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042C" w14:textId="7A52D695" w:rsidR="00844ADF" w:rsidRDefault="00844ADF" w:rsidP="00E70784"/>
    <w:p w14:paraId="1030327E" w14:textId="77777777" w:rsidR="00E70784" w:rsidRDefault="00E70784" w:rsidP="00E70784"/>
    <w:p w14:paraId="4231C099" w14:textId="77777777" w:rsidR="00E70784" w:rsidRDefault="00E70784" w:rsidP="00E70784"/>
    <w:p w14:paraId="3A78EBC7" w14:textId="462A4FB7" w:rsidR="00E70784" w:rsidRPr="00E70784" w:rsidRDefault="00E70784" w:rsidP="00E70784">
      <w:r w:rsidRPr="00E70784">
        <w:rPr>
          <w:rFonts w:ascii="Bold" w:hAnsi="Bold"/>
          <w:b/>
          <w:bCs/>
          <w:color w:val="000000"/>
          <w:sz w:val="24"/>
          <w:szCs w:val="24"/>
        </w:rPr>
        <w:t>Najazdowa elektroniczna waga samochodowa (e)</w:t>
      </w:r>
      <w:r w:rsidRPr="00E70784">
        <w:rPr>
          <w:rFonts w:ascii="Bold" w:hAnsi="Bold"/>
          <w:b/>
          <w:bCs/>
          <w:color w:val="000000"/>
        </w:rPr>
        <w:br/>
      </w:r>
      <w:r w:rsidRPr="00E70784">
        <w:rPr>
          <w:rFonts w:ascii="ArialNarrow" w:hAnsi="ArialNarrow"/>
          <w:color w:val="000000"/>
        </w:rPr>
        <w:t>Najazdowa waga samochodowa to urządzenie systemowe, przeznaczone do ważenia małych i średnich</w:t>
      </w:r>
      <w:r>
        <w:rPr>
          <w:rFonts w:ascii="ArialNarrow" w:hAnsi="ArialNarrow"/>
          <w:color w:val="000000"/>
        </w:rPr>
        <w:t xml:space="preserve"> </w:t>
      </w:r>
      <w:r w:rsidRPr="00E70784">
        <w:rPr>
          <w:rFonts w:ascii="ArialNarrow" w:hAnsi="ArialNarrow"/>
          <w:color w:val="000000"/>
        </w:rPr>
        <w:t>samochodów . Najazdowa waga samochodowa jest produktem systemowym o wymiarach platformy 8mx3m i</w:t>
      </w:r>
      <w:r>
        <w:t xml:space="preserve"> </w:t>
      </w:r>
      <w:r w:rsidRPr="00E70784">
        <w:rPr>
          <w:rFonts w:ascii="ArialNarrow" w:hAnsi="ArialNarrow"/>
          <w:color w:val="000000"/>
        </w:rPr>
        <w:t>7</w:t>
      </w:r>
      <w:r>
        <w:rPr>
          <w:rFonts w:ascii="ArialNarrow" w:hAnsi="ArialNarrow"/>
          <w:color w:val="000000"/>
        </w:rPr>
        <w:t xml:space="preserve"> </w:t>
      </w:r>
      <w:r w:rsidRPr="00E70784">
        <w:rPr>
          <w:rFonts w:ascii="ArialNarrow" w:hAnsi="ArialNarrow"/>
          <w:color w:val="000000"/>
        </w:rPr>
        <w:t>obciążeniu 30 t. Ważenie samochodów przywożących odpady odbywać się będzie przy wjeździe na teren</w:t>
      </w:r>
      <w:r w:rsidRPr="00E70784">
        <w:rPr>
          <w:rFonts w:ascii="ArialNarrow" w:hAnsi="ArialNarrow"/>
          <w:color w:val="000000"/>
        </w:rPr>
        <w:br/>
        <w:t>PSZOK oraz po rozładunku poszczególnych fakcji ( do odpowiednich kontenerów ) na wyjeździe z terenu</w:t>
      </w:r>
      <w:r>
        <w:rPr>
          <w:rFonts w:ascii="ArialNarrow" w:hAnsi="ArialNarrow"/>
          <w:color w:val="000000"/>
        </w:rPr>
        <w:t xml:space="preserve"> </w:t>
      </w:r>
      <w:r w:rsidRPr="00E70784">
        <w:rPr>
          <w:rFonts w:ascii="ArialNarrow" w:hAnsi="ArialNarrow"/>
          <w:color w:val="000000"/>
        </w:rPr>
        <w:t>PSZOK.</w:t>
      </w:r>
    </w:p>
    <w:sectPr w:rsidR="00E70784" w:rsidRPr="00E7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-New-Roman+2">
    <w:altName w:val="Times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0BB9"/>
    <w:multiLevelType w:val="hybridMultilevel"/>
    <w:tmpl w:val="D7E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0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F"/>
    <w:rsid w:val="00056F35"/>
    <w:rsid w:val="00067429"/>
    <w:rsid w:val="000733AC"/>
    <w:rsid w:val="000818F2"/>
    <w:rsid w:val="000B17E0"/>
    <w:rsid w:val="000F719A"/>
    <w:rsid w:val="0028302D"/>
    <w:rsid w:val="00293224"/>
    <w:rsid w:val="002A3119"/>
    <w:rsid w:val="002C2C84"/>
    <w:rsid w:val="002E0A2A"/>
    <w:rsid w:val="00312977"/>
    <w:rsid w:val="0033072B"/>
    <w:rsid w:val="003D6FF3"/>
    <w:rsid w:val="00445BAD"/>
    <w:rsid w:val="0047529F"/>
    <w:rsid w:val="00476477"/>
    <w:rsid w:val="004B12AD"/>
    <w:rsid w:val="004B1B6B"/>
    <w:rsid w:val="004B6AD0"/>
    <w:rsid w:val="004D73B9"/>
    <w:rsid w:val="00516F30"/>
    <w:rsid w:val="006203CB"/>
    <w:rsid w:val="00711B8F"/>
    <w:rsid w:val="00757038"/>
    <w:rsid w:val="007D7EA0"/>
    <w:rsid w:val="00844ADF"/>
    <w:rsid w:val="00911573"/>
    <w:rsid w:val="0096305F"/>
    <w:rsid w:val="00971475"/>
    <w:rsid w:val="00974104"/>
    <w:rsid w:val="00B51E7A"/>
    <w:rsid w:val="00C372B5"/>
    <w:rsid w:val="00C65E99"/>
    <w:rsid w:val="00CB6D9B"/>
    <w:rsid w:val="00D5185C"/>
    <w:rsid w:val="00D65A61"/>
    <w:rsid w:val="00DC45C2"/>
    <w:rsid w:val="00DF24E6"/>
    <w:rsid w:val="00E639D4"/>
    <w:rsid w:val="00E70784"/>
    <w:rsid w:val="00E77F09"/>
    <w:rsid w:val="00EA1639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5EE"/>
  <w15:chartTrackingRefBased/>
  <w15:docId w15:val="{11ADBFB8-3EB0-40D9-84EB-D671520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0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85C"/>
    <w:pPr>
      <w:ind w:left="720"/>
      <w:contextualSpacing/>
    </w:pPr>
  </w:style>
  <w:style w:type="character" w:customStyle="1" w:styleId="fontstyle01">
    <w:name w:val="fontstyle01"/>
    <w:basedOn w:val="Domylnaczcionkaakapitu"/>
    <w:rsid w:val="007D7EA0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7D7EA0"/>
    <w:rPr>
      <w:rFonts w:ascii="CIDFont+F6" w:hAnsi="CIDFont+F6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B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0B17E0"/>
  </w:style>
  <w:style w:type="character" w:styleId="Pogrubienie">
    <w:name w:val="Strong"/>
    <w:basedOn w:val="Domylnaczcionkaakapitu"/>
    <w:uiPriority w:val="22"/>
    <w:qFormat/>
    <w:rsid w:val="000B17E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E0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06742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B6AD0"/>
    <w:rPr>
      <w:rFonts w:ascii="Times-New-Roman+2" w:hAnsi="Times-New-Roman+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495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1558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8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93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8280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8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Jerzy</cp:lastModifiedBy>
  <cp:revision>2</cp:revision>
  <cp:lastPrinted>2023-06-13T06:07:00Z</cp:lastPrinted>
  <dcterms:created xsi:type="dcterms:W3CDTF">2023-07-17T11:05:00Z</dcterms:created>
  <dcterms:modified xsi:type="dcterms:W3CDTF">2023-07-17T11:05:00Z</dcterms:modified>
</cp:coreProperties>
</file>