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B3" w:rsidRDefault="000F708A">
      <w:pPr>
        <w:rPr>
          <w:i/>
          <w:iCs/>
          <w:color w:val="003300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852805</wp:posOffset>
                </wp:positionV>
                <wp:extent cx="5784850" cy="0"/>
                <wp:effectExtent l="15875" t="19050" r="19050" b="38100"/>
                <wp:wrapNone/>
                <wp:docPr id="2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AE479"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7.15pt" to="455.6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" strokecolor="#9bbb59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1371600" cy="790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CB3">
        <w:t xml:space="preserve"> </w:t>
      </w:r>
      <w:r w:rsidR="00100CB3" w:rsidRPr="007D43EF">
        <w:rPr>
          <w:i/>
          <w:iCs/>
          <w:color w:val="003300"/>
          <w:sz w:val="16"/>
          <w:szCs w:val="16"/>
        </w:rPr>
        <w:t xml:space="preserve">ul. Najświętszej Marii Panny 7, 59-220 Legnica, tel.: 76 723 38 00, E-mail: </w:t>
      </w:r>
      <w:r w:rsidR="007D43EF" w:rsidRPr="007D43EF">
        <w:rPr>
          <w:i/>
          <w:iCs/>
          <w:sz w:val="16"/>
          <w:szCs w:val="16"/>
        </w:rPr>
        <w:t>sekretariat</w:t>
      </w:r>
      <w:r w:rsidR="00100CB3" w:rsidRPr="007D43EF">
        <w:rPr>
          <w:i/>
          <w:iCs/>
          <w:sz w:val="16"/>
          <w:szCs w:val="16"/>
        </w:rPr>
        <w:t>@osir.legnica.eu</w:t>
      </w:r>
    </w:p>
    <w:p w:rsidR="00D941E3" w:rsidRPr="00F0237A" w:rsidRDefault="003E1259" w:rsidP="00F0237A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07B3">
        <w:rPr>
          <w:sz w:val="24"/>
          <w:szCs w:val="24"/>
        </w:rPr>
        <w:tab/>
      </w:r>
      <w:r w:rsidR="006107B3">
        <w:rPr>
          <w:sz w:val="24"/>
          <w:szCs w:val="24"/>
        </w:rPr>
        <w:tab/>
      </w:r>
      <w:r w:rsidR="006107B3">
        <w:rPr>
          <w:sz w:val="24"/>
          <w:szCs w:val="24"/>
        </w:rPr>
        <w:tab/>
      </w:r>
      <w:r w:rsidR="006107B3">
        <w:rPr>
          <w:sz w:val="24"/>
          <w:szCs w:val="24"/>
        </w:rPr>
        <w:tab/>
      </w:r>
      <w:r w:rsidR="006107B3">
        <w:rPr>
          <w:sz w:val="24"/>
          <w:szCs w:val="24"/>
        </w:rPr>
        <w:tab/>
        <w:t xml:space="preserve">       </w:t>
      </w:r>
      <w:r w:rsidR="00D941E3" w:rsidRPr="00F0237A">
        <w:t xml:space="preserve">Legnica, </w:t>
      </w:r>
      <w:r w:rsidR="00623E75">
        <w:t>17</w:t>
      </w:r>
      <w:r w:rsidR="00D97E92">
        <w:t>.09.2019</w:t>
      </w:r>
      <w:r w:rsidR="00D941E3" w:rsidRPr="00F0237A">
        <w:t>r.</w:t>
      </w:r>
    </w:p>
    <w:p w:rsidR="00D941E3" w:rsidRPr="00F0237A" w:rsidRDefault="00D941E3" w:rsidP="00F0237A">
      <w:pPr>
        <w:spacing w:line="240" w:lineRule="auto"/>
      </w:pPr>
    </w:p>
    <w:p w:rsidR="00D941E3" w:rsidRPr="00F0237A" w:rsidRDefault="00D941E3" w:rsidP="00F0237A">
      <w:pPr>
        <w:pStyle w:val="Bezodstpw"/>
        <w:ind w:left="6379"/>
      </w:pPr>
    </w:p>
    <w:p w:rsidR="00B86FAC" w:rsidRPr="00F0237A" w:rsidRDefault="006107B3" w:rsidP="00F0237A">
      <w:pPr>
        <w:pStyle w:val="Bezodstpw"/>
        <w:ind w:left="6096"/>
        <w:rPr>
          <w:b/>
        </w:rPr>
      </w:pPr>
      <w:r w:rsidRPr="00F0237A">
        <w:rPr>
          <w:b/>
        </w:rPr>
        <w:t>W</w:t>
      </w:r>
      <w:r w:rsidR="00A80925" w:rsidRPr="00F0237A">
        <w:rPr>
          <w:b/>
        </w:rPr>
        <w:t>szyscy Wykonawcy</w:t>
      </w:r>
    </w:p>
    <w:p w:rsidR="00A80925" w:rsidRPr="00F0237A" w:rsidRDefault="00A80925" w:rsidP="00F0237A">
      <w:pPr>
        <w:pStyle w:val="Bezodstpw"/>
        <w:ind w:left="6096"/>
      </w:pPr>
    </w:p>
    <w:p w:rsidR="00A80925" w:rsidRPr="00F0237A" w:rsidRDefault="00A80925" w:rsidP="00F0237A">
      <w:pPr>
        <w:pStyle w:val="Bezodstpw"/>
        <w:ind w:left="6096"/>
      </w:pPr>
    </w:p>
    <w:p w:rsidR="00D941E3" w:rsidRPr="00F0237A" w:rsidRDefault="00A80925" w:rsidP="00F0237A">
      <w:pPr>
        <w:spacing w:line="240" w:lineRule="auto"/>
        <w:ind w:left="851" w:hanging="851"/>
        <w:jc w:val="both"/>
        <w:rPr>
          <w:rFonts w:asciiTheme="minorHAnsi" w:hAnsiTheme="minorHAnsi" w:cstheme="minorHAnsi"/>
        </w:rPr>
      </w:pPr>
      <w:r w:rsidRPr="00F0237A">
        <w:t xml:space="preserve">Dotyczy: postępowania o udzielenie zamówienia publicznego w trybie </w:t>
      </w:r>
      <w:r w:rsidR="00D97E92">
        <w:t>przetargu nieograniczonego</w:t>
      </w:r>
      <w:r w:rsidRPr="00F0237A">
        <w:t xml:space="preserve"> na zadania: „</w:t>
      </w:r>
      <w:r w:rsidR="00D97E92">
        <w:t xml:space="preserve">Rozbudowa oświetlenia Stadionu Miejskiego im. Orła Białego w Legnicy </w:t>
      </w:r>
      <w:r w:rsidRPr="00F0237A">
        <w:rPr>
          <w:rFonts w:asciiTheme="minorHAnsi" w:hAnsiTheme="minorHAnsi" w:cstheme="minorHAnsi"/>
        </w:rPr>
        <w:t>”</w:t>
      </w:r>
    </w:p>
    <w:p w:rsidR="003E1259" w:rsidRPr="006C6F68" w:rsidRDefault="003E1259" w:rsidP="00F0237A">
      <w:pPr>
        <w:spacing w:line="240" w:lineRule="auto"/>
        <w:ind w:left="851" w:hanging="851"/>
        <w:jc w:val="both"/>
        <w:rPr>
          <w:rFonts w:asciiTheme="minorHAnsi" w:hAnsiTheme="minorHAnsi" w:cstheme="minorHAnsi"/>
        </w:rPr>
      </w:pPr>
    </w:p>
    <w:p w:rsidR="003C0717" w:rsidRPr="006C6F68" w:rsidRDefault="003E1259" w:rsidP="006C6F68">
      <w:pPr>
        <w:spacing w:line="240" w:lineRule="auto"/>
        <w:jc w:val="both"/>
        <w:rPr>
          <w:rFonts w:asciiTheme="minorHAnsi" w:hAnsiTheme="minorHAnsi" w:cstheme="minorHAnsi"/>
        </w:rPr>
      </w:pPr>
      <w:r w:rsidRPr="006C6F68">
        <w:rPr>
          <w:rFonts w:asciiTheme="minorHAnsi" w:hAnsiTheme="minorHAnsi" w:cstheme="minorHAnsi"/>
        </w:rPr>
        <w:t>Na podstawie art. 38 ust. 4 ustawy Prawo zamówień publicznych z dnia 29.01.2004r. (Dz.U.</w:t>
      </w:r>
      <w:r w:rsidR="0077013B" w:rsidRPr="006C6F68">
        <w:rPr>
          <w:rFonts w:asciiTheme="minorHAnsi" w:hAnsiTheme="minorHAnsi" w:cstheme="minorHAnsi"/>
        </w:rPr>
        <w:t xml:space="preserve"> z 2017</w:t>
      </w:r>
      <w:r w:rsidRPr="006C6F68">
        <w:rPr>
          <w:rFonts w:asciiTheme="minorHAnsi" w:hAnsiTheme="minorHAnsi" w:cstheme="minorHAnsi"/>
        </w:rPr>
        <w:t xml:space="preserve">r. poz. 1579 – tekst jednolity ze zmianami) </w:t>
      </w:r>
      <w:r w:rsidR="003C0717" w:rsidRPr="006C6F68">
        <w:rPr>
          <w:rFonts w:asciiTheme="minorHAnsi" w:hAnsiTheme="minorHAnsi" w:cstheme="minorHAnsi"/>
        </w:rPr>
        <w:t>Zamawiający poniżej publikuje treść zapytania i odpowiedź:</w:t>
      </w:r>
    </w:p>
    <w:p w:rsidR="00623E75" w:rsidRPr="00B92C03" w:rsidRDefault="002D284D" w:rsidP="006C6F68">
      <w:pPr>
        <w:pStyle w:val="Bezodstpw"/>
        <w:jc w:val="both"/>
        <w:rPr>
          <w:rFonts w:asciiTheme="minorHAnsi" w:hAnsiTheme="minorHAnsi" w:cstheme="minorHAnsi"/>
        </w:rPr>
      </w:pPr>
      <w:r w:rsidRPr="00B92C03">
        <w:rPr>
          <w:rFonts w:asciiTheme="minorHAnsi" w:hAnsiTheme="minorHAnsi" w:cstheme="minorHAnsi"/>
        </w:rPr>
        <w:t>Pytanie</w:t>
      </w:r>
      <w:r w:rsidR="00623E75" w:rsidRPr="00B92C03">
        <w:rPr>
          <w:rFonts w:asciiTheme="minorHAnsi" w:hAnsiTheme="minorHAnsi" w:cstheme="minorHAnsi"/>
        </w:rPr>
        <w:t xml:space="preserve"> 1</w:t>
      </w:r>
      <w:r w:rsidRPr="00B92C03">
        <w:rPr>
          <w:rFonts w:asciiTheme="minorHAnsi" w:hAnsiTheme="minorHAnsi" w:cstheme="minorHAnsi"/>
        </w:rPr>
        <w:t xml:space="preserve">: </w:t>
      </w:r>
    </w:p>
    <w:p w:rsidR="007E0138" w:rsidRPr="007E0138" w:rsidRDefault="007E0138" w:rsidP="007E0138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B92C03">
        <w:rPr>
          <w:rFonts w:asciiTheme="minorHAnsi" w:eastAsia="Times New Roman" w:hAnsiTheme="minorHAnsi" w:cstheme="minorHAnsi"/>
          <w:lang w:eastAsia="pl-PL"/>
        </w:rPr>
        <w:t>P</w:t>
      </w:r>
      <w:r w:rsidRPr="007E0138">
        <w:rPr>
          <w:rFonts w:asciiTheme="minorHAnsi" w:eastAsia="Times New Roman" w:hAnsiTheme="minorHAnsi" w:cstheme="minorHAnsi"/>
          <w:lang w:eastAsia="pl-PL"/>
        </w:rPr>
        <w:t>rosimy o przesłanie PZT.</w:t>
      </w:r>
    </w:p>
    <w:p w:rsidR="000F4A6E" w:rsidRPr="00B92C03" w:rsidRDefault="000F4A6E" w:rsidP="007E0138">
      <w:pPr>
        <w:pStyle w:val="Bezodstpw"/>
        <w:jc w:val="both"/>
        <w:rPr>
          <w:rFonts w:asciiTheme="minorHAnsi" w:hAnsiTheme="minorHAnsi" w:cstheme="minorHAnsi"/>
        </w:rPr>
      </w:pPr>
      <w:r w:rsidRPr="00B92C03">
        <w:rPr>
          <w:rFonts w:asciiTheme="minorHAnsi" w:hAnsiTheme="minorHAnsi" w:cstheme="minorHAnsi"/>
        </w:rPr>
        <w:t>Odpowiedź:</w:t>
      </w:r>
    </w:p>
    <w:p w:rsidR="006C6F68" w:rsidRPr="00B92C03" w:rsidRDefault="006C6F68" w:rsidP="006C6F68">
      <w:pPr>
        <w:pStyle w:val="Bezodstpw"/>
        <w:jc w:val="both"/>
        <w:rPr>
          <w:rFonts w:asciiTheme="minorHAnsi" w:hAnsiTheme="minorHAnsi" w:cstheme="minorHAnsi"/>
        </w:rPr>
      </w:pPr>
      <w:r w:rsidRPr="00B92C03">
        <w:rPr>
          <w:rFonts w:asciiTheme="minorHAnsi" w:hAnsiTheme="minorHAnsi" w:cstheme="minorHAnsi"/>
        </w:rPr>
        <w:t xml:space="preserve">Zamawiający </w:t>
      </w:r>
      <w:r w:rsidR="007E0138" w:rsidRPr="00B92C03">
        <w:rPr>
          <w:rFonts w:asciiTheme="minorHAnsi" w:hAnsiTheme="minorHAnsi" w:cstheme="minorHAnsi"/>
        </w:rPr>
        <w:t>zamieścił PZT w załączonej dokumentacji projektowej – rysunek nr 1</w:t>
      </w:r>
      <w:r w:rsidR="00FA2040">
        <w:rPr>
          <w:rFonts w:asciiTheme="minorHAnsi" w:hAnsiTheme="minorHAnsi" w:cstheme="minorHAnsi"/>
        </w:rPr>
        <w:t>.</w:t>
      </w:r>
    </w:p>
    <w:p w:rsidR="006C6F68" w:rsidRPr="00B92C03" w:rsidRDefault="006C6F68" w:rsidP="006C6F68">
      <w:pPr>
        <w:pStyle w:val="Bezodstpw"/>
        <w:jc w:val="both"/>
        <w:rPr>
          <w:rFonts w:asciiTheme="minorHAnsi" w:hAnsiTheme="minorHAnsi" w:cstheme="minorHAnsi"/>
        </w:rPr>
      </w:pPr>
    </w:p>
    <w:p w:rsidR="00C84C60" w:rsidRPr="00B92C03" w:rsidRDefault="00623E75" w:rsidP="006C6F68">
      <w:pPr>
        <w:pStyle w:val="Bezodstpw"/>
        <w:jc w:val="both"/>
        <w:rPr>
          <w:rFonts w:asciiTheme="minorHAnsi" w:hAnsiTheme="minorHAnsi" w:cstheme="minorHAnsi"/>
        </w:rPr>
      </w:pPr>
      <w:r w:rsidRPr="00B92C03">
        <w:rPr>
          <w:rFonts w:asciiTheme="minorHAnsi" w:hAnsiTheme="minorHAnsi" w:cstheme="minorHAnsi"/>
        </w:rPr>
        <w:t>Pytanie 2:</w:t>
      </w:r>
    </w:p>
    <w:p w:rsidR="007E0138" w:rsidRPr="007E0138" w:rsidRDefault="007E0138" w:rsidP="007E0138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E0138">
        <w:rPr>
          <w:rFonts w:asciiTheme="minorHAnsi" w:eastAsia="Times New Roman" w:hAnsiTheme="minorHAnsi" w:cstheme="minorHAnsi"/>
          <w:lang w:eastAsia="pl-PL"/>
        </w:rPr>
        <w:t>Prosimy o potwierdzenie ilości przewodów kabelkowych z pkt.4 w przedmiarze. Jeżeli okaże się ze trzeba zamontować więcej kabli czy zamawiający ui</w:t>
      </w:r>
      <w:r w:rsidR="00B92C03">
        <w:rPr>
          <w:rFonts w:asciiTheme="minorHAnsi" w:eastAsia="Times New Roman" w:hAnsiTheme="minorHAnsi" w:cstheme="minorHAnsi"/>
          <w:lang w:eastAsia="pl-PL"/>
        </w:rPr>
        <w:t>ści wynagrodzenie z tego tytułu</w:t>
      </w:r>
      <w:r w:rsidRPr="007E0138">
        <w:rPr>
          <w:rFonts w:asciiTheme="minorHAnsi" w:eastAsia="Times New Roman" w:hAnsiTheme="minorHAnsi" w:cstheme="minorHAnsi"/>
          <w:lang w:eastAsia="pl-PL"/>
        </w:rPr>
        <w:t>?</w:t>
      </w:r>
    </w:p>
    <w:p w:rsidR="006C6F68" w:rsidRPr="00B92C03" w:rsidRDefault="006C6F68" w:rsidP="006C6F68">
      <w:pPr>
        <w:pStyle w:val="Bezodstpw"/>
        <w:jc w:val="both"/>
        <w:rPr>
          <w:rFonts w:asciiTheme="minorHAnsi" w:hAnsiTheme="minorHAnsi" w:cstheme="minorHAnsi"/>
        </w:rPr>
      </w:pPr>
      <w:r w:rsidRPr="00B92C03">
        <w:rPr>
          <w:rFonts w:asciiTheme="minorHAnsi" w:hAnsiTheme="minorHAnsi" w:cstheme="minorHAnsi"/>
        </w:rPr>
        <w:t>Odpowiedź:</w:t>
      </w:r>
    </w:p>
    <w:p w:rsidR="006C6F68" w:rsidRPr="001A16BF" w:rsidRDefault="006C6F68" w:rsidP="006C6F68">
      <w:pPr>
        <w:pStyle w:val="Bezodstpw"/>
        <w:jc w:val="both"/>
        <w:rPr>
          <w:rFonts w:asciiTheme="minorHAnsi" w:hAnsiTheme="minorHAnsi" w:cstheme="minorHAnsi"/>
        </w:rPr>
      </w:pPr>
      <w:r w:rsidRPr="001A16BF">
        <w:rPr>
          <w:rFonts w:asciiTheme="minorHAnsi" w:hAnsiTheme="minorHAnsi" w:cstheme="minorHAnsi"/>
        </w:rPr>
        <w:t xml:space="preserve">Zamawiający </w:t>
      </w:r>
      <w:r w:rsidR="00822DD5" w:rsidRPr="001A16BF">
        <w:rPr>
          <w:rFonts w:asciiTheme="minorHAnsi" w:hAnsiTheme="minorHAnsi" w:cstheme="minorHAnsi"/>
        </w:rPr>
        <w:t xml:space="preserve">potwierdza ilość przewodów w pkt. 4, </w:t>
      </w:r>
      <w:r w:rsidR="001A16BF" w:rsidRPr="001A16BF">
        <w:rPr>
          <w:rFonts w:asciiTheme="minorHAnsi" w:hAnsiTheme="minorHAnsi" w:cstheme="minorHAnsi"/>
        </w:rPr>
        <w:t xml:space="preserve">która </w:t>
      </w:r>
      <w:r w:rsidR="001A16BF" w:rsidRPr="009920AA">
        <w:rPr>
          <w:rFonts w:asciiTheme="minorHAnsi" w:eastAsia="Times New Roman" w:hAnsiTheme="minorHAnsi" w:cstheme="minorHAnsi"/>
          <w:lang w:eastAsia="pl-PL"/>
        </w:rPr>
        <w:t>wystarczy do zasilenia wszystkich projektorów na masztach</w:t>
      </w:r>
      <w:r w:rsidR="001A16BF" w:rsidRPr="001A16BF">
        <w:rPr>
          <w:rFonts w:asciiTheme="minorHAnsi" w:eastAsia="Times New Roman" w:hAnsiTheme="minorHAnsi" w:cstheme="minorHAnsi"/>
          <w:lang w:eastAsia="pl-PL"/>
        </w:rPr>
        <w:t>.</w:t>
      </w:r>
      <w:r w:rsidR="001A16BF" w:rsidRPr="001A16BF">
        <w:rPr>
          <w:rFonts w:asciiTheme="minorHAnsi" w:hAnsiTheme="minorHAnsi" w:cstheme="minorHAnsi"/>
        </w:rPr>
        <w:t xml:space="preserve"> </w:t>
      </w:r>
      <w:r w:rsidR="00822DD5" w:rsidRPr="001A16BF">
        <w:rPr>
          <w:rFonts w:asciiTheme="minorHAnsi" w:hAnsiTheme="minorHAnsi" w:cstheme="minorHAnsi"/>
        </w:rPr>
        <w:t xml:space="preserve">Zamawiający </w:t>
      </w:r>
      <w:r w:rsidR="001A16BF" w:rsidRPr="009920AA">
        <w:rPr>
          <w:rFonts w:asciiTheme="minorHAnsi" w:eastAsia="Times New Roman" w:hAnsiTheme="minorHAnsi" w:cstheme="minorHAnsi"/>
          <w:lang w:eastAsia="pl-PL"/>
        </w:rPr>
        <w:t>nie przewiduje dopłat z tego tytułu</w:t>
      </w:r>
      <w:r w:rsidR="001A16BF" w:rsidRPr="001A16BF">
        <w:rPr>
          <w:rFonts w:asciiTheme="minorHAnsi" w:eastAsia="Times New Roman" w:hAnsiTheme="minorHAnsi" w:cstheme="minorHAnsi"/>
          <w:lang w:eastAsia="pl-PL"/>
        </w:rPr>
        <w:t>.</w:t>
      </w:r>
    </w:p>
    <w:p w:rsidR="00C84C60" w:rsidRPr="00B92C03" w:rsidRDefault="00C84C60" w:rsidP="006C6F68">
      <w:pPr>
        <w:pStyle w:val="Bezodstpw"/>
        <w:jc w:val="both"/>
        <w:rPr>
          <w:rFonts w:asciiTheme="minorHAnsi" w:hAnsiTheme="minorHAnsi" w:cstheme="minorHAnsi"/>
        </w:rPr>
      </w:pPr>
      <w:r w:rsidRPr="00B92C03">
        <w:rPr>
          <w:rFonts w:asciiTheme="minorHAnsi" w:hAnsiTheme="minorHAnsi" w:cstheme="minorHAnsi"/>
        </w:rPr>
        <w:t> </w:t>
      </w:r>
    </w:p>
    <w:p w:rsidR="00C84C60" w:rsidRPr="00B92C03" w:rsidRDefault="006C6F68" w:rsidP="006C6F68">
      <w:pPr>
        <w:pStyle w:val="Bezodstpw"/>
        <w:jc w:val="both"/>
        <w:rPr>
          <w:rFonts w:asciiTheme="minorHAnsi" w:hAnsiTheme="minorHAnsi" w:cstheme="minorHAnsi"/>
        </w:rPr>
      </w:pPr>
      <w:r w:rsidRPr="00B92C03">
        <w:rPr>
          <w:rFonts w:asciiTheme="minorHAnsi" w:hAnsiTheme="minorHAnsi" w:cstheme="minorHAnsi"/>
        </w:rPr>
        <w:t>Pytanie 3:</w:t>
      </w:r>
    </w:p>
    <w:p w:rsidR="007E0138" w:rsidRPr="00B92C03" w:rsidRDefault="007E0138" w:rsidP="007E0138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E0138">
        <w:rPr>
          <w:rFonts w:asciiTheme="minorHAnsi" w:eastAsia="Times New Roman" w:hAnsiTheme="minorHAnsi" w:cstheme="minorHAnsi"/>
          <w:lang w:eastAsia="pl-PL"/>
        </w:rPr>
        <w:t>W przedmiarze jest uwzględnione w pkt. 5. Czyszczenie i konserwa</w:t>
      </w:r>
      <w:bookmarkStart w:id="0" w:name="_GoBack"/>
      <w:bookmarkEnd w:id="0"/>
      <w:r w:rsidRPr="007E0138">
        <w:rPr>
          <w:rFonts w:asciiTheme="minorHAnsi" w:eastAsia="Times New Roman" w:hAnsiTheme="minorHAnsi" w:cstheme="minorHAnsi"/>
          <w:lang w:eastAsia="pl-PL"/>
        </w:rPr>
        <w:t>cja istniejących opraw, natomiast w dokumentacji i SIWZ nie ma informacji że jest to w zakresie robót do wykonania. Prosimy o wyjaśnienie.</w:t>
      </w:r>
    </w:p>
    <w:p w:rsidR="003D61B2" w:rsidRPr="00B92C03" w:rsidRDefault="003D61B2" w:rsidP="003D61B2">
      <w:pPr>
        <w:pStyle w:val="Bezodstpw"/>
        <w:jc w:val="both"/>
        <w:rPr>
          <w:rFonts w:asciiTheme="minorHAnsi" w:hAnsiTheme="minorHAnsi" w:cstheme="minorHAnsi"/>
        </w:rPr>
      </w:pPr>
      <w:r w:rsidRPr="00B92C03">
        <w:rPr>
          <w:rFonts w:asciiTheme="minorHAnsi" w:hAnsiTheme="minorHAnsi" w:cstheme="minorHAnsi"/>
        </w:rPr>
        <w:t>Odpowiedź:</w:t>
      </w:r>
    </w:p>
    <w:p w:rsidR="003D61B2" w:rsidRPr="00B92C03" w:rsidRDefault="0099566E" w:rsidP="003D61B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Przedmiotowe prace przewidują czyszczenie i konserwację istni</w:t>
      </w:r>
      <w:r w:rsidR="00383CD2">
        <w:rPr>
          <w:rFonts w:asciiTheme="minorHAnsi" w:hAnsiTheme="minorHAnsi" w:cstheme="minorHAnsi"/>
        </w:rPr>
        <w:t>ejących op</w:t>
      </w:r>
      <w:r w:rsidR="00383CD2" w:rsidRPr="00383CD2">
        <w:rPr>
          <w:rFonts w:asciiTheme="minorHAnsi" w:hAnsiTheme="minorHAnsi" w:cstheme="minorHAnsi"/>
        </w:rPr>
        <w:t xml:space="preserve">raw, </w:t>
      </w:r>
      <w:r w:rsidR="00383CD2" w:rsidRPr="009920AA">
        <w:rPr>
          <w:rFonts w:asciiTheme="minorHAnsi" w:eastAsia="Times New Roman" w:hAnsiTheme="minorHAnsi" w:cstheme="minorHAnsi"/>
          <w:lang w:eastAsia="pl-PL"/>
        </w:rPr>
        <w:t>są ujęte w projekcie oświetlenia w pkt. 3.4 na stronie nr 7 opisu</w:t>
      </w:r>
      <w:r w:rsidR="00383CD2" w:rsidRPr="00383CD2">
        <w:rPr>
          <w:rFonts w:asciiTheme="minorHAnsi" w:eastAsia="Times New Roman" w:hAnsiTheme="minorHAnsi" w:cstheme="minorHAnsi"/>
          <w:lang w:eastAsia="pl-PL"/>
        </w:rPr>
        <w:t>.</w:t>
      </w:r>
    </w:p>
    <w:p w:rsidR="00C84C60" w:rsidRPr="00B92C03" w:rsidRDefault="00C84C60" w:rsidP="006C6F68">
      <w:pPr>
        <w:pStyle w:val="Bezodstpw"/>
        <w:jc w:val="both"/>
        <w:rPr>
          <w:rFonts w:asciiTheme="minorHAnsi" w:hAnsiTheme="minorHAnsi" w:cstheme="minorHAnsi"/>
        </w:rPr>
      </w:pPr>
    </w:p>
    <w:p w:rsidR="00C84C60" w:rsidRPr="00B92C03" w:rsidRDefault="003D61B2" w:rsidP="006C6F68">
      <w:pPr>
        <w:pStyle w:val="Bezodstpw"/>
        <w:jc w:val="both"/>
        <w:rPr>
          <w:rFonts w:asciiTheme="minorHAnsi" w:hAnsiTheme="minorHAnsi" w:cstheme="minorHAnsi"/>
        </w:rPr>
      </w:pPr>
      <w:r w:rsidRPr="00B92C03">
        <w:rPr>
          <w:rFonts w:asciiTheme="minorHAnsi" w:hAnsiTheme="minorHAnsi" w:cstheme="minorHAnsi"/>
        </w:rPr>
        <w:t>Pytanie 4:</w:t>
      </w:r>
    </w:p>
    <w:p w:rsidR="007E0138" w:rsidRPr="007E0138" w:rsidRDefault="007E0138" w:rsidP="007E0138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E0138">
        <w:rPr>
          <w:rFonts w:asciiTheme="minorHAnsi" w:eastAsia="Times New Roman" w:hAnsiTheme="minorHAnsi" w:cstheme="minorHAnsi"/>
          <w:lang w:eastAsia="pl-PL"/>
        </w:rPr>
        <w:t>W projekcie jest montaż układu stabilizacyjnego dla 62 szt. nowych opraw, natomiast w przedmiarze w pkt. 3 jest 138 szt. Prosimy o wyjaśnienie.</w:t>
      </w:r>
    </w:p>
    <w:p w:rsidR="003D61B2" w:rsidRPr="00B92C03" w:rsidRDefault="003D61B2" w:rsidP="003D61B2">
      <w:pPr>
        <w:pStyle w:val="Bezodstpw"/>
        <w:jc w:val="both"/>
        <w:rPr>
          <w:rFonts w:asciiTheme="minorHAnsi" w:hAnsiTheme="minorHAnsi" w:cstheme="minorHAnsi"/>
        </w:rPr>
      </w:pPr>
      <w:r w:rsidRPr="00B92C03">
        <w:rPr>
          <w:rFonts w:asciiTheme="minorHAnsi" w:hAnsiTheme="minorHAnsi" w:cstheme="minorHAnsi"/>
        </w:rPr>
        <w:t>Odpowiedź:</w:t>
      </w:r>
    </w:p>
    <w:p w:rsidR="00C84C60" w:rsidRPr="00E94C0D" w:rsidRDefault="00E94C0D" w:rsidP="006C6F68">
      <w:pPr>
        <w:pStyle w:val="Bezodstpw"/>
        <w:jc w:val="both"/>
        <w:rPr>
          <w:rFonts w:asciiTheme="minorHAnsi" w:eastAsia="Times New Roman" w:hAnsiTheme="minorHAnsi" w:cstheme="minorHAnsi"/>
          <w:lang w:eastAsia="pl-PL"/>
        </w:rPr>
      </w:pPr>
      <w:r w:rsidRPr="009920AA">
        <w:rPr>
          <w:rFonts w:asciiTheme="minorHAnsi" w:eastAsia="Times New Roman" w:hAnsiTheme="minorHAnsi" w:cstheme="minorHAnsi"/>
          <w:lang w:eastAsia="pl-PL"/>
        </w:rPr>
        <w:t>W przedmiarze wystąpił błąd. Prawidłowa ilość w pkt. 3 to 62 szt.</w:t>
      </w:r>
    </w:p>
    <w:p w:rsidR="00E94C0D" w:rsidRPr="00B92C03" w:rsidRDefault="00E94C0D" w:rsidP="006C6F68">
      <w:pPr>
        <w:pStyle w:val="Bezodstpw"/>
        <w:jc w:val="both"/>
        <w:rPr>
          <w:rFonts w:asciiTheme="minorHAnsi" w:hAnsiTheme="minorHAnsi" w:cstheme="minorHAnsi"/>
        </w:rPr>
      </w:pPr>
    </w:p>
    <w:p w:rsidR="00C84C60" w:rsidRPr="00B92C03" w:rsidRDefault="003D61B2" w:rsidP="006C6F68">
      <w:pPr>
        <w:pStyle w:val="Bezodstpw"/>
        <w:jc w:val="both"/>
        <w:rPr>
          <w:rFonts w:asciiTheme="minorHAnsi" w:hAnsiTheme="minorHAnsi" w:cstheme="minorHAnsi"/>
        </w:rPr>
      </w:pPr>
      <w:r w:rsidRPr="00B92C03">
        <w:rPr>
          <w:rFonts w:asciiTheme="minorHAnsi" w:hAnsiTheme="minorHAnsi" w:cstheme="minorHAnsi"/>
        </w:rPr>
        <w:t>Pytanie 5:</w:t>
      </w:r>
    </w:p>
    <w:p w:rsidR="007E0138" w:rsidRPr="00B92C03" w:rsidRDefault="007E0138" w:rsidP="007E0138">
      <w:pPr>
        <w:pStyle w:val="Bezodstpw"/>
        <w:jc w:val="both"/>
        <w:rPr>
          <w:rFonts w:asciiTheme="minorHAnsi" w:eastAsia="Times New Roman" w:hAnsiTheme="minorHAnsi" w:cstheme="minorHAnsi"/>
          <w:lang w:eastAsia="pl-PL"/>
        </w:rPr>
      </w:pPr>
      <w:r w:rsidRPr="00B92C03">
        <w:rPr>
          <w:rFonts w:asciiTheme="minorHAnsi" w:eastAsia="Times New Roman" w:hAnsiTheme="minorHAnsi" w:cstheme="minorHAnsi"/>
          <w:lang w:eastAsia="pl-PL"/>
        </w:rPr>
        <w:t>Czy można zastosować materiały o podobnych parametrach przy wymianie lamp i zapłonników w istniejących oprawach?</w:t>
      </w:r>
    </w:p>
    <w:p w:rsidR="003D61B2" w:rsidRPr="00B92C03" w:rsidRDefault="003D61B2" w:rsidP="003D61B2">
      <w:pPr>
        <w:pStyle w:val="Bezodstpw"/>
        <w:jc w:val="both"/>
        <w:rPr>
          <w:rFonts w:asciiTheme="minorHAnsi" w:hAnsiTheme="minorHAnsi" w:cstheme="minorHAnsi"/>
        </w:rPr>
      </w:pPr>
      <w:r w:rsidRPr="00B92C03">
        <w:rPr>
          <w:rFonts w:asciiTheme="minorHAnsi" w:hAnsiTheme="minorHAnsi" w:cstheme="minorHAnsi"/>
        </w:rPr>
        <w:t>Odpowiedź:</w:t>
      </w:r>
    </w:p>
    <w:p w:rsidR="00100CB3" w:rsidRPr="00E94C0D" w:rsidRDefault="009920AA" w:rsidP="007E0138">
      <w:pPr>
        <w:pStyle w:val="Bezodstpw"/>
        <w:jc w:val="both"/>
        <w:rPr>
          <w:rFonts w:asciiTheme="minorHAnsi" w:hAnsiTheme="minorHAnsi" w:cstheme="minorHAnsi"/>
        </w:rPr>
      </w:pPr>
      <w:r w:rsidRPr="00E94C0D">
        <w:rPr>
          <w:rFonts w:asciiTheme="minorHAnsi" w:eastAsia="Times New Roman" w:hAnsiTheme="minorHAnsi" w:cstheme="minorHAnsi"/>
          <w:lang w:eastAsia="pl-PL"/>
        </w:rPr>
        <w:t>Wszystkie zastosowane przez W</w:t>
      </w:r>
      <w:r w:rsidRPr="009920AA">
        <w:rPr>
          <w:rFonts w:asciiTheme="minorHAnsi" w:eastAsia="Times New Roman" w:hAnsiTheme="minorHAnsi" w:cstheme="minorHAnsi"/>
          <w:lang w:eastAsia="pl-PL"/>
        </w:rPr>
        <w:t xml:space="preserve">ykonawcę materiały muszą być zgodne z dokumentacją projektową pod względem parametrów technicznych. Jest to wymagane ze względu na konieczność współpracy </w:t>
      </w:r>
      <w:r w:rsidRPr="009920AA">
        <w:rPr>
          <w:rFonts w:asciiTheme="minorHAnsi" w:eastAsia="Times New Roman" w:hAnsiTheme="minorHAnsi" w:cstheme="minorHAnsi"/>
          <w:lang w:eastAsia="pl-PL"/>
        </w:rPr>
        <w:lastRenderedPageBreak/>
        <w:t>poszczególnych elementów instalacji z już zamontowanymi projektorami i układami stabilizacyjno-zapłonowymi, jak również koniecznością montażu nowych układów na istniejących konstrukcjach wewnątrz masztów. Ewentualne odstępstwa od podanych w projekcie technicznym parametrów będą możliwe po uzgodnieniu i potwierdzeniu przez projektanta instalacji. Obowiązek wykazania równoważności proponowanych materiał</w:t>
      </w:r>
      <w:r w:rsidRPr="00E94C0D">
        <w:rPr>
          <w:rFonts w:asciiTheme="minorHAnsi" w:eastAsia="Times New Roman" w:hAnsiTheme="minorHAnsi" w:cstheme="minorHAnsi"/>
          <w:lang w:eastAsia="pl-PL"/>
        </w:rPr>
        <w:t>ów ciąży na W</w:t>
      </w:r>
      <w:r w:rsidRPr="009920AA">
        <w:rPr>
          <w:rFonts w:asciiTheme="minorHAnsi" w:eastAsia="Times New Roman" w:hAnsiTheme="minorHAnsi" w:cstheme="minorHAnsi"/>
          <w:lang w:eastAsia="pl-PL"/>
        </w:rPr>
        <w:t>ykonawcy, który jest zobowiązany do przedstawienia wraz ze składaną ofertą, zaakceptowanych uprzednio przez wykonawcę dokumentacji technicznej, kart materiałowych proponowanego do zainstalowania sprzętu.</w:t>
      </w:r>
      <w:r w:rsidR="00C84C60" w:rsidRPr="00E94C0D">
        <w:rPr>
          <w:rFonts w:asciiTheme="minorHAnsi" w:hAnsiTheme="minorHAnsi" w:cstheme="minorHAnsi"/>
        </w:rPr>
        <w:t> </w:t>
      </w:r>
    </w:p>
    <w:p w:rsidR="009920AA" w:rsidRPr="00B92C03" w:rsidRDefault="009920AA" w:rsidP="007E0138">
      <w:pPr>
        <w:pStyle w:val="Bezodstpw"/>
        <w:jc w:val="both"/>
        <w:rPr>
          <w:rFonts w:asciiTheme="minorHAnsi" w:hAnsiTheme="minorHAnsi" w:cstheme="minorHAnsi"/>
        </w:rPr>
      </w:pPr>
    </w:p>
    <w:sectPr w:rsidR="009920AA" w:rsidRPr="00B92C03" w:rsidSect="008751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23B6"/>
    <w:multiLevelType w:val="hybridMultilevel"/>
    <w:tmpl w:val="4D6A70FA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56A5"/>
    <w:multiLevelType w:val="hybridMultilevel"/>
    <w:tmpl w:val="A462C28A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16D8"/>
    <w:multiLevelType w:val="hybridMultilevel"/>
    <w:tmpl w:val="37CE453E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02C"/>
    <w:multiLevelType w:val="hybridMultilevel"/>
    <w:tmpl w:val="1CF2B68E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526"/>
    <w:multiLevelType w:val="hybridMultilevel"/>
    <w:tmpl w:val="3F1A38C6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91780"/>
    <w:multiLevelType w:val="hybridMultilevel"/>
    <w:tmpl w:val="A19C67B2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929E9"/>
    <w:multiLevelType w:val="hybridMultilevel"/>
    <w:tmpl w:val="08C4BE6A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25281"/>
    <w:multiLevelType w:val="hybridMultilevel"/>
    <w:tmpl w:val="E5185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6FBA"/>
    <w:multiLevelType w:val="hybridMultilevel"/>
    <w:tmpl w:val="E9B2EC5C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7471B"/>
    <w:multiLevelType w:val="hybridMultilevel"/>
    <w:tmpl w:val="3F02A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06F9B"/>
    <w:multiLevelType w:val="hybridMultilevel"/>
    <w:tmpl w:val="7A44FA84"/>
    <w:lvl w:ilvl="0" w:tplc="54886E4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24F3E"/>
    <w:multiLevelType w:val="hybridMultilevel"/>
    <w:tmpl w:val="92EC0DBE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93245"/>
    <w:multiLevelType w:val="hybridMultilevel"/>
    <w:tmpl w:val="5EC2C678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D6D29"/>
    <w:multiLevelType w:val="hybridMultilevel"/>
    <w:tmpl w:val="173E2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0F"/>
    <w:rsid w:val="00007D50"/>
    <w:rsid w:val="0005508C"/>
    <w:rsid w:val="0006225B"/>
    <w:rsid w:val="00064568"/>
    <w:rsid w:val="00067869"/>
    <w:rsid w:val="00087F5A"/>
    <w:rsid w:val="000A4106"/>
    <w:rsid w:val="000F4A6E"/>
    <w:rsid w:val="000F708A"/>
    <w:rsid w:val="00100CB3"/>
    <w:rsid w:val="001104E5"/>
    <w:rsid w:val="00140B1D"/>
    <w:rsid w:val="0014429F"/>
    <w:rsid w:val="00175401"/>
    <w:rsid w:val="00185D9D"/>
    <w:rsid w:val="001A16BF"/>
    <w:rsid w:val="001B6406"/>
    <w:rsid w:val="00231BD0"/>
    <w:rsid w:val="00237E55"/>
    <w:rsid w:val="0027483F"/>
    <w:rsid w:val="002A46FA"/>
    <w:rsid w:val="002C3670"/>
    <w:rsid w:val="002D284D"/>
    <w:rsid w:val="002E6ECE"/>
    <w:rsid w:val="00317254"/>
    <w:rsid w:val="00343F23"/>
    <w:rsid w:val="00383CD2"/>
    <w:rsid w:val="003C0717"/>
    <w:rsid w:val="003D48D1"/>
    <w:rsid w:val="003D61B2"/>
    <w:rsid w:val="003E1259"/>
    <w:rsid w:val="004353A1"/>
    <w:rsid w:val="00451BEF"/>
    <w:rsid w:val="004C3B4D"/>
    <w:rsid w:val="0053139F"/>
    <w:rsid w:val="005439BA"/>
    <w:rsid w:val="005E1B95"/>
    <w:rsid w:val="006107B3"/>
    <w:rsid w:val="00623E75"/>
    <w:rsid w:val="00636FF9"/>
    <w:rsid w:val="00672870"/>
    <w:rsid w:val="00684210"/>
    <w:rsid w:val="006B779F"/>
    <w:rsid w:val="006C6F68"/>
    <w:rsid w:val="0077013B"/>
    <w:rsid w:val="007B2760"/>
    <w:rsid w:val="007C6F4F"/>
    <w:rsid w:val="007D43EF"/>
    <w:rsid w:val="007E0138"/>
    <w:rsid w:val="007E4490"/>
    <w:rsid w:val="007F0A36"/>
    <w:rsid w:val="00807446"/>
    <w:rsid w:val="00822DD5"/>
    <w:rsid w:val="00862C7A"/>
    <w:rsid w:val="008751FB"/>
    <w:rsid w:val="0089665F"/>
    <w:rsid w:val="008E44B3"/>
    <w:rsid w:val="00911573"/>
    <w:rsid w:val="00925843"/>
    <w:rsid w:val="00940B88"/>
    <w:rsid w:val="00975DCF"/>
    <w:rsid w:val="009920AA"/>
    <w:rsid w:val="0099566E"/>
    <w:rsid w:val="009B17E2"/>
    <w:rsid w:val="00A07D6F"/>
    <w:rsid w:val="00A13BAE"/>
    <w:rsid w:val="00A25740"/>
    <w:rsid w:val="00A566D2"/>
    <w:rsid w:val="00A80925"/>
    <w:rsid w:val="00A8464D"/>
    <w:rsid w:val="00AD38FB"/>
    <w:rsid w:val="00AD406E"/>
    <w:rsid w:val="00B21050"/>
    <w:rsid w:val="00B36BAE"/>
    <w:rsid w:val="00B45157"/>
    <w:rsid w:val="00B526E4"/>
    <w:rsid w:val="00B86FAC"/>
    <w:rsid w:val="00B876D3"/>
    <w:rsid w:val="00B92C03"/>
    <w:rsid w:val="00B9339D"/>
    <w:rsid w:val="00BE200E"/>
    <w:rsid w:val="00C10287"/>
    <w:rsid w:val="00C60EA0"/>
    <w:rsid w:val="00C67013"/>
    <w:rsid w:val="00C758D7"/>
    <w:rsid w:val="00C84C60"/>
    <w:rsid w:val="00C86635"/>
    <w:rsid w:val="00CD129C"/>
    <w:rsid w:val="00CF5560"/>
    <w:rsid w:val="00D004EC"/>
    <w:rsid w:val="00D03787"/>
    <w:rsid w:val="00D05CF7"/>
    <w:rsid w:val="00D17161"/>
    <w:rsid w:val="00D31376"/>
    <w:rsid w:val="00D81140"/>
    <w:rsid w:val="00D941E3"/>
    <w:rsid w:val="00D97E92"/>
    <w:rsid w:val="00DA3D03"/>
    <w:rsid w:val="00DB27F4"/>
    <w:rsid w:val="00E2501D"/>
    <w:rsid w:val="00E454A3"/>
    <w:rsid w:val="00E5460F"/>
    <w:rsid w:val="00E727DD"/>
    <w:rsid w:val="00E915F2"/>
    <w:rsid w:val="00E94C0D"/>
    <w:rsid w:val="00ED4578"/>
    <w:rsid w:val="00F0237A"/>
    <w:rsid w:val="00F1290E"/>
    <w:rsid w:val="00F45F4B"/>
    <w:rsid w:val="00FA2040"/>
    <w:rsid w:val="00FB4651"/>
    <w:rsid w:val="00FD0F5E"/>
    <w:rsid w:val="00FE0241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CA90F-C27A-4BCD-B6DB-8C563220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78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460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E5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5460F"/>
    <w:rPr>
      <w:color w:val="0000FF"/>
      <w:u w:val="single"/>
    </w:rPr>
  </w:style>
  <w:style w:type="paragraph" w:styleId="Bezodstpw">
    <w:name w:val="No Spacing"/>
    <w:uiPriority w:val="1"/>
    <w:qFormat/>
    <w:rsid w:val="00D941E3"/>
    <w:rPr>
      <w:lang w:eastAsia="en-US"/>
    </w:rPr>
  </w:style>
  <w:style w:type="paragraph" w:customStyle="1" w:styleId="Standard">
    <w:name w:val="Standard"/>
    <w:rsid w:val="00D941E3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140B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0B1D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550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normalny tekst Znak,Preambuła Znak,Akapit z listą BS Znak,L1 Znak"/>
    <w:basedOn w:val="Domylnaczcionkaakapitu"/>
    <w:link w:val="Akapitzlist"/>
    <w:uiPriority w:val="34"/>
    <w:rsid w:val="00C84C60"/>
    <w:rPr>
      <w:rFonts w:ascii="Times New Roman" w:hAnsi="Times New Roman"/>
    </w:rPr>
  </w:style>
  <w:style w:type="paragraph" w:styleId="Akapitzlist">
    <w:name w:val="List Paragraph"/>
    <w:aliases w:val="Normal,Akapit z listą3,Akapit z listą31,Wypunktowanie,Normal2,Obiekt,List Paragraph1,Numerowanie,BulletC,normalny tekst,Preambuła,Akapit z listą BS,Kolorowa lista — akcent 11,Colorful Shading Accent 3,L1,Light List Accent 5,List Paragraph"/>
    <w:basedOn w:val="Normalny"/>
    <w:link w:val="AkapitzlistZnak"/>
    <w:uiPriority w:val="34"/>
    <w:qFormat/>
    <w:rsid w:val="00C84C60"/>
    <w:pPr>
      <w:spacing w:after="0" w:line="240" w:lineRule="auto"/>
      <w:ind w:left="720"/>
      <w:contextualSpacing/>
    </w:pPr>
    <w:rPr>
      <w:rFonts w:ascii="Times New Roman" w:hAnsi="Times New Roman" w:cs="Times New Roman"/>
      <w:lang w:eastAsia="pl-PL"/>
    </w:rPr>
  </w:style>
  <w:style w:type="paragraph" w:customStyle="1" w:styleId="khheader">
    <w:name w:val="kh_header"/>
    <w:basedOn w:val="Normalny"/>
    <w:uiPriority w:val="99"/>
    <w:rsid w:val="00C8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84C60"/>
    <w:rPr>
      <w:rFonts w:ascii="Times New Roman" w:hAnsi="Times New Roman"/>
      <w:shd w:val="clear" w:color="auto" w:fill="FFFFFF"/>
      <w:lang w:eastAsia="ar-SA"/>
    </w:rPr>
  </w:style>
  <w:style w:type="paragraph" w:customStyle="1" w:styleId="Teksttreci0">
    <w:name w:val="Tekst treści"/>
    <w:basedOn w:val="Normalny"/>
    <w:link w:val="Teksttreci"/>
    <w:rsid w:val="00C84C60"/>
    <w:pPr>
      <w:shd w:val="clear" w:color="auto" w:fill="FFFFFF"/>
      <w:spacing w:after="0" w:line="0" w:lineRule="atLeast"/>
      <w:ind w:hanging="380"/>
    </w:pPr>
    <w:rPr>
      <w:rFonts w:ascii="Times New Roman" w:hAnsi="Times New Roman" w:cs="Times New Roman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C84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4C28-D817-4021-9B29-C3A5593F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ul</vt:lpstr>
    </vt:vector>
  </TitlesOfParts>
  <Company>OSiR Legnica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</dc:title>
  <dc:subject/>
  <dc:creator>Andrzej</dc:creator>
  <cp:keywords/>
  <dc:description/>
  <cp:lastModifiedBy>LagoszE</cp:lastModifiedBy>
  <cp:revision>7</cp:revision>
  <cp:lastPrinted>2018-05-18T13:04:00Z</cp:lastPrinted>
  <dcterms:created xsi:type="dcterms:W3CDTF">2019-09-16T12:33:00Z</dcterms:created>
  <dcterms:modified xsi:type="dcterms:W3CDTF">2019-09-18T09:37:00Z</dcterms:modified>
</cp:coreProperties>
</file>