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1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220191" w:rsidTr="00962B65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220191" w:rsidRDefault="00220191" w:rsidP="00962B65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46990</wp:posOffset>
                  </wp:positionV>
                  <wp:extent cx="885190" cy="942340"/>
                  <wp:effectExtent l="1905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220191" w:rsidTr="00962B65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220191" w:rsidRDefault="00220191" w:rsidP="00962B65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220191" w:rsidRDefault="00220191" w:rsidP="00962B65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220191" w:rsidRDefault="00220191" w:rsidP="00962B65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220191" w:rsidRDefault="00220191" w:rsidP="00962B65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e-mail: sekretariat@wolow.pl                       </w:t>
            </w:r>
          </w:p>
          <w:p w:rsidR="00220191" w:rsidRDefault="00350ACC" w:rsidP="00962B65">
            <w:pPr>
              <w:spacing w:after="0"/>
              <w:jc w:val="both"/>
              <w:rPr>
                <w:rFonts w:ascii="Calibri" w:hAnsi="Calibri" w:cs="Calibri"/>
              </w:rPr>
            </w:pPr>
            <w:hyperlink r:id="rId9" w:history="1">
              <w:r w:rsidR="00220191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220191" w:rsidRDefault="00220191" w:rsidP="00962B6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20191" w:rsidTr="00962B65">
        <w:trPr>
          <w:trHeight w:hRule="exact" w:val="207"/>
        </w:trPr>
        <w:tc>
          <w:tcPr>
            <w:tcW w:w="9210" w:type="dxa"/>
            <w:gridSpan w:val="2"/>
            <w:shd w:val="clear" w:color="auto" w:fill="auto"/>
          </w:tcPr>
          <w:p w:rsidR="00220191" w:rsidRDefault="00350ACC" w:rsidP="00962B65">
            <w:pPr>
              <w:snapToGrid w:val="0"/>
              <w:rPr>
                <w:rFonts w:ascii="Calibri" w:hAnsi="Calibri" w:cs="Calibri"/>
              </w:rPr>
            </w:pPr>
            <w:r w:rsidRPr="00350ACC">
              <w:pict>
                <v:line id="_x0000_s1030" style="position:absolute;z-index:251661312;mso-position-horizontal-relative:text;mso-position-vertical-relative:text" from="-2.75pt,7.4pt" to="473.7pt,7.4pt" strokeweight=".26mm">
                  <v:stroke joinstyle="miter" endcap="square"/>
                </v:line>
              </w:pict>
            </w:r>
          </w:p>
        </w:tc>
      </w:tr>
    </w:tbl>
    <w:p w:rsidR="00220191" w:rsidRPr="000B46FA" w:rsidRDefault="00220191" w:rsidP="00220191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C85913">
        <w:rPr>
          <w:rFonts w:ascii="Calibri" w:hAnsi="Calibri" w:cs="Calibri"/>
          <w:color w:val="000000"/>
          <w:shd w:val="clear" w:color="auto" w:fill="FFFFFF"/>
        </w:rPr>
        <w:t>3</w:t>
      </w:r>
      <w:r w:rsidR="00AB3737">
        <w:rPr>
          <w:rFonts w:ascii="Calibri" w:hAnsi="Calibri" w:cs="Calibri"/>
          <w:color w:val="000000"/>
          <w:shd w:val="clear" w:color="auto" w:fill="FFFFFF"/>
        </w:rPr>
        <w:t>7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C85913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.</w:t>
      </w:r>
      <w:r w:rsidR="00C85913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>.2022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220191" w:rsidRDefault="00220191" w:rsidP="00C85913">
      <w:pPr>
        <w:spacing w:after="0" w:line="200" w:lineRule="atLeast"/>
        <w:jc w:val="both"/>
        <w:rPr>
          <w:rFonts w:ascii="Calibri" w:hAnsi="Calibri" w:cs="Calibri"/>
          <w:b/>
          <w:bCs/>
        </w:rPr>
      </w:pPr>
    </w:p>
    <w:p w:rsidR="00895E80" w:rsidRPr="000B46FA" w:rsidRDefault="00895E80" w:rsidP="00C85913">
      <w:pPr>
        <w:spacing w:after="0" w:line="200" w:lineRule="atLeast"/>
        <w:jc w:val="both"/>
        <w:rPr>
          <w:rFonts w:ascii="Calibri" w:hAnsi="Calibri" w:cs="Calibri"/>
          <w:b/>
          <w:bCs/>
        </w:rPr>
      </w:pPr>
    </w:p>
    <w:p w:rsidR="00C85913" w:rsidRDefault="00220191" w:rsidP="00C85913">
      <w:pPr>
        <w:spacing w:after="0"/>
        <w:ind w:left="540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Wykonawcy biorący udział </w:t>
      </w:r>
    </w:p>
    <w:p w:rsidR="00220191" w:rsidRPr="000B46FA" w:rsidRDefault="00220191" w:rsidP="00C85913">
      <w:pPr>
        <w:spacing w:after="0"/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 postępowaniu </w:t>
      </w:r>
    </w:p>
    <w:p w:rsidR="00895E80" w:rsidRPr="000B46FA" w:rsidRDefault="00895E80" w:rsidP="00220191">
      <w:pPr>
        <w:rPr>
          <w:rFonts w:ascii="Calibri" w:hAnsi="Calibri" w:cs="Calibri"/>
        </w:rPr>
      </w:pPr>
    </w:p>
    <w:p w:rsidR="00220191" w:rsidRPr="000B46FA" w:rsidRDefault="00220191" w:rsidP="005A5F72">
      <w:pPr>
        <w:pStyle w:val="Nagwek2"/>
        <w:spacing w:line="276" w:lineRule="auto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5A5F72" w:rsidRDefault="00220191" w:rsidP="005A5F72">
      <w:pPr>
        <w:pStyle w:val="NormalnyWeb"/>
        <w:spacing w:before="0" w:beforeAutospacing="0" w:line="276" w:lineRule="auto"/>
        <w:ind w:left="709"/>
        <w:jc w:val="center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5A5F72">
        <w:rPr>
          <w:rFonts w:ascii="Calibri" w:eastAsia="Segoe Print" w:hAnsi="Calibri" w:cs="Calibri"/>
          <w:bCs/>
          <w:iCs/>
          <w:color w:val="000000"/>
          <w:sz w:val="22"/>
          <w:szCs w:val="22"/>
          <w:shd w:val="clear" w:color="auto" w:fill="FFFFFF"/>
        </w:rPr>
        <w:t xml:space="preserve">dot.: postępowania o udzielenie zamówienia publicznego. Nazwa zadania: </w:t>
      </w:r>
      <w:r w:rsidR="005A5F72" w:rsidRPr="005A5F72">
        <w:rPr>
          <w:rFonts w:ascii="Calibri" w:eastAsia="Calibri" w:hAnsi="Calibri" w:cs="Calibri"/>
          <w:bCs/>
          <w:iCs/>
          <w:color w:val="000000"/>
          <w:sz w:val="22"/>
          <w:szCs w:val="22"/>
          <w:shd w:val="clear" w:color="auto" w:fill="FFFFFF"/>
        </w:rPr>
        <w:t>„</w:t>
      </w:r>
      <w:r w:rsidR="005A5F72" w:rsidRPr="005A5F72">
        <w:rPr>
          <w:rFonts w:ascii="Calibri" w:hAnsi="Calibri" w:cs="Calibri"/>
          <w:bCs/>
          <w:iCs/>
          <w:color w:val="000000"/>
          <w:sz w:val="22"/>
          <w:szCs w:val="22"/>
          <w:shd w:val="clear" w:color="auto" w:fill="FFFFFF"/>
        </w:rPr>
        <w:t xml:space="preserve">Sukcesywne dostawy produktów mleczarskich, owoców i warzyw do stołówek czterech Jednostek Organizacyjnych </w:t>
      </w:r>
      <w:r w:rsidR="005A5F72" w:rsidRPr="005A5F72">
        <w:rPr>
          <w:rFonts w:ascii="Calibri" w:hAnsi="Calibri" w:cs="Calibri"/>
          <w:bCs/>
          <w:iCs/>
          <w:color w:val="000000"/>
          <w:sz w:val="22"/>
          <w:szCs w:val="22"/>
        </w:rPr>
        <w:t xml:space="preserve"> Zamawiającego w miejscowościach: Wołów, Stary Wołów i Lubiąż </w:t>
      </w:r>
    </w:p>
    <w:p w:rsidR="005A5F72" w:rsidRPr="005A5F72" w:rsidRDefault="005A5F72" w:rsidP="005A5F72">
      <w:pPr>
        <w:pStyle w:val="NormalnyWeb"/>
        <w:spacing w:before="0" w:beforeAutospacing="0" w:line="276" w:lineRule="auto"/>
        <w:ind w:left="709"/>
        <w:jc w:val="center"/>
        <w:rPr>
          <w:color w:val="000000"/>
          <w:sz w:val="22"/>
          <w:szCs w:val="22"/>
        </w:rPr>
      </w:pPr>
      <w:r w:rsidRPr="005A5F72">
        <w:rPr>
          <w:rFonts w:ascii="Calibri" w:hAnsi="Calibri" w:cs="Calibri"/>
          <w:bCs/>
          <w:iCs/>
          <w:color w:val="000000"/>
          <w:sz w:val="22"/>
          <w:szCs w:val="22"/>
        </w:rPr>
        <w:t>w 2023 roku”</w:t>
      </w:r>
    </w:p>
    <w:p w:rsidR="005D3A9D" w:rsidRPr="005D3A9D" w:rsidRDefault="005D3A9D" w:rsidP="005D3A9D">
      <w:pPr>
        <w:autoSpaceDE w:val="0"/>
        <w:ind w:hanging="15"/>
        <w:jc w:val="center"/>
        <w:rPr>
          <w:rFonts w:ascii="Calibri" w:hAnsi="Calibri" w:cs="Calibri"/>
          <w:bCs/>
        </w:rPr>
      </w:pPr>
    </w:p>
    <w:p w:rsidR="00F11604" w:rsidRPr="00F11604" w:rsidRDefault="00220191" w:rsidP="00220191">
      <w:pPr>
        <w:jc w:val="both"/>
        <w:rPr>
          <w:rFonts w:ascii="Calibri" w:hAnsi="Calibri" w:cs="Calibri"/>
          <w:color w:val="000000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C85913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 w:rsidR="00C85913">
        <w:rPr>
          <w:rFonts w:ascii="Calibri" w:hAnsi="Calibri" w:cs="Calibri"/>
          <w:color w:val="000000"/>
        </w:rPr>
        <w:t>1710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</w:t>
      </w:r>
      <w:r w:rsidRPr="004B6008">
        <w:rPr>
          <w:rFonts w:ascii="Calibri" w:hAnsi="Calibri" w:cs="Calibri"/>
        </w:rPr>
        <w:t xml:space="preserve">: </w:t>
      </w:r>
      <w:r w:rsidRPr="004B6008">
        <w:rPr>
          <w:rFonts w:ascii="Calibri" w:hAnsi="Calibri" w:cs="Calibri"/>
          <w:bCs/>
        </w:rPr>
        <w:t xml:space="preserve"> </w:t>
      </w:r>
      <w:r w:rsidR="00B65987">
        <w:rPr>
          <w:rFonts w:ascii="Calibri" w:hAnsi="Calibri" w:cs="Calibri"/>
          <w:bCs/>
        </w:rPr>
        <w:t xml:space="preserve">Zadanie nr 1: </w:t>
      </w:r>
      <w:r w:rsidR="000D229F">
        <w:rPr>
          <w:rFonts w:ascii="Calibri" w:hAnsi="Calibri" w:cs="Calibri"/>
          <w:bCs/>
        </w:rPr>
        <w:t>114 922,50</w:t>
      </w:r>
      <w:r w:rsidR="004B600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 zł brutto</w:t>
      </w:r>
      <w:r w:rsidR="00B65987">
        <w:rPr>
          <w:rFonts w:ascii="Calibri" w:hAnsi="Calibri" w:cs="Calibri"/>
          <w:bCs/>
        </w:rPr>
        <w:t xml:space="preserve">, Zadanie nr 2: </w:t>
      </w:r>
      <w:r w:rsidR="000D229F">
        <w:rPr>
          <w:rFonts w:ascii="Calibri" w:hAnsi="Calibri" w:cs="Calibri"/>
          <w:bCs/>
        </w:rPr>
        <w:t>158 066,16</w:t>
      </w:r>
      <w:r w:rsidR="00B65987">
        <w:rPr>
          <w:rFonts w:ascii="Calibri" w:hAnsi="Calibri" w:cs="Calibri"/>
          <w:b/>
          <w:bCs/>
        </w:rPr>
        <w:t xml:space="preserve"> </w:t>
      </w:r>
      <w:r w:rsidR="000D229F">
        <w:rPr>
          <w:rFonts w:ascii="Calibri" w:hAnsi="Calibri" w:cs="Calibri"/>
          <w:bCs/>
        </w:rPr>
        <w:t xml:space="preserve"> zł brutto</w:t>
      </w:r>
      <w:r w:rsidR="00B65987" w:rsidRPr="00B65987">
        <w:rPr>
          <w:rFonts w:ascii="Calibri" w:hAnsi="Calibri" w:cs="Calibri"/>
          <w:bCs/>
        </w:rPr>
        <w:t xml:space="preserve"> </w:t>
      </w:r>
    </w:p>
    <w:p w:rsidR="00220191" w:rsidRDefault="00220191" w:rsidP="00220191">
      <w:pPr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Pr="00A9061C">
        <w:rPr>
          <w:rFonts w:ascii="Calibri" w:hAnsi="Calibri" w:cs="Calibri"/>
          <w:bCs/>
        </w:rPr>
        <w:t xml:space="preserve">  </w:t>
      </w:r>
      <w:r w:rsidR="00F11604">
        <w:rPr>
          <w:rFonts w:ascii="Calibri" w:hAnsi="Calibri" w:cs="Calibri"/>
          <w:bCs/>
        </w:rPr>
        <w:t>12</w:t>
      </w:r>
      <w:r>
        <w:rPr>
          <w:rFonts w:ascii="Calibri" w:hAnsi="Calibri" w:cs="Calibri"/>
          <w:bCs/>
        </w:rPr>
        <w:t>.</w:t>
      </w:r>
      <w:r w:rsidR="00F11604">
        <w:rPr>
          <w:rFonts w:ascii="Calibri" w:hAnsi="Calibri" w:cs="Calibri"/>
          <w:bCs/>
        </w:rPr>
        <w:t>12.</w:t>
      </w:r>
      <w:r w:rsidRPr="00A9061C">
        <w:rPr>
          <w:rFonts w:ascii="Calibri" w:hAnsi="Calibri" w:cs="Calibri"/>
          <w:bCs/>
        </w:rPr>
        <w:t>202</w:t>
      </w:r>
      <w:r>
        <w:rPr>
          <w:rFonts w:ascii="Calibri" w:hAnsi="Calibri" w:cs="Calibri"/>
          <w:bCs/>
        </w:rPr>
        <w:t>2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>do godz. 09:00 złożono następujące oferty:</w:t>
      </w:r>
    </w:p>
    <w:p w:rsidR="00B01A09" w:rsidRDefault="00B01A09" w:rsidP="00220191">
      <w:pPr>
        <w:jc w:val="both"/>
        <w:rPr>
          <w:rFonts w:eastAsia="Times New Roman" w:cs="Arial"/>
          <w:b/>
          <w:bCs/>
        </w:rPr>
      </w:pPr>
      <w:r w:rsidRPr="000D4037">
        <w:rPr>
          <w:rFonts w:eastAsia="Times New Roman" w:cs="Arial"/>
          <w:b/>
          <w:bCs/>
        </w:rPr>
        <w:t xml:space="preserve">Zadanie nr 1: Sukcesywne dostawy produktów </w:t>
      </w:r>
      <w:r w:rsidR="000D229F">
        <w:rPr>
          <w:rFonts w:eastAsia="Times New Roman" w:cs="Arial"/>
          <w:b/>
          <w:bCs/>
        </w:rPr>
        <w:t>mleczarskich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693"/>
        <w:gridCol w:w="2693"/>
      </w:tblGrid>
      <w:tr w:rsidR="00E660F2" w:rsidRPr="00E5516D" w:rsidTr="00E660F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E5516D" w:rsidRDefault="00E660F2" w:rsidP="00E660F2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E5516D" w:rsidRDefault="00E660F2" w:rsidP="00E660F2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E5516D" w:rsidRDefault="00E660F2" w:rsidP="00E660F2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F2" w:rsidRPr="00E5516D" w:rsidRDefault="00E660F2" w:rsidP="00E660F2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</w:tr>
      <w:tr w:rsidR="00E660F2" w:rsidRPr="00E5516D" w:rsidTr="00E660F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9C2427" w:rsidRDefault="00E660F2" w:rsidP="00E660F2">
            <w:pPr>
              <w:rPr>
                <w:rFonts w:ascii="Calibri" w:hAnsi="Calibri" w:cs="Calibri"/>
              </w:rPr>
            </w:pPr>
            <w:r w:rsidRPr="009C2427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9C2427" w:rsidRDefault="009C2427" w:rsidP="00EC6FE4">
            <w:pPr>
              <w:pStyle w:val="Default"/>
              <w:rPr>
                <w:rFonts w:eastAsiaTheme="minorEastAsia"/>
                <w:sz w:val="22"/>
                <w:szCs w:val="22"/>
              </w:rPr>
            </w:pPr>
            <w:r w:rsidRPr="009C2427">
              <w:rPr>
                <w:rFonts w:eastAsiaTheme="minorEastAsia"/>
                <w:sz w:val="22"/>
                <w:szCs w:val="22"/>
              </w:rPr>
              <w:t>Firma Handlowo-Usługowa MAGNUM Andrzej Niedbała, ul. Słowiańska 7, 59-300 Lubin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7A0BB3" w:rsidRDefault="00F02200" w:rsidP="00F54E9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94 097,90 zł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F2" w:rsidRPr="007A0BB3" w:rsidRDefault="00F02200" w:rsidP="00F54E9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94 097,90 zł</w:t>
            </w:r>
          </w:p>
        </w:tc>
      </w:tr>
    </w:tbl>
    <w:p w:rsidR="00B01A09" w:rsidRDefault="00B01A09" w:rsidP="00220191">
      <w:pPr>
        <w:jc w:val="both"/>
        <w:rPr>
          <w:rFonts w:eastAsia="Times New Roman" w:cs="Arial"/>
          <w:b/>
          <w:bCs/>
        </w:rPr>
      </w:pPr>
    </w:p>
    <w:p w:rsidR="00B01A09" w:rsidRDefault="00B01A09" w:rsidP="00220191">
      <w:pPr>
        <w:jc w:val="both"/>
        <w:rPr>
          <w:rFonts w:eastAsia="Times New Roman" w:cs="Arial"/>
          <w:b/>
          <w:bCs/>
        </w:rPr>
      </w:pPr>
      <w:r w:rsidRPr="000D4037">
        <w:rPr>
          <w:rFonts w:eastAsia="Times New Roman" w:cs="Arial"/>
          <w:b/>
          <w:bCs/>
        </w:rPr>
        <w:t xml:space="preserve">Zadanie nr 2: Sukcesywne dostawy </w:t>
      </w:r>
      <w:r w:rsidR="00F02200">
        <w:rPr>
          <w:rFonts w:eastAsia="Times New Roman" w:cs="Arial"/>
          <w:b/>
          <w:bCs/>
        </w:rPr>
        <w:t>owoców i warzyw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693"/>
        <w:gridCol w:w="2693"/>
      </w:tblGrid>
      <w:tr w:rsidR="00E660F2" w:rsidRPr="00E5516D" w:rsidTr="00E660F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E5516D" w:rsidRDefault="00E660F2" w:rsidP="00E660F2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L. 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E5516D" w:rsidRDefault="00E660F2" w:rsidP="00E660F2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E5516D" w:rsidRDefault="00E660F2" w:rsidP="00E660F2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netto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F2" w:rsidRPr="00E5516D" w:rsidRDefault="00E660F2" w:rsidP="00E660F2">
            <w:pPr>
              <w:jc w:val="center"/>
              <w:rPr>
                <w:rFonts w:ascii="Calibri" w:hAnsi="Calibri" w:cs="Calibri"/>
              </w:rPr>
            </w:pPr>
            <w:r w:rsidRPr="00E5516D">
              <w:rPr>
                <w:rFonts w:ascii="Calibri" w:hAnsi="Calibri" w:cs="Calibri"/>
              </w:rPr>
              <w:t>Cena brutto</w:t>
            </w:r>
          </w:p>
        </w:tc>
      </w:tr>
      <w:tr w:rsidR="00E660F2" w:rsidRPr="00E5516D" w:rsidTr="00E660F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9C2427" w:rsidRDefault="00E660F2" w:rsidP="00E660F2">
            <w:pPr>
              <w:rPr>
                <w:rFonts w:ascii="Calibri" w:hAnsi="Calibri" w:cs="Calibri"/>
              </w:rPr>
            </w:pPr>
            <w:r w:rsidRPr="009C2427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9C2427" w:rsidRDefault="009C2427" w:rsidP="00EC6FE4">
            <w:pPr>
              <w:pStyle w:val="Defaul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9C2427">
              <w:rPr>
                <w:rFonts w:eastAsiaTheme="minorEastAsia"/>
                <w:sz w:val="22"/>
                <w:szCs w:val="22"/>
              </w:rPr>
              <w:t>Firma Handlowo-Usługowa MAGNUM Andrzej Niedbała, ul. Słowiańska 7, 59-300 Lubin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2" w:rsidRPr="007A0BB3" w:rsidRDefault="008837EF" w:rsidP="00E660F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color w:val="1A1A1A"/>
                <w:shd w:val="clear" w:color="auto" w:fill="FFFFFF"/>
              </w:rPr>
              <w:t>121 389,80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F2" w:rsidRPr="007A0BB3" w:rsidRDefault="008837EF" w:rsidP="00E660F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color w:val="1A1A1A"/>
                <w:shd w:val="clear" w:color="auto" w:fill="FFFFFF"/>
              </w:rPr>
              <w:t>121 389,80</w:t>
            </w:r>
          </w:p>
        </w:tc>
      </w:tr>
    </w:tbl>
    <w:p w:rsidR="008D103A" w:rsidRDefault="008D103A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D103A" w:rsidRDefault="008D103A" w:rsidP="00220191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20191" w:rsidRDefault="00350ACC" w:rsidP="00220191">
      <w:pPr>
        <w:widowControl w:val="0"/>
        <w:autoSpaceDE w:val="0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0.45pt;margin-top:11.3pt;width:122.05pt;height:0;z-index:251662336" o:connectortype="straight"/>
        </w:pict>
      </w:r>
    </w:p>
    <w:p w:rsidR="008D103A" w:rsidRPr="009C2427" w:rsidRDefault="00220191" w:rsidP="009C2427">
      <w:pPr>
        <w:ind w:left="5664" w:firstLine="708"/>
        <w:rPr>
          <w:rFonts w:ascii="Calibri" w:hAnsi="Calibri" w:cs="Calibri"/>
        </w:rPr>
      </w:pPr>
      <w:r w:rsidRPr="005C34AD">
        <w:rPr>
          <w:rFonts w:ascii="Calibri" w:hAnsi="Calibri" w:cs="Calibri"/>
        </w:rPr>
        <w:t>Burmistrz Gminy Woł</w:t>
      </w:r>
      <w:r>
        <w:rPr>
          <w:rFonts w:ascii="Calibri" w:hAnsi="Calibri" w:cs="Calibri"/>
        </w:rPr>
        <w:t>ów</w:t>
      </w:r>
    </w:p>
    <w:p w:rsidR="00220191" w:rsidRPr="00940E33" w:rsidRDefault="00220191" w:rsidP="00220191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392DC3">
        <w:rPr>
          <w:rFonts w:ascii="Calibri" w:hAnsi="Calibri" w:cs="Calibri"/>
          <w:sz w:val="14"/>
          <w:szCs w:val="14"/>
        </w:rPr>
        <w:t xml:space="preserve">Renata </w:t>
      </w:r>
      <w:proofErr w:type="spellStart"/>
      <w:r w:rsidR="00392DC3">
        <w:rPr>
          <w:rFonts w:ascii="Calibri" w:hAnsi="Calibri" w:cs="Calibri"/>
          <w:sz w:val="14"/>
          <w:szCs w:val="14"/>
        </w:rPr>
        <w:t>Studenna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 71 319 </w:t>
      </w:r>
      <w:r>
        <w:rPr>
          <w:rFonts w:ascii="Calibri" w:hAnsi="Calibri" w:cs="Calibri"/>
          <w:sz w:val="14"/>
          <w:szCs w:val="14"/>
        </w:rPr>
        <w:t xml:space="preserve">13 </w:t>
      </w:r>
      <w:r w:rsidR="00392DC3">
        <w:rPr>
          <w:rFonts w:ascii="Calibri" w:hAnsi="Calibri" w:cs="Calibri"/>
          <w:sz w:val="14"/>
          <w:szCs w:val="14"/>
        </w:rPr>
        <w:t>58</w:t>
      </w:r>
    </w:p>
    <w:p w:rsidR="00FD1217" w:rsidRPr="00962B65" w:rsidRDefault="00220191" w:rsidP="00220191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454F3A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454F3A">
        <w:rPr>
          <w:rFonts w:ascii="Calibri" w:hAnsi="Calibri" w:cs="Calibri"/>
          <w:sz w:val="14"/>
          <w:szCs w:val="14"/>
        </w:rPr>
        <w:t>Mykowska</w:t>
      </w:r>
      <w:proofErr w:type="spellEnd"/>
      <w:r w:rsidRPr="00940E33">
        <w:rPr>
          <w:rFonts w:ascii="Calibri" w:hAnsi="Calibri" w:cs="Calibri"/>
          <w:sz w:val="14"/>
          <w:szCs w:val="14"/>
        </w:rPr>
        <w:t xml:space="preserve">, tel. 71 319 13 </w:t>
      </w:r>
      <w:r>
        <w:rPr>
          <w:rFonts w:ascii="Calibri" w:hAnsi="Calibri" w:cs="Calibri"/>
          <w:sz w:val="14"/>
          <w:szCs w:val="14"/>
        </w:rPr>
        <w:t>44</w:t>
      </w:r>
    </w:p>
    <w:sectPr w:rsidR="00FD1217" w:rsidRPr="00962B65" w:rsidSect="0072121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EF" w:rsidRDefault="008837EF" w:rsidP="00220191">
      <w:pPr>
        <w:spacing w:after="0" w:line="240" w:lineRule="auto"/>
      </w:pPr>
      <w:r>
        <w:separator/>
      </w:r>
    </w:p>
  </w:endnote>
  <w:endnote w:type="continuationSeparator" w:id="1">
    <w:p w:rsidR="008837EF" w:rsidRDefault="008837EF" w:rsidP="002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EF" w:rsidRDefault="008837EF" w:rsidP="00220191">
      <w:pPr>
        <w:spacing w:after="0" w:line="240" w:lineRule="auto"/>
      </w:pPr>
      <w:r>
        <w:separator/>
      </w:r>
    </w:p>
  </w:footnote>
  <w:footnote w:type="continuationSeparator" w:id="1">
    <w:p w:rsidR="008837EF" w:rsidRDefault="008837EF" w:rsidP="0022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D229F"/>
    <w:rsid w:val="000E499C"/>
    <w:rsid w:val="001557B1"/>
    <w:rsid w:val="001568F9"/>
    <w:rsid w:val="00217C0A"/>
    <w:rsid w:val="00220191"/>
    <w:rsid w:val="002443C2"/>
    <w:rsid w:val="003111DA"/>
    <w:rsid w:val="00320294"/>
    <w:rsid w:val="00350ACC"/>
    <w:rsid w:val="003556A6"/>
    <w:rsid w:val="00392DC3"/>
    <w:rsid w:val="004065A7"/>
    <w:rsid w:val="00454F3A"/>
    <w:rsid w:val="004B6008"/>
    <w:rsid w:val="00552FD8"/>
    <w:rsid w:val="00566063"/>
    <w:rsid w:val="005A5F72"/>
    <w:rsid w:val="005D3A9D"/>
    <w:rsid w:val="006C1BF6"/>
    <w:rsid w:val="0071047F"/>
    <w:rsid w:val="00721211"/>
    <w:rsid w:val="008837EF"/>
    <w:rsid w:val="00895E80"/>
    <w:rsid w:val="008B5951"/>
    <w:rsid w:val="008D103A"/>
    <w:rsid w:val="009254ED"/>
    <w:rsid w:val="009359F4"/>
    <w:rsid w:val="00962B65"/>
    <w:rsid w:val="009C2427"/>
    <w:rsid w:val="00A82D27"/>
    <w:rsid w:val="00AB3737"/>
    <w:rsid w:val="00B01A09"/>
    <w:rsid w:val="00B65987"/>
    <w:rsid w:val="00BD0D87"/>
    <w:rsid w:val="00C85913"/>
    <w:rsid w:val="00C95084"/>
    <w:rsid w:val="00CB4A64"/>
    <w:rsid w:val="00DB5256"/>
    <w:rsid w:val="00E660F2"/>
    <w:rsid w:val="00E94951"/>
    <w:rsid w:val="00EC6FE4"/>
    <w:rsid w:val="00ED2C24"/>
    <w:rsid w:val="00F02200"/>
    <w:rsid w:val="00F11604"/>
    <w:rsid w:val="00F54E9F"/>
    <w:rsid w:val="00FD1217"/>
    <w:rsid w:val="00FD73BF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220191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0191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20191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201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22019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2019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191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2201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2201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191"/>
  </w:style>
  <w:style w:type="paragraph" w:styleId="Stopka">
    <w:name w:val="footer"/>
    <w:basedOn w:val="Normalny"/>
    <w:link w:val="StopkaZnak"/>
    <w:uiPriority w:val="99"/>
    <w:semiHidden/>
    <w:unhideWhenUsed/>
    <w:rsid w:val="002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191"/>
  </w:style>
  <w:style w:type="paragraph" w:styleId="NormalnyWeb">
    <w:name w:val="Normal (Web)"/>
    <w:basedOn w:val="Normalny"/>
    <w:unhideWhenUsed/>
    <w:qFormat/>
    <w:rsid w:val="00C85913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6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A9833-033D-4A21-B128-671D91E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16</cp:revision>
  <cp:lastPrinted>2022-05-05T08:20:00Z</cp:lastPrinted>
  <dcterms:created xsi:type="dcterms:W3CDTF">2022-05-05T08:07:00Z</dcterms:created>
  <dcterms:modified xsi:type="dcterms:W3CDTF">2022-12-12T09:55:00Z</dcterms:modified>
</cp:coreProperties>
</file>