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8EF1" w14:textId="77777777" w:rsidR="00DC7B43" w:rsidRDefault="00B333AB" w:rsidP="00AE6245">
      <w:pPr>
        <w:pStyle w:val="Nagwek4"/>
        <w:numPr>
          <w:ilvl w:val="0"/>
          <w:numId w:val="0"/>
        </w:numPr>
        <w:spacing w:line="360" w:lineRule="auto"/>
        <w:ind w:left="2124" w:hanging="2124"/>
        <w:jc w:val="center"/>
        <w:rPr>
          <w:b/>
          <w:i w:val="0"/>
          <w:iCs w:val="0"/>
        </w:rPr>
      </w:pPr>
      <w:r w:rsidRPr="002365F6">
        <w:rPr>
          <w:b/>
          <w:i w:val="0"/>
          <w:iCs w:val="0"/>
        </w:rPr>
        <w:t xml:space="preserve">UMOWA </w:t>
      </w:r>
      <w:r w:rsidR="009A3F24">
        <w:rPr>
          <w:b/>
          <w:i w:val="0"/>
          <w:iCs w:val="0"/>
        </w:rPr>
        <w:t xml:space="preserve">O ROBOTY BUDOWLANE </w:t>
      </w:r>
    </w:p>
    <w:p w14:paraId="031C58F6" w14:textId="6FF0AD7F"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NR  </w:t>
      </w:r>
      <w:r w:rsidR="00513B0D">
        <w:rPr>
          <w:b/>
          <w:i w:val="0"/>
          <w:iCs w:val="0"/>
        </w:rPr>
        <w:t>…………………………………</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650A2BF1" w:rsidR="0044042F" w:rsidRPr="00380E97" w:rsidRDefault="0044042F" w:rsidP="002C711F">
      <w:pPr>
        <w:spacing w:line="360" w:lineRule="auto"/>
        <w:rPr>
          <w:sz w:val="22"/>
          <w:lang w:eastAsia="pl-PL"/>
        </w:rPr>
      </w:pPr>
      <w:r w:rsidRPr="00380E97">
        <w:rPr>
          <w:sz w:val="22"/>
          <w:lang w:eastAsia="pl-PL"/>
        </w:rPr>
        <w:t xml:space="preserve">zawarta w dniu </w:t>
      </w:r>
      <w:r w:rsidR="00513B0D">
        <w:rPr>
          <w:sz w:val="22"/>
          <w:lang w:eastAsia="pl-PL"/>
        </w:rPr>
        <w:t>………………………</w:t>
      </w:r>
      <w:r w:rsidRPr="00380E97">
        <w:rPr>
          <w:sz w:val="22"/>
          <w:lang w:eastAsia="pl-PL"/>
        </w:rPr>
        <w:t>20</w:t>
      </w:r>
      <w:r w:rsidR="00AE5D2B">
        <w:rPr>
          <w:sz w:val="22"/>
          <w:lang w:eastAsia="pl-PL"/>
        </w:rPr>
        <w:t>2</w:t>
      </w:r>
      <w:r w:rsidR="00513B0D">
        <w:rPr>
          <w:sz w:val="22"/>
          <w:lang w:eastAsia="pl-PL"/>
        </w:rPr>
        <w:t>3</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przy kontrasygnacie Skarbnika – Czesławy Trautman</w:t>
      </w:r>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1BB9E8FF" w14:textId="77777777" w:rsidR="0044042F" w:rsidRPr="002365F6" w:rsidRDefault="0044042F" w:rsidP="002C711F">
      <w:pPr>
        <w:spacing w:line="360" w:lineRule="auto"/>
        <w:rPr>
          <w:rFonts w:eastAsia="Arial"/>
          <w:b/>
          <w:sz w:val="22"/>
        </w:rPr>
      </w:pPr>
      <w:r w:rsidRPr="002365F6">
        <w:rPr>
          <w:sz w:val="22"/>
          <w:lang w:eastAsia="pl-PL"/>
        </w:rPr>
        <w:t xml:space="preserve">a </w:t>
      </w:r>
    </w:p>
    <w:p w14:paraId="33B64102" w14:textId="6A263BC4" w:rsidR="00DC7B43" w:rsidRPr="00054CB8" w:rsidRDefault="00513B0D" w:rsidP="00DC7B43">
      <w:pPr>
        <w:tabs>
          <w:tab w:val="left" w:pos="708"/>
          <w:tab w:val="num" w:pos="785"/>
        </w:tabs>
        <w:spacing w:line="276" w:lineRule="auto"/>
        <w:ind w:right="-3"/>
        <w:rPr>
          <w:rFonts w:eastAsia="Calibri"/>
          <w:sz w:val="21"/>
          <w:szCs w:val="21"/>
        </w:rPr>
      </w:pPr>
      <w:r>
        <w:rPr>
          <w:rFonts w:eastAsia="Calibri"/>
          <w:sz w:val="21"/>
          <w:szCs w:val="21"/>
        </w:rPr>
        <w:t>……………………………………………………………………………………………………………..</w:t>
      </w:r>
      <w:r w:rsidR="00DC7B43" w:rsidRPr="00054CB8">
        <w:rPr>
          <w:rFonts w:eastAsia="Calibri"/>
          <w:sz w:val="21"/>
          <w:szCs w:val="21"/>
        </w:rPr>
        <w:t xml:space="preserve">, NIP </w:t>
      </w:r>
      <w:r>
        <w:rPr>
          <w:rFonts w:eastAsia="Calibri"/>
          <w:sz w:val="21"/>
          <w:szCs w:val="21"/>
        </w:rPr>
        <w:t>………………………….</w:t>
      </w:r>
      <w:r w:rsidR="00DC7B43" w:rsidRPr="00054CB8">
        <w:rPr>
          <w:rFonts w:eastAsia="Calibri"/>
          <w:sz w:val="21"/>
          <w:szCs w:val="21"/>
        </w:rPr>
        <w:t xml:space="preserve"> REGON</w:t>
      </w:r>
      <w:r w:rsidR="00DC7B43">
        <w:rPr>
          <w:rFonts w:eastAsia="Calibri"/>
          <w:sz w:val="21"/>
          <w:szCs w:val="21"/>
        </w:rPr>
        <w:t xml:space="preserve"> </w:t>
      </w:r>
      <w:r>
        <w:rPr>
          <w:rFonts w:eastAsia="Calibri"/>
          <w:sz w:val="21"/>
          <w:szCs w:val="21"/>
        </w:rPr>
        <w:t>………………………….</w:t>
      </w:r>
      <w:r w:rsidR="00DC7B43" w:rsidRPr="00054CB8">
        <w:rPr>
          <w:rFonts w:eastAsia="Calibri"/>
          <w:b/>
          <w:sz w:val="21"/>
          <w:szCs w:val="21"/>
        </w:rPr>
        <w:t>,</w:t>
      </w:r>
    </w:p>
    <w:p w14:paraId="05F1ADE6" w14:textId="77777777" w:rsidR="00DC7B43" w:rsidRPr="00513B0D" w:rsidRDefault="00DC7B43" w:rsidP="00DC7B43">
      <w:pPr>
        <w:tabs>
          <w:tab w:val="left" w:pos="708"/>
          <w:tab w:val="num" w:pos="785"/>
        </w:tabs>
        <w:spacing w:line="276" w:lineRule="auto"/>
        <w:ind w:right="-3"/>
        <w:rPr>
          <w:rFonts w:eastAsia="Calibri"/>
          <w:i/>
          <w:sz w:val="21"/>
          <w:szCs w:val="21"/>
        </w:rPr>
      </w:pPr>
      <w:r w:rsidRPr="00513B0D">
        <w:rPr>
          <w:rFonts w:eastAsia="Calibri"/>
          <w:i/>
          <w:sz w:val="21"/>
          <w:szCs w:val="21"/>
        </w:rPr>
        <w:t>którą/którego reprezentuje/reprezentują:</w:t>
      </w:r>
    </w:p>
    <w:p w14:paraId="23A910C5" w14:textId="24B175E2" w:rsidR="00DC7B43" w:rsidRPr="00054CB8" w:rsidRDefault="00513B0D" w:rsidP="00DC7B43">
      <w:pPr>
        <w:tabs>
          <w:tab w:val="left" w:pos="708"/>
          <w:tab w:val="num" w:pos="785"/>
        </w:tabs>
        <w:spacing w:line="276" w:lineRule="auto"/>
        <w:ind w:right="-3"/>
        <w:rPr>
          <w:rFonts w:eastAsia="Calibri"/>
          <w:i/>
          <w:sz w:val="21"/>
          <w:szCs w:val="21"/>
        </w:rPr>
      </w:pPr>
      <w:r>
        <w:rPr>
          <w:rFonts w:eastAsia="Calibri"/>
          <w:i/>
          <w:sz w:val="21"/>
          <w:szCs w:val="21"/>
        </w:rPr>
        <w:t>…………………………………………</w:t>
      </w:r>
      <w:r w:rsidR="00DC7B43" w:rsidRPr="00054CB8">
        <w:rPr>
          <w:rFonts w:eastAsia="Calibri"/>
          <w:i/>
          <w:sz w:val="21"/>
          <w:szCs w:val="21"/>
        </w:rPr>
        <w:t xml:space="preserve">, </w:t>
      </w: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r w:rsidR="0044042F" w:rsidRPr="002365F6">
        <w:rPr>
          <w:sz w:val="22"/>
        </w:rPr>
        <w:t xml:space="preserve">ym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01DA0BD0"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Pr="009A3F24">
        <w:rPr>
          <w:b/>
          <w:bCs/>
          <w:sz w:val="22"/>
          <w:lang w:val="x-none"/>
        </w:rPr>
        <w:t>Przebudowa drogi gminnej na dz. ewid. nr</w:t>
      </w:r>
      <w:r w:rsidR="00513B0D">
        <w:rPr>
          <w:b/>
          <w:bCs/>
          <w:sz w:val="22"/>
        </w:rPr>
        <w:t xml:space="preserve"> </w:t>
      </w:r>
      <w:r w:rsidRPr="009A3F24">
        <w:rPr>
          <w:b/>
          <w:bCs/>
          <w:sz w:val="22"/>
          <w:lang w:val="x-none"/>
        </w:rPr>
        <w:t>200</w:t>
      </w:r>
      <w:r w:rsidR="00513B0D">
        <w:rPr>
          <w:b/>
          <w:bCs/>
          <w:sz w:val="22"/>
        </w:rPr>
        <w:t xml:space="preserve"> i 260/2</w:t>
      </w:r>
      <w:r w:rsidRPr="009A3F24">
        <w:rPr>
          <w:b/>
          <w:bCs/>
          <w:sz w:val="22"/>
          <w:lang w:val="x-none"/>
        </w:rPr>
        <w:t xml:space="preserve"> w miejscowości Piaseczno</w:t>
      </w:r>
      <w:r w:rsidRPr="009A3F24">
        <w:rPr>
          <w:sz w:val="22"/>
          <w:lang w:val="x-none"/>
        </w:rPr>
        <w:t>” na podstawie ustawy z dnia 11 września 2019 r. Prawo zamówień publicznych (t.j. Dz. U. z 202</w:t>
      </w:r>
      <w:r w:rsidR="00513B0D">
        <w:rPr>
          <w:sz w:val="22"/>
        </w:rPr>
        <w:t>2</w:t>
      </w:r>
      <w:r w:rsidRPr="009A3F24">
        <w:rPr>
          <w:sz w:val="22"/>
          <w:lang w:val="x-none"/>
        </w:rPr>
        <w:t xml:space="preserve"> r. poz. 1</w:t>
      </w:r>
      <w:r w:rsidR="00513B0D">
        <w:rPr>
          <w:sz w:val="22"/>
        </w:rPr>
        <w:t>710</w:t>
      </w:r>
      <w:r w:rsidRPr="009A3F24">
        <w:rPr>
          <w:sz w:val="22"/>
          <w:lang w:val="x-none"/>
        </w:rPr>
        <w:t xml:space="preserve"> z</w:t>
      </w:r>
      <w:r w:rsidR="00AE6245">
        <w:rPr>
          <w:sz w:val="22"/>
        </w:rPr>
        <w:t>e</w:t>
      </w:r>
      <w:r w:rsidRPr="009A3F24">
        <w:rPr>
          <w:sz w:val="22"/>
          <w:lang w:val="x-none"/>
        </w:rPr>
        <w:t xml:space="preserve"> zm.), zw. dalej „ustawą pzp”.</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435C3FBD"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Pr="009A3F24">
        <w:rPr>
          <w:rFonts w:ascii="Times New Roman" w:hAnsi="Times New Roman" w:cs="Times New Roman"/>
          <w:b/>
          <w:color w:val="000000"/>
          <w:sz w:val="22"/>
          <w:lang w:eastAsia="ar-SA"/>
        </w:rPr>
        <w:t>Przebudowa drogi gminnej na dz. ewid. nr 200</w:t>
      </w:r>
      <w:r w:rsidR="00513B0D">
        <w:rPr>
          <w:rFonts w:ascii="Times New Roman" w:hAnsi="Times New Roman" w:cs="Times New Roman"/>
          <w:b/>
          <w:color w:val="000000"/>
          <w:sz w:val="22"/>
          <w:lang w:eastAsia="ar-SA"/>
        </w:rPr>
        <w:t xml:space="preserve"> i 260/2</w:t>
      </w:r>
      <w:r w:rsidRPr="009A3F24">
        <w:rPr>
          <w:rFonts w:ascii="Times New Roman" w:hAnsi="Times New Roman" w:cs="Times New Roman"/>
          <w:b/>
          <w:color w:val="000000"/>
          <w:sz w:val="22"/>
          <w:lang w:eastAsia="ar-SA"/>
        </w:rPr>
        <w:t xml:space="preserve"> </w:t>
      </w:r>
      <w:r w:rsidR="00AB5202">
        <w:rPr>
          <w:rFonts w:ascii="Times New Roman" w:hAnsi="Times New Roman" w:cs="Times New Roman"/>
          <w:b/>
          <w:color w:val="000000"/>
          <w:sz w:val="22"/>
          <w:lang w:eastAsia="ar-SA"/>
        </w:rPr>
        <w:br/>
      </w:r>
      <w:r w:rsidRPr="009A3F24">
        <w:rPr>
          <w:rFonts w:ascii="Times New Roman" w:hAnsi="Times New Roman" w:cs="Times New Roman"/>
          <w:b/>
          <w:color w:val="000000"/>
          <w:sz w:val="22"/>
          <w:lang w:eastAsia="ar-SA"/>
        </w:rPr>
        <w:t>w miejscowości Piaseczno</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lastRenderedPageBreak/>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7501EA79" w14:textId="42E3E901"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0" w:name="_Hlk80037215"/>
      <w:r w:rsidR="002E5444">
        <w:rPr>
          <w:rFonts w:cs="Times New Roman"/>
        </w:rPr>
        <w:t>(Dokumentacja Techniczna, Specyfikacja</w:t>
      </w:r>
      <w:r w:rsidR="00B6496E" w:rsidRPr="00B6496E">
        <w:t xml:space="preserve"> </w:t>
      </w:r>
      <w:r w:rsidR="00B6496E" w:rsidRPr="00B6496E">
        <w:rPr>
          <w:rFonts w:cs="Times New Roman"/>
        </w:rPr>
        <w:t>Techniczn</w:t>
      </w:r>
      <w:r w:rsidR="00B6496E">
        <w:rPr>
          <w:rFonts w:cs="Times New Roman"/>
        </w:rPr>
        <w:t>a</w:t>
      </w:r>
      <w:r w:rsidR="00B6496E" w:rsidRPr="00B6496E">
        <w:rPr>
          <w:rFonts w:cs="Times New Roman"/>
        </w:rPr>
        <w:t xml:space="preserve"> Wykonania i Odbioru Robót</w:t>
      </w:r>
      <w:r w:rsidR="00DF0A17">
        <w:rPr>
          <w:rFonts w:cs="Times New Roman"/>
        </w:rPr>
        <w:t xml:space="preserve"> (STWiOR)</w:t>
      </w:r>
      <w:r w:rsidR="00B6496E">
        <w:rPr>
          <w:rFonts w:cs="Times New Roman"/>
        </w:rPr>
        <w:t>, Przedmiar Robót</w:t>
      </w:r>
      <w:bookmarkEnd w:id="0"/>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004F7275" w14:textId="6A2C5B07"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9A3F24">
        <w:rPr>
          <w:rFonts w:cs="Times New Roman"/>
        </w:rPr>
        <w:t xml:space="preserve"> (tabela elemen</w:t>
      </w:r>
      <w:r w:rsidR="00AB5202">
        <w:rPr>
          <w:rFonts w:cs="Times New Roman"/>
        </w:rPr>
        <w:t>t</w:t>
      </w:r>
      <w:r w:rsidR="009A3F24">
        <w:rPr>
          <w:rFonts w:cs="Times New Roman"/>
        </w:rPr>
        <w:t>ów rozliczeniowych)</w:t>
      </w:r>
      <w:r w:rsidR="001B5433">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1"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1"/>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4CBC6E77"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2" w:name="_Hlk80037044"/>
      <w:r w:rsidR="0006350B">
        <w:rPr>
          <w:rFonts w:eastAsia="Arial Unicode MS"/>
          <w:bCs/>
        </w:rPr>
        <w:t>5</w:t>
      </w:r>
      <w:r w:rsidR="00397C0E">
        <w:rPr>
          <w:rFonts w:eastAsia="Arial Unicode MS"/>
          <w:bCs/>
        </w:rPr>
        <w:t>5</w:t>
      </w:r>
      <w:r w:rsidR="005F5143">
        <w:rPr>
          <w:rFonts w:eastAsia="Arial Unicode MS"/>
          <w:bCs/>
        </w:rPr>
        <w:t xml:space="preserve">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2"/>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3A518321"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w:t>
      </w:r>
      <w:r w:rsidR="004708F7">
        <w:rPr>
          <w:rFonts w:cs="Times New Roman"/>
        </w:rPr>
        <w:t>.</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lastRenderedPageBreak/>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7177C3B0"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14:paraId="1A9B3C8A"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w:t>
      </w:r>
      <w:r w:rsidRPr="002365F6">
        <w:rPr>
          <w:rFonts w:cs="Times New Roman"/>
        </w:rPr>
        <w:lastRenderedPageBreak/>
        <w:t xml:space="preserve">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14:paraId="6B53C277" w14:textId="0030DE35" w:rsidR="005F4446" w:rsidRPr="003D31C2" w:rsidRDefault="005F4446" w:rsidP="003D31C2">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roboty ziemne i rozbiórkowe należy prowadzić w sposób zabezpieczający istniejące uzbrojenie, oraz istniejące obiekty, koszty zabezpieczenia istniejącego uzbrojenia oraz istniejących obiektów przez Wykonawcę nie podlegają odrębnej zapłacie i przyjmuje się, że </w:t>
      </w:r>
      <w:r w:rsidR="003D31C2">
        <w:rPr>
          <w:rFonts w:cs="Times New Roman"/>
        </w:rPr>
        <w:t>są</w:t>
      </w:r>
      <w:r w:rsidRPr="003D31C2">
        <w:rPr>
          <w:rFonts w:cs="Times New Roman"/>
        </w:rPr>
        <w:t xml:space="preserve">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Pr="00943E55" w:rsidRDefault="00943E55" w:rsidP="00943E55"/>
    <w:p w14:paraId="008D7783" w14:textId="77777777"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lastRenderedPageBreak/>
        <w:t>§ 5</w:t>
      </w:r>
    </w:p>
    <w:bookmarkEnd w:id="4"/>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lastRenderedPageBreak/>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69786CED"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 xml:space="preserve">Zamawiający w terminie 7 dni od podjęcia pisemnego zawiadomienia Wykonawcy o osiągnięciu gotowości do odbioru końcowego przedmiotu Umowy </w:t>
      </w:r>
      <w:r w:rsidR="004708F7">
        <w:rPr>
          <w:sz w:val="22"/>
        </w:rPr>
        <w:t>przystąpi do odbioru.</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2079BE56"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(t.j. Dz. U. z 202</w:t>
      </w:r>
      <w:r w:rsidR="003D31C2">
        <w:rPr>
          <w:sz w:val="22"/>
        </w:rPr>
        <w:t>1</w:t>
      </w:r>
      <w:r w:rsidR="00D368BB">
        <w:rPr>
          <w:sz w:val="22"/>
        </w:rPr>
        <w:t xml:space="preserve"> poz.</w:t>
      </w:r>
      <w:r w:rsidR="00B237AE">
        <w:rPr>
          <w:sz w:val="22"/>
        </w:rPr>
        <w:t xml:space="preserve"> </w:t>
      </w:r>
      <w:r w:rsidR="003D31C2">
        <w:rPr>
          <w:sz w:val="22"/>
        </w:rPr>
        <w:t>2351</w:t>
      </w:r>
      <w:r w:rsidR="00B237AE">
        <w:rPr>
          <w:sz w:val="22"/>
        </w:rPr>
        <w:t xml:space="preserve">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lastRenderedPageBreak/>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0183A3BC"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w:t>
      </w:r>
      <w:r w:rsidR="0006350B">
        <w:rPr>
          <w:rFonts w:cs="Times New Roman"/>
          <w:b w:val="0"/>
          <w:bCs w:val="0"/>
          <w:kern w:val="0"/>
        </w:rPr>
        <w:t>……………………….</w:t>
      </w:r>
      <w:r w:rsidR="005C127C">
        <w:rPr>
          <w:rFonts w:cs="Times New Roman"/>
          <w:b w:val="0"/>
          <w:bCs w:val="0"/>
          <w:kern w:val="0"/>
        </w:rPr>
        <w:t xml:space="preserve"> </w:t>
      </w:r>
      <w:r w:rsidRPr="00D17688">
        <w:rPr>
          <w:rFonts w:cs="Times New Roman"/>
          <w:b w:val="0"/>
          <w:bCs w:val="0"/>
          <w:kern w:val="0"/>
        </w:rPr>
        <w:t xml:space="preserve">zł brutto (słownie złotych: </w:t>
      </w:r>
      <w:r w:rsidR="0006350B">
        <w:rPr>
          <w:rFonts w:cs="Times New Roman"/>
          <w:b w:val="0"/>
          <w:bCs w:val="0"/>
          <w:kern w:val="0"/>
        </w:rPr>
        <w:t>…………………………………………….</w:t>
      </w:r>
      <w:r w:rsidR="005C127C">
        <w:rPr>
          <w:rFonts w:cs="Times New Roman"/>
          <w:b w:val="0"/>
          <w:bCs w:val="0"/>
          <w:kern w:val="0"/>
        </w:rPr>
        <w:t xml:space="preserve"> </w:t>
      </w:r>
      <w:r w:rsidR="0006350B">
        <w:rPr>
          <w:rFonts w:cs="Times New Roman"/>
          <w:b w:val="0"/>
          <w:bCs w:val="0"/>
          <w:kern w:val="0"/>
        </w:rPr>
        <w:t>00</w:t>
      </w:r>
      <w:r w:rsidRPr="00D17688">
        <w:rPr>
          <w:rFonts w:cs="Times New Roman"/>
          <w:b w:val="0"/>
          <w:bCs w:val="0"/>
          <w:kern w:val="0"/>
        </w:rPr>
        <w:t xml:space="preserve">/100), wartość netto </w:t>
      </w:r>
      <w:r w:rsidR="0006350B">
        <w:rPr>
          <w:rFonts w:cs="Times New Roman"/>
          <w:b w:val="0"/>
          <w:bCs w:val="0"/>
          <w:kern w:val="0"/>
        </w:rPr>
        <w:t>………………………………..</w:t>
      </w:r>
      <w:r w:rsidR="005C127C">
        <w:rPr>
          <w:rFonts w:cs="Times New Roman"/>
          <w:b w:val="0"/>
          <w:bCs w:val="0"/>
          <w:kern w:val="0"/>
        </w:rPr>
        <w:t xml:space="preserve"> </w:t>
      </w:r>
      <w:r w:rsidRPr="00D17688">
        <w:rPr>
          <w:rFonts w:cs="Times New Roman"/>
          <w:b w:val="0"/>
          <w:bCs w:val="0"/>
          <w:kern w:val="0"/>
        </w:rPr>
        <w:t xml:space="preserve">zł (słownie złotych: </w:t>
      </w:r>
      <w:r w:rsidR="005C127C">
        <w:rPr>
          <w:rFonts w:cs="Times New Roman"/>
          <w:b w:val="0"/>
          <w:bCs w:val="0"/>
          <w:kern w:val="0"/>
        </w:rPr>
        <w:t xml:space="preserve"> </w:t>
      </w:r>
      <w:r w:rsidR="0006350B">
        <w:rPr>
          <w:rFonts w:cs="Times New Roman"/>
          <w:b w:val="0"/>
          <w:bCs w:val="0"/>
          <w:kern w:val="0"/>
        </w:rPr>
        <w:t>……………………………………………………</w:t>
      </w:r>
      <w:r w:rsidR="00D065A7">
        <w:rPr>
          <w:rFonts w:cs="Times New Roman"/>
          <w:b w:val="0"/>
          <w:bCs w:val="0"/>
          <w:kern w:val="0"/>
        </w:rPr>
        <w:t xml:space="preserve"> </w:t>
      </w:r>
      <w:r w:rsidRPr="00D17688">
        <w:rPr>
          <w:rFonts w:cs="Times New Roman"/>
          <w:b w:val="0"/>
          <w:bCs w:val="0"/>
          <w:kern w:val="0"/>
        </w:rPr>
        <w:t xml:space="preserve">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6F6C505A"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Wynagrodzenie uwzględnia wszystkie czynniki cenotwórcze związane z wykonaniem Przedmiotu Umowy, również te, które nie wynikają wprost z Umowy, a są niezbędne do wykonania Przedmiotu Umowy, jak w szczególności podatki, ewentualne cła,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lastRenderedPageBreak/>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lastRenderedPageBreak/>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04224167"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w:t>
      </w:r>
      <w:r w:rsidR="00A20202">
        <w:rPr>
          <w:rFonts w:cs="Times New Roman"/>
          <w:b w:val="0"/>
          <w:bCs w:val="0"/>
        </w:rPr>
        <w:t>zwłoki</w:t>
      </w:r>
      <w:r w:rsidRPr="002365F6">
        <w:rPr>
          <w:rFonts w:cs="Times New Roman"/>
          <w:b w:val="0"/>
          <w:bCs w:val="0"/>
        </w:rPr>
        <w:t xml:space="preserve">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1B2E1C0B"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jest zarejestrowany jako czynny podatnik VAT.</w:t>
      </w:r>
    </w:p>
    <w:p w14:paraId="689E567F" w14:textId="77777777" w:rsidR="00040AFF" w:rsidRPr="002365F6" w:rsidRDefault="00040AFF" w:rsidP="002C711F">
      <w:pPr>
        <w:spacing w:line="360" w:lineRule="auto"/>
        <w:ind w:left="360"/>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5" w:name="_Hlk79432741"/>
      <w:r w:rsidRPr="002365F6">
        <w:rPr>
          <w:rFonts w:ascii="Times New Roman" w:hAnsi="Times New Roman" w:cs="Times New Roman"/>
          <w:sz w:val="22"/>
          <w:szCs w:val="22"/>
        </w:rPr>
        <w:t>§</w:t>
      </w:r>
      <w:bookmarkEnd w:id="5"/>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odwykonawcy-ców).</w:t>
      </w:r>
      <w:r w:rsidR="00B65383" w:rsidRPr="00D767F3">
        <w:rPr>
          <w:rStyle w:val="Odwoanieprzypisudolnego"/>
          <w:b w:val="0"/>
          <w:bCs w:val="0"/>
          <w:lang w:eastAsia="pl-PL"/>
        </w:rPr>
        <w:footnoteReference w:id="1"/>
      </w:r>
    </w:p>
    <w:p w14:paraId="73918BB8" w14:textId="77777777" w:rsidR="00782530" w:rsidRPr="00D065A7" w:rsidRDefault="00782530" w:rsidP="002C711F">
      <w:pPr>
        <w:suppressAutoHyphens w:val="0"/>
        <w:autoSpaceDN w:val="0"/>
        <w:adjustRightInd w:val="0"/>
        <w:spacing w:line="360" w:lineRule="auto"/>
        <w:ind w:left="360"/>
        <w:rPr>
          <w:strike/>
          <w:sz w:val="22"/>
          <w:lang w:eastAsia="pl-PL"/>
        </w:rPr>
      </w:pPr>
      <w:r w:rsidRPr="002365F6">
        <w:rPr>
          <w:sz w:val="22"/>
          <w:lang w:eastAsia="pl-PL"/>
        </w:rPr>
        <w:t>Zakres powierzony Podwykonawcy/om</w:t>
      </w:r>
      <w:r w:rsidRPr="00D065A7">
        <w:rPr>
          <w:strike/>
          <w:sz w:val="22"/>
          <w:lang w:eastAsia="pl-PL"/>
        </w:rPr>
        <w:t>:………………………………………………</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którego/ych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zasoby Wykonawca powoływał się, na zasadach określonych w 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xml:space="preserve">, w celu wykazania spełniania warunków udziału w postępowaniu, Wykonawca jest obowiązany wykazać </w:t>
      </w:r>
      <w:r w:rsidRPr="002365F6">
        <w:rPr>
          <w:sz w:val="22"/>
          <w:lang w:eastAsia="pl-PL"/>
        </w:rPr>
        <w:lastRenderedPageBreak/>
        <w:t xml:space="preserve">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lastRenderedPageBreak/>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lastRenderedPageBreak/>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zawiera postanowienia niezgodne z art. 463 ustawy pzp</w:t>
      </w:r>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1EE2DD3D"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06350B">
        <w:rPr>
          <w:rFonts w:cs="Times New Roman"/>
          <w:b w:val="0"/>
          <w:bCs w:val="0"/>
        </w:rPr>
        <w:t>………………………….</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5B59D061"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w:t>
      </w:r>
      <w:r w:rsidR="00D065A7">
        <w:rPr>
          <w:b w:val="0"/>
          <w:bCs w:val="0"/>
        </w:rPr>
        <w:t xml:space="preserve"> </w:t>
      </w:r>
      <w:r w:rsidR="0006350B">
        <w:rPr>
          <w:b w:val="0"/>
          <w:bCs w:val="0"/>
        </w:rPr>
        <w:t>……………………</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lastRenderedPageBreak/>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6389DF4B"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5F001D">
        <w:rPr>
          <w:sz w:val="22"/>
        </w:rPr>
        <w:t>7</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5F001D">
        <w:rPr>
          <w:sz w:val="22"/>
        </w:rPr>
        <w:t>siedemset</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lastRenderedPageBreak/>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207F0449"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3D41E97" w14:textId="77777777" w:rsidR="00040AFF" w:rsidRDefault="00040AFF"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2C5D626D"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w:t>
      </w:r>
      <w:r w:rsidR="0006350B">
        <w:rPr>
          <w:rFonts w:cs="Times New Roman"/>
          <w:b w:val="0"/>
          <w:bCs w:val="0"/>
        </w:rPr>
        <w:t>……………………………</w:t>
      </w:r>
      <w:r w:rsidRPr="002365F6">
        <w:rPr>
          <w:rFonts w:cs="Times New Roman"/>
          <w:b w:val="0"/>
          <w:bCs w:val="0"/>
        </w:rPr>
        <w:t xml:space="preserve">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Pr="002365F6">
        <w:rPr>
          <w:rFonts w:cs="Times New Roman"/>
          <w:b w:val="0"/>
          <w:bCs w:val="0"/>
          <w:i/>
          <w:iCs/>
        </w:rPr>
        <w:t xml:space="preserve"> </w:t>
      </w:r>
      <w:r w:rsidR="0006350B">
        <w:rPr>
          <w:rFonts w:cs="Times New Roman"/>
          <w:b w:val="0"/>
          <w:bCs w:val="0"/>
          <w:i/>
          <w:iCs/>
        </w:rPr>
        <w:t>……………………………….</w:t>
      </w:r>
      <w:r w:rsidR="00D065A7">
        <w:rPr>
          <w:rFonts w:cs="Times New Roman"/>
          <w:b w:val="0"/>
          <w:bCs w:val="0"/>
          <w:i/>
          <w:iCs/>
        </w:rPr>
        <w:t xml:space="preserve"> 0</w:t>
      </w:r>
      <w:r w:rsidR="0006350B">
        <w:rPr>
          <w:rFonts w:cs="Times New Roman"/>
          <w:b w:val="0"/>
          <w:bCs w:val="0"/>
          <w:i/>
          <w:iCs/>
        </w:rPr>
        <w:t>0</w:t>
      </w:r>
      <w:r w:rsidR="00D065A7">
        <w:rPr>
          <w:rFonts w:cs="Times New Roman"/>
          <w:b w:val="0"/>
          <w:bCs w:val="0"/>
          <w:i/>
          <w:iCs/>
        </w:rPr>
        <w:t>/100</w:t>
      </w:r>
      <w:r w:rsidRPr="002365F6">
        <w:rPr>
          <w:rFonts w:cs="Times New Roman"/>
          <w:b w:val="0"/>
          <w:bCs w:val="0"/>
          <w:i/>
          <w:iCs/>
        </w:rPr>
        <w:t>),</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t>
      </w:r>
      <w:r w:rsidR="00307398" w:rsidRPr="00307398">
        <w:rPr>
          <w:rFonts w:cs="Times New Roman"/>
          <w:b w:val="0"/>
          <w:bCs w:val="0"/>
          <w:color w:val="000000"/>
        </w:rPr>
        <w:t>w formie poręczenia udzielonego przez podmiot, o którym mowa w art. 6b ust. 5 pkt 2 ustawy z dnia 9 listopada 2000 r. o utworzeniu Polskiej Agencji Rozwoju Przedsiębiorczości.</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lastRenderedPageBreak/>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503067C8"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w:t>
      </w:r>
      <w:r w:rsidR="00307398">
        <w:rPr>
          <w:rFonts w:ascii="Times New Roman" w:hAnsi="Times New Roman" w:cs="Times New Roman"/>
          <w:sz w:val="22"/>
        </w:rPr>
        <w:t xml:space="preserve"> </w:t>
      </w:r>
      <w:r w:rsidR="0006350B">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06350B">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w:t>
      </w:r>
      <w:r w:rsidR="0006350B">
        <w:rPr>
          <w:rFonts w:ascii="Times New Roman" w:hAnsi="Times New Roman" w:cs="Times New Roman"/>
          <w:sz w:val="22"/>
        </w:rPr>
        <w:t>………………………</w:t>
      </w:r>
    </w:p>
    <w:bookmarkEnd w:id="7"/>
    <w:p w14:paraId="68B04A2F" w14:textId="308945FA"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 xml:space="preserve">Sprawy związane z Umową ze strony Zamawiającego koordynują </w:t>
      </w:r>
      <w:r w:rsidR="00AA60C4">
        <w:rPr>
          <w:rFonts w:ascii="Times New Roman" w:hAnsi="Times New Roman" w:cs="Times New Roman"/>
          <w:sz w:val="22"/>
        </w:rPr>
        <w:t>Iwona Sozańska</w:t>
      </w:r>
      <w:r w:rsidR="002C711F">
        <w:rPr>
          <w:rFonts w:ascii="Times New Roman" w:hAnsi="Times New Roman" w:cs="Times New Roman"/>
          <w:sz w:val="22"/>
        </w:rPr>
        <w:t>, tel.:</w:t>
      </w:r>
      <w:r w:rsidR="002C711F" w:rsidRPr="002C711F">
        <w:rPr>
          <w:sz w:val="22"/>
        </w:rPr>
        <w:t xml:space="preserve"> </w:t>
      </w:r>
      <w:r w:rsidR="00AA60C4">
        <w:rPr>
          <w:rFonts w:ascii="Times New Roman" w:hAnsi="Times New Roman" w:cs="Times New Roman"/>
          <w:sz w:val="22"/>
        </w:rPr>
        <w:t>695179901</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hyperlink r:id="rId8" w:history="1">
        <w:r w:rsidR="00AA60C4" w:rsidRPr="00A16505">
          <w:rPr>
            <w:rStyle w:val="Hipercze"/>
            <w:rFonts w:ascii="Times New Roman" w:hAnsi="Times New Roman" w:cs="Times New Roman"/>
            <w:sz w:val="22"/>
          </w:rPr>
          <w:t>inwestycje@trzcinsko-zdroj.pl</w:t>
        </w:r>
      </w:hyperlink>
      <w:r w:rsidR="00AA60C4">
        <w:rPr>
          <w:rFonts w:ascii="Times New Roman" w:hAnsi="Times New Roman" w:cs="Times New Roman"/>
          <w:sz w:val="22"/>
        </w:rPr>
        <w:t xml:space="preserve">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2E36A5FE" w:rsidR="00B379CC" w:rsidRPr="002365F6" w:rsidRDefault="00B823BF" w:rsidP="002C711F">
      <w:pPr>
        <w:pStyle w:val="Nagwek1"/>
        <w:numPr>
          <w:ilvl w:val="0"/>
          <w:numId w:val="0"/>
        </w:numPr>
        <w:spacing w:before="0" w:line="360" w:lineRule="auto"/>
        <w:rPr>
          <w:rFonts w:cs="Times New Roman"/>
        </w:rPr>
      </w:pPr>
      <w:r w:rsidRPr="002365F6">
        <w:rPr>
          <w:rFonts w:cs="Times New Roman"/>
        </w:rPr>
        <w:lastRenderedPageBreak/>
        <w:t>§</w:t>
      </w:r>
      <w:r w:rsidR="00190CC9">
        <w:rPr>
          <w:rFonts w:cs="Times New Roman"/>
        </w:rPr>
        <w:t xml:space="preserve"> </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9"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7D160AB1"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której/ych mowa w ust. 1, zatrudniona/e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3392CE96"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lastRenderedPageBreak/>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6AABB1E9"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AA60C4">
        <w:t>0,2</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xml:space="preserve">, za każdy dzień </w:t>
      </w:r>
      <w:r w:rsidR="009323A5">
        <w:t>zwłoki</w:t>
      </w:r>
      <w:r w:rsidRPr="002C37FA">
        <w:t>,</w:t>
      </w:r>
    </w:p>
    <w:p w14:paraId="580B7BF6" w14:textId="5B58828C"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w:t>
      </w:r>
      <w:r w:rsidR="00203A6E">
        <w:t>5</w:t>
      </w:r>
      <w:r w:rsidR="004D28B2" w:rsidRPr="002C37FA">
        <w:t xml:space="preserve"> </w:t>
      </w:r>
      <w:r w:rsidRPr="002C37FA">
        <w:t xml:space="preserve">% </w:t>
      </w:r>
      <w:bookmarkStart w:id="10" w:name="_Hlk109288029"/>
      <w:r w:rsidRPr="002C37FA">
        <w:t xml:space="preserve">wynagrodzenia ryczałtowego, o którym mowa </w:t>
      </w:r>
      <w:r w:rsidR="0030518C">
        <w:br/>
      </w:r>
      <w:r w:rsidRPr="002C37FA">
        <w:t>w</w:t>
      </w:r>
      <w:r w:rsidR="00575B59" w:rsidRPr="002C37FA">
        <w:t xml:space="preserve"> </w:t>
      </w:r>
      <w:r w:rsidRPr="002C37FA">
        <w:t xml:space="preserve">§ 7 ust. </w:t>
      </w:r>
      <w:r w:rsidR="00A535A4">
        <w:t>1</w:t>
      </w:r>
      <w:bookmarkEnd w:id="10"/>
      <w:r w:rsidRPr="002C37FA">
        <w:t xml:space="preserve"> za każdy dzień </w:t>
      </w:r>
      <w:r w:rsidR="009323A5">
        <w:t>zwłoki</w:t>
      </w:r>
      <w:r w:rsidRPr="002C37FA">
        <w:t>,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6DFEA9D4"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lastRenderedPageBreak/>
        <w:t xml:space="preserve">w przypadku </w:t>
      </w:r>
      <w:r w:rsidR="00A20202">
        <w:rPr>
          <w:sz w:val="22"/>
          <w:lang w:eastAsia="pl-PL"/>
        </w:rPr>
        <w:t>zwłoki</w:t>
      </w:r>
      <w:r w:rsidRPr="002C37FA">
        <w:rPr>
          <w:sz w:val="22"/>
          <w:lang w:eastAsia="pl-PL"/>
        </w:rPr>
        <w:t xml:space="preserve">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w:t>
      </w:r>
      <w:r w:rsidR="00A20202">
        <w:rPr>
          <w:sz w:val="22"/>
          <w:lang w:eastAsia="pl-PL"/>
        </w:rPr>
        <w:t>zwłoki</w:t>
      </w:r>
      <w:r w:rsidRPr="002C37FA">
        <w:rPr>
          <w:sz w:val="22"/>
          <w:lang w:eastAsia="pl-PL"/>
        </w:rPr>
        <w:t>.</w:t>
      </w:r>
    </w:p>
    <w:p w14:paraId="3FD0ED9D" w14:textId="67B6C7A9"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 xml:space="preserve">1 500,00 zł za każdy dzień </w:t>
      </w:r>
      <w:r w:rsidR="00A20202">
        <w:rPr>
          <w:sz w:val="22"/>
        </w:rPr>
        <w:t>zwłoki</w:t>
      </w:r>
      <w:r w:rsidRPr="00C50B1E">
        <w:rPr>
          <w:sz w:val="22"/>
        </w:rPr>
        <w:t>.</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t>
      </w:r>
      <w:bookmarkStart w:id="11"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1"/>
    </w:p>
    <w:p w14:paraId="303DDE17" w14:textId="2BE675BC"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których mogą dochodzić Strony niniejszej Umowy wynosi 20</w:t>
      </w:r>
      <w:r w:rsidR="009040E0">
        <w:rPr>
          <w:rFonts w:cs="Times New Roman"/>
        </w:rPr>
        <w:t xml:space="preserve">,7 </w:t>
      </w:r>
      <w:r>
        <w:rPr>
          <w:rFonts w:cs="Times New Roman"/>
        </w:rPr>
        <w:t>%</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lastRenderedPageBreak/>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2"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2"/>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t>
      </w:r>
      <w:r w:rsidRPr="007D4418">
        <w:rPr>
          <w:rFonts w:eastAsia="Calibri"/>
          <w:sz w:val="22"/>
          <w:lang w:eastAsia="en-US"/>
        </w:rPr>
        <w:lastRenderedPageBreak/>
        <w:t>Wacetob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„Kp”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(R+S+Kp)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w sytuacji, o której mowa w ust. 2 ppkt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funkcjonalno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lastRenderedPageBreak/>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7AEF0247"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3" w:name="_Hlk79695005"/>
      <w:bookmarkStart w:id="14" w:name="_Hlk56411441"/>
      <w:r w:rsidRPr="0030518C">
        <w:rPr>
          <w:rFonts w:ascii="Times New Roman" w:hAnsi="Times New Roman" w:cs="Times New Roman"/>
          <w:sz w:val="22"/>
          <w:szCs w:val="22"/>
        </w:rPr>
        <w:t>§ 1</w:t>
      </w:r>
      <w:r w:rsidR="00040AFF">
        <w:rPr>
          <w:rFonts w:ascii="Times New Roman" w:hAnsi="Times New Roman" w:cs="Times New Roman"/>
          <w:sz w:val="22"/>
          <w:szCs w:val="22"/>
        </w:rPr>
        <w:t>6</w:t>
      </w:r>
    </w:p>
    <w:bookmarkEnd w:id="13"/>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lastRenderedPageBreak/>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w:t>
      </w:r>
      <w:r w:rsidRPr="00FD5D93">
        <w:rPr>
          <w:sz w:val="22"/>
        </w:rPr>
        <w:lastRenderedPageBreak/>
        <w:t>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3E375B00"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40AF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4"/>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6EB0C487"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 Specyfikacja Techniczna Wykonania i Odbioru Robót</w:t>
      </w:r>
      <w:r w:rsidR="005F5143">
        <w:t xml:space="preserve"> (STWiOR)</w:t>
      </w:r>
      <w:r w:rsidR="00B6496E" w:rsidRPr="00B6496E">
        <w:t>, Przedmiar Robót)</w:t>
      </w:r>
      <w:r>
        <w:t>;</w:t>
      </w:r>
    </w:p>
    <w:p w14:paraId="697A0744" w14:textId="4C56DD87" w:rsidR="00844BC7" w:rsidRDefault="00844BC7" w:rsidP="00975139">
      <w:pPr>
        <w:pStyle w:val="nagl2a"/>
        <w:spacing w:line="360" w:lineRule="auto"/>
        <w:ind w:left="709" w:hanging="425"/>
      </w:pPr>
      <w:r>
        <w:lastRenderedPageBreak/>
        <w:t>Oferta Wykonawcy;</w:t>
      </w:r>
    </w:p>
    <w:p w14:paraId="3B7D67FF" w14:textId="5C0928EC" w:rsidR="00844BC7" w:rsidRDefault="00844BC7" w:rsidP="00B6496E">
      <w:pPr>
        <w:pStyle w:val="nagl2a"/>
        <w:spacing w:line="360" w:lineRule="auto"/>
        <w:ind w:left="709" w:hanging="425"/>
      </w:pPr>
      <w:r>
        <w:t>Harmonogram rzeczowo-finansowy (Tabela elementów rozliczeniowych);</w:t>
      </w:r>
    </w:p>
    <w:p w14:paraId="6673BFCC" w14:textId="108C3B25" w:rsidR="00B6496E" w:rsidRPr="00844BC7" w:rsidRDefault="008E4305" w:rsidP="00975139">
      <w:pPr>
        <w:pStyle w:val="nagl2a"/>
        <w:spacing w:line="360" w:lineRule="auto"/>
        <w:ind w:left="709" w:hanging="425"/>
      </w:pPr>
      <w:r>
        <w:t>Wypełniony przez Wykonawcę Przedmiar Robót</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2C37FA">
      <w:headerReference w:type="default" r:id="rId9"/>
      <w:footerReference w:type="default" r:id="rId10"/>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2B7C" w14:textId="77777777" w:rsidR="008C3289" w:rsidRDefault="008C3289">
      <w:r>
        <w:separator/>
      </w:r>
    </w:p>
  </w:endnote>
  <w:endnote w:type="continuationSeparator" w:id="0">
    <w:p w14:paraId="509F85B6" w14:textId="77777777" w:rsidR="008C3289" w:rsidRDefault="008C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Content>
      <w:sdt>
        <w:sdtPr>
          <w:id w:val="-1705238520"/>
          <w:docPartObj>
            <w:docPartGallery w:val="Page Numbers (Top of Page)"/>
            <w:docPartUnique/>
          </w:docPartObj>
        </w:sdt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50BA" w14:textId="77777777" w:rsidR="008C3289" w:rsidRDefault="008C3289">
      <w:r>
        <w:separator/>
      </w:r>
    </w:p>
  </w:footnote>
  <w:footnote w:type="continuationSeparator" w:id="0">
    <w:p w14:paraId="05A3AFF5" w14:textId="77777777" w:rsidR="008C3289" w:rsidRDefault="008C3289">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3A4806E6"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w:t>
    </w:r>
    <w:r w:rsidR="00513B0D">
      <w:rPr>
        <w:sz w:val="20"/>
        <w:szCs w:val="20"/>
        <w:lang w:eastAsia="pl-PL"/>
      </w:rPr>
      <w:t>7</w:t>
    </w:r>
    <w:r w:rsidR="00D74E60">
      <w:rPr>
        <w:sz w:val="20"/>
        <w:szCs w:val="20"/>
        <w:lang w:eastAsia="pl-PL"/>
      </w:rPr>
      <w:t>.1.202</w:t>
    </w:r>
    <w:r w:rsidR="00513B0D">
      <w:rPr>
        <w:sz w:val="20"/>
        <w:szCs w:val="20"/>
        <w:lang w:eastAsia="pl-PL"/>
      </w:rPr>
      <w:t>3</w:t>
    </w:r>
    <w:r w:rsidR="00D74E60">
      <w:rPr>
        <w:sz w:val="20"/>
        <w:szCs w:val="20"/>
        <w:lang w:eastAsia="pl-PL"/>
      </w:rPr>
      <w:t>.IRG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141342">
    <w:abstractNumId w:val="22"/>
  </w:num>
  <w:num w:numId="2" w16cid:durableId="1550074394">
    <w:abstractNumId w:val="19"/>
  </w:num>
  <w:num w:numId="3" w16cid:durableId="1074818876">
    <w:abstractNumId w:val="7"/>
  </w:num>
  <w:num w:numId="4" w16cid:durableId="1096756119">
    <w:abstractNumId w:val="6"/>
  </w:num>
  <w:num w:numId="5" w16cid:durableId="1063987599">
    <w:abstractNumId w:val="17"/>
  </w:num>
  <w:num w:numId="6" w16cid:durableId="1989478778">
    <w:abstractNumId w:val="34"/>
  </w:num>
  <w:num w:numId="7" w16cid:durableId="866675875">
    <w:abstractNumId w:val="29"/>
  </w:num>
  <w:num w:numId="8" w16cid:durableId="1267348589">
    <w:abstractNumId w:val="3"/>
  </w:num>
  <w:num w:numId="9" w16cid:durableId="1797943827">
    <w:abstractNumId w:val="20"/>
  </w:num>
  <w:num w:numId="10" w16cid:durableId="1261254498">
    <w:abstractNumId w:val="27"/>
  </w:num>
  <w:num w:numId="11" w16cid:durableId="1402288935">
    <w:abstractNumId w:val="21"/>
  </w:num>
  <w:num w:numId="12" w16cid:durableId="195428357">
    <w:abstractNumId w:val="11"/>
  </w:num>
  <w:num w:numId="13" w16cid:durableId="297610127">
    <w:abstractNumId w:val="23"/>
  </w:num>
  <w:num w:numId="14" w16cid:durableId="1875269883">
    <w:abstractNumId w:val="28"/>
  </w:num>
  <w:num w:numId="15" w16cid:durableId="254944158">
    <w:abstractNumId w:val="8"/>
  </w:num>
  <w:num w:numId="16" w16cid:durableId="515312160">
    <w:abstractNumId w:val="36"/>
  </w:num>
  <w:num w:numId="17" w16cid:durableId="1013916553">
    <w:abstractNumId w:val="14"/>
  </w:num>
  <w:num w:numId="18" w16cid:durableId="994600921">
    <w:abstractNumId w:val="9"/>
  </w:num>
  <w:num w:numId="19" w16cid:durableId="93717569">
    <w:abstractNumId w:val="31"/>
  </w:num>
  <w:num w:numId="20" w16cid:durableId="1856191751">
    <w:abstractNumId w:val="32"/>
  </w:num>
  <w:num w:numId="21" w16cid:durableId="424814459">
    <w:abstractNumId w:val="4"/>
  </w:num>
  <w:num w:numId="22" w16cid:durableId="667248540">
    <w:abstractNumId w:val="18"/>
  </w:num>
  <w:num w:numId="23" w16cid:durableId="1797681659">
    <w:abstractNumId w:val="33"/>
  </w:num>
  <w:num w:numId="24" w16cid:durableId="1394693864">
    <w:abstractNumId w:val="13"/>
  </w:num>
  <w:num w:numId="25" w16cid:durableId="453640211">
    <w:abstractNumId w:val="10"/>
  </w:num>
  <w:num w:numId="26" w16cid:durableId="294257299">
    <w:abstractNumId w:val="35"/>
  </w:num>
  <w:num w:numId="27" w16cid:durableId="1650283424">
    <w:abstractNumId w:val="1"/>
  </w:num>
  <w:num w:numId="28" w16cid:durableId="1525443079">
    <w:abstractNumId w:val="0"/>
  </w:num>
  <w:num w:numId="29" w16cid:durableId="1725517791">
    <w:abstractNumId w:val="5"/>
  </w:num>
  <w:num w:numId="30" w16cid:durableId="1809086959">
    <w:abstractNumId w:val="12"/>
  </w:num>
  <w:num w:numId="31" w16cid:durableId="1654484590">
    <w:abstractNumId w:val="24"/>
  </w:num>
  <w:num w:numId="32" w16cid:durableId="1870146950">
    <w:abstractNumId w:val="22"/>
  </w:num>
  <w:num w:numId="33" w16cid:durableId="972173129">
    <w:abstractNumId w:val="2"/>
    <w:lvlOverride w:ilvl="0">
      <w:startOverride w:val="1"/>
    </w:lvlOverride>
    <w:lvlOverride w:ilvl="1"/>
    <w:lvlOverride w:ilvl="2"/>
    <w:lvlOverride w:ilvl="3"/>
    <w:lvlOverride w:ilvl="4"/>
    <w:lvlOverride w:ilvl="5"/>
    <w:lvlOverride w:ilvl="6"/>
    <w:lvlOverride w:ilvl="7"/>
    <w:lvlOverride w:ilvl="8"/>
  </w:num>
  <w:num w:numId="34" w16cid:durableId="734477209">
    <w:abstractNumId w:val="26"/>
  </w:num>
  <w:num w:numId="35" w16cid:durableId="115175255">
    <w:abstractNumId w:val="22"/>
  </w:num>
  <w:num w:numId="36" w16cid:durableId="87123846">
    <w:abstractNumId w:val="22"/>
  </w:num>
  <w:num w:numId="37" w16cid:durableId="751009340">
    <w:abstractNumId w:val="22"/>
  </w:num>
  <w:num w:numId="38" w16cid:durableId="750544280">
    <w:abstractNumId w:val="22"/>
  </w:num>
  <w:num w:numId="39" w16cid:durableId="331103601">
    <w:abstractNumId w:val="22"/>
  </w:num>
  <w:num w:numId="40" w16cid:durableId="916980062">
    <w:abstractNumId w:val="22"/>
  </w:num>
  <w:num w:numId="41" w16cid:durableId="1803113102">
    <w:abstractNumId w:val="22"/>
  </w:num>
  <w:num w:numId="42" w16cid:durableId="90272008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350B"/>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C20"/>
    <w:rsid w:val="000B5315"/>
    <w:rsid w:val="000B5479"/>
    <w:rsid w:val="000C43B7"/>
    <w:rsid w:val="000C6E09"/>
    <w:rsid w:val="000D0766"/>
    <w:rsid w:val="000D12D3"/>
    <w:rsid w:val="000D143D"/>
    <w:rsid w:val="000D15D6"/>
    <w:rsid w:val="000D3315"/>
    <w:rsid w:val="000D4A22"/>
    <w:rsid w:val="000D5660"/>
    <w:rsid w:val="000D601C"/>
    <w:rsid w:val="000D6311"/>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36F9"/>
    <w:rsid w:val="00185671"/>
    <w:rsid w:val="00185966"/>
    <w:rsid w:val="00187715"/>
    <w:rsid w:val="00187A45"/>
    <w:rsid w:val="00190378"/>
    <w:rsid w:val="00190CC9"/>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E7D85"/>
    <w:rsid w:val="001F0ADA"/>
    <w:rsid w:val="001F13C5"/>
    <w:rsid w:val="001F2E83"/>
    <w:rsid w:val="001F375C"/>
    <w:rsid w:val="001F78B8"/>
    <w:rsid w:val="0020067C"/>
    <w:rsid w:val="00203A6E"/>
    <w:rsid w:val="002050CA"/>
    <w:rsid w:val="00205545"/>
    <w:rsid w:val="00206D2A"/>
    <w:rsid w:val="00210220"/>
    <w:rsid w:val="0021082D"/>
    <w:rsid w:val="002113CB"/>
    <w:rsid w:val="002124B8"/>
    <w:rsid w:val="002125FE"/>
    <w:rsid w:val="00212A0E"/>
    <w:rsid w:val="00213408"/>
    <w:rsid w:val="00213A46"/>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398"/>
    <w:rsid w:val="00307AAF"/>
    <w:rsid w:val="00310E70"/>
    <w:rsid w:val="003125FA"/>
    <w:rsid w:val="003139B0"/>
    <w:rsid w:val="00313A89"/>
    <w:rsid w:val="00313E12"/>
    <w:rsid w:val="003142AE"/>
    <w:rsid w:val="00315F34"/>
    <w:rsid w:val="003160AB"/>
    <w:rsid w:val="00317160"/>
    <w:rsid w:val="003201C4"/>
    <w:rsid w:val="00320B4C"/>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2347"/>
    <w:rsid w:val="00384E32"/>
    <w:rsid w:val="003904DA"/>
    <w:rsid w:val="003920EE"/>
    <w:rsid w:val="00392F13"/>
    <w:rsid w:val="00393246"/>
    <w:rsid w:val="00394D04"/>
    <w:rsid w:val="00397C0E"/>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0BFD"/>
    <w:rsid w:val="003C1562"/>
    <w:rsid w:val="003C33FB"/>
    <w:rsid w:val="003C3D8F"/>
    <w:rsid w:val="003C546E"/>
    <w:rsid w:val="003C6689"/>
    <w:rsid w:val="003C6C04"/>
    <w:rsid w:val="003D31C2"/>
    <w:rsid w:val="003D3A42"/>
    <w:rsid w:val="003E001B"/>
    <w:rsid w:val="003E076F"/>
    <w:rsid w:val="003E0ECA"/>
    <w:rsid w:val="003E26CE"/>
    <w:rsid w:val="003E2A3D"/>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215B"/>
    <w:rsid w:val="004541B4"/>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08F7"/>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15F7"/>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3B0D"/>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4EA8"/>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A652A"/>
    <w:rsid w:val="005B0EAD"/>
    <w:rsid w:val="005B4DC8"/>
    <w:rsid w:val="005B560F"/>
    <w:rsid w:val="005B57FC"/>
    <w:rsid w:val="005B5A41"/>
    <w:rsid w:val="005B5FEA"/>
    <w:rsid w:val="005B6034"/>
    <w:rsid w:val="005C0D5E"/>
    <w:rsid w:val="005C127C"/>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73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160F"/>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17AF"/>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289"/>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7A55"/>
    <w:rsid w:val="008F2C8C"/>
    <w:rsid w:val="0090174D"/>
    <w:rsid w:val="009021F4"/>
    <w:rsid w:val="009024B7"/>
    <w:rsid w:val="00902820"/>
    <w:rsid w:val="00903B91"/>
    <w:rsid w:val="009040E0"/>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23A5"/>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5106"/>
    <w:rsid w:val="009D63E7"/>
    <w:rsid w:val="009E118F"/>
    <w:rsid w:val="009E147B"/>
    <w:rsid w:val="009E21D6"/>
    <w:rsid w:val="009E79B5"/>
    <w:rsid w:val="009F03D8"/>
    <w:rsid w:val="009F049B"/>
    <w:rsid w:val="009F1B8F"/>
    <w:rsid w:val="009F654B"/>
    <w:rsid w:val="009F6B9E"/>
    <w:rsid w:val="00A043EF"/>
    <w:rsid w:val="00A05E0D"/>
    <w:rsid w:val="00A10AC0"/>
    <w:rsid w:val="00A11FC6"/>
    <w:rsid w:val="00A146D0"/>
    <w:rsid w:val="00A20202"/>
    <w:rsid w:val="00A26703"/>
    <w:rsid w:val="00A32CF5"/>
    <w:rsid w:val="00A34B73"/>
    <w:rsid w:val="00A34D22"/>
    <w:rsid w:val="00A35FCD"/>
    <w:rsid w:val="00A526DA"/>
    <w:rsid w:val="00A535A4"/>
    <w:rsid w:val="00A54E6E"/>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A60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26E"/>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28"/>
    <w:rsid w:val="00B37593"/>
    <w:rsid w:val="00B379CC"/>
    <w:rsid w:val="00B407AC"/>
    <w:rsid w:val="00B42312"/>
    <w:rsid w:val="00B4255D"/>
    <w:rsid w:val="00B50810"/>
    <w:rsid w:val="00B51145"/>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5FE1"/>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B63B6"/>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65A7"/>
    <w:rsid w:val="00D07FE0"/>
    <w:rsid w:val="00D11525"/>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66E6"/>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B43"/>
    <w:rsid w:val="00DC7E92"/>
    <w:rsid w:val="00DD0294"/>
    <w:rsid w:val="00DD0ADA"/>
    <w:rsid w:val="00DD2136"/>
    <w:rsid w:val="00DD216D"/>
    <w:rsid w:val="00DD327E"/>
    <w:rsid w:val="00DD4391"/>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4EB2"/>
    <w:rsid w:val="00E65335"/>
    <w:rsid w:val="00E65D88"/>
    <w:rsid w:val="00E66785"/>
    <w:rsid w:val="00E70C18"/>
    <w:rsid w:val="00E71C94"/>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0AB0"/>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654C"/>
    <w:rsid w:val="00FE71BA"/>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 w:type="character" w:styleId="Nierozpoznanawzmianka">
    <w:name w:val="Unresolved Mention"/>
    <w:basedOn w:val="Domylnaczcionkaakapitu"/>
    <w:uiPriority w:val="99"/>
    <w:semiHidden/>
    <w:unhideWhenUsed/>
    <w:rsid w:val="00AA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trzcinsko-zdro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8570</Words>
  <Characters>51420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8</cp:revision>
  <cp:lastPrinted>2019-10-09T09:42:00Z</cp:lastPrinted>
  <dcterms:created xsi:type="dcterms:W3CDTF">2022-07-21T07:28:00Z</dcterms:created>
  <dcterms:modified xsi:type="dcterms:W3CDTF">2023-10-12T12:22:00Z</dcterms:modified>
</cp:coreProperties>
</file>