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A6" w:rsidRDefault="00970CA6" w:rsidP="00970CA6"/>
    <w:p w:rsidR="00B774EB" w:rsidRPr="00310DC9" w:rsidRDefault="00B774EB" w:rsidP="00970CA6"/>
    <w:p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prowadzonego na podstawie ustawy z dnia 11 września 2019 r. Prawo zamówień publicznych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(Dz.U. 2019 p</w:t>
      </w:r>
      <w:r w:rsidR="00082B00">
        <w:rPr>
          <w:rFonts w:ascii="Arial" w:hAnsi="Arial" w:cs="Arial"/>
          <w:color w:val="000000"/>
          <w:sz w:val="22"/>
          <w:szCs w:val="22"/>
        </w:rPr>
        <w:t xml:space="preserve">oz.2019 z </w:t>
      </w:r>
      <w:proofErr w:type="spellStart"/>
      <w:r w:rsidR="00082B0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82B00">
        <w:rPr>
          <w:rFonts w:ascii="Arial" w:hAnsi="Arial" w:cs="Arial"/>
          <w:color w:val="000000"/>
          <w:sz w:val="22"/>
          <w:szCs w:val="22"/>
        </w:rPr>
        <w:t>. zm.</w:t>
      </w:r>
      <w:r w:rsidRPr="004A7B43">
        <w:rPr>
          <w:rFonts w:ascii="Arial" w:hAnsi="Arial" w:cs="Arial"/>
          <w:color w:val="000000"/>
          <w:sz w:val="22"/>
          <w:szCs w:val="22"/>
        </w:rPr>
        <w:t>)</w:t>
      </w: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70CA6" w:rsidRPr="004A7B43" w:rsidRDefault="005C55E4" w:rsidP="00970CA6">
      <w:pPr>
        <w:jc w:val="center"/>
        <w:rPr>
          <w:b/>
          <w:color w:val="00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BA72D0" w:rsidRPr="004A7B43">
        <w:rPr>
          <w:b/>
          <w:color w:val="000000"/>
          <w:sz w:val="24"/>
          <w:szCs w:val="24"/>
        </w:rPr>
        <w:t xml:space="preserve"> PB.2021.</w:t>
      </w:r>
      <w:r w:rsidR="00BA72D0" w:rsidRPr="006E54FA">
        <w:rPr>
          <w:b/>
          <w:color w:val="000000"/>
          <w:sz w:val="24"/>
          <w:szCs w:val="24"/>
        </w:rPr>
        <w:t>0</w:t>
      </w:r>
      <w:r w:rsidR="00246DA8">
        <w:rPr>
          <w:b/>
          <w:color w:val="000000"/>
          <w:sz w:val="24"/>
          <w:szCs w:val="24"/>
        </w:rPr>
        <w:t>5</w:t>
      </w:r>
      <w:r w:rsidR="00BA72D0" w:rsidRPr="006E54FA">
        <w:rPr>
          <w:b/>
          <w:color w:val="000000"/>
          <w:sz w:val="24"/>
          <w:szCs w:val="24"/>
        </w:rPr>
        <w:t>.</w:t>
      </w:r>
      <w:r w:rsidR="003F67B2" w:rsidRPr="006E54FA">
        <w:rPr>
          <w:b/>
          <w:color w:val="000000"/>
          <w:sz w:val="24"/>
          <w:szCs w:val="24"/>
        </w:rPr>
        <w:t>P</w:t>
      </w:r>
      <w:r w:rsidR="003F67B2">
        <w:rPr>
          <w:b/>
          <w:color w:val="000000"/>
          <w:sz w:val="24"/>
          <w:szCs w:val="24"/>
        </w:rPr>
        <w:t>OS</w:t>
      </w:r>
    </w:p>
    <w:p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:rsidR="005A1EC9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 xml:space="preserve">Gminy </w:t>
      </w:r>
      <w:r w:rsidR="003F67B2">
        <w:rPr>
          <w:b/>
          <w:spacing w:val="-8"/>
          <w:sz w:val="36"/>
          <w:szCs w:val="36"/>
        </w:rPr>
        <w:t>Postomino</w:t>
      </w:r>
    </w:p>
    <w:p w:rsidR="005A1EC9" w:rsidRPr="008E6B43" w:rsidRDefault="005A1EC9" w:rsidP="005A1EC9">
      <w:pPr>
        <w:jc w:val="center"/>
        <w:rPr>
          <w:sz w:val="16"/>
          <w:szCs w:val="16"/>
        </w:rPr>
      </w:pPr>
    </w:p>
    <w:p w:rsidR="005A1EC9" w:rsidRPr="00F9691D" w:rsidRDefault="005A1EC9" w:rsidP="005A1EC9">
      <w:pPr>
        <w:jc w:val="center"/>
        <w:rPr>
          <w:color w:val="000000"/>
          <w:u w:val="single"/>
        </w:rPr>
      </w:pPr>
    </w:p>
    <w:p w:rsidR="005A1EC9" w:rsidRPr="00C5439C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1D3BC1" w:rsidRDefault="001D3BC1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7A6BFF" w:rsidRPr="005E1E3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tryb podstawowy bez negocjacji</w:t>
      </w:r>
    </w:p>
    <w:p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:rsidR="005F427C" w:rsidRDefault="005F427C" w:rsidP="008D7184">
      <w:pPr>
        <w:jc w:val="both"/>
        <w:rPr>
          <w:color w:val="000000"/>
          <w:sz w:val="22"/>
          <w:szCs w:val="22"/>
        </w:rPr>
      </w:pPr>
    </w:p>
    <w:p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:rsidR="003B527F" w:rsidRPr="003B527F" w:rsidRDefault="003B527F">
      <w:pPr>
        <w:jc w:val="both"/>
        <w:rPr>
          <w:color w:val="000000"/>
        </w:rPr>
      </w:pPr>
    </w:p>
    <w:p w:rsidR="003B527F" w:rsidRPr="003B527F" w:rsidRDefault="003B527F">
      <w:pPr>
        <w:jc w:val="both"/>
        <w:rPr>
          <w:color w:val="000000"/>
        </w:rPr>
      </w:pPr>
    </w:p>
    <w:p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3F67B2">
        <w:rPr>
          <w:color w:val="000000"/>
        </w:rPr>
        <w:t xml:space="preserve"> </w:t>
      </w:r>
      <w:proofErr w:type="spellStart"/>
      <w:r w:rsidR="00A137BC">
        <w:rPr>
          <w:color w:val="000000"/>
        </w:rPr>
        <w:t>Pzp</w:t>
      </w:r>
      <w:proofErr w:type="spellEnd"/>
    </w:p>
    <w:p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:rsidR="002732E4" w:rsidRPr="000D53F4" w:rsidRDefault="002732E4" w:rsidP="002732E4">
      <w:pPr>
        <w:spacing w:after="100"/>
        <w:ind w:left="1843"/>
        <w:jc w:val="both"/>
      </w:pPr>
      <w:r w:rsidRPr="000D53F4">
        <w:t>zestawienia do Załącznika nr 3</w:t>
      </w:r>
      <w:r>
        <w:t xml:space="preserve"> (część poufna SWZ)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:rsidR="005B5DBB" w:rsidRDefault="005B5DBB" w:rsidP="00F21EC7">
      <w:pPr>
        <w:ind w:firstLine="1"/>
        <w:jc w:val="both"/>
      </w:pPr>
    </w:p>
    <w:p w:rsidR="005151EA" w:rsidRDefault="005151EA" w:rsidP="00F21EC7">
      <w:pPr>
        <w:ind w:firstLine="1"/>
        <w:jc w:val="both"/>
      </w:pPr>
    </w:p>
    <w:p w:rsidR="00CD26DF" w:rsidRDefault="00CD26DF" w:rsidP="00F21EC7">
      <w:pPr>
        <w:ind w:firstLine="1"/>
        <w:jc w:val="both"/>
      </w:pPr>
    </w:p>
    <w:p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>
        <w:t>.</w:t>
      </w:r>
    </w:p>
    <w:p w:rsidR="00473541" w:rsidRPr="004B06D8" w:rsidRDefault="00473541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 xml:space="preserve">Gmina </w:t>
      </w:r>
      <w:r w:rsidR="003F67B2">
        <w:rPr>
          <w:color w:val="000000"/>
          <w:sz w:val="22"/>
          <w:szCs w:val="22"/>
        </w:rPr>
        <w:t>Postomino</w:t>
      </w:r>
    </w:p>
    <w:p w:rsidR="003F67B2" w:rsidRPr="003F67B2" w:rsidRDefault="003F67B2" w:rsidP="003F67B2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3F67B2">
        <w:rPr>
          <w:color w:val="000000"/>
          <w:sz w:val="22"/>
          <w:szCs w:val="22"/>
        </w:rPr>
        <w:t>Postomino 30, 76-113 Postomino</w:t>
      </w:r>
    </w:p>
    <w:p w:rsidR="003F67B2" w:rsidRPr="003F67B2" w:rsidRDefault="003F67B2" w:rsidP="003F67B2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3F67B2">
        <w:rPr>
          <w:color w:val="000000"/>
          <w:sz w:val="22"/>
          <w:szCs w:val="22"/>
        </w:rPr>
        <w:t>(REGON: 770979890, NIP: 499-04-24-533)</w:t>
      </w:r>
    </w:p>
    <w:p w:rsidR="00261C73" w:rsidRPr="004B06D8" w:rsidRDefault="003F67B2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 </w:t>
      </w:r>
      <w:r w:rsidR="00C935CA" w:rsidRPr="004B06D8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9 81</w:t>
      </w:r>
      <w:r w:rsidR="00C935CA" w:rsidRPr="004B06D8">
        <w:rPr>
          <w:color w:val="000000"/>
          <w:sz w:val="22"/>
          <w:szCs w:val="22"/>
        </w:rPr>
        <w:t xml:space="preserve">0 </w:t>
      </w:r>
      <w:r>
        <w:rPr>
          <w:color w:val="000000"/>
          <w:sz w:val="22"/>
          <w:szCs w:val="22"/>
        </w:rPr>
        <w:t>85 93;</w:t>
      </w:r>
      <w:r w:rsidR="00C935CA" w:rsidRPr="004B06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E-mail: ug@postomino.pl</w:t>
      </w:r>
      <w:r w:rsidR="00620C02" w:rsidRPr="004B06D8">
        <w:rPr>
          <w:color w:val="000000"/>
          <w:sz w:val="22"/>
          <w:szCs w:val="22"/>
        </w:rPr>
        <w:t xml:space="preserve"> , </w:t>
      </w:r>
      <w:hyperlink r:id="rId7" w:history="1">
        <w:r w:rsidRPr="00F82509">
          <w:rPr>
            <w:rStyle w:val="Hipercze"/>
            <w:sz w:val="22"/>
            <w:szCs w:val="22"/>
          </w:rPr>
          <w:t>https://www.postomino.pl</w:t>
        </w:r>
      </w:hyperlink>
    </w:p>
    <w:p w:rsidR="00C16F23" w:rsidRDefault="00C16F23" w:rsidP="009837D4">
      <w:pPr>
        <w:spacing w:line="240" w:lineRule="atLeast"/>
        <w:jc w:val="both"/>
        <w:rPr>
          <w:color w:val="000000"/>
        </w:rPr>
      </w:pPr>
    </w:p>
    <w:p w:rsidR="00B661A6" w:rsidRPr="001D4B6B" w:rsidRDefault="00B661A6" w:rsidP="009464B9">
      <w:pPr>
        <w:spacing w:after="120" w:line="240" w:lineRule="atLeast"/>
        <w:ind w:left="425" w:hanging="425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:rsidR="000B6941" w:rsidRPr="004C0C90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</w:rPr>
      </w:pPr>
      <w:proofErr w:type="spellStart"/>
      <w:r w:rsidRPr="004C0C90">
        <w:rPr>
          <w:color w:val="000000"/>
          <w:sz w:val="22"/>
          <w:szCs w:val="22"/>
        </w:rPr>
        <w:t>Proffman</w:t>
      </w:r>
      <w:proofErr w:type="spellEnd"/>
      <w:r w:rsidRPr="004C0C90">
        <w:rPr>
          <w:color w:val="000000"/>
          <w:sz w:val="22"/>
          <w:szCs w:val="22"/>
        </w:rPr>
        <w:t xml:space="preserve"> Broker Sp. z o.o.</w:t>
      </w:r>
    </w:p>
    <w:p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:rsidR="00813704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8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9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:rsidR="000B6941" w:rsidRDefault="000B6941" w:rsidP="009837D4">
      <w:pPr>
        <w:spacing w:line="240" w:lineRule="atLeast"/>
        <w:jc w:val="both"/>
        <w:rPr>
          <w:color w:val="000000"/>
        </w:rPr>
      </w:pPr>
    </w:p>
    <w:p w:rsidR="0046640D" w:rsidRDefault="0046640D" w:rsidP="009837D4">
      <w:pPr>
        <w:spacing w:line="240" w:lineRule="atLeast"/>
        <w:jc w:val="both"/>
        <w:rPr>
          <w:color w:val="000000"/>
        </w:rPr>
      </w:pPr>
    </w:p>
    <w:p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D1F1E">
        <w:rPr>
          <w:color w:val="000000"/>
        </w:rPr>
        <w:t xml:space="preserve">Postępowanie o udzielenie zamówienia klasycznego </w:t>
      </w:r>
      <w:r w:rsidRPr="00BD1F1E">
        <w:rPr>
          <w:b/>
          <w:color w:val="000000"/>
        </w:rPr>
        <w:t>o wartości mniejszej niż progi unijne</w:t>
      </w:r>
      <w:r w:rsidRPr="00BD1F1E">
        <w:rPr>
          <w:color w:val="000000"/>
        </w:rPr>
        <w:t xml:space="preserve"> (zwane dalej„postępowaniem”) prowadzone jest w trybie podstawowym przewidzianym w dziale III ustawy z dnia 11września 2019 r. Prawo zamówień publicznych </w:t>
      </w:r>
      <w:r w:rsidRPr="00082B00">
        <w:rPr>
          <w:color w:val="000000"/>
        </w:rPr>
        <w:t>(Dz.U</w:t>
      </w:r>
      <w:r>
        <w:rPr>
          <w:color w:val="000000"/>
        </w:rPr>
        <w:t xml:space="preserve">. 2019 poz.2019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082B00">
        <w:rPr>
          <w:color w:val="000000"/>
        </w:rPr>
        <w:t>)</w:t>
      </w:r>
      <w:r>
        <w:rPr>
          <w:color w:val="000000"/>
        </w:rPr>
        <w:t>, zwanej dalej „</w:t>
      </w:r>
      <w:r w:rsidR="00513AF1">
        <w:rPr>
          <w:color w:val="000000"/>
        </w:rPr>
        <w:t>u</w:t>
      </w:r>
      <w:r>
        <w:rPr>
          <w:color w:val="000000"/>
        </w:rPr>
        <w:t>stawą</w:t>
      </w:r>
      <w:r w:rsidRPr="00BD1F1E">
        <w:rPr>
          <w:color w:val="000000"/>
        </w:rPr>
        <w:t>”</w:t>
      </w:r>
      <w:r w:rsidR="00187DA9">
        <w:rPr>
          <w:color w:val="000000"/>
        </w:rPr>
        <w:t xml:space="preserve"> lub „</w:t>
      </w:r>
      <w:r w:rsidR="00CB5E2C">
        <w:rPr>
          <w:color w:val="000000"/>
        </w:rPr>
        <w:t>u</w:t>
      </w:r>
      <w:r w:rsidR="00187DA9">
        <w:rPr>
          <w:color w:val="000000"/>
        </w:rPr>
        <w:t xml:space="preserve">stawą </w:t>
      </w:r>
      <w:proofErr w:type="spellStart"/>
      <w:r w:rsidR="00187DA9">
        <w:rPr>
          <w:color w:val="000000"/>
        </w:rPr>
        <w:t>Pzp</w:t>
      </w:r>
      <w:proofErr w:type="spellEnd"/>
      <w:r w:rsidR="00187DA9">
        <w:rPr>
          <w:color w:val="000000"/>
        </w:rPr>
        <w:t>”</w:t>
      </w:r>
      <w:r>
        <w:t>.</w:t>
      </w:r>
    </w:p>
    <w:p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</w:t>
      </w:r>
      <w:proofErr w:type="spellStart"/>
      <w:r>
        <w:t>pkt</w:t>
      </w:r>
      <w:proofErr w:type="spellEnd"/>
      <w:r>
        <w:t xml:space="preserve"> 1 </w:t>
      </w:r>
      <w:r w:rsidR="00D80A01">
        <w:t>u</w:t>
      </w:r>
      <w:r>
        <w:t>stawy</w:t>
      </w:r>
      <w:r w:rsidR="00681C14">
        <w:t xml:space="preserve"> </w:t>
      </w:r>
      <w:r>
        <w:t>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:rsidR="00C21D56" w:rsidRDefault="00C21D56" w:rsidP="00BD1F1E">
      <w:pPr>
        <w:spacing w:line="240" w:lineRule="atLeast"/>
        <w:jc w:val="both"/>
        <w:rPr>
          <w:color w:val="000000"/>
        </w:rPr>
      </w:pPr>
    </w:p>
    <w:p w:rsidR="009204D9" w:rsidRDefault="009204D9" w:rsidP="00BD1F1E">
      <w:pPr>
        <w:spacing w:line="240" w:lineRule="atLeast"/>
        <w:jc w:val="both"/>
        <w:rPr>
          <w:color w:val="000000"/>
        </w:rPr>
      </w:pPr>
    </w:p>
    <w:p w:rsidR="009204D9" w:rsidRPr="0025694B" w:rsidRDefault="009204D9" w:rsidP="005A46DA">
      <w:pPr>
        <w:spacing w:after="120" w:line="240" w:lineRule="atLeast"/>
        <w:ind w:left="1560" w:hanging="1560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0" w:history="1">
        <w:r w:rsidR="00DA7AC6" w:rsidRPr="005B7F0E">
          <w:rPr>
            <w:rStyle w:val="Hipercze"/>
          </w:rPr>
          <w:t>https://platformazakupowa.pl/pn/proffman/proceedings</w:t>
        </w:r>
      </w:hyperlink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:rsidR="00FF5402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3B7625">
        <w:rPr>
          <w:color w:val="000000"/>
        </w:rPr>
        <w:t xml:space="preserve">Zamawiający informuje, że </w:t>
      </w:r>
      <w:r w:rsidR="00C7738D">
        <w:rPr>
          <w:color w:val="000000"/>
        </w:rPr>
        <w:t>SWZ zawiera</w:t>
      </w:r>
      <w:r w:rsidR="00681C14">
        <w:rPr>
          <w:color w:val="000000"/>
        </w:rPr>
        <w:t xml:space="preserve"> </w:t>
      </w:r>
      <w:r w:rsidRPr="00A9011D">
        <w:rPr>
          <w:color w:val="000000"/>
        </w:rPr>
        <w:t>informacje o</w:t>
      </w:r>
      <w:r>
        <w:rPr>
          <w:color w:val="000000"/>
        </w:rPr>
        <w:t xml:space="preserve"> charakterze poufnym zawarte w </w:t>
      </w:r>
      <w:r w:rsidRPr="00B57597">
        <w:rPr>
          <w:b/>
          <w:color w:val="000000"/>
        </w:rPr>
        <w:t>Załączniku nr</w:t>
      </w:r>
      <w:r w:rsidR="003B7625" w:rsidRPr="00B57597">
        <w:rPr>
          <w:b/>
          <w:color w:val="000000"/>
        </w:rPr>
        <w:t>3</w:t>
      </w:r>
      <w:r w:rsidR="00681C14">
        <w:rPr>
          <w:b/>
          <w:color w:val="000000"/>
        </w:rPr>
        <w:t xml:space="preserve"> </w:t>
      </w:r>
      <w:r w:rsidR="0027324A">
        <w:rPr>
          <w:color w:val="000000"/>
        </w:rPr>
        <w:t xml:space="preserve">do SWZ </w:t>
      </w:r>
      <w:r>
        <w:rPr>
          <w:color w:val="000000"/>
        </w:rPr>
        <w:t xml:space="preserve">oraz w zestawieniach </w:t>
      </w:r>
      <w:r w:rsidR="0027324A">
        <w:rPr>
          <w:color w:val="000000"/>
        </w:rPr>
        <w:t xml:space="preserve">do </w:t>
      </w:r>
      <w:r w:rsidR="0027324A" w:rsidRPr="00B57597">
        <w:rPr>
          <w:b/>
          <w:color w:val="000000"/>
        </w:rPr>
        <w:t>Z</w:t>
      </w:r>
      <w:r w:rsidRPr="00B57597">
        <w:rPr>
          <w:b/>
          <w:color w:val="000000"/>
        </w:rPr>
        <w:t>ałącznika</w:t>
      </w:r>
      <w:r w:rsidR="0027324A" w:rsidRPr="00B57597">
        <w:rPr>
          <w:b/>
          <w:color w:val="000000"/>
        </w:rPr>
        <w:t xml:space="preserve"> nr3</w:t>
      </w:r>
      <w:r>
        <w:rPr>
          <w:color w:val="000000"/>
        </w:rPr>
        <w:t>.</w:t>
      </w:r>
      <w:r w:rsidR="00DD31FE">
        <w:rPr>
          <w:color w:val="000000"/>
        </w:rPr>
        <w:t xml:space="preserve"> W związku z powyższym, na podstawie </w:t>
      </w:r>
      <w:r w:rsidR="00187DA9" w:rsidRPr="00187DA9">
        <w:rPr>
          <w:color w:val="000000"/>
        </w:rPr>
        <w:t>art. 280 ust. 3 ustawy</w:t>
      </w:r>
      <w:r w:rsidR="00681C14">
        <w:rPr>
          <w:color w:val="000000"/>
        </w:rPr>
        <w:t xml:space="preserve"> </w:t>
      </w:r>
      <w:r w:rsidR="00DD31FE" w:rsidRPr="00DD31FE">
        <w:rPr>
          <w:color w:val="000000"/>
        </w:rPr>
        <w:t>Zam</w:t>
      </w:r>
      <w:r w:rsidR="00580163">
        <w:rPr>
          <w:color w:val="000000"/>
        </w:rPr>
        <w:t>awiający udostępni w/w załącznik i zestawienia</w:t>
      </w:r>
      <w:r w:rsidR="00DD31FE" w:rsidRPr="00DD31FE">
        <w:rPr>
          <w:color w:val="000000"/>
        </w:rPr>
        <w:t xml:space="preserve"> tym Wykonawcom, którzy be</w:t>
      </w:r>
      <w:r w:rsidR="00580163">
        <w:rPr>
          <w:color w:val="000000"/>
        </w:rPr>
        <w:t>zpośrednio zwrócą sią ze stosow</w:t>
      </w:r>
      <w:r w:rsidR="00DD31FE" w:rsidRPr="00DD31FE">
        <w:rPr>
          <w:color w:val="000000"/>
        </w:rPr>
        <w:t>nym wnioskiem o udostępnienie informacji poufnych zgodnie z w</w:t>
      </w:r>
      <w:r w:rsidR="00580163">
        <w:rPr>
          <w:color w:val="000000"/>
        </w:rPr>
        <w:t xml:space="preserve">zorem stanowiącym </w:t>
      </w:r>
      <w:r w:rsidR="00580163" w:rsidRPr="00B57597">
        <w:rPr>
          <w:b/>
          <w:color w:val="000000"/>
        </w:rPr>
        <w:t>Z</w:t>
      </w:r>
      <w:r w:rsidR="00E909FF" w:rsidRPr="00B57597">
        <w:rPr>
          <w:b/>
          <w:color w:val="000000"/>
        </w:rPr>
        <w:t>ałącznik nr</w:t>
      </w:r>
      <w:r w:rsidR="00580163" w:rsidRPr="00B57597">
        <w:rPr>
          <w:b/>
          <w:color w:val="000000"/>
        </w:rPr>
        <w:t>2</w:t>
      </w:r>
      <w:r w:rsidR="00DD31FE" w:rsidRPr="00DD31FE">
        <w:rPr>
          <w:color w:val="000000"/>
        </w:rPr>
        <w:t xml:space="preserve"> do SWZ. Wykonawca zobowiązany jest przesłać podpisany wniosek za pośrednictwem platformazakupowa.pl i formularza „Wyślij wiadomość do zamawiającego” bądź na adres e-ma</w:t>
      </w:r>
      <w:r w:rsidR="00580163">
        <w:rPr>
          <w:color w:val="000000"/>
        </w:rPr>
        <w:t xml:space="preserve">il: </w:t>
      </w:r>
      <w:hyperlink r:id="rId11" w:history="1">
        <w:r w:rsidR="00D80524" w:rsidRPr="000B6FB3">
          <w:rPr>
            <w:rStyle w:val="Hipercze"/>
          </w:rPr>
          <w:t>zp@proffman.pl</w:t>
        </w:r>
      </w:hyperlink>
      <w:bookmarkStart w:id="0" w:name="_GoBack"/>
      <w:bookmarkEnd w:id="0"/>
      <w:r w:rsidR="00681C14">
        <w:t xml:space="preserve"> </w:t>
      </w:r>
      <w:r w:rsidR="00DD31FE" w:rsidRPr="00DD31FE">
        <w:rPr>
          <w:color w:val="000000"/>
        </w:rPr>
        <w:t>Zamawiający dopuszcza złożenie wniosku w formie elektronicznej</w:t>
      </w:r>
      <w:r w:rsidR="00135F32" w:rsidRPr="00EF2B58">
        <w:t>opatrzonej kwalifikowanym podpisem elektronicznym</w:t>
      </w:r>
      <w:r w:rsidR="003C34BE">
        <w:rPr>
          <w:color w:val="000000"/>
        </w:rPr>
        <w:t xml:space="preserve"> lub </w:t>
      </w:r>
      <w:r w:rsidR="00DD31FE" w:rsidRPr="00DD31FE">
        <w:rPr>
          <w:color w:val="000000"/>
        </w:rPr>
        <w:t>w postaci elektronicznej opatrzonej podpisem zaufanym lub podpisem osobistym</w:t>
      </w:r>
      <w:r w:rsidR="006A7C86">
        <w:rPr>
          <w:color w:val="000000"/>
        </w:rPr>
        <w:t>.</w:t>
      </w:r>
    </w:p>
    <w:p w:rsidR="0047065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470653">
        <w:rPr>
          <w:color w:val="000000"/>
        </w:rPr>
        <w:t>Inform</w:t>
      </w:r>
      <w:r>
        <w:rPr>
          <w:color w:val="000000"/>
        </w:rPr>
        <w:t>acje poufne, o którym mowa w pkt</w:t>
      </w:r>
      <w:r w:rsidRPr="00470653">
        <w:rPr>
          <w:color w:val="000000"/>
        </w:rPr>
        <w:t xml:space="preserve"> 2 udostępniane będą wyłącznie podmiotom prowadzącym działalność ubezpieczeniową w świetle przepisów Ustawy z dnia 11 września 2015r. o działalności ubezpieczeniowej i reasekuracyjnej (Dz. U. 2020, poz. 895 z </w:t>
      </w:r>
      <w:proofErr w:type="spellStart"/>
      <w:r w:rsidRPr="00470653">
        <w:rPr>
          <w:color w:val="000000"/>
        </w:rPr>
        <w:t>późn</w:t>
      </w:r>
      <w:proofErr w:type="spellEnd"/>
      <w:r w:rsidRPr="00470653">
        <w:rPr>
          <w:color w:val="000000"/>
        </w:rPr>
        <w:t>. zm.).</w:t>
      </w:r>
    </w:p>
    <w:p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</w:t>
      </w:r>
      <w:r>
        <w:t>.</w:t>
      </w:r>
    </w:p>
    <w:p w:rsidR="003E668D" w:rsidRDefault="003E668D" w:rsidP="00461AEE">
      <w:pPr>
        <w:spacing w:after="120" w:line="240" w:lineRule="atLeast"/>
        <w:ind w:left="425" w:hanging="425"/>
        <w:jc w:val="both"/>
      </w:pPr>
      <w:r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:rsidR="00461AEE" w:rsidRPr="00E753A5" w:rsidRDefault="00461AEE" w:rsidP="00E753A5">
      <w:pPr>
        <w:spacing w:after="120" w:line="240" w:lineRule="atLeast"/>
        <w:ind w:left="425" w:hanging="425"/>
        <w:jc w:val="both"/>
      </w:pPr>
    </w:p>
    <w:p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:rsidR="00C80D9C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F15CF7" w:rsidRPr="001D4B6B">
        <w:rPr>
          <w:color w:val="000000"/>
        </w:rPr>
        <w:t xml:space="preserve">Przedmiotem zamówienia jest </w:t>
      </w:r>
      <w:r w:rsidR="0063798B">
        <w:rPr>
          <w:color w:val="000000"/>
        </w:rPr>
        <w:t xml:space="preserve">kompleksowe </w:t>
      </w:r>
      <w:r w:rsidR="00F15CF7" w:rsidRPr="001D4B6B">
        <w:rPr>
          <w:color w:val="000000"/>
        </w:rPr>
        <w:t xml:space="preserve">ubezpieczenie </w:t>
      </w:r>
      <w:r w:rsidR="000379C6">
        <w:rPr>
          <w:color w:val="000000"/>
        </w:rPr>
        <w:t>Zamawiającego</w:t>
      </w:r>
      <w:r w:rsidR="00681C14">
        <w:rPr>
          <w:color w:val="000000"/>
        </w:rPr>
        <w:t xml:space="preserve"> </w:t>
      </w:r>
      <w:r w:rsidR="00F15CF7" w:rsidRPr="001D4B6B">
        <w:rPr>
          <w:color w:val="000000"/>
        </w:rPr>
        <w:t>w</w:t>
      </w:r>
      <w:r w:rsidR="00681C14">
        <w:rPr>
          <w:color w:val="000000"/>
        </w:rPr>
        <w:t xml:space="preserve"> </w:t>
      </w:r>
      <w:r w:rsidR="00F15CF7" w:rsidRPr="001D4B6B">
        <w:rPr>
          <w:color w:val="000000"/>
        </w:rPr>
        <w:t>zakresie:</w:t>
      </w:r>
    </w:p>
    <w:p w:rsidR="00980E09" w:rsidRPr="001D4B6B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>wszystkich ryzyk</w:t>
      </w:r>
    </w:p>
    <w:p w:rsidR="00980E09" w:rsidRPr="001D4B6B" w:rsidRDefault="00980E09" w:rsidP="00980E09">
      <w:pPr>
        <w:spacing w:after="6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sprzętu elektronicznego</w:t>
      </w:r>
    </w:p>
    <w:p w:rsidR="00980E09" w:rsidRPr="001D4B6B" w:rsidRDefault="00980E09" w:rsidP="005703B5">
      <w:pPr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3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odpowiedzialności cywilnej z tytułu posiadanego mienia i prowadzonej działalności</w:t>
      </w:r>
    </w:p>
    <w:p w:rsidR="00762462" w:rsidRPr="00CA1D43" w:rsidRDefault="00762462" w:rsidP="00CA1D43">
      <w:pPr>
        <w:rPr>
          <w:sz w:val="18"/>
          <w:szCs w:val="18"/>
          <w:lang w:eastAsia="pl-PL"/>
        </w:rPr>
      </w:pPr>
    </w:p>
    <w:p w:rsidR="00C80D9C" w:rsidRPr="001D4B6B" w:rsidRDefault="00C80D9C" w:rsidP="00025A07">
      <w:pPr>
        <w:spacing w:after="120" w:line="240" w:lineRule="atLeast"/>
        <w:ind w:left="425" w:hanging="425"/>
        <w:jc w:val="both"/>
      </w:pPr>
      <w:r w:rsidRPr="001D4B6B">
        <w:t>2.</w:t>
      </w:r>
      <w:r w:rsidRPr="001D4B6B">
        <w:tab/>
      </w:r>
      <w:r w:rsidR="00F15CF7" w:rsidRPr="001D4B6B">
        <w:rPr>
          <w:u w:val="single"/>
        </w:rPr>
        <w:t>Określenie przedmiotu zamówienia według kodu CPV</w:t>
      </w:r>
      <w:r w:rsidR="00F15CF7" w:rsidRPr="001D4B6B">
        <w:t>:</w:t>
      </w:r>
      <w:r w:rsidR="00B31830" w:rsidRPr="001D4B6B">
        <w:rPr>
          <w:b/>
        </w:rPr>
        <w:t>66510000-8</w:t>
      </w:r>
      <w:r w:rsidR="00B31830" w:rsidRPr="001D4B6B">
        <w:t xml:space="preserve"> (Usługi ubezpieczeniowe), </w:t>
      </w:r>
      <w:r w:rsidR="00B31830" w:rsidRPr="001D4B6B">
        <w:rPr>
          <w:b/>
        </w:rPr>
        <w:t>66515400-7</w:t>
      </w:r>
      <w:r w:rsidR="00B31830" w:rsidRPr="001D4B6B">
        <w:t xml:space="preserve"> (usługi ubezpieczenia od skutków żywiołów), </w:t>
      </w:r>
      <w:r w:rsidR="00B31830" w:rsidRPr="001D4B6B">
        <w:rPr>
          <w:b/>
        </w:rPr>
        <w:t>66515000-3</w:t>
      </w:r>
      <w:r w:rsidR="00B31830" w:rsidRPr="001D4B6B">
        <w:t xml:space="preserve"> (usługi ubezpieczenia od uszkodzenia lub utraty), </w:t>
      </w:r>
      <w:r w:rsidR="00B31830" w:rsidRPr="001D4B6B">
        <w:rPr>
          <w:b/>
        </w:rPr>
        <w:t>66516400-4</w:t>
      </w:r>
      <w:r w:rsidR="00B31830" w:rsidRPr="001D4B6B">
        <w:t xml:space="preserve"> (usługi ubezpieczenia od ogól</w:t>
      </w:r>
      <w:r w:rsidR="00513C50">
        <w:t>nej odpowiedzialności cywilnej)</w:t>
      </w:r>
      <w:r w:rsidR="00246DA8">
        <w:t>.</w:t>
      </w:r>
    </w:p>
    <w:p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3.</w:t>
      </w:r>
      <w:r w:rsidRPr="001D4B6B">
        <w:rPr>
          <w:color w:val="000000"/>
        </w:rPr>
        <w:tab/>
      </w:r>
      <w:r w:rsidR="00BE54F2" w:rsidRPr="001D4B6B">
        <w:rPr>
          <w:color w:val="000000"/>
        </w:rPr>
        <w:t xml:space="preserve">Szczegółowy opis przedmiotu zamówienia określony został </w:t>
      </w:r>
      <w:r w:rsidR="00776527" w:rsidRPr="001D4B6B">
        <w:rPr>
          <w:color w:val="000000"/>
        </w:rPr>
        <w:t xml:space="preserve">w </w:t>
      </w:r>
      <w:r w:rsidR="00776527" w:rsidRPr="001D4B6B">
        <w:rPr>
          <w:b/>
          <w:color w:val="000000"/>
        </w:rPr>
        <w:t xml:space="preserve">Załączniku nr </w:t>
      </w:r>
      <w:r w:rsidR="00BF44C3">
        <w:rPr>
          <w:b/>
          <w:color w:val="000000"/>
        </w:rPr>
        <w:t>3</w:t>
      </w:r>
      <w:r w:rsidR="003C0631">
        <w:rPr>
          <w:color w:val="000000"/>
        </w:rPr>
        <w:t xml:space="preserve"> do S</w:t>
      </w:r>
      <w:r w:rsidR="00776527" w:rsidRPr="001D4B6B">
        <w:rPr>
          <w:color w:val="000000"/>
        </w:rPr>
        <w:t xml:space="preserve">WZ </w:t>
      </w:r>
      <w:r w:rsidR="00BE54F2" w:rsidRPr="001D4B6B">
        <w:rPr>
          <w:color w:val="000000"/>
        </w:rPr>
        <w:t>o</w:t>
      </w:r>
      <w:r w:rsidR="003C0631">
        <w:rPr>
          <w:color w:val="000000"/>
        </w:rPr>
        <w:t xml:space="preserve">raz w zestawieniach do </w:t>
      </w:r>
      <w:r w:rsidR="00BE54F2" w:rsidRPr="00B57597">
        <w:rPr>
          <w:b/>
          <w:color w:val="000000"/>
        </w:rPr>
        <w:t>Załącznik</w:t>
      </w:r>
      <w:r w:rsidR="003C0631" w:rsidRPr="00B57597">
        <w:rPr>
          <w:b/>
          <w:color w:val="000000"/>
        </w:rPr>
        <w:t>a</w:t>
      </w:r>
      <w:r w:rsidR="00BE54F2" w:rsidRPr="00B57597">
        <w:rPr>
          <w:b/>
          <w:color w:val="000000"/>
        </w:rPr>
        <w:t xml:space="preserve"> nr </w:t>
      </w:r>
      <w:r w:rsidR="007230BF" w:rsidRPr="00B57597">
        <w:rPr>
          <w:b/>
          <w:color w:val="000000"/>
        </w:rPr>
        <w:t>3</w:t>
      </w:r>
      <w:r w:rsidR="00E57DAC">
        <w:rPr>
          <w:color w:val="000000"/>
        </w:rPr>
        <w:t xml:space="preserve">. </w:t>
      </w:r>
      <w:r w:rsidR="001664EA">
        <w:rPr>
          <w:color w:val="000000"/>
        </w:rPr>
        <w:t>Z uwagi na informacje o charakterze poufnym udostę</w:t>
      </w:r>
      <w:r w:rsidR="00255923">
        <w:rPr>
          <w:color w:val="000000"/>
        </w:rPr>
        <w:t>pnie</w:t>
      </w:r>
      <w:r w:rsidR="001664EA">
        <w:rPr>
          <w:color w:val="000000"/>
        </w:rPr>
        <w:t>nie wspomnianego załącznika i zestawień następuje w sposób i na zasadach opisanych w Rozdz.</w:t>
      </w:r>
      <w:r w:rsidR="00B91005">
        <w:rPr>
          <w:color w:val="000000"/>
        </w:rPr>
        <w:t>I</w:t>
      </w:r>
      <w:r w:rsidR="00653756">
        <w:rPr>
          <w:color w:val="000000"/>
        </w:rPr>
        <w:t>II</w:t>
      </w:r>
      <w:r w:rsidR="00CB34A1">
        <w:rPr>
          <w:color w:val="000000"/>
        </w:rPr>
        <w:t xml:space="preserve"> pkt.2 i kolejne</w:t>
      </w:r>
      <w:r w:rsidR="001664EA">
        <w:rPr>
          <w:color w:val="000000"/>
        </w:rPr>
        <w:t>.</w:t>
      </w:r>
    </w:p>
    <w:p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 xml:space="preserve">W sprawach nie uregulowanych w </w:t>
      </w:r>
      <w:r w:rsidR="00681C14" w:rsidRPr="00681C14">
        <w:rPr>
          <w:lang w:eastAsia="pl-PL"/>
        </w:rPr>
        <w:t>SWZ</w:t>
      </w:r>
      <w:r w:rsidR="002D1679" w:rsidRPr="00EC5BB7">
        <w:rPr>
          <w:lang w:eastAsia="pl-PL"/>
        </w:rPr>
        <w:t xml:space="preserve"> zastosowanie mają ogólne warunki ubezpieczenia </w:t>
      </w:r>
      <w:r w:rsidR="002D1679">
        <w:rPr>
          <w:lang w:eastAsia="pl-PL"/>
        </w:rPr>
        <w:t xml:space="preserve">(OWU) </w:t>
      </w:r>
      <w:r w:rsidR="002D1679" w:rsidRPr="00EC5BB7">
        <w:rPr>
          <w:lang w:eastAsia="pl-PL"/>
        </w:rPr>
        <w:t xml:space="preserve">Wykonawcy. </w:t>
      </w:r>
      <w:r w:rsidR="002D1679" w:rsidRPr="00EC5BB7">
        <w:t xml:space="preserve">Zapisy i wymagania </w:t>
      </w:r>
      <w:r w:rsidR="00681C14" w:rsidRPr="00681C14">
        <w:t>SWZ</w:t>
      </w:r>
      <w:r w:rsidR="002D1679" w:rsidRPr="00EC5BB7">
        <w:t xml:space="preserve"> mają przewagę nad zapisami OWU</w:t>
      </w:r>
      <w:r w:rsidR="002D1679">
        <w:t xml:space="preserve">, </w:t>
      </w:r>
      <w:r w:rsidR="002D1679" w:rsidRPr="00EC5BB7">
        <w:t>w tym także nad wyłączeniami OWU</w:t>
      </w:r>
      <w:r w:rsidR="001421E6" w:rsidRPr="00D553C1">
        <w:rPr>
          <w:lang w:eastAsia="pl-PL"/>
        </w:rPr>
        <w:t>.</w:t>
      </w:r>
    </w:p>
    <w:p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</w:t>
      </w:r>
      <w:proofErr w:type="spellStart"/>
      <w:r w:rsidR="00F01D01" w:rsidRPr="001D4B6B">
        <w:t>Proffman</w:t>
      </w:r>
      <w:proofErr w:type="spellEnd"/>
      <w:r w:rsidR="00F01D01" w:rsidRPr="001D4B6B">
        <w:t xml:space="preserve"> Broker Sp. z o.o., ul.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3B21E1">
        <w:t xml:space="preserve">Ubezpieczyciela (m.in. Ubezpieczyciel nie będzie </w:t>
      </w:r>
      <w:r w:rsidR="00142C52">
        <w:t xml:space="preserve">różnicował prowizji </w:t>
      </w:r>
      <w:r w:rsidR="003B21E1">
        <w:t>z uwagi na zawarcie umowy w trybie zamówienia publicznego).</w:t>
      </w:r>
    </w:p>
    <w:p w:rsidR="00142C52" w:rsidRDefault="00142C52" w:rsidP="00B43E4C">
      <w:pPr>
        <w:jc w:val="both"/>
        <w:rPr>
          <w:color w:val="000000"/>
          <w:sz w:val="16"/>
          <w:szCs w:val="16"/>
        </w:rPr>
      </w:pPr>
    </w:p>
    <w:p w:rsidR="006D0A09" w:rsidRDefault="006D0A09" w:rsidP="00B43E4C">
      <w:pPr>
        <w:jc w:val="both"/>
        <w:rPr>
          <w:color w:val="000000"/>
          <w:sz w:val="16"/>
          <w:szCs w:val="16"/>
        </w:rPr>
      </w:pPr>
    </w:p>
    <w:p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:rsidR="00246DA8" w:rsidRPr="006D0A09" w:rsidRDefault="00246DA8" w:rsidP="00246DA8">
      <w:pPr>
        <w:spacing w:line="240" w:lineRule="atLeast"/>
        <w:ind w:left="426"/>
        <w:jc w:val="both"/>
        <w:rPr>
          <w:color w:val="000000"/>
        </w:rPr>
      </w:pPr>
      <w:r w:rsidRPr="00F872E9">
        <w:rPr>
          <w:color w:val="000000"/>
        </w:rPr>
        <w:t>Zamówienie nie dzieli się na części. Zamawiający nie dopuszcza składania ofert częściowych. Oferta winna obejmować realizację całości zamówienia.</w:t>
      </w:r>
    </w:p>
    <w:p w:rsidR="006D0A09" w:rsidRPr="00AB33E0" w:rsidRDefault="006D0A09" w:rsidP="00B43E4C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100FC4" w:rsidRPr="00EF52BD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 w:rsidR="006D0A09">
        <w:rPr>
          <w:rFonts w:ascii="Tahoma" w:hAnsi="Tahoma" w:cs="Tahoma"/>
          <w:b/>
          <w:sz w:val="22"/>
          <w:szCs w:val="22"/>
        </w:rPr>
        <w:t>I</w:t>
      </w:r>
      <w:r w:rsidR="00100FC4" w:rsidRPr="00EF52BD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:rsidR="00066188" w:rsidRPr="00100ADC" w:rsidRDefault="007B285A" w:rsidP="00246DA8">
      <w:pPr>
        <w:pStyle w:val="pkt"/>
        <w:spacing w:before="40" w:after="40" w:line="240" w:lineRule="atLeast"/>
        <w:ind w:left="426" w:firstLine="0"/>
        <w:rPr>
          <w:sz w:val="20"/>
        </w:rPr>
      </w:pPr>
      <w:r w:rsidRPr="00B30E0E">
        <w:rPr>
          <w:sz w:val="20"/>
        </w:rPr>
        <w:t>Termin wykonania</w:t>
      </w:r>
      <w:r w:rsidR="00C97ABC">
        <w:rPr>
          <w:sz w:val="20"/>
        </w:rPr>
        <w:t>/realizacji</w:t>
      </w:r>
      <w:r w:rsidRPr="00B30E0E">
        <w:rPr>
          <w:sz w:val="20"/>
        </w:rPr>
        <w:t xml:space="preserve"> zamówienia</w:t>
      </w:r>
      <w:r w:rsidR="00246DA8">
        <w:rPr>
          <w:sz w:val="20"/>
        </w:rPr>
        <w:t>:</w:t>
      </w:r>
      <w:r w:rsidR="00B553F9">
        <w:rPr>
          <w:sz w:val="20"/>
        </w:rPr>
        <w:t xml:space="preserve"> </w:t>
      </w:r>
      <w:r w:rsidR="009D1A87" w:rsidRPr="00B30E0E">
        <w:rPr>
          <w:sz w:val="20"/>
        </w:rPr>
        <w:t xml:space="preserve">od </w:t>
      </w:r>
      <w:r w:rsidR="00246DA8">
        <w:rPr>
          <w:b/>
          <w:bCs/>
          <w:sz w:val="20"/>
        </w:rPr>
        <w:t>16</w:t>
      </w:r>
      <w:r w:rsidR="009D1A87" w:rsidRPr="00B30E0E">
        <w:rPr>
          <w:b/>
          <w:bCs/>
          <w:sz w:val="20"/>
        </w:rPr>
        <w:t>.</w:t>
      </w:r>
      <w:r w:rsidR="009D1A87" w:rsidRPr="00B30E0E">
        <w:rPr>
          <w:b/>
          <w:sz w:val="20"/>
        </w:rPr>
        <w:t>0</w:t>
      </w:r>
      <w:r w:rsidR="00246DA8">
        <w:rPr>
          <w:b/>
          <w:sz w:val="20"/>
        </w:rPr>
        <w:t>8</w:t>
      </w:r>
      <w:r w:rsidR="009D1A87" w:rsidRPr="00B30E0E">
        <w:rPr>
          <w:b/>
          <w:sz w:val="20"/>
        </w:rPr>
        <w:t>.20</w:t>
      </w:r>
      <w:r w:rsidR="0089708F">
        <w:rPr>
          <w:b/>
          <w:sz w:val="20"/>
        </w:rPr>
        <w:t>2</w:t>
      </w:r>
      <w:r w:rsidR="00923714">
        <w:rPr>
          <w:b/>
          <w:sz w:val="20"/>
        </w:rPr>
        <w:t>1</w:t>
      </w:r>
      <w:r w:rsidR="00100ADC">
        <w:rPr>
          <w:b/>
          <w:sz w:val="20"/>
        </w:rPr>
        <w:t>r.</w:t>
      </w:r>
      <w:r w:rsidR="009D1A87" w:rsidRPr="00B30E0E">
        <w:rPr>
          <w:sz w:val="20"/>
        </w:rPr>
        <w:t xml:space="preserve"> do </w:t>
      </w:r>
      <w:r w:rsidR="00246DA8">
        <w:rPr>
          <w:b/>
          <w:sz w:val="20"/>
        </w:rPr>
        <w:t>15</w:t>
      </w:r>
      <w:r w:rsidR="009D1A87" w:rsidRPr="00B30E0E">
        <w:rPr>
          <w:b/>
          <w:bCs/>
          <w:sz w:val="20"/>
        </w:rPr>
        <w:t>.</w:t>
      </w:r>
      <w:r w:rsidR="00923714">
        <w:rPr>
          <w:b/>
          <w:bCs/>
          <w:sz w:val="20"/>
        </w:rPr>
        <w:t>0</w:t>
      </w:r>
      <w:r w:rsidR="00246DA8">
        <w:rPr>
          <w:b/>
          <w:bCs/>
          <w:sz w:val="20"/>
        </w:rPr>
        <w:t>8</w:t>
      </w:r>
      <w:r w:rsidR="009D1A87" w:rsidRPr="00B30E0E">
        <w:rPr>
          <w:sz w:val="20"/>
        </w:rPr>
        <w:t>.</w:t>
      </w:r>
      <w:r w:rsidR="009D1A87" w:rsidRPr="00B30E0E">
        <w:rPr>
          <w:b/>
          <w:sz w:val="20"/>
        </w:rPr>
        <w:t>20</w:t>
      </w:r>
      <w:r w:rsidR="00FF2F73">
        <w:rPr>
          <w:b/>
          <w:sz w:val="20"/>
        </w:rPr>
        <w:t>2</w:t>
      </w:r>
      <w:r w:rsidR="00C72578">
        <w:rPr>
          <w:b/>
          <w:sz w:val="20"/>
        </w:rPr>
        <w:t>3</w:t>
      </w:r>
      <w:r w:rsidR="00100ADC">
        <w:rPr>
          <w:b/>
          <w:sz w:val="20"/>
        </w:rPr>
        <w:t>r.</w:t>
      </w:r>
      <w:r w:rsidR="00A72F66">
        <w:rPr>
          <w:b/>
          <w:sz w:val="20"/>
        </w:rPr>
        <w:t xml:space="preserve"> - </w:t>
      </w:r>
      <w:r w:rsidR="00E733B2">
        <w:rPr>
          <w:b/>
          <w:sz w:val="20"/>
        </w:rPr>
        <w:t xml:space="preserve">24 miesiące </w:t>
      </w:r>
      <w:r w:rsidR="00A72F66">
        <w:rPr>
          <w:b/>
          <w:sz w:val="20"/>
        </w:rPr>
        <w:t>-</w:t>
      </w:r>
      <w:r w:rsidR="00E733B2">
        <w:rPr>
          <w:b/>
          <w:sz w:val="20"/>
        </w:rPr>
        <w:t xml:space="preserve"> dwa roczne okresy ubezpieczenia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A87A49" w:rsidRDefault="00A87A49" w:rsidP="00A87A49">
      <w:pPr>
        <w:jc w:val="both"/>
        <w:rPr>
          <w:color w:val="000000"/>
          <w:sz w:val="16"/>
          <w:szCs w:val="16"/>
        </w:rPr>
      </w:pPr>
    </w:p>
    <w:p w:rsidR="00A87A49" w:rsidRPr="00EF52BD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:rsidR="00A87A49" w:rsidRDefault="00A87A49" w:rsidP="00811A96">
      <w:pPr>
        <w:suppressAutoHyphens w:val="0"/>
        <w:spacing w:after="60" w:line="240" w:lineRule="atLeast"/>
        <w:ind w:left="426" w:firstLine="1"/>
        <w:jc w:val="both"/>
      </w:pPr>
      <w:r w:rsidRPr="00D553C1">
        <w:t>Zamawiający dopuszcza możliwość ograniczenia realizacji zamówienia do jednego (pierwszego) okresu ubezpieczenia</w:t>
      </w:r>
      <w:r>
        <w:t xml:space="preserve"> z </w:t>
      </w:r>
      <w:r w:rsidRPr="00D553C1">
        <w:t>zastrzeżeniem, że decyzja w tej sprawie przysługuje każdej ze stron umowy ubezpieczenia (Zamawiającemu lub Ubezpieczycielowi) i jest wiążąca dla drugiej strony oraz musi być przedstawiona drugiej stronie w formie pisemnej</w:t>
      </w:r>
      <w:r>
        <w:t xml:space="preserve"> w terminie nie późniejszym niż </w:t>
      </w:r>
      <w:r w:rsidRPr="00D553C1">
        <w:t xml:space="preserve">65 dni przed upływem wspomnianego pierwszego okresu ubezpieczenia. W przypadku przedstawienia takiej decyzji dotyczy ona łącznie (tj. jednocześnie) wszystkich ubezpieczeń składających się na </w:t>
      </w:r>
      <w:r w:rsidR="00246DA8">
        <w:t>przedmiot ubezpieczenia</w:t>
      </w:r>
      <w:r>
        <w:t>.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155975" w:rsidRDefault="00155975" w:rsidP="00B43E4C">
      <w:pPr>
        <w:jc w:val="both"/>
        <w:rPr>
          <w:color w:val="000000"/>
          <w:sz w:val="16"/>
          <w:szCs w:val="16"/>
        </w:rPr>
      </w:pPr>
    </w:p>
    <w:p w:rsidR="007570D3" w:rsidRPr="00EF52BD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 w:rsidR="00DF7A9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:rsidR="007570D3" w:rsidRPr="007C1D24" w:rsidRDefault="007570D3" w:rsidP="00E43A56">
      <w:pPr>
        <w:suppressAutoHyphens w:val="0"/>
        <w:spacing w:after="60" w:line="240" w:lineRule="atLeast"/>
        <w:ind w:left="426" w:hanging="426"/>
        <w:jc w:val="both"/>
      </w:pPr>
      <w:r w:rsidRPr="007C1D24">
        <w:t>1.</w:t>
      </w:r>
      <w:r w:rsidRPr="007C1D24">
        <w:tab/>
        <w:t xml:space="preserve">Zamawiający przewiduje możliwość udzielenia zamówień z wolnej ręki, </w:t>
      </w:r>
      <w:r w:rsidR="007C1D24">
        <w:t xml:space="preserve">o </w:t>
      </w:r>
      <w:r w:rsidRPr="007C1D24">
        <w:t xml:space="preserve">których </w:t>
      </w:r>
      <w:r w:rsidR="007C1D24">
        <w:t xml:space="preserve">mowa </w:t>
      </w:r>
      <w:r w:rsidRPr="007C1D24">
        <w:t>w </w:t>
      </w:r>
      <w:r w:rsidR="007C1D24">
        <w:t>art. 214</w:t>
      </w:r>
      <w:r w:rsidR="00F54E29">
        <w:t xml:space="preserve"> ust. 1 pkt.</w:t>
      </w:r>
      <w:r w:rsidR="007C1D24">
        <w:t>7</w:t>
      </w:r>
      <w:r w:rsidRPr="007C1D24">
        <w:t xml:space="preserve"> ustawy, </w:t>
      </w:r>
      <w:r w:rsidR="00B4432B">
        <w:t xml:space="preserve">polegających na powtórzeniu podobnych usług do </w:t>
      </w:r>
      <w:r w:rsidR="00B01D4F">
        <w:t xml:space="preserve">usług </w:t>
      </w:r>
      <w:r w:rsidR="00613EAB">
        <w:t xml:space="preserve">świadczonych w ramach </w:t>
      </w:r>
      <w:r w:rsidR="00B4432B">
        <w:t>zamówienia podstawowego</w:t>
      </w:r>
      <w:r w:rsidR="00E43A56">
        <w:t>,</w:t>
      </w:r>
      <w:r w:rsidRPr="007C1D24">
        <w:t>w przypadku: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majątkowych w okresie pomiędzy zebraniem danych a rozpoczęciem okresu ubezpieczenia, 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</w:t>
      </w:r>
      <w:r w:rsidR="008D120C">
        <w:t>kowych w okresie trwania umowy,</w:t>
      </w:r>
    </w:p>
    <w:p w:rsidR="007570D3" w:rsidRDefault="007570D3" w:rsidP="003E7907">
      <w:pPr>
        <w:suppressAutoHyphens w:val="0"/>
        <w:spacing w:after="120" w:line="240" w:lineRule="atLeast"/>
        <w:ind w:left="709" w:hanging="284"/>
        <w:jc w:val="both"/>
      </w:pPr>
      <w:r w:rsidRPr="001D4B6B">
        <w:t>-</w:t>
      </w:r>
      <w:r w:rsidRPr="001D4B6B">
        <w:tab/>
        <w:t>zwiększenia wartości ubezpi</w:t>
      </w:r>
      <w:r w:rsidR="006C7761">
        <w:t>eczonych składników majątkowych,</w:t>
      </w:r>
    </w:p>
    <w:p w:rsidR="006C7761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 xml:space="preserve">podwyższenia </w:t>
      </w:r>
      <w:r w:rsidR="00DD5865">
        <w:t xml:space="preserve">konsumowanych </w:t>
      </w:r>
      <w:r w:rsidRPr="006C7761">
        <w:t>lub uzupełnienia skonsumowanych</w:t>
      </w:r>
      <w:r w:rsidR="00E43A56">
        <w:t>:</w:t>
      </w:r>
      <w:r w:rsidRPr="006C7761">
        <w:t xml:space="preserve"> limitów </w:t>
      </w:r>
      <w:r w:rsidR="00E43A56">
        <w:t xml:space="preserve">/ </w:t>
      </w:r>
      <w:r w:rsidRPr="006C7761">
        <w:t xml:space="preserve">sum ubezpieczenia/ </w:t>
      </w:r>
      <w:r>
        <w:t xml:space="preserve">sum </w:t>
      </w:r>
      <w:r w:rsidRPr="006C7761">
        <w:t>gwarancyjnych</w:t>
      </w:r>
      <w:r>
        <w:t xml:space="preserve"> (w porozumieniu z Wykonawcą)</w:t>
      </w:r>
    </w:p>
    <w:p w:rsidR="0072660C" w:rsidRDefault="006C7761" w:rsidP="0052090D">
      <w:pPr>
        <w:suppressAutoHyphens w:val="0"/>
        <w:spacing w:after="120" w:line="240" w:lineRule="atLeast"/>
        <w:ind w:left="709" w:hanging="284"/>
        <w:jc w:val="both"/>
      </w:pPr>
      <w:r>
        <w:lastRenderedPageBreak/>
        <w:t>-</w:t>
      </w:r>
      <w:r>
        <w:tab/>
      </w:r>
      <w:r w:rsidRPr="006C7761">
        <w:t>ubezpieczenia dodatkowego zakresu w ramach podstawowych ubezpieczeń</w:t>
      </w:r>
      <w:r>
        <w:t xml:space="preserve"> (w porozumieniu z Wykonawcą)</w:t>
      </w:r>
    </w:p>
    <w:p w:rsidR="007C1D24" w:rsidRDefault="007C1D24" w:rsidP="003E7907">
      <w:pPr>
        <w:suppressAutoHyphens w:val="0"/>
        <w:spacing w:after="60" w:line="240" w:lineRule="atLeast"/>
        <w:ind w:left="709" w:hanging="284"/>
      </w:pPr>
      <w:r w:rsidRPr="001D4B6B">
        <w:t>-</w:t>
      </w:r>
      <w:r w:rsidRPr="001D4B6B">
        <w:tab/>
        <w:t>przedłużenia okresu ubezpieczenia (</w:t>
      </w:r>
      <w:r w:rsidR="0076129D">
        <w:t>w porozumieniu z Wykonawcą</w:t>
      </w:r>
      <w:r w:rsidR="006C7761">
        <w:t>)</w:t>
      </w:r>
      <w:r w:rsidR="0052090D">
        <w:t>.</w:t>
      </w:r>
    </w:p>
    <w:p w:rsidR="007570D3" w:rsidRPr="001D4B6B" w:rsidRDefault="00306797" w:rsidP="00217259">
      <w:pPr>
        <w:suppressAutoHyphens w:val="0"/>
        <w:spacing w:after="60" w:line="240" w:lineRule="atLeast"/>
        <w:ind w:left="425"/>
        <w:jc w:val="both"/>
      </w:pPr>
      <w:r>
        <w:t xml:space="preserve">Zamówienia te będą udzielane </w:t>
      </w:r>
      <w:r w:rsidR="00B4432B">
        <w:t xml:space="preserve">na warunkach tożsamych do warunków zamówienia podstawowego. </w:t>
      </w:r>
      <w:r w:rsidR="007570D3" w:rsidRPr="001D4B6B">
        <w:t xml:space="preserve">Składka będzie naliczana </w:t>
      </w:r>
      <w:r w:rsidR="001505F2">
        <w:t xml:space="preserve">„pro rata” </w:t>
      </w:r>
      <w:r w:rsidR="007570D3" w:rsidRPr="001D4B6B">
        <w:t xml:space="preserve">za okres </w:t>
      </w:r>
      <w:r w:rsidR="002630DA">
        <w:t xml:space="preserve">udzielonej ochrony ubezpieczeniowej liczony </w:t>
      </w:r>
      <w:r w:rsidR="007570D3" w:rsidRPr="001D4B6B">
        <w:t>w dniach. Nie będą również miały zastosowania składki minimalne wynikające z zasady określającej minimalną składkę ubezpieczeniową dla każdej wystawionej polisy.</w:t>
      </w:r>
    </w:p>
    <w:p w:rsidR="00FC1E83" w:rsidRDefault="00217259" w:rsidP="00217259">
      <w:pPr>
        <w:ind w:left="426"/>
        <w:jc w:val="both"/>
        <w:rPr>
          <w:color w:val="000000"/>
          <w:sz w:val="16"/>
          <w:szCs w:val="16"/>
        </w:rPr>
      </w:pPr>
      <w:r>
        <w:t>W</w:t>
      </w:r>
      <w:r w:rsidR="007C1D24" w:rsidRPr="007C1D24">
        <w:t xml:space="preserve">artość </w:t>
      </w:r>
      <w:r>
        <w:t xml:space="preserve">zamówień, o których </w:t>
      </w:r>
      <w:proofErr w:type="spellStart"/>
      <w:r>
        <w:t>mowa</w:t>
      </w:r>
      <w:r w:rsidR="00933557">
        <w:t>,</w:t>
      </w:r>
      <w:r w:rsidR="007C1D24" w:rsidRPr="007C1D24">
        <w:t>nie</w:t>
      </w:r>
      <w:proofErr w:type="spellEnd"/>
      <w:r w:rsidR="007C1D24" w:rsidRPr="007C1D24">
        <w:t xml:space="preserve"> przekroczy 50% </w:t>
      </w:r>
      <w:proofErr w:type="spellStart"/>
      <w:r w:rsidR="00851137">
        <w:t>łą</w:t>
      </w:r>
      <w:r w:rsidR="000E4510">
        <w:t>cznej</w:t>
      </w:r>
      <w:r w:rsidR="007C1D24" w:rsidRPr="007C1D24">
        <w:t>wartości</w:t>
      </w:r>
      <w:proofErr w:type="spellEnd"/>
      <w:r w:rsidR="007C1D24" w:rsidRPr="007C1D24">
        <w:t xml:space="preserve"> zamówienia podstawowego</w:t>
      </w:r>
      <w:r w:rsidR="0052090D">
        <w:t>.</w:t>
      </w:r>
    </w:p>
    <w:p w:rsidR="00FC1E83" w:rsidRDefault="00FC1E83" w:rsidP="00B43E4C">
      <w:pPr>
        <w:jc w:val="both"/>
        <w:rPr>
          <w:color w:val="000000"/>
          <w:sz w:val="16"/>
          <w:szCs w:val="16"/>
        </w:rPr>
      </w:pPr>
    </w:p>
    <w:p w:rsidR="00DF1514" w:rsidRDefault="00DF1514" w:rsidP="00B43E4C">
      <w:pPr>
        <w:jc w:val="both"/>
        <w:rPr>
          <w:color w:val="000000"/>
          <w:sz w:val="16"/>
          <w:szCs w:val="16"/>
        </w:rPr>
      </w:pPr>
    </w:p>
    <w:p w:rsidR="00DF1514" w:rsidRPr="00EF52BD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IX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:rsidR="00790C3A" w:rsidRDefault="00790C3A" w:rsidP="00790C3A">
      <w:pPr>
        <w:jc w:val="both"/>
        <w:rPr>
          <w:color w:val="000000"/>
          <w:sz w:val="16"/>
          <w:szCs w:val="16"/>
        </w:rPr>
      </w:pPr>
    </w:p>
    <w:p w:rsidR="008E5E80" w:rsidRDefault="008E5E80" w:rsidP="00790C3A">
      <w:pPr>
        <w:jc w:val="both"/>
        <w:rPr>
          <w:color w:val="000000"/>
          <w:sz w:val="16"/>
          <w:szCs w:val="16"/>
        </w:rPr>
      </w:pPr>
    </w:p>
    <w:p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:rsidR="00C56723" w:rsidRPr="0052090D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52090D">
        <w:t>Powierzenie wykonania części zamówienia (</w:t>
      </w:r>
      <w:r w:rsidRPr="0052090D">
        <w:rPr>
          <w:color w:val="000000"/>
        </w:rPr>
        <w:t>zakresu czynności/ usług</w:t>
      </w:r>
      <w:r w:rsidRPr="0052090D">
        <w:t>) podwykonawcom nie zwalnia Wykonawcy z odpowiedzialności za należyte wykonanie tego zamówienia</w:t>
      </w:r>
      <w:r w:rsidR="00A77669" w:rsidRPr="0052090D">
        <w:t>.</w:t>
      </w:r>
    </w:p>
    <w:p w:rsidR="00DB10F7" w:rsidRDefault="00DB10F7" w:rsidP="00790C3A">
      <w:pPr>
        <w:jc w:val="both"/>
        <w:rPr>
          <w:color w:val="000000"/>
          <w:sz w:val="16"/>
          <w:szCs w:val="16"/>
        </w:rPr>
      </w:pPr>
    </w:p>
    <w:p w:rsidR="0052090D" w:rsidRDefault="0052090D" w:rsidP="00790C3A">
      <w:pPr>
        <w:jc w:val="both"/>
        <w:rPr>
          <w:color w:val="000000"/>
          <w:sz w:val="16"/>
          <w:szCs w:val="16"/>
        </w:rPr>
      </w:pPr>
    </w:p>
    <w:p w:rsidR="0052090D" w:rsidRDefault="0052090D" w:rsidP="00790C3A">
      <w:pPr>
        <w:jc w:val="both"/>
        <w:rPr>
          <w:color w:val="000000"/>
          <w:sz w:val="16"/>
          <w:szCs w:val="16"/>
        </w:rPr>
      </w:pPr>
    </w:p>
    <w:p w:rsidR="009224B1" w:rsidRDefault="009224B1" w:rsidP="00790C3A">
      <w:pPr>
        <w:jc w:val="both"/>
        <w:rPr>
          <w:color w:val="000000"/>
          <w:sz w:val="16"/>
          <w:szCs w:val="16"/>
        </w:rPr>
      </w:pPr>
    </w:p>
    <w:p w:rsidR="009224B1" w:rsidRPr="00EF52BD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Rozdział XI</w:t>
      </w:r>
      <w:r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:rsidR="006B78AD" w:rsidRPr="006B78AD" w:rsidRDefault="006B78AD" w:rsidP="00967AF4">
      <w:pPr>
        <w:spacing w:after="4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6B78AD">
        <w:rPr>
          <w:color w:val="000000"/>
        </w:rPr>
        <w:t>Z</w:t>
      </w:r>
      <w:r>
        <w:rPr>
          <w:color w:val="000000"/>
        </w:rPr>
        <w:t xml:space="preserve">godnie z art. 108 ust. 1 ustawyz </w:t>
      </w:r>
      <w:r w:rsidRPr="006B78AD">
        <w:rPr>
          <w:color w:val="000000"/>
        </w:rPr>
        <w:t>postępowania o udzielenie za</w:t>
      </w:r>
      <w:r>
        <w:rPr>
          <w:color w:val="000000"/>
        </w:rPr>
        <w:t>mówienia wyklucza się Wykonawcę:</w:t>
      </w:r>
    </w:p>
    <w:p w:rsidR="006B78AD" w:rsidRPr="006B78AD" w:rsidRDefault="00A76ECD" w:rsidP="00A76ECD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6B78AD" w:rsidRPr="006B78AD">
        <w:rPr>
          <w:color w:val="000000"/>
        </w:rPr>
        <w:t>będącego osobą fizyczną, którego prawomocnie skazano za przestępstwo: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a) udziału w zorganizowanej grupie przestępczej albo związku mającym na celu popełnienie przestępstwa lub przestępstwa skarbowego, o którym mowa w art. 258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b) handlu ludźmi, o którym mowa w art. 189a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c) o którym mowa w art. 228–230a, art. 250a Kodeksu karnego lub w art. 46 lub art. 48 ustawy z dnia 25 czerwca 2010 r. o sporcie,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e) o charakterze terrorystycznym, o którym mowa w art. 115 § 20 Kodeksu karnego, lub mające na celu popełnienie tego przestępstwa,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6B78AD" w:rsidRPr="006B78AD" w:rsidRDefault="006B78AD" w:rsidP="00705A9F">
      <w:pPr>
        <w:spacing w:after="60" w:line="240" w:lineRule="atLeast"/>
        <w:ind w:left="510"/>
        <w:jc w:val="both"/>
        <w:rPr>
          <w:color w:val="000000"/>
        </w:rPr>
      </w:pPr>
      <w:r w:rsidRPr="006B78AD">
        <w:rPr>
          <w:color w:val="000000"/>
        </w:rPr>
        <w:t>– lub za odpowiedni czyn zabroniony określony w przepisach prawa obcego;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6B78AD" w:rsidRPr="006B78AD">
        <w:rPr>
          <w:color w:val="00000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B78AD" w:rsidRPr="006B78AD" w:rsidRDefault="006B78AD" w:rsidP="00705A9F">
      <w:pPr>
        <w:spacing w:after="60" w:line="240" w:lineRule="atLeast"/>
        <w:ind w:left="510" w:hanging="340"/>
        <w:jc w:val="both"/>
        <w:rPr>
          <w:color w:val="000000"/>
        </w:rPr>
      </w:pPr>
      <w:r w:rsidRPr="006B78AD">
        <w:rPr>
          <w:color w:val="000000"/>
        </w:rPr>
        <w:t>3</w:t>
      </w:r>
      <w:r w:rsidR="00911F6D">
        <w:rPr>
          <w:color w:val="000000"/>
        </w:rPr>
        <w:t>)</w:t>
      </w:r>
      <w:r w:rsidR="00911F6D">
        <w:rPr>
          <w:color w:val="000000"/>
        </w:rPr>
        <w:tab/>
      </w:r>
      <w:r w:rsidRPr="006B78AD">
        <w:rPr>
          <w:color w:val="00000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 w:rsidR="006B78AD" w:rsidRPr="006B78AD">
        <w:rPr>
          <w:color w:val="000000"/>
        </w:rPr>
        <w:t>wobec którego prawomocnie orzeczono zakaz ubiegania się o zamówienia publiczne;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6B78AD" w:rsidRPr="006B78AD">
        <w:rPr>
          <w:color w:val="00000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ochroniekonkurencji i konsumentów, złożyli odrębne oferty, oferty częściowe lub wnioski o dopuszczenie do udziału w postępowaniu, chyba że wykażą, że przygotowali te oferty lub wnioski niezależnie od siebie;</w:t>
      </w:r>
    </w:p>
    <w:p w:rsidR="009224B1" w:rsidRPr="006B78AD" w:rsidRDefault="00911F6D" w:rsidP="00C11CFC">
      <w:pPr>
        <w:spacing w:after="12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</w:r>
      <w:r w:rsidR="006B78AD" w:rsidRPr="006B78AD">
        <w:rPr>
          <w:color w:val="00000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864DDF" w:rsidRPr="00864DDF" w:rsidRDefault="005F6688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864DDF" w:rsidRPr="00864DDF">
        <w:rPr>
          <w:color w:val="000000"/>
        </w:rPr>
        <w:t>Wykonawca nie podlega wykluczeniu w okolicznościach określonych w art. 108 ust. 1 pkt 1, 2, i 5</w:t>
      </w:r>
      <w:r w:rsidR="00864DDF">
        <w:rPr>
          <w:color w:val="000000"/>
        </w:rPr>
        <w:t xml:space="preserve"> ustawy (tj. przytoczonych wyżej w punkcie 1 podpunkty 1, 2 i 5)</w:t>
      </w:r>
      <w:r w:rsidR="00864DDF" w:rsidRPr="00864DDF">
        <w:rPr>
          <w:color w:val="000000"/>
        </w:rPr>
        <w:t>,</w:t>
      </w:r>
      <w:r w:rsidR="00864DDF">
        <w:rPr>
          <w:color w:val="000000"/>
        </w:rPr>
        <w:t xml:space="preserve"> jeżeli udowodni </w:t>
      </w:r>
      <w:r w:rsidR="00864DDF" w:rsidRPr="00864DDF">
        <w:rPr>
          <w:color w:val="000000"/>
        </w:rPr>
        <w:t>Zamawiającemu, że spełnił łącznie przesłanki określ</w:t>
      </w:r>
      <w:r w:rsidR="00864DDF">
        <w:rPr>
          <w:color w:val="000000"/>
        </w:rPr>
        <w:t>one w art. 110 ust. 2 ustawy.</w:t>
      </w:r>
    </w:p>
    <w:p w:rsidR="00A25C2F" w:rsidRDefault="00A25C2F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A25C2F">
        <w:rPr>
          <w:color w:val="000000"/>
        </w:rPr>
        <w:t>Zamawia</w:t>
      </w:r>
      <w:r>
        <w:rPr>
          <w:color w:val="000000"/>
        </w:rPr>
        <w:t>jący oceni, czy podjęte przez W</w:t>
      </w:r>
      <w:r w:rsidRPr="00A25C2F">
        <w:rPr>
          <w:color w:val="000000"/>
        </w:rPr>
        <w:t>ykonawcę</w:t>
      </w:r>
      <w:r>
        <w:rPr>
          <w:color w:val="000000"/>
        </w:rPr>
        <w:t xml:space="preserve"> czynności, o których mowa w art. 110 ust. 2 ustawy</w:t>
      </w:r>
      <w:r w:rsidRPr="00A25C2F">
        <w:rPr>
          <w:color w:val="000000"/>
        </w:rPr>
        <w:t>, są wystarczające do wykazania jego rzetelności, uwzględniając wagę i szczególne okoliczności czynu wykonawcy. Jeżeli podjęte przez wykonawcę czyn</w:t>
      </w:r>
      <w:r w:rsidR="00164D05">
        <w:rPr>
          <w:color w:val="000000"/>
        </w:rPr>
        <w:t xml:space="preserve">ności </w:t>
      </w:r>
      <w:r w:rsidRPr="00A25C2F">
        <w:rPr>
          <w:color w:val="000000"/>
        </w:rPr>
        <w:t xml:space="preserve">nie są wystarczające </w:t>
      </w:r>
      <w:r w:rsidR="00164D05">
        <w:rPr>
          <w:color w:val="000000"/>
        </w:rPr>
        <w:t>do wykazania jego rzetelności, Zamawiający wyklucza W</w:t>
      </w:r>
      <w:r w:rsidRPr="00A25C2F">
        <w:rPr>
          <w:color w:val="000000"/>
        </w:rPr>
        <w:t>ykonawcę</w:t>
      </w:r>
      <w:r>
        <w:rPr>
          <w:color w:val="000000"/>
        </w:rPr>
        <w:t>.</w:t>
      </w:r>
    </w:p>
    <w:p w:rsidR="0024297D" w:rsidRPr="00864DDF" w:rsidRDefault="0024297D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24297D">
        <w:rPr>
          <w:color w:val="000000"/>
        </w:rPr>
        <w:t>Wykluczenie Wykonawcy następuje zgodnie z art. 111 ustawy</w:t>
      </w:r>
      <w:r>
        <w:rPr>
          <w:color w:val="000000"/>
        </w:rPr>
        <w:t>.</w:t>
      </w:r>
    </w:p>
    <w:p w:rsidR="00864DDF" w:rsidRPr="00864DDF" w:rsidRDefault="00DC1759" w:rsidP="00C11CFC">
      <w:pPr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5</w:t>
      </w:r>
      <w:r w:rsidR="00BB76FB">
        <w:rPr>
          <w:color w:val="000000"/>
        </w:rPr>
        <w:t>.</w:t>
      </w:r>
      <w:r w:rsidR="00BB76FB">
        <w:rPr>
          <w:color w:val="000000"/>
        </w:rPr>
        <w:tab/>
      </w:r>
      <w:r w:rsidR="00864DDF" w:rsidRPr="00864DDF">
        <w:rPr>
          <w:color w:val="000000"/>
        </w:rPr>
        <w:t>Wykonawc</w:t>
      </w:r>
      <w:r w:rsidR="0024297D">
        <w:rPr>
          <w:color w:val="000000"/>
        </w:rPr>
        <w:t>a może zostać wykluczony przez Z</w:t>
      </w:r>
      <w:r w:rsidR="00864DDF" w:rsidRPr="00864DDF">
        <w:rPr>
          <w:color w:val="000000"/>
        </w:rPr>
        <w:t>amawiającego na każdym etapie postępowania o udzielenie zamówienia</w:t>
      </w:r>
      <w:r w:rsidR="00BB76FB">
        <w:rPr>
          <w:color w:val="000000"/>
        </w:rPr>
        <w:t>.</w:t>
      </w:r>
    </w:p>
    <w:p w:rsidR="00864DDF" w:rsidRPr="00DC1759" w:rsidRDefault="00864DDF" w:rsidP="00DC1759">
      <w:pPr>
        <w:ind w:left="426" w:hanging="426"/>
        <w:jc w:val="both"/>
        <w:rPr>
          <w:color w:val="000000"/>
        </w:rPr>
      </w:pPr>
    </w:p>
    <w:p w:rsidR="00DC1759" w:rsidRPr="00AB33E0" w:rsidRDefault="00DC1759" w:rsidP="00790C3A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określonych w Rozdziale XI </w:t>
      </w:r>
      <w:r w:rsidR="00B10647">
        <w:rPr>
          <w:color w:val="000000"/>
        </w:rPr>
        <w:t xml:space="preserve">niniejszej </w:t>
      </w:r>
      <w:r w:rsidR="00B10647" w:rsidRPr="00B10647">
        <w:rPr>
          <w:color w:val="000000"/>
        </w:rPr>
        <w:t>SWZ</w:t>
      </w:r>
    </w:p>
    <w:p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>spełniają warunki udziału w postępowaniu</w:t>
      </w:r>
      <w:r w:rsidR="00AD346B">
        <w:rPr>
          <w:color w:val="000000"/>
        </w:rPr>
        <w:t>dotyczące</w:t>
      </w:r>
      <w:r w:rsidR="000F2F05">
        <w:rPr>
          <w:color w:val="000000"/>
        </w:rPr>
        <w:t xml:space="preserve"> (na podstawie art. 112 ust.2 pkt.2 ustawy) </w:t>
      </w:r>
      <w:r w:rsidR="000F2F05" w:rsidRPr="00B10647">
        <w:rPr>
          <w:color w:val="000000"/>
        </w:rPr>
        <w:t>uprawnień do prowadzenia określonej działalności gospodarczej lub zawodowej, o ile wynika to z odrębnych przepisów</w:t>
      </w:r>
      <w:r w:rsidR="00E90187">
        <w:rPr>
          <w:color w:val="000000"/>
        </w:rPr>
        <w:t>, c</w:t>
      </w:r>
      <w:r w:rsidR="007D028D" w:rsidRPr="007D028D">
        <w:rPr>
          <w:color w:val="000000"/>
        </w:rPr>
        <w:t xml:space="preserve">zyliposiadający </w:t>
      </w:r>
      <w:r w:rsidR="005044A6">
        <w:rPr>
          <w:color w:val="000000"/>
        </w:rPr>
        <w:t xml:space="preserve">zezwolenie na wykonywanie działalności ubezpieczeniowej, zgodnie z ustawą </w:t>
      </w:r>
      <w:r w:rsidR="005044A6" w:rsidRPr="007D028D">
        <w:rPr>
          <w:color w:val="000000"/>
        </w:rPr>
        <w:t>z dnia 11 września 2015 r. o działalności ubezpieczeniowej i reasekuracyjnej(</w:t>
      </w:r>
      <w:r w:rsidR="005044A6" w:rsidRPr="00470653">
        <w:rPr>
          <w:color w:val="000000"/>
        </w:rPr>
        <w:t xml:space="preserve">Dz. U. 2020, poz. 895 z </w:t>
      </w:r>
      <w:proofErr w:type="spellStart"/>
      <w:r w:rsidR="005044A6" w:rsidRPr="00470653">
        <w:rPr>
          <w:color w:val="000000"/>
        </w:rPr>
        <w:t>późn</w:t>
      </w:r>
      <w:proofErr w:type="spellEnd"/>
      <w:r w:rsidR="005044A6" w:rsidRPr="00470653">
        <w:rPr>
          <w:color w:val="000000"/>
        </w:rPr>
        <w:t>. zm.</w:t>
      </w:r>
      <w:r w:rsidR="005044A6" w:rsidRPr="007D028D">
        <w:rPr>
          <w:color w:val="000000"/>
        </w:rPr>
        <w:t>)</w:t>
      </w:r>
      <w:r w:rsidR="005044A6">
        <w:rPr>
          <w:color w:val="000000"/>
        </w:rPr>
        <w:t xml:space="preserve">,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r w:rsidRPr="00E07DD8">
        <w:rPr>
          <w:color w:val="000000"/>
        </w:rPr>
        <w:t>ryzyk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:rsidR="00E90187" w:rsidRDefault="00E90187" w:rsidP="007309AA">
      <w:pPr>
        <w:spacing w:line="240" w:lineRule="atLeast"/>
      </w:pPr>
    </w:p>
    <w:p w:rsidR="00D7590F" w:rsidRDefault="00D7590F" w:rsidP="007309AA">
      <w:pPr>
        <w:spacing w:line="240" w:lineRule="atLeast"/>
      </w:pPr>
    </w:p>
    <w:p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>, o którym mowa w art. 125 ust.1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B57597">
        <w:rPr>
          <w:b/>
        </w:rPr>
        <w:t>Załącznik nr 1</w:t>
      </w:r>
      <w:r w:rsidRPr="00827AF7">
        <w:t xml:space="preserve"> do SWZ.</w:t>
      </w:r>
    </w:p>
    <w:p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>Zamawiający wzywa wykonawcę,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:rsidR="00DA104A" w:rsidRDefault="00DA104A" w:rsidP="00F73FD5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wykonawcami porozumienia mającego</w:t>
      </w:r>
      <w:r w:rsidR="00F73FD5">
        <w:t xml:space="preserve"> na celu zakłócenie konkurencji - </w:t>
      </w:r>
      <w:r w:rsidR="00F73FD5" w:rsidRPr="00F73FD5">
        <w:t xml:space="preserve">Wzór oświadczenia stanowi </w:t>
      </w:r>
      <w:r w:rsidR="00F73FD5" w:rsidRPr="00F73FD5">
        <w:rPr>
          <w:b/>
        </w:rPr>
        <w:t>Załącznik nr 1a</w:t>
      </w:r>
      <w:r w:rsidR="00F73FD5" w:rsidRPr="00F73FD5">
        <w:t xml:space="preserve"> do SWZ</w:t>
      </w:r>
    </w:p>
    <w:p w:rsidR="00DA104A" w:rsidRDefault="00770BF0" w:rsidP="00770BF0">
      <w:pPr>
        <w:spacing w:after="120" w:line="240" w:lineRule="atLeast"/>
        <w:ind w:left="426" w:hanging="426"/>
        <w:jc w:val="both"/>
      </w:pPr>
      <w:r>
        <w:t>4.</w:t>
      </w:r>
      <w:r>
        <w:tab/>
      </w:r>
      <w:r w:rsidR="00DA104A">
        <w:t xml:space="preserve">Zamawiający </w:t>
      </w:r>
      <w:r w:rsidR="001A7063">
        <w:t xml:space="preserve">nie wzywa </w:t>
      </w:r>
      <w:r>
        <w:t>wy</w:t>
      </w:r>
      <w:r w:rsidR="001A7063">
        <w:t xml:space="preserve">konawcy do złożenia oświadczenia, </w:t>
      </w:r>
      <w:r>
        <w:t>o którym mowa w pkt</w:t>
      </w:r>
      <w:r w:rsidR="00B85AD5">
        <w:t>.</w:t>
      </w:r>
      <w:r>
        <w:t xml:space="preserve"> </w:t>
      </w:r>
      <w:r w:rsidR="00F73FD5">
        <w:t>3</w:t>
      </w:r>
      <w:r>
        <w:t xml:space="preserve">, jeśli </w:t>
      </w:r>
      <w:r w:rsidR="00F049AC">
        <w:t>żaden inny wykonawca nie złożył w postępowaniu oferty na przedmiotową część zamówienia lub całe zamówienie</w:t>
      </w:r>
      <w:r>
        <w:t>.</w:t>
      </w:r>
    </w:p>
    <w:p w:rsidR="00EA6B1C" w:rsidRDefault="00277146" w:rsidP="00B62B44">
      <w:pPr>
        <w:spacing w:line="240" w:lineRule="atLeast"/>
        <w:ind w:left="426" w:hanging="426"/>
        <w:jc w:val="both"/>
      </w:pPr>
      <w:r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:rsidR="00EA6B1C" w:rsidRDefault="00EA6B1C" w:rsidP="00EA6B1C">
      <w:pPr>
        <w:spacing w:line="240" w:lineRule="atLeast"/>
        <w:ind w:left="426" w:hanging="426"/>
      </w:pPr>
    </w:p>
    <w:p w:rsidR="009F414E" w:rsidRPr="009F414E" w:rsidRDefault="009F414E" w:rsidP="009F414E">
      <w:pPr>
        <w:spacing w:after="120" w:line="240" w:lineRule="atLeast"/>
        <w:ind w:left="425" w:hanging="425"/>
        <w:jc w:val="both"/>
      </w:pPr>
      <w:r w:rsidRPr="009F414E">
        <w:t>6.</w:t>
      </w:r>
      <w:r w:rsidRPr="009F414E">
        <w:tab/>
        <w:t xml:space="preserve">Zamawiający może żądać od wykonawców wyjaśnień dotyczących treści oświadczenia, o którym mowa w </w:t>
      </w:r>
      <w:proofErr w:type="spellStart"/>
      <w:r w:rsidRPr="009F414E">
        <w:t>pkt</w:t>
      </w:r>
      <w:proofErr w:type="spellEnd"/>
      <w:r w:rsidRPr="009F414E">
        <w:t xml:space="preserve"> 1 lub złożonych podmiotowych środków dowodowych lub innych dokumentów lub oświadczeń składanych w postępowaniu.</w:t>
      </w:r>
    </w:p>
    <w:p w:rsidR="009F414E" w:rsidRPr="009F414E" w:rsidRDefault="009F414E" w:rsidP="009F414E">
      <w:pPr>
        <w:spacing w:line="240" w:lineRule="atLeast"/>
        <w:ind w:left="426" w:hanging="426"/>
        <w:jc w:val="both"/>
      </w:pPr>
      <w:r w:rsidRPr="009F414E">
        <w:t>7.</w:t>
      </w:r>
      <w:r w:rsidRPr="009F414E">
        <w:tab/>
        <w:t xml:space="preserve">Jeżeli złożone przez wykonawcę oświadczenie, o którym mowa </w:t>
      </w:r>
      <w:proofErr w:type="spellStart"/>
      <w:r w:rsidRPr="009F414E">
        <w:t>pkt</w:t>
      </w:r>
      <w:proofErr w:type="spellEnd"/>
      <w:r w:rsidRPr="009F414E">
        <w:t xml:space="preserve"> 1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:rsidR="009F414E" w:rsidRDefault="009F414E" w:rsidP="009F414E">
      <w:pPr>
        <w:spacing w:line="240" w:lineRule="atLeast"/>
        <w:ind w:left="426" w:hanging="426"/>
      </w:pPr>
    </w:p>
    <w:p w:rsidR="00F73FD5" w:rsidRDefault="00F73FD5" w:rsidP="009F414E">
      <w:pPr>
        <w:spacing w:line="240" w:lineRule="atLeast"/>
        <w:ind w:left="426" w:hanging="426"/>
      </w:pPr>
    </w:p>
    <w:p w:rsidR="00F73FD5" w:rsidRDefault="00F73FD5" w:rsidP="009F414E">
      <w:pPr>
        <w:spacing w:line="240" w:lineRule="atLeast"/>
        <w:ind w:left="426" w:hanging="426"/>
      </w:pPr>
    </w:p>
    <w:p w:rsidR="00F73FD5" w:rsidRDefault="00F73FD5" w:rsidP="009F414E">
      <w:pPr>
        <w:spacing w:line="240" w:lineRule="atLeast"/>
        <w:ind w:left="426" w:hanging="426"/>
      </w:pPr>
    </w:p>
    <w:p w:rsidR="00F73FD5" w:rsidRPr="009F414E" w:rsidRDefault="00F73FD5" w:rsidP="009F414E">
      <w:pPr>
        <w:spacing w:line="240" w:lineRule="atLeast"/>
        <w:ind w:left="426" w:hanging="426"/>
      </w:pPr>
    </w:p>
    <w:p w:rsidR="004C3E41" w:rsidRDefault="004C3E41" w:rsidP="00EA6B1C">
      <w:pPr>
        <w:spacing w:line="240" w:lineRule="atLeast"/>
        <w:ind w:left="426" w:hanging="426"/>
      </w:pPr>
    </w:p>
    <w:p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>W przypadku Wykonawców wspólnie ubiegających się o udzielenie zamówienia, oświadczenia, o któr</w:t>
      </w:r>
      <w:r w:rsidR="00663DA7">
        <w:t>ych mowa w Rozdziale XIII pkt</w:t>
      </w:r>
      <w:r w:rsidR="006A11A2">
        <w:t>. 1 SWZ, składa każdy z Wykonawcó</w:t>
      </w:r>
      <w:r w:rsidR="003749C8">
        <w:t>w. Oświadczenia te potwierdzają, że w odniesieniu do żadnego z Wykonawców nie zachodzi</w:t>
      </w:r>
      <w:r w:rsidR="006A11A2">
        <w:t xml:space="preserve"> podstaw</w:t>
      </w:r>
      <w:r w:rsidR="003749C8">
        <w:t>a</w:t>
      </w:r>
      <w:r w:rsidR="006A11A2">
        <w:t xml:space="preserve"> wykluczenia oraz </w:t>
      </w:r>
      <w:r w:rsidR="003749C8">
        <w:t xml:space="preserve">potwierdzają łączne </w:t>
      </w:r>
      <w:r w:rsidR="006A11A2">
        <w:t xml:space="preserve">spełnianie warunków udziału </w:t>
      </w:r>
      <w:r w:rsidR="003749C8">
        <w:t xml:space="preserve">w postępowaniu przez </w:t>
      </w:r>
      <w:r w:rsidR="006A11A2">
        <w:t xml:space="preserve">Wykonawców </w:t>
      </w:r>
      <w:r w:rsidR="003749C8">
        <w:t>ubiegających się wspólnie o udzielenie zamówienia.</w:t>
      </w:r>
    </w:p>
    <w:p w:rsidR="0056101F" w:rsidRDefault="00C300AF" w:rsidP="00663DA7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="006A11A2">
        <w:t>Podmiotowe środki dowodowe, o których mowa w Rozdziale XIII ust. 3 SWZ składa każdy z Wykonawców wspólnie ubiegających się o zamówienie.</w:t>
      </w:r>
    </w:p>
    <w:p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:rsidR="0056101F" w:rsidRDefault="0056101F" w:rsidP="00EA6B1C">
      <w:pPr>
        <w:spacing w:line="240" w:lineRule="atLeast"/>
        <w:ind w:left="426" w:hanging="426"/>
      </w:pPr>
    </w:p>
    <w:p w:rsidR="00A31459" w:rsidRDefault="00A31459" w:rsidP="00EA6B1C">
      <w:pPr>
        <w:spacing w:line="240" w:lineRule="atLeast"/>
        <w:ind w:left="426" w:hanging="426"/>
      </w:pPr>
    </w:p>
    <w:p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>Zamawiając</w:t>
      </w:r>
      <w:r w:rsidR="00F73FD5">
        <w:t>y</w:t>
      </w:r>
      <w:r w:rsidR="00AC2CA9" w:rsidRPr="00AC2CA9">
        <w:t xml:space="preserve"> określił wzory w formie formularzy zamieszczonych w załącznikach do SWZ,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>Załącznik nr4</w:t>
      </w:r>
      <w:r>
        <w:t xml:space="preserve"> do SWZ. Wraz z ofertą Wykonawca zobowiązany jest złożyć:</w:t>
      </w:r>
    </w:p>
    <w:p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:rsidR="00EF2B58" w:rsidRDefault="00235D57" w:rsidP="00EF2B58">
      <w:pPr>
        <w:spacing w:after="60" w:line="240" w:lineRule="atLeast"/>
        <w:ind w:left="851"/>
        <w:jc w:val="both"/>
      </w:pPr>
      <w:hyperlink r:id="rId12" w:history="1">
        <w:r w:rsidR="00DC3604" w:rsidRPr="003E5BFC">
          <w:rPr>
            <w:rStyle w:val="Hipercze"/>
          </w:rPr>
          <w:t>https://platformazakupowa.pl/pn/proffman/proceedings</w:t>
        </w:r>
      </w:hyperlink>
    </w:p>
    <w:p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:rsidR="00F02C11" w:rsidRDefault="00EF2B58" w:rsidP="00B17B6A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:rsidR="00EF2B58" w:rsidRDefault="00B17B6A" w:rsidP="00963559">
      <w:pPr>
        <w:spacing w:after="60" w:line="240" w:lineRule="atLeast"/>
        <w:ind w:left="426" w:hanging="426"/>
        <w:jc w:val="both"/>
      </w:pPr>
      <w:r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 następnie przesyła do systemu (</w:t>
      </w:r>
      <w:r w:rsidRPr="00DC1D77">
        <w:rPr>
          <w:b/>
          <w:color w:val="000099"/>
        </w:rPr>
        <w:t>opcja rekomendowana przez platformazakupowa.pl</w:t>
      </w:r>
      <w:r w:rsidRPr="00DC1D77">
        <w:t>)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802D72">
        <w:t xml:space="preserve"> </w:t>
      </w:r>
      <w:r w:rsidR="00600F2A">
        <w:t xml:space="preserve">podpisu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:rsidR="008325BA" w:rsidRDefault="008325BA" w:rsidP="008325BA">
      <w:pPr>
        <w:spacing w:after="60" w:line="240" w:lineRule="atLeast"/>
        <w:ind w:left="426" w:hanging="426"/>
        <w:jc w:val="both"/>
      </w:pPr>
      <w:r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8325BA" w:rsidRDefault="008325BA" w:rsidP="00D100B1">
      <w:pPr>
        <w:spacing w:after="120" w:line="240" w:lineRule="atLeast"/>
        <w:ind w:left="425" w:hanging="425"/>
        <w:jc w:val="both"/>
      </w:pPr>
      <w:r>
        <w:lastRenderedPageBreak/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3" w:history="1">
        <w:r w:rsidR="001838A9" w:rsidRPr="003E5BFC">
          <w:rPr>
            <w:rStyle w:val="Hipercze"/>
          </w:rPr>
          <w:t>https://platformazakupowa.pl/strona/45-instrukcje</w:t>
        </w:r>
      </w:hyperlink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podpisywaniawszelkich plików muszą spełniać “Rozporządzenie Parlamentu Europejskiego i Radyw sprawie identyfikacji elektronicznej i usług zaufania w odniesieniu do transakcjielektronicznych na rynku wewnętrznym (</w:t>
      </w:r>
      <w:proofErr w:type="spellStart"/>
      <w:r w:rsidR="0053727E">
        <w:t>eIDAS</w:t>
      </w:r>
      <w:proofErr w:type="spellEnd"/>
      <w:r w:rsidR="0053727E">
        <w:t>) (UE) nr 910/2014 - od 1 lipca 2016roku”.</w:t>
      </w:r>
    </w:p>
    <w:p w:rsidR="0053727E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 xml:space="preserve">ormatu podpisu </w:t>
      </w:r>
      <w:proofErr w:type="spellStart"/>
      <w:r>
        <w:t>XAdES</w:t>
      </w:r>
      <w:proofErr w:type="spellEnd"/>
      <w:r>
        <w:t xml:space="preserve"> zewnętrzny</w:t>
      </w:r>
      <w:r w:rsidR="0053727E">
        <w:t xml:space="preserve"> Zamawiający</w:t>
      </w:r>
      <w:r w:rsidR="00802D72">
        <w:t xml:space="preserve"> </w:t>
      </w:r>
      <w:r w:rsidR="0053727E">
        <w:t>wymaga dołączenia odpowiedniej ilości plików tj. podpisywanych plików z danymi</w:t>
      </w:r>
      <w:r w:rsidR="00802D72">
        <w:t xml:space="preserve"> </w:t>
      </w:r>
      <w:r w:rsidR="0053727E">
        <w:t xml:space="preserve">oraz plików podpisu w formacie </w:t>
      </w:r>
      <w:proofErr w:type="spellStart"/>
      <w:r w:rsidR="0053727E">
        <w:t>XAdES</w:t>
      </w:r>
      <w:proofErr w:type="spellEnd"/>
      <w:r w:rsidR="0053727E">
        <w:t>.</w:t>
      </w:r>
    </w:p>
    <w:p w:rsidR="0053727E" w:rsidRDefault="008C62B9" w:rsidP="00EB0B96">
      <w:pPr>
        <w:spacing w:after="120" w:line="240" w:lineRule="atLeast"/>
        <w:ind w:left="425" w:hanging="425"/>
        <w:jc w:val="both"/>
      </w:pPr>
      <w:r>
        <w:t>12</w:t>
      </w:r>
      <w:r w:rsidR="00A431C3">
        <w:t>.</w:t>
      </w:r>
      <w:r w:rsidR="00A431C3">
        <w:tab/>
      </w:r>
      <w:r w:rsidR="006F7CAC">
        <w:t>W przypadku, gdy dokumenty elektronic</w:t>
      </w:r>
      <w:r w:rsidR="007A24D4">
        <w:t>zne w postępowaniu</w:t>
      </w:r>
      <w:r w:rsidR="000E584A">
        <w:t>, przekazywane przy użyciu środ</w:t>
      </w:r>
      <w:r w:rsidR="006F7CAC">
        <w:t>ków komunikacji elektronicznej, zawierają informacje stanowiące tajemnicę przedsiębiorstwa w rozumieniu przepisów ustawy z dnia 16 kwietnia 1993 r. o zwalczaniu nieuczciwej konkurencji</w:t>
      </w:r>
      <w:r w:rsidR="009D1F1D">
        <w:t xml:space="preserve"> (Dz. U. z 2020 r. poz. 1913), W</w:t>
      </w:r>
      <w:r w:rsidR="006F7CAC">
        <w:t>ykonawca, w celu utrzymania w poufności tych informacji, przekazuje je w wydzielonym i odpowiednio oznaczonym pliku</w:t>
      </w:r>
      <w:r w:rsidR="000E584A">
        <w:t xml:space="preserve"> (§ 4 ust. 1</w:t>
      </w:r>
      <w:r w:rsidR="000E584A" w:rsidRPr="00E23B6F">
        <w:t xml:space="preserve"> Rozporządzenia</w:t>
      </w:r>
      <w:r w:rsidR="000E584A"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584A" w:rsidRPr="00E23B6F">
        <w:t>)</w:t>
      </w:r>
      <w:r w:rsidR="006F7CAC">
        <w:t>.</w:t>
      </w:r>
      <w:r w:rsidR="00A810B7">
        <w:t xml:space="preserve"> Zamawiają</w:t>
      </w:r>
      <w:r w:rsidR="00B36523">
        <w:t>cy informuje</w:t>
      </w:r>
      <w:r w:rsidR="00A810B7">
        <w:t xml:space="preserve">, że </w:t>
      </w:r>
      <w:r w:rsidR="00B36523">
        <w:t xml:space="preserve">Wykonawca </w:t>
      </w:r>
      <w:r w:rsidR="00A810B7">
        <w:t xml:space="preserve">może wydzielić z oferty informacje stanowiące tajemnicę </w:t>
      </w:r>
      <w:r w:rsidR="00A810B7" w:rsidRPr="00A810B7">
        <w:t xml:space="preserve">przedsiębiorstwa w rozumieniu przepisów o zwalczaniu nieuczciwej </w:t>
      </w:r>
      <w:r w:rsidR="00A810B7">
        <w:t xml:space="preserve">konkurencji </w:t>
      </w:r>
      <w:r w:rsidR="00A810B7" w:rsidRPr="00A810B7">
        <w:t>i zastrzec w odniesieniu do tych informacji, aby nie były one udostępnione innym uczestnikom postępowania</w:t>
      </w:r>
      <w:r w:rsidR="00EB0B96">
        <w:t>.</w:t>
      </w:r>
      <w:r w:rsidR="00EB0B96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EB0B96">
        <w:t xml:space="preserve">. </w:t>
      </w:r>
      <w:r w:rsidR="00107D59" w:rsidRPr="00107D59">
        <w:t xml:space="preserve">Zgodnie z art. 18 ust. 3 ustawy </w:t>
      </w:r>
      <w:proofErr w:type="spellStart"/>
      <w:r w:rsidR="00107D59" w:rsidRPr="00107D59">
        <w:t>Pzp</w:t>
      </w:r>
      <w:proofErr w:type="spellEnd"/>
      <w:r w:rsidR="00107D59" w:rsidRPr="00107D59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D1F1D">
        <w:rPr>
          <w:b/>
        </w:rPr>
        <w:t>oraz wykazał, że zastrzeżone informacje stanowią tajemnicę przedsiębiorstwa</w:t>
      </w:r>
      <w:r w:rsidR="009D1F1D">
        <w:t>.</w:t>
      </w:r>
      <w:r w:rsidR="00984D9E">
        <w:t>Reasumując, j</w:t>
      </w:r>
      <w:r w:rsidR="00107D59" w:rsidRPr="00107D59">
        <w:t xml:space="preserve">eśli oferta zawiera informacje stanowiące tajemnicę przedsiębiorstwa w rozumieniu ustawy z dnia 16 kwietnia 1993 r. o zwalczaniu nieuczciwej konkurencji (Dz. U. 2020, poz. 1913 z </w:t>
      </w:r>
      <w:proofErr w:type="spellStart"/>
      <w:r w:rsidR="00107D59" w:rsidRPr="00107D59">
        <w:t>późn</w:t>
      </w:r>
      <w:proofErr w:type="spellEnd"/>
      <w:r w:rsidR="00107D59" w:rsidRPr="00107D59">
        <w:t xml:space="preserve">. zm.), Wykonawca powinien </w:t>
      </w:r>
      <w:r w:rsidR="009B1086">
        <w:t>przekazać je w osobnym pliku oraz,</w:t>
      </w:r>
      <w:r w:rsidR="00802D72">
        <w:t xml:space="preserve"> </w:t>
      </w:r>
      <w:r w:rsidR="009B1086" w:rsidRPr="00107D59">
        <w:t>nie później niż w terminie składania ofert</w:t>
      </w:r>
      <w:r w:rsidR="00D0212F">
        <w:t>:</w:t>
      </w:r>
      <w:r w:rsidR="00107D59" w:rsidRPr="00D0212F">
        <w:rPr>
          <w:b/>
        </w:rPr>
        <w:t>zastrzec, że nie</w:t>
      </w:r>
      <w:r w:rsidR="0013686A">
        <w:rPr>
          <w:b/>
        </w:rPr>
        <w:t xml:space="preserve"> mogą one być udostępnione i </w:t>
      </w:r>
      <w:r w:rsidR="00107D59" w:rsidRPr="00D0212F">
        <w:rPr>
          <w:b/>
        </w:rPr>
        <w:t>wykazać, iż zastrzeżone informacje stanowią tajemnicę przedsiębiorstwa</w:t>
      </w:r>
      <w:r w:rsidR="00D2747E">
        <w:t>.</w:t>
      </w:r>
    </w:p>
    <w:p w:rsidR="0053727E" w:rsidRDefault="00082EFB" w:rsidP="00A17902">
      <w:pPr>
        <w:spacing w:after="120" w:line="240" w:lineRule="atLeast"/>
        <w:ind w:left="425" w:hanging="425"/>
        <w:jc w:val="both"/>
      </w:pPr>
      <w:r>
        <w:t>13</w:t>
      </w:r>
      <w:r w:rsidR="00A431C3">
        <w:t>.</w:t>
      </w:r>
      <w:r w:rsidR="00A431C3">
        <w:tab/>
      </w:r>
      <w:r w:rsidR="0053727E">
        <w:t xml:space="preserve">Wykonawca, za pośrednictwem </w:t>
      </w:r>
      <w:r w:rsidR="0053727E" w:rsidRPr="000848C2">
        <w:rPr>
          <w:color w:val="0000CC"/>
        </w:rPr>
        <w:t>platformazakupowa.pl</w:t>
      </w:r>
      <w:r w:rsidR="0053727E">
        <w:t xml:space="preserve"> może przed upływem terminu</w:t>
      </w:r>
      <w:r w:rsidR="00802D72">
        <w:t xml:space="preserve"> </w:t>
      </w:r>
      <w:r w:rsidR="0053727E">
        <w:t>do składania ofert zmienić lub wycofać ofertę. Sposób dokonywania zmiany lub</w:t>
      </w:r>
      <w:r w:rsidR="00DE44F9">
        <w:t xml:space="preserve"> </w:t>
      </w:r>
      <w:r w:rsidR="0053727E">
        <w:t xml:space="preserve">wycofania oferty zamieszczono w instrukcji zamieszczonej na stronie internetowejpod adresem: </w:t>
      </w:r>
      <w:hyperlink r:id="rId14" w:history="1">
        <w:r w:rsidR="00CC57B1" w:rsidRPr="005B7F0E">
          <w:rPr>
            <w:rStyle w:val="Hipercze"/>
          </w:rPr>
          <w:t>https://platformazakupowa.pl/strona/45-instrukcje</w:t>
        </w:r>
      </w:hyperlink>
    </w:p>
    <w:p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:rsidR="00A431C3" w:rsidRDefault="000663C9" w:rsidP="000500ED">
      <w:pPr>
        <w:spacing w:after="12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431C3" w:rsidRDefault="0013584E" w:rsidP="00EB4771">
      <w:pPr>
        <w:spacing w:line="240" w:lineRule="atLeast"/>
        <w:ind w:left="425" w:hanging="425"/>
        <w:jc w:val="both"/>
      </w:pPr>
      <w:r>
        <w:t>16</w:t>
      </w:r>
      <w:r w:rsidR="00A431C3">
        <w:t>.</w:t>
      </w:r>
      <w:r w:rsidR="00A431C3">
        <w:tab/>
        <w:t>Maksymalny rozmiar jednego pliku przesyłanego za pośrednictwem dedykowanych</w:t>
      </w:r>
      <w:r w:rsidR="00DE44F9">
        <w:t xml:space="preserve"> </w:t>
      </w:r>
      <w:r w:rsidR="00A431C3">
        <w:t>formularzy do: złożenia, zmiany, wycofania oferty wynosi 150 MB natomiast przy</w:t>
      </w:r>
      <w:r w:rsidR="00DE44F9">
        <w:t xml:space="preserve"> </w:t>
      </w:r>
      <w:r w:rsidR="00A431C3">
        <w:t>komunikacji wielk</w:t>
      </w:r>
      <w:r w:rsidR="003D22E0">
        <w:t>ość pliku to maksymalnie 500 MB</w:t>
      </w:r>
    </w:p>
    <w:p w:rsidR="000A7164" w:rsidRDefault="000A7164" w:rsidP="009F4939">
      <w:pPr>
        <w:spacing w:line="240" w:lineRule="atLeast"/>
        <w:ind w:left="425" w:hanging="425"/>
        <w:jc w:val="both"/>
      </w:pPr>
    </w:p>
    <w:p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:rsidR="005F01AC" w:rsidRDefault="008D72E7" w:rsidP="005B13DA">
      <w:pPr>
        <w:spacing w:after="12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 w:rsidRPr="005B13DA">
        <w:t>(Dz. U. 2017, poz. 2247)</w:t>
      </w:r>
      <w:r w:rsidR="005F01AC">
        <w:t>, zwanego dalej Rozporządzeniem KRI.</w:t>
      </w:r>
    </w:p>
    <w:p w:rsidR="005F01AC" w:rsidRDefault="008D72E7" w:rsidP="005F01AC">
      <w:pPr>
        <w:spacing w:line="240" w:lineRule="atLeast"/>
        <w:ind w:left="425" w:hanging="425"/>
        <w:jc w:val="both"/>
      </w:pPr>
      <w:r>
        <w:t>18</w:t>
      </w:r>
      <w:r w:rsidR="005F01AC">
        <w:t>.</w:t>
      </w:r>
      <w:r w:rsidR="005F01AC">
        <w:tab/>
        <w:t xml:space="preserve">Zamawiający rekomenduje wykorzystanie formatów: </w:t>
      </w:r>
      <w:proofErr w:type="spellStart"/>
      <w:r w:rsidR="005F01AC">
        <w:t>.pd</w:t>
      </w:r>
      <w:proofErr w:type="spellEnd"/>
      <w:r w:rsidR="005F01AC">
        <w:t>f .</w:t>
      </w:r>
      <w:proofErr w:type="spellStart"/>
      <w:r w:rsidR="005F01AC">
        <w:t>doc</w:t>
      </w:r>
      <w:proofErr w:type="spellEnd"/>
      <w:r w:rsidR="005F01AC">
        <w:t xml:space="preserve"> .</w:t>
      </w:r>
      <w:proofErr w:type="spellStart"/>
      <w:r w:rsidR="005F01AC">
        <w:t>docx</w:t>
      </w:r>
      <w:proofErr w:type="spellEnd"/>
      <w:r w:rsidR="005F01AC">
        <w:t xml:space="preserve"> .</w:t>
      </w:r>
      <w:proofErr w:type="spellStart"/>
      <w:r w:rsidR="005F01AC">
        <w:t>xls</w:t>
      </w:r>
      <w:proofErr w:type="spellEnd"/>
      <w:r w:rsidR="005F01AC">
        <w:t xml:space="preserve"> .</w:t>
      </w:r>
      <w:proofErr w:type="spellStart"/>
      <w:r w:rsidR="005F01AC">
        <w:t>xlsx</w:t>
      </w:r>
      <w:proofErr w:type="spellEnd"/>
      <w:r w:rsidR="005F01AC">
        <w:t xml:space="preserve"> .jpg (.</w:t>
      </w:r>
      <w:proofErr w:type="spellStart"/>
      <w:r w:rsidR="005F01AC">
        <w:t>jpeg</w:t>
      </w:r>
      <w:proofErr w:type="spellEnd"/>
      <w:r w:rsidR="005F01AC">
        <w:t>) ze szczególnym wskazaniem na .pdf</w:t>
      </w:r>
    </w:p>
    <w:p w:rsidR="005F01AC" w:rsidRDefault="003823EE" w:rsidP="00163625">
      <w:pPr>
        <w:spacing w:after="120" w:line="240" w:lineRule="atLeast"/>
        <w:ind w:left="425" w:hanging="425"/>
        <w:jc w:val="both"/>
      </w:pPr>
      <w:r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.7Z</w:t>
      </w:r>
    </w:p>
    <w:p w:rsidR="005F01AC" w:rsidRDefault="00F6743C" w:rsidP="00F6743C">
      <w:pPr>
        <w:spacing w:after="120" w:line="240" w:lineRule="atLeast"/>
        <w:ind w:left="425" w:hanging="425"/>
        <w:jc w:val="both"/>
      </w:pPr>
      <w:r>
        <w:lastRenderedPageBreak/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</w:t>
      </w:r>
      <w:proofErr w:type="spellStart"/>
      <w:r w:rsidR="005F01AC">
        <w:t>rar</w:t>
      </w:r>
      <w:proofErr w:type="spellEnd"/>
      <w:r w:rsidR="005F01AC">
        <w:t xml:space="preserve"> .</w:t>
      </w:r>
      <w:proofErr w:type="spellStart"/>
      <w:r w:rsidR="005F01AC">
        <w:t>gif</w:t>
      </w:r>
      <w:proofErr w:type="spellEnd"/>
      <w:r w:rsidR="005F01AC">
        <w:t xml:space="preserve"> .</w:t>
      </w:r>
      <w:proofErr w:type="spellStart"/>
      <w:r w:rsidR="005F01AC">
        <w:t>bmp</w:t>
      </w:r>
      <w:proofErr w:type="spellEnd"/>
      <w:r w:rsidR="005F01AC">
        <w:t xml:space="preserve"> .</w:t>
      </w:r>
      <w:proofErr w:type="spellStart"/>
      <w:r w:rsidR="005F01AC">
        <w:t>numbers</w:t>
      </w:r>
      <w:proofErr w:type="spellEnd"/>
      <w:r w:rsidR="005F01AC">
        <w:t xml:space="preserve"> .</w:t>
      </w:r>
      <w:proofErr w:type="spellStart"/>
      <w:r w:rsidR="005F01AC">
        <w:t>pages</w:t>
      </w:r>
      <w:proofErr w:type="spellEnd"/>
      <w:r w:rsidR="005F01AC">
        <w:t>. Dokumenty złożone w takich plikach zostaną uznane</w:t>
      </w:r>
      <w:r>
        <w:t xml:space="preserve"> za złożone nieskutecznie.</w:t>
      </w:r>
    </w:p>
    <w:p w:rsidR="005F01AC" w:rsidRDefault="0079289F" w:rsidP="0079289F">
      <w:pPr>
        <w:spacing w:after="120" w:line="240" w:lineRule="atLeast"/>
        <w:ind w:left="425" w:hanging="425"/>
        <w:jc w:val="both"/>
      </w:pPr>
      <w:r>
        <w:t>21</w:t>
      </w:r>
      <w:r w:rsidR="005F01AC">
        <w:t>.</w:t>
      </w:r>
      <w:r w:rsidR="005F01AC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="005F01AC">
        <w:t>eDoApp</w:t>
      </w:r>
      <w:proofErr w:type="spellEnd"/>
      <w:r w:rsidR="005F01AC">
        <w:t xml:space="preserve"> służącej do składania podpisu osobistego, który wynosi maksymalnie 5MB.</w:t>
      </w:r>
    </w:p>
    <w:p w:rsidR="005F01AC" w:rsidRDefault="00824C9A" w:rsidP="000F5574">
      <w:pPr>
        <w:spacing w:after="12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 xml:space="preserve">Ze względu na niskie ryzyko naruszenia integralności pliku oraz łatwiejszą weryfikację podpisu </w:t>
      </w:r>
      <w:r w:rsidR="00256E36">
        <w:rPr>
          <w:b/>
        </w:rPr>
        <w:t>Z</w:t>
      </w:r>
      <w:r w:rsidR="00D07BB2" w:rsidRPr="00256E36">
        <w:rPr>
          <w:b/>
        </w:rPr>
        <w:t>amawiający zaleca</w:t>
      </w:r>
      <w:r w:rsidR="00D07BB2" w:rsidRPr="00A13308">
        <w:t>,w miarę możliwości,</w:t>
      </w:r>
      <w:r w:rsidR="00D07BB2" w:rsidRPr="00256E36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256E36">
        <w:rPr>
          <w:b/>
        </w:rPr>
        <w:t>PAdES</w:t>
      </w:r>
      <w:proofErr w:type="spellEnd"/>
      <w:r w:rsidR="00D07BB2">
        <w:t>.</w:t>
      </w:r>
    </w:p>
    <w:p w:rsidR="00D07BB2" w:rsidRDefault="00D07BB2" w:rsidP="000F5574">
      <w:pPr>
        <w:spacing w:after="120" w:line="240" w:lineRule="atLeast"/>
        <w:ind w:left="425" w:hanging="425"/>
        <w:jc w:val="both"/>
      </w:pPr>
      <w:r>
        <w:t>23.</w:t>
      </w:r>
      <w:r>
        <w:tab/>
        <w:t xml:space="preserve">Pliki w innych formatach niż PDF zaleca się opatrzyć zewnętrznym podpisem </w:t>
      </w:r>
      <w:proofErr w:type="spellStart"/>
      <w:r>
        <w:t>XAdES</w:t>
      </w:r>
      <w:proofErr w:type="spellEnd"/>
      <w:r>
        <w:t>. Wykonawca powinien pamiętać, aby plik z podpisem przekazywać łącznie z dokumentem podpisywanym.</w:t>
      </w:r>
    </w:p>
    <w:p w:rsidR="005F01AC" w:rsidRDefault="000F5574" w:rsidP="00851D79">
      <w:pPr>
        <w:spacing w:after="120" w:line="240" w:lineRule="atLeast"/>
        <w:ind w:left="425" w:hanging="425"/>
        <w:jc w:val="both"/>
      </w:pPr>
      <w:r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:rsidR="005F01AC" w:rsidRDefault="009E764B" w:rsidP="002A5A7B">
      <w:pPr>
        <w:spacing w:after="12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:rsidR="005F01AC" w:rsidRDefault="00A63EFC" w:rsidP="001E1F49">
      <w:pPr>
        <w:spacing w:after="12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:rsidR="00263B09" w:rsidRDefault="000F5574" w:rsidP="001E1F49">
      <w:pPr>
        <w:spacing w:after="12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>Podczas podpisywania plików zaleca się stosowanie algorytmu skrótu SHA2 zamiast SHA1</w:t>
      </w:r>
    </w:p>
    <w:p w:rsidR="005F01AC" w:rsidRDefault="005750E9" w:rsidP="00363E2F">
      <w:pPr>
        <w:spacing w:after="12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:rsidR="005F01AC" w:rsidRDefault="0017446B" w:rsidP="0017446B">
      <w:pPr>
        <w:spacing w:after="120" w:line="240" w:lineRule="atLeast"/>
        <w:ind w:left="425" w:hanging="425"/>
        <w:jc w:val="both"/>
      </w:pPr>
      <w:r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:rsidR="00033C8D" w:rsidRDefault="000F5574" w:rsidP="005D65B3">
      <w:pPr>
        <w:spacing w:after="12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>Zamawiający zaleca aby nie wprowadzać jakichkolwiek zmian w plikach po podpisaniu. Może to skutkować naruszeniem integralności plików</w:t>
      </w:r>
      <w:r w:rsidR="00304213" w:rsidRPr="00304213">
        <w:t>co równoważne będzie z koniecznością odrzucenia oferty w postępowaniu</w:t>
      </w:r>
      <w:r w:rsidR="005F01AC">
        <w:t>.</w:t>
      </w:r>
    </w:p>
    <w:p w:rsidR="002B0312" w:rsidRDefault="000F5574" w:rsidP="00771374">
      <w:pPr>
        <w:spacing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5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:rsidR="00D22E04" w:rsidRDefault="00D22E04" w:rsidP="00A431C3">
      <w:pPr>
        <w:spacing w:line="240" w:lineRule="atLeast"/>
        <w:ind w:left="426" w:hanging="426"/>
      </w:pPr>
    </w:p>
    <w:p w:rsidR="00E15A2A" w:rsidRDefault="00E15A2A" w:rsidP="00A431C3">
      <w:pPr>
        <w:spacing w:line="240" w:lineRule="atLeast"/>
        <w:ind w:left="426" w:hanging="426"/>
      </w:pPr>
    </w:p>
    <w:p w:rsidR="00E2297B" w:rsidRPr="00B81C89" w:rsidRDefault="00E2297B" w:rsidP="00E2297B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E85DC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:rsidR="00B105D2" w:rsidRPr="00106878" w:rsidRDefault="00DE44F9" w:rsidP="0084370C">
      <w:pPr>
        <w:spacing w:line="240" w:lineRule="atLeast"/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Lucyna Rutkowska</w:t>
      </w:r>
      <w:r w:rsidR="00B105D2">
        <w:rPr>
          <w:sz w:val="22"/>
          <w:szCs w:val="22"/>
          <w:lang w:val="en-US"/>
        </w:rPr>
        <w:t>, tel. 538</w:t>
      </w:r>
      <w:r>
        <w:rPr>
          <w:sz w:val="22"/>
          <w:szCs w:val="22"/>
          <w:lang w:val="en-US"/>
        </w:rPr>
        <w:t> </w:t>
      </w:r>
      <w:r w:rsidR="00B105D2">
        <w:rPr>
          <w:sz w:val="22"/>
          <w:szCs w:val="22"/>
          <w:lang w:val="en-US"/>
        </w:rPr>
        <w:t>63</w:t>
      </w:r>
      <w:r>
        <w:rPr>
          <w:sz w:val="22"/>
          <w:szCs w:val="22"/>
          <w:lang w:val="en-US"/>
        </w:rPr>
        <w:t>5 555</w:t>
      </w:r>
      <w:r w:rsidR="00B105D2">
        <w:rPr>
          <w:sz w:val="22"/>
          <w:szCs w:val="22"/>
          <w:lang w:val="en-US"/>
        </w:rPr>
        <w:t xml:space="preserve"> ,</w:t>
      </w:r>
      <w:r w:rsidR="000C7028">
        <w:rPr>
          <w:sz w:val="22"/>
          <w:szCs w:val="22"/>
          <w:lang w:val="en-US"/>
        </w:rPr>
        <w:t>email: zp</w:t>
      </w:r>
      <w:r w:rsidR="00B105D2">
        <w:rPr>
          <w:sz w:val="22"/>
          <w:szCs w:val="22"/>
          <w:lang w:val="en-US"/>
        </w:rPr>
        <w:t>@proffman.pl</w:t>
      </w:r>
    </w:p>
    <w:p w:rsidR="00FC3666" w:rsidRPr="00545742" w:rsidRDefault="00FC3666" w:rsidP="00EA6B1C">
      <w:pPr>
        <w:spacing w:line="240" w:lineRule="atLeast"/>
        <w:ind w:left="426" w:hanging="426"/>
        <w:rPr>
          <w:lang w:val="en-US"/>
        </w:rPr>
      </w:pPr>
    </w:p>
    <w:p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6" w:history="1">
        <w:r w:rsidRPr="00545742">
          <w:rPr>
            <w:rStyle w:val="Hipercze"/>
          </w:rPr>
          <w:t>https://platformazakupowa.pl/pn/proffman/proceedings</w:t>
        </w:r>
      </w:hyperlink>
    </w:p>
    <w:p w:rsidR="00D94D2B" w:rsidRPr="00545742" w:rsidRDefault="00D94D2B" w:rsidP="00F13F46"/>
    <w:p w:rsidR="00946461" w:rsidRDefault="00B63F59" w:rsidP="00545742">
      <w:pPr>
        <w:ind w:left="426" w:hanging="426"/>
      </w:pPr>
      <w:r>
        <w:t>3.</w:t>
      </w:r>
      <w:r>
        <w:tab/>
        <w:t>Komunikacja pomiędzy Zamawiającym a Wykonawcami odbywa się</w:t>
      </w:r>
    </w:p>
    <w:p w:rsidR="00946461" w:rsidRDefault="00EC131B" w:rsidP="00545742">
      <w:pPr>
        <w:ind w:left="426"/>
      </w:pPr>
      <w:r>
        <w:t>za pośrednictwem</w:t>
      </w:r>
      <w:r w:rsidR="00DE44F9">
        <w:t xml:space="preserve"> </w:t>
      </w:r>
      <w:r w:rsidR="00825975" w:rsidRPr="00690A06">
        <w:rPr>
          <w:color w:val="000099"/>
        </w:rPr>
        <w:t>platformazakupowa.pl</w:t>
      </w:r>
      <w:r w:rsidR="00DE44F9">
        <w:rPr>
          <w:color w:val="000099"/>
        </w:rPr>
        <w:t xml:space="preserve"> </w:t>
      </w:r>
      <w:r w:rsidR="00825975" w:rsidRPr="00825975">
        <w:t xml:space="preserve">pod adresem: </w:t>
      </w:r>
      <w:hyperlink r:id="rId17" w:history="1">
        <w:r w:rsidR="002A7BEB" w:rsidRPr="003E5BFC">
          <w:rPr>
            <w:rStyle w:val="Hipercze"/>
          </w:rPr>
          <w:t>https://platformazakupowa.pl/pn/proffman</w:t>
        </w:r>
      </w:hyperlink>
    </w:p>
    <w:p w:rsidR="00EC131B" w:rsidRDefault="00825975" w:rsidP="008331B7">
      <w:pPr>
        <w:spacing w:after="120"/>
        <w:ind w:left="425"/>
      </w:pPr>
      <w:r w:rsidRPr="00825975">
        <w:t xml:space="preserve">oraz </w:t>
      </w:r>
      <w:r w:rsidR="00946461">
        <w:t xml:space="preserve">za pośrednictwem </w:t>
      </w:r>
      <w:r w:rsidRPr="00825975">
        <w:t xml:space="preserve">poczty elektronicznej </w:t>
      </w:r>
      <w:r w:rsidR="005770BF">
        <w:t>zp</w:t>
      </w:r>
      <w:r w:rsidR="002A7BEB">
        <w:t>@proffman</w:t>
      </w:r>
      <w:r w:rsidRPr="00825975">
        <w:t>.pl</w:t>
      </w:r>
    </w:p>
    <w:p w:rsidR="006C5484" w:rsidRPr="005D2477" w:rsidRDefault="006C5484" w:rsidP="00427785">
      <w:pPr>
        <w:spacing w:after="120"/>
        <w:ind w:left="425" w:hanging="425"/>
        <w:jc w:val="both"/>
      </w:pPr>
      <w:r w:rsidRPr="005D2477">
        <w:t>4.</w:t>
      </w:r>
      <w:r w:rsidRPr="005D2477">
        <w:tab/>
        <w:t>Zaleca się, by w korespondencji kierowanej do Zamawiającego Wykonawca posługiwał się oznaczeniem sprawy określonym w SWZ.</w:t>
      </w:r>
    </w:p>
    <w:p w:rsidR="0005388D" w:rsidRPr="005D2477" w:rsidRDefault="004A5137" w:rsidP="00427785">
      <w:pPr>
        <w:spacing w:after="120"/>
        <w:ind w:left="425" w:hanging="425"/>
        <w:jc w:val="both"/>
      </w:pPr>
      <w:r w:rsidRPr="005D2477">
        <w:t>5</w:t>
      </w:r>
      <w:r w:rsidR="00B63F59" w:rsidRPr="005D2477">
        <w:t>.</w:t>
      </w:r>
      <w:r w:rsidR="00B63F59" w:rsidRPr="005D2477">
        <w:tab/>
      </w:r>
      <w:r w:rsidR="008331B7" w:rsidRPr="005D247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:rsidR="0022205A" w:rsidRPr="005D2477" w:rsidRDefault="0022205A" w:rsidP="00427785">
      <w:pPr>
        <w:spacing w:after="12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SWZ.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 w:rsidR="006738B8">
        <w:t>nie SWZ wpłynął</w:t>
      </w:r>
      <w:r w:rsidRPr="005D2477">
        <w:t xml:space="preserve"> do Zamawiającego nie później niż na 4 dni przed upływem terminu składania ofert.</w:t>
      </w:r>
    </w:p>
    <w:p w:rsidR="0022205A" w:rsidRPr="005D2477" w:rsidRDefault="0022205A" w:rsidP="00427785">
      <w:pPr>
        <w:spacing w:after="120"/>
        <w:ind w:left="425" w:hanging="425"/>
        <w:jc w:val="both"/>
      </w:pPr>
      <w:r w:rsidRPr="005D2477"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>w pkt.6</w:t>
      </w:r>
      <w:r w:rsidRPr="005D2477">
        <w:t xml:space="preserve">, przedłuża termin składania ofert o czas niezbędny do zapoznania się wszystkich zainteresowanych Wykonawców z wyjaśnieniami niezbędnymi </w:t>
      </w:r>
      <w:r w:rsidRPr="005D2477">
        <w:lastRenderedPageBreak/>
        <w:t>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:rsidR="0022205A" w:rsidRPr="005D2477" w:rsidRDefault="00563384" w:rsidP="00427785">
      <w:pPr>
        <w:spacing w:after="120"/>
        <w:ind w:left="425" w:hanging="425"/>
        <w:jc w:val="both"/>
      </w:pPr>
      <w:r w:rsidRPr="005D2477"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>fert, o których mowa w pkt.6</w:t>
      </w:r>
      <w:r w:rsidR="0022205A" w:rsidRPr="005D2477">
        <w:t>, nie wpływa na bieg terminu składania wniosku o wyjaśnienie treści SWZ.</w:t>
      </w:r>
    </w:p>
    <w:p w:rsidR="0022205A" w:rsidRPr="005D2477" w:rsidRDefault="00A200D9" w:rsidP="00427785">
      <w:pPr>
        <w:spacing w:after="12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SWZ,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:rsidR="0022205A" w:rsidRPr="005D2477" w:rsidRDefault="00A67968" w:rsidP="00C73753">
      <w:pPr>
        <w:spacing w:after="12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:rsidR="00EE540F" w:rsidRDefault="00EE540F" w:rsidP="00D85928">
      <w:pPr>
        <w:spacing w:after="120"/>
        <w:ind w:left="426" w:hanging="426"/>
        <w:jc w:val="both"/>
      </w:pPr>
      <w:r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:rsidR="0022205A" w:rsidRDefault="00EE540F" w:rsidP="001F6EF4">
      <w:pPr>
        <w:spacing w:after="12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:rsidR="00A67968" w:rsidRDefault="00285E26" w:rsidP="001F6EF4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:rsidR="00A67968" w:rsidRDefault="00A67968" w:rsidP="001F6EF4">
      <w:pPr>
        <w:jc w:val="both"/>
      </w:pPr>
    </w:p>
    <w:p w:rsidR="008910B6" w:rsidRPr="00A14474" w:rsidRDefault="0050078D" w:rsidP="001F6EF4">
      <w:pPr>
        <w:spacing w:after="120"/>
        <w:ind w:left="426" w:hanging="426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stały dostęp do sieci Internet o gwarantowanej przepustowości nie mniejszej niż 512 </w:t>
      </w:r>
      <w:proofErr w:type="spellStart"/>
      <w:r w:rsidR="001C74F5">
        <w:t>kb</w:t>
      </w:r>
      <w:proofErr w:type="spellEnd"/>
      <w:r w:rsidR="001C74F5">
        <w:t>/s,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>! od dnia 17 sierpnia 2021,ze względu na zakończenie wspierania przeglądarki Internet Explorer przez firmę Microsoft, stosowanie przeglądarki Internet Explorer nie będzie dopuszczalne</w:t>
      </w:r>
    </w:p>
    <w:p w:rsidR="001C74F5" w:rsidRDefault="009F3D6A" w:rsidP="00CE0CD4">
      <w:pPr>
        <w:spacing w:after="12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:rsidR="001C74F5" w:rsidRDefault="00414F23" w:rsidP="00CE0CD4">
      <w:pPr>
        <w:spacing w:after="120" w:line="240" w:lineRule="atLeast"/>
        <w:ind w:left="765" w:hanging="340"/>
        <w:jc w:val="both"/>
      </w:pPr>
      <w:r>
        <w:t>e)</w:t>
      </w:r>
      <w:r>
        <w:tab/>
      </w:r>
      <w:r w:rsidR="001C74F5">
        <w:t xml:space="preserve">zainstalowany program </w:t>
      </w:r>
      <w:proofErr w:type="spellStart"/>
      <w:r w:rsidR="001C74F5">
        <w:t>Adobe</w:t>
      </w:r>
      <w:proofErr w:type="spellEnd"/>
      <w:r w:rsidR="001C74F5">
        <w:t xml:space="preserve"> </w:t>
      </w:r>
      <w:proofErr w:type="spellStart"/>
      <w:r w:rsidR="001C74F5">
        <w:t>Acrobat</w:t>
      </w:r>
      <w:proofErr w:type="spellEnd"/>
      <w:r w:rsidR="001C74F5">
        <w:t xml:space="preserve"> </w:t>
      </w:r>
      <w:proofErr w:type="spellStart"/>
      <w:r w:rsidR="001C74F5">
        <w:t>Reader</w:t>
      </w:r>
      <w:proofErr w:type="spellEnd"/>
      <w:r w:rsidR="001C74F5">
        <w:t xml:space="preserve"> lub inny obsługujący format plików .pdf,</w:t>
      </w:r>
    </w:p>
    <w:p w:rsidR="001C74F5" w:rsidRDefault="00E36F8F" w:rsidP="00CE0CD4">
      <w:pPr>
        <w:spacing w:after="12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1C74F5">
        <w:t>działa według standardu przyjętego w komunikacji sieciowej - kodowanie UTF8,</w:t>
      </w:r>
    </w:p>
    <w:p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dokładny czas (</w:t>
      </w:r>
      <w:proofErr w:type="spellStart"/>
      <w:r w:rsidR="001C74F5">
        <w:t>hh:mm:ss</w:t>
      </w:r>
      <w:proofErr w:type="spellEnd"/>
      <w:r w:rsidR="001C74F5">
        <w:t xml:space="preserve">) generowany </w:t>
      </w:r>
      <w:proofErr w:type="spellStart"/>
      <w:r w:rsidR="001C74F5">
        <w:t>wg</w:t>
      </w:r>
      <w:proofErr w:type="spellEnd"/>
      <w:r w:rsidR="001C74F5">
        <w:t>. czasu lokalnego serwera synchronizowanego z zegarem Głównego Urzędu Miar.</w:t>
      </w:r>
    </w:p>
    <w:p w:rsidR="001C74F5" w:rsidRDefault="00C91399" w:rsidP="00DA1072">
      <w:pPr>
        <w:spacing w:after="12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:rsidR="001C74F5" w:rsidRDefault="00BD613D" w:rsidP="00DA1072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:rsidR="00A24F3D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:rsidR="001C74F5" w:rsidRDefault="001C74F5" w:rsidP="00DA1072">
      <w:pPr>
        <w:spacing w:after="180" w:line="240" w:lineRule="atLeast"/>
        <w:ind w:left="851"/>
        <w:jc w:val="both"/>
      </w:pPr>
      <w:r>
        <w:t>https://platformazakupowa.pl/strona/45-instrukcje</w:t>
      </w:r>
    </w:p>
    <w:p w:rsidR="001C74F5" w:rsidRDefault="004B4840" w:rsidP="00DA1072">
      <w:pPr>
        <w:spacing w:after="120" w:line="240" w:lineRule="atLeast"/>
        <w:ind w:left="425" w:hanging="425"/>
        <w:jc w:val="both"/>
      </w:pPr>
      <w:r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>
        <w:t>Pzp</w:t>
      </w:r>
      <w:proofErr w:type="spellEnd"/>
      <w:r w:rsidR="001C74F5">
        <w:t>.</w:t>
      </w:r>
    </w:p>
    <w:p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8136AC">
        <w:rPr>
          <w:color w:val="000099"/>
        </w:rPr>
        <w:t>platformazakupowa.pl</w:t>
      </w:r>
      <w:r w:rsidR="001C74F5">
        <w:t>znajdują się w zakładce „Instrukcje dla Wykonawców" na st</w:t>
      </w:r>
      <w:r w:rsidR="00DF001A">
        <w:t>ronie internetowej pod adresem:</w:t>
      </w:r>
    </w:p>
    <w:p w:rsidR="001C74F5" w:rsidRDefault="001C74F5" w:rsidP="00DF001A">
      <w:pPr>
        <w:spacing w:after="120" w:line="240" w:lineRule="atLeast"/>
        <w:ind w:left="851" w:firstLine="1"/>
        <w:jc w:val="both"/>
      </w:pPr>
      <w:r>
        <w:t>https://platformazakupowa.pl/strona/45-instrukcje</w:t>
      </w:r>
    </w:p>
    <w:p w:rsidR="00A67968" w:rsidRDefault="00A67968" w:rsidP="00DA1072">
      <w:pPr>
        <w:spacing w:line="240" w:lineRule="atLeast"/>
        <w:jc w:val="both"/>
      </w:pPr>
    </w:p>
    <w:p w:rsidR="003F5049" w:rsidRPr="005D2477" w:rsidRDefault="003F5049" w:rsidP="00DA1072">
      <w:pPr>
        <w:spacing w:line="240" w:lineRule="atLeast"/>
        <w:jc w:val="both"/>
      </w:pPr>
    </w:p>
    <w:p w:rsidR="00182D96" w:rsidRPr="00741BC3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41BC3">
        <w:rPr>
          <w:rFonts w:ascii="Tahoma" w:hAnsi="Tahoma" w:cs="Tahoma"/>
          <w:b/>
          <w:sz w:val="22"/>
          <w:szCs w:val="22"/>
        </w:rPr>
        <w:t>R</w:t>
      </w:r>
      <w:r w:rsidR="00070886" w:rsidRPr="00741BC3">
        <w:rPr>
          <w:rFonts w:ascii="Tahoma" w:hAnsi="Tahoma" w:cs="Tahoma"/>
          <w:b/>
          <w:sz w:val="22"/>
          <w:szCs w:val="22"/>
        </w:rPr>
        <w:t>ozdział</w:t>
      </w:r>
      <w:r w:rsidR="00741BC3" w:rsidRPr="00741BC3">
        <w:rPr>
          <w:rFonts w:ascii="Tahoma" w:hAnsi="Tahoma" w:cs="Tahoma"/>
          <w:b/>
          <w:sz w:val="22"/>
          <w:szCs w:val="22"/>
        </w:rPr>
        <w:t>X</w:t>
      </w:r>
      <w:r w:rsidR="00484C4D" w:rsidRPr="00741BC3">
        <w:rPr>
          <w:rFonts w:ascii="Tahoma" w:hAnsi="Tahoma" w:cs="Tahoma"/>
          <w:b/>
          <w:sz w:val="22"/>
          <w:szCs w:val="22"/>
        </w:rPr>
        <w:t>V</w:t>
      </w:r>
      <w:r w:rsidR="00212F1D" w:rsidRPr="00741BC3">
        <w:rPr>
          <w:rFonts w:ascii="Tahoma" w:hAnsi="Tahoma" w:cs="Tahoma"/>
          <w:b/>
          <w:sz w:val="22"/>
          <w:szCs w:val="22"/>
        </w:rPr>
        <w:t>I</w:t>
      </w:r>
      <w:r w:rsidR="00FF51EB" w:rsidRPr="00741BC3">
        <w:rPr>
          <w:rFonts w:ascii="Tahoma" w:hAnsi="Tahoma" w:cs="Tahoma"/>
          <w:b/>
          <w:sz w:val="22"/>
          <w:szCs w:val="22"/>
        </w:rPr>
        <w:t>I</w:t>
      </w:r>
      <w:r w:rsidR="00070886" w:rsidRPr="00741BC3">
        <w:rPr>
          <w:rFonts w:ascii="Tahoma" w:hAnsi="Tahoma" w:cs="Tahoma"/>
          <w:b/>
          <w:sz w:val="22"/>
          <w:szCs w:val="22"/>
        </w:rPr>
        <w:tab/>
      </w:r>
      <w:r w:rsidR="00741BC3">
        <w:rPr>
          <w:rFonts w:ascii="Tahoma" w:hAnsi="Tahoma" w:cs="Tahoma"/>
          <w:b/>
          <w:sz w:val="22"/>
          <w:szCs w:val="22"/>
        </w:rPr>
        <w:t>Termin związaniaofertą</w:t>
      </w:r>
    </w:p>
    <w:p w:rsidR="006673DE" w:rsidRPr="00DC1217" w:rsidRDefault="00566C59" w:rsidP="00F44241">
      <w:pPr>
        <w:spacing w:after="120"/>
        <w:ind w:left="425" w:hanging="425"/>
        <w:jc w:val="both"/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związany ofertą do dnia </w:t>
      </w:r>
      <w:r w:rsidR="00B32C20">
        <w:t>24</w:t>
      </w:r>
      <w:r w:rsidR="00181FC7" w:rsidRPr="008176DA">
        <w:t>.0</w:t>
      </w:r>
      <w:r w:rsidR="008176DA">
        <w:t>8</w:t>
      </w:r>
      <w:r w:rsidRPr="008176DA">
        <w:t>.2021r</w:t>
      </w:r>
      <w:r w:rsidRPr="00566C59">
        <w:t>.</w:t>
      </w:r>
    </w:p>
    <w:p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:rsidR="00EA2BEC" w:rsidRDefault="00EA2BEC" w:rsidP="00936293"/>
    <w:p w:rsidR="00E15A2A" w:rsidRPr="00DC1217" w:rsidRDefault="00E15A2A" w:rsidP="00936293"/>
    <w:p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21A2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>ozdział</w:t>
      </w:r>
      <w:r w:rsidR="0029475D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E021A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:rsidR="00EE1E21" w:rsidRDefault="00114D15" w:rsidP="00905C1A">
      <w:pPr>
        <w:spacing w:after="80"/>
        <w:ind w:left="426" w:hanging="426"/>
        <w:jc w:val="both"/>
      </w:pPr>
      <w:r>
        <w:t>1.</w:t>
      </w:r>
      <w:r>
        <w:tab/>
      </w:r>
      <w:r w:rsidR="00F23C90">
        <w:t xml:space="preserve">Ofertę wraz z wymaganymi </w:t>
      </w:r>
      <w:r>
        <w:t xml:space="preserve">dokumentami należy umieścić na </w:t>
      </w:r>
      <w:r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 xml:space="preserve"> pod adresem:</w:t>
      </w:r>
    </w:p>
    <w:p w:rsidR="00114D15" w:rsidRDefault="00235D57" w:rsidP="00905C1A">
      <w:pPr>
        <w:spacing w:after="80"/>
        <w:ind w:left="567"/>
        <w:jc w:val="both"/>
      </w:pPr>
      <w:hyperlink r:id="rId18" w:history="1">
        <w:r w:rsidR="0092597D" w:rsidRPr="003E5BFC">
          <w:rPr>
            <w:rStyle w:val="Hipercze"/>
          </w:rPr>
          <w:t>https://platformazakupowa.pl/pn/proffman/proceedings</w:t>
        </w:r>
      </w:hyperlink>
    </w:p>
    <w:p w:rsidR="00F23C90" w:rsidRDefault="00F23C90" w:rsidP="00DA5B46">
      <w:pPr>
        <w:spacing w:after="180"/>
        <w:ind w:left="425"/>
        <w:jc w:val="both"/>
      </w:pPr>
      <w:r>
        <w:t>na stronie internetowej prowadzoneg</w:t>
      </w:r>
      <w:r w:rsidR="00114D15">
        <w:t>o postępowania</w:t>
      </w:r>
      <w:r>
        <w:t>.</w:t>
      </w:r>
    </w:p>
    <w:p w:rsidR="00F23C90" w:rsidRDefault="00AD2B07" w:rsidP="00AD2B07">
      <w:pPr>
        <w:spacing w:after="120"/>
        <w:ind w:left="426" w:hanging="426"/>
        <w:jc w:val="both"/>
      </w:pPr>
      <w:r>
        <w:t>2.</w:t>
      </w:r>
      <w:r>
        <w:tab/>
      </w:r>
      <w:r w:rsidR="00F23C90">
        <w:t>Te</w:t>
      </w:r>
      <w:r w:rsidR="0028217F">
        <w:t xml:space="preserve">rmin złożenia oferty: do dnia </w:t>
      </w:r>
      <w:r w:rsidR="00F73FD5">
        <w:t>26</w:t>
      </w:r>
      <w:r w:rsidR="003B26B4" w:rsidRPr="009F414E">
        <w:t>.0</w:t>
      </w:r>
      <w:r w:rsidR="009F414E">
        <w:t>7</w:t>
      </w:r>
      <w:r w:rsidR="00F23C90" w:rsidRPr="009F414E">
        <w:t>.2021</w:t>
      </w:r>
      <w:r w:rsidR="002420A4">
        <w:t xml:space="preserve"> r</w:t>
      </w:r>
      <w:r w:rsidR="00F73FD5">
        <w:t>. do godziny 12:0</w:t>
      </w:r>
      <w:r w:rsidR="00F23C90">
        <w:t>0</w:t>
      </w:r>
    </w:p>
    <w:p w:rsidR="00F23C90" w:rsidRDefault="00B17425" w:rsidP="00AD2B07">
      <w:pPr>
        <w:spacing w:after="120"/>
        <w:ind w:left="426" w:hanging="426"/>
        <w:jc w:val="both"/>
      </w:pPr>
      <w:r>
        <w:t>3.</w:t>
      </w:r>
      <w:r>
        <w:tab/>
      </w:r>
      <w:r w:rsidR="00F23C90">
        <w:t xml:space="preserve">O terminie złożenia oferty decyduje czas pełnego przeprocesowania transakcji na </w:t>
      </w:r>
      <w:r w:rsidR="009179FB"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>.</w:t>
      </w:r>
    </w:p>
    <w:p w:rsidR="00F23C90" w:rsidRDefault="00AC2296" w:rsidP="00AD2B07">
      <w:pPr>
        <w:spacing w:after="120"/>
        <w:ind w:left="426" w:hanging="426"/>
        <w:jc w:val="both"/>
      </w:pPr>
      <w:r>
        <w:t>4.</w:t>
      </w:r>
      <w:r>
        <w:tab/>
      </w:r>
      <w:r w:rsidR="00F23C9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23C90" w:rsidRDefault="00AC2296" w:rsidP="00AD2B07">
      <w:pPr>
        <w:spacing w:after="120"/>
        <w:ind w:left="426" w:hanging="426"/>
        <w:jc w:val="both"/>
      </w:pPr>
      <w:r>
        <w:t>5.</w:t>
      </w:r>
      <w:r>
        <w:tab/>
      </w:r>
      <w:r w:rsidR="00F23C90">
        <w:t>Otwarcie ofert na</w:t>
      </w:r>
      <w:r>
        <w:t xml:space="preserve">stąpi w </w:t>
      </w:r>
      <w:r w:rsidRPr="009F414E">
        <w:t>dn</w:t>
      </w:r>
      <w:r w:rsidR="0028217F" w:rsidRPr="009F414E">
        <w:t xml:space="preserve">iu </w:t>
      </w:r>
      <w:r w:rsidR="00F73FD5">
        <w:t>26</w:t>
      </w:r>
      <w:r w:rsidR="0028217F" w:rsidRPr="009F414E">
        <w:t>.0</w:t>
      </w:r>
      <w:r w:rsidR="009F414E">
        <w:t>7</w:t>
      </w:r>
      <w:r w:rsidR="0028217F" w:rsidRPr="009F414E">
        <w:t>.2021</w:t>
      </w:r>
      <w:r w:rsidR="00F73FD5">
        <w:t xml:space="preserve"> r. o godzinie 12:0</w:t>
      </w:r>
      <w:r>
        <w:t>5</w:t>
      </w:r>
    </w:p>
    <w:p w:rsidR="00905C1A" w:rsidRDefault="00905C1A" w:rsidP="00905C1A">
      <w:pPr>
        <w:spacing w:after="8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:rsidR="00F23C90" w:rsidRDefault="00235D57" w:rsidP="006C0F33">
      <w:pPr>
        <w:spacing w:after="180"/>
        <w:ind w:left="567"/>
        <w:jc w:val="both"/>
      </w:pPr>
      <w:hyperlink r:id="rId19" w:history="1">
        <w:r w:rsidR="00905C1A" w:rsidRPr="003E5BFC">
          <w:rPr>
            <w:rStyle w:val="Hipercze"/>
          </w:rPr>
          <w:t>https://platformazakupowa.pl/pn/proffman/proceedings</w:t>
        </w:r>
      </w:hyperlink>
    </w:p>
    <w:p w:rsidR="00F23C90" w:rsidRDefault="002022D9" w:rsidP="00AD2B07">
      <w:pPr>
        <w:spacing w:after="120"/>
        <w:ind w:left="426" w:hanging="426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:rsidR="00F23C90" w:rsidRDefault="00067CB8" w:rsidP="00AD2B07">
      <w:pPr>
        <w:spacing w:after="120"/>
        <w:ind w:left="426" w:hanging="426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:rsidR="00F23C90" w:rsidRDefault="00067CB8" w:rsidP="00AD2B07">
      <w:pPr>
        <w:spacing w:after="120"/>
        <w:ind w:left="426" w:hanging="426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:rsidR="00F23C90" w:rsidRDefault="004D742B" w:rsidP="00AD2B07">
      <w:pPr>
        <w:spacing w:after="120"/>
        <w:ind w:left="426" w:hanging="426"/>
        <w:jc w:val="both"/>
      </w:pPr>
      <w:r>
        <w:t>9.</w:t>
      </w:r>
      <w:r>
        <w:tab/>
      </w:r>
      <w:r w:rsidR="00F23C90">
        <w:t>Otwarcie ofert jest niejawne.</w:t>
      </w:r>
    </w:p>
    <w:p w:rsidR="00F23C90" w:rsidRDefault="004D742B" w:rsidP="00AD2B07">
      <w:pPr>
        <w:spacing w:after="120"/>
        <w:ind w:left="426" w:hanging="426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F23C90">
        <w:t>w sekcji „Komunikaty” informacje o:</w:t>
      </w:r>
    </w:p>
    <w:p w:rsidR="00F23C90" w:rsidRDefault="004D742B" w:rsidP="004D742B">
      <w:pPr>
        <w:spacing w:after="120"/>
        <w:ind w:left="709" w:hanging="283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:rsidR="00F27E46" w:rsidRDefault="004D742B" w:rsidP="004D742B">
      <w:pPr>
        <w:spacing w:after="120"/>
        <w:ind w:left="709" w:hanging="283"/>
        <w:jc w:val="both"/>
      </w:pPr>
      <w:r>
        <w:t>2)</w:t>
      </w:r>
      <w:r>
        <w:tab/>
      </w:r>
      <w:r w:rsidR="00F23C90">
        <w:t>cenach lub kosztach zawartych w ofertach.</w:t>
      </w:r>
    </w:p>
    <w:p w:rsidR="00E74266" w:rsidRDefault="00E74266" w:rsidP="00685111"/>
    <w:p w:rsidR="00E15A2A" w:rsidRPr="005165A4" w:rsidRDefault="00E15A2A" w:rsidP="00685111"/>
    <w:p w:rsidR="00182D96" w:rsidRPr="00D1100D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D1100D">
        <w:rPr>
          <w:rFonts w:ascii="Tahoma" w:hAnsi="Tahoma" w:cs="Tahoma"/>
          <w:b/>
          <w:sz w:val="22"/>
          <w:szCs w:val="22"/>
        </w:rPr>
        <w:t>Rozdział</w:t>
      </w:r>
      <w:r w:rsidR="00B32C20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D1100D">
        <w:rPr>
          <w:rFonts w:ascii="Tahoma" w:hAnsi="Tahoma" w:cs="Tahoma"/>
          <w:b/>
          <w:sz w:val="22"/>
          <w:szCs w:val="22"/>
        </w:rPr>
        <w:t>X</w:t>
      </w:r>
      <w:r w:rsidR="004E45E1" w:rsidRPr="00D1100D">
        <w:rPr>
          <w:rFonts w:ascii="Tahoma" w:hAnsi="Tahoma" w:cs="Tahoma"/>
          <w:b/>
          <w:sz w:val="22"/>
          <w:szCs w:val="22"/>
        </w:rPr>
        <w:t>I</w:t>
      </w:r>
      <w:r w:rsidR="00D1100D" w:rsidRPr="00D1100D">
        <w:rPr>
          <w:rFonts w:ascii="Tahoma" w:hAnsi="Tahoma" w:cs="Tahoma"/>
          <w:b/>
          <w:sz w:val="22"/>
          <w:szCs w:val="22"/>
        </w:rPr>
        <w:t>X</w:t>
      </w:r>
      <w:r w:rsidRPr="00D1100D">
        <w:rPr>
          <w:rFonts w:ascii="Tahoma" w:hAnsi="Tahoma" w:cs="Tahoma"/>
          <w:b/>
          <w:sz w:val="22"/>
          <w:szCs w:val="22"/>
        </w:rPr>
        <w:tab/>
      </w:r>
      <w:r w:rsidR="00182D96" w:rsidRPr="00D1100D">
        <w:rPr>
          <w:rFonts w:ascii="Tahoma" w:hAnsi="Tahoma" w:cs="Tahoma"/>
          <w:b/>
          <w:sz w:val="22"/>
          <w:szCs w:val="22"/>
        </w:rPr>
        <w:t>Sposób obliczenia ceny oferty</w:t>
      </w:r>
    </w:p>
    <w:p w:rsidR="000C7154" w:rsidRDefault="009A5B8D" w:rsidP="009A5B8D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0438D" w:rsidRPr="00EB3302">
        <w:rPr>
          <w:color w:val="000000"/>
        </w:rPr>
        <w:t xml:space="preserve">Ceną oferty </w:t>
      </w:r>
      <w:r w:rsidR="008525C1" w:rsidRPr="00EB3302">
        <w:rPr>
          <w:color w:val="000000"/>
        </w:rPr>
        <w:t xml:space="preserve">w odniesieniu do określonego zadania </w:t>
      </w:r>
      <w:r w:rsidR="000B485A">
        <w:rPr>
          <w:color w:val="000000"/>
        </w:rPr>
        <w:t xml:space="preserve">(tj. danej części zamówienia) </w:t>
      </w:r>
      <w:r w:rsidR="008525C1" w:rsidRPr="00EB3302">
        <w:rPr>
          <w:color w:val="000000"/>
        </w:rPr>
        <w:t>jest suma składek za wszystkie ubezpieczenia wchodzące w skład tego zadania</w:t>
      </w:r>
      <w:r w:rsidR="008258E1" w:rsidRPr="00EB3302">
        <w:rPr>
          <w:color w:val="000000"/>
        </w:rPr>
        <w:t>.</w:t>
      </w:r>
    </w:p>
    <w:p w:rsidR="009A5B8D" w:rsidRPr="00EB3302" w:rsidRDefault="009A5B8D" w:rsidP="009A5B8D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9A5B8D">
        <w:rPr>
          <w:color w:val="000000"/>
        </w:rPr>
        <w:t xml:space="preserve">Przy podawaniu ceny należy uwzględnić fakt, że usługa </w:t>
      </w:r>
      <w:r w:rsidR="00BD2569" w:rsidRPr="00BD2569">
        <w:rPr>
          <w:color w:val="000000"/>
        </w:rPr>
        <w:t xml:space="preserve">będąca przedmiotem niniejszego zamówienia </w:t>
      </w:r>
      <w:r w:rsidRPr="009A5B8D">
        <w:rPr>
          <w:color w:val="000000"/>
        </w:rPr>
        <w:t>jest zwolniona z podatku VAT - zgodnie z art. 43 ust. 1 pkt 37 ustawy z dnia 11 marca 2004 o podatku od towarów i usług</w:t>
      </w:r>
      <w:r w:rsidR="00BD2569" w:rsidRPr="00BD2569">
        <w:rPr>
          <w:color w:val="000000"/>
        </w:rPr>
        <w:t xml:space="preserve">(Dz. U. z 2021 poz. 685 z </w:t>
      </w:r>
      <w:proofErr w:type="spellStart"/>
      <w:r w:rsidR="00BD2569" w:rsidRPr="00BD2569">
        <w:rPr>
          <w:color w:val="000000"/>
        </w:rPr>
        <w:t>późn</w:t>
      </w:r>
      <w:proofErr w:type="spellEnd"/>
      <w:r w:rsidR="00BD2569" w:rsidRPr="00BD2569">
        <w:rPr>
          <w:color w:val="000000"/>
        </w:rPr>
        <w:t>. zm.)</w:t>
      </w:r>
      <w:r w:rsidR="00BD2569">
        <w:rPr>
          <w:color w:val="000000"/>
        </w:rPr>
        <w:t>.</w:t>
      </w:r>
    </w:p>
    <w:p w:rsidR="00182D96" w:rsidRPr="00EB3302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D55F2" w:rsidRPr="00EB3302">
        <w:rPr>
          <w:color w:val="000000"/>
        </w:rPr>
        <w:t>Cena</w:t>
      </w:r>
      <w:r w:rsidR="005521CF" w:rsidRPr="00EB3302">
        <w:rPr>
          <w:color w:val="000000"/>
        </w:rPr>
        <w:t xml:space="preserve"> ofer</w:t>
      </w:r>
      <w:r w:rsidR="000D55F2" w:rsidRPr="00EB3302">
        <w:rPr>
          <w:color w:val="000000"/>
        </w:rPr>
        <w:t>ty</w:t>
      </w:r>
      <w:r w:rsidR="0099650F">
        <w:rPr>
          <w:color w:val="000000"/>
        </w:rPr>
        <w:t xml:space="preserve"> </w:t>
      </w:r>
      <w:r w:rsidR="00CA0CD0" w:rsidRPr="00EB3302">
        <w:rPr>
          <w:color w:val="000000"/>
        </w:rPr>
        <w:t xml:space="preserve">ma charakter ostateczny. Oznacza to, że </w:t>
      </w:r>
      <w:r w:rsidR="00182D96" w:rsidRPr="00EB3302">
        <w:rPr>
          <w:color w:val="000000"/>
        </w:rPr>
        <w:t>powinna z</w:t>
      </w:r>
      <w:r w:rsidR="007C3AC0" w:rsidRPr="00EB3302">
        <w:rPr>
          <w:color w:val="000000"/>
        </w:rPr>
        <w:t>a</w:t>
      </w:r>
      <w:r w:rsidR="00182D96" w:rsidRPr="00EB3302">
        <w:rPr>
          <w:color w:val="000000"/>
        </w:rPr>
        <w:t xml:space="preserve">wierać wszelkiego rodzaju opusty i rabaty, </w:t>
      </w:r>
      <w:r w:rsidR="00CA0CD0" w:rsidRPr="00EB3302">
        <w:rPr>
          <w:color w:val="000000"/>
        </w:rPr>
        <w:t xml:space="preserve">które Wykonawca zamierza zastosować wobec Zamawiającego oraz </w:t>
      </w:r>
      <w:r w:rsidR="00182D96" w:rsidRPr="00EB3302">
        <w:rPr>
          <w:color w:val="000000"/>
        </w:rPr>
        <w:t>wszystkie k</w:t>
      </w:r>
      <w:r w:rsidR="00BB7613" w:rsidRPr="00EB3302">
        <w:rPr>
          <w:color w:val="000000"/>
        </w:rPr>
        <w:t>oszty dostawy do Zamawiającego.</w:t>
      </w:r>
    </w:p>
    <w:p w:rsidR="007C3AC0" w:rsidRPr="00EB3302" w:rsidRDefault="007C3AC0" w:rsidP="00025126">
      <w:pPr>
        <w:spacing w:line="240" w:lineRule="atLeast"/>
        <w:ind w:left="425"/>
        <w:jc w:val="both"/>
      </w:pPr>
      <w:r w:rsidRPr="00EB3302">
        <w:t xml:space="preserve">UWAGA: </w:t>
      </w:r>
      <w:r w:rsidR="009B5F91" w:rsidRPr="00EB3302">
        <w:t xml:space="preserve">Rozliczenia między Zamawiającym a </w:t>
      </w:r>
      <w:r w:rsidR="007A2EEB" w:rsidRPr="00EB3302">
        <w:t>W</w:t>
      </w:r>
      <w:r w:rsidR="009B5F91" w:rsidRPr="00EB3302">
        <w:t>ykonawcą odbywać się będą w walucie PLN.</w:t>
      </w:r>
    </w:p>
    <w:p w:rsidR="00E74266" w:rsidRDefault="00E74266" w:rsidP="007E29C7"/>
    <w:p w:rsidR="007E4489" w:rsidRPr="00625F8E" w:rsidRDefault="007E4489" w:rsidP="007E29C7"/>
    <w:p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82213D">
        <w:rPr>
          <w:rFonts w:ascii="Tahoma" w:hAnsi="Tahoma" w:cs="Tahoma"/>
          <w:b/>
          <w:sz w:val="22"/>
          <w:szCs w:val="22"/>
        </w:rPr>
        <w:t>Rozdział</w:t>
      </w:r>
      <w:r w:rsidR="00B32C20">
        <w:rPr>
          <w:rFonts w:ascii="Tahoma" w:hAnsi="Tahoma" w:cs="Tahoma"/>
          <w:b/>
          <w:sz w:val="22"/>
          <w:szCs w:val="22"/>
        </w:rPr>
        <w:t xml:space="preserve"> </w:t>
      </w:r>
      <w:r w:rsidR="00CC3E39">
        <w:rPr>
          <w:rFonts w:ascii="Tahoma" w:hAnsi="Tahoma" w:cs="Tahoma"/>
          <w:b/>
          <w:sz w:val="22"/>
          <w:szCs w:val="22"/>
        </w:rPr>
        <w:t>XX</w:t>
      </w:r>
      <w:r w:rsidRPr="0082213D">
        <w:rPr>
          <w:rFonts w:ascii="Tahoma" w:hAnsi="Tahoma" w:cs="Tahoma"/>
          <w:b/>
          <w:sz w:val="22"/>
          <w:szCs w:val="22"/>
        </w:rPr>
        <w:tab/>
      </w:r>
      <w:r w:rsidR="00577F0C" w:rsidRPr="0082213D">
        <w:rPr>
          <w:rFonts w:ascii="Tahoma" w:hAnsi="Tahoma" w:cs="Tahoma"/>
          <w:b/>
          <w:sz w:val="22"/>
          <w:szCs w:val="22"/>
        </w:rPr>
        <w:t>Kryteria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585"/>
        <w:gridCol w:w="1134"/>
        <w:gridCol w:w="4694"/>
      </w:tblGrid>
      <w:tr w:rsidR="0064253F" w:rsidRPr="00BE5CDC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64253F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E5CDC" w:rsidRDefault="003B1245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416CFF">
              <w:rPr>
                <w:b/>
                <w:sz w:val="22"/>
              </w:rPr>
              <w:t>2</w:t>
            </w:r>
            <w:r w:rsidR="0064253F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476C25" w:rsidRDefault="0064253F" w:rsidP="00484E9A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64253F" w:rsidRPr="00454FD2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132F5B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33pt" o:ole="" filled="t">
                  <v:fill color2="black" type="frame"/>
                  <v:imagedata r:id="rId20" o:title=""/>
                </v:shape>
                <o:OLEObject Type="Embed" ProgID="Equation.3" ShapeID="_x0000_i1025" DrawAspect="Content" ObjectID="_1687848935" r:id="rId21"/>
              </w:object>
            </w:r>
            <w:r w:rsidR="00235D57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235D57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416CFF">
              <w:rPr>
                <w:rFonts w:ascii="Arial" w:hAnsi="Arial"/>
                <w:b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:rsidR="003B5E8D" w:rsidRPr="00270C65" w:rsidRDefault="003B5E8D" w:rsidP="003B5E8D">
            <w:pPr>
              <w:rPr>
                <w:sz w:val="16"/>
                <w:szCs w:val="16"/>
              </w:rPr>
            </w:pPr>
          </w:p>
          <w:p w:rsidR="0064253F" w:rsidRPr="00476C25" w:rsidRDefault="003B5E8D" w:rsidP="003B5E8D">
            <w:pPr>
              <w:tabs>
                <w:tab w:val="left" w:pos="990"/>
              </w:tabs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0D55" w:rsidRPr="00B50EB4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Default="00A90D55" w:rsidP="00E55A76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="0099650F">
              <w:t xml:space="preserve"> </w:t>
            </w:r>
            <w:r w:rsidRPr="00886DB1">
              <w:t>których poziom spełnienia reprezentuj</w:t>
            </w:r>
            <w:r w:rsidR="00DE1581">
              <w:t>e</w:t>
            </w:r>
            <w:r w:rsidR="0099650F">
              <w:t xml:space="preserve"> </w:t>
            </w:r>
            <w:r w:rsidR="00DE1581">
              <w:t xml:space="preserve">suma </w:t>
            </w:r>
            <w:r w:rsidRPr="00886DB1">
              <w:t>„mał</w:t>
            </w:r>
            <w:r w:rsidR="00DE1581">
              <w:t>ych</w:t>
            </w:r>
            <w:r w:rsidRPr="00886DB1">
              <w:t>” punkt</w:t>
            </w:r>
            <w:r w:rsidR="00DE1581">
              <w:t>ów</w:t>
            </w:r>
            <w:r w:rsidR="0099650F">
              <w:t xml:space="preserve"> </w:t>
            </w:r>
            <w:r w:rsidR="005422DD" w:rsidRPr="00886DB1">
              <w:t>otrzyman</w:t>
            </w:r>
            <w:r w:rsidR="005422DD">
              <w:t>a dla rozpatrywanego Zadania za zaakceptowane w ofercie fakultatywne</w:t>
            </w:r>
            <w:r w:rsidR="005422DD" w:rsidRPr="00DE1581">
              <w:t xml:space="preserve"> rozszerzenia zakresu</w:t>
            </w:r>
            <w:r w:rsidR="005A452C">
              <w:t>.</w:t>
            </w:r>
          </w:p>
          <w:p w:rsidR="00A90D55" w:rsidRPr="00886DB1" w:rsidRDefault="00A90D55" w:rsidP="002B4266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="00DB67C0" w:rsidRPr="00886DB1">
              <w:rPr>
                <w:iCs/>
              </w:rPr>
              <w:t xml:space="preserve">maksymalna liczba „małych” punktów, jakie może otrzymać oferta </w:t>
            </w:r>
            <w:r w:rsidR="00DB67C0">
              <w:rPr>
                <w:iCs/>
              </w:rPr>
              <w:t xml:space="preserve">w odniesieniu do Zadania A </w:t>
            </w:r>
            <w:r w:rsidR="00DB67C0" w:rsidRPr="00886DB1">
              <w:rPr>
                <w:iCs/>
              </w:rPr>
              <w:t>wynosi 100</w:t>
            </w:r>
            <w:r w:rsidRPr="00886DB1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6CFF">
              <w:rPr>
                <w:b/>
                <w:sz w:val="22"/>
                <w:szCs w:val="22"/>
              </w:rPr>
              <w:t>8</w:t>
            </w:r>
            <w:r w:rsidR="00A90D55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A90D55" w:rsidRPr="00011CC4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Pr="00011CC4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="00235D57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235D57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="006A2117">
              <w:rPr>
                <w:rFonts w:ascii="Arial" w:hAnsi="Arial" w:cs="Arial"/>
                <w:b/>
                <w:sz w:val="22"/>
              </w:rPr>
              <w:t>1</w:t>
            </w:r>
            <w:r w:rsidR="00416CFF"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A90D55" w:rsidRPr="00270C65" w:rsidRDefault="00A90D55" w:rsidP="00496F2D">
            <w:pPr>
              <w:rPr>
                <w:sz w:val="16"/>
                <w:szCs w:val="16"/>
              </w:rPr>
            </w:pPr>
          </w:p>
          <w:p w:rsidR="00A90D55" w:rsidRPr="00312078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6F2D" w:rsidRPr="00496F2D" w:rsidRDefault="00CE724A" w:rsidP="0021060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496F2D">
              <w:rPr>
                <w:color w:val="000000"/>
              </w:rPr>
              <w:t>.</w:t>
            </w:r>
          </w:p>
        </w:tc>
      </w:tr>
    </w:tbl>
    <w:p w:rsidR="00036120" w:rsidRPr="0077462C" w:rsidRDefault="00036120" w:rsidP="009C6CBF">
      <w:pPr>
        <w:rPr>
          <w:sz w:val="16"/>
          <w:szCs w:val="16"/>
        </w:rPr>
      </w:pPr>
    </w:p>
    <w:p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FE2C8D" w:rsidRPr="00EB3302">
        <w:rPr>
          <w:color w:val="000000"/>
        </w:rPr>
        <w:t>zostanie uznana oferta, która 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:rsidR="00EA3C6F" w:rsidRPr="008218A3" w:rsidRDefault="00EA3C6F" w:rsidP="00106E6B"/>
    <w:p w:rsidR="00787BCB" w:rsidRPr="008218A3" w:rsidRDefault="00787BCB" w:rsidP="00106E6B"/>
    <w:p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="00E26E03"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>Niezwłocznie po wyborze najkorzystniejszej oferty zamawiający informuje równocześnie wykonawców, którzy złożyli oferty, o:</w:t>
      </w:r>
    </w:p>
    <w:p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>mieszkania, jeżeli jest miejscem wykonywania działalności wykonawcy, którego ofertę wybrano, oraz nazwy albo imiona i nazwiska, siedziby albo miejsca zamie</w:t>
      </w:r>
      <w:r w:rsidR="00863B1E">
        <w:t>szkania, jeżeli są miejscami wy</w:t>
      </w:r>
      <w:r w:rsidR="00E12613" w:rsidRPr="00E12613">
        <w:t>konywania działalności wykonawców, którzy złożyli oferty, a także punktację przyznaną ofertom w każdym kryterium oceny ofert i łączną punktację</w:t>
      </w:r>
      <w:r w:rsidR="00E13734">
        <w:t>,</w:t>
      </w:r>
    </w:p>
    <w:p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E13734">
        <w:t>wykonawcach, których oferty zostały odrzucone</w:t>
      </w:r>
    </w:p>
    <w:p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FD2239">
        <w:t xml:space="preserve">macje, o których mowa w </w:t>
      </w:r>
      <w:proofErr w:type="spellStart"/>
      <w:r w:rsidR="00FD2239">
        <w:t>pkt</w:t>
      </w:r>
      <w:proofErr w:type="spellEnd"/>
      <w:r w:rsidR="00FD2239">
        <w:t xml:space="preserve"> 1</w:t>
      </w:r>
      <w:r w:rsidR="00E13734">
        <w:t>ppkt 1, na stronie internetowej prowadzonego postępowania.</w:t>
      </w:r>
    </w:p>
    <w:p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:rsidR="00257E69" w:rsidRDefault="00257E69" w:rsidP="00244D8A">
      <w:pPr>
        <w:ind w:left="357" w:hanging="357"/>
        <w:jc w:val="both"/>
      </w:pPr>
    </w:p>
    <w:p w:rsidR="00E13734" w:rsidRDefault="00E13734" w:rsidP="00244D8A">
      <w:pPr>
        <w:ind w:left="357" w:hanging="357"/>
        <w:jc w:val="both"/>
      </w:pPr>
    </w:p>
    <w:p w:rsidR="00257E69" w:rsidRPr="00934E0B" w:rsidRDefault="00257E69" w:rsidP="00257E6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:rsidR="00257E69" w:rsidRPr="00EB3302" w:rsidRDefault="00257E69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>Zamawiający wymaga od wybran</w:t>
      </w:r>
      <w:r w:rsidR="007E5414">
        <w:rPr>
          <w:color w:val="000000"/>
        </w:rPr>
        <w:t xml:space="preserve">ego </w:t>
      </w:r>
      <w:r w:rsidR="00C14986">
        <w:rPr>
          <w:color w:val="000000"/>
        </w:rPr>
        <w:t>Wykonawcy</w:t>
      </w:r>
      <w:r w:rsidRPr="004B7BB5">
        <w:rPr>
          <w:color w:val="000000"/>
        </w:rPr>
        <w:t xml:space="preserve">, aby zawarł z nim umowę w sprawie zamówienia publicznego na warunkach określonych </w:t>
      </w:r>
      <w:r>
        <w:rPr>
          <w:color w:val="000000"/>
        </w:rPr>
        <w:t xml:space="preserve">w </w:t>
      </w:r>
      <w:r w:rsidRPr="00B57597">
        <w:rPr>
          <w:b/>
          <w:color w:val="000000"/>
        </w:rPr>
        <w:t>Załączniku nr5</w:t>
      </w:r>
      <w:r w:rsidRPr="004B7BB5">
        <w:rPr>
          <w:color w:val="000000"/>
        </w:rPr>
        <w:t>do niniejszej SWZ</w:t>
      </w:r>
      <w:r>
        <w:rPr>
          <w:color w:val="000000"/>
        </w:rPr>
        <w:t>.</w:t>
      </w:r>
    </w:p>
    <w:p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8D338F" w:rsidRPr="00B3094B">
        <w:rPr>
          <w:rFonts w:ascii="Tahoma" w:hAnsi="Tahoma" w:cs="Tahoma"/>
          <w:b/>
          <w:sz w:val="22"/>
          <w:szCs w:val="22"/>
        </w:rPr>
        <w:t>X</w:t>
      </w:r>
      <w:r w:rsidRPr="00B3094B">
        <w:rPr>
          <w:rFonts w:ascii="Tahoma" w:hAnsi="Tahoma" w:cs="Tahoma"/>
          <w:b/>
          <w:sz w:val="22"/>
          <w:szCs w:val="22"/>
        </w:rPr>
        <w:t>X</w:t>
      </w:r>
      <w:r w:rsidR="00096F9A" w:rsidRPr="00B3094B">
        <w:rPr>
          <w:rFonts w:ascii="Tahoma" w:hAnsi="Tahoma" w:cs="Tahoma"/>
          <w:b/>
          <w:sz w:val="22"/>
          <w:szCs w:val="22"/>
        </w:rPr>
        <w:t>I</w:t>
      </w:r>
      <w:r w:rsidR="004E45E1" w:rsidRPr="00B3094B">
        <w:rPr>
          <w:rFonts w:ascii="Tahoma" w:hAnsi="Tahoma" w:cs="Tahoma"/>
          <w:b/>
          <w:sz w:val="22"/>
          <w:szCs w:val="22"/>
        </w:rPr>
        <w:t>I</w:t>
      </w:r>
      <w:r w:rsidR="005B4471">
        <w:rPr>
          <w:rFonts w:ascii="Tahoma" w:hAnsi="Tahoma" w:cs="Tahoma"/>
          <w:b/>
          <w:sz w:val="22"/>
          <w:szCs w:val="22"/>
        </w:rPr>
        <w:t>I</w:t>
      </w:r>
      <w:r w:rsidR="000C6B8E" w:rsidRPr="00B3094B">
        <w:rPr>
          <w:rFonts w:ascii="Tahoma" w:hAnsi="Tahoma" w:cs="Tahoma"/>
          <w:b/>
          <w:sz w:val="22"/>
          <w:szCs w:val="22"/>
        </w:rPr>
        <w:tab/>
      </w:r>
      <w:r w:rsidR="00182D96" w:rsidRPr="00B3094B">
        <w:rPr>
          <w:rFonts w:ascii="Tahoma" w:hAnsi="Tahoma" w:cs="Tahoma"/>
          <w:b/>
          <w:sz w:val="22"/>
          <w:szCs w:val="22"/>
        </w:rPr>
        <w:t>Pouczenie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:rsidR="00C3616C" w:rsidRDefault="00C3616C" w:rsidP="00C745F8">
      <w:pPr>
        <w:spacing w:after="120" w:line="240" w:lineRule="atLeast"/>
        <w:ind w:left="425" w:hanging="425"/>
      </w:pPr>
      <w:r>
        <w:t>1.</w:t>
      </w:r>
      <w:r>
        <w:tab/>
        <w:t>Środki ochrony prawnej przysługują wykonawcy, jeżeli ma lub miał interes w uzyskaniu zamówienia oraz poniósł lub może ponieść szkodę w wyniku naruszenia przez zamawiającego przepisów ustawy.</w:t>
      </w:r>
    </w:p>
    <w:p w:rsidR="00C3616C" w:rsidRDefault="00C3616C" w:rsidP="00C745F8">
      <w:pPr>
        <w:spacing w:after="120" w:line="240" w:lineRule="atLeast"/>
        <w:ind w:left="425" w:hanging="425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C3616C" w:rsidRDefault="00C3616C" w:rsidP="0085120C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:rsidR="00C3616C" w:rsidRDefault="00C3616C" w:rsidP="001E0125">
      <w:pPr>
        <w:spacing w:after="60" w:line="240" w:lineRule="atLeast"/>
        <w:ind w:left="765" w:hanging="340"/>
      </w:pPr>
      <w:r>
        <w:t>1)</w:t>
      </w:r>
      <w:r>
        <w:tab/>
        <w:t>niezgodną z przepisami ustawy czynność zamawiającego, podjętą w postępowaniu o udzielenie zamówienia, w tym na projektowane postanowienie umowy;</w:t>
      </w:r>
    </w:p>
    <w:p w:rsidR="00C3616C" w:rsidRDefault="00C3616C" w:rsidP="001E0125">
      <w:pPr>
        <w:spacing w:after="120" w:line="240" w:lineRule="atLeast"/>
        <w:ind w:left="765" w:hanging="340"/>
      </w:pPr>
      <w:r>
        <w:t>2)</w:t>
      </w:r>
      <w:r>
        <w:tab/>
        <w:t>zaniechanie czynności w postępowaniu o udzielenie zamówienia, do której zamawiający był obowiązany na podstawie ustawy;</w:t>
      </w:r>
    </w:p>
    <w:p w:rsidR="00C3616C" w:rsidRDefault="00C3616C" w:rsidP="00C745F8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:rsidR="00C3616C" w:rsidRDefault="00C3616C" w:rsidP="00C745F8">
      <w:pPr>
        <w:spacing w:after="120" w:line="240" w:lineRule="atLeast"/>
        <w:ind w:left="425" w:hanging="425"/>
      </w:pPr>
      <w:r>
        <w:t>5.</w:t>
      </w:r>
      <w:r>
        <w:tab/>
        <w:t>Odwołujący przekazuje kopię odwołania zamawiającemu przed upływem terminu do wniesienia odwołania w taki sposób, aby mógł on zapoznać się z jego treścią przed upływem tego terminu.</w:t>
      </w:r>
    </w:p>
    <w:p w:rsidR="00C3616C" w:rsidRDefault="00C3616C" w:rsidP="00C745F8">
      <w:pPr>
        <w:spacing w:after="120" w:line="240" w:lineRule="atLeast"/>
        <w:ind w:left="425" w:hanging="425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C3616C" w:rsidRDefault="00C3616C" w:rsidP="0085120C">
      <w:pPr>
        <w:spacing w:after="60" w:line="240" w:lineRule="atLeast"/>
        <w:ind w:left="425" w:hanging="425"/>
      </w:pPr>
      <w:r>
        <w:t>7.</w:t>
      </w:r>
      <w:r>
        <w:tab/>
        <w:t>Odwołanie wnosi się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5 dni od dnia przekazania informacji o czynności zamawiającego stanowiącej podstawę jego wniesienia, jeżeli informacja została przekazana przy użyciu środków komunikacji elektronicznej;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10 dni od dnia przekazania informacji o czynności zamawiającego stanowiącej podstawę jego wniesienia, jeżeli informacja została przekazana w sposób inny niż określony w lit. a;</w:t>
      </w:r>
    </w:p>
    <w:p w:rsidR="00C3616C" w:rsidRDefault="00C3616C" w:rsidP="00C745F8">
      <w:pPr>
        <w:spacing w:after="120" w:line="240" w:lineRule="atLeast"/>
        <w:ind w:left="425" w:hanging="425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3616C" w:rsidRDefault="00C3616C" w:rsidP="00C745F8">
      <w:pPr>
        <w:spacing w:after="120" w:line="240" w:lineRule="atLeast"/>
        <w:ind w:left="425" w:hanging="425"/>
      </w:pPr>
      <w:r>
        <w:t>9.</w:t>
      </w:r>
      <w:r>
        <w:tab/>
        <w:t>Odwołanie w przypadkac</w:t>
      </w:r>
      <w:r w:rsidR="002E0134">
        <w:t xml:space="preserve">h innych niż określone w pkt 7 i </w:t>
      </w:r>
      <w:r>
        <w:t>8 wnosi się w terminie 5 dni od dnia, w którym powzięto lub przy zachowaniu należytej staranności można było powziąć wiadomość o okolicznościach stanowiących podstawę jego wniesienia.</w:t>
      </w:r>
    </w:p>
    <w:p w:rsidR="00C3616C" w:rsidRDefault="00C3616C" w:rsidP="0085120C">
      <w:pPr>
        <w:spacing w:after="60" w:line="240" w:lineRule="atLeast"/>
        <w:ind w:left="425" w:hanging="425"/>
      </w:pPr>
      <w:r>
        <w:t>10.</w:t>
      </w:r>
      <w:r>
        <w:tab/>
        <w:t>Jeżeli zamawiający mimo takiego obowiązku nie przesłał wykonawcy zawiadomienia o wyborze najkorzystniejszej oferty, odwołanie wnosi się nie później niż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miesiąca od dnia zawarcia umowy, jeżeli zamawiający nie zamieścił w Biuletynie Zamówień Publicznych ogłoszenia o wyniku postępowania.</w:t>
      </w:r>
    </w:p>
    <w:p w:rsidR="00C3616C" w:rsidRDefault="00C3616C" w:rsidP="00C745F8">
      <w:pPr>
        <w:spacing w:after="120" w:line="240" w:lineRule="atLeast"/>
        <w:ind w:left="425" w:hanging="425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6C1727" w:rsidRDefault="00C3616C" w:rsidP="00C745F8">
      <w:pPr>
        <w:spacing w:line="240" w:lineRule="atLeast"/>
        <w:ind w:left="426" w:hanging="426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844FD9" w:rsidRDefault="00844FD9" w:rsidP="00244D8A"/>
    <w:p w:rsidR="00027142" w:rsidRPr="00844FD9" w:rsidRDefault="00027142" w:rsidP="00244D8A"/>
    <w:p w:rsidR="00844FD9" w:rsidRPr="00B3094B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0D6146">
        <w:rPr>
          <w:rFonts w:ascii="Tahoma" w:hAnsi="Tahoma" w:cs="Tahoma"/>
          <w:b/>
          <w:sz w:val="22"/>
          <w:szCs w:val="22"/>
        </w:rPr>
        <w:t>V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:rsidR="008D5119" w:rsidRPr="008D5119" w:rsidRDefault="008D5119" w:rsidP="008D5119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administratorem Pani/Pana danych osobowych jest</w:t>
      </w:r>
      <w:r w:rsidR="00E133E7">
        <w:rPr>
          <w:rFonts w:ascii="Arial" w:eastAsia="Arial" w:hAnsi="Arial" w:cs="Arial"/>
          <w:sz w:val="18"/>
          <w:szCs w:val="18"/>
          <w:lang w:eastAsia="pl-PL"/>
        </w:rPr>
        <w:t xml:space="preserve"> Burmistrz Dębna mający siedzibę w Urzędzie Miejskim w Dębnie, ul. Piłsudskiego 5, 74-400 </w:t>
      </w:r>
      <w:r w:rsidR="003F67B2">
        <w:rPr>
          <w:rFonts w:ascii="Arial" w:eastAsia="Arial" w:hAnsi="Arial" w:cs="Arial"/>
          <w:sz w:val="18"/>
          <w:szCs w:val="18"/>
          <w:lang w:eastAsia="pl-PL"/>
        </w:rPr>
        <w:t>Postomino</w:t>
      </w:r>
      <w:r w:rsidR="00E133E7">
        <w:rPr>
          <w:rFonts w:ascii="Arial" w:eastAsia="Arial" w:hAnsi="Arial" w:cs="Arial"/>
          <w:sz w:val="18"/>
          <w:szCs w:val="18"/>
          <w:lang w:eastAsia="pl-PL"/>
        </w:rPr>
        <w:t>, tel. 957603001 do 4, fax 957602030, email: burmistrz@debno.pl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lastRenderedPageBreak/>
        <w:t xml:space="preserve">Pani/Pana dane osobowe przetwarzane będą na podstawie art. 6 ust. 1 lit. c RODO w celu związanym z przedmiotowym postępowaniem o udzielenie zamówienia publicznego, prowadzonym w trybie </w:t>
      </w:r>
      <w:r w:rsidR="00BB1984">
        <w:rPr>
          <w:rFonts w:ascii="Arial" w:eastAsia="Arial" w:hAnsi="Arial" w:cs="Arial"/>
          <w:sz w:val="18"/>
          <w:szCs w:val="18"/>
          <w:lang w:eastAsia="pl-PL"/>
        </w:rPr>
        <w:t xml:space="preserve">podstawowym </w:t>
      </w:r>
      <w:r w:rsidR="008D1B21">
        <w:rPr>
          <w:rFonts w:ascii="Arial" w:eastAsia="Arial" w:hAnsi="Arial" w:cs="Arial"/>
          <w:sz w:val="18"/>
          <w:szCs w:val="18"/>
          <w:lang w:eastAsia="pl-PL"/>
        </w:rPr>
        <w:t xml:space="preserve">przewidzianym </w:t>
      </w:r>
      <w:r w:rsidR="00BB1984">
        <w:rPr>
          <w:rFonts w:ascii="Arial" w:eastAsia="Arial" w:hAnsi="Arial" w:cs="Arial"/>
          <w:sz w:val="18"/>
          <w:szCs w:val="18"/>
          <w:lang w:eastAsia="pl-PL"/>
        </w:rPr>
        <w:t>w dziale III ustawy PZP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art. 74 ustawy PZP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posiada Pani/Pan: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na podstawie art. 16 RODO prawo do sprostowania Pani/Pana danych osobowych (</w:t>
      </w:r>
      <w:r w:rsidRPr="008D5119">
        <w:rPr>
          <w:rFonts w:ascii="Arial" w:eastAsia="Arial" w:hAnsi="Arial" w:cs="Arial"/>
          <w:i/>
          <w:sz w:val="18"/>
          <w:szCs w:val="18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D5119">
        <w:rPr>
          <w:rFonts w:ascii="Arial" w:eastAsia="Arial" w:hAnsi="Arial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nie przysługuje Pani/Panu: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44D8A" w:rsidRPr="008D5119" w:rsidRDefault="00244D8A" w:rsidP="00244D8A"/>
    <w:sectPr w:rsidR="00244D8A" w:rsidRPr="008D5119" w:rsidSect="00B27B55">
      <w:headerReference w:type="default" r:id="rId22"/>
      <w:footerReference w:type="default" r:id="rId23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20" w:rsidRDefault="00B32C20">
      <w:r>
        <w:separator/>
      </w:r>
    </w:p>
  </w:endnote>
  <w:endnote w:type="continuationSeparator" w:id="0">
    <w:p w:rsidR="00B32C20" w:rsidRDefault="00B3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20" w:rsidRPr="000B1424" w:rsidRDefault="00235D57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="00B32C20"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B85AD5">
      <w:rPr>
        <w:rStyle w:val="Numerstrony"/>
        <w:i/>
        <w:noProof/>
        <w:sz w:val="18"/>
        <w:szCs w:val="18"/>
      </w:rPr>
      <w:t>3</w:t>
    </w:r>
    <w:r w:rsidRPr="000B1424">
      <w:rPr>
        <w:rStyle w:val="Numerstrony"/>
        <w:i/>
        <w:sz w:val="18"/>
        <w:szCs w:val="18"/>
      </w:rPr>
      <w:fldChar w:fldCharType="end"/>
    </w:r>
    <w:r w:rsidR="00B32C20"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="00B32C20"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B85AD5">
      <w:rPr>
        <w:rStyle w:val="Numerstrony"/>
        <w:i/>
        <w:noProof/>
        <w:sz w:val="18"/>
        <w:szCs w:val="18"/>
      </w:rPr>
      <w:t>15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20" w:rsidRDefault="00B32C20">
      <w:r>
        <w:separator/>
      </w:r>
    </w:p>
  </w:footnote>
  <w:footnote w:type="continuationSeparator" w:id="0">
    <w:p w:rsidR="00B32C20" w:rsidRDefault="00B3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20" w:rsidRPr="00EE3681" w:rsidRDefault="00B32C20" w:rsidP="00251478">
    <w:pPr>
      <w:rPr>
        <w:sz w:val="18"/>
        <w:szCs w:val="18"/>
      </w:rPr>
    </w:pPr>
  </w:p>
  <w:p w:rsidR="00B32C20" w:rsidRPr="00EE3681" w:rsidRDefault="00B32C20" w:rsidP="00251478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4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6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21"/>
  </w:num>
  <w:num w:numId="10">
    <w:abstractNumId w:val="28"/>
  </w:num>
  <w:num w:numId="11">
    <w:abstractNumId w:val="40"/>
  </w:num>
  <w:num w:numId="12">
    <w:abstractNumId w:val="39"/>
  </w:num>
  <w:num w:numId="13">
    <w:abstractNumId w:val="0"/>
  </w:num>
  <w:num w:numId="14">
    <w:abstractNumId w:val="36"/>
  </w:num>
  <w:num w:numId="15">
    <w:abstractNumId w:val="32"/>
  </w:num>
  <w:num w:numId="16">
    <w:abstractNumId w:val="34"/>
  </w:num>
  <w:num w:numId="17">
    <w:abstractNumId w:val="35"/>
  </w:num>
  <w:num w:numId="18">
    <w:abstractNumId w:val="3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77BD"/>
    <w:rsid w:val="0001786E"/>
    <w:rsid w:val="0002215A"/>
    <w:rsid w:val="0002244F"/>
    <w:rsid w:val="000230DF"/>
    <w:rsid w:val="00023473"/>
    <w:rsid w:val="00023C33"/>
    <w:rsid w:val="000240CA"/>
    <w:rsid w:val="0002464E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FE4"/>
    <w:rsid w:val="00075A38"/>
    <w:rsid w:val="00075AF0"/>
    <w:rsid w:val="000767E8"/>
    <w:rsid w:val="00076B04"/>
    <w:rsid w:val="00076E19"/>
    <w:rsid w:val="0007708E"/>
    <w:rsid w:val="0007772F"/>
    <w:rsid w:val="00077AAF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4000"/>
    <w:rsid w:val="000940EB"/>
    <w:rsid w:val="00095792"/>
    <w:rsid w:val="00095DFD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58EC"/>
    <w:rsid w:val="00125F91"/>
    <w:rsid w:val="00126EAB"/>
    <w:rsid w:val="00127688"/>
    <w:rsid w:val="00127D95"/>
    <w:rsid w:val="00130039"/>
    <w:rsid w:val="00130F69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EF4"/>
    <w:rsid w:val="001F72BC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9AB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5D57"/>
    <w:rsid w:val="002365B5"/>
    <w:rsid w:val="00236E64"/>
    <w:rsid w:val="00237AC1"/>
    <w:rsid w:val="0024108B"/>
    <w:rsid w:val="002420A4"/>
    <w:rsid w:val="0024297D"/>
    <w:rsid w:val="00242AD3"/>
    <w:rsid w:val="002435AA"/>
    <w:rsid w:val="002445D0"/>
    <w:rsid w:val="00244D8A"/>
    <w:rsid w:val="00244F08"/>
    <w:rsid w:val="00245A25"/>
    <w:rsid w:val="00245D69"/>
    <w:rsid w:val="0024626D"/>
    <w:rsid w:val="00246AF3"/>
    <w:rsid w:val="00246DA8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3A8"/>
    <w:rsid w:val="00263B09"/>
    <w:rsid w:val="00263D3F"/>
    <w:rsid w:val="00263DD7"/>
    <w:rsid w:val="00263E2F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801F7"/>
    <w:rsid w:val="00280420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A03"/>
    <w:rsid w:val="002B4B5E"/>
    <w:rsid w:val="002B4DC7"/>
    <w:rsid w:val="002B505E"/>
    <w:rsid w:val="002B542C"/>
    <w:rsid w:val="002B6955"/>
    <w:rsid w:val="002B6DB7"/>
    <w:rsid w:val="002B76FC"/>
    <w:rsid w:val="002C07C0"/>
    <w:rsid w:val="002C2B8A"/>
    <w:rsid w:val="002C328F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D14"/>
    <w:rsid w:val="00336F76"/>
    <w:rsid w:val="00337766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BB6"/>
    <w:rsid w:val="00385FA6"/>
    <w:rsid w:val="00386BE1"/>
    <w:rsid w:val="00386EE3"/>
    <w:rsid w:val="0038704A"/>
    <w:rsid w:val="00387612"/>
    <w:rsid w:val="0039073D"/>
    <w:rsid w:val="00391746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DB6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495"/>
    <w:rsid w:val="003C5758"/>
    <w:rsid w:val="003C6233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7B2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65A5"/>
    <w:rsid w:val="00506797"/>
    <w:rsid w:val="005076B6"/>
    <w:rsid w:val="00507924"/>
    <w:rsid w:val="00507ECD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090D"/>
    <w:rsid w:val="005211A4"/>
    <w:rsid w:val="00521AFF"/>
    <w:rsid w:val="00522794"/>
    <w:rsid w:val="00522A91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742"/>
    <w:rsid w:val="00545C8A"/>
    <w:rsid w:val="005466AC"/>
    <w:rsid w:val="00550151"/>
    <w:rsid w:val="00550626"/>
    <w:rsid w:val="00551289"/>
    <w:rsid w:val="005521CF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38E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76A"/>
    <w:rsid w:val="00612C7B"/>
    <w:rsid w:val="00613EAB"/>
    <w:rsid w:val="00614391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6003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F9"/>
    <w:rsid w:val="00676E19"/>
    <w:rsid w:val="00676E67"/>
    <w:rsid w:val="00676EF9"/>
    <w:rsid w:val="00677C13"/>
    <w:rsid w:val="00677D7F"/>
    <w:rsid w:val="00680546"/>
    <w:rsid w:val="00681C14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50ED"/>
    <w:rsid w:val="006C5484"/>
    <w:rsid w:val="006C5503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4FA"/>
    <w:rsid w:val="006E550C"/>
    <w:rsid w:val="006E76C6"/>
    <w:rsid w:val="006E7940"/>
    <w:rsid w:val="006E7CED"/>
    <w:rsid w:val="006E7DAD"/>
    <w:rsid w:val="006F00DE"/>
    <w:rsid w:val="006F0861"/>
    <w:rsid w:val="006F2FBF"/>
    <w:rsid w:val="006F35FC"/>
    <w:rsid w:val="006F4D1D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DE8"/>
    <w:rsid w:val="0074042C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65AC"/>
    <w:rsid w:val="0074696D"/>
    <w:rsid w:val="00747628"/>
    <w:rsid w:val="0074769C"/>
    <w:rsid w:val="00747722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04"/>
    <w:rsid w:val="00771374"/>
    <w:rsid w:val="00771792"/>
    <w:rsid w:val="007718AA"/>
    <w:rsid w:val="00771DC5"/>
    <w:rsid w:val="0077234A"/>
    <w:rsid w:val="007723FA"/>
    <w:rsid w:val="007724E6"/>
    <w:rsid w:val="00772A9C"/>
    <w:rsid w:val="007732FA"/>
    <w:rsid w:val="007738F5"/>
    <w:rsid w:val="0077462C"/>
    <w:rsid w:val="007749A8"/>
    <w:rsid w:val="0077542A"/>
    <w:rsid w:val="007760E0"/>
    <w:rsid w:val="00776527"/>
    <w:rsid w:val="0077686F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48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2D72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6DA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CC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B1E"/>
    <w:rsid w:val="00863C31"/>
    <w:rsid w:val="00864006"/>
    <w:rsid w:val="00864052"/>
    <w:rsid w:val="00864596"/>
    <w:rsid w:val="00864DDF"/>
    <w:rsid w:val="00864F9C"/>
    <w:rsid w:val="0086634F"/>
    <w:rsid w:val="0086678D"/>
    <w:rsid w:val="008679F2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20F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4BCB"/>
    <w:rsid w:val="00995670"/>
    <w:rsid w:val="009959D3"/>
    <w:rsid w:val="0099650F"/>
    <w:rsid w:val="00997071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14E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7CBC"/>
    <w:rsid w:val="00A37FBD"/>
    <w:rsid w:val="00A4011F"/>
    <w:rsid w:val="00A40203"/>
    <w:rsid w:val="00A40542"/>
    <w:rsid w:val="00A40DE8"/>
    <w:rsid w:val="00A41104"/>
    <w:rsid w:val="00A4165F"/>
    <w:rsid w:val="00A419C4"/>
    <w:rsid w:val="00A42172"/>
    <w:rsid w:val="00A42526"/>
    <w:rsid w:val="00A42DA6"/>
    <w:rsid w:val="00A430DA"/>
    <w:rsid w:val="00A430F0"/>
    <w:rsid w:val="00A431C3"/>
    <w:rsid w:val="00A43D0E"/>
    <w:rsid w:val="00A43D38"/>
    <w:rsid w:val="00A4417F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6EB"/>
    <w:rsid w:val="00A50E9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C20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72EB"/>
    <w:rsid w:val="00B67BAE"/>
    <w:rsid w:val="00B70479"/>
    <w:rsid w:val="00B70A38"/>
    <w:rsid w:val="00B713E7"/>
    <w:rsid w:val="00B71667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5AD5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BDE"/>
    <w:rsid w:val="00C67CC1"/>
    <w:rsid w:val="00C70AC8"/>
    <w:rsid w:val="00C70BCD"/>
    <w:rsid w:val="00C716C0"/>
    <w:rsid w:val="00C72578"/>
    <w:rsid w:val="00C727DE"/>
    <w:rsid w:val="00C7288C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21E"/>
    <w:rsid w:val="00D1565B"/>
    <w:rsid w:val="00D15A14"/>
    <w:rsid w:val="00D16730"/>
    <w:rsid w:val="00D171BF"/>
    <w:rsid w:val="00D2036F"/>
    <w:rsid w:val="00D22BD3"/>
    <w:rsid w:val="00D22E04"/>
    <w:rsid w:val="00D23157"/>
    <w:rsid w:val="00D231F7"/>
    <w:rsid w:val="00D235A7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4F9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70D"/>
    <w:rsid w:val="00EA18BF"/>
    <w:rsid w:val="00EA1D9C"/>
    <w:rsid w:val="00EA202D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3FD5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239"/>
    <w:rsid w:val="00FD27CA"/>
    <w:rsid w:val="00FD2C1F"/>
    <w:rsid w:val="00FD3275"/>
    <w:rsid w:val="00FD39F2"/>
    <w:rsid w:val="00FD63D0"/>
    <w:rsid w:val="00FD6993"/>
    <w:rsid w:val="00FD6B19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C7288C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C7288C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C7288C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C7288C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C7288C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7288C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C7288C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C7288C"/>
  </w:style>
  <w:style w:type="character" w:customStyle="1" w:styleId="Znakinumeracji">
    <w:name w:val="Znaki numeracji"/>
    <w:rsid w:val="00C7288C"/>
  </w:style>
  <w:style w:type="character" w:customStyle="1" w:styleId="WW-Absatz-Standardschriftart">
    <w:name w:val="WW-Absatz-Standardschriftart"/>
    <w:rsid w:val="00C7288C"/>
  </w:style>
  <w:style w:type="character" w:customStyle="1" w:styleId="WW8Num6z0">
    <w:name w:val="WW8Num6z0"/>
    <w:rsid w:val="00C7288C"/>
    <w:rPr>
      <w:i w:val="0"/>
    </w:rPr>
  </w:style>
  <w:style w:type="character" w:customStyle="1" w:styleId="WW8Num36z0">
    <w:name w:val="WW8Num36z0"/>
    <w:rsid w:val="00C7288C"/>
    <w:rPr>
      <w:b w:val="0"/>
    </w:rPr>
  </w:style>
  <w:style w:type="character" w:customStyle="1" w:styleId="WW-Domylnaczcionkaakapitu">
    <w:name w:val="WW-Domyślna czcionka akapitu"/>
    <w:rsid w:val="00C7288C"/>
  </w:style>
  <w:style w:type="character" w:customStyle="1" w:styleId="WW-Znakinumeracji">
    <w:name w:val="WW-Znaki numeracji"/>
    <w:rsid w:val="00C7288C"/>
  </w:style>
  <w:style w:type="character" w:customStyle="1" w:styleId="WW8Num37z7">
    <w:name w:val="WW8Num37z7"/>
    <w:rsid w:val="00C7288C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C7288C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C7288C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rsid w:val="00C7288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728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C7288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7288C"/>
  </w:style>
  <w:style w:type="paragraph" w:styleId="Tytu">
    <w:name w:val="Title"/>
    <w:basedOn w:val="Normalny"/>
    <w:next w:val="Tekstpodstawowy"/>
    <w:qFormat/>
    <w:rsid w:val="00C7288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C7288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C7288C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C7288C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C7288C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C7288C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C7288C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C7288C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C7288C"/>
    <w:pPr>
      <w:spacing w:after="120"/>
    </w:pPr>
    <w:rPr>
      <w:sz w:val="16"/>
      <w:szCs w:val="16"/>
    </w:rPr>
  </w:style>
  <w:style w:type="character" w:styleId="Hipercze">
    <w:name w:val="Hyperlink"/>
    <w:rsid w:val="00C7288C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ma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s://www.postomino.pl" TargetMode="External"/><Relationship Id="rId12" Type="http://schemas.openxmlformats.org/officeDocument/2006/relationships/hyperlink" Target="https://platformazakupowa.pl/pn/proffman/proceedings" TargetMode="External"/><Relationship Id="rId17" Type="http://schemas.openxmlformats.org/officeDocument/2006/relationships/hyperlink" Target="https://platformazakupowa.pl/pn/proffma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/proceedings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@proffman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/proceed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roffman/proceedings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15</Pages>
  <Words>7520</Words>
  <Characters>45126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52541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Użytkownik systemu Windows</cp:lastModifiedBy>
  <cp:revision>1291</cp:revision>
  <cp:lastPrinted>2011-12-14T11:17:00Z</cp:lastPrinted>
  <dcterms:created xsi:type="dcterms:W3CDTF">2015-12-07T16:39:00Z</dcterms:created>
  <dcterms:modified xsi:type="dcterms:W3CDTF">2021-07-15T08:09:00Z</dcterms:modified>
</cp:coreProperties>
</file>