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81F" w14:textId="4BEAD53F" w:rsidR="003D3963" w:rsidRPr="003D3963" w:rsidRDefault="003D3963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b/>
          <w:bCs/>
          <w:sz w:val="20"/>
          <w:szCs w:val="20"/>
        </w:rPr>
        <w:tab/>
      </w:r>
      <w:r w:rsidRPr="003D3963">
        <w:rPr>
          <w:rFonts w:ascii="Arial" w:hAnsi="Arial" w:cs="Arial"/>
          <w:sz w:val="20"/>
          <w:szCs w:val="20"/>
        </w:rPr>
        <w:t>Załącznik nr 1 do SWZ</w:t>
      </w:r>
    </w:p>
    <w:p w14:paraId="20F1E50F" w14:textId="77777777" w:rsidR="003D3963" w:rsidRPr="003D3963" w:rsidRDefault="003D3963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C0CF96" w14:textId="0F97C6F2" w:rsidR="00F12CAE" w:rsidRPr="003D3963" w:rsidRDefault="00F12CAE" w:rsidP="00F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63">
        <w:rPr>
          <w:rFonts w:ascii="Arial" w:hAnsi="Arial" w:cs="Arial"/>
          <w:b/>
          <w:bCs/>
          <w:sz w:val="20"/>
          <w:szCs w:val="20"/>
        </w:rPr>
        <w:t xml:space="preserve">SZCZEGÓŁOWY ZAKRES PRAC </w:t>
      </w:r>
      <w:r w:rsidR="00B320EE" w:rsidRPr="003D3963">
        <w:rPr>
          <w:rFonts w:ascii="Arial" w:hAnsi="Arial" w:cs="Arial"/>
          <w:b/>
          <w:bCs/>
          <w:sz w:val="20"/>
          <w:szCs w:val="20"/>
        </w:rPr>
        <w:t>INSPEKTOR</w:t>
      </w:r>
      <w:r w:rsidR="00B57B9B" w:rsidRPr="003D3963">
        <w:rPr>
          <w:rFonts w:ascii="Arial" w:hAnsi="Arial" w:cs="Arial"/>
          <w:b/>
          <w:bCs/>
          <w:sz w:val="20"/>
          <w:szCs w:val="20"/>
        </w:rPr>
        <w:t>A</w:t>
      </w:r>
      <w:r w:rsidR="00B320EE" w:rsidRPr="003D3963">
        <w:rPr>
          <w:rFonts w:ascii="Arial" w:hAnsi="Arial" w:cs="Arial"/>
          <w:b/>
          <w:bCs/>
          <w:sz w:val="20"/>
          <w:szCs w:val="20"/>
        </w:rPr>
        <w:t xml:space="preserve"> NADZORU INWESTORSKIEGO</w:t>
      </w:r>
    </w:p>
    <w:p w14:paraId="45E8AA53" w14:textId="77777777" w:rsidR="003108C7" w:rsidRPr="003D3963" w:rsidRDefault="003108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AFD4F" w14:textId="77777777" w:rsidR="00F12CAE" w:rsidRPr="003D3963" w:rsidRDefault="00FB6A4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 xml:space="preserve">Ramowy zakres prac </w:t>
      </w:r>
      <w:r w:rsidR="00B57B9B" w:rsidRPr="003D3963">
        <w:rPr>
          <w:rFonts w:ascii="Arial" w:hAnsi="Arial" w:cs="Arial"/>
          <w:i/>
          <w:iCs/>
          <w:sz w:val="20"/>
          <w:szCs w:val="20"/>
        </w:rPr>
        <w:t>Inspektora</w:t>
      </w:r>
      <w:r w:rsidR="00B320EE" w:rsidRPr="003D3963">
        <w:rPr>
          <w:rFonts w:ascii="Arial" w:hAnsi="Arial" w:cs="Arial"/>
          <w:i/>
          <w:iCs/>
          <w:sz w:val="20"/>
          <w:szCs w:val="20"/>
        </w:rPr>
        <w:t xml:space="preserve"> Nadzoru Inwestorskiego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31347A4B" w14:textId="77777777" w:rsidR="003108C7" w:rsidRPr="003D3963" w:rsidRDefault="003108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5446ABC" w14:textId="77777777" w:rsidR="004734D2" w:rsidRPr="003D3963" w:rsidRDefault="00B57B9B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</w:t>
      </w:r>
      <w:r w:rsidR="00B320EE" w:rsidRPr="003D3963">
        <w:rPr>
          <w:rFonts w:ascii="Arial" w:hAnsi="Arial" w:cs="Arial"/>
          <w:sz w:val="20"/>
          <w:szCs w:val="20"/>
        </w:rPr>
        <w:t>nspektor nadzoru inwestorskiego</w:t>
      </w:r>
      <w:r w:rsidR="00F12CAE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musi być zaangażowany</w:t>
      </w:r>
      <w:r w:rsidR="001346BB" w:rsidRPr="003D3963">
        <w:rPr>
          <w:rFonts w:ascii="Arial" w:hAnsi="Arial" w:cs="Arial"/>
          <w:sz w:val="20"/>
          <w:szCs w:val="20"/>
        </w:rPr>
        <w:t xml:space="preserve"> w realizację przedmiotu Umowy w odpowiednim wymiarze czasowym i zaangażowaniu, w sposób niekolidujący z </w:t>
      </w:r>
      <w:r w:rsidRPr="003D3963">
        <w:rPr>
          <w:rFonts w:ascii="Arial" w:hAnsi="Arial" w:cs="Arial"/>
          <w:sz w:val="20"/>
          <w:szCs w:val="20"/>
        </w:rPr>
        <w:t>jego</w:t>
      </w:r>
      <w:r w:rsidR="001346BB" w:rsidRPr="003D3963">
        <w:rPr>
          <w:rFonts w:ascii="Arial" w:hAnsi="Arial" w:cs="Arial"/>
          <w:sz w:val="20"/>
          <w:szCs w:val="20"/>
        </w:rPr>
        <w:t xml:space="preserve"> innymi zobowiązaniami i realizacjami</w:t>
      </w:r>
      <w:r w:rsidR="00F12CAE" w:rsidRPr="003D3963">
        <w:rPr>
          <w:rFonts w:ascii="Arial" w:hAnsi="Arial" w:cs="Arial"/>
          <w:sz w:val="20"/>
          <w:szCs w:val="20"/>
        </w:rPr>
        <w:t xml:space="preserve">, </w:t>
      </w:r>
      <w:r w:rsidR="001346BB" w:rsidRPr="003D3963">
        <w:rPr>
          <w:rFonts w:ascii="Arial" w:hAnsi="Arial" w:cs="Arial"/>
          <w:sz w:val="20"/>
          <w:szCs w:val="20"/>
        </w:rPr>
        <w:t xml:space="preserve">zapewniając realizację usługi </w:t>
      </w:r>
      <w:r w:rsidR="00F12CAE" w:rsidRPr="003D3963">
        <w:rPr>
          <w:rFonts w:ascii="Arial" w:hAnsi="Arial" w:cs="Arial"/>
          <w:sz w:val="20"/>
          <w:szCs w:val="20"/>
        </w:rPr>
        <w:t>zgodnie z harmonogramem terminowo</w:t>
      </w:r>
      <w:r w:rsidR="003108C7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– rzeczowo - finansowym wykonania </w:t>
      </w:r>
      <w:r w:rsidRPr="003D3963">
        <w:rPr>
          <w:rFonts w:ascii="Arial" w:hAnsi="Arial" w:cs="Arial"/>
          <w:sz w:val="20"/>
          <w:szCs w:val="20"/>
        </w:rPr>
        <w:t>zadania</w:t>
      </w:r>
      <w:r w:rsidR="00B320EE" w:rsidRPr="003D3963">
        <w:rPr>
          <w:rFonts w:ascii="Arial" w:hAnsi="Arial" w:cs="Arial"/>
          <w:sz w:val="20"/>
          <w:szCs w:val="20"/>
        </w:rPr>
        <w:t xml:space="preserve"> inwestycyjn</w:t>
      </w:r>
      <w:r w:rsidRPr="003D3963">
        <w:rPr>
          <w:rFonts w:ascii="Arial" w:hAnsi="Arial" w:cs="Arial"/>
          <w:sz w:val="20"/>
          <w:szCs w:val="20"/>
        </w:rPr>
        <w:t>ego</w:t>
      </w:r>
      <w:r w:rsidR="00F12CAE" w:rsidRPr="003D3963">
        <w:rPr>
          <w:rFonts w:ascii="Arial" w:hAnsi="Arial" w:cs="Arial"/>
          <w:sz w:val="20"/>
          <w:szCs w:val="20"/>
        </w:rPr>
        <w:t>.</w:t>
      </w:r>
    </w:p>
    <w:p w14:paraId="6CBF7FD1" w14:textId="77777777" w:rsidR="004734D2" w:rsidRPr="003D3963" w:rsidRDefault="00B320EE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Osoby </w:t>
      </w:r>
      <w:r w:rsidR="00F12CAE" w:rsidRPr="003D3963">
        <w:rPr>
          <w:rFonts w:ascii="Arial" w:hAnsi="Arial" w:cs="Arial"/>
          <w:sz w:val="20"/>
          <w:szCs w:val="20"/>
        </w:rPr>
        <w:t>pełni</w:t>
      </w:r>
      <w:r w:rsidRPr="003D3963">
        <w:rPr>
          <w:rFonts w:ascii="Arial" w:hAnsi="Arial" w:cs="Arial"/>
          <w:sz w:val="20"/>
          <w:szCs w:val="20"/>
        </w:rPr>
        <w:t>ą</w:t>
      </w:r>
      <w:r w:rsidR="00F12CAE" w:rsidRPr="003D3963">
        <w:rPr>
          <w:rFonts w:ascii="Arial" w:hAnsi="Arial" w:cs="Arial"/>
          <w:sz w:val="20"/>
          <w:szCs w:val="20"/>
        </w:rPr>
        <w:t xml:space="preserve"> funkcję Inspektora Nadzoru Inwestorskiego</w:t>
      </w:r>
      <w:r w:rsidR="00DB5D57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nad realizacją robót budowlanych, zgodnie z obowiązującymi przepisami,</w:t>
      </w:r>
      <w:r w:rsidR="00DB5D57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ze szczególnym uwzględnieniem ustawy Prawo budowlane</w:t>
      </w:r>
      <w:r w:rsidR="0000593D" w:rsidRPr="003D3963">
        <w:rPr>
          <w:rFonts w:ascii="Arial" w:hAnsi="Arial" w:cs="Arial"/>
          <w:sz w:val="20"/>
          <w:szCs w:val="20"/>
        </w:rPr>
        <w:t xml:space="preserve"> oraz zapisów umowy,</w:t>
      </w:r>
    </w:p>
    <w:p w14:paraId="099766BF" w14:textId="77777777" w:rsidR="004734D2" w:rsidRPr="003D3963" w:rsidRDefault="00F12CAE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Inspektor nadzoru inwestorskiego w zakresie swoich uprawnień kontroluj</w:t>
      </w:r>
      <w:r w:rsidR="00B57B9B" w:rsidRPr="003D3963">
        <w:rPr>
          <w:rFonts w:ascii="Arial" w:hAnsi="Arial" w:cs="Arial"/>
          <w:sz w:val="20"/>
          <w:szCs w:val="20"/>
        </w:rPr>
        <w:t>e</w:t>
      </w:r>
      <w:r w:rsidRPr="003D3963">
        <w:rPr>
          <w:rFonts w:ascii="Arial" w:hAnsi="Arial" w:cs="Arial"/>
          <w:sz w:val="20"/>
          <w:szCs w:val="20"/>
        </w:rPr>
        <w:t xml:space="preserve"> w sposób ciągły jakość</w:t>
      </w:r>
      <w:r w:rsidR="009D66EF" w:rsidRPr="003D3963">
        <w:rPr>
          <w:rFonts w:ascii="Arial" w:hAnsi="Arial" w:cs="Arial"/>
          <w:sz w:val="20"/>
          <w:szCs w:val="20"/>
        </w:rPr>
        <w:t xml:space="preserve"> wykonanych robót </w:t>
      </w:r>
      <w:r w:rsidRPr="003D3963">
        <w:rPr>
          <w:rFonts w:ascii="Arial" w:hAnsi="Arial" w:cs="Arial"/>
          <w:sz w:val="20"/>
          <w:szCs w:val="20"/>
        </w:rPr>
        <w:t>budowlanych oraz wbudowanych materiałów, zgodnie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z wymogami </w:t>
      </w:r>
      <w:proofErr w:type="spellStart"/>
      <w:r w:rsidRPr="003D3963">
        <w:rPr>
          <w:rFonts w:ascii="Arial" w:hAnsi="Arial" w:cs="Arial"/>
          <w:sz w:val="20"/>
          <w:szCs w:val="20"/>
        </w:rPr>
        <w:t>STWiORB</w:t>
      </w:r>
      <w:proofErr w:type="spellEnd"/>
      <w:r w:rsidRPr="003D3963">
        <w:rPr>
          <w:rFonts w:ascii="Arial" w:hAnsi="Arial" w:cs="Arial"/>
          <w:sz w:val="20"/>
          <w:szCs w:val="20"/>
        </w:rPr>
        <w:t>, dokumentacji projektowej, uzgodnień i decyzji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administracyjnych, przepisów prawa oraz zgodnie z ogólną wiedzą techniczną.</w:t>
      </w:r>
    </w:p>
    <w:p w14:paraId="104D5D92" w14:textId="77777777" w:rsidR="004734D2" w:rsidRPr="003D3963" w:rsidRDefault="00B57B9B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</w:t>
      </w:r>
      <w:r w:rsidR="00B320EE" w:rsidRPr="003D3963">
        <w:rPr>
          <w:rFonts w:ascii="Arial" w:hAnsi="Arial" w:cs="Arial"/>
          <w:sz w:val="20"/>
          <w:szCs w:val="20"/>
        </w:rPr>
        <w:t>nspektor nadzoru inwestorskiego</w:t>
      </w:r>
      <w:r w:rsidR="00F12CAE" w:rsidRPr="003D3963">
        <w:rPr>
          <w:rFonts w:ascii="Arial" w:hAnsi="Arial" w:cs="Arial"/>
          <w:sz w:val="20"/>
          <w:szCs w:val="20"/>
        </w:rPr>
        <w:t xml:space="preserve"> jest zobowiązany do monitorowania i dokonywania rozliczeń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finansowych i rzeczowych zadania z Wykonawcą robót i przedstawiania rozliczeń do akceptacji Zamawiającego</w:t>
      </w:r>
      <w:r w:rsidR="00F12CAE" w:rsidRPr="003D3963">
        <w:rPr>
          <w:rFonts w:ascii="Arial" w:hAnsi="Arial" w:cs="Arial"/>
          <w:sz w:val="20"/>
          <w:szCs w:val="20"/>
        </w:rPr>
        <w:t>.</w:t>
      </w:r>
    </w:p>
    <w:p w14:paraId="030B55A7" w14:textId="77777777" w:rsidR="004734D2" w:rsidRPr="003D3963" w:rsidRDefault="00B57B9B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</w:t>
      </w:r>
      <w:r w:rsidR="00B320EE" w:rsidRPr="003D3963">
        <w:rPr>
          <w:rFonts w:ascii="Arial" w:hAnsi="Arial" w:cs="Arial"/>
          <w:sz w:val="20"/>
          <w:szCs w:val="20"/>
        </w:rPr>
        <w:t xml:space="preserve">nspektor nadzoru inwestorskiego </w:t>
      </w:r>
      <w:r w:rsidR="00F12CAE" w:rsidRPr="003D3963">
        <w:rPr>
          <w:rFonts w:ascii="Arial" w:hAnsi="Arial" w:cs="Arial"/>
          <w:sz w:val="20"/>
          <w:szCs w:val="20"/>
        </w:rPr>
        <w:t>jest zobowiązany do opiniowania konieczności wykonania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ewentualnych robót dodatkowych </w:t>
      </w:r>
      <w:r w:rsidR="009D66EF" w:rsidRPr="003D3963">
        <w:rPr>
          <w:rFonts w:ascii="Arial" w:hAnsi="Arial" w:cs="Arial"/>
          <w:sz w:val="20"/>
          <w:szCs w:val="20"/>
        </w:rPr>
        <w:t xml:space="preserve">oraz zamiennych </w:t>
      </w:r>
      <w:r w:rsidR="00F12CAE" w:rsidRPr="003D3963">
        <w:rPr>
          <w:rFonts w:ascii="Arial" w:hAnsi="Arial" w:cs="Arial"/>
          <w:sz w:val="20"/>
          <w:szCs w:val="20"/>
        </w:rPr>
        <w:t>i nadzorowania ich realizacji.</w:t>
      </w:r>
    </w:p>
    <w:p w14:paraId="64E19034" w14:textId="77777777" w:rsidR="004734D2" w:rsidRPr="003D3963" w:rsidRDefault="00B57B9B" w:rsidP="00BC60DC">
      <w:pPr>
        <w:pStyle w:val="Akapitzlist"/>
        <w:numPr>
          <w:ilvl w:val="0"/>
          <w:numId w:val="4"/>
        </w:numPr>
        <w:spacing w:before="45" w:after="75"/>
        <w:ind w:right="45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</w:t>
      </w:r>
      <w:r w:rsidR="00B320EE" w:rsidRPr="003D3963">
        <w:rPr>
          <w:rFonts w:ascii="Arial" w:hAnsi="Arial" w:cs="Arial"/>
          <w:sz w:val="20"/>
          <w:szCs w:val="20"/>
        </w:rPr>
        <w:t>nspektor nadzoru inwestorskiego</w:t>
      </w:r>
      <w:r w:rsidR="00F12CAE" w:rsidRPr="003D3963">
        <w:rPr>
          <w:rFonts w:ascii="Arial" w:hAnsi="Arial" w:cs="Arial"/>
          <w:sz w:val="20"/>
          <w:szCs w:val="20"/>
        </w:rPr>
        <w:t xml:space="preserve"> jest zobowiązany do informowania Zamawiającego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o wszystkich występujących i przewidywanych problemach oraz podejmowanych</w:t>
      </w:r>
      <w:r w:rsidR="009D66E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działaniach naprawczych lub/i zapobiegawczych dla ich przezwyciężenia.</w:t>
      </w:r>
    </w:p>
    <w:p w14:paraId="3C65FEFF" w14:textId="77777777" w:rsidR="00F44626" w:rsidRPr="003D3963" w:rsidRDefault="00F44626" w:rsidP="00F44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460E4" w14:textId="77777777" w:rsidR="00F12CAE" w:rsidRPr="003D3963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Postanowienia ogólne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4D35E604" w14:textId="77777777" w:rsidR="00F12CAE" w:rsidRPr="003D3963" w:rsidRDefault="00B57B9B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Inspektor</w:t>
      </w:r>
      <w:r w:rsidR="00B320EE" w:rsidRPr="003D3963">
        <w:rPr>
          <w:rFonts w:ascii="Arial" w:hAnsi="Arial" w:cs="Arial"/>
          <w:sz w:val="20"/>
          <w:szCs w:val="20"/>
        </w:rPr>
        <w:t xml:space="preserve"> nadzoru inwestorskiego zapozna się z </w:t>
      </w:r>
      <w:r w:rsidR="00F12CAE" w:rsidRPr="003D3963">
        <w:rPr>
          <w:rFonts w:ascii="Arial" w:hAnsi="Arial" w:cs="Arial"/>
          <w:sz w:val="20"/>
          <w:szCs w:val="20"/>
        </w:rPr>
        <w:t>:</w:t>
      </w:r>
    </w:p>
    <w:p w14:paraId="727FC82A" w14:textId="2ED01476" w:rsidR="00F12CAE" w:rsidRPr="003D3963" w:rsidRDefault="00F12CAE" w:rsidP="003D39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dokumentacją projektową wraz z wydanymi dla tej dokumentacji uzgodnieniami</w:t>
      </w:r>
      <w:r w:rsidR="003D3963">
        <w:rPr>
          <w:rFonts w:ascii="Arial" w:hAnsi="Arial" w:cs="Arial"/>
          <w:sz w:val="20"/>
          <w:szCs w:val="20"/>
        </w:rPr>
        <w:t xml:space="preserve"> </w:t>
      </w:r>
      <w:r w:rsidR="00CE5BA0" w:rsidRPr="003D3963">
        <w:rPr>
          <w:rFonts w:ascii="Arial" w:hAnsi="Arial" w:cs="Arial"/>
          <w:sz w:val="20"/>
          <w:szCs w:val="20"/>
        </w:rPr>
        <w:t>i</w:t>
      </w:r>
      <w:r w:rsidRPr="003D3963">
        <w:rPr>
          <w:rFonts w:ascii="Arial" w:hAnsi="Arial" w:cs="Arial"/>
          <w:sz w:val="20"/>
          <w:szCs w:val="20"/>
        </w:rPr>
        <w:t xml:space="preserve"> decyzjami administracyjnymi,</w:t>
      </w:r>
    </w:p>
    <w:p w14:paraId="2B2EEE97" w14:textId="77777777" w:rsidR="00F12CAE" w:rsidRPr="003D3963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D3963">
        <w:rPr>
          <w:rFonts w:ascii="Arial" w:hAnsi="Arial" w:cs="Arial"/>
          <w:sz w:val="20"/>
          <w:szCs w:val="20"/>
        </w:rPr>
        <w:t>STWiOR</w:t>
      </w:r>
      <w:proofErr w:type="spellEnd"/>
      <w:r w:rsidRPr="003D3963">
        <w:rPr>
          <w:rFonts w:ascii="Arial" w:hAnsi="Arial" w:cs="Arial"/>
          <w:sz w:val="20"/>
          <w:szCs w:val="20"/>
        </w:rPr>
        <w:t>,</w:t>
      </w:r>
    </w:p>
    <w:p w14:paraId="4283F018" w14:textId="4928B236" w:rsidR="00F12CAE" w:rsidRPr="003D3963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specyfikacją warunków zamówi</w:t>
      </w:r>
      <w:r w:rsidR="00EE69CB" w:rsidRPr="003D3963">
        <w:rPr>
          <w:rFonts w:ascii="Arial" w:hAnsi="Arial" w:cs="Arial"/>
          <w:sz w:val="20"/>
          <w:szCs w:val="20"/>
        </w:rPr>
        <w:t xml:space="preserve">enia (SWZ) na realizację robót </w:t>
      </w:r>
      <w:r w:rsidRPr="003D3963">
        <w:rPr>
          <w:rFonts w:ascii="Arial" w:hAnsi="Arial" w:cs="Arial"/>
          <w:sz w:val="20"/>
          <w:szCs w:val="20"/>
        </w:rPr>
        <w:t>budowlanych oraz zawartą przez Zamawiającego umową na realizację robót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budowlanych,</w:t>
      </w:r>
    </w:p>
    <w:p w14:paraId="5A9EAF5F" w14:textId="77777777" w:rsidR="00F12CAE" w:rsidRPr="003D3963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ofertą wybranego prze</w:t>
      </w:r>
      <w:r w:rsidR="00B57B9B" w:rsidRPr="003D3963">
        <w:rPr>
          <w:rFonts w:ascii="Arial" w:hAnsi="Arial" w:cs="Arial"/>
          <w:sz w:val="20"/>
          <w:szCs w:val="20"/>
        </w:rPr>
        <w:t>z Zamawiającego Wykonawcy robót oraz zawartą Umową</w:t>
      </w:r>
    </w:p>
    <w:p w14:paraId="14BAA382" w14:textId="77777777" w:rsidR="00F12CAE" w:rsidRPr="001838B7" w:rsidRDefault="00F12CAE" w:rsidP="002924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8B7">
        <w:rPr>
          <w:rFonts w:ascii="Arial" w:hAnsi="Arial" w:cs="Arial"/>
          <w:sz w:val="20"/>
          <w:szCs w:val="20"/>
        </w:rPr>
        <w:t>umową na pełnienie nadzoru autorskiego,</w:t>
      </w:r>
    </w:p>
    <w:p w14:paraId="571F7D74" w14:textId="575F06BE" w:rsidR="00F12CAE" w:rsidRPr="003D3963" w:rsidRDefault="001838B7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8B7">
        <w:rPr>
          <w:rFonts w:ascii="Arial" w:hAnsi="Arial" w:cs="Arial"/>
          <w:sz w:val="20"/>
          <w:szCs w:val="20"/>
        </w:rPr>
        <w:t>I</w:t>
      </w:r>
      <w:r w:rsidR="00754293" w:rsidRPr="001838B7">
        <w:rPr>
          <w:rFonts w:ascii="Arial" w:hAnsi="Arial" w:cs="Arial"/>
          <w:sz w:val="20"/>
          <w:szCs w:val="20"/>
        </w:rPr>
        <w:t>nspektor nadzoru inwestorskiego</w:t>
      </w:r>
      <w:r w:rsidR="00754293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dokonuje wpisów i kontroluje prowadzenie Dziennika Budowy.</w:t>
      </w:r>
    </w:p>
    <w:p w14:paraId="6E1CB310" w14:textId="77777777" w:rsidR="00F12CAE" w:rsidRPr="003D3963" w:rsidRDefault="00B57B9B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75429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na bieżąco prowadzi dokumentację fotograficzną budowy</w:t>
      </w:r>
      <w:r w:rsidRPr="003D3963">
        <w:rPr>
          <w:rFonts w:ascii="Arial" w:hAnsi="Arial" w:cs="Arial"/>
          <w:sz w:val="20"/>
          <w:szCs w:val="20"/>
        </w:rPr>
        <w:t xml:space="preserve"> z jej archiwizacją i opisem</w:t>
      </w:r>
      <w:r w:rsidR="00F12CAE" w:rsidRPr="003D3963">
        <w:rPr>
          <w:rFonts w:ascii="Arial" w:hAnsi="Arial" w:cs="Arial"/>
          <w:sz w:val="20"/>
          <w:szCs w:val="20"/>
        </w:rPr>
        <w:t>.</w:t>
      </w:r>
    </w:p>
    <w:p w14:paraId="5E0E6A8A" w14:textId="77777777" w:rsidR="00EA7D09" w:rsidRPr="003D3963" w:rsidRDefault="00B57B9B" w:rsidP="002924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EA7D09" w:rsidRPr="003D3963">
        <w:rPr>
          <w:rFonts w:ascii="Arial" w:hAnsi="Arial" w:cs="Arial"/>
          <w:sz w:val="20"/>
          <w:szCs w:val="20"/>
        </w:rPr>
        <w:t xml:space="preserve">nadzoru prowadzić będzie </w:t>
      </w:r>
      <w:r w:rsidR="00AD418F" w:rsidRPr="003D3963">
        <w:rPr>
          <w:rFonts w:ascii="Arial" w:hAnsi="Arial" w:cs="Arial"/>
          <w:sz w:val="20"/>
          <w:szCs w:val="20"/>
        </w:rPr>
        <w:t>obieg dokumentacji budowy w formie elektronicznej wraz z bieżącą archiwizacją (serwer</w:t>
      </w:r>
      <w:r w:rsidR="007E7C16" w:rsidRPr="003D3963">
        <w:rPr>
          <w:rFonts w:ascii="Arial" w:hAnsi="Arial" w:cs="Arial"/>
          <w:sz w:val="20"/>
          <w:szCs w:val="20"/>
        </w:rPr>
        <w:t xml:space="preserve"> stanowiący repozytorium danych zadań inwestycyjnych dostarczany przez Zamawiającego</w:t>
      </w:r>
      <w:r w:rsidR="00AD418F" w:rsidRPr="003D3963">
        <w:rPr>
          <w:rFonts w:ascii="Arial" w:hAnsi="Arial" w:cs="Arial"/>
          <w:sz w:val="20"/>
          <w:szCs w:val="20"/>
        </w:rPr>
        <w:t>)</w:t>
      </w:r>
    </w:p>
    <w:p w14:paraId="6A1A288A" w14:textId="77777777" w:rsidR="009D386A" w:rsidRPr="003D3963" w:rsidRDefault="009D386A" w:rsidP="009D386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Minimalne zaangażowanie czasowe </w:t>
      </w:r>
      <w:r w:rsidR="00B57B9B" w:rsidRPr="003D3963">
        <w:rPr>
          <w:rFonts w:ascii="Arial" w:hAnsi="Arial" w:cs="Arial"/>
          <w:sz w:val="20"/>
          <w:szCs w:val="20"/>
        </w:rPr>
        <w:t>inspektora</w:t>
      </w:r>
      <w:r w:rsidRPr="003D3963">
        <w:rPr>
          <w:rFonts w:ascii="Arial" w:hAnsi="Arial" w:cs="Arial"/>
          <w:sz w:val="20"/>
          <w:szCs w:val="20"/>
        </w:rPr>
        <w:t xml:space="preserve"> nadzoru w ujęciu średniomiesięcznym wynosi jak poniżej, przy czym określa ono tylko minimalne zaangażowanie wymagane przez Zamawiającego</w:t>
      </w:r>
      <w:r w:rsidR="00AC6346" w:rsidRPr="003D3963">
        <w:rPr>
          <w:rFonts w:ascii="Arial" w:hAnsi="Arial" w:cs="Arial"/>
          <w:sz w:val="20"/>
          <w:szCs w:val="20"/>
        </w:rPr>
        <w:t xml:space="preserve"> i jest rozumiane jako bezpośrednie pobyty na budowie, potwierdzone każdorazowo przez Zamawiającego na podstaw</w:t>
      </w:r>
      <w:r w:rsidR="00595BBE" w:rsidRPr="003D3963">
        <w:rPr>
          <w:rFonts w:ascii="Arial" w:hAnsi="Arial" w:cs="Arial"/>
          <w:sz w:val="20"/>
          <w:szCs w:val="20"/>
        </w:rPr>
        <w:t>ie dokonanych wpisów inspektora</w:t>
      </w:r>
      <w:r w:rsidR="00AC6346" w:rsidRPr="003D3963">
        <w:rPr>
          <w:rFonts w:ascii="Arial" w:hAnsi="Arial" w:cs="Arial"/>
          <w:sz w:val="20"/>
          <w:szCs w:val="20"/>
        </w:rPr>
        <w:t xml:space="preserve"> do dziennika bu</w:t>
      </w:r>
      <w:r w:rsidR="00595BBE" w:rsidRPr="003D3963">
        <w:rPr>
          <w:rFonts w:ascii="Arial" w:hAnsi="Arial" w:cs="Arial"/>
          <w:sz w:val="20"/>
          <w:szCs w:val="20"/>
        </w:rPr>
        <w:t>dowy oraz kart pracy inspektora</w:t>
      </w:r>
      <w:r w:rsidR="00AC6346" w:rsidRPr="003D3963">
        <w:rPr>
          <w:rFonts w:ascii="Arial" w:hAnsi="Arial" w:cs="Arial"/>
          <w:sz w:val="20"/>
          <w:szCs w:val="20"/>
        </w:rPr>
        <w:t>, zawierających opis realizowanych czynności</w:t>
      </w:r>
      <w:r w:rsidRPr="003D3963">
        <w:rPr>
          <w:rFonts w:ascii="Arial" w:hAnsi="Arial" w:cs="Arial"/>
          <w:sz w:val="20"/>
          <w:szCs w:val="20"/>
        </w:rPr>
        <w:t xml:space="preserve">. Nadzór inwestorski oraz realizacja zakresu obowiązków wynikających z Umowy ma być sprawowany w sposób zapewniający właściwy i bieżący nadzór nad realizacją robót. </w:t>
      </w:r>
    </w:p>
    <w:p w14:paraId="0892325E" w14:textId="77777777" w:rsidR="009D386A" w:rsidRPr="003D3963" w:rsidRDefault="009D386A" w:rsidP="009D386A">
      <w:pPr>
        <w:pStyle w:val="Akapitzlist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dla inspektora branży konstrukcyjno-budowlanej </w:t>
      </w:r>
      <w:r w:rsidR="00595BBE" w:rsidRPr="003D3963">
        <w:rPr>
          <w:rFonts w:ascii="Arial" w:hAnsi="Arial" w:cs="Arial"/>
          <w:sz w:val="20"/>
          <w:szCs w:val="20"/>
        </w:rPr>
        <w:t>40</w:t>
      </w:r>
      <w:r w:rsidRPr="003D3963">
        <w:rPr>
          <w:rFonts w:ascii="Arial" w:hAnsi="Arial" w:cs="Arial"/>
          <w:sz w:val="20"/>
          <w:szCs w:val="20"/>
        </w:rPr>
        <w:t xml:space="preserve"> roboczogodzin/miesięcznie</w:t>
      </w:r>
    </w:p>
    <w:p w14:paraId="6BA2F9C4" w14:textId="77777777" w:rsidR="00F12CAE" w:rsidRPr="003D3963" w:rsidRDefault="00595BBE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 xml:space="preserve"> </w:t>
      </w:r>
      <w:r w:rsidR="00CE5BA0"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Rozpoczęcie robót budowlanych</w:t>
      </w:r>
      <w:r w:rsidR="00CE5BA0"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6654C831" w14:textId="77777777" w:rsidR="00EE69CB" w:rsidRPr="003D3963" w:rsidRDefault="00EE69C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D90E088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wyegzekwuje od Wykonawcy dopełnienie obowiązku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sporządzenia planu bezpieczeństwa i ochrony zdrowia (BIOZ), zgodnie z umową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na wykonanie robót budowlanych. Przed przystąpieniem przez Wykonawcę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do rozpoczęcia robót </w:t>
      </w:r>
      <w:r w:rsidR="00F12CAE" w:rsidRPr="003D3963">
        <w:rPr>
          <w:rFonts w:ascii="Arial" w:hAnsi="Arial" w:cs="Arial"/>
          <w:sz w:val="20"/>
          <w:szCs w:val="20"/>
        </w:rPr>
        <w:lastRenderedPageBreak/>
        <w:t xml:space="preserve">budowlanych </w:t>
      </w: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sprawdzi czy spełnione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zostały wszystkie wymagania dotyczące bezpieczeństwa na terenie budowy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(obejmujące też poruszanie się po terenie budowy) zgodnie z wymaganiami prawa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i planem BIOZ przygotowanym przez Wykonawcę. Po spełnieniu wszystkich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wymagań dotyczących bezpieczeństwa </w:t>
      </w: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zatwierdzi plan robót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i/lub rysunki przygotowane przez Wykonawcę. Powyższe dotyczy również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objazdów i dojazdów dla terenu budowy.</w:t>
      </w:r>
    </w:p>
    <w:p w14:paraId="1A02AE5B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 xml:space="preserve">wyegzekwuje od Wykonawcy dopełnienie obowiązku </w:t>
      </w:r>
      <w:r w:rsidR="00EE69CB" w:rsidRPr="003D3963">
        <w:rPr>
          <w:rFonts w:ascii="Arial" w:hAnsi="Arial" w:cs="Arial"/>
          <w:sz w:val="20"/>
          <w:szCs w:val="20"/>
        </w:rPr>
        <w:t xml:space="preserve">wdrożenia i przestrzegania </w:t>
      </w:r>
      <w:r w:rsidR="00F12CAE" w:rsidRPr="003D3963">
        <w:rPr>
          <w:rFonts w:ascii="Arial" w:hAnsi="Arial" w:cs="Arial"/>
          <w:sz w:val="20"/>
          <w:szCs w:val="20"/>
        </w:rPr>
        <w:t xml:space="preserve">BHP </w:t>
      </w:r>
      <w:r w:rsidR="00EE69CB" w:rsidRPr="003D3963">
        <w:rPr>
          <w:rFonts w:ascii="Arial" w:hAnsi="Arial" w:cs="Arial"/>
          <w:sz w:val="20"/>
          <w:szCs w:val="20"/>
        </w:rPr>
        <w:t>na budowie</w:t>
      </w:r>
      <w:r w:rsidR="0025114A" w:rsidRPr="003D3963">
        <w:rPr>
          <w:rFonts w:ascii="Arial" w:hAnsi="Arial" w:cs="Arial"/>
          <w:sz w:val="20"/>
          <w:szCs w:val="20"/>
        </w:rPr>
        <w:t xml:space="preserve"> oraz realizacji zgodnie z zasadami środowiskowymi i BHP obowiązującymi na terenie 109 Szpitala Wojskowego.</w:t>
      </w:r>
    </w:p>
    <w:p w14:paraId="73E79094" w14:textId="77777777" w:rsidR="00EE69CB" w:rsidRPr="003D3963" w:rsidRDefault="00EE69CB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26E76" w14:textId="77777777" w:rsidR="00F12CAE" w:rsidRPr="003D3963" w:rsidRDefault="00CE5BA0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Materiały budowlane i sprzęt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13745F8A" w14:textId="77777777" w:rsidR="00EE69CB" w:rsidRPr="003D3963" w:rsidRDefault="00EE69CB" w:rsidP="00EE6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281ED39" w14:textId="37C654ED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 xml:space="preserve">kontroluje jakość </w:t>
      </w:r>
      <w:r w:rsidR="00EE69CB" w:rsidRPr="003D3963">
        <w:rPr>
          <w:rFonts w:ascii="Arial" w:hAnsi="Arial" w:cs="Arial"/>
          <w:sz w:val="20"/>
          <w:szCs w:val="20"/>
        </w:rPr>
        <w:t>wbu</w:t>
      </w:r>
      <w:r w:rsidR="00F12CAE" w:rsidRPr="003D3963">
        <w:rPr>
          <w:rFonts w:ascii="Arial" w:hAnsi="Arial" w:cs="Arial"/>
          <w:sz w:val="20"/>
          <w:szCs w:val="20"/>
        </w:rPr>
        <w:t>dowywanych przez Wykonawcę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wyrobów budowlanych (materiałów budowlanych, urządzeń, osprzętu itd.),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 rozumieniu ustawy z dnia 16 kwietnia 2004 r. o wyrobach budowlanych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(</w:t>
      </w:r>
      <w:proofErr w:type="spellStart"/>
      <w:r w:rsidR="00F12CAE" w:rsidRPr="003D3963">
        <w:rPr>
          <w:rFonts w:ascii="Arial" w:hAnsi="Arial" w:cs="Arial"/>
          <w:sz w:val="20"/>
          <w:szCs w:val="20"/>
        </w:rPr>
        <w:t>t.j</w:t>
      </w:r>
      <w:proofErr w:type="spellEnd"/>
      <w:r w:rsidR="00F12CAE" w:rsidRPr="003D3963">
        <w:rPr>
          <w:rFonts w:ascii="Arial" w:hAnsi="Arial" w:cs="Arial"/>
          <w:sz w:val="20"/>
          <w:szCs w:val="20"/>
        </w:rPr>
        <w:t>. Dz</w:t>
      </w:r>
      <w:r w:rsidR="003D3963">
        <w:rPr>
          <w:rFonts w:ascii="Arial" w:hAnsi="Arial" w:cs="Arial"/>
          <w:sz w:val="20"/>
          <w:szCs w:val="20"/>
        </w:rPr>
        <w:t>U.2020.215</w:t>
      </w:r>
      <w:r w:rsidR="00F12CAE" w:rsidRPr="003D3963">
        <w:rPr>
          <w:rFonts w:ascii="Arial" w:hAnsi="Arial" w:cs="Arial"/>
          <w:sz w:val="20"/>
          <w:szCs w:val="20"/>
        </w:rPr>
        <w:t>).</w:t>
      </w:r>
    </w:p>
    <w:p w14:paraId="7D769778" w14:textId="577783AC" w:rsidR="00F12CAE" w:rsidRPr="001838B7" w:rsidRDefault="00595BBE" w:rsidP="00ED01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8B7">
        <w:rPr>
          <w:rFonts w:ascii="Arial" w:hAnsi="Arial" w:cs="Arial"/>
          <w:sz w:val="20"/>
          <w:szCs w:val="20"/>
        </w:rPr>
        <w:t xml:space="preserve">Inspektor </w:t>
      </w:r>
      <w:r w:rsidR="002D428A" w:rsidRPr="001838B7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1838B7">
        <w:rPr>
          <w:rFonts w:ascii="Arial" w:hAnsi="Arial" w:cs="Arial"/>
          <w:sz w:val="20"/>
          <w:szCs w:val="20"/>
        </w:rPr>
        <w:t>podejmuje decyzje w sprawie zatwierdzenia wyrobów</w:t>
      </w:r>
      <w:r w:rsidR="00ED014D" w:rsidRPr="001838B7">
        <w:rPr>
          <w:rFonts w:ascii="Arial" w:hAnsi="Arial" w:cs="Arial"/>
          <w:sz w:val="20"/>
          <w:szCs w:val="20"/>
        </w:rPr>
        <w:t xml:space="preserve"> </w:t>
      </w:r>
      <w:r w:rsidR="00EE69CB" w:rsidRPr="001838B7">
        <w:rPr>
          <w:rFonts w:ascii="Arial" w:hAnsi="Arial" w:cs="Arial"/>
          <w:sz w:val="20"/>
          <w:szCs w:val="20"/>
        </w:rPr>
        <w:t>B</w:t>
      </w:r>
      <w:r w:rsidR="00F12CAE" w:rsidRPr="001838B7">
        <w:rPr>
          <w:rFonts w:ascii="Arial" w:hAnsi="Arial" w:cs="Arial"/>
          <w:sz w:val="20"/>
          <w:szCs w:val="20"/>
        </w:rPr>
        <w:t>udowlanych.</w:t>
      </w:r>
    </w:p>
    <w:p w14:paraId="499DC8DC" w14:textId="77777777" w:rsidR="00EE69CB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weryfikuje i opiniuje wnioski Wykonawcy robót budowlanych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dotyczące zmiany wyrobów budowlanych występujących w dokumentacji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projektowej. Wniosek Wykonawcy wraz ze swoją opinią </w:t>
      </w:r>
      <w:r w:rsidRPr="003D3963">
        <w:rPr>
          <w:rFonts w:ascii="Arial" w:hAnsi="Arial" w:cs="Arial"/>
          <w:sz w:val="20"/>
          <w:szCs w:val="20"/>
        </w:rPr>
        <w:t>Inspektor</w:t>
      </w:r>
      <w:r w:rsidR="002D428A" w:rsidRPr="003D3963">
        <w:rPr>
          <w:rFonts w:ascii="Arial" w:hAnsi="Arial" w:cs="Arial"/>
          <w:sz w:val="20"/>
          <w:szCs w:val="20"/>
        </w:rPr>
        <w:t xml:space="preserve"> nadzoru inwestorskiego </w:t>
      </w:r>
      <w:r w:rsidR="00F12CAE" w:rsidRPr="003D3963">
        <w:rPr>
          <w:rFonts w:ascii="Arial" w:hAnsi="Arial" w:cs="Arial"/>
          <w:sz w:val="20"/>
          <w:szCs w:val="20"/>
        </w:rPr>
        <w:t>i opinią</w:t>
      </w:r>
      <w:r w:rsidR="00EE69C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Nadzoru Autorskiego przekaz</w:t>
      </w:r>
      <w:r w:rsidR="00EE69CB" w:rsidRPr="003D3963">
        <w:rPr>
          <w:rFonts w:ascii="Arial" w:hAnsi="Arial" w:cs="Arial"/>
          <w:sz w:val="20"/>
          <w:szCs w:val="20"/>
        </w:rPr>
        <w:t>uje do akceptacji Zamawiającemu.</w:t>
      </w:r>
    </w:p>
    <w:p w14:paraId="452F79E9" w14:textId="77777777" w:rsidR="00F12CAE" w:rsidRPr="003D3963" w:rsidRDefault="00595BBE" w:rsidP="00595B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na bieżąco archiwizuje wszystkie atesty, deklaracje, karty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techniczne, certyfikaty jakości, itp., dokumenty wyrobów budowlanych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zastosowanych przez Wykonawcę.</w:t>
      </w:r>
    </w:p>
    <w:p w14:paraId="4964BF41" w14:textId="77777777" w:rsidR="00F12CAE" w:rsidRPr="003D3963" w:rsidRDefault="00595BB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kontroluje sposób składowania i przechowywania wyrobów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25114A" w:rsidRPr="003D3963">
        <w:rPr>
          <w:rFonts w:ascii="Arial" w:hAnsi="Arial" w:cs="Arial"/>
          <w:sz w:val="20"/>
          <w:szCs w:val="20"/>
        </w:rPr>
        <w:t>budowlanych oraz postępowania z odpadami</w:t>
      </w:r>
    </w:p>
    <w:p w14:paraId="3909F1C3" w14:textId="77777777" w:rsidR="00FC4B8D" w:rsidRPr="003D3963" w:rsidRDefault="00FC4B8D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8C94D0" w14:textId="77777777" w:rsidR="00F12CAE" w:rsidRPr="003D3963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Wykonywanie robót budowlanych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2535DAA3" w14:textId="77777777" w:rsidR="00FC4B8D" w:rsidRPr="003D3963" w:rsidRDefault="00FC4B8D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E116859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przypadku stwierdzenia nieprawidłowości lub ewentualnych braków czy wad</w:t>
      </w:r>
      <w:r w:rsidR="00EB579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w dokumentacji projektowej i </w:t>
      </w:r>
      <w:proofErr w:type="spellStart"/>
      <w:r w:rsidRPr="003D3963">
        <w:rPr>
          <w:rFonts w:ascii="Arial" w:hAnsi="Arial" w:cs="Arial"/>
          <w:sz w:val="20"/>
          <w:szCs w:val="20"/>
        </w:rPr>
        <w:t>STWiOR</w:t>
      </w:r>
      <w:proofErr w:type="spellEnd"/>
      <w:r w:rsidRPr="003D3963">
        <w:rPr>
          <w:rFonts w:ascii="Arial" w:hAnsi="Arial" w:cs="Arial"/>
          <w:sz w:val="20"/>
          <w:szCs w:val="20"/>
        </w:rPr>
        <w:t xml:space="preserve">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>nadzoru inwestorskiego</w:t>
      </w:r>
      <w:r w:rsidRPr="003D3963">
        <w:rPr>
          <w:rFonts w:ascii="Arial" w:hAnsi="Arial" w:cs="Arial"/>
          <w:sz w:val="20"/>
          <w:szCs w:val="20"/>
        </w:rPr>
        <w:t>:</w:t>
      </w:r>
    </w:p>
    <w:p w14:paraId="1CDCDC9A" w14:textId="77777777" w:rsidR="00F12CAE" w:rsidRPr="003D3963" w:rsidRDefault="00F12CAE" w:rsidP="00BC60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eastAsia="SymbolMT" w:hAnsi="Arial" w:cs="Arial"/>
          <w:sz w:val="18"/>
          <w:szCs w:val="18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powiadomi pisemnie Zamawiającego, </w:t>
      </w:r>
    </w:p>
    <w:p w14:paraId="6007B13F" w14:textId="77777777" w:rsidR="00F12CAE" w:rsidRPr="003D3963" w:rsidRDefault="00F12CAE" w:rsidP="00BC60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eastAsia="SymbolMT" w:hAnsi="Arial" w:cs="Arial"/>
          <w:sz w:val="18"/>
          <w:szCs w:val="18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będzie współpracował z Projektantem/Nadzorem autorskim w zakresie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EB579F" w:rsidRPr="003D3963">
        <w:rPr>
          <w:rFonts w:ascii="Arial" w:hAnsi="Arial" w:cs="Arial"/>
          <w:sz w:val="20"/>
          <w:szCs w:val="20"/>
        </w:rPr>
        <w:t xml:space="preserve">wprowadzenia </w:t>
      </w:r>
      <w:r w:rsidRPr="003D3963">
        <w:rPr>
          <w:rFonts w:ascii="Arial" w:hAnsi="Arial" w:cs="Arial"/>
          <w:sz w:val="20"/>
          <w:szCs w:val="20"/>
        </w:rPr>
        <w:t>koniecznych zmian w dokumentacji projektowej, celem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EB579F" w:rsidRPr="003D3963">
        <w:rPr>
          <w:rFonts w:ascii="Arial" w:hAnsi="Arial" w:cs="Arial"/>
          <w:sz w:val="20"/>
          <w:szCs w:val="20"/>
        </w:rPr>
        <w:t xml:space="preserve">zapewnienia prawidłowej </w:t>
      </w:r>
      <w:r w:rsidRPr="003D3963">
        <w:rPr>
          <w:rFonts w:ascii="Arial" w:hAnsi="Arial" w:cs="Arial"/>
          <w:sz w:val="20"/>
          <w:szCs w:val="20"/>
        </w:rPr>
        <w:t>realizacji zadania.</w:t>
      </w:r>
    </w:p>
    <w:p w14:paraId="2227ABA9" w14:textId="77777777" w:rsidR="00F12CAE" w:rsidRPr="003D3963" w:rsidRDefault="00595BBE" w:rsidP="002511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opiniuje i przedstawia do akceptacji Zamawiającemu wszelkie</w:t>
      </w:r>
      <w:r w:rsidR="00EB579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zmiany wnioskowane przez Wykonawcę robót budowlanych, w tym zmiany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EB579F" w:rsidRPr="003D3963">
        <w:rPr>
          <w:rFonts w:ascii="Arial" w:hAnsi="Arial" w:cs="Arial"/>
          <w:sz w:val="20"/>
          <w:szCs w:val="20"/>
        </w:rPr>
        <w:t>projektowe</w:t>
      </w:r>
      <w:r w:rsidR="0025114A" w:rsidRPr="003D3963">
        <w:rPr>
          <w:rFonts w:ascii="Arial" w:hAnsi="Arial" w:cs="Arial"/>
          <w:sz w:val="20"/>
          <w:szCs w:val="20"/>
        </w:rPr>
        <w:t xml:space="preserve"> w zakresie mającym wpływ na koszta inwestycji oraz wymagające akceptacji Zamawiającego</w:t>
      </w:r>
      <w:r w:rsidR="00F12CAE" w:rsidRPr="003D3963">
        <w:rPr>
          <w:rFonts w:ascii="Arial" w:hAnsi="Arial" w:cs="Arial"/>
          <w:sz w:val="20"/>
          <w:szCs w:val="20"/>
        </w:rPr>
        <w:t>.</w:t>
      </w:r>
    </w:p>
    <w:p w14:paraId="66F129D7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zatwierdza rysunki robocze i wykonawcze Wykonawcy robót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budowlanych niezbędne do realizacji zadania i wprowadza niezbędne korekty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tych rysunków.</w:t>
      </w:r>
    </w:p>
    <w:p w14:paraId="4CDF06D4" w14:textId="77777777" w:rsidR="00F12CAE" w:rsidRPr="003D3963" w:rsidRDefault="00595BBE" w:rsidP="002511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opiniuje możliwość wyłączenia robót budowlanych z zakresu</w:t>
      </w:r>
      <w:r w:rsidR="00FC4B8D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umownego Wykonawcy robót budowlanych. </w:t>
      </w:r>
    </w:p>
    <w:p w14:paraId="2315D82C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kontroluje jakość wykonywanych robót i wypełnianie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przez Wykonawcę wszystkich warunków określonych w:</w:t>
      </w:r>
    </w:p>
    <w:p w14:paraId="1812CBB4" w14:textId="77777777" w:rsidR="00F12CAE" w:rsidRPr="003D3963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dokumentacji projektowej,</w:t>
      </w:r>
    </w:p>
    <w:p w14:paraId="241D8951" w14:textId="77777777" w:rsidR="00F12CAE" w:rsidRPr="003D3963" w:rsidRDefault="00F12CAE" w:rsidP="00BC60D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D3963">
        <w:rPr>
          <w:rFonts w:ascii="Arial" w:hAnsi="Arial" w:cs="Arial"/>
          <w:sz w:val="20"/>
          <w:szCs w:val="20"/>
        </w:rPr>
        <w:t>STWiOR</w:t>
      </w:r>
      <w:proofErr w:type="spellEnd"/>
      <w:r w:rsidRPr="003D3963">
        <w:rPr>
          <w:rFonts w:ascii="Arial" w:hAnsi="Arial" w:cs="Arial"/>
          <w:sz w:val="20"/>
          <w:szCs w:val="20"/>
        </w:rPr>
        <w:t>,</w:t>
      </w:r>
    </w:p>
    <w:p w14:paraId="1C29A27F" w14:textId="77777777" w:rsidR="00F12CAE" w:rsidRPr="003D3963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uzgodnieniach i decyzjach administracyjnych wydanych dla zadania,</w:t>
      </w:r>
    </w:p>
    <w:p w14:paraId="044BB337" w14:textId="77777777" w:rsidR="00F12CAE" w:rsidRPr="003D3963" w:rsidRDefault="00F12CAE" w:rsidP="00BC60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harmonogramie wykonania robót budowlanych.</w:t>
      </w:r>
    </w:p>
    <w:p w14:paraId="6726E69F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sytuacji zaistnienia wad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na piśmie informuje o tym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Zamawiającego i Wykonawcę i wyegzekwuje od Wykonawcy usunięcie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stwierdzonych wad we wskazanych terminach.</w:t>
      </w:r>
    </w:p>
    <w:p w14:paraId="5A6A50F4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kontroluje przebieg realizacji robót budowlanych zgodnie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 harmonogramem wykonania robót budowlanych, wydaje polecenia Wykonawcy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przyspieszenia tempa robót oraz nadzoruje uaktualnienie harmonogramu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wykonania robót budowlanych.</w:t>
      </w:r>
    </w:p>
    <w:p w14:paraId="3BB08FC3" w14:textId="77777777" w:rsidR="00F12CAE" w:rsidRPr="003D3963" w:rsidRDefault="00595BBE" w:rsidP="00595B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kontroluje i egzekwuje przestrzeganie przez Wykonawcę zasad</w:t>
      </w:r>
      <w:r w:rsidR="002D1D61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bezpieczeństwa pracy i utrzymania porządku na terenie budowy.</w:t>
      </w:r>
    </w:p>
    <w:p w14:paraId="7F87EDA0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lastRenderedPageBreak/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nakazuje, wpisem do dziennika budowy, wstrzymanie robót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budowlanych w przypadku prowadzenia ich niezgodnie z przepisami prawa,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 tym ustawy Prawa budowlanego, Prawa o ruchu drogowym, BHP i ppoż.</w:t>
      </w:r>
      <w:r w:rsidR="00DB25FB" w:rsidRPr="003D3963">
        <w:rPr>
          <w:rFonts w:ascii="Arial" w:hAnsi="Arial" w:cs="Arial"/>
          <w:sz w:val="20"/>
          <w:szCs w:val="20"/>
        </w:rPr>
        <w:t xml:space="preserve"> i niezwłocznie informuje o </w:t>
      </w:r>
      <w:r w:rsidR="00F12CAE" w:rsidRPr="003D3963">
        <w:rPr>
          <w:rFonts w:ascii="Arial" w:hAnsi="Arial" w:cs="Arial"/>
          <w:sz w:val="20"/>
          <w:szCs w:val="20"/>
        </w:rPr>
        <w:t>powyższym Zamawiającego.</w:t>
      </w:r>
    </w:p>
    <w:p w14:paraId="1CB3FF66" w14:textId="77777777" w:rsidR="00DB25FB" w:rsidRPr="003D3963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059B1AA" w14:textId="77777777" w:rsidR="00F12CAE" w:rsidRPr="003D3963" w:rsidRDefault="00CE5BA0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Odbiory robót budowlanych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4C0196C8" w14:textId="77777777" w:rsidR="00DB25FB" w:rsidRPr="003D3963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4025031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 xml:space="preserve">obowiązkowo dokonuje </w:t>
      </w:r>
      <w:r w:rsidR="00CE5BA0" w:rsidRPr="003D3963">
        <w:rPr>
          <w:rFonts w:ascii="Arial" w:hAnsi="Arial" w:cs="Arial"/>
          <w:sz w:val="20"/>
          <w:szCs w:val="20"/>
        </w:rPr>
        <w:t>protokolarnie</w:t>
      </w:r>
      <w:r w:rsidR="00F12CAE" w:rsidRPr="003D3963">
        <w:rPr>
          <w:rFonts w:ascii="Arial" w:hAnsi="Arial" w:cs="Arial"/>
          <w:sz w:val="20"/>
          <w:szCs w:val="20"/>
        </w:rPr>
        <w:t xml:space="preserve"> odbioru:</w:t>
      </w:r>
    </w:p>
    <w:p w14:paraId="17CB6A54" w14:textId="77777777" w:rsidR="00F12CAE" w:rsidRPr="003D3963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robót zanikających,</w:t>
      </w:r>
    </w:p>
    <w:p w14:paraId="71BADC2C" w14:textId="77777777" w:rsidR="00F12CAE" w:rsidRPr="003D3963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robót ulegających zakryciu,</w:t>
      </w:r>
    </w:p>
    <w:p w14:paraId="289D8503" w14:textId="77777777" w:rsidR="00F12CAE" w:rsidRPr="003D3963" w:rsidRDefault="00F12CAE" w:rsidP="00BC60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ukończonych robót budowlanych, w tym robót dodatkowych</w:t>
      </w:r>
      <w:r w:rsidR="00DB25FB" w:rsidRPr="003D3963">
        <w:rPr>
          <w:rFonts w:ascii="Arial" w:hAnsi="Arial" w:cs="Arial"/>
          <w:sz w:val="20"/>
          <w:szCs w:val="20"/>
        </w:rPr>
        <w:t xml:space="preserve"> i zamiennych </w:t>
      </w:r>
      <w:r w:rsidRPr="003D3963">
        <w:rPr>
          <w:rFonts w:ascii="Arial" w:hAnsi="Arial" w:cs="Arial"/>
          <w:sz w:val="20"/>
          <w:szCs w:val="20"/>
        </w:rPr>
        <w:t>(odbiory techniczne oraz odbiory częściowe dla elementów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rozliczeniowych wg. umowy na robot</w:t>
      </w:r>
      <w:r w:rsidR="00EB579F" w:rsidRPr="003D3963">
        <w:rPr>
          <w:rFonts w:ascii="Arial" w:hAnsi="Arial" w:cs="Arial"/>
          <w:sz w:val="20"/>
          <w:szCs w:val="20"/>
        </w:rPr>
        <w:t xml:space="preserve">y </w:t>
      </w:r>
      <w:r w:rsidRPr="003D3963">
        <w:rPr>
          <w:rFonts w:ascii="Arial" w:hAnsi="Arial" w:cs="Arial"/>
          <w:sz w:val="20"/>
          <w:szCs w:val="20"/>
        </w:rPr>
        <w:t>budowlane),</w:t>
      </w:r>
    </w:p>
    <w:p w14:paraId="3E0495D6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obowiązkowo uczestniczy w kontrolach przeprowadzanych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przez Organ Nadzoru Budowlanego i inne organy uprawnione do kontroli. </w:t>
      </w: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nadzoruje realizację ustaleń i decyzji podjętych podczas tych kontroli.</w:t>
      </w:r>
    </w:p>
    <w:p w14:paraId="50F51319" w14:textId="0714B1EC" w:rsidR="00F12CAE" w:rsidRPr="003D3963" w:rsidRDefault="00595BBE" w:rsidP="00595B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sporządza i archiwizuje protokoły z odbiorów i kontroli</w:t>
      </w:r>
      <w:r w:rsidR="001838B7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i dołącza do nich wszelkie niezbędne załączniki.</w:t>
      </w:r>
    </w:p>
    <w:p w14:paraId="64EA968C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trakcie dokonywania </w:t>
      </w:r>
      <w:r w:rsidR="002D428A" w:rsidRPr="003D3963">
        <w:rPr>
          <w:rFonts w:ascii="Arial" w:hAnsi="Arial" w:cs="Arial"/>
          <w:sz w:val="20"/>
          <w:szCs w:val="20"/>
        </w:rPr>
        <w:t>odbiorów</w:t>
      </w:r>
      <w:r w:rsidRPr="003D3963">
        <w:rPr>
          <w:rFonts w:ascii="Arial" w:hAnsi="Arial" w:cs="Arial"/>
          <w:sz w:val="20"/>
          <w:szCs w:val="20"/>
        </w:rPr>
        <w:t xml:space="preserve"> Inspektor nadzoru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inwestorskiego sprawdza :</w:t>
      </w:r>
    </w:p>
    <w:p w14:paraId="169E6B5A" w14:textId="77777777" w:rsidR="00F12CAE" w:rsidRPr="003D3963" w:rsidRDefault="00F12CAE" w:rsidP="00BC60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jakość wykonanych robót,</w:t>
      </w:r>
    </w:p>
    <w:p w14:paraId="56892426" w14:textId="77777777" w:rsidR="00F12CAE" w:rsidRPr="003D3963" w:rsidRDefault="00F12CAE" w:rsidP="00BC60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poprawność wykonania robót w odniesieniu do dokumentacji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projektowej, </w:t>
      </w:r>
      <w:proofErr w:type="spellStart"/>
      <w:r w:rsidRPr="003D3963">
        <w:rPr>
          <w:rFonts w:ascii="Arial" w:hAnsi="Arial" w:cs="Arial"/>
          <w:sz w:val="20"/>
          <w:szCs w:val="20"/>
        </w:rPr>
        <w:t>STWiOR</w:t>
      </w:r>
      <w:r w:rsidR="000A350A" w:rsidRPr="003D3963">
        <w:rPr>
          <w:rFonts w:ascii="Arial" w:hAnsi="Arial" w:cs="Arial"/>
          <w:sz w:val="20"/>
          <w:szCs w:val="20"/>
        </w:rPr>
        <w:t>B</w:t>
      </w:r>
      <w:proofErr w:type="spellEnd"/>
      <w:r w:rsidRPr="003D3963">
        <w:rPr>
          <w:rFonts w:ascii="Arial" w:hAnsi="Arial" w:cs="Arial"/>
          <w:sz w:val="20"/>
          <w:szCs w:val="20"/>
        </w:rPr>
        <w:t>, uzgodnień i decyzji administracyjnych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wydanych dla zadania.</w:t>
      </w:r>
    </w:p>
    <w:p w14:paraId="663CB871" w14:textId="77777777" w:rsidR="00F12CAE" w:rsidRPr="003D3963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przypadku stwierdzenia wad w przedmiocie odbioru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określi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zakres koniecznych do wykonania robót związanych z usunięciem wad i ustali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termin, w jakim Wykonawca ma te roboty wykonać.</w:t>
      </w:r>
    </w:p>
    <w:p w14:paraId="427CC3CE" w14:textId="77777777" w:rsidR="00F12CAE" w:rsidRPr="003D3963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wypadku wątpliwości, co do jakości wykonanych robót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wyda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polecenia Wykonawcy robót budowlanych odsłonięcia ukończonych robót,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a w przypadku negatywnej oceny ich jakości wyda decyzję o wykonaniu ich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ponownie.</w:t>
      </w:r>
    </w:p>
    <w:p w14:paraId="4770A03C" w14:textId="77777777" w:rsidR="00F12CAE" w:rsidRPr="003D3963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Przed potwierdzeniem zakończenia robót budowlanych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zobowiązany jest do przeprowadzenia za protokołem odbiorów technicznych robót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oraz sprawdzenia, czy spełnione zostały wszystkie wymogi decyzji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administracyjnych zezwalających na realizację robót budowlanych.</w:t>
      </w:r>
    </w:p>
    <w:p w14:paraId="46BFF4F0" w14:textId="77777777" w:rsidR="000A350A" w:rsidRPr="003D3963" w:rsidRDefault="00F12CA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Po zgłoszeniu przez Wykonawcę zakończenia robót budowlanych, </w:t>
      </w:r>
      <w:r w:rsidR="00595BBE" w:rsidRPr="003D3963">
        <w:rPr>
          <w:rFonts w:ascii="Arial" w:hAnsi="Arial" w:cs="Arial"/>
          <w:sz w:val="20"/>
          <w:szCs w:val="20"/>
        </w:rPr>
        <w:t>Inspektor</w:t>
      </w:r>
      <w:r w:rsidR="002D428A" w:rsidRPr="003D3963">
        <w:rPr>
          <w:rFonts w:ascii="Arial" w:hAnsi="Arial" w:cs="Arial"/>
          <w:sz w:val="20"/>
          <w:szCs w:val="20"/>
        </w:rPr>
        <w:t xml:space="preserve"> nadzoru inwestorskiego</w:t>
      </w:r>
      <w:r w:rsidRPr="003D3963">
        <w:rPr>
          <w:rFonts w:ascii="Arial" w:hAnsi="Arial" w:cs="Arial"/>
          <w:sz w:val="20"/>
          <w:szCs w:val="20"/>
        </w:rPr>
        <w:t>:</w:t>
      </w:r>
    </w:p>
    <w:p w14:paraId="4D247E8B" w14:textId="77777777" w:rsidR="000A350A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sprawdza i wpisem do dziennika budowy potwierdza zasadność zgłoszenia, w oparciu o sporządzone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wcześniej protokoły techniczne odbioru i decyzję administracyjną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zezwalającą na realizację robót budowlanych.</w:t>
      </w:r>
    </w:p>
    <w:p w14:paraId="0C176ECB" w14:textId="77777777" w:rsidR="000A350A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sprawdza kompletność i prawidłowość dokumentacji powykonawczej złożonej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przez Wykonawcę robót budowlanych,</w:t>
      </w:r>
    </w:p>
    <w:p w14:paraId="7A02227B" w14:textId="77777777" w:rsidR="000A350A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załącza do dokumentacji powykonawczej wnioski o zatwierdzenie wyrobów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do stosowania (materiałów, urządzeń, osprzętu itd.) z dokumentami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potwierdzającymi, że wyroby budowlane są dopuszczone do stosowania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 budownictwie zgodnie z wymogami ustawy Prawo budowlane oraz ustawy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o wyrobach budowlanych, wraz ze spisem tych wniosków i wyrobów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zatwierdzonych do stosowania,</w:t>
      </w:r>
    </w:p>
    <w:p w14:paraId="3EF1C67D" w14:textId="77777777" w:rsidR="000A350A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egzekwuje opracowanie przez Wykonawcę instrukcji eksploatacji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i konserwacji urządzeń i instalacji oraz dostarczenie tych dokumentów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w uzgodnionej ilości egzemplarzy do </w:t>
      </w:r>
      <w:r w:rsidR="000A350A" w:rsidRPr="003D3963">
        <w:rPr>
          <w:rFonts w:ascii="Arial" w:hAnsi="Arial" w:cs="Arial"/>
          <w:sz w:val="20"/>
          <w:szCs w:val="20"/>
        </w:rPr>
        <w:t>Zamawiającego</w:t>
      </w:r>
      <w:r w:rsidRPr="003D3963">
        <w:rPr>
          <w:rFonts w:ascii="Arial" w:hAnsi="Arial" w:cs="Arial"/>
          <w:sz w:val="20"/>
          <w:szCs w:val="20"/>
        </w:rPr>
        <w:t>,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</w:p>
    <w:p w14:paraId="5C588259" w14:textId="77777777" w:rsidR="000A350A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skontroluje prawidłowość sporządzenia świadectwa charakterystyki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energetycznej budynków, o ile takie świadectwa będą wymagane.</w:t>
      </w:r>
    </w:p>
    <w:p w14:paraId="4A8D8179" w14:textId="77777777" w:rsidR="00F12CAE" w:rsidRPr="003D3963" w:rsidRDefault="00F12CAE" w:rsidP="00BC60D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uzgodnieniu z Zamawiającym wyznacza termin odbioru końcowego robót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budowlanych i powiadamia o tym wszystkie zainteresowane strony.</w:t>
      </w:r>
    </w:p>
    <w:p w14:paraId="31ACE370" w14:textId="77777777" w:rsidR="00F12CAE" w:rsidRPr="003D3963" w:rsidRDefault="00595BBE" w:rsidP="002D42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uczestniczy w odbiorze końcowym robót i przekazaniu obiektu</w:t>
      </w:r>
      <w:r w:rsidR="00DB25FB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 użytkowania oraz przygotowuje protokół z tego odbioru.</w:t>
      </w:r>
    </w:p>
    <w:p w14:paraId="509E096B" w14:textId="77777777" w:rsidR="00DB25FB" w:rsidRPr="003D3963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9DC1D85" w14:textId="77777777" w:rsidR="00F12CAE" w:rsidRPr="003D3963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Rozliczenie rzeczowe zadania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6C655460" w14:textId="77777777" w:rsidR="00DB25FB" w:rsidRPr="003D3963" w:rsidRDefault="00DB25F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662D7A5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dokonuje rozliczenia rzeczowego zadania, w tym sporządza</w:t>
      </w:r>
      <w:r w:rsidR="000D4904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karty ewidencji poniesionych nakładów i protokoły PT przekazania środków</w:t>
      </w:r>
      <w:r w:rsidR="000D4904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trwałych Użyt</w:t>
      </w:r>
      <w:r w:rsidR="000D4904" w:rsidRPr="003D3963">
        <w:rPr>
          <w:rFonts w:ascii="Arial" w:hAnsi="Arial" w:cs="Arial"/>
          <w:sz w:val="20"/>
          <w:szCs w:val="20"/>
        </w:rPr>
        <w:t>kownikowi.</w:t>
      </w:r>
    </w:p>
    <w:p w14:paraId="18F796A8" w14:textId="77777777" w:rsidR="00F12CAE" w:rsidRPr="003D3963" w:rsidRDefault="00F12CAE" w:rsidP="0000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5B69F8" w14:textId="77777777" w:rsidR="00F12CAE" w:rsidRPr="003D3963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lastRenderedPageBreak/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Współpraca z projektantem / nadzorem autorskim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66FD3F1C" w14:textId="77777777" w:rsidR="0000122F" w:rsidRPr="003D3963" w:rsidRDefault="0000122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6B044B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współpracuje z Projektantem / Nadzorem autorskim</w:t>
      </w:r>
      <w:r w:rsidR="0000122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 zakresie:</w:t>
      </w:r>
    </w:p>
    <w:p w14:paraId="50907308" w14:textId="77777777" w:rsidR="00F12CAE" w:rsidRPr="003D3963" w:rsidRDefault="00F12CAE" w:rsidP="00BC60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uzyskania wyjaśnień dotyczących rozwiązań zawartych</w:t>
      </w:r>
      <w:r w:rsidR="0000122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w dokumentacji projektowej i </w:t>
      </w:r>
      <w:proofErr w:type="spellStart"/>
      <w:r w:rsidRPr="003D3963">
        <w:rPr>
          <w:rFonts w:ascii="Arial" w:hAnsi="Arial" w:cs="Arial"/>
          <w:sz w:val="20"/>
          <w:szCs w:val="20"/>
        </w:rPr>
        <w:t>STW</w:t>
      </w:r>
      <w:r w:rsidR="002226A8" w:rsidRPr="003D3963">
        <w:rPr>
          <w:rFonts w:ascii="Arial" w:hAnsi="Arial" w:cs="Arial"/>
          <w:sz w:val="20"/>
          <w:szCs w:val="20"/>
        </w:rPr>
        <w:t>i</w:t>
      </w:r>
      <w:r w:rsidRPr="003D3963">
        <w:rPr>
          <w:rFonts w:ascii="Arial" w:hAnsi="Arial" w:cs="Arial"/>
          <w:sz w:val="20"/>
          <w:szCs w:val="20"/>
        </w:rPr>
        <w:t>OR</w:t>
      </w:r>
      <w:r w:rsidR="002226A8" w:rsidRPr="003D3963">
        <w:rPr>
          <w:rFonts w:ascii="Arial" w:hAnsi="Arial" w:cs="Arial"/>
          <w:sz w:val="20"/>
          <w:szCs w:val="20"/>
        </w:rPr>
        <w:t>B</w:t>
      </w:r>
      <w:proofErr w:type="spellEnd"/>
      <w:r w:rsidRPr="003D3963">
        <w:rPr>
          <w:rFonts w:ascii="Arial" w:hAnsi="Arial" w:cs="Arial"/>
          <w:sz w:val="20"/>
          <w:szCs w:val="20"/>
        </w:rPr>
        <w:t>,</w:t>
      </w:r>
    </w:p>
    <w:p w14:paraId="5099E62D" w14:textId="77777777" w:rsidR="00F12CAE" w:rsidRPr="003D3963" w:rsidRDefault="00F12CAE" w:rsidP="00BC60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usuwania wad w dokumentacji projektowej i </w:t>
      </w:r>
      <w:proofErr w:type="spellStart"/>
      <w:r w:rsidRPr="003D3963">
        <w:rPr>
          <w:rFonts w:ascii="Arial" w:hAnsi="Arial" w:cs="Arial"/>
          <w:sz w:val="20"/>
          <w:szCs w:val="20"/>
        </w:rPr>
        <w:t>STW</w:t>
      </w:r>
      <w:r w:rsidR="002226A8" w:rsidRPr="003D3963">
        <w:rPr>
          <w:rFonts w:ascii="Arial" w:hAnsi="Arial" w:cs="Arial"/>
          <w:sz w:val="20"/>
          <w:szCs w:val="20"/>
        </w:rPr>
        <w:t>i</w:t>
      </w:r>
      <w:r w:rsidRPr="003D3963">
        <w:rPr>
          <w:rFonts w:ascii="Arial" w:hAnsi="Arial" w:cs="Arial"/>
          <w:sz w:val="20"/>
          <w:szCs w:val="20"/>
        </w:rPr>
        <w:t>OR</w:t>
      </w:r>
      <w:r w:rsidR="002226A8" w:rsidRPr="003D3963">
        <w:rPr>
          <w:rFonts w:ascii="Arial" w:hAnsi="Arial" w:cs="Arial"/>
          <w:sz w:val="20"/>
          <w:szCs w:val="20"/>
        </w:rPr>
        <w:t>B</w:t>
      </w:r>
      <w:proofErr w:type="spellEnd"/>
      <w:r w:rsidRPr="003D3963">
        <w:rPr>
          <w:rFonts w:ascii="Arial" w:hAnsi="Arial" w:cs="Arial"/>
          <w:sz w:val="20"/>
          <w:szCs w:val="20"/>
        </w:rPr>
        <w:t xml:space="preserve"> celem</w:t>
      </w:r>
      <w:r w:rsidR="00143675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zapewnienia bezkolizyjnej realizacji zadania oraz w zakresie</w:t>
      </w:r>
      <w:r w:rsidR="00143675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egzekwowania usunięcia zgłoszonych wad.</w:t>
      </w:r>
    </w:p>
    <w:p w14:paraId="3B20383F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potwierdza każdorazowo konieczność pobytu na budowie</w:t>
      </w:r>
      <w:r w:rsidR="00FB26AE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uprawnionego w danej branży przedstawiciela Nadzoru autorskiego. O powyższym</w:t>
      </w:r>
      <w:r w:rsidR="00FB26AE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powiadamia Zamawiającego i Nadzór autorski</w:t>
      </w:r>
    </w:p>
    <w:p w14:paraId="5E1A91F1" w14:textId="77777777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>nadzoru inwestorskiego</w:t>
      </w:r>
      <w:r w:rsidR="00F12CAE" w:rsidRPr="003D3963">
        <w:rPr>
          <w:rFonts w:ascii="Arial" w:hAnsi="Arial" w:cs="Arial"/>
          <w:sz w:val="20"/>
          <w:szCs w:val="20"/>
        </w:rPr>
        <w:t>:</w:t>
      </w:r>
    </w:p>
    <w:p w14:paraId="3C5DA836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potwierdza obecność na budowie uprawnionego przedstawiciela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Nadzoru autorskiego,</w:t>
      </w:r>
    </w:p>
    <w:p w14:paraId="700AFB67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potwierdza wykonanie przedmiotu nadzoru przez Nadzór autorski,</w:t>
      </w:r>
    </w:p>
    <w:p w14:paraId="705B8BD0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kwalifikuje nadzór autorskich do zapłaty, zgodnie z warunkami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umowy na pełnienie Nadzoru autorskiego.</w:t>
      </w:r>
    </w:p>
    <w:p w14:paraId="030F8BE6" w14:textId="77777777" w:rsidR="00F12CAE" w:rsidRPr="003D3963" w:rsidRDefault="002226A8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Rady Budowy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0676A83C" w14:textId="77777777" w:rsidR="00A4338F" w:rsidRPr="003D3963" w:rsidRDefault="00A4338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120C9B0" w14:textId="3FFA53DF" w:rsidR="00F12CAE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 xml:space="preserve">organizuje </w:t>
      </w:r>
      <w:r w:rsidR="002D428A" w:rsidRPr="003D3963">
        <w:rPr>
          <w:rFonts w:ascii="Arial" w:hAnsi="Arial" w:cs="Arial"/>
          <w:sz w:val="20"/>
          <w:szCs w:val="20"/>
        </w:rPr>
        <w:t xml:space="preserve">i prowadzi </w:t>
      </w:r>
      <w:r w:rsidR="00F12CAE" w:rsidRPr="003D3963">
        <w:rPr>
          <w:rFonts w:ascii="Arial" w:hAnsi="Arial" w:cs="Arial"/>
          <w:sz w:val="20"/>
          <w:szCs w:val="20"/>
        </w:rPr>
        <w:t>Rady Budowy jeden raz w tygodniu</w:t>
      </w:r>
      <w:r w:rsidRPr="003D3963">
        <w:rPr>
          <w:rFonts w:ascii="Arial" w:hAnsi="Arial" w:cs="Arial"/>
          <w:sz w:val="20"/>
          <w:szCs w:val="20"/>
        </w:rPr>
        <w:t xml:space="preserve"> lub 1 raz na dwa tygodnie (w zależności od bieżącej ilości spraw)</w:t>
      </w:r>
      <w:r w:rsidR="00F12CAE" w:rsidRPr="003D3963">
        <w:rPr>
          <w:rFonts w:ascii="Arial" w:hAnsi="Arial" w:cs="Arial"/>
          <w:sz w:val="20"/>
          <w:szCs w:val="20"/>
        </w:rPr>
        <w:t>, z udziałem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Inspektora </w:t>
      </w:r>
      <w:r w:rsidR="002D428A" w:rsidRPr="003D3963">
        <w:rPr>
          <w:rFonts w:ascii="Arial" w:hAnsi="Arial" w:cs="Arial"/>
          <w:sz w:val="20"/>
          <w:szCs w:val="20"/>
        </w:rPr>
        <w:t>nadzoru inwestorskiego</w:t>
      </w:r>
      <w:r w:rsidR="00F12CAE" w:rsidRPr="003D3963">
        <w:rPr>
          <w:rFonts w:ascii="Arial" w:hAnsi="Arial" w:cs="Arial"/>
          <w:sz w:val="20"/>
          <w:szCs w:val="20"/>
        </w:rPr>
        <w:t>, Wykonawców, Podwykonawców,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Przedstawicieli Zamawiającego i innych zainteresowanych Stron.</w:t>
      </w:r>
    </w:p>
    <w:p w14:paraId="31E61EC6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trakcie trwania Rad Budowy </w:t>
      </w:r>
      <w:r w:rsidR="00595BBE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sporządza protokoły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 poczynionych na Radzie ustaleń i przekazuje stronom wersje elektroniczna protokołu z narady.</w:t>
      </w:r>
    </w:p>
    <w:p w14:paraId="64376536" w14:textId="77777777" w:rsidR="00A4338F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A4338F" w:rsidRPr="003D3963">
        <w:rPr>
          <w:rFonts w:ascii="Arial" w:hAnsi="Arial" w:cs="Arial"/>
          <w:sz w:val="20"/>
          <w:szCs w:val="20"/>
        </w:rPr>
        <w:t>kontroluje wdrażanie ustaleń podjętych na Radach Budowy przez Strony.</w:t>
      </w:r>
    </w:p>
    <w:p w14:paraId="3C32B18E" w14:textId="77777777" w:rsidR="00F12CAE" w:rsidRPr="003D3963" w:rsidRDefault="00F12CAE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D26A27" w14:textId="77777777" w:rsidR="00F12CAE" w:rsidRPr="001838B7" w:rsidRDefault="002226A8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838B7">
        <w:rPr>
          <w:rFonts w:ascii="Arial" w:hAnsi="Arial" w:cs="Arial"/>
          <w:i/>
          <w:iCs/>
          <w:sz w:val="20"/>
          <w:szCs w:val="20"/>
        </w:rPr>
        <w:t>[</w:t>
      </w:r>
      <w:r w:rsidR="00F12CAE" w:rsidRPr="001838B7">
        <w:rPr>
          <w:rFonts w:ascii="Arial" w:hAnsi="Arial" w:cs="Arial"/>
          <w:i/>
          <w:iCs/>
          <w:sz w:val="20"/>
          <w:szCs w:val="20"/>
        </w:rPr>
        <w:t>Roboty dodatkowe</w:t>
      </w:r>
      <w:r w:rsidRPr="001838B7">
        <w:rPr>
          <w:rFonts w:ascii="Arial" w:hAnsi="Arial" w:cs="Arial"/>
          <w:i/>
          <w:iCs/>
          <w:sz w:val="20"/>
          <w:szCs w:val="20"/>
        </w:rPr>
        <w:t>]</w:t>
      </w:r>
    </w:p>
    <w:p w14:paraId="463F44A4" w14:textId="77777777" w:rsidR="00A4338F" w:rsidRPr="003D3963" w:rsidRDefault="00A4338F" w:rsidP="00222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43925C4" w14:textId="402AE54A" w:rsidR="002226A8" w:rsidRPr="003D3963" w:rsidRDefault="00595BB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opiniuje wnioski Projektanta/Nadzoru autorskiego i Wykonawcy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robót dotyczące wykonania robót </w:t>
      </w:r>
      <w:r w:rsidR="00F12CAE" w:rsidRPr="001838B7">
        <w:rPr>
          <w:rFonts w:ascii="Arial" w:hAnsi="Arial" w:cs="Arial"/>
          <w:sz w:val="20"/>
          <w:szCs w:val="20"/>
        </w:rPr>
        <w:t>nieobjętych zakresem zada</w:t>
      </w:r>
      <w:r w:rsidR="001838B7" w:rsidRPr="001838B7">
        <w:rPr>
          <w:rFonts w:ascii="Arial" w:hAnsi="Arial" w:cs="Arial"/>
          <w:sz w:val="20"/>
          <w:szCs w:val="20"/>
        </w:rPr>
        <w:t>nia</w:t>
      </w:r>
      <w:r w:rsidR="00F12CAE" w:rsidRPr="001838B7">
        <w:rPr>
          <w:rFonts w:ascii="Arial" w:hAnsi="Arial" w:cs="Arial"/>
          <w:sz w:val="20"/>
          <w:szCs w:val="20"/>
        </w:rPr>
        <w:t xml:space="preserve"> inwestycyjn</w:t>
      </w:r>
      <w:r w:rsidR="001838B7" w:rsidRPr="001838B7">
        <w:rPr>
          <w:rFonts w:ascii="Arial" w:hAnsi="Arial" w:cs="Arial"/>
          <w:sz w:val="20"/>
          <w:szCs w:val="20"/>
        </w:rPr>
        <w:t>ego</w:t>
      </w:r>
      <w:r w:rsidR="00F12CAE" w:rsidRPr="001838B7">
        <w:rPr>
          <w:rFonts w:ascii="Arial" w:hAnsi="Arial" w:cs="Arial"/>
          <w:sz w:val="20"/>
          <w:szCs w:val="20"/>
        </w:rPr>
        <w:t>.</w:t>
      </w:r>
    </w:p>
    <w:p w14:paraId="1F6A900B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8B7">
        <w:rPr>
          <w:rFonts w:ascii="Arial" w:hAnsi="Arial" w:cs="Arial"/>
          <w:sz w:val="20"/>
          <w:szCs w:val="20"/>
        </w:rPr>
        <w:t xml:space="preserve">W przypadku wystąpienia konieczności wykonania robót dodatkowych </w:t>
      </w:r>
      <w:r w:rsidR="00595BBE" w:rsidRPr="001838B7">
        <w:rPr>
          <w:rFonts w:ascii="Arial" w:hAnsi="Arial" w:cs="Arial"/>
          <w:sz w:val="20"/>
          <w:szCs w:val="20"/>
        </w:rPr>
        <w:t>Inspektor</w:t>
      </w:r>
      <w:r w:rsidR="00595BBE" w:rsidRPr="003D3963">
        <w:rPr>
          <w:rFonts w:ascii="Arial" w:hAnsi="Arial" w:cs="Arial"/>
          <w:sz w:val="20"/>
          <w:szCs w:val="20"/>
        </w:rPr>
        <w:t xml:space="preserve">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przygotuje protokół konieczności wykonania robót dodatkowych,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spisany przy udziale:</w:t>
      </w:r>
    </w:p>
    <w:p w14:paraId="5624C68B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Projektanta/Nadzoru autorskiego,</w:t>
      </w:r>
    </w:p>
    <w:p w14:paraId="5BE1A673" w14:textId="77777777" w:rsidR="00F12CAE" w:rsidRPr="003D3963" w:rsidRDefault="00595BB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Inspektora </w:t>
      </w:r>
      <w:r w:rsidR="002D428A" w:rsidRPr="003D3963">
        <w:rPr>
          <w:rFonts w:ascii="Arial" w:hAnsi="Arial" w:cs="Arial"/>
          <w:sz w:val="20"/>
          <w:szCs w:val="20"/>
        </w:rPr>
        <w:t>nadzoru inwestorskiego</w:t>
      </w:r>
      <w:r w:rsidR="00F12CAE" w:rsidRPr="003D3963">
        <w:rPr>
          <w:rFonts w:ascii="Arial" w:hAnsi="Arial" w:cs="Arial"/>
          <w:sz w:val="20"/>
          <w:szCs w:val="20"/>
        </w:rPr>
        <w:t>,</w:t>
      </w:r>
    </w:p>
    <w:p w14:paraId="7ABB6F74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Wykonawcy robót budowlanych,</w:t>
      </w:r>
    </w:p>
    <w:p w14:paraId="03AFA1A4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Protokół konieczności wykonania robót dodatkowych będzie zawierał m.in.:</w:t>
      </w:r>
    </w:p>
    <w:p w14:paraId="03D8C4A8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powstałych problemów technicznych,</w:t>
      </w:r>
    </w:p>
    <w:p w14:paraId="2DFD1DB9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zamienną dokumentację projektową lub wskazanie do kiedy dokumentacja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ta zostanie wykonana,</w:t>
      </w:r>
    </w:p>
    <w:p w14:paraId="626A20FD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niezbędnych do wykonania robót budowlanych ,</w:t>
      </w:r>
    </w:p>
    <w:p w14:paraId="1C808180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przedmiar robót dla robót dodatkowych,</w:t>
      </w:r>
    </w:p>
    <w:p w14:paraId="08F4BB15" w14:textId="77777777" w:rsidR="00F12CAE" w:rsidRPr="003D3963" w:rsidRDefault="00F12CAE" w:rsidP="002D42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wraz z podaniem kosztu (wraz z wykazem pozycji z kosztorysu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ofertowego) dla robót wyłączanych z umowy podstawowej z Wykonawcą</w:t>
      </w:r>
    </w:p>
    <w:p w14:paraId="2FB9D538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zweryfikowany przez </w:t>
      </w:r>
      <w:r w:rsidR="004719C4" w:rsidRPr="003D3963">
        <w:rPr>
          <w:rFonts w:ascii="Arial" w:hAnsi="Arial" w:cs="Arial"/>
          <w:sz w:val="20"/>
          <w:szCs w:val="20"/>
        </w:rPr>
        <w:t xml:space="preserve">Inspektora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kosztorys ofertowy Wykonawcy</w:t>
      </w:r>
    </w:p>
    <w:p w14:paraId="07358EDA" w14:textId="77777777" w:rsidR="00F12CAE" w:rsidRPr="003D3963" w:rsidRDefault="00F12CAE" w:rsidP="00BC6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uzasadnienie wykonania dodatkowych robót budowlanych, zgodnie</w:t>
      </w:r>
      <w:r w:rsidR="00A4338F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 wymogami ustawy Prawo zamówień publicznych.</w:t>
      </w:r>
    </w:p>
    <w:p w14:paraId="2CB5FBF1" w14:textId="77777777" w:rsidR="00F12CAE" w:rsidRPr="003D3963" w:rsidRDefault="00F12CAE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przypadku konieczności ustalenia sposobu realizacji robót dodatkowych poprzez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dokonanie zmian w dokumentacji projektowej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 xml:space="preserve">wystąpi do Projektanta/Nadzoru Autorskiego o podanie </w:t>
      </w:r>
      <w:r w:rsidR="00DB37F3" w:rsidRPr="003D3963">
        <w:rPr>
          <w:rFonts w:ascii="Arial" w:hAnsi="Arial" w:cs="Arial"/>
          <w:sz w:val="20"/>
          <w:szCs w:val="20"/>
        </w:rPr>
        <w:t>realizacji robót dodatkowych.</w:t>
      </w:r>
    </w:p>
    <w:p w14:paraId="5C8F0F9C" w14:textId="77777777" w:rsidR="00F12CAE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zobowiązany jest zająć stanowisko względem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zaproponowanego przez Projektanta/Nadzór Autorski rozwiązania projektowego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oraz:</w:t>
      </w:r>
    </w:p>
    <w:p w14:paraId="7756C350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przypadku akceptacji zaproponowanego przez Projektanta/Nadzór Autorski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rozwiązania projektowego: przedstawić Zamawiającemu </w:t>
      </w:r>
      <w:r w:rsidR="004719C4" w:rsidRPr="003D3963">
        <w:rPr>
          <w:rFonts w:ascii="Arial" w:hAnsi="Arial" w:cs="Arial"/>
          <w:sz w:val="20"/>
          <w:szCs w:val="20"/>
        </w:rPr>
        <w:t xml:space="preserve">zaopiniowany </w:t>
      </w:r>
      <w:r w:rsidRPr="003D3963">
        <w:rPr>
          <w:rFonts w:ascii="Arial" w:hAnsi="Arial" w:cs="Arial"/>
          <w:sz w:val="20"/>
          <w:szCs w:val="20"/>
        </w:rPr>
        <w:t>przedmiar dla całego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zakresu robót budowlanych.</w:t>
      </w:r>
    </w:p>
    <w:p w14:paraId="568FC6A0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przypadku braku akceptacji zaproponowanego przez Projektanta/Nadzór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Autorski rozwiązania projektowego: wystąpić do Projektanta/Nadzoru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Autorskiego o podanie </w:t>
      </w:r>
      <w:r w:rsidRPr="003D3963">
        <w:rPr>
          <w:rFonts w:ascii="Arial" w:hAnsi="Arial" w:cs="Arial"/>
          <w:sz w:val="20"/>
          <w:szCs w:val="20"/>
        </w:rPr>
        <w:lastRenderedPageBreak/>
        <w:t>innego sposobu realizacji robót dodatkowych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wraz ze wskazaniem swoich uwag względem wcześniej zaproponowanego</w:t>
      </w:r>
      <w:r w:rsidR="00DB37F3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rozwiązania.</w:t>
      </w:r>
    </w:p>
    <w:p w14:paraId="64C3DDFC" w14:textId="77777777" w:rsidR="00F12CAE" w:rsidRPr="003D3963" w:rsidRDefault="00C171B5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po</w:t>
      </w:r>
      <w:r w:rsidR="00F12CAE" w:rsidRPr="003D3963">
        <w:rPr>
          <w:rFonts w:ascii="Arial" w:hAnsi="Arial" w:cs="Arial"/>
          <w:sz w:val="20"/>
          <w:szCs w:val="20"/>
        </w:rPr>
        <w:t xml:space="preserve"> przekazani</w:t>
      </w:r>
      <w:r w:rsidRPr="003D3963">
        <w:rPr>
          <w:rFonts w:ascii="Arial" w:hAnsi="Arial" w:cs="Arial"/>
          <w:sz w:val="20"/>
          <w:szCs w:val="20"/>
        </w:rPr>
        <w:t>u</w:t>
      </w:r>
      <w:r w:rsidR="00F12CAE" w:rsidRPr="003D3963">
        <w:rPr>
          <w:rFonts w:ascii="Arial" w:hAnsi="Arial" w:cs="Arial"/>
          <w:sz w:val="20"/>
          <w:szCs w:val="20"/>
        </w:rPr>
        <w:t xml:space="preserve"> kosztorysu</w:t>
      </w:r>
      <w:r w:rsidR="009B5DC7" w:rsidRPr="003D3963">
        <w:rPr>
          <w:rFonts w:ascii="Arial" w:hAnsi="Arial" w:cs="Arial"/>
          <w:sz w:val="20"/>
          <w:szCs w:val="20"/>
        </w:rPr>
        <w:t xml:space="preserve"> </w:t>
      </w:r>
      <w:r w:rsidR="002D428A" w:rsidRPr="003D3963">
        <w:rPr>
          <w:rFonts w:ascii="Arial" w:hAnsi="Arial" w:cs="Arial"/>
          <w:sz w:val="20"/>
          <w:szCs w:val="20"/>
        </w:rPr>
        <w:t>ofertowego Wykonawcy</w:t>
      </w:r>
      <w:r w:rsidR="00F12CAE" w:rsidRPr="003D3963">
        <w:rPr>
          <w:rFonts w:ascii="Arial" w:hAnsi="Arial" w:cs="Arial"/>
          <w:sz w:val="20"/>
          <w:szCs w:val="20"/>
        </w:rPr>
        <w:t xml:space="preserve">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przedstawi Zamawiającemu</w:t>
      </w:r>
      <w:r w:rsidR="009B5DC7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 akceptacji:</w:t>
      </w:r>
    </w:p>
    <w:p w14:paraId="49280209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kosztorys inwestorski,</w:t>
      </w:r>
    </w:p>
    <w:p w14:paraId="1EE2E5EB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zweryfikowany przez </w:t>
      </w:r>
      <w:r w:rsidR="004719C4" w:rsidRPr="003D3963">
        <w:rPr>
          <w:rFonts w:ascii="Arial" w:hAnsi="Arial" w:cs="Arial"/>
          <w:sz w:val="20"/>
          <w:szCs w:val="20"/>
        </w:rPr>
        <w:t xml:space="preserve">Inspektora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kosztorys ofertowy Wykonawcy</w:t>
      </w:r>
      <w:r w:rsidR="009B5DC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 potwierdzeniem przez Wykonawcę zapoznania się z tą weryfikacją,</w:t>
      </w:r>
    </w:p>
    <w:p w14:paraId="019B2943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protokół konieczności na wykonanie robót dodatkowych, uwzględniający</w:t>
      </w:r>
      <w:r w:rsidR="009B5DC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ewentualne uwagi Zamawiającego zgłoszone do projektu tego protokołu.</w:t>
      </w:r>
    </w:p>
    <w:p w14:paraId="388AAE5B" w14:textId="77777777" w:rsidR="00F12CAE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2D428A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będzie pełnił swoją funkcję dla wszystkich robót będących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robotami dodatkowymi /zamówieniami dodatkowymi w stosunku do objętych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umową, jak również wynikających ze zmian w dokumentacji projektowej.</w:t>
      </w:r>
    </w:p>
    <w:p w14:paraId="3B4FA9AF" w14:textId="77777777" w:rsidR="000619C2" w:rsidRPr="003D3963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A2D6E98" w14:textId="77777777" w:rsidR="00F12CAE" w:rsidRPr="003D3963" w:rsidRDefault="009B5DC7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Odkrycie archeologiczne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3BF8BD1F" w14:textId="77777777" w:rsidR="000619C2" w:rsidRPr="003D3963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07C2A7F" w14:textId="77777777" w:rsidR="009B5DC7" w:rsidRPr="003D3963" w:rsidRDefault="00F12CAE" w:rsidP="006216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przypadku znalezisk archeologicznych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niezwłocznie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powiadomi o tym fakcie Zamawiającego oraz </w:t>
      </w:r>
      <w:r w:rsidR="000619C2" w:rsidRPr="003D3963">
        <w:rPr>
          <w:rFonts w:ascii="Arial" w:hAnsi="Arial" w:cs="Arial"/>
          <w:sz w:val="20"/>
          <w:szCs w:val="20"/>
        </w:rPr>
        <w:t>Zachodniopomorskiego</w:t>
      </w:r>
      <w:r w:rsidRPr="003D3963">
        <w:rPr>
          <w:rFonts w:ascii="Arial" w:hAnsi="Arial" w:cs="Arial"/>
          <w:sz w:val="20"/>
          <w:szCs w:val="20"/>
        </w:rPr>
        <w:t xml:space="preserve"> Wojewódzkiego</w:t>
      </w:r>
      <w:r w:rsidR="009B5DC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Konserwatora Zabytków.</w:t>
      </w:r>
    </w:p>
    <w:p w14:paraId="46773AFB" w14:textId="77777777" w:rsidR="000619C2" w:rsidRPr="003D3963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71E77C9" w14:textId="77777777" w:rsidR="00F12CAE" w:rsidRPr="003D3963" w:rsidRDefault="009869FF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Podwykonawcy robót budowlanych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16E65A99" w14:textId="77777777" w:rsidR="000619C2" w:rsidRPr="003D3963" w:rsidRDefault="000619C2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E2E6DBC" w14:textId="77777777" w:rsidR="00F12CAE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wyegzekwuje od Wykonawcy obowiązek przedkładania wykazu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wszystkich Podwykonawców i dalszych podwykonawców, zgodnie z warunkami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 xml:space="preserve">zawartymi w umowie na wykonanie robót budowlanych. Na wykazie tym </w:t>
      </w:r>
      <w:r w:rsidR="00621603" w:rsidRPr="003D3963">
        <w:rPr>
          <w:rFonts w:ascii="Arial" w:hAnsi="Arial" w:cs="Arial"/>
          <w:sz w:val="20"/>
          <w:szCs w:val="20"/>
        </w:rPr>
        <w:t xml:space="preserve">Zespół inspektorów nadzoru inwestorskiego </w:t>
      </w:r>
      <w:r w:rsidR="00F12CAE" w:rsidRPr="003D3963">
        <w:rPr>
          <w:rFonts w:ascii="Arial" w:hAnsi="Arial" w:cs="Arial"/>
          <w:sz w:val="20"/>
          <w:szCs w:val="20"/>
        </w:rPr>
        <w:t>poświadczy, że w realizacji robót budowlanych brały udział tylko</w:t>
      </w:r>
      <w:r w:rsidR="000619C2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wykazane przez Wykonawcę podmioty.</w:t>
      </w:r>
    </w:p>
    <w:p w14:paraId="76348A14" w14:textId="77777777" w:rsidR="00EB542B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wyegzekwuje od Wykonawcy obowiązek przedkładania</w:t>
      </w:r>
      <w:r w:rsidR="0090702E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 akceptacji umów i wzorów umów z Podwykonawcami robót budowlanych</w:t>
      </w:r>
      <w:r w:rsidR="0090702E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i dalszymi Podwykonawcami, zgodnie z warunkami zawartymi w umowie</w:t>
      </w:r>
      <w:r w:rsidR="0090702E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na wykonanie robót budowlanych.</w:t>
      </w:r>
    </w:p>
    <w:p w14:paraId="58A217BA" w14:textId="77777777" w:rsidR="00F12CAE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wyegzekwuje od Wykonawcy kompletną dokumentację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dotyczącą Podwykonawców i dalszych podwykonawców, w tym oświadczenia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o niezaleganiu z płatnościami oraz wszelkie inne dokumenty niezbędne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do prawidłowego zarządzania ryzykiem solidarnej odpowiedzialności inwestora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za roszczenia podwykonawców oraz do fakturowania.</w:t>
      </w:r>
    </w:p>
    <w:p w14:paraId="5D751B27" w14:textId="77777777" w:rsidR="002B0599" w:rsidRPr="003D3963" w:rsidRDefault="002B0599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09F862D" w14:textId="77777777" w:rsidR="00F12CAE" w:rsidRPr="003D3963" w:rsidRDefault="00EB542B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F12CAE" w:rsidRPr="003D3963">
        <w:rPr>
          <w:rFonts w:ascii="Arial" w:hAnsi="Arial" w:cs="Arial"/>
          <w:i/>
          <w:iCs/>
          <w:sz w:val="20"/>
          <w:szCs w:val="20"/>
        </w:rPr>
        <w:t>Weryfikacja faktur Wykonawcy robót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32EB527A" w14:textId="77777777" w:rsidR="002B0599" w:rsidRPr="003D3963" w:rsidRDefault="002B0599" w:rsidP="00F1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8C7DBFB" w14:textId="77777777" w:rsidR="00F12CAE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F12CAE" w:rsidRPr="003D3963">
        <w:rPr>
          <w:rFonts w:ascii="Arial" w:hAnsi="Arial" w:cs="Arial"/>
          <w:sz w:val="20"/>
          <w:szCs w:val="20"/>
        </w:rPr>
        <w:t>dokonuje kontroli merytorycznej faktur Wykonawcy robót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F12CAE" w:rsidRPr="003D3963">
        <w:rPr>
          <w:rFonts w:ascii="Arial" w:hAnsi="Arial" w:cs="Arial"/>
          <w:sz w:val="20"/>
          <w:szCs w:val="20"/>
        </w:rPr>
        <w:t>w zakresie:</w:t>
      </w:r>
    </w:p>
    <w:p w14:paraId="764ECE7F" w14:textId="77777777" w:rsidR="00F12CAE" w:rsidRPr="003D3963" w:rsidRDefault="00F12CAE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zgodności faktury z umową,</w:t>
      </w:r>
    </w:p>
    <w:p w14:paraId="4854E5AF" w14:textId="77777777" w:rsidR="00F12CAE" w:rsidRPr="003D3963" w:rsidRDefault="00F12CAE" w:rsidP="006216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zgodności faktury z zatwierdzonym przez strony protokołem odbioru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częściowego robót budowlanych (dla faktury końcowej – protokół odbioru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końcowego i przekazania do użytkowania)</w:t>
      </w:r>
      <w:r w:rsidR="00EB542B" w:rsidRPr="003D3963">
        <w:rPr>
          <w:rFonts w:ascii="Arial" w:hAnsi="Arial" w:cs="Arial"/>
          <w:sz w:val="20"/>
          <w:szCs w:val="20"/>
        </w:rPr>
        <w:t>,</w:t>
      </w:r>
    </w:p>
    <w:p w14:paraId="7BFC34AD" w14:textId="77777777" w:rsidR="003108C7" w:rsidRPr="003D3963" w:rsidRDefault="00FB6A4B" w:rsidP="00BC60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kompletności załączników,</w:t>
      </w:r>
    </w:p>
    <w:p w14:paraId="157DC357" w14:textId="6EFC99F4" w:rsidR="00FB6A4B" w:rsidRPr="003D3963" w:rsidRDefault="00FB6A4B" w:rsidP="001838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Weryfikacja przerobów i faktur Wykonawców robót pod względem rzeczowym i</w:t>
      </w:r>
      <w:r w:rsidR="001838B7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finansowym.</w:t>
      </w:r>
    </w:p>
    <w:p w14:paraId="14BBA910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E519716" w14:textId="77777777" w:rsidR="003108C7" w:rsidRPr="003D3963" w:rsidRDefault="00EB542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>Odstąpienie od umowy z Wykonawcą robót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1B1E23C0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E4E40DB" w14:textId="77777777" w:rsidR="003108C7" w:rsidRPr="003D3963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przypadku odstąpienia od umowy z Wykonawcą robót,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jest zobowiązany do:</w:t>
      </w:r>
    </w:p>
    <w:p w14:paraId="4B1B1608" w14:textId="77777777" w:rsidR="003108C7" w:rsidRPr="003D3963" w:rsidRDefault="003108C7" w:rsidP="00BC60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sporządzenia przy współudziale Wykonawcy robót inwentaryzacji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wykonanych robót budowlanych, wraz z określeniem procentowego</w:t>
      </w:r>
      <w:r w:rsidR="002B0599" w:rsidRPr="003D3963">
        <w:rPr>
          <w:rFonts w:ascii="Arial" w:hAnsi="Arial" w:cs="Arial"/>
          <w:sz w:val="20"/>
          <w:szCs w:val="20"/>
        </w:rPr>
        <w:t xml:space="preserve"> stopnia zaawansowania </w:t>
      </w:r>
      <w:r w:rsidR="00EB542B" w:rsidRPr="003D3963">
        <w:rPr>
          <w:rFonts w:ascii="Arial" w:hAnsi="Arial" w:cs="Arial"/>
          <w:sz w:val="20"/>
          <w:szCs w:val="20"/>
        </w:rPr>
        <w:t>c</w:t>
      </w:r>
      <w:r w:rsidR="002B0599" w:rsidRPr="003D3963">
        <w:rPr>
          <w:rFonts w:ascii="Arial" w:hAnsi="Arial" w:cs="Arial"/>
          <w:sz w:val="20"/>
          <w:szCs w:val="20"/>
        </w:rPr>
        <w:t xml:space="preserve">ałości </w:t>
      </w:r>
      <w:r w:rsidRPr="003D3963">
        <w:rPr>
          <w:rFonts w:ascii="Arial" w:hAnsi="Arial" w:cs="Arial"/>
          <w:sz w:val="20"/>
          <w:szCs w:val="20"/>
        </w:rPr>
        <w:t xml:space="preserve">wykonanych robót, </w:t>
      </w:r>
    </w:p>
    <w:p w14:paraId="69291023" w14:textId="77777777" w:rsidR="003108C7" w:rsidRPr="003D3963" w:rsidRDefault="003108C7" w:rsidP="00BC60D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rozliczenia rzeczowo – finansowego wykonanych robót.</w:t>
      </w:r>
    </w:p>
    <w:p w14:paraId="675D09BF" w14:textId="77777777" w:rsidR="00EB542B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3D3963">
        <w:rPr>
          <w:rFonts w:ascii="Arial" w:hAnsi="Arial" w:cs="Arial"/>
          <w:sz w:val="20"/>
          <w:szCs w:val="20"/>
        </w:rPr>
        <w:t>przedstawi Zamawiającemu opis niezbędnych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działań, które należy podjąć w celu zabezpieczenia placu budowy w okresie</w:t>
      </w:r>
      <w:r w:rsidR="002B0599" w:rsidRPr="003D3963">
        <w:rPr>
          <w:rFonts w:ascii="Arial" w:hAnsi="Arial" w:cs="Arial"/>
          <w:sz w:val="20"/>
          <w:szCs w:val="20"/>
        </w:rPr>
        <w:t xml:space="preserve"> pomiędzy odstąpieniem od </w:t>
      </w:r>
      <w:r w:rsidR="003108C7" w:rsidRPr="003D3963">
        <w:rPr>
          <w:rFonts w:ascii="Arial" w:hAnsi="Arial" w:cs="Arial"/>
          <w:sz w:val="20"/>
          <w:szCs w:val="20"/>
        </w:rPr>
        <w:t>umowy z Wykonawcą a przejęciem terenu budowy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przez nowego Wykonawcę.</w:t>
      </w:r>
      <w:r w:rsidR="00D42B63" w:rsidRPr="003D3963">
        <w:rPr>
          <w:rFonts w:ascii="Arial" w:hAnsi="Arial" w:cs="Arial"/>
          <w:sz w:val="20"/>
          <w:szCs w:val="20"/>
        </w:rPr>
        <w:t xml:space="preserve"> Po ich </w:t>
      </w:r>
      <w:r w:rsidR="00D42B63" w:rsidRPr="003D3963">
        <w:rPr>
          <w:rFonts w:ascii="Arial" w:hAnsi="Arial" w:cs="Arial"/>
          <w:sz w:val="20"/>
          <w:szCs w:val="20"/>
        </w:rPr>
        <w:lastRenderedPageBreak/>
        <w:t xml:space="preserve">akceptacji </w:t>
      </w: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D42B63" w:rsidRPr="003D3963">
        <w:rPr>
          <w:rFonts w:ascii="Arial" w:hAnsi="Arial" w:cs="Arial"/>
          <w:sz w:val="20"/>
          <w:szCs w:val="20"/>
        </w:rPr>
        <w:t>zrealizuje niezbędne działania dla wykonania tych prac.</w:t>
      </w:r>
    </w:p>
    <w:p w14:paraId="774BC7F7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14337EE" w14:textId="77777777" w:rsidR="003108C7" w:rsidRPr="003D3963" w:rsidRDefault="00EB542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>Sprawy wymagające akceptacji i/lub uzgodnienia z Zamawiającym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7AC58032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5D3FD19" w14:textId="77777777" w:rsidR="003108C7" w:rsidRPr="003D3963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Akceptacji Zamawiającego, po wcześniejszej opinii </w:t>
      </w:r>
      <w:r w:rsidR="004719C4" w:rsidRPr="003D3963">
        <w:rPr>
          <w:rFonts w:ascii="Arial" w:hAnsi="Arial" w:cs="Arial"/>
          <w:sz w:val="20"/>
          <w:szCs w:val="20"/>
        </w:rPr>
        <w:t xml:space="preserve">Inspektora </w:t>
      </w:r>
      <w:r w:rsidR="00621603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będą</w:t>
      </w:r>
      <w:r w:rsidR="00EB542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wymagały sprawy mające wpływ na:</w:t>
      </w:r>
    </w:p>
    <w:p w14:paraId="30A1502C" w14:textId="77777777" w:rsidR="003108C7" w:rsidRPr="003D3963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zmianę kosztów realizacji robót budowlanych,</w:t>
      </w:r>
    </w:p>
    <w:p w14:paraId="378D6248" w14:textId="77777777" w:rsidR="003108C7" w:rsidRPr="003D3963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zmianę kosztów eksploatacji obiektów budowlanych, których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dotyczą roboty budowlane,</w:t>
      </w:r>
    </w:p>
    <w:p w14:paraId="460023C5" w14:textId="77777777" w:rsidR="003108C7" w:rsidRPr="003D3963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pogorszenie jakości realizowanych zadań,</w:t>
      </w:r>
    </w:p>
    <w:p w14:paraId="0E691E93" w14:textId="77777777" w:rsidR="003108C7" w:rsidRPr="003D3963" w:rsidRDefault="002B0599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wykonanie robót dodatkowych i zamiennych,</w:t>
      </w:r>
    </w:p>
    <w:p w14:paraId="71C6B75B" w14:textId="77777777" w:rsidR="003108C7" w:rsidRPr="003D3963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wyłączenie z realizacji części robót budowlanych,</w:t>
      </w:r>
    </w:p>
    <w:p w14:paraId="6F75029C" w14:textId="77777777" w:rsidR="003108C7" w:rsidRPr="003D3963" w:rsidRDefault="003108C7" w:rsidP="00BC60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zmianę terminu wykonania i/lub zakończenia realizacji inwestycji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EB542B" w:rsidRPr="003D3963">
        <w:rPr>
          <w:rFonts w:ascii="Arial" w:hAnsi="Arial" w:cs="Arial"/>
          <w:sz w:val="20"/>
          <w:szCs w:val="20"/>
        </w:rPr>
        <w:t xml:space="preserve">lub jej </w:t>
      </w:r>
      <w:r w:rsidRPr="003D3963">
        <w:rPr>
          <w:rFonts w:ascii="Arial" w:hAnsi="Arial" w:cs="Arial"/>
          <w:sz w:val="20"/>
          <w:szCs w:val="20"/>
        </w:rPr>
        <w:t>elementó</w:t>
      </w:r>
      <w:r w:rsidR="00D42B63" w:rsidRPr="003D3963">
        <w:rPr>
          <w:rFonts w:ascii="Arial" w:hAnsi="Arial" w:cs="Arial"/>
          <w:sz w:val="20"/>
          <w:szCs w:val="20"/>
        </w:rPr>
        <w:t>w.</w:t>
      </w:r>
    </w:p>
    <w:p w14:paraId="76F211E1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FA4E4A4" w14:textId="77777777" w:rsidR="003108C7" w:rsidRPr="003D3963" w:rsidRDefault="007727E4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>Inne postanowienia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33E443D1" w14:textId="77777777" w:rsidR="002B0599" w:rsidRPr="003D3963" w:rsidRDefault="002B0599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0A7367" w14:textId="77777777" w:rsidR="007727E4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3D3963">
        <w:rPr>
          <w:rFonts w:ascii="Arial" w:hAnsi="Arial" w:cs="Arial"/>
          <w:sz w:val="20"/>
          <w:szCs w:val="20"/>
        </w:rPr>
        <w:t>nie może zwolnić którejkolwiek ze Stron, uczestniczących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w realizacji zadań inwestycyjnych, z jakichkolwiek obowiązków, zobowiązań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i odpowiedzialności wynikających z umów tych Stron z Zamawiającym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lub z przepisów prawa.</w:t>
      </w:r>
    </w:p>
    <w:p w14:paraId="46FA2563" w14:textId="77777777" w:rsidR="007727E4" w:rsidRPr="003D3963" w:rsidRDefault="003108C7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przypadku jakiejkolwiek awarii i/lub katastrofy budowlanej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wydaje polecenia Wykonawcom do wykonania wszelkich prac lub podjęcia takich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niezbędnych przedsięwzięć, jakie mogą być konieczne, aby uniknąć lub zmniejszyć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powstałe zagrożenie bezpieczeństwa życia ludzi lub majątku oraz niezwłocznie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powiadamia o tym właściwe służby i Zamawiającego.</w:t>
      </w:r>
    </w:p>
    <w:p w14:paraId="0579212F" w14:textId="77777777" w:rsidR="007727E4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3D3963">
        <w:rPr>
          <w:rFonts w:ascii="Arial" w:hAnsi="Arial" w:cs="Arial"/>
          <w:sz w:val="20"/>
          <w:szCs w:val="20"/>
        </w:rPr>
        <w:t>ma obowiązek, w terminach wskazanych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przez Zamawiającego, realizować wszystkie inne, nie wymienione powyżej,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polecenia i zarządzenia Zamawiającego, które będą niezbędne dla prawidłowej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realizacji umowy i będą służyły zabezpieczeniu interesów Zamawiającego.</w:t>
      </w:r>
    </w:p>
    <w:p w14:paraId="12FAAFDD" w14:textId="77777777" w:rsidR="007727E4" w:rsidRPr="003D3963" w:rsidRDefault="004719C4" w:rsidP="00BC60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3D3963">
        <w:rPr>
          <w:rFonts w:ascii="Arial" w:hAnsi="Arial" w:cs="Arial"/>
          <w:sz w:val="20"/>
          <w:szCs w:val="20"/>
        </w:rPr>
        <w:t xml:space="preserve">zabezpieczy </w:t>
      </w:r>
      <w:r w:rsidR="007727E4" w:rsidRPr="003D3963">
        <w:rPr>
          <w:rFonts w:ascii="Arial" w:hAnsi="Arial" w:cs="Arial"/>
          <w:sz w:val="20"/>
          <w:szCs w:val="20"/>
        </w:rPr>
        <w:t xml:space="preserve">we własnym </w:t>
      </w:r>
      <w:r w:rsidR="00D42B63" w:rsidRPr="003D3963">
        <w:rPr>
          <w:rFonts w:ascii="Arial" w:hAnsi="Arial" w:cs="Arial"/>
          <w:sz w:val="20"/>
          <w:szCs w:val="20"/>
        </w:rPr>
        <w:t xml:space="preserve">zakresie </w:t>
      </w:r>
      <w:r w:rsidR="003108C7" w:rsidRPr="003D3963">
        <w:rPr>
          <w:rFonts w:ascii="Arial" w:hAnsi="Arial" w:cs="Arial"/>
          <w:sz w:val="20"/>
          <w:szCs w:val="20"/>
        </w:rPr>
        <w:t>sprzęt niezbędny dla prawidłowego wykonania</w:t>
      </w:r>
      <w:r w:rsidR="002B0599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>usługi jak np. komputery, drukarki, kserokopiarki, aparaty fotograficzne itp.</w:t>
      </w:r>
      <w:r w:rsidR="00D42B63" w:rsidRPr="003D3963">
        <w:rPr>
          <w:rFonts w:ascii="Arial" w:hAnsi="Arial" w:cs="Arial"/>
          <w:sz w:val="20"/>
          <w:szCs w:val="20"/>
        </w:rPr>
        <w:t xml:space="preserve"> </w:t>
      </w:r>
    </w:p>
    <w:p w14:paraId="36397612" w14:textId="77777777" w:rsidR="00734FA7" w:rsidRPr="003D3963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7360A3" w14:textId="77777777" w:rsidR="003108C7" w:rsidRPr="003D3963" w:rsidRDefault="002924D8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>Okres gwarancji i rękojmi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464F2DB9" w14:textId="77777777" w:rsidR="00734FA7" w:rsidRPr="003D3963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99EA3F" w14:textId="77777777" w:rsidR="0036647D" w:rsidRPr="009F6C00" w:rsidRDefault="004719C4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F6C00">
        <w:rPr>
          <w:rFonts w:ascii="Arial" w:hAnsi="Arial" w:cs="Arial"/>
          <w:sz w:val="20"/>
          <w:szCs w:val="20"/>
        </w:rPr>
        <w:t xml:space="preserve">Inspektor </w:t>
      </w:r>
      <w:r w:rsidR="00924BA7" w:rsidRPr="009F6C00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9F6C00">
        <w:rPr>
          <w:rFonts w:ascii="Arial" w:hAnsi="Arial" w:cs="Arial"/>
          <w:sz w:val="20"/>
          <w:szCs w:val="20"/>
        </w:rPr>
        <w:t>będzie przeprowadzać przeglądy gwarancyjne obiektów</w:t>
      </w:r>
      <w:r w:rsidR="00734FA7" w:rsidRPr="009F6C00">
        <w:rPr>
          <w:rFonts w:ascii="Arial" w:hAnsi="Arial" w:cs="Arial"/>
          <w:sz w:val="20"/>
          <w:szCs w:val="20"/>
        </w:rPr>
        <w:t xml:space="preserve"> </w:t>
      </w:r>
      <w:r w:rsidR="003108C7" w:rsidRPr="009F6C00">
        <w:rPr>
          <w:rFonts w:ascii="Arial" w:hAnsi="Arial" w:cs="Arial"/>
          <w:sz w:val="20"/>
          <w:szCs w:val="20"/>
        </w:rPr>
        <w:t>budowlanych, których dotyczyły roboty budowlane realizowane w ramach zadania</w:t>
      </w:r>
      <w:r w:rsidR="00734FA7" w:rsidRPr="009F6C00">
        <w:rPr>
          <w:rFonts w:ascii="Arial" w:hAnsi="Arial" w:cs="Arial"/>
          <w:sz w:val="20"/>
          <w:szCs w:val="20"/>
        </w:rPr>
        <w:t xml:space="preserve"> </w:t>
      </w:r>
      <w:r w:rsidR="003108C7" w:rsidRPr="009F6C00">
        <w:rPr>
          <w:rFonts w:ascii="Arial" w:hAnsi="Arial" w:cs="Arial"/>
          <w:sz w:val="20"/>
          <w:szCs w:val="20"/>
        </w:rPr>
        <w:t xml:space="preserve">inwestycyjnego. W trakcie przeglądów gwarancyjnych </w:t>
      </w:r>
      <w:r w:rsidRPr="009F6C00">
        <w:rPr>
          <w:rFonts w:ascii="Arial" w:hAnsi="Arial" w:cs="Arial"/>
          <w:sz w:val="20"/>
          <w:szCs w:val="20"/>
        </w:rPr>
        <w:t xml:space="preserve">Inspektor </w:t>
      </w:r>
      <w:r w:rsidR="00924BA7" w:rsidRPr="009F6C00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9F6C00">
        <w:rPr>
          <w:rFonts w:ascii="Arial" w:hAnsi="Arial" w:cs="Arial"/>
          <w:sz w:val="20"/>
          <w:szCs w:val="20"/>
        </w:rPr>
        <w:t>oceni</w:t>
      </w:r>
      <w:r w:rsidR="00734FA7" w:rsidRPr="009F6C00">
        <w:rPr>
          <w:rFonts w:ascii="Arial" w:hAnsi="Arial" w:cs="Arial"/>
          <w:sz w:val="20"/>
          <w:szCs w:val="20"/>
        </w:rPr>
        <w:t xml:space="preserve"> </w:t>
      </w:r>
      <w:r w:rsidR="003108C7" w:rsidRPr="009F6C00">
        <w:rPr>
          <w:rFonts w:ascii="Arial" w:hAnsi="Arial" w:cs="Arial"/>
          <w:sz w:val="20"/>
          <w:szCs w:val="20"/>
        </w:rPr>
        <w:t>stan techniczny obiektów i zidentyfikuje uwidocznione wady. Z każdego</w:t>
      </w:r>
      <w:r w:rsidR="00734FA7" w:rsidRPr="009F6C00">
        <w:rPr>
          <w:rFonts w:ascii="Arial" w:hAnsi="Arial" w:cs="Arial"/>
          <w:sz w:val="20"/>
          <w:szCs w:val="20"/>
        </w:rPr>
        <w:t xml:space="preserve"> </w:t>
      </w:r>
      <w:r w:rsidR="003108C7" w:rsidRPr="009F6C00">
        <w:rPr>
          <w:rFonts w:ascii="Arial" w:hAnsi="Arial" w:cs="Arial"/>
          <w:sz w:val="20"/>
          <w:szCs w:val="20"/>
        </w:rPr>
        <w:t xml:space="preserve">przeprowadzonego przeglądu gwarancyjnego </w:t>
      </w:r>
      <w:r w:rsidRPr="009F6C00">
        <w:rPr>
          <w:rFonts w:ascii="Arial" w:hAnsi="Arial" w:cs="Arial"/>
          <w:sz w:val="20"/>
          <w:szCs w:val="20"/>
        </w:rPr>
        <w:t xml:space="preserve">Inspektor </w:t>
      </w:r>
      <w:r w:rsidR="00924BA7" w:rsidRPr="009F6C00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9F6C00">
        <w:rPr>
          <w:rFonts w:ascii="Arial" w:hAnsi="Arial" w:cs="Arial"/>
          <w:sz w:val="20"/>
          <w:szCs w:val="20"/>
        </w:rPr>
        <w:t>sporządzi</w:t>
      </w:r>
      <w:r w:rsidR="00734FA7" w:rsidRPr="009F6C00">
        <w:rPr>
          <w:rFonts w:ascii="Arial" w:hAnsi="Arial" w:cs="Arial"/>
          <w:sz w:val="20"/>
          <w:szCs w:val="20"/>
        </w:rPr>
        <w:t xml:space="preserve"> </w:t>
      </w:r>
      <w:r w:rsidR="003108C7" w:rsidRPr="009F6C00">
        <w:rPr>
          <w:rFonts w:ascii="Arial" w:hAnsi="Arial" w:cs="Arial"/>
          <w:sz w:val="20"/>
          <w:szCs w:val="20"/>
        </w:rPr>
        <w:t>protokół</w:t>
      </w:r>
      <w:r w:rsidR="0036647D" w:rsidRPr="009F6C00">
        <w:rPr>
          <w:rFonts w:ascii="Arial" w:hAnsi="Arial" w:cs="Arial"/>
          <w:sz w:val="20"/>
          <w:szCs w:val="20"/>
        </w:rPr>
        <w:t xml:space="preserve"> i przekaże go Zamawiającemu</w:t>
      </w:r>
      <w:r w:rsidR="003108C7" w:rsidRPr="009F6C00">
        <w:rPr>
          <w:rFonts w:ascii="Arial" w:hAnsi="Arial" w:cs="Arial"/>
          <w:sz w:val="20"/>
          <w:szCs w:val="20"/>
        </w:rPr>
        <w:t>.</w:t>
      </w:r>
    </w:p>
    <w:p w14:paraId="39BC5D23" w14:textId="77777777" w:rsidR="0036647D" w:rsidRPr="003D3963" w:rsidRDefault="003108C7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Jeżeli w trakcie trwania przeglądu gwarancyjnego, o którym mowa w ust. 1,</w:t>
      </w:r>
      <w:r w:rsidR="00734FA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 xml:space="preserve">zostanie stwierdzona wada, to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>nadzoru inwestorskiego</w:t>
      </w:r>
      <w:r w:rsidRPr="003D3963">
        <w:rPr>
          <w:rFonts w:ascii="Arial" w:hAnsi="Arial" w:cs="Arial"/>
          <w:sz w:val="20"/>
          <w:szCs w:val="20"/>
        </w:rPr>
        <w:t>:</w:t>
      </w:r>
    </w:p>
    <w:p w14:paraId="0A4DD0EC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określi rodzaj stwierdzonej wady,</w:t>
      </w:r>
    </w:p>
    <w:p w14:paraId="6654B2F7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udokumentuje stwierdzoną wadę w formie fotograficznej i opisowej,</w:t>
      </w:r>
    </w:p>
    <w:p w14:paraId="5A62A7A3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stwierdzi przyczynę powstania wady,</w:t>
      </w:r>
    </w:p>
    <w:p w14:paraId="15C6065D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określi możliwość jej usunięcia,</w:t>
      </w:r>
    </w:p>
    <w:p w14:paraId="68EED1B5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wezwie Wykonawcę do usunięcia wady w wyznaczonym terminie,</w:t>
      </w:r>
    </w:p>
    <w:p w14:paraId="2CF0083D" w14:textId="77777777" w:rsidR="0036647D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wyegzekwuje usuniecie wady przez Wykonawcę w wyznaczonym terminie,</w:t>
      </w:r>
    </w:p>
    <w:p w14:paraId="0F78CCD4" w14:textId="77777777" w:rsidR="003108C7" w:rsidRPr="003D3963" w:rsidRDefault="003108C7" w:rsidP="00BC60D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 dniu roboczym przypadającym po wyznaczonym terminie usunięcia wady</w:t>
      </w:r>
      <w:r w:rsidR="00734FA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przez Wykonawcę przeprowadzi odbiór potwierdzający</w:t>
      </w:r>
      <w:r w:rsidR="00734FA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usuniecie wady oraz określi termin przedłużenia gwarancji wykonawcy</w:t>
      </w:r>
      <w:r w:rsidR="00734FA7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w tym zakresie.</w:t>
      </w:r>
    </w:p>
    <w:p w14:paraId="28568B21" w14:textId="77777777" w:rsidR="0036647D" w:rsidRPr="003D3963" w:rsidRDefault="003108C7" w:rsidP="00BC60D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Z odbioru potwierdzającego usuniecie wady sporządzi </w:t>
      </w:r>
      <w:r w:rsidR="0036647D" w:rsidRPr="003D3963">
        <w:rPr>
          <w:rFonts w:ascii="Arial" w:hAnsi="Arial" w:cs="Arial"/>
          <w:sz w:val="20"/>
          <w:szCs w:val="20"/>
        </w:rPr>
        <w:t xml:space="preserve">i przekaże Zamawiającemu </w:t>
      </w:r>
      <w:r w:rsidRPr="003D3963">
        <w:rPr>
          <w:rFonts w:ascii="Arial" w:hAnsi="Arial" w:cs="Arial"/>
          <w:sz w:val="20"/>
          <w:szCs w:val="20"/>
        </w:rPr>
        <w:t>protokół</w:t>
      </w:r>
      <w:r w:rsidR="00734FA7" w:rsidRPr="003D3963">
        <w:rPr>
          <w:rFonts w:ascii="Arial" w:hAnsi="Arial" w:cs="Arial"/>
          <w:sz w:val="20"/>
          <w:szCs w:val="20"/>
        </w:rPr>
        <w:t xml:space="preserve"> </w:t>
      </w:r>
      <w:r w:rsidR="0036647D" w:rsidRPr="003D3963">
        <w:rPr>
          <w:rFonts w:ascii="Arial" w:hAnsi="Arial" w:cs="Arial"/>
          <w:sz w:val="20"/>
          <w:szCs w:val="20"/>
        </w:rPr>
        <w:t>oraz</w:t>
      </w:r>
      <w:r w:rsidRPr="003D3963">
        <w:rPr>
          <w:rFonts w:ascii="Arial" w:hAnsi="Arial" w:cs="Arial"/>
          <w:sz w:val="20"/>
          <w:szCs w:val="20"/>
        </w:rPr>
        <w:t xml:space="preserve"> załączy do niego dokumentację fotograficzną potwierdzającą usuniecie</w:t>
      </w:r>
      <w:r w:rsidR="00734FA7" w:rsidRPr="003D3963">
        <w:rPr>
          <w:rFonts w:ascii="Arial" w:hAnsi="Arial" w:cs="Arial"/>
          <w:sz w:val="20"/>
          <w:szCs w:val="20"/>
        </w:rPr>
        <w:t xml:space="preserve"> przedmiotowej </w:t>
      </w:r>
      <w:r w:rsidRPr="003D3963">
        <w:rPr>
          <w:rFonts w:ascii="Arial" w:hAnsi="Arial" w:cs="Arial"/>
          <w:sz w:val="20"/>
          <w:szCs w:val="20"/>
        </w:rPr>
        <w:t>wady.</w:t>
      </w:r>
    </w:p>
    <w:p w14:paraId="1B24279D" w14:textId="77777777" w:rsidR="00FB6A4B" w:rsidRPr="003D3963" w:rsidRDefault="00FB6A4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5107578" w14:textId="77777777" w:rsidR="003108C7" w:rsidRPr="003D3963" w:rsidRDefault="002924D8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 xml:space="preserve"> Sprawozdania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737768B6" w14:textId="77777777" w:rsidR="00734FA7" w:rsidRPr="003D3963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F91271" w14:textId="77777777" w:rsidR="003108C7" w:rsidRPr="003D3963" w:rsidRDefault="00F96F5F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>[</w:t>
      </w:r>
      <w:r w:rsidR="003108C7" w:rsidRPr="003D3963">
        <w:rPr>
          <w:rFonts w:ascii="Arial" w:hAnsi="Arial" w:cs="Arial"/>
          <w:i/>
          <w:iCs/>
          <w:sz w:val="20"/>
          <w:szCs w:val="20"/>
        </w:rPr>
        <w:t>Postanowienia ogólne</w:t>
      </w:r>
      <w:r w:rsidRPr="003D3963">
        <w:rPr>
          <w:rFonts w:ascii="Arial" w:hAnsi="Arial" w:cs="Arial"/>
          <w:i/>
          <w:iCs/>
          <w:sz w:val="20"/>
          <w:szCs w:val="20"/>
        </w:rPr>
        <w:t>]</w:t>
      </w:r>
    </w:p>
    <w:p w14:paraId="5C454A7F" w14:textId="77777777" w:rsidR="00734FA7" w:rsidRPr="003D3963" w:rsidRDefault="00734FA7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947D4FB" w14:textId="77777777" w:rsidR="003108C7" w:rsidRPr="003D3963" w:rsidRDefault="004719C4" w:rsidP="00D42B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lastRenderedPageBreak/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="003108C7" w:rsidRPr="003D3963">
        <w:rPr>
          <w:rFonts w:ascii="Arial" w:hAnsi="Arial" w:cs="Arial"/>
          <w:sz w:val="20"/>
          <w:szCs w:val="20"/>
        </w:rPr>
        <w:t>będzie sporządzać sprawozdania z zakresu zrealizowanych</w:t>
      </w:r>
      <w:r w:rsidR="00CA5DC0" w:rsidRPr="003D3963">
        <w:rPr>
          <w:rFonts w:ascii="Arial" w:hAnsi="Arial" w:cs="Arial"/>
          <w:sz w:val="20"/>
          <w:szCs w:val="20"/>
        </w:rPr>
        <w:t xml:space="preserve"> </w:t>
      </w:r>
      <w:r w:rsidR="003108C7" w:rsidRPr="003D3963">
        <w:rPr>
          <w:rFonts w:ascii="Arial" w:hAnsi="Arial" w:cs="Arial"/>
          <w:sz w:val="20"/>
          <w:szCs w:val="20"/>
        </w:rPr>
        <w:t xml:space="preserve">prac, wykonywania </w:t>
      </w:r>
      <w:r w:rsidRPr="003D3963">
        <w:rPr>
          <w:rFonts w:ascii="Arial" w:hAnsi="Arial" w:cs="Arial"/>
          <w:sz w:val="20"/>
          <w:szCs w:val="20"/>
        </w:rPr>
        <w:t>zadań i obowiązków na uzasadnione żądanie Zamawiającego</w:t>
      </w:r>
      <w:r w:rsidR="003108C7" w:rsidRPr="003D3963">
        <w:rPr>
          <w:rFonts w:ascii="Arial" w:hAnsi="Arial" w:cs="Arial"/>
          <w:sz w:val="20"/>
          <w:szCs w:val="20"/>
        </w:rPr>
        <w:t>.</w:t>
      </w:r>
    </w:p>
    <w:p w14:paraId="03C2A224" w14:textId="77777777" w:rsidR="00A84C0B" w:rsidRPr="003D3963" w:rsidRDefault="00A84C0B" w:rsidP="00D42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D2E358" w14:textId="77777777" w:rsidR="00A3595D" w:rsidRPr="003D3963" w:rsidRDefault="00924BA7" w:rsidP="00A3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i/>
          <w:iCs/>
          <w:sz w:val="20"/>
          <w:szCs w:val="20"/>
        </w:rPr>
        <w:t xml:space="preserve"> </w:t>
      </w:r>
      <w:r w:rsidR="00A3595D" w:rsidRPr="003D3963">
        <w:rPr>
          <w:rFonts w:ascii="Arial" w:hAnsi="Arial" w:cs="Arial"/>
          <w:i/>
          <w:iCs/>
          <w:sz w:val="20"/>
          <w:szCs w:val="20"/>
        </w:rPr>
        <w:t>[Sprawozdania miesięczne]</w:t>
      </w:r>
    </w:p>
    <w:p w14:paraId="21687D83" w14:textId="77777777" w:rsidR="00A3595D" w:rsidRPr="003D3963" w:rsidRDefault="00A3595D" w:rsidP="00A3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0A3DC90" w14:textId="77777777" w:rsidR="00A84C0B" w:rsidRPr="003D3963" w:rsidRDefault="00A3595D" w:rsidP="003108C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W trakcie trwania Umowy </w:t>
      </w:r>
      <w:r w:rsidR="004719C4" w:rsidRPr="003D3963">
        <w:rPr>
          <w:rFonts w:ascii="Arial" w:hAnsi="Arial" w:cs="Arial"/>
          <w:sz w:val="20"/>
          <w:szCs w:val="20"/>
        </w:rPr>
        <w:t xml:space="preserve">Inspektor </w:t>
      </w:r>
      <w:r w:rsidR="00924BA7" w:rsidRPr="003D3963">
        <w:rPr>
          <w:rFonts w:ascii="Arial" w:hAnsi="Arial" w:cs="Arial"/>
          <w:sz w:val="20"/>
          <w:szCs w:val="20"/>
        </w:rPr>
        <w:t xml:space="preserve">nadzoru inwestorskiego </w:t>
      </w:r>
      <w:r w:rsidRPr="003D3963">
        <w:rPr>
          <w:rFonts w:ascii="Arial" w:hAnsi="Arial" w:cs="Arial"/>
          <w:sz w:val="20"/>
          <w:szCs w:val="20"/>
        </w:rPr>
        <w:t>przedstawiać będzie szczegółowe sprawozdania miesięczne, na zakończenie każdego z miesięcy kalendarzowych, obejmujące całość spraw i działań zrealizowanych w danym miesiącu. Wzór sprawozdania zostanie zaakceptowany przez Zamawiającego.</w:t>
      </w:r>
    </w:p>
    <w:p w14:paraId="69514F36" w14:textId="77777777" w:rsidR="00A84C0B" w:rsidRPr="003D3963" w:rsidRDefault="00A84C0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F58AEB8" w14:textId="77777777" w:rsidR="000D429A" w:rsidRPr="003D3963" w:rsidRDefault="003108C7" w:rsidP="00BC60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Sprawozdania miesięczne z realizacji robót budowlanych będą zawierały min.:</w:t>
      </w:r>
    </w:p>
    <w:p w14:paraId="3833BC75" w14:textId="77777777" w:rsidR="000D429A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postępu robót wraz z wykazem robót wykonanych (w tym robót</w:t>
      </w:r>
      <w:r w:rsidR="00A84C0B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zanikających i ulegających zakryciu) w okresie sprawozdawczym.</w:t>
      </w:r>
    </w:p>
    <w:p w14:paraId="33D1B8D5" w14:textId="77777777" w:rsidR="003108C7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 xml:space="preserve">Potwierdzone, przez </w:t>
      </w:r>
      <w:r w:rsidR="004719C4" w:rsidRPr="003D3963">
        <w:rPr>
          <w:rFonts w:ascii="Arial" w:hAnsi="Arial" w:cs="Arial"/>
          <w:sz w:val="20"/>
          <w:szCs w:val="20"/>
        </w:rPr>
        <w:t>Inspektora</w:t>
      </w:r>
      <w:r w:rsidRPr="003D3963">
        <w:rPr>
          <w:rFonts w:ascii="Arial" w:hAnsi="Arial" w:cs="Arial"/>
          <w:sz w:val="20"/>
          <w:szCs w:val="20"/>
        </w:rPr>
        <w:t>, za zgodność z oryginałem kopie protokołów odbioru robót:</w:t>
      </w:r>
    </w:p>
    <w:p w14:paraId="0FACA58A" w14:textId="77777777" w:rsidR="003108C7" w:rsidRPr="003D3963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zanikających,</w:t>
      </w:r>
    </w:p>
    <w:p w14:paraId="6D5750A8" w14:textId="77777777" w:rsidR="003108C7" w:rsidRPr="003D3963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ulegających zakryciu,</w:t>
      </w:r>
    </w:p>
    <w:p w14:paraId="49BE3FB5" w14:textId="77777777" w:rsidR="003108C7" w:rsidRPr="003D3963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częściowych</w:t>
      </w:r>
    </w:p>
    <w:p w14:paraId="229ED434" w14:textId="77777777" w:rsidR="003108C7" w:rsidRPr="003D3963" w:rsidRDefault="003108C7" w:rsidP="00BC60D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końcowych</w:t>
      </w:r>
    </w:p>
    <w:p w14:paraId="423F9360" w14:textId="77777777" w:rsidR="000D429A" w:rsidRPr="003D3963" w:rsidRDefault="003108C7" w:rsidP="0000593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Fotografie dokumentujące postęp robót w danym okresie</w:t>
      </w:r>
      <w:r w:rsidR="000D429A" w:rsidRPr="003D3963">
        <w:rPr>
          <w:rFonts w:ascii="Arial" w:hAnsi="Arial" w:cs="Arial"/>
          <w:sz w:val="20"/>
          <w:szCs w:val="20"/>
        </w:rPr>
        <w:t xml:space="preserve"> </w:t>
      </w:r>
      <w:r w:rsidRPr="003D3963">
        <w:rPr>
          <w:rFonts w:ascii="Arial" w:hAnsi="Arial" w:cs="Arial"/>
          <w:sz w:val="20"/>
          <w:szCs w:val="20"/>
        </w:rPr>
        <w:t>sprawozdawczym.</w:t>
      </w:r>
    </w:p>
    <w:p w14:paraId="1C05A477" w14:textId="77777777" w:rsidR="000D429A" w:rsidRPr="003D3963" w:rsidRDefault="003108C7" w:rsidP="0000593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Wykaz wyrobów budowlanych zatwierdzonych do zastosowania przez Wykonawcę.</w:t>
      </w:r>
    </w:p>
    <w:p w14:paraId="1F8333DD" w14:textId="77777777" w:rsidR="000D429A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powstałych problemów i zagrożeń.</w:t>
      </w:r>
    </w:p>
    <w:p w14:paraId="07695578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Opis działań podjętych w celu usunięcia w/w problemów i zagrożeń.</w:t>
      </w:r>
    </w:p>
    <w:p w14:paraId="6F008833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Wykaz zmian w dokumentacji projektowej.</w:t>
      </w:r>
    </w:p>
    <w:p w14:paraId="027601CB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Wykaz wystąpień Wykonawcy robót i sposób ich rozpatrzenia.</w:t>
      </w:r>
    </w:p>
    <w:p w14:paraId="042F8691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Przebieg realizacji harmonogramu wykonania robót budowlanych</w:t>
      </w:r>
    </w:p>
    <w:p w14:paraId="2E4A1689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Nakłady finansowe poniesione na roboty.</w:t>
      </w:r>
    </w:p>
    <w:p w14:paraId="6B4F5688" w14:textId="77777777" w:rsidR="00FB4DBD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Plan robót i finansowania na następne miesiące.</w:t>
      </w:r>
    </w:p>
    <w:p w14:paraId="5DB78904" w14:textId="77777777" w:rsidR="003108C7" w:rsidRPr="003D3963" w:rsidRDefault="003108C7" w:rsidP="00BC60D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963">
        <w:rPr>
          <w:rFonts w:ascii="Arial" w:hAnsi="Arial" w:cs="Arial"/>
          <w:sz w:val="20"/>
          <w:szCs w:val="20"/>
        </w:rPr>
        <w:t>Inne niezbędne dokumenty.</w:t>
      </w:r>
    </w:p>
    <w:p w14:paraId="65104C5F" w14:textId="77777777" w:rsidR="00A84C0B" w:rsidRPr="003D3963" w:rsidRDefault="00A84C0B" w:rsidP="0031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A84C0B" w:rsidRPr="003D3963" w:rsidSect="00167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315D" w14:textId="77777777" w:rsidR="00776CA0" w:rsidRDefault="00776CA0" w:rsidP="007967A5">
      <w:pPr>
        <w:spacing w:after="0" w:line="240" w:lineRule="auto"/>
      </w:pPr>
      <w:r>
        <w:separator/>
      </w:r>
    </w:p>
  </w:endnote>
  <w:endnote w:type="continuationSeparator" w:id="0">
    <w:p w14:paraId="628CF806" w14:textId="77777777" w:rsidR="00776CA0" w:rsidRDefault="00776CA0" w:rsidP="0079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4034"/>
      <w:docPartObj>
        <w:docPartGallery w:val="Page Numbers (Bottom of Page)"/>
        <w:docPartUnique/>
      </w:docPartObj>
    </w:sdtPr>
    <w:sdtContent>
      <w:p w14:paraId="7F47F4E9" w14:textId="17D7880A" w:rsidR="0030110D" w:rsidRDefault="0030110D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18/2021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FD298" w14:textId="3647E5CF" w:rsidR="007967A5" w:rsidRDefault="007967A5" w:rsidP="007967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C442" w14:textId="77777777" w:rsidR="00776CA0" w:rsidRDefault="00776CA0" w:rsidP="007967A5">
      <w:pPr>
        <w:spacing w:after="0" w:line="240" w:lineRule="auto"/>
      </w:pPr>
      <w:r>
        <w:separator/>
      </w:r>
    </w:p>
  </w:footnote>
  <w:footnote w:type="continuationSeparator" w:id="0">
    <w:p w14:paraId="592DE368" w14:textId="77777777" w:rsidR="00776CA0" w:rsidRDefault="00776CA0" w:rsidP="0079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18C"/>
    <w:multiLevelType w:val="hybridMultilevel"/>
    <w:tmpl w:val="3A3EAD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F63815"/>
    <w:multiLevelType w:val="hybridMultilevel"/>
    <w:tmpl w:val="8972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EB58B5"/>
    <w:multiLevelType w:val="hybridMultilevel"/>
    <w:tmpl w:val="0E38C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613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C7178"/>
    <w:multiLevelType w:val="hybridMultilevel"/>
    <w:tmpl w:val="B21211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947340"/>
    <w:multiLevelType w:val="hybridMultilevel"/>
    <w:tmpl w:val="415E0A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A0F0F"/>
    <w:multiLevelType w:val="hybridMultilevel"/>
    <w:tmpl w:val="EE2E21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451A4F"/>
    <w:multiLevelType w:val="hybridMultilevel"/>
    <w:tmpl w:val="FFB69D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B91B59"/>
    <w:multiLevelType w:val="hybridMultilevel"/>
    <w:tmpl w:val="7DFA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FBE"/>
    <w:multiLevelType w:val="hybridMultilevel"/>
    <w:tmpl w:val="8C202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38495A"/>
    <w:multiLevelType w:val="hybridMultilevel"/>
    <w:tmpl w:val="76D6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617C"/>
    <w:multiLevelType w:val="hybridMultilevel"/>
    <w:tmpl w:val="322C2A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8440613"/>
    <w:multiLevelType w:val="hybridMultilevel"/>
    <w:tmpl w:val="61E271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23316E"/>
    <w:multiLevelType w:val="hybridMultilevel"/>
    <w:tmpl w:val="1870F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4ED"/>
    <w:multiLevelType w:val="hybridMultilevel"/>
    <w:tmpl w:val="E0885E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6056BE"/>
    <w:multiLevelType w:val="hybridMultilevel"/>
    <w:tmpl w:val="AC364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2786C"/>
    <w:multiLevelType w:val="hybridMultilevel"/>
    <w:tmpl w:val="1E7039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B90A2C"/>
    <w:multiLevelType w:val="hybridMultilevel"/>
    <w:tmpl w:val="EBCCA1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EC6A74"/>
    <w:multiLevelType w:val="hybridMultilevel"/>
    <w:tmpl w:val="77FA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0F57"/>
    <w:multiLevelType w:val="hybridMultilevel"/>
    <w:tmpl w:val="50E6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1056"/>
    <w:multiLevelType w:val="hybridMultilevel"/>
    <w:tmpl w:val="9154CDE6"/>
    <w:lvl w:ilvl="0" w:tplc="AA12E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4AAA"/>
    <w:multiLevelType w:val="hybridMultilevel"/>
    <w:tmpl w:val="653064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2247E6"/>
    <w:multiLevelType w:val="hybridMultilevel"/>
    <w:tmpl w:val="18C48C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497B83"/>
    <w:multiLevelType w:val="multilevel"/>
    <w:tmpl w:val="64AEC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960BA"/>
    <w:multiLevelType w:val="hybridMultilevel"/>
    <w:tmpl w:val="3A9825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853D5F"/>
    <w:multiLevelType w:val="hybridMultilevel"/>
    <w:tmpl w:val="35149C22"/>
    <w:lvl w:ilvl="0" w:tplc="28B8A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BCAFD6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2DEC"/>
    <w:multiLevelType w:val="hybridMultilevel"/>
    <w:tmpl w:val="F670E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511637"/>
    <w:multiLevelType w:val="hybridMultilevel"/>
    <w:tmpl w:val="02D62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191608"/>
    <w:multiLevelType w:val="hybridMultilevel"/>
    <w:tmpl w:val="C086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57E7D"/>
    <w:multiLevelType w:val="hybridMultilevel"/>
    <w:tmpl w:val="AEEC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250"/>
    <w:multiLevelType w:val="hybridMultilevel"/>
    <w:tmpl w:val="CF68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12042"/>
    <w:multiLevelType w:val="hybridMultilevel"/>
    <w:tmpl w:val="906607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267F5B"/>
    <w:multiLevelType w:val="hybridMultilevel"/>
    <w:tmpl w:val="42A62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5B7946"/>
    <w:multiLevelType w:val="hybridMultilevel"/>
    <w:tmpl w:val="19BE14A6"/>
    <w:lvl w:ilvl="0" w:tplc="7952B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9F4CB2AC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7B27189"/>
    <w:multiLevelType w:val="multilevel"/>
    <w:tmpl w:val="FDE0155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Palatino Linotype" w:hAnsi="Palatino Linotype" w:cs="Times New Roman" w:hint="default"/>
        <w:b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Palatino Linotype" w:hAnsi="Palatino Linotype" w:cs="Times New Roman" w:hint="default"/>
        <w:b w:val="0"/>
        <w:i w:val="0"/>
        <w:strike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9731DC1"/>
    <w:multiLevelType w:val="hybridMultilevel"/>
    <w:tmpl w:val="5E8A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3479C"/>
    <w:multiLevelType w:val="hybridMultilevel"/>
    <w:tmpl w:val="B99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3726"/>
    <w:multiLevelType w:val="hybridMultilevel"/>
    <w:tmpl w:val="EA625C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80476D"/>
    <w:multiLevelType w:val="hybridMultilevel"/>
    <w:tmpl w:val="A634C4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FF4ED6"/>
    <w:multiLevelType w:val="hybridMultilevel"/>
    <w:tmpl w:val="2DE87716"/>
    <w:name w:val="WW8Num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CC8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6489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C4748"/>
    <w:multiLevelType w:val="hybridMultilevel"/>
    <w:tmpl w:val="BC685C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3F635D"/>
    <w:multiLevelType w:val="hybridMultilevel"/>
    <w:tmpl w:val="8656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146A0"/>
    <w:multiLevelType w:val="hybridMultilevel"/>
    <w:tmpl w:val="87B2205A"/>
    <w:lvl w:ilvl="0" w:tplc="AB96490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2"/>
  </w:num>
  <w:num w:numId="5">
    <w:abstractNumId w:val="25"/>
  </w:num>
  <w:num w:numId="6">
    <w:abstractNumId w:val="3"/>
  </w:num>
  <w:num w:numId="7">
    <w:abstractNumId w:val="28"/>
  </w:num>
  <w:num w:numId="8">
    <w:abstractNumId w:val="18"/>
  </w:num>
  <w:num w:numId="9">
    <w:abstractNumId w:val="13"/>
  </w:num>
  <w:num w:numId="10">
    <w:abstractNumId w:val="15"/>
  </w:num>
  <w:num w:numId="11">
    <w:abstractNumId w:val="40"/>
  </w:num>
  <w:num w:numId="12">
    <w:abstractNumId w:val="29"/>
  </w:num>
  <w:num w:numId="13">
    <w:abstractNumId w:val="20"/>
  </w:num>
  <w:num w:numId="14">
    <w:abstractNumId w:val="19"/>
  </w:num>
  <w:num w:numId="15">
    <w:abstractNumId w:val="11"/>
  </w:num>
  <w:num w:numId="16">
    <w:abstractNumId w:val="5"/>
  </w:num>
  <w:num w:numId="17">
    <w:abstractNumId w:val="23"/>
  </w:num>
  <w:num w:numId="18">
    <w:abstractNumId w:val="37"/>
  </w:num>
  <w:num w:numId="19">
    <w:abstractNumId w:val="7"/>
  </w:num>
  <w:num w:numId="20">
    <w:abstractNumId w:val="31"/>
  </w:num>
  <w:num w:numId="21">
    <w:abstractNumId w:val="22"/>
  </w:num>
  <w:num w:numId="22">
    <w:abstractNumId w:val="24"/>
  </w:num>
  <w:num w:numId="23">
    <w:abstractNumId w:val="21"/>
  </w:num>
  <w:num w:numId="24">
    <w:abstractNumId w:val="32"/>
  </w:num>
  <w:num w:numId="25">
    <w:abstractNumId w:val="14"/>
  </w:num>
  <w:num w:numId="26">
    <w:abstractNumId w:val="38"/>
  </w:num>
  <w:num w:numId="27">
    <w:abstractNumId w:val="35"/>
  </w:num>
  <w:num w:numId="28">
    <w:abstractNumId w:val="36"/>
  </w:num>
  <w:num w:numId="29">
    <w:abstractNumId w:val="10"/>
  </w:num>
  <w:num w:numId="30">
    <w:abstractNumId w:val="1"/>
  </w:num>
  <w:num w:numId="31">
    <w:abstractNumId w:val="17"/>
  </w:num>
  <w:num w:numId="32">
    <w:abstractNumId w:val="8"/>
  </w:num>
  <w:num w:numId="33">
    <w:abstractNumId w:val="12"/>
  </w:num>
  <w:num w:numId="34">
    <w:abstractNumId w:val="26"/>
  </w:num>
  <w:num w:numId="35">
    <w:abstractNumId w:val="16"/>
  </w:num>
  <w:num w:numId="36">
    <w:abstractNumId w:val="9"/>
  </w:num>
  <w:num w:numId="37">
    <w:abstractNumId w:val="0"/>
  </w:num>
  <w:num w:numId="38">
    <w:abstractNumId w:val="27"/>
  </w:num>
  <w:num w:numId="39">
    <w:abstractNumId w:val="6"/>
  </w:num>
  <w:num w:numId="40">
    <w:abstractNumId w:val="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AE"/>
    <w:rsid w:val="0000122F"/>
    <w:rsid w:val="0000593D"/>
    <w:rsid w:val="00007874"/>
    <w:rsid w:val="00041346"/>
    <w:rsid w:val="00052F41"/>
    <w:rsid w:val="000619C2"/>
    <w:rsid w:val="00067F37"/>
    <w:rsid w:val="000A350A"/>
    <w:rsid w:val="000D429A"/>
    <w:rsid w:val="000D4904"/>
    <w:rsid w:val="000F4E39"/>
    <w:rsid w:val="00114655"/>
    <w:rsid w:val="001346BB"/>
    <w:rsid w:val="00143675"/>
    <w:rsid w:val="001649D5"/>
    <w:rsid w:val="00167C4C"/>
    <w:rsid w:val="001833A3"/>
    <w:rsid w:val="001838B7"/>
    <w:rsid w:val="001841D8"/>
    <w:rsid w:val="001C1EC7"/>
    <w:rsid w:val="002226A8"/>
    <w:rsid w:val="002340B1"/>
    <w:rsid w:val="00244BB6"/>
    <w:rsid w:val="0025114A"/>
    <w:rsid w:val="002924D8"/>
    <w:rsid w:val="002B0599"/>
    <w:rsid w:val="002B7763"/>
    <w:rsid w:val="002D1D61"/>
    <w:rsid w:val="002D428A"/>
    <w:rsid w:val="002F7262"/>
    <w:rsid w:val="00300F06"/>
    <w:rsid w:val="0030110D"/>
    <w:rsid w:val="003030AA"/>
    <w:rsid w:val="003108C7"/>
    <w:rsid w:val="00314EF8"/>
    <w:rsid w:val="00320E18"/>
    <w:rsid w:val="003532A2"/>
    <w:rsid w:val="00360B1F"/>
    <w:rsid w:val="0036647D"/>
    <w:rsid w:val="00371528"/>
    <w:rsid w:val="003D3963"/>
    <w:rsid w:val="004053FD"/>
    <w:rsid w:val="00444F03"/>
    <w:rsid w:val="00463697"/>
    <w:rsid w:val="00466E2C"/>
    <w:rsid w:val="004719C4"/>
    <w:rsid w:val="004734D2"/>
    <w:rsid w:val="00487E64"/>
    <w:rsid w:val="004B65CF"/>
    <w:rsid w:val="004C6330"/>
    <w:rsid w:val="0052500E"/>
    <w:rsid w:val="00595BBE"/>
    <w:rsid w:val="005D5748"/>
    <w:rsid w:val="005E4C06"/>
    <w:rsid w:val="005F0F62"/>
    <w:rsid w:val="0061144A"/>
    <w:rsid w:val="00614343"/>
    <w:rsid w:val="00621603"/>
    <w:rsid w:val="00682771"/>
    <w:rsid w:val="006E0B9D"/>
    <w:rsid w:val="00703571"/>
    <w:rsid w:val="00720176"/>
    <w:rsid w:val="00734FA7"/>
    <w:rsid w:val="007513B3"/>
    <w:rsid w:val="00754293"/>
    <w:rsid w:val="007727E4"/>
    <w:rsid w:val="00776CA0"/>
    <w:rsid w:val="00786A70"/>
    <w:rsid w:val="00792692"/>
    <w:rsid w:val="0079603A"/>
    <w:rsid w:val="007967A5"/>
    <w:rsid w:val="007E7C16"/>
    <w:rsid w:val="00870788"/>
    <w:rsid w:val="00886DB2"/>
    <w:rsid w:val="00887318"/>
    <w:rsid w:val="008D3C42"/>
    <w:rsid w:val="0090702E"/>
    <w:rsid w:val="00920919"/>
    <w:rsid w:val="00924BA7"/>
    <w:rsid w:val="009869FF"/>
    <w:rsid w:val="009B5DC7"/>
    <w:rsid w:val="009D330C"/>
    <w:rsid w:val="009D386A"/>
    <w:rsid w:val="009D66EF"/>
    <w:rsid w:val="009F174E"/>
    <w:rsid w:val="009F6C00"/>
    <w:rsid w:val="00A06F18"/>
    <w:rsid w:val="00A24D38"/>
    <w:rsid w:val="00A33CAA"/>
    <w:rsid w:val="00A3595D"/>
    <w:rsid w:val="00A35A69"/>
    <w:rsid w:val="00A4338F"/>
    <w:rsid w:val="00A80730"/>
    <w:rsid w:val="00A84C0B"/>
    <w:rsid w:val="00AC6346"/>
    <w:rsid w:val="00AD418F"/>
    <w:rsid w:val="00B320EE"/>
    <w:rsid w:val="00B50965"/>
    <w:rsid w:val="00B57B9B"/>
    <w:rsid w:val="00B644EC"/>
    <w:rsid w:val="00B75E72"/>
    <w:rsid w:val="00B84D6A"/>
    <w:rsid w:val="00B968FD"/>
    <w:rsid w:val="00BB40E7"/>
    <w:rsid w:val="00BC60DC"/>
    <w:rsid w:val="00C171B5"/>
    <w:rsid w:val="00C578A2"/>
    <w:rsid w:val="00C62F99"/>
    <w:rsid w:val="00CA5DC0"/>
    <w:rsid w:val="00CE5BA0"/>
    <w:rsid w:val="00D31E23"/>
    <w:rsid w:val="00D34887"/>
    <w:rsid w:val="00D42B63"/>
    <w:rsid w:val="00DB25FB"/>
    <w:rsid w:val="00DB37F3"/>
    <w:rsid w:val="00DB5D57"/>
    <w:rsid w:val="00DC671D"/>
    <w:rsid w:val="00DD13BB"/>
    <w:rsid w:val="00DD1F85"/>
    <w:rsid w:val="00DD6C14"/>
    <w:rsid w:val="00E153CF"/>
    <w:rsid w:val="00E9440F"/>
    <w:rsid w:val="00EA7D09"/>
    <w:rsid w:val="00EB542B"/>
    <w:rsid w:val="00EB579F"/>
    <w:rsid w:val="00ED014D"/>
    <w:rsid w:val="00EE69CB"/>
    <w:rsid w:val="00F06A51"/>
    <w:rsid w:val="00F11DE7"/>
    <w:rsid w:val="00F12CAE"/>
    <w:rsid w:val="00F44626"/>
    <w:rsid w:val="00F6600A"/>
    <w:rsid w:val="00F91163"/>
    <w:rsid w:val="00F96F5F"/>
    <w:rsid w:val="00FB26AE"/>
    <w:rsid w:val="00FB4DBD"/>
    <w:rsid w:val="00FB6A4B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3DB"/>
  <w15:docId w15:val="{60E72204-3E7E-415E-99B5-B1386C2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14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4E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 1"/>
    <w:basedOn w:val="Normalny"/>
    <w:next w:val="Styl2"/>
    <w:rsid w:val="00314EF8"/>
    <w:pPr>
      <w:numPr>
        <w:numId w:val="2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314EF8"/>
    <w:pPr>
      <w:numPr>
        <w:ilvl w:val="1"/>
        <w:numId w:val="2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314EF8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314EF8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314EF8"/>
    <w:pPr>
      <w:numPr>
        <w:ilvl w:val="4"/>
      </w:numPr>
      <w:outlineLvl w:val="4"/>
    </w:pPr>
  </w:style>
  <w:style w:type="paragraph" w:customStyle="1" w:styleId="NoSpacing1">
    <w:name w:val="No Spacing1"/>
    <w:rsid w:val="00A3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BB9A-8FB0-4095-9897-46C955DD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3049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mtomczyk</dc:creator>
  <cp:lastModifiedBy>Izabela Bobik</cp:lastModifiedBy>
  <cp:revision>7</cp:revision>
  <cp:lastPrinted>2019-11-19T08:30:00Z</cp:lastPrinted>
  <dcterms:created xsi:type="dcterms:W3CDTF">2021-06-18T09:46:00Z</dcterms:created>
  <dcterms:modified xsi:type="dcterms:W3CDTF">2021-06-28T05:14:00Z</dcterms:modified>
</cp:coreProperties>
</file>