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6EF6" w14:textId="46C60C96" w:rsidR="00F22790" w:rsidRPr="00976246" w:rsidRDefault="00F22790" w:rsidP="00F22790">
      <w:pPr>
        <w:autoSpaceDE w:val="0"/>
        <w:autoSpaceDN w:val="0"/>
        <w:adjustRightInd w:val="0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7624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</w:t>
      </w:r>
      <w:r w:rsidR="00976246" w:rsidRPr="00976246">
        <w:rPr>
          <w:rFonts w:ascii="Calibri" w:eastAsia="Times New Roman" w:hAnsi="Calibri" w:cs="Calibri"/>
          <w:bCs/>
          <w:sz w:val="24"/>
          <w:szCs w:val="24"/>
          <w:lang w:eastAsia="pl-PL"/>
        </w:rPr>
        <w:t>do  oferty</w:t>
      </w:r>
    </w:p>
    <w:p w14:paraId="4A543DDC" w14:textId="42AF862F" w:rsidR="0008660B" w:rsidRPr="00976246" w:rsidRDefault="00976246" w:rsidP="00976246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4"/>
          <w:lang w:eastAsia="pl-PL"/>
        </w:rPr>
      </w:pPr>
      <w:r w:rsidRPr="0097624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Przedmiotowy środek dowodowy składany wraz z ofertą na potwierdzenie </w:t>
      </w:r>
      <w:r w:rsidRPr="00976246">
        <w:rPr>
          <w:rFonts w:eastAsia="Times New Roman" w:cs="Times New Roman"/>
          <w:bCs/>
          <w:sz w:val="24"/>
          <w:lang w:eastAsia="pl-PL"/>
        </w:rPr>
        <w:t>zgodności oferowanej dostawy z wymaganymi cechami, opisanymi w opisie przedmiotu zamówienia</w:t>
      </w:r>
    </w:p>
    <w:p w14:paraId="2CDC9B2A" w14:textId="77777777" w:rsidR="00976246" w:rsidRPr="00976246" w:rsidRDefault="00976246" w:rsidP="00976246">
      <w:pPr>
        <w:autoSpaceDE w:val="0"/>
        <w:autoSpaceDN w:val="0"/>
        <w:adjustRightInd w:val="0"/>
        <w:outlineLvl w:val="0"/>
        <w:rPr>
          <w:b/>
          <w:szCs w:val="20"/>
        </w:rPr>
      </w:pPr>
      <w:r w:rsidRPr="00976246">
        <w:rPr>
          <w:b/>
          <w:szCs w:val="20"/>
        </w:rPr>
        <w:t xml:space="preserve">Nazwa      </w:t>
      </w:r>
      <w:r w:rsidRPr="00976246">
        <w:rPr>
          <w:b/>
          <w:szCs w:val="20"/>
        </w:rPr>
        <w:tab/>
      </w:r>
    </w:p>
    <w:p w14:paraId="26397453" w14:textId="77777777" w:rsidR="00976246" w:rsidRPr="00976246" w:rsidRDefault="00976246" w:rsidP="00976246">
      <w:pPr>
        <w:autoSpaceDE w:val="0"/>
        <w:autoSpaceDN w:val="0"/>
        <w:adjustRightInd w:val="0"/>
        <w:outlineLvl w:val="0"/>
        <w:rPr>
          <w:b/>
          <w:szCs w:val="20"/>
        </w:rPr>
      </w:pPr>
      <w:r w:rsidRPr="00976246">
        <w:rPr>
          <w:b/>
          <w:szCs w:val="20"/>
        </w:rPr>
        <w:t xml:space="preserve">Ulica/Kod pocztowy/Miejscowość: ……………………………………………………………………………………………… </w:t>
      </w:r>
    </w:p>
    <w:p w14:paraId="0530545F" w14:textId="77777777" w:rsidR="00976246" w:rsidRPr="00976246" w:rsidRDefault="00976246" w:rsidP="00976246">
      <w:pPr>
        <w:autoSpaceDE w:val="0"/>
        <w:autoSpaceDN w:val="0"/>
        <w:adjustRightInd w:val="0"/>
        <w:outlineLvl w:val="0"/>
        <w:rPr>
          <w:b/>
          <w:szCs w:val="20"/>
        </w:rPr>
      </w:pPr>
      <w:r w:rsidRPr="00976246">
        <w:rPr>
          <w:b/>
          <w:szCs w:val="20"/>
        </w:rPr>
        <w:t>Województwo ………………………………………………………………………..</w:t>
      </w:r>
    </w:p>
    <w:p w14:paraId="2A21672D" w14:textId="77777777" w:rsidR="00976246" w:rsidRPr="00976246" w:rsidRDefault="00976246" w:rsidP="00976246">
      <w:pPr>
        <w:autoSpaceDE w:val="0"/>
        <w:autoSpaceDN w:val="0"/>
        <w:adjustRightInd w:val="0"/>
        <w:outlineLvl w:val="0"/>
        <w:rPr>
          <w:b/>
          <w:szCs w:val="20"/>
        </w:rPr>
      </w:pPr>
      <w:r w:rsidRPr="00976246">
        <w:rPr>
          <w:b/>
          <w:szCs w:val="20"/>
        </w:rPr>
        <w:t>REGON    …………………………………. NIP     ……………………..…….……</w:t>
      </w:r>
      <w:bookmarkStart w:id="0" w:name="_Hlk63114662"/>
      <w:r w:rsidRPr="00976246">
        <w:rPr>
          <w:b/>
          <w:szCs w:val="20"/>
        </w:rPr>
        <w:t xml:space="preserve">  KRS </w:t>
      </w:r>
      <w:bookmarkStart w:id="1" w:name="_Hlk63114608"/>
      <w:r w:rsidRPr="00976246">
        <w:rPr>
          <w:b/>
          <w:szCs w:val="20"/>
        </w:rPr>
        <w:t>………………………………………………</w:t>
      </w:r>
    </w:p>
    <w:bookmarkEnd w:id="0"/>
    <w:bookmarkEnd w:id="1"/>
    <w:p w14:paraId="1B0513FD" w14:textId="77777777" w:rsidR="00976246" w:rsidRPr="00976246" w:rsidRDefault="00976246" w:rsidP="0008660B">
      <w:pPr>
        <w:autoSpaceDE w:val="0"/>
        <w:autoSpaceDN w:val="0"/>
        <w:adjustRightInd w:val="0"/>
        <w:outlineLvl w:val="0"/>
        <w:rPr>
          <w:b/>
          <w:szCs w:val="20"/>
        </w:rPr>
      </w:pPr>
    </w:p>
    <w:p w14:paraId="4B10117C" w14:textId="77777777" w:rsidR="00976246" w:rsidRPr="00976246" w:rsidRDefault="0008660B" w:rsidP="0008660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976246">
        <w:rPr>
          <w:b/>
          <w:sz w:val="24"/>
          <w:szCs w:val="24"/>
        </w:rPr>
        <w:t>Oferowany przedmiot zamówienia</w:t>
      </w:r>
      <w:r w:rsidR="00976246" w:rsidRPr="00976246">
        <w:rPr>
          <w:b/>
          <w:sz w:val="24"/>
          <w:szCs w:val="24"/>
        </w:rPr>
        <w:t>:</w:t>
      </w:r>
      <w:r w:rsidRPr="00976246">
        <w:rPr>
          <w:b/>
          <w:sz w:val="24"/>
          <w:szCs w:val="24"/>
        </w:rPr>
        <w:t xml:space="preserve"> </w:t>
      </w:r>
    </w:p>
    <w:p w14:paraId="63D10122" w14:textId="1584D549" w:rsidR="00976246" w:rsidRPr="00976246" w:rsidRDefault="00976246" w:rsidP="0008660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976246">
        <w:rPr>
          <w:b/>
          <w:sz w:val="24"/>
          <w:szCs w:val="24"/>
        </w:rPr>
        <w:t xml:space="preserve">Marka: </w:t>
      </w:r>
      <w:r w:rsidR="0008660B" w:rsidRPr="00976246">
        <w:rPr>
          <w:b/>
          <w:sz w:val="24"/>
          <w:szCs w:val="24"/>
        </w:rPr>
        <w:t>..................................................................</w:t>
      </w:r>
      <w:r w:rsidRPr="00976246">
        <w:rPr>
          <w:b/>
          <w:sz w:val="24"/>
          <w:szCs w:val="24"/>
        </w:rPr>
        <w:t xml:space="preserve"> </w:t>
      </w:r>
      <w:r w:rsidR="00EE1123">
        <w:rPr>
          <w:b/>
          <w:sz w:val="24"/>
          <w:szCs w:val="24"/>
        </w:rPr>
        <w:t>(podać)</w:t>
      </w:r>
    </w:p>
    <w:p w14:paraId="3C02FB77" w14:textId="5C1AE695" w:rsidR="00976246" w:rsidRPr="00976246" w:rsidRDefault="00976246" w:rsidP="0008660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976246">
        <w:rPr>
          <w:b/>
          <w:sz w:val="24"/>
          <w:szCs w:val="24"/>
        </w:rPr>
        <w:t>Model: …………………………………………………………………</w:t>
      </w:r>
      <w:r w:rsidR="00EE1123">
        <w:rPr>
          <w:b/>
          <w:sz w:val="24"/>
          <w:szCs w:val="24"/>
        </w:rPr>
        <w:t xml:space="preserve"> (podać)</w:t>
      </w:r>
    </w:p>
    <w:p w14:paraId="4F2B145C" w14:textId="15B126E2" w:rsidR="00976246" w:rsidRPr="00976246" w:rsidRDefault="00976246" w:rsidP="0008660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976246">
        <w:rPr>
          <w:b/>
          <w:sz w:val="24"/>
          <w:szCs w:val="24"/>
        </w:rPr>
        <w:t>Typ: ……………………………………………………………………</w:t>
      </w:r>
      <w:r w:rsidR="00EE1123">
        <w:rPr>
          <w:b/>
          <w:sz w:val="24"/>
          <w:szCs w:val="24"/>
        </w:rPr>
        <w:t>.. (podać)</w:t>
      </w:r>
    </w:p>
    <w:p w14:paraId="01C81DD2" w14:textId="68EDAE90" w:rsidR="00976246" w:rsidRPr="00976246" w:rsidRDefault="00976246" w:rsidP="0008660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976246">
        <w:rPr>
          <w:b/>
          <w:sz w:val="24"/>
          <w:szCs w:val="24"/>
        </w:rPr>
        <w:t>Rocznik: ………………………………………………………………</w:t>
      </w:r>
      <w:r w:rsidR="00EE1123">
        <w:rPr>
          <w:b/>
          <w:sz w:val="24"/>
          <w:szCs w:val="24"/>
        </w:rPr>
        <w:t>.. (podać)</w:t>
      </w:r>
      <w:bookmarkStart w:id="2" w:name="_GoBack"/>
      <w:bookmarkEnd w:id="2"/>
    </w:p>
    <w:p w14:paraId="16C0049A" w14:textId="13577588" w:rsidR="0043169D" w:rsidRPr="0043169D" w:rsidRDefault="0043169D" w:rsidP="0043169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tbl>
      <w:tblPr>
        <w:tblStyle w:val="Tabela-Siatka"/>
        <w:tblW w:w="10895" w:type="dxa"/>
        <w:tblInd w:w="-856" w:type="dxa"/>
        <w:tblLook w:val="04A0" w:firstRow="1" w:lastRow="0" w:firstColumn="1" w:lastColumn="0" w:noHBand="0" w:noVBand="1"/>
      </w:tblPr>
      <w:tblGrid>
        <w:gridCol w:w="5387"/>
        <w:gridCol w:w="2117"/>
        <w:gridCol w:w="3391"/>
      </w:tblGrid>
      <w:tr w:rsidR="00976246" w:rsidRPr="00722096" w14:paraId="20CBBF6F" w14:textId="2484CFE9" w:rsidTr="00976246">
        <w:trPr>
          <w:trHeight w:val="294"/>
        </w:trPr>
        <w:tc>
          <w:tcPr>
            <w:tcW w:w="5387" w:type="dxa"/>
          </w:tcPr>
          <w:p w14:paraId="09125ECE" w14:textId="3F4DE429" w:rsidR="00976246" w:rsidRPr="00722096" w:rsidRDefault="00976246" w:rsidP="00722096">
            <w:pPr>
              <w:jc w:val="center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</w:rPr>
              <w:t>Nazwa</w:t>
            </w:r>
          </w:p>
        </w:tc>
        <w:tc>
          <w:tcPr>
            <w:tcW w:w="2117" w:type="dxa"/>
          </w:tcPr>
          <w:p w14:paraId="7331DD52" w14:textId="2A36CE2A" w:rsidR="00976246" w:rsidRPr="00722096" w:rsidRDefault="00976246" w:rsidP="00722096">
            <w:pPr>
              <w:jc w:val="center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</w:rPr>
              <w:t>Parametr wymagany</w:t>
            </w:r>
          </w:p>
        </w:tc>
        <w:tc>
          <w:tcPr>
            <w:tcW w:w="3391" w:type="dxa"/>
          </w:tcPr>
          <w:p w14:paraId="266F5259" w14:textId="138FEFDC" w:rsidR="00976246" w:rsidRPr="00722096" w:rsidRDefault="00976246" w:rsidP="00976246">
            <w:pPr>
              <w:jc w:val="center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</w:rPr>
              <w:t>Parametr oferowany</w:t>
            </w:r>
          </w:p>
        </w:tc>
      </w:tr>
      <w:tr w:rsidR="002D6AA1" w:rsidRPr="00722096" w14:paraId="2B5EBAC5" w14:textId="38B46F5F" w:rsidTr="00C72C72">
        <w:tc>
          <w:tcPr>
            <w:tcW w:w="10895" w:type="dxa"/>
            <w:gridSpan w:val="3"/>
          </w:tcPr>
          <w:p w14:paraId="60E4C473" w14:textId="407E364D" w:rsidR="002D6AA1" w:rsidRPr="00722096" w:rsidRDefault="002D6AA1" w:rsidP="002D6AA1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Minimalne warunki:</w:t>
            </w:r>
          </w:p>
        </w:tc>
      </w:tr>
      <w:tr w:rsidR="00976246" w:rsidRPr="00722096" w14:paraId="0663F36C" w14:textId="054C5973" w:rsidTr="00976246">
        <w:tc>
          <w:tcPr>
            <w:tcW w:w="5387" w:type="dxa"/>
          </w:tcPr>
          <w:p w14:paraId="6C2FF201" w14:textId="18DBA0E6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Rok produkcji – co najmniej</w:t>
            </w:r>
            <w:r w:rsidRPr="00722096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</w:t>
            </w:r>
            <w:r w:rsidRPr="00722096">
              <w:rPr>
                <w:rFonts w:asciiTheme="minorHAnsi" w:hAnsiTheme="minorHAnsi" w:cstheme="minorHAnsi"/>
                <w:b/>
                <w:sz w:val="20"/>
                <w:u w:val="single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>3</w:t>
            </w:r>
          </w:p>
        </w:tc>
        <w:tc>
          <w:tcPr>
            <w:tcW w:w="2117" w:type="dxa"/>
          </w:tcPr>
          <w:p w14:paraId="1102CBDD" w14:textId="33E79C69" w:rsidR="00976246" w:rsidRPr="00722096" w:rsidRDefault="00976246" w:rsidP="00E84F03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202</w:t>
            </w:r>
            <w:r>
              <w:rPr>
                <w:rFonts w:cstheme="minorHAnsi"/>
                <w:bCs/>
                <w:sz w:val="20"/>
              </w:rPr>
              <w:t>3</w:t>
            </w:r>
            <w:r w:rsidRPr="00722096">
              <w:rPr>
                <w:rFonts w:cstheme="minorHAnsi"/>
                <w:bCs/>
                <w:sz w:val="20"/>
              </w:rPr>
              <w:t xml:space="preserve"> rok</w:t>
            </w:r>
          </w:p>
        </w:tc>
        <w:tc>
          <w:tcPr>
            <w:tcW w:w="3391" w:type="dxa"/>
          </w:tcPr>
          <w:p w14:paraId="223130AC" w14:textId="636849A4" w:rsidR="00976246" w:rsidRPr="00722096" w:rsidRDefault="001F3980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podać</w:t>
            </w:r>
          </w:p>
        </w:tc>
      </w:tr>
      <w:tr w:rsidR="00976246" w:rsidRPr="00722096" w14:paraId="5AD673FE" w14:textId="5450C0B3" w:rsidTr="00976246">
        <w:tc>
          <w:tcPr>
            <w:tcW w:w="5387" w:type="dxa"/>
          </w:tcPr>
          <w:p w14:paraId="437E2ECE" w14:textId="7777777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Konstrukcja przegubowa, kąt skrętu co najmniej 50°</w:t>
            </w:r>
          </w:p>
        </w:tc>
        <w:tc>
          <w:tcPr>
            <w:tcW w:w="2117" w:type="dxa"/>
          </w:tcPr>
          <w:p w14:paraId="2ACDD905" w14:textId="2827D849" w:rsidR="00976246" w:rsidRPr="00722096" w:rsidRDefault="00976246" w:rsidP="00E84F03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50°</w:t>
            </w:r>
          </w:p>
        </w:tc>
        <w:tc>
          <w:tcPr>
            <w:tcW w:w="3391" w:type="dxa"/>
          </w:tcPr>
          <w:p w14:paraId="2C381A1A" w14:textId="08A6B92A" w:rsidR="00976246" w:rsidRPr="00722096" w:rsidRDefault="001F3980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1F3980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976246" w:rsidRPr="00722096" w14:paraId="018189F2" w14:textId="6C5A9CEC" w:rsidTr="00976246">
        <w:tc>
          <w:tcPr>
            <w:tcW w:w="5387" w:type="dxa"/>
          </w:tcPr>
          <w:p w14:paraId="702CCB56" w14:textId="7777777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Zamiatarka podciśnieniowa z układem recyrkulacji wody</w:t>
            </w:r>
          </w:p>
        </w:tc>
        <w:tc>
          <w:tcPr>
            <w:tcW w:w="2117" w:type="dxa"/>
          </w:tcPr>
          <w:p w14:paraId="6AD58BEC" w14:textId="77777777" w:rsidR="00976246" w:rsidRPr="00722096" w:rsidRDefault="00976246" w:rsidP="00E84F03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74FC583E" w14:textId="363696D0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1F3980" w:rsidRPr="00722096" w14:paraId="450A7E52" w14:textId="5658A1F6" w:rsidTr="00976246">
        <w:tc>
          <w:tcPr>
            <w:tcW w:w="5387" w:type="dxa"/>
          </w:tcPr>
          <w:p w14:paraId="2A1A10FD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Zbiornik paliwa min 40 l</w:t>
            </w:r>
          </w:p>
        </w:tc>
        <w:tc>
          <w:tcPr>
            <w:tcW w:w="2117" w:type="dxa"/>
          </w:tcPr>
          <w:p w14:paraId="43600144" w14:textId="2B71EFC9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minimalnie 40 litrów</w:t>
            </w:r>
          </w:p>
        </w:tc>
        <w:tc>
          <w:tcPr>
            <w:tcW w:w="3391" w:type="dxa"/>
          </w:tcPr>
          <w:p w14:paraId="4FDF5007" w14:textId="03539151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2A284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23CD01E5" w14:textId="373A617F" w:rsidTr="00976246">
        <w:tc>
          <w:tcPr>
            <w:tcW w:w="5387" w:type="dxa"/>
          </w:tcPr>
          <w:p w14:paraId="3E9CE369" w14:textId="65FEAF7C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Silnik spalinowy diesel chłodzony cieczą, moc minimalnie 25 kW</w:t>
            </w:r>
          </w:p>
        </w:tc>
        <w:tc>
          <w:tcPr>
            <w:tcW w:w="2117" w:type="dxa"/>
          </w:tcPr>
          <w:p w14:paraId="61A1D536" w14:textId="77777777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662259C2" w14:textId="2A9D56B9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Minimalnie 25 kW</w:t>
            </w:r>
          </w:p>
        </w:tc>
        <w:tc>
          <w:tcPr>
            <w:tcW w:w="3391" w:type="dxa"/>
          </w:tcPr>
          <w:p w14:paraId="42674E25" w14:textId="37FA8926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2A284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6530D728" w14:textId="77777777" w:rsidTr="00976246">
        <w:tc>
          <w:tcPr>
            <w:tcW w:w="5387" w:type="dxa"/>
          </w:tcPr>
          <w:p w14:paraId="4A7A7F1E" w14:textId="15FF6D5C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8A390C">
              <w:rPr>
                <w:rFonts w:asciiTheme="minorHAnsi" w:hAnsiTheme="minorHAnsi" w:cstheme="minorHAnsi"/>
                <w:bCs/>
                <w:sz w:val="20"/>
              </w:rPr>
              <w:t>orma emisji spalin co najmniej STAGE V</w:t>
            </w:r>
          </w:p>
        </w:tc>
        <w:tc>
          <w:tcPr>
            <w:tcW w:w="2117" w:type="dxa"/>
          </w:tcPr>
          <w:p w14:paraId="586B6D46" w14:textId="6DCE31C7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Co najmniej </w:t>
            </w:r>
            <w:proofErr w:type="spellStart"/>
            <w:r>
              <w:rPr>
                <w:rFonts w:cstheme="minorHAnsi"/>
                <w:bCs/>
                <w:sz w:val="20"/>
              </w:rPr>
              <w:t>Stage</w:t>
            </w:r>
            <w:proofErr w:type="spellEnd"/>
            <w:r>
              <w:rPr>
                <w:rFonts w:cstheme="minorHAnsi"/>
                <w:bCs/>
                <w:sz w:val="20"/>
              </w:rPr>
              <w:t xml:space="preserve"> V</w:t>
            </w:r>
          </w:p>
        </w:tc>
        <w:tc>
          <w:tcPr>
            <w:tcW w:w="3391" w:type="dxa"/>
          </w:tcPr>
          <w:p w14:paraId="2C4C0C4B" w14:textId="216C3D8B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2A284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976246" w:rsidRPr="00722096" w14:paraId="4378C9D2" w14:textId="7F323023" w:rsidTr="00976246">
        <w:tc>
          <w:tcPr>
            <w:tcW w:w="5387" w:type="dxa"/>
          </w:tcPr>
          <w:p w14:paraId="56E8FE83" w14:textId="7777777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Pojazd wolnobieżny nie wymagający rejestracji</w:t>
            </w:r>
          </w:p>
        </w:tc>
        <w:tc>
          <w:tcPr>
            <w:tcW w:w="2117" w:type="dxa"/>
          </w:tcPr>
          <w:p w14:paraId="1D6632C2" w14:textId="77777777" w:rsidR="00976246" w:rsidRPr="00722096" w:rsidRDefault="00976246" w:rsidP="00E84F03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5EE4F77D" w14:textId="78A80936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722096" w14:paraId="2C52F5FF" w14:textId="63352F99" w:rsidTr="00976246">
        <w:tc>
          <w:tcPr>
            <w:tcW w:w="5387" w:type="dxa"/>
          </w:tcPr>
          <w:p w14:paraId="0BE35C27" w14:textId="2D8B4776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Prędkość transportowa co najmniej - 2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 km/h</w:t>
            </w:r>
          </w:p>
        </w:tc>
        <w:tc>
          <w:tcPr>
            <w:tcW w:w="2117" w:type="dxa"/>
          </w:tcPr>
          <w:p w14:paraId="02E2D3E5" w14:textId="734611B0" w:rsidR="00976246" w:rsidRPr="00722096" w:rsidRDefault="00976246" w:rsidP="00E84F03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2</w:t>
            </w:r>
            <w:r>
              <w:rPr>
                <w:rFonts w:cstheme="minorHAnsi"/>
                <w:bCs/>
                <w:sz w:val="20"/>
              </w:rPr>
              <w:t>5</w:t>
            </w:r>
            <w:r w:rsidRPr="00722096">
              <w:rPr>
                <w:rFonts w:cstheme="minorHAnsi"/>
                <w:bCs/>
                <w:sz w:val="20"/>
              </w:rPr>
              <w:t xml:space="preserve"> km/h</w:t>
            </w:r>
          </w:p>
        </w:tc>
        <w:tc>
          <w:tcPr>
            <w:tcW w:w="3391" w:type="dxa"/>
          </w:tcPr>
          <w:p w14:paraId="7E12F349" w14:textId="77777777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976246" w:rsidRPr="00722096" w14:paraId="5E1BA155" w14:textId="77777777" w:rsidTr="00976246">
        <w:tc>
          <w:tcPr>
            <w:tcW w:w="5387" w:type="dxa"/>
          </w:tcPr>
          <w:p w14:paraId="13D11BCE" w14:textId="17AAB695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Tempomat</w:t>
            </w:r>
          </w:p>
        </w:tc>
        <w:tc>
          <w:tcPr>
            <w:tcW w:w="2117" w:type="dxa"/>
          </w:tcPr>
          <w:p w14:paraId="58245B17" w14:textId="77777777" w:rsidR="00976246" w:rsidRPr="00722096" w:rsidRDefault="00976246" w:rsidP="00E84F03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05C77679" w14:textId="6151FFDA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722096" w14:paraId="66DBB4D4" w14:textId="01B6406B" w:rsidTr="00976246">
        <w:tc>
          <w:tcPr>
            <w:tcW w:w="5387" w:type="dxa"/>
          </w:tcPr>
          <w:p w14:paraId="05B40976" w14:textId="7777777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Napęd hydrostatyczny na 4 koła</w:t>
            </w:r>
          </w:p>
        </w:tc>
        <w:tc>
          <w:tcPr>
            <w:tcW w:w="2117" w:type="dxa"/>
          </w:tcPr>
          <w:p w14:paraId="1B97DD79" w14:textId="77777777" w:rsidR="00976246" w:rsidRPr="00722096" w:rsidRDefault="00976246" w:rsidP="00E84F03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4632F7DB" w14:textId="2DC8CAAD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1F3980" w:rsidRPr="00722096" w14:paraId="5F015D49" w14:textId="5BA5ACB5" w:rsidTr="001F3980">
        <w:tc>
          <w:tcPr>
            <w:tcW w:w="5387" w:type="dxa"/>
          </w:tcPr>
          <w:p w14:paraId="15B5155D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Długość całkowita maksymalnie 3900 mm</w:t>
            </w:r>
          </w:p>
        </w:tc>
        <w:tc>
          <w:tcPr>
            <w:tcW w:w="2117" w:type="dxa"/>
          </w:tcPr>
          <w:p w14:paraId="34FDF25E" w14:textId="157F0AD2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Maksymalnie 3900 mm</w:t>
            </w:r>
          </w:p>
        </w:tc>
        <w:tc>
          <w:tcPr>
            <w:tcW w:w="3391" w:type="dxa"/>
            <w:vAlign w:val="center"/>
          </w:tcPr>
          <w:p w14:paraId="48FE4E07" w14:textId="5E93D97E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7A13C3F5" w14:textId="014A52E9" w:rsidTr="001F3980">
        <w:tc>
          <w:tcPr>
            <w:tcW w:w="5387" w:type="dxa"/>
          </w:tcPr>
          <w:p w14:paraId="5264A4D1" w14:textId="3923A5B5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Szerokość pojazdu bez lusterek maksymalnie 1</w:t>
            </w:r>
            <w:r>
              <w:rPr>
                <w:rFonts w:asciiTheme="minorHAnsi" w:hAnsiTheme="minorHAnsi" w:cstheme="minorHAnsi"/>
                <w:bCs/>
                <w:sz w:val="20"/>
              </w:rPr>
              <w:t>10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>0 mm</w:t>
            </w:r>
          </w:p>
        </w:tc>
        <w:tc>
          <w:tcPr>
            <w:tcW w:w="2117" w:type="dxa"/>
          </w:tcPr>
          <w:p w14:paraId="168007BC" w14:textId="714723AD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Maksymalnie 1</w:t>
            </w:r>
            <w:r>
              <w:rPr>
                <w:rFonts w:cstheme="minorHAnsi"/>
                <w:bCs/>
                <w:sz w:val="20"/>
              </w:rPr>
              <w:t>10</w:t>
            </w:r>
            <w:r w:rsidRPr="00722096">
              <w:rPr>
                <w:rFonts w:cstheme="minorHAnsi"/>
                <w:bCs/>
                <w:sz w:val="20"/>
              </w:rPr>
              <w:t>0 mm</w:t>
            </w:r>
          </w:p>
        </w:tc>
        <w:tc>
          <w:tcPr>
            <w:tcW w:w="3391" w:type="dxa"/>
            <w:vAlign w:val="center"/>
          </w:tcPr>
          <w:p w14:paraId="42CF1347" w14:textId="690B99D4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4A8CFBCB" w14:textId="1DCA3286" w:rsidTr="001F3980">
        <w:tc>
          <w:tcPr>
            <w:tcW w:w="5387" w:type="dxa"/>
          </w:tcPr>
          <w:p w14:paraId="63518CA2" w14:textId="168167F1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Wysokość pojazdu maksymalnie 2000 mm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(bez światła sygnalizacyjnego)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2117" w:type="dxa"/>
          </w:tcPr>
          <w:p w14:paraId="740D113E" w14:textId="6655013C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Maksymalnie 2000 mm</w:t>
            </w:r>
          </w:p>
        </w:tc>
        <w:tc>
          <w:tcPr>
            <w:tcW w:w="3391" w:type="dxa"/>
            <w:vAlign w:val="center"/>
          </w:tcPr>
          <w:p w14:paraId="741FF244" w14:textId="7D1938CC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6E2FB9C5" w14:textId="5620BBC8" w:rsidTr="001F3980">
        <w:tc>
          <w:tcPr>
            <w:tcW w:w="5387" w:type="dxa"/>
          </w:tcPr>
          <w:p w14:paraId="5AA7B09F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Rozmiar opon min 12 cali</w:t>
            </w:r>
          </w:p>
        </w:tc>
        <w:tc>
          <w:tcPr>
            <w:tcW w:w="2117" w:type="dxa"/>
          </w:tcPr>
          <w:p w14:paraId="24A438ED" w14:textId="0F2D5B96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12 cali</w:t>
            </w:r>
          </w:p>
        </w:tc>
        <w:tc>
          <w:tcPr>
            <w:tcW w:w="3391" w:type="dxa"/>
            <w:vAlign w:val="center"/>
          </w:tcPr>
          <w:p w14:paraId="463A24FD" w14:textId="4BA4E1B2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0FE383D5" w14:textId="24E967CF" w:rsidTr="001F3980">
        <w:tc>
          <w:tcPr>
            <w:tcW w:w="5387" w:type="dxa"/>
          </w:tcPr>
          <w:p w14:paraId="37F6BDFE" w14:textId="6BE12FF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Zewnętrzna średnica zawracania pomiędzy ścianami – maksymalnie 4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>00 mm</w:t>
            </w:r>
          </w:p>
        </w:tc>
        <w:tc>
          <w:tcPr>
            <w:tcW w:w="2117" w:type="dxa"/>
          </w:tcPr>
          <w:p w14:paraId="7191041C" w14:textId="20B4C2E9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Maksymalnie 4</w:t>
            </w:r>
            <w:r>
              <w:rPr>
                <w:rFonts w:cstheme="minorHAnsi"/>
                <w:bCs/>
                <w:sz w:val="20"/>
              </w:rPr>
              <w:t>5</w:t>
            </w:r>
            <w:r w:rsidRPr="00722096">
              <w:rPr>
                <w:rFonts w:cstheme="minorHAnsi"/>
                <w:bCs/>
                <w:sz w:val="20"/>
              </w:rPr>
              <w:t>00 mm</w:t>
            </w:r>
          </w:p>
        </w:tc>
        <w:tc>
          <w:tcPr>
            <w:tcW w:w="3391" w:type="dxa"/>
            <w:vAlign w:val="center"/>
          </w:tcPr>
          <w:p w14:paraId="72566BF4" w14:textId="0F733F9C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46A615F3" w14:textId="1FAD929B" w:rsidTr="001F3980">
        <w:tc>
          <w:tcPr>
            <w:tcW w:w="5387" w:type="dxa"/>
          </w:tcPr>
          <w:p w14:paraId="26452B97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Zbiornik wody czystej minimum 150 l</w:t>
            </w:r>
          </w:p>
        </w:tc>
        <w:tc>
          <w:tcPr>
            <w:tcW w:w="2117" w:type="dxa"/>
          </w:tcPr>
          <w:p w14:paraId="3368B047" w14:textId="2CA673A5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150 litrów</w:t>
            </w:r>
          </w:p>
        </w:tc>
        <w:tc>
          <w:tcPr>
            <w:tcW w:w="3391" w:type="dxa"/>
            <w:vAlign w:val="center"/>
          </w:tcPr>
          <w:p w14:paraId="3D341C90" w14:textId="535C0442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0B44751A" w14:textId="3E60ACBA" w:rsidTr="001F3980">
        <w:tc>
          <w:tcPr>
            <w:tcW w:w="5387" w:type="dxa"/>
          </w:tcPr>
          <w:p w14:paraId="6CA4D9CD" w14:textId="720B4F9F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Ładowność zbiornika zamiatarki co najmniej </w:t>
            </w:r>
            <w:r>
              <w:rPr>
                <w:rFonts w:asciiTheme="minorHAnsi" w:hAnsiTheme="minorHAnsi" w:cstheme="minorHAnsi"/>
                <w:bCs/>
                <w:sz w:val="20"/>
              </w:rPr>
              <w:t>50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>0 kg</w:t>
            </w:r>
          </w:p>
        </w:tc>
        <w:tc>
          <w:tcPr>
            <w:tcW w:w="2117" w:type="dxa"/>
          </w:tcPr>
          <w:p w14:paraId="643E69F7" w14:textId="556D7595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 xml:space="preserve">Co najmniej </w:t>
            </w:r>
            <w:r>
              <w:rPr>
                <w:rFonts w:cstheme="minorHAnsi"/>
                <w:bCs/>
                <w:sz w:val="20"/>
              </w:rPr>
              <w:t>5</w:t>
            </w:r>
            <w:r w:rsidRPr="00722096">
              <w:rPr>
                <w:rFonts w:cstheme="minorHAnsi"/>
                <w:bCs/>
                <w:sz w:val="20"/>
              </w:rPr>
              <w:t>0</w:t>
            </w:r>
            <w:r>
              <w:rPr>
                <w:rFonts w:cstheme="minorHAnsi"/>
                <w:bCs/>
                <w:sz w:val="20"/>
              </w:rPr>
              <w:t>0</w:t>
            </w:r>
            <w:r w:rsidRPr="00722096">
              <w:rPr>
                <w:rFonts w:cstheme="minorHAnsi"/>
                <w:bCs/>
                <w:sz w:val="20"/>
              </w:rPr>
              <w:t xml:space="preserve"> kg</w:t>
            </w:r>
          </w:p>
        </w:tc>
        <w:tc>
          <w:tcPr>
            <w:tcW w:w="3391" w:type="dxa"/>
            <w:vAlign w:val="center"/>
          </w:tcPr>
          <w:p w14:paraId="7ECC0CD6" w14:textId="0C1C47D9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737A1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161EB671" w14:textId="306098E8" w:rsidTr="001F3980">
        <w:trPr>
          <w:trHeight w:val="796"/>
        </w:trPr>
        <w:tc>
          <w:tcPr>
            <w:tcW w:w="5387" w:type="dxa"/>
          </w:tcPr>
          <w:p w14:paraId="5C4D2203" w14:textId="3E127EF8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Zbiornik na nieczystości wykonany z aluminium lub stali nierdzewnej, minimum 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00 litrów pojemności </w:t>
            </w:r>
            <w:r>
              <w:rPr>
                <w:rFonts w:asciiTheme="minorHAnsi" w:hAnsiTheme="minorHAnsi" w:cstheme="minorHAnsi"/>
                <w:bCs/>
                <w:sz w:val="20"/>
              </w:rPr>
              <w:t>użytkowej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 zgodnie z </w:t>
            </w:r>
            <w:r>
              <w:rPr>
                <w:rFonts w:asciiTheme="minorHAnsi" w:hAnsiTheme="minorHAnsi" w:cstheme="minorHAnsi"/>
                <w:bCs/>
                <w:sz w:val="20"/>
              </w:rPr>
              <w:t>normą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 EN 15429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lub równoważną</w:t>
            </w:r>
          </w:p>
        </w:tc>
        <w:tc>
          <w:tcPr>
            <w:tcW w:w="2117" w:type="dxa"/>
          </w:tcPr>
          <w:p w14:paraId="569FE71F" w14:textId="77777777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043FB972" w14:textId="669DBB2B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 xml:space="preserve">Co najmniej </w:t>
            </w:r>
            <w:r>
              <w:rPr>
                <w:rFonts w:cstheme="minorHAnsi"/>
                <w:bCs/>
                <w:sz w:val="20"/>
              </w:rPr>
              <w:t>5</w:t>
            </w:r>
            <w:r w:rsidRPr="00722096">
              <w:rPr>
                <w:rFonts w:cstheme="minorHAnsi"/>
                <w:bCs/>
                <w:sz w:val="20"/>
              </w:rPr>
              <w:t>00 litrów</w:t>
            </w:r>
          </w:p>
        </w:tc>
        <w:tc>
          <w:tcPr>
            <w:tcW w:w="3391" w:type="dxa"/>
            <w:vAlign w:val="center"/>
          </w:tcPr>
          <w:p w14:paraId="4F700DF5" w14:textId="4C262C9E" w:rsidR="001F3980" w:rsidRPr="00722096" w:rsidRDefault="001F3980" w:rsidP="001F3980">
            <w:pPr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</w:t>
            </w:r>
            <w:r w:rsidRPr="00B737A1">
              <w:rPr>
                <w:rFonts w:cstheme="minorHAnsi"/>
                <w:bCs/>
                <w:sz w:val="20"/>
              </w:rPr>
              <w:t>odać</w:t>
            </w:r>
            <w:r>
              <w:rPr>
                <w:rFonts w:cstheme="minorHAnsi"/>
                <w:bCs/>
                <w:sz w:val="20"/>
              </w:rPr>
              <w:t xml:space="preserve"> pojemność i normę</w:t>
            </w:r>
          </w:p>
        </w:tc>
      </w:tr>
      <w:tr w:rsidR="00976246" w:rsidRPr="00722096" w14:paraId="6328F031" w14:textId="77777777" w:rsidTr="00976246">
        <w:tc>
          <w:tcPr>
            <w:tcW w:w="5387" w:type="dxa"/>
          </w:tcPr>
          <w:p w14:paraId="4E169612" w14:textId="65D538D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W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ysokość opróżniania zbiornika,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min. </w:t>
            </w:r>
            <w:r w:rsidRPr="00722096">
              <w:rPr>
                <w:rFonts w:asciiTheme="minorHAnsi" w:hAnsiTheme="minorHAnsi" w:cstheme="minorHAnsi"/>
                <w:bCs/>
                <w:sz w:val="20"/>
              </w:rPr>
              <w:t>140 cm</w:t>
            </w:r>
          </w:p>
        </w:tc>
        <w:tc>
          <w:tcPr>
            <w:tcW w:w="2117" w:type="dxa"/>
          </w:tcPr>
          <w:p w14:paraId="538807AE" w14:textId="77F8E865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140 cm</w:t>
            </w:r>
          </w:p>
        </w:tc>
        <w:tc>
          <w:tcPr>
            <w:tcW w:w="3391" w:type="dxa"/>
          </w:tcPr>
          <w:p w14:paraId="249B8191" w14:textId="0D8B92D4" w:rsidR="00976246" w:rsidRPr="00722096" w:rsidRDefault="001F3980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1F3980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976246" w:rsidRPr="00722096" w14:paraId="51B81336" w14:textId="77777777" w:rsidTr="00976246">
        <w:tc>
          <w:tcPr>
            <w:tcW w:w="5387" w:type="dxa"/>
          </w:tcPr>
          <w:p w14:paraId="0598A431" w14:textId="13B79A07" w:rsidR="0097624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8D76E7">
              <w:rPr>
                <w:rFonts w:asciiTheme="minorHAnsi" w:hAnsiTheme="minorHAnsi" w:cstheme="minorHAnsi"/>
                <w:bCs/>
                <w:sz w:val="20"/>
              </w:rPr>
              <w:t>Ręczna pompa do podnoszenia zbiornika w przypadku awarii</w:t>
            </w:r>
          </w:p>
        </w:tc>
        <w:tc>
          <w:tcPr>
            <w:tcW w:w="2117" w:type="dxa"/>
          </w:tcPr>
          <w:p w14:paraId="4BDF9A8E" w14:textId="77777777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5C39209C" w14:textId="3778B511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722096" w14:paraId="61F23384" w14:textId="77777777" w:rsidTr="00976246">
        <w:tc>
          <w:tcPr>
            <w:tcW w:w="5387" w:type="dxa"/>
          </w:tcPr>
          <w:p w14:paraId="1C6B10EA" w14:textId="4523A266" w:rsidR="00976246" w:rsidRPr="008D76E7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Główny wyłącznik prądu</w:t>
            </w:r>
          </w:p>
        </w:tc>
        <w:tc>
          <w:tcPr>
            <w:tcW w:w="2117" w:type="dxa"/>
          </w:tcPr>
          <w:p w14:paraId="5274ACAF" w14:textId="77777777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6111A0F2" w14:textId="3C9B12BD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722096" w14:paraId="31A4F31C" w14:textId="3D3DDED6" w:rsidTr="001F3980">
        <w:tc>
          <w:tcPr>
            <w:tcW w:w="5387" w:type="dxa"/>
          </w:tcPr>
          <w:p w14:paraId="3349CF5D" w14:textId="77777777" w:rsidR="00976246" w:rsidRPr="00722096" w:rsidRDefault="00976246" w:rsidP="007220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lastRenderedPageBreak/>
              <w:t xml:space="preserve">Zespół zamiatający dwu szczotkowy – szerokość zamiatania min. 150 cm sterowana z kabiny operatora, szczotki zamiatające z możliwością regulacji w płaszczyźnie poziomej    </w:t>
            </w:r>
          </w:p>
        </w:tc>
        <w:tc>
          <w:tcPr>
            <w:tcW w:w="2117" w:type="dxa"/>
          </w:tcPr>
          <w:p w14:paraId="071113C2" w14:textId="77777777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7E983A81" w14:textId="77777777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493406AA" w14:textId="2F6D7EFB" w:rsidR="00976246" w:rsidRPr="00722096" w:rsidRDefault="00976246" w:rsidP="00FE7FE7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150 cm</w:t>
            </w:r>
          </w:p>
        </w:tc>
        <w:tc>
          <w:tcPr>
            <w:tcW w:w="3391" w:type="dxa"/>
            <w:vAlign w:val="center"/>
          </w:tcPr>
          <w:p w14:paraId="2418EA05" w14:textId="32BB67D0" w:rsidR="00976246" w:rsidRPr="00722096" w:rsidRDefault="001F3980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1F3980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976246" w:rsidRPr="00976246" w14:paraId="05527E63" w14:textId="089F2083" w:rsidTr="00976246">
        <w:tc>
          <w:tcPr>
            <w:tcW w:w="5387" w:type="dxa"/>
          </w:tcPr>
          <w:p w14:paraId="200F4839" w14:textId="01EA43E3" w:rsidR="00976246" w:rsidRPr="00976246" w:rsidRDefault="00976246" w:rsidP="00EF39F4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76246">
              <w:rPr>
                <w:rFonts w:asciiTheme="minorHAnsi" w:hAnsiTheme="minorHAnsi" w:cstheme="minorHAnsi"/>
                <w:bCs/>
                <w:sz w:val="20"/>
              </w:rPr>
              <w:t>Kabina zamknięta, oszklona, wyposażona w fotel z zawieszeniem pneumatycznym umieszczony centralnie, ogrzewana, i klimatyzowana, regulowana kolumna kierownicza, drzwi po obu stronach kabiny, składane podgrzewane elektrycznie lusterka boczne, przystosowana do montażu radia cyfrowego DAB +</w:t>
            </w:r>
          </w:p>
        </w:tc>
        <w:tc>
          <w:tcPr>
            <w:tcW w:w="2117" w:type="dxa"/>
          </w:tcPr>
          <w:p w14:paraId="04667F3B" w14:textId="77777777" w:rsidR="00976246" w:rsidRPr="00976246" w:rsidRDefault="00976246" w:rsidP="00E84F03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44AE5E42" w14:textId="023545E8" w:rsidR="00976246" w:rsidRPr="0097624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976246" w14:paraId="2F20E569" w14:textId="77777777" w:rsidTr="00976246">
        <w:tc>
          <w:tcPr>
            <w:tcW w:w="5387" w:type="dxa"/>
          </w:tcPr>
          <w:p w14:paraId="66B58D44" w14:textId="57BDBF0E" w:rsidR="00976246" w:rsidRPr="00976246" w:rsidRDefault="00976246" w:rsidP="0097624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76246">
              <w:rPr>
                <w:rFonts w:asciiTheme="minorHAnsi" w:hAnsiTheme="minorHAnsi" w:cstheme="minorHAnsi"/>
                <w:bCs/>
                <w:sz w:val="20"/>
              </w:rPr>
              <w:t>Radioodtwarzacz</w:t>
            </w:r>
          </w:p>
        </w:tc>
        <w:tc>
          <w:tcPr>
            <w:tcW w:w="2117" w:type="dxa"/>
          </w:tcPr>
          <w:p w14:paraId="5DF96123" w14:textId="77777777" w:rsidR="00976246" w:rsidRPr="00976246" w:rsidRDefault="00976246" w:rsidP="00976246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43106A16" w14:textId="0EE0BA1C" w:rsidR="00976246" w:rsidRPr="0097624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412108">
              <w:t>tak/nie*</w:t>
            </w:r>
          </w:p>
        </w:tc>
      </w:tr>
      <w:tr w:rsidR="00976246" w:rsidRPr="00976246" w14:paraId="23E01576" w14:textId="64244604" w:rsidTr="00976246">
        <w:tc>
          <w:tcPr>
            <w:tcW w:w="5387" w:type="dxa"/>
          </w:tcPr>
          <w:p w14:paraId="48C760F9" w14:textId="77777777" w:rsidR="00976246" w:rsidRPr="00976246" w:rsidRDefault="00976246" w:rsidP="0097624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976246">
              <w:rPr>
                <w:rFonts w:asciiTheme="minorHAnsi" w:hAnsiTheme="minorHAnsi" w:cstheme="minorHAnsi"/>
                <w:bCs/>
                <w:sz w:val="20"/>
              </w:rPr>
              <w:t>Lampa i akustyczny sygnał cofania</w:t>
            </w:r>
          </w:p>
        </w:tc>
        <w:tc>
          <w:tcPr>
            <w:tcW w:w="2117" w:type="dxa"/>
          </w:tcPr>
          <w:p w14:paraId="0861F6CD" w14:textId="77777777" w:rsidR="00976246" w:rsidRPr="00976246" w:rsidRDefault="00976246" w:rsidP="00976246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1B4F2BAC" w14:textId="5E506F41" w:rsidR="00976246" w:rsidRPr="0097624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412108">
              <w:t>tak/nie*</w:t>
            </w:r>
          </w:p>
        </w:tc>
      </w:tr>
      <w:tr w:rsidR="00976246" w:rsidRPr="00976246" w14:paraId="42066041" w14:textId="124C73DE" w:rsidTr="00976246">
        <w:tc>
          <w:tcPr>
            <w:tcW w:w="5387" w:type="dxa"/>
          </w:tcPr>
          <w:p w14:paraId="66A42402" w14:textId="77777777" w:rsidR="00976246" w:rsidRPr="00976246" w:rsidRDefault="00976246" w:rsidP="0097624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976246">
              <w:rPr>
                <w:rFonts w:asciiTheme="minorHAnsi" w:hAnsiTheme="minorHAnsi" w:cstheme="minorHAnsi"/>
                <w:bCs/>
                <w:sz w:val="20"/>
              </w:rPr>
              <w:t>Oświetlenie LED zgodne z homologacją</w:t>
            </w:r>
          </w:p>
        </w:tc>
        <w:tc>
          <w:tcPr>
            <w:tcW w:w="2117" w:type="dxa"/>
          </w:tcPr>
          <w:p w14:paraId="5B5058BE" w14:textId="77777777" w:rsidR="00976246" w:rsidRPr="00976246" w:rsidRDefault="00976246" w:rsidP="00976246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28065BA9" w14:textId="4EC906F6" w:rsidR="00976246" w:rsidRPr="0097624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412108">
              <w:t>tak/nie*</w:t>
            </w:r>
          </w:p>
        </w:tc>
      </w:tr>
      <w:tr w:rsidR="001F3980" w:rsidRPr="00976246" w14:paraId="797EA4B9" w14:textId="698D7FC7" w:rsidTr="001F3980">
        <w:tc>
          <w:tcPr>
            <w:tcW w:w="5387" w:type="dxa"/>
          </w:tcPr>
          <w:p w14:paraId="09A77D4D" w14:textId="68ACB749" w:rsidR="001F3980" w:rsidRPr="0097624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976246">
              <w:rPr>
                <w:rFonts w:asciiTheme="minorHAnsi" w:hAnsiTheme="minorHAnsi" w:cstheme="minorHAnsi"/>
                <w:bCs/>
                <w:sz w:val="20"/>
              </w:rPr>
              <w:t>Ręczny wąż ssawny o średnicy minimum 125 mm i długości minimum 3,5 m, automatycznie zwijany po zakończonej pracy</w:t>
            </w:r>
          </w:p>
        </w:tc>
        <w:tc>
          <w:tcPr>
            <w:tcW w:w="2117" w:type="dxa"/>
          </w:tcPr>
          <w:p w14:paraId="42381659" w14:textId="1EDF396B" w:rsidR="001F3980" w:rsidRPr="0097624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Co najmniej 125 mm średnicy</w:t>
            </w:r>
            <w:r>
              <w:rPr>
                <w:rFonts w:cstheme="minorHAnsi"/>
                <w:bCs/>
                <w:sz w:val="20"/>
              </w:rPr>
              <w:t xml:space="preserve">; </w:t>
            </w:r>
          </w:p>
          <w:p w14:paraId="4ABF6009" w14:textId="4A3D41C7" w:rsidR="001F3980" w:rsidRPr="00976246" w:rsidRDefault="001F3980" w:rsidP="001F3980">
            <w:pPr>
              <w:spacing w:line="276" w:lineRule="auto"/>
              <w:rPr>
                <w:rFonts w:cstheme="minorHAnsi"/>
                <w:bCs/>
                <w:sz w:val="20"/>
              </w:rPr>
            </w:pPr>
            <w:r w:rsidRPr="00976246">
              <w:rPr>
                <w:rFonts w:cstheme="minorHAnsi"/>
                <w:bCs/>
                <w:sz w:val="20"/>
              </w:rPr>
              <w:t>Co najmniej 3,5 m długości</w:t>
            </w:r>
          </w:p>
        </w:tc>
        <w:tc>
          <w:tcPr>
            <w:tcW w:w="3391" w:type="dxa"/>
            <w:vAlign w:val="center"/>
          </w:tcPr>
          <w:p w14:paraId="23227A40" w14:textId="4262820B" w:rsidR="001F3980" w:rsidRPr="0097624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E178D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41A1A0C2" w14:textId="6A2C3809" w:rsidTr="001F3980">
        <w:tc>
          <w:tcPr>
            <w:tcW w:w="5387" w:type="dxa"/>
          </w:tcPr>
          <w:p w14:paraId="0A823E6D" w14:textId="41F0571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Myjka wysokociśnieniowa</w:t>
            </w:r>
            <w:r>
              <w:rPr>
                <w:rFonts w:asciiTheme="minorHAnsi" w:hAnsiTheme="minorHAnsi" w:cstheme="minorHAnsi"/>
                <w:bCs/>
                <w:sz w:val="20"/>
              </w:rPr>
              <w:t>: ciśnienie min. 100 bar; wydajność min. 10 l/m; długość węża min. 10 m</w:t>
            </w:r>
          </w:p>
        </w:tc>
        <w:tc>
          <w:tcPr>
            <w:tcW w:w="2117" w:type="dxa"/>
          </w:tcPr>
          <w:p w14:paraId="27F04830" w14:textId="4942F2C2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162F37">
              <w:rPr>
                <w:rFonts w:cstheme="minorHAnsi"/>
                <w:bCs/>
                <w:sz w:val="20"/>
              </w:rPr>
              <w:t>ciśnienie min. 100 bar; wydajność min. 10 l/m; długość węża min. 10 m</w:t>
            </w:r>
          </w:p>
        </w:tc>
        <w:tc>
          <w:tcPr>
            <w:tcW w:w="3391" w:type="dxa"/>
            <w:vAlign w:val="center"/>
          </w:tcPr>
          <w:p w14:paraId="5491B883" w14:textId="5823BE08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E178D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6B6587FC" w14:textId="56627141" w:rsidTr="001F3980">
        <w:tc>
          <w:tcPr>
            <w:tcW w:w="5387" w:type="dxa"/>
          </w:tcPr>
          <w:p w14:paraId="70A0FF0D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Szerokość dyszy ssącej – co najmniej 500 mm</w:t>
            </w:r>
          </w:p>
        </w:tc>
        <w:tc>
          <w:tcPr>
            <w:tcW w:w="2117" w:type="dxa"/>
          </w:tcPr>
          <w:p w14:paraId="5F37717D" w14:textId="20ADAA66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500 mm</w:t>
            </w:r>
          </w:p>
        </w:tc>
        <w:tc>
          <w:tcPr>
            <w:tcW w:w="3391" w:type="dxa"/>
            <w:vAlign w:val="center"/>
          </w:tcPr>
          <w:p w14:paraId="0E365490" w14:textId="6E3E112B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E178D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3A6C4FA6" w14:textId="0A36D935" w:rsidTr="001F3980">
        <w:tc>
          <w:tcPr>
            <w:tcW w:w="5387" w:type="dxa"/>
          </w:tcPr>
          <w:p w14:paraId="03785548" w14:textId="2EABBA6A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Poziom hałasu urządzenia maksymalnie 80 d</w:t>
            </w:r>
            <w:r>
              <w:rPr>
                <w:rFonts w:asciiTheme="minorHAnsi" w:hAnsiTheme="minorHAnsi" w:cstheme="minorHAnsi"/>
                <w:bCs/>
                <w:sz w:val="20"/>
              </w:rPr>
              <w:t>B</w:t>
            </w:r>
          </w:p>
        </w:tc>
        <w:tc>
          <w:tcPr>
            <w:tcW w:w="2117" w:type="dxa"/>
          </w:tcPr>
          <w:p w14:paraId="6DAA29D5" w14:textId="77F02F5A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 xml:space="preserve">Maksymalnie 80 </w:t>
            </w:r>
            <w:proofErr w:type="spellStart"/>
            <w:r w:rsidRPr="00722096">
              <w:rPr>
                <w:rFonts w:cstheme="minorHAnsi"/>
                <w:bCs/>
                <w:sz w:val="20"/>
              </w:rPr>
              <w:t>dB</w:t>
            </w:r>
            <w:proofErr w:type="spellEnd"/>
          </w:p>
        </w:tc>
        <w:tc>
          <w:tcPr>
            <w:tcW w:w="3391" w:type="dxa"/>
            <w:vAlign w:val="center"/>
          </w:tcPr>
          <w:p w14:paraId="113B6B1F" w14:textId="5E259DC6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9E178D">
              <w:rPr>
                <w:rFonts w:cstheme="minorHAnsi"/>
                <w:bCs/>
                <w:sz w:val="20"/>
              </w:rPr>
              <w:t>podać</w:t>
            </w:r>
          </w:p>
        </w:tc>
      </w:tr>
      <w:tr w:rsidR="001F3980" w:rsidRPr="00722096" w14:paraId="54A3B9F0" w14:textId="6B43183E" w:rsidTr="001F3980">
        <w:tc>
          <w:tcPr>
            <w:tcW w:w="5387" w:type="dxa"/>
          </w:tcPr>
          <w:p w14:paraId="68385863" w14:textId="77777777" w:rsidR="001F3980" w:rsidRPr="00722096" w:rsidRDefault="001F3980" w:rsidP="001F398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Certyfikat PM 2,5; PM 10 – potwierdzenie </w:t>
            </w:r>
            <w:proofErr w:type="spellStart"/>
            <w:r w:rsidRPr="00722096">
              <w:rPr>
                <w:rFonts w:asciiTheme="minorHAnsi" w:hAnsiTheme="minorHAnsi" w:cstheme="minorHAnsi"/>
                <w:bCs/>
                <w:sz w:val="20"/>
              </w:rPr>
              <w:t>EUnited</w:t>
            </w:r>
            <w:proofErr w:type="spellEnd"/>
            <w:r w:rsidRPr="00722096">
              <w:rPr>
                <w:rFonts w:asciiTheme="minorHAnsi" w:hAnsiTheme="minorHAnsi" w:cstheme="minorHAnsi"/>
                <w:bCs/>
                <w:sz w:val="20"/>
              </w:rPr>
              <w:t xml:space="preserve"> (certyfikat)</w:t>
            </w:r>
          </w:p>
        </w:tc>
        <w:tc>
          <w:tcPr>
            <w:tcW w:w="2117" w:type="dxa"/>
          </w:tcPr>
          <w:p w14:paraId="18A36B8D" w14:textId="77777777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PM 2,5</w:t>
            </w:r>
          </w:p>
          <w:p w14:paraId="2F0EDEF3" w14:textId="77777777" w:rsidR="001F3980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PM 10</w:t>
            </w:r>
          </w:p>
          <w:p w14:paraId="76EAF93C" w14:textId="787E84C4" w:rsidR="001F3980" w:rsidRPr="00722096" w:rsidRDefault="001F3980" w:rsidP="001F3980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lub równoważny</w:t>
            </w:r>
          </w:p>
        </w:tc>
        <w:tc>
          <w:tcPr>
            <w:tcW w:w="3391" w:type="dxa"/>
            <w:vAlign w:val="center"/>
          </w:tcPr>
          <w:p w14:paraId="3FDB4BEF" w14:textId="16EEBAD6" w:rsidR="001F3980" w:rsidRPr="00722096" w:rsidRDefault="001F3980" w:rsidP="001F3980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</w:t>
            </w:r>
            <w:r w:rsidRPr="009E178D">
              <w:rPr>
                <w:rFonts w:cstheme="minorHAnsi"/>
                <w:bCs/>
                <w:sz w:val="20"/>
              </w:rPr>
              <w:t>odać</w:t>
            </w:r>
            <w:r>
              <w:rPr>
                <w:rFonts w:cstheme="minorHAnsi"/>
                <w:bCs/>
                <w:sz w:val="20"/>
              </w:rPr>
              <w:t xml:space="preserve"> jaki certyfikat</w:t>
            </w:r>
          </w:p>
        </w:tc>
      </w:tr>
      <w:tr w:rsidR="00976246" w:rsidRPr="00722096" w14:paraId="14787D29" w14:textId="67A98214" w:rsidTr="00976246">
        <w:trPr>
          <w:trHeight w:val="50"/>
        </w:trPr>
        <w:tc>
          <w:tcPr>
            <w:tcW w:w="5387" w:type="dxa"/>
          </w:tcPr>
          <w:p w14:paraId="2820FC36" w14:textId="77777777" w:rsidR="00976246" w:rsidRPr="00722096" w:rsidRDefault="00976246" w:rsidP="0097624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 w:rsidRPr="00722096">
              <w:rPr>
                <w:rFonts w:asciiTheme="minorHAnsi" w:hAnsiTheme="minorHAnsi" w:cstheme="minorHAnsi"/>
                <w:bCs/>
                <w:sz w:val="20"/>
              </w:rPr>
              <w:t>System wymiany osprzętu z przodu i z tyłu maszyny bez konieczności stosowania jakichkolwiek narzędzi, kluczy itp.</w:t>
            </w:r>
          </w:p>
        </w:tc>
        <w:tc>
          <w:tcPr>
            <w:tcW w:w="2117" w:type="dxa"/>
          </w:tcPr>
          <w:p w14:paraId="54D9FB21" w14:textId="77777777" w:rsidR="00976246" w:rsidRPr="00722096" w:rsidRDefault="00976246" w:rsidP="00976246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32E4F8B5" w14:textId="4925FAA8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33CD2">
              <w:rPr>
                <w:rFonts w:cstheme="minorHAnsi"/>
                <w:bCs/>
                <w:sz w:val="20"/>
              </w:rPr>
              <w:t>tak/nie*</w:t>
            </w:r>
          </w:p>
        </w:tc>
      </w:tr>
      <w:tr w:rsidR="00976246" w:rsidRPr="00722096" w14:paraId="271F4A1A" w14:textId="77777777" w:rsidTr="00976246">
        <w:trPr>
          <w:trHeight w:val="50"/>
        </w:trPr>
        <w:tc>
          <w:tcPr>
            <w:tcW w:w="5387" w:type="dxa"/>
          </w:tcPr>
          <w:p w14:paraId="2BC747AC" w14:textId="1A3C7CB4" w:rsidR="00976246" w:rsidRPr="00722096" w:rsidRDefault="00976246" w:rsidP="0097624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Kamera umożliwiająca obserwację obszaru za pojazdem w trakcie pracy i podczas cofania</w:t>
            </w:r>
          </w:p>
        </w:tc>
        <w:tc>
          <w:tcPr>
            <w:tcW w:w="2117" w:type="dxa"/>
          </w:tcPr>
          <w:p w14:paraId="17154CFB" w14:textId="77777777" w:rsidR="00976246" w:rsidRPr="00722096" w:rsidRDefault="00976246" w:rsidP="00976246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3391" w:type="dxa"/>
          </w:tcPr>
          <w:p w14:paraId="2736F534" w14:textId="510DE336" w:rsidR="00976246" w:rsidRPr="00722096" w:rsidRDefault="00976246" w:rsidP="00976246">
            <w:pPr>
              <w:spacing w:line="276" w:lineRule="auto"/>
              <w:jc w:val="center"/>
              <w:rPr>
                <w:rFonts w:cstheme="minorHAnsi"/>
                <w:bCs/>
                <w:sz w:val="20"/>
              </w:rPr>
            </w:pPr>
            <w:r w:rsidRPr="00B33CD2">
              <w:rPr>
                <w:rFonts w:cstheme="minorHAnsi"/>
                <w:bCs/>
                <w:sz w:val="20"/>
              </w:rPr>
              <w:t>tak/nie*</w:t>
            </w:r>
          </w:p>
        </w:tc>
      </w:tr>
    </w:tbl>
    <w:p w14:paraId="60BBB936" w14:textId="2105D655" w:rsidR="002D6AA1" w:rsidRDefault="002D6AA1" w:rsidP="002D6AA1">
      <w:r>
        <w:t>*Właściwe podkreślić, albo niewłaściwe skreślić</w:t>
      </w:r>
    </w:p>
    <w:p w14:paraId="77FC34A5" w14:textId="217C9FDF" w:rsidR="002D6AA1" w:rsidRDefault="002D6AA1" w:rsidP="002D6AA1"/>
    <w:p w14:paraId="777048FE" w14:textId="77777777" w:rsidR="002D6AA1" w:rsidRPr="00E17930" w:rsidRDefault="002D6AA1" w:rsidP="002D6AA1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3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29AD2E36" w14:textId="77777777" w:rsidR="002D6AA1" w:rsidRPr="00E17930" w:rsidRDefault="002D6AA1" w:rsidP="002D6AA1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3D2A3DB" w14:textId="77777777" w:rsidR="002D6AA1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E50B61" w14:textId="77777777" w:rsidR="002D6AA1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57F28E22" w14:textId="77777777" w:rsidR="002D6AA1" w:rsidRPr="00307464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0F439EF9" w14:textId="77777777" w:rsidR="002D6AA1" w:rsidRPr="00E17930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30366A29" w14:textId="77777777" w:rsidR="002D6AA1" w:rsidRPr="00E17930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42089AFB" w14:textId="5BE76A32" w:rsidR="002D6AA1" w:rsidRPr="002D6AA1" w:rsidRDefault="002D6AA1" w:rsidP="002D6A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3"/>
    </w:p>
    <w:sectPr w:rsidR="002D6AA1" w:rsidRPr="002D6AA1" w:rsidSect="002D6A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57A3" w14:textId="77777777" w:rsidR="0032394F" w:rsidRDefault="0032394F" w:rsidP="00002120">
      <w:pPr>
        <w:spacing w:after="0" w:line="240" w:lineRule="auto"/>
      </w:pPr>
      <w:r>
        <w:separator/>
      </w:r>
    </w:p>
  </w:endnote>
  <w:endnote w:type="continuationSeparator" w:id="0">
    <w:p w14:paraId="4651E9BF" w14:textId="77777777" w:rsidR="0032394F" w:rsidRDefault="0032394F" w:rsidP="0000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7E6B" w14:textId="77777777" w:rsidR="0032394F" w:rsidRDefault="0032394F" w:rsidP="00002120">
      <w:pPr>
        <w:spacing w:after="0" w:line="240" w:lineRule="auto"/>
      </w:pPr>
      <w:r>
        <w:separator/>
      </w:r>
    </w:p>
  </w:footnote>
  <w:footnote w:type="continuationSeparator" w:id="0">
    <w:p w14:paraId="0F5036AB" w14:textId="77777777" w:rsidR="0032394F" w:rsidRDefault="0032394F" w:rsidP="0000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FF3"/>
    <w:multiLevelType w:val="hybridMultilevel"/>
    <w:tmpl w:val="E29AA964"/>
    <w:lvl w:ilvl="0" w:tplc="A922F9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2B7"/>
    <w:multiLevelType w:val="hybridMultilevel"/>
    <w:tmpl w:val="DCC0479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41AC"/>
    <w:multiLevelType w:val="hybridMultilevel"/>
    <w:tmpl w:val="3A007D60"/>
    <w:lvl w:ilvl="0" w:tplc="B818F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B52FD"/>
    <w:multiLevelType w:val="hybridMultilevel"/>
    <w:tmpl w:val="D6B44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07409"/>
    <w:multiLevelType w:val="hybridMultilevel"/>
    <w:tmpl w:val="B16640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053278"/>
    <w:multiLevelType w:val="hybridMultilevel"/>
    <w:tmpl w:val="E98AF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033068"/>
    <w:multiLevelType w:val="hybridMultilevel"/>
    <w:tmpl w:val="8196C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079C"/>
    <w:multiLevelType w:val="hybridMultilevel"/>
    <w:tmpl w:val="30BC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8EB"/>
    <w:multiLevelType w:val="hybridMultilevel"/>
    <w:tmpl w:val="3CA4C7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42074"/>
    <w:multiLevelType w:val="hybridMultilevel"/>
    <w:tmpl w:val="102E0C6C"/>
    <w:lvl w:ilvl="0" w:tplc="0940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695"/>
    <w:multiLevelType w:val="hybridMultilevel"/>
    <w:tmpl w:val="DD28FFCA"/>
    <w:lvl w:ilvl="0" w:tplc="8B246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F5EBD"/>
    <w:multiLevelType w:val="hybridMultilevel"/>
    <w:tmpl w:val="98B8728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A3A4B"/>
    <w:multiLevelType w:val="hybridMultilevel"/>
    <w:tmpl w:val="04DA7A7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7A250F"/>
    <w:multiLevelType w:val="hybridMultilevel"/>
    <w:tmpl w:val="3754F760"/>
    <w:lvl w:ilvl="0" w:tplc="1C7298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C90659"/>
    <w:multiLevelType w:val="hybridMultilevel"/>
    <w:tmpl w:val="04DA7A7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6D4F0D"/>
    <w:multiLevelType w:val="hybridMultilevel"/>
    <w:tmpl w:val="C60080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F2"/>
    <w:rsid w:val="00002120"/>
    <w:rsid w:val="00007AE7"/>
    <w:rsid w:val="000423A8"/>
    <w:rsid w:val="000435E4"/>
    <w:rsid w:val="000524C2"/>
    <w:rsid w:val="0008660B"/>
    <w:rsid w:val="000A05F2"/>
    <w:rsid w:val="000B07EC"/>
    <w:rsid w:val="000F1969"/>
    <w:rsid w:val="00140ECE"/>
    <w:rsid w:val="00162F37"/>
    <w:rsid w:val="001F3980"/>
    <w:rsid w:val="00220E38"/>
    <w:rsid w:val="00236754"/>
    <w:rsid w:val="0026182C"/>
    <w:rsid w:val="002B5C93"/>
    <w:rsid w:val="002D6AA1"/>
    <w:rsid w:val="0030351B"/>
    <w:rsid w:val="003149E6"/>
    <w:rsid w:val="0032394F"/>
    <w:rsid w:val="00385E85"/>
    <w:rsid w:val="003B4A4C"/>
    <w:rsid w:val="003D38C6"/>
    <w:rsid w:val="003F21A1"/>
    <w:rsid w:val="0043169D"/>
    <w:rsid w:val="00456ABA"/>
    <w:rsid w:val="00461F62"/>
    <w:rsid w:val="00490B2E"/>
    <w:rsid w:val="004A0023"/>
    <w:rsid w:val="004B268A"/>
    <w:rsid w:val="004D678A"/>
    <w:rsid w:val="00513330"/>
    <w:rsid w:val="00574718"/>
    <w:rsid w:val="005F0438"/>
    <w:rsid w:val="005F6174"/>
    <w:rsid w:val="00615244"/>
    <w:rsid w:val="0064543F"/>
    <w:rsid w:val="0065021F"/>
    <w:rsid w:val="006909B7"/>
    <w:rsid w:val="006B49AC"/>
    <w:rsid w:val="006B7591"/>
    <w:rsid w:val="006D5F5F"/>
    <w:rsid w:val="006E081D"/>
    <w:rsid w:val="006E41E4"/>
    <w:rsid w:val="006E67BB"/>
    <w:rsid w:val="006F0D34"/>
    <w:rsid w:val="00722096"/>
    <w:rsid w:val="007451D7"/>
    <w:rsid w:val="007508D4"/>
    <w:rsid w:val="00757A45"/>
    <w:rsid w:val="00790F8A"/>
    <w:rsid w:val="007A5E31"/>
    <w:rsid w:val="007D0595"/>
    <w:rsid w:val="007D33C2"/>
    <w:rsid w:val="00803FD1"/>
    <w:rsid w:val="00816819"/>
    <w:rsid w:val="008551B5"/>
    <w:rsid w:val="00855A9E"/>
    <w:rsid w:val="008A390C"/>
    <w:rsid w:val="008B043D"/>
    <w:rsid w:val="008D76E7"/>
    <w:rsid w:val="008E54F3"/>
    <w:rsid w:val="009015DB"/>
    <w:rsid w:val="009271CA"/>
    <w:rsid w:val="00976246"/>
    <w:rsid w:val="009A407D"/>
    <w:rsid w:val="009C3075"/>
    <w:rsid w:val="00A465FD"/>
    <w:rsid w:val="00AB596B"/>
    <w:rsid w:val="00B47921"/>
    <w:rsid w:val="00BA3970"/>
    <w:rsid w:val="00C400E6"/>
    <w:rsid w:val="00C82209"/>
    <w:rsid w:val="00CA6641"/>
    <w:rsid w:val="00CC6CF5"/>
    <w:rsid w:val="00CD3817"/>
    <w:rsid w:val="00D068B5"/>
    <w:rsid w:val="00D346E3"/>
    <w:rsid w:val="00D51B7A"/>
    <w:rsid w:val="00D61D4F"/>
    <w:rsid w:val="00D70E8E"/>
    <w:rsid w:val="00D90C54"/>
    <w:rsid w:val="00DA14F0"/>
    <w:rsid w:val="00DB364F"/>
    <w:rsid w:val="00DC4D89"/>
    <w:rsid w:val="00DC53A2"/>
    <w:rsid w:val="00DD7DAF"/>
    <w:rsid w:val="00E40F2C"/>
    <w:rsid w:val="00E446A1"/>
    <w:rsid w:val="00E7369E"/>
    <w:rsid w:val="00E84F03"/>
    <w:rsid w:val="00EE1123"/>
    <w:rsid w:val="00EF39F4"/>
    <w:rsid w:val="00F22790"/>
    <w:rsid w:val="00F31F04"/>
    <w:rsid w:val="00F64014"/>
    <w:rsid w:val="00F67EEB"/>
    <w:rsid w:val="00F8095A"/>
    <w:rsid w:val="00F96929"/>
    <w:rsid w:val="00FA2C8A"/>
    <w:rsid w:val="00FA67B1"/>
    <w:rsid w:val="00FB2ACB"/>
    <w:rsid w:val="00FC1744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5B4C"/>
  <w15:chartTrackingRefBased/>
  <w15:docId w15:val="{6C4F5A64-9BA2-4BCC-887E-0AFBC14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iPriority w:val="99"/>
    <w:unhideWhenUsed/>
    <w:rsid w:val="0043169D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uiPriority w:val="99"/>
    <w:rsid w:val="0043169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3169D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169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A6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120"/>
  </w:style>
  <w:style w:type="paragraph" w:styleId="Stopka">
    <w:name w:val="footer"/>
    <w:basedOn w:val="Normalny"/>
    <w:link w:val="StopkaZnak"/>
    <w:uiPriority w:val="99"/>
    <w:unhideWhenUsed/>
    <w:rsid w:val="0000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120"/>
  </w:style>
  <w:style w:type="table" w:styleId="Tabela-Siatka">
    <w:name w:val="Table Grid"/>
    <w:basedOn w:val="Standardowy"/>
    <w:uiPriority w:val="39"/>
    <w:rsid w:val="00E8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Płuciennik</dc:creator>
  <cp:keywords/>
  <dc:description/>
  <cp:lastModifiedBy>Kopacka-Biculewicz Marzena</cp:lastModifiedBy>
  <cp:revision>4</cp:revision>
  <dcterms:created xsi:type="dcterms:W3CDTF">2024-02-06T12:39:00Z</dcterms:created>
  <dcterms:modified xsi:type="dcterms:W3CDTF">2024-02-07T09:46:00Z</dcterms:modified>
</cp:coreProperties>
</file>