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D556" w14:textId="09801CF3" w:rsidR="009A7C45" w:rsidRPr="0029106A" w:rsidRDefault="009A7C45" w:rsidP="009A7C45">
      <w:pPr>
        <w:spacing w:after="0" w:line="276" w:lineRule="auto"/>
        <w:ind w:left="142"/>
        <w:jc w:val="right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Piła, dnia </w:t>
      </w:r>
      <w:r w:rsidR="00EC1D5B">
        <w:rPr>
          <w:rFonts w:cstheme="minorHAnsi"/>
          <w:sz w:val="24"/>
          <w:szCs w:val="24"/>
        </w:rPr>
        <w:t>2</w:t>
      </w:r>
      <w:r w:rsidR="006D771D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.</w:t>
      </w:r>
      <w:r w:rsidR="00EC1D5B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.</w:t>
      </w:r>
      <w:r w:rsidRPr="0029106A">
        <w:rPr>
          <w:rFonts w:cstheme="minorHAnsi"/>
          <w:sz w:val="24"/>
          <w:szCs w:val="24"/>
        </w:rPr>
        <w:t>2023 r.</w:t>
      </w:r>
    </w:p>
    <w:p w14:paraId="605D0594" w14:textId="55E195B4" w:rsidR="009A7C45" w:rsidRDefault="009A7C45" w:rsidP="009A7C45">
      <w:pPr>
        <w:spacing w:after="0" w:line="276" w:lineRule="auto"/>
        <w:ind w:lef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FZP.I</w:t>
      </w:r>
      <w:r w:rsidR="00190290">
        <w:rPr>
          <w:rFonts w:cstheme="minorHAnsi"/>
          <w:sz w:val="24"/>
          <w:szCs w:val="24"/>
        </w:rPr>
        <w:t>V</w:t>
      </w:r>
      <w:r w:rsidRPr="0029106A">
        <w:rPr>
          <w:rFonts w:cstheme="minorHAnsi"/>
          <w:sz w:val="24"/>
          <w:szCs w:val="24"/>
        </w:rPr>
        <w:t>-241/</w:t>
      </w:r>
      <w:r w:rsidR="00190290">
        <w:rPr>
          <w:rFonts w:cstheme="minorHAnsi"/>
          <w:sz w:val="24"/>
          <w:szCs w:val="24"/>
        </w:rPr>
        <w:t>83</w:t>
      </w:r>
      <w:r w:rsidRPr="0029106A">
        <w:rPr>
          <w:rFonts w:cstheme="minorHAnsi"/>
          <w:sz w:val="24"/>
          <w:szCs w:val="24"/>
        </w:rPr>
        <w:t>/23/ZO</w:t>
      </w:r>
    </w:p>
    <w:p w14:paraId="6BABE797" w14:textId="77777777" w:rsidR="009A7C45" w:rsidRPr="0029106A" w:rsidRDefault="009A7C45" w:rsidP="009A7C45">
      <w:pPr>
        <w:spacing w:after="0" w:line="276" w:lineRule="auto"/>
        <w:ind w:left="142"/>
        <w:rPr>
          <w:rFonts w:cstheme="minorHAnsi"/>
          <w:sz w:val="24"/>
          <w:szCs w:val="24"/>
        </w:rPr>
      </w:pPr>
    </w:p>
    <w:p w14:paraId="3CE06A1E" w14:textId="77777777" w:rsidR="009A7C45" w:rsidRPr="0029106A" w:rsidRDefault="009A7C45" w:rsidP="009A7C45">
      <w:pPr>
        <w:spacing w:line="276" w:lineRule="auto"/>
        <w:ind w:left="142"/>
        <w:jc w:val="center"/>
        <w:rPr>
          <w:rFonts w:cstheme="minorHAnsi"/>
          <w:b/>
          <w:sz w:val="24"/>
          <w:szCs w:val="24"/>
        </w:rPr>
      </w:pPr>
      <w:r w:rsidRPr="0029106A">
        <w:rPr>
          <w:rFonts w:cstheme="minorHAnsi"/>
          <w:b/>
          <w:sz w:val="24"/>
          <w:szCs w:val="24"/>
        </w:rPr>
        <w:t>ZAPYTANIE OFERTOWE</w:t>
      </w:r>
    </w:p>
    <w:p w14:paraId="0853C7DC" w14:textId="3C0388EE" w:rsidR="009A7C45" w:rsidRPr="0029106A" w:rsidRDefault="009A7C45" w:rsidP="009A7C45">
      <w:pPr>
        <w:pStyle w:val="Default"/>
        <w:spacing w:after="120" w:line="276" w:lineRule="auto"/>
        <w:ind w:left="142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MATERIAŁY OPATRUNKOWE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9A7C45" w:rsidRPr="0029106A" w14:paraId="1EDB97D3" w14:textId="77777777" w:rsidTr="00E01EF0">
        <w:tc>
          <w:tcPr>
            <w:tcW w:w="10177" w:type="dxa"/>
            <w:shd w:val="clear" w:color="auto" w:fill="BDD6EE" w:themeFill="accent5" w:themeFillTint="66"/>
          </w:tcPr>
          <w:p w14:paraId="1126F6ED" w14:textId="77777777" w:rsidR="009A7C45" w:rsidRPr="0029106A" w:rsidRDefault="009A7C45" w:rsidP="009A7C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Zamawiający</w:t>
            </w:r>
          </w:p>
        </w:tc>
      </w:tr>
    </w:tbl>
    <w:p w14:paraId="695C3631" w14:textId="77777777" w:rsidR="009A7C45" w:rsidRPr="0029106A" w:rsidRDefault="009A7C45" w:rsidP="009A7C45">
      <w:pPr>
        <w:spacing w:after="0" w:line="276" w:lineRule="auto"/>
        <w:ind w:left="284"/>
        <w:rPr>
          <w:rFonts w:cstheme="minorHAnsi"/>
          <w:b/>
          <w:sz w:val="24"/>
          <w:szCs w:val="24"/>
        </w:rPr>
      </w:pPr>
      <w:r w:rsidRPr="0029106A">
        <w:rPr>
          <w:rFonts w:cstheme="minorHAnsi"/>
          <w:b/>
          <w:sz w:val="24"/>
          <w:szCs w:val="24"/>
        </w:rPr>
        <w:t xml:space="preserve">Szpital Specjalistyczny w Pile im. Stanisława Staszica </w:t>
      </w:r>
    </w:p>
    <w:p w14:paraId="1197ED04" w14:textId="0FECA8D3" w:rsidR="009A7C45" w:rsidRPr="0029106A" w:rsidRDefault="009A7C45" w:rsidP="009A7C45">
      <w:pPr>
        <w:spacing w:after="0" w:line="276" w:lineRule="auto"/>
        <w:ind w:left="284"/>
        <w:rPr>
          <w:rFonts w:cstheme="minorHAnsi"/>
          <w:b/>
          <w:sz w:val="24"/>
          <w:szCs w:val="24"/>
        </w:rPr>
      </w:pPr>
      <w:r w:rsidRPr="0029106A">
        <w:rPr>
          <w:rFonts w:cstheme="minorHAnsi"/>
          <w:b/>
          <w:sz w:val="24"/>
          <w:szCs w:val="24"/>
        </w:rPr>
        <w:t xml:space="preserve">64-920 Piła, ul. Rydygiera </w:t>
      </w:r>
      <w:r w:rsidR="00EC1D5B">
        <w:rPr>
          <w:rFonts w:cstheme="minorHAnsi"/>
          <w:b/>
          <w:sz w:val="24"/>
          <w:szCs w:val="24"/>
        </w:rPr>
        <w:t xml:space="preserve">Ludwika </w:t>
      </w:r>
      <w:r w:rsidRPr="0029106A">
        <w:rPr>
          <w:rFonts w:cstheme="minorHAnsi"/>
          <w:b/>
          <w:sz w:val="24"/>
          <w:szCs w:val="24"/>
        </w:rPr>
        <w:t>1</w:t>
      </w:r>
    </w:p>
    <w:p w14:paraId="0C6C658F" w14:textId="691DC799" w:rsidR="009A7C45" w:rsidRPr="0029106A" w:rsidRDefault="009A7C45" w:rsidP="009A7C45">
      <w:pPr>
        <w:spacing w:after="0" w:line="276" w:lineRule="auto"/>
        <w:ind w:left="284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tel. (067) 210 62 </w:t>
      </w:r>
      <w:r w:rsidR="004448C9">
        <w:rPr>
          <w:rFonts w:cstheme="minorHAnsi"/>
          <w:sz w:val="24"/>
          <w:szCs w:val="24"/>
        </w:rPr>
        <w:t>98</w:t>
      </w:r>
    </w:p>
    <w:p w14:paraId="3580CDC8" w14:textId="77777777" w:rsidR="009A7C45" w:rsidRPr="0029106A" w:rsidRDefault="009A7C45" w:rsidP="009A7C45">
      <w:pPr>
        <w:spacing w:after="0" w:line="276" w:lineRule="auto"/>
        <w:ind w:left="284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REGON 002161820; NIP 764-20-88-098</w:t>
      </w:r>
    </w:p>
    <w:p w14:paraId="2963394A" w14:textId="77777777" w:rsidR="009A7C45" w:rsidRPr="0029106A" w:rsidRDefault="003F0013" w:rsidP="009A7C45">
      <w:pPr>
        <w:spacing w:after="0" w:line="276" w:lineRule="auto"/>
        <w:ind w:left="284"/>
        <w:rPr>
          <w:rFonts w:cstheme="minorHAnsi"/>
          <w:sz w:val="24"/>
          <w:szCs w:val="24"/>
        </w:rPr>
      </w:pPr>
      <w:hyperlink r:id="rId7" w:history="1">
        <w:r w:rsidR="009A7C45" w:rsidRPr="0029106A">
          <w:rPr>
            <w:rStyle w:val="Hipercze"/>
            <w:rFonts w:cstheme="minorHAnsi"/>
            <w:sz w:val="24"/>
            <w:szCs w:val="24"/>
          </w:rPr>
          <w:t>http://szpitalpila.pl/</w:t>
        </w:r>
      </w:hyperlink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9A7C45" w:rsidRPr="0029106A" w14:paraId="45721328" w14:textId="77777777" w:rsidTr="00E01EF0">
        <w:tc>
          <w:tcPr>
            <w:tcW w:w="10177" w:type="dxa"/>
            <w:shd w:val="clear" w:color="auto" w:fill="BDD6EE" w:themeFill="accent5" w:themeFillTint="66"/>
          </w:tcPr>
          <w:p w14:paraId="5E99983C" w14:textId="77777777" w:rsidR="009A7C45" w:rsidRPr="0029106A" w:rsidRDefault="009A7C45" w:rsidP="009A7C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Tryb postępowania</w:t>
            </w:r>
          </w:p>
        </w:tc>
      </w:tr>
    </w:tbl>
    <w:p w14:paraId="4455CBCF" w14:textId="77777777" w:rsidR="009A7C45" w:rsidRPr="0029106A" w:rsidRDefault="009A7C45" w:rsidP="009A7C45">
      <w:pPr>
        <w:pStyle w:val="Akapitzlist"/>
        <w:numPr>
          <w:ilvl w:val="1"/>
          <w:numId w:val="12"/>
        </w:numPr>
        <w:spacing w:after="0" w:line="276" w:lineRule="auto"/>
        <w:ind w:left="709" w:right="142"/>
        <w:rPr>
          <w:rFonts w:cstheme="minorHAnsi"/>
          <w:sz w:val="24"/>
          <w:szCs w:val="24"/>
          <w:u w:val="single"/>
        </w:rPr>
      </w:pPr>
      <w:r w:rsidRPr="0029106A">
        <w:rPr>
          <w:rFonts w:cstheme="minorHAnsi"/>
          <w:sz w:val="24"/>
          <w:szCs w:val="24"/>
        </w:rPr>
        <w:t xml:space="preserve">Postępowanie prowadzone jest na podstawie §  8 Regulaminu udzielania zamówień publicznych, który stanowi załącznik do zarządzenia nr 62/2022 Dyrektora Szpitala Specjalistycznego w Pile im. Stanisława Staszica z dnia 01.04.2022 r. – </w:t>
      </w:r>
      <w:r w:rsidRPr="0029106A">
        <w:rPr>
          <w:rFonts w:cstheme="minorHAnsi"/>
          <w:b/>
          <w:bCs/>
          <w:sz w:val="24"/>
          <w:szCs w:val="24"/>
          <w:u w:val="single"/>
        </w:rPr>
        <w:t xml:space="preserve">za pośrednictwem platformy zakupowej: </w:t>
      </w:r>
      <w:r w:rsidRPr="0029106A">
        <w:rPr>
          <w:rFonts w:cstheme="minorHAnsi"/>
          <w:b/>
          <w:bCs/>
          <w:sz w:val="24"/>
          <w:szCs w:val="24"/>
        </w:rPr>
        <w:t>https://platformazakupowa.pl/pn/szpitalpila</w:t>
      </w:r>
    </w:p>
    <w:p w14:paraId="2A789BB8" w14:textId="184C0D13" w:rsidR="009A7C45" w:rsidRPr="0029106A" w:rsidRDefault="009A7C45" w:rsidP="009A7C45">
      <w:pPr>
        <w:pStyle w:val="Akapitzlist"/>
        <w:numPr>
          <w:ilvl w:val="1"/>
          <w:numId w:val="12"/>
        </w:numPr>
        <w:spacing w:after="0" w:line="276" w:lineRule="auto"/>
        <w:ind w:left="709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(t. j. Dz.U.202</w:t>
      </w:r>
      <w:r w:rsidR="001F0B9C">
        <w:rPr>
          <w:rFonts w:cstheme="minorHAnsi"/>
          <w:sz w:val="24"/>
          <w:szCs w:val="24"/>
        </w:rPr>
        <w:t>3</w:t>
      </w:r>
      <w:r w:rsidRPr="0029106A">
        <w:rPr>
          <w:rFonts w:cstheme="minorHAnsi"/>
          <w:sz w:val="24"/>
          <w:szCs w:val="24"/>
        </w:rPr>
        <w:t xml:space="preserve"> poz.1</w:t>
      </w:r>
      <w:r w:rsidR="00B50EEC">
        <w:rPr>
          <w:rFonts w:cstheme="minorHAnsi"/>
          <w:sz w:val="24"/>
          <w:szCs w:val="24"/>
        </w:rPr>
        <w:t>605</w:t>
      </w:r>
      <w:r w:rsidRPr="0029106A">
        <w:rPr>
          <w:rFonts w:cstheme="minorHAnsi"/>
          <w:sz w:val="24"/>
          <w:szCs w:val="24"/>
        </w:rPr>
        <w:t xml:space="preserve"> ze zm.)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9A7C45" w:rsidRPr="0029106A" w14:paraId="7C25321D" w14:textId="77777777" w:rsidTr="00E01EF0">
        <w:tc>
          <w:tcPr>
            <w:tcW w:w="10177" w:type="dxa"/>
            <w:shd w:val="clear" w:color="auto" w:fill="BDD6EE" w:themeFill="accent5" w:themeFillTint="66"/>
          </w:tcPr>
          <w:p w14:paraId="6FFA9B50" w14:textId="77777777" w:rsidR="009A7C45" w:rsidRPr="0029106A" w:rsidRDefault="009A7C45" w:rsidP="009A7C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Przedmiot zamówienia</w:t>
            </w:r>
          </w:p>
        </w:tc>
      </w:tr>
    </w:tbl>
    <w:p w14:paraId="3A006BA9" w14:textId="77777777" w:rsidR="009A7C45" w:rsidRPr="0029106A" w:rsidRDefault="009A7C45" w:rsidP="009A7C45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rFonts w:cstheme="minorHAnsi"/>
          <w:bCs/>
          <w:sz w:val="24"/>
          <w:szCs w:val="24"/>
        </w:rPr>
      </w:pPr>
      <w:r w:rsidRPr="0029106A">
        <w:rPr>
          <w:rFonts w:cstheme="minorHAnsi"/>
          <w:bCs/>
          <w:sz w:val="24"/>
          <w:szCs w:val="24"/>
        </w:rPr>
        <w:t xml:space="preserve">Przedmiotem zamówienia jest: </w:t>
      </w:r>
      <w:r w:rsidRPr="001B3862">
        <w:rPr>
          <w:rFonts w:cstheme="minorHAnsi"/>
          <w:b/>
          <w:bCs/>
          <w:sz w:val="24"/>
          <w:szCs w:val="24"/>
        </w:rPr>
        <w:t>sukcesywna</w:t>
      </w:r>
      <w:r w:rsidRPr="0029106A">
        <w:rPr>
          <w:rFonts w:cstheme="minorHAnsi"/>
          <w:b/>
          <w:bCs/>
          <w:sz w:val="24"/>
          <w:szCs w:val="24"/>
        </w:rPr>
        <w:t xml:space="preserve"> dostawa </w:t>
      </w:r>
      <w:r>
        <w:rPr>
          <w:rFonts w:cstheme="minorHAnsi"/>
          <w:b/>
          <w:bCs/>
          <w:sz w:val="24"/>
          <w:szCs w:val="24"/>
        </w:rPr>
        <w:t>materiałów opatrunkowych</w:t>
      </w:r>
      <w:r w:rsidRPr="0029106A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do</w:t>
      </w:r>
      <w:r w:rsidRPr="0029106A">
        <w:rPr>
          <w:rFonts w:cstheme="minorHAnsi"/>
          <w:b/>
          <w:bCs/>
          <w:sz w:val="24"/>
          <w:szCs w:val="24"/>
        </w:rPr>
        <w:t xml:space="preserve"> Szpitala Specjalistycznego w Pile</w:t>
      </w:r>
      <w:r w:rsidRPr="0029106A">
        <w:rPr>
          <w:rFonts w:cstheme="minorHAnsi"/>
          <w:bCs/>
          <w:sz w:val="24"/>
          <w:szCs w:val="24"/>
        </w:rPr>
        <w:t>. Szczegółowy zakres zamówienia określa załącznik nr 2 do niniejszego postępowania.</w:t>
      </w:r>
    </w:p>
    <w:p w14:paraId="3D2F063D" w14:textId="0B6277C7" w:rsidR="009A7C45" w:rsidRPr="0029106A" w:rsidRDefault="009A7C45" w:rsidP="009A7C45">
      <w:pPr>
        <w:pStyle w:val="Akapitzlist"/>
        <w:numPr>
          <w:ilvl w:val="0"/>
          <w:numId w:val="9"/>
        </w:numPr>
        <w:spacing w:after="0" w:line="276" w:lineRule="auto"/>
        <w:ind w:left="709"/>
        <w:jc w:val="both"/>
        <w:rPr>
          <w:rFonts w:cstheme="minorHAnsi"/>
          <w:bCs/>
          <w:sz w:val="24"/>
          <w:szCs w:val="24"/>
        </w:rPr>
      </w:pPr>
      <w:r w:rsidRPr="0029106A">
        <w:rPr>
          <w:rFonts w:cstheme="minorHAnsi"/>
          <w:bCs/>
          <w:sz w:val="24"/>
          <w:szCs w:val="24"/>
        </w:rPr>
        <w:t>Wykonawca może zaoferować wyłącznie przedmiot zamówienia, który posiada świadectwo dopuszczające do obrotu w ochronie zdrowia z zgodnie z obowiązującą Ustawą o Wyrobach Medycznych ( deklaracja zgodności z CE lub wpis do rejestru wyrobów medycznych)</w:t>
      </w:r>
      <w:r w:rsidR="00160698">
        <w:rPr>
          <w:rFonts w:cstheme="minorHAnsi"/>
          <w:bCs/>
          <w:sz w:val="24"/>
          <w:szCs w:val="24"/>
        </w:rPr>
        <w:t xml:space="preserve">- </w:t>
      </w:r>
      <w:r w:rsidR="00FA01D1">
        <w:rPr>
          <w:rFonts w:cstheme="minorHAnsi"/>
          <w:bCs/>
          <w:sz w:val="24"/>
          <w:szCs w:val="24"/>
        </w:rPr>
        <w:t>z</w:t>
      </w:r>
      <w:r w:rsidR="00160698">
        <w:rPr>
          <w:rFonts w:cstheme="minorHAnsi"/>
          <w:bCs/>
          <w:sz w:val="24"/>
          <w:szCs w:val="24"/>
        </w:rPr>
        <w:t>ałącznik nr 1.</w:t>
      </w:r>
    </w:p>
    <w:p w14:paraId="500F35D0" w14:textId="7593225A" w:rsidR="009A7C45" w:rsidRPr="0029106A" w:rsidRDefault="009A7C45" w:rsidP="009A7C45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rFonts w:cstheme="minorHAnsi"/>
          <w:bCs/>
          <w:sz w:val="24"/>
          <w:szCs w:val="24"/>
        </w:rPr>
      </w:pPr>
      <w:r w:rsidRPr="0029106A">
        <w:rPr>
          <w:rFonts w:cstheme="minorHAnsi"/>
          <w:bCs/>
          <w:sz w:val="24"/>
          <w:szCs w:val="24"/>
        </w:rPr>
        <w:t xml:space="preserve">Zamawiający </w:t>
      </w:r>
      <w:r w:rsidR="00CE1B87">
        <w:rPr>
          <w:rFonts w:cstheme="minorHAnsi"/>
          <w:bCs/>
          <w:sz w:val="24"/>
          <w:szCs w:val="24"/>
        </w:rPr>
        <w:t xml:space="preserve">nie </w:t>
      </w:r>
      <w:r w:rsidRPr="0029106A">
        <w:rPr>
          <w:rFonts w:cstheme="minorHAnsi"/>
          <w:bCs/>
          <w:sz w:val="24"/>
          <w:szCs w:val="24"/>
        </w:rPr>
        <w:t>dopuszcza składanie ofert</w:t>
      </w:r>
      <w:r w:rsidR="00CE1B87">
        <w:rPr>
          <w:rFonts w:cstheme="minorHAnsi"/>
          <w:bCs/>
          <w:sz w:val="24"/>
          <w:szCs w:val="24"/>
        </w:rPr>
        <w:t xml:space="preserve"> częściowych - 1 zadanie</w:t>
      </w:r>
      <w:r w:rsidRPr="0029106A">
        <w:rPr>
          <w:rFonts w:cstheme="minorHAnsi"/>
          <w:bCs/>
          <w:sz w:val="24"/>
          <w:szCs w:val="24"/>
        </w:rPr>
        <w:t xml:space="preserve"> .</w:t>
      </w:r>
    </w:p>
    <w:p w14:paraId="72905CBA" w14:textId="77777777" w:rsidR="009A7C45" w:rsidRPr="0029106A" w:rsidRDefault="009A7C45" w:rsidP="009A7C45">
      <w:pPr>
        <w:pStyle w:val="Akapitzlist"/>
        <w:numPr>
          <w:ilvl w:val="0"/>
          <w:numId w:val="9"/>
        </w:numPr>
        <w:spacing w:after="0" w:line="276" w:lineRule="auto"/>
        <w:ind w:left="709" w:right="142" w:hanging="357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Projektowane postanowienia umowy stanowią załącznik nr 3 do niniejszego postępowania. Złożenie oferty jest jednoznaczne z akceptacją przez wykonawcę projektowanych postanowień umowy.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9A7C45" w:rsidRPr="0029106A" w14:paraId="34E6222A" w14:textId="77777777" w:rsidTr="00E01EF0">
        <w:tc>
          <w:tcPr>
            <w:tcW w:w="10177" w:type="dxa"/>
            <w:shd w:val="clear" w:color="auto" w:fill="BDD6EE" w:themeFill="accent5" w:themeFillTint="66"/>
          </w:tcPr>
          <w:p w14:paraId="2742488D" w14:textId="77777777" w:rsidR="009A7C45" w:rsidRPr="0029106A" w:rsidRDefault="009A7C45" w:rsidP="009A7C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14:paraId="7BB97008" w14:textId="77777777" w:rsidR="009A7C45" w:rsidRPr="0029106A" w:rsidRDefault="009A7C45" w:rsidP="009A7C45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Zamówienie będzie realizowane sukcesywnie przez okres </w:t>
      </w:r>
      <w:r w:rsidRPr="0029106A">
        <w:rPr>
          <w:rFonts w:cstheme="minorHAnsi"/>
          <w:b/>
          <w:bCs/>
          <w:sz w:val="24"/>
          <w:szCs w:val="24"/>
        </w:rPr>
        <w:t>12 miesięcy</w:t>
      </w:r>
      <w:r w:rsidRPr="0029106A">
        <w:rPr>
          <w:rFonts w:cstheme="minorHAnsi"/>
          <w:sz w:val="24"/>
          <w:szCs w:val="24"/>
        </w:rPr>
        <w:t xml:space="preserve"> od podpisania umowy.</w:t>
      </w:r>
    </w:p>
    <w:p w14:paraId="140BEDC0" w14:textId="77777777" w:rsidR="009A7C45" w:rsidRPr="0029106A" w:rsidRDefault="009A7C45" w:rsidP="009A7C45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Termin płatności wynosi </w:t>
      </w:r>
      <w:r>
        <w:rPr>
          <w:rFonts w:cstheme="minorHAnsi"/>
          <w:sz w:val="24"/>
          <w:szCs w:val="24"/>
        </w:rPr>
        <w:t>3</w:t>
      </w:r>
      <w:r w:rsidRPr="0029106A">
        <w:rPr>
          <w:rFonts w:cstheme="minorHAnsi"/>
          <w:sz w:val="24"/>
          <w:szCs w:val="24"/>
        </w:rPr>
        <w:t>0 dni od daty doręczenia faktury VAT Zamawiającemu.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9A7C45" w:rsidRPr="0029106A" w14:paraId="02CB2635" w14:textId="77777777" w:rsidTr="00E01EF0">
        <w:tc>
          <w:tcPr>
            <w:tcW w:w="10177" w:type="dxa"/>
            <w:shd w:val="clear" w:color="auto" w:fill="BDD6EE" w:themeFill="accent5" w:themeFillTint="66"/>
          </w:tcPr>
          <w:p w14:paraId="28ACA88E" w14:textId="77777777" w:rsidR="009A7C45" w:rsidRPr="0029106A" w:rsidRDefault="009A7C45" w:rsidP="009A7C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Wykonawca załączy do oferty następujące dokumenty:</w:t>
            </w:r>
          </w:p>
        </w:tc>
      </w:tr>
    </w:tbl>
    <w:p w14:paraId="468571D5" w14:textId="77777777" w:rsidR="009A7C45" w:rsidRPr="0029106A" w:rsidRDefault="009A7C45" w:rsidP="009A7C45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wypełniony i podpisany </w:t>
      </w:r>
      <w:r w:rsidRPr="0029106A">
        <w:rPr>
          <w:rFonts w:cstheme="minorHAnsi"/>
          <w:sz w:val="24"/>
          <w:szCs w:val="24"/>
          <w:u w:val="single"/>
        </w:rPr>
        <w:t>formularz ofertowy</w:t>
      </w:r>
      <w:r w:rsidRPr="0029106A">
        <w:rPr>
          <w:rFonts w:cstheme="minorHAnsi"/>
          <w:sz w:val="24"/>
          <w:szCs w:val="24"/>
        </w:rPr>
        <w:t xml:space="preserve"> – załącznik nr 1 do zapytania ofertowego;</w:t>
      </w:r>
    </w:p>
    <w:p w14:paraId="086CC32A" w14:textId="77777777" w:rsidR="009A7C45" w:rsidRPr="0029106A" w:rsidRDefault="009A7C45" w:rsidP="009A7C45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wypełniony i podpisany </w:t>
      </w:r>
      <w:r w:rsidRPr="0029106A">
        <w:rPr>
          <w:rFonts w:cstheme="minorHAnsi"/>
          <w:sz w:val="24"/>
          <w:szCs w:val="24"/>
          <w:u w:val="single"/>
        </w:rPr>
        <w:t>formularz cenowy</w:t>
      </w:r>
      <w:r w:rsidRPr="0029106A">
        <w:rPr>
          <w:rFonts w:cstheme="minorHAnsi"/>
          <w:sz w:val="24"/>
          <w:szCs w:val="24"/>
        </w:rPr>
        <w:t>– załącznik nr 2 do zapytania ofertowego;</w:t>
      </w:r>
    </w:p>
    <w:p w14:paraId="4F87D103" w14:textId="3352CCA0" w:rsidR="009A7C45" w:rsidRPr="0029106A" w:rsidRDefault="009A7C45" w:rsidP="009A7C45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  <w:u w:val="single"/>
        </w:rPr>
        <w:t>materiały informacyjne</w:t>
      </w:r>
      <w:r w:rsidRPr="0029106A">
        <w:rPr>
          <w:rFonts w:cstheme="minorHAnsi"/>
          <w:sz w:val="24"/>
          <w:szCs w:val="24"/>
        </w:rPr>
        <w:t xml:space="preserve"> uwiarygodniające podane informacje</w:t>
      </w:r>
      <w:r w:rsidR="0002347B">
        <w:rPr>
          <w:rFonts w:cstheme="minorHAnsi"/>
          <w:sz w:val="24"/>
          <w:szCs w:val="24"/>
        </w:rPr>
        <w:t xml:space="preserve"> </w:t>
      </w:r>
      <w:r w:rsidRPr="0029106A">
        <w:rPr>
          <w:rFonts w:cstheme="minorHAnsi"/>
          <w:sz w:val="24"/>
          <w:szCs w:val="24"/>
        </w:rPr>
        <w:t xml:space="preserve">(katalogi, opisy, foldery itp.) w języku polskim, na podstawie, których Zamawiający będzie mógł zidentyfikować oferowany asortyment oraz zapoznać się z jego parametrami technicznymi, użytkowymi, itp.. Zamawiający wymaga, aby na wszystkich załączonych do oferty dokumentach dotyczących oferowanego asortymentu było </w:t>
      </w:r>
      <w:r w:rsidR="00331248">
        <w:rPr>
          <w:rFonts w:cstheme="minorHAnsi"/>
          <w:sz w:val="24"/>
          <w:szCs w:val="24"/>
        </w:rPr>
        <w:t>zaznaczone, której pozycji dotyczy</w:t>
      </w:r>
      <w:r w:rsidR="001B3C18">
        <w:rPr>
          <w:rFonts w:cstheme="minorHAnsi"/>
          <w:sz w:val="24"/>
          <w:szCs w:val="24"/>
        </w:rPr>
        <w:t>.</w:t>
      </w:r>
    </w:p>
    <w:p w14:paraId="286A471E" w14:textId="77777777" w:rsidR="009A7C45" w:rsidRPr="0029106A" w:rsidRDefault="009A7C45" w:rsidP="009A7C45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29106A">
        <w:rPr>
          <w:rFonts w:cstheme="minorHAnsi"/>
          <w:iCs/>
          <w:sz w:val="24"/>
          <w:szCs w:val="24"/>
          <w:u w:val="single"/>
        </w:rPr>
        <w:t>aktualny odpis z właściwego rejestru lub z centralnej ewidencji i informacji o działalności gospodarczej</w:t>
      </w:r>
      <w:r w:rsidRPr="0029106A">
        <w:rPr>
          <w:rFonts w:cstheme="minorHAnsi"/>
          <w:iCs/>
          <w:sz w:val="24"/>
          <w:szCs w:val="24"/>
        </w:rPr>
        <w:t>,</w:t>
      </w:r>
      <w:r w:rsidRPr="0029106A">
        <w:rPr>
          <w:rFonts w:cstheme="minorHAnsi"/>
          <w:sz w:val="24"/>
          <w:szCs w:val="24"/>
        </w:rPr>
        <w:t xml:space="preserve"> jeżeli odrębne przepisy wymagają wpisu do rejestru lub ewidencji,</w:t>
      </w:r>
    </w:p>
    <w:p w14:paraId="10371A60" w14:textId="77777777" w:rsidR="009A7C45" w:rsidRPr="0029106A" w:rsidRDefault="009A7C45" w:rsidP="009A7C45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4"/>
        <w:contextualSpacing w:val="0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lastRenderedPageBreak/>
        <w:t xml:space="preserve">w przypadku, gdy umocowanie osoby podpisującej ofertę nie wynika z właściwego rejestru, należy dołączyć </w:t>
      </w:r>
      <w:r w:rsidRPr="0029106A">
        <w:rPr>
          <w:rFonts w:cstheme="minorHAnsi"/>
          <w:sz w:val="24"/>
          <w:szCs w:val="24"/>
          <w:u w:val="single"/>
        </w:rPr>
        <w:t>pełnomocnictwo</w:t>
      </w:r>
      <w:r w:rsidRPr="0029106A">
        <w:rPr>
          <w:rFonts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9A7C45" w:rsidRPr="0029106A" w14:paraId="492370EF" w14:textId="77777777" w:rsidTr="00E01EF0">
        <w:tc>
          <w:tcPr>
            <w:tcW w:w="10177" w:type="dxa"/>
            <w:shd w:val="clear" w:color="auto" w:fill="BDD6EE" w:themeFill="accent5" w:themeFillTint="66"/>
          </w:tcPr>
          <w:p w14:paraId="2CFB8B80" w14:textId="77777777" w:rsidR="009A7C45" w:rsidRPr="0029106A" w:rsidRDefault="009A7C45" w:rsidP="009A7C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14:paraId="6FB06CF1" w14:textId="77777777" w:rsidR="009A7C45" w:rsidRPr="0029106A" w:rsidRDefault="009A7C45" w:rsidP="009A7C45">
      <w:pPr>
        <w:pStyle w:val="Akapitzlist"/>
        <w:numPr>
          <w:ilvl w:val="1"/>
          <w:numId w:val="13"/>
        </w:numPr>
        <w:spacing w:line="276" w:lineRule="auto"/>
        <w:ind w:left="709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Wykonawca może złożyć tylko jedną ofertę w języku polskim </w:t>
      </w:r>
      <w:r w:rsidRPr="0029106A">
        <w:rPr>
          <w:rFonts w:cstheme="minorHAnsi"/>
          <w:b/>
          <w:bCs/>
          <w:sz w:val="24"/>
          <w:szCs w:val="24"/>
        </w:rPr>
        <w:t>za pośrednictwem platformy zakupowej, w formie elektronicznej</w:t>
      </w:r>
      <w:r w:rsidRPr="0029106A">
        <w:rPr>
          <w:rFonts w:cstheme="minorHAnsi"/>
          <w:sz w:val="24"/>
          <w:szCs w:val="24"/>
        </w:rPr>
        <w:t>.</w:t>
      </w:r>
    </w:p>
    <w:p w14:paraId="5E505DDF" w14:textId="77777777" w:rsidR="009A7C45" w:rsidRPr="0029106A" w:rsidRDefault="009A7C45" w:rsidP="009A7C45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Formularz ofertowy i wszystkie załączone dokumenty muszą być podpisane przez Wykonawcę(dokument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4C2E2BD2" w14:textId="77777777" w:rsidR="009A7C45" w:rsidRPr="0029106A" w:rsidRDefault="009A7C45" w:rsidP="009A7C45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22540224" w14:textId="77777777" w:rsidR="009A7C45" w:rsidRPr="0029106A" w:rsidRDefault="009A7C45" w:rsidP="009A7C45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Zamawiający zastrzega formę porozumiewania się z Wykonawcami w postaci elektronicznej (</w:t>
      </w:r>
      <w:r w:rsidRPr="0029106A">
        <w:rPr>
          <w:rFonts w:cstheme="minorHAnsi"/>
          <w:b/>
          <w:sz w:val="24"/>
          <w:szCs w:val="24"/>
        </w:rPr>
        <w:t>platforma zakupowa).</w:t>
      </w:r>
    </w:p>
    <w:p w14:paraId="0BE2D34F" w14:textId="368A7C73" w:rsidR="009A7C45" w:rsidRPr="0029106A" w:rsidRDefault="009A7C45" w:rsidP="009A7C45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W imieniu Zamawiającego postępowanie prowadzi </w:t>
      </w:r>
      <w:r w:rsidR="00CF06D9">
        <w:rPr>
          <w:rFonts w:cstheme="minorHAnsi"/>
          <w:sz w:val="24"/>
          <w:szCs w:val="24"/>
        </w:rPr>
        <w:t>Małgorzata Krzycka</w:t>
      </w:r>
      <w:r w:rsidRPr="0029106A">
        <w:rPr>
          <w:rFonts w:cstheme="minorHAnsi"/>
          <w:sz w:val="24"/>
          <w:szCs w:val="24"/>
        </w:rPr>
        <w:t xml:space="preserve"> 67/ 21 06 298, która to osoba jest upoważniona do kontaktów z Wykonawcami.</w:t>
      </w:r>
    </w:p>
    <w:p w14:paraId="17D121F8" w14:textId="77777777" w:rsidR="009A7C45" w:rsidRPr="0029106A" w:rsidRDefault="009A7C45" w:rsidP="009A7C45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Zamawiający zastrzega sobie prawo do zmiany lub odwołania niniejszego postępowania oraz unieważnienia postępowania na każdym jego etapie bez podania przyczyny.</w:t>
      </w:r>
    </w:p>
    <w:p w14:paraId="4D10D746" w14:textId="77777777" w:rsidR="009A7C45" w:rsidRPr="0029106A" w:rsidRDefault="009A7C45" w:rsidP="009A7C45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iCs/>
          <w:sz w:val="24"/>
          <w:szCs w:val="24"/>
        </w:rPr>
        <w:t>Oferta zostanie odrzucona, jeśli nie będzie zgodna z zapytaniem ofertowym.</w:t>
      </w:r>
    </w:p>
    <w:p w14:paraId="1A1F6A67" w14:textId="78C7F17E" w:rsidR="009A7C45" w:rsidRPr="0029106A" w:rsidRDefault="009A7C45" w:rsidP="009A7C45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Wykonawcy zainteresowani niniejszym postępowaniem mogą zadawać pytania dotyczące niniejszego postępowania, na które Zamawiający niezwłocznie odpowie i umieści informację na platformie zakupowej. </w:t>
      </w:r>
      <w:r w:rsidRPr="0029106A">
        <w:rPr>
          <w:rFonts w:cstheme="minorHAnsi"/>
          <w:b/>
          <w:bCs/>
          <w:sz w:val="24"/>
          <w:szCs w:val="24"/>
          <w:u w:val="single"/>
        </w:rPr>
        <w:t xml:space="preserve">Termin zadawania pytań do </w:t>
      </w:r>
      <w:r w:rsidR="00900B1D" w:rsidRPr="00900B1D">
        <w:rPr>
          <w:rFonts w:cstheme="minorHAnsi"/>
          <w:b/>
          <w:bCs/>
          <w:sz w:val="24"/>
          <w:szCs w:val="24"/>
          <w:u w:val="single"/>
        </w:rPr>
        <w:t>26</w:t>
      </w:r>
      <w:r w:rsidRPr="00900B1D">
        <w:rPr>
          <w:rFonts w:cstheme="minorHAnsi"/>
          <w:b/>
          <w:bCs/>
          <w:sz w:val="24"/>
          <w:szCs w:val="24"/>
          <w:u w:val="single"/>
        </w:rPr>
        <w:t>.</w:t>
      </w:r>
      <w:r w:rsidR="00900B1D" w:rsidRPr="00900B1D">
        <w:rPr>
          <w:rFonts w:cstheme="minorHAnsi"/>
          <w:b/>
          <w:bCs/>
          <w:sz w:val="24"/>
          <w:szCs w:val="24"/>
          <w:u w:val="single"/>
        </w:rPr>
        <w:t>1</w:t>
      </w:r>
      <w:r w:rsidR="00900B1D">
        <w:rPr>
          <w:rFonts w:cstheme="minorHAnsi"/>
          <w:b/>
          <w:bCs/>
          <w:sz w:val="24"/>
          <w:szCs w:val="24"/>
          <w:u w:val="single"/>
        </w:rPr>
        <w:t>0</w:t>
      </w:r>
      <w:r w:rsidRPr="00900B1D">
        <w:rPr>
          <w:rFonts w:cstheme="minorHAnsi"/>
          <w:b/>
          <w:bCs/>
          <w:sz w:val="24"/>
          <w:szCs w:val="24"/>
          <w:u w:val="single"/>
        </w:rPr>
        <w:t>.2023 r.</w:t>
      </w:r>
      <w:r w:rsidRPr="0029106A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4241C051" w14:textId="77777777" w:rsidR="009A7C45" w:rsidRPr="0029106A" w:rsidRDefault="009A7C45" w:rsidP="009A7C45">
      <w:pPr>
        <w:pStyle w:val="Akapitzlist"/>
        <w:numPr>
          <w:ilvl w:val="1"/>
          <w:numId w:val="13"/>
        </w:numPr>
        <w:tabs>
          <w:tab w:val="left" w:pos="708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eastAsia="Times New Roman" w:cstheme="minorHAnsi"/>
          <w:sz w:val="24"/>
          <w:szCs w:val="24"/>
          <w:lang w:eastAsia="pl-PL"/>
        </w:rPr>
        <w:t xml:space="preserve">Jeżeli będą Państwo mieli pytania związane z procesem złożenia oferty prosimy o kontakt z Centrum Wsparcia Klienta platforma zakupowa.pl: </w:t>
      </w:r>
      <w:r w:rsidRPr="0029106A">
        <w:rPr>
          <w:rFonts w:cstheme="minorHAnsi"/>
          <w:sz w:val="24"/>
          <w:szCs w:val="24"/>
        </w:rPr>
        <w:t xml:space="preserve">- </w:t>
      </w:r>
      <w:r w:rsidRPr="0029106A">
        <w:rPr>
          <w:rFonts w:eastAsia="Times New Roman" w:cstheme="minorHAnsi"/>
          <w:sz w:val="24"/>
          <w:szCs w:val="24"/>
          <w:lang w:eastAsia="pl-PL"/>
        </w:rPr>
        <w:t xml:space="preserve">tel. 22 101 02 02, </w:t>
      </w:r>
      <w:r w:rsidRPr="0029106A">
        <w:rPr>
          <w:rFonts w:cstheme="minorHAnsi"/>
          <w:sz w:val="24"/>
          <w:szCs w:val="24"/>
        </w:rPr>
        <w:t xml:space="preserve">- </w:t>
      </w:r>
      <w:r w:rsidRPr="0029106A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8" w:history="1">
        <w:r w:rsidRPr="0029106A">
          <w:rPr>
            <w:rStyle w:val="Hipercze"/>
            <w:rFonts w:cstheme="minorHAnsi"/>
            <w:sz w:val="24"/>
            <w:szCs w:val="24"/>
          </w:rPr>
          <w:t>cwk@platformazakupowa.pl</w:t>
        </w:r>
      </w:hyperlink>
      <w:r w:rsidRPr="0029106A">
        <w:rPr>
          <w:rFonts w:eastAsia="Times New Roman" w:cstheme="minorHAnsi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035"/>
      </w:tblGrid>
      <w:tr w:rsidR="009A7C45" w:rsidRPr="0029106A" w14:paraId="7AA279A7" w14:textId="77777777" w:rsidTr="00E01EF0">
        <w:tc>
          <w:tcPr>
            <w:tcW w:w="10035" w:type="dxa"/>
            <w:shd w:val="clear" w:color="auto" w:fill="BDD6EE" w:themeFill="accent5" w:themeFillTint="66"/>
          </w:tcPr>
          <w:p w14:paraId="6F7BC787" w14:textId="77777777" w:rsidR="009A7C45" w:rsidRPr="0029106A" w:rsidRDefault="009A7C45" w:rsidP="009A7C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Kryteria oceny:</w:t>
            </w:r>
          </w:p>
        </w:tc>
      </w:tr>
    </w:tbl>
    <w:p w14:paraId="4622065C" w14:textId="77777777" w:rsidR="009A7C45" w:rsidRPr="005959F0" w:rsidRDefault="009A7C45" w:rsidP="009A7C45">
      <w:pPr>
        <w:pStyle w:val="NormalnyWeb"/>
        <w:numPr>
          <w:ilvl w:val="1"/>
          <w:numId w:val="7"/>
        </w:numPr>
        <w:spacing w:before="0" w:beforeAutospacing="0" w:after="80" w:line="276" w:lineRule="auto"/>
        <w:ind w:left="641" w:hanging="357"/>
        <w:rPr>
          <w:rFonts w:asciiTheme="minorHAnsi" w:hAnsiTheme="minorHAnsi" w:cstheme="minorHAnsi"/>
        </w:rPr>
      </w:pPr>
      <w:r w:rsidRPr="0029106A">
        <w:rPr>
          <w:rFonts w:asciiTheme="minorHAnsi" w:hAnsiTheme="minorHAnsi" w:cstheme="minorHAnsi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  <w:gridCol w:w="2126"/>
      </w:tblGrid>
      <w:tr w:rsidR="009A7C45" w:rsidRPr="0029106A" w14:paraId="050BC09F" w14:textId="77777777" w:rsidTr="00E01EF0">
        <w:trPr>
          <w:trHeight w:val="1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5AD9A8" w14:textId="77777777" w:rsidR="009A7C45" w:rsidRPr="0029106A" w:rsidRDefault="009A7C45" w:rsidP="00E01EF0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29106A">
              <w:rPr>
                <w:rFonts w:cstheme="minorHAnsi"/>
                <w:b/>
                <w:i/>
                <w:sz w:val="24"/>
                <w:szCs w:val="24"/>
              </w:rPr>
              <w:t xml:space="preserve">Kryteria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5CBA88" w14:textId="77777777" w:rsidR="009A7C45" w:rsidRPr="0029106A" w:rsidRDefault="009A7C45" w:rsidP="00E01EF0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29106A">
              <w:rPr>
                <w:rFonts w:cstheme="minorHAnsi"/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6CA53D" w14:textId="77777777" w:rsidR="009A7C45" w:rsidRPr="0029106A" w:rsidRDefault="009A7C45" w:rsidP="00E01EF0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29106A">
              <w:rPr>
                <w:rFonts w:cstheme="minorHAnsi"/>
                <w:b/>
                <w:i/>
                <w:sz w:val="24"/>
                <w:szCs w:val="24"/>
              </w:rPr>
              <w:t>Punktacja</w:t>
            </w:r>
          </w:p>
        </w:tc>
      </w:tr>
      <w:tr w:rsidR="009A7C45" w:rsidRPr="0029106A" w14:paraId="6552AC4A" w14:textId="77777777" w:rsidTr="00E01EF0">
        <w:trPr>
          <w:trHeight w:val="3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54BA" w14:textId="77777777" w:rsidR="009A7C45" w:rsidRPr="0029106A" w:rsidRDefault="009A7C45" w:rsidP="00E01EF0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9106A">
              <w:rPr>
                <w:rFonts w:cstheme="minorHAnsi"/>
                <w:sz w:val="24"/>
                <w:szCs w:val="24"/>
              </w:rPr>
              <w:t>CENA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298E" w14:textId="611A5C9C" w:rsidR="009A7C45" w:rsidRPr="0029106A" w:rsidRDefault="00D14DDF" w:rsidP="00E01EF0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9A7C45" w:rsidRPr="0029106A">
              <w:rPr>
                <w:rFonts w:cstheme="minorHAnsi"/>
                <w:sz w:val="24"/>
                <w:szCs w:val="24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F916" w14:textId="16C2B74E" w:rsidR="009A7C45" w:rsidRPr="0029106A" w:rsidRDefault="009A7C45" w:rsidP="00E01EF0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9106A">
              <w:rPr>
                <w:rFonts w:cstheme="minorHAnsi"/>
                <w:sz w:val="24"/>
                <w:szCs w:val="24"/>
              </w:rPr>
              <w:t xml:space="preserve">skala 0 - </w:t>
            </w:r>
            <w:r w:rsidR="00D14DDF">
              <w:rPr>
                <w:rFonts w:cstheme="minorHAnsi"/>
                <w:sz w:val="24"/>
                <w:szCs w:val="24"/>
              </w:rPr>
              <w:t>6</w:t>
            </w:r>
            <w:r w:rsidRPr="0029106A">
              <w:rPr>
                <w:rFonts w:cstheme="minorHAnsi"/>
                <w:sz w:val="24"/>
                <w:szCs w:val="24"/>
              </w:rPr>
              <w:t>0 pkt</w:t>
            </w:r>
          </w:p>
        </w:tc>
      </w:tr>
      <w:tr w:rsidR="00D14DDF" w:rsidRPr="0029106A" w14:paraId="7F73EC76" w14:textId="77777777" w:rsidTr="00E01EF0">
        <w:trPr>
          <w:trHeight w:val="3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150C" w14:textId="3193E578" w:rsidR="00D14DDF" w:rsidRPr="0029106A" w:rsidRDefault="00D14DDF" w:rsidP="00E01EF0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 DOSTAWY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2ABA" w14:textId="2D556460" w:rsidR="00D14DDF" w:rsidRDefault="00D14DDF" w:rsidP="00E01EF0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F258" w14:textId="3283209D" w:rsidR="00D14DDF" w:rsidRPr="0029106A" w:rsidRDefault="009C2814" w:rsidP="00E01EF0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C2814">
              <w:rPr>
                <w:rFonts w:cstheme="minorHAnsi"/>
                <w:sz w:val="24"/>
                <w:szCs w:val="24"/>
              </w:rPr>
              <w:t xml:space="preserve">skala 0 - 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9C2814">
              <w:rPr>
                <w:rFonts w:cstheme="minorHAnsi"/>
                <w:sz w:val="24"/>
                <w:szCs w:val="24"/>
              </w:rPr>
              <w:t>0 pkt</w:t>
            </w:r>
          </w:p>
        </w:tc>
      </w:tr>
      <w:tr w:rsidR="009C2814" w:rsidRPr="0029106A" w14:paraId="29D9A360" w14:textId="77777777" w:rsidTr="00E01EF0">
        <w:trPr>
          <w:trHeight w:val="3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E6DF" w14:textId="7077B740" w:rsidR="009C2814" w:rsidRDefault="009C2814" w:rsidP="00E01EF0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 WYMIANY TOWARU NA WOLNY OD WAD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C01F" w14:textId="50823EA9" w:rsidR="009C2814" w:rsidRDefault="009C2814" w:rsidP="00E01EF0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C2814">
              <w:rPr>
                <w:rFonts w:cstheme="minorHAnsi"/>
                <w:sz w:val="24"/>
                <w:szCs w:val="24"/>
              </w:rPr>
              <w:t>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2733" w14:textId="3ED21675" w:rsidR="009C2814" w:rsidRPr="009C2814" w:rsidRDefault="009C2814" w:rsidP="00E01EF0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C2814">
              <w:rPr>
                <w:rFonts w:cstheme="minorHAnsi"/>
                <w:sz w:val="24"/>
                <w:szCs w:val="24"/>
              </w:rPr>
              <w:t>skala 0 - 20 pkt</w:t>
            </w:r>
          </w:p>
        </w:tc>
      </w:tr>
    </w:tbl>
    <w:p w14:paraId="2FA870EB" w14:textId="77777777" w:rsidR="009A7C45" w:rsidRPr="0029106A" w:rsidRDefault="009A7C45" w:rsidP="009A7C45">
      <w:pPr>
        <w:pStyle w:val="Akapitzlist"/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160" w:after="120" w:line="276" w:lineRule="auto"/>
        <w:ind w:left="851" w:right="142"/>
        <w:rPr>
          <w:rFonts w:cstheme="minorHAnsi"/>
          <w:sz w:val="24"/>
          <w:szCs w:val="24"/>
        </w:rPr>
      </w:pPr>
      <w:bookmarkStart w:id="0" w:name="_Hlk515873764"/>
    </w:p>
    <w:p w14:paraId="6C00BFA2" w14:textId="77777777" w:rsidR="009A7C45" w:rsidRPr="0029106A" w:rsidRDefault="009A7C45" w:rsidP="009A7C45">
      <w:pPr>
        <w:pStyle w:val="Akapitzlist"/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160" w:after="200" w:line="276" w:lineRule="auto"/>
        <w:ind w:left="851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Punktacja w kryterium „</w:t>
      </w:r>
      <w:r w:rsidRPr="0029106A">
        <w:rPr>
          <w:rFonts w:cstheme="minorHAnsi"/>
          <w:b/>
          <w:sz w:val="24"/>
          <w:szCs w:val="24"/>
        </w:rPr>
        <w:t>CENA BRUTTO”</w:t>
      </w:r>
      <w:r w:rsidRPr="0029106A">
        <w:rPr>
          <w:rFonts w:cstheme="minorHAnsi"/>
          <w:sz w:val="24"/>
          <w:szCs w:val="24"/>
        </w:rPr>
        <w:t xml:space="preserve"> zostanie obliczona z dokładnością do dwóch miejsc po przecinku w następujący sposób:</w:t>
      </w:r>
    </w:p>
    <w:p w14:paraId="73C4A901" w14:textId="75B4BAE0" w:rsidR="009A7C45" w:rsidRPr="0029106A" w:rsidRDefault="009A7C45" w:rsidP="009A7C45">
      <w:pPr>
        <w:shd w:val="clear" w:color="auto" w:fill="FFFFFF"/>
        <w:tabs>
          <w:tab w:val="left" w:pos="426"/>
        </w:tabs>
        <w:spacing w:line="276" w:lineRule="auto"/>
        <w:ind w:left="567" w:right="142" w:hanging="567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 xml:space="preserve">C= </m:t>
          </m:r>
          <m:f>
            <m:fPr>
              <m:ctrl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najniższa cena spośród ocenianych ofert niepodlegającyh odrzuceniu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x 60 pkt</m:t>
          </m:r>
        </m:oMath>
      </m:oMathPara>
    </w:p>
    <w:p w14:paraId="5A946EA4" w14:textId="77777777" w:rsidR="009A7C45" w:rsidRPr="0029106A" w:rsidRDefault="009A7C45" w:rsidP="009A7C45">
      <w:pPr>
        <w:shd w:val="clear" w:color="auto" w:fill="FFFFFF"/>
        <w:tabs>
          <w:tab w:val="left" w:pos="1560"/>
        </w:tabs>
        <w:spacing w:line="276" w:lineRule="auto"/>
        <w:ind w:left="851" w:right="142"/>
        <w:rPr>
          <w:rFonts w:cstheme="minorHAnsi"/>
          <w:sz w:val="24"/>
          <w:szCs w:val="24"/>
        </w:rPr>
      </w:pPr>
    </w:p>
    <w:p w14:paraId="0B657D59" w14:textId="77777777" w:rsidR="009A7C45" w:rsidRDefault="009A7C45" w:rsidP="009A7C45">
      <w:pPr>
        <w:shd w:val="clear" w:color="auto" w:fill="FFFFFF"/>
        <w:tabs>
          <w:tab w:val="left" w:pos="1560"/>
        </w:tabs>
        <w:spacing w:line="276" w:lineRule="auto"/>
        <w:ind w:left="851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Gdzie:  C – punkty za kryterium CENA przyznane badanej ofercie.</w:t>
      </w:r>
    </w:p>
    <w:p w14:paraId="044F3495" w14:textId="1DA664A0" w:rsidR="00E52A39" w:rsidRPr="00CF7072" w:rsidRDefault="00E52A39" w:rsidP="00E52A39">
      <w:pPr>
        <w:tabs>
          <w:tab w:val="left" w:pos="284"/>
        </w:tabs>
        <w:ind w:left="851"/>
        <w:jc w:val="both"/>
        <w:rPr>
          <w:b/>
        </w:rPr>
      </w:pPr>
      <w:bookmarkStart w:id="1" w:name="_Hlk148960904"/>
      <w:r w:rsidRPr="00CF7072">
        <w:rPr>
          <w:bCs/>
        </w:rPr>
        <w:lastRenderedPageBreak/>
        <w:t>Punktacja w kryterium</w:t>
      </w:r>
      <w:r w:rsidRPr="00CF7072">
        <w:rPr>
          <w:b/>
        </w:rPr>
        <w:t xml:space="preserve"> TERMIN DOSTAW – 20%</w:t>
      </w:r>
    </w:p>
    <w:tbl>
      <w:tblPr>
        <w:tblStyle w:val="Tabela-Siatka"/>
        <w:tblW w:w="0" w:type="auto"/>
        <w:tblInd w:w="2576" w:type="dxa"/>
        <w:tblLook w:val="04A0" w:firstRow="1" w:lastRow="0" w:firstColumn="1" w:lastColumn="0" w:noHBand="0" w:noVBand="1"/>
      </w:tblPr>
      <w:tblGrid>
        <w:gridCol w:w="1475"/>
        <w:gridCol w:w="1621"/>
      </w:tblGrid>
      <w:tr w:rsidR="00E52A39" w:rsidRPr="00CF7072" w14:paraId="50FFD08A" w14:textId="77777777" w:rsidTr="00AA27D5">
        <w:trPr>
          <w:trHeight w:val="147"/>
        </w:trPr>
        <w:tc>
          <w:tcPr>
            <w:tcW w:w="3096" w:type="dxa"/>
            <w:gridSpan w:val="2"/>
            <w:shd w:val="clear" w:color="auto" w:fill="C5E0B3" w:themeFill="accent6" w:themeFillTint="66"/>
          </w:tcPr>
          <w:p w14:paraId="6DA0E861" w14:textId="77777777" w:rsidR="00E52A39" w:rsidRPr="00CF7072" w:rsidRDefault="00E52A39" w:rsidP="00AA27D5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2" w:name="_Hlk148960974"/>
            <w:bookmarkEnd w:id="1"/>
            <w:r w:rsidRPr="00CF7072">
              <w:rPr>
                <w:rFonts w:asciiTheme="minorHAnsi" w:hAnsiTheme="minorHAnsi"/>
                <w:sz w:val="22"/>
                <w:szCs w:val="22"/>
              </w:rPr>
              <w:t>TERMIN DOSTAW (20 pkt)</w:t>
            </w:r>
          </w:p>
        </w:tc>
      </w:tr>
      <w:tr w:rsidR="00E52A39" w:rsidRPr="00CF7072" w14:paraId="79A24243" w14:textId="77777777" w:rsidTr="00AA27D5">
        <w:trPr>
          <w:trHeight w:val="194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F02F5B" w14:textId="77777777" w:rsidR="00E52A39" w:rsidRPr="00CF7072" w:rsidRDefault="00E52A39" w:rsidP="00AA27D5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dzień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554C8" w14:textId="77777777" w:rsidR="00E52A39" w:rsidRPr="00CF7072" w:rsidRDefault="00E52A39" w:rsidP="00AA27D5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F7072">
              <w:rPr>
                <w:rFonts w:asciiTheme="minorHAnsi" w:hAnsiTheme="minorHAnsi"/>
                <w:sz w:val="22"/>
                <w:szCs w:val="22"/>
              </w:rPr>
              <w:t>20 pkt</w:t>
            </w:r>
          </w:p>
        </w:tc>
      </w:tr>
      <w:tr w:rsidR="00E52A39" w:rsidRPr="00CF7072" w14:paraId="6D567B7C" w14:textId="77777777" w:rsidTr="00AA27D5">
        <w:trPr>
          <w:trHeight w:val="116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D5063A" w14:textId="77777777" w:rsidR="00E52A39" w:rsidRPr="00CF7072" w:rsidRDefault="00E52A39" w:rsidP="00AA27D5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 dni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CC74B" w14:textId="77777777" w:rsidR="00E52A39" w:rsidRPr="00CF7072" w:rsidRDefault="00E52A39" w:rsidP="00AA27D5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F7072">
              <w:rPr>
                <w:rFonts w:asciiTheme="minorHAnsi" w:hAnsiTheme="minorHAnsi"/>
                <w:sz w:val="22"/>
                <w:szCs w:val="22"/>
              </w:rPr>
              <w:t>10 pkt</w:t>
            </w:r>
          </w:p>
        </w:tc>
      </w:tr>
      <w:tr w:rsidR="00E52A39" w:rsidRPr="00CF7072" w14:paraId="33B16AA4" w14:textId="77777777" w:rsidTr="00AA27D5">
        <w:trPr>
          <w:trHeight w:val="4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CC2BD3" w14:textId="77777777" w:rsidR="00E52A39" w:rsidRPr="00CF7072" w:rsidRDefault="00E52A39" w:rsidP="00AA27D5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dni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A0729" w14:textId="77777777" w:rsidR="00E52A39" w:rsidRPr="00CF7072" w:rsidRDefault="00E52A39" w:rsidP="00AA27D5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F7072">
              <w:rPr>
                <w:rFonts w:asciiTheme="minorHAnsi" w:hAnsiTheme="minorHAnsi"/>
                <w:sz w:val="22"/>
                <w:szCs w:val="22"/>
              </w:rPr>
              <w:t>0 pkt</w:t>
            </w:r>
          </w:p>
        </w:tc>
      </w:tr>
      <w:bookmarkEnd w:id="2"/>
    </w:tbl>
    <w:p w14:paraId="3854D8A4" w14:textId="77777777" w:rsidR="00E52A39" w:rsidRPr="00CF7072" w:rsidRDefault="00E52A39" w:rsidP="00E52A39">
      <w:pPr>
        <w:ind w:left="540"/>
        <w:jc w:val="both"/>
        <w:rPr>
          <w:rFonts w:ascii="Calibri" w:hAnsi="Calibri" w:cs="Calibri"/>
          <w:sz w:val="10"/>
          <w:szCs w:val="10"/>
        </w:rPr>
      </w:pPr>
    </w:p>
    <w:p w14:paraId="6383AE1F" w14:textId="1E4B428A" w:rsidR="00845F6B" w:rsidRDefault="00E52A39" w:rsidP="00845F6B">
      <w:pPr>
        <w:ind w:left="540"/>
        <w:jc w:val="both"/>
        <w:rPr>
          <w:rFonts w:ascii="Calibri" w:hAnsi="Calibri" w:cs="Calibri"/>
          <w:sz w:val="24"/>
          <w:szCs w:val="24"/>
        </w:rPr>
      </w:pPr>
      <w:r w:rsidRPr="008A2BAE">
        <w:rPr>
          <w:rFonts w:ascii="Calibri" w:hAnsi="Calibri" w:cs="Calibri"/>
          <w:sz w:val="24"/>
          <w:szCs w:val="24"/>
        </w:rPr>
        <w:t>Zamawiający dokona oceny terminu dostawy według deklaracji Wykonawcy złożonej w Formularzu ofertowym (</w:t>
      </w:r>
      <w:r w:rsidR="00681DCA">
        <w:rPr>
          <w:rFonts w:ascii="Calibri" w:hAnsi="Calibri" w:cs="Calibri"/>
          <w:sz w:val="24"/>
          <w:szCs w:val="24"/>
        </w:rPr>
        <w:t>z</w:t>
      </w:r>
      <w:r w:rsidRPr="008A2BAE">
        <w:rPr>
          <w:rFonts w:ascii="Calibri" w:hAnsi="Calibri" w:cs="Calibri"/>
          <w:sz w:val="24"/>
          <w:szCs w:val="24"/>
        </w:rPr>
        <w:t xml:space="preserve">ał. nr 1). Wykonawca zobowiązuje się do dostarczenia przedmiotu umowy nie później niż w ciągu </w:t>
      </w:r>
      <w:r>
        <w:rPr>
          <w:rFonts w:ascii="Calibri" w:hAnsi="Calibri" w:cs="Calibri"/>
          <w:sz w:val="24"/>
          <w:szCs w:val="24"/>
        </w:rPr>
        <w:t>3 dni</w:t>
      </w:r>
      <w:r w:rsidRPr="008A2BAE">
        <w:rPr>
          <w:rFonts w:ascii="Calibri" w:hAnsi="Calibri" w:cs="Calibri"/>
          <w:sz w:val="24"/>
          <w:szCs w:val="24"/>
        </w:rPr>
        <w:t xml:space="preserve"> od momentu złożenia zamówienia. </w:t>
      </w:r>
      <w:r w:rsidRPr="008A2BAE">
        <w:rPr>
          <w:rFonts w:ascii="Calibri" w:hAnsi="Calibri"/>
          <w:iCs/>
          <w:sz w:val="24"/>
          <w:szCs w:val="24"/>
        </w:rPr>
        <w:t xml:space="preserve">Zaoferowanie terminu dostawy dłuższego niż </w:t>
      </w:r>
      <w:r>
        <w:rPr>
          <w:rFonts w:ascii="Calibri" w:hAnsi="Calibri"/>
          <w:iCs/>
          <w:sz w:val="24"/>
          <w:szCs w:val="24"/>
        </w:rPr>
        <w:t>3 dni</w:t>
      </w:r>
      <w:r w:rsidRPr="008A2BAE">
        <w:rPr>
          <w:rFonts w:ascii="Calibri" w:hAnsi="Calibri"/>
          <w:iCs/>
          <w:sz w:val="24"/>
          <w:szCs w:val="24"/>
        </w:rPr>
        <w:t xml:space="preserve"> skutkować będzie odrzuceniem oferty</w:t>
      </w:r>
      <w:r>
        <w:rPr>
          <w:rFonts w:ascii="Calibri" w:hAnsi="Calibri"/>
          <w:iCs/>
          <w:sz w:val="24"/>
          <w:szCs w:val="24"/>
        </w:rPr>
        <w:t>.</w:t>
      </w:r>
    </w:p>
    <w:p w14:paraId="11D6614B" w14:textId="71F1C79C" w:rsidR="00C60CAB" w:rsidRDefault="00E52A39" w:rsidP="00845F6B">
      <w:pPr>
        <w:ind w:left="540"/>
        <w:jc w:val="both"/>
        <w:rPr>
          <w:bCs/>
          <w:sz w:val="24"/>
          <w:szCs w:val="24"/>
        </w:rPr>
      </w:pPr>
      <w:r w:rsidRPr="008A2BAE">
        <w:rPr>
          <w:bCs/>
          <w:sz w:val="24"/>
          <w:szCs w:val="24"/>
        </w:rPr>
        <w:t>Oferta może otrzymać maksymalnie 20 pkt (1% = 1 pkt) w zakresie kryterium: termin dostawy.</w:t>
      </w:r>
    </w:p>
    <w:p w14:paraId="3B517DAC" w14:textId="12576C18" w:rsidR="00845F6B" w:rsidRPr="00CF7072" w:rsidRDefault="00845F6B" w:rsidP="00845F6B">
      <w:pPr>
        <w:tabs>
          <w:tab w:val="left" w:pos="284"/>
        </w:tabs>
        <w:ind w:left="851"/>
        <w:jc w:val="both"/>
        <w:rPr>
          <w:b/>
        </w:rPr>
      </w:pPr>
      <w:r w:rsidRPr="00CF7072">
        <w:rPr>
          <w:bCs/>
        </w:rPr>
        <w:t>Punktacja w kryterium</w:t>
      </w:r>
      <w:r w:rsidRPr="00CF7072">
        <w:rPr>
          <w:b/>
        </w:rPr>
        <w:t xml:space="preserve"> TERMIN </w:t>
      </w:r>
      <w:r>
        <w:rPr>
          <w:b/>
        </w:rPr>
        <w:t>WYMIANY TOWARU NA WOLNY OD WAD</w:t>
      </w:r>
      <w:r w:rsidRPr="00CF7072">
        <w:rPr>
          <w:b/>
        </w:rPr>
        <w:t xml:space="preserve"> – 20%</w:t>
      </w:r>
    </w:p>
    <w:tbl>
      <w:tblPr>
        <w:tblStyle w:val="Tabela-Siatka"/>
        <w:tblW w:w="0" w:type="auto"/>
        <w:tblInd w:w="2576" w:type="dxa"/>
        <w:tblLook w:val="04A0" w:firstRow="1" w:lastRow="0" w:firstColumn="1" w:lastColumn="0" w:noHBand="0" w:noVBand="1"/>
      </w:tblPr>
      <w:tblGrid>
        <w:gridCol w:w="1475"/>
        <w:gridCol w:w="1621"/>
      </w:tblGrid>
      <w:tr w:rsidR="00845F6B" w:rsidRPr="00CF7072" w14:paraId="65FE8265" w14:textId="77777777" w:rsidTr="00AA27D5">
        <w:trPr>
          <w:trHeight w:val="147"/>
        </w:trPr>
        <w:tc>
          <w:tcPr>
            <w:tcW w:w="3096" w:type="dxa"/>
            <w:gridSpan w:val="2"/>
            <w:shd w:val="clear" w:color="auto" w:fill="C5E0B3" w:themeFill="accent6" w:themeFillTint="66"/>
          </w:tcPr>
          <w:p w14:paraId="28372120" w14:textId="6E7B054D" w:rsidR="00845F6B" w:rsidRPr="00CF7072" w:rsidRDefault="00845F6B" w:rsidP="00AA27D5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F7072">
              <w:rPr>
                <w:rFonts w:asciiTheme="minorHAnsi" w:hAnsiTheme="minorHAnsi"/>
                <w:sz w:val="22"/>
                <w:szCs w:val="22"/>
              </w:rPr>
              <w:t xml:space="preserve">Termin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wymiany towaru  </w:t>
            </w:r>
            <w:r w:rsidRPr="00845F6B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>
              <w:rPr>
                <w:rFonts w:asciiTheme="minorHAnsi" w:hAnsiTheme="minorHAnsi"/>
                <w:sz w:val="22"/>
                <w:szCs w:val="22"/>
              </w:rPr>
              <w:t>wolny od wad</w:t>
            </w:r>
            <w:r w:rsidRPr="00CF7072">
              <w:rPr>
                <w:rFonts w:asciiTheme="minorHAnsi" w:hAnsiTheme="minorHAnsi"/>
                <w:sz w:val="22"/>
                <w:szCs w:val="22"/>
              </w:rPr>
              <w:t xml:space="preserve"> (20 pkt)</w:t>
            </w:r>
          </w:p>
        </w:tc>
      </w:tr>
      <w:tr w:rsidR="00845F6B" w:rsidRPr="00CF7072" w14:paraId="3B924937" w14:textId="77777777" w:rsidTr="00AA27D5">
        <w:trPr>
          <w:trHeight w:val="194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DD3840" w14:textId="77777777" w:rsidR="00845F6B" w:rsidRPr="00CF7072" w:rsidRDefault="00845F6B" w:rsidP="00AA27D5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dzień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3EE1B" w14:textId="77777777" w:rsidR="00845F6B" w:rsidRPr="00CF7072" w:rsidRDefault="00845F6B" w:rsidP="00AA27D5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F7072">
              <w:rPr>
                <w:rFonts w:asciiTheme="minorHAnsi" w:hAnsiTheme="minorHAnsi"/>
                <w:sz w:val="22"/>
                <w:szCs w:val="22"/>
              </w:rPr>
              <w:t>20 pkt</w:t>
            </w:r>
          </w:p>
        </w:tc>
      </w:tr>
      <w:tr w:rsidR="00845F6B" w:rsidRPr="00CF7072" w14:paraId="7E1FA409" w14:textId="77777777" w:rsidTr="00AA27D5">
        <w:trPr>
          <w:trHeight w:val="116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0FA0CA" w14:textId="77777777" w:rsidR="00845F6B" w:rsidRPr="00CF7072" w:rsidRDefault="00845F6B" w:rsidP="00AA27D5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 dni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4F1B" w14:textId="77777777" w:rsidR="00845F6B" w:rsidRPr="00CF7072" w:rsidRDefault="00845F6B" w:rsidP="00AA27D5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F7072">
              <w:rPr>
                <w:rFonts w:asciiTheme="minorHAnsi" w:hAnsiTheme="minorHAnsi"/>
                <w:sz w:val="22"/>
                <w:szCs w:val="22"/>
              </w:rPr>
              <w:t>10 pkt</w:t>
            </w:r>
          </w:p>
        </w:tc>
      </w:tr>
      <w:tr w:rsidR="00845F6B" w:rsidRPr="00CF7072" w14:paraId="0A344568" w14:textId="77777777" w:rsidTr="00AA27D5">
        <w:trPr>
          <w:trHeight w:val="4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E4D652" w14:textId="77777777" w:rsidR="00845F6B" w:rsidRPr="00CF7072" w:rsidRDefault="00845F6B" w:rsidP="00AA27D5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dni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ED4BD" w14:textId="77777777" w:rsidR="00845F6B" w:rsidRPr="00CF7072" w:rsidRDefault="00845F6B" w:rsidP="00AA27D5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F7072">
              <w:rPr>
                <w:rFonts w:asciiTheme="minorHAnsi" w:hAnsiTheme="minorHAnsi"/>
                <w:sz w:val="22"/>
                <w:szCs w:val="22"/>
              </w:rPr>
              <w:t>0 pkt</w:t>
            </w:r>
          </w:p>
        </w:tc>
      </w:tr>
    </w:tbl>
    <w:p w14:paraId="4E20DDB8" w14:textId="77777777" w:rsidR="00D75B1E" w:rsidRDefault="00D75B1E" w:rsidP="00D75B1E">
      <w:pPr>
        <w:tabs>
          <w:tab w:val="left" w:pos="284"/>
        </w:tabs>
        <w:jc w:val="both"/>
        <w:rPr>
          <w:bCs/>
          <w:sz w:val="24"/>
          <w:szCs w:val="24"/>
        </w:rPr>
      </w:pPr>
    </w:p>
    <w:p w14:paraId="46CE88B0" w14:textId="6313D0CD" w:rsidR="00D75B1E" w:rsidRPr="00D75B1E" w:rsidRDefault="00D75B1E" w:rsidP="00681DCA">
      <w:pPr>
        <w:tabs>
          <w:tab w:val="left" w:pos="284"/>
        </w:tabs>
        <w:ind w:left="567"/>
        <w:jc w:val="both"/>
        <w:rPr>
          <w:bCs/>
          <w:sz w:val="24"/>
          <w:szCs w:val="24"/>
        </w:rPr>
      </w:pPr>
      <w:r w:rsidRPr="00D75B1E">
        <w:rPr>
          <w:bCs/>
          <w:sz w:val="24"/>
          <w:szCs w:val="24"/>
        </w:rPr>
        <w:t xml:space="preserve">Zamawiający dokona oceny terminu </w:t>
      </w:r>
      <w:r w:rsidR="00681DCA">
        <w:rPr>
          <w:bCs/>
          <w:sz w:val="24"/>
          <w:szCs w:val="24"/>
        </w:rPr>
        <w:t>wymiany towaru na wolny od wad</w:t>
      </w:r>
      <w:r w:rsidRPr="00D75B1E">
        <w:rPr>
          <w:bCs/>
          <w:sz w:val="24"/>
          <w:szCs w:val="24"/>
        </w:rPr>
        <w:t xml:space="preserve"> według deklaracji Wykonawcy złożonej w Formularzu ofertowym (</w:t>
      </w:r>
      <w:r w:rsidR="00681DCA">
        <w:rPr>
          <w:bCs/>
          <w:sz w:val="24"/>
          <w:szCs w:val="24"/>
        </w:rPr>
        <w:t>z</w:t>
      </w:r>
      <w:r w:rsidRPr="00D75B1E">
        <w:rPr>
          <w:bCs/>
          <w:sz w:val="24"/>
          <w:szCs w:val="24"/>
        </w:rPr>
        <w:t xml:space="preserve">ał. nr 1). Wykonawca zobowiązuje się do </w:t>
      </w:r>
      <w:r w:rsidR="00681DCA">
        <w:rPr>
          <w:bCs/>
          <w:sz w:val="24"/>
          <w:szCs w:val="24"/>
        </w:rPr>
        <w:t xml:space="preserve">wymianę </w:t>
      </w:r>
      <w:r w:rsidRPr="00D75B1E">
        <w:rPr>
          <w:bCs/>
          <w:sz w:val="24"/>
          <w:szCs w:val="24"/>
        </w:rPr>
        <w:t xml:space="preserve">przedmiotu umowy nie później niż w ciągu 3 dni od momentu złożenia zamówienia. Zaoferowanie terminu </w:t>
      </w:r>
      <w:r w:rsidR="00CF06D9">
        <w:rPr>
          <w:bCs/>
          <w:sz w:val="24"/>
          <w:szCs w:val="24"/>
        </w:rPr>
        <w:t>wymiany</w:t>
      </w:r>
      <w:r w:rsidRPr="00D75B1E">
        <w:rPr>
          <w:bCs/>
          <w:sz w:val="24"/>
          <w:szCs w:val="24"/>
        </w:rPr>
        <w:t xml:space="preserve"> dłuższego niż 3 dni skutkować będzie odrzuceniem oferty.</w:t>
      </w:r>
    </w:p>
    <w:p w14:paraId="5588CC91" w14:textId="5F89090F" w:rsidR="00C60CAB" w:rsidRPr="008A2BAE" w:rsidRDefault="00D75B1E" w:rsidP="00681DCA">
      <w:pPr>
        <w:tabs>
          <w:tab w:val="left" w:pos="284"/>
        </w:tabs>
        <w:ind w:left="567"/>
        <w:jc w:val="both"/>
        <w:rPr>
          <w:bCs/>
          <w:sz w:val="24"/>
          <w:szCs w:val="24"/>
        </w:rPr>
      </w:pPr>
      <w:r w:rsidRPr="00D75B1E">
        <w:rPr>
          <w:bCs/>
          <w:sz w:val="24"/>
          <w:szCs w:val="24"/>
        </w:rPr>
        <w:t xml:space="preserve">Oferta może otrzymać maksymalnie 20 pkt (1% = 1 pkt) w zakresie kryterium: termin </w:t>
      </w:r>
      <w:r w:rsidR="00681DCA">
        <w:rPr>
          <w:bCs/>
          <w:sz w:val="24"/>
          <w:szCs w:val="24"/>
        </w:rPr>
        <w:t>wymiany towaru na wolny od wad.</w:t>
      </w:r>
    </w:p>
    <w:p w14:paraId="4F8664CC" w14:textId="625F1295" w:rsidR="009A7C45" w:rsidRPr="00C60CAB" w:rsidRDefault="00E52A39" w:rsidP="00681DCA">
      <w:pPr>
        <w:tabs>
          <w:tab w:val="left" w:pos="284"/>
        </w:tabs>
        <w:ind w:left="284" w:right="-142"/>
        <w:jc w:val="center"/>
        <w:rPr>
          <w:bCs/>
          <w:sz w:val="24"/>
          <w:szCs w:val="24"/>
        </w:rPr>
      </w:pPr>
      <w:r w:rsidRPr="008A2BAE">
        <w:rPr>
          <w:b/>
          <w:sz w:val="24"/>
          <w:szCs w:val="24"/>
        </w:rPr>
        <w:t xml:space="preserve">Łączna liczba punktów za ofertę </w:t>
      </w:r>
      <w:r w:rsidRPr="008A2BAE">
        <w:rPr>
          <w:bCs/>
          <w:sz w:val="24"/>
          <w:szCs w:val="24"/>
        </w:rPr>
        <w:t xml:space="preserve">= liczba punktów za cenę brutto (maks. </w:t>
      </w:r>
      <w:r w:rsidR="00681DCA">
        <w:rPr>
          <w:bCs/>
          <w:sz w:val="24"/>
          <w:szCs w:val="24"/>
        </w:rPr>
        <w:t>6</w:t>
      </w:r>
      <w:r w:rsidRPr="008A2BAE">
        <w:rPr>
          <w:bCs/>
          <w:sz w:val="24"/>
          <w:szCs w:val="24"/>
        </w:rPr>
        <w:t xml:space="preserve">0) + termin dostaw </w:t>
      </w:r>
      <w:bookmarkStart w:id="3" w:name="_Hlk148961952"/>
      <w:r w:rsidRPr="008A2BAE">
        <w:rPr>
          <w:bCs/>
          <w:sz w:val="24"/>
          <w:szCs w:val="24"/>
        </w:rPr>
        <w:t>(maks. 20)</w:t>
      </w:r>
      <w:bookmarkEnd w:id="3"/>
      <w:r w:rsidR="00681DCA">
        <w:rPr>
          <w:bCs/>
          <w:sz w:val="24"/>
          <w:szCs w:val="24"/>
        </w:rPr>
        <w:t xml:space="preserve">+              termin wymiany towaru na wolny od wad  </w:t>
      </w:r>
      <w:r w:rsidR="00681DCA" w:rsidRPr="00681DCA">
        <w:rPr>
          <w:bCs/>
          <w:sz w:val="24"/>
          <w:szCs w:val="24"/>
        </w:rPr>
        <w:t>(maks. 20)</w:t>
      </w:r>
      <w:r w:rsidRPr="008A2BAE">
        <w:rPr>
          <w:bCs/>
          <w:sz w:val="24"/>
          <w:szCs w:val="24"/>
        </w:rPr>
        <w:t>.</w:t>
      </w:r>
    </w:p>
    <w:p w14:paraId="71D5B90D" w14:textId="77777777" w:rsidR="009A7C45" w:rsidRPr="0029106A" w:rsidRDefault="009A7C45" w:rsidP="009A7C45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29106A">
        <w:rPr>
          <w:rFonts w:asciiTheme="minorHAnsi" w:hAnsiTheme="minorHAnsi" w:cstheme="minorHAnsi"/>
        </w:rPr>
        <w:t>Cenę brutto należy wyrazić w złotych polskich, z dokładnością do dwóch miejsc po przecinku. Zamawiający nie dopuszcza możliwości prowadzenia rozliczeń w walutach obcych.</w:t>
      </w:r>
    </w:p>
    <w:p w14:paraId="2F292AD9" w14:textId="77777777" w:rsidR="009A7C45" w:rsidRPr="0029106A" w:rsidRDefault="009A7C45" w:rsidP="009A7C45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29106A">
        <w:rPr>
          <w:rFonts w:asciiTheme="minorHAnsi" w:hAnsiTheme="minorHAnsi" w:cstheme="minorHAnsi"/>
        </w:rPr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14:paraId="595D9BE0" w14:textId="77777777" w:rsidR="009A7C45" w:rsidRPr="0029106A" w:rsidRDefault="009A7C45" w:rsidP="009A7C45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29106A">
        <w:rPr>
          <w:rFonts w:asciiTheme="minorHAnsi" w:hAnsiTheme="minorHAnsi" w:cstheme="minorHAnsi"/>
        </w:rPr>
        <w:t>Zamawiający oceni i porówna jedynie te oferty, które nie zostaną odrzucone.</w:t>
      </w:r>
    </w:p>
    <w:p w14:paraId="7731C06E" w14:textId="77777777" w:rsidR="009A7C45" w:rsidRPr="0029106A" w:rsidRDefault="009A7C45" w:rsidP="009A7C45">
      <w:pPr>
        <w:pStyle w:val="NormalnyWeb"/>
        <w:numPr>
          <w:ilvl w:val="1"/>
          <w:numId w:val="8"/>
        </w:numPr>
        <w:spacing w:before="0" w:beforeAutospacing="0" w:after="120" w:line="276" w:lineRule="auto"/>
        <w:ind w:left="709" w:right="142" w:hanging="425"/>
        <w:rPr>
          <w:rFonts w:asciiTheme="minorHAnsi" w:hAnsiTheme="minorHAnsi" w:cstheme="minorHAnsi"/>
        </w:rPr>
      </w:pPr>
      <w:r w:rsidRPr="0029106A">
        <w:rPr>
          <w:rFonts w:asciiTheme="minorHAnsi" w:hAnsiTheme="minorHAnsi" w:cstheme="minorHAnsi"/>
        </w:rPr>
        <w:t>Ocena ofert zostanie przeprowadzona wyłącznie w oparciu o przedstawione powyżej kryteria.</w:t>
      </w:r>
      <w:bookmarkEnd w:id="0"/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9A7C45" w:rsidRPr="0029106A" w14:paraId="6537B20E" w14:textId="77777777" w:rsidTr="00E01EF0">
        <w:tc>
          <w:tcPr>
            <w:tcW w:w="10319" w:type="dxa"/>
            <w:shd w:val="clear" w:color="auto" w:fill="BDD6EE" w:themeFill="accent5" w:themeFillTint="66"/>
          </w:tcPr>
          <w:p w14:paraId="4AB036EB" w14:textId="77777777" w:rsidR="009A7C45" w:rsidRPr="0029106A" w:rsidRDefault="009A7C45" w:rsidP="009A7C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Miejsce, termin składania i otwarcia ofert</w:t>
            </w:r>
          </w:p>
        </w:tc>
      </w:tr>
    </w:tbl>
    <w:p w14:paraId="24B6B760" w14:textId="5FD55BCF" w:rsidR="009A7C45" w:rsidRPr="0029106A" w:rsidRDefault="009A7C45" w:rsidP="009A7C45">
      <w:pPr>
        <w:pStyle w:val="Akapitzlist"/>
        <w:numPr>
          <w:ilvl w:val="0"/>
          <w:numId w:val="16"/>
        </w:numPr>
        <w:tabs>
          <w:tab w:val="left" w:pos="930"/>
          <w:tab w:val="left" w:pos="975"/>
        </w:tabs>
        <w:suppressAutoHyphens/>
        <w:spacing w:before="120" w:line="276" w:lineRule="auto"/>
        <w:ind w:left="998" w:hanging="646"/>
        <w:rPr>
          <w:rFonts w:cstheme="minorHAnsi"/>
          <w:b/>
          <w:sz w:val="24"/>
          <w:szCs w:val="24"/>
        </w:rPr>
      </w:pPr>
      <w:r w:rsidRPr="0029106A">
        <w:rPr>
          <w:rFonts w:cstheme="minorHAnsi"/>
          <w:b/>
          <w:sz w:val="24"/>
          <w:szCs w:val="24"/>
        </w:rPr>
        <w:t xml:space="preserve">Ofertę za pośrednictwem </w:t>
      </w:r>
      <w:r w:rsidRPr="0029106A">
        <w:rPr>
          <w:rFonts w:cstheme="minorHAnsi"/>
          <w:b/>
          <w:sz w:val="24"/>
          <w:szCs w:val="24"/>
          <w:u w:val="single"/>
        </w:rPr>
        <w:t>platformy zakupowej</w:t>
      </w:r>
      <w:r w:rsidRPr="0029106A">
        <w:rPr>
          <w:rFonts w:cstheme="minorHAnsi"/>
          <w:b/>
          <w:sz w:val="24"/>
          <w:szCs w:val="24"/>
        </w:rPr>
        <w:t xml:space="preserve"> należy złożyć nie później niż do dnia </w:t>
      </w:r>
      <w:r w:rsidRPr="007679B9">
        <w:rPr>
          <w:rFonts w:cstheme="minorHAnsi"/>
          <w:b/>
          <w:sz w:val="24"/>
          <w:szCs w:val="24"/>
        </w:rPr>
        <w:t>0</w:t>
      </w:r>
      <w:r w:rsidR="004643F7" w:rsidRPr="007679B9">
        <w:rPr>
          <w:rFonts w:cstheme="minorHAnsi"/>
          <w:b/>
          <w:sz w:val="24"/>
          <w:szCs w:val="24"/>
        </w:rPr>
        <w:t>2</w:t>
      </w:r>
      <w:r w:rsidRPr="007679B9">
        <w:rPr>
          <w:rFonts w:cstheme="minorHAnsi"/>
          <w:b/>
          <w:sz w:val="24"/>
          <w:szCs w:val="24"/>
        </w:rPr>
        <w:t>.</w:t>
      </w:r>
      <w:r w:rsidR="004643F7" w:rsidRPr="007679B9">
        <w:rPr>
          <w:rFonts w:cstheme="minorHAnsi"/>
          <w:b/>
          <w:sz w:val="24"/>
          <w:szCs w:val="24"/>
        </w:rPr>
        <w:t>11</w:t>
      </w:r>
      <w:r w:rsidRPr="007679B9">
        <w:rPr>
          <w:rFonts w:cstheme="minorHAnsi"/>
          <w:b/>
          <w:sz w:val="24"/>
          <w:szCs w:val="24"/>
        </w:rPr>
        <w:t>.2023</w:t>
      </w:r>
      <w:r w:rsidRPr="0029106A">
        <w:rPr>
          <w:rFonts w:cstheme="minorHAnsi"/>
          <w:b/>
          <w:sz w:val="24"/>
          <w:szCs w:val="24"/>
        </w:rPr>
        <w:t xml:space="preserve"> roku do godziny 09:30.</w:t>
      </w:r>
    </w:p>
    <w:p w14:paraId="10A5B41F" w14:textId="582BE542" w:rsidR="009A7C45" w:rsidRPr="0029106A" w:rsidRDefault="009A7C45" w:rsidP="009A7C45">
      <w:pPr>
        <w:pStyle w:val="Akapitzlist"/>
        <w:numPr>
          <w:ilvl w:val="0"/>
          <w:numId w:val="16"/>
        </w:numPr>
        <w:tabs>
          <w:tab w:val="left" w:pos="930"/>
          <w:tab w:val="left" w:pos="975"/>
        </w:tabs>
        <w:suppressAutoHyphens/>
        <w:spacing w:line="276" w:lineRule="auto"/>
        <w:rPr>
          <w:rFonts w:cstheme="minorHAnsi"/>
          <w:b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Otwarcie ofert odbędzie się w </w:t>
      </w:r>
      <w:r w:rsidRPr="007679B9">
        <w:rPr>
          <w:rFonts w:cstheme="minorHAnsi"/>
          <w:sz w:val="24"/>
          <w:szCs w:val="24"/>
        </w:rPr>
        <w:t xml:space="preserve">dniu </w:t>
      </w:r>
      <w:r w:rsidRPr="007679B9">
        <w:rPr>
          <w:rFonts w:cstheme="minorHAnsi"/>
          <w:b/>
          <w:bCs/>
          <w:sz w:val="24"/>
          <w:szCs w:val="24"/>
        </w:rPr>
        <w:t>0</w:t>
      </w:r>
      <w:r w:rsidR="004643F7" w:rsidRPr="007679B9">
        <w:rPr>
          <w:rFonts w:cstheme="minorHAnsi"/>
          <w:b/>
          <w:bCs/>
          <w:sz w:val="24"/>
          <w:szCs w:val="24"/>
        </w:rPr>
        <w:t>2</w:t>
      </w:r>
      <w:r w:rsidRPr="007679B9">
        <w:rPr>
          <w:rFonts w:cstheme="minorHAnsi"/>
          <w:b/>
          <w:bCs/>
          <w:sz w:val="24"/>
          <w:szCs w:val="24"/>
        </w:rPr>
        <w:t>.</w:t>
      </w:r>
      <w:r w:rsidR="004643F7" w:rsidRPr="007679B9">
        <w:rPr>
          <w:rFonts w:cstheme="minorHAnsi"/>
          <w:b/>
          <w:bCs/>
          <w:sz w:val="24"/>
          <w:szCs w:val="24"/>
        </w:rPr>
        <w:t>11</w:t>
      </w:r>
      <w:r w:rsidRPr="007679B9">
        <w:rPr>
          <w:rFonts w:cstheme="minorHAnsi"/>
          <w:b/>
          <w:bCs/>
          <w:sz w:val="24"/>
          <w:szCs w:val="24"/>
        </w:rPr>
        <w:t>.2023</w:t>
      </w:r>
      <w:r w:rsidRPr="004643F7">
        <w:rPr>
          <w:rFonts w:cstheme="minorHAnsi"/>
          <w:b/>
          <w:bCs/>
          <w:sz w:val="24"/>
          <w:szCs w:val="24"/>
        </w:rPr>
        <w:t xml:space="preserve"> r.</w:t>
      </w:r>
      <w:r w:rsidRPr="0029106A">
        <w:rPr>
          <w:rFonts w:cstheme="minorHAnsi"/>
          <w:b/>
          <w:bCs/>
          <w:sz w:val="24"/>
          <w:szCs w:val="24"/>
        </w:rPr>
        <w:t xml:space="preserve"> o godz. 09:35.</w:t>
      </w:r>
    </w:p>
    <w:p w14:paraId="3FFBBF5C" w14:textId="77777777" w:rsidR="009A7C45" w:rsidRPr="005959F0" w:rsidRDefault="009A7C45" w:rsidP="009A7C45">
      <w:pPr>
        <w:pStyle w:val="Akapitzlist"/>
        <w:numPr>
          <w:ilvl w:val="0"/>
          <w:numId w:val="16"/>
        </w:numPr>
        <w:tabs>
          <w:tab w:val="left" w:pos="930"/>
          <w:tab w:val="left" w:pos="975"/>
        </w:tabs>
        <w:suppressAutoHyphens/>
        <w:spacing w:line="276" w:lineRule="auto"/>
        <w:rPr>
          <w:rFonts w:cstheme="minorHAnsi"/>
          <w:b/>
          <w:sz w:val="24"/>
          <w:szCs w:val="24"/>
        </w:rPr>
      </w:pPr>
      <w:r w:rsidRPr="0029106A">
        <w:rPr>
          <w:rFonts w:cstheme="minorHAnsi"/>
          <w:sz w:val="24"/>
          <w:szCs w:val="24"/>
        </w:rPr>
        <w:t>Zamawiający zastrzega sobie prawo zmiany terminu składania i otwarcia ofert.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9A7C45" w:rsidRPr="0029106A" w14:paraId="0276C072" w14:textId="77777777" w:rsidTr="00E01EF0">
        <w:tc>
          <w:tcPr>
            <w:tcW w:w="10319" w:type="dxa"/>
            <w:shd w:val="clear" w:color="auto" w:fill="BDD6EE" w:themeFill="accent5" w:themeFillTint="66"/>
          </w:tcPr>
          <w:p w14:paraId="37E90BCE" w14:textId="77777777" w:rsidR="009A7C45" w:rsidRPr="0029106A" w:rsidRDefault="009A7C45" w:rsidP="009A7C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Termin związania ofertą</w:t>
            </w:r>
          </w:p>
        </w:tc>
      </w:tr>
    </w:tbl>
    <w:p w14:paraId="20C18A64" w14:textId="77777777" w:rsidR="009A7C45" w:rsidRPr="0029106A" w:rsidRDefault="009A7C45" w:rsidP="009A7C45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Termin związania ofertą wynosi 30 dni od upływu terminu składania ofert.</w:t>
      </w:r>
    </w:p>
    <w:p w14:paraId="3BE6E1EB" w14:textId="77777777" w:rsidR="009A7C45" w:rsidRDefault="009A7C45" w:rsidP="009A7C45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Wykonawca, który złożył ofertę najkorzystniejszą będzie zobowiązany do podpisania umowy wg wzoru (załącznik nr 3) przedstawionego przez Zamawiającego i na określonych w niej warunkach, w miejscu i terminie wyznaczonym przez Zamawiającego.</w:t>
      </w:r>
    </w:p>
    <w:p w14:paraId="2375B8B5" w14:textId="77777777" w:rsidR="009A7C45" w:rsidRDefault="009A7C45" w:rsidP="009A7C45">
      <w:pPr>
        <w:pStyle w:val="Akapitzlist"/>
        <w:spacing w:line="276" w:lineRule="auto"/>
        <w:ind w:left="709" w:right="142"/>
        <w:rPr>
          <w:rFonts w:cstheme="minorHAnsi"/>
          <w:sz w:val="24"/>
          <w:szCs w:val="24"/>
        </w:rPr>
      </w:pPr>
    </w:p>
    <w:p w14:paraId="763BC467" w14:textId="77777777" w:rsidR="009A7C45" w:rsidRPr="0029106A" w:rsidRDefault="009A7C45" w:rsidP="009A7C45">
      <w:pPr>
        <w:pStyle w:val="Akapitzlist"/>
        <w:spacing w:line="276" w:lineRule="auto"/>
        <w:ind w:left="709" w:right="142"/>
        <w:rPr>
          <w:rFonts w:cstheme="minorHAnsi"/>
          <w:sz w:val="24"/>
          <w:szCs w:val="24"/>
        </w:rPr>
      </w:pPr>
    </w:p>
    <w:p w14:paraId="6DEA9CA6" w14:textId="77777777" w:rsidR="009A7C45" w:rsidRPr="0029106A" w:rsidRDefault="009A7C45" w:rsidP="009A7C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/>
          <w:i/>
          <w:sz w:val="24"/>
          <w:szCs w:val="24"/>
          <w:u w:val="single"/>
        </w:rPr>
      </w:pPr>
      <w:r w:rsidRPr="0029106A">
        <w:rPr>
          <w:rFonts w:cstheme="minorHAnsi"/>
          <w:b/>
          <w:i/>
          <w:sz w:val="24"/>
          <w:szCs w:val="24"/>
          <w:u w:val="single"/>
        </w:rPr>
        <w:t>Załączniki:</w:t>
      </w:r>
    </w:p>
    <w:p w14:paraId="5C88889C" w14:textId="77777777" w:rsidR="009A7C45" w:rsidRPr="0029106A" w:rsidRDefault="009A7C45" w:rsidP="009A7C45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załącznik nr 1 – formularz ofertowy;</w:t>
      </w:r>
    </w:p>
    <w:p w14:paraId="7CEDAFB2" w14:textId="77777777" w:rsidR="009A7C45" w:rsidRPr="0029106A" w:rsidRDefault="009A7C45" w:rsidP="009A7C45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załącznik nr 2 – formularz cenowy;</w:t>
      </w:r>
    </w:p>
    <w:p w14:paraId="457A3680" w14:textId="77777777" w:rsidR="009A7C45" w:rsidRPr="0029106A" w:rsidRDefault="009A7C45" w:rsidP="009A7C45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załącznik nr 3 – wzór umowy;</w:t>
      </w:r>
    </w:p>
    <w:p w14:paraId="7C89A9A2" w14:textId="77777777" w:rsidR="009A7C45" w:rsidRPr="0029106A" w:rsidRDefault="009A7C45" w:rsidP="009A7C45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załącznik nr 4 – informacja RODO.</w:t>
      </w:r>
    </w:p>
    <w:p w14:paraId="483DA396" w14:textId="77777777" w:rsidR="009A7C45" w:rsidRPr="009A4DB4" w:rsidRDefault="009A7C45" w:rsidP="009A7C45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FB99585" w14:textId="77777777" w:rsidR="009A7C45" w:rsidRPr="009A4DB4" w:rsidRDefault="009A7C45" w:rsidP="009A7C45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DA9FBF7" w14:textId="77777777" w:rsidR="009A7C45" w:rsidRPr="009A4DB4" w:rsidRDefault="009A7C45" w:rsidP="009A7C45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4D33F4E4" w14:textId="77777777" w:rsidR="009A7C45" w:rsidRPr="009A4DB4" w:rsidRDefault="009A7C45" w:rsidP="009A7C45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5D46B794" w14:textId="77777777" w:rsidR="009A7C45" w:rsidRDefault="009A7C45" w:rsidP="009A7C45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CFD800E" w14:textId="77777777" w:rsidR="009A7C45" w:rsidRDefault="009A7C45" w:rsidP="009A7C45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4268A61" w14:textId="77777777" w:rsidR="009A7C45" w:rsidRDefault="009A7C45" w:rsidP="009A7C45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597774A" w14:textId="77777777" w:rsidR="009A7C45" w:rsidRDefault="009A7C45" w:rsidP="009A7C45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4EC839BC" w14:textId="77777777" w:rsidR="009A7C45" w:rsidRDefault="009A7C45" w:rsidP="009A7C45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25BB1D8" w14:textId="77777777" w:rsidR="009A7C45" w:rsidRDefault="009A7C45" w:rsidP="009A7C45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42C28F6C" w14:textId="77777777" w:rsidR="009A7C45" w:rsidRDefault="009A7C45" w:rsidP="009A7C45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D050810" w14:textId="77777777" w:rsidR="009A7C45" w:rsidRDefault="009A7C45" w:rsidP="009A7C45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51321E3" w14:textId="77777777" w:rsidR="009A7C45" w:rsidRDefault="009A7C45" w:rsidP="009A7C45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4A07AD4C" w14:textId="77777777" w:rsidR="009A7C45" w:rsidRDefault="009A7C45" w:rsidP="009A7C45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7B958EF" w14:textId="77777777" w:rsidR="00404000" w:rsidRDefault="00404000" w:rsidP="009A7C45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406DFFF" w14:textId="77777777" w:rsidR="00404000" w:rsidRDefault="00404000" w:rsidP="009A7C45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0D16184" w14:textId="77777777" w:rsidR="00404000" w:rsidRDefault="00404000" w:rsidP="009A7C45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FF1C858" w14:textId="77777777" w:rsidR="00404000" w:rsidRDefault="00404000" w:rsidP="009A7C45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59C317F" w14:textId="77777777" w:rsidR="00404000" w:rsidRDefault="00404000" w:rsidP="009A7C45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6FB8DDAC" w14:textId="77777777" w:rsidR="00404000" w:rsidRDefault="00404000" w:rsidP="009A7C45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503A6152" w14:textId="77777777" w:rsidR="00404000" w:rsidRDefault="00404000" w:rsidP="009A7C45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7169934" w14:textId="77777777" w:rsidR="00404000" w:rsidRDefault="00404000" w:rsidP="009A7C45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46C5DE2" w14:textId="77777777" w:rsidR="00404000" w:rsidRDefault="00404000" w:rsidP="009A7C45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40D61700" w14:textId="77777777" w:rsidR="00404000" w:rsidRDefault="00404000" w:rsidP="009A7C45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4DF27C5" w14:textId="77777777" w:rsidR="00404000" w:rsidRDefault="00404000" w:rsidP="009A7C45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62F422FD" w14:textId="77777777" w:rsidR="00404000" w:rsidRDefault="00404000" w:rsidP="009A7C45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533DF5F2" w14:textId="77777777" w:rsidR="00404000" w:rsidRDefault="00404000" w:rsidP="009A7C45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C7C30C7" w14:textId="77777777" w:rsidR="00404000" w:rsidRDefault="00404000" w:rsidP="009A7C45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76EAB2D" w14:textId="77777777" w:rsidR="00404000" w:rsidRDefault="00404000" w:rsidP="009A7C45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1413C73C" w14:textId="77777777" w:rsidR="00404000" w:rsidRDefault="00404000" w:rsidP="009A7C45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00742BC" w14:textId="77777777" w:rsidR="00404000" w:rsidRDefault="00404000" w:rsidP="009A7C45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B6A5D02" w14:textId="77777777" w:rsidR="00404000" w:rsidRDefault="00404000" w:rsidP="009A7C45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5F4CA6CA" w14:textId="77777777" w:rsidR="00404000" w:rsidRDefault="00404000" w:rsidP="009A7C45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390206A" w14:textId="77777777" w:rsidR="009A7C45" w:rsidRDefault="009A7C45" w:rsidP="009A7C45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6B385A3F" w14:textId="77777777" w:rsidR="009A7C45" w:rsidRDefault="009A7C45" w:rsidP="009A7C45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6BEB179F" w14:textId="77777777" w:rsidR="009A7C45" w:rsidRDefault="009A7C45" w:rsidP="009A7C45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4F62EF7" w14:textId="77777777" w:rsidR="009A7C45" w:rsidRDefault="009A7C45" w:rsidP="009A7C45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63748B7A" w14:textId="77777777" w:rsidR="009A7C45" w:rsidRDefault="009A7C45" w:rsidP="009A7C45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917A7AF" w14:textId="77777777" w:rsidR="009A7C45" w:rsidRPr="009A4DB4" w:rsidRDefault="009A7C45" w:rsidP="009A7C45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6EDFB026" w14:textId="35FFCEE5" w:rsidR="006409F9" w:rsidRDefault="006409F9" w:rsidP="006409F9">
      <w:pPr>
        <w:spacing w:after="0" w:line="276" w:lineRule="auto"/>
        <w:ind w:left="1985" w:hanging="1985"/>
        <w:rPr>
          <w:rFonts w:cstheme="minorHAnsi"/>
          <w:bCs/>
          <w:i/>
          <w:sz w:val="24"/>
          <w:szCs w:val="24"/>
        </w:rPr>
      </w:pPr>
      <w:r w:rsidRPr="006409F9">
        <w:rPr>
          <w:rFonts w:cstheme="minorHAnsi"/>
          <w:bCs/>
          <w:i/>
          <w:sz w:val="24"/>
          <w:szCs w:val="24"/>
        </w:rPr>
        <w:lastRenderedPageBreak/>
        <w:t>FZP.IV-241/83/23/ZO</w:t>
      </w:r>
    </w:p>
    <w:p w14:paraId="35852A23" w14:textId="77777777" w:rsidR="006409F9" w:rsidRDefault="006409F9" w:rsidP="009A7C45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</w:p>
    <w:p w14:paraId="6B888850" w14:textId="1675853D" w:rsidR="009A7C45" w:rsidRPr="009A4DB4" w:rsidRDefault="009A7C45" w:rsidP="009A7C45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  <w:r w:rsidRPr="009A4DB4">
        <w:rPr>
          <w:rFonts w:cstheme="minorHAnsi"/>
          <w:bCs/>
          <w:i/>
          <w:sz w:val="24"/>
          <w:szCs w:val="24"/>
        </w:rPr>
        <w:t>Załącznik nr 1 do zapytania ofertowego</w:t>
      </w:r>
    </w:p>
    <w:p w14:paraId="6FE2578D" w14:textId="77777777" w:rsidR="009A7C45" w:rsidRPr="009A4DB4" w:rsidRDefault="009A7C45" w:rsidP="009A7C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FORMULARZ OFERTOWY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796"/>
      </w:tblGrid>
      <w:tr w:rsidR="009A7C45" w:rsidRPr="009A4DB4" w14:paraId="3037E0B2" w14:textId="77777777" w:rsidTr="00E01EF0">
        <w:trPr>
          <w:trHeight w:val="375"/>
        </w:trPr>
        <w:tc>
          <w:tcPr>
            <w:tcW w:w="2694" w:type="dxa"/>
            <w:shd w:val="clear" w:color="auto" w:fill="FBE4D5" w:themeFill="accent2" w:themeFillTint="33"/>
            <w:vAlign w:val="center"/>
          </w:tcPr>
          <w:p w14:paraId="5945AB0A" w14:textId="77777777" w:rsidR="009A7C45" w:rsidRPr="009A4DB4" w:rsidRDefault="009A7C45" w:rsidP="00E01E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Przedmiot zamówienia</w:t>
            </w:r>
          </w:p>
        </w:tc>
        <w:tc>
          <w:tcPr>
            <w:tcW w:w="7796" w:type="dxa"/>
            <w:shd w:val="clear" w:color="auto" w:fill="ACB9CA" w:themeFill="text2" w:themeFillTint="66"/>
            <w:vAlign w:val="center"/>
          </w:tcPr>
          <w:p w14:paraId="60BF9159" w14:textId="4DE86446" w:rsidR="009A7C45" w:rsidRPr="009A4DB4" w:rsidRDefault="009A7C45" w:rsidP="00E01EF0">
            <w:pPr>
              <w:pStyle w:val="Default"/>
              <w:spacing w:line="276" w:lineRule="auto"/>
              <w:ind w:left="142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MATERIAŁY OPATRUNKOWE </w:t>
            </w:r>
          </w:p>
        </w:tc>
      </w:tr>
      <w:tr w:rsidR="009A7C45" w:rsidRPr="009A4DB4" w14:paraId="6255A6FD" w14:textId="77777777" w:rsidTr="00E01EF0">
        <w:trPr>
          <w:trHeight w:val="191"/>
        </w:trPr>
        <w:tc>
          <w:tcPr>
            <w:tcW w:w="2694" w:type="dxa"/>
            <w:shd w:val="clear" w:color="auto" w:fill="FBE4D5" w:themeFill="accent2" w:themeFillTint="33"/>
            <w:vAlign w:val="center"/>
          </w:tcPr>
          <w:p w14:paraId="6AB3CC93" w14:textId="77777777" w:rsidR="009A7C45" w:rsidRPr="009A4DB4" w:rsidRDefault="009A7C45" w:rsidP="00E01E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i/>
                <w:iCs/>
                <w:sz w:val="24"/>
                <w:szCs w:val="24"/>
              </w:rPr>
              <w:t>Zamawiający</w:t>
            </w:r>
          </w:p>
        </w:tc>
        <w:tc>
          <w:tcPr>
            <w:tcW w:w="7796" w:type="dxa"/>
          </w:tcPr>
          <w:p w14:paraId="0EBC2149" w14:textId="112F3544" w:rsidR="009A7C45" w:rsidRPr="009A4DB4" w:rsidRDefault="009A7C45" w:rsidP="00E01E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Szpital Specjalistyczny w Pile im. Stanisława Staszica; 64–920 Piła, ul. Rydygiera </w:t>
            </w:r>
            <w:r w:rsidR="00CF06D9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L</w:t>
            </w:r>
            <w:r w:rsidR="00585085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udwika </w:t>
            </w: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9A7C45" w:rsidRPr="009A4DB4" w14:paraId="27F5FDA8" w14:textId="77777777" w:rsidTr="00E01EF0">
        <w:trPr>
          <w:trHeight w:val="1343"/>
        </w:trPr>
        <w:tc>
          <w:tcPr>
            <w:tcW w:w="2694" w:type="dxa"/>
            <w:shd w:val="clear" w:color="auto" w:fill="C5E0B3" w:themeFill="accent6" w:themeFillTint="66"/>
          </w:tcPr>
          <w:p w14:paraId="0AF41DF7" w14:textId="77777777" w:rsidR="009A7C45" w:rsidRPr="009A4DB4" w:rsidRDefault="009A7C45" w:rsidP="00E01E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WYKONAWCA</w:t>
            </w:r>
          </w:p>
          <w:p w14:paraId="522E4F57" w14:textId="77777777" w:rsidR="009A7C45" w:rsidRPr="009A4DB4" w:rsidRDefault="009A7C45" w:rsidP="00E01E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adres,</w:t>
            </w:r>
          </w:p>
          <w:p w14:paraId="55A6A8CD" w14:textId="77777777" w:rsidR="009A7C45" w:rsidRPr="009A4DB4" w:rsidRDefault="009A7C45" w:rsidP="00E01E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NIP</w:t>
            </w: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REGON</w:t>
            </w:r>
          </w:p>
          <w:p w14:paraId="75A6A566" w14:textId="77777777" w:rsidR="009A7C45" w:rsidRPr="009A4DB4" w:rsidRDefault="009A7C45" w:rsidP="00E01E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Telefon</w:t>
            </w: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7796" w:type="dxa"/>
          </w:tcPr>
          <w:p w14:paraId="15242D99" w14:textId="77777777" w:rsidR="009A7C45" w:rsidRPr="009A4DB4" w:rsidRDefault="009A7C45" w:rsidP="00E01E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A7C45" w:rsidRPr="009A4DB4" w14:paraId="0AB8BDF3" w14:textId="77777777" w:rsidTr="00E01EF0">
        <w:trPr>
          <w:trHeight w:val="317"/>
        </w:trPr>
        <w:tc>
          <w:tcPr>
            <w:tcW w:w="2694" w:type="dxa"/>
            <w:shd w:val="clear" w:color="auto" w:fill="C5E0B3" w:themeFill="accent6" w:themeFillTint="66"/>
            <w:vAlign w:val="center"/>
          </w:tcPr>
          <w:p w14:paraId="2310DCEA" w14:textId="77777777" w:rsidR="009A7C45" w:rsidRPr="009A4DB4" w:rsidRDefault="009A7C45" w:rsidP="00E01E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bookmarkStart w:id="4" w:name="_Hlk78443120"/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Oferowana wartość</w:t>
            </w:r>
          </w:p>
          <w:p w14:paraId="58F7D067" w14:textId="522368C1" w:rsidR="009A7C45" w:rsidRPr="009A4DB4" w:rsidRDefault="009A7C45" w:rsidP="00E01E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za wykonanie zadania </w:t>
            </w:r>
          </w:p>
          <w:p w14:paraId="3602DFA0" w14:textId="77777777" w:rsidR="009A7C45" w:rsidRPr="009A4DB4" w:rsidRDefault="009A7C45" w:rsidP="00E01E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Cs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7796" w:type="dxa"/>
            <w:vAlign w:val="center"/>
          </w:tcPr>
          <w:p w14:paraId="2749DFA8" w14:textId="77777777" w:rsidR="009A7C45" w:rsidRPr="009A4DB4" w:rsidRDefault="009A7C45" w:rsidP="00E01E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sz w:val="24"/>
                <w:szCs w:val="24"/>
              </w:rPr>
              <w:t xml:space="preserve">wartość brutto: </w:t>
            </w:r>
          </w:p>
          <w:p w14:paraId="58160466" w14:textId="77777777" w:rsidR="009A7C45" w:rsidRPr="009A4DB4" w:rsidRDefault="009A7C45" w:rsidP="00E01E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9A4DB4">
              <w:rPr>
                <w:rFonts w:eastAsia="Calibri" w:cstheme="minorHAnsi"/>
                <w:bCs/>
                <w:sz w:val="24"/>
                <w:szCs w:val="24"/>
              </w:rPr>
              <w:t xml:space="preserve">VAT %: </w:t>
            </w:r>
          </w:p>
          <w:p w14:paraId="5FB3AB1F" w14:textId="77777777" w:rsidR="009A7C45" w:rsidRPr="009A4DB4" w:rsidRDefault="009A7C45" w:rsidP="00E01E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9A4DB4">
              <w:rPr>
                <w:rFonts w:eastAsia="Calibri" w:cstheme="minorHAnsi"/>
                <w:sz w:val="24"/>
                <w:szCs w:val="24"/>
              </w:rPr>
              <w:t xml:space="preserve">wartość netto: </w:t>
            </w:r>
          </w:p>
        </w:tc>
      </w:tr>
      <w:tr w:rsidR="006452CF" w:rsidRPr="009A4DB4" w14:paraId="1A7D0909" w14:textId="77777777" w:rsidTr="006452CF">
        <w:trPr>
          <w:trHeight w:val="551"/>
        </w:trPr>
        <w:tc>
          <w:tcPr>
            <w:tcW w:w="2694" w:type="dxa"/>
            <w:shd w:val="clear" w:color="auto" w:fill="C5E0B3" w:themeFill="accent6" w:themeFillTint="66"/>
            <w:vAlign w:val="center"/>
          </w:tcPr>
          <w:p w14:paraId="4A3FC9F3" w14:textId="7490AF0A" w:rsidR="006452CF" w:rsidRDefault="00D979FA" w:rsidP="00E01E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D979FA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Termin dostaw</w:t>
            </w:r>
          </w:p>
          <w:p w14:paraId="7719731D" w14:textId="0FA0047E" w:rsidR="00D979FA" w:rsidRPr="00D979FA" w:rsidRDefault="00D979FA" w:rsidP="00E01E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D979FA">
              <w:rPr>
                <w:rFonts w:eastAsia="Calibri" w:cstheme="minorHAnsi"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7796" w:type="dxa"/>
            <w:vAlign w:val="center"/>
          </w:tcPr>
          <w:p w14:paraId="26620C42" w14:textId="77777777" w:rsidR="006452CF" w:rsidRPr="009A4DB4" w:rsidRDefault="006452CF" w:rsidP="00E01E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6452CF" w:rsidRPr="009A4DB4" w14:paraId="2A713B0F" w14:textId="77777777" w:rsidTr="006452CF">
        <w:trPr>
          <w:trHeight w:val="559"/>
        </w:trPr>
        <w:tc>
          <w:tcPr>
            <w:tcW w:w="2694" w:type="dxa"/>
            <w:shd w:val="clear" w:color="auto" w:fill="C5E0B3" w:themeFill="accent6" w:themeFillTint="66"/>
            <w:vAlign w:val="center"/>
          </w:tcPr>
          <w:p w14:paraId="3BF89B16" w14:textId="77777777" w:rsidR="006452CF" w:rsidRDefault="00D979FA" w:rsidP="00E01E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D979FA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Termin wymiany towaru  na wolny od wad</w:t>
            </w:r>
          </w:p>
          <w:p w14:paraId="03BD06AD" w14:textId="71CAE71B" w:rsidR="00D979FA" w:rsidRPr="00D979FA" w:rsidRDefault="00D979FA" w:rsidP="00E01E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D979FA">
              <w:rPr>
                <w:rFonts w:eastAsia="Calibri" w:cstheme="minorHAnsi"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7796" w:type="dxa"/>
            <w:vAlign w:val="center"/>
          </w:tcPr>
          <w:p w14:paraId="05B5CC74" w14:textId="77777777" w:rsidR="006452CF" w:rsidRPr="009A4DB4" w:rsidRDefault="006452CF" w:rsidP="00E01E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bookmarkEnd w:id="4"/>
      <w:tr w:rsidR="009A7C45" w:rsidRPr="009A4DB4" w14:paraId="7F2ACBBF" w14:textId="77777777" w:rsidTr="00E01EF0">
        <w:trPr>
          <w:trHeight w:val="127"/>
        </w:trPr>
        <w:tc>
          <w:tcPr>
            <w:tcW w:w="2694" w:type="dxa"/>
            <w:shd w:val="clear" w:color="auto" w:fill="FBE4D5" w:themeFill="accent2" w:themeFillTint="33"/>
            <w:vAlign w:val="center"/>
          </w:tcPr>
          <w:p w14:paraId="70897E22" w14:textId="77777777" w:rsidR="009A7C45" w:rsidRPr="009A4DB4" w:rsidRDefault="009A7C45" w:rsidP="00E01E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Termin dostaw</w:t>
            </w:r>
          </w:p>
        </w:tc>
        <w:tc>
          <w:tcPr>
            <w:tcW w:w="7796" w:type="dxa"/>
            <w:vAlign w:val="center"/>
          </w:tcPr>
          <w:p w14:paraId="65B8D75C" w14:textId="77777777" w:rsidR="009A7C45" w:rsidRPr="009A4DB4" w:rsidRDefault="009A7C45" w:rsidP="00E01E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12 miesięcy</w:t>
            </w:r>
          </w:p>
        </w:tc>
      </w:tr>
      <w:tr w:rsidR="009A7C45" w:rsidRPr="009A4DB4" w14:paraId="7D8E6F25" w14:textId="77777777" w:rsidTr="00E01EF0">
        <w:trPr>
          <w:trHeight w:val="127"/>
        </w:trPr>
        <w:tc>
          <w:tcPr>
            <w:tcW w:w="2694" w:type="dxa"/>
            <w:shd w:val="clear" w:color="auto" w:fill="FBE4D5" w:themeFill="accent2" w:themeFillTint="33"/>
            <w:vAlign w:val="center"/>
          </w:tcPr>
          <w:p w14:paraId="27D74ABC" w14:textId="77777777" w:rsidR="009A7C45" w:rsidRPr="009A4DB4" w:rsidRDefault="009A7C45" w:rsidP="00E01E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Termin płatności</w:t>
            </w:r>
          </w:p>
        </w:tc>
        <w:tc>
          <w:tcPr>
            <w:tcW w:w="7796" w:type="dxa"/>
            <w:vAlign w:val="center"/>
          </w:tcPr>
          <w:p w14:paraId="095ADAF4" w14:textId="77777777" w:rsidR="009A7C45" w:rsidRPr="009A4DB4" w:rsidRDefault="009A7C45" w:rsidP="00E01E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3</w:t>
            </w:r>
            <w:r w:rsidRPr="009A4DB4">
              <w:rPr>
                <w:rFonts w:eastAsia="Calibri" w:cstheme="minorHAnsi"/>
                <w:b/>
                <w:sz w:val="24"/>
                <w:szCs w:val="24"/>
              </w:rPr>
              <w:t>0 dni</w:t>
            </w:r>
          </w:p>
        </w:tc>
      </w:tr>
      <w:tr w:rsidR="009A7C45" w:rsidRPr="009A4DB4" w14:paraId="3EB0F8AC" w14:textId="77777777" w:rsidTr="00E01EF0">
        <w:trPr>
          <w:trHeight w:val="127"/>
        </w:trPr>
        <w:tc>
          <w:tcPr>
            <w:tcW w:w="10490" w:type="dxa"/>
            <w:gridSpan w:val="2"/>
            <w:shd w:val="clear" w:color="auto" w:fill="FBE4D5" w:themeFill="accent2" w:themeFillTint="33"/>
            <w:vAlign w:val="center"/>
          </w:tcPr>
          <w:p w14:paraId="5C4ADA99" w14:textId="77777777" w:rsidR="009A7C45" w:rsidRPr="009A4DB4" w:rsidRDefault="009A7C45" w:rsidP="00E01E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Oświadczamy, że:</w:t>
            </w:r>
          </w:p>
        </w:tc>
      </w:tr>
      <w:tr w:rsidR="009A7C45" w:rsidRPr="009A4DB4" w14:paraId="04B8A751" w14:textId="77777777" w:rsidTr="00E01EF0">
        <w:trPr>
          <w:trHeight w:val="127"/>
        </w:trPr>
        <w:tc>
          <w:tcPr>
            <w:tcW w:w="10490" w:type="dxa"/>
            <w:gridSpan w:val="2"/>
            <w:vAlign w:val="center"/>
          </w:tcPr>
          <w:p w14:paraId="2640B734" w14:textId="4A4F1C46" w:rsidR="009A7C45" w:rsidRPr="009A4DB4" w:rsidRDefault="009A7C45" w:rsidP="009A7C45">
            <w:pPr>
              <w:pStyle w:val="Akapitzlist"/>
              <w:numPr>
                <w:ilvl w:val="0"/>
                <w:numId w:val="1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zapoznaliśmy się z opisem przedmiotu zamówienia i nie wnosimy do niego żadnych uwag oraz uzyskaliśmy konieczne informacje i wyjaśnienia niezbędne do przygotowania oferty</w:t>
            </w:r>
            <w:r w:rsidR="00EA2B70">
              <w:rPr>
                <w:rFonts w:cstheme="minorHAnsi"/>
                <w:sz w:val="24"/>
                <w:szCs w:val="24"/>
              </w:rPr>
              <w:t>,</w:t>
            </w:r>
          </w:p>
          <w:p w14:paraId="1BC0FBC4" w14:textId="0C05AE19" w:rsidR="009A7C45" w:rsidRPr="009A4DB4" w:rsidRDefault="009A7C45" w:rsidP="009A7C45">
            <w:pPr>
              <w:pStyle w:val="Akapitzlist"/>
              <w:numPr>
                <w:ilvl w:val="0"/>
                <w:numId w:val="1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w przypadku wybrania naszej oferty, jako najkorzystniejszej, zobowiązujemy się do zawarcia pisemnej umowy w terminie i w miejscu wskazanym przez Zamawiającego oraz na warunkach określonych we wzorze umowy</w:t>
            </w:r>
            <w:r w:rsidR="00EA2B70">
              <w:rPr>
                <w:rFonts w:cstheme="minorHAnsi"/>
                <w:sz w:val="24"/>
                <w:szCs w:val="24"/>
              </w:rPr>
              <w:t>,</w:t>
            </w:r>
            <w:r w:rsidRPr="009A4DB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58758AE" w14:textId="50F4A52F" w:rsidR="009A7C45" w:rsidRPr="009A4DB4" w:rsidRDefault="009A7C45" w:rsidP="009A7C45">
            <w:pPr>
              <w:pStyle w:val="Akapitzlist"/>
              <w:numPr>
                <w:ilvl w:val="0"/>
                <w:numId w:val="1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czujemy się związani ofertą przez okres 30 dni, licząc od upływu składania ofert</w:t>
            </w:r>
            <w:r w:rsidR="00EA2B70">
              <w:rPr>
                <w:rFonts w:cstheme="minorHAnsi"/>
                <w:sz w:val="24"/>
                <w:szCs w:val="24"/>
              </w:rPr>
              <w:t>,</w:t>
            </w:r>
          </w:p>
          <w:p w14:paraId="4461FA2E" w14:textId="5471ED71" w:rsidR="009A7C45" w:rsidRDefault="009A7C45" w:rsidP="009A7C45">
            <w:pPr>
              <w:pStyle w:val="Akapitzlist"/>
              <w:numPr>
                <w:ilvl w:val="0"/>
                <w:numId w:val="1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zapoznaliśmy się z projektem umowy i nie wnosimy zastrzeżeń, co do jej treści</w:t>
            </w:r>
            <w:r w:rsidR="00EA2B70">
              <w:rPr>
                <w:rFonts w:cstheme="minorHAnsi"/>
                <w:sz w:val="24"/>
                <w:szCs w:val="24"/>
              </w:rPr>
              <w:t>,</w:t>
            </w:r>
          </w:p>
          <w:p w14:paraId="7DC790EC" w14:textId="31AEDB13" w:rsidR="009A7C45" w:rsidRPr="00A768CD" w:rsidRDefault="009A7C45" w:rsidP="009A7C45">
            <w:pPr>
              <w:pStyle w:val="Akapitzlist"/>
              <w:numPr>
                <w:ilvl w:val="0"/>
                <w:numId w:val="1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768CD">
              <w:rPr>
                <w:rFonts w:cstheme="minorHAnsi"/>
                <w:b/>
                <w:bCs/>
                <w:sz w:val="24"/>
                <w:szCs w:val="24"/>
              </w:rPr>
              <w:t>oferowany przedmiot zamówienia posiada aktualne świadectwo dopuszczenia do obrotu zgodnie z obowiązującą Ustawą o Wyrobach Medyczny</w:t>
            </w:r>
            <w:r w:rsidR="000C18A4"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Pr="00A768CD">
              <w:rPr>
                <w:rFonts w:cstheme="minorHAnsi"/>
                <w:b/>
                <w:bCs/>
                <w:sz w:val="24"/>
                <w:szCs w:val="24"/>
              </w:rPr>
              <w:t xml:space="preserve">h deklaracja zgodności z CE lub </w:t>
            </w:r>
            <w:r w:rsidR="00A768CD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Pr="00A768CD">
              <w:rPr>
                <w:rFonts w:cstheme="minorHAnsi"/>
                <w:b/>
                <w:bCs/>
                <w:sz w:val="24"/>
                <w:szCs w:val="24"/>
              </w:rPr>
              <w:t>wpis do rejestrów wyrobów medycznych)</w:t>
            </w:r>
            <w:r w:rsidR="00EA2B70">
              <w:rPr>
                <w:rFonts w:cstheme="minorHAnsi"/>
                <w:b/>
                <w:bCs/>
                <w:sz w:val="24"/>
                <w:szCs w:val="24"/>
              </w:rPr>
              <w:t>,</w:t>
            </w:r>
          </w:p>
          <w:p w14:paraId="6C0FA23F" w14:textId="1C172545" w:rsidR="009A7C45" w:rsidRPr="009A4DB4" w:rsidRDefault="009A7C45" w:rsidP="009A7C45">
            <w:pPr>
              <w:pStyle w:val="Akapitzlist"/>
              <w:numPr>
                <w:ilvl w:val="0"/>
                <w:numId w:val="1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cena brutto podana w niniejszym formularzu zawiera wszystkie koszty wykonania zamówienia, jakie ponosi Zamawiający w przypadku wyboru niniejszej oferty</w:t>
            </w:r>
            <w:r w:rsidR="00EA2B70">
              <w:rPr>
                <w:rFonts w:cstheme="minorHAnsi"/>
                <w:sz w:val="24"/>
                <w:szCs w:val="24"/>
              </w:rPr>
              <w:t>,</w:t>
            </w:r>
          </w:p>
          <w:p w14:paraId="2ED0361C" w14:textId="3EFD98D7" w:rsidR="009A7C45" w:rsidRPr="009A4DB4" w:rsidRDefault="009A7C45" w:rsidP="009A7C45">
            <w:pPr>
              <w:pStyle w:val="Akapitzlist"/>
              <w:numPr>
                <w:ilvl w:val="0"/>
                <w:numId w:val="1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ind w:left="346" w:hanging="357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zapoznaliśmy się z informacją RODO</w:t>
            </w:r>
            <w:r w:rsidR="00EA2B70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3AF78B6B" w14:textId="77777777" w:rsidR="009A7C45" w:rsidRPr="00C55724" w:rsidRDefault="009A7C45" w:rsidP="009A7C45">
      <w:pPr>
        <w:pStyle w:val="Akapitzlist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ind w:left="284" w:right="118" w:hanging="284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bCs/>
          <w:sz w:val="24"/>
          <w:szCs w:val="24"/>
        </w:rPr>
        <w:t>nie podlegam wykluczeniu z art. 7 ust. 1 Ustawy z dnia 13 kwietnia 2022 r. o szczególnych rozwiązaniach w zakresie przeciwdziałania wspieraniu agresji na Ukrainę oraz służących ochronie bezpieczeństwa narodowego (Dz. U. 2022 poz. 835).</w:t>
      </w:r>
    </w:p>
    <w:p w14:paraId="7BD42526" w14:textId="77777777" w:rsidR="009A7C45" w:rsidRDefault="009A7C45" w:rsidP="009A7C45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14A21B5E" w14:textId="77777777" w:rsidR="009A7C45" w:rsidRPr="009A4DB4" w:rsidRDefault="009A7C45" w:rsidP="009A7C45">
      <w:pPr>
        <w:spacing w:after="0" w:line="276" w:lineRule="auto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ZOBOWIĄZANIA W PRZYPADKU PRZYZNANIA ZAMÓWIENIA:</w:t>
      </w:r>
    </w:p>
    <w:p w14:paraId="2A00A2AB" w14:textId="77777777" w:rsidR="009A7C45" w:rsidRPr="009A4DB4" w:rsidRDefault="009A7C45" w:rsidP="009A7C45">
      <w:pPr>
        <w:numPr>
          <w:ilvl w:val="0"/>
          <w:numId w:val="5"/>
        </w:numPr>
        <w:spacing w:after="0" w:line="276" w:lineRule="auto"/>
        <w:ind w:left="459" w:hanging="459"/>
        <w:contextualSpacing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zobowiązujemy się do zawarcia umowy w miejscu i terminie wyznaczonym przez Zamawiającego;</w:t>
      </w:r>
    </w:p>
    <w:p w14:paraId="756D3277" w14:textId="77777777" w:rsidR="009A7C45" w:rsidRPr="009A4DB4" w:rsidRDefault="009A7C45" w:rsidP="009A7C45">
      <w:pPr>
        <w:numPr>
          <w:ilvl w:val="0"/>
          <w:numId w:val="5"/>
        </w:numPr>
        <w:spacing w:after="0" w:line="276" w:lineRule="auto"/>
        <w:ind w:left="459" w:hanging="459"/>
        <w:contextualSpacing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9A7C45" w:rsidRPr="009A4DB4" w14:paraId="253F31F9" w14:textId="77777777" w:rsidTr="00E01EF0">
        <w:tc>
          <w:tcPr>
            <w:tcW w:w="10064" w:type="dxa"/>
          </w:tcPr>
          <w:p w14:paraId="7935EFD8" w14:textId="77777777" w:rsidR="009A7C45" w:rsidRPr="009A4DB4" w:rsidRDefault="009A7C45" w:rsidP="00E01EF0">
            <w:pPr>
              <w:spacing w:before="240"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046CE4B8" w14:textId="77777777" w:rsidR="009A7C45" w:rsidRPr="009A4DB4" w:rsidRDefault="009A7C45" w:rsidP="009A7C45">
      <w:pPr>
        <w:numPr>
          <w:ilvl w:val="0"/>
          <w:numId w:val="5"/>
        </w:numPr>
        <w:spacing w:after="100" w:line="276" w:lineRule="auto"/>
        <w:ind w:left="459" w:hanging="459"/>
        <w:contextualSpacing/>
        <w:rPr>
          <w:rFonts w:cstheme="minorHAnsi"/>
          <w:bCs/>
          <w:iCs/>
          <w:sz w:val="24"/>
          <w:szCs w:val="24"/>
        </w:rPr>
      </w:pPr>
      <w:r w:rsidRPr="009A4DB4">
        <w:rPr>
          <w:rFonts w:cstheme="minorHAnsi"/>
          <w:sz w:val="24"/>
          <w:szCs w:val="24"/>
        </w:rPr>
        <w:t>osobą</w:t>
      </w:r>
      <w:r w:rsidRPr="009A4DB4">
        <w:rPr>
          <w:rFonts w:cstheme="minorHAnsi"/>
          <w:bCs/>
          <w:iCs/>
          <w:sz w:val="24"/>
          <w:szCs w:val="24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ook w:val="04A0" w:firstRow="1" w:lastRow="0" w:firstColumn="1" w:lastColumn="0" w:noHBand="0" w:noVBand="1"/>
      </w:tblPr>
      <w:tblGrid>
        <w:gridCol w:w="9997"/>
      </w:tblGrid>
      <w:tr w:rsidR="009A7C45" w:rsidRPr="009A4DB4" w14:paraId="6B733EA9" w14:textId="77777777" w:rsidTr="00E01EF0">
        <w:tc>
          <w:tcPr>
            <w:tcW w:w="9997" w:type="dxa"/>
          </w:tcPr>
          <w:p w14:paraId="608F105A" w14:textId="77777777" w:rsidR="009A7C45" w:rsidRPr="009A4DB4" w:rsidRDefault="009A7C45" w:rsidP="00E01EF0">
            <w:pPr>
              <w:spacing w:before="240"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3F37BDCC" w14:textId="77777777" w:rsidR="009A7C45" w:rsidRPr="009A4DB4" w:rsidRDefault="009A7C45" w:rsidP="009A7C45">
      <w:pPr>
        <w:spacing w:after="100" w:line="276" w:lineRule="auto"/>
        <w:rPr>
          <w:rFonts w:cstheme="minorHAnsi"/>
          <w:bCs/>
          <w:iCs/>
          <w:sz w:val="24"/>
          <w:szCs w:val="24"/>
        </w:rPr>
      </w:pPr>
      <w:r w:rsidRPr="009A4DB4">
        <w:rPr>
          <w:rFonts w:cstheme="minorHAnsi"/>
          <w:bCs/>
          <w:iCs/>
          <w:sz w:val="24"/>
          <w:szCs w:val="24"/>
        </w:rPr>
        <w:t xml:space="preserve">        telefon, e-mail: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9A7C45" w:rsidRPr="009A4DB4" w14:paraId="3A6FE591" w14:textId="77777777" w:rsidTr="00E01EF0">
        <w:tc>
          <w:tcPr>
            <w:tcW w:w="10064" w:type="dxa"/>
          </w:tcPr>
          <w:p w14:paraId="5879243C" w14:textId="77777777" w:rsidR="009A7C45" w:rsidRPr="009A4DB4" w:rsidRDefault="009A7C45" w:rsidP="00E01EF0">
            <w:pPr>
              <w:spacing w:after="100" w:line="276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</w:tbl>
    <w:p w14:paraId="71C6C85C" w14:textId="77777777" w:rsidR="009A7C45" w:rsidRPr="009A4DB4" w:rsidRDefault="009A7C45" w:rsidP="009A7C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-284" w:right="-307"/>
        <w:rPr>
          <w:rFonts w:cstheme="minorHAnsi"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Oświadczamy, iż powyższe zamówienie:</w:t>
      </w:r>
      <w:r w:rsidRPr="009A4DB4">
        <w:rPr>
          <w:rFonts w:cstheme="minorHAnsi"/>
          <w:sz w:val="24"/>
          <w:szCs w:val="24"/>
        </w:rPr>
        <w:t xml:space="preserve"> *</w:t>
      </w:r>
      <w:r w:rsidRPr="009A4DB4">
        <w:rPr>
          <w:rFonts w:cstheme="minorHAnsi"/>
          <w:i/>
          <w:iCs/>
          <w:sz w:val="24"/>
          <w:szCs w:val="24"/>
        </w:rPr>
        <w:t>w całości zrealizujemy sami / zrealizujemy przy udziale podwykonawcy</w:t>
      </w:r>
      <w:r w:rsidRPr="009A4DB4">
        <w:rPr>
          <w:rFonts w:cstheme="minorHAnsi"/>
          <w:sz w:val="24"/>
          <w:szCs w:val="24"/>
        </w:rPr>
        <w:t xml:space="preserve">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9A7C45" w:rsidRPr="009A4DB4" w14:paraId="3AA7CD5C" w14:textId="77777777" w:rsidTr="00E01EF0">
        <w:tc>
          <w:tcPr>
            <w:tcW w:w="9922" w:type="dxa"/>
          </w:tcPr>
          <w:p w14:paraId="720165B5" w14:textId="77777777" w:rsidR="009A7C45" w:rsidRPr="009A4DB4" w:rsidRDefault="009A7C45" w:rsidP="00E01E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27E1EF5" w14:textId="77777777" w:rsidR="009A7C45" w:rsidRPr="009A4DB4" w:rsidRDefault="009A7C45" w:rsidP="009A7C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>* niepotrzebne usunąć</w:t>
      </w:r>
    </w:p>
    <w:p w14:paraId="4B76835B" w14:textId="77777777" w:rsidR="009A7C45" w:rsidRDefault="009A7C45" w:rsidP="009A7C45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  <w:r w:rsidRPr="0029106A">
        <w:rPr>
          <w:rFonts w:cstheme="minorHAnsi"/>
          <w:b/>
          <w:bCs/>
          <w:i/>
          <w:iCs/>
          <w:color w:val="44546A" w:themeColor="text2"/>
          <w:sz w:val="20"/>
          <w:szCs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1C9A188C" w14:textId="77777777" w:rsidR="009A7C45" w:rsidRDefault="009A7C45" w:rsidP="009A7C45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5EAC6835" w14:textId="77777777" w:rsidR="009A7C45" w:rsidRDefault="009A7C45" w:rsidP="009A7C45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17269FAF" w14:textId="77777777" w:rsidR="009A7C45" w:rsidRDefault="009A7C45" w:rsidP="009A7C45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3FC8BBAA" w14:textId="77777777" w:rsidR="009A7C45" w:rsidRDefault="009A7C45" w:rsidP="009A7C45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12D4405A" w14:textId="77777777" w:rsidR="009A7C45" w:rsidRDefault="009A7C45" w:rsidP="009A7C45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73B57D21" w14:textId="77777777" w:rsidR="009A7C45" w:rsidRDefault="009A7C45" w:rsidP="009A7C45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148E6349" w14:textId="77777777" w:rsidR="009A7C45" w:rsidRDefault="009A7C45" w:rsidP="009A7C45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3583AA95" w14:textId="77777777" w:rsidR="009A7C45" w:rsidRDefault="009A7C45" w:rsidP="009A7C45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1733DF69" w14:textId="77777777" w:rsidR="009A7C45" w:rsidRDefault="009A7C45" w:rsidP="009A7C45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3C0E8B59" w14:textId="77777777" w:rsidR="009A7C45" w:rsidRDefault="009A7C45" w:rsidP="009A7C45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1504A4C2" w14:textId="77777777" w:rsidR="009A7C45" w:rsidRDefault="009A7C45" w:rsidP="009A7C45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6E316EA1" w14:textId="77777777" w:rsidR="009A7C45" w:rsidRDefault="009A7C45" w:rsidP="009A7C45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796E139E" w14:textId="77777777" w:rsidR="009A7C45" w:rsidRDefault="009A7C45" w:rsidP="009A7C45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0EF37B6E" w14:textId="77777777" w:rsidR="009A7C45" w:rsidRDefault="009A7C45" w:rsidP="009A7C45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2DD2D526" w14:textId="77777777" w:rsidR="009A7C45" w:rsidRDefault="009A7C45" w:rsidP="009A7C45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0C47D066" w14:textId="77777777" w:rsidR="009A7C45" w:rsidRDefault="009A7C45" w:rsidP="009A7C45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3A12985F" w14:textId="77777777" w:rsidR="009A7C45" w:rsidRDefault="009A7C45" w:rsidP="009A7C45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766C3AA4" w14:textId="77777777" w:rsidR="009A7C45" w:rsidRDefault="009A7C45" w:rsidP="009A7C45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3112A662" w14:textId="77777777" w:rsidR="009A7C45" w:rsidRDefault="009A7C45" w:rsidP="009A7C45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3385BA5F" w14:textId="77777777" w:rsidR="009A7C45" w:rsidRDefault="009A7C45" w:rsidP="009A7C45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2C4B8DE7" w14:textId="77777777" w:rsidR="009A7C45" w:rsidRDefault="009A7C45" w:rsidP="009A7C45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698FA404" w14:textId="77777777" w:rsidR="009A7C45" w:rsidRDefault="009A7C45" w:rsidP="009A7C45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71FC2C20" w14:textId="77777777" w:rsidR="00137B24" w:rsidRDefault="00137B24" w:rsidP="009A7C45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1498FDD5" w14:textId="77777777" w:rsidR="00137B24" w:rsidRDefault="00137B24" w:rsidP="009A7C45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7BE12CAD" w14:textId="77777777" w:rsidR="00137B24" w:rsidRDefault="00137B24" w:rsidP="009A7C45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12EDBD64" w14:textId="77777777" w:rsidR="00137B24" w:rsidRDefault="00137B24" w:rsidP="009A7C45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72C01B84" w14:textId="77777777" w:rsidR="00137B24" w:rsidRDefault="00137B24" w:rsidP="009A7C45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642AD9F7" w14:textId="77777777" w:rsidR="00137B24" w:rsidRDefault="00137B24" w:rsidP="009A7C45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14B8DC41" w14:textId="77777777" w:rsidR="00137B24" w:rsidRDefault="00137B24" w:rsidP="009A7C45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46942A22" w14:textId="3B011A15" w:rsidR="009A7C45" w:rsidRPr="00356867" w:rsidRDefault="008B2C95" w:rsidP="009A7C45">
      <w:pPr>
        <w:spacing w:line="276" w:lineRule="auto"/>
        <w:rPr>
          <w:rFonts w:cstheme="minorHAnsi"/>
          <w:i/>
          <w:iCs/>
          <w:sz w:val="24"/>
          <w:szCs w:val="24"/>
        </w:rPr>
      </w:pPr>
      <w:bookmarkStart w:id="5" w:name="_Hlk149035289"/>
      <w:r w:rsidRPr="00356867">
        <w:rPr>
          <w:rFonts w:cstheme="minorHAnsi"/>
          <w:i/>
          <w:iCs/>
          <w:sz w:val="24"/>
          <w:szCs w:val="24"/>
        </w:rPr>
        <w:t>FZP.IV-241/83/23/ZO</w:t>
      </w:r>
    </w:p>
    <w:bookmarkEnd w:id="5"/>
    <w:p w14:paraId="2AB36B59" w14:textId="77777777" w:rsidR="00137B24" w:rsidRDefault="00137B24" w:rsidP="009A7C45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3D213DC8" w14:textId="77777777" w:rsidR="009A7C45" w:rsidRPr="0029106A" w:rsidRDefault="009A7C45" w:rsidP="009A7C45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3F4BFCEB" w14:textId="77777777" w:rsidR="009A7C45" w:rsidRPr="009A4DB4" w:rsidRDefault="009A7C45" w:rsidP="009A7C45">
      <w:pPr>
        <w:tabs>
          <w:tab w:val="left" w:pos="2540"/>
          <w:tab w:val="right" w:pos="10466"/>
        </w:tabs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9A4DB4">
        <w:rPr>
          <w:rFonts w:cstheme="minorHAnsi"/>
          <w:bCs/>
          <w:i/>
          <w:sz w:val="24"/>
          <w:szCs w:val="24"/>
        </w:rPr>
        <w:t>Załącznik nr 2 do zapytania ofertowego</w:t>
      </w:r>
    </w:p>
    <w:p w14:paraId="6132A65A" w14:textId="77777777" w:rsidR="009A7C45" w:rsidRPr="009A4DB4" w:rsidRDefault="009A7C45" w:rsidP="009A7C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ab/>
      </w:r>
    </w:p>
    <w:p w14:paraId="6F24A282" w14:textId="77777777" w:rsidR="009A7C45" w:rsidRPr="009A4DB4" w:rsidRDefault="009A7C45" w:rsidP="009A7C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6B7B50EE" w14:textId="77777777" w:rsidR="009A7C45" w:rsidRPr="009A4DB4" w:rsidRDefault="009A7C45" w:rsidP="009A7C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74DCB677" w14:textId="77777777" w:rsidR="009A7C45" w:rsidRPr="009A4DB4" w:rsidRDefault="009A7C45" w:rsidP="009A7C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5250E4BF" w14:textId="77777777" w:rsidR="009A7C45" w:rsidRPr="009A4DB4" w:rsidRDefault="009A7C45" w:rsidP="009A7C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0464546C" w14:textId="77E3B579" w:rsidR="009A7C45" w:rsidRPr="009A4DB4" w:rsidRDefault="009A7C45" w:rsidP="009A7C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Formularz </w:t>
      </w:r>
      <w:r w:rsidR="003F0013">
        <w:rPr>
          <w:rFonts w:cstheme="minorHAnsi"/>
          <w:b/>
          <w:bCs/>
          <w:sz w:val="24"/>
          <w:szCs w:val="24"/>
          <w:u w:val="single"/>
        </w:rPr>
        <w:t>asortymentowo-</w:t>
      </w:r>
      <w:r>
        <w:rPr>
          <w:rFonts w:cstheme="minorHAnsi"/>
          <w:b/>
          <w:bCs/>
          <w:sz w:val="24"/>
          <w:szCs w:val="24"/>
          <w:u w:val="single"/>
        </w:rPr>
        <w:t>cenowy</w:t>
      </w:r>
    </w:p>
    <w:p w14:paraId="18076F54" w14:textId="77777777" w:rsidR="009A7C45" w:rsidRPr="009A4DB4" w:rsidRDefault="009A7C45" w:rsidP="009A7C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Cs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>DO POBRANIA W ODRĘBNYM PLIKU</w:t>
      </w:r>
    </w:p>
    <w:p w14:paraId="7046B6EA" w14:textId="77777777" w:rsidR="009A7C45" w:rsidRPr="009A4DB4" w:rsidRDefault="009A7C45" w:rsidP="009A7C45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63E42132" w14:textId="77777777" w:rsidR="009A7C45" w:rsidRPr="009A4DB4" w:rsidRDefault="009A7C45" w:rsidP="009A7C45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1DA7479" w14:textId="77777777" w:rsidR="009A7C45" w:rsidRPr="009A4DB4" w:rsidRDefault="009A7C45" w:rsidP="009A7C45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4B322B7" w14:textId="77777777" w:rsidR="009A7C45" w:rsidRDefault="009A7C45" w:rsidP="009A7C45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1747C1BE" w14:textId="77777777" w:rsidR="009A7C45" w:rsidRDefault="009A7C45" w:rsidP="009A7C45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36E041DB" w14:textId="77777777" w:rsidR="009A7C45" w:rsidRDefault="009A7C45" w:rsidP="009A7C45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544B525D" w14:textId="77777777" w:rsidR="009A7C45" w:rsidRDefault="009A7C45" w:rsidP="009A7C45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68A39186" w14:textId="77777777" w:rsidR="009A7C45" w:rsidRDefault="009A7C45" w:rsidP="009A7C45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6612B66A" w14:textId="77777777" w:rsidR="009A7C45" w:rsidRDefault="009A7C45" w:rsidP="009A7C45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6ED008F" w14:textId="77777777" w:rsidR="009A7C45" w:rsidRDefault="009A7C45" w:rsidP="009A7C45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D3B580B" w14:textId="77777777" w:rsidR="009A7C45" w:rsidRDefault="009A7C45" w:rsidP="009A7C45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68ADA5FD" w14:textId="77777777" w:rsidR="009A7C45" w:rsidRDefault="009A7C45" w:rsidP="009A7C45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68C5CED2" w14:textId="77777777" w:rsidR="009A7C45" w:rsidRDefault="009A7C45" w:rsidP="009A7C45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079C4E6C" w14:textId="77777777" w:rsidR="009A7C45" w:rsidRDefault="009A7C45" w:rsidP="009A7C45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12792994" w14:textId="77777777" w:rsidR="009A7C45" w:rsidRDefault="009A7C45" w:rsidP="009A7C45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D3CC9EA" w14:textId="77777777" w:rsidR="009A7C45" w:rsidRDefault="009A7C45" w:rsidP="009A7C45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301AE3DC" w14:textId="77777777" w:rsidR="009A7C45" w:rsidRDefault="009A7C45" w:rsidP="009A7C45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5C19ABB9" w14:textId="77777777" w:rsidR="009A7C45" w:rsidRDefault="009A7C45" w:rsidP="009A7C45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5FDDBD82" w14:textId="77777777" w:rsidR="009A7C45" w:rsidRPr="009A4DB4" w:rsidRDefault="009A7C45" w:rsidP="009A7C45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1C9A43C7" w14:textId="77777777" w:rsidR="001C495B" w:rsidRDefault="001C495B" w:rsidP="009A7C45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</w:p>
    <w:p w14:paraId="21B9232B" w14:textId="77777777" w:rsidR="001C495B" w:rsidRDefault="001C495B" w:rsidP="009A7C45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</w:p>
    <w:p w14:paraId="76A15F22" w14:textId="431D05B7" w:rsidR="00832C6B" w:rsidRDefault="00832C6B" w:rsidP="00832C6B">
      <w:pPr>
        <w:spacing w:after="0" w:line="276" w:lineRule="auto"/>
        <w:rPr>
          <w:rFonts w:cstheme="minorHAnsi"/>
          <w:bCs/>
          <w:i/>
          <w:sz w:val="24"/>
          <w:szCs w:val="24"/>
        </w:rPr>
      </w:pPr>
      <w:r w:rsidRPr="00832C6B">
        <w:rPr>
          <w:rFonts w:cstheme="minorHAnsi"/>
          <w:bCs/>
          <w:i/>
          <w:sz w:val="24"/>
          <w:szCs w:val="24"/>
        </w:rPr>
        <w:lastRenderedPageBreak/>
        <w:t>FZP.IV-241/83/23/ZO</w:t>
      </w:r>
    </w:p>
    <w:p w14:paraId="58BC143E" w14:textId="2D6E2C2C" w:rsidR="009A7C45" w:rsidRPr="00831FFF" w:rsidRDefault="009A7C45" w:rsidP="009A7C45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831FFF">
        <w:rPr>
          <w:rFonts w:cstheme="minorHAnsi"/>
          <w:bCs/>
          <w:i/>
          <w:sz w:val="24"/>
          <w:szCs w:val="24"/>
        </w:rPr>
        <w:t xml:space="preserve">Załącznik nr 3 do zapytania ofertowego </w:t>
      </w:r>
    </w:p>
    <w:p w14:paraId="42617D91" w14:textId="77777777" w:rsidR="009A7C45" w:rsidRPr="00831FFF" w:rsidRDefault="009A7C45" w:rsidP="009A7C45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Umowa - Projekt</w:t>
      </w:r>
    </w:p>
    <w:p w14:paraId="311B04DC" w14:textId="77777777" w:rsidR="009A7C45" w:rsidRPr="0029106A" w:rsidRDefault="009A7C45" w:rsidP="009A7C45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29106A">
        <w:rPr>
          <w:rFonts w:cstheme="minorHAnsi"/>
          <w:b/>
          <w:bCs/>
          <w:sz w:val="24"/>
          <w:szCs w:val="24"/>
        </w:rPr>
        <w:t>UMOWA nr ……</w:t>
      </w:r>
      <w:r>
        <w:rPr>
          <w:rFonts w:cstheme="minorHAnsi"/>
          <w:b/>
          <w:bCs/>
          <w:sz w:val="24"/>
          <w:szCs w:val="24"/>
        </w:rPr>
        <w:t>/2023</w:t>
      </w:r>
      <w:r w:rsidRPr="0029106A">
        <w:rPr>
          <w:rFonts w:cstheme="minorHAnsi"/>
          <w:b/>
          <w:bCs/>
          <w:sz w:val="24"/>
          <w:szCs w:val="24"/>
        </w:rPr>
        <w:t>/ZP</w:t>
      </w:r>
    </w:p>
    <w:p w14:paraId="749635F3" w14:textId="77777777" w:rsidR="009A7C45" w:rsidRPr="00831FFF" w:rsidRDefault="009A7C45" w:rsidP="009A7C4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31FFF">
        <w:rPr>
          <w:rFonts w:eastAsia="Times New Roman" w:cstheme="minorHAnsi"/>
          <w:b/>
          <w:sz w:val="24"/>
          <w:szCs w:val="24"/>
          <w:lang w:eastAsia="pl-PL"/>
        </w:rPr>
        <w:t xml:space="preserve">zawarta w Pile w dniu  .... …… 2023 roku </w:t>
      </w:r>
    </w:p>
    <w:p w14:paraId="41A096CD" w14:textId="77777777" w:rsidR="009A7C45" w:rsidRPr="00831FFF" w:rsidRDefault="009A7C45" w:rsidP="009A7C4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pomiędzy:</w:t>
      </w:r>
    </w:p>
    <w:p w14:paraId="48C60320" w14:textId="77777777" w:rsidR="009A7C45" w:rsidRPr="00831FFF" w:rsidRDefault="009A7C45" w:rsidP="009A7C45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31FFF">
        <w:rPr>
          <w:rFonts w:cstheme="minorHAnsi"/>
          <w:b/>
          <w:bCs/>
          <w:sz w:val="24"/>
          <w:szCs w:val="24"/>
        </w:rPr>
        <w:t>Szpitalem Specjalistycznym w Pile im. Stanisława Staszica</w:t>
      </w:r>
    </w:p>
    <w:p w14:paraId="6F72B57E" w14:textId="0BE5B93E" w:rsidR="009A7C45" w:rsidRPr="00831FFF" w:rsidRDefault="009A7C45" w:rsidP="009A7C45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31FFF">
        <w:rPr>
          <w:rFonts w:cstheme="minorHAnsi"/>
          <w:b/>
          <w:bCs/>
          <w:sz w:val="24"/>
          <w:szCs w:val="24"/>
        </w:rPr>
        <w:t xml:space="preserve">64-920 Piła, ul. Rydygiera </w:t>
      </w:r>
      <w:r w:rsidR="00667183">
        <w:rPr>
          <w:rFonts w:cstheme="minorHAnsi"/>
          <w:b/>
          <w:bCs/>
          <w:sz w:val="24"/>
          <w:szCs w:val="24"/>
        </w:rPr>
        <w:t xml:space="preserve">Ludwika </w:t>
      </w:r>
      <w:r w:rsidRPr="00831FFF">
        <w:rPr>
          <w:rFonts w:cstheme="minorHAnsi"/>
          <w:b/>
          <w:bCs/>
          <w:sz w:val="24"/>
          <w:szCs w:val="24"/>
        </w:rPr>
        <w:t>1</w:t>
      </w:r>
    </w:p>
    <w:p w14:paraId="1EA99EEF" w14:textId="77777777" w:rsidR="009A7C45" w:rsidRPr="00831FFF" w:rsidRDefault="009A7C45" w:rsidP="009A7C4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wpisanym do Krajowego Rejestru Sądowego KRS 0000008246 - Sąd Rejonowy Nowe Miasto i Wilda w Poznaniu, IX Wydział Gospodarczy Krajowego Rejestru Sądowego</w:t>
      </w:r>
    </w:p>
    <w:p w14:paraId="6C42E98C" w14:textId="77777777" w:rsidR="009A7C45" w:rsidRPr="00831FFF" w:rsidRDefault="009A7C45" w:rsidP="009A7C4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 xml:space="preserve">REGON: 001261820 </w:t>
      </w:r>
      <w:r w:rsidRPr="00831FFF">
        <w:rPr>
          <w:rFonts w:eastAsia="Times New Roman" w:cstheme="minorHAnsi"/>
          <w:sz w:val="24"/>
          <w:szCs w:val="24"/>
          <w:lang w:eastAsia="pl-PL"/>
        </w:rPr>
        <w:tab/>
      </w:r>
      <w:r w:rsidRPr="00831FFF">
        <w:rPr>
          <w:rFonts w:eastAsia="Times New Roman" w:cstheme="minorHAnsi"/>
          <w:sz w:val="24"/>
          <w:szCs w:val="24"/>
          <w:lang w:eastAsia="pl-PL"/>
        </w:rPr>
        <w:tab/>
        <w:t>NIP: 764-20-88-098</w:t>
      </w:r>
    </w:p>
    <w:p w14:paraId="5E069EF0" w14:textId="77777777" w:rsidR="009A7C45" w:rsidRPr="00831FFF" w:rsidRDefault="009A7C45" w:rsidP="009A7C4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który reprezentuje:</w:t>
      </w:r>
    </w:p>
    <w:p w14:paraId="3F0C396D" w14:textId="77777777" w:rsidR="009A7C45" w:rsidRPr="00831FFF" w:rsidRDefault="009A7C45" w:rsidP="009A7C45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………………………………………………………………………..</w:t>
      </w:r>
    </w:p>
    <w:p w14:paraId="5303D513" w14:textId="77777777" w:rsidR="009A7C45" w:rsidRPr="00831FFF" w:rsidRDefault="009A7C45" w:rsidP="009A7C4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zwanym dalej „Zamawiającym”</w:t>
      </w:r>
    </w:p>
    <w:p w14:paraId="551228DF" w14:textId="77777777" w:rsidR="009A7C45" w:rsidRPr="00831FFF" w:rsidRDefault="009A7C45" w:rsidP="009A7C4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a</w:t>
      </w:r>
    </w:p>
    <w:p w14:paraId="34B6CD3A" w14:textId="77777777" w:rsidR="009A7C45" w:rsidRPr="00831FFF" w:rsidRDefault="009A7C45" w:rsidP="009A7C45">
      <w:pPr>
        <w:spacing w:after="0" w:line="276" w:lineRule="auto"/>
        <w:rPr>
          <w:rFonts w:cstheme="minorHAnsi"/>
          <w:sz w:val="24"/>
          <w:szCs w:val="24"/>
        </w:rPr>
      </w:pPr>
      <w:r w:rsidRPr="00831FFF">
        <w:rPr>
          <w:rFonts w:cstheme="minorHAnsi"/>
          <w:sz w:val="24"/>
          <w:szCs w:val="24"/>
        </w:rPr>
        <w:t>………………………………………………………</w:t>
      </w:r>
    </w:p>
    <w:p w14:paraId="63EBF838" w14:textId="77777777" w:rsidR="009A7C45" w:rsidRPr="00831FFF" w:rsidRDefault="009A7C45" w:rsidP="009A7C4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 xml:space="preserve">wpisanym do Krajowego Rejestru Sądowego KRS …….. – Sąd Rejonowy w ………, ….. Wydziału Gospodarczego Krajowego Rejestru Sądowego, </w:t>
      </w:r>
    </w:p>
    <w:p w14:paraId="6E9E677D" w14:textId="77777777" w:rsidR="009A7C45" w:rsidRPr="00831FFF" w:rsidRDefault="009A7C45" w:rsidP="009A7C4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 xml:space="preserve">REGON: .............................. </w:t>
      </w:r>
      <w:r w:rsidRPr="00831FFF">
        <w:rPr>
          <w:rFonts w:eastAsia="Times New Roman" w:cstheme="minorHAnsi"/>
          <w:sz w:val="24"/>
          <w:szCs w:val="24"/>
          <w:lang w:eastAsia="pl-PL"/>
        </w:rPr>
        <w:tab/>
      </w:r>
      <w:r w:rsidRPr="00831FFF">
        <w:rPr>
          <w:rFonts w:eastAsia="Times New Roman" w:cstheme="minorHAnsi"/>
          <w:sz w:val="24"/>
          <w:szCs w:val="24"/>
          <w:lang w:eastAsia="pl-PL"/>
        </w:rPr>
        <w:tab/>
        <w:t>NIP: ..............................</w:t>
      </w:r>
    </w:p>
    <w:p w14:paraId="4DF51CDF" w14:textId="77777777" w:rsidR="009A7C45" w:rsidRPr="00831FFF" w:rsidRDefault="009A7C45" w:rsidP="009A7C4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który reprezentuje:</w:t>
      </w:r>
    </w:p>
    <w:p w14:paraId="4F617798" w14:textId="77777777" w:rsidR="009A7C45" w:rsidRPr="00831FFF" w:rsidRDefault="009A7C45" w:rsidP="009A7C45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</w:p>
    <w:p w14:paraId="6935E13A" w14:textId="77777777" w:rsidR="009A7C45" w:rsidRPr="00831FFF" w:rsidRDefault="009A7C45" w:rsidP="009A7C4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wpisanym do rejestru osób fizycznych prowadzących działalność gospodarczą Centralnej Ewidencji i Informacji o Działalności Gospodarczej Rzeczypospolitej Polskiej (CEIDG)</w:t>
      </w:r>
    </w:p>
    <w:p w14:paraId="530E5432" w14:textId="77777777" w:rsidR="009A7C45" w:rsidRPr="00831FFF" w:rsidRDefault="009A7C45" w:rsidP="009A7C4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 xml:space="preserve">REGON: .............................. </w:t>
      </w:r>
      <w:r w:rsidRPr="00831FFF">
        <w:rPr>
          <w:rFonts w:eastAsia="Times New Roman" w:cstheme="minorHAnsi"/>
          <w:sz w:val="24"/>
          <w:szCs w:val="24"/>
          <w:lang w:eastAsia="pl-PL"/>
        </w:rPr>
        <w:tab/>
      </w:r>
      <w:r w:rsidRPr="00831FFF">
        <w:rPr>
          <w:rFonts w:eastAsia="Times New Roman" w:cstheme="minorHAnsi"/>
          <w:sz w:val="24"/>
          <w:szCs w:val="24"/>
          <w:lang w:eastAsia="pl-PL"/>
        </w:rPr>
        <w:tab/>
        <w:t>NIP: ..............................</w:t>
      </w:r>
    </w:p>
    <w:p w14:paraId="67C0F21B" w14:textId="77777777" w:rsidR="009A7C45" w:rsidRPr="00831FFF" w:rsidRDefault="009A7C45" w:rsidP="009A7C4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który reprezentuje:</w:t>
      </w:r>
    </w:p>
    <w:p w14:paraId="7014DDE2" w14:textId="77777777" w:rsidR="009A7C45" w:rsidRPr="00831FFF" w:rsidRDefault="009A7C45" w:rsidP="009A7C45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</w:p>
    <w:p w14:paraId="6B910C67" w14:textId="681B95D2" w:rsidR="009A7C45" w:rsidRPr="00831FFF" w:rsidRDefault="009A7C45" w:rsidP="009A7C4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 xml:space="preserve">zwanym dalej „Wykonawcą”, którego oferta została przyjęta w postępowaniu o udzielenie zamówienia publicznego na podstawie § 8 Regulaminu udzielania zamówień publicznych, który stanowi załącznik do zarządzenia nr 62/2022 Dyrektora Szpitala Specjalistycznego w Pile im. Stanisława Staszica z dnia 01.04.2022 r. prowadzonego pod hasłem: </w:t>
      </w:r>
      <w:r w:rsidRPr="00831FFF"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>
        <w:rPr>
          <w:rFonts w:cstheme="minorHAnsi"/>
          <w:b/>
          <w:bCs/>
          <w:sz w:val="24"/>
          <w:szCs w:val="24"/>
        </w:rPr>
        <w:t>MATERIAŁY OPATRUNKOWE</w:t>
      </w:r>
      <w:r w:rsidRPr="00831FFF">
        <w:rPr>
          <w:rFonts w:eastAsia="Times New Roman" w:cstheme="minorHAnsi"/>
          <w:sz w:val="24"/>
          <w:szCs w:val="24"/>
          <w:lang w:eastAsia="pl-PL"/>
        </w:rPr>
        <w:t>” (nr postępowania FZP.I</w:t>
      </w:r>
      <w:r w:rsidR="00D046CC">
        <w:rPr>
          <w:rFonts w:eastAsia="Times New Roman" w:cstheme="minorHAnsi"/>
          <w:sz w:val="24"/>
          <w:szCs w:val="24"/>
          <w:lang w:eastAsia="pl-PL"/>
        </w:rPr>
        <w:t>V</w:t>
      </w:r>
      <w:r w:rsidRPr="00831FFF">
        <w:rPr>
          <w:rFonts w:eastAsia="Times New Roman" w:cstheme="minorHAnsi"/>
          <w:sz w:val="24"/>
          <w:szCs w:val="24"/>
          <w:lang w:eastAsia="pl-PL"/>
        </w:rPr>
        <w:t>-241/</w:t>
      </w:r>
      <w:r w:rsidR="00D046CC">
        <w:rPr>
          <w:rFonts w:eastAsia="Times New Roman" w:cstheme="minorHAnsi"/>
          <w:sz w:val="24"/>
          <w:szCs w:val="24"/>
          <w:lang w:eastAsia="pl-PL"/>
        </w:rPr>
        <w:t>83</w:t>
      </w:r>
      <w:r w:rsidRPr="00831FFF">
        <w:rPr>
          <w:rFonts w:eastAsia="Times New Roman" w:cstheme="minorHAnsi"/>
          <w:sz w:val="24"/>
          <w:szCs w:val="24"/>
          <w:lang w:eastAsia="pl-PL"/>
        </w:rPr>
        <w:t>/23/ZO) o następującej treści:</w:t>
      </w:r>
    </w:p>
    <w:p w14:paraId="3695BB70" w14:textId="77777777" w:rsidR="009A7C45" w:rsidRDefault="009A7C45" w:rsidP="009A7C45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31FFF"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14:paraId="29448072" w14:textId="77777777" w:rsidR="009A7C45" w:rsidRDefault="009A7C45" w:rsidP="009A7C45">
      <w:pPr>
        <w:numPr>
          <w:ilvl w:val="0"/>
          <w:numId w:val="22"/>
        </w:num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Umowa dotyczy sukcesywnego zaopatrywania Zamawiającego przez Wykonawcę w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materiały opatrunkowe</w:t>
      </w:r>
      <w:r>
        <w:rPr>
          <w:rFonts w:eastAsia="Times New Roman" w:cstheme="minorHAnsi"/>
          <w:sz w:val="24"/>
          <w:szCs w:val="24"/>
          <w:lang w:eastAsia="pl-PL"/>
        </w:rPr>
        <w:t xml:space="preserve"> w rodzajach, ilości i cenach jednostkowych wyszczególnionych w ofercie przetargowej oraz w załączniku nr 1 do niniejszej umowy.</w:t>
      </w:r>
    </w:p>
    <w:p w14:paraId="5C1E2BCC" w14:textId="2C6B2F2F" w:rsidR="009A7C45" w:rsidRPr="00D2426D" w:rsidRDefault="009A7C45" w:rsidP="00D2426D">
      <w:pPr>
        <w:numPr>
          <w:ilvl w:val="0"/>
          <w:numId w:val="22"/>
        </w:num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udostępnię je na każde żądanie Zamawiającego w ciągu 4 dni roboczych.</w:t>
      </w:r>
    </w:p>
    <w:p w14:paraId="0C831D02" w14:textId="77777777" w:rsidR="009A7C45" w:rsidRDefault="009A7C45" w:rsidP="009A7C4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1CFC9EC9" w14:textId="77777777" w:rsidR="009A7C45" w:rsidRDefault="009A7C45" w:rsidP="009A7C4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22643C52" w14:textId="77777777" w:rsidR="009A7C45" w:rsidRDefault="009A7C45" w:rsidP="009A7C4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7A6ACB36" w14:textId="77777777" w:rsidR="009A7C45" w:rsidRDefault="009A7C45" w:rsidP="009A7C4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6E02C403" w14:textId="77777777" w:rsidR="009A7C45" w:rsidRDefault="009A7C45" w:rsidP="009A7C45">
      <w:pPr>
        <w:overflowPunct w:val="0"/>
        <w:autoSpaceDE w:val="0"/>
        <w:autoSpaceDN w:val="0"/>
        <w:adjustRightInd w:val="0"/>
        <w:spacing w:before="240"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7B26886B" w14:textId="77777777" w:rsidR="009A7C45" w:rsidRDefault="009A7C45" w:rsidP="009A7C45">
      <w:pPr>
        <w:overflowPunct w:val="0"/>
        <w:autoSpaceDE w:val="0"/>
        <w:autoSpaceDN w:val="0"/>
        <w:adjustRightInd w:val="0"/>
        <w:spacing w:before="240"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lastRenderedPageBreak/>
        <w:t>§ 4</w:t>
      </w:r>
    </w:p>
    <w:p w14:paraId="104C6F47" w14:textId="77777777" w:rsidR="009A7C45" w:rsidRDefault="009A7C45" w:rsidP="009A7C4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6C7000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CENA TOWARU</w:t>
      </w:r>
    </w:p>
    <w:p w14:paraId="5F55BAC0" w14:textId="77777777" w:rsidR="009A7C45" w:rsidRDefault="009A7C45" w:rsidP="009A7C45">
      <w:pPr>
        <w:numPr>
          <w:ilvl w:val="0"/>
          <w:numId w:val="1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14:paraId="76EA4E49" w14:textId="77777777" w:rsidR="009A7C45" w:rsidRDefault="009A7C45" w:rsidP="009A7C45">
      <w:pPr>
        <w:numPr>
          <w:ilvl w:val="0"/>
          <w:numId w:val="1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Wartość przedmiotu umowy wynosi:</w:t>
      </w:r>
    </w:p>
    <w:p w14:paraId="15CA2E00" w14:textId="77777777" w:rsidR="009A7C45" w:rsidRDefault="009A7C45" w:rsidP="009A7C45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netto: ........................ (słownie: ...................)</w:t>
      </w:r>
    </w:p>
    <w:p w14:paraId="085363A3" w14:textId="21DD429B" w:rsidR="009A7C45" w:rsidRDefault="009A7C45" w:rsidP="009A7C45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VAT</w:t>
      </w:r>
      <w:r w:rsidR="00EA2B70">
        <w:rPr>
          <w:rFonts w:eastAsia="Times New Roman" w:cstheme="minorHAnsi"/>
          <w:sz w:val="24"/>
          <w:szCs w:val="24"/>
          <w:lang w:eastAsia="pl-PL"/>
        </w:rPr>
        <w:t>%</w:t>
      </w:r>
      <w:r>
        <w:rPr>
          <w:rFonts w:eastAsia="Times New Roman" w:cstheme="minorHAnsi"/>
          <w:sz w:val="24"/>
          <w:szCs w:val="24"/>
          <w:lang w:eastAsia="pl-PL"/>
        </w:rPr>
        <w:t>: .......................</w:t>
      </w:r>
    </w:p>
    <w:p w14:paraId="02220915" w14:textId="77777777" w:rsidR="009A7C45" w:rsidRDefault="009A7C45" w:rsidP="009A7C45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brutto: ...................... (słownie: ...................)</w:t>
      </w:r>
    </w:p>
    <w:p w14:paraId="6EC32C30" w14:textId="77777777" w:rsidR="009A7C45" w:rsidRDefault="009A7C45" w:rsidP="009A7C4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50832B2B" w14:textId="77777777" w:rsidR="009A7C45" w:rsidRDefault="009A7C45" w:rsidP="009A7C4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6C7000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WARUNKI PŁATNOŚCI</w:t>
      </w:r>
    </w:p>
    <w:p w14:paraId="531BF998" w14:textId="77777777" w:rsidR="009A7C45" w:rsidRDefault="009A7C45" w:rsidP="009A7C45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7343286A" w14:textId="6B314341" w:rsidR="009A7C45" w:rsidRDefault="009A7C45" w:rsidP="009A7C45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Zapłata nastąpi przelewem na konto Wykonawcy w ciągu </w:t>
      </w:r>
      <w:r w:rsidR="00D54468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0 dni od daty doręczenia faktury Zamawiającemu. </w:t>
      </w:r>
    </w:p>
    <w:p w14:paraId="72724F6F" w14:textId="77777777" w:rsidR="009A7C45" w:rsidRDefault="009A7C45" w:rsidP="009A7C45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datę zapłaty uważa się dzień obciążenia rachunku bankowego Zamawiającego. </w:t>
      </w:r>
    </w:p>
    <w:p w14:paraId="265E48F1" w14:textId="77777777" w:rsidR="009A7C45" w:rsidRDefault="009A7C45" w:rsidP="009A7C45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0A210385" w14:textId="77777777" w:rsidR="009A7C45" w:rsidRDefault="009A7C45" w:rsidP="009A7C4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2F90C11C" w14:textId="77777777" w:rsidR="009A7C45" w:rsidRDefault="009A7C45" w:rsidP="009A7C45">
      <w:pPr>
        <w:tabs>
          <w:tab w:val="num" w:pos="720"/>
        </w:tabs>
        <w:spacing w:after="0" w:line="276" w:lineRule="auto"/>
        <w:ind w:left="720" w:hanging="720"/>
        <w:rPr>
          <w:rFonts w:eastAsiaTheme="minorEastAsia" w:cstheme="minorHAnsi"/>
          <w:b/>
          <w:sz w:val="24"/>
          <w:szCs w:val="24"/>
        </w:rPr>
      </w:pPr>
      <w:r w:rsidRPr="006C7000">
        <w:rPr>
          <w:rFonts w:cstheme="minorHAnsi"/>
          <w:b/>
          <w:sz w:val="24"/>
          <w:szCs w:val="24"/>
          <w:highlight w:val="lightGray"/>
        </w:rPr>
        <w:t>DOSTAWA TOWARU</w:t>
      </w:r>
    </w:p>
    <w:p w14:paraId="5F4D2710" w14:textId="77777777" w:rsidR="009A7C45" w:rsidRDefault="009A7C45" w:rsidP="009A7C45">
      <w:pPr>
        <w:numPr>
          <w:ilvl w:val="0"/>
          <w:numId w:val="2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Wykonawca zobowiązuje się do sukcesywnego dostarczania przedmiotu umowy do Apteki Szpitalnej Zamawiającego w godzinach jego pracy tj. od poniedziałku do piątku w godz. 7:30 do 14:30, własnym transportem lub za pośrednictwem firmy kurierskiej, na własny koszt i ryzyko.</w:t>
      </w:r>
    </w:p>
    <w:p w14:paraId="2DE06D20" w14:textId="77777777" w:rsidR="009A7C45" w:rsidRDefault="009A7C45" w:rsidP="009A7C45">
      <w:pPr>
        <w:numPr>
          <w:ilvl w:val="0"/>
          <w:numId w:val="2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Dostawa realizowana będzie okresowo w czasie trwania umowy po wcześniejszym pisemnym zamówieniu opatrzonym podpisem Dyrektora lub upoważnionego Zastępcy Dyrektora Szpitala Specjalistycznego w Pile, określającym ilość i rodzaj zamawianego towaru.</w:t>
      </w:r>
    </w:p>
    <w:p w14:paraId="15C73613" w14:textId="17334A50" w:rsidR="009A7C45" w:rsidRDefault="009A7C45" w:rsidP="009A7C45">
      <w:pPr>
        <w:numPr>
          <w:ilvl w:val="0"/>
          <w:numId w:val="2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Wykonawca zobowiązuje się do dostarczenia przedmiotu umowy o odpowiedniej jakości i ilości w ciągu</w:t>
      </w:r>
      <w:r w:rsidR="00845F6B">
        <w:rPr>
          <w:rFonts w:eastAsia="Times New Roman" w:cstheme="minorHAnsi"/>
          <w:sz w:val="24"/>
          <w:szCs w:val="24"/>
        </w:rPr>
        <w:t>:</w:t>
      </w:r>
      <w:r>
        <w:rPr>
          <w:rFonts w:eastAsia="Times New Roman" w:cstheme="minorHAnsi"/>
          <w:sz w:val="24"/>
          <w:szCs w:val="24"/>
        </w:rPr>
        <w:t xml:space="preserve"> </w:t>
      </w:r>
      <w:r w:rsidR="00D60BFF" w:rsidRPr="00845F6B">
        <w:rPr>
          <w:rFonts w:eastAsia="Times New Roman" w:cstheme="minorHAnsi"/>
          <w:bCs/>
          <w:sz w:val="24"/>
          <w:szCs w:val="24"/>
        </w:rPr>
        <w:t>…………</w:t>
      </w:r>
      <w:r w:rsidR="002045B4">
        <w:rPr>
          <w:rFonts w:eastAsia="Times New Roman" w:cstheme="minorHAnsi"/>
          <w:bCs/>
          <w:sz w:val="24"/>
          <w:szCs w:val="24"/>
        </w:rPr>
        <w:t>(kryterium oceniane)</w:t>
      </w:r>
      <w:r>
        <w:rPr>
          <w:rFonts w:eastAsia="Times New Roman" w:cstheme="minorHAnsi"/>
          <w:sz w:val="24"/>
          <w:szCs w:val="24"/>
        </w:rPr>
        <w:t xml:space="preserve"> od daty złożenia zamówienia. Jeżeli dostawa wypada w dniu wolnym od pracy lub poza godzinami pracy </w:t>
      </w:r>
      <w:r w:rsidR="00D60BFF">
        <w:rPr>
          <w:rFonts w:eastAsia="Times New Roman" w:cstheme="minorHAnsi"/>
          <w:sz w:val="24"/>
          <w:szCs w:val="24"/>
        </w:rPr>
        <w:t>Apteki Szpitalnej</w:t>
      </w:r>
      <w:r>
        <w:rPr>
          <w:rFonts w:eastAsia="Times New Roman" w:cstheme="minorHAnsi"/>
          <w:sz w:val="24"/>
          <w:szCs w:val="24"/>
        </w:rPr>
        <w:t>, dostawa nastąpi w pierwszym dniu roboczym po wyznaczonym terminie.</w:t>
      </w:r>
    </w:p>
    <w:p w14:paraId="16723B64" w14:textId="77777777" w:rsidR="009A7C45" w:rsidRDefault="009A7C45" w:rsidP="009A7C45">
      <w:pPr>
        <w:numPr>
          <w:ilvl w:val="0"/>
          <w:numId w:val="2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Wykonawca zobowiązany jest do dostarczenia faktury VAT wraz z dostawą danej partii towaru.</w:t>
      </w:r>
    </w:p>
    <w:p w14:paraId="375D1F8E" w14:textId="77777777" w:rsidR="009A7C45" w:rsidRDefault="009A7C45" w:rsidP="009A7C45">
      <w:pPr>
        <w:numPr>
          <w:ilvl w:val="0"/>
          <w:numId w:val="2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Wykonawca zobowiązuje się do dostarczenia przedmiotu umowy wolnego od wad, o odpowiedniej jakości określonej w ofercie przetargowej stanowiącej integralną część niniejszej umowy i ponosi za tę jakość pełną odpowiedzialność. </w:t>
      </w:r>
    </w:p>
    <w:p w14:paraId="0A905538" w14:textId="4CBC9AEF" w:rsidR="009A7C45" w:rsidRDefault="009A7C45" w:rsidP="009A7C45">
      <w:pPr>
        <w:numPr>
          <w:ilvl w:val="0"/>
          <w:numId w:val="2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Jeżeli w dostarczonej partii towaru Zamawiający stwierdzi wady jakościowe lub ilościowe, niezwłocznie zawiadomi o nich Wykonawcę, który wymieni towar na wolny od wad w ciągu </w:t>
      </w:r>
      <w:r w:rsidR="00845F6B" w:rsidRPr="00845F6B">
        <w:rPr>
          <w:rFonts w:eastAsia="Times New Roman" w:cstheme="minorHAnsi"/>
          <w:sz w:val="24"/>
          <w:szCs w:val="24"/>
        </w:rPr>
        <w:t>…….(kryterium oceniane)</w:t>
      </w:r>
      <w:r>
        <w:rPr>
          <w:rFonts w:eastAsia="Times New Roman" w:cstheme="minorHAnsi"/>
          <w:sz w:val="24"/>
          <w:szCs w:val="24"/>
        </w:rPr>
        <w:t xml:space="preserve"> roboczych od daty zawiadomienia, nie obciążając Zamawiającego kosztami wymiany.</w:t>
      </w:r>
      <w:r>
        <w:rPr>
          <w:rFonts w:eastAsia="Times New Roman" w:cstheme="minorHAnsi"/>
          <w:i/>
          <w:sz w:val="24"/>
          <w:szCs w:val="24"/>
        </w:rPr>
        <w:t xml:space="preserve"> </w:t>
      </w:r>
    </w:p>
    <w:p w14:paraId="5E21F585" w14:textId="77777777" w:rsidR="009A7C45" w:rsidRDefault="009A7C45" w:rsidP="009A7C45">
      <w:pPr>
        <w:numPr>
          <w:ilvl w:val="0"/>
          <w:numId w:val="2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razie odrzucenia reklamacji na wadę przedmiotu umowy przez Wykonawcę, Zamawiający może zażądać przeprowadzenia ekspertyzy przez właściwego rzeczoznawcę. Jeżeli reklamacja Zamawiającego okaże się uzasadniona, koszty związane z przeprowadzeniem ekspertyzy ponosi Wykonawca.</w:t>
      </w:r>
    </w:p>
    <w:p w14:paraId="57D4E7A6" w14:textId="77777777" w:rsidR="009A7C45" w:rsidRDefault="009A7C45" w:rsidP="009A7C45">
      <w:pPr>
        <w:numPr>
          <w:ilvl w:val="0"/>
          <w:numId w:val="2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Zamawiający wymaga, aby termin ważności przedmiotu zamówienia był określony 12 miesięcy od daty dostawy każdej partii towaru</w:t>
      </w:r>
    </w:p>
    <w:p w14:paraId="1DC7C092" w14:textId="77777777" w:rsidR="009A7C45" w:rsidRDefault="009A7C45" w:rsidP="009A7C45">
      <w:pPr>
        <w:numPr>
          <w:ilvl w:val="0"/>
          <w:numId w:val="2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Wykonawca oświadcza, że przedmiot umowy posiada aktualne świadectwa dopuszczenia do obrotu medycznego, wydane zgodnie z obowiązującymi w tym zakresie przepisami. </w:t>
      </w:r>
    </w:p>
    <w:p w14:paraId="13335EC8" w14:textId="77777777" w:rsidR="009A7C45" w:rsidRDefault="009A7C45" w:rsidP="009A7C45">
      <w:pPr>
        <w:numPr>
          <w:ilvl w:val="0"/>
          <w:numId w:val="2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Dostarczenie przedmiotu umowy w inne miejsce niż wskazane w umowie lub podpisanie odbioru przez nieupoważnionego pracownika Zamawiającego będzie traktowane jak niedostarczenie towaru.</w:t>
      </w:r>
    </w:p>
    <w:p w14:paraId="34C7EBE9" w14:textId="77777777" w:rsidR="009A7C45" w:rsidRDefault="009A7C45" w:rsidP="009A7C45">
      <w:pPr>
        <w:pStyle w:val="Akapitzlist"/>
        <w:numPr>
          <w:ilvl w:val="0"/>
          <w:numId w:val="23"/>
        </w:numPr>
        <w:tabs>
          <w:tab w:val="num" w:pos="426"/>
        </w:tabs>
        <w:spacing w:after="0" w:line="276" w:lineRule="auto"/>
        <w:ind w:left="425" w:hanging="357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Zamawiający wymaga zgodności serii i daty ważności na opakowaniu przedmiotu zamówienia i fakturze VAT. Wykonawca zobowiązany jest do dostarczenia wraz z przedmiotem zamówienia przylepnych etykiet identyfikujących produkt.</w:t>
      </w:r>
    </w:p>
    <w:p w14:paraId="74B20788" w14:textId="77777777" w:rsidR="009A7C45" w:rsidRDefault="009A7C45" w:rsidP="009A7C45">
      <w:pPr>
        <w:numPr>
          <w:ilvl w:val="0"/>
          <w:numId w:val="2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umowie.</w:t>
      </w:r>
    </w:p>
    <w:p w14:paraId="6CD7EDF4" w14:textId="77777777" w:rsidR="009A7C45" w:rsidRDefault="009A7C45" w:rsidP="009A7C45">
      <w:pPr>
        <w:numPr>
          <w:ilvl w:val="0"/>
          <w:numId w:val="2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32D0AC18" w14:textId="77777777" w:rsidR="009A7C45" w:rsidRDefault="009A7C45" w:rsidP="009A7C45">
      <w:pPr>
        <w:numPr>
          <w:ilvl w:val="0"/>
          <w:numId w:val="2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Zamawiający może odmówić odbioru przedmiotu umowy lub jego części w przypadku, </w:t>
      </w:r>
      <w:r>
        <w:rPr>
          <w:rFonts w:eastAsia="Times New Roman" w:cstheme="minorHAnsi"/>
          <w:sz w:val="24"/>
          <w:szCs w:val="24"/>
        </w:rPr>
        <w:br/>
        <w:t>gdy będzie w stanie niekompletnym, wadliwy, bądź stan techniczny jego zewnętrznych opakowań lub opakowań zbiorczych będzie wskazywał na powstanie jego uszkodzenia.</w:t>
      </w:r>
    </w:p>
    <w:p w14:paraId="0A66D157" w14:textId="77777777" w:rsidR="009A7C45" w:rsidRDefault="009A7C45" w:rsidP="009A7C45">
      <w:pPr>
        <w:numPr>
          <w:ilvl w:val="0"/>
          <w:numId w:val="2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14:paraId="2579A80F" w14:textId="77777777" w:rsidR="009A7C45" w:rsidRDefault="009A7C45" w:rsidP="009A7C45">
      <w:pPr>
        <w:numPr>
          <w:ilvl w:val="0"/>
          <w:numId w:val="2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przypadku zakupu interwencyjnego, zmniejsza się odpowiednio wielkość przedmiotu umowy oraz wartość umowy o wielkość tego zakupu.</w:t>
      </w:r>
    </w:p>
    <w:p w14:paraId="47311CCB" w14:textId="77777777" w:rsidR="009A7C45" w:rsidRDefault="009A7C45" w:rsidP="009A7C45">
      <w:pPr>
        <w:numPr>
          <w:ilvl w:val="0"/>
          <w:numId w:val="2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przypadku zakupu interwencyjnego Wykonawca zobowiązany jest do zwrotu Zamawiającemu różnicy pomiędzy ceną zakupu interwencyjnego i ceną dostawy oraz zapłaty kary umownej za o zwłokę w wysokości określonej w § 8 ust. 1.</w:t>
      </w:r>
    </w:p>
    <w:p w14:paraId="422A6D50" w14:textId="77777777" w:rsidR="009A7C45" w:rsidRDefault="009A7C45" w:rsidP="009A7C45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</w:p>
    <w:p w14:paraId="3E3FE5E1" w14:textId="0A71CDCB" w:rsidR="009A7C45" w:rsidRPr="00D2426D" w:rsidRDefault="009A7C45" w:rsidP="00D2426D">
      <w:pPr>
        <w:pStyle w:val="Tekstpodstawowy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Osobą odpowiedzialną za realizację niniejszej umowy ze strony Zamawiającego jest Kierownik Apteki Szpitalnej tel. (67) 2106 500 lub 2106 513.</w:t>
      </w:r>
    </w:p>
    <w:p w14:paraId="3462C7F9" w14:textId="77777777" w:rsidR="009A7C45" w:rsidRDefault="009A7C45" w:rsidP="009A7C4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4C9E7020" w14:textId="77777777" w:rsidR="009A7C45" w:rsidRDefault="009A7C45" w:rsidP="009A7C4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6C7000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KARY UMOWNE</w:t>
      </w:r>
    </w:p>
    <w:p w14:paraId="75405F34" w14:textId="77777777" w:rsidR="009A7C45" w:rsidRDefault="009A7C45" w:rsidP="009A7C45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przypadku niedostarczenia przedmiotu umowy, o którym mowa w § 1 ust. 1, w terminie określonym w § 6 ust. 3, a także w przypadku naruszeń postanowień § 6 ust. 6 i/lub ust. 10 Wykonawca zapłaci Zamawiającemu karę umowną w wysokości 0,3% wartości brutto zadania za każdy dzień zwłoki jednak nie więcej niż 10% wartości umownej brutto.</w:t>
      </w:r>
    </w:p>
    <w:p w14:paraId="41913717" w14:textId="77777777" w:rsidR="009A7C45" w:rsidRDefault="009A7C45" w:rsidP="009A7C45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 brutto umowy.</w:t>
      </w:r>
    </w:p>
    <w:p w14:paraId="7AFB4817" w14:textId="77777777" w:rsidR="009A7C45" w:rsidRDefault="009A7C45" w:rsidP="009A7C45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Dokumenty, o których mowa w § 1 ust. 2 podlegają udostępnieniu na każde żądanie Zamawiającego w terminie 4 dni roboczych od wezwania Zamawiającego. W przypadku niedostarczenia przedmiotowych dokumentów w terminie określonym w zdaniu 1 Wykonawca zapłaci Zamawiającemu karę umowną w wysokości 0,1% wartości brutto umowy za każdy dzień zwłoki.</w:t>
      </w:r>
    </w:p>
    <w:p w14:paraId="15099949" w14:textId="77777777" w:rsidR="009A7C45" w:rsidRDefault="009A7C45" w:rsidP="009A7C45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2C4A53F9" w14:textId="77777777" w:rsidR="009A7C45" w:rsidRDefault="009A7C45" w:rsidP="009A7C45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Łączna maksymalna wysokość wszystkich kar umownych nie może przekraczać 20% wartości umownej brutto zadania.</w:t>
      </w:r>
    </w:p>
    <w:p w14:paraId="7830BCC5" w14:textId="77777777" w:rsidR="00D2426D" w:rsidRDefault="00D2426D" w:rsidP="009A7C45">
      <w:pPr>
        <w:spacing w:line="276" w:lineRule="auto"/>
        <w:ind w:left="357" w:hanging="357"/>
        <w:jc w:val="center"/>
        <w:rPr>
          <w:rFonts w:cstheme="minorHAnsi"/>
          <w:b/>
          <w:color w:val="000000"/>
          <w:sz w:val="24"/>
          <w:szCs w:val="24"/>
        </w:rPr>
      </w:pPr>
    </w:p>
    <w:p w14:paraId="3A8431C0" w14:textId="26FDF871" w:rsidR="009A7C45" w:rsidRDefault="009A7C45" w:rsidP="009A7C45">
      <w:pPr>
        <w:spacing w:line="276" w:lineRule="auto"/>
        <w:ind w:left="357" w:hanging="357"/>
        <w:jc w:val="center"/>
        <w:rPr>
          <w:rFonts w:eastAsiaTheme="minorEastAsia"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lastRenderedPageBreak/>
        <w:t xml:space="preserve">§ 9 </w:t>
      </w:r>
    </w:p>
    <w:p w14:paraId="7C7578B9" w14:textId="77777777" w:rsidR="009A7C45" w:rsidRPr="006C7000" w:rsidRDefault="009A7C45" w:rsidP="009A7C4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highlight w:val="lightGray"/>
          <w:lang w:eastAsia="pl-PL"/>
        </w:rPr>
      </w:pPr>
      <w:r w:rsidRPr="006C7000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ODSTĄPIENIE OD UMOWY</w:t>
      </w:r>
    </w:p>
    <w:p w14:paraId="41A55994" w14:textId="77777777" w:rsidR="009A7C45" w:rsidRDefault="009A7C45" w:rsidP="009A7C45">
      <w:pPr>
        <w:numPr>
          <w:ilvl w:val="0"/>
          <w:numId w:val="24"/>
        </w:numPr>
        <w:tabs>
          <w:tab w:val="num" w:pos="360"/>
        </w:tabs>
        <w:autoSpaceDN w:val="0"/>
        <w:spacing w:after="0" w:line="276" w:lineRule="auto"/>
        <w:ind w:left="360"/>
        <w:jc w:val="both"/>
        <w:rPr>
          <w:rFonts w:eastAsiaTheme="minorEastAsia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7F6A4CB7" w14:textId="77777777" w:rsidR="009A7C45" w:rsidRDefault="009A7C45" w:rsidP="009A7C45">
      <w:pPr>
        <w:numPr>
          <w:ilvl w:val="0"/>
          <w:numId w:val="25"/>
        </w:numPr>
        <w:autoSpaceDN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nienależytego wykonywania postanowień niniejszej umowy,</w:t>
      </w:r>
    </w:p>
    <w:p w14:paraId="2C0E1366" w14:textId="77777777" w:rsidR="009A7C45" w:rsidRDefault="009A7C45" w:rsidP="009A7C45">
      <w:pPr>
        <w:numPr>
          <w:ilvl w:val="0"/>
          <w:numId w:val="25"/>
        </w:numPr>
        <w:autoSpaceDN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stwierdzenie przez Zamawiającego wady fizycznej lub prawnej przedmiotu umowy,</w:t>
      </w:r>
    </w:p>
    <w:p w14:paraId="330B00E7" w14:textId="77777777" w:rsidR="009A7C45" w:rsidRDefault="009A7C45" w:rsidP="009A7C45">
      <w:pPr>
        <w:numPr>
          <w:ilvl w:val="0"/>
          <w:numId w:val="25"/>
        </w:numPr>
        <w:autoSpaceDN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482E7762" w14:textId="77777777" w:rsidR="009A7C45" w:rsidRDefault="009A7C45" w:rsidP="009A7C45">
      <w:pPr>
        <w:numPr>
          <w:ilvl w:val="0"/>
          <w:numId w:val="25"/>
        </w:numPr>
        <w:autoSpaceDN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dostarczania przez Wykonawcę przedmiotu innego niż wskazany w ofercie,</w:t>
      </w:r>
    </w:p>
    <w:p w14:paraId="39A6BFCC" w14:textId="77777777" w:rsidR="009A7C45" w:rsidRDefault="009A7C45" w:rsidP="009A7C45">
      <w:pPr>
        <w:numPr>
          <w:ilvl w:val="0"/>
          <w:numId w:val="25"/>
        </w:numPr>
        <w:autoSpaceDN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zwłoka w dostawie przedmiotu zamówienia przekraczającego 14 dni.</w:t>
      </w:r>
    </w:p>
    <w:p w14:paraId="4D18BCBE" w14:textId="77777777" w:rsidR="009A7C45" w:rsidRDefault="009A7C45" w:rsidP="009A7C45">
      <w:pPr>
        <w:numPr>
          <w:ilvl w:val="0"/>
          <w:numId w:val="24"/>
        </w:numPr>
        <w:tabs>
          <w:tab w:val="num" w:pos="360"/>
        </w:tabs>
        <w:spacing w:after="0" w:line="276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Przed zastosowaniem powyższego środka, Zamawiający wezwie Wykonawcę do spełnienia świadczenia, wyznaczając mu odpowiedni termin do wykonania obowiązku umownego. Oświadczenie o odstąpieniu od umowy składa się w terminie 30 dni od upływu terminu określonego w umowie</w:t>
      </w:r>
    </w:p>
    <w:p w14:paraId="288EED3D" w14:textId="50C9BD55" w:rsidR="009A7C45" w:rsidRPr="00D2426D" w:rsidRDefault="009A7C45" w:rsidP="00D2426D">
      <w:pPr>
        <w:numPr>
          <w:ilvl w:val="0"/>
          <w:numId w:val="24"/>
        </w:numPr>
        <w:tabs>
          <w:tab w:val="num" w:pos="360"/>
        </w:tabs>
        <w:spacing w:after="0" w:line="276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0E2FFD14" w14:textId="77777777" w:rsidR="009A7C45" w:rsidRDefault="009A7C45" w:rsidP="009A7C4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620C996B" w14:textId="77777777" w:rsidR="009A7C45" w:rsidRDefault="009A7C45" w:rsidP="009A7C45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Umowa zostaje zawarta na okres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12 miesięcy</w:t>
      </w:r>
      <w:r>
        <w:rPr>
          <w:rFonts w:eastAsia="Times New Roman" w:cstheme="minorHAnsi"/>
          <w:sz w:val="24"/>
          <w:szCs w:val="24"/>
          <w:lang w:eastAsia="pl-PL"/>
        </w:rPr>
        <w:t xml:space="preserve">, od dnia zawarcia umowy. </w:t>
      </w:r>
    </w:p>
    <w:p w14:paraId="2EF14872" w14:textId="3DE57A48" w:rsidR="009A7C45" w:rsidRPr="00D2426D" w:rsidRDefault="009A7C45" w:rsidP="00D2426D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79750006" w14:textId="77777777" w:rsidR="009A7C45" w:rsidRDefault="009A7C45" w:rsidP="009A7C4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188ED261" w14:textId="77777777" w:rsidR="009A7C45" w:rsidRDefault="009A7C45" w:rsidP="009A7C4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C7000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ZMIANY DO UMOWY</w:t>
      </w:r>
    </w:p>
    <w:p w14:paraId="3A2991CE" w14:textId="77777777" w:rsidR="009A7C45" w:rsidRDefault="009A7C45" w:rsidP="009A7C45">
      <w:pPr>
        <w:numPr>
          <w:ilvl w:val="0"/>
          <w:numId w:val="11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67CB5903" w14:textId="77777777" w:rsidR="009A7C45" w:rsidRDefault="009A7C45" w:rsidP="009A7C45">
      <w:pPr>
        <w:numPr>
          <w:ilvl w:val="0"/>
          <w:numId w:val="11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7F22A55F" w14:textId="77777777" w:rsidR="009A7C45" w:rsidRDefault="009A7C45" w:rsidP="009A7C45">
      <w:pPr>
        <w:numPr>
          <w:ilvl w:val="0"/>
          <w:numId w:val="11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Zamawiający dopuszcza możliwość zmiany zapisów umowy w następującym zakresie:</w:t>
      </w:r>
    </w:p>
    <w:p w14:paraId="6F2F332E" w14:textId="77777777" w:rsidR="009A7C45" w:rsidRDefault="009A7C45" w:rsidP="009A7C45">
      <w:pPr>
        <w:numPr>
          <w:ilvl w:val="0"/>
          <w:numId w:val="21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zmiany sposobu konfekcjonowania,</w:t>
      </w:r>
    </w:p>
    <w:p w14:paraId="00CB6DB7" w14:textId="77777777" w:rsidR="009A7C45" w:rsidRDefault="009A7C45" w:rsidP="009A7C45">
      <w:pPr>
        <w:numPr>
          <w:ilvl w:val="0"/>
          <w:numId w:val="21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zmian wynikających z przekształceń własnościowych,</w:t>
      </w:r>
    </w:p>
    <w:p w14:paraId="173CBEA7" w14:textId="77777777" w:rsidR="009A7C45" w:rsidRDefault="009A7C45" w:rsidP="009A7C45">
      <w:pPr>
        <w:numPr>
          <w:ilvl w:val="0"/>
          <w:numId w:val="21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106AD6DA" w14:textId="77777777" w:rsidR="009A7C45" w:rsidRDefault="009A7C45" w:rsidP="009A7C45">
      <w:pPr>
        <w:pStyle w:val="Akapitzlist"/>
        <w:numPr>
          <w:ilvl w:val="0"/>
          <w:numId w:val="21"/>
        </w:numPr>
        <w:tabs>
          <w:tab w:val="num" w:pos="1440"/>
        </w:tabs>
        <w:spacing w:after="0" w:line="276" w:lineRule="auto"/>
        <w:ind w:left="992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zmiany numeru katalogowego produktu lub nazwy własnej produktu – przy zachowaniu jego parametrów;</w:t>
      </w:r>
    </w:p>
    <w:p w14:paraId="6DC1216D" w14:textId="77777777" w:rsidR="009A7C45" w:rsidRDefault="009A7C45" w:rsidP="009A7C45">
      <w:pPr>
        <w:numPr>
          <w:ilvl w:val="0"/>
          <w:numId w:val="21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252C4BF2" w14:textId="77777777" w:rsidR="009A7C45" w:rsidRDefault="009A7C45" w:rsidP="009A7C4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 wyczerpania kwoty maksymalnego zobowiązania Zamawiającego, o której mowa w § 4 ust. 2 Umowy przed upływem terminu, o którym mowa w § 10 ust. 1 Umowy – poprzez wydłużenie terminu obowiązywania Umowy maksymalnie o 3 miesiące, ale nie dłużej niż do czasu wyczerpania kwoty maksymalnego zobowiązania Zamawiającego;</w:t>
      </w:r>
    </w:p>
    <w:p w14:paraId="2F6A5004" w14:textId="77777777" w:rsidR="009A7C45" w:rsidRDefault="009A7C45" w:rsidP="009A7C4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zwiększenia nie więcej niż 10% kwoty maksymalnego zobowiązania Zamawiającego, o której mowa w § 4 ust. 2 Umowy,</w:t>
      </w:r>
    </w:p>
    <w:p w14:paraId="1C8C7FC6" w14:textId="77777777" w:rsidR="009A7C45" w:rsidRDefault="009A7C45" w:rsidP="009A7C45">
      <w:pPr>
        <w:pStyle w:val="Akapitzlist"/>
        <w:numPr>
          <w:ilvl w:val="0"/>
          <w:numId w:val="21"/>
        </w:numPr>
        <w:tabs>
          <w:tab w:val="num" w:pos="1440"/>
        </w:tabs>
        <w:spacing w:after="0" w:line="276" w:lineRule="auto"/>
        <w:ind w:left="992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okresowych obniżek cen produktów objętych Umową, w przypadku ustalenia cen promocyjnych przez producenta.</w:t>
      </w:r>
    </w:p>
    <w:p w14:paraId="2A1D90E7" w14:textId="0174E62B" w:rsidR="009A7C45" w:rsidRPr="00D2426D" w:rsidRDefault="009A7C45" w:rsidP="00D2426D">
      <w:pPr>
        <w:numPr>
          <w:ilvl w:val="0"/>
          <w:numId w:val="11"/>
        </w:numPr>
        <w:tabs>
          <w:tab w:val="num" w:pos="360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Powyższe zmiany nie mogą być niekorzystne dla Zamawiającego.</w:t>
      </w:r>
    </w:p>
    <w:p w14:paraId="4B4CAA89" w14:textId="77777777" w:rsidR="009A7C45" w:rsidRDefault="009A7C45" w:rsidP="009A7C4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57372196" w14:textId="77777777" w:rsidR="009A7C45" w:rsidRDefault="009A7C45" w:rsidP="009A7C45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79104CD5" w14:textId="77777777" w:rsidR="009A7C45" w:rsidRDefault="009A7C45" w:rsidP="009A7C45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01608351" w14:textId="77777777" w:rsidR="009A7C45" w:rsidRDefault="009A7C45" w:rsidP="009A7C4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13</w:t>
      </w:r>
    </w:p>
    <w:p w14:paraId="6E9A5852" w14:textId="77777777" w:rsidR="009A7C45" w:rsidRDefault="009A7C45" w:rsidP="009A7C45">
      <w:pPr>
        <w:overflowPunct w:val="0"/>
        <w:autoSpaceDE w:val="0"/>
        <w:autoSpaceDN w:val="0"/>
        <w:adjustRightInd w:val="0"/>
        <w:spacing w:after="0" w:line="276" w:lineRule="auto"/>
        <w:ind w:left="142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323B2DD7" w14:textId="77777777" w:rsidR="009A7C45" w:rsidRDefault="009A7C45" w:rsidP="009A7C4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235A4D46" w14:textId="77777777" w:rsidR="009A7C45" w:rsidRDefault="009A7C45" w:rsidP="009A7C4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Theme="minorEastAsia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ZAMAWIAJĄCY </w:t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  <w:t>WYKONAWCA</w:t>
      </w:r>
    </w:p>
    <w:p w14:paraId="5A534ACC" w14:textId="77777777" w:rsidR="009A7C45" w:rsidRDefault="009A7C45" w:rsidP="009A7C45">
      <w:pPr>
        <w:spacing w:after="0" w:line="276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</w:p>
    <w:p w14:paraId="4869622E" w14:textId="77777777" w:rsidR="009A7C45" w:rsidRDefault="009A7C45" w:rsidP="009A7C45">
      <w:pPr>
        <w:pStyle w:val="Nagwek1"/>
        <w:ind w:left="5664"/>
        <w:jc w:val="right"/>
        <w:rPr>
          <w:rFonts w:asciiTheme="minorHAnsi" w:eastAsiaTheme="majorEastAsia" w:hAnsiTheme="minorHAnsi" w:cs="Calibri"/>
          <w:b w:val="0"/>
          <w:bCs/>
          <w:sz w:val="18"/>
          <w:szCs w:val="18"/>
          <w:lang w:eastAsia="en-US"/>
        </w:rPr>
      </w:pPr>
    </w:p>
    <w:p w14:paraId="0DE85209" w14:textId="77777777" w:rsidR="009A7C45" w:rsidRDefault="009A7C45" w:rsidP="009A7C45"/>
    <w:p w14:paraId="249FD626" w14:textId="77777777" w:rsidR="009A7C45" w:rsidRDefault="009A7C45" w:rsidP="009A7C45"/>
    <w:p w14:paraId="22E73018" w14:textId="77777777" w:rsidR="009A7C45" w:rsidRDefault="009A7C45" w:rsidP="009A7C45"/>
    <w:p w14:paraId="1A2CDCB7" w14:textId="77777777" w:rsidR="009A7C45" w:rsidRDefault="009A7C45" w:rsidP="009A7C45"/>
    <w:p w14:paraId="461C23B5" w14:textId="77777777" w:rsidR="009A7C45" w:rsidRDefault="009A7C45" w:rsidP="009A7C45"/>
    <w:p w14:paraId="4092BEAE" w14:textId="77777777" w:rsidR="009A7C45" w:rsidRDefault="009A7C45" w:rsidP="009A7C45"/>
    <w:p w14:paraId="58A9F093" w14:textId="77777777" w:rsidR="009A7C45" w:rsidRDefault="009A7C45" w:rsidP="009A7C45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0A7F2FAA" w14:textId="77777777" w:rsidR="009A7C45" w:rsidRDefault="009A7C45" w:rsidP="009A7C45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4C5454B0" w14:textId="77777777" w:rsidR="009A7C45" w:rsidRDefault="009A7C45" w:rsidP="009A7C45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5A41CC29" w14:textId="77777777" w:rsidR="009A7C45" w:rsidRDefault="009A7C45" w:rsidP="009A7C45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29423423" w14:textId="77777777" w:rsidR="009A7C45" w:rsidRDefault="009A7C45" w:rsidP="009A7C45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6BD6E420" w14:textId="77777777" w:rsidR="009A7C45" w:rsidRDefault="009A7C45" w:rsidP="009A7C45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2DFA8F6B" w14:textId="77777777" w:rsidR="009A7C45" w:rsidRDefault="009A7C45" w:rsidP="009A7C45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005CD604" w14:textId="77777777" w:rsidR="009A7C45" w:rsidRDefault="009A7C45" w:rsidP="009A7C45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048AF847" w14:textId="77777777" w:rsidR="009A7C45" w:rsidRDefault="009A7C45" w:rsidP="009A7C45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62635E56" w14:textId="77777777" w:rsidR="009A7C45" w:rsidRDefault="009A7C45" w:rsidP="009A7C45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1926E757" w14:textId="77777777" w:rsidR="009A7C45" w:rsidRDefault="009A7C45" w:rsidP="009A7C45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0485BCFD" w14:textId="77777777" w:rsidR="009A7C45" w:rsidRDefault="009A7C45" w:rsidP="009A7C45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19AFFB39" w14:textId="77777777" w:rsidR="009A7C45" w:rsidRDefault="009A7C45" w:rsidP="009A7C45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0F456DDC" w14:textId="77777777" w:rsidR="009A7C45" w:rsidRDefault="009A7C45" w:rsidP="009A7C45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75945494" w14:textId="77777777" w:rsidR="009A7C45" w:rsidRDefault="009A7C45" w:rsidP="009A7C45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567DB2CB" w14:textId="77777777" w:rsidR="009A7C45" w:rsidRDefault="009A7C45" w:rsidP="009A7C45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2F40E77F" w14:textId="77777777" w:rsidR="009A7C45" w:rsidRDefault="009A7C45" w:rsidP="009A7C45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67FDAD21" w14:textId="77777777" w:rsidR="009A7C45" w:rsidRDefault="009A7C45" w:rsidP="009A7C45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09E7BB76" w14:textId="77777777" w:rsidR="009A7C45" w:rsidRDefault="009A7C45" w:rsidP="009A7C45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1A0F43A2" w14:textId="77777777" w:rsidR="009A7C45" w:rsidRPr="00831FFF" w:rsidRDefault="009A7C45" w:rsidP="009A7C45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147038E1" w14:textId="68CD33F3" w:rsidR="00685769" w:rsidRDefault="00685769" w:rsidP="00685769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  <w:r w:rsidRPr="00685769">
        <w:rPr>
          <w:rFonts w:cstheme="minorHAnsi"/>
          <w:bCs/>
          <w:i/>
          <w:sz w:val="24"/>
          <w:szCs w:val="24"/>
        </w:rPr>
        <w:lastRenderedPageBreak/>
        <w:t>FZP.IV-241/83/23/ZO</w:t>
      </w:r>
    </w:p>
    <w:p w14:paraId="04108C49" w14:textId="77777777" w:rsidR="00685769" w:rsidRDefault="00685769" w:rsidP="009A7C4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</w:p>
    <w:p w14:paraId="56A2664E" w14:textId="0DB2165C" w:rsidR="009A7C45" w:rsidRPr="009A4DB4" w:rsidRDefault="009A7C45" w:rsidP="009A7C4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9A4DB4">
        <w:rPr>
          <w:rFonts w:cstheme="minorHAnsi"/>
          <w:bCs/>
          <w:i/>
          <w:sz w:val="24"/>
          <w:szCs w:val="24"/>
        </w:rPr>
        <w:t>Załącznik nr 4 do zapytania ofertowego</w:t>
      </w:r>
    </w:p>
    <w:p w14:paraId="2F3BB0FA" w14:textId="77777777" w:rsidR="009A7C45" w:rsidRPr="009A4DB4" w:rsidRDefault="009A7C45" w:rsidP="009A7C4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</w:p>
    <w:p w14:paraId="20013D37" w14:textId="77777777" w:rsidR="009A7C45" w:rsidRPr="009A4DB4" w:rsidRDefault="009A7C45" w:rsidP="009A7C45">
      <w:pPr>
        <w:spacing w:line="276" w:lineRule="auto"/>
        <w:rPr>
          <w:rFonts w:cstheme="minorHAnsi"/>
          <w:sz w:val="24"/>
          <w:szCs w:val="24"/>
          <w:u w:val="single"/>
        </w:rPr>
      </w:pPr>
      <w:r w:rsidRPr="009A4DB4">
        <w:rPr>
          <w:rFonts w:cstheme="minorHAnsi"/>
          <w:sz w:val="24"/>
          <w:szCs w:val="24"/>
          <w:u w:val="single"/>
        </w:rPr>
        <w:t>Informacja RODO</w:t>
      </w:r>
    </w:p>
    <w:p w14:paraId="6A962B03" w14:textId="77777777" w:rsidR="009A7C45" w:rsidRPr="009A4DB4" w:rsidRDefault="009A7C45" w:rsidP="009A7C45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 xml:space="preserve">Zgodnie z art. 13 ust. 1 i 2 </w:t>
      </w:r>
      <w:r w:rsidRPr="009A4DB4">
        <w:rPr>
          <w:rFonts w:cstheme="minorHAnsi"/>
          <w:sz w:val="24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dalej „RODO”, informuję, że: </w:t>
      </w:r>
    </w:p>
    <w:p w14:paraId="1DFD0F99" w14:textId="77777777" w:rsidR="009A7C45" w:rsidRPr="009A4DB4" w:rsidRDefault="009A7C45" w:rsidP="009A7C45">
      <w:pPr>
        <w:numPr>
          <w:ilvl w:val="0"/>
          <w:numId w:val="6"/>
        </w:numPr>
        <w:spacing w:after="0" w:line="276" w:lineRule="auto"/>
        <w:contextualSpacing/>
        <w:rPr>
          <w:rFonts w:eastAsia="Calibri" w:cstheme="minorHAnsi"/>
          <w:b/>
          <w:i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administratorem Pani/Pana danych osobowych jest Szpital Specjalistyczny w Pile im. Stanisława Staszica, ul. Rydygiera 1; 64-920 Piła</w:t>
      </w:r>
    </w:p>
    <w:p w14:paraId="104C1D94" w14:textId="77777777" w:rsidR="009A7C45" w:rsidRPr="009A4DB4" w:rsidRDefault="009A7C45" w:rsidP="009A7C45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inspektorem ochrony danych osobowych w Szpitalu jest Pan Piotr Budek, kontakt: tel. 67 2106669, e-mail: iod@szpitalpila.pl, siedziba: pokój D 036;</w:t>
      </w:r>
    </w:p>
    <w:p w14:paraId="531764B2" w14:textId="77777777" w:rsidR="009A7C45" w:rsidRPr="009A4DB4" w:rsidRDefault="009A7C45" w:rsidP="009A7C45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Pani/Pana dane osobowe przetwarzane będą w celu związanym z danym postępowaniem;</w:t>
      </w:r>
    </w:p>
    <w:p w14:paraId="437EE7C4" w14:textId="77777777" w:rsidR="009A7C45" w:rsidRPr="009A4DB4" w:rsidRDefault="009A7C45" w:rsidP="009A7C45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Odbiorcami Pani/Pana danych osobowych będą osoby lub podmioty, którym udostępniona zostanie dokumentacja postępowania</w:t>
      </w:r>
    </w:p>
    <w:p w14:paraId="768E21A4" w14:textId="77777777" w:rsidR="009A7C45" w:rsidRPr="009A4DB4" w:rsidRDefault="009A7C45" w:rsidP="009A7C45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45AD8FCE" w14:textId="77777777" w:rsidR="009A7C45" w:rsidRPr="009A4DB4" w:rsidRDefault="009A7C45" w:rsidP="009A7C45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2E72BC29" w14:textId="77777777" w:rsidR="009A7C45" w:rsidRPr="009A4DB4" w:rsidRDefault="009A7C45" w:rsidP="009A7C45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02A94112" w14:textId="77777777" w:rsidR="009A7C45" w:rsidRPr="009A4DB4" w:rsidRDefault="009A7C45" w:rsidP="009A7C45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posiada Pani/Pan:</w:t>
      </w:r>
    </w:p>
    <w:p w14:paraId="323210A7" w14:textId="77777777" w:rsidR="009A7C45" w:rsidRPr="009A4DB4" w:rsidRDefault="009A7C45" w:rsidP="009A7C45">
      <w:pPr>
        <w:numPr>
          <w:ilvl w:val="0"/>
          <w:numId w:val="15"/>
        </w:numPr>
        <w:spacing w:after="0" w:line="276" w:lineRule="auto"/>
        <w:ind w:left="993"/>
        <w:contextualSpacing/>
        <w:rPr>
          <w:rFonts w:cstheme="minorHAnsi"/>
          <w:color w:val="00B0F0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na podstawie art. 15 RODO prawo dostępu do danych osobowych Pani/Pana dotyczących;</w:t>
      </w:r>
    </w:p>
    <w:p w14:paraId="45B5AA97" w14:textId="77777777" w:rsidR="009A7C45" w:rsidRPr="009A4DB4" w:rsidRDefault="009A7C45" w:rsidP="009A7C45">
      <w:pPr>
        <w:numPr>
          <w:ilvl w:val="0"/>
          <w:numId w:val="15"/>
        </w:numPr>
        <w:spacing w:after="0" w:line="276" w:lineRule="auto"/>
        <w:ind w:left="99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na podstawie art. 16 RODO prawo do sprostowania Pani/Pana danych osobowych</w:t>
      </w:r>
      <w:r w:rsidRPr="009A4DB4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1"/>
      </w:r>
      <w:r w:rsidRPr="009A4DB4">
        <w:rPr>
          <w:rFonts w:eastAsia="Times New Roman" w:cstheme="minorHAnsi"/>
          <w:sz w:val="24"/>
          <w:szCs w:val="24"/>
          <w:lang w:eastAsia="pl-PL"/>
        </w:rPr>
        <w:t>;</w:t>
      </w:r>
    </w:p>
    <w:p w14:paraId="655E3E1E" w14:textId="77777777" w:rsidR="009A7C45" w:rsidRPr="009A4DB4" w:rsidRDefault="009A7C45" w:rsidP="009A7C45">
      <w:pPr>
        <w:numPr>
          <w:ilvl w:val="0"/>
          <w:numId w:val="15"/>
        </w:numPr>
        <w:spacing w:after="0" w:line="276" w:lineRule="auto"/>
        <w:ind w:left="99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9A4DB4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2"/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;  </w:t>
      </w:r>
    </w:p>
    <w:p w14:paraId="6B81E7E0" w14:textId="77777777" w:rsidR="009A7C45" w:rsidRPr="009A4DB4" w:rsidRDefault="009A7C45" w:rsidP="009A7C45">
      <w:pPr>
        <w:numPr>
          <w:ilvl w:val="0"/>
          <w:numId w:val="15"/>
        </w:numPr>
        <w:spacing w:after="0" w:line="276" w:lineRule="auto"/>
        <w:ind w:left="993"/>
        <w:contextualSpacing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1A97A8D" w14:textId="77777777" w:rsidR="009A7C45" w:rsidRPr="009A4DB4" w:rsidRDefault="009A7C45" w:rsidP="009A7C45">
      <w:pPr>
        <w:numPr>
          <w:ilvl w:val="0"/>
          <w:numId w:val="6"/>
        </w:numPr>
        <w:spacing w:after="0" w:line="276" w:lineRule="auto"/>
        <w:contextualSpacing/>
        <w:rPr>
          <w:rFonts w:eastAsia="Calibri" w:cstheme="minorHAnsi"/>
          <w:i/>
          <w:color w:val="00B0F0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nie przysługuje Pani/Panu:</w:t>
      </w:r>
    </w:p>
    <w:p w14:paraId="0DCF6EEF" w14:textId="77777777" w:rsidR="009A7C45" w:rsidRPr="009A4DB4" w:rsidRDefault="009A7C45" w:rsidP="009A7C45">
      <w:pPr>
        <w:numPr>
          <w:ilvl w:val="0"/>
          <w:numId w:val="15"/>
        </w:numPr>
        <w:spacing w:after="0" w:line="276" w:lineRule="auto"/>
        <w:ind w:left="993"/>
        <w:contextualSpacing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69DF761A" w14:textId="77777777" w:rsidR="009A7C45" w:rsidRPr="009A4DB4" w:rsidRDefault="009A7C45" w:rsidP="009A7C45">
      <w:pPr>
        <w:numPr>
          <w:ilvl w:val="0"/>
          <w:numId w:val="15"/>
        </w:numPr>
        <w:spacing w:after="0" w:line="276" w:lineRule="auto"/>
        <w:ind w:left="993"/>
        <w:contextualSpacing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RODO;</w:t>
      </w:r>
    </w:p>
    <w:p w14:paraId="3CC2B4E3" w14:textId="77777777" w:rsidR="009A7C45" w:rsidRPr="009A4DB4" w:rsidRDefault="009A7C45" w:rsidP="009A7C45">
      <w:pPr>
        <w:numPr>
          <w:ilvl w:val="0"/>
          <w:numId w:val="15"/>
        </w:numPr>
        <w:spacing w:after="0" w:line="276" w:lineRule="auto"/>
        <w:ind w:left="993"/>
        <w:contextualSpacing/>
        <w:rPr>
          <w:rFonts w:eastAsia="Times New Roman" w:cstheme="minorHAnsi"/>
          <w:i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4A24275" w14:textId="77777777" w:rsidR="009A7C45" w:rsidRPr="009A4DB4" w:rsidRDefault="009A7C45" w:rsidP="009A7C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p w14:paraId="661E76B5" w14:textId="77777777" w:rsidR="009A7C45" w:rsidRDefault="009A7C45"/>
    <w:sectPr w:rsidR="009A7C45" w:rsidSect="0043488E">
      <w:pgSz w:w="11906" w:h="16838"/>
      <w:pgMar w:top="720" w:right="720" w:bottom="720" w:left="720" w:header="0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0269A" w14:textId="77777777" w:rsidR="009A7C45" w:rsidRDefault="009A7C45" w:rsidP="009A7C45">
      <w:pPr>
        <w:spacing w:after="0" w:line="240" w:lineRule="auto"/>
      </w:pPr>
      <w:r>
        <w:separator/>
      </w:r>
    </w:p>
  </w:endnote>
  <w:endnote w:type="continuationSeparator" w:id="0">
    <w:p w14:paraId="3C4BFC55" w14:textId="77777777" w:rsidR="009A7C45" w:rsidRDefault="009A7C45" w:rsidP="009A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B8D4B" w14:textId="77777777" w:rsidR="009A7C45" w:rsidRDefault="009A7C45" w:rsidP="009A7C45">
      <w:pPr>
        <w:spacing w:after="0" w:line="240" w:lineRule="auto"/>
      </w:pPr>
      <w:r>
        <w:separator/>
      </w:r>
    </w:p>
  </w:footnote>
  <w:footnote w:type="continuationSeparator" w:id="0">
    <w:p w14:paraId="30754F18" w14:textId="77777777" w:rsidR="009A7C45" w:rsidRDefault="009A7C45" w:rsidP="009A7C45">
      <w:pPr>
        <w:spacing w:after="0" w:line="240" w:lineRule="auto"/>
      </w:pPr>
      <w:r>
        <w:continuationSeparator/>
      </w:r>
    </w:p>
  </w:footnote>
  <w:footnote w:id="1">
    <w:p w14:paraId="2FDC3BC0" w14:textId="77777777" w:rsidR="009A7C45" w:rsidRDefault="009A7C45" w:rsidP="009A7C45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skorzystanie z prawa do sprostowania nie może skutkować zmianą wyniku postępowania</w:t>
      </w:r>
    </w:p>
    <w:p w14:paraId="2EED05E6" w14:textId="77777777" w:rsidR="009A7C45" w:rsidRDefault="009A7C45" w:rsidP="009A7C45">
      <w:pPr>
        <w:pStyle w:val="Tekstprzypisudolnego"/>
        <w:rPr>
          <w:sz w:val="16"/>
        </w:rPr>
      </w:pPr>
      <w:r>
        <w:rPr>
          <w:sz w:val="16"/>
        </w:rPr>
        <w:t>o udzielenie zamówienia publicznego ani zmianą postanowień umowy oraz nie może naruszać integralności protokołu oraz jego załączników</w:t>
      </w:r>
    </w:p>
  </w:footnote>
  <w:footnote w:id="2">
    <w:p w14:paraId="56081787" w14:textId="77777777" w:rsidR="009A7C45" w:rsidRDefault="009A7C45" w:rsidP="009A7C45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5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03D0F"/>
    <w:multiLevelType w:val="hybridMultilevel"/>
    <w:tmpl w:val="4396485A"/>
    <w:lvl w:ilvl="0" w:tplc="3752C2AC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 w15:restartNumberingAfterBreak="0">
    <w:nsid w:val="41FB0317"/>
    <w:multiLevelType w:val="hybridMultilevel"/>
    <w:tmpl w:val="A3EAC442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B4EC5"/>
    <w:multiLevelType w:val="hybridMultilevel"/>
    <w:tmpl w:val="4C7C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5DD15F83"/>
    <w:multiLevelType w:val="hybridMultilevel"/>
    <w:tmpl w:val="FE84ACF4"/>
    <w:lvl w:ilvl="0" w:tplc="B06CBD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num w:numId="1" w16cid:durableId="556622023">
    <w:abstractNumId w:val="11"/>
  </w:num>
  <w:num w:numId="2" w16cid:durableId="194077700">
    <w:abstractNumId w:val="20"/>
  </w:num>
  <w:num w:numId="3" w16cid:durableId="18197600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79764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27203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85660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9890493">
    <w:abstractNumId w:val="22"/>
  </w:num>
  <w:num w:numId="8" w16cid:durableId="1867868004">
    <w:abstractNumId w:val="2"/>
  </w:num>
  <w:num w:numId="9" w16cid:durableId="585770512">
    <w:abstractNumId w:val="1"/>
  </w:num>
  <w:num w:numId="10" w16cid:durableId="2001498557">
    <w:abstractNumId w:val="23"/>
  </w:num>
  <w:num w:numId="11" w16cid:durableId="12696299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4769340">
    <w:abstractNumId w:val="4"/>
  </w:num>
  <w:num w:numId="13" w16cid:durableId="1310359059">
    <w:abstractNumId w:val="25"/>
  </w:num>
  <w:num w:numId="14" w16cid:durableId="69620965">
    <w:abstractNumId w:val="13"/>
  </w:num>
  <w:num w:numId="15" w16cid:durableId="113856716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56941361">
    <w:abstractNumId w:val="8"/>
  </w:num>
  <w:num w:numId="17" w16cid:durableId="18091309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929345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60861691">
    <w:abstractNumId w:val="12"/>
    <w:lvlOverride w:ilvl="0">
      <w:startOverride w:val="1"/>
    </w:lvlOverride>
  </w:num>
  <w:num w:numId="20" w16cid:durableId="6642122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6408658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13436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539707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628977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91086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128006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45"/>
    <w:rsid w:val="0002347B"/>
    <w:rsid w:val="000C18A4"/>
    <w:rsid w:val="001167D2"/>
    <w:rsid w:val="00137B24"/>
    <w:rsid w:val="00160698"/>
    <w:rsid w:val="00190290"/>
    <w:rsid w:val="001B3862"/>
    <w:rsid w:val="001B3C18"/>
    <w:rsid w:val="001C495B"/>
    <w:rsid w:val="001D2FDF"/>
    <w:rsid w:val="001F0B9C"/>
    <w:rsid w:val="002045B4"/>
    <w:rsid w:val="00264DAF"/>
    <w:rsid w:val="00331248"/>
    <w:rsid w:val="00356867"/>
    <w:rsid w:val="003F0013"/>
    <w:rsid w:val="00404000"/>
    <w:rsid w:val="004448C9"/>
    <w:rsid w:val="004643F7"/>
    <w:rsid w:val="00585085"/>
    <w:rsid w:val="006409F9"/>
    <w:rsid w:val="006452CF"/>
    <w:rsid w:val="00667183"/>
    <w:rsid w:val="00681DCA"/>
    <w:rsid w:val="00685769"/>
    <w:rsid w:val="006D771D"/>
    <w:rsid w:val="007679B9"/>
    <w:rsid w:val="00784A89"/>
    <w:rsid w:val="00832C6B"/>
    <w:rsid w:val="00845F6B"/>
    <w:rsid w:val="008B2C95"/>
    <w:rsid w:val="00900B1D"/>
    <w:rsid w:val="0091738F"/>
    <w:rsid w:val="009A7C45"/>
    <w:rsid w:val="009C2814"/>
    <w:rsid w:val="00A768CD"/>
    <w:rsid w:val="00B01B38"/>
    <w:rsid w:val="00B50EEC"/>
    <w:rsid w:val="00C60CAB"/>
    <w:rsid w:val="00CE1B87"/>
    <w:rsid w:val="00CF06D9"/>
    <w:rsid w:val="00D046CC"/>
    <w:rsid w:val="00D14DDF"/>
    <w:rsid w:val="00D2278C"/>
    <w:rsid w:val="00D2426D"/>
    <w:rsid w:val="00D54468"/>
    <w:rsid w:val="00D60BFF"/>
    <w:rsid w:val="00D75B1E"/>
    <w:rsid w:val="00D979FA"/>
    <w:rsid w:val="00E52A39"/>
    <w:rsid w:val="00E6269D"/>
    <w:rsid w:val="00EA2B70"/>
    <w:rsid w:val="00EC1D5B"/>
    <w:rsid w:val="00FA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8B7D"/>
  <w15:chartTrackingRefBased/>
  <w15:docId w15:val="{631B2FC2-E338-46DE-9AFB-54410ABE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C45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9A7C4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7C45"/>
    <w:rPr>
      <w:rFonts w:ascii="Times New Roman" w:eastAsia="Times New Roman" w:hAnsi="Times New Roman" w:cs="Times New Roman"/>
      <w:b/>
      <w:kern w:val="0"/>
      <w:sz w:val="32"/>
      <w:szCs w:val="20"/>
      <w:lang w:eastAsia="pl-PL"/>
      <w14:ligatures w14:val="none"/>
    </w:rPr>
  </w:style>
  <w:style w:type="character" w:styleId="Hipercze">
    <w:name w:val="Hyperlink"/>
    <w:basedOn w:val="Domylnaczcionkaakapitu"/>
    <w:rsid w:val="009A7C4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A7C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7C4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9A7C45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A7C45"/>
    <w:pPr>
      <w:ind w:left="720"/>
      <w:contextualSpacing/>
    </w:pPr>
  </w:style>
  <w:style w:type="paragraph" w:customStyle="1" w:styleId="Default">
    <w:name w:val="Default"/>
    <w:rsid w:val="009A7C4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rsid w:val="009A7C45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7C45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7C45"/>
    <w:rPr>
      <w:rFonts w:ascii="Times New Roman" w:eastAsia="Times New Roman" w:hAnsi="Times New Roman" w:cs="Times New Roman"/>
      <w:b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7C45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9A7C4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13</Pages>
  <Words>3610</Words>
  <Characters>21662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52</cp:revision>
  <cp:lastPrinted>2023-10-24T08:25:00Z</cp:lastPrinted>
  <dcterms:created xsi:type="dcterms:W3CDTF">2023-10-23T10:07:00Z</dcterms:created>
  <dcterms:modified xsi:type="dcterms:W3CDTF">2023-10-25T10:21:00Z</dcterms:modified>
</cp:coreProperties>
</file>