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47371" w14:textId="320596BC" w:rsidR="00E9774A" w:rsidRDefault="00FB0B9C" w:rsidP="00FB0B9C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zaproszenia</w:t>
      </w:r>
    </w:p>
    <w:p w14:paraId="2BD6A603" w14:textId="2B18B887" w:rsidR="00AB1DDD" w:rsidRPr="002F59AC" w:rsidRDefault="00AB1DDD" w:rsidP="00E9774A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>UMOWA NR ZGK/</w:t>
      </w:r>
      <w:r w:rsidR="0096177A">
        <w:rPr>
          <w:rFonts w:ascii="Arial" w:hAnsi="Arial" w:cs="Arial"/>
          <w:b/>
        </w:rPr>
        <w:t>….</w:t>
      </w:r>
      <w:r w:rsidRPr="002F59A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96177A">
        <w:rPr>
          <w:rFonts w:ascii="Arial" w:hAnsi="Arial" w:cs="Arial"/>
          <w:b/>
        </w:rPr>
        <w:t>4</w:t>
      </w:r>
    </w:p>
    <w:p w14:paraId="64AB9A2D" w14:textId="4CE350FF" w:rsidR="00AB1DDD" w:rsidRPr="002F59AC" w:rsidRDefault="0096177A" w:rsidP="00AB1D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</w:t>
      </w:r>
      <w:r w:rsidR="00AB1DDD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 xml:space="preserve">w </w:t>
      </w:r>
      <w:r w:rsidR="00AB1DDD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="00AB1DDD">
        <w:rPr>
          <w:rFonts w:ascii="Arial" w:hAnsi="Arial" w:cs="Arial"/>
        </w:rPr>
        <w:t xml:space="preserve"> </w:t>
      </w:r>
      <w:r w:rsidR="00C578A6">
        <w:rPr>
          <w:rFonts w:ascii="Arial" w:hAnsi="Arial" w:cs="Arial"/>
        </w:rPr>
        <w:t>złożenia ostatniego podpisu</w:t>
      </w:r>
      <w:r w:rsidR="00AB1DDD" w:rsidRPr="002F59AC">
        <w:rPr>
          <w:rFonts w:ascii="Arial" w:hAnsi="Arial" w:cs="Arial"/>
        </w:rPr>
        <w:t xml:space="preserve"> pomiędzy:</w:t>
      </w:r>
    </w:p>
    <w:p w14:paraId="00C4C4D7" w14:textId="60322AB6" w:rsidR="00AB1DDD" w:rsidRPr="002F59AC" w:rsidRDefault="00AB1DDD" w:rsidP="00AB1DDD">
      <w:pPr>
        <w:widowControl w:val="0"/>
        <w:suppressAutoHyphens/>
        <w:kinsoku w:val="0"/>
        <w:overflowPunct w:val="0"/>
        <w:spacing w:line="360" w:lineRule="auto"/>
        <w:jc w:val="both"/>
        <w:rPr>
          <w:rFonts w:ascii="Arial" w:eastAsia="Arial Unicode MS" w:hAnsi="Arial" w:cs="Arial"/>
          <w:kern w:val="20"/>
          <w:lang w:eastAsia="hi-IN" w:bidi="hi-IN"/>
        </w:rPr>
      </w:pPr>
      <w:r w:rsidRPr="002F59AC">
        <w:rPr>
          <w:rFonts w:ascii="Arial" w:eastAsia="Arial Unicode MS" w:hAnsi="Arial" w:cs="Arial"/>
          <w:b/>
          <w:kern w:val="20"/>
          <w:lang w:eastAsia="hi-IN" w:bidi="hi-IN"/>
        </w:rPr>
        <w:t>Zakładem Gospodarki Komunalnej Sp. z o. o.</w:t>
      </w:r>
      <w:r w:rsidRPr="002F59AC">
        <w:rPr>
          <w:rFonts w:ascii="Arial" w:eastAsia="Arial Unicode MS" w:hAnsi="Arial" w:cs="Arial"/>
          <w:bCs/>
          <w:kern w:val="20"/>
          <w:lang w:eastAsia="hi-IN" w:bidi="hi-IN"/>
        </w:rPr>
        <w:t xml:space="preserve"> z </w:t>
      </w:r>
      <w:r w:rsidRPr="002F59AC">
        <w:rPr>
          <w:rFonts w:ascii="Arial" w:eastAsia="Arial Unicode MS" w:hAnsi="Arial" w:cs="Arial"/>
          <w:kern w:val="20"/>
          <w:lang w:eastAsia="hi-IN" w:bidi="hi-IN"/>
        </w:rPr>
        <w:t>siedzibą w Zielonej Górze przy ul. Zjednoczenia 110C, 65-120 Zielona Góra, o kapitale zakładowym wynoszącym 37.203.500,00 zł, zarejestrowanym</w:t>
      </w:r>
      <w:r w:rsidRPr="002F59AC">
        <w:rPr>
          <w:rFonts w:ascii="Arial" w:eastAsia="Arial Unicode MS" w:hAnsi="Arial" w:cs="Arial"/>
          <w:kern w:val="20"/>
          <w:lang w:eastAsia="hi-IN" w:bidi="hi-IN"/>
        </w:rPr>
        <w:br/>
        <w:t>w rejestrze przedsiębiorców Krajowego Rejestru Sądowego prowadzonego przez Sąd Rejonowy</w:t>
      </w:r>
      <w:r w:rsidRPr="002F59AC">
        <w:rPr>
          <w:rFonts w:ascii="Arial" w:eastAsia="Arial Unicode MS" w:hAnsi="Arial" w:cs="Arial"/>
          <w:kern w:val="20"/>
          <w:lang w:eastAsia="hi-IN" w:bidi="hi-IN"/>
        </w:rPr>
        <w:br/>
        <w:t xml:space="preserve">w Zielonej Górze VIII Wydział Gospodarczy Krajowego Rejestru Sądowego, </w:t>
      </w:r>
      <w:bookmarkStart w:id="0" w:name="_Hlk528139763"/>
      <w:r w:rsidRPr="002F59AC">
        <w:rPr>
          <w:rFonts w:ascii="Arial" w:eastAsia="Arial Unicode MS" w:hAnsi="Arial" w:cs="Arial"/>
          <w:kern w:val="20"/>
          <w:lang w:eastAsia="hi-IN" w:bidi="hi-IN"/>
        </w:rPr>
        <w:t>nr KRS: 0000710867,</w:t>
      </w:r>
      <w:r w:rsidRPr="002F59AC">
        <w:rPr>
          <w:rFonts w:ascii="Arial" w:eastAsia="Arial Unicode MS" w:hAnsi="Arial" w:cs="Arial"/>
          <w:kern w:val="20"/>
          <w:lang w:eastAsia="hi-IN" w:bidi="hi-IN"/>
        </w:rPr>
        <w:br/>
        <w:t>o numerze NIP: 9291935785, o numerze identyfikacyjnym REGON: 369088434</w:t>
      </w:r>
      <w:bookmarkEnd w:id="0"/>
      <w:r w:rsidRPr="002F59AC">
        <w:rPr>
          <w:rFonts w:ascii="Arial" w:eastAsia="Arial Unicode MS" w:hAnsi="Arial" w:cs="Arial"/>
          <w:kern w:val="20"/>
          <w:lang w:eastAsia="hi-IN" w:bidi="hi-IN"/>
        </w:rPr>
        <w:t xml:space="preserve">,  o numerze konta w BDO: 000015702, reprezentowanym przez: </w:t>
      </w:r>
    </w:p>
    <w:p w14:paraId="17C01039" w14:textId="77777777" w:rsidR="00AB1DDD" w:rsidRPr="006F568D" w:rsidRDefault="00AB1DDD" w:rsidP="00AB1DDD">
      <w:pPr>
        <w:widowControl w:val="0"/>
        <w:suppressAutoHyphens/>
        <w:kinsoku w:val="0"/>
        <w:overflowPunct w:val="0"/>
        <w:spacing w:line="360" w:lineRule="auto"/>
        <w:jc w:val="both"/>
        <w:rPr>
          <w:rFonts w:ascii="Arial" w:eastAsia="Arial Unicode MS" w:hAnsi="Arial" w:cs="Arial"/>
          <w:b/>
          <w:bCs/>
          <w:kern w:val="20"/>
          <w:lang w:eastAsia="hi-IN" w:bidi="hi-IN"/>
        </w:rPr>
      </w:pPr>
      <w:r w:rsidRPr="006F568D">
        <w:rPr>
          <w:rFonts w:ascii="Arial" w:eastAsia="Arial Unicode MS" w:hAnsi="Arial" w:cs="Arial"/>
          <w:b/>
          <w:bCs/>
          <w:kern w:val="20"/>
          <w:lang w:eastAsia="hi-IN" w:bidi="hi-IN"/>
        </w:rPr>
        <w:t>Krzysztofa Sikorę - Prezesa Zarządu,</w:t>
      </w:r>
    </w:p>
    <w:p w14:paraId="7DC699C6" w14:textId="7F9D701D" w:rsidR="00AB1DDD" w:rsidRPr="002F59AC" w:rsidRDefault="00AB1DDD" w:rsidP="00AB1DDD">
      <w:pPr>
        <w:pStyle w:val="Default"/>
        <w:spacing w:line="360" w:lineRule="auto"/>
        <w:jc w:val="both"/>
        <w:rPr>
          <w:sz w:val="20"/>
          <w:szCs w:val="20"/>
        </w:rPr>
      </w:pPr>
      <w:r w:rsidRPr="002F59AC">
        <w:rPr>
          <w:sz w:val="20"/>
          <w:szCs w:val="20"/>
        </w:rPr>
        <w:t xml:space="preserve">zwanym w treści umowy </w:t>
      </w:r>
      <w:r w:rsidRPr="002F59AC">
        <w:rPr>
          <w:b/>
          <w:sz w:val="20"/>
          <w:szCs w:val="20"/>
        </w:rPr>
        <w:t>„Zamawiającym”</w:t>
      </w:r>
      <w:r>
        <w:rPr>
          <w:b/>
          <w:sz w:val="20"/>
          <w:szCs w:val="20"/>
        </w:rPr>
        <w:t xml:space="preserve"> lub „Kupującym” </w:t>
      </w:r>
      <w:r w:rsidRPr="002F59AC">
        <w:rPr>
          <w:sz w:val="20"/>
          <w:szCs w:val="20"/>
        </w:rPr>
        <w:t xml:space="preserve"> </w:t>
      </w:r>
    </w:p>
    <w:p w14:paraId="4706440E" w14:textId="77777777" w:rsidR="00AB1DDD" w:rsidRPr="002F59AC" w:rsidRDefault="00AB1DDD" w:rsidP="00AB1DDD">
      <w:pPr>
        <w:pStyle w:val="Tretekstu"/>
        <w:spacing w:line="360" w:lineRule="auto"/>
        <w:ind w:right="281"/>
        <w:rPr>
          <w:rFonts w:cs="Arial"/>
          <w:lang w:val="pl-PL"/>
        </w:rPr>
      </w:pPr>
      <w:r w:rsidRPr="002F59AC">
        <w:rPr>
          <w:rFonts w:cs="Arial"/>
          <w:lang w:val="pl-PL"/>
        </w:rPr>
        <w:t>a</w:t>
      </w:r>
    </w:p>
    <w:p w14:paraId="566DA221" w14:textId="3FF05304" w:rsidR="00AB1DDD" w:rsidRDefault="00164BA7" w:rsidP="00AB1DDD">
      <w:pPr>
        <w:pStyle w:val="Tretekstu"/>
        <w:spacing w:line="360" w:lineRule="auto"/>
        <w:ind w:right="-2"/>
        <w:rPr>
          <w:rFonts w:cs="Arial"/>
          <w:lang w:val="pl-PL"/>
        </w:rPr>
      </w:pPr>
      <w:r>
        <w:rPr>
          <w:rFonts w:cs="Arial"/>
          <w:bCs/>
          <w:lang w:val="pl-PL"/>
        </w:rPr>
        <w:t>………………………………………………………………………………………..</w:t>
      </w:r>
      <w:r w:rsidR="002A4B8F">
        <w:rPr>
          <w:rFonts w:cs="Arial"/>
          <w:b/>
          <w:lang w:val="pl-PL"/>
        </w:rPr>
        <w:t>………………………</w:t>
      </w:r>
      <w:r w:rsidR="006F568D" w:rsidRPr="006F568D">
        <w:rPr>
          <w:rFonts w:cs="Arial"/>
          <w:bCs/>
          <w:lang w:val="pl-PL"/>
        </w:rPr>
        <w:t>, ul</w:t>
      </w:r>
      <w:r w:rsidR="002A4B8F">
        <w:rPr>
          <w:rFonts w:cs="Arial"/>
          <w:bCs/>
          <w:lang w:val="pl-PL"/>
        </w:rPr>
        <w:t>……………………………………………</w:t>
      </w:r>
      <w:r w:rsidR="006F568D" w:rsidRPr="006F568D">
        <w:rPr>
          <w:rFonts w:cs="Arial"/>
          <w:bCs/>
          <w:lang w:val="pl-PL"/>
        </w:rPr>
        <w:t>, NIP:</w:t>
      </w:r>
      <w:r w:rsidR="006F568D">
        <w:rPr>
          <w:rFonts w:cs="Arial"/>
          <w:bCs/>
          <w:lang w:val="pl-PL"/>
        </w:rPr>
        <w:t xml:space="preserve"> </w:t>
      </w:r>
      <w:r w:rsidR="002A4B8F">
        <w:rPr>
          <w:rFonts w:cs="Arial"/>
          <w:bCs/>
          <w:lang w:val="pl-PL"/>
        </w:rPr>
        <w:t>…………………</w:t>
      </w:r>
      <w:r w:rsidR="006F568D" w:rsidRPr="006F568D">
        <w:rPr>
          <w:rFonts w:cs="Arial"/>
          <w:bCs/>
          <w:lang w:val="pl-PL"/>
        </w:rPr>
        <w:t xml:space="preserve">, o numerze identyfikacyjnym REGON: </w:t>
      </w:r>
      <w:r w:rsidR="002A4B8F">
        <w:rPr>
          <w:rFonts w:cs="Arial"/>
          <w:bCs/>
          <w:lang w:val="pl-PL"/>
        </w:rPr>
        <w:t>…………………………</w:t>
      </w:r>
      <w:r w:rsidR="006F568D">
        <w:rPr>
          <w:rFonts w:cs="Arial"/>
          <w:b/>
          <w:lang w:val="pl-PL"/>
        </w:rPr>
        <w:t xml:space="preserve"> </w:t>
      </w:r>
      <w:r w:rsidR="00AB1DDD" w:rsidRPr="00F87CC4">
        <w:rPr>
          <w:rFonts w:cs="Arial"/>
          <w:sz w:val="20"/>
          <w:szCs w:val="20"/>
          <w:lang w:val="pl-PL"/>
        </w:rPr>
        <w:t>reprezentowany przez:</w:t>
      </w:r>
    </w:p>
    <w:p w14:paraId="6B64FF00" w14:textId="256AFD41" w:rsidR="006F568D" w:rsidRPr="002155A2" w:rsidRDefault="002A4B8F" w:rsidP="00AB1DDD">
      <w:pPr>
        <w:pStyle w:val="Tretekstu"/>
        <w:spacing w:line="360" w:lineRule="auto"/>
        <w:ind w:right="-2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……………………………………………..</w:t>
      </w:r>
      <w:r w:rsidR="006F568D" w:rsidRPr="002155A2">
        <w:rPr>
          <w:rFonts w:cs="Arial"/>
          <w:b/>
          <w:bCs/>
          <w:lang w:val="pl-PL"/>
        </w:rPr>
        <w:t xml:space="preserve">, </w:t>
      </w:r>
    </w:p>
    <w:p w14:paraId="40621CF4" w14:textId="44B7AFAD" w:rsidR="00AB1DDD" w:rsidRDefault="006F568D" w:rsidP="00AB1DDD">
      <w:pPr>
        <w:pStyle w:val="Tretekstu"/>
        <w:spacing w:line="360" w:lineRule="auto"/>
        <w:ind w:right="-2"/>
        <w:rPr>
          <w:rFonts w:cs="Arial"/>
          <w:b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z</w:t>
      </w:r>
      <w:r w:rsidR="00AB1DDD" w:rsidRPr="00F87CC4">
        <w:rPr>
          <w:rFonts w:cs="Arial"/>
          <w:sz w:val="20"/>
          <w:szCs w:val="20"/>
          <w:lang w:val="pl-PL"/>
        </w:rPr>
        <w:t>wan</w:t>
      </w:r>
      <w:r>
        <w:rPr>
          <w:rFonts w:cs="Arial"/>
          <w:sz w:val="20"/>
          <w:szCs w:val="20"/>
          <w:lang w:val="pl-PL"/>
        </w:rPr>
        <w:t xml:space="preserve">ego </w:t>
      </w:r>
      <w:r w:rsidR="00AB1DDD" w:rsidRPr="00F87CC4">
        <w:rPr>
          <w:rFonts w:cs="Arial"/>
          <w:sz w:val="20"/>
          <w:szCs w:val="20"/>
          <w:lang w:val="pl-PL"/>
        </w:rPr>
        <w:t xml:space="preserve">w dalszej części umowy </w:t>
      </w:r>
      <w:r w:rsidR="00AB1DDD" w:rsidRPr="00F87CC4">
        <w:rPr>
          <w:rFonts w:cs="Arial"/>
          <w:b/>
          <w:sz w:val="20"/>
          <w:szCs w:val="20"/>
          <w:lang w:val="pl-PL"/>
        </w:rPr>
        <w:t>„Wykonawcą”</w:t>
      </w:r>
      <w:r w:rsidR="0096177A">
        <w:rPr>
          <w:rFonts w:cs="Arial"/>
          <w:b/>
          <w:sz w:val="20"/>
          <w:szCs w:val="20"/>
          <w:lang w:val="pl-PL"/>
        </w:rPr>
        <w:t>.</w:t>
      </w:r>
      <w:r w:rsidR="00AB1DDD" w:rsidRPr="00F87CC4">
        <w:rPr>
          <w:rFonts w:cs="Arial"/>
          <w:b/>
          <w:sz w:val="20"/>
          <w:szCs w:val="20"/>
          <w:lang w:val="pl-PL"/>
        </w:rPr>
        <w:t xml:space="preserve"> </w:t>
      </w:r>
    </w:p>
    <w:p w14:paraId="4267B8D2" w14:textId="77777777" w:rsidR="0096177A" w:rsidRPr="00F87CC4" w:rsidRDefault="0096177A" w:rsidP="00AB1DDD">
      <w:pPr>
        <w:pStyle w:val="Tretekstu"/>
        <w:spacing w:line="360" w:lineRule="auto"/>
        <w:ind w:right="-2"/>
        <w:rPr>
          <w:rFonts w:cs="Arial"/>
          <w:sz w:val="20"/>
          <w:szCs w:val="20"/>
          <w:lang w:val="pl-PL"/>
        </w:rPr>
      </w:pPr>
    </w:p>
    <w:p w14:paraId="4CD5C0A4" w14:textId="77777777" w:rsidR="0096177A" w:rsidRDefault="0096177A" w:rsidP="0096177A">
      <w:pPr>
        <w:ind w:firstLine="709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</w:rPr>
        <w:t>„ Niniejsza umowa zostaje zawarta w wyniku przeprowadzonego postępowania na podstawie Regulaminu ZGK Sp. z o. o. w sprawie udzielania zamówień publicznych o wartości poniżej 130 000,00 zł”</w:t>
      </w:r>
    </w:p>
    <w:p w14:paraId="78596E19" w14:textId="4C0E7FDE" w:rsidR="006A4688" w:rsidRPr="006A4688" w:rsidRDefault="006A4688" w:rsidP="006A4688">
      <w:pPr>
        <w:spacing w:line="360" w:lineRule="auto"/>
        <w:jc w:val="both"/>
        <w:rPr>
          <w:rFonts w:ascii="Arial" w:hAnsi="Arial" w:cs="Arial"/>
          <w:bCs/>
        </w:rPr>
      </w:pPr>
    </w:p>
    <w:p w14:paraId="0419DB82" w14:textId="77777777" w:rsidR="00AB1DDD" w:rsidRDefault="00AB1DDD" w:rsidP="00AB1DDD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2F59AC">
        <w:rPr>
          <w:rFonts w:ascii="Arial" w:hAnsi="Arial" w:cs="Arial"/>
          <w:b/>
        </w:rPr>
        <w:t>1</w:t>
      </w:r>
    </w:p>
    <w:p w14:paraId="109708CF" w14:textId="049BB18C" w:rsidR="000F34D6" w:rsidRPr="002F59AC" w:rsidRDefault="000F34D6" w:rsidP="00AB1D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462A5595" w14:textId="6BDE9561" w:rsidR="0055449E" w:rsidRDefault="00AB1DDD" w:rsidP="001A3537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27F31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Pr="00027F31">
        <w:rPr>
          <w:rFonts w:ascii="Arial" w:hAnsi="Arial" w:cs="Arial"/>
        </w:rPr>
        <w:t>niniejszej</w:t>
      </w:r>
      <w:r>
        <w:rPr>
          <w:rFonts w:ascii="Arial" w:hAnsi="Arial" w:cs="Arial"/>
        </w:rPr>
        <w:t xml:space="preserve"> </w:t>
      </w:r>
      <w:r w:rsidRPr="00027F3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  <w:r w:rsidR="00E46CE0">
        <w:rPr>
          <w:rFonts w:ascii="Arial" w:hAnsi="Arial" w:cs="Arial"/>
        </w:rPr>
        <w:t>obejmuje</w:t>
      </w:r>
      <w:r w:rsidR="00D47A80">
        <w:rPr>
          <w:rFonts w:ascii="Arial" w:hAnsi="Arial" w:cs="Arial"/>
        </w:rPr>
        <w:t xml:space="preserve">: </w:t>
      </w:r>
    </w:p>
    <w:p w14:paraId="453A7111" w14:textId="7BF13141" w:rsidR="0055449E" w:rsidRPr="00CD1ACA" w:rsidRDefault="00CB523B" w:rsidP="00177EDF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bCs/>
          <w:sz w:val="20"/>
        </w:rPr>
      </w:pPr>
      <w:bookmarkStart w:id="1" w:name="_Hlk167454015"/>
      <w:r w:rsidRPr="00CD1ACA">
        <w:rPr>
          <w:rFonts w:ascii="Arial" w:hAnsi="Arial" w:cs="Arial"/>
          <w:bCs/>
          <w:sz w:val="20"/>
        </w:rPr>
        <w:t>wykon</w:t>
      </w:r>
      <w:r w:rsidR="0043179A" w:rsidRPr="00CD1ACA">
        <w:rPr>
          <w:rFonts w:ascii="Arial" w:hAnsi="Arial" w:cs="Arial"/>
          <w:bCs/>
          <w:sz w:val="20"/>
        </w:rPr>
        <w:t>ywanie</w:t>
      </w:r>
      <w:r w:rsidR="00AB1DDD" w:rsidRPr="00CD1ACA">
        <w:rPr>
          <w:rFonts w:ascii="Arial" w:hAnsi="Arial" w:cs="Arial"/>
          <w:bCs/>
          <w:sz w:val="20"/>
        </w:rPr>
        <w:t xml:space="preserve"> węży hydraulicznych</w:t>
      </w:r>
      <w:r w:rsidR="0043179A" w:rsidRPr="00CD1ACA">
        <w:rPr>
          <w:rFonts w:ascii="Arial" w:hAnsi="Arial" w:cs="Arial"/>
          <w:bCs/>
          <w:sz w:val="20"/>
        </w:rPr>
        <w:t xml:space="preserve"> według zamówienia i specyfikacji Zamawiającego</w:t>
      </w:r>
      <w:r w:rsidR="005C0767" w:rsidRPr="00CD1ACA">
        <w:rPr>
          <w:rFonts w:ascii="Arial" w:hAnsi="Arial" w:cs="Arial"/>
          <w:bCs/>
          <w:sz w:val="20"/>
        </w:rPr>
        <w:t xml:space="preserve"> d</w:t>
      </w:r>
      <w:r w:rsidR="00736C7B">
        <w:rPr>
          <w:rFonts w:ascii="Arial" w:hAnsi="Arial" w:cs="Arial"/>
          <w:bCs/>
          <w:sz w:val="20"/>
        </w:rPr>
        <w:t>o</w:t>
      </w:r>
      <w:r w:rsidR="005C0767" w:rsidRPr="00CD1ACA">
        <w:rPr>
          <w:rFonts w:ascii="Arial" w:hAnsi="Arial" w:cs="Arial"/>
          <w:bCs/>
          <w:sz w:val="20"/>
        </w:rPr>
        <w:t xml:space="preserve"> jego pojazdów</w:t>
      </w:r>
      <w:r w:rsidR="0055449E" w:rsidRPr="00CD1ACA">
        <w:rPr>
          <w:rFonts w:ascii="Arial" w:hAnsi="Arial" w:cs="Arial"/>
          <w:bCs/>
          <w:sz w:val="20"/>
        </w:rPr>
        <w:t>,</w:t>
      </w:r>
      <w:r w:rsidR="00AB1DDD" w:rsidRPr="00CD1ACA">
        <w:rPr>
          <w:rFonts w:ascii="Arial" w:hAnsi="Arial" w:cs="Arial"/>
          <w:bCs/>
          <w:sz w:val="20"/>
        </w:rPr>
        <w:t xml:space="preserve"> </w:t>
      </w:r>
    </w:p>
    <w:p w14:paraId="00BAA901" w14:textId="0510B1C6" w:rsidR="005C0767" w:rsidRPr="00CD1ACA" w:rsidRDefault="0043179A" w:rsidP="00177EDF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D1ACA">
        <w:rPr>
          <w:rFonts w:ascii="Arial" w:hAnsi="Arial" w:cs="Arial"/>
          <w:bCs/>
          <w:sz w:val="20"/>
        </w:rPr>
        <w:t xml:space="preserve">usługi </w:t>
      </w:r>
      <w:r w:rsidR="00424E2D" w:rsidRPr="00CD1ACA">
        <w:rPr>
          <w:rFonts w:ascii="Arial" w:hAnsi="Arial" w:cs="Arial"/>
          <w:bCs/>
          <w:sz w:val="20"/>
        </w:rPr>
        <w:t>napraw</w:t>
      </w:r>
      <w:r w:rsidRPr="00CD1ACA">
        <w:rPr>
          <w:rFonts w:ascii="Arial" w:hAnsi="Arial" w:cs="Arial"/>
          <w:bCs/>
          <w:sz w:val="20"/>
        </w:rPr>
        <w:t>y</w:t>
      </w:r>
      <w:r w:rsidR="00424E2D" w:rsidRPr="00CD1ACA">
        <w:rPr>
          <w:rFonts w:ascii="Arial" w:hAnsi="Arial" w:cs="Arial"/>
          <w:bCs/>
          <w:sz w:val="20"/>
        </w:rPr>
        <w:t xml:space="preserve"> </w:t>
      </w:r>
      <w:r w:rsidR="00AB1DDD" w:rsidRPr="00CD1ACA">
        <w:rPr>
          <w:rFonts w:ascii="Arial" w:hAnsi="Arial" w:cs="Arial"/>
          <w:bCs/>
          <w:sz w:val="20"/>
        </w:rPr>
        <w:t xml:space="preserve">i </w:t>
      </w:r>
      <w:r w:rsidR="00424E2D" w:rsidRPr="00CD1ACA">
        <w:rPr>
          <w:rFonts w:ascii="Arial" w:hAnsi="Arial" w:cs="Arial"/>
          <w:bCs/>
          <w:sz w:val="20"/>
        </w:rPr>
        <w:t>regeneracj</w:t>
      </w:r>
      <w:r w:rsidRPr="00CD1ACA">
        <w:rPr>
          <w:rFonts w:ascii="Arial" w:hAnsi="Arial" w:cs="Arial"/>
          <w:bCs/>
          <w:sz w:val="20"/>
        </w:rPr>
        <w:t>i</w:t>
      </w:r>
      <w:r w:rsidR="00424E2D" w:rsidRPr="00CD1ACA">
        <w:rPr>
          <w:rFonts w:ascii="Arial" w:hAnsi="Arial" w:cs="Arial"/>
          <w:bCs/>
          <w:sz w:val="20"/>
        </w:rPr>
        <w:t xml:space="preserve"> </w:t>
      </w:r>
      <w:r w:rsidR="00AB1DDD" w:rsidRPr="00CD1ACA">
        <w:rPr>
          <w:rFonts w:ascii="Arial" w:hAnsi="Arial" w:cs="Arial"/>
          <w:bCs/>
          <w:sz w:val="20"/>
        </w:rPr>
        <w:t>siłowników hydraulicznych</w:t>
      </w:r>
      <w:r w:rsidR="00485D19" w:rsidRPr="00CD1ACA">
        <w:rPr>
          <w:rFonts w:ascii="Arial" w:hAnsi="Arial" w:cs="Arial"/>
          <w:bCs/>
          <w:sz w:val="20"/>
        </w:rPr>
        <w:t xml:space="preserve"> </w:t>
      </w:r>
      <w:r w:rsidR="005C0767" w:rsidRPr="00CD1ACA">
        <w:rPr>
          <w:rFonts w:ascii="Arial" w:hAnsi="Arial" w:cs="Arial"/>
          <w:bCs/>
          <w:sz w:val="20"/>
        </w:rPr>
        <w:t xml:space="preserve">do pojazdów Zamawiającego </w:t>
      </w:r>
      <w:bookmarkEnd w:id="1"/>
    </w:p>
    <w:p w14:paraId="6F06C6D7" w14:textId="4BECA25E" w:rsidR="00AB1DDD" w:rsidRPr="002F59AC" w:rsidRDefault="001637EE" w:rsidP="001637EE">
      <w:p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B1DDD" w:rsidRPr="002F59AC">
        <w:rPr>
          <w:rFonts w:ascii="Arial" w:hAnsi="Arial" w:cs="Arial"/>
        </w:rPr>
        <w:t>zwan</w:t>
      </w:r>
      <w:r w:rsidR="005C0767">
        <w:rPr>
          <w:rFonts w:ascii="Arial" w:hAnsi="Arial" w:cs="Arial"/>
        </w:rPr>
        <w:t xml:space="preserve">e </w:t>
      </w:r>
      <w:r w:rsidR="00AB1DDD" w:rsidRPr="002F59AC">
        <w:rPr>
          <w:rFonts w:ascii="Arial" w:hAnsi="Arial" w:cs="Arial"/>
        </w:rPr>
        <w:t xml:space="preserve">dalej </w:t>
      </w:r>
      <w:r w:rsidR="005C0767">
        <w:rPr>
          <w:rFonts w:ascii="Arial" w:hAnsi="Arial" w:cs="Arial"/>
        </w:rPr>
        <w:t>z osobna</w:t>
      </w:r>
      <w:r w:rsidR="005C0767" w:rsidRPr="002F59AC">
        <w:rPr>
          <w:rFonts w:ascii="Arial" w:hAnsi="Arial" w:cs="Arial"/>
        </w:rPr>
        <w:t xml:space="preserve"> </w:t>
      </w:r>
      <w:r w:rsidR="00AB1DDD" w:rsidRPr="002F59AC">
        <w:rPr>
          <w:rFonts w:ascii="Arial" w:hAnsi="Arial" w:cs="Arial"/>
        </w:rPr>
        <w:t>„</w:t>
      </w:r>
      <w:r w:rsidR="00AB1DDD">
        <w:rPr>
          <w:rFonts w:ascii="Arial" w:hAnsi="Arial" w:cs="Arial"/>
        </w:rPr>
        <w:t>P</w:t>
      </w:r>
      <w:r w:rsidR="00AB1DDD" w:rsidRPr="002F59AC">
        <w:rPr>
          <w:rFonts w:ascii="Arial" w:hAnsi="Arial" w:cs="Arial"/>
        </w:rPr>
        <w:t>rzedmi</w:t>
      </w:r>
      <w:r w:rsidR="00AB1DDD">
        <w:rPr>
          <w:rFonts w:ascii="Arial" w:hAnsi="Arial" w:cs="Arial"/>
        </w:rPr>
        <w:t>otem Z</w:t>
      </w:r>
      <w:r w:rsidR="00AB1DDD" w:rsidRPr="002F59AC">
        <w:rPr>
          <w:rFonts w:ascii="Arial" w:hAnsi="Arial" w:cs="Arial"/>
        </w:rPr>
        <w:t>amówienia”.</w:t>
      </w:r>
    </w:p>
    <w:p w14:paraId="36AC712B" w14:textId="1A63811B" w:rsidR="00177EDF" w:rsidRPr="00177EDF" w:rsidRDefault="00177EDF" w:rsidP="00C400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Przedmiot Zamówienia obejmuje także dostawę </w:t>
      </w:r>
      <w:r w:rsidR="00FA43CC">
        <w:rPr>
          <w:rFonts w:ascii="Arial" w:hAnsi="Arial" w:cs="Arial"/>
          <w:sz w:val="20"/>
        </w:rPr>
        <w:t xml:space="preserve">wraz z rozładunkiem </w:t>
      </w:r>
      <w:r w:rsidR="00CD1ACA">
        <w:rPr>
          <w:rFonts w:ascii="Arial" w:hAnsi="Arial" w:cs="Arial"/>
          <w:sz w:val="20"/>
        </w:rPr>
        <w:t xml:space="preserve">węży oraz siłowników, w stosunku do których wykonano usługi, o których mowa w ust. 1 pkt 2) </w:t>
      </w:r>
      <w:r w:rsidR="001F3294">
        <w:rPr>
          <w:rFonts w:ascii="Arial" w:hAnsi="Arial" w:cs="Arial"/>
          <w:sz w:val="20"/>
        </w:rPr>
        <w:t xml:space="preserve">do siedziby Zamawiającego lub miejsca wskazanego przez niego na terenie Miasta Zielona Góra </w:t>
      </w:r>
      <w:r w:rsidR="00FA43CC">
        <w:rPr>
          <w:rFonts w:ascii="Arial" w:hAnsi="Arial" w:cs="Arial"/>
          <w:sz w:val="20"/>
        </w:rPr>
        <w:t>na koszt i ryzyko Wykonawcy</w:t>
      </w:r>
      <w:r w:rsidR="00CD1ACA">
        <w:rPr>
          <w:rFonts w:ascii="Arial" w:hAnsi="Arial" w:cs="Arial"/>
          <w:sz w:val="20"/>
        </w:rPr>
        <w:t>.</w:t>
      </w:r>
    </w:p>
    <w:p w14:paraId="1707D9DE" w14:textId="78F08503" w:rsidR="00AB1DDD" w:rsidRPr="00C400A0" w:rsidRDefault="00AB1DDD" w:rsidP="00C400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0A0">
        <w:rPr>
          <w:rFonts w:ascii="Arial" w:hAnsi="Arial" w:cs="Arial"/>
          <w:sz w:val="20"/>
          <w:szCs w:val="20"/>
        </w:rPr>
        <w:t>Wykonawca gwarantuje zachowanie parametrów Przedmiotu Zamówienia, zgodnie z parametrami określonymi w ofercie</w:t>
      </w:r>
      <w:r w:rsidR="00C578A6" w:rsidRPr="00C400A0">
        <w:rPr>
          <w:rFonts w:ascii="Arial" w:hAnsi="Arial" w:cs="Arial"/>
          <w:sz w:val="20"/>
          <w:szCs w:val="20"/>
        </w:rPr>
        <w:t xml:space="preserve"> Wykonawcy</w:t>
      </w:r>
      <w:r w:rsidRPr="00C400A0">
        <w:rPr>
          <w:rFonts w:ascii="Arial" w:hAnsi="Arial" w:cs="Arial"/>
          <w:sz w:val="20"/>
          <w:szCs w:val="20"/>
        </w:rPr>
        <w:t>, na podstawie której zawarta została niniejsza umowa.</w:t>
      </w:r>
    </w:p>
    <w:p w14:paraId="5272B7C0" w14:textId="0365D49D" w:rsidR="00C578A6" w:rsidRPr="00C400A0" w:rsidRDefault="00C578A6" w:rsidP="00C400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00A0">
        <w:rPr>
          <w:rFonts w:ascii="Arial" w:hAnsi="Arial" w:cs="Arial"/>
          <w:sz w:val="20"/>
          <w:szCs w:val="20"/>
        </w:rPr>
        <w:t xml:space="preserve">Zakres rzeczowy Przedmiotu Zamówienia określony jest w opisie przedmiotu zamówienia (załącznik </w:t>
      </w:r>
      <w:r w:rsidR="001637EE">
        <w:rPr>
          <w:rFonts w:ascii="Arial" w:hAnsi="Arial" w:cs="Arial"/>
          <w:sz w:val="20"/>
          <w:szCs w:val="20"/>
        </w:rPr>
        <w:t xml:space="preserve">                  </w:t>
      </w:r>
      <w:r w:rsidRPr="00C400A0">
        <w:rPr>
          <w:rFonts w:ascii="Arial" w:hAnsi="Arial" w:cs="Arial"/>
          <w:sz w:val="20"/>
          <w:szCs w:val="20"/>
        </w:rPr>
        <w:t>nr 1)</w:t>
      </w:r>
      <w:r w:rsidR="002F3C59" w:rsidRPr="001011A7">
        <w:rPr>
          <w:rFonts w:ascii="Arial" w:hAnsi="Arial" w:cs="Arial"/>
        </w:rPr>
        <w:t>,</w:t>
      </w:r>
      <w:r w:rsidRPr="00C400A0">
        <w:rPr>
          <w:rFonts w:ascii="Arial" w:hAnsi="Arial" w:cs="Arial"/>
          <w:sz w:val="20"/>
          <w:szCs w:val="20"/>
        </w:rPr>
        <w:t xml:space="preserve"> stanowiący integralną cześć umowy wraz z formularzem cenowym (załącznik nr 2). W przypadku rozbieżności między treścią oferty lub innych załączników do umowy, a treścią umowy, decydujące znaczenie ma treść umowy</w:t>
      </w:r>
      <w:r w:rsidRPr="001011A7">
        <w:rPr>
          <w:rFonts w:ascii="Arial" w:hAnsi="Arial" w:cs="Arial"/>
        </w:rPr>
        <w:t>.</w:t>
      </w:r>
    </w:p>
    <w:p w14:paraId="3D66EE8B" w14:textId="6BF69C1B" w:rsidR="00C578A6" w:rsidRDefault="00AB1DDD" w:rsidP="00C578A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00A0">
        <w:rPr>
          <w:rFonts w:ascii="Arial" w:hAnsi="Arial" w:cs="Arial"/>
          <w:sz w:val="20"/>
          <w:szCs w:val="20"/>
        </w:rPr>
        <w:t xml:space="preserve">Wykonawca oświadcza, że dostarczony Przedmiot Zamówienia, będzie wolny od wad fizycznych </w:t>
      </w:r>
      <w:r w:rsidR="006B1947">
        <w:rPr>
          <w:rFonts w:ascii="Arial" w:hAnsi="Arial" w:cs="Arial"/>
          <w:sz w:val="20"/>
          <w:szCs w:val="20"/>
        </w:rPr>
        <w:t xml:space="preserve">                         </w:t>
      </w:r>
      <w:r w:rsidRPr="00C400A0">
        <w:rPr>
          <w:rFonts w:ascii="Arial" w:hAnsi="Arial" w:cs="Arial"/>
          <w:sz w:val="20"/>
          <w:szCs w:val="20"/>
        </w:rPr>
        <w:t xml:space="preserve">i prawnych, spełniający wymagania obowiązujących przepisów prawa, a także wszelkie normy </w:t>
      </w:r>
      <w:r w:rsidR="006B1947">
        <w:rPr>
          <w:rFonts w:ascii="Arial" w:hAnsi="Arial" w:cs="Arial"/>
          <w:sz w:val="20"/>
          <w:szCs w:val="20"/>
        </w:rPr>
        <w:t xml:space="preserve">                                    </w:t>
      </w:r>
      <w:r w:rsidRPr="00C400A0">
        <w:rPr>
          <w:rFonts w:ascii="Arial" w:hAnsi="Arial" w:cs="Arial"/>
          <w:sz w:val="20"/>
          <w:szCs w:val="20"/>
        </w:rPr>
        <w:t>i wymagania techniczne.</w:t>
      </w:r>
    </w:p>
    <w:p w14:paraId="5928764F" w14:textId="310DAFEB" w:rsidR="00C578A6" w:rsidRPr="00C400A0" w:rsidRDefault="00C578A6" w:rsidP="00C400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00A0">
        <w:rPr>
          <w:rFonts w:ascii="Arial" w:hAnsi="Arial" w:cs="Arial"/>
          <w:sz w:val="20"/>
          <w:szCs w:val="20"/>
        </w:rPr>
        <w:t xml:space="preserve">Wykonawca oświadcza, że posiada niezbędne umiejętności, wiedzę i doświadczenie oraz dysponuje potencjałem technicznym i osobami zdolnymi do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C400A0">
        <w:rPr>
          <w:rFonts w:ascii="Arial" w:hAnsi="Arial" w:cs="Arial"/>
          <w:sz w:val="20"/>
          <w:szCs w:val="20"/>
        </w:rPr>
        <w:t>.</w:t>
      </w:r>
    </w:p>
    <w:p w14:paraId="17176CC4" w14:textId="77777777" w:rsidR="000F34D6" w:rsidRDefault="000F34D6" w:rsidP="00C400A0">
      <w:pPr>
        <w:spacing w:line="360" w:lineRule="auto"/>
        <w:rPr>
          <w:rFonts w:ascii="Arial" w:hAnsi="Arial" w:cs="Arial"/>
          <w:b/>
        </w:rPr>
      </w:pPr>
      <w:bookmarkStart w:id="2" w:name="_Hlk101853229"/>
    </w:p>
    <w:p w14:paraId="72496658" w14:textId="77777777" w:rsidR="00154358" w:rsidRDefault="00154358" w:rsidP="00C400A0">
      <w:pPr>
        <w:spacing w:line="360" w:lineRule="auto"/>
        <w:rPr>
          <w:rFonts w:ascii="Arial" w:hAnsi="Arial" w:cs="Arial"/>
          <w:b/>
        </w:rPr>
      </w:pPr>
    </w:p>
    <w:p w14:paraId="5910F8E9" w14:textId="77777777" w:rsidR="00154358" w:rsidRDefault="00154358" w:rsidP="00C400A0">
      <w:pPr>
        <w:spacing w:line="360" w:lineRule="auto"/>
        <w:rPr>
          <w:rFonts w:ascii="Arial" w:hAnsi="Arial" w:cs="Arial"/>
          <w:b/>
        </w:rPr>
      </w:pPr>
    </w:p>
    <w:p w14:paraId="454BD329" w14:textId="77777777" w:rsidR="00154358" w:rsidRDefault="00154358" w:rsidP="00C400A0">
      <w:pPr>
        <w:spacing w:line="360" w:lineRule="auto"/>
        <w:rPr>
          <w:rFonts w:ascii="Arial" w:hAnsi="Arial" w:cs="Arial"/>
          <w:b/>
        </w:rPr>
      </w:pPr>
    </w:p>
    <w:p w14:paraId="0561C2AF" w14:textId="63F708BF" w:rsidR="00AB1DDD" w:rsidRDefault="00AB1DDD" w:rsidP="00AB1DDD">
      <w:pPr>
        <w:spacing w:line="360" w:lineRule="auto"/>
        <w:jc w:val="center"/>
        <w:rPr>
          <w:rFonts w:ascii="Arial" w:hAnsi="Arial" w:cs="Arial"/>
          <w:b/>
        </w:rPr>
      </w:pPr>
      <w:r w:rsidRPr="00CE2341">
        <w:rPr>
          <w:rFonts w:ascii="Arial" w:hAnsi="Arial" w:cs="Arial"/>
          <w:b/>
        </w:rPr>
        <w:lastRenderedPageBreak/>
        <w:t>§ 2</w:t>
      </w:r>
    </w:p>
    <w:p w14:paraId="3C996893" w14:textId="1ED61CD7" w:rsidR="000F34D6" w:rsidRPr="00CE2341" w:rsidRDefault="00640768" w:rsidP="00AB1D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umowy i z</w:t>
      </w:r>
      <w:r w:rsidR="000F34D6">
        <w:rPr>
          <w:rFonts w:ascii="Arial" w:hAnsi="Arial" w:cs="Arial"/>
          <w:b/>
        </w:rPr>
        <w:t>asady realizacji</w:t>
      </w:r>
    </w:p>
    <w:bookmarkEnd w:id="2"/>
    <w:p w14:paraId="1276549F" w14:textId="0FD242F0" w:rsidR="00AB1DDD" w:rsidRPr="00CE2341" w:rsidRDefault="00012C23" w:rsidP="00CE234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umowa </w:t>
      </w:r>
      <w:r w:rsidR="00AA6EAA">
        <w:rPr>
          <w:rFonts w:ascii="Arial" w:hAnsi="Arial" w:cs="Arial"/>
          <w:sz w:val="20"/>
          <w:szCs w:val="20"/>
        </w:rPr>
        <w:t>obowiązuje przez</w:t>
      </w:r>
      <w:r>
        <w:rPr>
          <w:rFonts w:ascii="Arial" w:hAnsi="Arial" w:cs="Arial"/>
          <w:sz w:val="20"/>
          <w:szCs w:val="20"/>
        </w:rPr>
        <w:t xml:space="preserve"> </w:t>
      </w:r>
      <w:r w:rsidR="00AB1DDD" w:rsidRPr="00CE2341">
        <w:rPr>
          <w:rFonts w:ascii="Arial" w:hAnsi="Arial" w:cs="Arial"/>
          <w:sz w:val="20"/>
          <w:szCs w:val="20"/>
        </w:rPr>
        <w:t>12 miesięcy</w:t>
      </w:r>
      <w:r w:rsidR="00640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dnia </w:t>
      </w:r>
      <w:r w:rsidR="00AA6EAA">
        <w:rPr>
          <w:rFonts w:ascii="Arial" w:hAnsi="Arial" w:cs="Arial"/>
          <w:sz w:val="20"/>
          <w:szCs w:val="20"/>
        </w:rPr>
        <w:t xml:space="preserve">jej zawarcia </w:t>
      </w:r>
      <w:r w:rsidR="00640768">
        <w:rPr>
          <w:rFonts w:ascii="Arial" w:hAnsi="Arial" w:cs="Arial"/>
          <w:sz w:val="20"/>
          <w:szCs w:val="20"/>
        </w:rPr>
        <w:t xml:space="preserve">lub do wyczerpania kwoty, o której mowa </w:t>
      </w:r>
      <w:r w:rsidR="00640768" w:rsidRPr="00F33DF2">
        <w:rPr>
          <w:rFonts w:ascii="Arial" w:hAnsi="Arial" w:cs="Arial"/>
          <w:sz w:val="20"/>
          <w:szCs w:val="20"/>
        </w:rPr>
        <w:t xml:space="preserve">w  </w:t>
      </w:r>
      <w:r w:rsidR="00640768" w:rsidRPr="00F33DF2">
        <w:rPr>
          <w:rFonts w:ascii="Arial" w:hAnsi="Arial" w:cs="Arial"/>
          <w:bCs/>
          <w:sz w:val="20"/>
          <w:szCs w:val="20"/>
        </w:rPr>
        <w:t>§</w:t>
      </w:r>
      <w:r w:rsidR="00A806B4" w:rsidRPr="00F33DF2">
        <w:rPr>
          <w:rFonts w:ascii="Arial" w:hAnsi="Arial" w:cs="Arial"/>
          <w:bCs/>
          <w:sz w:val="20"/>
          <w:szCs w:val="20"/>
        </w:rPr>
        <w:t xml:space="preserve"> </w:t>
      </w:r>
      <w:r w:rsidR="00640768" w:rsidRPr="00F33DF2">
        <w:rPr>
          <w:rFonts w:ascii="Arial" w:hAnsi="Arial" w:cs="Arial"/>
          <w:bCs/>
          <w:sz w:val="20"/>
          <w:szCs w:val="20"/>
        </w:rPr>
        <w:t>3 ust 1,</w:t>
      </w:r>
      <w:r w:rsidR="00AA6EAA" w:rsidRPr="00F33DF2">
        <w:rPr>
          <w:rFonts w:ascii="Arial" w:hAnsi="Arial" w:cs="Arial"/>
          <w:bCs/>
          <w:sz w:val="20"/>
          <w:szCs w:val="20"/>
        </w:rPr>
        <w:t xml:space="preserve"> </w:t>
      </w:r>
      <w:r w:rsidR="00AA6EAA">
        <w:rPr>
          <w:rFonts w:ascii="Arial" w:hAnsi="Arial" w:cs="Arial"/>
          <w:bCs/>
          <w:sz w:val="20"/>
          <w:szCs w:val="20"/>
        </w:rPr>
        <w:t>zależnie co nastąpi wcześniej,</w:t>
      </w:r>
      <w:r w:rsidR="00640768">
        <w:rPr>
          <w:rFonts w:ascii="Arial" w:hAnsi="Arial" w:cs="Arial"/>
          <w:bCs/>
          <w:sz w:val="20"/>
          <w:szCs w:val="20"/>
        </w:rPr>
        <w:t xml:space="preserve"> z zastrzeżeniem </w:t>
      </w:r>
      <w:r w:rsidR="00640768" w:rsidRPr="00F33DF2">
        <w:rPr>
          <w:rFonts w:ascii="Arial" w:hAnsi="Arial" w:cs="Arial"/>
          <w:bCs/>
          <w:sz w:val="20"/>
          <w:szCs w:val="20"/>
        </w:rPr>
        <w:t>§</w:t>
      </w:r>
      <w:r w:rsidR="00A806B4" w:rsidRPr="00F33DF2">
        <w:rPr>
          <w:rFonts w:ascii="Arial" w:hAnsi="Arial" w:cs="Arial"/>
          <w:bCs/>
          <w:sz w:val="20"/>
          <w:szCs w:val="20"/>
        </w:rPr>
        <w:t xml:space="preserve"> </w:t>
      </w:r>
      <w:r w:rsidR="00640768" w:rsidRPr="00F33DF2">
        <w:rPr>
          <w:rFonts w:ascii="Arial" w:hAnsi="Arial" w:cs="Arial"/>
          <w:bCs/>
          <w:sz w:val="20"/>
          <w:szCs w:val="20"/>
        </w:rPr>
        <w:t>6</w:t>
      </w:r>
      <w:r w:rsidR="00AB1DDD" w:rsidRPr="00F33DF2">
        <w:rPr>
          <w:rFonts w:ascii="Arial" w:hAnsi="Arial" w:cs="Arial"/>
          <w:sz w:val="20"/>
          <w:szCs w:val="20"/>
        </w:rPr>
        <w:t>.</w:t>
      </w:r>
    </w:p>
    <w:p w14:paraId="70B72E2C" w14:textId="3785FAAC" w:rsidR="00EE7B61" w:rsidRDefault="00EE7B61" w:rsidP="00EE7B6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00A0">
        <w:rPr>
          <w:rFonts w:ascii="Arial" w:hAnsi="Arial" w:cs="Arial"/>
          <w:bCs/>
          <w:sz w:val="20"/>
          <w:szCs w:val="20"/>
        </w:rPr>
        <w:t xml:space="preserve">W przypadku nie wyczerpania kwoty brutto, której mowa w § 3 ust. 1 w terminie o którym mowa w ust. </w:t>
      </w:r>
      <w:r w:rsidR="00FA43B0">
        <w:rPr>
          <w:rFonts w:ascii="Arial" w:hAnsi="Arial" w:cs="Arial"/>
          <w:bCs/>
          <w:sz w:val="20"/>
          <w:szCs w:val="20"/>
        </w:rPr>
        <w:t>1</w:t>
      </w:r>
      <w:r w:rsidRPr="00C400A0">
        <w:rPr>
          <w:rFonts w:ascii="Arial" w:hAnsi="Arial" w:cs="Arial"/>
          <w:bCs/>
          <w:sz w:val="20"/>
          <w:szCs w:val="20"/>
        </w:rPr>
        <w:t xml:space="preserve"> umowa może ulec przedłużeniu na pisemny wniosek Zamawiającego do wyczerpania tej kwoty po wcześniejszej akceptacji ze strony Wykonawcy.</w:t>
      </w:r>
    </w:p>
    <w:p w14:paraId="681FDD8E" w14:textId="3A06BE73" w:rsidR="00EE7B61" w:rsidRPr="00821303" w:rsidRDefault="00EE7B61" w:rsidP="00EE7B6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1303">
        <w:rPr>
          <w:rFonts w:ascii="Arial" w:hAnsi="Arial" w:cs="Arial"/>
          <w:bCs/>
          <w:sz w:val="20"/>
          <w:szCs w:val="20"/>
        </w:rPr>
        <w:t xml:space="preserve">Przedłużenie umowy w zakresie określonym w </w:t>
      </w:r>
      <w:r w:rsidRPr="001C0387">
        <w:rPr>
          <w:rFonts w:ascii="Arial" w:hAnsi="Arial" w:cs="Arial"/>
          <w:bCs/>
          <w:sz w:val="20"/>
          <w:szCs w:val="20"/>
        </w:rPr>
        <w:t>ust</w:t>
      </w:r>
      <w:r w:rsidR="00136CBC" w:rsidRPr="001C0387">
        <w:rPr>
          <w:rFonts w:ascii="Arial" w:hAnsi="Arial" w:cs="Arial"/>
          <w:bCs/>
          <w:sz w:val="20"/>
          <w:szCs w:val="20"/>
        </w:rPr>
        <w:t>. 2</w:t>
      </w:r>
      <w:r w:rsidRPr="00821303">
        <w:rPr>
          <w:rFonts w:ascii="Arial" w:hAnsi="Arial" w:cs="Arial"/>
          <w:bCs/>
          <w:sz w:val="20"/>
          <w:szCs w:val="20"/>
        </w:rPr>
        <w:t xml:space="preserve"> powyżej winno nastąpić w formie aneksu.</w:t>
      </w:r>
    </w:p>
    <w:p w14:paraId="0052BB38" w14:textId="1D466AC0" w:rsidR="00EE7B61" w:rsidRPr="00821303" w:rsidRDefault="00EE7B61" w:rsidP="00EE7B6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1303">
        <w:rPr>
          <w:rFonts w:ascii="Arial" w:hAnsi="Arial" w:cs="Arial"/>
          <w:bCs/>
          <w:sz w:val="20"/>
          <w:szCs w:val="20"/>
        </w:rPr>
        <w:t>Realizacja Przedmiotu Zamówienia następować będzie sukcesywnie według zamówień składanych przez Zamawiającego pocztą elektroniczną lub telefonicznie (za potwierdzeniem e-mail), zgodnie z § 2 ust</w:t>
      </w:r>
      <w:r w:rsidRPr="001C0387">
        <w:rPr>
          <w:rFonts w:ascii="Arial" w:hAnsi="Arial" w:cs="Arial"/>
          <w:bCs/>
          <w:sz w:val="20"/>
          <w:szCs w:val="20"/>
        </w:rPr>
        <w:t>. 9</w:t>
      </w:r>
      <w:r w:rsidRPr="00821303">
        <w:rPr>
          <w:rFonts w:ascii="Arial" w:hAnsi="Arial" w:cs="Arial"/>
          <w:bCs/>
          <w:sz w:val="20"/>
          <w:szCs w:val="20"/>
        </w:rPr>
        <w:t xml:space="preserve"> </w:t>
      </w:r>
      <w:r w:rsidR="000764F9">
        <w:rPr>
          <w:rFonts w:ascii="Arial" w:hAnsi="Arial" w:cs="Arial"/>
          <w:bCs/>
          <w:sz w:val="20"/>
          <w:szCs w:val="20"/>
        </w:rPr>
        <w:t xml:space="preserve">                </w:t>
      </w:r>
      <w:r w:rsidRPr="00821303">
        <w:rPr>
          <w:rFonts w:ascii="Arial" w:hAnsi="Arial" w:cs="Arial"/>
          <w:bCs/>
          <w:sz w:val="20"/>
          <w:szCs w:val="20"/>
        </w:rPr>
        <w:t>z zachowaniem terminów określonych w niniejszej umowie.</w:t>
      </w:r>
    </w:p>
    <w:p w14:paraId="207CC210" w14:textId="77777777" w:rsidR="00821303" w:rsidRPr="00A06D37" w:rsidRDefault="00821303" w:rsidP="0082130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Termin dostawy</w:t>
      </w:r>
      <w:r w:rsidR="001F3294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F00095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wykonan</w:t>
      </w:r>
      <w:r w:rsidR="001F3294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ych</w:t>
      </w:r>
      <w:r w:rsidR="006D3372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węży hydraulicznych </w:t>
      </w:r>
      <w:r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wynosi </w:t>
      </w:r>
      <w:r w:rsidR="006D3372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nie dłużej niż</w:t>
      </w:r>
      <w:r w:rsidR="00611FED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6D3372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4 godziny </w:t>
      </w:r>
      <w:r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od</w:t>
      </w:r>
      <w:r w:rsidR="006D3372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momentu złożenia zamówienia w dni robocze od poniedziałku do</w:t>
      </w:r>
      <w:r w:rsidR="00611FED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F00095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piątku</w:t>
      </w:r>
      <w:r w:rsidR="006D3372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, z wyłączeniem dni ustawowo wolnych od pracy</w:t>
      </w:r>
      <w:r w:rsidR="00215331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;</w:t>
      </w:r>
    </w:p>
    <w:p w14:paraId="6030B5F0" w14:textId="55636C0F" w:rsidR="00143379" w:rsidRPr="00A06D37" w:rsidRDefault="005B1988" w:rsidP="000C3B6D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5"/>
        <w:jc w:val="both"/>
        <w:rPr>
          <w:rFonts w:ascii="Arial" w:hAnsi="Arial" w:cs="Arial"/>
          <w:sz w:val="20"/>
          <w:szCs w:val="20"/>
        </w:rPr>
      </w:pPr>
      <w:r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>Dostawa</w:t>
      </w:r>
      <w:r w:rsidR="00821303" w:rsidRPr="00A06D37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</w:t>
      </w:r>
      <w:r w:rsidR="00B7145E" w:rsidRPr="00A06D37">
        <w:rPr>
          <w:rFonts w:ascii="Arial" w:hAnsi="Arial" w:cs="Arial"/>
          <w:sz w:val="20"/>
          <w:szCs w:val="20"/>
        </w:rPr>
        <w:t xml:space="preserve">naprawianych lub regenerowanych siłowników </w:t>
      </w:r>
      <w:r w:rsidR="00706A43" w:rsidRPr="00A06D37">
        <w:rPr>
          <w:rFonts w:ascii="Arial" w:hAnsi="Arial" w:cs="Arial"/>
          <w:sz w:val="20"/>
          <w:szCs w:val="20"/>
        </w:rPr>
        <w:t>realizowan</w:t>
      </w:r>
      <w:r w:rsidRPr="00A06D37">
        <w:rPr>
          <w:rFonts w:ascii="Arial" w:hAnsi="Arial" w:cs="Arial"/>
          <w:sz w:val="20"/>
          <w:szCs w:val="20"/>
        </w:rPr>
        <w:t>a będzie w terminach indywidualnie uzgadnianych przez Strony</w:t>
      </w:r>
      <w:r w:rsidR="00BD4172">
        <w:rPr>
          <w:rFonts w:ascii="Arial" w:hAnsi="Arial" w:cs="Arial"/>
          <w:sz w:val="20"/>
          <w:szCs w:val="20"/>
        </w:rPr>
        <w:t xml:space="preserve">, </w:t>
      </w:r>
      <w:r w:rsidR="00706A43" w:rsidRPr="00A06D37">
        <w:rPr>
          <w:rFonts w:ascii="Arial" w:hAnsi="Arial" w:cs="Arial"/>
          <w:sz w:val="20"/>
          <w:szCs w:val="20"/>
        </w:rPr>
        <w:t>w dni robocze od poniedziałku do piątku od godz. 6.00 do godz. 18.00</w:t>
      </w:r>
      <w:r w:rsidR="00B7145E" w:rsidRPr="00A06D37">
        <w:rPr>
          <w:rFonts w:ascii="Arial" w:hAnsi="Arial" w:cs="Arial"/>
          <w:sz w:val="20"/>
          <w:szCs w:val="20"/>
        </w:rPr>
        <w:t>,</w:t>
      </w:r>
    </w:p>
    <w:p w14:paraId="331AA45F" w14:textId="71BCF682" w:rsidR="00047B2E" w:rsidRPr="00A06D37" w:rsidRDefault="00047B2E" w:rsidP="000C3B6D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5"/>
        <w:jc w:val="both"/>
        <w:rPr>
          <w:rFonts w:ascii="Arial" w:hAnsi="Arial" w:cs="Arial"/>
          <w:sz w:val="20"/>
          <w:szCs w:val="20"/>
        </w:rPr>
      </w:pPr>
      <w:r w:rsidRPr="00A06D37">
        <w:rPr>
          <w:rFonts w:ascii="Arial" w:hAnsi="Arial" w:cs="Arial"/>
          <w:sz w:val="20"/>
          <w:szCs w:val="20"/>
        </w:rPr>
        <w:t xml:space="preserve">Zamawiający </w:t>
      </w:r>
      <w:r w:rsidR="00A06D37" w:rsidRPr="00A06D37">
        <w:rPr>
          <w:rFonts w:ascii="Arial" w:hAnsi="Arial" w:cs="Arial"/>
          <w:sz w:val="20"/>
          <w:szCs w:val="20"/>
        </w:rPr>
        <w:t>ma możliwość</w:t>
      </w:r>
      <w:r w:rsidRPr="00A06D37">
        <w:rPr>
          <w:rFonts w:ascii="Arial" w:hAnsi="Arial" w:cs="Arial"/>
          <w:sz w:val="20"/>
          <w:szCs w:val="20"/>
        </w:rPr>
        <w:t xml:space="preserve"> samodzieln</w:t>
      </w:r>
      <w:r w:rsidR="00A06D37" w:rsidRPr="00A06D37">
        <w:rPr>
          <w:rFonts w:ascii="Arial" w:hAnsi="Arial" w:cs="Arial"/>
          <w:sz w:val="20"/>
          <w:szCs w:val="20"/>
        </w:rPr>
        <w:t>ego</w:t>
      </w:r>
      <w:r w:rsidRPr="00A06D37">
        <w:rPr>
          <w:rFonts w:ascii="Arial" w:hAnsi="Arial" w:cs="Arial"/>
          <w:sz w:val="20"/>
          <w:szCs w:val="20"/>
        </w:rPr>
        <w:t xml:space="preserve"> odbi</w:t>
      </w:r>
      <w:r w:rsidR="00A06D37" w:rsidRPr="00A06D37">
        <w:rPr>
          <w:rFonts w:ascii="Arial" w:hAnsi="Arial" w:cs="Arial"/>
          <w:sz w:val="20"/>
          <w:szCs w:val="20"/>
        </w:rPr>
        <w:t>oru</w:t>
      </w:r>
      <w:r w:rsidRPr="00A06D37">
        <w:rPr>
          <w:rFonts w:ascii="Arial" w:hAnsi="Arial" w:cs="Arial"/>
          <w:sz w:val="20"/>
          <w:szCs w:val="20"/>
        </w:rPr>
        <w:t xml:space="preserve"> przedmiotu zamówienia</w:t>
      </w:r>
      <w:r w:rsidR="00CE7106" w:rsidRPr="00A06D37">
        <w:rPr>
          <w:rFonts w:ascii="Arial" w:hAnsi="Arial" w:cs="Arial"/>
          <w:sz w:val="20"/>
          <w:szCs w:val="20"/>
        </w:rPr>
        <w:t xml:space="preserve"> od Wykonawcy</w:t>
      </w:r>
      <w:r w:rsidR="00A06D37" w:rsidRPr="00A06D37">
        <w:rPr>
          <w:rFonts w:ascii="Arial" w:hAnsi="Arial" w:cs="Arial"/>
          <w:sz w:val="20"/>
          <w:szCs w:val="20"/>
        </w:rPr>
        <w:t xml:space="preserve"> w ramach terminów, o których mowa w ust. poprzedzających</w:t>
      </w:r>
      <w:r w:rsidRPr="00A06D37">
        <w:rPr>
          <w:rFonts w:ascii="Arial" w:hAnsi="Arial" w:cs="Arial"/>
          <w:sz w:val="20"/>
          <w:szCs w:val="20"/>
        </w:rPr>
        <w:t>.</w:t>
      </w:r>
    </w:p>
    <w:p w14:paraId="370366E3" w14:textId="4D1CB78E" w:rsidR="00901C94" w:rsidRPr="00FB2884" w:rsidRDefault="00FB2884" w:rsidP="000764F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537FF" w:rsidRPr="00FB2884">
        <w:rPr>
          <w:rFonts w:ascii="Arial" w:hAnsi="Arial" w:cs="Arial"/>
        </w:rPr>
        <w:t xml:space="preserve">Po </w:t>
      </w:r>
      <w:r w:rsidR="00244473">
        <w:rPr>
          <w:rFonts w:ascii="Arial" w:hAnsi="Arial" w:cs="Arial"/>
        </w:rPr>
        <w:t>złożeniu każdego</w:t>
      </w:r>
      <w:r w:rsidR="00F537FF" w:rsidRPr="00FB2884">
        <w:rPr>
          <w:rFonts w:ascii="Arial" w:hAnsi="Arial" w:cs="Arial"/>
        </w:rPr>
        <w:t xml:space="preserve"> </w:t>
      </w:r>
      <w:r w:rsidR="00244473">
        <w:rPr>
          <w:rFonts w:ascii="Arial" w:hAnsi="Arial" w:cs="Arial"/>
        </w:rPr>
        <w:t xml:space="preserve">zamówienia na </w:t>
      </w:r>
      <w:r w:rsidR="001B5369" w:rsidRPr="00FB2884">
        <w:rPr>
          <w:rFonts w:ascii="Arial" w:hAnsi="Arial" w:cs="Arial"/>
        </w:rPr>
        <w:t>napraw</w:t>
      </w:r>
      <w:r w:rsidR="00244473">
        <w:rPr>
          <w:rFonts w:ascii="Arial" w:hAnsi="Arial" w:cs="Arial"/>
        </w:rPr>
        <w:t>ę</w:t>
      </w:r>
      <w:r w:rsidR="001B5369" w:rsidRPr="00FB2884">
        <w:rPr>
          <w:rFonts w:ascii="Arial" w:hAnsi="Arial" w:cs="Arial"/>
        </w:rPr>
        <w:t xml:space="preserve"> lub regeneracj</w:t>
      </w:r>
      <w:r w:rsidR="00244473">
        <w:rPr>
          <w:rFonts w:ascii="Arial" w:hAnsi="Arial" w:cs="Arial"/>
        </w:rPr>
        <w:t xml:space="preserve">ę </w:t>
      </w:r>
      <w:r w:rsidR="001B5369" w:rsidRPr="00FB2884">
        <w:rPr>
          <w:rFonts w:ascii="Arial" w:hAnsi="Arial" w:cs="Arial"/>
        </w:rPr>
        <w:t xml:space="preserve">siłowników, </w:t>
      </w:r>
      <w:r w:rsidR="00F537FF" w:rsidRPr="00FB2884">
        <w:rPr>
          <w:rFonts w:ascii="Arial" w:hAnsi="Arial" w:cs="Arial"/>
        </w:rPr>
        <w:t xml:space="preserve">Wykonawca sporządzi </w:t>
      </w:r>
      <w:r w:rsidR="000764F9">
        <w:rPr>
          <w:rFonts w:ascii="Arial" w:hAnsi="Arial" w:cs="Arial"/>
        </w:rPr>
        <w:t xml:space="preserve">                         </w:t>
      </w:r>
      <w:r w:rsidR="00F537FF" w:rsidRPr="00FB2884">
        <w:rPr>
          <w:rFonts w:ascii="Arial" w:hAnsi="Arial" w:cs="Arial"/>
        </w:rPr>
        <w:t xml:space="preserve">i przekaże Zamawiającemu dokumentacje, która określi stan techniczny urządzenia, stwierdzone usterki, oraz przekaże informacje o </w:t>
      </w:r>
      <w:r w:rsidR="001B5369" w:rsidRPr="00FB2884">
        <w:rPr>
          <w:rFonts w:ascii="Arial" w:hAnsi="Arial" w:cs="Arial"/>
        </w:rPr>
        <w:t xml:space="preserve">planowanym zakresie </w:t>
      </w:r>
      <w:r w:rsidR="00F537FF" w:rsidRPr="00FB2884">
        <w:rPr>
          <w:rFonts w:ascii="Arial" w:hAnsi="Arial" w:cs="Arial"/>
        </w:rPr>
        <w:t xml:space="preserve"> napraw</w:t>
      </w:r>
      <w:r w:rsidR="001B5369" w:rsidRPr="00FB2884">
        <w:rPr>
          <w:rFonts w:ascii="Arial" w:hAnsi="Arial" w:cs="Arial"/>
        </w:rPr>
        <w:t xml:space="preserve"> lub regeneracji</w:t>
      </w:r>
      <w:r w:rsidR="002F43B5">
        <w:rPr>
          <w:rFonts w:ascii="Arial" w:hAnsi="Arial" w:cs="Arial"/>
        </w:rPr>
        <w:t xml:space="preserve"> i o ich kosztach</w:t>
      </w:r>
      <w:r w:rsidR="00F537FF" w:rsidRPr="00FB2884">
        <w:rPr>
          <w:rFonts w:ascii="Arial" w:hAnsi="Arial" w:cs="Arial"/>
        </w:rPr>
        <w:t xml:space="preserve">. </w:t>
      </w:r>
    </w:p>
    <w:p w14:paraId="188EDF1F" w14:textId="77777777" w:rsidR="00901C94" w:rsidRPr="00703A56" w:rsidRDefault="00703A56" w:rsidP="000C3B6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537FF" w:rsidRPr="00703A56">
        <w:rPr>
          <w:rFonts w:ascii="Arial" w:hAnsi="Arial" w:cs="Arial"/>
        </w:rPr>
        <w:t>Zamawiający zawiadomi pisemnie lub za pośrednictwem poczty elektronicznej Wykonawcę</w:t>
      </w:r>
      <w:r w:rsidR="003A47D5" w:rsidRPr="00703A56">
        <w:rPr>
          <w:rFonts w:ascii="Arial" w:hAnsi="Arial" w:cs="Arial"/>
        </w:rPr>
        <w:t xml:space="preserve"> o wyrażeniu zgody na naprawę lub regenerację siłowników </w:t>
      </w:r>
      <w:r w:rsidR="00447C10">
        <w:rPr>
          <w:rFonts w:ascii="Arial" w:hAnsi="Arial" w:cs="Arial"/>
        </w:rPr>
        <w:t xml:space="preserve">zgodnie z dokumentacją, o której mowa w ustępie poprzednim </w:t>
      </w:r>
      <w:r w:rsidR="00067409">
        <w:rPr>
          <w:rFonts w:ascii="Arial" w:hAnsi="Arial" w:cs="Arial"/>
        </w:rPr>
        <w:t>albo ustala z Wykonawcą inne warunki tej usługi.</w:t>
      </w:r>
      <w:r w:rsidR="00F537FF" w:rsidRPr="00703A56">
        <w:rPr>
          <w:rFonts w:ascii="Arial" w:hAnsi="Arial" w:cs="Arial"/>
        </w:rPr>
        <w:t xml:space="preserve"> </w:t>
      </w:r>
    </w:p>
    <w:p w14:paraId="27869268" w14:textId="77777777" w:rsidR="00DF7721" w:rsidRPr="00703A56" w:rsidRDefault="00DF7721" w:rsidP="00DF7721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03A56">
        <w:rPr>
          <w:rFonts w:ascii="Arial" w:hAnsi="Arial" w:cs="Arial"/>
          <w:sz w:val="20"/>
          <w:szCs w:val="20"/>
        </w:rPr>
        <w:t>Dowodem dostawy będzie każdorazowo protokół odbioru, sporządzony przez Wykonawcę i podpisywany przez przedstawiciela Zamawiającego</w:t>
      </w:r>
    </w:p>
    <w:p w14:paraId="0F20EB68" w14:textId="18A34EA2" w:rsidR="00FB1CCA" w:rsidRDefault="00FB1CCA" w:rsidP="00FB1CCA">
      <w:pPr>
        <w:pStyle w:val="Akapitzlist"/>
        <w:numPr>
          <w:ilvl w:val="0"/>
          <w:numId w:val="35"/>
        </w:numPr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FB1CCA">
        <w:rPr>
          <w:rFonts w:ascii="Arial" w:hAnsi="Arial" w:cs="Arial"/>
          <w:sz w:val="20"/>
          <w:szCs w:val="20"/>
        </w:rPr>
        <w:t>Wykonawca odpowiada za stwierdzone wady ilościowe i jakościowe dostarczonego przedmiotu umowy</w:t>
      </w:r>
      <w:r w:rsidR="005429BC">
        <w:rPr>
          <w:rFonts w:ascii="Arial" w:hAnsi="Arial" w:cs="Arial"/>
          <w:sz w:val="20"/>
          <w:szCs w:val="20"/>
        </w:rPr>
        <w:t xml:space="preserve"> w zakresie naprawy i regeneracji siłowników hydraulicznych</w:t>
      </w:r>
      <w:r w:rsidRPr="00FB1CCA">
        <w:rPr>
          <w:rFonts w:ascii="Arial" w:hAnsi="Arial" w:cs="Arial"/>
          <w:sz w:val="20"/>
          <w:szCs w:val="20"/>
        </w:rPr>
        <w:t xml:space="preserve"> i zobowiązuje się do wymiany reklamowanego przedmiotu umowy na wolny od wad w ciągu następnych </w:t>
      </w:r>
      <w:r>
        <w:rPr>
          <w:rFonts w:ascii="Arial" w:hAnsi="Arial" w:cs="Arial"/>
          <w:sz w:val="20"/>
          <w:szCs w:val="20"/>
        </w:rPr>
        <w:t xml:space="preserve">24 godzin </w:t>
      </w:r>
      <w:r w:rsidRPr="00FB1CCA">
        <w:rPr>
          <w:rFonts w:ascii="Arial" w:hAnsi="Arial" w:cs="Arial"/>
          <w:sz w:val="20"/>
          <w:szCs w:val="20"/>
        </w:rPr>
        <w:t xml:space="preserve">roboczych od </w:t>
      </w:r>
      <w:r w:rsidR="005429BC">
        <w:rPr>
          <w:rFonts w:ascii="Arial" w:hAnsi="Arial" w:cs="Arial"/>
          <w:sz w:val="20"/>
          <w:szCs w:val="20"/>
        </w:rPr>
        <w:t>godziny</w:t>
      </w:r>
      <w:r w:rsidRPr="00FB1CCA">
        <w:rPr>
          <w:rFonts w:ascii="Arial" w:hAnsi="Arial" w:cs="Arial"/>
          <w:sz w:val="20"/>
          <w:szCs w:val="20"/>
        </w:rPr>
        <w:t xml:space="preserve"> otrzymania reklamacji. Po bezskutecznym upływie tego okresu Kupujący ma prawo nabyć tożsamy asortyment u podmiotu trzeciego na koszt i ryzyko Sprzedającego. Kosztem jest w takich przypadkach różnica pomiędzy ceną oferowaną przez Sprzedającego, a kosztami nabycia towaru </w:t>
      </w:r>
      <w:r w:rsidR="006B1947">
        <w:rPr>
          <w:rFonts w:ascii="Arial" w:hAnsi="Arial" w:cs="Arial"/>
          <w:sz w:val="20"/>
          <w:szCs w:val="20"/>
        </w:rPr>
        <w:t xml:space="preserve">                         </w:t>
      </w:r>
      <w:r w:rsidRPr="00FB1CCA">
        <w:rPr>
          <w:rFonts w:ascii="Arial" w:hAnsi="Arial" w:cs="Arial"/>
          <w:sz w:val="20"/>
          <w:szCs w:val="20"/>
        </w:rPr>
        <w:t>u innego podmiotu.</w:t>
      </w:r>
    </w:p>
    <w:p w14:paraId="5B35DF56" w14:textId="18EE44F4" w:rsidR="005429BC" w:rsidRDefault="005429BC" w:rsidP="005429BC">
      <w:pPr>
        <w:pStyle w:val="Akapitzlist"/>
        <w:numPr>
          <w:ilvl w:val="0"/>
          <w:numId w:val="35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429BC">
        <w:rPr>
          <w:rFonts w:ascii="Arial" w:hAnsi="Arial" w:cs="Arial"/>
          <w:sz w:val="20"/>
          <w:szCs w:val="20"/>
        </w:rPr>
        <w:t xml:space="preserve">Wykonawca odpowiada za stwierdzone wady ilościowe i jakościowe dostarczonego przedmiotu umowy w zakresie </w:t>
      </w:r>
      <w:r>
        <w:rPr>
          <w:rFonts w:ascii="Arial" w:hAnsi="Arial" w:cs="Arial"/>
          <w:sz w:val="20"/>
          <w:szCs w:val="20"/>
        </w:rPr>
        <w:t xml:space="preserve">wykonania węży hydraulicznych </w:t>
      </w:r>
      <w:r w:rsidRPr="005429BC">
        <w:rPr>
          <w:rFonts w:ascii="Arial" w:hAnsi="Arial" w:cs="Arial"/>
          <w:sz w:val="20"/>
          <w:szCs w:val="20"/>
        </w:rPr>
        <w:t xml:space="preserve"> i zobowiązuje się do wymiany reklamowanego przedmiotu umowy na wolny od wad w ciągu następnych </w:t>
      </w:r>
      <w:r>
        <w:rPr>
          <w:rFonts w:ascii="Arial" w:hAnsi="Arial" w:cs="Arial"/>
          <w:sz w:val="20"/>
          <w:szCs w:val="20"/>
        </w:rPr>
        <w:t>2</w:t>
      </w:r>
      <w:r w:rsidRPr="005429BC">
        <w:rPr>
          <w:rFonts w:ascii="Arial" w:hAnsi="Arial" w:cs="Arial"/>
          <w:sz w:val="20"/>
          <w:szCs w:val="20"/>
        </w:rPr>
        <w:t xml:space="preserve"> godzin roboczych od </w:t>
      </w:r>
      <w:r>
        <w:rPr>
          <w:rFonts w:ascii="Arial" w:hAnsi="Arial" w:cs="Arial"/>
          <w:sz w:val="20"/>
          <w:szCs w:val="20"/>
        </w:rPr>
        <w:t>godziny</w:t>
      </w:r>
      <w:r w:rsidRPr="005429BC">
        <w:rPr>
          <w:rFonts w:ascii="Arial" w:hAnsi="Arial" w:cs="Arial"/>
          <w:sz w:val="20"/>
          <w:szCs w:val="20"/>
        </w:rPr>
        <w:t xml:space="preserve"> otrzymania reklamacji. Po bezskutecznym upływie tego okresu Kupujący ma prawo nabyć tożsamy asortyment u podmiotu trzeciego na koszt i ryzyko Sprzedającego. Kosztem jest w takich przypadkach różnica pomiędzy ceną oferowaną przez Sprzedającego, a kosztami nabycia towaru u innego podmiotu.</w:t>
      </w:r>
    </w:p>
    <w:p w14:paraId="33EC01AF" w14:textId="47206602" w:rsidR="00AB1DDD" w:rsidRPr="000764F9" w:rsidRDefault="000764F9" w:rsidP="000764F9">
      <w:pPr>
        <w:pStyle w:val="Akapitzlist"/>
        <w:numPr>
          <w:ilvl w:val="0"/>
          <w:numId w:val="35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</w:t>
      </w:r>
      <w:r w:rsidRPr="000764F9">
        <w:rPr>
          <w:rFonts w:ascii="Arial" w:hAnsi="Arial" w:cs="Arial"/>
          <w:sz w:val="20"/>
          <w:szCs w:val="20"/>
        </w:rPr>
        <w:t>upoważnione przez strony do realizacji umowy:</w:t>
      </w:r>
      <w:bookmarkStart w:id="3" w:name="_Hlk101853243"/>
    </w:p>
    <w:p w14:paraId="69F291CD" w14:textId="77777777" w:rsidR="001C0387" w:rsidRDefault="00AB1DDD" w:rsidP="001C0387">
      <w:pPr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</w:rPr>
      </w:pPr>
      <w:r w:rsidRPr="00703A56">
        <w:rPr>
          <w:rFonts w:ascii="Arial" w:hAnsi="Arial" w:cs="Arial"/>
        </w:rPr>
        <w:t xml:space="preserve">Zamawiający: </w:t>
      </w:r>
    </w:p>
    <w:p w14:paraId="02CEBF58" w14:textId="235AC6DD" w:rsidR="00AB1DDD" w:rsidRPr="00703A56" w:rsidRDefault="00AB1DDD" w:rsidP="001C0387">
      <w:pPr>
        <w:spacing w:line="360" w:lineRule="auto"/>
        <w:ind w:left="567"/>
        <w:rPr>
          <w:rFonts w:ascii="Arial" w:hAnsi="Arial" w:cs="Arial"/>
        </w:rPr>
      </w:pPr>
      <w:r w:rsidRPr="00703A56">
        <w:rPr>
          <w:rFonts w:ascii="Arial" w:hAnsi="Arial" w:cs="Arial"/>
        </w:rPr>
        <w:t>Wojciech Winograd</w:t>
      </w:r>
      <w:r w:rsidR="00B55C0A" w:rsidRPr="00703A56">
        <w:rPr>
          <w:rFonts w:ascii="Arial" w:hAnsi="Arial" w:cs="Arial"/>
        </w:rPr>
        <w:t xml:space="preserve">, </w:t>
      </w:r>
      <w:r w:rsidRPr="00703A56">
        <w:rPr>
          <w:rFonts w:ascii="Arial" w:hAnsi="Arial" w:cs="Arial"/>
        </w:rPr>
        <w:t xml:space="preserve">e-mail: </w:t>
      </w:r>
      <w:hyperlink r:id="rId8" w:history="1">
        <w:r w:rsidR="008854DC" w:rsidRPr="00703A56">
          <w:rPr>
            <w:rStyle w:val="Hipercze"/>
            <w:rFonts w:ascii="Arial" w:hAnsi="Arial" w:cs="Arial"/>
          </w:rPr>
          <w:t>wojciech.winograd@zgk.net.pl</w:t>
        </w:r>
      </w:hyperlink>
      <w:r w:rsidRPr="00703A56">
        <w:rPr>
          <w:rFonts w:ascii="Arial" w:hAnsi="Arial" w:cs="Arial"/>
        </w:rPr>
        <w:t xml:space="preserve">  tel.: </w:t>
      </w:r>
      <w:r w:rsidR="00B55C0A" w:rsidRPr="00703A56">
        <w:rPr>
          <w:rFonts w:ascii="Arial" w:hAnsi="Arial" w:cs="Arial"/>
        </w:rPr>
        <w:t>721-202-410</w:t>
      </w:r>
      <w:r w:rsidR="00ED2B7E" w:rsidRPr="00703A56">
        <w:rPr>
          <w:rFonts w:ascii="Arial" w:hAnsi="Arial" w:cs="Arial"/>
        </w:rPr>
        <w:t>,</w:t>
      </w:r>
      <w:r w:rsidR="006B1947">
        <w:rPr>
          <w:rFonts w:ascii="Arial" w:hAnsi="Arial" w:cs="Arial"/>
        </w:rPr>
        <w:t xml:space="preserve">                 </w:t>
      </w:r>
      <w:r w:rsidR="001C0387">
        <w:rPr>
          <w:rFonts w:ascii="Arial" w:hAnsi="Arial" w:cs="Arial"/>
        </w:rPr>
        <w:t xml:space="preserve">                   </w:t>
      </w:r>
      <w:r w:rsidR="00ED2B7E" w:rsidRPr="00703A56">
        <w:rPr>
          <w:rFonts w:ascii="Arial" w:hAnsi="Arial" w:cs="Arial"/>
        </w:rPr>
        <w:t xml:space="preserve"> </w:t>
      </w:r>
      <w:r w:rsidR="00F00095" w:rsidRPr="00703A56">
        <w:rPr>
          <w:rFonts w:ascii="Arial" w:hAnsi="Arial" w:cs="Arial"/>
        </w:rPr>
        <w:t xml:space="preserve">Ireneusz Bocheński, e-mail: </w:t>
      </w:r>
      <w:hyperlink r:id="rId9" w:history="1">
        <w:r w:rsidR="008854DC" w:rsidRPr="00703A56">
          <w:rPr>
            <w:rStyle w:val="Hipercze"/>
            <w:rFonts w:ascii="Arial" w:hAnsi="Arial" w:cs="Arial"/>
          </w:rPr>
          <w:t>ireneusz.bochenski@zgk.net.pl</w:t>
        </w:r>
      </w:hyperlink>
      <w:r w:rsidR="008854DC" w:rsidRPr="00703A56">
        <w:rPr>
          <w:rFonts w:ascii="Arial" w:hAnsi="Arial" w:cs="Arial"/>
        </w:rPr>
        <w:t xml:space="preserve"> </w:t>
      </w:r>
      <w:proofErr w:type="spellStart"/>
      <w:r w:rsidR="008854DC" w:rsidRPr="00703A56">
        <w:rPr>
          <w:rFonts w:ascii="Arial" w:hAnsi="Arial" w:cs="Arial"/>
        </w:rPr>
        <w:t>tel</w:t>
      </w:r>
      <w:proofErr w:type="spellEnd"/>
      <w:r w:rsidR="008854DC" w:rsidRPr="00703A56">
        <w:rPr>
          <w:rFonts w:ascii="Arial" w:hAnsi="Arial" w:cs="Arial"/>
        </w:rPr>
        <w:t xml:space="preserve">: 607-324-976, </w:t>
      </w:r>
      <w:r w:rsidR="006B1947">
        <w:rPr>
          <w:rFonts w:ascii="Arial" w:hAnsi="Arial" w:cs="Arial"/>
        </w:rPr>
        <w:t xml:space="preserve">                                                     </w:t>
      </w:r>
      <w:r w:rsidR="006A4688" w:rsidRPr="00703A56">
        <w:rPr>
          <w:rFonts w:ascii="Arial" w:hAnsi="Arial" w:cs="Arial"/>
        </w:rPr>
        <w:t>Piotr</w:t>
      </w:r>
      <w:r w:rsidR="00100C43" w:rsidRPr="00703A56">
        <w:rPr>
          <w:rFonts w:ascii="Arial" w:hAnsi="Arial" w:cs="Arial"/>
        </w:rPr>
        <w:t xml:space="preserve"> </w:t>
      </w:r>
      <w:proofErr w:type="spellStart"/>
      <w:r w:rsidR="006A4688" w:rsidRPr="00703A56">
        <w:rPr>
          <w:rFonts w:ascii="Arial" w:hAnsi="Arial" w:cs="Arial"/>
        </w:rPr>
        <w:t>Sidelnik</w:t>
      </w:r>
      <w:proofErr w:type="spellEnd"/>
      <w:r w:rsidR="006A4688" w:rsidRPr="00703A56">
        <w:rPr>
          <w:rFonts w:ascii="Arial" w:hAnsi="Arial" w:cs="Arial"/>
        </w:rPr>
        <w:t xml:space="preserve">, e-mail: </w:t>
      </w:r>
      <w:hyperlink r:id="rId10" w:history="1">
        <w:r w:rsidR="008854DC" w:rsidRPr="00703A56">
          <w:rPr>
            <w:rStyle w:val="Hipercze"/>
            <w:rFonts w:ascii="Arial" w:hAnsi="Arial" w:cs="Arial"/>
          </w:rPr>
          <w:t>piotr.sidelnik@zgk.net.pl</w:t>
        </w:r>
      </w:hyperlink>
      <w:r w:rsidR="006A4688" w:rsidRPr="00703A56">
        <w:rPr>
          <w:rFonts w:ascii="Arial" w:hAnsi="Arial" w:cs="Arial"/>
        </w:rPr>
        <w:t xml:space="preserve"> </w:t>
      </w:r>
      <w:r w:rsidRPr="00703A56">
        <w:rPr>
          <w:rFonts w:ascii="Arial" w:hAnsi="Arial" w:cs="Arial"/>
        </w:rPr>
        <w:t xml:space="preserve">tel.: </w:t>
      </w:r>
      <w:r w:rsidR="006A4688" w:rsidRPr="00703A56">
        <w:rPr>
          <w:rFonts w:ascii="Arial" w:hAnsi="Arial" w:cs="Arial"/>
        </w:rPr>
        <w:t>608-759-565</w:t>
      </w:r>
      <w:r w:rsidR="00ED2B7E" w:rsidRPr="00703A56">
        <w:rPr>
          <w:rFonts w:ascii="Arial" w:hAnsi="Arial" w:cs="Arial"/>
        </w:rPr>
        <w:t xml:space="preserve">, </w:t>
      </w:r>
      <w:r w:rsidR="006B1947">
        <w:rPr>
          <w:rFonts w:ascii="Arial" w:hAnsi="Arial" w:cs="Arial"/>
        </w:rPr>
        <w:t xml:space="preserve">                                                                             </w:t>
      </w:r>
      <w:r w:rsidR="00ED2B7E" w:rsidRPr="00703A56">
        <w:rPr>
          <w:rFonts w:ascii="Arial" w:hAnsi="Arial" w:cs="Arial"/>
        </w:rPr>
        <w:t xml:space="preserve">Mariusz Rafa, e-mail: </w:t>
      </w:r>
      <w:hyperlink r:id="rId11" w:history="1">
        <w:r w:rsidR="008854DC" w:rsidRPr="00703A56">
          <w:rPr>
            <w:rStyle w:val="Hipercze"/>
            <w:rFonts w:ascii="Arial" w:hAnsi="Arial" w:cs="Arial"/>
          </w:rPr>
          <w:t>mariusz.rafa@zgk.net.pl</w:t>
        </w:r>
      </w:hyperlink>
      <w:r w:rsidR="00ED2B7E" w:rsidRPr="00703A56">
        <w:rPr>
          <w:rFonts w:ascii="Arial" w:hAnsi="Arial" w:cs="Arial"/>
        </w:rPr>
        <w:t>, tel.: 601-597-309</w:t>
      </w:r>
      <w:r w:rsidRPr="00703A56">
        <w:rPr>
          <w:rFonts w:ascii="Arial" w:hAnsi="Arial" w:cs="Arial"/>
        </w:rPr>
        <w:t xml:space="preserve"> lub inne osoby, wyznaczone przez </w:t>
      </w:r>
      <w:r w:rsidR="00607231" w:rsidRPr="00703A56">
        <w:rPr>
          <w:rFonts w:ascii="Arial" w:hAnsi="Arial" w:cs="Arial"/>
        </w:rPr>
        <w:t xml:space="preserve"> </w:t>
      </w:r>
      <w:r w:rsidRPr="00703A56">
        <w:rPr>
          <w:rFonts w:ascii="Arial" w:hAnsi="Arial" w:cs="Arial"/>
        </w:rPr>
        <w:t>Zamawiającego;</w:t>
      </w:r>
    </w:p>
    <w:bookmarkEnd w:id="3"/>
    <w:p w14:paraId="508F3510" w14:textId="15E5B2CA" w:rsidR="00AB1DDD" w:rsidRDefault="00AB1DDD" w:rsidP="00C400A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703A56">
        <w:rPr>
          <w:rFonts w:ascii="Arial" w:hAnsi="Arial" w:cs="Arial"/>
        </w:rPr>
        <w:t>Wykonawca:</w:t>
      </w:r>
      <w:r w:rsidR="00B55C0A" w:rsidRPr="00703A56">
        <w:rPr>
          <w:rFonts w:ascii="Arial" w:hAnsi="Arial" w:cs="Arial"/>
        </w:rPr>
        <w:t xml:space="preserve"> </w:t>
      </w:r>
      <w:r w:rsidR="002B0FDA" w:rsidRPr="00703A56">
        <w:rPr>
          <w:rFonts w:ascii="Arial" w:hAnsi="Arial" w:cs="Arial"/>
        </w:rPr>
        <w:t>………………………..</w:t>
      </w:r>
      <w:r w:rsidRPr="00703A56">
        <w:rPr>
          <w:rFonts w:ascii="Arial" w:hAnsi="Arial" w:cs="Arial"/>
        </w:rPr>
        <w:t>, e-mail:</w:t>
      </w:r>
      <w:r w:rsidR="002B0FDA" w:rsidRPr="00703A56">
        <w:rPr>
          <w:rFonts w:ascii="Arial" w:hAnsi="Arial" w:cs="Arial"/>
        </w:rPr>
        <w:t>…………………….</w:t>
      </w:r>
      <w:hyperlink r:id="rId12" w:history="1"/>
      <w:r w:rsidRPr="00703A56">
        <w:rPr>
          <w:rFonts w:ascii="Arial" w:hAnsi="Arial" w:cs="Arial"/>
        </w:rPr>
        <w:t xml:space="preserve">tel.: </w:t>
      </w:r>
      <w:r w:rsidR="002B0FDA" w:rsidRPr="00703A56">
        <w:rPr>
          <w:rFonts w:ascii="Arial" w:hAnsi="Arial" w:cs="Arial"/>
        </w:rPr>
        <w:t>…………………</w:t>
      </w:r>
      <w:r w:rsidR="006A4688" w:rsidRPr="00703A56">
        <w:rPr>
          <w:rFonts w:ascii="Arial" w:hAnsi="Arial" w:cs="Arial"/>
        </w:rPr>
        <w:t xml:space="preserve">. </w:t>
      </w:r>
      <w:r w:rsidR="00215331" w:rsidRPr="00703A56">
        <w:rPr>
          <w:rFonts w:ascii="Arial" w:hAnsi="Arial" w:cs="Arial"/>
        </w:rPr>
        <w:t>;</w:t>
      </w:r>
    </w:p>
    <w:p w14:paraId="198F8ACE" w14:textId="5691FE3A" w:rsidR="007F00E0" w:rsidRDefault="000764F9" w:rsidP="000764F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0764F9">
        <w:rPr>
          <w:rFonts w:ascii="Arial" w:hAnsi="Arial" w:cs="Arial"/>
        </w:rPr>
        <w:lastRenderedPageBreak/>
        <w:t>14.</w:t>
      </w:r>
      <w:r>
        <w:rPr>
          <w:rFonts w:ascii="Arial" w:hAnsi="Arial" w:cs="Arial"/>
        </w:rPr>
        <w:t xml:space="preserve"> Zmiany </w:t>
      </w:r>
      <w:r w:rsidRPr="000764F9">
        <w:rPr>
          <w:rFonts w:ascii="Arial" w:hAnsi="Arial" w:cs="Arial"/>
        </w:rPr>
        <w:t>osób upoważnionych do realizacji umowy wskazanych w ust. 9 lit. a) i b) nie wymagają zmiany umowy i są skuteczne wobec drugiej Strony z chwilą doręczenia jej pisemnego oświadczenia</w:t>
      </w:r>
      <w:r w:rsidR="001C0387">
        <w:rPr>
          <w:rFonts w:ascii="Arial" w:hAnsi="Arial" w:cs="Arial"/>
        </w:rPr>
        <w:t xml:space="preserve"> </w:t>
      </w:r>
      <w:r w:rsidRPr="000764F9">
        <w:rPr>
          <w:rFonts w:ascii="Arial" w:hAnsi="Arial" w:cs="Arial"/>
        </w:rPr>
        <w:t>o zmianie osób upoważnionych;</w:t>
      </w:r>
    </w:p>
    <w:p w14:paraId="1D3096B0" w14:textId="6E762ECE" w:rsidR="003677ED" w:rsidRPr="000764F9" w:rsidRDefault="000764F9" w:rsidP="000764F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F33DF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soby </w:t>
      </w:r>
      <w:r w:rsidRPr="000764F9">
        <w:rPr>
          <w:rFonts w:ascii="Arial" w:hAnsi="Arial" w:cs="Arial"/>
        </w:rPr>
        <w:t>wskazane w ust. 9 lit. a) i b) nie są umocowane do wypowiedzenia umowy, jej rozwiązania lub aneksowania, o ile takie umocowanie nie wynika z pełnomocnictwa, przepisów prawa lub innej podstawy.</w:t>
      </w:r>
    </w:p>
    <w:p w14:paraId="2D46ACBB" w14:textId="77777777" w:rsidR="00FD129A" w:rsidRPr="00703A56" w:rsidRDefault="00FD129A" w:rsidP="00164BA7">
      <w:pPr>
        <w:spacing w:line="360" w:lineRule="auto"/>
        <w:rPr>
          <w:rFonts w:ascii="Arial" w:eastAsia="MS Mincho" w:hAnsi="Arial" w:cs="Arial"/>
          <w:b/>
        </w:rPr>
      </w:pPr>
      <w:bookmarkStart w:id="4" w:name="_Hlk101858316"/>
    </w:p>
    <w:p w14:paraId="629E5166" w14:textId="0C8D8C29" w:rsidR="00AB1DDD" w:rsidRPr="00703A56" w:rsidRDefault="00AB1DDD" w:rsidP="00AB1DDD">
      <w:pPr>
        <w:spacing w:line="360" w:lineRule="auto"/>
        <w:jc w:val="center"/>
        <w:rPr>
          <w:rFonts w:ascii="Arial" w:hAnsi="Arial" w:cs="Arial"/>
          <w:b/>
        </w:rPr>
      </w:pPr>
      <w:r w:rsidRPr="00703A56">
        <w:rPr>
          <w:rFonts w:ascii="Arial" w:eastAsia="MS Mincho" w:hAnsi="Arial" w:cs="Arial"/>
          <w:b/>
        </w:rPr>
        <w:t xml:space="preserve">§ </w:t>
      </w:r>
      <w:r w:rsidRPr="00703A56">
        <w:rPr>
          <w:rFonts w:ascii="Arial" w:hAnsi="Arial" w:cs="Arial"/>
          <w:b/>
        </w:rPr>
        <w:t>3</w:t>
      </w:r>
    </w:p>
    <w:p w14:paraId="0B8C0FF0" w14:textId="2AC64C09" w:rsidR="00FD129A" w:rsidRDefault="00FD129A" w:rsidP="00C400A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Wartość umowy</w:t>
      </w:r>
    </w:p>
    <w:p w14:paraId="174C23CF" w14:textId="77777777" w:rsidR="00FD129A" w:rsidRDefault="00FD129A" w:rsidP="00FD129A">
      <w:pPr>
        <w:widowControl w:val="0"/>
        <w:numPr>
          <w:ilvl w:val="0"/>
          <w:numId w:val="23"/>
        </w:numPr>
        <w:suppressAutoHyphens/>
        <w:spacing w:line="360" w:lineRule="auto"/>
        <w:ind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 zostaje określona do kwoty ...................................................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PLN netto, plus podatek VAT w kwocie ……………..zł, co daje łączną wartość …………….zł brutto (słownie ..........................................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złotych), według cen podanych w Ofercie Wykonawcy, stanowiącej  załącznik nr 2 do niniejszej umowy.</w:t>
      </w:r>
    </w:p>
    <w:p w14:paraId="5F0689D3" w14:textId="4F1AFDE1" w:rsidR="00FD129A" w:rsidRDefault="00FD129A" w:rsidP="00FD129A">
      <w:pPr>
        <w:widowControl w:val="0"/>
        <w:numPr>
          <w:ilvl w:val="0"/>
          <w:numId w:val="24"/>
        </w:numPr>
        <w:suppressAutoHyphens/>
        <w:spacing w:line="360" w:lineRule="auto"/>
        <w:ind w:left="426"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umowy określona w ust. 1 jest wartością maksymalną, obejmuje wszystkie koszty związane </w:t>
      </w:r>
      <w:r w:rsidR="00A806B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z realizacją przedmiotu umowy objęte </w:t>
      </w:r>
      <w:r w:rsidR="004B7C5E">
        <w:rPr>
          <w:rFonts w:ascii="Arial" w:hAnsi="Arial" w:cs="Arial"/>
        </w:rPr>
        <w:t>opisem przedmiotu zamówienia (załącznik nr 1)</w:t>
      </w:r>
      <w:r>
        <w:rPr>
          <w:rFonts w:ascii="Arial" w:hAnsi="Arial" w:cs="Arial"/>
        </w:rPr>
        <w:t xml:space="preserve">, w tym ryzyko Wykonawcy z tytułu oszacowania wszelkich kosztów związanych z realizacją przedmiotu umowy, </w:t>
      </w:r>
      <w:r w:rsidR="00A806B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a także oddziaływania innych czynników mających lub mogących mieć wpływ na koszty. </w:t>
      </w:r>
    </w:p>
    <w:p w14:paraId="18E24463" w14:textId="77777777" w:rsidR="00FD129A" w:rsidRDefault="00FD129A" w:rsidP="00FD129A">
      <w:pPr>
        <w:widowControl w:val="0"/>
        <w:numPr>
          <w:ilvl w:val="0"/>
          <w:numId w:val="24"/>
        </w:numPr>
        <w:suppressAutoHyphens/>
        <w:spacing w:line="360" w:lineRule="auto"/>
        <w:ind w:left="426"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Niedoszacowanie, pominięcie oraz brak rozpoznania zakresu przedmiotu umowy nie może być  podstawą do żądania zmiany wynagrodzenia określonego </w:t>
      </w:r>
      <w:r w:rsidRPr="00F33DF2">
        <w:rPr>
          <w:rFonts w:ascii="Arial" w:hAnsi="Arial" w:cs="Arial"/>
        </w:rPr>
        <w:t>w ust. 1.</w:t>
      </w:r>
    </w:p>
    <w:p w14:paraId="4A4B1C64" w14:textId="64D629D6" w:rsidR="00FD129A" w:rsidRDefault="00FD129A" w:rsidP="00FD129A">
      <w:pPr>
        <w:widowControl w:val="0"/>
        <w:numPr>
          <w:ilvl w:val="0"/>
          <w:numId w:val="24"/>
        </w:numPr>
        <w:suppressAutoHyphens/>
        <w:spacing w:line="360" w:lineRule="auto"/>
        <w:ind w:left="426" w:hanging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wskazane w ofercie Wykonawcy stanowiącej załącznik </w:t>
      </w:r>
      <w:r w:rsidRPr="00F33DF2">
        <w:rPr>
          <w:rFonts w:ascii="Arial" w:hAnsi="Arial" w:cs="Arial"/>
        </w:rPr>
        <w:t xml:space="preserve">nr </w:t>
      </w:r>
      <w:r w:rsidR="00821937" w:rsidRPr="00F33DF2">
        <w:rPr>
          <w:rFonts w:ascii="Arial" w:hAnsi="Arial" w:cs="Arial"/>
        </w:rPr>
        <w:t>2</w:t>
      </w:r>
      <w:r w:rsidRPr="00F33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umowy pozostają niezmienne przez cały okres obowiązywania umowy.</w:t>
      </w:r>
      <w:bookmarkEnd w:id="4"/>
    </w:p>
    <w:p w14:paraId="70274888" w14:textId="38E360FC" w:rsidR="00FD129A" w:rsidRDefault="00AB1DDD" w:rsidP="00FD129A">
      <w:pPr>
        <w:widowControl w:val="0"/>
        <w:numPr>
          <w:ilvl w:val="0"/>
          <w:numId w:val="24"/>
        </w:numPr>
        <w:suppressAutoHyphens/>
        <w:spacing w:line="360" w:lineRule="auto"/>
        <w:ind w:left="426" w:hanging="293"/>
        <w:jc w:val="both"/>
        <w:rPr>
          <w:rFonts w:ascii="Arial" w:hAnsi="Arial" w:cs="Arial"/>
        </w:rPr>
      </w:pPr>
      <w:r w:rsidRPr="00FD129A">
        <w:rPr>
          <w:rFonts w:ascii="Arial" w:hAnsi="Arial" w:cs="Arial"/>
          <w:kern w:val="3"/>
          <w:lang w:eastAsia="zh-CN"/>
        </w:rPr>
        <w:t xml:space="preserve">W ramach środków, o których mowa w </w:t>
      </w:r>
      <w:r w:rsidRPr="00F33DF2">
        <w:rPr>
          <w:rFonts w:ascii="Arial" w:hAnsi="Arial" w:cs="Arial"/>
          <w:kern w:val="3"/>
          <w:lang w:eastAsia="zh-CN"/>
        </w:rPr>
        <w:t>§ 3 ust 1</w:t>
      </w:r>
      <w:r w:rsidRPr="00FD129A">
        <w:rPr>
          <w:rFonts w:ascii="Arial" w:hAnsi="Arial" w:cs="Arial"/>
          <w:kern w:val="3"/>
          <w:lang w:eastAsia="zh-CN"/>
        </w:rPr>
        <w:t xml:space="preserve">, Zamawiający zamiennie dopuszcza możliwość </w:t>
      </w:r>
      <w:r w:rsidR="008854DC">
        <w:rPr>
          <w:rFonts w:ascii="Arial" w:hAnsi="Arial" w:cs="Arial"/>
          <w:kern w:val="3"/>
          <w:lang w:eastAsia="zh-CN"/>
        </w:rPr>
        <w:t>wykonani</w:t>
      </w:r>
      <w:r w:rsidR="00650D36">
        <w:rPr>
          <w:rFonts w:ascii="Arial" w:hAnsi="Arial" w:cs="Arial"/>
          <w:kern w:val="3"/>
          <w:lang w:eastAsia="zh-CN"/>
        </w:rPr>
        <w:t>a</w:t>
      </w:r>
      <w:r w:rsidR="008854DC">
        <w:rPr>
          <w:rFonts w:ascii="Arial" w:hAnsi="Arial" w:cs="Arial"/>
          <w:kern w:val="3"/>
          <w:lang w:eastAsia="zh-CN"/>
        </w:rPr>
        <w:t xml:space="preserve"> innych węży oraz</w:t>
      </w:r>
      <w:r w:rsidRPr="00FD129A">
        <w:rPr>
          <w:rFonts w:ascii="Arial" w:hAnsi="Arial" w:cs="Arial"/>
          <w:kern w:val="3"/>
          <w:lang w:eastAsia="zh-CN"/>
        </w:rPr>
        <w:t xml:space="preserve"> regeneracji i naprawy</w:t>
      </w:r>
      <w:r w:rsidR="008854DC">
        <w:rPr>
          <w:rFonts w:ascii="Arial" w:hAnsi="Arial" w:cs="Arial"/>
          <w:kern w:val="3"/>
          <w:lang w:eastAsia="zh-CN"/>
        </w:rPr>
        <w:t xml:space="preserve"> innych</w:t>
      </w:r>
      <w:r w:rsidRPr="00FD129A">
        <w:rPr>
          <w:rFonts w:ascii="Arial" w:hAnsi="Arial" w:cs="Arial"/>
          <w:kern w:val="3"/>
          <w:lang w:eastAsia="zh-CN"/>
        </w:rPr>
        <w:t xml:space="preserve"> siłowników hydraulicznych,</w:t>
      </w:r>
      <w:r w:rsidR="00A8659B">
        <w:rPr>
          <w:rFonts w:ascii="Arial" w:hAnsi="Arial" w:cs="Arial"/>
          <w:kern w:val="3"/>
          <w:lang w:eastAsia="zh-CN"/>
        </w:rPr>
        <w:t xml:space="preserve"> </w:t>
      </w:r>
      <w:r w:rsidRPr="00FD129A">
        <w:rPr>
          <w:rFonts w:ascii="Arial" w:hAnsi="Arial" w:cs="Arial"/>
          <w:kern w:val="3"/>
          <w:lang w:eastAsia="zh-CN"/>
        </w:rPr>
        <w:t xml:space="preserve">nie przewidzianych w </w:t>
      </w:r>
      <w:r w:rsidR="00256E23">
        <w:rPr>
          <w:rFonts w:ascii="Arial" w:hAnsi="Arial" w:cs="Arial"/>
          <w:kern w:val="3"/>
          <w:lang w:eastAsia="zh-CN"/>
        </w:rPr>
        <w:t xml:space="preserve">formularzu cenowym </w:t>
      </w:r>
      <w:r w:rsidRPr="00FD129A">
        <w:rPr>
          <w:rFonts w:ascii="Arial" w:hAnsi="Arial" w:cs="Arial"/>
          <w:kern w:val="3"/>
          <w:lang w:eastAsia="zh-CN"/>
        </w:rPr>
        <w:t xml:space="preserve"> (załącznik nr 2</w:t>
      </w:r>
      <w:r w:rsidRPr="00FD129A">
        <w:rPr>
          <w:rFonts w:ascii="Arial" w:hAnsi="Arial" w:cs="Arial"/>
          <w:color w:val="000000"/>
          <w:kern w:val="3"/>
          <w:lang w:eastAsia="zh-CN"/>
        </w:rPr>
        <w:t xml:space="preserve">). </w:t>
      </w:r>
      <w:r w:rsidR="008854DC">
        <w:rPr>
          <w:rFonts w:ascii="Arial" w:hAnsi="Arial" w:cs="Arial"/>
          <w:color w:val="000000"/>
          <w:kern w:val="3"/>
          <w:lang w:eastAsia="zh-CN"/>
        </w:rPr>
        <w:t xml:space="preserve">Wykonanie innych węży hydraulicznych, </w:t>
      </w:r>
      <w:r w:rsidRPr="00FD129A">
        <w:rPr>
          <w:rFonts w:ascii="Arial" w:hAnsi="Arial" w:cs="Arial"/>
          <w:color w:val="000000"/>
          <w:kern w:val="3"/>
          <w:lang w:eastAsia="zh-CN"/>
        </w:rPr>
        <w:t>naprawa i regeneracja innyc</w:t>
      </w:r>
      <w:r w:rsidR="008854DC">
        <w:rPr>
          <w:rFonts w:ascii="Arial" w:hAnsi="Arial" w:cs="Arial"/>
          <w:color w:val="000000"/>
          <w:kern w:val="3"/>
          <w:lang w:eastAsia="zh-CN"/>
        </w:rPr>
        <w:t xml:space="preserve">h </w:t>
      </w:r>
      <w:r w:rsidRPr="00FD129A">
        <w:rPr>
          <w:rFonts w:ascii="Arial" w:hAnsi="Arial" w:cs="Arial"/>
          <w:kern w:val="3"/>
          <w:lang w:eastAsia="zh-CN"/>
        </w:rPr>
        <w:t>siłowników hydraulicznych</w:t>
      </w:r>
      <w:r w:rsidRPr="00FD129A">
        <w:rPr>
          <w:rFonts w:ascii="Arial" w:hAnsi="Arial" w:cs="Arial"/>
          <w:color w:val="000000"/>
          <w:kern w:val="3"/>
          <w:lang w:eastAsia="zh-CN"/>
        </w:rPr>
        <w:t xml:space="preserve"> będzie poprzedzon</w:t>
      </w:r>
      <w:r w:rsidR="0011169F">
        <w:rPr>
          <w:rFonts w:ascii="Arial" w:hAnsi="Arial" w:cs="Arial"/>
          <w:color w:val="000000"/>
          <w:kern w:val="3"/>
          <w:lang w:eastAsia="zh-CN"/>
        </w:rPr>
        <w:t>e</w:t>
      </w:r>
      <w:r w:rsidRPr="00FD129A">
        <w:rPr>
          <w:rFonts w:ascii="Arial" w:hAnsi="Arial" w:cs="Arial"/>
          <w:color w:val="000000"/>
          <w:kern w:val="3"/>
          <w:lang w:eastAsia="zh-CN"/>
        </w:rPr>
        <w:t xml:space="preserve"> akceptacją przez Zamawiającego warunków dostawy, w szczególności ceny i parametrów, oferowanych przez Wykonawcę. </w:t>
      </w:r>
    </w:p>
    <w:p w14:paraId="294B3516" w14:textId="1FE11F56" w:rsidR="00AB1DDD" w:rsidRPr="00FD129A" w:rsidRDefault="00AB1DDD" w:rsidP="00FD129A">
      <w:pPr>
        <w:widowControl w:val="0"/>
        <w:numPr>
          <w:ilvl w:val="0"/>
          <w:numId w:val="24"/>
        </w:numPr>
        <w:suppressAutoHyphens/>
        <w:spacing w:line="360" w:lineRule="auto"/>
        <w:ind w:left="426" w:hanging="293"/>
        <w:jc w:val="both"/>
        <w:rPr>
          <w:rFonts w:ascii="Arial" w:hAnsi="Arial" w:cs="Arial"/>
        </w:rPr>
      </w:pPr>
      <w:r w:rsidRPr="00FD129A">
        <w:rPr>
          <w:rFonts w:ascii="Arial" w:hAnsi="Arial" w:cs="Arial"/>
        </w:rPr>
        <w:t xml:space="preserve">Wykonawca oświadcza, że cena podana w formularzu cenowym, obejmuje wszelkie koszty związane   </w:t>
      </w:r>
      <w:r w:rsidR="001A3537" w:rsidRPr="00FD129A">
        <w:rPr>
          <w:rFonts w:ascii="Arial" w:hAnsi="Arial" w:cs="Arial"/>
        </w:rPr>
        <w:br/>
      </w:r>
      <w:r w:rsidRPr="00FD129A">
        <w:rPr>
          <w:rFonts w:ascii="Arial" w:hAnsi="Arial" w:cs="Arial"/>
        </w:rPr>
        <w:t xml:space="preserve">z wykonaniem i dostarczeniem </w:t>
      </w:r>
      <w:r w:rsidR="00F558F5">
        <w:rPr>
          <w:rFonts w:ascii="Arial" w:hAnsi="Arial" w:cs="Arial"/>
        </w:rPr>
        <w:t>P</w:t>
      </w:r>
      <w:r w:rsidRPr="00FD129A">
        <w:rPr>
          <w:rFonts w:ascii="Arial" w:hAnsi="Arial" w:cs="Arial"/>
        </w:rPr>
        <w:t xml:space="preserve">rzedmiotu </w:t>
      </w:r>
      <w:r w:rsidR="00F558F5">
        <w:rPr>
          <w:rFonts w:ascii="Arial" w:hAnsi="Arial" w:cs="Arial"/>
        </w:rPr>
        <w:t>Z</w:t>
      </w:r>
      <w:r w:rsidRPr="00FD129A">
        <w:rPr>
          <w:rFonts w:ascii="Arial" w:hAnsi="Arial" w:cs="Arial"/>
        </w:rPr>
        <w:t xml:space="preserve">amówienia </w:t>
      </w:r>
      <w:r w:rsidR="00286BFE">
        <w:rPr>
          <w:rFonts w:ascii="Arial" w:hAnsi="Arial" w:cs="Arial"/>
        </w:rPr>
        <w:t>zgodnie z § 2 ust. 5 c)</w:t>
      </w:r>
      <w:r w:rsidRPr="00FD129A">
        <w:rPr>
          <w:rFonts w:ascii="Arial" w:hAnsi="Arial" w:cs="Arial"/>
        </w:rPr>
        <w:t xml:space="preserve">, w szczególności   koszty transportu wraz z rozładunkiem, koszty świadczenia gwarancji </w:t>
      </w:r>
      <w:r w:rsidR="00590A6E">
        <w:rPr>
          <w:rFonts w:ascii="Arial" w:hAnsi="Arial" w:cs="Arial"/>
        </w:rPr>
        <w:t xml:space="preserve">i rękojmi </w:t>
      </w:r>
      <w:r w:rsidRPr="00FD129A">
        <w:rPr>
          <w:rFonts w:ascii="Arial" w:hAnsi="Arial" w:cs="Arial"/>
        </w:rPr>
        <w:t xml:space="preserve">oraz koszty podróży, opłat </w:t>
      </w:r>
      <w:r w:rsidR="001A3537" w:rsidRPr="00FD129A">
        <w:rPr>
          <w:rFonts w:ascii="Arial" w:hAnsi="Arial" w:cs="Arial"/>
        </w:rPr>
        <w:br/>
      </w:r>
      <w:r w:rsidRPr="00FD129A">
        <w:rPr>
          <w:rFonts w:ascii="Arial" w:hAnsi="Arial" w:cs="Arial"/>
        </w:rPr>
        <w:t>i podatków, łącznie ze stawką obowiązującego podatku VAT.</w:t>
      </w:r>
    </w:p>
    <w:p w14:paraId="18F05972" w14:textId="77777777" w:rsidR="00FD129A" w:rsidRDefault="00FD129A" w:rsidP="00AB1DD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5404663" w14:textId="6B75955F" w:rsidR="00AB1DDD" w:rsidRDefault="00AB1DDD" w:rsidP="00AB1DDD">
      <w:pPr>
        <w:spacing w:line="360" w:lineRule="auto"/>
        <w:jc w:val="center"/>
        <w:rPr>
          <w:rFonts w:ascii="Arial" w:hAnsi="Arial" w:cs="Arial"/>
          <w:b/>
          <w:bCs/>
        </w:rPr>
      </w:pPr>
      <w:r w:rsidRPr="002F59AC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2F59AC">
        <w:rPr>
          <w:rFonts w:ascii="Arial" w:hAnsi="Arial" w:cs="Arial"/>
          <w:b/>
          <w:bCs/>
        </w:rPr>
        <w:t>4</w:t>
      </w:r>
    </w:p>
    <w:p w14:paraId="4CA36853" w14:textId="410EAFA8" w:rsidR="00FD129A" w:rsidRPr="002F59AC" w:rsidRDefault="00FD129A" w:rsidP="00AB1DD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płatności</w:t>
      </w:r>
    </w:p>
    <w:p w14:paraId="4DD9230C" w14:textId="15429669" w:rsidR="00AB1DDD" w:rsidRPr="00BC1A85" w:rsidRDefault="00AB1DDD" w:rsidP="00CE2341">
      <w:pPr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trike/>
        </w:rPr>
      </w:pPr>
      <w:r w:rsidRPr="002F59AC">
        <w:rPr>
          <w:rFonts w:ascii="Arial" w:hAnsi="Arial" w:cs="Arial"/>
        </w:rPr>
        <w:t>Za każd</w:t>
      </w:r>
      <w:r w:rsidR="00375E3C">
        <w:rPr>
          <w:rFonts w:ascii="Arial" w:hAnsi="Arial" w:cs="Arial"/>
        </w:rPr>
        <w:t>e wykonane zamówienie</w:t>
      </w:r>
      <w:r w:rsidRPr="002F59AC">
        <w:rPr>
          <w:rFonts w:ascii="Arial" w:hAnsi="Arial" w:cs="Arial"/>
        </w:rPr>
        <w:t xml:space="preserve">, Wykonawca wystawi fakturę VAT. </w:t>
      </w:r>
    </w:p>
    <w:p w14:paraId="2A40FDF7" w14:textId="46852DF1" w:rsidR="00AB1DDD" w:rsidRPr="005B55B1" w:rsidRDefault="00AB1DDD" w:rsidP="005B55B1">
      <w:pPr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B55B1">
        <w:rPr>
          <w:rFonts w:ascii="Arial" w:hAnsi="Arial" w:cs="Arial"/>
        </w:rPr>
        <w:t xml:space="preserve">Termin zapłaty ustala się na 21 dni od daty otrzymania wystawionej zgodnie z przepisami faktury VAT </w:t>
      </w:r>
      <w:r w:rsidR="001A3537" w:rsidRPr="005B55B1">
        <w:rPr>
          <w:rFonts w:ascii="Arial" w:hAnsi="Arial" w:cs="Arial"/>
        </w:rPr>
        <w:br/>
      </w:r>
      <w:r w:rsidRPr="005B55B1">
        <w:rPr>
          <w:rFonts w:ascii="Arial" w:hAnsi="Arial" w:cs="Arial"/>
        </w:rPr>
        <w:t>z załączonym protokołem odbioru</w:t>
      </w:r>
      <w:r w:rsidR="005B55B1" w:rsidRPr="005B55B1">
        <w:rPr>
          <w:rFonts w:ascii="Arial" w:hAnsi="Arial" w:cs="Arial"/>
        </w:rPr>
        <w:t xml:space="preserve"> </w:t>
      </w:r>
      <w:r w:rsidR="005B55B1">
        <w:rPr>
          <w:rFonts w:ascii="Arial" w:hAnsi="Arial" w:cs="Arial"/>
        </w:rPr>
        <w:t>sporządzonym przez Wykonawcę i podpisanym przez przedstawiciela Zamawiającego</w:t>
      </w:r>
      <w:r w:rsidR="005B55B1" w:rsidRPr="00C9746A">
        <w:rPr>
          <w:rFonts w:ascii="Arial" w:hAnsi="Arial" w:cs="Arial"/>
        </w:rPr>
        <w:t>.</w:t>
      </w:r>
    </w:p>
    <w:p w14:paraId="5FB24309" w14:textId="4CD144D4" w:rsidR="00E9774A" w:rsidRPr="00B76BE4" w:rsidRDefault="00AB1DDD" w:rsidP="00E9774A">
      <w:pPr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E54E4">
        <w:rPr>
          <w:rFonts w:ascii="Arial" w:hAnsi="Arial" w:cs="Arial"/>
        </w:rPr>
        <w:t xml:space="preserve">Za dzień zapłaty uważa się datę obciążenia rachunku bankowego Zamawiającego. </w:t>
      </w:r>
    </w:p>
    <w:p w14:paraId="4A4E69B5" w14:textId="13117AE8" w:rsidR="00AB1DDD" w:rsidRPr="00C75209" w:rsidRDefault="00AB1DDD" w:rsidP="00CE2341">
      <w:pPr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202A">
        <w:rPr>
          <w:rFonts w:ascii="Arial" w:hAnsi="Arial" w:cs="Arial"/>
        </w:rPr>
        <w:t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</w:t>
      </w:r>
      <w:r w:rsidR="000C22D9">
        <w:rPr>
          <w:rFonts w:ascii="Arial" w:hAnsi="Arial" w:cs="Arial"/>
        </w:rPr>
        <w:t xml:space="preserve"> </w:t>
      </w:r>
      <w:r w:rsidRPr="00C4202A">
        <w:rPr>
          <w:rFonts w:ascii="Arial" w:hAnsi="Arial" w:cs="Arial"/>
        </w:rPr>
        <w:t xml:space="preserve">r. o podatku </w:t>
      </w:r>
      <w:r w:rsidR="001A3537">
        <w:rPr>
          <w:rFonts w:ascii="Arial" w:hAnsi="Arial" w:cs="Arial"/>
        </w:rPr>
        <w:br/>
      </w:r>
      <w:r w:rsidRPr="00C4202A">
        <w:rPr>
          <w:rFonts w:ascii="Arial" w:hAnsi="Arial" w:cs="Arial"/>
        </w:rPr>
        <w:t>od towarów i usług (tj. Dz.U. 202</w:t>
      </w:r>
      <w:r w:rsidR="005B55B1">
        <w:rPr>
          <w:rFonts w:ascii="Arial" w:hAnsi="Arial" w:cs="Arial"/>
        </w:rPr>
        <w:t>4</w:t>
      </w:r>
      <w:r w:rsidRPr="00C4202A">
        <w:rPr>
          <w:rFonts w:ascii="Arial" w:hAnsi="Arial" w:cs="Arial"/>
        </w:rPr>
        <w:t xml:space="preserve"> poz. </w:t>
      </w:r>
      <w:r w:rsidR="005B55B1">
        <w:rPr>
          <w:rFonts w:ascii="Arial" w:hAnsi="Arial" w:cs="Arial"/>
        </w:rPr>
        <w:t>361</w:t>
      </w:r>
      <w:r w:rsidRPr="00C4202A">
        <w:rPr>
          <w:rFonts w:ascii="Arial" w:hAnsi="Arial" w:cs="Arial"/>
        </w:rPr>
        <w:t>), zwanym dalej „białą listą podatników VAT”.</w:t>
      </w:r>
    </w:p>
    <w:p w14:paraId="79F0DC2C" w14:textId="6AA457F3" w:rsidR="00AB1DDD" w:rsidRPr="00C9746A" w:rsidRDefault="00AB1DDD" w:rsidP="000C22D9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746A">
        <w:rPr>
          <w:rFonts w:ascii="Arial" w:hAnsi="Arial" w:cs="Arial"/>
        </w:rPr>
        <w:t>.</w:t>
      </w:r>
      <w:r w:rsidRPr="00C9746A">
        <w:rPr>
          <w:rFonts w:ascii="Arial" w:hAnsi="Arial" w:cs="Arial"/>
        </w:rPr>
        <w:tab/>
        <w:t>Wykonawca  zobowiązany jest do podania rachunku bankowego, na który realizowane będą płatności</w:t>
      </w:r>
      <w:r w:rsidR="000C22D9">
        <w:rPr>
          <w:rFonts w:ascii="Arial" w:hAnsi="Arial" w:cs="Arial"/>
        </w:rPr>
        <w:t xml:space="preserve">                 </w:t>
      </w:r>
      <w:r w:rsidRPr="00C9746A">
        <w:rPr>
          <w:rFonts w:ascii="Arial" w:hAnsi="Arial" w:cs="Arial"/>
        </w:rPr>
        <w:t xml:space="preserve">z tytułu realizacji niniejszej Umowy na każdej wystawionej fakturze i oświadcza, że podany rachunek spełnia wymagania, o których mowa w ust. powyżej. </w:t>
      </w:r>
    </w:p>
    <w:p w14:paraId="72C10CFC" w14:textId="68C4D177" w:rsidR="00D663AB" w:rsidRPr="00D663AB" w:rsidRDefault="00AB1DDD" w:rsidP="00D629A5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9746A">
        <w:rPr>
          <w:rFonts w:ascii="Arial" w:hAnsi="Arial" w:cs="Arial"/>
        </w:rPr>
        <w:t>.</w:t>
      </w:r>
      <w:r w:rsidRPr="00C9746A">
        <w:rPr>
          <w:rFonts w:ascii="Arial" w:hAnsi="Arial" w:cs="Arial"/>
        </w:rPr>
        <w:tab/>
        <w:t xml:space="preserve">Jeżeli podany przez Wykonawcę numer rachunku bankowego nie spełnia wymogów, o których mowa </w:t>
      </w:r>
      <w:r w:rsidR="00D629A5">
        <w:rPr>
          <w:rFonts w:ascii="Arial" w:hAnsi="Arial" w:cs="Arial"/>
        </w:rPr>
        <w:t xml:space="preserve">                </w:t>
      </w:r>
      <w:r w:rsidRPr="00C9746A">
        <w:rPr>
          <w:rFonts w:ascii="Arial" w:hAnsi="Arial" w:cs="Arial"/>
        </w:rPr>
        <w:t>w ust. 4, tj. nie jest zawarty w danych Wykonawcy w białej liście podatników VAT, to Zamawiający ma prawo  wstrzymania płatności bez ponoszenia odpowiedzialności z tego tytułu, do momentu:</w:t>
      </w:r>
    </w:p>
    <w:p w14:paraId="694DDB48" w14:textId="027E2958" w:rsidR="00AB1DDD" w:rsidRPr="00C9746A" w:rsidRDefault="00AB1DDD" w:rsidP="00032E99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9746A">
        <w:rPr>
          <w:rFonts w:ascii="Arial" w:hAnsi="Arial" w:cs="Arial"/>
        </w:rPr>
        <w:t>a)</w:t>
      </w:r>
      <w:r w:rsidRPr="00C9746A">
        <w:rPr>
          <w:rFonts w:ascii="Arial" w:hAnsi="Arial" w:cs="Arial"/>
        </w:rPr>
        <w:tab/>
        <w:t xml:space="preserve">wpisania podanego na fakturze rachunku bankowego do danych Wykonawcy zawartych w białej liście podatników VAT i poinformowania przez Wykonawcę  o tym fakcie Zamawiającego; w takim przypadku obowiązywał będzie termin płatności </w:t>
      </w:r>
      <w:r w:rsidR="000C1007">
        <w:rPr>
          <w:rFonts w:ascii="Arial" w:hAnsi="Arial" w:cs="Arial"/>
        </w:rPr>
        <w:t xml:space="preserve">zgodny </w:t>
      </w:r>
      <w:r w:rsidRPr="00C9746A">
        <w:rPr>
          <w:rFonts w:ascii="Arial" w:hAnsi="Arial" w:cs="Arial"/>
        </w:rPr>
        <w:t>z umową</w:t>
      </w:r>
      <w:r w:rsidR="00032E99">
        <w:rPr>
          <w:rFonts w:ascii="Arial" w:hAnsi="Arial" w:cs="Arial"/>
        </w:rPr>
        <w:t xml:space="preserve">, </w:t>
      </w:r>
      <w:r w:rsidR="00032E99" w:rsidRPr="00032E99">
        <w:rPr>
          <w:rFonts w:ascii="Arial" w:hAnsi="Arial" w:cs="Arial"/>
        </w:rPr>
        <w:t>a ewentualne odsetki naliczane mogą być  dopiero po upływie 15 dni od dnia wpisania rachunku do danych Wykonawcy zawartych w białej liście podatników VAT i poinformowania o tym Zamawiający</w:t>
      </w:r>
      <w:r>
        <w:rPr>
          <w:rFonts w:ascii="Arial" w:hAnsi="Arial" w:cs="Arial"/>
        </w:rPr>
        <w:t>;</w:t>
      </w:r>
    </w:p>
    <w:p w14:paraId="6AE2388A" w14:textId="77777777" w:rsidR="00AB1DDD" w:rsidRDefault="00AB1DDD" w:rsidP="00CE2341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9746A">
        <w:rPr>
          <w:rFonts w:ascii="Arial" w:hAnsi="Arial" w:cs="Arial"/>
        </w:rPr>
        <w:t>b)</w:t>
      </w:r>
      <w:r w:rsidRPr="00C9746A">
        <w:rPr>
          <w:rFonts w:ascii="Arial" w:hAnsi="Arial" w:cs="Arial"/>
        </w:rPr>
        <w:tab/>
        <w:t>otrzymania korekty faktury, na której wskazany zostanie rachunek bankowy zawarty w danych Wykonawcy w białej liście podatników VAT; w takim przypadku obowiązywał będzie termin płatności zgodny z umową liczony od dnia dostarczenia  korekty faktury, a ewentualne odsetki naliczane  mogą być dopiero po upływie tego terminu.</w:t>
      </w:r>
    </w:p>
    <w:p w14:paraId="2260619D" w14:textId="5A62C1C6" w:rsidR="00640768" w:rsidRDefault="00486735" w:rsidP="00C400A0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color w:val="0D0D0D" w:themeColor="text1" w:themeTint="F2"/>
        </w:rPr>
        <w:t>Faktury elektroniczne można przesłać przez Platformę Elektronicznego Fakturowania (https://efaktura.gov.pl/). Dane identyfikacyjne skrzynki ZGK Sp. z o.o. w Zielonej Górze: TYP numeru PEPPOL - NIP, Numer PEPPOL: 9291935785, skrócona nazwa skrzynki: ZGK ZG Sp. z o. o.</w:t>
      </w:r>
    </w:p>
    <w:p w14:paraId="039FE8BE" w14:textId="77777777" w:rsidR="00AB1DDD" w:rsidRDefault="00AB1DDD" w:rsidP="00AB1DDD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2F59AC">
        <w:rPr>
          <w:rFonts w:ascii="Arial" w:hAnsi="Arial" w:cs="Arial"/>
          <w:b/>
        </w:rPr>
        <w:t>5</w:t>
      </w:r>
    </w:p>
    <w:p w14:paraId="14DDB6D2" w14:textId="7B74E2E7" w:rsidR="006257CD" w:rsidRPr="002F59AC" w:rsidRDefault="00A91C79" w:rsidP="00AB1D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jakości</w:t>
      </w:r>
    </w:p>
    <w:p w14:paraId="3CA3B373" w14:textId="66FEEF88" w:rsidR="00961803" w:rsidRPr="00961803" w:rsidRDefault="00961803" w:rsidP="00961803">
      <w:pPr>
        <w:spacing w:line="360" w:lineRule="auto"/>
        <w:jc w:val="both"/>
        <w:rPr>
          <w:rFonts w:ascii="Arial" w:hAnsi="Arial" w:cs="Arial"/>
        </w:rPr>
      </w:pPr>
    </w:p>
    <w:p w14:paraId="75213174" w14:textId="7DAE55FD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1.</w:t>
      </w:r>
      <w:r w:rsidRPr="00961803">
        <w:rPr>
          <w:rFonts w:ascii="Arial" w:hAnsi="Arial" w:cs="Arial"/>
        </w:rPr>
        <w:tab/>
        <w:t xml:space="preserve">Wykonawca udziela Zamawiającemu gwarancji jakości oraz rękojmi za wady </w:t>
      </w:r>
      <w:r w:rsidR="00DF7721">
        <w:rPr>
          <w:rFonts w:ascii="Arial" w:hAnsi="Arial" w:cs="Arial"/>
        </w:rPr>
        <w:t xml:space="preserve">na przedmiot umowy, </w:t>
      </w:r>
      <w:r w:rsidR="000764F9">
        <w:rPr>
          <w:rFonts w:ascii="Arial" w:hAnsi="Arial" w:cs="Arial"/>
        </w:rPr>
        <w:t xml:space="preserve">            </w:t>
      </w:r>
      <w:r w:rsidR="00DF7721">
        <w:rPr>
          <w:rFonts w:ascii="Arial" w:hAnsi="Arial" w:cs="Arial"/>
        </w:rPr>
        <w:t>o którym mowa w §1 ust. 1</w:t>
      </w:r>
      <w:r w:rsidRPr="00961803">
        <w:rPr>
          <w:rFonts w:ascii="Arial" w:hAnsi="Arial" w:cs="Arial"/>
        </w:rPr>
        <w:t>.</w:t>
      </w:r>
    </w:p>
    <w:p w14:paraId="15731486" w14:textId="05DEDE45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2.</w:t>
      </w:r>
      <w:r w:rsidRPr="00961803">
        <w:rPr>
          <w:rFonts w:ascii="Arial" w:hAnsi="Arial" w:cs="Arial"/>
        </w:rPr>
        <w:tab/>
        <w:t xml:space="preserve">Gwarancja obowiązuje przez okres </w:t>
      </w:r>
      <w:r w:rsidR="005429BC">
        <w:rPr>
          <w:rFonts w:ascii="Arial" w:hAnsi="Arial" w:cs="Arial"/>
        </w:rPr>
        <w:t>12</w:t>
      </w:r>
      <w:r w:rsidRPr="00961803">
        <w:rPr>
          <w:rFonts w:ascii="Arial" w:hAnsi="Arial" w:cs="Arial"/>
        </w:rPr>
        <w:t xml:space="preserve"> miesi</w:t>
      </w:r>
      <w:r w:rsidR="00DF7721">
        <w:rPr>
          <w:rFonts w:ascii="Arial" w:hAnsi="Arial" w:cs="Arial"/>
        </w:rPr>
        <w:t>ę</w:t>
      </w:r>
      <w:r w:rsidRPr="00961803">
        <w:rPr>
          <w:rFonts w:ascii="Arial" w:hAnsi="Arial" w:cs="Arial"/>
        </w:rPr>
        <w:t>c</w:t>
      </w:r>
      <w:r w:rsidR="005429BC">
        <w:rPr>
          <w:rFonts w:ascii="Arial" w:hAnsi="Arial" w:cs="Arial"/>
        </w:rPr>
        <w:t>y</w:t>
      </w:r>
      <w:r w:rsidR="007F795A">
        <w:rPr>
          <w:rFonts w:ascii="Arial" w:hAnsi="Arial" w:cs="Arial"/>
        </w:rPr>
        <w:t>.</w:t>
      </w:r>
      <w:r w:rsidRPr="00961803">
        <w:rPr>
          <w:rFonts w:ascii="Arial" w:hAnsi="Arial" w:cs="Arial"/>
        </w:rPr>
        <w:t xml:space="preserve"> </w:t>
      </w:r>
    </w:p>
    <w:p w14:paraId="7AE70303" w14:textId="77777777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3.</w:t>
      </w:r>
      <w:r w:rsidRPr="00961803">
        <w:rPr>
          <w:rFonts w:ascii="Arial" w:hAnsi="Arial" w:cs="Arial"/>
        </w:rPr>
        <w:tab/>
        <w:t xml:space="preserve">Bieg gwarancji rozpoczyna się następnego dnia licząc od daty podpisania bez uwag protokołu odbioru lub o daty potwierdzenia usunięcia wad w razie ich stwierdzenia przy odbiorze. </w:t>
      </w:r>
    </w:p>
    <w:p w14:paraId="0B6B7BFC" w14:textId="77777777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4.</w:t>
      </w:r>
      <w:r w:rsidRPr="00961803">
        <w:rPr>
          <w:rFonts w:ascii="Arial" w:hAnsi="Arial" w:cs="Arial"/>
        </w:rPr>
        <w:tab/>
        <w:t>W okresie gwarancji Wykonawca zobowiązany jest do usunięcia wad fizycznych na swój koszt.</w:t>
      </w:r>
    </w:p>
    <w:p w14:paraId="3580299F" w14:textId="77777777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5.</w:t>
      </w:r>
      <w:r w:rsidRPr="00961803">
        <w:rPr>
          <w:rFonts w:ascii="Arial" w:hAnsi="Arial" w:cs="Arial"/>
        </w:rPr>
        <w:tab/>
        <w:t>Zamawiający może dochodzić roszczeń  z tytułu rękojmi i gwarancji także po terminie określonym w ust. 2, jeżeli reklamował wadę przed upływem tego terminu.</w:t>
      </w:r>
    </w:p>
    <w:p w14:paraId="10C97FA6" w14:textId="77777777" w:rsidR="00961803" w:rsidRPr="00961803" w:rsidRDefault="00961803" w:rsidP="009618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61803">
        <w:rPr>
          <w:rFonts w:ascii="Arial" w:hAnsi="Arial" w:cs="Arial"/>
        </w:rPr>
        <w:t>6.</w:t>
      </w:r>
      <w:r w:rsidRPr="00961803">
        <w:rPr>
          <w:rFonts w:ascii="Arial" w:hAnsi="Arial" w:cs="Arial"/>
        </w:rPr>
        <w:tab/>
        <w:t xml:space="preserve">W okresie gwarancji i rękojmi Wykonawca obowiązany jest do nieodpłatnego usuwania stwierdzonych wad przedmiotu umowy w terminie 1 dnia roboczego od dnia zgłoszenia przez Zamawiającego. </w:t>
      </w:r>
    </w:p>
    <w:p w14:paraId="4112276D" w14:textId="3B60C678" w:rsidR="000F34D6" w:rsidRPr="00367F97" w:rsidRDefault="00961803" w:rsidP="00CE2341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961803">
        <w:rPr>
          <w:rFonts w:ascii="Arial" w:hAnsi="Arial" w:cs="Arial"/>
        </w:rPr>
        <w:t>7.</w:t>
      </w:r>
      <w:r w:rsidRPr="00961803">
        <w:rPr>
          <w:rFonts w:ascii="Arial" w:hAnsi="Arial" w:cs="Arial"/>
        </w:rPr>
        <w:tab/>
        <w:t xml:space="preserve">W przypadku nie przystąpienia przez Wykonawcę do usunięcia wad w okresie gwarancji, rękojmi </w:t>
      </w:r>
      <w:r w:rsidR="000764F9">
        <w:rPr>
          <w:rFonts w:ascii="Arial" w:hAnsi="Arial" w:cs="Arial"/>
        </w:rPr>
        <w:t xml:space="preserve">                          </w:t>
      </w:r>
      <w:r w:rsidRPr="00961803">
        <w:rPr>
          <w:rFonts w:ascii="Arial" w:hAnsi="Arial" w:cs="Arial"/>
        </w:rPr>
        <w:t xml:space="preserve">w wyznaczonych terminach, Zamawiający ma prawo zlecić usunięcie wad innemu podmiotowi na koszt Wykonawcy, który zobowiązuje się do uregulowania należności w terminie 14 dni od daty otrzymania wezwania. </w:t>
      </w:r>
    </w:p>
    <w:p w14:paraId="27D56BD6" w14:textId="77777777" w:rsidR="00AB1DDD" w:rsidRDefault="00AB1DDD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F59A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59AC">
        <w:rPr>
          <w:rFonts w:ascii="Arial" w:hAnsi="Arial" w:cs="Arial"/>
          <w:b/>
          <w:sz w:val="20"/>
          <w:szCs w:val="20"/>
        </w:rPr>
        <w:t>6</w:t>
      </w:r>
    </w:p>
    <w:p w14:paraId="0A15A1D1" w14:textId="534A2768" w:rsidR="000F34D6" w:rsidRDefault="000F34D6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Prawo opcji</w:t>
      </w:r>
    </w:p>
    <w:p w14:paraId="67964A95" w14:textId="4219FC7A" w:rsidR="000F34D6" w:rsidRDefault="000F34D6" w:rsidP="004220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zastrzega sobie prawo zwiększenia przedmiotu umowy o zakres objęty prawem opcji. </w:t>
      </w:r>
      <w:r w:rsidR="00D35126">
        <w:rPr>
          <w:rFonts w:ascii="Arial" w:hAnsi="Arial" w:cs="Arial"/>
          <w:color w:val="000000"/>
        </w:rPr>
        <w:t>Prawo opcji uruchamiane jest przez Zamawiającego jednorazowo na podstawie pisemnego zawiadomienia</w:t>
      </w:r>
      <w:r w:rsidR="00C552E7">
        <w:rPr>
          <w:rFonts w:ascii="Arial" w:hAnsi="Arial" w:cs="Arial"/>
          <w:color w:val="000000"/>
        </w:rPr>
        <w:t xml:space="preserve"> Wykonawcy złożonego przed wyczerpaniem kwoty, o której mowa w §3 ust. 1.</w:t>
      </w:r>
      <w:r w:rsidR="00C93656">
        <w:rPr>
          <w:rFonts w:ascii="Arial" w:hAnsi="Arial" w:cs="Arial"/>
          <w:color w:val="000000"/>
        </w:rPr>
        <w:t xml:space="preserve"> Zamówienia w ramach prawa opcji mogą być składane przez Zamawiającego w terminie 6 miesięcy od zawiadomienia, o którym mowa w zdaniu poprzednim.</w:t>
      </w:r>
    </w:p>
    <w:p w14:paraId="0BB819DD" w14:textId="37B6CCE4" w:rsidR="000F34D6" w:rsidRDefault="000F34D6" w:rsidP="004220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zasady i tryb skorzystania przez Zamawiającego z prawa opcj</w:t>
      </w:r>
      <w:r w:rsidR="00A458D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: </w:t>
      </w:r>
    </w:p>
    <w:p w14:paraId="0776A7ED" w14:textId="0E9CB354" w:rsidR="00F45F81" w:rsidRPr="00F45F81" w:rsidRDefault="00422078" w:rsidP="00422078">
      <w:pPr>
        <w:pStyle w:val="Akapitzlist"/>
        <w:numPr>
          <w:ilvl w:val="1"/>
          <w:numId w:val="22"/>
        </w:numPr>
        <w:spacing w:line="360" w:lineRule="auto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 umowy </w:t>
      </w:r>
      <w:r w:rsidR="008369BE" w:rsidRPr="00C400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00A0">
        <w:rPr>
          <w:rFonts w:ascii="Arial" w:hAnsi="Arial" w:cs="Arial"/>
          <w:color w:val="000000"/>
          <w:sz w:val="20"/>
          <w:szCs w:val="20"/>
        </w:rPr>
        <w:t>realizowan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C400A0">
        <w:rPr>
          <w:rFonts w:ascii="Arial" w:hAnsi="Arial" w:cs="Arial"/>
          <w:color w:val="000000"/>
          <w:sz w:val="20"/>
          <w:szCs w:val="20"/>
        </w:rPr>
        <w:t xml:space="preserve"> </w:t>
      </w:r>
      <w:r w:rsidR="000F34D6" w:rsidRPr="00C400A0">
        <w:rPr>
          <w:rFonts w:ascii="Arial" w:hAnsi="Arial" w:cs="Arial"/>
          <w:color w:val="000000"/>
          <w:sz w:val="20"/>
          <w:szCs w:val="20"/>
        </w:rPr>
        <w:t xml:space="preserve">w ramach opcji jest jednostronnym uprawnieniem Zamawiającego, dlatego też nieskorzystanie przez Zamawiającego z prawa opcji lub skorzystanie tylko w części, nie stanowi podstawy dla Wykonawcy do dochodzenia jakichkolwiek roszczeń w stosunku do Zamawiającego. </w:t>
      </w:r>
      <w:r w:rsidR="00F45F81" w:rsidRPr="00F45F81">
        <w:rPr>
          <w:rFonts w:ascii="Arial" w:hAnsi="Arial" w:cs="Arial"/>
          <w:color w:val="000000"/>
          <w:sz w:val="20"/>
          <w:szCs w:val="20"/>
        </w:rPr>
        <w:t>Decyzję co do możliwości skorzystania z prawa opcji Zamawiający uzależnia od zakupu dodatkowych maszyn i pojazdów, zwiększonej ilości awarii lub dodatkowych zadań, co skutkować będzie zwiększoną eksploatacją maszyn i urządzeń, czego Zamawiający nie mógł przewidzieć w czasie ogłaszania niniejszego postępowania.</w:t>
      </w:r>
    </w:p>
    <w:p w14:paraId="0B79C82A" w14:textId="3FDC348B" w:rsidR="000F34D6" w:rsidRDefault="00422078" w:rsidP="000F34D6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 umowy objęty </w:t>
      </w:r>
      <w:r w:rsidR="000F34D6">
        <w:rPr>
          <w:rFonts w:ascii="Arial" w:hAnsi="Arial" w:cs="Arial"/>
          <w:color w:val="000000"/>
        </w:rPr>
        <w:t xml:space="preserve">prawem opcji Wykonawca będzie zobowiązany wykonać każdorazowo </w:t>
      </w:r>
      <w:r w:rsidR="000764F9">
        <w:rPr>
          <w:rFonts w:ascii="Arial" w:hAnsi="Arial" w:cs="Arial"/>
          <w:color w:val="000000"/>
        </w:rPr>
        <w:t xml:space="preserve">                     </w:t>
      </w:r>
      <w:r w:rsidR="000F34D6">
        <w:rPr>
          <w:rFonts w:ascii="Arial" w:hAnsi="Arial" w:cs="Arial"/>
          <w:color w:val="000000"/>
        </w:rPr>
        <w:t xml:space="preserve">w terminie 7 dni roboczych od otrzymania zawiadomienia od Zamawiającego, że zamierza z prawa opcji skorzystać z możliwością wydłużenia tego terminu za zgodą Zamawiającego; </w:t>
      </w:r>
    </w:p>
    <w:p w14:paraId="5A00A635" w14:textId="77777777" w:rsidR="000F34D6" w:rsidRDefault="000F34D6" w:rsidP="000F34D6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Realizacja prawa opcji nie stanowi zmiany warunków niniejszej umowy i nie wymaga zawarcia aneksu do niniejszej umowy. Przedmiotowe prawo opcji może być realizowane przez Zamawiającego etapowo/częściowo w okresie obowiązywania umowy. </w:t>
      </w:r>
    </w:p>
    <w:p w14:paraId="65F52CDF" w14:textId="76EB6A2A" w:rsidR="000F34D6" w:rsidRDefault="000F34D6" w:rsidP="000F34D6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Wynagrodzenie z tytułu prawa opcji liczone będzie według ceny jednostkowej ujętej w formularzu cenowym dla zamówienia podstawowego w ofercie Wykonawcy, która pozostanie niezmienna </w:t>
      </w:r>
      <w:r w:rsidR="000764F9"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color w:val="000000"/>
        </w:rPr>
        <w:t>w okresie realizacji umowy</w:t>
      </w:r>
      <w:r w:rsidR="000D5577">
        <w:rPr>
          <w:rFonts w:ascii="Arial" w:hAnsi="Arial" w:cs="Arial"/>
          <w:color w:val="000000"/>
        </w:rPr>
        <w:t>.</w:t>
      </w:r>
    </w:p>
    <w:p w14:paraId="09C75D41" w14:textId="77777777" w:rsidR="000F34D6" w:rsidRDefault="000F34D6" w:rsidP="000F34D6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ustalają, że rozliczenie za każdorazowo wykonany i odebrany przedmiot dotyczący prawa opcji, nastąpi na podstawie faktury VAT wraz z załączonym dokumentem wydania potwierdzonym przez Zamawiającego. Zamawiający dokona zapłaty należności w terminie 21 dni licząc od daty złożenia Zamawiającemu poprawnie wystawionej faktury VAT i dokumentu wydania, na numer rachunku bankowego Wykonawcy wskazany na fakturze. </w:t>
      </w:r>
    </w:p>
    <w:p w14:paraId="40512BDA" w14:textId="512F32EF" w:rsidR="000F34D6" w:rsidRPr="00C000BB" w:rsidRDefault="000F34D6" w:rsidP="00C000BB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5" w:name="_Hlk167454688"/>
      <w:r>
        <w:rPr>
          <w:rFonts w:ascii="Arial" w:hAnsi="Arial" w:cs="Arial"/>
          <w:color w:val="000000"/>
        </w:rPr>
        <w:t>Przedmiot umowy w zakresie przysługującego Zamawiającemu prawa opcji</w:t>
      </w:r>
      <w:r w:rsidR="00F45F81">
        <w:rPr>
          <w:rFonts w:ascii="Arial" w:hAnsi="Arial" w:cs="Arial"/>
          <w:color w:val="000000"/>
        </w:rPr>
        <w:t xml:space="preserve">, o którym mowa </w:t>
      </w:r>
      <w:r w:rsidR="000764F9">
        <w:rPr>
          <w:rFonts w:ascii="Arial" w:hAnsi="Arial" w:cs="Arial"/>
          <w:color w:val="000000"/>
        </w:rPr>
        <w:t xml:space="preserve">                            </w:t>
      </w:r>
      <w:r w:rsidR="00F45F81">
        <w:rPr>
          <w:rFonts w:ascii="Arial" w:hAnsi="Arial" w:cs="Arial"/>
          <w:color w:val="000000"/>
        </w:rPr>
        <w:t>w niniejszym ustępie,</w:t>
      </w:r>
      <w:r>
        <w:rPr>
          <w:rFonts w:ascii="Arial" w:hAnsi="Arial" w:cs="Arial"/>
          <w:color w:val="000000"/>
        </w:rPr>
        <w:t xml:space="preserve"> może obejmować do </w:t>
      </w:r>
      <w:r w:rsidR="00C000BB" w:rsidRPr="00A8659B">
        <w:rPr>
          <w:rFonts w:ascii="Arial" w:hAnsi="Arial" w:cs="Arial"/>
        </w:rPr>
        <w:t>2</w:t>
      </w:r>
      <w:r w:rsidR="00F45F81" w:rsidRPr="00A8659B">
        <w:rPr>
          <w:rFonts w:ascii="Arial" w:hAnsi="Arial" w:cs="Arial"/>
        </w:rPr>
        <w:t>5</w:t>
      </w:r>
      <w:r w:rsidRPr="00A8659B">
        <w:rPr>
          <w:rFonts w:ascii="Arial" w:hAnsi="Arial" w:cs="Arial"/>
        </w:rPr>
        <w:t xml:space="preserve">% </w:t>
      </w:r>
      <w:r w:rsidRPr="00C000BB">
        <w:rPr>
          <w:rFonts w:ascii="Arial" w:hAnsi="Arial" w:cs="Arial"/>
          <w:color w:val="000000"/>
        </w:rPr>
        <w:t xml:space="preserve">wartości brutto umowy określonej w </w:t>
      </w:r>
      <w:r w:rsidRPr="00F33DF2">
        <w:rPr>
          <w:rFonts w:ascii="Arial" w:hAnsi="Arial" w:cs="Arial"/>
        </w:rPr>
        <w:t xml:space="preserve">§ </w:t>
      </w:r>
      <w:r w:rsidR="002D5477" w:rsidRPr="00F33DF2">
        <w:rPr>
          <w:rFonts w:ascii="Arial" w:hAnsi="Arial" w:cs="Arial"/>
        </w:rPr>
        <w:t>3</w:t>
      </w:r>
      <w:r w:rsidRPr="00F33DF2">
        <w:rPr>
          <w:rFonts w:ascii="Arial" w:hAnsi="Arial" w:cs="Arial"/>
        </w:rPr>
        <w:t xml:space="preserve"> ust. 1. </w:t>
      </w:r>
    </w:p>
    <w:bookmarkEnd w:id="5"/>
    <w:p w14:paraId="050C2E9A" w14:textId="004DB5CB" w:rsidR="000F34D6" w:rsidRDefault="000F34D6" w:rsidP="000F34D6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zastrzega, że wielkość prawa opcji określona w lit. f) powyżej, jest wielkością maksymalną, a faktyczna ilość może ulec zmniejszeniu, w zależności od potrzeb Zamawiającego </w:t>
      </w:r>
      <w:r w:rsidR="000764F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w trakcie trwania umowy. </w:t>
      </w:r>
    </w:p>
    <w:p w14:paraId="251716C6" w14:textId="77777777" w:rsidR="00F45F81" w:rsidRDefault="000F34D6" w:rsidP="00F45F81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Parametry techniczne dostarczonego przez Wykonawcę zamówienia w ramach prawa opcji muszą </w:t>
      </w:r>
      <w:r w:rsidRPr="00F45F81">
        <w:rPr>
          <w:rFonts w:ascii="Arial" w:hAnsi="Arial" w:cs="Arial"/>
        </w:rPr>
        <w:t>spełniać wymogi opisane w OPZ dla zamówienia podstawowego.</w:t>
      </w:r>
    </w:p>
    <w:p w14:paraId="39F9D489" w14:textId="65B6E5F6" w:rsidR="00F45F81" w:rsidRPr="00C400A0" w:rsidRDefault="001C7CEC" w:rsidP="00F45F81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00A0">
        <w:rPr>
          <w:rFonts w:ascii="Arial" w:hAnsi="Arial" w:cs="Arial"/>
        </w:rPr>
        <w:t xml:space="preserve">Zamawiający dopuszcza </w:t>
      </w:r>
      <w:r w:rsidR="00F45F81" w:rsidRPr="00C400A0">
        <w:rPr>
          <w:rFonts w:ascii="Arial" w:hAnsi="Arial" w:cs="Arial"/>
        </w:rPr>
        <w:t>również w ramach prawa opcji r</w:t>
      </w:r>
      <w:r w:rsidR="004A4200" w:rsidRPr="00C400A0">
        <w:rPr>
          <w:rFonts w:ascii="Arial" w:hAnsi="Arial" w:cs="Arial"/>
        </w:rPr>
        <w:t>ealizacj</w:t>
      </w:r>
      <w:r w:rsidR="00F45F81" w:rsidRPr="00C400A0">
        <w:rPr>
          <w:rFonts w:ascii="Arial" w:hAnsi="Arial" w:cs="Arial"/>
        </w:rPr>
        <w:t xml:space="preserve">ę </w:t>
      </w:r>
      <w:r w:rsidR="004A4200" w:rsidRPr="00C400A0">
        <w:rPr>
          <w:rFonts w:ascii="Arial" w:hAnsi="Arial" w:cs="Arial"/>
        </w:rPr>
        <w:t xml:space="preserve"> napraw i regeneracji </w:t>
      </w:r>
      <w:r w:rsidR="00F44D5E">
        <w:rPr>
          <w:rFonts w:ascii="Arial" w:hAnsi="Arial" w:cs="Arial"/>
        </w:rPr>
        <w:t>innych urządzeń hydrauliki siłowej</w:t>
      </w:r>
      <w:r w:rsidR="00F45F81" w:rsidRPr="00C400A0">
        <w:rPr>
          <w:rFonts w:ascii="Arial" w:hAnsi="Arial" w:cs="Arial"/>
        </w:rPr>
        <w:t xml:space="preserve"> </w:t>
      </w:r>
      <w:r w:rsidR="00645A07">
        <w:rPr>
          <w:rFonts w:ascii="Arial" w:hAnsi="Arial" w:cs="Arial"/>
        </w:rPr>
        <w:t xml:space="preserve">W takim przypadku realizacja odbywać się będzie </w:t>
      </w:r>
      <w:r w:rsidR="004A4200" w:rsidRPr="00C400A0">
        <w:rPr>
          <w:rFonts w:ascii="Arial" w:hAnsi="Arial" w:cs="Arial"/>
        </w:rPr>
        <w:t xml:space="preserve">po ustaleniu zakresu </w:t>
      </w:r>
      <w:r w:rsidR="000764F9">
        <w:rPr>
          <w:rFonts w:ascii="Arial" w:hAnsi="Arial" w:cs="Arial"/>
        </w:rPr>
        <w:t xml:space="preserve">               </w:t>
      </w:r>
      <w:r w:rsidR="004A4200" w:rsidRPr="00C400A0">
        <w:rPr>
          <w:rFonts w:ascii="Arial" w:hAnsi="Arial" w:cs="Arial"/>
        </w:rPr>
        <w:t>i kosztów naprawy</w:t>
      </w:r>
      <w:r w:rsidR="00F45F81" w:rsidRPr="00C400A0">
        <w:rPr>
          <w:rFonts w:ascii="Arial" w:hAnsi="Arial" w:cs="Arial"/>
        </w:rPr>
        <w:t xml:space="preserve"> oraz terminu naprawy</w:t>
      </w:r>
      <w:r w:rsidR="00A458D1">
        <w:rPr>
          <w:rFonts w:ascii="Arial" w:hAnsi="Arial" w:cs="Arial"/>
        </w:rPr>
        <w:t>.</w:t>
      </w:r>
      <w:r w:rsidR="004A4200" w:rsidRPr="00C400A0">
        <w:rPr>
          <w:rFonts w:ascii="Arial" w:hAnsi="Arial" w:cs="Arial"/>
        </w:rPr>
        <w:t xml:space="preserve"> Wykonawca może przystąpić do naprawy dopiero po uzyskaniu akceptacji kosztów i terminów wykonania naprawy, regeneracji ze strony Zamawiającego. W przypadku braku akceptacji kosztorysu przez Zamawiającego Wykonawca nie jest zobowiązany do dokonania napraw, regeneracji. Naprawa bez potwierdzenia (akceptacji) kosztów przez Zamawiającego odbywa się na koszt i ryzyko Wykonawcy. </w:t>
      </w:r>
    </w:p>
    <w:p w14:paraId="6F4FDCA9" w14:textId="77777777" w:rsidR="000F34D6" w:rsidRPr="00E76B69" w:rsidRDefault="000F34D6" w:rsidP="000F34D6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0CFA1B8F" w14:textId="77777777" w:rsidR="00AB1DDD" w:rsidRDefault="00AB1DDD" w:rsidP="00AB1DDD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>§ 7</w:t>
      </w:r>
    </w:p>
    <w:p w14:paraId="08C6A855" w14:textId="6DD53215" w:rsidR="00945A14" w:rsidRPr="002F59AC" w:rsidRDefault="00945A14" w:rsidP="00AB1D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</w:t>
      </w:r>
    </w:p>
    <w:p w14:paraId="14CAC1BE" w14:textId="6488A2AC" w:rsidR="00D663AB" w:rsidRDefault="00AB1DDD" w:rsidP="00CE234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F59AC">
        <w:rPr>
          <w:rFonts w:ascii="Arial" w:eastAsia="Calibri" w:hAnsi="Arial" w:cs="Arial"/>
        </w:rPr>
        <w:t xml:space="preserve">Wykonawca zobowiązany jest posiadać przez cały okres realizacji zamówienia aktualną polisę ubezpieczeniową od odpowiedzialności cywilnej w zakresie prowadzonej działalności gospodarczej, związanej z przedmiotem umowy w wysokości nie niższej niż 50% wartości </w:t>
      </w:r>
    </w:p>
    <w:p w14:paraId="0DA480B4" w14:textId="3066FD23" w:rsidR="00D663AB" w:rsidRPr="002F59AC" w:rsidRDefault="00AB1DDD" w:rsidP="002D547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Calibri" w:hAnsi="Arial" w:cs="Arial"/>
        </w:rPr>
      </w:pPr>
      <w:r w:rsidRPr="002F59AC">
        <w:rPr>
          <w:rFonts w:ascii="Arial" w:eastAsia="Calibri" w:hAnsi="Arial" w:cs="Arial"/>
        </w:rPr>
        <w:t xml:space="preserve">brutto, o której mowa w </w:t>
      </w:r>
      <w:r w:rsidRPr="00F33DF2">
        <w:rPr>
          <w:rFonts w:ascii="Arial" w:eastAsia="Calibri" w:hAnsi="Arial" w:cs="Arial"/>
        </w:rPr>
        <w:t xml:space="preserve">§ 3 ust. 1 </w:t>
      </w:r>
      <w:r w:rsidRPr="002F59AC">
        <w:rPr>
          <w:rFonts w:ascii="Arial" w:eastAsia="Calibri" w:hAnsi="Arial" w:cs="Arial"/>
        </w:rPr>
        <w:t>niniejszej umowy. Polisa będzie odnawialna tak, aby była ważna przez cały okres realizacji niniejszej umowy.</w:t>
      </w:r>
    </w:p>
    <w:p w14:paraId="041327A0" w14:textId="77777777" w:rsidR="00AB1DDD" w:rsidRPr="002F59AC" w:rsidRDefault="00AB1DDD" w:rsidP="00CE234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F59AC">
        <w:rPr>
          <w:rFonts w:ascii="Arial" w:eastAsia="Calibri" w:hAnsi="Arial" w:cs="Arial"/>
        </w:rPr>
        <w:t>Zamawiający zastrzega sobie prawo weryfikacji terminowego opłacania składek przez Wykonawcę.</w:t>
      </w:r>
    </w:p>
    <w:p w14:paraId="6DE3D84C" w14:textId="77777777" w:rsidR="00AB1DDD" w:rsidRPr="002F59AC" w:rsidRDefault="00AB1DDD" w:rsidP="00CE234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2F59AC">
        <w:rPr>
          <w:rFonts w:ascii="Arial" w:eastAsia="Calibri" w:hAnsi="Arial" w:cs="Arial"/>
        </w:rPr>
        <w:t>Wykonawca zobowiązany jest do przedłożenia nowej polisy z obowiązującą sumą gwarancyjną na 7 dni przed upływem ważności aktualnej polisy.</w:t>
      </w:r>
    </w:p>
    <w:p w14:paraId="15C790BC" w14:textId="1F095250" w:rsidR="00AB1DDD" w:rsidRPr="00CE2341" w:rsidRDefault="00AB1DDD" w:rsidP="00CE234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2F59AC">
        <w:rPr>
          <w:rFonts w:ascii="Arial" w:eastAsia="Calibri" w:hAnsi="Arial" w:cs="Arial"/>
        </w:rPr>
        <w:t>Naruszenie obowiązków, określonych w niniejszym paragrafie, uprawnia Zamawiającego do odstąpienia od umowy lub do zawarcia umowy ubezpieczenia w imieniu Wykonawcy i obciążenia go kosztami polisy.</w:t>
      </w:r>
      <w:r w:rsidRPr="002F59AC">
        <w:rPr>
          <w:rFonts w:ascii="Arial" w:hAnsi="Arial" w:cs="Arial"/>
          <w:b/>
        </w:rPr>
        <w:t xml:space="preserve"> </w:t>
      </w:r>
      <w:r w:rsidRPr="002F59AC">
        <w:rPr>
          <w:rFonts w:ascii="Arial" w:hAnsi="Arial" w:cs="Arial"/>
        </w:rPr>
        <w:t>Zamawiający może odstąpić od umowy w terminie 30 dni od powzięcia wiadomości o powyższych okolicznościach.</w:t>
      </w:r>
    </w:p>
    <w:p w14:paraId="68ED1211" w14:textId="77777777" w:rsidR="00A458D1" w:rsidRDefault="00A458D1" w:rsidP="00216A87">
      <w:pPr>
        <w:spacing w:line="360" w:lineRule="auto"/>
        <w:jc w:val="center"/>
        <w:rPr>
          <w:rFonts w:ascii="Arial" w:hAnsi="Arial" w:cs="Arial"/>
          <w:b/>
        </w:rPr>
      </w:pPr>
    </w:p>
    <w:p w14:paraId="5042550A" w14:textId="77777777" w:rsidR="00A458D1" w:rsidRDefault="00A458D1" w:rsidP="00216A87">
      <w:pPr>
        <w:spacing w:line="360" w:lineRule="auto"/>
        <w:jc w:val="center"/>
        <w:rPr>
          <w:rFonts w:ascii="Arial" w:hAnsi="Arial" w:cs="Arial"/>
          <w:b/>
        </w:rPr>
      </w:pPr>
    </w:p>
    <w:p w14:paraId="41D0FF4C" w14:textId="77777777" w:rsidR="00A458D1" w:rsidRDefault="00A458D1" w:rsidP="00216A87">
      <w:pPr>
        <w:spacing w:line="360" w:lineRule="auto"/>
        <w:jc w:val="center"/>
        <w:rPr>
          <w:rFonts w:ascii="Arial" w:hAnsi="Arial" w:cs="Arial"/>
          <w:b/>
        </w:rPr>
      </w:pPr>
    </w:p>
    <w:p w14:paraId="08B9953A" w14:textId="77777777" w:rsidR="00A458D1" w:rsidRDefault="00A458D1" w:rsidP="00216A87">
      <w:pPr>
        <w:spacing w:line="360" w:lineRule="auto"/>
        <w:jc w:val="center"/>
        <w:rPr>
          <w:rFonts w:ascii="Arial" w:hAnsi="Arial" w:cs="Arial"/>
          <w:b/>
        </w:rPr>
      </w:pPr>
    </w:p>
    <w:p w14:paraId="2408285B" w14:textId="55B12A88" w:rsidR="00AB1DDD" w:rsidRDefault="00AB1DDD" w:rsidP="00216A87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>§ 8</w:t>
      </w:r>
    </w:p>
    <w:p w14:paraId="5F4373B2" w14:textId="217D94D5" w:rsidR="000F34D6" w:rsidRDefault="000F34D6" w:rsidP="00216A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umowy, rozwiązanie umowy</w:t>
      </w:r>
    </w:p>
    <w:p w14:paraId="42873A53" w14:textId="12A27698" w:rsidR="000F34D6" w:rsidRDefault="00216A87" w:rsidP="000764F9">
      <w:pPr>
        <w:tabs>
          <w:tab w:val="left" w:pos="156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F34D6">
        <w:rPr>
          <w:rFonts w:ascii="Arial" w:hAnsi="Arial" w:cs="Arial"/>
        </w:rPr>
        <w:t>Strony zgodnie postanawiają, że poza przypadkami wskazanymi w przepisach ogólnych,  Zamawiającemu przysługuje prawo do rozwiązania</w:t>
      </w:r>
      <w:r w:rsidR="00942A15">
        <w:rPr>
          <w:rFonts w:ascii="Arial" w:hAnsi="Arial" w:cs="Arial"/>
        </w:rPr>
        <w:t xml:space="preserve"> umowy</w:t>
      </w:r>
      <w:r w:rsidR="000F34D6">
        <w:rPr>
          <w:rFonts w:ascii="Arial" w:hAnsi="Arial" w:cs="Arial"/>
        </w:rPr>
        <w:t xml:space="preserve"> ze skutkiem natychmiastowym na</w:t>
      </w:r>
      <w:r>
        <w:rPr>
          <w:rFonts w:ascii="Arial" w:hAnsi="Arial" w:cs="Arial"/>
        </w:rPr>
        <w:t xml:space="preserve"> </w:t>
      </w:r>
      <w:r w:rsidR="000F34D6">
        <w:rPr>
          <w:rFonts w:ascii="Arial" w:hAnsi="Arial" w:cs="Arial"/>
        </w:rPr>
        <w:t xml:space="preserve">każdym etapie obowiązywania umowy w przypadku gdy: </w:t>
      </w:r>
    </w:p>
    <w:p w14:paraId="58D562E2" w14:textId="77777777" w:rsidR="000F34D6" w:rsidRDefault="000F34D6" w:rsidP="00C400A0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  Wykonawca dwukrotnie nie wykonał postanowień umowy, w szczególności gdy: </w:t>
      </w:r>
    </w:p>
    <w:p w14:paraId="0D3F650D" w14:textId="35F72CDB" w:rsidR="000F34D6" w:rsidRDefault="000F34D6" w:rsidP="00C400A0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- narusza termin dostarczenia zamawianego</w:t>
      </w:r>
      <w:r w:rsidR="00EB79F1">
        <w:rPr>
          <w:rFonts w:ascii="Arial" w:hAnsi="Arial" w:cs="Arial"/>
        </w:rPr>
        <w:t xml:space="preserve"> przedmiotu umowy</w:t>
      </w:r>
      <w:r>
        <w:rPr>
          <w:rFonts w:ascii="Arial" w:hAnsi="Arial" w:cs="Arial"/>
        </w:rPr>
        <w:t xml:space="preserve">; </w:t>
      </w:r>
    </w:p>
    <w:p w14:paraId="54145B3E" w14:textId="66808F92" w:rsidR="000F34D6" w:rsidRDefault="000F34D6" w:rsidP="00C400A0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- dwukrotnie dostarczy </w:t>
      </w:r>
      <w:r w:rsidR="00EB79F1">
        <w:rPr>
          <w:rFonts w:ascii="Arial" w:hAnsi="Arial" w:cs="Arial"/>
        </w:rPr>
        <w:t xml:space="preserve">przedmiot umowy </w:t>
      </w:r>
      <w:r>
        <w:rPr>
          <w:rFonts w:ascii="Arial" w:hAnsi="Arial" w:cs="Arial"/>
        </w:rPr>
        <w:t>niespełniający kryterium jakości;</w:t>
      </w:r>
    </w:p>
    <w:p w14:paraId="2BFD4A38" w14:textId="6D10AEDA" w:rsidR="000F34D6" w:rsidRDefault="000F34D6" w:rsidP="00C400A0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 - narusza termin uzupełnienia braków ilościowych </w:t>
      </w:r>
      <w:r w:rsidR="00EB79F1">
        <w:rPr>
          <w:rFonts w:ascii="Arial" w:hAnsi="Arial" w:cs="Arial"/>
        </w:rPr>
        <w:t>przedmiotu umowy</w:t>
      </w:r>
      <w:r>
        <w:rPr>
          <w:rFonts w:ascii="Arial" w:hAnsi="Arial" w:cs="Arial"/>
        </w:rPr>
        <w:t>;</w:t>
      </w:r>
    </w:p>
    <w:p w14:paraId="2F150104" w14:textId="77777777" w:rsidR="000F34D6" w:rsidRDefault="000F34D6" w:rsidP="00C400A0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 Wykonawca narusza termin wyznaczony na dokonanie wymiany wadliwego towaru na wolny od wad. </w:t>
      </w:r>
    </w:p>
    <w:p w14:paraId="53D4B28B" w14:textId="7CD4D974" w:rsidR="000F34D6" w:rsidRDefault="000F34D6" w:rsidP="000F34D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odstąpić od umowy w terminie 30 dni od powzięcia wiadomości o okolicznościach       uzasadniających odstąpienie.</w:t>
      </w:r>
    </w:p>
    <w:p w14:paraId="21D27243" w14:textId="77777777" w:rsidR="000F34D6" w:rsidRDefault="000F34D6" w:rsidP="000F34D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 Zamawiający może odstąpić od umowy w razie gdy Wykonawca odmawia lub zaprzestał realizacji       umowy. Zamawiający może odstąpić od umowy w terminie, o którym mowa w ust. 2 umowy.</w:t>
      </w:r>
    </w:p>
    <w:p w14:paraId="2176402B" w14:textId="77777777" w:rsidR="000F34D6" w:rsidRDefault="000F34D6" w:rsidP="000F34D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 Odstąpienie od umowy lub rozwiązanie umowy nie wyłącza prawa Zamawiającego do dochodzenia kar umownych.</w:t>
      </w:r>
    </w:p>
    <w:p w14:paraId="6BE0EA6E" w14:textId="573DC5F0" w:rsidR="000F34D6" w:rsidRPr="00C33B07" w:rsidRDefault="000F34D6" w:rsidP="00C33B07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W razie zaistnienia istotnej zmiany okoliczności powodującej, że wykonanie umowy nie leży w interesie publicznym, czego nie można było przewidzieć w chwili zawarcia Umowy, Zamawiający może wypowiedzieć Umowę ze skutkiem natychmiastowym w ciągu 30 dni od dnia powzięcia wiadomości </w:t>
      </w:r>
      <w:r w:rsidR="00C33B0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o tych okolicznościach.</w:t>
      </w:r>
    </w:p>
    <w:p w14:paraId="1D0ED457" w14:textId="77777777" w:rsidR="00945A14" w:rsidRDefault="00AB1DDD" w:rsidP="00945A14">
      <w:pPr>
        <w:spacing w:line="360" w:lineRule="auto"/>
        <w:ind w:left="4544" w:firstLine="284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0576CD12" w14:textId="2E7BDE9E" w:rsidR="00945A14" w:rsidRDefault="00945A14" w:rsidP="00945A14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Kary umowne</w:t>
      </w:r>
    </w:p>
    <w:p w14:paraId="2616EFFA" w14:textId="77777777" w:rsidR="00945A14" w:rsidRDefault="00945A14" w:rsidP="00945A14">
      <w:pPr>
        <w:widowControl w:val="0"/>
        <w:numPr>
          <w:ilvl w:val="0"/>
          <w:numId w:val="26"/>
        </w:numPr>
        <w:suppressAutoHyphens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karę umowną w przypadku:</w:t>
      </w:r>
    </w:p>
    <w:p w14:paraId="59011113" w14:textId="588BA937" w:rsidR="00945A14" w:rsidRDefault="00B30F5C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bookmarkStart w:id="6" w:name="_Hlk167272833"/>
      <w:r>
        <w:rPr>
          <w:rFonts w:ascii="Arial" w:hAnsi="Arial" w:cs="Arial"/>
        </w:rPr>
        <w:t xml:space="preserve">opóźnienia </w:t>
      </w:r>
      <w:r w:rsidR="00945A14">
        <w:rPr>
          <w:rFonts w:ascii="Arial" w:hAnsi="Arial" w:cs="Arial"/>
        </w:rPr>
        <w:t xml:space="preserve">w realizacji </w:t>
      </w:r>
      <w:r w:rsidR="00367C02">
        <w:rPr>
          <w:rFonts w:ascii="Arial" w:hAnsi="Arial" w:cs="Arial"/>
        </w:rPr>
        <w:t xml:space="preserve">wykonania węży hydraulicznych </w:t>
      </w:r>
      <w:r w:rsidR="00945A14">
        <w:rPr>
          <w:rFonts w:ascii="Arial" w:hAnsi="Arial" w:cs="Arial"/>
        </w:rPr>
        <w:t xml:space="preserve">, w wysokości </w:t>
      </w:r>
      <w:r w:rsidR="00367C02" w:rsidRPr="009D5417">
        <w:rPr>
          <w:rFonts w:ascii="Arial" w:hAnsi="Arial" w:cs="Arial"/>
        </w:rPr>
        <w:t>50</w:t>
      </w:r>
      <w:r w:rsidR="00945A14" w:rsidRPr="009D5417">
        <w:rPr>
          <w:rFonts w:ascii="Arial" w:hAnsi="Arial" w:cs="Arial"/>
        </w:rPr>
        <w:t xml:space="preserve">,00 PLN </w:t>
      </w:r>
      <w:r w:rsidR="00945A14">
        <w:rPr>
          <w:rFonts w:ascii="Arial" w:hAnsi="Arial" w:cs="Arial"/>
        </w:rPr>
        <w:t>za każd</w:t>
      </w:r>
      <w:r w:rsidR="00367C02">
        <w:rPr>
          <w:rFonts w:ascii="Arial" w:hAnsi="Arial" w:cs="Arial"/>
        </w:rPr>
        <w:t>ą</w:t>
      </w:r>
      <w:r w:rsidR="00945A14">
        <w:rPr>
          <w:rFonts w:ascii="Arial" w:hAnsi="Arial" w:cs="Arial"/>
        </w:rPr>
        <w:t xml:space="preserve"> </w:t>
      </w:r>
      <w:r w:rsidR="00367C02">
        <w:rPr>
          <w:rFonts w:ascii="Arial" w:hAnsi="Arial" w:cs="Arial"/>
        </w:rPr>
        <w:t xml:space="preserve">godzinę </w:t>
      </w:r>
      <w:r w:rsidR="00945A14">
        <w:rPr>
          <w:rFonts w:ascii="Arial" w:hAnsi="Arial" w:cs="Arial"/>
        </w:rPr>
        <w:t xml:space="preserve"> </w:t>
      </w:r>
      <w:r w:rsidR="00CD1E65">
        <w:rPr>
          <w:rFonts w:ascii="Arial" w:hAnsi="Arial" w:cs="Arial"/>
        </w:rPr>
        <w:t>opóźnienia</w:t>
      </w:r>
      <w:bookmarkEnd w:id="6"/>
      <w:r w:rsidR="00945A14">
        <w:rPr>
          <w:rFonts w:ascii="Arial" w:hAnsi="Arial" w:cs="Arial"/>
        </w:rPr>
        <w:t xml:space="preserve">, </w:t>
      </w:r>
    </w:p>
    <w:p w14:paraId="2A296E01" w14:textId="7245B888" w:rsidR="00367C02" w:rsidRDefault="00367C02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w realizacji ustalonych terminów wykonania nap</w:t>
      </w:r>
      <w:r w:rsidR="001E19DA">
        <w:rPr>
          <w:rFonts w:ascii="Arial" w:hAnsi="Arial" w:cs="Arial"/>
        </w:rPr>
        <w:t>raw i regeneracji siłowników</w:t>
      </w:r>
      <w:r>
        <w:rPr>
          <w:rFonts w:ascii="Arial" w:hAnsi="Arial" w:cs="Arial"/>
        </w:rPr>
        <w:t xml:space="preserve">, w wysokości </w:t>
      </w:r>
      <w:r w:rsidR="001E19DA" w:rsidRPr="009D5417">
        <w:rPr>
          <w:rFonts w:ascii="Arial" w:hAnsi="Arial" w:cs="Arial"/>
        </w:rPr>
        <w:t>100</w:t>
      </w:r>
      <w:r w:rsidRPr="009D5417">
        <w:rPr>
          <w:rFonts w:ascii="Arial" w:hAnsi="Arial" w:cs="Arial"/>
        </w:rPr>
        <w:t xml:space="preserve">,00 PLN </w:t>
      </w:r>
      <w:r>
        <w:rPr>
          <w:rFonts w:ascii="Arial" w:hAnsi="Arial" w:cs="Arial"/>
        </w:rPr>
        <w:t>za każd</w:t>
      </w:r>
      <w:r w:rsidR="001E19DA">
        <w:rPr>
          <w:rFonts w:ascii="Arial" w:hAnsi="Arial" w:cs="Arial"/>
        </w:rPr>
        <w:t xml:space="preserve">y dzień </w:t>
      </w:r>
      <w:r>
        <w:rPr>
          <w:rFonts w:ascii="Arial" w:hAnsi="Arial" w:cs="Arial"/>
        </w:rPr>
        <w:t>opóźnienia</w:t>
      </w:r>
      <w:r w:rsidR="001E19DA">
        <w:rPr>
          <w:rFonts w:ascii="Arial" w:hAnsi="Arial" w:cs="Arial"/>
        </w:rPr>
        <w:t>,</w:t>
      </w:r>
    </w:p>
    <w:p w14:paraId="18F8FC24" w14:textId="688AA6AF" w:rsidR="00945A14" w:rsidRDefault="00945A14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zrealizowania dostawy niezgodnie z zamówieniem pod względem asortymentowym, jakościowym lub ilościowym, w wysokości 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% wartości netto danej dostawy, </w:t>
      </w:r>
    </w:p>
    <w:p w14:paraId="22EDBCAF" w14:textId="04960CE7" w:rsidR="00945A14" w:rsidRDefault="00945A14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30F5C">
        <w:rPr>
          <w:rFonts w:ascii="Arial" w:hAnsi="Arial" w:cs="Arial"/>
        </w:rPr>
        <w:t xml:space="preserve">opóźnienie </w:t>
      </w:r>
      <w:r>
        <w:rPr>
          <w:rFonts w:ascii="Arial" w:hAnsi="Arial" w:cs="Arial"/>
        </w:rPr>
        <w:t xml:space="preserve">w usunięciu wad stwierdzonych przy odbiorze </w:t>
      </w:r>
      <w:r w:rsidR="001E19DA">
        <w:rPr>
          <w:rFonts w:ascii="Arial" w:hAnsi="Arial" w:cs="Arial"/>
        </w:rPr>
        <w:t xml:space="preserve">węży hydraulicznych </w:t>
      </w:r>
      <w:r>
        <w:rPr>
          <w:rFonts w:ascii="Arial" w:hAnsi="Arial" w:cs="Arial"/>
        </w:rPr>
        <w:t xml:space="preserve"> w wysokości </w:t>
      </w:r>
      <w:r w:rsidR="001E19DA">
        <w:rPr>
          <w:rFonts w:ascii="Arial" w:hAnsi="Arial" w:cs="Arial"/>
        </w:rPr>
        <w:t>50</w:t>
      </w:r>
      <w:r>
        <w:rPr>
          <w:rFonts w:ascii="Arial" w:hAnsi="Arial" w:cs="Arial"/>
        </w:rPr>
        <w:t>,00 PLN za każd</w:t>
      </w:r>
      <w:r w:rsidR="001E19D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1E19DA">
        <w:rPr>
          <w:rFonts w:ascii="Arial" w:hAnsi="Arial" w:cs="Arial"/>
        </w:rPr>
        <w:t xml:space="preserve">godzinę </w:t>
      </w:r>
      <w:r>
        <w:rPr>
          <w:rFonts w:ascii="Arial" w:hAnsi="Arial" w:cs="Arial"/>
        </w:rPr>
        <w:t xml:space="preserve"> </w:t>
      </w:r>
      <w:r w:rsidR="00B30F5C">
        <w:rPr>
          <w:rFonts w:ascii="Arial" w:hAnsi="Arial" w:cs="Arial"/>
        </w:rPr>
        <w:t xml:space="preserve">opóźnienia </w:t>
      </w:r>
      <w:r>
        <w:rPr>
          <w:rFonts w:ascii="Arial" w:hAnsi="Arial" w:cs="Arial"/>
        </w:rPr>
        <w:t>liczon</w:t>
      </w:r>
      <w:r w:rsidR="001E19D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od </w:t>
      </w:r>
      <w:r w:rsidR="001E19DA">
        <w:rPr>
          <w:rFonts w:ascii="Arial" w:hAnsi="Arial" w:cs="Arial"/>
        </w:rPr>
        <w:t xml:space="preserve">godziny </w:t>
      </w:r>
      <w:r>
        <w:rPr>
          <w:rFonts w:ascii="Arial" w:hAnsi="Arial" w:cs="Arial"/>
        </w:rPr>
        <w:t xml:space="preserve"> wyznaczone</w:t>
      </w:r>
      <w:r w:rsidR="001E19D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przez</w:t>
      </w:r>
      <w:r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>Zamawiającego jako termin do usunięcia wad,</w:t>
      </w:r>
    </w:p>
    <w:p w14:paraId="0F9F064B" w14:textId="03BE13B5" w:rsidR="001E19DA" w:rsidRDefault="001E19DA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w usunięciu wad stwierdzonych przy odbiorze </w:t>
      </w:r>
      <w:r w:rsidR="002326B1">
        <w:rPr>
          <w:rFonts w:ascii="Arial" w:hAnsi="Arial" w:cs="Arial"/>
        </w:rPr>
        <w:t>naprawianych lub regenerowanych siłowników</w:t>
      </w:r>
      <w:r>
        <w:rPr>
          <w:rFonts w:ascii="Arial" w:hAnsi="Arial" w:cs="Arial"/>
        </w:rPr>
        <w:t xml:space="preserve">  w wysokości </w:t>
      </w:r>
      <w:r w:rsidR="002326B1">
        <w:rPr>
          <w:rFonts w:ascii="Arial" w:hAnsi="Arial" w:cs="Arial"/>
        </w:rPr>
        <w:t>10</w:t>
      </w:r>
      <w:r>
        <w:rPr>
          <w:rFonts w:ascii="Arial" w:hAnsi="Arial" w:cs="Arial"/>
        </w:rPr>
        <w:t>0,00 PLN za każd</w:t>
      </w:r>
      <w:r w:rsidR="002326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2326B1">
        <w:rPr>
          <w:rFonts w:ascii="Arial" w:hAnsi="Arial" w:cs="Arial"/>
        </w:rPr>
        <w:t>dzień</w:t>
      </w:r>
      <w:r>
        <w:rPr>
          <w:rFonts w:ascii="Arial" w:hAnsi="Arial" w:cs="Arial"/>
        </w:rPr>
        <w:t xml:space="preserve"> opóźnienia liczon</w:t>
      </w:r>
      <w:r w:rsidR="002326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od </w:t>
      </w:r>
      <w:r w:rsidR="002326B1">
        <w:rPr>
          <w:rFonts w:ascii="Arial" w:hAnsi="Arial" w:cs="Arial"/>
        </w:rPr>
        <w:t>daty</w:t>
      </w:r>
      <w:r>
        <w:rPr>
          <w:rFonts w:ascii="Arial" w:hAnsi="Arial" w:cs="Arial"/>
        </w:rPr>
        <w:t xml:space="preserve">  wyznaczonej przez</w:t>
      </w:r>
      <w:r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>Zamawiającego jako termin do usunięcia wad,</w:t>
      </w:r>
    </w:p>
    <w:p w14:paraId="156C439E" w14:textId="7DC52811" w:rsidR="00945A14" w:rsidRDefault="00945A14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odstąpienia od umowy przez Zamawiającego z przyczyn leżących po stronie Wykonawcy (niezależnych od Zamawiającego), w wysokości 30 % wynagrodzenia umownego netto określonego w § </w:t>
      </w:r>
      <w:r w:rsidR="00B30F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ust. 1,</w:t>
      </w:r>
    </w:p>
    <w:p w14:paraId="756AC728" w14:textId="707AF0EC" w:rsidR="00945A14" w:rsidRDefault="00945A14" w:rsidP="00945A14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przez Wykonawcę z przyczyn niezależnych od Zamawiającego, w wysokości 30 % wynagrodzenia umownego netto określonego w § </w:t>
      </w:r>
      <w:r w:rsidR="00B30F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ust. 1.</w:t>
      </w:r>
    </w:p>
    <w:p w14:paraId="1C6743AB" w14:textId="77777777" w:rsidR="00945A14" w:rsidRDefault="00945A14" w:rsidP="00945A14">
      <w:pPr>
        <w:widowControl w:val="0"/>
        <w:numPr>
          <w:ilvl w:val="0"/>
          <w:numId w:val="26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żądania odszkodowania uzupełniającego, gdyby wysokość poniesionej szkody przewyższała wysokość kar umownych.</w:t>
      </w:r>
    </w:p>
    <w:p w14:paraId="409BAD98" w14:textId="5E1667FD" w:rsidR="00945A14" w:rsidRDefault="00945A14" w:rsidP="00945A14">
      <w:pPr>
        <w:widowControl w:val="0"/>
        <w:numPr>
          <w:ilvl w:val="0"/>
          <w:numId w:val="26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naliczenia kar umownych Zamawiający będzie upoważniony do potrącenia ich kwoty </w:t>
      </w:r>
      <w:r w:rsidR="0015435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z </w:t>
      </w:r>
      <w:r w:rsidR="003069D1">
        <w:rPr>
          <w:rFonts w:ascii="Arial" w:hAnsi="Arial" w:cs="Arial"/>
        </w:rPr>
        <w:t xml:space="preserve">wierzytelności </w:t>
      </w:r>
      <w:r>
        <w:rPr>
          <w:rFonts w:ascii="Arial" w:hAnsi="Arial" w:cs="Arial"/>
        </w:rPr>
        <w:t>Wykonawcy.</w:t>
      </w:r>
    </w:p>
    <w:p w14:paraId="75BE2B09" w14:textId="125F2B0E" w:rsidR="00060686" w:rsidRPr="009B095C" w:rsidRDefault="00945A14" w:rsidP="00C400A0">
      <w:pPr>
        <w:widowControl w:val="0"/>
        <w:numPr>
          <w:ilvl w:val="0"/>
          <w:numId w:val="26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wynosi 30%</w:t>
      </w:r>
      <w:r w:rsidR="00434C62">
        <w:rPr>
          <w:rFonts w:ascii="Arial" w:hAnsi="Arial" w:cs="Arial"/>
        </w:rPr>
        <w:t>.</w:t>
      </w:r>
    </w:p>
    <w:p w14:paraId="1B85EF8F" w14:textId="77777777" w:rsidR="00AB1DDD" w:rsidRDefault="00AB1DDD" w:rsidP="009B095C">
      <w:pPr>
        <w:spacing w:line="360" w:lineRule="auto"/>
        <w:jc w:val="center"/>
        <w:rPr>
          <w:rFonts w:ascii="Arial" w:hAnsi="Arial" w:cs="Arial"/>
          <w:b/>
        </w:rPr>
      </w:pPr>
      <w:r w:rsidRPr="002F59A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14:paraId="3196DC36" w14:textId="0FCDC8EF" w:rsidR="00945A14" w:rsidRPr="002F59AC" w:rsidRDefault="00945A14" w:rsidP="009B095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39E57FB6" w14:textId="77777777" w:rsidR="00945A14" w:rsidRDefault="00945A14" w:rsidP="00945A14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wynikające z niniejszej umowy będzie rozstrzygał sąd właściwy dla siedziby Zamawiającego.</w:t>
      </w:r>
    </w:p>
    <w:p w14:paraId="346134CC" w14:textId="77777777" w:rsidR="00945A14" w:rsidRDefault="00945A14" w:rsidP="00945A14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0333B1F" w14:textId="4D891F09" w:rsidR="00945A14" w:rsidRDefault="00945A14" w:rsidP="00945A14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postanowieniami niniejszej umowy mają zastosowanie przepisy ustawy z dnia 23.04.1964 r. Kodeks cywilny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</w:t>
      </w:r>
      <w:r w:rsidR="00374C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1</w:t>
      </w:r>
      <w:r w:rsidR="00374CA0">
        <w:rPr>
          <w:rFonts w:ascii="Arial" w:hAnsi="Arial" w:cs="Arial"/>
        </w:rPr>
        <w:t>610</w:t>
      </w:r>
      <w:r>
        <w:rPr>
          <w:rFonts w:ascii="Arial" w:hAnsi="Arial" w:cs="Arial"/>
        </w:rPr>
        <w:t>).</w:t>
      </w:r>
    </w:p>
    <w:p w14:paraId="2966FA3A" w14:textId="77777777" w:rsidR="00C6730C" w:rsidRDefault="00945A14" w:rsidP="00C6730C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Zmiany umowy wymagają zachowania formy pisemnego aneksu do umowy pod rygorem nieważności. </w:t>
      </w:r>
    </w:p>
    <w:p w14:paraId="186FD2E8" w14:textId="41E04CD3" w:rsidR="00945A14" w:rsidRPr="00164BA7" w:rsidRDefault="00C6730C" w:rsidP="00164BA7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rPr>
          <w:rFonts w:ascii="Arial" w:hAnsi="Arial" w:cs="Arial"/>
          <w:lang w:eastAsia="en-US"/>
        </w:rPr>
      </w:pPr>
      <w:r w:rsidRPr="00C6730C">
        <w:rPr>
          <w:rFonts w:ascii="Arial" w:hAnsi="Arial" w:cs="Arial"/>
          <w:lang w:eastAsia="en-US"/>
        </w:rPr>
        <w:t xml:space="preserve">Zamawiający oświadcza, że posiada status dużego przedsiębiorcy w rozumieniu art. 4 pkt 6 ustawy </w:t>
      </w:r>
      <w:r w:rsidR="00FC7F19">
        <w:rPr>
          <w:rFonts w:ascii="Arial" w:hAnsi="Arial" w:cs="Arial"/>
          <w:lang w:eastAsia="en-US"/>
        </w:rPr>
        <w:t xml:space="preserve">              </w:t>
      </w:r>
      <w:r w:rsidRPr="00C6730C">
        <w:rPr>
          <w:rFonts w:ascii="Arial" w:hAnsi="Arial" w:cs="Arial"/>
          <w:lang w:eastAsia="en-US"/>
        </w:rPr>
        <w:t>z dnia 08 marca 2013 r. o przeciwdziałaniu nadmiernym opóźnieniom w transakcjach handlowych.</w:t>
      </w:r>
    </w:p>
    <w:p w14:paraId="14FABC11" w14:textId="77777777" w:rsidR="00945A14" w:rsidRDefault="00945A14" w:rsidP="00C6730C">
      <w:pPr>
        <w:widowControl w:val="0"/>
        <w:numPr>
          <w:ilvl w:val="1"/>
          <w:numId w:val="25"/>
        </w:numPr>
        <w:suppressAutoHyphens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sporządzono w dwóch jednobrzmiących egzemplarzach jeden dla Zamawiającego jeden dla Wykonawcy. </w:t>
      </w:r>
    </w:p>
    <w:p w14:paraId="0E97E3F2" w14:textId="74106A7E" w:rsidR="009B095C" w:rsidRDefault="009B095C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9BA60BB" w14:textId="77777777" w:rsidR="00945A14" w:rsidRDefault="00945A14" w:rsidP="00945A14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Wykaz załączników stanowiących integralne części umowy:</w:t>
      </w:r>
    </w:p>
    <w:p w14:paraId="4E1DABD7" w14:textId="77777777" w:rsidR="00945A14" w:rsidRDefault="00945A14" w:rsidP="00945A14">
      <w:pPr>
        <w:tabs>
          <w:tab w:val="right" w:pos="9214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Opis przedmiotu zamówienia</w:t>
      </w:r>
    </w:p>
    <w:p w14:paraId="63564300" w14:textId="47A889BC" w:rsidR="00945A14" w:rsidRDefault="00945A14" w:rsidP="00945A14">
      <w:pPr>
        <w:tabs>
          <w:tab w:val="right" w:pos="9214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Oferta </w:t>
      </w:r>
      <w:r w:rsidR="0009089B">
        <w:rPr>
          <w:rFonts w:ascii="Arial" w:hAnsi="Arial" w:cs="Arial"/>
        </w:rPr>
        <w:t>W</w:t>
      </w:r>
      <w:r>
        <w:rPr>
          <w:rFonts w:ascii="Arial" w:hAnsi="Arial" w:cs="Arial"/>
        </w:rPr>
        <w:t>ykonawcy</w:t>
      </w:r>
    </w:p>
    <w:p w14:paraId="7F55466A" w14:textId="6803796C" w:rsidR="00945A14" w:rsidRDefault="00945A14" w:rsidP="00945A14">
      <w:pPr>
        <w:tabs>
          <w:tab w:val="right" w:pos="9214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D21EC">
        <w:rPr>
          <w:rFonts w:ascii="Arial" w:hAnsi="Arial" w:cs="Arial"/>
        </w:rPr>
        <w:t xml:space="preserve">Umocowanie </w:t>
      </w:r>
      <w:r w:rsidR="0009089B">
        <w:rPr>
          <w:rFonts w:ascii="Arial" w:hAnsi="Arial" w:cs="Arial"/>
        </w:rPr>
        <w:t>W</w:t>
      </w:r>
      <w:r>
        <w:rPr>
          <w:rFonts w:ascii="Arial" w:hAnsi="Arial" w:cs="Arial"/>
        </w:rPr>
        <w:t>ykonawcy</w:t>
      </w:r>
    </w:p>
    <w:p w14:paraId="34D24ABA" w14:textId="02898B3B" w:rsidR="009B095C" w:rsidRDefault="009B095C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1AEF8C0" w14:textId="77777777" w:rsidR="009B095C" w:rsidRPr="002F59AC" w:rsidRDefault="009B095C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16A00701" w14:textId="77777777" w:rsidR="00AB1DDD" w:rsidRPr="002F59AC" w:rsidRDefault="00AB1DDD" w:rsidP="00AB1DD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143974CD" w14:textId="3C7072E2" w:rsidR="00AB1DDD" w:rsidRPr="002F59AC" w:rsidRDefault="00AB1DDD" w:rsidP="00AB1DDD">
      <w:pPr>
        <w:spacing w:line="360" w:lineRule="auto"/>
        <w:jc w:val="both"/>
        <w:rPr>
          <w:rFonts w:ascii="Arial" w:hAnsi="Arial" w:cs="Arial"/>
          <w:bCs/>
        </w:rPr>
      </w:pPr>
      <w:r w:rsidRPr="002F59AC">
        <w:rPr>
          <w:rFonts w:ascii="Arial" w:hAnsi="Arial" w:cs="Arial"/>
          <w:bCs/>
        </w:rPr>
        <w:t>………..….………….</w:t>
      </w:r>
      <w:r w:rsidRPr="002F59AC">
        <w:rPr>
          <w:rFonts w:ascii="Arial" w:hAnsi="Arial" w:cs="Arial"/>
          <w:bCs/>
        </w:rPr>
        <w:tab/>
      </w:r>
      <w:r w:rsidRPr="002F59AC">
        <w:rPr>
          <w:rFonts w:ascii="Arial" w:hAnsi="Arial" w:cs="Arial"/>
          <w:bCs/>
        </w:rPr>
        <w:tab/>
      </w:r>
      <w:r w:rsidR="009B095C">
        <w:rPr>
          <w:rFonts w:ascii="Arial" w:hAnsi="Arial" w:cs="Arial"/>
          <w:bCs/>
        </w:rPr>
        <w:t xml:space="preserve">               </w:t>
      </w:r>
      <w:r w:rsidRPr="002F59AC">
        <w:rPr>
          <w:rFonts w:ascii="Arial" w:hAnsi="Arial" w:cs="Arial"/>
          <w:bCs/>
        </w:rPr>
        <w:tab/>
      </w:r>
      <w:r w:rsidRPr="002F59AC">
        <w:rPr>
          <w:rFonts w:ascii="Arial" w:hAnsi="Arial" w:cs="Arial"/>
          <w:bCs/>
        </w:rPr>
        <w:tab/>
      </w:r>
      <w:r w:rsidR="009B095C">
        <w:rPr>
          <w:rFonts w:ascii="Arial" w:hAnsi="Arial" w:cs="Arial"/>
          <w:bCs/>
        </w:rPr>
        <w:t xml:space="preserve">                                  </w:t>
      </w:r>
      <w:r w:rsidRPr="002F59AC">
        <w:rPr>
          <w:rFonts w:ascii="Arial" w:hAnsi="Arial" w:cs="Arial"/>
          <w:bCs/>
        </w:rPr>
        <w:tab/>
        <w:t>…………………………….</w:t>
      </w:r>
    </w:p>
    <w:p w14:paraId="7B42A23A" w14:textId="475FBD9B" w:rsidR="00AB1DDD" w:rsidRPr="002F59AC" w:rsidRDefault="00AB1DDD" w:rsidP="00AB1DDD">
      <w:pPr>
        <w:spacing w:line="360" w:lineRule="auto"/>
        <w:jc w:val="both"/>
        <w:rPr>
          <w:rFonts w:ascii="Arial" w:hAnsi="Arial" w:cs="Arial"/>
          <w:bCs/>
        </w:rPr>
      </w:pPr>
      <w:r w:rsidRPr="002F59AC">
        <w:rPr>
          <w:rFonts w:ascii="Arial" w:hAnsi="Arial" w:cs="Arial"/>
          <w:bCs/>
        </w:rPr>
        <w:t xml:space="preserve">  ZAMAWIAJĄCY                                                             </w:t>
      </w:r>
      <w:r w:rsidR="009B095C">
        <w:rPr>
          <w:rFonts w:ascii="Arial" w:hAnsi="Arial" w:cs="Arial"/>
          <w:bCs/>
        </w:rPr>
        <w:t xml:space="preserve">                        </w:t>
      </w:r>
      <w:r w:rsidRPr="002F59AC">
        <w:rPr>
          <w:rFonts w:ascii="Arial" w:hAnsi="Arial" w:cs="Arial"/>
          <w:bCs/>
        </w:rPr>
        <w:t xml:space="preserve">     </w:t>
      </w:r>
      <w:r w:rsidR="009B095C">
        <w:rPr>
          <w:rFonts w:ascii="Arial" w:hAnsi="Arial" w:cs="Arial"/>
          <w:bCs/>
        </w:rPr>
        <w:t xml:space="preserve">            </w:t>
      </w:r>
      <w:r w:rsidRPr="002F59AC">
        <w:rPr>
          <w:rFonts w:ascii="Arial" w:hAnsi="Arial" w:cs="Arial"/>
          <w:bCs/>
        </w:rPr>
        <w:t xml:space="preserve">     WYKONAWCA</w:t>
      </w:r>
    </w:p>
    <w:p w14:paraId="46568F65" w14:textId="77777777" w:rsidR="00D214C0" w:rsidRDefault="00D214C0"/>
    <w:sectPr w:rsidR="00D214C0" w:rsidSect="00E97C82">
      <w:footerReference w:type="default" r:id="rId13"/>
      <w:pgSz w:w="11906" w:h="16838"/>
      <w:pgMar w:top="426" w:right="991" w:bottom="56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984B5" w14:textId="77777777" w:rsidR="0041547E" w:rsidRDefault="0041547E">
      <w:r>
        <w:separator/>
      </w:r>
    </w:p>
  </w:endnote>
  <w:endnote w:type="continuationSeparator" w:id="0">
    <w:p w14:paraId="1B6F5AC3" w14:textId="77777777" w:rsidR="0041547E" w:rsidRDefault="004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777C" w14:textId="2E3A2933" w:rsidR="002613F7" w:rsidRDefault="002613F7" w:rsidP="001A3537">
    <w:pPr>
      <w:pStyle w:val="Stopka"/>
      <w:tabs>
        <w:tab w:val="left" w:pos="375"/>
        <w:tab w:val="right" w:pos="9497"/>
      </w:tabs>
    </w:pPr>
    <w:r>
      <w:tab/>
    </w:r>
    <w:r w:rsidR="00154358">
      <w:t>Nr postępowania DZ.260.30.2024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4D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611A6" w14:textId="77777777" w:rsidR="0041547E" w:rsidRDefault="0041547E">
      <w:r>
        <w:separator/>
      </w:r>
    </w:p>
  </w:footnote>
  <w:footnote w:type="continuationSeparator" w:id="0">
    <w:p w14:paraId="51F78851" w14:textId="77777777" w:rsidR="0041547E" w:rsidRDefault="004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D5805"/>
    <w:multiLevelType w:val="hybridMultilevel"/>
    <w:tmpl w:val="4A8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E06"/>
    <w:multiLevelType w:val="hybridMultilevel"/>
    <w:tmpl w:val="F726237E"/>
    <w:lvl w:ilvl="0" w:tplc="F2F2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86A"/>
    <w:multiLevelType w:val="hybridMultilevel"/>
    <w:tmpl w:val="7A381642"/>
    <w:lvl w:ilvl="0" w:tplc="5F56C4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196F721F"/>
    <w:multiLevelType w:val="hybridMultilevel"/>
    <w:tmpl w:val="03A89EBC"/>
    <w:lvl w:ilvl="0" w:tplc="2740408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6700"/>
    <w:multiLevelType w:val="hybridMultilevel"/>
    <w:tmpl w:val="D3F04D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790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EB41E52"/>
    <w:multiLevelType w:val="hybridMultilevel"/>
    <w:tmpl w:val="9B9E6A84"/>
    <w:lvl w:ilvl="0" w:tplc="A656D9AA">
      <w:start w:val="6"/>
      <w:numFmt w:val="decimal"/>
      <w:lvlText w:val="%1."/>
      <w:lvlJc w:val="left"/>
      <w:pPr>
        <w:ind w:left="0" w:firstLine="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4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CA01FD"/>
    <w:multiLevelType w:val="hybridMultilevel"/>
    <w:tmpl w:val="FFFFFFFF"/>
    <w:lvl w:ilvl="0" w:tplc="87868DA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29EB6655"/>
    <w:multiLevelType w:val="hybridMultilevel"/>
    <w:tmpl w:val="F136396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75DF"/>
    <w:multiLevelType w:val="hybridMultilevel"/>
    <w:tmpl w:val="FFFFFFFF"/>
    <w:lvl w:ilvl="0" w:tplc="C1EC3764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4280FA4"/>
    <w:multiLevelType w:val="hybridMultilevel"/>
    <w:tmpl w:val="C01CA520"/>
    <w:lvl w:ilvl="0" w:tplc="3940A0AA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700151"/>
    <w:multiLevelType w:val="hybridMultilevel"/>
    <w:tmpl w:val="3C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D2552"/>
    <w:multiLevelType w:val="hybridMultilevel"/>
    <w:tmpl w:val="C0E0DF24"/>
    <w:lvl w:ilvl="0" w:tplc="0B681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467C0"/>
    <w:multiLevelType w:val="hybridMultilevel"/>
    <w:tmpl w:val="00A639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86EDCE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B96DBE"/>
    <w:multiLevelType w:val="hybridMultilevel"/>
    <w:tmpl w:val="B566C0AE"/>
    <w:lvl w:ilvl="0" w:tplc="DA4AEDC6">
      <w:start w:val="2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717F"/>
    <w:multiLevelType w:val="hybridMultilevel"/>
    <w:tmpl w:val="AEB49CE6"/>
    <w:lvl w:ilvl="0" w:tplc="B43A9FA2">
      <w:start w:val="1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C7608"/>
    <w:multiLevelType w:val="hybridMultilevel"/>
    <w:tmpl w:val="40B2617C"/>
    <w:lvl w:ilvl="0" w:tplc="393C2996">
      <w:start w:val="1"/>
      <w:numFmt w:val="decimal"/>
      <w:lvlText w:val="%1."/>
      <w:lvlJc w:val="left"/>
      <w:pPr>
        <w:ind w:left="622" w:hanging="48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17D13"/>
    <w:multiLevelType w:val="hybridMultilevel"/>
    <w:tmpl w:val="48DE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396"/>
    <w:multiLevelType w:val="hybridMultilevel"/>
    <w:tmpl w:val="820A4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4228F1"/>
    <w:multiLevelType w:val="hybridMultilevel"/>
    <w:tmpl w:val="E9FAD1B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 w15:restartNumberingAfterBreak="0">
    <w:nsid w:val="60642FDA"/>
    <w:multiLevelType w:val="hybridMultilevel"/>
    <w:tmpl w:val="E670D7F6"/>
    <w:lvl w:ilvl="0" w:tplc="F1CCC78E">
      <w:start w:val="7"/>
      <w:numFmt w:val="decimal"/>
      <w:lvlText w:val="%1."/>
      <w:lvlJc w:val="left"/>
      <w:pPr>
        <w:ind w:left="7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1A551B0"/>
    <w:multiLevelType w:val="hybridMultilevel"/>
    <w:tmpl w:val="6D20E85A"/>
    <w:lvl w:ilvl="0" w:tplc="88B03BE8">
      <w:start w:val="1"/>
      <w:numFmt w:val="decimal"/>
      <w:lvlText w:val="%1.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6E85"/>
    <w:multiLevelType w:val="hybridMultilevel"/>
    <w:tmpl w:val="4E30D5C0"/>
    <w:lvl w:ilvl="0" w:tplc="B17C8942">
      <w:start w:val="1"/>
      <w:numFmt w:val="decimal"/>
      <w:lvlText w:val="%1."/>
      <w:lvlJc w:val="left"/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41E4"/>
    <w:multiLevelType w:val="hybridMultilevel"/>
    <w:tmpl w:val="212E50C2"/>
    <w:lvl w:ilvl="0" w:tplc="A6C0B404">
      <w:start w:val="1"/>
      <w:numFmt w:val="decimal"/>
      <w:lvlText w:val="%1."/>
      <w:lvlJc w:val="left"/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E3586"/>
    <w:multiLevelType w:val="hybridMultilevel"/>
    <w:tmpl w:val="6124225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6BA4"/>
    <w:multiLevelType w:val="hybridMultilevel"/>
    <w:tmpl w:val="A26EF37A"/>
    <w:lvl w:ilvl="0" w:tplc="F1CCC78E">
      <w:start w:val="7"/>
      <w:numFmt w:val="decimal"/>
      <w:lvlText w:val="%1."/>
      <w:lvlJc w:val="left"/>
      <w:pPr>
        <w:ind w:left="8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D3A0A57"/>
    <w:multiLevelType w:val="hybridMultilevel"/>
    <w:tmpl w:val="EBDC0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71A32"/>
    <w:multiLevelType w:val="hybridMultilevel"/>
    <w:tmpl w:val="502E750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601C"/>
    <w:multiLevelType w:val="hybridMultilevel"/>
    <w:tmpl w:val="8F867292"/>
    <w:lvl w:ilvl="0" w:tplc="18C001D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C1EC3764">
      <w:start w:val="1"/>
      <w:numFmt w:val="lowerLetter"/>
      <w:lvlText w:val="%2)"/>
      <w:lvlJc w:val="left"/>
      <w:pPr>
        <w:ind w:left="6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1" w15:restartNumberingAfterBreak="0">
    <w:nsid w:val="73CC2ED1"/>
    <w:multiLevelType w:val="hybridMultilevel"/>
    <w:tmpl w:val="EF16E6C6"/>
    <w:lvl w:ilvl="0" w:tplc="C9E00C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29FC"/>
    <w:multiLevelType w:val="hybridMultilevel"/>
    <w:tmpl w:val="E43A25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3817550">
    <w:abstractNumId w:val="15"/>
  </w:num>
  <w:num w:numId="2" w16cid:durableId="1040276647">
    <w:abstractNumId w:val="4"/>
  </w:num>
  <w:num w:numId="3" w16cid:durableId="1375692692">
    <w:abstractNumId w:val="2"/>
  </w:num>
  <w:num w:numId="4" w16cid:durableId="431632256">
    <w:abstractNumId w:val="12"/>
  </w:num>
  <w:num w:numId="5" w16cid:durableId="529955821">
    <w:abstractNumId w:val="1"/>
  </w:num>
  <w:num w:numId="6" w16cid:durableId="739131646">
    <w:abstractNumId w:val="25"/>
  </w:num>
  <w:num w:numId="7" w16cid:durableId="613287757">
    <w:abstractNumId w:val="26"/>
  </w:num>
  <w:num w:numId="8" w16cid:durableId="1280451462">
    <w:abstractNumId w:val="23"/>
  </w:num>
  <w:num w:numId="9" w16cid:durableId="1764108893">
    <w:abstractNumId w:val="13"/>
  </w:num>
  <w:num w:numId="10" w16cid:durableId="1565946758">
    <w:abstractNumId w:val="10"/>
  </w:num>
  <w:num w:numId="11" w16cid:durableId="651101828">
    <w:abstractNumId w:val="31"/>
  </w:num>
  <w:num w:numId="12" w16cid:durableId="1530799577">
    <w:abstractNumId w:val="28"/>
  </w:num>
  <w:num w:numId="13" w16cid:durableId="8983976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0982874">
    <w:abstractNumId w:val="32"/>
  </w:num>
  <w:num w:numId="15" w16cid:durableId="196240351">
    <w:abstractNumId w:val="3"/>
  </w:num>
  <w:num w:numId="16" w16cid:durableId="1002010544">
    <w:abstractNumId w:val="24"/>
  </w:num>
  <w:num w:numId="17" w16cid:durableId="1600941655">
    <w:abstractNumId w:val="7"/>
  </w:num>
  <w:num w:numId="18" w16cid:durableId="418019502">
    <w:abstractNumId w:val="27"/>
  </w:num>
  <w:num w:numId="19" w16cid:durableId="1537161535">
    <w:abstractNumId w:val="22"/>
  </w:num>
  <w:num w:numId="20" w16cid:durableId="2078281881">
    <w:abstractNumId w:val="17"/>
  </w:num>
  <w:num w:numId="21" w16cid:durableId="1980308305">
    <w:abstractNumId w:val="16"/>
  </w:num>
  <w:num w:numId="22" w16cid:durableId="510140724">
    <w:abstractNumId w:val="30"/>
  </w:num>
  <w:num w:numId="23" w16cid:durableId="1703440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157800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2875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03315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2142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60547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49322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8354384">
    <w:abstractNumId w:val="0"/>
  </w:num>
  <w:num w:numId="31" w16cid:durableId="1341278160">
    <w:abstractNumId w:val="11"/>
  </w:num>
  <w:num w:numId="32" w16cid:durableId="260914496">
    <w:abstractNumId w:val="20"/>
  </w:num>
  <w:num w:numId="33" w16cid:durableId="624239922">
    <w:abstractNumId w:val="19"/>
  </w:num>
  <w:num w:numId="34" w16cid:durableId="1370836048">
    <w:abstractNumId w:val="5"/>
  </w:num>
  <w:num w:numId="35" w16cid:durableId="2136627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DD"/>
    <w:rsid w:val="00010990"/>
    <w:rsid w:val="00011257"/>
    <w:rsid w:val="00012C23"/>
    <w:rsid w:val="000171A3"/>
    <w:rsid w:val="00024D51"/>
    <w:rsid w:val="000266E1"/>
    <w:rsid w:val="00027D73"/>
    <w:rsid w:val="00032E99"/>
    <w:rsid w:val="00047B2E"/>
    <w:rsid w:val="00060686"/>
    <w:rsid w:val="000666EE"/>
    <w:rsid w:val="00067409"/>
    <w:rsid w:val="000764F9"/>
    <w:rsid w:val="0009089B"/>
    <w:rsid w:val="0009769F"/>
    <w:rsid w:val="000A2CC7"/>
    <w:rsid w:val="000B6410"/>
    <w:rsid w:val="000C1007"/>
    <w:rsid w:val="000C22D9"/>
    <w:rsid w:val="000C3B6D"/>
    <w:rsid w:val="000C6864"/>
    <w:rsid w:val="000D21EC"/>
    <w:rsid w:val="000D5577"/>
    <w:rsid w:val="000E648B"/>
    <w:rsid w:val="000F34D6"/>
    <w:rsid w:val="000F76FC"/>
    <w:rsid w:val="00100C43"/>
    <w:rsid w:val="001011A7"/>
    <w:rsid w:val="00101B3E"/>
    <w:rsid w:val="00105401"/>
    <w:rsid w:val="0011169F"/>
    <w:rsid w:val="00136C64"/>
    <w:rsid w:val="00136CBC"/>
    <w:rsid w:val="00143379"/>
    <w:rsid w:val="0014393A"/>
    <w:rsid w:val="00154358"/>
    <w:rsid w:val="00162567"/>
    <w:rsid w:val="001637EE"/>
    <w:rsid w:val="00164BA7"/>
    <w:rsid w:val="00175221"/>
    <w:rsid w:val="00175E43"/>
    <w:rsid w:val="00177EDF"/>
    <w:rsid w:val="00192320"/>
    <w:rsid w:val="001A3537"/>
    <w:rsid w:val="001A7B82"/>
    <w:rsid w:val="001B0E0E"/>
    <w:rsid w:val="001B4A8B"/>
    <w:rsid w:val="001B5369"/>
    <w:rsid w:val="001C0387"/>
    <w:rsid w:val="001C4224"/>
    <w:rsid w:val="001C7CEC"/>
    <w:rsid w:val="001D76B5"/>
    <w:rsid w:val="001E19DA"/>
    <w:rsid w:val="001E7963"/>
    <w:rsid w:val="001F28D2"/>
    <w:rsid w:val="001F3294"/>
    <w:rsid w:val="00215331"/>
    <w:rsid w:val="002155A2"/>
    <w:rsid w:val="00216A87"/>
    <w:rsid w:val="00224B73"/>
    <w:rsid w:val="002326B1"/>
    <w:rsid w:val="00244473"/>
    <w:rsid w:val="00254A30"/>
    <w:rsid w:val="00256E23"/>
    <w:rsid w:val="002613F7"/>
    <w:rsid w:val="002615BA"/>
    <w:rsid w:val="002843AF"/>
    <w:rsid w:val="00286BFE"/>
    <w:rsid w:val="002A1BD6"/>
    <w:rsid w:val="002A3B99"/>
    <w:rsid w:val="002A3BBA"/>
    <w:rsid w:val="002A4B8F"/>
    <w:rsid w:val="002A6F58"/>
    <w:rsid w:val="002B0FDA"/>
    <w:rsid w:val="002B7BFF"/>
    <w:rsid w:val="002D5477"/>
    <w:rsid w:val="002F3C59"/>
    <w:rsid w:val="002F43B5"/>
    <w:rsid w:val="002F60A6"/>
    <w:rsid w:val="003069D1"/>
    <w:rsid w:val="0032102A"/>
    <w:rsid w:val="00355F99"/>
    <w:rsid w:val="003677ED"/>
    <w:rsid w:val="00367C02"/>
    <w:rsid w:val="00370BE2"/>
    <w:rsid w:val="00374CA0"/>
    <w:rsid w:val="00375E3C"/>
    <w:rsid w:val="00391882"/>
    <w:rsid w:val="003A47D5"/>
    <w:rsid w:val="003C45C4"/>
    <w:rsid w:val="003C681F"/>
    <w:rsid w:val="0041547E"/>
    <w:rsid w:val="004166D9"/>
    <w:rsid w:val="00422078"/>
    <w:rsid w:val="00422147"/>
    <w:rsid w:val="00424E2D"/>
    <w:rsid w:val="004269F3"/>
    <w:rsid w:val="0043179A"/>
    <w:rsid w:val="00434C62"/>
    <w:rsid w:val="00437092"/>
    <w:rsid w:val="00447C10"/>
    <w:rsid w:val="004526C9"/>
    <w:rsid w:val="00465D89"/>
    <w:rsid w:val="0046698B"/>
    <w:rsid w:val="00485D19"/>
    <w:rsid w:val="00486735"/>
    <w:rsid w:val="00496C65"/>
    <w:rsid w:val="004A4200"/>
    <w:rsid w:val="004A489E"/>
    <w:rsid w:val="004A4DB2"/>
    <w:rsid w:val="004B3C4A"/>
    <w:rsid w:val="004B7C5E"/>
    <w:rsid w:val="004C03B3"/>
    <w:rsid w:val="004C1352"/>
    <w:rsid w:val="004E342E"/>
    <w:rsid w:val="005426E8"/>
    <w:rsid w:val="005429BC"/>
    <w:rsid w:val="0055449E"/>
    <w:rsid w:val="005548CC"/>
    <w:rsid w:val="005732F3"/>
    <w:rsid w:val="0057796B"/>
    <w:rsid w:val="00577FA1"/>
    <w:rsid w:val="00590A6E"/>
    <w:rsid w:val="005B1988"/>
    <w:rsid w:val="005B55B1"/>
    <w:rsid w:val="005C0767"/>
    <w:rsid w:val="005E79FE"/>
    <w:rsid w:val="005F3522"/>
    <w:rsid w:val="00603187"/>
    <w:rsid w:val="00607231"/>
    <w:rsid w:val="00611FED"/>
    <w:rsid w:val="006225E7"/>
    <w:rsid w:val="006257CD"/>
    <w:rsid w:val="00636187"/>
    <w:rsid w:val="00640768"/>
    <w:rsid w:val="00645A07"/>
    <w:rsid w:val="00650D36"/>
    <w:rsid w:val="00652FCF"/>
    <w:rsid w:val="00653932"/>
    <w:rsid w:val="006539BD"/>
    <w:rsid w:val="00664587"/>
    <w:rsid w:val="00666ABE"/>
    <w:rsid w:val="006705A7"/>
    <w:rsid w:val="00683BE5"/>
    <w:rsid w:val="006A4688"/>
    <w:rsid w:val="006A6E68"/>
    <w:rsid w:val="006B1947"/>
    <w:rsid w:val="006C48FB"/>
    <w:rsid w:val="006D3372"/>
    <w:rsid w:val="006D39E0"/>
    <w:rsid w:val="006D520F"/>
    <w:rsid w:val="006E62BB"/>
    <w:rsid w:val="006F382F"/>
    <w:rsid w:val="006F568D"/>
    <w:rsid w:val="006F5B5C"/>
    <w:rsid w:val="006F6120"/>
    <w:rsid w:val="00703A56"/>
    <w:rsid w:val="00706A43"/>
    <w:rsid w:val="00710C8E"/>
    <w:rsid w:val="007123D6"/>
    <w:rsid w:val="0072241D"/>
    <w:rsid w:val="00736C7B"/>
    <w:rsid w:val="00736F88"/>
    <w:rsid w:val="00743A91"/>
    <w:rsid w:val="007443DC"/>
    <w:rsid w:val="00746879"/>
    <w:rsid w:val="007C20BD"/>
    <w:rsid w:val="007C7B1B"/>
    <w:rsid w:val="007D4601"/>
    <w:rsid w:val="007D7DE8"/>
    <w:rsid w:val="007F00E0"/>
    <w:rsid w:val="007F795A"/>
    <w:rsid w:val="0080367A"/>
    <w:rsid w:val="00821303"/>
    <w:rsid w:val="008215CE"/>
    <w:rsid w:val="00821937"/>
    <w:rsid w:val="008369BE"/>
    <w:rsid w:val="00862622"/>
    <w:rsid w:val="00866791"/>
    <w:rsid w:val="008677C2"/>
    <w:rsid w:val="008854DC"/>
    <w:rsid w:val="008A1CB6"/>
    <w:rsid w:val="008A74E9"/>
    <w:rsid w:val="008B6F9A"/>
    <w:rsid w:val="008C0836"/>
    <w:rsid w:val="008D11B8"/>
    <w:rsid w:val="008D45C2"/>
    <w:rsid w:val="008D67F4"/>
    <w:rsid w:val="008F1CAB"/>
    <w:rsid w:val="008F3768"/>
    <w:rsid w:val="008F5B1F"/>
    <w:rsid w:val="008F7892"/>
    <w:rsid w:val="0090105C"/>
    <w:rsid w:val="00901C94"/>
    <w:rsid w:val="00902397"/>
    <w:rsid w:val="00942A15"/>
    <w:rsid w:val="00945A14"/>
    <w:rsid w:val="0096177A"/>
    <w:rsid w:val="00961803"/>
    <w:rsid w:val="00974D7D"/>
    <w:rsid w:val="00975F92"/>
    <w:rsid w:val="009B00F6"/>
    <w:rsid w:val="009B095C"/>
    <w:rsid w:val="009B096E"/>
    <w:rsid w:val="009C7CEA"/>
    <w:rsid w:val="009D5417"/>
    <w:rsid w:val="00A06D37"/>
    <w:rsid w:val="00A17E2F"/>
    <w:rsid w:val="00A458D1"/>
    <w:rsid w:val="00A55708"/>
    <w:rsid w:val="00A65314"/>
    <w:rsid w:val="00A708A0"/>
    <w:rsid w:val="00A71AF2"/>
    <w:rsid w:val="00A806B4"/>
    <w:rsid w:val="00A8659B"/>
    <w:rsid w:val="00A91C79"/>
    <w:rsid w:val="00A97738"/>
    <w:rsid w:val="00AA1AB3"/>
    <w:rsid w:val="00AA6EAA"/>
    <w:rsid w:val="00AA7C4A"/>
    <w:rsid w:val="00AB1D7C"/>
    <w:rsid w:val="00AB1DDD"/>
    <w:rsid w:val="00AC790B"/>
    <w:rsid w:val="00AD391E"/>
    <w:rsid w:val="00AE0D6A"/>
    <w:rsid w:val="00AF00A6"/>
    <w:rsid w:val="00B01EF8"/>
    <w:rsid w:val="00B02422"/>
    <w:rsid w:val="00B0303B"/>
    <w:rsid w:val="00B07BA1"/>
    <w:rsid w:val="00B27DD5"/>
    <w:rsid w:val="00B30F5C"/>
    <w:rsid w:val="00B33DF2"/>
    <w:rsid w:val="00B55C0A"/>
    <w:rsid w:val="00B63F24"/>
    <w:rsid w:val="00B66E2C"/>
    <w:rsid w:val="00B67991"/>
    <w:rsid w:val="00B7145E"/>
    <w:rsid w:val="00B76BE4"/>
    <w:rsid w:val="00B871BF"/>
    <w:rsid w:val="00B9715A"/>
    <w:rsid w:val="00BC0F0D"/>
    <w:rsid w:val="00BC1A85"/>
    <w:rsid w:val="00BD4172"/>
    <w:rsid w:val="00BD7733"/>
    <w:rsid w:val="00BE1BEB"/>
    <w:rsid w:val="00C000BB"/>
    <w:rsid w:val="00C03BCB"/>
    <w:rsid w:val="00C044BC"/>
    <w:rsid w:val="00C162F9"/>
    <w:rsid w:val="00C33B07"/>
    <w:rsid w:val="00C3613B"/>
    <w:rsid w:val="00C400A0"/>
    <w:rsid w:val="00C552E7"/>
    <w:rsid w:val="00C578A6"/>
    <w:rsid w:val="00C60315"/>
    <w:rsid w:val="00C6557D"/>
    <w:rsid w:val="00C6730C"/>
    <w:rsid w:val="00C67632"/>
    <w:rsid w:val="00C85DF3"/>
    <w:rsid w:val="00C93656"/>
    <w:rsid w:val="00CA1A3C"/>
    <w:rsid w:val="00CA7E7E"/>
    <w:rsid w:val="00CB523B"/>
    <w:rsid w:val="00CC03C5"/>
    <w:rsid w:val="00CC0C6F"/>
    <w:rsid w:val="00CC1215"/>
    <w:rsid w:val="00CC1FFE"/>
    <w:rsid w:val="00CD1ACA"/>
    <w:rsid w:val="00CD1E65"/>
    <w:rsid w:val="00CE2341"/>
    <w:rsid w:val="00CE7106"/>
    <w:rsid w:val="00CF64BA"/>
    <w:rsid w:val="00D0542F"/>
    <w:rsid w:val="00D070ED"/>
    <w:rsid w:val="00D214C0"/>
    <w:rsid w:val="00D2337E"/>
    <w:rsid w:val="00D35126"/>
    <w:rsid w:val="00D47A80"/>
    <w:rsid w:val="00D52E9F"/>
    <w:rsid w:val="00D57BD6"/>
    <w:rsid w:val="00D629A5"/>
    <w:rsid w:val="00D663AB"/>
    <w:rsid w:val="00D85D6C"/>
    <w:rsid w:val="00DA5049"/>
    <w:rsid w:val="00DB15D4"/>
    <w:rsid w:val="00DF7721"/>
    <w:rsid w:val="00E069B1"/>
    <w:rsid w:val="00E11560"/>
    <w:rsid w:val="00E17FCA"/>
    <w:rsid w:val="00E27890"/>
    <w:rsid w:val="00E35146"/>
    <w:rsid w:val="00E41A85"/>
    <w:rsid w:val="00E46CE0"/>
    <w:rsid w:val="00E5621C"/>
    <w:rsid w:val="00E562D3"/>
    <w:rsid w:val="00E6023D"/>
    <w:rsid w:val="00E64163"/>
    <w:rsid w:val="00E67E48"/>
    <w:rsid w:val="00E83DAD"/>
    <w:rsid w:val="00E91568"/>
    <w:rsid w:val="00E9774A"/>
    <w:rsid w:val="00E97C82"/>
    <w:rsid w:val="00EA7F48"/>
    <w:rsid w:val="00EB2D62"/>
    <w:rsid w:val="00EB79F1"/>
    <w:rsid w:val="00EB7B9B"/>
    <w:rsid w:val="00EC2153"/>
    <w:rsid w:val="00EC46CE"/>
    <w:rsid w:val="00ED2B7E"/>
    <w:rsid w:val="00ED6C43"/>
    <w:rsid w:val="00EE7B61"/>
    <w:rsid w:val="00EF0D73"/>
    <w:rsid w:val="00EF2B28"/>
    <w:rsid w:val="00F00095"/>
    <w:rsid w:val="00F00F7B"/>
    <w:rsid w:val="00F33DF2"/>
    <w:rsid w:val="00F44D5E"/>
    <w:rsid w:val="00F45F81"/>
    <w:rsid w:val="00F4700F"/>
    <w:rsid w:val="00F51871"/>
    <w:rsid w:val="00F537FF"/>
    <w:rsid w:val="00F54B3B"/>
    <w:rsid w:val="00F558F5"/>
    <w:rsid w:val="00F57FBC"/>
    <w:rsid w:val="00F826A7"/>
    <w:rsid w:val="00F87CC4"/>
    <w:rsid w:val="00F94DB5"/>
    <w:rsid w:val="00F96DA8"/>
    <w:rsid w:val="00FA1F04"/>
    <w:rsid w:val="00FA43B0"/>
    <w:rsid w:val="00FA43CC"/>
    <w:rsid w:val="00FB0B9C"/>
    <w:rsid w:val="00FB1CCA"/>
    <w:rsid w:val="00FB2884"/>
    <w:rsid w:val="00FB33C1"/>
    <w:rsid w:val="00FB7AEC"/>
    <w:rsid w:val="00FC7F19"/>
    <w:rsid w:val="00FD129A"/>
    <w:rsid w:val="00FF365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6EA"/>
  <w15:docId w15:val="{C1D5AE0D-E135-4D29-9EC3-367A4B5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link w:val="Tretekstu"/>
    <w:uiPriority w:val="99"/>
    <w:semiHidden/>
    <w:locked/>
    <w:rsid w:val="00AB1DDD"/>
    <w:rPr>
      <w:rFonts w:ascii="Arial" w:hAnsi="Arial"/>
      <w:lang w:val="en-GB"/>
    </w:rPr>
  </w:style>
  <w:style w:type="paragraph" w:customStyle="1" w:styleId="Tretekstu">
    <w:name w:val="Treść tekstu"/>
    <w:basedOn w:val="Normalny"/>
    <w:link w:val="BodyTextChar"/>
    <w:uiPriority w:val="99"/>
    <w:semiHidden/>
    <w:rsid w:val="00AB1DDD"/>
    <w:pPr>
      <w:suppressAutoHyphens/>
      <w:ind w:right="-1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AB1DDD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B1DDD"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1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AB1D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DDD"/>
  </w:style>
  <w:style w:type="character" w:customStyle="1" w:styleId="TekstkomentarzaZnak">
    <w:name w:val="Tekst komentarza Znak"/>
    <w:basedOn w:val="Domylnaczcionkaakapitu"/>
    <w:link w:val="Tekstkomentarza"/>
    <w:rsid w:val="00AB1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B1DDD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C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E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D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337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3372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87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C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C0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677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inograd@zgk.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rafa@zgk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sidelnik@zgk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usz.bochenski@zgk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3D93-C78E-44F8-85A7-6F98DCE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3053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Winograd</dc:creator>
  <cp:lastModifiedBy>Beata Florków</cp:lastModifiedBy>
  <cp:revision>20</cp:revision>
  <cp:lastPrinted>2024-05-15T06:36:00Z</cp:lastPrinted>
  <dcterms:created xsi:type="dcterms:W3CDTF">2024-07-11T10:16:00Z</dcterms:created>
  <dcterms:modified xsi:type="dcterms:W3CDTF">2024-07-30T05:26:00Z</dcterms:modified>
</cp:coreProperties>
</file>