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ECE6" w14:textId="77777777" w:rsidR="00507E45" w:rsidRDefault="00507E45" w:rsidP="00507E45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ACAC" wp14:editId="27D5FCDB">
                <wp:simplePos x="0" y="0"/>
                <wp:positionH relativeFrom="column">
                  <wp:posOffset>-443865</wp:posOffset>
                </wp:positionH>
                <wp:positionV relativeFrom="paragraph">
                  <wp:posOffset>-531495</wp:posOffset>
                </wp:positionV>
                <wp:extent cx="2057400" cy="8001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B20C0F" w14:textId="77777777" w:rsidR="00507E45" w:rsidRPr="00CA3328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57C7B" w14:textId="77777777" w:rsidR="00507E45" w:rsidRPr="00CA3328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055D25" w14:textId="77777777" w:rsidR="00507E45" w:rsidRPr="00CA3328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2FB7A" w14:textId="77777777" w:rsidR="00507E45" w:rsidRPr="004F6E45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066984" w14:textId="77777777" w:rsidR="00507E45" w:rsidRDefault="00507E45" w:rsidP="00507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DACAC" id="Prostokąt zaokrąglony 4" o:spid="_x0000_s1026" style="position:absolute;margin-left:-34.95pt;margin-top:-41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">
                <v:textbox>
                  <w:txbxContent>
                    <w:p w14:paraId="36B20C0F" w14:textId="77777777" w:rsidR="00507E45" w:rsidRPr="00CA3328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857C7B" w14:textId="77777777" w:rsidR="00507E45" w:rsidRPr="00CA3328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055D25" w14:textId="77777777" w:rsidR="00507E45" w:rsidRPr="00CA3328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3D2FB7A" w14:textId="77777777" w:rsidR="00507E45" w:rsidRPr="004F6E45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0066984" w14:textId="77777777" w:rsidR="00507E45" w:rsidRDefault="00507E45" w:rsidP="00507E45"/>
                  </w:txbxContent>
                </v:textbox>
              </v:roundrect>
            </w:pict>
          </mc:Fallback>
        </mc:AlternateContent>
      </w:r>
    </w:p>
    <w:p w14:paraId="7159FD35" w14:textId="77777777" w:rsidR="00507E45" w:rsidRDefault="00507E45" w:rsidP="00507E4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2453C94D" w14:textId="2DCC5155" w:rsidR="00507E45" w:rsidRPr="006E33ED" w:rsidRDefault="00507E45" w:rsidP="00507E4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r w:rsidRPr="006E33ED">
        <w:rPr>
          <w:rFonts w:ascii="Times New Roman" w:hAnsi="Times New Roman"/>
          <w:color w:val="000000"/>
          <w:sz w:val="22"/>
          <w:szCs w:val="22"/>
        </w:rPr>
        <w:t>FORMULARZ ASORTYMENTOWO – CENOWY</w:t>
      </w:r>
      <w:r w:rsidR="009863B1">
        <w:rPr>
          <w:rFonts w:ascii="Times New Roman" w:hAnsi="Times New Roman"/>
          <w:color w:val="000000"/>
          <w:sz w:val="22"/>
          <w:szCs w:val="22"/>
        </w:rPr>
        <w:t xml:space="preserve"> po zmianie z dnia 0</w:t>
      </w:r>
      <w:r w:rsidR="00716E5E">
        <w:rPr>
          <w:rFonts w:ascii="Times New Roman" w:hAnsi="Times New Roman"/>
          <w:color w:val="000000"/>
          <w:sz w:val="22"/>
          <w:szCs w:val="22"/>
        </w:rPr>
        <w:t>6</w:t>
      </w:r>
      <w:r w:rsidR="009863B1">
        <w:rPr>
          <w:rFonts w:ascii="Times New Roman" w:hAnsi="Times New Roman"/>
          <w:color w:val="000000"/>
          <w:sz w:val="22"/>
          <w:szCs w:val="22"/>
        </w:rPr>
        <w:t>.06.2024 r.</w:t>
      </w:r>
    </w:p>
    <w:p w14:paraId="3D5E49F1" w14:textId="77777777" w:rsidR="00507E45" w:rsidRDefault="00507E45" w:rsidP="00507E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5477A84" w14:textId="79E3E6F3" w:rsidR="00507E45" w:rsidRPr="003D278C" w:rsidRDefault="0027582B" w:rsidP="00507E45">
      <w:pPr>
        <w:shd w:val="clear" w:color="auto" w:fill="FFFFFF"/>
        <w:autoSpaceDE w:val="0"/>
        <w:autoSpaceDN w:val="0"/>
        <w:adjustRightInd w:val="0"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507E45" w:rsidRPr="009C736C">
        <w:rPr>
          <w:rFonts w:ascii="Times New Roman" w:hAnsi="Times New Roman"/>
        </w:rPr>
        <w:t xml:space="preserve"> 4 -  Odzież och</w:t>
      </w:r>
      <w:r w:rsidR="00507E45">
        <w:rPr>
          <w:rFonts w:ascii="Times New Roman" w:hAnsi="Times New Roman"/>
        </w:rPr>
        <w:t>ronna dla ratowników medycznych</w:t>
      </w:r>
    </w:p>
    <w:tbl>
      <w:tblPr>
        <w:tblW w:w="14843" w:type="dxa"/>
        <w:tblInd w:w="-8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6549"/>
        <w:gridCol w:w="851"/>
        <w:gridCol w:w="565"/>
        <w:gridCol w:w="980"/>
        <w:gridCol w:w="740"/>
        <w:gridCol w:w="570"/>
        <w:gridCol w:w="1403"/>
        <w:gridCol w:w="312"/>
        <w:gridCol w:w="731"/>
        <w:gridCol w:w="911"/>
        <w:gridCol w:w="731"/>
      </w:tblGrid>
      <w:tr w:rsidR="005852D2" w:rsidRPr="00864162" w14:paraId="7B36CF73" w14:textId="77777777" w:rsidTr="005A4C9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33FD3D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6B420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B8F47D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88271F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517D39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F2437" w14:textId="655A2CA4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2C88C9" w14:textId="3E582B3A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84027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20B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784B" w14:textId="77777777" w:rsidR="005852D2" w:rsidRPr="00864162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5852D2" w:rsidRPr="00864162" w14:paraId="0D8BDFBE" w14:textId="77777777" w:rsidTr="005A4C9E">
        <w:trPr>
          <w:trHeight w:val="838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78E0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1946D3DD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4D3A7863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294EA9" w14:textId="77777777" w:rsidR="005852D2" w:rsidRPr="00B17AFA" w:rsidRDefault="005852D2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Bluza polar dla Ratowników medycznych w kolorze czerwonym z taśmą odblaskową na plecach i ramionach. Karczek i wzmocnienie łokci wykonane z ortalionu, gramatura  min 300g/m</w:t>
            </w:r>
            <w:r w:rsidRPr="00B17AF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, haft na plecach  z nazwą Szpitala na piersi lewej stanowisko, kieszenie 2 x standard zamykane na zamek + jedna zamykana na piersi lewej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6BB7FB6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1F4C8C" w14:textId="77777777" w:rsidR="005852D2" w:rsidRDefault="005852D2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5C8721F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5CEF23E" w14:textId="77777777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300C56" w14:textId="77777777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63AF3" w14:textId="725E7A34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051D8" w14:textId="643986E8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F6442" w14:textId="5241B33F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0BCBD" w14:textId="371FDEB5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D55E81" w14:textId="1779847D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7250D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52151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852D2" w:rsidRPr="00864162" w14:paraId="774162D6" w14:textId="77777777" w:rsidTr="005A4C9E">
        <w:trPr>
          <w:trHeight w:val="37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4228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5FDDD2F8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35726" w14:textId="77777777" w:rsidR="005852D2" w:rsidRPr="003D278C" w:rsidRDefault="005852D2" w:rsidP="00304289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Spodnie typu bojówki w kolorze czerwonym posiadające  liczne kieszenie z taśmą odblaskową na nogawkach, wykonane z mocnej tkaniny o składzie 6</w:t>
            </w:r>
            <w:r>
              <w:rPr>
                <w:rFonts w:ascii="Times New Roman" w:hAnsi="Times New Roman"/>
                <w:sz w:val="18"/>
                <w:szCs w:val="18"/>
              </w:rPr>
              <w:t>5% PES , 35%,  gramatura  min 27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0g/m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1632B97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8C1113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80235" w14:textId="77777777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F99247" w14:textId="07F310B2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DA4A2" w14:textId="2E067FD4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EF82D8" w14:textId="0DF9533E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6B8C1" w14:textId="5CAF84EB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2AB03C" w14:textId="2BDC7BFD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7CBC3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0A2C5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852D2" w:rsidRPr="00864162" w14:paraId="54D67FF9" w14:textId="77777777" w:rsidTr="005A4C9E">
        <w:trPr>
          <w:trHeight w:val="44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B4F0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321F2525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0BAA1" w14:textId="77777777" w:rsidR="005852D2" w:rsidRPr="00B17AFA" w:rsidRDefault="005852D2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 xml:space="preserve">Koszulka z krótkim rękawem , </w:t>
            </w:r>
            <w:r>
              <w:rPr>
                <w:rFonts w:ascii="Times New Roman" w:hAnsi="Times New Roman"/>
                <w:sz w:val="18"/>
                <w:szCs w:val="18"/>
              </w:rPr>
              <w:t>bawełna 100%, gramatura  min 190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g/m</w:t>
            </w:r>
            <w:r w:rsidRPr="00B17AF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nadruk na plecach 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 nazwą Szpitala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 xml:space="preserve"> na piersi lewej stanowisko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B64A98D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C951D2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4F00E" w14:textId="77777777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8A3235" w14:textId="6382DB76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51564" w14:textId="5B1305D0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5CE2C" w14:textId="4A62B378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5BB56" w14:textId="548B09EE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00A03D" w14:textId="448D64D0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047BB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CCFA4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852D2" w:rsidRPr="00864162" w14:paraId="0E29DD6E" w14:textId="77777777" w:rsidTr="005A4C9E">
        <w:trPr>
          <w:trHeight w:val="52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28B" w14:textId="77777777" w:rsidR="005852D2" w:rsidRDefault="005852D2" w:rsidP="00304289">
            <w:pPr>
              <w:suppressAutoHyphens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14:paraId="28837C3C" w14:textId="77777777" w:rsidR="005852D2" w:rsidRDefault="005852D2" w:rsidP="00507E45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1C630" w14:textId="77777777" w:rsidR="005852D2" w:rsidRPr="00B17AFA" w:rsidRDefault="005852D2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Trzewik roboczy , wentylowany z podnoskiem stalowym, olejoodporny wykonany ze skóry nubukowej, podeszwa dwugęstościo</w:t>
            </w:r>
            <w:r>
              <w:rPr>
                <w:rFonts w:ascii="Times New Roman" w:hAnsi="Times New Roman"/>
                <w:sz w:val="18"/>
                <w:szCs w:val="18"/>
              </w:rPr>
              <w:t>wa, różne rozmiary od 37 do 49.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15D08B7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240FD3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E619" w14:textId="77777777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AB1BC2" w14:textId="5865729F" w:rsidR="005852D2" w:rsidRPr="002810BF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4B0AC" w14:textId="524E12B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D3B4C9" w14:textId="03D2F5F3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6B000" w14:textId="7508D223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9AAF76" w14:textId="7F615979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A3C4D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8282C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852D2" w:rsidRPr="00864162" w14:paraId="6321F74C" w14:textId="77777777" w:rsidTr="005A4C9E">
        <w:trPr>
          <w:trHeight w:val="364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656" w14:textId="77777777" w:rsidR="005852D2" w:rsidRDefault="005852D2" w:rsidP="00507E45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8B5FB" w14:textId="77777777" w:rsidR="005852D2" w:rsidRPr="00B17AFA" w:rsidRDefault="005852D2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Kurtka p. deszczowa dla Ratowników medycznych w kolorze czerwonym z odblaskami.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31A3806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E40FDA" w14:textId="77777777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0F795" w14:textId="77777777" w:rsidR="005852D2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6703B7" w14:textId="2B68CF6D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67599" w14:textId="2E2E1DF9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E07F4" w14:textId="1830C8FB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560D4" w14:textId="6E729162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609FE6" w14:textId="54B275F6" w:rsidR="005852D2" w:rsidRPr="00B17AFA" w:rsidRDefault="005852D2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31034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13F9C" w14:textId="77777777" w:rsidR="005852D2" w:rsidRPr="00864162" w:rsidRDefault="005852D2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A4C9E" w:rsidRPr="00864162" w14:paraId="361D875F" w14:textId="77777777" w:rsidTr="005A4C9E">
        <w:trPr>
          <w:gridAfter w:val="1"/>
          <w:wAfter w:w="731" w:type="dxa"/>
          <w:trHeight w:val="377"/>
        </w:trPr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8FE38" w14:textId="77777777" w:rsidR="005A4C9E" w:rsidRPr="00B17AFA" w:rsidRDefault="005A4C9E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7A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75FBF" w14:textId="3C40426E" w:rsidR="005A4C9E" w:rsidRPr="00B17AFA" w:rsidRDefault="005A4C9E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EDE70" w14:textId="77777777" w:rsidR="005A4C9E" w:rsidRPr="00424AF5" w:rsidRDefault="005A4C9E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10D75" w14:textId="308D4E3A" w:rsidR="005A4C9E" w:rsidRPr="00424AF5" w:rsidRDefault="005A4C9E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E30FF" w14:textId="77777777" w:rsidR="005A4C9E" w:rsidRPr="00864162" w:rsidRDefault="005A4C9E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A8B45" w14:textId="77777777" w:rsidR="005A4C9E" w:rsidRPr="00864162" w:rsidRDefault="005A4C9E" w:rsidP="0030428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DF0EEC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Zaoferowany </w:t>
      </w:r>
      <w:r w:rsidRPr="00096495">
        <w:rPr>
          <w:rFonts w:ascii="Times New Roman" w:hAnsi="Times New Roman"/>
          <w:sz w:val="18"/>
          <w:szCs w:val="18"/>
        </w:rPr>
        <w:t>Środek</w:t>
      </w:r>
      <w:r>
        <w:rPr>
          <w:rFonts w:ascii="Times New Roman" w:hAnsi="Times New Roman"/>
          <w:sz w:val="18"/>
          <w:szCs w:val="18"/>
        </w:rPr>
        <w:t xml:space="preserve"> Ochrony Indywidualnej musi być zgodny z Rozporządzeniem Parlamentu Europejskiego i Rady (UE) 2016/425 z dnia 9 marca 2016r.</w:t>
      </w:r>
    </w:p>
    <w:p w14:paraId="794C2B2E" w14:textId="77777777" w:rsidR="00507E45" w:rsidRPr="000E637E" w:rsidRDefault="00507E45" w:rsidP="00507E45">
      <w:pPr>
        <w:suppressAutoHyphens w:val="0"/>
        <w:ind w:left="-851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14:paraId="7A216D6E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 każdy sztuka odzieży musi być oznaczona etykietą zawierającą informację o wyrobie – rodzaj odzieży i rozmiar</w:t>
      </w:r>
    </w:p>
    <w:p w14:paraId="6F70208D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 obuwia:</w:t>
      </w:r>
    </w:p>
    <w:p w14:paraId="3B9DAA59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sz w:val="18"/>
          <w:szCs w:val="18"/>
          <w:lang w:eastAsia="pl-PL"/>
        </w:rPr>
        <w:t>a)</w:t>
      </w:r>
      <w:r>
        <w:rPr>
          <w:rFonts w:ascii="Times New Roman" w:hAnsi="Times New Roman"/>
          <w:sz w:val="18"/>
          <w:szCs w:val="18"/>
          <w:lang w:eastAsia="pl-PL"/>
        </w:rPr>
        <w:t xml:space="preserve"> każda para obuwia w oddzielnym przeźroczystym worku; do każdej pary musi być dołączona informacja producenta dotycząca użytkowania, przechowywania, konserwacji obuwia oraz rozmiar obuwia</w:t>
      </w:r>
    </w:p>
    <w:p w14:paraId="2A9CEC2E" w14:textId="77777777" w:rsidR="00507E45" w:rsidRP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337420">
        <w:rPr>
          <w:rFonts w:ascii="Times New Roman" w:hAnsi="Times New Roman"/>
          <w:b/>
          <w:sz w:val="18"/>
          <w:szCs w:val="18"/>
          <w:lang w:eastAsia="pl-PL"/>
        </w:rPr>
        <w:t>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</w:t>
      </w:r>
      <w:r>
        <w:rPr>
          <w:rFonts w:ascii="Times New Roman" w:hAnsi="Times New Roman"/>
          <w:sz w:val="18"/>
          <w:szCs w:val="18"/>
          <w:lang w:eastAsia="pl-PL"/>
        </w:rPr>
        <w:t>cia umowy z wybranym Wykonawcą.</w:t>
      </w:r>
    </w:p>
    <w:p w14:paraId="611D5E00" w14:textId="77777777" w:rsidR="006E33ED" w:rsidRDefault="006E33ED" w:rsidP="006E33ED">
      <w:pPr>
        <w:ind w:left="-56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2EEDEED" w14:textId="77777777" w:rsidR="006E33ED" w:rsidRDefault="006E33ED" w:rsidP="006E33ED">
      <w:pPr>
        <w:rPr>
          <w:rFonts w:ascii="Times New Roman" w:hAnsi="Times New Roman"/>
          <w:bCs/>
          <w:color w:val="000000"/>
          <w:sz w:val="20"/>
          <w:szCs w:val="20"/>
        </w:rPr>
      </w:pPr>
    </w:p>
    <w:p w14:paraId="00EB1C5E" w14:textId="45D26B26" w:rsidR="006E33ED" w:rsidRDefault="006E33ED" w:rsidP="006E33ED">
      <w:pPr>
        <w:ind w:hanging="851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22424" wp14:editId="054156F8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F988" w14:textId="77777777" w:rsidR="006E33ED" w:rsidRDefault="006E33ED" w:rsidP="006E33E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661B8F5" w14:textId="77777777" w:rsidR="006E33ED" w:rsidRDefault="006E33ED" w:rsidP="006E33E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2E015B82" w14:textId="77777777" w:rsidR="006E33ED" w:rsidRDefault="006E33ED" w:rsidP="006E33E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14:paraId="05204F2A" w14:textId="77777777" w:rsidR="006E33ED" w:rsidRDefault="006E33ED" w:rsidP="006E33ED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14:paraId="4389B5EE" w14:textId="77777777" w:rsidR="006E33ED" w:rsidRDefault="006E33ED" w:rsidP="006E33E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24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" stroked="f">
                <v:textbox>
                  <w:txbxContent>
                    <w:p w14:paraId="5EB0F988" w14:textId="77777777" w:rsidR="006E33ED" w:rsidRDefault="006E33ED" w:rsidP="006E33E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4661B8F5" w14:textId="77777777" w:rsidR="006E33ED" w:rsidRDefault="006E33ED" w:rsidP="006E33E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2E015B82" w14:textId="77777777" w:rsidR="006E33ED" w:rsidRDefault="006E33ED" w:rsidP="006E33E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14:paraId="05204F2A" w14:textId="77777777" w:rsidR="006E33ED" w:rsidRDefault="006E33ED" w:rsidP="006E33ED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14:paraId="4389B5EE" w14:textId="77777777" w:rsidR="006E33ED" w:rsidRDefault="006E33ED" w:rsidP="006E33E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Miejscowość</w:t>
      </w:r>
      <w:r w:rsidR="00712BDD">
        <w:rPr>
          <w:rFonts w:ascii="Times New Roman" w:hAnsi="Times New Roman"/>
          <w:b/>
          <w:bCs/>
          <w:color w:val="000000"/>
          <w:sz w:val="20"/>
          <w:szCs w:val="20"/>
        </w:rPr>
        <w:t xml:space="preserve"> ………………………………., dnia ……………… 202</w:t>
      </w:r>
      <w:r w:rsidR="001F4239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 </w:t>
      </w:r>
    </w:p>
    <w:p w14:paraId="56ABF5B3" w14:textId="77777777" w:rsidR="00677A2E" w:rsidRDefault="00677A2E"/>
    <w:sectPr w:rsidR="00677A2E" w:rsidSect="006E33E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45"/>
    <w:rsid w:val="00152614"/>
    <w:rsid w:val="001F4239"/>
    <w:rsid w:val="0027582B"/>
    <w:rsid w:val="002810BF"/>
    <w:rsid w:val="00424AF5"/>
    <w:rsid w:val="00507E45"/>
    <w:rsid w:val="005852D2"/>
    <w:rsid w:val="005A4C9E"/>
    <w:rsid w:val="00677A2E"/>
    <w:rsid w:val="006E33ED"/>
    <w:rsid w:val="006F322E"/>
    <w:rsid w:val="00712BDD"/>
    <w:rsid w:val="00716E5E"/>
    <w:rsid w:val="00752CAE"/>
    <w:rsid w:val="008F7ED3"/>
    <w:rsid w:val="009863B1"/>
    <w:rsid w:val="009A7BAA"/>
    <w:rsid w:val="00A30BB5"/>
    <w:rsid w:val="00C01F0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29D8"/>
  <w15:chartTrackingRefBased/>
  <w15:docId w15:val="{FB01F403-816C-4844-8A81-4606345A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E45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4</cp:revision>
  <cp:lastPrinted>2024-06-04T06:16:00Z</cp:lastPrinted>
  <dcterms:created xsi:type="dcterms:W3CDTF">2024-06-06T10:50:00Z</dcterms:created>
  <dcterms:modified xsi:type="dcterms:W3CDTF">2024-06-06T11:23:00Z</dcterms:modified>
</cp:coreProperties>
</file>