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5427F55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A2B42">
        <w:rPr>
          <w:rFonts w:ascii="Cambria" w:hAnsi="Cambria" w:cs="Arial"/>
          <w:b/>
          <w:bCs/>
          <w:sz w:val="22"/>
          <w:szCs w:val="22"/>
        </w:rPr>
        <w:t>Dobieszyn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0DF953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A2B42">
        <w:rPr>
          <w:rFonts w:ascii="Cambria" w:hAnsi="Cambria" w:cs="Arial"/>
          <w:b/>
          <w:bCs/>
          <w:sz w:val="22"/>
          <w:szCs w:val="22"/>
        </w:rPr>
        <w:t>Dobieszynek 7, Dobieszyn, 26-804 Stromiec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BE9BE5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5D7E87">
        <w:rPr>
          <w:rFonts w:ascii="Cambria" w:hAnsi="Cambria" w:cs="Arial"/>
          <w:bCs/>
          <w:sz w:val="22"/>
          <w:szCs w:val="22"/>
        </w:rPr>
        <w:t>zamówieniu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2226EA" w:rsidRPr="002226EA">
        <w:rPr>
          <w:rFonts w:ascii="Cambria" w:hAnsi="Cambria" w:cs="Arial"/>
          <w:b/>
          <w:bCs/>
          <w:sz w:val="22"/>
          <w:szCs w:val="22"/>
        </w:rPr>
        <w:t>Budow</w:t>
      </w:r>
      <w:r w:rsidR="002226EA">
        <w:rPr>
          <w:rFonts w:ascii="Cambria" w:hAnsi="Cambria" w:cs="Arial"/>
          <w:b/>
          <w:bCs/>
          <w:sz w:val="22"/>
          <w:szCs w:val="22"/>
        </w:rPr>
        <w:t>ę</w:t>
      </w:r>
      <w:r w:rsidR="002226EA" w:rsidRPr="002226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D7E87">
        <w:rPr>
          <w:rFonts w:ascii="Cambria" w:hAnsi="Cambria" w:cs="Arial"/>
          <w:b/>
          <w:bCs/>
          <w:sz w:val="22"/>
          <w:szCs w:val="22"/>
        </w:rPr>
        <w:t>miejsca postojowego</w:t>
      </w:r>
      <w:r w:rsidR="006731C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D7E87">
        <w:rPr>
          <w:rFonts w:ascii="Cambria" w:hAnsi="Cambria" w:cs="Arial"/>
          <w:b/>
          <w:bCs/>
          <w:sz w:val="22"/>
          <w:szCs w:val="22"/>
        </w:rPr>
        <w:t>na terenie leśnictwa Winiary – część I drogowa</w:t>
      </w:r>
      <w:r w:rsidR="006731CA">
        <w:rPr>
          <w:rFonts w:ascii="Cambria" w:hAnsi="Cambria" w:cs="Arial"/>
          <w:b/>
          <w:bCs/>
          <w:sz w:val="22"/>
          <w:szCs w:val="22"/>
        </w:rPr>
        <w:t>”</w:t>
      </w:r>
      <w:r w:rsidR="002226E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składamy niniejszym ofertę</w:t>
      </w:r>
      <w:r w:rsidR="00E8798F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41D91" w14:textId="77777777" w:rsidR="003A42E1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</w:t>
      </w:r>
      <w:r w:rsidR="003A42E1">
        <w:rPr>
          <w:rFonts w:ascii="Cambria" w:hAnsi="Cambria" w:cs="Arial"/>
          <w:bCs/>
          <w:sz w:val="22"/>
          <w:szCs w:val="22"/>
        </w:rPr>
        <w:t>:</w:t>
      </w:r>
    </w:p>
    <w:p w14:paraId="2F183026" w14:textId="25B155C5" w:rsidR="006A63A5" w:rsidRDefault="006A63A5" w:rsidP="00BD0B0C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brutto: ________</w:t>
      </w:r>
      <w:r w:rsidR="003A42E1">
        <w:rPr>
          <w:rFonts w:ascii="Cambria" w:hAnsi="Cambria" w:cs="Arial"/>
          <w:bCs/>
          <w:sz w:val="22"/>
          <w:szCs w:val="22"/>
        </w:rPr>
        <w:t>__________________________ PLN (słownie:</w:t>
      </w:r>
      <w:r w:rsidR="003A42E1" w:rsidRPr="003A42E1">
        <w:rPr>
          <w:rFonts w:ascii="Cambria" w:hAnsi="Cambria" w:cs="Arial"/>
          <w:bCs/>
          <w:sz w:val="22"/>
          <w:szCs w:val="22"/>
        </w:rPr>
        <w:t xml:space="preserve"> </w:t>
      </w:r>
      <w:r w:rsidR="003A42E1">
        <w:rPr>
          <w:rFonts w:ascii="Cambria" w:hAnsi="Cambria" w:cs="Arial"/>
          <w:bCs/>
          <w:sz w:val="22"/>
          <w:szCs w:val="22"/>
        </w:rPr>
        <w:t>__________________________________)</w:t>
      </w:r>
    </w:p>
    <w:p w14:paraId="6C03BE3C" w14:textId="3FD6F771" w:rsidR="003A42E1" w:rsidRDefault="003A42E1" w:rsidP="00BD0B0C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netto: __________________________________ PLN</w:t>
      </w:r>
      <w:r w:rsidRPr="003A42E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(słownie:</w:t>
      </w:r>
      <w:r w:rsidRPr="003A42E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__________________________________)</w:t>
      </w:r>
    </w:p>
    <w:p w14:paraId="405F419E" w14:textId="77777777" w:rsidR="00BD0B0C" w:rsidRDefault="00BD0B0C" w:rsidP="00BD0B0C">
      <w:pPr>
        <w:spacing w:before="120"/>
        <w:ind w:left="1417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B9CA945" w14:textId="77777777" w:rsidR="00861D04" w:rsidRDefault="006A63A5" w:rsidP="00861D0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za poszczególne pozycje (prace) tworzące </w:t>
      </w:r>
      <w:r w:rsidR="0028753E">
        <w:rPr>
          <w:rFonts w:ascii="Cambria" w:hAnsi="Cambria" w:cs="Arial"/>
          <w:bCs/>
          <w:sz w:val="22"/>
          <w:szCs w:val="22"/>
        </w:rPr>
        <w:t>to zamówienie.</w:t>
      </w:r>
    </w:p>
    <w:p w14:paraId="6FCAEFD0" w14:textId="77777777" w:rsidR="00BD0B0C" w:rsidRPr="00BD0B0C" w:rsidRDefault="00BD0B0C" w:rsidP="00BD0B0C">
      <w:pPr>
        <w:spacing w:before="120"/>
        <w:ind w:left="1417" w:hanging="709"/>
        <w:jc w:val="both"/>
        <w:rPr>
          <w:rFonts w:ascii="Cambria" w:hAnsi="Cambria" w:cs="Arial"/>
          <w:b/>
          <w:bCs/>
          <w:sz w:val="22"/>
          <w:szCs w:val="22"/>
        </w:rPr>
      </w:pPr>
      <w:r w:rsidRPr="00BD0B0C">
        <w:rPr>
          <w:rFonts w:ascii="Cambria" w:hAnsi="Cambria" w:cs="Arial"/>
          <w:b/>
          <w:bCs/>
          <w:sz w:val="22"/>
          <w:szCs w:val="22"/>
        </w:rPr>
        <w:t>Wskaźniki cenotwórcze:</w:t>
      </w:r>
    </w:p>
    <w:p w14:paraId="575EF9BE" w14:textId="77777777" w:rsidR="00BD0B0C" w:rsidRPr="00BD0B0C" w:rsidRDefault="00BD0B0C" w:rsidP="00BD0B0C">
      <w:pPr>
        <w:spacing w:before="120"/>
        <w:ind w:left="1417" w:hanging="709"/>
        <w:jc w:val="both"/>
        <w:rPr>
          <w:rFonts w:ascii="Cambria" w:hAnsi="Cambria" w:cs="Arial"/>
          <w:b/>
          <w:bCs/>
          <w:sz w:val="22"/>
          <w:szCs w:val="22"/>
        </w:rPr>
      </w:pPr>
      <w:r w:rsidRPr="00BD0B0C">
        <w:rPr>
          <w:rFonts w:ascii="Cambria" w:hAnsi="Cambria" w:cs="Arial"/>
          <w:b/>
          <w:bCs/>
          <w:sz w:val="22"/>
          <w:szCs w:val="22"/>
        </w:rPr>
        <w:t>stawka roboczogodziny – ….. zł</w:t>
      </w:r>
    </w:p>
    <w:p w14:paraId="719FDF89" w14:textId="77777777" w:rsidR="00BD0B0C" w:rsidRPr="00BD0B0C" w:rsidRDefault="00BD0B0C" w:rsidP="00BD0B0C">
      <w:pPr>
        <w:spacing w:before="120"/>
        <w:ind w:left="709" w:hanging="709"/>
        <w:jc w:val="both"/>
        <w:rPr>
          <w:rFonts w:ascii="Cambria" w:hAnsi="Cambria" w:cs="Arial"/>
          <w:b/>
          <w:bCs/>
          <w:sz w:val="22"/>
          <w:szCs w:val="22"/>
        </w:rPr>
      </w:pPr>
      <w:r w:rsidRPr="00BD0B0C">
        <w:rPr>
          <w:rFonts w:ascii="Cambria" w:hAnsi="Cambria" w:cs="Arial"/>
          <w:b/>
          <w:bCs/>
          <w:sz w:val="22"/>
          <w:szCs w:val="22"/>
        </w:rPr>
        <w:tab/>
        <w:t xml:space="preserve">koszty ogólne do R + S, Koszty pośrednie– .. % </w:t>
      </w:r>
    </w:p>
    <w:p w14:paraId="47B22FBB" w14:textId="0380FC61" w:rsidR="00BD0B0C" w:rsidRDefault="00BD0B0C" w:rsidP="00BD0B0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BD0B0C">
        <w:rPr>
          <w:rFonts w:ascii="Cambria" w:hAnsi="Cambria" w:cs="Arial"/>
          <w:b/>
          <w:bCs/>
          <w:sz w:val="22"/>
          <w:szCs w:val="22"/>
        </w:rPr>
        <w:tab/>
        <w:t>zysk do R + S – ….. %</w:t>
      </w:r>
      <w:r w:rsidRPr="00BD0B0C">
        <w:rPr>
          <w:rFonts w:ascii="Cambria" w:hAnsi="Cambria" w:cs="Arial"/>
          <w:bCs/>
          <w:sz w:val="22"/>
          <w:szCs w:val="22"/>
        </w:rPr>
        <w:tab/>
      </w:r>
    </w:p>
    <w:p w14:paraId="19DDF745" w14:textId="77777777" w:rsidR="00BD0B0C" w:rsidRDefault="00BD0B0C" w:rsidP="00861D0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4E99C1D" w14:textId="608D61F2" w:rsidR="00861D04" w:rsidRPr="00861D04" w:rsidRDefault="00861D04" w:rsidP="00861D0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</w:r>
      <w:r w:rsidRPr="00BD0B0C">
        <w:rPr>
          <w:rFonts w:ascii="Cambria" w:hAnsi="Cambria" w:cs="Arial"/>
          <w:b/>
          <w:bCs/>
          <w:sz w:val="22"/>
          <w:szCs w:val="22"/>
        </w:rPr>
        <w:t>Zobowiązanie do punktacji kryterium oceny ofert w pkt. 21 SWZ:</w:t>
      </w:r>
    </w:p>
    <w:p w14:paraId="198B2A71" w14:textId="2B632F99" w:rsidR="00861D04" w:rsidRPr="00861D04" w:rsidRDefault="00861D04" w:rsidP="00861D04">
      <w:pPr>
        <w:numPr>
          <w:ilvl w:val="0"/>
          <w:numId w:val="9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1D04">
        <w:rPr>
          <w:rFonts w:ascii="Cambria" w:hAnsi="Cambria" w:cs="Arial"/>
          <w:bCs/>
          <w:sz w:val="22"/>
          <w:szCs w:val="22"/>
        </w:rPr>
        <w:t>Zobowiązuje się/Nie zobowiązuje się</w:t>
      </w:r>
      <w:r w:rsidRPr="00DF40A4">
        <w:rPr>
          <w:rFonts w:ascii="Cambria" w:hAnsi="Cambria" w:cs="Arial"/>
          <w:b/>
          <w:bCs/>
          <w:sz w:val="22"/>
          <w:szCs w:val="22"/>
        </w:rPr>
        <w:t>*</w:t>
      </w:r>
      <w:r w:rsidRPr="00861D04">
        <w:rPr>
          <w:rFonts w:ascii="Cambria" w:hAnsi="Cambria" w:cs="Arial"/>
          <w:bCs/>
          <w:sz w:val="22"/>
          <w:szCs w:val="22"/>
        </w:rPr>
        <w:t xml:space="preserve"> do samodzielnego, tj. bez udziału podwykonawców zrealizowania kluczowych elementów zamówienia. Przez kluczowe elementy zamówienia rozumie się</w:t>
      </w:r>
      <w:r w:rsidRPr="003148E8">
        <w:rPr>
          <w:rFonts w:ascii="Cambria" w:hAnsi="Cambria" w:cs="Arial"/>
          <w:bCs/>
          <w:sz w:val="22"/>
          <w:szCs w:val="22"/>
        </w:rPr>
        <w:t xml:space="preserve">: </w:t>
      </w:r>
      <w:r w:rsidR="005D7E87" w:rsidRPr="005D7E87">
        <w:rPr>
          <w:rFonts w:ascii="Cambria" w:hAnsi="Cambria" w:cs="Arial"/>
          <w:bCs/>
          <w:sz w:val="22"/>
          <w:szCs w:val="22"/>
          <w:u w:val="single"/>
        </w:rPr>
        <w:t xml:space="preserve">wykonanie warstwy podbudowy (miejsca postojowe, strefa wypoczynkowa oraz dojścia) z kruszywa łamanego 31,5/63mm gr. 18 cm wraz z profilowaniem i zagęszczeniem oraz wykonania nawierzchni (miejsca postojowe, strefa wypoczynkowa </w:t>
      </w:r>
      <w:r w:rsidR="005D7E87" w:rsidRPr="005D7E87">
        <w:rPr>
          <w:rFonts w:ascii="Cambria" w:hAnsi="Cambria" w:cs="Arial"/>
          <w:bCs/>
          <w:sz w:val="22"/>
          <w:szCs w:val="22"/>
          <w:u w:val="single"/>
        </w:rPr>
        <w:lastRenderedPageBreak/>
        <w:t xml:space="preserve">oraz dojścia) z kruszywa łamanego 4/31,5mm miałowanie miałem 0/4mm, gr. 9cm wraz z profilowaniem i zagęszczeniem (poz. nr 11 i poz nr 12 przedmiaru). </w:t>
      </w:r>
      <w:r w:rsidRPr="003148E8">
        <w:rPr>
          <w:rFonts w:ascii="Cambria" w:hAnsi="Cambria" w:cs="Arial"/>
          <w:bCs/>
          <w:sz w:val="22"/>
          <w:szCs w:val="22"/>
        </w:rPr>
        <w:t>(niepotrzebne skreślić).</w:t>
      </w:r>
    </w:p>
    <w:p w14:paraId="0AE7E5BB" w14:textId="77777777" w:rsidR="00861D04" w:rsidRDefault="00861D04" w:rsidP="00861D04">
      <w:pPr>
        <w:spacing w:before="120"/>
        <w:ind w:left="709" w:hanging="1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861D04">
        <w:rPr>
          <w:rFonts w:ascii="Cambria" w:hAnsi="Cambria" w:cs="Arial"/>
          <w:b/>
          <w:bCs/>
          <w:sz w:val="22"/>
          <w:szCs w:val="22"/>
          <w:u w:val="single"/>
        </w:rPr>
        <w:t xml:space="preserve">Brak wskazania w formularzu oferty przyjęcia przez Wykonawcę zobowiązań, </w:t>
      </w:r>
      <w:r w:rsidRPr="00861D04">
        <w:rPr>
          <w:rFonts w:ascii="Cambria" w:hAnsi="Cambria" w:cs="Arial"/>
          <w:b/>
          <w:bCs/>
          <w:sz w:val="22"/>
          <w:szCs w:val="22"/>
          <w:u w:val="single"/>
        </w:rPr>
        <w:br/>
        <w:t xml:space="preserve">o których mowa powyżej będzie uznawany jako nieprzyjęcie takich zobowiązań, </w:t>
      </w:r>
      <w:r w:rsidRPr="00861D04">
        <w:rPr>
          <w:rFonts w:ascii="Cambria" w:hAnsi="Cambria" w:cs="Arial"/>
          <w:b/>
          <w:bCs/>
          <w:sz w:val="22"/>
          <w:szCs w:val="22"/>
          <w:u w:val="single"/>
        </w:rPr>
        <w:br/>
        <w:t>a oferta uzyska 0 pkt. w ramach niniejszych kryteriów oceny ofert.</w:t>
      </w:r>
    </w:p>
    <w:p w14:paraId="36F8347A" w14:textId="0400ABCF" w:rsidR="006A4555" w:rsidRDefault="006A4555" w:rsidP="006A4555">
      <w:pPr>
        <w:suppressAutoHyphens w:val="0"/>
        <w:autoSpaceDE w:val="0"/>
        <w:autoSpaceDN w:val="0"/>
        <w:adjustRightInd w:val="0"/>
        <w:spacing w:after="120"/>
        <w:contextualSpacing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4. </w:t>
      </w:r>
      <w:r>
        <w:rPr>
          <w:bCs/>
          <w:sz w:val="24"/>
          <w:szCs w:val="24"/>
          <w:lang w:eastAsia="pl-PL"/>
        </w:rPr>
        <w:tab/>
        <w:t>Oświadczamy, że</w:t>
      </w:r>
    </w:p>
    <w:p w14:paraId="14D61045" w14:textId="77777777" w:rsidR="006A4555" w:rsidRPr="006A4555" w:rsidRDefault="006A4555" w:rsidP="006A4555">
      <w:pPr>
        <w:suppressAutoHyphens w:val="0"/>
        <w:autoSpaceDE w:val="0"/>
        <w:autoSpaceDN w:val="0"/>
        <w:adjustRightInd w:val="0"/>
        <w:spacing w:after="120"/>
        <w:ind w:left="720"/>
        <w:contextualSpacing/>
        <w:jc w:val="both"/>
        <w:rPr>
          <w:bCs/>
          <w:sz w:val="24"/>
          <w:szCs w:val="24"/>
          <w:lang w:eastAsia="pl-PL"/>
        </w:rPr>
      </w:pPr>
      <w:r w:rsidRPr="006A4555">
        <w:rPr>
          <w:bCs/>
          <w:sz w:val="24"/>
          <w:szCs w:val="24"/>
          <w:lang w:eastAsia="pl-PL"/>
        </w:rPr>
        <w:t xml:space="preserve">- 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</w:t>
      </w:r>
      <w:r w:rsidRPr="006A4555">
        <w:rPr>
          <w:color w:val="000000"/>
          <w:sz w:val="24"/>
          <w:szCs w:val="24"/>
          <w:lang w:eastAsia="pl-PL"/>
        </w:rPr>
        <w:t>(t.j. Dz. U. z 2018 r. poz. 108)</w:t>
      </w:r>
      <w:r w:rsidRPr="006A4555">
        <w:rPr>
          <w:bCs/>
          <w:sz w:val="24"/>
          <w:szCs w:val="24"/>
          <w:lang w:eastAsia="pl-PL"/>
        </w:rPr>
        <w:t>;</w:t>
      </w:r>
    </w:p>
    <w:p w14:paraId="49DAA870" w14:textId="28CBE563" w:rsidR="00861D04" w:rsidRPr="006A4555" w:rsidRDefault="006A4555" w:rsidP="006A4555">
      <w:pPr>
        <w:suppressAutoHyphens w:val="0"/>
        <w:autoSpaceDE w:val="0"/>
        <w:autoSpaceDN w:val="0"/>
        <w:adjustRightInd w:val="0"/>
        <w:ind w:left="720"/>
        <w:contextualSpacing/>
        <w:jc w:val="both"/>
        <w:rPr>
          <w:bCs/>
          <w:sz w:val="24"/>
          <w:szCs w:val="24"/>
          <w:lang w:eastAsia="pl-PL"/>
        </w:rPr>
      </w:pPr>
      <w:r w:rsidRPr="006A4555">
        <w:rPr>
          <w:bCs/>
          <w:sz w:val="24"/>
          <w:szCs w:val="24"/>
          <w:lang w:eastAsia="pl-PL"/>
        </w:rPr>
        <w:t>- 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484D68C" w14:textId="7B844EB2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="006A63A5" w:rsidRPr="00824FBF">
        <w:rPr>
          <w:rFonts w:ascii="Cambria" w:hAnsi="Cambria" w:cs="Arial"/>
          <w:b/>
          <w:sz w:val="22"/>
          <w:szCs w:val="22"/>
        </w:rPr>
        <w:t>będzie/będzie*</w:t>
      </w:r>
      <w:r w:rsidR="006A63A5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339FF28A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19F46E4D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3657C98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50795839" w:rsidR="00134370" w:rsidRPr="009F3FC8" w:rsidRDefault="006A4555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AB86726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1453036D" w:rsidR="006A63A5" w:rsidRDefault="006A455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3F5EEA30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4555">
        <w:rPr>
          <w:rFonts w:ascii="Cambria" w:hAnsi="Cambria" w:cs="Arial"/>
          <w:bCs/>
          <w:sz w:val="22"/>
          <w:szCs w:val="22"/>
        </w:rPr>
        <w:t>2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535DA494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A4555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1E8F6351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A4555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5C8AB2BB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4555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0162BC1" w14:textId="77777777" w:rsidR="002F3CD4" w:rsidRDefault="006A63A5" w:rsidP="002F3CD4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bookmarkEnd w:id="1"/>
      <w:r w:rsidR="007803C3" w:rsidRPr="002F3CD4">
        <w:rPr>
          <w:rFonts w:ascii="Cambria" w:hAnsi="Cambria" w:cs="Arial"/>
          <w:bCs/>
          <w:i/>
          <w:sz w:val="22"/>
          <w:szCs w:val="22"/>
        </w:rPr>
        <w:t xml:space="preserve">formie elektronicznej lub w postaci elektronicznej, </w:t>
      </w:r>
    </w:p>
    <w:p w14:paraId="6F332849" w14:textId="77777777" w:rsidR="002F3CD4" w:rsidRDefault="002F3CD4" w:rsidP="002F3CD4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oraz podpisany </w:t>
      </w:r>
      <w:r w:rsidR="007803C3" w:rsidRPr="002F3CD4">
        <w:rPr>
          <w:rFonts w:ascii="Cambria" w:hAnsi="Cambria" w:cs="Arial"/>
          <w:bCs/>
          <w:i/>
          <w:sz w:val="22"/>
          <w:szCs w:val="22"/>
        </w:rPr>
        <w:t xml:space="preserve">kwalifikowanym podpisem elektronicznym, </w:t>
      </w:r>
    </w:p>
    <w:p w14:paraId="436DCA13" w14:textId="189D75A7" w:rsidR="006A63A5" w:rsidRPr="003144B1" w:rsidRDefault="007803C3" w:rsidP="002F3CD4">
      <w:pPr>
        <w:rPr>
          <w:rFonts w:ascii="Cambria" w:hAnsi="Cambria" w:cs="Arial"/>
          <w:bCs/>
          <w:i/>
          <w:sz w:val="22"/>
          <w:szCs w:val="22"/>
        </w:rPr>
      </w:pPr>
      <w:r w:rsidRPr="002F3CD4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ABB3E" w14:textId="77777777" w:rsidR="008117DB" w:rsidRDefault="008117DB">
      <w:r>
        <w:separator/>
      </w:r>
    </w:p>
  </w:endnote>
  <w:endnote w:type="continuationSeparator" w:id="0">
    <w:p w14:paraId="325A24D6" w14:textId="77777777" w:rsidR="008117DB" w:rsidRDefault="0081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697D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69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C156B" w14:textId="77777777" w:rsidR="008117DB" w:rsidRDefault="008117DB">
      <w:r>
        <w:separator/>
      </w:r>
    </w:p>
  </w:footnote>
  <w:footnote w:type="continuationSeparator" w:id="0">
    <w:p w14:paraId="1D20B1F4" w14:textId="77777777" w:rsidR="008117DB" w:rsidRDefault="008117DB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B0C41"/>
    <w:multiLevelType w:val="hybridMultilevel"/>
    <w:tmpl w:val="E07A5C88"/>
    <w:lvl w:ilvl="0" w:tplc="FE06E2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60CD6"/>
    <w:multiLevelType w:val="hybridMultilevel"/>
    <w:tmpl w:val="5CB2AB14"/>
    <w:lvl w:ilvl="0" w:tplc="C17EA1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82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488708">
    <w:abstractNumId w:val="6"/>
    <w:lvlOverride w:ilvl="0">
      <w:startOverride w:val="1"/>
    </w:lvlOverride>
  </w:num>
  <w:num w:numId="3" w16cid:durableId="992414552">
    <w:abstractNumId w:val="3"/>
    <w:lvlOverride w:ilvl="0">
      <w:startOverride w:val="1"/>
    </w:lvlOverride>
  </w:num>
  <w:num w:numId="4" w16cid:durableId="645404222">
    <w:abstractNumId w:val="2"/>
    <w:lvlOverride w:ilvl="0">
      <w:startOverride w:val="1"/>
    </w:lvlOverride>
  </w:num>
  <w:num w:numId="5" w16cid:durableId="316686929">
    <w:abstractNumId w:val="4"/>
  </w:num>
  <w:num w:numId="6" w16cid:durableId="1079058184">
    <w:abstractNumId w:val="5"/>
  </w:num>
  <w:num w:numId="7" w16cid:durableId="2137143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9347737">
    <w:abstractNumId w:val="7"/>
  </w:num>
  <w:num w:numId="9" w16cid:durableId="216018438">
    <w:abstractNumId w:val="0"/>
  </w:num>
  <w:num w:numId="10" w16cid:durableId="4172936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806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2F0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077B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3DAB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26EA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753E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55F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CD4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48E8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2E1"/>
    <w:rsid w:val="003A5F1E"/>
    <w:rsid w:val="003B0127"/>
    <w:rsid w:val="003B154E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5A1D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E9D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E17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E87"/>
    <w:rsid w:val="005E0E9F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23EC"/>
    <w:rsid w:val="00663C1A"/>
    <w:rsid w:val="00664B67"/>
    <w:rsid w:val="0066543D"/>
    <w:rsid w:val="00670D42"/>
    <w:rsid w:val="00671403"/>
    <w:rsid w:val="00672AE7"/>
    <w:rsid w:val="00672B21"/>
    <w:rsid w:val="006731CA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55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150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3C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7D"/>
    <w:rsid w:val="00806FD6"/>
    <w:rsid w:val="0081039D"/>
    <w:rsid w:val="008117DB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04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BBC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540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36E33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0950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B0C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C9E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888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1A89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40A4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98F"/>
    <w:rsid w:val="00E87A9C"/>
    <w:rsid w:val="00E909C9"/>
    <w:rsid w:val="00E92506"/>
    <w:rsid w:val="00E94389"/>
    <w:rsid w:val="00E94D4E"/>
    <w:rsid w:val="00E965F0"/>
    <w:rsid w:val="00E971B3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2B42"/>
    <w:rsid w:val="00FA4A24"/>
    <w:rsid w:val="00FA6ED7"/>
    <w:rsid w:val="00FB074B"/>
    <w:rsid w:val="00FB096C"/>
    <w:rsid w:val="00FB0F9A"/>
    <w:rsid w:val="00FB15E6"/>
    <w:rsid w:val="00FB16B8"/>
    <w:rsid w:val="00FB1E11"/>
    <w:rsid w:val="00FB485E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1370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Mendelewska - Nadleśnictwo Dobieszyn</cp:lastModifiedBy>
  <cp:revision>4</cp:revision>
  <cp:lastPrinted>2017-05-23T10:32:00Z</cp:lastPrinted>
  <dcterms:created xsi:type="dcterms:W3CDTF">2024-08-22T11:55:00Z</dcterms:created>
  <dcterms:modified xsi:type="dcterms:W3CDTF">2024-08-22T12:00:00Z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