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25C9B" w14:textId="77777777" w:rsidR="005103B9" w:rsidRPr="001E2FBF" w:rsidRDefault="006676AE" w:rsidP="001E2FBF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8E6DC5">
        <w:rPr>
          <w:bCs/>
          <w:i w:val="0"/>
          <w:sz w:val="22"/>
          <w:szCs w:val="22"/>
        </w:rPr>
        <w:t>2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3E6790A2" w14:textId="1BE23BD0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F7383" w:rsidRPr="008F7383">
        <w:rPr>
          <w:rFonts w:ascii="Times New Roman" w:hAnsi="Times New Roman"/>
          <w:b/>
        </w:rPr>
        <w:t>SA.270.</w:t>
      </w:r>
      <w:r w:rsidR="008E6DC5">
        <w:rPr>
          <w:rFonts w:ascii="Times New Roman" w:hAnsi="Times New Roman"/>
          <w:b/>
        </w:rPr>
        <w:t>1.</w:t>
      </w:r>
      <w:r w:rsidR="009E6661">
        <w:rPr>
          <w:rFonts w:ascii="Times New Roman" w:hAnsi="Times New Roman"/>
          <w:b/>
        </w:rPr>
        <w:t>15</w:t>
      </w:r>
      <w:r w:rsidR="00C074C5">
        <w:rPr>
          <w:rFonts w:ascii="Times New Roman" w:hAnsi="Times New Roman"/>
          <w:b/>
        </w:rPr>
        <w:t>.202</w:t>
      </w:r>
      <w:r w:rsidR="009725AE">
        <w:rPr>
          <w:rFonts w:ascii="Times New Roman" w:hAnsi="Times New Roman"/>
          <w:b/>
        </w:rPr>
        <w:t>4</w:t>
      </w:r>
    </w:p>
    <w:p w14:paraId="26246707" w14:textId="77777777" w:rsidR="00C4103F" w:rsidRPr="00E24546" w:rsidRDefault="007118F0" w:rsidP="007C5485">
      <w:pPr>
        <w:spacing w:after="0" w:line="240" w:lineRule="auto"/>
        <w:ind w:left="2695" w:firstLine="708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5D9138A7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Skarb Państwa - </w:t>
      </w:r>
      <w:r w:rsidRPr="003D5994">
        <w:rPr>
          <w:rFonts w:ascii="Cambria" w:eastAsia="Times New Roman" w:hAnsi="Cambria" w:cs="Arial"/>
          <w:b/>
          <w:bCs/>
          <w:lang w:eastAsia="ar-SA"/>
        </w:rPr>
        <w:tab/>
      </w:r>
    </w:p>
    <w:p w14:paraId="273758F4" w14:textId="77777777" w:rsidR="003D5994" w:rsidRPr="003D5994" w:rsidRDefault="003D5994" w:rsidP="007C5485">
      <w:pPr>
        <w:suppressAutoHyphens/>
        <w:spacing w:after="0" w:line="240" w:lineRule="auto"/>
        <w:ind w:left="3403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Państwowe Gospodarstwo Leśne Lasy Państwowe </w:t>
      </w:r>
    </w:p>
    <w:p w14:paraId="115C4CE7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>Nadleśnictwo Dobieszyn</w:t>
      </w:r>
      <w:r w:rsidRPr="003D5994">
        <w:rPr>
          <w:rFonts w:ascii="Cambria" w:eastAsia="Times New Roman" w:hAnsi="Cambria" w:cs="Arial"/>
          <w:b/>
          <w:bCs/>
          <w:lang w:eastAsia="ar-SA"/>
        </w:rPr>
        <w:tab/>
      </w:r>
    </w:p>
    <w:p w14:paraId="1CFEFF9B" w14:textId="77777777" w:rsidR="003D5994" w:rsidRPr="003D5994" w:rsidRDefault="003D5994" w:rsidP="007C5485">
      <w:pPr>
        <w:suppressAutoHyphens/>
        <w:spacing w:after="0" w:line="240" w:lineRule="auto"/>
        <w:ind w:left="2695" w:firstLine="708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3D5994">
        <w:rPr>
          <w:rFonts w:ascii="Cambria" w:eastAsia="Times New Roman" w:hAnsi="Cambria" w:cs="Arial"/>
          <w:b/>
          <w:bCs/>
          <w:lang w:eastAsia="ar-SA"/>
        </w:rPr>
        <w:t xml:space="preserve">ul. </w:t>
      </w:r>
      <w:proofErr w:type="spellStart"/>
      <w:r w:rsidRPr="003D5994">
        <w:rPr>
          <w:rFonts w:ascii="Cambria" w:eastAsia="Times New Roman" w:hAnsi="Cambria" w:cs="Arial"/>
          <w:b/>
          <w:bCs/>
          <w:lang w:eastAsia="ar-SA"/>
        </w:rPr>
        <w:t>Dobieszynek</w:t>
      </w:r>
      <w:proofErr w:type="spellEnd"/>
      <w:r w:rsidRPr="003D5994">
        <w:rPr>
          <w:rFonts w:ascii="Cambria" w:eastAsia="Times New Roman" w:hAnsi="Cambria" w:cs="Arial"/>
          <w:b/>
          <w:bCs/>
          <w:lang w:eastAsia="ar-SA"/>
        </w:rPr>
        <w:t xml:space="preserve"> 7, Dobieszyn, 26-804 Stromiec </w:t>
      </w:r>
    </w:p>
    <w:p w14:paraId="7DA08DEF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372059C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84DE7D9" w14:textId="77777777" w:rsidR="003D5994" w:rsidRPr="003D5994" w:rsidRDefault="003D5994" w:rsidP="003D599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FC42FD1" w14:textId="77777777" w:rsidR="003D5994" w:rsidRPr="003D5994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3D599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6B69C7" w14:textId="77777777" w:rsidR="00484F88" w:rsidRDefault="003D5994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  <w:r w:rsidRPr="00C863E7">
        <w:rPr>
          <w:rFonts w:ascii="Cambria" w:eastAsia="Times New Roman" w:hAnsi="Cambria" w:cs="Arial"/>
          <w:bCs/>
          <w:i/>
          <w:lang w:eastAsia="ar-SA"/>
        </w:rPr>
        <w:t>(Nazwa i adres wykonawcy)</w:t>
      </w:r>
    </w:p>
    <w:p w14:paraId="47C5ACB7" w14:textId="77777777" w:rsidR="00C863E7" w:rsidRPr="00C863E7" w:rsidRDefault="00C863E7" w:rsidP="00C863E7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i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0AB1" w:rsidRPr="00110593" w14:paraId="7D58295E" w14:textId="77777777" w:rsidTr="00C863E7">
        <w:trPr>
          <w:trHeight w:val="1952"/>
        </w:trPr>
        <w:tc>
          <w:tcPr>
            <w:tcW w:w="9212" w:type="dxa"/>
            <w:shd w:val="clear" w:color="auto" w:fill="D9D9D9"/>
          </w:tcPr>
          <w:p w14:paraId="057FD5E1" w14:textId="77777777" w:rsidR="004C0AB1" w:rsidRPr="00110593" w:rsidRDefault="004C0AB1" w:rsidP="0071220F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143CD3B6" w14:textId="77777777" w:rsidR="004C0AB1" w:rsidRPr="00110593" w:rsidRDefault="004C0AB1" w:rsidP="0071220F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4C0AB1">
              <w:rPr>
                <w:rFonts w:ascii="Times New Roman" w:hAnsi="Times New Roman"/>
              </w:rPr>
              <w:t xml:space="preserve">(Dz.U. </w:t>
            </w:r>
            <w:r w:rsidR="00C074C5">
              <w:rPr>
                <w:rFonts w:ascii="Times New Roman" w:hAnsi="Times New Roman"/>
              </w:rPr>
              <w:t xml:space="preserve">2022 </w:t>
            </w:r>
            <w:r w:rsidRPr="004C0AB1">
              <w:rPr>
                <w:rFonts w:ascii="Times New Roman" w:hAnsi="Times New Roman"/>
              </w:rPr>
              <w:t xml:space="preserve">poz. </w:t>
            </w:r>
            <w:r w:rsidR="00C074C5">
              <w:rPr>
                <w:rFonts w:ascii="Times New Roman" w:hAnsi="Times New Roman"/>
              </w:rPr>
              <w:t>1710</w:t>
            </w:r>
            <w:r w:rsidRPr="004C0AB1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7C929EB7" w14:textId="77777777" w:rsidR="004C0AB1" w:rsidRPr="00110593" w:rsidRDefault="004C0AB1" w:rsidP="0071220F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FDFDC20" w14:textId="77777777" w:rsidR="004C0AB1" w:rsidRPr="00110593" w:rsidRDefault="004C0AB1" w:rsidP="0071220F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A0C8506" w14:textId="77777777" w:rsidR="004C0AB1" w:rsidRPr="00110593" w:rsidRDefault="004C0AB1" w:rsidP="0071220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A37F475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FAA0958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9352A79" w14:textId="5C49DB96" w:rsidR="008F7383" w:rsidRDefault="001F027E" w:rsidP="004D7FD4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9E6661" w:rsidRPr="009E6661">
        <w:rPr>
          <w:rFonts w:ascii="Times New Roman" w:hAnsi="Times New Roman"/>
          <w:b/>
        </w:rPr>
        <w:t>Budowę miejsca postojowego na terenie leśnictwa Winiary – część I drogowa</w:t>
      </w:r>
    </w:p>
    <w:p w14:paraId="57AB0B98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1). </w:t>
      </w:r>
      <w:r w:rsidRPr="00273596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273596">
        <w:rPr>
          <w:rFonts w:ascii="Times New Roman" w:hAnsi="Times New Roman"/>
        </w:rPr>
        <w:t>Pzp</w:t>
      </w:r>
      <w:proofErr w:type="spellEnd"/>
    </w:p>
    <w:p w14:paraId="57E8A36E" w14:textId="77777777" w:rsidR="00273596" w:rsidRPr="00273596" w:rsidRDefault="00273596" w:rsidP="00273596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2). </w:t>
      </w:r>
      <w:r w:rsidRPr="00273596">
        <w:rPr>
          <w:rFonts w:ascii="Times New Roman" w:hAnsi="Times New Roman"/>
        </w:rPr>
        <w:t xml:space="preserve">Oświadczam, że nie podlegam wykluczeniu z postępowania na podstawie art. 109 ust. 1 pkt 1 i 4 ustawy </w:t>
      </w:r>
      <w:proofErr w:type="spellStart"/>
      <w:r w:rsidRPr="00273596">
        <w:rPr>
          <w:rFonts w:ascii="Times New Roman" w:hAnsi="Times New Roman"/>
        </w:rPr>
        <w:t>Pzp</w:t>
      </w:r>
      <w:proofErr w:type="spellEnd"/>
    </w:p>
    <w:p w14:paraId="12D28B4E" w14:textId="77777777" w:rsidR="00023477" w:rsidRDefault="00273596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3). </w:t>
      </w:r>
      <w:r w:rsidRPr="00273596">
        <w:rPr>
          <w:rFonts w:ascii="Times New Roman" w:hAnsi="Times New Roma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</w:p>
    <w:p w14:paraId="4A45EDB0" w14:textId="7EB410A0" w:rsidR="00202974" w:rsidRPr="00C863E7" w:rsidRDefault="00202974" w:rsidP="00C863E7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4).</w:t>
      </w:r>
      <w:r w:rsidR="00A845E2">
        <w:rPr>
          <w:rFonts w:ascii="Times New Roman" w:hAnsi="Times New Roman"/>
        </w:rPr>
        <w:t xml:space="preserve"> Oświadczam, że nie zachodzą </w:t>
      </w:r>
      <w:r w:rsidRPr="00202974">
        <w:rPr>
          <w:rFonts w:ascii="Times New Roman" w:hAnsi="Times New Roman"/>
        </w:rPr>
        <w:t xml:space="preserve">w stosunku do </w:t>
      </w:r>
      <w:r w:rsidR="00A845E2">
        <w:rPr>
          <w:rFonts w:ascii="Times New Roman" w:hAnsi="Times New Roman"/>
        </w:rPr>
        <w:t>mnie</w:t>
      </w:r>
      <w:r w:rsidRPr="00202974">
        <w:rPr>
          <w:rFonts w:ascii="Times New Roman" w:hAnsi="Times New Roman"/>
        </w:rPr>
        <w:t xml:space="preserve"> przesłank</w:t>
      </w:r>
      <w:r w:rsidR="00A845E2">
        <w:rPr>
          <w:rFonts w:ascii="Times New Roman" w:hAnsi="Times New Roman"/>
        </w:rPr>
        <w:t>i</w:t>
      </w:r>
      <w:r w:rsidRPr="00202974">
        <w:rPr>
          <w:rFonts w:ascii="Times New Roman" w:hAnsi="Times New Roman"/>
        </w:rPr>
        <w:t xml:space="preserve"> wykluczenia z postępowania na podstawie art. 5k rozporządzenia Rady (UE) Nr 833/2014 z dnia 31 lipca 2014 r. dotyczącego środków ograniczających w związku z działaniami Rosji destabilizującymi sytuację na Ukrainie</w:t>
      </w:r>
    </w:p>
    <w:p w14:paraId="3236E8B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F8B2D04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94ADF8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686EE9AE" w14:textId="77777777" w:rsidR="00023477" w:rsidRPr="00C863E7" w:rsidRDefault="00023477" w:rsidP="00C863E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207A0AA" w14:textId="77777777" w:rsidR="00215034" w:rsidRDefault="00215034" w:rsidP="00023477">
      <w:pPr>
        <w:spacing w:after="0" w:line="276" w:lineRule="auto"/>
        <w:jc w:val="both"/>
        <w:rPr>
          <w:rFonts w:ascii="Times New Roman" w:hAnsi="Times New Roman"/>
        </w:rPr>
      </w:pPr>
    </w:p>
    <w:p w14:paraId="3CEF7AC3" w14:textId="6981474E" w:rsidR="00023477" w:rsidRPr="00E32C35" w:rsidRDefault="00C113BF" w:rsidP="00E32C35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</w:p>
    <w:p w14:paraId="4A456C79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645F2B6E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212141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7A9AB815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C950121" w14:textId="77777777" w:rsidR="00D2702A" w:rsidRDefault="004F23F7" w:rsidP="000857C0">
      <w:pPr>
        <w:spacing w:after="120" w:line="276" w:lineRule="auto"/>
        <w:jc w:val="both"/>
        <w:rPr>
          <w:rFonts w:ascii="Times New Roman" w:hAnsi="Times New Roman"/>
          <w:b/>
        </w:rPr>
      </w:pPr>
      <w:r w:rsidRPr="00215034">
        <w:rPr>
          <w:rFonts w:ascii="Times New Roman" w:hAnsi="Times New Roman"/>
          <w:b/>
        </w:rPr>
        <w:t>Oświadczam,</w:t>
      </w:r>
      <w:r w:rsidR="00313417" w:rsidRPr="00215034">
        <w:rPr>
          <w:rFonts w:ascii="Times New Roman" w:hAnsi="Times New Roman"/>
          <w:b/>
        </w:rPr>
        <w:t xml:space="preserve"> że spełniam</w:t>
      </w:r>
      <w:r w:rsidR="004541F9" w:rsidRPr="00215034">
        <w:rPr>
          <w:rFonts w:ascii="Times New Roman" w:hAnsi="Times New Roman"/>
          <w:b/>
        </w:rPr>
        <w:t>, określone przez Zamawiającego,</w:t>
      </w:r>
      <w:r w:rsidR="00313417" w:rsidRPr="00215034">
        <w:rPr>
          <w:rFonts w:ascii="Times New Roman" w:hAnsi="Times New Roman"/>
          <w:b/>
        </w:rPr>
        <w:t xml:space="preserve"> warunki udziału </w:t>
      </w:r>
      <w:r w:rsidR="004541F9" w:rsidRPr="00215034">
        <w:rPr>
          <w:rFonts w:ascii="Times New Roman" w:hAnsi="Times New Roman"/>
          <w:b/>
        </w:rPr>
        <w:t>w postępowaniu:</w:t>
      </w:r>
    </w:p>
    <w:tbl>
      <w:tblPr>
        <w:tblW w:w="849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E32C35" w:rsidRPr="00E32C35" w14:paraId="76DC968B" w14:textId="77777777" w:rsidTr="007844D2">
        <w:trPr>
          <w:trHeight w:val="5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F770" w14:textId="77777777" w:rsidR="00E32C35" w:rsidRPr="00E32C35" w:rsidRDefault="00E32C35" w:rsidP="00E32C3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6F96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Warunki udziału w postępowaniu</w:t>
            </w:r>
          </w:p>
        </w:tc>
      </w:tr>
      <w:tr w:rsidR="00E32C35" w:rsidRPr="00E32C35" w14:paraId="7069600E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5686" w14:textId="77777777" w:rsidR="00E32C35" w:rsidRPr="00E32C35" w:rsidRDefault="00E32C35" w:rsidP="00E32C3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0842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Zdolność do występowania w obrocie gospodarczym</w:t>
            </w:r>
          </w:p>
          <w:p w14:paraId="0EBC7F39" w14:textId="5400A141" w:rsidR="00E32C35" w:rsidRPr="00E32C35" w:rsidRDefault="00E32C35" w:rsidP="00E32C35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  <w:r w:rsidRPr="00E32C35">
              <w:rPr>
                <w:rFonts w:ascii="Times New Roman" w:eastAsia="Times New Roman" w:hAnsi="Times New Roman"/>
                <w:bCs/>
                <w:lang w:eastAsia="ar-SA"/>
              </w:rPr>
              <w:t>Zamawiający nie stawia szczególnych wymagań w zakresie opisu spełniania tego warunku udziału w postępowaniu.</w:t>
            </w:r>
          </w:p>
        </w:tc>
      </w:tr>
      <w:tr w:rsidR="00E32C35" w:rsidRPr="00E32C35" w14:paraId="1489D633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FBB0" w14:textId="77777777" w:rsidR="00E32C35" w:rsidRPr="00E32C35" w:rsidRDefault="00E32C35" w:rsidP="00E32C3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597D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Uprawnienia do prowadzenia określonej działalności gospodarczej lub zawodowej, o ile wynika to z odrębnych przepisów</w:t>
            </w:r>
          </w:p>
          <w:p w14:paraId="7CB05A6C" w14:textId="37372084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Cs/>
                <w:lang w:eastAsia="pl-PL"/>
              </w:rPr>
              <w:t>Zamawiający nie stawia szczególnych wymagań w zakresie opisu spełniania tego warunku udziału w postępowaniu.</w:t>
            </w:r>
          </w:p>
        </w:tc>
      </w:tr>
      <w:tr w:rsidR="00E32C35" w:rsidRPr="00E32C35" w14:paraId="67658D18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2AD6" w14:textId="77777777" w:rsidR="00E32C35" w:rsidRPr="00E32C35" w:rsidRDefault="00E32C35" w:rsidP="00E32C3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1216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Sytuacja ekonomiczna lub finansowa</w:t>
            </w:r>
          </w:p>
          <w:p w14:paraId="03DD8E44" w14:textId="77777777" w:rsidR="00E32C35" w:rsidRPr="00E32C35" w:rsidRDefault="00E32C35" w:rsidP="00E32C35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lang w:eastAsia="pl-PL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65A789FD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lang w:eastAsia="pl-PL"/>
              </w:rPr>
              <w:t xml:space="preserve">Warunek ten zostanie uznany za spełniony, jeżeli Wykonawca wykaże, że                                  jest </w:t>
            </w: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ubezpieczony od odpowiedzialności cywilnej</w:t>
            </w:r>
            <w:r w:rsidRPr="00E32C35">
              <w:rPr>
                <w:rFonts w:ascii="Times New Roman" w:eastAsia="Times New Roman" w:hAnsi="Times New Roman"/>
                <w:lang w:eastAsia="pl-PL"/>
              </w:rPr>
              <w:t xml:space="preserve"> w zakresie prowadzonej działalności związanej z przedmiotem zamówienia, na kwotę nie mniejszą niż </w:t>
            </w: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100.000 zł (sto tysięcy złotych).</w:t>
            </w:r>
          </w:p>
        </w:tc>
      </w:tr>
      <w:tr w:rsidR="00E32C35" w:rsidRPr="00E32C35" w14:paraId="4C04D2B2" w14:textId="77777777" w:rsidTr="007844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B7EC" w14:textId="77777777" w:rsidR="00E32C35" w:rsidRPr="00E32C35" w:rsidRDefault="00E32C35" w:rsidP="00E32C35">
            <w:pPr>
              <w:spacing w:before="60" w:after="12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A948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Zdolność techniczna lub zawodowa</w:t>
            </w:r>
          </w:p>
          <w:p w14:paraId="2389131D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lang w:eastAsia="pl-PL"/>
              </w:rPr>
              <w:t>O udzielenie zamówienia publicznego mogą ubiegać się wykonawcy, którzy spełniają warunki, dotyczące zdolności technicznej lub zawodowej. Ocena spełniania warunków udziału w postępowaniu będzie dokonana na zasadzie spełnia/nie spełnia.</w:t>
            </w:r>
          </w:p>
          <w:p w14:paraId="5CAEFED9" w14:textId="77777777" w:rsidR="00E32C35" w:rsidRPr="00E32C35" w:rsidRDefault="00E32C35" w:rsidP="00E32C35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iCs/>
                <w:lang w:eastAsia="pl-PL"/>
              </w:rPr>
              <w:t xml:space="preserve">Zamawiający uzna warunek za spełniony, jeżeli Wykonawca </w:t>
            </w:r>
            <w:r w:rsidRPr="00E32C35">
              <w:rPr>
                <w:rFonts w:ascii="Times New Roman" w:eastAsia="Times New Roman" w:hAnsi="Times New Roman"/>
                <w:lang w:eastAsia="pl-PL"/>
              </w:rPr>
              <w:t xml:space="preserve">wykaże, że w okresie ostatnich 5 lat przed upływem terminu składania ofert (a jeżeli okres prowadzenia działalności jest krótszy – w tym okresie) zrealizował co najmniej </w:t>
            </w: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1 zadanie</w:t>
            </w:r>
            <w:r w:rsidRPr="00E32C35">
              <w:rPr>
                <w:rFonts w:ascii="Times New Roman" w:eastAsia="Times New Roman" w:hAnsi="Times New Roman"/>
                <w:lang w:eastAsia="pl-PL"/>
              </w:rPr>
              <w:t xml:space="preserve"> polegające na budowie, przebudowie lub remoncie drogi lub parkingu o wartości nie mniejszej niż </w:t>
            </w:r>
            <w:r w:rsidRPr="00E32C35">
              <w:rPr>
                <w:rFonts w:ascii="Times New Roman" w:eastAsia="Times New Roman" w:hAnsi="Times New Roman"/>
                <w:b/>
                <w:lang w:eastAsia="pl-PL"/>
              </w:rPr>
              <w:t>50 000,00 (pięćdziesiąt tysięcy) zł brutto;</w:t>
            </w:r>
          </w:p>
          <w:p w14:paraId="4073B754" w14:textId="77777777" w:rsidR="00E32C35" w:rsidRPr="00E32C35" w:rsidRDefault="00E32C35" w:rsidP="00E32C35">
            <w:pPr>
              <w:spacing w:before="6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32C35">
              <w:rPr>
                <w:rFonts w:ascii="Times New Roman" w:eastAsia="Times New Roman" w:hAnsi="Times New Roman"/>
                <w:lang w:eastAsia="pl-PL"/>
              </w:rPr>
              <w:t xml:space="preserve">Uwaga! Wykonawca nie może sumować wartości kilku robót o mniejszym zakresie dla uzyskania wymaganej wartości porównywalnej. </w:t>
            </w:r>
          </w:p>
          <w:p w14:paraId="324CEBF5" w14:textId="77777777" w:rsidR="00E32C35" w:rsidRPr="00E32C35" w:rsidRDefault="00E32C35" w:rsidP="00E32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5AD60109" w14:textId="77777777" w:rsidR="007C5485" w:rsidRPr="00215034" w:rsidRDefault="007C5485" w:rsidP="000857C0">
      <w:pPr>
        <w:spacing w:after="120" w:line="276" w:lineRule="auto"/>
        <w:jc w:val="both"/>
        <w:rPr>
          <w:rFonts w:ascii="Times New Roman" w:hAnsi="Times New Roman"/>
          <w:b/>
        </w:rPr>
      </w:pPr>
    </w:p>
    <w:p w14:paraId="73BE42A4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50F89F5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02C69ED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2E86E7B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9E3462B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6F079F28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271C2EF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15018F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2C05168" w14:textId="27991145" w:rsidR="00615F3A" w:rsidRPr="003F7277" w:rsidRDefault="00FE4E2B" w:rsidP="003F72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16FFE34B" w14:textId="77777777" w:rsidR="00615F3A" w:rsidRPr="003F7277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bookmarkStart w:id="0" w:name="_Hlk60047166"/>
      <w:r w:rsidRPr="003F7277">
        <w:rPr>
          <w:rFonts w:ascii="Times New Roman" w:hAnsi="Times New Roman"/>
          <w:bCs/>
          <w:i/>
          <w:sz w:val="18"/>
          <w:szCs w:val="18"/>
        </w:rPr>
        <w:t>Dokument musi być złożony pod rygorem nieważności</w:t>
      </w:r>
      <w:r w:rsidRPr="003F7277">
        <w:rPr>
          <w:rFonts w:ascii="Times New Roman" w:hAnsi="Times New Roman"/>
          <w:bCs/>
          <w:i/>
          <w:sz w:val="18"/>
          <w:szCs w:val="18"/>
        </w:rPr>
        <w:tab/>
      </w:r>
      <w:r w:rsidRPr="003F7277">
        <w:rPr>
          <w:rFonts w:ascii="Times New Roman" w:hAnsi="Times New Roman"/>
          <w:bCs/>
          <w:i/>
          <w:sz w:val="18"/>
          <w:szCs w:val="18"/>
        </w:rPr>
        <w:br/>
        <w:t xml:space="preserve">formie elektronicznej lub w postaci elektronicznej, </w:t>
      </w:r>
    </w:p>
    <w:p w14:paraId="71BF65EC" w14:textId="77777777" w:rsidR="00615F3A" w:rsidRPr="003F7277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3F7277">
        <w:rPr>
          <w:rFonts w:ascii="Times New Roman" w:hAnsi="Times New Roman"/>
          <w:bCs/>
          <w:i/>
          <w:sz w:val="18"/>
          <w:szCs w:val="18"/>
        </w:rPr>
        <w:t xml:space="preserve">oraz podpisany kwalifikowanym podpisem elektronicznym, </w:t>
      </w:r>
    </w:p>
    <w:p w14:paraId="1E1DA4E7" w14:textId="3DAAEFCC" w:rsidR="00615F3A" w:rsidRPr="003F7277" w:rsidRDefault="00615F3A" w:rsidP="007C5485">
      <w:pPr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3F7277">
        <w:rPr>
          <w:rFonts w:ascii="Times New Roman" w:hAnsi="Times New Roman"/>
          <w:bCs/>
          <w:i/>
          <w:sz w:val="18"/>
          <w:szCs w:val="18"/>
        </w:rPr>
        <w:t>podpisem zaufanym lub podpisem osobistym</w:t>
      </w:r>
      <w:bookmarkEnd w:id="0"/>
    </w:p>
    <w:sectPr w:rsidR="00615F3A" w:rsidRPr="003F7277" w:rsidSect="00571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037C2" w14:textId="77777777" w:rsidR="007A53F2" w:rsidRDefault="007A53F2" w:rsidP="0038231F">
      <w:pPr>
        <w:spacing w:after="0" w:line="240" w:lineRule="auto"/>
      </w:pPr>
      <w:r>
        <w:separator/>
      </w:r>
    </w:p>
  </w:endnote>
  <w:endnote w:type="continuationSeparator" w:id="0">
    <w:p w14:paraId="2DA7F0B6" w14:textId="77777777" w:rsidR="007A53F2" w:rsidRDefault="007A53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319F0" w14:textId="77777777" w:rsidR="004C0AB1" w:rsidRDefault="004C0A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2D41D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B13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B13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1DE0544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0FF4E" w14:textId="77777777" w:rsidR="004C0AB1" w:rsidRDefault="004C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C5314" w14:textId="77777777" w:rsidR="007A53F2" w:rsidRDefault="007A53F2" w:rsidP="0038231F">
      <w:pPr>
        <w:spacing w:after="0" w:line="240" w:lineRule="auto"/>
      </w:pPr>
      <w:r>
        <w:separator/>
      </w:r>
    </w:p>
  </w:footnote>
  <w:footnote w:type="continuationSeparator" w:id="0">
    <w:p w14:paraId="54DD855E" w14:textId="77777777" w:rsidR="007A53F2" w:rsidRDefault="007A53F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6D903" w14:textId="77777777" w:rsidR="004C0AB1" w:rsidRDefault="004C0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413B4" w14:textId="77777777" w:rsidR="004C0AB1" w:rsidRDefault="004C0A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328A0" w14:textId="77777777" w:rsidR="004C0AB1" w:rsidRDefault="004C0A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B7B7361"/>
    <w:multiLevelType w:val="hybridMultilevel"/>
    <w:tmpl w:val="672A2DB8"/>
    <w:lvl w:ilvl="0" w:tplc="D9B48D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B722E"/>
    <w:multiLevelType w:val="hybridMultilevel"/>
    <w:tmpl w:val="FBA8D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D2B95"/>
    <w:multiLevelType w:val="hybridMultilevel"/>
    <w:tmpl w:val="47469FBA"/>
    <w:lvl w:ilvl="0" w:tplc="1AF697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767603">
    <w:abstractNumId w:val="9"/>
  </w:num>
  <w:num w:numId="2" w16cid:durableId="1939368220">
    <w:abstractNumId w:val="0"/>
  </w:num>
  <w:num w:numId="3" w16cid:durableId="340395577">
    <w:abstractNumId w:val="8"/>
  </w:num>
  <w:num w:numId="4" w16cid:durableId="1958102501">
    <w:abstractNumId w:val="12"/>
  </w:num>
  <w:num w:numId="5" w16cid:durableId="1939170208">
    <w:abstractNumId w:val="10"/>
  </w:num>
  <w:num w:numId="6" w16cid:durableId="1041058128">
    <w:abstractNumId w:val="7"/>
  </w:num>
  <w:num w:numId="7" w16cid:durableId="1020206043">
    <w:abstractNumId w:val="1"/>
  </w:num>
  <w:num w:numId="8" w16cid:durableId="1244799238">
    <w:abstractNumId w:val="5"/>
  </w:num>
  <w:num w:numId="9" w16cid:durableId="1951932700">
    <w:abstractNumId w:val="2"/>
  </w:num>
  <w:num w:numId="10" w16cid:durableId="45834462">
    <w:abstractNumId w:val="6"/>
  </w:num>
  <w:num w:numId="11" w16cid:durableId="895823259">
    <w:abstractNumId w:val="3"/>
  </w:num>
  <w:num w:numId="12" w16cid:durableId="798575088">
    <w:abstractNumId w:val="11"/>
  </w:num>
  <w:num w:numId="13" w16cid:durableId="1761025655">
    <w:abstractNumId w:val="4"/>
  </w:num>
  <w:num w:numId="14" w16cid:durableId="7646872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575"/>
    <w:rsid w:val="0001319C"/>
    <w:rsid w:val="00023477"/>
    <w:rsid w:val="000247FF"/>
    <w:rsid w:val="00025C8D"/>
    <w:rsid w:val="000303EE"/>
    <w:rsid w:val="00042A64"/>
    <w:rsid w:val="00050695"/>
    <w:rsid w:val="0005473D"/>
    <w:rsid w:val="00073C3D"/>
    <w:rsid w:val="000809B6"/>
    <w:rsid w:val="000839D8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298A"/>
    <w:rsid w:val="0015715D"/>
    <w:rsid w:val="00160A7A"/>
    <w:rsid w:val="001902D2"/>
    <w:rsid w:val="001C6945"/>
    <w:rsid w:val="001E2FBF"/>
    <w:rsid w:val="001F027E"/>
    <w:rsid w:val="00202974"/>
    <w:rsid w:val="00203A40"/>
    <w:rsid w:val="00215034"/>
    <w:rsid w:val="002168A8"/>
    <w:rsid w:val="00232DF0"/>
    <w:rsid w:val="002426FF"/>
    <w:rsid w:val="00255142"/>
    <w:rsid w:val="00256CEC"/>
    <w:rsid w:val="00262D61"/>
    <w:rsid w:val="00273596"/>
    <w:rsid w:val="00284368"/>
    <w:rsid w:val="00290B01"/>
    <w:rsid w:val="00292198"/>
    <w:rsid w:val="002B2AD9"/>
    <w:rsid w:val="002C1C7B"/>
    <w:rsid w:val="002C4137"/>
    <w:rsid w:val="002C4948"/>
    <w:rsid w:val="002D338C"/>
    <w:rsid w:val="002E641A"/>
    <w:rsid w:val="00313417"/>
    <w:rsid w:val="00313911"/>
    <w:rsid w:val="00320D9B"/>
    <w:rsid w:val="00333209"/>
    <w:rsid w:val="00337073"/>
    <w:rsid w:val="00350CD9"/>
    <w:rsid w:val="00351F8A"/>
    <w:rsid w:val="003554B3"/>
    <w:rsid w:val="00357A61"/>
    <w:rsid w:val="00364235"/>
    <w:rsid w:val="0038231F"/>
    <w:rsid w:val="003B2070"/>
    <w:rsid w:val="003B214C"/>
    <w:rsid w:val="003B7238"/>
    <w:rsid w:val="003C3B64"/>
    <w:rsid w:val="003D5994"/>
    <w:rsid w:val="003F024C"/>
    <w:rsid w:val="003F7277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0AB1"/>
    <w:rsid w:val="004C4854"/>
    <w:rsid w:val="004D7E48"/>
    <w:rsid w:val="004D7FD4"/>
    <w:rsid w:val="004E1D2B"/>
    <w:rsid w:val="004F23F7"/>
    <w:rsid w:val="004F40EF"/>
    <w:rsid w:val="005103B9"/>
    <w:rsid w:val="00512A1E"/>
    <w:rsid w:val="00520174"/>
    <w:rsid w:val="005434B3"/>
    <w:rsid w:val="00556575"/>
    <w:rsid w:val="005641F0"/>
    <w:rsid w:val="00566206"/>
    <w:rsid w:val="00571405"/>
    <w:rsid w:val="005C39CA"/>
    <w:rsid w:val="005E176A"/>
    <w:rsid w:val="005E24AA"/>
    <w:rsid w:val="005E64F3"/>
    <w:rsid w:val="0060159A"/>
    <w:rsid w:val="00615F3A"/>
    <w:rsid w:val="00626FC6"/>
    <w:rsid w:val="00634311"/>
    <w:rsid w:val="00641874"/>
    <w:rsid w:val="006676AE"/>
    <w:rsid w:val="006A3A1F"/>
    <w:rsid w:val="006A52B6"/>
    <w:rsid w:val="006B1367"/>
    <w:rsid w:val="006C4735"/>
    <w:rsid w:val="006F0034"/>
    <w:rsid w:val="006F3D32"/>
    <w:rsid w:val="00710937"/>
    <w:rsid w:val="007118F0"/>
    <w:rsid w:val="0072560B"/>
    <w:rsid w:val="00746532"/>
    <w:rsid w:val="00751725"/>
    <w:rsid w:val="0075603A"/>
    <w:rsid w:val="00756C8F"/>
    <w:rsid w:val="00757EFB"/>
    <w:rsid w:val="00764A1D"/>
    <w:rsid w:val="007840F2"/>
    <w:rsid w:val="007936D6"/>
    <w:rsid w:val="007961C8"/>
    <w:rsid w:val="007A53F2"/>
    <w:rsid w:val="007B01C8"/>
    <w:rsid w:val="007C5485"/>
    <w:rsid w:val="007D5B61"/>
    <w:rsid w:val="007E2F69"/>
    <w:rsid w:val="00802807"/>
    <w:rsid w:val="00804F07"/>
    <w:rsid w:val="008145F0"/>
    <w:rsid w:val="00825A09"/>
    <w:rsid w:val="00830AB1"/>
    <w:rsid w:val="00833FCD"/>
    <w:rsid w:val="008378F2"/>
    <w:rsid w:val="00842991"/>
    <w:rsid w:val="008757E1"/>
    <w:rsid w:val="00892E48"/>
    <w:rsid w:val="008C5709"/>
    <w:rsid w:val="008C6DF8"/>
    <w:rsid w:val="008D0487"/>
    <w:rsid w:val="008D1CAD"/>
    <w:rsid w:val="008E6DC5"/>
    <w:rsid w:val="008F3B4E"/>
    <w:rsid w:val="008F7383"/>
    <w:rsid w:val="0091264E"/>
    <w:rsid w:val="009301A2"/>
    <w:rsid w:val="009440B7"/>
    <w:rsid w:val="009462BD"/>
    <w:rsid w:val="00950F2A"/>
    <w:rsid w:val="00952535"/>
    <w:rsid w:val="00956C26"/>
    <w:rsid w:val="00960337"/>
    <w:rsid w:val="009725AE"/>
    <w:rsid w:val="00975019"/>
    <w:rsid w:val="00975C49"/>
    <w:rsid w:val="00997D0F"/>
    <w:rsid w:val="009C5CB1"/>
    <w:rsid w:val="009C7756"/>
    <w:rsid w:val="009E6661"/>
    <w:rsid w:val="00A15F7E"/>
    <w:rsid w:val="00A166B0"/>
    <w:rsid w:val="00A22DCF"/>
    <w:rsid w:val="00A24C2D"/>
    <w:rsid w:val="00A276E4"/>
    <w:rsid w:val="00A3062E"/>
    <w:rsid w:val="00A347DE"/>
    <w:rsid w:val="00A455C8"/>
    <w:rsid w:val="00A845E2"/>
    <w:rsid w:val="00AE6FF2"/>
    <w:rsid w:val="00B0088C"/>
    <w:rsid w:val="00B15219"/>
    <w:rsid w:val="00B15FD3"/>
    <w:rsid w:val="00B34079"/>
    <w:rsid w:val="00B36ABD"/>
    <w:rsid w:val="00B4382C"/>
    <w:rsid w:val="00B8005E"/>
    <w:rsid w:val="00B90E42"/>
    <w:rsid w:val="00B91EC3"/>
    <w:rsid w:val="00BB0C3C"/>
    <w:rsid w:val="00BB6883"/>
    <w:rsid w:val="00BC1566"/>
    <w:rsid w:val="00C014B5"/>
    <w:rsid w:val="00C074C5"/>
    <w:rsid w:val="00C113BF"/>
    <w:rsid w:val="00C17E1C"/>
    <w:rsid w:val="00C4103F"/>
    <w:rsid w:val="00C52141"/>
    <w:rsid w:val="00C57DEB"/>
    <w:rsid w:val="00C737A7"/>
    <w:rsid w:val="00C81012"/>
    <w:rsid w:val="00C863E7"/>
    <w:rsid w:val="00C909B9"/>
    <w:rsid w:val="00CB3888"/>
    <w:rsid w:val="00CD0851"/>
    <w:rsid w:val="00D23F3D"/>
    <w:rsid w:val="00D2702A"/>
    <w:rsid w:val="00D2716C"/>
    <w:rsid w:val="00D34D9A"/>
    <w:rsid w:val="00D409DE"/>
    <w:rsid w:val="00D42C9B"/>
    <w:rsid w:val="00D531D5"/>
    <w:rsid w:val="00D7532C"/>
    <w:rsid w:val="00D91F11"/>
    <w:rsid w:val="00DA6EC7"/>
    <w:rsid w:val="00DD146A"/>
    <w:rsid w:val="00DD1755"/>
    <w:rsid w:val="00DD3E9D"/>
    <w:rsid w:val="00DF289A"/>
    <w:rsid w:val="00E022A1"/>
    <w:rsid w:val="00E20A9F"/>
    <w:rsid w:val="00E21B42"/>
    <w:rsid w:val="00E24546"/>
    <w:rsid w:val="00E309E9"/>
    <w:rsid w:val="00E31C06"/>
    <w:rsid w:val="00E32C35"/>
    <w:rsid w:val="00E33351"/>
    <w:rsid w:val="00E600D2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50B9"/>
    <w:rsid w:val="00F365F2"/>
    <w:rsid w:val="00F405C7"/>
    <w:rsid w:val="00F43919"/>
    <w:rsid w:val="00F5701E"/>
    <w:rsid w:val="00F66810"/>
    <w:rsid w:val="00F8042D"/>
    <w:rsid w:val="00F8636A"/>
    <w:rsid w:val="00F90CD1"/>
    <w:rsid w:val="00FB604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82022"/>
  <w15:docId w15:val="{A1861989-33DB-4050-B4BA-C5790D80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03525-88EC-4330-BD41-4510BC83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2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Justyna Mendelewska - Nadleśnictwo Dobieszyn</cp:lastModifiedBy>
  <cp:revision>5</cp:revision>
  <cp:lastPrinted>2016-07-26T10:32:00Z</cp:lastPrinted>
  <dcterms:created xsi:type="dcterms:W3CDTF">2024-08-22T12:04:00Z</dcterms:created>
  <dcterms:modified xsi:type="dcterms:W3CDTF">2024-08-22T12:07:00Z</dcterms:modified>
</cp:coreProperties>
</file>