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t xml:space="preserve">Załącznik </w:t>
      </w:r>
      <w:r w:rsidR="009C5558">
        <w:rPr>
          <w:rFonts w:ascii="Calibri" w:eastAsia="Times New Roman" w:hAnsi="Calibri" w:cs="Times New Roman"/>
          <w:b/>
          <w:sz w:val="24"/>
          <w:szCs w:val="24"/>
        </w:rPr>
        <w:t>nr 7 do SWZ</w:t>
      </w: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t xml:space="preserve">Projekt umowy </w:t>
      </w: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t>Umowa nr ………………………..</w:t>
      </w: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na zakup i dostawę </w:t>
      </w:r>
      <w:r w:rsidRPr="00905842">
        <w:rPr>
          <w:rFonts w:ascii="Calibri" w:eastAsia="Times New Roman" w:hAnsi="Calibri" w:cs="Times New Roman"/>
          <w:bCs/>
          <w:sz w:val="24"/>
          <w:szCs w:val="24"/>
        </w:rPr>
        <w:t>fabrycznie nowych pojemników na odpady selektywnie zbierane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(dalej Umowa)</w:t>
      </w: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</w:p>
    <w:p w:rsidR="00F82F7A" w:rsidRPr="00F82F7A" w:rsidRDefault="0023183F" w:rsidP="00F82F7A">
      <w:pPr>
        <w:spacing w:after="0"/>
        <w:rPr>
          <w:rFonts w:ascii="Calibri" w:eastAsia="Times New Roman" w:hAnsi="Calibri" w:cs="Times New Roman"/>
          <w:bCs/>
          <w:i/>
          <w:color w:val="00B050"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zawarta w dniu ………….….. 202</w:t>
      </w:r>
      <w:r w:rsidR="00F82F7A">
        <w:rPr>
          <w:rFonts w:ascii="Calibri" w:eastAsia="Times New Roman" w:hAnsi="Calibri" w:cs="Times New Roman"/>
          <w:bCs/>
          <w:sz w:val="24"/>
          <w:szCs w:val="24"/>
        </w:rPr>
        <w:t xml:space="preserve">3 r. we Wschowie </w:t>
      </w:r>
      <w:r w:rsidR="00F82F7A" w:rsidRPr="00F82F7A">
        <w:rPr>
          <w:rFonts w:ascii="Calibri" w:eastAsia="Times New Roman" w:hAnsi="Calibri" w:cs="Times New Roman"/>
          <w:bCs/>
          <w:i/>
          <w:color w:val="00B050"/>
          <w:sz w:val="24"/>
          <w:szCs w:val="24"/>
        </w:rPr>
        <w:t>(zastosować, gdy umowa podpisywana jest w postaci papierowej)</w:t>
      </w:r>
    </w:p>
    <w:p w:rsidR="00F82F7A" w:rsidRDefault="00F82F7A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</w:p>
    <w:p w:rsidR="00F82F7A" w:rsidRPr="00F82F7A" w:rsidRDefault="00F82F7A" w:rsidP="00F82F7A">
      <w:pPr>
        <w:spacing w:after="0"/>
        <w:rPr>
          <w:rFonts w:ascii="Calibri" w:eastAsia="Times New Roman" w:hAnsi="Calibri" w:cs="Times New Roman"/>
          <w:bCs/>
          <w:i/>
          <w:color w:val="00B050"/>
          <w:sz w:val="24"/>
          <w:szCs w:val="24"/>
        </w:rPr>
      </w:pPr>
      <w:r w:rsidRPr="00F82F7A">
        <w:rPr>
          <w:rFonts w:ascii="Calibri" w:eastAsia="Times New Roman" w:hAnsi="Calibri" w:cs="Times New Roman"/>
          <w:bCs/>
          <w:sz w:val="24"/>
          <w:szCs w:val="24"/>
        </w:rPr>
        <w:t>zawarta w dniu złożenia na Umowie ostatniego kwalifikowanego podpisu elektronicznego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82F7A">
        <w:rPr>
          <w:rFonts w:ascii="Calibri" w:eastAsia="Times New Roman" w:hAnsi="Calibri" w:cs="Times New Roman"/>
          <w:bCs/>
          <w:i/>
          <w:color w:val="00B050"/>
          <w:sz w:val="24"/>
          <w:szCs w:val="24"/>
        </w:rPr>
        <w:t>(zastosować, gdy umowa podpi</w:t>
      </w:r>
      <w:r>
        <w:rPr>
          <w:rFonts w:ascii="Calibri" w:eastAsia="Times New Roman" w:hAnsi="Calibri" w:cs="Times New Roman"/>
          <w:bCs/>
          <w:i/>
          <w:color w:val="00B050"/>
          <w:sz w:val="24"/>
          <w:szCs w:val="24"/>
        </w:rPr>
        <w:t>sywana jest w postaci elektronicznej</w:t>
      </w:r>
      <w:r w:rsidRPr="00F82F7A">
        <w:rPr>
          <w:rFonts w:ascii="Calibri" w:eastAsia="Times New Roman" w:hAnsi="Calibri" w:cs="Times New Roman"/>
          <w:bCs/>
          <w:i/>
          <w:color w:val="00B050"/>
          <w:sz w:val="24"/>
          <w:szCs w:val="24"/>
        </w:rPr>
        <w:t>)</w:t>
      </w:r>
    </w:p>
    <w:p w:rsidR="00F82F7A" w:rsidRDefault="00F82F7A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</w:p>
    <w:p w:rsidR="0023183F" w:rsidRPr="00AD25A3" w:rsidRDefault="00F82F7A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pomiędzy</w:t>
      </w:r>
      <w:r w:rsidR="0023183F" w:rsidRPr="00AD25A3">
        <w:rPr>
          <w:rFonts w:ascii="Calibri" w:eastAsia="Times New Roman" w:hAnsi="Calibri" w:cs="Times New Roman"/>
          <w:bCs/>
          <w:sz w:val="24"/>
          <w:szCs w:val="24"/>
        </w:rPr>
        <w:t>:</w:t>
      </w: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905842">
        <w:rPr>
          <w:rFonts w:ascii="Calibri" w:eastAsia="Times New Roman" w:hAnsi="Calibri" w:cs="Times New Roman"/>
          <w:b/>
          <w:sz w:val="24"/>
          <w:szCs w:val="24"/>
        </w:rPr>
        <w:t xml:space="preserve">Spółką Komunalną Wschowa Sp. z o.o., </w:t>
      </w:r>
      <w:r w:rsidRPr="00905842">
        <w:rPr>
          <w:rFonts w:ascii="Calibri" w:eastAsia="Times New Roman" w:hAnsi="Calibri" w:cs="Times New Roman"/>
          <w:bCs/>
          <w:sz w:val="24"/>
          <w:szCs w:val="24"/>
        </w:rPr>
        <w:t xml:space="preserve">z siedzibą we Wschowie przy ul. Daszyńskiego 10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(kod pocztowy: 67-400) zarejestrowaną w Sądzie Rejonowym w Zielonej Górze VIII Wydział Gospodarczy Krajowego Rejestru Sądowego pod nr KRS 0000170632, kapitał zakładowy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        </w:t>
      </w:r>
      <w:r w:rsidR="00F82F7A">
        <w:rPr>
          <w:rFonts w:ascii="Calibri" w:eastAsia="Times New Roman" w:hAnsi="Calibri" w:cs="Times New Roman"/>
          <w:bCs/>
          <w:sz w:val="24"/>
          <w:szCs w:val="24"/>
        </w:rPr>
        <w:t xml:space="preserve">8 606 502,50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zł; NIP 925-19-34-779, REGON 978050124,</w:t>
      </w: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reprezentowaną przez:</w:t>
      </w: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pana Krzysztofa Kołodziejczyka – Prezesa Zarządu</w:t>
      </w: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zwaną dalej w treści Umowy </w:t>
      </w:r>
      <w:r w:rsidRPr="00AD25A3">
        <w:rPr>
          <w:rFonts w:ascii="Calibri" w:eastAsia="Times New Roman" w:hAnsi="Calibri" w:cs="Times New Roman"/>
          <w:b/>
          <w:sz w:val="24"/>
          <w:szCs w:val="24"/>
        </w:rPr>
        <w:t>„Zamawiającym”</w:t>
      </w:r>
    </w:p>
    <w:p w:rsidR="00F82F7A" w:rsidRDefault="0023183F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a </w:t>
      </w:r>
    </w:p>
    <w:p w:rsidR="00F82F7A" w:rsidRPr="00F82F7A" w:rsidRDefault="00F82F7A" w:rsidP="00F82F7A">
      <w:pPr>
        <w:spacing w:after="0"/>
        <w:rPr>
          <w:rFonts w:ascii="Calibri" w:eastAsia="Times New Roman" w:hAnsi="Calibri" w:cs="Times New Roman"/>
          <w:bCs/>
          <w:i/>
          <w:color w:val="00B050"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Firmą </w:t>
      </w:r>
      <w:r w:rsidR="0023183F">
        <w:rPr>
          <w:rFonts w:ascii="Calibri" w:eastAsia="Times New Roman" w:hAnsi="Calibri" w:cs="Times New Roman"/>
          <w:bCs/>
          <w:sz w:val="24"/>
          <w:szCs w:val="24"/>
        </w:rPr>
        <w:t>….</w:t>
      </w:r>
      <w:r>
        <w:rPr>
          <w:rFonts w:ascii="Calibri" w:eastAsia="Times New Roman" w:hAnsi="Calibri" w:cs="Times New Roman"/>
          <w:bCs/>
          <w:sz w:val="24"/>
          <w:szCs w:val="24"/>
        </w:rPr>
        <w:t>…… z siedzibą w …</w:t>
      </w:r>
      <w:r w:rsidR="0023183F" w:rsidRPr="00AD25A3">
        <w:rPr>
          <w:rFonts w:ascii="Calibri" w:eastAsia="Times New Roman" w:hAnsi="Calibri" w:cs="Times New Roman"/>
          <w:bCs/>
          <w:sz w:val="24"/>
          <w:szCs w:val="24"/>
        </w:rPr>
        <w:t>………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, NIP …….…., REGON </w:t>
      </w:r>
      <w:r w:rsidR="0023183F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………. </w:t>
      </w:r>
      <w:r>
        <w:rPr>
          <w:rFonts w:ascii="Calibri" w:eastAsia="Times New Roman" w:hAnsi="Calibri" w:cs="Times New Roman"/>
          <w:bCs/>
          <w:sz w:val="24"/>
          <w:szCs w:val="24"/>
        </w:rPr>
        <w:t>zarejestrowaną w ……… pod nr KRS …</w:t>
      </w:r>
      <w:r w:rsidR="0023183F" w:rsidRPr="00AD25A3">
        <w:rPr>
          <w:rFonts w:ascii="Calibri" w:eastAsia="Times New Roman" w:hAnsi="Calibri" w:cs="Times New Roman"/>
          <w:bCs/>
          <w:sz w:val="24"/>
          <w:szCs w:val="24"/>
        </w:rPr>
        <w:t>……</w:t>
      </w:r>
      <w:r>
        <w:rPr>
          <w:rFonts w:ascii="Calibri" w:eastAsia="Times New Roman" w:hAnsi="Calibri" w:cs="Times New Roman"/>
          <w:bCs/>
          <w:sz w:val="24"/>
          <w:szCs w:val="24"/>
        </w:rPr>
        <w:t>…. kapitał zakładowy…………</w:t>
      </w:r>
      <w:r w:rsidR="0023183F" w:rsidRPr="00AD25A3">
        <w:rPr>
          <w:rFonts w:ascii="Calibri" w:eastAsia="Times New Roman" w:hAnsi="Calibri" w:cs="Times New Roman"/>
          <w:bCs/>
          <w:sz w:val="24"/>
          <w:szCs w:val="24"/>
        </w:rPr>
        <w:t>…..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82F7A">
        <w:rPr>
          <w:rFonts w:ascii="Calibri" w:eastAsia="Times New Roman" w:hAnsi="Calibri" w:cs="Times New Roman"/>
          <w:bCs/>
          <w:i/>
          <w:color w:val="00B050"/>
          <w:sz w:val="24"/>
          <w:szCs w:val="24"/>
        </w:rPr>
        <w:t>(zastosować, gdy umowa podpi</w:t>
      </w:r>
      <w:r>
        <w:rPr>
          <w:rFonts w:ascii="Calibri" w:eastAsia="Times New Roman" w:hAnsi="Calibri" w:cs="Times New Roman"/>
          <w:bCs/>
          <w:i/>
          <w:color w:val="00B050"/>
          <w:sz w:val="24"/>
          <w:szCs w:val="24"/>
        </w:rPr>
        <w:t xml:space="preserve">sywana jest </w:t>
      </w:r>
      <w:r w:rsidR="00B00C6E">
        <w:rPr>
          <w:rFonts w:ascii="Calibri" w:eastAsia="Times New Roman" w:hAnsi="Calibri" w:cs="Times New Roman"/>
          <w:bCs/>
          <w:i/>
          <w:color w:val="00B050"/>
          <w:sz w:val="24"/>
          <w:szCs w:val="24"/>
        </w:rPr>
        <w:t>z osobą prawną</w:t>
      </w:r>
      <w:r w:rsidRPr="00F82F7A">
        <w:rPr>
          <w:rFonts w:ascii="Calibri" w:eastAsia="Times New Roman" w:hAnsi="Calibri" w:cs="Times New Roman"/>
          <w:bCs/>
          <w:i/>
          <w:color w:val="00B050"/>
          <w:sz w:val="24"/>
          <w:szCs w:val="24"/>
        </w:rPr>
        <w:t>)</w:t>
      </w:r>
    </w:p>
    <w:p w:rsidR="0023183F" w:rsidRDefault="0023183F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</w:p>
    <w:p w:rsidR="00B00C6E" w:rsidRPr="00905842" w:rsidRDefault="0023183F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  <w:vertAlign w:val="superscript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Panią/Panem ………………………………………………….</w:t>
      </w:r>
      <w:r w:rsidRPr="00905842">
        <w:rPr>
          <w:rFonts w:ascii="Calibri" w:eastAsia="Times New Roman" w:hAnsi="Calibri" w:cs="Times New Roman"/>
          <w:bCs/>
          <w:sz w:val="24"/>
          <w:szCs w:val="24"/>
        </w:rPr>
        <w:t>, przedsiębiorcą prowadzącym działalność gospod</w:t>
      </w:r>
      <w:r>
        <w:rPr>
          <w:rFonts w:ascii="Calibri" w:eastAsia="Times New Roman" w:hAnsi="Calibri" w:cs="Times New Roman"/>
          <w:bCs/>
          <w:sz w:val="24"/>
          <w:szCs w:val="24"/>
        </w:rPr>
        <w:t>arczą pod firmą „………………………………” z siedzibą w ………………….. (kod pocztowy: …………….) przy ul. ………………………………….., posiadającą NIP …………………………., REGON ………………………………</w:t>
      </w:r>
      <w:r w:rsidRPr="00905842">
        <w:rPr>
          <w:rFonts w:ascii="Calibri" w:eastAsia="Times New Roman" w:hAnsi="Calibri" w:cs="Times New Roman"/>
          <w:bCs/>
          <w:sz w:val="24"/>
          <w:szCs w:val="24"/>
        </w:rPr>
        <w:t>,</w:t>
      </w:r>
      <w:r w:rsidR="00B00C6E" w:rsidRPr="00F82F7A">
        <w:rPr>
          <w:rFonts w:ascii="Calibri" w:eastAsia="Times New Roman" w:hAnsi="Calibri" w:cs="Times New Roman"/>
          <w:bCs/>
          <w:i/>
          <w:color w:val="00B050"/>
          <w:sz w:val="24"/>
          <w:szCs w:val="24"/>
        </w:rPr>
        <w:t>(zastosować, gdy umowa podpi</w:t>
      </w:r>
      <w:r w:rsidR="00B00C6E">
        <w:rPr>
          <w:rFonts w:ascii="Calibri" w:eastAsia="Times New Roman" w:hAnsi="Calibri" w:cs="Times New Roman"/>
          <w:bCs/>
          <w:i/>
          <w:color w:val="00B050"/>
          <w:sz w:val="24"/>
          <w:szCs w:val="24"/>
        </w:rPr>
        <w:t>sywana jest z osobą fizyczną, prowadzącą działalność gospodarczą</w:t>
      </w:r>
      <w:r w:rsidR="00B00C6E" w:rsidRPr="00F82F7A">
        <w:rPr>
          <w:rFonts w:ascii="Calibri" w:eastAsia="Times New Roman" w:hAnsi="Calibri" w:cs="Times New Roman"/>
          <w:bCs/>
          <w:i/>
          <w:color w:val="00B050"/>
          <w:sz w:val="24"/>
          <w:szCs w:val="24"/>
        </w:rPr>
        <w:t>)</w:t>
      </w:r>
    </w:p>
    <w:p w:rsidR="0023183F" w:rsidRPr="00AD25A3" w:rsidRDefault="00B00C6E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r</w:t>
      </w:r>
      <w:r w:rsidR="0023183F">
        <w:rPr>
          <w:rFonts w:ascii="Calibri" w:eastAsia="Times New Roman" w:hAnsi="Calibri" w:cs="Times New Roman"/>
          <w:bCs/>
          <w:sz w:val="24"/>
          <w:szCs w:val="24"/>
        </w:rPr>
        <w:t>eprezentowaną</w:t>
      </w:r>
      <w:r>
        <w:rPr>
          <w:rFonts w:ascii="Calibri" w:eastAsia="Times New Roman" w:hAnsi="Calibri" w:cs="Times New Roman"/>
          <w:bCs/>
          <w:sz w:val="24"/>
          <w:szCs w:val="24"/>
        </w:rPr>
        <w:t>/-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</w:rPr>
        <w:t>ym</w:t>
      </w:r>
      <w:proofErr w:type="spellEnd"/>
      <w:r w:rsidR="0023183F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przez:</w:t>
      </w: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………………………………. – ………………….</w:t>
      </w: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zwaną dalej w treści Umowy</w:t>
      </w:r>
      <w:r w:rsidRPr="00AD25A3">
        <w:rPr>
          <w:rFonts w:ascii="Calibri" w:eastAsia="Times New Roman" w:hAnsi="Calibri" w:cs="Times New Roman"/>
          <w:b/>
          <w:sz w:val="24"/>
          <w:szCs w:val="24"/>
        </w:rPr>
        <w:t xml:space="preserve"> „Wykonawcą”</w:t>
      </w: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dalej zwanymi łącznie Stronami, a osobno zaś Stroną.</w:t>
      </w:r>
    </w:p>
    <w:p w:rsidR="0023183F" w:rsidRDefault="0023183F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Strony, zgodnie postanawiają, co następuje:</w:t>
      </w: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Preambuła</w:t>
      </w:r>
    </w:p>
    <w:p w:rsidR="0023183F" w:rsidRPr="00056FE5" w:rsidRDefault="0023183F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Niniejszą umowę zawarto w wyniku przeprowadzonego postępowania o zamó</w:t>
      </w:r>
      <w:r>
        <w:rPr>
          <w:rFonts w:ascii="Calibri" w:eastAsia="Times New Roman" w:hAnsi="Calibri" w:cs="Times New Roman"/>
          <w:bCs/>
          <w:sz w:val="24"/>
          <w:szCs w:val="24"/>
        </w:rPr>
        <w:t>wienie publiczne       w trybie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podstawowym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z możliwością negocjacji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pn. „</w:t>
      </w:r>
      <w:r w:rsidRPr="00905842">
        <w:rPr>
          <w:rFonts w:ascii="Calibri" w:eastAsia="Times New Roman" w:hAnsi="Calibri" w:cs="Times New Roman"/>
          <w:bCs/>
          <w:sz w:val="24"/>
          <w:szCs w:val="24"/>
        </w:rPr>
        <w:t xml:space="preserve">Zakup i dostawa fabrycznie nowych </w:t>
      </w:r>
      <w:r w:rsidRPr="00905842">
        <w:rPr>
          <w:rFonts w:ascii="Calibri" w:eastAsia="Times New Roman" w:hAnsi="Calibri" w:cs="Times New Roman"/>
          <w:bCs/>
          <w:sz w:val="24"/>
          <w:szCs w:val="24"/>
        </w:rPr>
        <w:lastRenderedPageBreak/>
        <w:t>pojemników na odpady selektywnie zbierane na potrzeby Spółki Komunalnej Wschowa Sp. z o.o.</w:t>
      </w:r>
      <w:r w:rsidR="00B00C6E">
        <w:rPr>
          <w:rFonts w:ascii="Calibri" w:eastAsia="Times New Roman" w:hAnsi="Calibri" w:cs="Times New Roman"/>
          <w:bCs/>
          <w:sz w:val="24"/>
          <w:szCs w:val="24"/>
        </w:rPr>
        <w:t>” (nr postępowania ZPSK.02.I.2023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) z zastosowaniem Ustawy Prawo zamówień publicznych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    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z dn. 11 września 2019 r. (</w:t>
      </w:r>
      <w:proofErr w:type="spellStart"/>
      <w:r w:rsidR="00B00C6E">
        <w:rPr>
          <w:rFonts w:ascii="Calibri" w:eastAsia="Times New Roman" w:hAnsi="Calibri" w:cs="Times New Roman"/>
          <w:bCs/>
          <w:sz w:val="24"/>
          <w:szCs w:val="24"/>
        </w:rPr>
        <w:t>t.j</w:t>
      </w:r>
      <w:proofErr w:type="spellEnd"/>
      <w:r w:rsidR="00B00C6E">
        <w:rPr>
          <w:rFonts w:ascii="Calibri" w:eastAsia="Times New Roman" w:hAnsi="Calibri" w:cs="Times New Roman"/>
          <w:bCs/>
          <w:sz w:val="24"/>
          <w:szCs w:val="24"/>
        </w:rPr>
        <w:t>. Dz. U. z 2022 r. poz. 1710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ze zm.), zgodnie ze Specyfikacją Warunków Zamówienia oraz złożoną ofertą, które to dokumenty stanow</w:t>
      </w:r>
      <w:r w:rsidR="00B00C6E">
        <w:rPr>
          <w:rFonts w:ascii="Calibri" w:eastAsia="Times New Roman" w:hAnsi="Calibri" w:cs="Times New Roman"/>
          <w:bCs/>
          <w:sz w:val="24"/>
          <w:szCs w:val="24"/>
        </w:rPr>
        <w:t>ią integralną część niniejszej U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mowy.</w:t>
      </w:r>
    </w:p>
    <w:p w:rsidR="0023183F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§ 1</w:t>
      </w:r>
    </w:p>
    <w:p w:rsidR="0023183F" w:rsidRPr="00BB2E6C" w:rsidRDefault="0023183F" w:rsidP="00F82F7A">
      <w:pPr>
        <w:pStyle w:val="Akapitzlist"/>
        <w:numPr>
          <w:ilvl w:val="3"/>
          <w:numId w:val="3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Przedmiote</w:t>
      </w:r>
      <w:r>
        <w:rPr>
          <w:rFonts w:ascii="Calibri" w:eastAsia="Times New Roman" w:hAnsi="Calibri" w:cs="Times New Roman"/>
          <w:bCs/>
          <w:sz w:val="24"/>
          <w:szCs w:val="24"/>
        </w:rPr>
        <w:t>m niniejszej umowy jest</w:t>
      </w:r>
      <w:r w:rsidRPr="00BB2E6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zakup i dostawa fabrycznie nowych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pojemników                  w następującym asortymencie</w:t>
      </w:r>
      <w:r w:rsidRPr="00BB2E6C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1850BC" w:rsidRDefault="001850BC" w:rsidP="001850BC">
      <w:pPr>
        <w:numPr>
          <w:ilvl w:val="0"/>
          <w:numId w:val="4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34</w:t>
      </w:r>
      <w:r w:rsidR="0023183F" w:rsidRPr="00BB2E6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szt.</w:t>
      </w:r>
      <w:r w:rsidR="0023183F" w:rsidRPr="00BB2E6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pojemników o pojemności </w:t>
      </w:r>
      <w:r w:rsidR="0023183F" w:rsidRPr="00BB2E6C">
        <w:rPr>
          <w:rFonts w:ascii="Calibri" w:eastAsia="Times New Roman" w:hAnsi="Calibri" w:cs="Times New Roman"/>
          <w:b/>
          <w:sz w:val="24"/>
          <w:szCs w:val="24"/>
          <w:lang w:eastAsia="pl-PL"/>
        </w:rPr>
        <w:t>1100 l</w:t>
      </w:r>
      <w:r w:rsidR="0023183F" w:rsidRPr="00BB2E6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i wymiarach ok. 135 cm</w:t>
      </w:r>
      <w:r w:rsidR="0023183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wysokości,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ok. </w:t>
      </w:r>
      <w:r w:rsidR="0023183F">
        <w:rPr>
          <w:rFonts w:ascii="Calibri" w:eastAsia="Times New Roman" w:hAnsi="Calibri" w:cs="Times New Roman"/>
          <w:bCs/>
          <w:sz w:val="24"/>
          <w:szCs w:val="24"/>
          <w:lang w:eastAsia="pl-PL"/>
        </w:rPr>
        <w:t>125 cm szerokości, p</w:t>
      </w:r>
      <w:r w:rsidR="0023183F" w:rsidRPr="00BB2E6C">
        <w:rPr>
          <w:rFonts w:ascii="Calibri" w:eastAsia="Times New Roman" w:hAnsi="Calibri" w:cs="Times New Roman"/>
          <w:bCs/>
          <w:sz w:val="24"/>
          <w:szCs w:val="24"/>
          <w:lang w:eastAsia="pl-PL"/>
        </w:rPr>
        <w:t>rzeznaczony</w:t>
      </w:r>
      <w:r w:rsidR="0023183F">
        <w:rPr>
          <w:rFonts w:ascii="Calibri" w:eastAsia="Times New Roman" w:hAnsi="Calibri" w:cs="Times New Roman"/>
          <w:bCs/>
          <w:sz w:val="24"/>
          <w:szCs w:val="24"/>
          <w:lang w:eastAsia="pl-PL"/>
        </w:rPr>
        <w:t>ch</w:t>
      </w:r>
      <w:r w:rsidR="0023183F" w:rsidRPr="00BB2E6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do selektywnej zbiórki papieru</w:t>
      </w:r>
      <w:r w:rsidR="0023183F" w:rsidRPr="00BB2E6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, </w:t>
      </w:r>
      <w:r w:rsidR="0023183F" w:rsidRPr="00BB2E6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 trwałym kolorze </w:t>
      </w:r>
      <w:r w:rsidR="0023183F" w:rsidRPr="00BB2E6C">
        <w:rPr>
          <w:rFonts w:ascii="Calibri" w:eastAsia="Times New Roman" w:hAnsi="Calibri" w:cs="Times New Roman"/>
          <w:b/>
          <w:sz w:val="24"/>
          <w:szCs w:val="24"/>
          <w:lang w:eastAsia="pl-PL"/>
        </w:rPr>
        <w:t>niebieskim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;</w:t>
      </w:r>
    </w:p>
    <w:p w:rsidR="001850BC" w:rsidRPr="001850BC" w:rsidRDefault="001850BC" w:rsidP="001850BC">
      <w:pPr>
        <w:numPr>
          <w:ilvl w:val="0"/>
          <w:numId w:val="4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1850B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54 </w:t>
      </w:r>
      <w:r w:rsidR="0023183F" w:rsidRPr="001850BC">
        <w:rPr>
          <w:rFonts w:ascii="Calibri" w:eastAsia="Times New Roman" w:hAnsi="Calibri" w:cs="Times New Roman"/>
          <w:b/>
          <w:sz w:val="24"/>
          <w:szCs w:val="24"/>
          <w:lang w:eastAsia="pl-PL"/>
        </w:rPr>
        <w:t>szt.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pojemników o pojemności </w:t>
      </w:r>
      <w:r w:rsidR="0023183F" w:rsidRPr="001850BC">
        <w:rPr>
          <w:rFonts w:ascii="Calibri" w:eastAsia="Times New Roman" w:hAnsi="Calibri" w:cs="Times New Roman"/>
          <w:b/>
          <w:sz w:val="24"/>
          <w:szCs w:val="24"/>
          <w:lang w:eastAsia="pl-PL"/>
        </w:rPr>
        <w:t>1100 l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i wymiarach ok. 135 cm wysokości, </w:t>
      </w:r>
      <w:r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ok. 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125 cm szerokości, przeznaczonych do selektywnej zbiórki </w:t>
      </w:r>
      <w:r w:rsidR="0023183F" w:rsidRPr="001850BC">
        <w:rPr>
          <w:rFonts w:ascii="Calibri" w:eastAsia="Times New Roman" w:hAnsi="Calibri" w:cs="Times New Roman"/>
          <w:sz w:val="24"/>
          <w:szCs w:val="24"/>
          <w:lang w:eastAsia="pl-PL"/>
        </w:rPr>
        <w:t>metalu i tworzyw sztucznych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, w trwałym kolorze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żółtym;</w:t>
      </w:r>
    </w:p>
    <w:p w:rsidR="001850BC" w:rsidRDefault="001850BC" w:rsidP="001850BC">
      <w:pPr>
        <w:numPr>
          <w:ilvl w:val="0"/>
          <w:numId w:val="4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10</w:t>
      </w:r>
      <w:r w:rsidR="0023183F" w:rsidRPr="001850B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00 szt. 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pojemników o pojemności </w:t>
      </w:r>
      <w:r w:rsidR="0023183F" w:rsidRPr="001850BC">
        <w:rPr>
          <w:rFonts w:ascii="Calibri" w:eastAsia="Times New Roman" w:hAnsi="Calibri" w:cs="Times New Roman"/>
          <w:b/>
          <w:sz w:val="24"/>
          <w:szCs w:val="24"/>
          <w:lang w:eastAsia="pl-PL"/>
        </w:rPr>
        <w:t>240 l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i wymiarach ok. 100 cm wysokości, </w:t>
      </w:r>
      <w:r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ok. 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58 cm szerokości, głębokości otworu wsadowego ok. 70 cm, szerokości pokrywy ok. 70 cm, przeznaczonych do selektywnej zbiórki papieru, w trwałym kolorze </w:t>
      </w:r>
      <w:r w:rsidR="0023183F" w:rsidRPr="001850BC">
        <w:rPr>
          <w:rFonts w:ascii="Calibri" w:eastAsia="Times New Roman" w:hAnsi="Calibri" w:cs="Times New Roman"/>
          <w:b/>
          <w:sz w:val="24"/>
          <w:szCs w:val="24"/>
          <w:lang w:eastAsia="pl-PL"/>
        </w:rPr>
        <w:t>niebieskim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;</w:t>
      </w:r>
    </w:p>
    <w:p w:rsidR="001850BC" w:rsidRPr="001850BC" w:rsidRDefault="001850BC" w:rsidP="001850BC">
      <w:pPr>
        <w:numPr>
          <w:ilvl w:val="0"/>
          <w:numId w:val="4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20</w:t>
      </w:r>
      <w:r w:rsidR="0023183F" w:rsidRPr="001850B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00 szt. 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pojemników o pojemności </w:t>
      </w:r>
      <w:r w:rsidR="0023183F" w:rsidRPr="001850BC">
        <w:rPr>
          <w:rFonts w:ascii="Calibri" w:eastAsia="Times New Roman" w:hAnsi="Calibri" w:cs="Times New Roman"/>
          <w:b/>
          <w:sz w:val="24"/>
          <w:szCs w:val="24"/>
          <w:lang w:eastAsia="pl-PL"/>
        </w:rPr>
        <w:t>240 l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i wymiarach ok. 100 cm wysokości, </w:t>
      </w:r>
      <w:r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ok. 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58 cm szerokości, głębokości otworu wsadowego ok. 70 cm, szerokość pokrywy ok. 70 cm, przeznaczonych do selektywnej zbiórki </w:t>
      </w:r>
      <w:r w:rsidR="0023183F" w:rsidRPr="001850BC">
        <w:rPr>
          <w:rFonts w:ascii="Calibri" w:eastAsia="Times New Roman" w:hAnsi="Calibri" w:cs="Times New Roman"/>
          <w:sz w:val="24"/>
          <w:szCs w:val="24"/>
          <w:lang w:eastAsia="pl-PL"/>
        </w:rPr>
        <w:t>metalu i tworzyw sztucznych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, w trwałym kolorze </w:t>
      </w:r>
      <w:r w:rsidR="0023183F" w:rsidRPr="001850BC">
        <w:rPr>
          <w:rFonts w:ascii="Calibri" w:eastAsia="Times New Roman" w:hAnsi="Calibri" w:cs="Times New Roman"/>
          <w:b/>
          <w:sz w:val="24"/>
          <w:szCs w:val="24"/>
          <w:lang w:eastAsia="pl-PL"/>
        </w:rPr>
        <w:t>żółtym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;</w:t>
      </w:r>
    </w:p>
    <w:p w:rsidR="001850BC" w:rsidRPr="001850BC" w:rsidRDefault="001850BC" w:rsidP="001850BC">
      <w:pPr>
        <w:numPr>
          <w:ilvl w:val="0"/>
          <w:numId w:val="4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1850BC">
        <w:rPr>
          <w:rFonts w:ascii="Calibri" w:eastAsia="Times New Roman" w:hAnsi="Calibri" w:cs="Times New Roman"/>
          <w:b/>
          <w:sz w:val="24"/>
          <w:szCs w:val="24"/>
          <w:lang w:eastAsia="pl-PL"/>
        </w:rPr>
        <w:t>4</w:t>
      </w:r>
      <w:r w:rsidR="0023183F" w:rsidRPr="001850B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50 szt. 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pojemników o pojemności </w:t>
      </w:r>
      <w:r w:rsidR="0023183F" w:rsidRPr="001850BC">
        <w:rPr>
          <w:rFonts w:ascii="Calibri" w:eastAsia="Times New Roman" w:hAnsi="Calibri" w:cs="Times New Roman"/>
          <w:b/>
          <w:sz w:val="24"/>
          <w:szCs w:val="24"/>
          <w:lang w:eastAsia="pl-PL"/>
        </w:rPr>
        <w:t>240 l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i wymiarach ok. 100 cm wysokości, </w:t>
      </w:r>
      <w:r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ok. 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58 cm szerokości, głębokości otworu wsadowego ok. 70 cm, szerokości pokrywy ok. 70 cm, przeznaczonych do selektywnej zbiórki szkła, w trwałym kolorze </w:t>
      </w:r>
      <w:r w:rsidR="0023183F" w:rsidRPr="001850BC">
        <w:rPr>
          <w:rFonts w:ascii="Calibri" w:eastAsia="Times New Roman" w:hAnsi="Calibri" w:cs="Times New Roman"/>
          <w:b/>
          <w:sz w:val="24"/>
          <w:szCs w:val="24"/>
          <w:lang w:eastAsia="pl-PL"/>
        </w:rPr>
        <w:t>zielonym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;</w:t>
      </w:r>
    </w:p>
    <w:p w:rsidR="0023183F" w:rsidRPr="001850BC" w:rsidRDefault="001850BC" w:rsidP="001850BC">
      <w:pPr>
        <w:numPr>
          <w:ilvl w:val="0"/>
          <w:numId w:val="4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1850BC">
        <w:rPr>
          <w:rFonts w:ascii="Calibri" w:eastAsia="Times New Roman" w:hAnsi="Calibri" w:cs="Times New Roman"/>
          <w:b/>
          <w:sz w:val="24"/>
          <w:szCs w:val="24"/>
          <w:lang w:eastAsia="pl-PL"/>
        </w:rPr>
        <w:t>3</w:t>
      </w:r>
      <w:r w:rsidR="0023183F" w:rsidRPr="001850B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00 szt. 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pojemników o pojemności </w:t>
      </w:r>
      <w:r w:rsidR="0023183F" w:rsidRPr="001850BC">
        <w:rPr>
          <w:rFonts w:ascii="Calibri" w:eastAsia="Times New Roman" w:hAnsi="Calibri" w:cs="Times New Roman"/>
          <w:b/>
          <w:sz w:val="24"/>
          <w:szCs w:val="24"/>
          <w:lang w:eastAsia="pl-PL"/>
        </w:rPr>
        <w:t>240 l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i wymiarach ok. 100 cm wysokości, </w:t>
      </w:r>
      <w:r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ok. 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58 cm szerokości, głębokości otworu wsadowego ok. 70 cm, szerokości pokrywy ok. 70 cm, przeznaczonych do selektywnej zbiórki bioodpadów, umożliwiających odprowadzanie wilgoci i oddzielanie kompostu, w trwałym kolorze </w:t>
      </w:r>
      <w:r w:rsidR="0023183F" w:rsidRPr="001850BC">
        <w:rPr>
          <w:rFonts w:ascii="Calibri" w:eastAsia="Times New Roman" w:hAnsi="Calibri" w:cs="Times New Roman"/>
          <w:b/>
          <w:sz w:val="24"/>
          <w:szCs w:val="24"/>
          <w:lang w:eastAsia="pl-PL"/>
        </w:rPr>
        <w:t>brązowym.</w:t>
      </w:r>
      <w:r w:rsidR="0023183F" w:rsidRPr="001850BC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</w:p>
    <w:p w:rsidR="0023183F" w:rsidRDefault="0023183F" w:rsidP="00F82F7A">
      <w:pPr>
        <w:pStyle w:val="Akapitzlist"/>
        <w:numPr>
          <w:ilvl w:val="3"/>
          <w:numId w:val="3"/>
        </w:numPr>
        <w:spacing w:after="0"/>
        <w:ind w:left="426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Wykonawca oświadcza, że wszystkie dostarczone pojemniki są</w:t>
      </w:r>
      <w:r w:rsidRPr="009B3C97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23183F" w:rsidRDefault="0023183F" w:rsidP="00F82F7A">
      <w:pPr>
        <w:pStyle w:val="Akapitzlist"/>
        <w:numPr>
          <w:ilvl w:val="0"/>
          <w:numId w:val="5"/>
        </w:numPr>
        <w:spacing w:after="0"/>
        <w:ind w:left="709" w:hanging="28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B3C97">
        <w:rPr>
          <w:rFonts w:ascii="Calibri" w:eastAsia="Times New Roman" w:hAnsi="Calibri" w:cs="Times New Roman"/>
          <w:sz w:val="24"/>
          <w:szCs w:val="24"/>
          <w:lang w:eastAsia="pl-PL"/>
        </w:rPr>
        <w:t>fabrycznie nowe;</w:t>
      </w:r>
    </w:p>
    <w:p w:rsidR="0023183F" w:rsidRDefault="0023183F" w:rsidP="00F82F7A">
      <w:pPr>
        <w:pStyle w:val="Akapitzlist"/>
        <w:numPr>
          <w:ilvl w:val="0"/>
          <w:numId w:val="5"/>
        </w:numPr>
        <w:spacing w:after="0"/>
        <w:ind w:left="709" w:hanging="28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B3C97">
        <w:rPr>
          <w:rFonts w:ascii="Calibri" w:eastAsia="Times New Roman" w:hAnsi="Calibri" w:cs="Times New Roman"/>
          <w:sz w:val="24"/>
          <w:szCs w:val="24"/>
          <w:lang w:eastAsia="pl-PL"/>
        </w:rPr>
        <w:t>wyprodukowane nie wcześniej niż w 2020 roku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;</w:t>
      </w:r>
    </w:p>
    <w:p w:rsidR="0023183F" w:rsidRPr="007116AB" w:rsidRDefault="0023183F" w:rsidP="00F82F7A">
      <w:pPr>
        <w:pStyle w:val="Akapitzlist"/>
        <w:numPr>
          <w:ilvl w:val="0"/>
          <w:numId w:val="5"/>
        </w:numPr>
        <w:spacing w:after="0"/>
        <w:ind w:left="709" w:hanging="28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116AB">
        <w:rPr>
          <w:rFonts w:ascii="Calibri" w:eastAsia="Times New Roman" w:hAnsi="Calibri" w:cs="Times New Roman"/>
          <w:sz w:val="24"/>
          <w:szCs w:val="24"/>
          <w:lang w:eastAsia="pl-PL"/>
        </w:rPr>
        <w:t>wykonane 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7116AB">
        <w:rPr>
          <w:rFonts w:ascii="Calibri" w:eastAsia="Times New Roman" w:hAnsi="Calibri" w:cs="Times New Roman"/>
          <w:sz w:val="24"/>
          <w:szCs w:val="24"/>
          <w:lang w:eastAsia="pl-PL"/>
        </w:rPr>
        <w:t>PEHD - polietylenu nisko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ciśnieniowego wysokiej gęstości lub innego materiału zapewniającego odporność</w:t>
      </w:r>
      <w:r w:rsidRPr="007116A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uszkodzenia mechaniczne, chemikalia oraz na wysokie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</w:t>
      </w:r>
      <w:r w:rsidRPr="007116AB">
        <w:rPr>
          <w:rFonts w:ascii="Calibri" w:eastAsia="Times New Roman" w:hAnsi="Calibri" w:cs="Times New Roman"/>
          <w:sz w:val="24"/>
          <w:szCs w:val="24"/>
          <w:lang w:eastAsia="pl-PL"/>
        </w:rPr>
        <w:t>i niskie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7116AB">
        <w:rPr>
          <w:rFonts w:ascii="Calibri" w:eastAsia="Times New Roman" w:hAnsi="Calibri" w:cs="Times New Roman"/>
          <w:sz w:val="24"/>
          <w:szCs w:val="24"/>
          <w:lang w:eastAsia="pl-PL"/>
        </w:rPr>
        <w:t>temperatury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;</w:t>
      </w:r>
    </w:p>
    <w:p w:rsidR="0023183F" w:rsidRDefault="0023183F" w:rsidP="00F82F7A">
      <w:pPr>
        <w:pStyle w:val="Akapitzlist"/>
        <w:numPr>
          <w:ilvl w:val="0"/>
          <w:numId w:val="5"/>
        </w:numPr>
        <w:spacing w:after="0"/>
        <w:ind w:left="709" w:hanging="283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wytłoczeniem na pokrywie </w:t>
      </w:r>
      <w:r w:rsidRPr="00CD28A6">
        <w:rPr>
          <w:rFonts w:ascii="Calibri" w:eastAsia="Times New Roman" w:hAnsi="Calibri" w:cs="Times New Roman"/>
          <w:sz w:val="24"/>
          <w:szCs w:val="24"/>
          <w:lang w:eastAsia="pl-PL"/>
        </w:rPr>
        <w:t>„NIE WRZUCAĆ GORĄCEGO POPIOŁU” lub równoważny znak graficzny;</w:t>
      </w:r>
    </w:p>
    <w:p w:rsidR="0023183F" w:rsidRDefault="0023183F" w:rsidP="00F82F7A">
      <w:pPr>
        <w:pStyle w:val="Akapitzlist"/>
        <w:numPr>
          <w:ilvl w:val="0"/>
          <w:numId w:val="5"/>
        </w:numPr>
        <w:spacing w:after="0"/>
        <w:ind w:left="709" w:hanging="283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posiadają atest PZH (Państwowy Zakład Higieny);</w:t>
      </w:r>
    </w:p>
    <w:p w:rsidR="0023183F" w:rsidRPr="00D83626" w:rsidRDefault="0023183F" w:rsidP="00F82F7A">
      <w:pPr>
        <w:pStyle w:val="Akapitzlist"/>
        <w:numPr>
          <w:ilvl w:val="0"/>
          <w:numId w:val="5"/>
        </w:numPr>
        <w:spacing w:after="0"/>
        <w:ind w:left="709" w:hanging="283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są </w:t>
      </w:r>
      <w:r w:rsidRPr="00D83626">
        <w:rPr>
          <w:rFonts w:ascii="Calibri" w:eastAsia="Times New Roman" w:hAnsi="Calibri" w:cs="Times New Roman"/>
          <w:sz w:val="24"/>
          <w:szCs w:val="24"/>
          <w:lang w:eastAsia="pl-PL"/>
        </w:rPr>
        <w:t>wykonane zgodnie z normą PN-EN-840</w:t>
      </w:r>
    </w:p>
    <w:p w:rsidR="0023183F" w:rsidRPr="007116AB" w:rsidRDefault="0023183F" w:rsidP="00F82F7A">
      <w:pPr>
        <w:pStyle w:val="Akapitzlist"/>
        <w:numPr>
          <w:ilvl w:val="0"/>
          <w:numId w:val="5"/>
        </w:numPr>
        <w:spacing w:after="0"/>
        <w:ind w:left="709" w:hanging="283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hAnsi="Calibri" w:cs="Arial"/>
          <w:sz w:val="24"/>
          <w:szCs w:val="24"/>
          <w:bdr w:val="none" w:sz="0" w:space="0" w:color="auto" w:frame="1"/>
        </w:rPr>
        <w:t>posiadają odpowiednią konstrukcję zaczepu umożliwiającą</w:t>
      </w:r>
      <w:r w:rsidRPr="007116AB">
        <w:rPr>
          <w:rFonts w:ascii="Calibri" w:hAnsi="Calibri" w:cs="Arial"/>
          <w:sz w:val="24"/>
          <w:szCs w:val="24"/>
          <w:bdr w:val="none" w:sz="0" w:space="0" w:color="auto" w:frame="1"/>
        </w:rPr>
        <w:t xml:space="preserve"> opróżnienie go przez specjalistyczne pojazdy za pośrednictwem chwytaków grzebieniowych;</w:t>
      </w:r>
    </w:p>
    <w:p w:rsidR="0023183F" w:rsidRPr="00FB15EF" w:rsidRDefault="0023183F" w:rsidP="00F82F7A">
      <w:pPr>
        <w:pStyle w:val="Akapitzlist"/>
        <w:numPr>
          <w:ilvl w:val="0"/>
          <w:numId w:val="5"/>
        </w:numPr>
        <w:spacing w:after="0"/>
        <w:ind w:left="709" w:hanging="283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hAnsi="Calibri" w:cs="Arial"/>
          <w:sz w:val="24"/>
          <w:szCs w:val="24"/>
          <w:bdr w:val="none" w:sz="0" w:space="0" w:color="auto" w:frame="1"/>
        </w:rPr>
        <w:lastRenderedPageBreak/>
        <w:t>wyposażone</w:t>
      </w:r>
      <w:r w:rsidRPr="00FB15EF">
        <w:rPr>
          <w:rFonts w:ascii="Calibri" w:hAnsi="Calibri" w:cs="Arial"/>
          <w:sz w:val="24"/>
          <w:szCs w:val="24"/>
          <w:bdr w:val="none" w:sz="0" w:space="0" w:color="auto" w:frame="1"/>
        </w:rPr>
        <w:t xml:space="preserve"> w kółka umożliwiające przemieszczanie. Każdy p</w:t>
      </w:r>
      <w:r>
        <w:rPr>
          <w:rFonts w:ascii="Calibri" w:hAnsi="Calibri" w:cs="Arial"/>
          <w:sz w:val="24"/>
          <w:szCs w:val="24"/>
          <w:bdr w:val="none" w:sz="0" w:space="0" w:color="auto" w:frame="1"/>
        </w:rPr>
        <w:t>ojemnik o pojemności 240 l posiada</w:t>
      </w:r>
      <w:r w:rsidRPr="00FB15EF">
        <w:rPr>
          <w:rFonts w:ascii="Calibri" w:hAnsi="Calibri" w:cs="Arial"/>
          <w:sz w:val="24"/>
          <w:szCs w:val="24"/>
          <w:bdr w:val="none" w:sz="0" w:space="0" w:color="auto" w:frame="1"/>
        </w:rPr>
        <w:t xml:space="preserve"> dwa kółka o średnicy ok. 20 cm z ogumieniem pełnym. Każdy pojemnik </w:t>
      </w:r>
      <w:r>
        <w:rPr>
          <w:rFonts w:ascii="Calibri" w:hAnsi="Calibri" w:cs="Arial"/>
          <w:sz w:val="24"/>
          <w:szCs w:val="24"/>
          <w:bdr w:val="none" w:sz="0" w:space="0" w:color="auto" w:frame="1"/>
        </w:rPr>
        <w:t xml:space="preserve">                     </w:t>
      </w:r>
      <w:r w:rsidRPr="00FB15EF">
        <w:rPr>
          <w:rFonts w:ascii="Calibri" w:hAnsi="Calibri" w:cs="Arial"/>
          <w:sz w:val="24"/>
          <w:szCs w:val="24"/>
          <w:bdr w:val="none" w:sz="0" w:space="0" w:color="auto" w:frame="1"/>
        </w:rPr>
        <w:t>o</w:t>
      </w:r>
      <w:r>
        <w:rPr>
          <w:rFonts w:ascii="Calibri" w:hAnsi="Calibri" w:cs="Arial"/>
          <w:sz w:val="24"/>
          <w:szCs w:val="24"/>
          <w:bdr w:val="none" w:sz="0" w:space="0" w:color="auto" w:frame="1"/>
        </w:rPr>
        <w:t xml:space="preserve"> pojemności 1100 l posiada</w:t>
      </w:r>
      <w:r w:rsidRPr="00FB15EF">
        <w:rPr>
          <w:rFonts w:ascii="Calibri" w:hAnsi="Calibri" w:cs="Arial"/>
          <w:sz w:val="24"/>
          <w:szCs w:val="24"/>
          <w:bdr w:val="none" w:sz="0" w:space="0" w:color="auto" w:frame="1"/>
        </w:rPr>
        <w:t xml:space="preserve"> cztery kółka o średnicy ok. 20 cm, z ogumieniem pełnym</w:t>
      </w:r>
      <w:r>
        <w:rPr>
          <w:rFonts w:ascii="Calibri" w:hAnsi="Calibri" w:cs="Arial"/>
          <w:sz w:val="24"/>
          <w:szCs w:val="24"/>
          <w:bdr w:val="none" w:sz="0" w:space="0" w:color="auto" w:frame="1"/>
        </w:rPr>
        <w:t>,            z możliwością blokady dwóch przednich kół;</w:t>
      </w:r>
    </w:p>
    <w:p w:rsidR="0023183F" w:rsidRPr="00FB15EF" w:rsidRDefault="0023183F" w:rsidP="00F82F7A">
      <w:pPr>
        <w:pStyle w:val="Akapitzlist"/>
        <w:numPr>
          <w:ilvl w:val="0"/>
          <w:numId w:val="5"/>
        </w:numPr>
        <w:spacing w:after="0"/>
        <w:ind w:left="709" w:hanging="283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hAnsi="Calibri" w:cs="Arial"/>
          <w:sz w:val="24"/>
          <w:szCs w:val="24"/>
          <w:bdr w:val="none" w:sz="0" w:space="0" w:color="auto" w:frame="1"/>
        </w:rPr>
        <w:t>wyposażone w</w:t>
      </w:r>
      <w:r w:rsidRPr="00FB15EF">
        <w:rPr>
          <w:rFonts w:ascii="Calibri" w:hAnsi="Calibri" w:cs="Arial"/>
          <w:sz w:val="24"/>
          <w:szCs w:val="24"/>
          <w:bdr w:val="none" w:sz="0" w:space="0" w:color="auto" w:frame="1"/>
        </w:rPr>
        <w:t xml:space="preserve"> uchwyty do bezpiecznej obsługi</w:t>
      </w:r>
      <w:r>
        <w:rPr>
          <w:rFonts w:ascii="Calibri" w:hAnsi="Calibri" w:cs="Arial"/>
          <w:sz w:val="24"/>
          <w:szCs w:val="24"/>
          <w:bdr w:val="none" w:sz="0" w:space="0" w:color="auto" w:frame="1"/>
        </w:rPr>
        <w:t>,</w:t>
      </w:r>
    </w:p>
    <w:p w:rsidR="0023183F" w:rsidRPr="00FB15EF" w:rsidRDefault="0023183F" w:rsidP="00F82F7A">
      <w:pPr>
        <w:pStyle w:val="Akapitzlist"/>
        <w:numPr>
          <w:ilvl w:val="0"/>
          <w:numId w:val="5"/>
        </w:numPr>
        <w:spacing w:after="0"/>
        <w:ind w:left="709" w:hanging="425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</w:t>
      </w:r>
      <w:r w:rsidRPr="00FB15EF"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ośnością</w:t>
      </w:r>
      <w:r w:rsidRPr="00FB15E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pojemników wytłoczo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ną</w:t>
      </w:r>
      <w:r w:rsidRPr="00FB15E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korpusie pojemnika;</w:t>
      </w:r>
    </w:p>
    <w:p w:rsidR="0023183F" w:rsidRDefault="0023183F" w:rsidP="00F82F7A">
      <w:pPr>
        <w:pStyle w:val="Akapitzlist"/>
        <w:numPr>
          <w:ilvl w:val="0"/>
          <w:numId w:val="5"/>
        </w:numPr>
        <w:spacing w:after="0"/>
        <w:ind w:left="709" w:hanging="425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Pr="007116AB">
        <w:rPr>
          <w:rFonts w:ascii="Calibri" w:eastAsia="Times New Roman" w:hAnsi="Calibri" w:cs="Times New Roman"/>
          <w:sz w:val="24"/>
          <w:szCs w:val="24"/>
          <w:lang w:eastAsia="pl-PL"/>
        </w:rPr>
        <w:t>rzystosowane do opróżniania przez pojazdy z zabudową śmieciarki, posiadające listwę grzebien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iową (dotyczy pojemności</w:t>
      </w:r>
      <w:r w:rsidRPr="007116A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240 l);</w:t>
      </w:r>
    </w:p>
    <w:p w:rsidR="0023183F" w:rsidRDefault="0023183F" w:rsidP="00F82F7A">
      <w:pPr>
        <w:pStyle w:val="Akapitzlist"/>
        <w:numPr>
          <w:ilvl w:val="0"/>
          <w:numId w:val="5"/>
        </w:numPr>
        <w:spacing w:after="0"/>
        <w:ind w:left="709" w:hanging="425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Pr="007116AB">
        <w:rPr>
          <w:rFonts w:ascii="Calibri" w:eastAsia="Times New Roman" w:hAnsi="Calibri" w:cs="Times New Roman"/>
          <w:sz w:val="24"/>
          <w:szCs w:val="24"/>
          <w:lang w:eastAsia="pl-PL"/>
        </w:rPr>
        <w:t>rzystosowane do opróżniania przez pojazdy z zabudową śmieciarki posiadające listwę grzebieniową i tylne wysięgniki boc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zne (dotyczy pojemności </w:t>
      </w:r>
      <w:r w:rsidRPr="007116AB">
        <w:rPr>
          <w:rFonts w:ascii="Calibri" w:eastAsia="Times New Roman" w:hAnsi="Calibri" w:cs="Times New Roman"/>
          <w:sz w:val="24"/>
          <w:szCs w:val="24"/>
          <w:lang w:eastAsia="pl-PL"/>
        </w:rPr>
        <w:t>1100 l);</w:t>
      </w:r>
    </w:p>
    <w:p w:rsidR="0023183F" w:rsidRDefault="0023183F" w:rsidP="00F82F7A">
      <w:pPr>
        <w:pStyle w:val="Akapitzlist"/>
        <w:numPr>
          <w:ilvl w:val="3"/>
          <w:numId w:val="3"/>
        </w:numPr>
        <w:spacing w:after="0"/>
        <w:ind w:left="426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6F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opatrzone w trwały napis informujący o rodzaju składowanego w nim materiału, wykonany niezmywalną technologią. W przypadku pojemników o pojemności 1100 l napisy, o których mowa w zdaniu poprzednim znajdują się na dwóch większych ścianach, po stronie zewnętrznej. </w:t>
      </w:r>
    </w:p>
    <w:p w:rsidR="0023183F" w:rsidRPr="00056FE5" w:rsidRDefault="0023183F" w:rsidP="00F82F7A">
      <w:pPr>
        <w:pStyle w:val="Akapitzlist"/>
        <w:numPr>
          <w:ilvl w:val="3"/>
          <w:numId w:val="3"/>
        </w:numPr>
        <w:spacing w:after="0"/>
        <w:ind w:left="426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6FE5">
        <w:rPr>
          <w:rFonts w:eastAsia="Times New Roman" w:cs="Calibri"/>
          <w:bCs/>
          <w:sz w:val="24"/>
          <w:szCs w:val="24"/>
          <w:lang w:eastAsia="pl-PL"/>
        </w:rPr>
        <w:t xml:space="preserve">Wykonawca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w ramach zaoferowanej ceny </w:t>
      </w:r>
      <w:r w:rsidRPr="00056FE5">
        <w:rPr>
          <w:rFonts w:eastAsia="Times New Roman" w:cs="Calibri"/>
          <w:bCs/>
          <w:sz w:val="24"/>
          <w:szCs w:val="24"/>
          <w:lang w:eastAsia="pl-PL"/>
        </w:rPr>
        <w:t xml:space="preserve">dostarczy jednorazowo wszystkie pojemniki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           </w:t>
      </w:r>
      <w:r w:rsidRPr="00056FE5">
        <w:rPr>
          <w:rFonts w:eastAsia="Times New Roman" w:cs="Calibri"/>
          <w:bCs/>
          <w:sz w:val="24"/>
          <w:szCs w:val="24"/>
          <w:lang w:eastAsia="pl-PL"/>
        </w:rPr>
        <w:t>na adres Kazimierza Wielkiego 24a, 67-400 Wschowa</w:t>
      </w:r>
      <w:r w:rsidRPr="00056FE5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. </w:t>
      </w:r>
    </w:p>
    <w:p w:rsidR="0023183F" w:rsidRPr="0052640E" w:rsidRDefault="0023183F" w:rsidP="00F82F7A">
      <w:pPr>
        <w:pStyle w:val="Akapitzlist"/>
        <w:numPr>
          <w:ilvl w:val="3"/>
          <w:numId w:val="3"/>
        </w:numPr>
        <w:spacing w:after="0"/>
        <w:ind w:left="426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B3C97">
        <w:rPr>
          <w:rFonts w:eastAsia="Times New Roman" w:cs="Calibri"/>
          <w:bCs/>
          <w:sz w:val="24"/>
          <w:szCs w:val="24"/>
          <w:lang w:eastAsia="pl-PL"/>
        </w:rPr>
        <w:t>Rozładunek i montaż pojemników pozostaje po stronie Zamawiającego</w:t>
      </w:r>
      <w:r w:rsidRPr="009B3C97">
        <w:rPr>
          <w:rFonts w:eastAsia="Times New Roman" w:cs="Calibri"/>
          <w:b/>
          <w:color w:val="FF0000"/>
          <w:sz w:val="24"/>
          <w:szCs w:val="24"/>
          <w:lang w:eastAsia="pl-PL"/>
        </w:rPr>
        <w:t xml:space="preserve">. </w:t>
      </w:r>
    </w:p>
    <w:p w:rsidR="0023183F" w:rsidRPr="0052640E" w:rsidRDefault="0023183F" w:rsidP="00F82F7A">
      <w:pPr>
        <w:pStyle w:val="Akapitzlist"/>
        <w:numPr>
          <w:ilvl w:val="3"/>
          <w:numId w:val="3"/>
        </w:numPr>
        <w:spacing w:after="0"/>
        <w:ind w:left="426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2640E">
        <w:rPr>
          <w:rFonts w:ascii="Calibri" w:eastAsia="Times New Roman" w:hAnsi="Calibri" w:cs="Times New Roman"/>
          <w:bCs/>
          <w:sz w:val="24"/>
          <w:szCs w:val="24"/>
        </w:rPr>
        <w:t xml:space="preserve">Wykonawca zobowiązuje się zrealizować przedmiot Umowy zgodnie ze Specyfikacją Warunkami Zamówienia oraz zgodnie z ofertą Wykonawcy z dnia ………………… . </w:t>
      </w: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§ 2</w:t>
      </w:r>
    </w:p>
    <w:p w:rsidR="0023183F" w:rsidRPr="00AD25A3" w:rsidRDefault="008D79BC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Termin realizacji umowy wynosi </w:t>
      </w:r>
      <w:r w:rsidRPr="008D79BC">
        <w:rPr>
          <w:rFonts w:ascii="Calibri" w:eastAsia="Times New Roman" w:hAnsi="Calibri" w:cs="Times New Roman"/>
          <w:b/>
          <w:bCs/>
          <w:sz w:val="24"/>
          <w:szCs w:val="24"/>
        </w:rPr>
        <w:t>do 4</w:t>
      </w:r>
      <w:r w:rsidR="0023183F" w:rsidRPr="00056FE5">
        <w:rPr>
          <w:rFonts w:ascii="Calibri" w:eastAsia="Times New Roman" w:hAnsi="Calibri" w:cs="Times New Roman"/>
          <w:b/>
          <w:sz w:val="24"/>
          <w:szCs w:val="24"/>
        </w:rPr>
        <w:t xml:space="preserve"> tygodni</w:t>
      </w:r>
      <w:r w:rsidR="0023183F">
        <w:rPr>
          <w:rFonts w:ascii="Calibri" w:eastAsia="Times New Roman" w:hAnsi="Calibri" w:cs="Times New Roman"/>
          <w:bCs/>
          <w:sz w:val="24"/>
          <w:szCs w:val="24"/>
        </w:rPr>
        <w:t xml:space="preserve"> od dnia podpisania umowy.</w:t>
      </w:r>
    </w:p>
    <w:p w:rsidR="0023183F" w:rsidRPr="00AD25A3" w:rsidRDefault="0023183F" w:rsidP="00F82F7A">
      <w:pPr>
        <w:spacing w:after="0"/>
        <w:ind w:left="426" w:hanging="426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color w:val="FF0000"/>
          <w:sz w:val="24"/>
          <w:szCs w:val="24"/>
        </w:rPr>
        <w:t xml:space="preserve"> </w:t>
      </w:r>
    </w:p>
    <w:p w:rsidR="0023183F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§ 3</w:t>
      </w:r>
    </w:p>
    <w:p w:rsidR="0023183F" w:rsidRDefault="0023183F" w:rsidP="00F82F7A">
      <w:pPr>
        <w:pStyle w:val="Akapitzlist"/>
        <w:numPr>
          <w:ilvl w:val="3"/>
          <w:numId w:val="4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Zamawiający i Wykonawca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obowiązani są współdziałać przy wykonywaniu niniejszej umowy, w celu jej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>należytego wykonania.</w:t>
      </w:r>
    </w:p>
    <w:p w:rsidR="0023183F" w:rsidRDefault="0023183F" w:rsidP="00F82F7A">
      <w:pPr>
        <w:pStyle w:val="Akapitzlist"/>
        <w:numPr>
          <w:ilvl w:val="3"/>
          <w:numId w:val="4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Wykonawca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zobowiązany jest wykonać zakres określony przedmiotem umowy opisanym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8D79BC">
        <w:rPr>
          <w:rFonts w:ascii="Calibri" w:eastAsia="Times New Roman" w:hAnsi="Calibri" w:cs="Times New Roman"/>
          <w:bCs/>
          <w:sz w:val="24"/>
          <w:szCs w:val="24"/>
        </w:rPr>
        <w:t>w § 1 niniejszej U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mowy, w </w:t>
      </w:r>
      <w:r w:rsidR="008D79BC">
        <w:rPr>
          <w:rFonts w:ascii="Calibri" w:eastAsia="Times New Roman" w:hAnsi="Calibri" w:cs="Times New Roman"/>
          <w:bCs/>
          <w:sz w:val="24"/>
          <w:szCs w:val="24"/>
        </w:rPr>
        <w:t>ramach ceny, o której mowa w § 4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ust. 1.</w:t>
      </w:r>
    </w:p>
    <w:p w:rsidR="0023183F" w:rsidRDefault="0023183F" w:rsidP="00F82F7A">
      <w:pPr>
        <w:pStyle w:val="Akapitzlist"/>
        <w:numPr>
          <w:ilvl w:val="3"/>
          <w:numId w:val="4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Wykonawca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oświadcza, że posiada niezbędną wiedzę, umiejętności oraz uprawnienia, zgodnie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>z wymaganiami prawnymi w zakresie realizacji przedmiotu umowy, a także konieczne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>doświadczenie w realizacji tego typu dostaw.</w:t>
      </w:r>
    </w:p>
    <w:p w:rsidR="0023183F" w:rsidRDefault="0023183F" w:rsidP="00F82F7A">
      <w:pPr>
        <w:pStyle w:val="Akapitzlist"/>
        <w:numPr>
          <w:ilvl w:val="3"/>
          <w:numId w:val="4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W przypadku niezgodności dostarczonych pojemników z wymaganiami określonymi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       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>w niniejszej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>umowie oraz w specyfikacji warunków zamówienia, w szczególności co do pojemności, barwy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>i par</w:t>
      </w:r>
      <w:r>
        <w:rPr>
          <w:rFonts w:ascii="Calibri" w:eastAsia="Times New Roman" w:hAnsi="Calibri" w:cs="Times New Roman"/>
          <w:bCs/>
          <w:sz w:val="24"/>
          <w:szCs w:val="24"/>
        </w:rPr>
        <w:t>ametrów technicznych, Zamawiający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ma prawo zakwestionować jakość dostarczonych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>pojemników i odmówić ich odbioru.</w:t>
      </w:r>
    </w:p>
    <w:p w:rsidR="0023183F" w:rsidRPr="00F17CD4" w:rsidRDefault="0023183F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§ 4</w:t>
      </w:r>
    </w:p>
    <w:p w:rsidR="00BB6D1F" w:rsidRDefault="0023183F" w:rsidP="00CB28B9">
      <w:pPr>
        <w:pStyle w:val="Akapitzlist"/>
        <w:numPr>
          <w:ilvl w:val="0"/>
          <w:numId w:val="1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Łączne całkowite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wynagrodzenie Wykonawcy z tytułu realizacji niniejszej umowy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wynosi ……………… (słownie: …………………….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złotych …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/100 groszy) netto, </w:t>
      </w:r>
      <w:r>
        <w:rPr>
          <w:rFonts w:ascii="Calibri" w:eastAsia="Times New Roman" w:hAnsi="Calibri" w:cs="Times New Roman"/>
          <w:bCs/>
          <w:sz w:val="24"/>
          <w:szCs w:val="24"/>
        </w:rPr>
        <w:t>powiększone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o należny 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lastRenderedPageBreak/>
        <w:t>podatek 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d towarów i usług VAT 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>w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>wysokości…………………….. zł</w:t>
      </w:r>
      <w:r>
        <w:rPr>
          <w:rFonts w:ascii="Calibri" w:eastAsia="Times New Roman" w:hAnsi="Calibri" w:cs="Times New Roman"/>
          <w:bCs/>
          <w:sz w:val="24"/>
          <w:szCs w:val="24"/>
        </w:rPr>
        <w:t>,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co daje łącznie kwotę </w:t>
      </w:r>
      <w:r w:rsidRPr="00CB011B">
        <w:rPr>
          <w:rFonts w:ascii="Calibri" w:eastAsia="Times New Roman" w:hAnsi="Calibri" w:cs="Times New Roman"/>
          <w:b/>
          <w:sz w:val="24"/>
          <w:szCs w:val="24"/>
        </w:rPr>
        <w:t>brutto   w wysokości …………………….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(słownie: …………</w:t>
      </w:r>
      <w:r w:rsidR="00BB6D1F">
        <w:rPr>
          <w:rFonts w:ascii="Calibri" w:eastAsia="Times New Roman" w:hAnsi="Calibri" w:cs="Times New Roman"/>
          <w:bCs/>
          <w:sz w:val="24"/>
          <w:szCs w:val="24"/>
        </w:rPr>
        <w:t>…………………. złotych …./100 groszy)</w:t>
      </w:r>
      <w:r w:rsidR="00CB28B9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CB28B9" w:rsidRDefault="00CB28B9" w:rsidP="00CB28B9">
      <w:pPr>
        <w:pStyle w:val="Akapitzlist"/>
        <w:numPr>
          <w:ilvl w:val="0"/>
          <w:numId w:val="1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Wynagrodzenie, o którym mowa w ust. 1 powyżej wynika z kalkulacji ceny za poszczególne rodzaje pojemników, których ceny jednostkowe, zgodnie z ofertą Wykonawcy, przedstawiają się następująco:</w:t>
      </w:r>
    </w:p>
    <w:p w:rsidR="00CB28B9" w:rsidRDefault="00CB28B9" w:rsidP="00CB28B9">
      <w:pPr>
        <w:pStyle w:val="Akapitzlist"/>
        <w:numPr>
          <w:ilvl w:val="0"/>
          <w:numId w:val="14"/>
        </w:num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cena brutto za 1 szt. pojemnika 1100 l niebieskiego: …………….. zł</w:t>
      </w:r>
    </w:p>
    <w:p w:rsidR="00CB28B9" w:rsidRDefault="00CB28B9" w:rsidP="00CB28B9">
      <w:pPr>
        <w:pStyle w:val="Akapitzlist"/>
        <w:numPr>
          <w:ilvl w:val="0"/>
          <w:numId w:val="14"/>
        </w:num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c</w:t>
      </w:r>
      <w:r w:rsidRPr="00CB28B9">
        <w:rPr>
          <w:rFonts w:ascii="Calibri" w:eastAsia="Times New Roman" w:hAnsi="Calibri" w:cs="Times New Roman"/>
          <w:bCs/>
          <w:sz w:val="24"/>
          <w:szCs w:val="24"/>
        </w:rPr>
        <w:t>ena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brutto za 1 szt.</w:t>
      </w:r>
      <w:r w:rsidRPr="00CB28B9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pojemnika</w:t>
      </w:r>
      <w:r w:rsidRPr="00CB28B9">
        <w:rPr>
          <w:rFonts w:ascii="Calibri" w:eastAsia="Times New Roman" w:hAnsi="Calibri" w:cs="Times New Roman"/>
          <w:bCs/>
          <w:sz w:val="24"/>
          <w:szCs w:val="24"/>
        </w:rPr>
        <w:t xml:space="preserve"> 1100 l żółte</w:t>
      </w:r>
      <w:r>
        <w:rPr>
          <w:rFonts w:ascii="Calibri" w:eastAsia="Times New Roman" w:hAnsi="Calibri" w:cs="Times New Roman"/>
          <w:bCs/>
          <w:sz w:val="24"/>
          <w:szCs w:val="24"/>
        </w:rPr>
        <w:t>go: ……………… zł</w:t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</w:p>
    <w:p w:rsidR="003141B6" w:rsidRDefault="00CB28B9" w:rsidP="003141B6">
      <w:pPr>
        <w:pStyle w:val="Akapitzlist"/>
        <w:numPr>
          <w:ilvl w:val="0"/>
          <w:numId w:val="14"/>
        </w:num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cena brutto za 1 szt. pojemnika</w:t>
      </w:r>
      <w:r w:rsidRPr="00CB28B9">
        <w:rPr>
          <w:rFonts w:ascii="Calibri" w:eastAsia="Times New Roman" w:hAnsi="Calibri" w:cs="Times New Roman"/>
          <w:bCs/>
          <w:sz w:val="24"/>
          <w:szCs w:val="24"/>
        </w:rPr>
        <w:t xml:space="preserve"> 240 l niebieskie</w:t>
      </w:r>
      <w:r>
        <w:rPr>
          <w:rFonts w:ascii="Calibri" w:eastAsia="Times New Roman" w:hAnsi="Calibri" w:cs="Times New Roman"/>
          <w:bCs/>
          <w:sz w:val="24"/>
          <w:szCs w:val="24"/>
        </w:rPr>
        <w:t>go: ……………….. zł</w:t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</w:p>
    <w:p w:rsidR="003141B6" w:rsidRDefault="003141B6" w:rsidP="003141B6">
      <w:pPr>
        <w:pStyle w:val="Akapitzlist"/>
        <w:numPr>
          <w:ilvl w:val="0"/>
          <w:numId w:val="14"/>
        </w:num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cena brutto za 1 szt. pojemnika</w:t>
      </w:r>
      <w:r w:rsidR="00CB28B9" w:rsidRPr="003141B6">
        <w:rPr>
          <w:rFonts w:ascii="Calibri" w:eastAsia="Times New Roman" w:hAnsi="Calibri" w:cs="Times New Roman"/>
          <w:bCs/>
          <w:sz w:val="24"/>
          <w:szCs w:val="24"/>
        </w:rPr>
        <w:t xml:space="preserve"> 240 l żółte</w:t>
      </w:r>
      <w:r>
        <w:rPr>
          <w:rFonts w:ascii="Calibri" w:eastAsia="Times New Roman" w:hAnsi="Calibri" w:cs="Times New Roman"/>
          <w:bCs/>
          <w:sz w:val="24"/>
          <w:szCs w:val="24"/>
        </w:rPr>
        <w:t>go: ……………… zł</w:t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</w:p>
    <w:p w:rsidR="003141B6" w:rsidRDefault="003141B6" w:rsidP="003141B6">
      <w:pPr>
        <w:pStyle w:val="Akapitzlist"/>
        <w:numPr>
          <w:ilvl w:val="0"/>
          <w:numId w:val="14"/>
        </w:num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cena brutto za 1 szt. pojemnika</w:t>
      </w:r>
      <w:r w:rsidR="00CB28B9" w:rsidRPr="003141B6">
        <w:rPr>
          <w:rFonts w:ascii="Calibri" w:eastAsia="Times New Roman" w:hAnsi="Calibri" w:cs="Times New Roman"/>
          <w:bCs/>
          <w:sz w:val="24"/>
          <w:szCs w:val="24"/>
        </w:rPr>
        <w:t xml:space="preserve"> 240 l zielone</w:t>
      </w:r>
      <w:r>
        <w:rPr>
          <w:rFonts w:ascii="Calibri" w:eastAsia="Times New Roman" w:hAnsi="Calibri" w:cs="Times New Roman"/>
          <w:bCs/>
          <w:sz w:val="24"/>
          <w:szCs w:val="24"/>
        </w:rPr>
        <w:t>go: …………….. zł</w:t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</w:p>
    <w:p w:rsidR="00CB28B9" w:rsidRPr="003141B6" w:rsidRDefault="003141B6" w:rsidP="003141B6">
      <w:pPr>
        <w:pStyle w:val="Akapitzlist"/>
        <w:numPr>
          <w:ilvl w:val="0"/>
          <w:numId w:val="14"/>
        </w:num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cena brutto za 1 szt. pojemnika</w:t>
      </w:r>
      <w:r w:rsidR="00CB28B9" w:rsidRPr="003141B6">
        <w:rPr>
          <w:rFonts w:ascii="Calibri" w:eastAsia="Times New Roman" w:hAnsi="Calibri" w:cs="Times New Roman"/>
          <w:bCs/>
          <w:sz w:val="24"/>
          <w:szCs w:val="24"/>
        </w:rPr>
        <w:t xml:space="preserve"> 240 l brązowe</w:t>
      </w:r>
      <w:r>
        <w:rPr>
          <w:rFonts w:ascii="Calibri" w:eastAsia="Times New Roman" w:hAnsi="Calibri" w:cs="Times New Roman"/>
          <w:bCs/>
          <w:sz w:val="24"/>
          <w:szCs w:val="24"/>
        </w:rPr>
        <w:t>go: ……………….. zł</w:t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</w:p>
    <w:p w:rsidR="0023183F" w:rsidRDefault="0023183F" w:rsidP="00F82F7A">
      <w:pPr>
        <w:pStyle w:val="Akapitzlist"/>
        <w:numPr>
          <w:ilvl w:val="0"/>
          <w:numId w:val="1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F17CD4">
        <w:rPr>
          <w:rFonts w:ascii="Calibri" w:eastAsia="Times New Roman" w:hAnsi="Calibri" w:cs="Times New Roman"/>
          <w:bCs/>
          <w:sz w:val="24"/>
          <w:szCs w:val="24"/>
        </w:rPr>
        <w:t>Podstawą do wystawienia faktury będzie dokument przekazania – odbioru zamówionych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   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>i dostarczonych pojemników, którego dotyczy faktura podpisanym przez przedstawicieli stron.</w:t>
      </w:r>
    </w:p>
    <w:p w:rsidR="00F070B0" w:rsidRDefault="0023183F" w:rsidP="00F070B0">
      <w:pPr>
        <w:pStyle w:val="Akapitzlist"/>
        <w:numPr>
          <w:ilvl w:val="0"/>
          <w:numId w:val="1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Fakturę należy doręczyć Zamawiającemu na adres: Spółka Komunalna Wschowa Sp. z o.o.,       ul. Daszyńskiego 10, 67-400 Wschowa.</w:t>
      </w:r>
    </w:p>
    <w:p w:rsidR="00F070B0" w:rsidRDefault="008D79BC" w:rsidP="00F070B0">
      <w:pPr>
        <w:pStyle w:val="Akapitzlist"/>
        <w:numPr>
          <w:ilvl w:val="0"/>
          <w:numId w:val="1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Płatność nastąpi w terminie 30</w:t>
      </w:r>
      <w:r w:rsidR="00F070B0" w:rsidRPr="00F070B0">
        <w:rPr>
          <w:rFonts w:ascii="Calibri" w:eastAsia="Times New Roman" w:hAnsi="Calibri" w:cs="Times New Roman"/>
          <w:bCs/>
          <w:sz w:val="24"/>
          <w:szCs w:val="24"/>
        </w:rPr>
        <w:t xml:space="preserve"> dni od daty doręczenia Zamawiającemu prawidłowo wystawionej faktury.</w:t>
      </w:r>
    </w:p>
    <w:p w:rsidR="001850BC" w:rsidRPr="00B65858" w:rsidRDefault="00B65858" w:rsidP="00B65858">
      <w:pPr>
        <w:pStyle w:val="Akapitzlist"/>
        <w:numPr>
          <w:ilvl w:val="0"/>
          <w:numId w:val="1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5858">
        <w:rPr>
          <w:rFonts w:ascii="Calibri" w:eastAsia="Times New Roman" w:hAnsi="Calibri" w:cs="Times New Roman"/>
          <w:bCs/>
          <w:sz w:val="24"/>
          <w:szCs w:val="24"/>
        </w:rPr>
        <w:t>Wykonawca zobowiązuje się do wskazania numeru rachunku bankowego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B65858">
        <w:rPr>
          <w:rFonts w:ascii="Calibri" w:eastAsia="Times New Roman" w:hAnsi="Calibri" w:cs="Times New Roman"/>
          <w:bCs/>
          <w:sz w:val="24"/>
          <w:szCs w:val="24"/>
        </w:rPr>
        <w:t>uwidocznionego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B65858">
        <w:rPr>
          <w:rFonts w:ascii="Calibri" w:eastAsia="Times New Roman" w:hAnsi="Calibri" w:cs="Times New Roman"/>
          <w:bCs/>
          <w:sz w:val="24"/>
          <w:szCs w:val="24"/>
        </w:rPr>
        <w:t>w wykazie o którym mowa w art. 96b ust. 1-3 ustawy o podatku od towarów i usług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B65858">
        <w:rPr>
          <w:rFonts w:ascii="Calibri" w:eastAsia="Times New Roman" w:hAnsi="Calibri" w:cs="Times New Roman"/>
          <w:bCs/>
          <w:sz w:val="24"/>
          <w:szCs w:val="24"/>
        </w:rPr>
        <w:t>(tzw. biała lista podatników). W przypadku, gdy numer rachunku bankowego Wykonawcy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B65858">
        <w:rPr>
          <w:rFonts w:ascii="Calibri" w:eastAsia="Times New Roman" w:hAnsi="Calibri" w:cs="Times New Roman"/>
          <w:bCs/>
          <w:sz w:val="24"/>
          <w:szCs w:val="24"/>
        </w:rPr>
        <w:t>nie znajduje się w wykazie o którym mowa powyżej (białej liście podatników),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B65858">
        <w:rPr>
          <w:rFonts w:ascii="Calibri" w:eastAsia="Times New Roman" w:hAnsi="Calibri" w:cs="Times New Roman"/>
          <w:bCs/>
          <w:sz w:val="24"/>
          <w:szCs w:val="24"/>
        </w:rPr>
        <w:t>Zamawiający poinformuje urząd skarbowy właściwy dla Wykonawcy o dokonaniu zapłaty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B65858">
        <w:rPr>
          <w:rFonts w:ascii="Calibri" w:eastAsia="Times New Roman" w:hAnsi="Calibri" w:cs="Times New Roman"/>
          <w:bCs/>
          <w:sz w:val="24"/>
          <w:szCs w:val="24"/>
        </w:rPr>
        <w:t>na rachunek bankowy spoza wykazu w terminie 3 dni od dnia przeprowadzenia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B65858">
        <w:rPr>
          <w:rFonts w:ascii="Calibri" w:eastAsia="Times New Roman" w:hAnsi="Calibri" w:cs="Times New Roman"/>
          <w:bCs/>
          <w:sz w:val="24"/>
          <w:szCs w:val="24"/>
        </w:rPr>
        <w:t>transakcji.</w:t>
      </w:r>
    </w:p>
    <w:p w:rsidR="0023183F" w:rsidRPr="00AD25A3" w:rsidRDefault="0023183F" w:rsidP="00F82F7A">
      <w:pPr>
        <w:pStyle w:val="Akapitzlist"/>
        <w:numPr>
          <w:ilvl w:val="0"/>
          <w:numId w:val="1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Wykonawca ma możliwość przesyłania drogą elektroniczną ustrukturyzowanej faktury elektronicznej w rozumieniu ustawy z dnia 9 listopada 2018 r. o elektronicznym fakturowaniu      w zamówieniach publicznych, koncesjach na roboty budowlane lub usługi oraz partnerstwie publiczno-prywatnym (Dz. U. 2020, poz. 1666 ze zm.), za pośrednictwem Platformy Elektronicznego Fakturowania, pod adresem </w:t>
      </w:r>
      <w:hyperlink r:id="rId8" w:history="1">
        <w:r w:rsidRPr="00AD25A3">
          <w:rPr>
            <w:rStyle w:val="Hipercze"/>
            <w:rFonts w:ascii="Calibri" w:eastAsia="Times New Roman" w:hAnsi="Calibri" w:cs="Times New Roman"/>
            <w:bCs/>
            <w:sz w:val="24"/>
            <w:szCs w:val="24"/>
          </w:rPr>
          <w:t>www.brokerinfinite.efaktura.gov.pl</w:t>
        </w:r>
      </w:hyperlink>
      <w:r w:rsidRPr="00AD25A3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23183F" w:rsidRPr="00AD25A3" w:rsidRDefault="0023183F" w:rsidP="00F82F7A">
      <w:pPr>
        <w:pStyle w:val="Akapitzlist"/>
        <w:numPr>
          <w:ilvl w:val="0"/>
          <w:numId w:val="1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Zamawiający informuje, że identyfikatorem PEPPOL/adresem PEF Zamawiającego, niezbędnym do wystawienia ustrukturyzowanej faktury elektronicznej jest NIP Zamawiającego: 9251934779.</w:t>
      </w:r>
    </w:p>
    <w:p w:rsidR="0023183F" w:rsidRPr="00AD25A3" w:rsidRDefault="0023183F" w:rsidP="00F82F7A">
      <w:pPr>
        <w:pStyle w:val="Akapitzlist"/>
        <w:numPr>
          <w:ilvl w:val="0"/>
          <w:numId w:val="1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Za dzień zapłaty strony uznają dzień obciążenia rachunku bankowego Zamawiającego.</w:t>
      </w:r>
    </w:p>
    <w:p w:rsidR="0023183F" w:rsidRPr="00AD25A3" w:rsidRDefault="0023183F" w:rsidP="008D79BC">
      <w:pPr>
        <w:pStyle w:val="Akapitzlist"/>
        <w:numPr>
          <w:ilvl w:val="0"/>
          <w:numId w:val="1"/>
        </w:numPr>
        <w:spacing w:after="0"/>
        <w:ind w:left="426" w:hanging="426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 przypadku stwierdzenia błędów w fakturze, Wykonawca skoryguje uprzednio wystawioną fakturę zawierającą błędne dane.</w:t>
      </w:r>
    </w:p>
    <w:p w:rsidR="0023183F" w:rsidRPr="00AD25A3" w:rsidRDefault="0023183F" w:rsidP="00F82F7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 sytuacji gdy Zamawiający wniesie reklamację z tytułu prawdopodobnych błędów                dot. prawidłowości wystawionej faktury, Wykonawca rozpatrzy reklamację w terminie 14 dni, oraz w przypadku jej uznania, wystawi fakturę korygującą. Termin płatności biegnie                  dla Zamawiającego od momentu otrzymania skorygowanej faktury.</w:t>
      </w:r>
    </w:p>
    <w:p w:rsidR="0023183F" w:rsidRPr="00AD25A3" w:rsidRDefault="0023183F" w:rsidP="00F82F7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Zamawiający oświadcza, że jest czynnym podatnikiem podatku od towarów i usług.</w:t>
      </w:r>
    </w:p>
    <w:p w:rsidR="0023183F" w:rsidRDefault="0023183F" w:rsidP="00F82F7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Wykonawca oświadcza, że jest czynnym podatnikiem podatku od towarów i usług.</w:t>
      </w:r>
    </w:p>
    <w:p w:rsidR="0023183F" w:rsidRPr="00AD25A3" w:rsidRDefault="0023183F" w:rsidP="00F82F7A">
      <w:pPr>
        <w:pStyle w:val="Akapitzlist"/>
        <w:spacing w:after="0"/>
        <w:ind w:left="426"/>
        <w:rPr>
          <w:rFonts w:ascii="Calibri" w:eastAsia="Times New Roman" w:hAnsi="Calibri" w:cs="Times New Roman"/>
          <w:bCs/>
          <w:sz w:val="24"/>
          <w:szCs w:val="24"/>
        </w:rPr>
      </w:pP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t>§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5</w:t>
      </w:r>
    </w:p>
    <w:p w:rsidR="0023183F" w:rsidRPr="00CB011B" w:rsidRDefault="0023183F" w:rsidP="00F82F7A">
      <w:pPr>
        <w:pStyle w:val="Akapitzlist"/>
        <w:numPr>
          <w:ilvl w:val="0"/>
          <w:numId w:val="6"/>
        </w:numPr>
        <w:spacing w:after="0"/>
        <w:ind w:left="426" w:hanging="284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sz w:val="24"/>
          <w:szCs w:val="24"/>
        </w:rPr>
        <w:t>Wykonawca</w:t>
      </w:r>
      <w:r w:rsidRPr="00CB011B">
        <w:rPr>
          <w:sz w:val="24"/>
          <w:szCs w:val="24"/>
        </w:rPr>
        <w:t xml:space="preserve"> zapewnia należytą jakość dostarczonych, w ramach realizacji umowy, pojemników i w </w:t>
      </w:r>
      <w:r>
        <w:rPr>
          <w:sz w:val="24"/>
          <w:szCs w:val="24"/>
        </w:rPr>
        <w:t>związku z tym udziela Zamawiającemu</w:t>
      </w:r>
      <w:r w:rsidRPr="00CB0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gwarancji na okres </w:t>
      </w:r>
      <w:r w:rsidRPr="00CB011B">
        <w:rPr>
          <w:b/>
          <w:bCs/>
          <w:sz w:val="24"/>
          <w:szCs w:val="24"/>
        </w:rPr>
        <w:t>….. miesięcy</w:t>
      </w:r>
      <w:r w:rsidRPr="00CB011B">
        <w:rPr>
          <w:sz w:val="24"/>
          <w:szCs w:val="24"/>
        </w:rPr>
        <w:t>, licząc od dnia podpisania prot</w:t>
      </w:r>
      <w:r>
        <w:rPr>
          <w:sz w:val="24"/>
          <w:szCs w:val="24"/>
        </w:rPr>
        <w:t xml:space="preserve">okołu odbioru - przekazania. </w:t>
      </w:r>
    </w:p>
    <w:p w:rsidR="0023183F" w:rsidRPr="008D79BC" w:rsidRDefault="0023183F" w:rsidP="00F82F7A">
      <w:pPr>
        <w:pStyle w:val="Akapitzlist"/>
        <w:numPr>
          <w:ilvl w:val="0"/>
          <w:numId w:val="6"/>
        </w:numPr>
        <w:spacing w:after="0"/>
        <w:ind w:left="426" w:hanging="284"/>
        <w:rPr>
          <w:rFonts w:ascii="Calibri" w:eastAsia="Times New Roman" w:hAnsi="Calibri" w:cs="Times New Roman"/>
          <w:b/>
          <w:sz w:val="28"/>
          <w:szCs w:val="24"/>
        </w:rPr>
      </w:pPr>
      <w:r w:rsidRPr="008D79BC">
        <w:rPr>
          <w:sz w:val="24"/>
        </w:rPr>
        <w:t>Wykonawca udziela Zamawiającemu rękojmi równej okresowi gwarancji na dostarczony przedmiot umowy na warunkach kodeksu cywilnego.</w:t>
      </w:r>
    </w:p>
    <w:p w:rsidR="0023183F" w:rsidRPr="00CB011B" w:rsidRDefault="0023183F" w:rsidP="00F82F7A">
      <w:pPr>
        <w:pStyle w:val="Akapitzlist"/>
        <w:numPr>
          <w:ilvl w:val="0"/>
          <w:numId w:val="6"/>
        </w:numPr>
        <w:spacing w:after="0"/>
        <w:ind w:left="426" w:hanging="284"/>
        <w:rPr>
          <w:rFonts w:ascii="Calibri" w:eastAsia="Times New Roman" w:hAnsi="Calibri" w:cs="Times New Roman"/>
          <w:b/>
          <w:sz w:val="24"/>
          <w:szCs w:val="24"/>
        </w:rPr>
      </w:pPr>
      <w:r w:rsidRPr="00CB011B">
        <w:rPr>
          <w:sz w:val="24"/>
          <w:szCs w:val="24"/>
        </w:rPr>
        <w:t>Wykonywanie uprawnień z tytułu gwarancji będzie polegało</w:t>
      </w:r>
      <w:r>
        <w:rPr>
          <w:sz w:val="24"/>
          <w:szCs w:val="24"/>
        </w:rPr>
        <w:t xml:space="preserve"> na usuwaniu przez Wykonawcę</w:t>
      </w:r>
      <w:r w:rsidRPr="00CB011B">
        <w:rPr>
          <w:sz w:val="24"/>
          <w:szCs w:val="24"/>
        </w:rPr>
        <w:t xml:space="preserve"> usterek lub wad dostarczonych pojemników. </w:t>
      </w:r>
    </w:p>
    <w:p w:rsidR="0023183F" w:rsidRPr="00CB011B" w:rsidRDefault="0023183F" w:rsidP="00F82F7A">
      <w:pPr>
        <w:pStyle w:val="Akapitzlist"/>
        <w:numPr>
          <w:ilvl w:val="0"/>
          <w:numId w:val="6"/>
        </w:numPr>
        <w:spacing w:after="0"/>
        <w:ind w:left="426" w:hanging="284"/>
        <w:rPr>
          <w:rFonts w:ascii="Calibri" w:eastAsia="Times New Roman" w:hAnsi="Calibri" w:cs="Times New Roman"/>
          <w:b/>
          <w:sz w:val="24"/>
          <w:szCs w:val="24"/>
        </w:rPr>
      </w:pPr>
      <w:r w:rsidRPr="00CB011B">
        <w:rPr>
          <w:sz w:val="24"/>
          <w:szCs w:val="24"/>
        </w:rPr>
        <w:t>Zawiadomienie o zaistniałej wadzie lub uste</w:t>
      </w:r>
      <w:r>
        <w:rPr>
          <w:sz w:val="24"/>
          <w:szCs w:val="24"/>
        </w:rPr>
        <w:t>rce w okresie gwarancji Zamawiający prześle</w:t>
      </w:r>
      <w:r w:rsidRPr="00CB011B">
        <w:rPr>
          <w:sz w:val="24"/>
          <w:szCs w:val="24"/>
        </w:rPr>
        <w:t xml:space="preserve"> drogą elektroniczną na adres e-mail: ………………. </w:t>
      </w:r>
    </w:p>
    <w:p w:rsidR="0023183F" w:rsidRPr="00CB011B" w:rsidRDefault="0023183F" w:rsidP="00F82F7A">
      <w:pPr>
        <w:pStyle w:val="Akapitzlist"/>
        <w:numPr>
          <w:ilvl w:val="0"/>
          <w:numId w:val="6"/>
        </w:numPr>
        <w:spacing w:after="0"/>
        <w:ind w:left="426" w:hanging="284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sz w:val="24"/>
          <w:szCs w:val="24"/>
        </w:rPr>
        <w:t>Przesłanie przez Zamawiającego</w:t>
      </w:r>
      <w:r w:rsidRPr="00CB011B">
        <w:rPr>
          <w:sz w:val="24"/>
          <w:szCs w:val="24"/>
        </w:rPr>
        <w:t xml:space="preserve"> zgłoszenia o zaistniałej wadzie lub usterce uznaje się za dostarczone w dniu przyjęcia oświadc</w:t>
      </w:r>
      <w:r>
        <w:rPr>
          <w:sz w:val="24"/>
          <w:szCs w:val="24"/>
        </w:rPr>
        <w:t>zenia przez serwer Wykonawcy</w:t>
      </w:r>
      <w:r w:rsidRPr="00CB011B">
        <w:rPr>
          <w:sz w:val="24"/>
          <w:szCs w:val="24"/>
        </w:rPr>
        <w:t xml:space="preserve"> i zarejestrowania</w:t>
      </w:r>
      <w:r>
        <w:rPr>
          <w:sz w:val="24"/>
          <w:szCs w:val="24"/>
        </w:rPr>
        <w:t xml:space="preserve"> na nim odpowiednich danych. </w:t>
      </w:r>
    </w:p>
    <w:p w:rsidR="0023183F" w:rsidRPr="00CB011B" w:rsidRDefault="0023183F" w:rsidP="00F82F7A">
      <w:pPr>
        <w:pStyle w:val="Akapitzlist"/>
        <w:numPr>
          <w:ilvl w:val="0"/>
          <w:numId w:val="6"/>
        </w:numPr>
        <w:spacing w:after="0"/>
        <w:ind w:left="426" w:hanging="284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sz w:val="24"/>
          <w:szCs w:val="24"/>
        </w:rPr>
        <w:t>Wykonawca</w:t>
      </w:r>
      <w:r w:rsidRPr="00CB011B">
        <w:rPr>
          <w:sz w:val="24"/>
          <w:szCs w:val="24"/>
        </w:rPr>
        <w:t xml:space="preserve"> n</w:t>
      </w:r>
      <w:r>
        <w:rPr>
          <w:sz w:val="24"/>
          <w:szCs w:val="24"/>
        </w:rPr>
        <w:t>iezwłocznie powiadomi Zamawiającego</w:t>
      </w:r>
      <w:r w:rsidRPr="00CB011B">
        <w:rPr>
          <w:sz w:val="24"/>
          <w:szCs w:val="24"/>
        </w:rPr>
        <w:t xml:space="preserve"> o terminie przystąpienia do usunięcia wad i usterek oraz zobowiązuje się do ich usunięc</w:t>
      </w:r>
      <w:r>
        <w:rPr>
          <w:sz w:val="24"/>
          <w:szCs w:val="24"/>
        </w:rPr>
        <w:t>ia w terminie nie dłuższym niż 15</w:t>
      </w:r>
      <w:r w:rsidRPr="00CB011B">
        <w:rPr>
          <w:sz w:val="24"/>
          <w:szCs w:val="24"/>
        </w:rPr>
        <w:t xml:space="preserve"> dni roboczych, licząc od dnia zawiadomienia o zai</w:t>
      </w:r>
      <w:r>
        <w:rPr>
          <w:sz w:val="24"/>
          <w:szCs w:val="24"/>
        </w:rPr>
        <w:t xml:space="preserve">stniałej usterce lub wadzie. </w:t>
      </w:r>
    </w:p>
    <w:p w:rsidR="0023183F" w:rsidRPr="00CB011B" w:rsidRDefault="0023183F" w:rsidP="00F82F7A">
      <w:pPr>
        <w:pStyle w:val="Akapitzlist"/>
        <w:numPr>
          <w:ilvl w:val="0"/>
          <w:numId w:val="6"/>
        </w:numPr>
        <w:spacing w:after="0"/>
        <w:ind w:left="426" w:hanging="284"/>
        <w:rPr>
          <w:rFonts w:ascii="Calibri" w:eastAsia="Times New Roman" w:hAnsi="Calibri" w:cs="Times New Roman"/>
          <w:b/>
          <w:sz w:val="24"/>
          <w:szCs w:val="24"/>
        </w:rPr>
      </w:pPr>
      <w:r w:rsidRPr="00CB011B">
        <w:rPr>
          <w:sz w:val="24"/>
          <w:szCs w:val="24"/>
        </w:rPr>
        <w:t>Wszelkie koszty związane z realizacją obowiązków wynikających z udzielonej gwarancji</w:t>
      </w:r>
      <w:r>
        <w:rPr>
          <w:sz w:val="24"/>
          <w:szCs w:val="24"/>
        </w:rPr>
        <w:t xml:space="preserve">               i rękojmi</w:t>
      </w:r>
      <w:r w:rsidRPr="00CB011B">
        <w:rPr>
          <w:sz w:val="24"/>
          <w:szCs w:val="24"/>
        </w:rPr>
        <w:t>, w tym załatwienie wszelkich formalnośc</w:t>
      </w:r>
      <w:r>
        <w:rPr>
          <w:sz w:val="24"/>
          <w:szCs w:val="24"/>
        </w:rPr>
        <w:t xml:space="preserve">i, pokrywa w całości Wykonawca. </w:t>
      </w:r>
    </w:p>
    <w:p w:rsidR="0023183F" w:rsidRPr="00CB011B" w:rsidRDefault="0023183F" w:rsidP="00F82F7A">
      <w:pPr>
        <w:pStyle w:val="Akapitzlist"/>
        <w:numPr>
          <w:ilvl w:val="0"/>
          <w:numId w:val="6"/>
        </w:numPr>
        <w:spacing w:after="0"/>
        <w:ind w:left="426" w:hanging="284"/>
        <w:rPr>
          <w:rFonts w:ascii="Calibri" w:eastAsia="Times New Roman" w:hAnsi="Calibri" w:cs="Times New Roman"/>
          <w:b/>
          <w:sz w:val="24"/>
          <w:szCs w:val="24"/>
        </w:rPr>
      </w:pPr>
      <w:r w:rsidRPr="00CB011B">
        <w:rPr>
          <w:sz w:val="24"/>
          <w:szCs w:val="24"/>
        </w:rPr>
        <w:t>Niezależnie od uprawnień wyni</w:t>
      </w:r>
      <w:r>
        <w:rPr>
          <w:sz w:val="24"/>
          <w:szCs w:val="24"/>
        </w:rPr>
        <w:t>kających z gwarancji, Wykonawcy</w:t>
      </w:r>
      <w:r w:rsidRPr="00CB011B">
        <w:rPr>
          <w:sz w:val="24"/>
          <w:szCs w:val="24"/>
        </w:rPr>
        <w:t xml:space="preserve"> przysługuje prawo dochodzenia realizacji uprawnień z tytułu rękojmi zgodnie z Kodeksem cywilnym. Wybór podstawy do dochodzenia roszczeń z powodu </w:t>
      </w:r>
      <w:r>
        <w:rPr>
          <w:sz w:val="24"/>
          <w:szCs w:val="24"/>
        </w:rPr>
        <w:t>wady towaru należy do Zamawiającego</w:t>
      </w:r>
      <w:r w:rsidRPr="00CB011B">
        <w:rPr>
          <w:sz w:val="24"/>
          <w:szCs w:val="24"/>
        </w:rPr>
        <w:t>.</w:t>
      </w:r>
    </w:p>
    <w:p w:rsidR="0023183F" w:rsidRPr="00CB011B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</w:p>
    <w:p w:rsidR="0023183F" w:rsidRPr="00AD25A3" w:rsidRDefault="0023183F" w:rsidP="00F82F7A">
      <w:pPr>
        <w:pStyle w:val="Akapitzlist"/>
        <w:spacing w:after="0"/>
        <w:ind w:hanging="72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§ 6</w:t>
      </w:r>
    </w:p>
    <w:p w:rsidR="0023183F" w:rsidRPr="00AD25A3" w:rsidRDefault="0023183F" w:rsidP="00F82F7A">
      <w:p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1.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 xml:space="preserve">Zamawiający dopuszcza możliwość zlecenia części usług osobom trzecim (podwykonawcom).  </w:t>
      </w:r>
    </w:p>
    <w:p w:rsidR="0023183F" w:rsidRPr="00AD25A3" w:rsidRDefault="0023183F" w:rsidP="00F82F7A">
      <w:p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2.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W przypadku, gdy oferta Wykonawcy nie zawiera wskazania części, którą na etapie realizacji zamówienia zamierza on powierzyć podwykonawcy, Zamawiający uzna, że Wykonawca deklaruje samodzielne realizowanie zamówienia (jeżeli dotyczy).</w:t>
      </w:r>
    </w:p>
    <w:p w:rsidR="0023183F" w:rsidRPr="00AD25A3" w:rsidRDefault="0023183F" w:rsidP="00F82F7A">
      <w:pPr>
        <w:spacing w:after="0"/>
        <w:ind w:left="426" w:hanging="426"/>
        <w:rPr>
          <w:rFonts w:ascii="Calibri" w:eastAsia="Times New Roman" w:hAnsi="Calibri" w:cs="Times New Roman"/>
          <w:bCs/>
          <w:i/>
          <w:color w:val="FF0000"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i/>
          <w:sz w:val="24"/>
          <w:szCs w:val="24"/>
        </w:rPr>
        <w:t>alternatywnie</w:t>
      </w:r>
    </w:p>
    <w:p w:rsidR="0023183F" w:rsidRPr="00AD25A3" w:rsidRDefault="0023183F" w:rsidP="00F82F7A">
      <w:p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2.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 xml:space="preserve">(jeżeli dotyczy) Zgodnie z ofertą Wykonawcy, przy realizacji zamówienia będzie brał udział  podwykonawca, na którego zasoby Wykonawca powoływał się w celu spełnienia warunków udziału w postępowaniu: </w:t>
      </w:r>
    </w:p>
    <w:p w:rsidR="0023183F" w:rsidRPr="00AD25A3" w:rsidRDefault="0023183F" w:rsidP="00F82F7A">
      <w:p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…………………………………………………………………………………………………</w:t>
      </w:r>
    </w:p>
    <w:p w:rsidR="0023183F" w:rsidRPr="00AD25A3" w:rsidRDefault="0023183F" w:rsidP="00F82F7A">
      <w:p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3.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Dopuszcza się zmianę lub rezygnację z podwykonawcy, o którym mowa powyżej, pod warunkiem wykazania Zamawiającemu, iż proponowany podwykonawca lub Wykonawca samodzielnie spełnia warunki udziału w postępowaniu, o których mowa w art. 22 ust. 1 ustawy, w stopniu nie mniejszym niż wymagany w trakcie postępowania o udzielenie zamówienia.</w:t>
      </w:r>
    </w:p>
    <w:p w:rsidR="0023183F" w:rsidRPr="00AD25A3" w:rsidRDefault="0023183F" w:rsidP="0074329D">
      <w:p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4.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Wykonawca odpowiada za działania i zaniechania podwykonawców jak za własne.</w:t>
      </w:r>
    </w:p>
    <w:p w:rsidR="0023183F" w:rsidRPr="00CB011B" w:rsidRDefault="0023183F" w:rsidP="00F82F7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Calibri" w:eastAsia="Tahoma" w:hAnsi="Calibri" w:cs="Times New Roman"/>
          <w:sz w:val="24"/>
          <w:szCs w:val="24"/>
        </w:rPr>
      </w:pPr>
    </w:p>
    <w:p w:rsidR="0023183F" w:rsidRPr="00AD25A3" w:rsidRDefault="0023183F" w:rsidP="00F82F7A">
      <w:pPr>
        <w:pStyle w:val="Akapitzlist"/>
        <w:spacing w:after="0"/>
        <w:ind w:hanging="72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lastRenderedPageBreak/>
        <w:t>§ 7</w:t>
      </w:r>
    </w:p>
    <w:p w:rsidR="0023183F" w:rsidRPr="00AD25A3" w:rsidRDefault="0023183F" w:rsidP="00F82F7A">
      <w:pPr>
        <w:pStyle w:val="Akapitzlist"/>
        <w:numPr>
          <w:ilvl w:val="0"/>
          <w:numId w:val="2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Zamawiający może odstąpić od Umowy ze skutkiem natychmiastowym, bez wyznaczania kolejnego terminu, w przypadku gdy Wykonawca narusza warunki Umowy pomimo upływu terminu wyznaczonego przez Zamawiającego w odrębnym wezwaniu do zaprzestania naruszeń. W takim przypadku Zamawiający ma prawo do odstąpienia od </w:t>
      </w:r>
      <w:r>
        <w:rPr>
          <w:rFonts w:ascii="Calibri" w:eastAsia="Times New Roman" w:hAnsi="Calibri" w:cs="Times New Roman"/>
          <w:bCs/>
          <w:sz w:val="24"/>
          <w:szCs w:val="24"/>
        </w:rPr>
        <w:t>Umowy w terminie 15 dni o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d dnia upływu terminu, o którym mowa powyżej.</w:t>
      </w:r>
    </w:p>
    <w:p w:rsidR="008D79BC" w:rsidRDefault="0023183F" w:rsidP="008D79BC">
      <w:pPr>
        <w:pStyle w:val="Akapitzlist"/>
        <w:numPr>
          <w:ilvl w:val="0"/>
          <w:numId w:val="2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może, w terminie 30 dni od powzięcia wiadomości o powyższych okolicznościach, odstąpić od Umowy ze skutkiem natychmiastowym, w trybie i na zasadach określonych w art. 456 ustawy Prawo zamówień publicznych. W takim wypadku Wykonawca może żądać jedynie części wynagrodzenia należnego mu z tytułu wykonania części Umowy.</w:t>
      </w:r>
    </w:p>
    <w:p w:rsidR="0023183F" w:rsidRPr="008D79BC" w:rsidRDefault="0023183F" w:rsidP="008D79BC">
      <w:pPr>
        <w:pStyle w:val="Akapitzlist"/>
        <w:numPr>
          <w:ilvl w:val="0"/>
          <w:numId w:val="2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8D79BC">
        <w:rPr>
          <w:rFonts w:ascii="Calibri" w:eastAsia="Times New Roman" w:hAnsi="Calibri" w:cs="Times New Roman"/>
          <w:bCs/>
          <w:sz w:val="24"/>
          <w:szCs w:val="24"/>
        </w:rPr>
        <w:t>Umowa może być rozwiązana w każdym czasie za zgodą obu Stron.</w:t>
      </w: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§ 8</w:t>
      </w:r>
    </w:p>
    <w:p w:rsidR="00B65858" w:rsidRPr="00B65858" w:rsidRDefault="00B65858" w:rsidP="00B65858">
      <w:pPr>
        <w:pStyle w:val="Akapitzlist"/>
        <w:numPr>
          <w:ilvl w:val="6"/>
          <w:numId w:val="4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5858">
        <w:rPr>
          <w:rFonts w:ascii="Calibri" w:eastAsia="Times New Roman" w:hAnsi="Calibri" w:cs="Times New Roman"/>
          <w:bCs/>
          <w:sz w:val="24"/>
          <w:szCs w:val="24"/>
        </w:rPr>
        <w:t>Obowiązującą formą odszkodowania uzgodnioną między Stronami będą kary umowne.</w:t>
      </w:r>
    </w:p>
    <w:p w:rsidR="00B65858" w:rsidRPr="00B65858" w:rsidRDefault="00B65858" w:rsidP="00B65858">
      <w:pPr>
        <w:pStyle w:val="Akapitzlist"/>
        <w:numPr>
          <w:ilvl w:val="6"/>
          <w:numId w:val="4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5858">
        <w:rPr>
          <w:rFonts w:ascii="Calibri" w:eastAsia="Times New Roman" w:hAnsi="Calibri" w:cs="Times New Roman"/>
          <w:bCs/>
          <w:sz w:val="24"/>
          <w:szCs w:val="24"/>
        </w:rPr>
        <w:t>Wynagrodzenie umowne dla ustalenia kar umownych – jest to wynagrodzenie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B65858">
        <w:rPr>
          <w:rFonts w:ascii="Calibri" w:eastAsia="Times New Roman" w:hAnsi="Calibri" w:cs="Times New Roman"/>
          <w:bCs/>
          <w:sz w:val="24"/>
          <w:szCs w:val="24"/>
        </w:rPr>
        <w:t>sza</w:t>
      </w:r>
      <w:r>
        <w:rPr>
          <w:rFonts w:ascii="Calibri" w:eastAsia="Times New Roman" w:hAnsi="Calibri" w:cs="Times New Roman"/>
          <w:bCs/>
          <w:sz w:val="24"/>
          <w:szCs w:val="24"/>
        </w:rPr>
        <w:t>cunkowe (brutto) określone w § 4 ust. 1 niniejszej U</w:t>
      </w:r>
      <w:r w:rsidRPr="00B65858">
        <w:rPr>
          <w:rFonts w:ascii="Calibri" w:eastAsia="Times New Roman" w:hAnsi="Calibri" w:cs="Times New Roman"/>
          <w:bCs/>
          <w:sz w:val="24"/>
          <w:szCs w:val="24"/>
        </w:rPr>
        <w:t>mowy.</w:t>
      </w:r>
    </w:p>
    <w:p w:rsidR="00B65858" w:rsidRPr="00B65858" w:rsidRDefault="0023183F" w:rsidP="00F070B0">
      <w:pPr>
        <w:pStyle w:val="Akapitzlist"/>
        <w:numPr>
          <w:ilvl w:val="6"/>
          <w:numId w:val="4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5858">
        <w:rPr>
          <w:rFonts w:ascii="Calibri" w:eastAsia="Times New Roman" w:hAnsi="Calibri" w:cs="Times New Roman"/>
          <w:bCs/>
          <w:sz w:val="24"/>
          <w:szCs w:val="24"/>
        </w:rPr>
        <w:t>Wykonawca zapłaci Zamawiającemu kary umowne:</w:t>
      </w:r>
    </w:p>
    <w:p w:rsidR="00B65858" w:rsidRDefault="00B65858" w:rsidP="00B65858">
      <w:pPr>
        <w:pStyle w:val="Akapitzlist"/>
        <w:numPr>
          <w:ilvl w:val="0"/>
          <w:numId w:val="10"/>
        </w:numPr>
        <w:spacing w:after="0"/>
        <w:ind w:hanging="294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w wysokości 10</w:t>
      </w:r>
      <w:r w:rsidR="0023183F" w:rsidRPr="00B65858">
        <w:rPr>
          <w:rFonts w:ascii="Calibri" w:eastAsia="Times New Roman" w:hAnsi="Calibri" w:cs="Times New Roman"/>
          <w:bCs/>
          <w:sz w:val="24"/>
          <w:szCs w:val="24"/>
        </w:rPr>
        <w:t xml:space="preserve"> % </w:t>
      </w:r>
      <w:r>
        <w:rPr>
          <w:rFonts w:ascii="Calibri" w:eastAsia="Times New Roman" w:hAnsi="Calibri" w:cs="Times New Roman"/>
          <w:bCs/>
          <w:sz w:val="24"/>
          <w:szCs w:val="24"/>
        </w:rPr>
        <w:t>wynagrodzenia umownego</w:t>
      </w:r>
      <w:r w:rsidR="0023183F" w:rsidRPr="00B65858">
        <w:rPr>
          <w:rFonts w:ascii="Calibri" w:eastAsia="Times New Roman" w:hAnsi="Calibri" w:cs="Times New Roman"/>
          <w:bCs/>
          <w:sz w:val="24"/>
          <w:szCs w:val="24"/>
        </w:rPr>
        <w:t xml:space="preserve">, w razie niewykonania lub nienależytego wykonania Umowy, w przypadku gdy </w:t>
      </w:r>
      <w:r>
        <w:rPr>
          <w:rFonts w:ascii="Calibri" w:eastAsia="Times New Roman" w:hAnsi="Calibri" w:cs="Times New Roman"/>
          <w:bCs/>
          <w:sz w:val="24"/>
          <w:szCs w:val="24"/>
        </w:rPr>
        <w:t>którakolwiek ze Stron</w:t>
      </w:r>
      <w:r w:rsidR="0023183F" w:rsidRPr="00B65858">
        <w:rPr>
          <w:rFonts w:ascii="Calibri" w:eastAsia="Times New Roman" w:hAnsi="Calibri" w:cs="Times New Roman"/>
          <w:bCs/>
          <w:sz w:val="24"/>
          <w:szCs w:val="24"/>
        </w:rPr>
        <w:t xml:space="preserve"> odstąpi od Umowy z winy Wykonawcy;</w:t>
      </w:r>
    </w:p>
    <w:p w:rsidR="00B65858" w:rsidRDefault="0023183F" w:rsidP="00B65858">
      <w:pPr>
        <w:pStyle w:val="Akapitzlist"/>
        <w:numPr>
          <w:ilvl w:val="0"/>
          <w:numId w:val="10"/>
        </w:numPr>
        <w:spacing w:after="0"/>
        <w:ind w:hanging="294"/>
        <w:rPr>
          <w:rFonts w:ascii="Calibri" w:eastAsia="Times New Roman" w:hAnsi="Calibri" w:cs="Times New Roman"/>
          <w:bCs/>
          <w:sz w:val="24"/>
          <w:szCs w:val="24"/>
        </w:rPr>
      </w:pPr>
      <w:r w:rsidRPr="00B65858">
        <w:rPr>
          <w:rFonts w:ascii="Calibri" w:eastAsia="Times New Roman" w:hAnsi="Calibri" w:cs="Times New Roman"/>
          <w:bCs/>
          <w:sz w:val="24"/>
          <w:szCs w:val="24"/>
        </w:rPr>
        <w:t xml:space="preserve">w wysokości 2 % </w:t>
      </w:r>
      <w:r w:rsidR="00B65858">
        <w:rPr>
          <w:rFonts w:ascii="Calibri" w:eastAsia="Times New Roman" w:hAnsi="Calibri" w:cs="Times New Roman"/>
          <w:bCs/>
          <w:sz w:val="24"/>
          <w:szCs w:val="24"/>
        </w:rPr>
        <w:t>wynagrodzenia umownego</w:t>
      </w:r>
      <w:r w:rsidRPr="00B65858">
        <w:rPr>
          <w:rFonts w:ascii="Calibri" w:eastAsia="Times New Roman" w:hAnsi="Calibri" w:cs="Times New Roman"/>
          <w:bCs/>
          <w:sz w:val="24"/>
          <w:szCs w:val="24"/>
        </w:rPr>
        <w:t xml:space="preserve">, w przypadku zwłoki w wykonaniu niniejszej Umowy w terminie określonym w § 2 </w:t>
      </w:r>
      <w:r w:rsidR="00B65858">
        <w:rPr>
          <w:rFonts w:ascii="Calibri" w:eastAsia="Times New Roman" w:hAnsi="Calibri" w:cs="Times New Roman"/>
          <w:bCs/>
          <w:sz w:val="24"/>
          <w:szCs w:val="24"/>
        </w:rPr>
        <w:t>niniejszej Umowy</w:t>
      </w:r>
      <w:r w:rsidRPr="00B65858">
        <w:rPr>
          <w:rFonts w:ascii="Calibri" w:eastAsia="Times New Roman" w:hAnsi="Calibri" w:cs="Times New Roman"/>
          <w:bCs/>
          <w:sz w:val="24"/>
          <w:szCs w:val="24"/>
        </w:rPr>
        <w:t xml:space="preserve"> – za każdy dzień zwłoki</w:t>
      </w:r>
      <w:r w:rsidR="00B65858">
        <w:rPr>
          <w:rFonts w:ascii="Calibri" w:eastAsia="Times New Roman" w:hAnsi="Calibri" w:cs="Times New Roman"/>
          <w:bCs/>
          <w:sz w:val="24"/>
          <w:szCs w:val="24"/>
        </w:rPr>
        <w:t xml:space="preserve"> w stosunku do tego terminu</w:t>
      </w:r>
      <w:r w:rsidRPr="00B65858">
        <w:rPr>
          <w:rFonts w:ascii="Calibri" w:eastAsia="Times New Roman" w:hAnsi="Calibri" w:cs="Times New Roman"/>
          <w:bCs/>
          <w:sz w:val="24"/>
          <w:szCs w:val="24"/>
        </w:rPr>
        <w:t>;</w:t>
      </w:r>
    </w:p>
    <w:p w:rsidR="00B65858" w:rsidRDefault="0023183F" w:rsidP="00B65858">
      <w:pPr>
        <w:pStyle w:val="Akapitzlist"/>
        <w:numPr>
          <w:ilvl w:val="0"/>
          <w:numId w:val="10"/>
        </w:numPr>
        <w:spacing w:after="0"/>
        <w:ind w:hanging="294"/>
        <w:rPr>
          <w:rFonts w:ascii="Calibri" w:eastAsia="Times New Roman" w:hAnsi="Calibri" w:cs="Times New Roman"/>
          <w:bCs/>
          <w:sz w:val="24"/>
          <w:szCs w:val="24"/>
        </w:rPr>
      </w:pPr>
      <w:r w:rsidRPr="00B65858">
        <w:rPr>
          <w:rFonts w:ascii="Calibri" w:eastAsia="Times New Roman" w:hAnsi="Calibri" w:cs="Times New Roman"/>
          <w:bCs/>
          <w:sz w:val="24"/>
          <w:szCs w:val="24"/>
        </w:rPr>
        <w:t xml:space="preserve">w wysokości 1 % </w:t>
      </w:r>
      <w:r w:rsidR="00B65858">
        <w:rPr>
          <w:rFonts w:ascii="Calibri" w:eastAsia="Times New Roman" w:hAnsi="Calibri" w:cs="Times New Roman"/>
          <w:bCs/>
          <w:sz w:val="24"/>
          <w:szCs w:val="24"/>
        </w:rPr>
        <w:t>wynagrodzenia umownego</w:t>
      </w:r>
      <w:r w:rsidRPr="00B65858">
        <w:rPr>
          <w:rFonts w:ascii="Calibri" w:eastAsia="Times New Roman" w:hAnsi="Calibri" w:cs="Times New Roman"/>
          <w:bCs/>
          <w:sz w:val="24"/>
          <w:szCs w:val="24"/>
        </w:rPr>
        <w:t>, w przypadku przekroczenia terminu usunięcia wad i usterek – za każdy dzień przekroczenia terminu, o którym mowa w § 5</w:t>
      </w:r>
      <w:r w:rsidR="00B65858">
        <w:rPr>
          <w:rFonts w:ascii="Calibri" w:eastAsia="Times New Roman" w:hAnsi="Calibri" w:cs="Times New Roman"/>
          <w:bCs/>
          <w:sz w:val="24"/>
          <w:szCs w:val="24"/>
        </w:rPr>
        <w:t xml:space="preserve"> ust. 6 niniejszej umowy;</w:t>
      </w:r>
    </w:p>
    <w:p w:rsidR="00B65858" w:rsidRPr="00B65858" w:rsidRDefault="00B65858" w:rsidP="00B65858">
      <w:pPr>
        <w:pStyle w:val="Akapitzlist"/>
        <w:numPr>
          <w:ilvl w:val="0"/>
          <w:numId w:val="10"/>
        </w:numPr>
        <w:spacing w:after="0"/>
        <w:ind w:hanging="294"/>
        <w:rPr>
          <w:rFonts w:ascii="Calibri" w:eastAsia="Times New Roman" w:hAnsi="Calibri" w:cs="Times New Roman"/>
          <w:bCs/>
          <w:sz w:val="24"/>
          <w:szCs w:val="24"/>
        </w:rPr>
      </w:pPr>
      <w:r w:rsidRPr="00B65858">
        <w:rPr>
          <w:rFonts w:ascii="Calibri" w:eastAsia="Times New Roman" w:hAnsi="Calibri" w:cs="Times New Roman"/>
          <w:bCs/>
          <w:sz w:val="24"/>
          <w:szCs w:val="24"/>
        </w:rPr>
        <w:t xml:space="preserve">za naruszenie zobowiązania, o którym mowa w § 4 ust. </w:t>
      </w:r>
      <w:r w:rsidR="008D79BC">
        <w:rPr>
          <w:rFonts w:ascii="Calibri" w:eastAsia="Times New Roman" w:hAnsi="Calibri" w:cs="Times New Roman"/>
          <w:bCs/>
          <w:sz w:val="24"/>
          <w:szCs w:val="24"/>
        </w:rPr>
        <w:t>6</w:t>
      </w:r>
      <w:r w:rsidR="00F070B0">
        <w:rPr>
          <w:rFonts w:ascii="Calibri" w:eastAsia="Times New Roman" w:hAnsi="Calibri" w:cs="Times New Roman"/>
          <w:bCs/>
          <w:sz w:val="24"/>
          <w:szCs w:val="24"/>
        </w:rPr>
        <w:t xml:space="preserve"> U</w:t>
      </w:r>
      <w:r w:rsidRPr="00B65858">
        <w:rPr>
          <w:rFonts w:ascii="Calibri" w:eastAsia="Times New Roman" w:hAnsi="Calibri" w:cs="Times New Roman"/>
          <w:bCs/>
          <w:sz w:val="24"/>
          <w:szCs w:val="24"/>
        </w:rPr>
        <w:t>mowy – w wysokości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B65858">
        <w:rPr>
          <w:rFonts w:ascii="Calibri" w:eastAsia="Times New Roman" w:hAnsi="Calibri" w:cs="Times New Roman"/>
          <w:bCs/>
          <w:sz w:val="24"/>
          <w:szCs w:val="24"/>
        </w:rPr>
        <w:t>0,5% wynagrodzenia umownego.</w:t>
      </w:r>
    </w:p>
    <w:p w:rsidR="00F070B0" w:rsidRDefault="00F070B0" w:rsidP="00F070B0">
      <w:pPr>
        <w:pStyle w:val="Akapitzlist"/>
        <w:numPr>
          <w:ilvl w:val="0"/>
          <w:numId w:val="12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F070B0">
        <w:rPr>
          <w:rFonts w:ascii="Calibri" w:eastAsia="Times New Roman" w:hAnsi="Calibri" w:cs="Times New Roman"/>
          <w:bCs/>
          <w:sz w:val="24"/>
          <w:szCs w:val="24"/>
        </w:rPr>
        <w:t>Zamawiający zapłaci Wykonawcy karę umowną za odstąpienie od umowy przez Wykonawcę z przyczyn zależnych od Zamawiającego w wysokości 10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070B0">
        <w:rPr>
          <w:rFonts w:ascii="Calibri" w:eastAsia="Times New Roman" w:hAnsi="Calibri" w:cs="Times New Roman"/>
          <w:bCs/>
          <w:sz w:val="24"/>
          <w:szCs w:val="24"/>
        </w:rPr>
        <w:t>% wynagrodzenia umownego, za wyjątkiem wystąpienia sytuacji unormowanej w art. 456 ustawy Prawo zamówień publicznych.</w:t>
      </w:r>
    </w:p>
    <w:p w:rsidR="00F070B0" w:rsidRDefault="00F070B0" w:rsidP="00F070B0">
      <w:pPr>
        <w:pStyle w:val="Akapitzlist"/>
        <w:numPr>
          <w:ilvl w:val="0"/>
          <w:numId w:val="12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F070B0">
        <w:rPr>
          <w:rFonts w:ascii="Calibri" w:eastAsia="Times New Roman" w:hAnsi="Calibri" w:cs="Times New Roman"/>
          <w:bCs/>
          <w:sz w:val="24"/>
          <w:szCs w:val="24"/>
        </w:rPr>
        <w:t>Strony zastrzegają sobie prawo do odszkodowania na zasadach ogólnych, o ile wartość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070B0">
        <w:rPr>
          <w:rFonts w:ascii="Calibri" w:eastAsia="Times New Roman" w:hAnsi="Calibri" w:cs="Times New Roman"/>
          <w:bCs/>
          <w:sz w:val="24"/>
          <w:szCs w:val="24"/>
        </w:rPr>
        <w:t>faktycznie poniesionych szkód przekroczy wysokość kar umownych.</w:t>
      </w:r>
    </w:p>
    <w:p w:rsidR="0023183F" w:rsidRPr="00F070B0" w:rsidRDefault="00F070B0" w:rsidP="00F070B0">
      <w:pPr>
        <w:pStyle w:val="Akapitzlist"/>
        <w:numPr>
          <w:ilvl w:val="0"/>
          <w:numId w:val="12"/>
        </w:numPr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F070B0">
        <w:rPr>
          <w:rFonts w:ascii="Calibri" w:eastAsia="Times New Roman" w:hAnsi="Calibri" w:cs="Times New Roman"/>
          <w:bCs/>
          <w:sz w:val="24"/>
          <w:szCs w:val="24"/>
        </w:rPr>
        <w:t>Łączna maksymalna wysokość kar umownych, których mogą dochodzić Strony nie może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070B0">
        <w:rPr>
          <w:rFonts w:ascii="Calibri" w:eastAsia="Times New Roman" w:hAnsi="Calibri" w:cs="Times New Roman"/>
          <w:bCs/>
          <w:sz w:val="24"/>
          <w:szCs w:val="24"/>
        </w:rPr>
        <w:t>przekraczać 20</w:t>
      </w:r>
      <w:r w:rsidR="008D79B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070B0">
        <w:rPr>
          <w:rFonts w:ascii="Calibri" w:eastAsia="Times New Roman" w:hAnsi="Calibri" w:cs="Times New Roman"/>
          <w:bCs/>
          <w:sz w:val="24"/>
          <w:szCs w:val="24"/>
        </w:rPr>
        <w:t>% wynagrod</w:t>
      </w:r>
      <w:r w:rsidR="008D79BC">
        <w:rPr>
          <w:rFonts w:ascii="Calibri" w:eastAsia="Times New Roman" w:hAnsi="Calibri" w:cs="Times New Roman"/>
          <w:bCs/>
          <w:sz w:val="24"/>
          <w:szCs w:val="24"/>
        </w:rPr>
        <w:t xml:space="preserve">zenia (brutto) określonego w § 4 ust. 1 </w:t>
      </w:r>
      <w:r w:rsidRPr="00F070B0">
        <w:rPr>
          <w:rFonts w:ascii="Calibri" w:eastAsia="Times New Roman" w:hAnsi="Calibri" w:cs="Times New Roman"/>
          <w:bCs/>
          <w:sz w:val="24"/>
          <w:szCs w:val="24"/>
        </w:rPr>
        <w:t>niniejszej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U</w:t>
      </w:r>
      <w:r w:rsidRPr="00F070B0">
        <w:rPr>
          <w:rFonts w:ascii="Calibri" w:eastAsia="Times New Roman" w:hAnsi="Calibri" w:cs="Times New Roman"/>
          <w:bCs/>
          <w:sz w:val="24"/>
          <w:szCs w:val="24"/>
        </w:rPr>
        <w:t>mowy.</w:t>
      </w: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§ 9</w:t>
      </w:r>
    </w:p>
    <w:p w:rsidR="0023183F" w:rsidRDefault="0023183F" w:rsidP="00F82F7A">
      <w:pPr>
        <w:pStyle w:val="Akapitzlist"/>
        <w:numPr>
          <w:ilvl w:val="0"/>
          <w:numId w:val="7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692039">
        <w:rPr>
          <w:rFonts w:ascii="Calibri" w:eastAsia="Times New Roman" w:hAnsi="Calibri" w:cs="Times New Roman"/>
          <w:bCs/>
          <w:sz w:val="24"/>
          <w:szCs w:val="24"/>
        </w:rPr>
        <w:lastRenderedPageBreak/>
        <w:t xml:space="preserve">Wszystkie dodatki, uzupełnienia i zmiany niniejszej umowy wymagają formy pisemnej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       </w:t>
      </w:r>
      <w:r w:rsidRPr="00692039">
        <w:rPr>
          <w:rFonts w:ascii="Calibri" w:eastAsia="Times New Roman" w:hAnsi="Calibri" w:cs="Times New Roman"/>
          <w:bCs/>
          <w:sz w:val="24"/>
          <w:szCs w:val="24"/>
        </w:rPr>
        <w:t>i podpisów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692039">
        <w:rPr>
          <w:rFonts w:ascii="Calibri" w:eastAsia="Times New Roman" w:hAnsi="Calibri" w:cs="Times New Roman"/>
          <w:bCs/>
          <w:sz w:val="24"/>
          <w:szCs w:val="24"/>
        </w:rPr>
        <w:t>Stron pod rygorem nieważności, przy czym zakazuje się zmian postanowień zawartej umowy w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692039">
        <w:rPr>
          <w:rFonts w:ascii="Calibri" w:eastAsia="Times New Roman" w:hAnsi="Calibri" w:cs="Times New Roman"/>
          <w:bCs/>
          <w:sz w:val="24"/>
          <w:szCs w:val="24"/>
        </w:rPr>
        <w:t>stosunku do treści oferty, na podstawie której dokonano wyboru Wykonawcy, chyba że zachodzi co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692039">
        <w:rPr>
          <w:rFonts w:ascii="Calibri" w:eastAsia="Times New Roman" w:hAnsi="Calibri" w:cs="Times New Roman"/>
          <w:bCs/>
          <w:sz w:val="24"/>
          <w:szCs w:val="24"/>
        </w:rPr>
        <w:t xml:space="preserve">najmniej jedna z okoliczności opisanych w art. 455 ust. 1 ustawy </w:t>
      </w:r>
      <w:proofErr w:type="spellStart"/>
      <w:r w:rsidRPr="00692039">
        <w:rPr>
          <w:rFonts w:ascii="Calibri" w:eastAsia="Times New Roman" w:hAnsi="Calibri" w:cs="Times New Roman"/>
          <w:bCs/>
          <w:sz w:val="24"/>
          <w:szCs w:val="24"/>
        </w:rPr>
        <w:t>Pzp</w:t>
      </w:r>
      <w:proofErr w:type="spellEnd"/>
      <w:r w:rsidRPr="00692039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23183F" w:rsidRDefault="0023183F" w:rsidP="00F82F7A">
      <w:pPr>
        <w:pStyle w:val="Akapitzlist"/>
        <w:numPr>
          <w:ilvl w:val="0"/>
          <w:numId w:val="7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692039">
        <w:rPr>
          <w:rFonts w:ascii="Calibri" w:eastAsia="Times New Roman" w:hAnsi="Calibri" w:cs="Times New Roman"/>
          <w:bCs/>
          <w:sz w:val="24"/>
          <w:szCs w:val="24"/>
        </w:rPr>
        <w:t>Strony przewidują możliwość dokonania zmiany zawartej Umowy w przypadku, gdy konieczność wprowadzenia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692039">
        <w:rPr>
          <w:rFonts w:ascii="Calibri" w:eastAsia="Times New Roman" w:hAnsi="Calibri" w:cs="Times New Roman"/>
          <w:bCs/>
          <w:sz w:val="24"/>
          <w:szCs w:val="24"/>
        </w:rPr>
        <w:t>zmian wynika z okoliczności, których nie można było przewidzieć w chwili z</w:t>
      </w:r>
      <w:r>
        <w:rPr>
          <w:rFonts w:ascii="Calibri" w:eastAsia="Times New Roman" w:hAnsi="Calibri" w:cs="Times New Roman"/>
          <w:bCs/>
          <w:sz w:val="24"/>
          <w:szCs w:val="24"/>
        </w:rPr>
        <w:t>awarcia Umowy, tj. w przypadku</w:t>
      </w:r>
      <w:r w:rsidRPr="00692039">
        <w:rPr>
          <w:rFonts w:ascii="Calibri" w:eastAsia="Times New Roman" w:hAnsi="Calibri" w:cs="Times New Roman"/>
          <w:bCs/>
          <w:sz w:val="24"/>
          <w:szCs w:val="24"/>
        </w:rPr>
        <w:t>:</w:t>
      </w:r>
    </w:p>
    <w:p w:rsidR="0023183F" w:rsidRDefault="0023183F" w:rsidP="00F82F7A">
      <w:pPr>
        <w:pStyle w:val="Akapitzlist"/>
        <w:numPr>
          <w:ilvl w:val="0"/>
          <w:numId w:val="8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F454B7">
        <w:rPr>
          <w:rFonts w:ascii="Calibri" w:eastAsia="Times New Roman" w:hAnsi="Calibri" w:cs="Times New Roman"/>
          <w:bCs/>
          <w:sz w:val="24"/>
          <w:szCs w:val="24"/>
        </w:rPr>
        <w:t>wystąpienia trudnych warunków atmosferycznych, uniemożliwiających wykonanie usługi (w szczególności: silne opady śniegu, gradobicie, roztopy, wichury), zaistnienie takiej sytuacji wymagać będzie potwierdzenia obu stron,</w:t>
      </w:r>
    </w:p>
    <w:p w:rsidR="0023183F" w:rsidRDefault="0023183F" w:rsidP="00F82F7A">
      <w:pPr>
        <w:pStyle w:val="Akapitzlist"/>
        <w:numPr>
          <w:ilvl w:val="0"/>
          <w:numId w:val="8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F454B7">
        <w:rPr>
          <w:rFonts w:ascii="Calibri" w:eastAsia="Times New Roman" w:hAnsi="Calibri" w:cs="Times New Roman"/>
          <w:bCs/>
          <w:sz w:val="24"/>
          <w:szCs w:val="24"/>
        </w:rPr>
        <w:t>wystąpienia okoliczności siły wyższej np. wystąpienia zdarzenia losowego wywołanego przez czynniki zewnętrzne, którego nie moż</w:t>
      </w:r>
      <w:r>
        <w:rPr>
          <w:rFonts w:ascii="Calibri" w:eastAsia="Times New Roman" w:hAnsi="Calibri" w:cs="Times New Roman"/>
          <w:bCs/>
          <w:sz w:val="24"/>
          <w:szCs w:val="24"/>
        </w:rPr>
        <w:t>na było przewidzieć,</w:t>
      </w:r>
      <w:r w:rsidRPr="00F454B7">
        <w:rPr>
          <w:rFonts w:ascii="Calibri" w:eastAsia="Times New Roman" w:hAnsi="Calibri" w:cs="Times New Roman"/>
          <w:bCs/>
          <w:sz w:val="24"/>
          <w:szCs w:val="24"/>
        </w:rPr>
        <w:t xml:space="preserve"> w szczególności zagrażającego bezpośrednio życiu lub zdrowiu ludzi lub grożącego powstaniem szkody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</w:t>
      </w:r>
      <w:r w:rsidRPr="00F454B7">
        <w:rPr>
          <w:rFonts w:ascii="Calibri" w:eastAsia="Times New Roman" w:hAnsi="Calibri" w:cs="Times New Roman"/>
          <w:bCs/>
          <w:sz w:val="24"/>
          <w:szCs w:val="24"/>
        </w:rPr>
        <w:t>w znacznych rozmiarach,</w:t>
      </w:r>
    </w:p>
    <w:p w:rsidR="0023183F" w:rsidRDefault="0023183F" w:rsidP="00F82F7A">
      <w:pPr>
        <w:pStyle w:val="Akapitzlist"/>
        <w:numPr>
          <w:ilvl w:val="0"/>
          <w:numId w:val="8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F454B7">
        <w:rPr>
          <w:rFonts w:ascii="Calibri" w:eastAsia="Times New Roman" w:hAnsi="Calibri" w:cs="Times New Roman"/>
          <w:bCs/>
          <w:sz w:val="24"/>
          <w:szCs w:val="24"/>
        </w:rPr>
        <w:t xml:space="preserve">uzasadnionych zmian w zakresie sposobu wykonania przedmiotu zamówienia proponowanego przez zamawiającego lub wykonawcę, jeżeli te zmiany są korzystne           dla zamawiającego i obiektywnie uzasadnione, </w:t>
      </w:r>
    </w:p>
    <w:p w:rsidR="0023183F" w:rsidRDefault="0023183F" w:rsidP="00F82F7A">
      <w:pPr>
        <w:pStyle w:val="Akapitzlist"/>
        <w:numPr>
          <w:ilvl w:val="0"/>
          <w:numId w:val="8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F454B7">
        <w:rPr>
          <w:rFonts w:ascii="Calibri" w:eastAsia="Times New Roman" w:hAnsi="Calibri" w:cs="Times New Roman"/>
          <w:bCs/>
          <w:sz w:val="24"/>
          <w:szCs w:val="24"/>
        </w:rPr>
        <w:t>urzędowej zmian stawki podatku od towarów i usług (VAT),</w:t>
      </w:r>
    </w:p>
    <w:p w:rsidR="0023183F" w:rsidRDefault="0023183F" w:rsidP="00F82F7A">
      <w:pPr>
        <w:pStyle w:val="Akapitzlist"/>
        <w:numPr>
          <w:ilvl w:val="0"/>
          <w:numId w:val="8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F454B7">
        <w:rPr>
          <w:rFonts w:ascii="Calibri" w:eastAsia="Times New Roman" w:hAnsi="Calibri" w:cs="Times New Roman"/>
          <w:bCs/>
          <w:sz w:val="24"/>
          <w:szCs w:val="24"/>
        </w:rPr>
        <w:t>przekształcenia którejkolwiek ze stron umowy,</w:t>
      </w:r>
    </w:p>
    <w:p w:rsidR="0023183F" w:rsidRDefault="0023183F" w:rsidP="00F82F7A">
      <w:pPr>
        <w:pStyle w:val="Akapitzlist"/>
        <w:numPr>
          <w:ilvl w:val="0"/>
          <w:numId w:val="8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F454B7">
        <w:rPr>
          <w:rFonts w:ascii="Calibri" w:eastAsia="Times New Roman" w:hAnsi="Calibri" w:cs="Times New Roman"/>
          <w:bCs/>
          <w:sz w:val="24"/>
          <w:szCs w:val="24"/>
        </w:rPr>
        <w:t>zmiany powszechnie obowiązujących przepisów prawa mających wpływ na realizację przedmiotu zamówienia,</w:t>
      </w:r>
    </w:p>
    <w:p w:rsidR="0023183F" w:rsidRDefault="0023183F" w:rsidP="00F82F7A">
      <w:pPr>
        <w:pStyle w:val="Akapitzlist"/>
        <w:numPr>
          <w:ilvl w:val="0"/>
          <w:numId w:val="8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F454B7">
        <w:rPr>
          <w:rFonts w:ascii="Calibri" w:eastAsia="Times New Roman" w:hAnsi="Calibri" w:cs="Times New Roman"/>
          <w:bCs/>
          <w:sz w:val="24"/>
          <w:szCs w:val="24"/>
        </w:rPr>
        <w:t>wprowadzenia podwykonawcy w sytuacji, jeżeli wykonawca samodzielnie spełniał warunki udziału w postępowaniu i w odniesieniu do tej części nie została wyłączona dopuszczalność podwykonawstwa,</w:t>
      </w:r>
    </w:p>
    <w:p w:rsidR="0023183F" w:rsidRPr="00F454B7" w:rsidRDefault="0023183F" w:rsidP="00F82F7A">
      <w:pPr>
        <w:pStyle w:val="Akapitzlist"/>
        <w:numPr>
          <w:ilvl w:val="0"/>
          <w:numId w:val="8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F454B7">
        <w:rPr>
          <w:rFonts w:ascii="Calibri" w:eastAsia="Times New Roman" w:hAnsi="Calibri" w:cs="Times New Roman"/>
          <w:bCs/>
          <w:sz w:val="24"/>
          <w:szCs w:val="24"/>
        </w:rPr>
        <w:t>zmiany lub rezygnacji z podwykonawcy:</w:t>
      </w:r>
    </w:p>
    <w:p w:rsidR="0023183F" w:rsidRPr="00F454B7" w:rsidRDefault="0023183F" w:rsidP="00F82F7A">
      <w:pPr>
        <w:pStyle w:val="Akapitzlist"/>
        <w:numPr>
          <w:ilvl w:val="0"/>
          <w:numId w:val="7"/>
        </w:numPr>
        <w:spacing w:after="0"/>
        <w:ind w:left="426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F454B7">
        <w:rPr>
          <w:rFonts w:ascii="Calibri" w:eastAsia="Times New Roman" w:hAnsi="Calibri" w:cs="Times New Roman"/>
          <w:bCs/>
          <w:sz w:val="24"/>
          <w:szCs w:val="24"/>
        </w:rPr>
        <w:t>W przy</w:t>
      </w:r>
      <w:r>
        <w:rPr>
          <w:rFonts w:ascii="Calibri" w:eastAsia="Times New Roman" w:hAnsi="Calibri" w:cs="Times New Roman"/>
          <w:bCs/>
          <w:sz w:val="24"/>
          <w:szCs w:val="24"/>
        </w:rPr>
        <w:t>padkach, o których mowa w ust. 2</w:t>
      </w:r>
      <w:r w:rsidRPr="00F454B7">
        <w:rPr>
          <w:rFonts w:ascii="Calibri" w:eastAsia="Times New Roman" w:hAnsi="Calibri" w:cs="Times New Roman"/>
          <w:bCs/>
          <w:sz w:val="24"/>
          <w:szCs w:val="24"/>
        </w:rPr>
        <w:t xml:space="preserve"> Zamawiający może:</w:t>
      </w:r>
    </w:p>
    <w:p w:rsidR="0023183F" w:rsidRDefault="0023183F" w:rsidP="00F82F7A">
      <w:pPr>
        <w:pStyle w:val="Akapitzlist"/>
        <w:numPr>
          <w:ilvl w:val="0"/>
          <w:numId w:val="9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F454B7">
        <w:rPr>
          <w:rFonts w:ascii="Calibri" w:eastAsia="Times New Roman" w:hAnsi="Calibri" w:cs="Times New Roman"/>
          <w:bCs/>
          <w:sz w:val="24"/>
          <w:szCs w:val="24"/>
        </w:rPr>
        <w:t>dokonać w umowie zmiany nazwy stron;</w:t>
      </w:r>
    </w:p>
    <w:p w:rsidR="0023183F" w:rsidRDefault="0023183F" w:rsidP="00F82F7A">
      <w:pPr>
        <w:pStyle w:val="Akapitzlist"/>
        <w:numPr>
          <w:ilvl w:val="0"/>
          <w:numId w:val="9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F454B7">
        <w:rPr>
          <w:rFonts w:ascii="Calibri" w:eastAsia="Times New Roman" w:hAnsi="Calibri" w:cs="Times New Roman"/>
          <w:bCs/>
          <w:sz w:val="24"/>
          <w:szCs w:val="24"/>
        </w:rPr>
        <w:t>dostosować umowę do zmian powszechnie obowiązujących przepisów prawa;</w:t>
      </w:r>
    </w:p>
    <w:p w:rsidR="0023183F" w:rsidRDefault="0023183F" w:rsidP="00F82F7A">
      <w:pPr>
        <w:pStyle w:val="Akapitzlist"/>
        <w:numPr>
          <w:ilvl w:val="0"/>
          <w:numId w:val="9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F454B7">
        <w:rPr>
          <w:rFonts w:ascii="Calibri" w:eastAsia="Times New Roman" w:hAnsi="Calibri" w:cs="Times New Roman"/>
          <w:bCs/>
          <w:sz w:val="24"/>
          <w:szCs w:val="24"/>
        </w:rPr>
        <w:t>dokonać rozliczenia cząstkowego za wykonany zakres usług;</w:t>
      </w:r>
    </w:p>
    <w:p w:rsidR="008D79BC" w:rsidRDefault="008D79BC" w:rsidP="00F82F7A">
      <w:pPr>
        <w:pStyle w:val="Akapitzlist"/>
        <w:numPr>
          <w:ilvl w:val="0"/>
          <w:numId w:val="9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zmienić termin realizacji Umowy;</w:t>
      </w:r>
    </w:p>
    <w:p w:rsidR="0023183F" w:rsidRPr="00F454B7" w:rsidRDefault="0023183F" w:rsidP="00F82F7A">
      <w:pPr>
        <w:pStyle w:val="Akapitzlist"/>
        <w:numPr>
          <w:ilvl w:val="0"/>
          <w:numId w:val="9"/>
        </w:num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F454B7">
        <w:rPr>
          <w:rFonts w:ascii="Calibri" w:eastAsia="Times New Roman" w:hAnsi="Calibri" w:cs="Times New Roman"/>
          <w:bCs/>
          <w:sz w:val="24"/>
          <w:szCs w:val="24"/>
        </w:rPr>
        <w:t>zmienić kwotę podatku VAT i kwotę brutto wynagrodzenia</w:t>
      </w:r>
      <w:r w:rsidR="008D79BC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23183F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</w:p>
    <w:p w:rsidR="0023183F" w:rsidRPr="00AD25A3" w:rsidRDefault="0023183F" w:rsidP="00F82F7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§ 10</w:t>
      </w:r>
    </w:p>
    <w:p w:rsidR="008D79BC" w:rsidRPr="00AD25A3" w:rsidRDefault="008D79BC" w:rsidP="008D79BC">
      <w:pPr>
        <w:pStyle w:val="Akapitzlist"/>
        <w:numPr>
          <w:ilvl w:val="0"/>
          <w:numId w:val="15"/>
        </w:numPr>
        <w:spacing w:after="0"/>
        <w:ind w:left="284" w:hanging="284"/>
        <w:contextualSpacing w:val="0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Osobami </w:t>
      </w:r>
      <w:r w:rsidR="0074329D">
        <w:rPr>
          <w:rFonts w:ascii="Calibri" w:eastAsia="Times New Roman" w:hAnsi="Calibri" w:cs="Times New Roman"/>
          <w:bCs/>
          <w:sz w:val="24"/>
          <w:szCs w:val="24"/>
        </w:rPr>
        <w:t>upoważnionymi do realizacji U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mowy jest:</w:t>
      </w:r>
    </w:p>
    <w:p w:rsidR="008D79BC" w:rsidRPr="00B153BF" w:rsidRDefault="008D79BC" w:rsidP="008D79BC">
      <w:pPr>
        <w:pStyle w:val="Akapitzlist"/>
        <w:numPr>
          <w:ilvl w:val="0"/>
          <w:numId w:val="16"/>
        </w:num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B153BF">
        <w:rPr>
          <w:rFonts w:ascii="Calibri" w:eastAsia="Times New Roman" w:hAnsi="Calibri" w:cs="Times New Roman"/>
          <w:bCs/>
          <w:sz w:val="24"/>
          <w:szCs w:val="24"/>
        </w:rPr>
        <w:t xml:space="preserve">ze strony Zamawiającego - P. Michał </w:t>
      </w:r>
      <w:proofErr w:type="spellStart"/>
      <w:r w:rsidRPr="00B153BF">
        <w:rPr>
          <w:rFonts w:ascii="Calibri" w:eastAsia="Times New Roman" w:hAnsi="Calibri" w:cs="Times New Roman"/>
          <w:bCs/>
          <w:sz w:val="24"/>
          <w:szCs w:val="24"/>
        </w:rPr>
        <w:t>Baśczyn</w:t>
      </w:r>
      <w:proofErr w:type="spellEnd"/>
      <w:r w:rsidRPr="00B153BF">
        <w:rPr>
          <w:rFonts w:ascii="Calibri" w:eastAsia="Times New Roman" w:hAnsi="Calibri" w:cs="Times New Roman"/>
          <w:bCs/>
          <w:sz w:val="24"/>
          <w:szCs w:val="24"/>
        </w:rPr>
        <w:t xml:space="preserve">, e-mail: </w:t>
      </w:r>
      <w:hyperlink r:id="rId9" w:history="1">
        <w:r w:rsidRPr="002561E1">
          <w:rPr>
            <w:rStyle w:val="Hipercze"/>
            <w:rFonts w:ascii="Calibri" w:eastAsia="Times New Roman" w:hAnsi="Calibri" w:cs="Times New Roman"/>
            <w:bCs/>
            <w:sz w:val="24"/>
            <w:szCs w:val="24"/>
          </w:rPr>
          <w:t>michal.basczyn@skwschowa.pl</w:t>
        </w:r>
      </w:hyperlink>
    </w:p>
    <w:p w:rsidR="008D79BC" w:rsidRPr="00B153BF" w:rsidRDefault="008D79BC" w:rsidP="008D79BC">
      <w:pPr>
        <w:pStyle w:val="Akapitzlist"/>
        <w:spacing w:after="0"/>
        <w:ind w:left="704"/>
        <w:rPr>
          <w:rFonts w:ascii="Calibri" w:eastAsia="Times New Roman" w:hAnsi="Calibri" w:cs="Times New Roman"/>
          <w:bCs/>
          <w:sz w:val="24"/>
          <w:szCs w:val="24"/>
        </w:rPr>
      </w:pPr>
      <w:r w:rsidRPr="00B153BF">
        <w:rPr>
          <w:rFonts w:ascii="Calibri" w:eastAsia="Times New Roman" w:hAnsi="Calibri" w:cs="Times New Roman"/>
          <w:bCs/>
          <w:sz w:val="24"/>
          <w:szCs w:val="24"/>
        </w:rPr>
        <w:t>tel. 667 670 246;</w:t>
      </w:r>
    </w:p>
    <w:p w:rsidR="008D79BC" w:rsidRPr="00AD25A3" w:rsidRDefault="008D79BC" w:rsidP="008D79BC">
      <w:pPr>
        <w:spacing w:after="0"/>
        <w:ind w:left="709" w:hanging="425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2)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ze strony Wykonawcy -  ……………………., e-mail: ……………………</w:t>
      </w:r>
      <w:r>
        <w:rPr>
          <w:rFonts w:ascii="Calibri" w:eastAsia="Times New Roman" w:hAnsi="Calibri" w:cs="Times New Roman"/>
          <w:bCs/>
          <w:sz w:val="24"/>
          <w:szCs w:val="24"/>
        </w:rPr>
        <w:t>, tel. ………………………………………</w:t>
      </w:r>
    </w:p>
    <w:p w:rsidR="008D79BC" w:rsidRPr="00AD25A3" w:rsidRDefault="008D79BC" w:rsidP="008D79BC">
      <w:pPr>
        <w:pStyle w:val="Akapitzlist"/>
        <w:numPr>
          <w:ilvl w:val="0"/>
          <w:numId w:val="15"/>
        </w:numPr>
        <w:spacing w:after="0"/>
        <w:ind w:left="284" w:hanging="284"/>
        <w:contextualSpacing w:val="0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lastRenderedPageBreak/>
        <w:t xml:space="preserve">Zmiana osób wskazanych w ust. 1 powyżej nie stanowi zmiany Umowy i jest skuteczna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    z chwilą doręczenia pisma informującego o zmianie i nowej osobie do kontaktów lub też doręczenia wiadomości e-mail na odpowiedni adres Wykonawcy i Zamawiającego.</w:t>
      </w:r>
    </w:p>
    <w:p w:rsidR="008D79BC" w:rsidRPr="00AD25A3" w:rsidRDefault="008D79BC" w:rsidP="008D79BC">
      <w:pPr>
        <w:pStyle w:val="Akapitzlist"/>
        <w:numPr>
          <w:ilvl w:val="0"/>
          <w:numId w:val="15"/>
        </w:numPr>
        <w:spacing w:after="0"/>
        <w:ind w:left="284" w:hanging="284"/>
        <w:contextualSpacing w:val="0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:rsidR="008D79BC" w:rsidRPr="00AD25A3" w:rsidRDefault="008D79BC" w:rsidP="008D79BC">
      <w:pPr>
        <w:pStyle w:val="Akapitzlist"/>
        <w:numPr>
          <w:ilvl w:val="0"/>
          <w:numId w:val="15"/>
        </w:numPr>
        <w:spacing w:after="0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 przypadku braku możliwości polubownego rozstrzygnięcia sporu dotyczącego wykonania postanowień Umowy, właściwym do rozstrzygania jest Sąd właściwy dla siedziby Zamawiającego.</w:t>
      </w:r>
    </w:p>
    <w:p w:rsidR="008D79BC" w:rsidRPr="00AD25A3" w:rsidRDefault="008D79BC" w:rsidP="008D79BC">
      <w:pPr>
        <w:pStyle w:val="Akapitzlist"/>
        <w:numPr>
          <w:ilvl w:val="0"/>
          <w:numId w:val="15"/>
        </w:numPr>
        <w:spacing w:after="0"/>
        <w:ind w:left="284" w:hanging="284"/>
        <w:contextualSpacing w:val="0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Umowę sporządzono w dwóch jednobrzmiących egzemplarzach, po jednym dla każdej              ze stron.</w:t>
      </w:r>
    </w:p>
    <w:p w:rsidR="0023183F" w:rsidRDefault="0023183F" w:rsidP="00F82F7A">
      <w:p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</w:p>
    <w:p w:rsidR="0074329D" w:rsidRDefault="0074329D" w:rsidP="00F82F7A">
      <w:p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</w:p>
    <w:p w:rsidR="0074329D" w:rsidRPr="00AD25A3" w:rsidRDefault="0074329D" w:rsidP="00F82F7A">
      <w:p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</w:p>
    <w:p w:rsidR="0023183F" w:rsidRPr="00AD25A3" w:rsidRDefault="0074329D" w:rsidP="00F82F7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     </w:t>
      </w:r>
      <w:r w:rsidR="0023183F" w:rsidRPr="00AD25A3">
        <w:rPr>
          <w:rFonts w:ascii="Calibri" w:eastAsia="Times New Roman" w:hAnsi="Calibri" w:cs="Times New Roman"/>
          <w:bCs/>
          <w:sz w:val="24"/>
          <w:szCs w:val="24"/>
        </w:rPr>
        <w:t>_______________________                                                         _______________________</w:t>
      </w:r>
    </w:p>
    <w:p w:rsidR="0023183F" w:rsidRPr="00AD25A3" w:rsidRDefault="0074329D" w:rsidP="00F82F7A">
      <w:pPr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  </w:t>
      </w:r>
      <w:r w:rsidR="0023183F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 ZAMAWIAJĄCY                                                 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</w:t>
      </w:r>
      <w:r w:rsidR="0023183F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WYKONAWCA</w:t>
      </w:r>
    </w:p>
    <w:p w:rsidR="00D55030" w:rsidRDefault="00D318F4" w:rsidP="00F82F7A">
      <w:bookmarkStart w:id="0" w:name="page29"/>
      <w:bookmarkEnd w:id="0"/>
    </w:p>
    <w:sectPr w:rsidR="00D55030" w:rsidSect="001A42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993" w:right="1123" w:bottom="851" w:left="1140" w:header="284" w:footer="43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F4" w:rsidRDefault="00D318F4" w:rsidP="0023183F">
      <w:pPr>
        <w:spacing w:after="0" w:line="240" w:lineRule="auto"/>
      </w:pPr>
      <w:r>
        <w:separator/>
      </w:r>
    </w:p>
  </w:endnote>
  <w:endnote w:type="continuationSeparator" w:id="0">
    <w:p w:rsidR="00D318F4" w:rsidRDefault="00D318F4" w:rsidP="0023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35" w:rsidRDefault="00E072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69395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D79BC" w:rsidRDefault="008D79BC" w:rsidP="008D79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2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23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42DB" w:rsidRDefault="00D318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35" w:rsidRDefault="00E072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F4" w:rsidRDefault="00D318F4" w:rsidP="0023183F">
      <w:pPr>
        <w:spacing w:after="0" w:line="240" w:lineRule="auto"/>
      </w:pPr>
      <w:r>
        <w:separator/>
      </w:r>
    </w:p>
  </w:footnote>
  <w:footnote w:type="continuationSeparator" w:id="0">
    <w:p w:rsidR="00D318F4" w:rsidRDefault="00D318F4" w:rsidP="0023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35" w:rsidRDefault="00E072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42" w:rsidRPr="00905842" w:rsidRDefault="00F02278" w:rsidP="00905842">
    <w:pPr>
      <w:tabs>
        <w:tab w:val="left" w:pos="1140"/>
        <w:tab w:val="center" w:pos="4536"/>
      </w:tabs>
      <w:spacing w:after="0" w:line="240" w:lineRule="auto"/>
      <w:jc w:val="both"/>
      <w:rPr>
        <w:b/>
        <w:bCs/>
        <w:sz w:val="20"/>
        <w:szCs w:val="20"/>
      </w:rPr>
    </w:pPr>
    <w:r w:rsidRPr="00905842">
      <w:rPr>
        <w:b/>
        <w:bCs/>
        <w:sz w:val="20"/>
        <w:szCs w:val="20"/>
      </w:rPr>
      <w:t>„Zakup i dostawa fabrycznie nowych pojemników na odpady selektywnie zbierane na potrzeby Spółki Komunalnej Wschowa Sp. z o.o.”</w:t>
    </w:r>
  </w:p>
  <w:p w:rsidR="00905842" w:rsidRPr="00905842" w:rsidRDefault="0023183F" w:rsidP="00905842">
    <w:pPr>
      <w:tabs>
        <w:tab w:val="left" w:pos="1140"/>
        <w:tab w:val="left" w:pos="1740"/>
      </w:tabs>
      <w:spacing w:after="0" w:line="240" w:lineRule="auto"/>
      <w:rPr>
        <w:b/>
        <w:bCs/>
      </w:rPr>
    </w:pPr>
    <w:r>
      <w:rPr>
        <w:b/>
        <w:bCs/>
      </w:rPr>
      <w:t>ZPSK.02.I.2023</w:t>
    </w:r>
    <w:r w:rsidR="00F02278" w:rsidRPr="00905842">
      <w:rPr>
        <w:b/>
        <w:bCs/>
      </w:rPr>
      <w:tab/>
    </w:r>
  </w:p>
  <w:p w:rsidR="00C0673C" w:rsidRDefault="00F02278" w:rsidP="00E07235">
    <w:pPr>
      <w:tabs>
        <w:tab w:val="left" w:pos="1140"/>
      </w:tabs>
      <w:spacing w:after="0" w:line="240" w:lineRule="auto"/>
      <w:jc w:val="right"/>
    </w:pPr>
    <w:r w:rsidRPr="00905842">
      <w:tab/>
    </w:r>
    <w:r w:rsidRPr="004C3B53">
      <w:rPr>
        <w:b/>
        <w:sz w:val="16"/>
      </w:rPr>
      <w:tab/>
    </w:r>
    <w:bookmarkStart w:id="1" w:name="_GoBack"/>
    <w:bookmarkEnd w:id="1"/>
    <w:r w:rsidR="00E07235">
      <w:rPr>
        <w:b/>
        <w:noProof/>
        <w:sz w:val="16"/>
        <w:lang w:eastAsia="pl-PL"/>
      </w:rPr>
      <w:drawing>
        <wp:inline distT="0" distB="0" distL="0" distR="0" wp14:anchorId="55C4B2D0" wp14:editId="760CA9A1">
          <wp:extent cx="1840865" cy="756285"/>
          <wp:effectExtent l="0" t="0" r="698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35" w:rsidRDefault="00E072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27D"/>
    <w:multiLevelType w:val="hybridMultilevel"/>
    <w:tmpl w:val="5C187E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763B73"/>
    <w:multiLevelType w:val="hybridMultilevel"/>
    <w:tmpl w:val="F8E88D8E"/>
    <w:lvl w:ilvl="0" w:tplc="4B8EEB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3E405C"/>
    <w:multiLevelType w:val="hybridMultilevel"/>
    <w:tmpl w:val="4BFECE70"/>
    <w:lvl w:ilvl="0" w:tplc="D86E943A">
      <w:start w:val="1"/>
      <w:numFmt w:val="decimal"/>
      <w:lvlText w:val="%1."/>
      <w:lvlJc w:val="left"/>
      <w:pPr>
        <w:ind w:left="26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5F0A57"/>
    <w:multiLevelType w:val="hybridMultilevel"/>
    <w:tmpl w:val="89CCDC80"/>
    <w:lvl w:ilvl="0" w:tplc="A96873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719D3"/>
    <w:multiLevelType w:val="hybridMultilevel"/>
    <w:tmpl w:val="1B3E5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537EB"/>
    <w:multiLevelType w:val="hybridMultilevel"/>
    <w:tmpl w:val="E4D8D1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E510A9"/>
    <w:multiLevelType w:val="hybridMultilevel"/>
    <w:tmpl w:val="CECCEC02"/>
    <w:lvl w:ilvl="0" w:tplc="98A8DC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23ECF"/>
    <w:multiLevelType w:val="hybridMultilevel"/>
    <w:tmpl w:val="AE5C881C"/>
    <w:lvl w:ilvl="0" w:tplc="E57C64D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8C21D7"/>
    <w:multiLevelType w:val="hybridMultilevel"/>
    <w:tmpl w:val="AA5E7166"/>
    <w:lvl w:ilvl="0" w:tplc="689A79DE">
      <w:start w:val="1"/>
      <w:numFmt w:val="decimal"/>
      <w:lvlText w:val="%1.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59E0855"/>
    <w:multiLevelType w:val="hybridMultilevel"/>
    <w:tmpl w:val="B93CC322"/>
    <w:lvl w:ilvl="0" w:tplc="57E8E3E6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764D9"/>
    <w:multiLevelType w:val="hybridMultilevel"/>
    <w:tmpl w:val="56E4EE24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6164B"/>
    <w:multiLevelType w:val="hybridMultilevel"/>
    <w:tmpl w:val="1DC460DC"/>
    <w:lvl w:ilvl="0" w:tplc="57A863F4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E201C"/>
    <w:multiLevelType w:val="hybridMultilevel"/>
    <w:tmpl w:val="FFD2BC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0853B5E"/>
    <w:multiLevelType w:val="hybridMultilevel"/>
    <w:tmpl w:val="F578A086"/>
    <w:lvl w:ilvl="0" w:tplc="8708DE4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E203E7"/>
    <w:multiLevelType w:val="hybridMultilevel"/>
    <w:tmpl w:val="8E6EA498"/>
    <w:lvl w:ilvl="0" w:tplc="A8D816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CA3698"/>
    <w:multiLevelType w:val="hybridMultilevel"/>
    <w:tmpl w:val="5672BD46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15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3F"/>
    <w:rsid w:val="000460DD"/>
    <w:rsid w:val="0018228A"/>
    <w:rsid w:val="001850BC"/>
    <w:rsid w:val="00211550"/>
    <w:rsid w:val="0023183F"/>
    <w:rsid w:val="003141B6"/>
    <w:rsid w:val="00505DC5"/>
    <w:rsid w:val="0074329D"/>
    <w:rsid w:val="008D79BC"/>
    <w:rsid w:val="00942F99"/>
    <w:rsid w:val="009C5558"/>
    <w:rsid w:val="00B00C6E"/>
    <w:rsid w:val="00B65858"/>
    <w:rsid w:val="00BB6D1F"/>
    <w:rsid w:val="00BF060B"/>
    <w:rsid w:val="00C055C6"/>
    <w:rsid w:val="00CB28B9"/>
    <w:rsid w:val="00D318F4"/>
    <w:rsid w:val="00E07235"/>
    <w:rsid w:val="00F02278"/>
    <w:rsid w:val="00F070B0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83F"/>
  </w:style>
  <w:style w:type="paragraph" w:styleId="Akapitzlist">
    <w:name w:val="List Paragraph"/>
    <w:basedOn w:val="Normalny"/>
    <w:uiPriority w:val="34"/>
    <w:qFormat/>
    <w:rsid w:val="002318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183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18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18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18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83F"/>
  </w:style>
  <w:style w:type="paragraph" w:styleId="Tekstdymka">
    <w:name w:val="Balloon Text"/>
    <w:basedOn w:val="Normalny"/>
    <w:link w:val="TekstdymkaZnak"/>
    <w:uiPriority w:val="99"/>
    <w:semiHidden/>
    <w:unhideWhenUsed/>
    <w:rsid w:val="00E0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83F"/>
  </w:style>
  <w:style w:type="paragraph" w:styleId="Akapitzlist">
    <w:name w:val="List Paragraph"/>
    <w:basedOn w:val="Normalny"/>
    <w:uiPriority w:val="34"/>
    <w:qFormat/>
    <w:rsid w:val="002318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183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18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18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18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83F"/>
  </w:style>
  <w:style w:type="paragraph" w:styleId="Tekstdymka">
    <w:name w:val="Balloon Text"/>
    <w:basedOn w:val="Normalny"/>
    <w:link w:val="TekstdymkaZnak"/>
    <w:uiPriority w:val="99"/>
    <w:semiHidden/>
    <w:unhideWhenUsed/>
    <w:rsid w:val="00E0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.basczyn@skwschow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2551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7</cp:revision>
  <dcterms:created xsi:type="dcterms:W3CDTF">2023-06-30T10:43:00Z</dcterms:created>
  <dcterms:modified xsi:type="dcterms:W3CDTF">2023-07-21T13:04:00Z</dcterms:modified>
</cp:coreProperties>
</file>