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4D2F1079" w:rsidR="004058C0" w:rsidRPr="003B6129" w:rsidRDefault="002768CC" w:rsidP="00ED7FAF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890BF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ED7FAF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</w:p>
    <w:p w14:paraId="4C8FA692" w14:textId="77777777" w:rsidR="00ED7FAF" w:rsidRDefault="00ED7FAF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10FCC7F4" w:rsidR="004058C0" w:rsidRPr="003B6129" w:rsidRDefault="00C40B44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Wykonawca</w:t>
      </w:r>
      <w:r w:rsidR="004058C0"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2AC8E021" w14:textId="5881FEA6" w:rsidR="00C40B44" w:rsidRPr="007976A9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976A9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10FE2" w:rsidRPr="007976A9">
        <w:rPr>
          <w:rFonts w:asciiTheme="minorHAnsi" w:hAnsiTheme="minorHAnsi" w:cstheme="minorHAnsi"/>
          <w:b/>
          <w:sz w:val="26"/>
          <w:szCs w:val="26"/>
        </w:rPr>
        <w:br/>
      </w:r>
      <w:r w:rsidRPr="007976A9">
        <w:rPr>
          <w:rFonts w:asciiTheme="minorHAnsi" w:hAnsiTheme="minorHAnsi" w:cstheme="minorHAnsi"/>
          <w:b/>
          <w:sz w:val="26"/>
          <w:szCs w:val="26"/>
        </w:rPr>
        <w:t xml:space="preserve">o aktualności informacji zawartych w oświadczeniu, </w:t>
      </w:r>
      <w:r w:rsidRPr="007976A9">
        <w:rPr>
          <w:rFonts w:asciiTheme="minorHAnsi" w:hAnsiTheme="minorHAnsi" w:cstheme="minorHAnsi"/>
          <w:b/>
          <w:sz w:val="26"/>
          <w:szCs w:val="26"/>
        </w:rPr>
        <w:br/>
        <w:t xml:space="preserve">o którym mowa w art. 125 ust. 1 ustawy </w:t>
      </w:r>
      <w:proofErr w:type="spellStart"/>
      <w:r w:rsidRPr="007976A9">
        <w:rPr>
          <w:rFonts w:asciiTheme="minorHAnsi" w:hAnsiTheme="minorHAnsi" w:cstheme="minorHAnsi"/>
          <w:b/>
          <w:sz w:val="26"/>
          <w:szCs w:val="26"/>
        </w:rPr>
        <w:t>Pzp</w:t>
      </w:r>
      <w:proofErr w:type="spellEnd"/>
      <w:r w:rsidRPr="007976A9">
        <w:rPr>
          <w:rFonts w:asciiTheme="minorHAnsi" w:hAnsiTheme="minorHAnsi" w:cstheme="minorHAnsi"/>
          <w:b/>
          <w:sz w:val="26"/>
          <w:szCs w:val="26"/>
        </w:rPr>
        <w:t xml:space="preserve"> w zakresie podstaw wkluczenia </w:t>
      </w:r>
    </w:p>
    <w:p w14:paraId="2AF9FB75" w14:textId="49A64AAE" w:rsidR="00C40B44" w:rsidRPr="007976A9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976A9">
        <w:rPr>
          <w:rFonts w:asciiTheme="minorHAnsi" w:hAnsiTheme="minorHAnsi" w:cstheme="minorHAnsi"/>
          <w:b/>
          <w:sz w:val="26"/>
          <w:szCs w:val="26"/>
        </w:rPr>
        <w:t>i art. 7 ust. 1 ustawy z dnia 13 kwietnia 2022</w:t>
      </w:r>
      <w:r w:rsidR="00ED7FAF" w:rsidRPr="007976A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976A9">
        <w:rPr>
          <w:rFonts w:asciiTheme="minorHAnsi" w:hAnsiTheme="minorHAnsi" w:cstheme="minorHAnsi"/>
          <w:b/>
          <w:sz w:val="26"/>
          <w:szCs w:val="26"/>
        </w:rPr>
        <w:t>r.</w:t>
      </w:r>
      <w:r w:rsidR="00957BFA" w:rsidRPr="007976A9">
        <w:rPr>
          <w:rFonts w:asciiTheme="minorHAnsi" w:hAnsiTheme="minorHAnsi" w:cstheme="minorHAnsi"/>
          <w:b/>
          <w:sz w:val="26"/>
          <w:szCs w:val="26"/>
        </w:rPr>
        <w:t xml:space="preserve"> o szczególnych rozwiązaniach w zakresie przeciwdziałania wspieraniu agresji na Ukrainę oraz służ</w:t>
      </w:r>
      <w:r w:rsidR="007976A9" w:rsidRPr="007976A9">
        <w:rPr>
          <w:rFonts w:asciiTheme="minorHAnsi" w:hAnsiTheme="minorHAnsi" w:cstheme="minorHAnsi"/>
          <w:b/>
          <w:sz w:val="26"/>
          <w:szCs w:val="26"/>
        </w:rPr>
        <w:t>ących ochronie bezpieczeństwa narodowego</w:t>
      </w:r>
    </w:p>
    <w:p w14:paraId="661EF26A" w14:textId="78B62276" w:rsidR="004058C0" w:rsidRPr="007976A9" w:rsidRDefault="004058C0" w:rsidP="005543C3">
      <w:pPr>
        <w:spacing w:line="312" w:lineRule="auto"/>
        <w:rPr>
          <w:rFonts w:ascii="Arial" w:hAnsi="Arial" w:cs="Arial"/>
          <w:b/>
          <w:sz w:val="26"/>
          <w:szCs w:val="26"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40A6BF68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890BFC">
        <w:rPr>
          <w:rFonts w:asciiTheme="minorHAnsi" w:hAnsiTheme="minorHAnsi" w:cstheme="minorHAnsi"/>
          <w:b/>
          <w:bCs/>
          <w:sz w:val="24"/>
          <w:szCs w:val="24"/>
        </w:rPr>
        <w:t>Przebudowa stadionu sportowego w Gaci wraz z infrastrukturą towarzyszącą oraz zapleczem szatniowo - sanitarnym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890BF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D7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47CB1FAE" w14:textId="7A8C7CB0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B44">
        <w:rPr>
          <w:rFonts w:asciiTheme="minorHAnsi" w:hAnsiTheme="minorHAnsi" w:cstheme="minorHAnsi"/>
          <w:sz w:val="24"/>
          <w:szCs w:val="24"/>
        </w:rPr>
        <w:t>informacje zawarte w oświadczeniu, o którym mowa w art. 125 ust. 1</w:t>
      </w:r>
      <w:r w:rsidR="00AB4238">
        <w:rPr>
          <w:rFonts w:asciiTheme="minorHAnsi" w:hAnsiTheme="minorHAnsi" w:cstheme="minorHAnsi"/>
          <w:sz w:val="24"/>
          <w:szCs w:val="24"/>
        </w:rPr>
        <w:t xml:space="preserve"> ustawy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 przedłożonym wraz z ofertą w zakresie podstaw wykluczenia z postępowania, o których mowa w: </w:t>
      </w:r>
    </w:p>
    <w:p w14:paraId="5F5829C0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3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D4C152B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4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dotyczących orzeczenia zakazu ubiegania się o zamówienie publiczne tytułem środka zapobiegawczego, </w:t>
      </w:r>
    </w:p>
    <w:p w14:paraId="67AC3A7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3EF2FA5A" w14:textId="565E99A8" w:rsidR="00B10FE2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6 ustawy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10FE2">
        <w:rPr>
          <w:rFonts w:asciiTheme="minorHAnsi" w:hAnsiTheme="minorHAnsi" w:cstheme="minorHAnsi"/>
          <w:sz w:val="24"/>
          <w:szCs w:val="24"/>
        </w:rPr>
        <w:t>,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08CF87" w14:textId="5BFFC1C5" w:rsidR="005543C3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C40B44" w:rsidRPr="00C40B44">
        <w:rPr>
          <w:rFonts w:asciiTheme="minorHAnsi" w:hAnsiTheme="minorHAnsi" w:cstheme="minorHAnsi"/>
          <w:sz w:val="24"/>
          <w:szCs w:val="24"/>
        </w:rPr>
        <w:t>oraz na podstawie art. 7 ust. 1 ustawy z dnia 13 kwietnia 2022 r. o szczególnych rozwiązaniach w zakresie przeciwdziałania wspieraniu agresji na Ukrainę oraz służących ochronie bezpieczeństwa narodowego</w:t>
      </w:r>
      <w:r w:rsidR="00AB4238">
        <w:rPr>
          <w:rFonts w:asciiTheme="minorHAnsi" w:hAnsiTheme="minorHAnsi" w:cstheme="minorHAnsi"/>
          <w:sz w:val="24"/>
          <w:szCs w:val="24"/>
        </w:rPr>
        <w:t xml:space="preserve"> (Dz. U. z 2023</w:t>
      </w:r>
      <w:r w:rsidR="00DD1490">
        <w:rPr>
          <w:rFonts w:asciiTheme="minorHAnsi" w:hAnsiTheme="minorHAnsi" w:cstheme="minorHAnsi"/>
          <w:sz w:val="24"/>
          <w:szCs w:val="24"/>
        </w:rPr>
        <w:t xml:space="preserve"> r.</w:t>
      </w:r>
      <w:bookmarkStart w:id="0" w:name="_GoBack"/>
      <w:bookmarkEnd w:id="0"/>
      <w:r w:rsidR="00AB4238">
        <w:rPr>
          <w:rFonts w:asciiTheme="minorHAnsi" w:hAnsiTheme="minorHAnsi" w:cstheme="minorHAnsi"/>
          <w:sz w:val="24"/>
          <w:szCs w:val="24"/>
        </w:rPr>
        <w:t xml:space="preserve"> poz. 149</w:t>
      </w:r>
      <w:r w:rsidR="00180480">
        <w:rPr>
          <w:rFonts w:asciiTheme="minorHAnsi" w:hAnsiTheme="minorHAnsi" w:cstheme="minorHAnsi"/>
          <w:sz w:val="24"/>
          <w:szCs w:val="24"/>
        </w:rPr>
        <w:t>7</w:t>
      </w:r>
      <w:r w:rsidR="00AB4238">
        <w:rPr>
          <w:rFonts w:asciiTheme="minorHAnsi" w:hAnsiTheme="minorHAnsi" w:cstheme="minorHAnsi"/>
          <w:sz w:val="24"/>
          <w:szCs w:val="24"/>
        </w:rPr>
        <w:t xml:space="preserve"> </w:t>
      </w:r>
      <w:r w:rsidR="00A258B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A258B9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="00A258B9">
        <w:rPr>
          <w:rFonts w:asciiTheme="minorHAnsi" w:hAnsiTheme="minorHAnsi" w:cstheme="minorHAnsi"/>
          <w:sz w:val="24"/>
          <w:szCs w:val="24"/>
        </w:rPr>
        <w:t>. zm.</w:t>
      </w:r>
      <w:r w:rsidR="00AB4238">
        <w:rPr>
          <w:rFonts w:asciiTheme="minorHAnsi" w:hAnsiTheme="minorHAnsi" w:cstheme="minorHAnsi"/>
          <w:sz w:val="24"/>
          <w:szCs w:val="24"/>
        </w:rPr>
        <w:t>)</w:t>
      </w:r>
      <w:r w:rsidR="00C40B44" w:rsidRPr="00C40B44">
        <w:rPr>
          <w:rFonts w:asciiTheme="minorHAnsi" w:hAnsiTheme="minorHAnsi" w:cstheme="minorHAnsi"/>
          <w:sz w:val="24"/>
          <w:szCs w:val="24"/>
        </w:rPr>
        <w:t xml:space="preserve"> </w:t>
      </w:r>
      <w:r w:rsidR="00C40B44" w:rsidRPr="00B10FE2">
        <w:rPr>
          <w:rFonts w:asciiTheme="minorHAnsi" w:hAnsiTheme="minorHAnsi" w:cstheme="minorHAnsi"/>
          <w:b/>
          <w:sz w:val="24"/>
          <w:szCs w:val="24"/>
        </w:rPr>
        <w:t>nadal są aktualne.</w:t>
      </w:r>
    </w:p>
    <w:p w14:paraId="75B7874C" w14:textId="1CCE5B7C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F54643" w14:textId="3CE5065D" w:rsidR="00B10FE2" w:rsidRPr="00B10FE2" w:rsidRDefault="00B10FE2" w:rsidP="00B10FE2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0FE2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57B3D" w14:textId="77777777" w:rsidR="00B10FE2" w:rsidRDefault="00B10FE2" w:rsidP="00B10FE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39854AD" w14:textId="77777777" w:rsidR="00B10FE2" w:rsidRP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4B1FB223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1128979D" w14:textId="77777777" w:rsidR="00B93F7A" w:rsidRPr="002A0442" w:rsidRDefault="00B93F7A" w:rsidP="00B93F7A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5D4D0B78" w14:textId="77777777" w:rsidR="00B93F7A" w:rsidRPr="002A0442" w:rsidRDefault="00B93F7A" w:rsidP="00B93F7A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5DE8" w14:textId="77777777" w:rsidR="00ED7FAF" w:rsidRDefault="00ED7FAF" w:rsidP="00ED7FAF">
      <w:r>
        <w:separator/>
      </w:r>
    </w:p>
  </w:endnote>
  <w:endnote w:type="continuationSeparator" w:id="0">
    <w:p w14:paraId="3D53ABDF" w14:textId="77777777" w:rsidR="00ED7FAF" w:rsidRDefault="00ED7FAF" w:rsidP="00E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497F" w14:textId="77777777" w:rsidR="00ED7FAF" w:rsidRDefault="00ED7FAF" w:rsidP="00ED7FAF">
      <w:r>
        <w:separator/>
      </w:r>
    </w:p>
  </w:footnote>
  <w:footnote w:type="continuationSeparator" w:id="0">
    <w:p w14:paraId="4FB80721" w14:textId="77777777" w:rsidR="00ED7FAF" w:rsidRDefault="00ED7FAF" w:rsidP="00ED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C802" w14:textId="48991806" w:rsidR="00ED7FAF" w:rsidRPr="0012685E" w:rsidRDefault="00ED7FAF" w:rsidP="00ED7FAF">
    <w:pPr>
      <w:jc w:val="right"/>
    </w:pPr>
    <w:r w:rsidRPr="004E5D1D">
      <w:rPr>
        <w:rFonts w:ascii="Arial" w:hAnsi="Arial" w:cs="Arial"/>
        <w:b/>
      </w:rPr>
      <w:t xml:space="preserve">Załącznik nr </w:t>
    </w:r>
    <w:r w:rsidR="00327ECC">
      <w:rPr>
        <w:rFonts w:ascii="Arial" w:hAnsi="Arial" w:cs="Arial"/>
        <w:b/>
      </w:rPr>
      <w:t>10</w:t>
    </w:r>
    <w:r w:rsidRPr="004E5D1D">
      <w:rPr>
        <w:rFonts w:ascii="Arial" w:hAnsi="Arial" w:cs="Arial"/>
        <w:b/>
      </w:rPr>
      <w:t xml:space="preserve"> do SWZ</w:t>
    </w:r>
  </w:p>
  <w:p w14:paraId="47B2E1D2" w14:textId="77777777" w:rsidR="00ED7FAF" w:rsidRPr="003B6129" w:rsidRDefault="00ED7FAF" w:rsidP="00ED7FAF">
    <w:pPr>
      <w:spacing w:line="312" w:lineRule="auto"/>
    </w:pPr>
  </w:p>
  <w:p w14:paraId="71EC0D61" w14:textId="77777777" w:rsidR="00ED7FAF" w:rsidRDefault="00ED7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110D3"/>
    <w:rsid w:val="000B654B"/>
    <w:rsid w:val="0015485C"/>
    <w:rsid w:val="00180480"/>
    <w:rsid w:val="00191753"/>
    <w:rsid w:val="001B50EE"/>
    <w:rsid w:val="001F2460"/>
    <w:rsid w:val="002019E3"/>
    <w:rsid w:val="002768CC"/>
    <w:rsid w:val="00304522"/>
    <w:rsid w:val="00327ECC"/>
    <w:rsid w:val="003451A3"/>
    <w:rsid w:val="003B520B"/>
    <w:rsid w:val="004058C0"/>
    <w:rsid w:val="004370E7"/>
    <w:rsid w:val="00486149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037C0"/>
    <w:rsid w:val="007219FB"/>
    <w:rsid w:val="0078458E"/>
    <w:rsid w:val="007976A9"/>
    <w:rsid w:val="007F48E6"/>
    <w:rsid w:val="007F6944"/>
    <w:rsid w:val="00814536"/>
    <w:rsid w:val="00833D93"/>
    <w:rsid w:val="00842213"/>
    <w:rsid w:val="008457C7"/>
    <w:rsid w:val="0088359E"/>
    <w:rsid w:val="008860BF"/>
    <w:rsid w:val="00890BFC"/>
    <w:rsid w:val="008C444D"/>
    <w:rsid w:val="008D3D5A"/>
    <w:rsid w:val="008E03B5"/>
    <w:rsid w:val="00904C20"/>
    <w:rsid w:val="00957BFA"/>
    <w:rsid w:val="009C1280"/>
    <w:rsid w:val="009F7070"/>
    <w:rsid w:val="00A258B9"/>
    <w:rsid w:val="00A359CA"/>
    <w:rsid w:val="00A47E88"/>
    <w:rsid w:val="00A518BD"/>
    <w:rsid w:val="00A72E6A"/>
    <w:rsid w:val="00AB4238"/>
    <w:rsid w:val="00B10FE2"/>
    <w:rsid w:val="00B577A5"/>
    <w:rsid w:val="00B754A2"/>
    <w:rsid w:val="00B93F7A"/>
    <w:rsid w:val="00BB1087"/>
    <w:rsid w:val="00BD0E8A"/>
    <w:rsid w:val="00BE066A"/>
    <w:rsid w:val="00BF76B2"/>
    <w:rsid w:val="00C0425F"/>
    <w:rsid w:val="00C40B44"/>
    <w:rsid w:val="00C43723"/>
    <w:rsid w:val="00C818DF"/>
    <w:rsid w:val="00D141FD"/>
    <w:rsid w:val="00DD1490"/>
    <w:rsid w:val="00DD51DE"/>
    <w:rsid w:val="00E23BDE"/>
    <w:rsid w:val="00E70E36"/>
    <w:rsid w:val="00EA72B7"/>
    <w:rsid w:val="00ED7FAF"/>
    <w:rsid w:val="00F03DE5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uiPriority w:val="1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7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F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dcterms:created xsi:type="dcterms:W3CDTF">2024-03-05T01:14:00Z</dcterms:created>
  <dcterms:modified xsi:type="dcterms:W3CDTF">2024-03-05T22:38:00Z</dcterms:modified>
</cp:coreProperties>
</file>