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C9" w:rsidRPr="00FC7904" w:rsidRDefault="008218C9" w:rsidP="008218C9">
      <w:pPr>
        <w:widowControl w:val="0"/>
        <w:suppressAutoHyphens/>
        <w:autoSpaceDE w:val="0"/>
        <w:spacing w:after="0" w:line="240" w:lineRule="auto"/>
        <w:ind w:right="-142"/>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Załącznik nr 1</w:t>
      </w:r>
    </w:p>
    <w:p w:rsidR="008218C9" w:rsidRPr="00FC7904" w:rsidRDefault="008218C9" w:rsidP="008218C9">
      <w:pPr>
        <w:suppressAutoHyphens/>
        <w:spacing w:after="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ab/>
      </w:r>
      <w:r w:rsidRPr="00FC7904">
        <w:rPr>
          <w:rFonts w:ascii="Times New Roman" w:eastAsia="Times New Roman" w:hAnsi="Times New Roman" w:cs="Times New Roman"/>
          <w:sz w:val="24"/>
          <w:szCs w:val="24"/>
          <w:lang w:eastAsia="pl-PL"/>
        </w:rPr>
        <w:tab/>
      </w:r>
      <w:r w:rsidRPr="00FC7904">
        <w:rPr>
          <w:rFonts w:ascii="Times New Roman" w:eastAsia="Times New Roman" w:hAnsi="Times New Roman" w:cs="Times New Roman"/>
          <w:sz w:val="24"/>
          <w:szCs w:val="24"/>
          <w:lang w:eastAsia="pl-PL"/>
        </w:rPr>
        <w:tab/>
      </w:r>
      <w:r w:rsidRPr="00FC7904">
        <w:rPr>
          <w:rFonts w:ascii="Times New Roman" w:eastAsia="Times New Roman" w:hAnsi="Times New Roman" w:cs="Times New Roman"/>
          <w:sz w:val="24"/>
          <w:szCs w:val="24"/>
          <w:lang w:eastAsia="pl-PL"/>
        </w:rPr>
        <w:tab/>
      </w:r>
      <w:r w:rsidRPr="00FC7904">
        <w:rPr>
          <w:rFonts w:ascii="Times New Roman" w:eastAsia="Times New Roman" w:hAnsi="Times New Roman" w:cs="Times New Roman"/>
          <w:sz w:val="24"/>
          <w:szCs w:val="24"/>
          <w:lang w:eastAsia="pl-PL"/>
        </w:rPr>
        <w:tab/>
      </w:r>
      <w:r w:rsidRPr="00FC7904">
        <w:rPr>
          <w:rFonts w:ascii="Times New Roman" w:eastAsia="Times New Roman" w:hAnsi="Times New Roman" w:cs="Times New Roman"/>
          <w:sz w:val="24"/>
          <w:szCs w:val="24"/>
          <w:lang w:eastAsia="pl-PL"/>
        </w:rPr>
        <w:tab/>
      </w:r>
      <w:r w:rsidRPr="00FC7904">
        <w:rPr>
          <w:rFonts w:ascii="Times New Roman" w:eastAsia="Times New Roman" w:hAnsi="Times New Roman" w:cs="Times New Roman"/>
          <w:sz w:val="24"/>
          <w:szCs w:val="24"/>
          <w:lang w:eastAsia="pl-PL"/>
        </w:rPr>
        <w:tab/>
      </w:r>
      <w:r w:rsidRPr="00FC7904">
        <w:rPr>
          <w:rFonts w:ascii="Times New Roman" w:eastAsia="Times New Roman" w:hAnsi="Times New Roman" w:cs="Times New Roman"/>
          <w:sz w:val="24"/>
          <w:szCs w:val="24"/>
          <w:lang w:eastAsia="pl-PL"/>
        </w:rPr>
        <w:tab/>
      </w:r>
      <w:r w:rsidRPr="00FC7904">
        <w:rPr>
          <w:rFonts w:ascii="Times New Roman" w:eastAsia="Times New Roman" w:hAnsi="Times New Roman" w:cs="Times New Roman"/>
          <w:sz w:val="24"/>
          <w:szCs w:val="24"/>
          <w:lang w:eastAsia="pl-PL"/>
        </w:rPr>
        <w:tab/>
        <w:t xml:space="preserve"> </w:t>
      </w:r>
    </w:p>
    <w:p w:rsidR="008218C9" w:rsidRPr="00FC7904" w:rsidRDefault="008218C9" w:rsidP="008218C9">
      <w:pPr>
        <w:suppressAutoHyphens/>
        <w:spacing w:after="0" w:line="276" w:lineRule="auto"/>
        <w:jc w:val="center"/>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O F E R T A </w:t>
      </w:r>
    </w:p>
    <w:p w:rsidR="008218C9" w:rsidRPr="00FC7904" w:rsidRDefault="008218C9" w:rsidP="008218C9">
      <w:pPr>
        <w:suppressAutoHyphens/>
        <w:spacing w:after="0" w:line="276" w:lineRule="auto"/>
        <w:jc w:val="center"/>
        <w:rPr>
          <w:rFonts w:ascii="Times New Roman" w:eastAsia="Times New Roman" w:hAnsi="Times New Roman" w:cs="Times New Roman"/>
          <w:b/>
          <w:sz w:val="24"/>
          <w:szCs w:val="24"/>
          <w:lang w:eastAsia="pl-PL"/>
        </w:rPr>
      </w:pPr>
    </w:p>
    <w:p w:rsidR="008218C9" w:rsidRPr="00FC7904" w:rsidRDefault="008218C9" w:rsidP="008218C9">
      <w:pPr>
        <w:suppressAutoHyphens/>
        <w:spacing w:after="0" w:line="360" w:lineRule="auto"/>
        <w:ind w:right="-709"/>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u w:val="single"/>
          <w:lang w:eastAsia="pl-PL"/>
        </w:rPr>
        <w:t xml:space="preserve">Nazwa i siedziba Wykonawcy: </w:t>
      </w:r>
      <w:r w:rsidRPr="00FC7904">
        <w:rPr>
          <w:rFonts w:ascii="Times New Roman" w:eastAsia="Times New Roman" w:hAnsi="Times New Roman" w:cs="Times New Roman"/>
          <w:sz w:val="24"/>
          <w:szCs w:val="24"/>
          <w:lang w:eastAsia="pl-PL"/>
        </w:rPr>
        <w:t>................................................. adres:...........................................................................................</w:t>
      </w:r>
    </w:p>
    <w:p w:rsidR="008218C9" w:rsidRPr="00FC7904" w:rsidRDefault="008218C9" w:rsidP="008218C9">
      <w:pPr>
        <w:suppressAutoHyphens/>
        <w:spacing w:after="0" w:line="360" w:lineRule="auto"/>
        <w:ind w:right="-709"/>
        <w:rPr>
          <w:rFonts w:ascii="Times New Roman" w:eastAsia="Times New Roman" w:hAnsi="Times New Roman" w:cs="Times New Roman"/>
          <w:sz w:val="24"/>
          <w:szCs w:val="24"/>
          <w:lang w:val="en-US" w:eastAsia="pl-PL"/>
        </w:rPr>
      </w:pPr>
      <w:r w:rsidRPr="00FC7904">
        <w:rPr>
          <w:rFonts w:ascii="Times New Roman" w:eastAsia="Times New Roman" w:hAnsi="Times New Roman" w:cs="Times New Roman"/>
          <w:sz w:val="24"/>
          <w:szCs w:val="24"/>
          <w:lang w:val="en-US" w:eastAsia="pl-PL"/>
        </w:rPr>
        <w:t>NIP…………………………………………………………….</w:t>
      </w:r>
    </w:p>
    <w:p w:rsidR="008218C9" w:rsidRPr="00FC7904" w:rsidRDefault="008218C9" w:rsidP="008218C9">
      <w:pPr>
        <w:suppressAutoHyphens/>
        <w:spacing w:after="0" w:line="360" w:lineRule="auto"/>
        <w:ind w:right="-709"/>
        <w:rPr>
          <w:rFonts w:ascii="Times New Roman" w:eastAsia="Times New Roman" w:hAnsi="Times New Roman" w:cs="Times New Roman"/>
          <w:sz w:val="24"/>
          <w:szCs w:val="24"/>
          <w:lang w:val="en-US" w:eastAsia="pl-PL"/>
        </w:rPr>
      </w:pPr>
      <w:proofErr w:type="spellStart"/>
      <w:r w:rsidRPr="00FC7904">
        <w:rPr>
          <w:rFonts w:ascii="Times New Roman" w:eastAsia="Times New Roman" w:hAnsi="Times New Roman" w:cs="Times New Roman"/>
          <w:sz w:val="24"/>
          <w:szCs w:val="24"/>
          <w:lang w:val="en-US" w:eastAsia="pl-PL"/>
        </w:rPr>
        <w:t>Regon</w:t>
      </w:r>
      <w:proofErr w:type="spellEnd"/>
      <w:r w:rsidRPr="00FC7904">
        <w:rPr>
          <w:rFonts w:ascii="Times New Roman" w:eastAsia="Times New Roman" w:hAnsi="Times New Roman" w:cs="Times New Roman"/>
          <w:sz w:val="24"/>
          <w:szCs w:val="24"/>
          <w:lang w:val="en-US" w:eastAsia="pl-PL"/>
        </w:rPr>
        <w:t xml:space="preserve"> …………………………………………………………</w:t>
      </w:r>
    </w:p>
    <w:p w:rsidR="008218C9" w:rsidRPr="00FC7904" w:rsidRDefault="008218C9" w:rsidP="008218C9">
      <w:pPr>
        <w:suppressAutoHyphens/>
        <w:spacing w:after="0" w:line="360" w:lineRule="auto"/>
        <w:ind w:right="-709"/>
        <w:rPr>
          <w:rFonts w:ascii="Times New Roman" w:eastAsia="Times New Roman" w:hAnsi="Times New Roman" w:cs="Times New Roman"/>
          <w:sz w:val="24"/>
          <w:szCs w:val="24"/>
          <w:lang w:val="en-US" w:eastAsia="pl-PL"/>
        </w:rPr>
      </w:pPr>
      <w:proofErr w:type="spellStart"/>
      <w:r w:rsidRPr="00FC7904">
        <w:rPr>
          <w:rFonts w:ascii="Times New Roman" w:eastAsia="Times New Roman" w:hAnsi="Times New Roman" w:cs="Times New Roman"/>
          <w:sz w:val="24"/>
          <w:szCs w:val="24"/>
          <w:lang w:val="en-US" w:eastAsia="pl-PL"/>
        </w:rPr>
        <w:t>Adres</w:t>
      </w:r>
      <w:proofErr w:type="spellEnd"/>
      <w:r w:rsidRPr="00FC7904">
        <w:rPr>
          <w:rFonts w:ascii="Times New Roman" w:eastAsia="Times New Roman" w:hAnsi="Times New Roman" w:cs="Times New Roman"/>
          <w:sz w:val="24"/>
          <w:szCs w:val="24"/>
          <w:lang w:val="en-US" w:eastAsia="pl-PL"/>
        </w:rPr>
        <w:t xml:space="preserve"> e-mail …………………………………………………</w:t>
      </w:r>
    </w:p>
    <w:p w:rsidR="008218C9" w:rsidRPr="00FC7904" w:rsidRDefault="008218C9" w:rsidP="008218C9">
      <w:pPr>
        <w:suppressAutoHyphens/>
        <w:spacing w:after="0" w:line="360" w:lineRule="auto"/>
        <w:ind w:right="-709"/>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Tel…………………………………………………………….</w:t>
      </w:r>
    </w:p>
    <w:p w:rsidR="008218C9" w:rsidRPr="00FC7904" w:rsidRDefault="008218C9" w:rsidP="008218C9">
      <w:pPr>
        <w:suppressAutoHyphens/>
        <w:spacing w:after="0" w:line="360" w:lineRule="auto"/>
        <w:ind w:right="-709"/>
        <w:rPr>
          <w:rFonts w:ascii="Times New Roman" w:eastAsia="Times New Roman" w:hAnsi="Times New Roman" w:cs="Times New Roman"/>
          <w:sz w:val="24"/>
          <w:szCs w:val="24"/>
          <w:lang w:eastAsia="pl-PL"/>
        </w:rPr>
      </w:pPr>
    </w:p>
    <w:p w:rsidR="008218C9" w:rsidRPr="00FC7904" w:rsidRDefault="008218C9" w:rsidP="008218C9">
      <w:pPr>
        <w:suppressAutoHyphens/>
        <w:spacing w:after="0" w:line="276" w:lineRule="auto"/>
        <w:ind w:right="-709"/>
        <w:rPr>
          <w:rFonts w:ascii="Times New Roman" w:eastAsia="Times New Roman" w:hAnsi="Times New Roman" w:cs="Times New Roman"/>
          <w:sz w:val="24"/>
          <w:szCs w:val="24"/>
          <w:u w:val="single"/>
          <w:lang w:eastAsia="pl-PL"/>
        </w:rPr>
      </w:pPr>
      <w:r w:rsidRPr="00FC7904">
        <w:rPr>
          <w:rFonts w:ascii="Times New Roman" w:eastAsia="Times New Roman" w:hAnsi="Times New Roman" w:cs="Times New Roman"/>
          <w:sz w:val="24"/>
          <w:szCs w:val="24"/>
          <w:u w:val="single"/>
          <w:lang w:eastAsia="pl-PL"/>
        </w:rPr>
        <w:t>Nazwa i siedziba Zamawiającego:</w:t>
      </w:r>
    </w:p>
    <w:p w:rsidR="008218C9" w:rsidRPr="00FC7904" w:rsidRDefault="008218C9" w:rsidP="008218C9">
      <w:pPr>
        <w:suppressAutoHyphens/>
        <w:spacing w:after="0" w:line="276" w:lineRule="auto"/>
        <w:ind w:right="-709"/>
        <w:rPr>
          <w:rFonts w:ascii="Times New Roman" w:eastAsia="Times New Roman" w:hAnsi="Times New Roman" w:cs="Times New Roman"/>
          <w:sz w:val="24"/>
          <w:szCs w:val="24"/>
          <w:u w:val="single"/>
          <w:lang w:eastAsia="pl-PL"/>
        </w:rPr>
      </w:pPr>
    </w:p>
    <w:p w:rsidR="008218C9" w:rsidRPr="00FC7904" w:rsidRDefault="008218C9" w:rsidP="008218C9">
      <w:pPr>
        <w:spacing w:after="7" w:line="249" w:lineRule="auto"/>
        <w:ind w:hanging="10"/>
        <w:rPr>
          <w:rFonts w:ascii="Times New Roman" w:hAnsi="Times New Roman" w:cs="Times New Roman"/>
          <w:sz w:val="24"/>
          <w:szCs w:val="24"/>
        </w:rPr>
      </w:pPr>
      <w:r w:rsidRPr="00FC7904">
        <w:rPr>
          <w:rFonts w:ascii="Times New Roman" w:hAnsi="Times New Roman" w:cs="Times New Roman"/>
          <w:sz w:val="24"/>
          <w:szCs w:val="24"/>
        </w:rPr>
        <w:t xml:space="preserve">Gmina Cegłów </w:t>
      </w:r>
      <w:bookmarkStart w:id="0" w:name="_GoBack"/>
      <w:bookmarkEnd w:id="0"/>
    </w:p>
    <w:p w:rsidR="008218C9" w:rsidRPr="00FC7904" w:rsidRDefault="008218C9" w:rsidP="008218C9">
      <w:pPr>
        <w:spacing w:after="7" w:line="249" w:lineRule="auto"/>
        <w:ind w:hanging="10"/>
        <w:rPr>
          <w:rFonts w:ascii="Times New Roman" w:hAnsi="Times New Roman" w:cs="Times New Roman"/>
          <w:sz w:val="24"/>
          <w:szCs w:val="24"/>
        </w:rPr>
      </w:pPr>
      <w:r w:rsidRPr="00FC7904">
        <w:rPr>
          <w:rFonts w:ascii="Times New Roman" w:hAnsi="Times New Roman" w:cs="Times New Roman"/>
          <w:sz w:val="24"/>
          <w:szCs w:val="24"/>
        </w:rPr>
        <w:t xml:space="preserve">ul. Kościuszki 4, 05-319 Cegłów </w:t>
      </w:r>
    </w:p>
    <w:p w:rsidR="008218C9" w:rsidRPr="00FC7904" w:rsidRDefault="008218C9" w:rsidP="008218C9">
      <w:pPr>
        <w:spacing w:after="0"/>
        <w:rPr>
          <w:rFonts w:ascii="Times New Roman" w:hAnsi="Times New Roman" w:cs="Times New Roman"/>
          <w:sz w:val="24"/>
          <w:szCs w:val="24"/>
        </w:rPr>
      </w:pPr>
      <w:r w:rsidRPr="00FC7904">
        <w:rPr>
          <w:rFonts w:ascii="Times New Roman" w:hAnsi="Times New Roman" w:cs="Times New Roman"/>
          <w:sz w:val="24"/>
          <w:szCs w:val="24"/>
        </w:rPr>
        <w:t xml:space="preserve"> </w:t>
      </w:r>
    </w:p>
    <w:p w:rsidR="008218C9" w:rsidRPr="00FC7904" w:rsidRDefault="008218C9" w:rsidP="008218C9">
      <w:pPr>
        <w:spacing w:after="7" w:line="249" w:lineRule="auto"/>
        <w:ind w:hanging="10"/>
        <w:rPr>
          <w:rFonts w:ascii="Times New Roman" w:hAnsi="Times New Roman" w:cs="Times New Roman"/>
          <w:sz w:val="24"/>
          <w:szCs w:val="24"/>
        </w:rPr>
      </w:pPr>
      <w:r w:rsidRPr="00FC7904">
        <w:rPr>
          <w:rFonts w:ascii="Times New Roman" w:hAnsi="Times New Roman" w:cs="Times New Roman"/>
          <w:sz w:val="24"/>
          <w:szCs w:val="24"/>
        </w:rPr>
        <w:t xml:space="preserve">tel.: (25) 759 59 48, faks: (25) 759-59-38 </w:t>
      </w:r>
    </w:p>
    <w:p w:rsidR="008218C9" w:rsidRPr="00FC7904" w:rsidRDefault="008218C9" w:rsidP="008218C9">
      <w:pPr>
        <w:spacing w:after="7" w:line="249" w:lineRule="auto"/>
        <w:ind w:hanging="10"/>
        <w:rPr>
          <w:rFonts w:ascii="Times New Roman" w:hAnsi="Times New Roman" w:cs="Times New Roman"/>
          <w:sz w:val="24"/>
          <w:szCs w:val="24"/>
        </w:rPr>
      </w:pPr>
      <w:r w:rsidRPr="00FC7904">
        <w:rPr>
          <w:rFonts w:ascii="Times New Roman" w:hAnsi="Times New Roman" w:cs="Times New Roman"/>
          <w:sz w:val="24"/>
          <w:szCs w:val="24"/>
        </w:rPr>
        <w:t xml:space="preserve">adres strony internetowej: </w:t>
      </w:r>
      <w:r w:rsidRPr="00FC7904">
        <w:rPr>
          <w:rFonts w:ascii="Times New Roman" w:hAnsi="Times New Roman" w:cs="Times New Roman"/>
          <w:sz w:val="24"/>
          <w:szCs w:val="24"/>
          <w:u w:val="single" w:color="0563C1"/>
        </w:rPr>
        <w:t>www.ceglow.pl</w:t>
      </w:r>
      <w:r w:rsidRPr="00FC7904">
        <w:rPr>
          <w:rFonts w:ascii="Times New Roman" w:hAnsi="Times New Roman" w:cs="Times New Roman"/>
          <w:sz w:val="24"/>
          <w:szCs w:val="24"/>
        </w:rPr>
        <w:t xml:space="preserve"> </w:t>
      </w:r>
    </w:p>
    <w:p w:rsidR="008218C9" w:rsidRPr="00FC7904" w:rsidRDefault="008218C9" w:rsidP="008218C9">
      <w:pPr>
        <w:spacing w:after="0"/>
        <w:ind w:left="283"/>
        <w:rPr>
          <w:rFonts w:ascii="Times New Roman" w:hAnsi="Times New Roman" w:cs="Times New Roman"/>
          <w:sz w:val="24"/>
          <w:szCs w:val="24"/>
        </w:rPr>
      </w:pPr>
      <w:r w:rsidRPr="00FC7904">
        <w:rPr>
          <w:rFonts w:ascii="Times New Roman" w:hAnsi="Times New Roman" w:cs="Times New Roman"/>
          <w:sz w:val="24"/>
          <w:szCs w:val="24"/>
        </w:rPr>
        <w:t xml:space="preserve"> </w:t>
      </w:r>
    </w:p>
    <w:p w:rsidR="008218C9" w:rsidRPr="00FC7904" w:rsidRDefault="008218C9" w:rsidP="008218C9">
      <w:pPr>
        <w:suppressAutoHyphens/>
        <w:spacing w:after="0" w:line="276" w:lineRule="auto"/>
        <w:ind w:right="-709"/>
        <w:rPr>
          <w:rFonts w:ascii="Times New Roman" w:eastAsia="Times New Roman" w:hAnsi="Times New Roman" w:cs="Times New Roman"/>
          <w:sz w:val="24"/>
          <w:szCs w:val="24"/>
          <w:u w:val="single"/>
          <w:lang w:eastAsia="pl-PL"/>
        </w:rPr>
      </w:pPr>
    </w:p>
    <w:p w:rsidR="008218C9" w:rsidRPr="00FC7904" w:rsidRDefault="008218C9" w:rsidP="008218C9">
      <w:pPr>
        <w:pStyle w:val="Textbody"/>
        <w:tabs>
          <w:tab w:val="left" w:pos="0"/>
        </w:tabs>
        <w:spacing w:line="360" w:lineRule="auto"/>
        <w:rPr>
          <w:rFonts w:ascii="Times New Roman" w:eastAsia="Arial" w:hAnsi="Times New Roman" w:cs="Times New Roman"/>
          <w:b/>
          <w:bCs/>
          <w:szCs w:val="24"/>
        </w:rPr>
      </w:pPr>
      <w:r w:rsidRPr="00FC7904">
        <w:rPr>
          <w:rFonts w:ascii="Times New Roman" w:eastAsia="Times New Roman" w:hAnsi="Times New Roman" w:cs="Times New Roman"/>
          <w:b/>
          <w:bCs/>
          <w:szCs w:val="24"/>
          <w:lang w:eastAsia="pl-PL"/>
        </w:rPr>
        <w:t xml:space="preserve">Nawiązując do zaproszenia do wzięcia udziału w postępowaniu </w:t>
      </w:r>
      <w:r w:rsidRPr="00FC7904">
        <w:rPr>
          <w:rFonts w:ascii="Times New Roman" w:eastAsia="Arial" w:hAnsi="Times New Roman" w:cs="Times New Roman"/>
          <w:b/>
          <w:bCs/>
          <w:szCs w:val="24"/>
        </w:rPr>
        <w:t>pn. „Odbiór i zagospodarowanie odpadów komunalnych z nieruchomości zamieszkałych znajdujących się na terenie Gminy Cegłów oraz z PSZOK”:</w:t>
      </w:r>
    </w:p>
    <w:p w:rsidR="008218C9" w:rsidRPr="00FC7904" w:rsidRDefault="008218C9" w:rsidP="008218C9">
      <w:pPr>
        <w:suppressAutoHyphens/>
        <w:spacing w:after="0" w:line="276" w:lineRule="auto"/>
        <w:ind w:right="-709"/>
        <w:rPr>
          <w:rFonts w:ascii="Times New Roman" w:eastAsia="Times New Roman" w:hAnsi="Times New Roman" w:cs="Times New Roman"/>
          <w:sz w:val="24"/>
          <w:szCs w:val="24"/>
          <w:lang w:eastAsia="pl-PL"/>
        </w:rPr>
      </w:pPr>
    </w:p>
    <w:p w:rsidR="008218C9" w:rsidRPr="00FC7904" w:rsidRDefault="008218C9" w:rsidP="008218C9">
      <w:pPr>
        <w:suppressAutoHyphens/>
        <w:spacing w:after="0" w:line="276" w:lineRule="auto"/>
        <w:ind w:right="-709"/>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1. Oferuję wykonanie zamówienia za: </w:t>
      </w:r>
    </w:p>
    <w:p w:rsidR="008218C9" w:rsidRPr="00FC7904" w:rsidRDefault="008218C9" w:rsidP="008218C9">
      <w:pPr>
        <w:suppressAutoHyphens/>
        <w:spacing w:after="0" w:line="276" w:lineRule="auto"/>
        <w:ind w:right="-709"/>
        <w:rPr>
          <w:rFonts w:ascii="Times New Roman" w:eastAsia="Times New Roman" w:hAnsi="Times New Roman" w:cs="Times New Roman"/>
          <w:sz w:val="24"/>
          <w:szCs w:val="24"/>
          <w:lang w:eastAsia="pl-PL"/>
        </w:rPr>
      </w:pPr>
    </w:p>
    <w:tbl>
      <w:tblPr>
        <w:tblStyle w:val="Tabela-Siatka"/>
        <w:tblW w:w="9351" w:type="dxa"/>
        <w:tblLook w:val="04A0" w:firstRow="1" w:lastRow="0" w:firstColumn="1" w:lastColumn="0" w:noHBand="0" w:noVBand="1"/>
      </w:tblPr>
      <w:tblGrid>
        <w:gridCol w:w="4673"/>
        <w:gridCol w:w="4678"/>
      </w:tblGrid>
      <w:tr w:rsidR="008218C9" w:rsidRPr="00FC7904" w:rsidTr="00CE4E24">
        <w:tc>
          <w:tcPr>
            <w:tcW w:w="4673" w:type="dxa"/>
          </w:tcPr>
          <w:p w:rsidR="008218C9" w:rsidRPr="00FC7904" w:rsidRDefault="008218C9" w:rsidP="00CE4E24">
            <w:pPr>
              <w:suppressAutoHyphens/>
              <w:spacing w:line="276" w:lineRule="auto"/>
              <w:ind w:right="-709"/>
              <w:jc w:val="center"/>
              <w:rPr>
                <w:rFonts w:ascii="Times New Roman" w:eastAsia="Times New Roman" w:hAnsi="Times New Roman"/>
                <w:sz w:val="24"/>
                <w:szCs w:val="24"/>
              </w:rPr>
            </w:pPr>
            <w:r w:rsidRPr="00FC7904">
              <w:rPr>
                <w:rFonts w:ascii="Times New Roman" w:eastAsia="Times New Roman" w:hAnsi="Times New Roman"/>
                <w:sz w:val="24"/>
                <w:szCs w:val="24"/>
              </w:rPr>
              <w:t>w części 1</w:t>
            </w:r>
          </w:p>
          <w:p w:rsidR="008218C9" w:rsidRPr="00FC7904" w:rsidRDefault="008218C9" w:rsidP="00CE4E24">
            <w:pPr>
              <w:suppressAutoHyphens/>
              <w:spacing w:line="276" w:lineRule="auto"/>
              <w:ind w:right="177"/>
              <w:jc w:val="center"/>
              <w:rPr>
                <w:rFonts w:ascii="Times New Roman" w:hAnsi="Times New Roman"/>
                <w:b/>
                <w:sz w:val="24"/>
                <w:szCs w:val="24"/>
              </w:rPr>
            </w:pPr>
            <w:r w:rsidRPr="00FC7904">
              <w:rPr>
                <w:rFonts w:ascii="Times New Roman" w:hAnsi="Times New Roman"/>
                <w:b/>
                <w:sz w:val="24"/>
                <w:szCs w:val="24"/>
              </w:rPr>
              <w:t>Odpady odbierane sprzed posesji mieszkańców</w:t>
            </w:r>
          </w:p>
          <w:p w:rsidR="008218C9" w:rsidRPr="00FC7904" w:rsidRDefault="008218C9" w:rsidP="00CE4E24">
            <w:pPr>
              <w:suppressAutoHyphens/>
              <w:spacing w:line="276" w:lineRule="auto"/>
              <w:ind w:right="177"/>
              <w:jc w:val="center"/>
              <w:rPr>
                <w:rFonts w:ascii="Times New Roman" w:eastAsia="Times New Roman" w:hAnsi="Times New Roman"/>
                <w:sz w:val="24"/>
                <w:szCs w:val="24"/>
              </w:rPr>
            </w:pPr>
            <w:r w:rsidRPr="00FC7904">
              <w:rPr>
                <w:rFonts w:ascii="Times New Roman" w:hAnsi="Times New Roman"/>
                <w:b/>
                <w:sz w:val="24"/>
                <w:szCs w:val="24"/>
              </w:rPr>
              <w:t xml:space="preserve"> (zbiórka objazdowa) i jednostek organizacyjnych</w:t>
            </w:r>
          </w:p>
        </w:tc>
        <w:tc>
          <w:tcPr>
            <w:tcW w:w="4678" w:type="dxa"/>
          </w:tcPr>
          <w:p w:rsidR="008218C9" w:rsidRPr="00FC7904" w:rsidRDefault="008218C9" w:rsidP="00CE4E24">
            <w:pPr>
              <w:suppressAutoHyphens/>
              <w:spacing w:line="276" w:lineRule="auto"/>
              <w:ind w:right="-709"/>
              <w:jc w:val="center"/>
              <w:rPr>
                <w:rFonts w:ascii="Times New Roman" w:eastAsia="Times New Roman" w:hAnsi="Times New Roman"/>
                <w:sz w:val="24"/>
                <w:szCs w:val="24"/>
              </w:rPr>
            </w:pPr>
            <w:r w:rsidRPr="00FC7904">
              <w:rPr>
                <w:rFonts w:ascii="Times New Roman" w:eastAsia="Times New Roman" w:hAnsi="Times New Roman"/>
                <w:sz w:val="24"/>
                <w:szCs w:val="24"/>
              </w:rPr>
              <w:t>w części 2</w:t>
            </w:r>
          </w:p>
          <w:p w:rsidR="008218C9" w:rsidRPr="00FC7904" w:rsidRDefault="008218C9" w:rsidP="00CE4E24">
            <w:pPr>
              <w:suppressAutoHyphens/>
              <w:spacing w:line="276" w:lineRule="auto"/>
              <w:ind w:right="-709"/>
              <w:jc w:val="center"/>
              <w:rPr>
                <w:rFonts w:ascii="Times New Roman" w:eastAsia="Times New Roman" w:hAnsi="Times New Roman"/>
                <w:sz w:val="24"/>
                <w:szCs w:val="24"/>
              </w:rPr>
            </w:pPr>
            <w:r w:rsidRPr="00FC7904">
              <w:rPr>
                <w:rFonts w:ascii="Times New Roman" w:hAnsi="Times New Roman"/>
                <w:b/>
                <w:bCs/>
                <w:sz w:val="24"/>
                <w:szCs w:val="24"/>
              </w:rPr>
              <w:t>Odpady odbierane z PSZOK</w:t>
            </w:r>
          </w:p>
        </w:tc>
      </w:tr>
      <w:tr w:rsidR="008218C9" w:rsidRPr="00FC7904" w:rsidTr="00CE4E24">
        <w:tc>
          <w:tcPr>
            <w:tcW w:w="4673" w:type="dxa"/>
          </w:tcPr>
          <w:p w:rsidR="008218C9" w:rsidRPr="00FC7904" w:rsidRDefault="008218C9" w:rsidP="004362B9">
            <w:pPr>
              <w:numPr>
                <w:ilvl w:val="0"/>
                <w:numId w:val="4"/>
              </w:numPr>
              <w:suppressAutoHyphens/>
              <w:ind w:left="313" w:right="-709" w:hanging="313"/>
              <w:rPr>
                <w:rFonts w:ascii="Times New Roman" w:eastAsia="Times New Roman" w:hAnsi="Times New Roman"/>
                <w:sz w:val="24"/>
                <w:szCs w:val="24"/>
              </w:rPr>
            </w:pPr>
            <w:r w:rsidRPr="00FC7904">
              <w:rPr>
                <w:rFonts w:ascii="Times New Roman" w:eastAsia="Times New Roman" w:hAnsi="Times New Roman"/>
                <w:sz w:val="24"/>
                <w:szCs w:val="24"/>
              </w:rPr>
              <w:t>za cenę (netto) .........................</w:t>
            </w:r>
            <w:r>
              <w:rPr>
                <w:rFonts w:ascii="Times New Roman" w:eastAsia="Times New Roman" w:hAnsi="Times New Roman"/>
                <w:sz w:val="24"/>
                <w:szCs w:val="24"/>
              </w:rPr>
              <w:t>..</w:t>
            </w:r>
            <w:r w:rsidRPr="00FC7904">
              <w:rPr>
                <w:rFonts w:ascii="Times New Roman" w:eastAsia="Times New Roman" w:hAnsi="Times New Roman"/>
                <w:sz w:val="24"/>
                <w:szCs w:val="24"/>
              </w:rPr>
              <w:t>......  zł</w:t>
            </w:r>
          </w:p>
          <w:p w:rsidR="008218C9" w:rsidRPr="00FC7904" w:rsidRDefault="008218C9" w:rsidP="004362B9">
            <w:pPr>
              <w:numPr>
                <w:ilvl w:val="0"/>
                <w:numId w:val="4"/>
              </w:numPr>
              <w:suppressAutoHyphens/>
              <w:spacing w:line="276" w:lineRule="auto"/>
              <w:ind w:left="313" w:right="-709" w:hanging="313"/>
              <w:rPr>
                <w:rFonts w:ascii="Times New Roman" w:eastAsia="Times New Roman" w:hAnsi="Times New Roman"/>
                <w:sz w:val="24"/>
                <w:szCs w:val="24"/>
              </w:rPr>
            </w:pPr>
            <w:r w:rsidRPr="00FC7904">
              <w:rPr>
                <w:rFonts w:ascii="Times New Roman" w:eastAsia="Times New Roman" w:hAnsi="Times New Roman"/>
                <w:sz w:val="24"/>
                <w:szCs w:val="24"/>
              </w:rPr>
              <w:t>podatek VAT   ................................. zł</w:t>
            </w:r>
          </w:p>
          <w:p w:rsidR="008218C9" w:rsidRPr="00FC7904" w:rsidRDefault="008218C9" w:rsidP="004362B9">
            <w:pPr>
              <w:numPr>
                <w:ilvl w:val="0"/>
                <w:numId w:val="4"/>
              </w:numPr>
              <w:suppressAutoHyphens/>
              <w:ind w:left="313" w:right="-709" w:hanging="313"/>
              <w:rPr>
                <w:rFonts w:ascii="Times New Roman" w:eastAsia="Times New Roman" w:hAnsi="Times New Roman"/>
                <w:sz w:val="24"/>
                <w:szCs w:val="24"/>
              </w:rPr>
            </w:pPr>
            <w:r w:rsidRPr="00FC7904">
              <w:rPr>
                <w:rFonts w:ascii="Times New Roman" w:eastAsia="Times New Roman" w:hAnsi="Times New Roman"/>
                <w:sz w:val="24"/>
                <w:szCs w:val="24"/>
              </w:rPr>
              <w:t>cena brutto      .................................. zł</w:t>
            </w:r>
          </w:p>
          <w:p w:rsidR="008218C9" w:rsidRPr="00FC7904" w:rsidRDefault="008218C9" w:rsidP="004362B9">
            <w:pPr>
              <w:numPr>
                <w:ilvl w:val="0"/>
                <w:numId w:val="4"/>
              </w:numPr>
              <w:suppressAutoHyphens/>
              <w:ind w:left="313" w:right="-709" w:hanging="313"/>
              <w:rPr>
                <w:rFonts w:ascii="Times New Roman" w:eastAsia="Times New Roman" w:hAnsi="Times New Roman"/>
                <w:sz w:val="24"/>
                <w:szCs w:val="24"/>
              </w:rPr>
            </w:pPr>
            <w:r w:rsidRPr="00FC7904">
              <w:rPr>
                <w:rFonts w:ascii="Times New Roman" w:eastAsia="Times New Roman" w:hAnsi="Times New Roman"/>
                <w:sz w:val="24"/>
                <w:szCs w:val="24"/>
              </w:rPr>
              <w:t>słownie brutto:  .......................................</w:t>
            </w:r>
          </w:p>
          <w:p w:rsidR="008218C9" w:rsidRPr="00FC7904" w:rsidRDefault="008218C9" w:rsidP="00CE4E24">
            <w:pPr>
              <w:suppressAutoHyphens/>
              <w:ind w:left="313" w:right="-709"/>
              <w:rPr>
                <w:rFonts w:ascii="Times New Roman" w:eastAsia="Times New Roman" w:hAnsi="Times New Roman"/>
                <w:sz w:val="24"/>
                <w:szCs w:val="24"/>
              </w:rPr>
            </w:pPr>
            <w:r w:rsidRPr="00FC7904">
              <w:rPr>
                <w:rFonts w:ascii="Times New Roman" w:eastAsia="Times New Roman" w:hAnsi="Times New Roman"/>
                <w:sz w:val="24"/>
                <w:szCs w:val="24"/>
              </w:rPr>
              <w:t>..................................................... złotych</w:t>
            </w:r>
          </w:p>
          <w:p w:rsidR="008218C9" w:rsidRPr="00FC7904" w:rsidRDefault="008218C9" w:rsidP="00CE4E24">
            <w:pPr>
              <w:suppressAutoHyphens/>
              <w:spacing w:line="276" w:lineRule="auto"/>
              <w:ind w:right="-709"/>
              <w:rPr>
                <w:rFonts w:ascii="Times New Roman" w:eastAsia="Times New Roman" w:hAnsi="Times New Roman"/>
                <w:sz w:val="24"/>
                <w:szCs w:val="24"/>
              </w:rPr>
            </w:pPr>
          </w:p>
        </w:tc>
        <w:tc>
          <w:tcPr>
            <w:tcW w:w="4678" w:type="dxa"/>
          </w:tcPr>
          <w:p w:rsidR="008218C9" w:rsidRPr="00FC7904" w:rsidRDefault="008218C9" w:rsidP="004362B9">
            <w:pPr>
              <w:numPr>
                <w:ilvl w:val="0"/>
                <w:numId w:val="4"/>
              </w:numPr>
              <w:suppressAutoHyphens/>
              <w:ind w:left="451" w:right="-709" w:hanging="451"/>
              <w:rPr>
                <w:rFonts w:ascii="Times New Roman" w:eastAsia="Times New Roman" w:hAnsi="Times New Roman"/>
                <w:sz w:val="24"/>
                <w:szCs w:val="24"/>
              </w:rPr>
            </w:pPr>
            <w:r w:rsidRPr="00FC7904">
              <w:rPr>
                <w:rFonts w:ascii="Times New Roman" w:eastAsia="Times New Roman" w:hAnsi="Times New Roman"/>
                <w:sz w:val="24"/>
                <w:szCs w:val="24"/>
              </w:rPr>
              <w:t>za cenę (netto) ...............................  zł</w:t>
            </w:r>
          </w:p>
          <w:p w:rsidR="008218C9" w:rsidRPr="00FC7904" w:rsidRDefault="008218C9" w:rsidP="004362B9">
            <w:pPr>
              <w:numPr>
                <w:ilvl w:val="0"/>
                <w:numId w:val="4"/>
              </w:numPr>
              <w:suppressAutoHyphens/>
              <w:spacing w:line="276" w:lineRule="auto"/>
              <w:ind w:left="451" w:right="-709" w:hanging="451"/>
              <w:rPr>
                <w:rFonts w:ascii="Times New Roman" w:eastAsia="Times New Roman" w:hAnsi="Times New Roman"/>
                <w:sz w:val="24"/>
                <w:szCs w:val="24"/>
              </w:rPr>
            </w:pPr>
            <w:r w:rsidRPr="00FC7904">
              <w:rPr>
                <w:rFonts w:ascii="Times New Roman" w:eastAsia="Times New Roman" w:hAnsi="Times New Roman"/>
                <w:sz w:val="24"/>
                <w:szCs w:val="24"/>
              </w:rPr>
              <w:t>podatek VAT   ............................... zł</w:t>
            </w:r>
          </w:p>
          <w:p w:rsidR="008218C9" w:rsidRPr="00FC7904" w:rsidRDefault="008218C9" w:rsidP="004362B9">
            <w:pPr>
              <w:numPr>
                <w:ilvl w:val="0"/>
                <w:numId w:val="4"/>
              </w:numPr>
              <w:suppressAutoHyphens/>
              <w:ind w:left="451" w:right="-709" w:hanging="451"/>
              <w:rPr>
                <w:rFonts w:ascii="Times New Roman" w:eastAsia="Times New Roman" w:hAnsi="Times New Roman"/>
                <w:sz w:val="24"/>
                <w:szCs w:val="24"/>
              </w:rPr>
            </w:pPr>
            <w:r w:rsidRPr="00FC7904">
              <w:rPr>
                <w:rFonts w:ascii="Times New Roman" w:eastAsia="Times New Roman" w:hAnsi="Times New Roman"/>
                <w:sz w:val="24"/>
                <w:szCs w:val="24"/>
              </w:rPr>
              <w:t>cena brutto      ................................ zł</w:t>
            </w:r>
          </w:p>
          <w:p w:rsidR="008218C9" w:rsidRPr="00FC7904" w:rsidRDefault="008218C9" w:rsidP="004362B9">
            <w:pPr>
              <w:numPr>
                <w:ilvl w:val="0"/>
                <w:numId w:val="4"/>
              </w:numPr>
              <w:suppressAutoHyphens/>
              <w:ind w:left="451" w:right="-709" w:hanging="451"/>
              <w:rPr>
                <w:rFonts w:ascii="Times New Roman" w:eastAsia="Times New Roman" w:hAnsi="Times New Roman"/>
                <w:sz w:val="24"/>
                <w:szCs w:val="24"/>
              </w:rPr>
            </w:pPr>
            <w:r w:rsidRPr="00FC7904">
              <w:rPr>
                <w:rFonts w:ascii="Times New Roman" w:eastAsia="Times New Roman" w:hAnsi="Times New Roman"/>
                <w:sz w:val="24"/>
                <w:szCs w:val="24"/>
              </w:rPr>
              <w:t>słownie brutto:  ...................................</w:t>
            </w:r>
          </w:p>
          <w:p w:rsidR="008218C9" w:rsidRPr="00FC7904" w:rsidRDefault="008218C9" w:rsidP="00CE4E24">
            <w:pPr>
              <w:suppressAutoHyphens/>
              <w:ind w:left="451" w:right="-709"/>
              <w:rPr>
                <w:rFonts w:ascii="Times New Roman" w:eastAsia="Times New Roman" w:hAnsi="Times New Roman"/>
                <w:sz w:val="24"/>
                <w:szCs w:val="24"/>
              </w:rPr>
            </w:pPr>
            <w:r w:rsidRPr="00FC7904">
              <w:rPr>
                <w:rFonts w:ascii="Times New Roman" w:eastAsia="Times New Roman" w:hAnsi="Times New Roman"/>
                <w:sz w:val="24"/>
                <w:szCs w:val="24"/>
              </w:rPr>
              <w:t>................................................. złotych</w:t>
            </w:r>
          </w:p>
          <w:p w:rsidR="008218C9" w:rsidRPr="00FC7904" w:rsidRDefault="008218C9" w:rsidP="00CE4E24">
            <w:pPr>
              <w:suppressAutoHyphens/>
              <w:spacing w:line="276" w:lineRule="auto"/>
              <w:ind w:right="-709"/>
              <w:rPr>
                <w:rFonts w:ascii="Times New Roman" w:eastAsia="Times New Roman" w:hAnsi="Times New Roman"/>
                <w:sz w:val="24"/>
                <w:szCs w:val="24"/>
              </w:rPr>
            </w:pPr>
          </w:p>
        </w:tc>
      </w:tr>
    </w:tbl>
    <w:p w:rsidR="008218C9" w:rsidRPr="00FC7904" w:rsidRDefault="008218C9" w:rsidP="004362B9">
      <w:pPr>
        <w:numPr>
          <w:ilvl w:val="0"/>
          <w:numId w:val="5"/>
        </w:numPr>
        <w:suppressAutoHyphens/>
        <w:spacing w:after="0" w:line="360" w:lineRule="auto"/>
        <w:ind w:left="284" w:right="-709" w:hanging="284"/>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wyliczoną na podstawie  wypełnionego FORMULARZA CENOWEGO  w części ………… </w:t>
      </w:r>
      <w:r w:rsidRPr="00FC7904">
        <w:rPr>
          <w:rFonts w:ascii="Times New Roman" w:eastAsia="Times New Roman" w:hAnsi="Times New Roman" w:cs="Times New Roman"/>
          <w:i/>
          <w:iCs/>
          <w:sz w:val="24"/>
          <w:szCs w:val="24"/>
          <w:lang w:eastAsia="pl-PL"/>
        </w:rPr>
        <w:t>(wpisać część na którą składana jest oferta).</w:t>
      </w:r>
    </w:p>
    <w:p w:rsidR="008218C9" w:rsidRPr="00FC7904" w:rsidRDefault="008218C9" w:rsidP="004362B9">
      <w:pPr>
        <w:numPr>
          <w:ilvl w:val="0"/>
          <w:numId w:val="5"/>
        </w:numPr>
        <w:spacing w:after="0" w:line="240" w:lineRule="auto"/>
        <w:ind w:left="284" w:right="-709" w:hanging="284"/>
        <w:jc w:val="both"/>
        <w:rPr>
          <w:rFonts w:ascii="Times New Roman" w:eastAsia="Calibri" w:hAnsi="Times New Roman" w:cs="Times New Roman"/>
          <w:b/>
          <w:bCs/>
          <w:sz w:val="24"/>
          <w:szCs w:val="24"/>
        </w:rPr>
      </w:pPr>
      <w:r w:rsidRPr="00FC7904">
        <w:rPr>
          <w:rFonts w:ascii="Times New Roman" w:eastAsia="Calibri" w:hAnsi="Times New Roman" w:cs="Times New Roman"/>
          <w:sz w:val="24"/>
          <w:szCs w:val="24"/>
        </w:rPr>
        <w:t xml:space="preserve">w terminie: </w:t>
      </w:r>
      <w:r w:rsidRPr="00FC7904">
        <w:rPr>
          <w:rFonts w:ascii="Times New Roman" w:eastAsia="Calibri" w:hAnsi="Times New Roman" w:cs="Times New Roman"/>
          <w:b/>
          <w:bCs/>
          <w:sz w:val="24"/>
          <w:szCs w:val="24"/>
        </w:rPr>
        <w:t xml:space="preserve">12 miesięcy </w:t>
      </w:r>
      <w:bookmarkStart w:id="1" w:name="_Hlk49861657"/>
      <w:r w:rsidRPr="00FC7904">
        <w:rPr>
          <w:rFonts w:ascii="Times New Roman" w:eastAsia="Calibri" w:hAnsi="Times New Roman" w:cs="Times New Roman"/>
          <w:b/>
          <w:bCs/>
          <w:sz w:val="24"/>
          <w:szCs w:val="24"/>
        </w:rPr>
        <w:t>od daty podpisania umowy</w:t>
      </w:r>
      <w:bookmarkEnd w:id="1"/>
      <w:r w:rsidRPr="00FC7904">
        <w:rPr>
          <w:rFonts w:ascii="Times New Roman" w:eastAsia="Calibri" w:hAnsi="Times New Roman" w:cs="Times New Roman"/>
          <w:b/>
          <w:bCs/>
          <w:sz w:val="24"/>
          <w:szCs w:val="24"/>
        </w:rPr>
        <w:t>, tj. od 1 stycznia 2023 r. do 31.12.2023 r.</w:t>
      </w:r>
    </w:p>
    <w:p w:rsidR="008218C9" w:rsidRPr="00FC7904" w:rsidRDefault="008218C9" w:rsidP="008218C9">
      <w:pPr>
        <w:spacing w:after="0" w:line="240" w:lineRule="auto"/>
        <w:ind w:left="284" w:right="-709"/>
        <w:jc w:val="both"/>
        <w:rPr>
          <w:rFonts w:ascii="Times New Roman" w:eastAsia="Calibri" w:hAnsi="Times New Roman" w:cs="Times New Roman"/>
          <w:b/>
          <w:bCs/>
          <w:sz w:val="24"/>
          <w:szCs w:val="24"/>
          <w:highlight w:val="yellow"/>
        </w:rPr>
      </w:pP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Oświadczam, że uważam się za związanym(ą) niniejszą ofertą przez czas wskazany w SWZ.</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lastRenderedPageBreak/>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Oświadczam, że oferta jest zgodna z wymaganiami SWZ oraz obowiązującymi przepisami.</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Oświadczam, że przedmiot zamówienia będzie wykonywany zgodnie z ogólnie obowiązującymi przepisami i zasadami w zakresie bezpieczeństwa i higieny pracy oraz ochrony środowiska.</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b/>
          <w:sz w:val="24"/>
          <w:szCs w:val="24"/>
          <w:lang w:eastAsia="pl-PL"/>
        </w:rPr>
        <w:t>Wykonawca jest: małym*/średnim* przedsiębiorstwem</w:t>
      </w:r>
      <w:r w:rsidRPr="00FC7904">
        <w:rPr>
          <w:rFonts w:ascii="Times New Roman" w:eastAsia="Times New Roman" w:hAnsi="Times New Roman" w:cs="Times New Roman"/>
          <w:b/>
          <w:i/>
          <w:sz w:val="24"/>
          <w:szCs w:val="24"/>
          <w:lang w:eastAsia="pl-PL"/>
        </w:rPr>
        <w:t xml:space="preserve">* </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Imię, nazwisko i stanowisko osoby upoważnionej do podpisania umowy: ............................................................... adres e-mail ……………</w:t>
      </w:r>
      <w:proofErr w:type="spellStart"/>
      <w:r w:rsidRPr="00FC7904">
        <w:rPr>
          <w:rFonts w:ascii="Times New Roman" w:eastAsia="Times New Roman" w:hAnsi="Times New Roman" w:cs="Times New Roman"/>
          <w:sz w:val="24"/>
          <w:szCs w:val="24"/>
          <w:lang w:eastAsia="pl-PL"/>
        </w:rPr>
        <w:t>tel</w:t>
      </w:r>
      <w:proofErr w:type="spellEnd"/>
      <w:r w:rsidRPr="00FC7904">
        <w:rPr>
          <w:rFonts w:ascii="Times New Roman" w:eastAsia="Times New Roman" w:hAnsi="Times New Roman" w:cs="Times New Roman"/>
          <w:sz w:val="24"/>
          <w:szCs w:val="24"/>
          <w:lang w:eastAsia="pl-PL"/>
        </w:rPr>
        <w:t>……….…………..</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Imię i nazwisko osoby odpowiedzialnej za realizację zamówień: ........................................................................... adres e-mail ……………</w:t>
      </w:r>
      <w:proofErr w:type="spellStart"/>
      <w:r w:rsidRPr="00FC7904">
        <w:rPr>
          <w:rFonts w:ascii="Times New Roman" w:eastAsia="Times New Roman" w:hAnsi="Times New Roman" w:cs="Times New Roman"/>
          <w:sz w:val="24"/>
          <w:szCs w:val="24"/>
          <w:lang w:eastAsia="pl-PL"/>
        </w:rPr>
        <w:t>tel</w:t>
      </w:r>
      <w:proofErr w:type="spellEnd"/>
      <w:r w:rsidRPr="00FC7904">
        <w:rPr>
          <w:rFonts w:ascii="Times New Roman" w:eastAsia="Times New Roman" w:hAnsi="Times New Roman" w:cs="Times New Roman"/>
          <w:sz w:val="24"/>
          <w:szCs w:val="24"/>
          <w:lang w:eastAsia="pl-PL"/>
        </w:rPr>
        <w:t>………………..</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Imię i nazwisko osoby upoważnionej do kontaktów w sprawie prowadzonego postępowania: ......................................................................... adres e-mail ……………</w:t>
      </w:r>
      <w:proofErr w:type="spellStart"/>
      <w:r w:rsidRPr="00FC7904">
        <w:rPr>
          <w:rFonts w:ascii="Times New Roman" w:eastAsia="Times New Roman" w:hAnsi="Times New Roman" w:cs="Times New Roman"/>
          <w:sz w:val="24"/>
          <w:szCs w:val="24"/>
          <w:lang w:eastAsia="pl-PL"/>
        </w:rPr>
        <w:t>tel</w:t>
      </w:r>
      <w:proofErr w:type="spellEnd"/>
      <w:r w:rsidRPr="00FC7904">
        <w:rPr>
          <w:rFonts w:ascii="Times New Roman" w:eastAsia="Times New Roman" w:hAnsi="Times New Roman" w:cs="Times New Roman"/>
          <w:sz w:val="24"/>
          <w:szCs w:val="24"/>
          <w:lang w:eastAsia="pl-PL"/>
        </w:rPr>
        <w:t>………………..</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Oświadczamy, iż zamówienie zrealizujemy: sami*/przy udziale podwykonawców*: Podwykonawcom: …………………………………………………….…………… </w:t>
      </w:r>
      <w:r w:rsidRPr="00FC7904">
        <w:rPr>
          <w:rFonts w:ascii="Times New Roman" w:eastAsia="Times New Roman" w:hAnsi="Times New Roman" w:cs="Times New Roman"/>
          <w:i/>
          <w:sz w:val="24"/>
          <w:szCs w:val="24"/>
          <w:lang w:eastAsia="pl-PL"/>
        </w:rPr>
        <w:t>(podać nazwy)</w:t>
      </w:r>
      <w:r w:rsidRPr="00FC7904">
        <w:rPr>
          <w:rFonts w:ascii="Times New Roman" w:eastAsia="Times New Roman" w:hAnsi="Times New Roman" w:cs="Times New Roman"/>
          <w:sz w:val="24"/>
          <w:szCs w:val="24"/>
          <w:lang w:eastAsia="pl-PL"/>
        </w:rPr>
        <w:t xml:space="preserve"> zostaną powierzone do wykonania następujące zakresy zamówienia:.............................................................................................................................................................................................................................................. </w:t>
      </w:r>
      <w:r w:rsidRPr="00FC7904">
        <w:rPr>
          <w:rFonts w:ascii="Times New Roman" w:eastAsia="Times New Roman" w:hAnsi="Times New Roman" w:cs="Times New Roman"/>
          <w:i/>
          <w:sz w:val="24"/>
          <w:szCs w:val="24"/>
          <w:lang w:eastAsia="pl-PL"/>
        </w:rPr>
        <w:t>(wyszczególnić zakres).</w:t>
      </w: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hAnsi="Times New Roman" w:cs="Times New Roman"/>
          <w:sz w:val="24"/>
          <w:szCs w:val="24"/>
        </w:rPr>
        <w:t xml:space="preserve">Jako Wykonawca …………………………………… </w:t>
      </w:r>
      <w:r w:rsidRPr="00FC7904">
        <w:rPr>
          <w:rFonts w:ascii="Times New Roman" w:hAnsi="Times New Roman" w:cs="Times New Roman"/>
          <w:i/>
          <w:sz w:val="24"/>
          <w:szCs w:val="24"/>
        </w:rPr>
        <w:t xml:space="preserve">(podać nazwę) </w:t>
      </w:r>
      <w:r w:rsidRPr="00FC7904">
        <w:rPr>
          <w:rFonts w:ascii="Times New Roman" w:hAnsi="Times New Roman" w:cs="Times New Roman"/>
          <w:sz w:val="24"/>
          <w:szCs w:val="24"/>
        </w:rPr>
        <w:t>wspólnie ubiegający się o udzielenie zamówienia, oświadczam, że będę wykonywał następujące usługi, tj. …………………………………………………………………..……………………………*</w:t>
      </w:r>
    </w:p>
    <w:p w:rsidR="008218C9" w:rsidRPr="00FC7904" w:rsidRDefault="008218C9" w:rsidP="008218C9">
      <w:pPr>
        <w:suppressAutoHyphens/>
        <w:spacing w:after="0" w:line="240" w:lineRule="auto"/>
        <w:ind w:left="720" w:right="-709"/>
        <w:jc w:val="both"/>
        <w:rPr>
          <w:rFonts w:ascii="Times New Roman" w:eastAsia="Times New Roman" w:hAnsi="Times New Roman" w:cs="Times New Roman"/>
          <w:sz w:val="24"/>
          <w:szCs w:val="24"/>
          <w:lang w:eastAsia="pl-PL"/>
        </w:rPr>
      </w:pPr>
    </w:p>
    <w:p w:rsidR="008218C9" w:rsidRPr="00FC7904" w:rsidRDefault="008218C9" w:rsidP="004362B9">
      <w:pPr>
        <w:numPr>
          <w:ilvl w:val="0"/>
          <w:numId w:val="6"/>
        </w:numPr>
        <w:suppressAutoHyphens/>
        <w:spacing w:after="0" w:line="240" w:lineRule="auto"/>
        <w:ind w:right="-709" w:hanging="720"/>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informuje, że (niepotrzebne skreślić):</w:t>
      </w:r>
    </w:p>
    <w:p w:rsidR="008218C9" w:rsidRPr="00FC7904" w:rsidRDefault="008218C9" w:rsidP="004362B9">
      <w:pPr>
        <w:numPr>
          <w:ilvl w:val="0"/>
          <w:numId w:val="3"/>
        </w:numPr>
        <w:spacing w:after="0" w:line="240" w:lineRule="auto"/>
        <w:ind w:right="-709"/>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wybór oferty nie będzie prowadzić do powstania u Zamawiającego obowiązku podatkowego/wybór oferty będzie prowadzić do powstania u Zamawiającego obowiązku podatkowego w odniesieniu do następujących towarów/usług: ………………………………………………*.</w:t>
      </w:r>
    </w:p>
    <w:p w:rsidR="008218C9" w:rsidRPr="00FC7904" w:rsidRDefault="008218C9" w:rsidP="004362B9">
      <w:pPr>
        <w:numPr>
          <w:ilvl w:val="0"/>
          <w:numId w:val="3"/>
        </w:numPr>
        <w:spacing w:after="0" w:line="240" w:lineRule="auto"/>
        <w:ind w:right="-709"/>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wartość towaru/usług powodująca obowiązek podatkowy u Zamawiającego to ………… zł netto*.</w:t>
      </w:r>
    </w:p>
    <w:p w:rsidR="008218C9" w:rsidRPr="00FC7904" w:rsidRDefault="008218C9" w:rsidP="008218C9">
      <w:pPr>
        <w:spacing w:after="0" w:line="240" w:lineRule="auto"/>
        <w:ind w:left="720" w:right="-709"/>
        <w:jc w:val="both"/>
        <w:rPr>
          <w:rFonts w:ascii="Times New Roman" w:eastAsia="Calibri" w:hAnsi="Times New Roman" w:cs="Times New Roman"/>
          <w:i/>
          <w:sz w:val="24"/>
          <w:szCs w:val="24"/>
        </w:rPr>
      </w:pPr>
      <w:r w:rsidRPr="00FC7904">
        <w:rPr>
          <w:rFonts w:ascii="Times New Roman" w:eastAsia="Calibri" w:hAnsi="Times New Roman" w:cs="Times New Roman"/>
          <w:i/>
          <w:sz w:val="24"/>
          <w:szCs w:val="24"/>
        </w:rPr>
        <w:t>(dotyczy Wykonawców, których oferty będą generować obowiązek doliczania wartości podatku VAT do wartości netto oferty, tj. w przypadku:</w:t>
      </w:r>
    </w:p>
    <w:p w:rsidR="008218C9" w:rsidRPr="00FC7904" w:rsidRDefault="008218C9" w:rsidP="004362B9">
      <w:pPr>
        <w:numPr>
          <w:ilvl w:val="0"/>
          <w:numId w:val="3"/>
        </w:numPr>
        <w:spacing w:after="0" w:line="240" w:lineRule="auto"/>
        <w:ind w:right="-709"/>
        <w:jc w:val="both"/>
        <w:rPr>
          <w:rFonts w:ascii="Times New Roman" w:eastAsia="Calibri" w:hAnsi="Times New Roman" w:cs="Times New Roman"/>
          <w:i/>
          <w:sz w:val="24"/>
          <w:szCs w:val="24"/>
        </w:rPr>
      </w:pPr>
      <w:r w:rsidRPr="00FC7904">
        <w:rPr>
          <w:rFonts w:ascii="Times New Roman" w:eastAsia="Calibri" w:hAnsi="Times New Roman" w:cs="Times New Roman"/>
          <w:i/>
          <w:sz w:val="24"/>
          <w:szCs w:val="24"/>
        </w:rPr>
        <w:t>wewnątrzwspólnotowego nabycia towarów,</w:t>
      </w:r>
    </w:p>
    <w:p w:rsidR="008218C9" w:rsidRPr="00FC7904" w:rsidRDefault="008218C9" w:rsidP="004362B9">
      <w:pPr>
        <w:numPr>
          <w:ilvl w:val="0"/>
          <w:numId w:val="3"/>
        </w:numPr>
        <w:spacing w:after="0" w:line="240" w:lineRule="auto"/>
        <w:ind w:right="-709"/>
        <w:jc w:val="both"/>
        <w:rPr>
          <w:rFonts w:ascii="Times New Roman" w:eastAsia="Calibri" w:hAnsi="Times New Roman" w:cs="Times New Roman"/>
          <w:i/>
          <w:sz w:val="24"/>
          <w:szCs w:val="24"/>
        </w:rPr>
      </w:pPr>
      <w:r w:rsidRPr="00FC7904">
        <w:rPr>
          <w:rFonts w:ascii="Times New Roman" w:eastAsia="Calibri" w:hAnsi="Times New Roman" w:cs="Times New Roman"/>
          <w:i/>
          <w:sz w:val="24"/>
          <w:szCs w:val="24"/>
        </w:rPr>
        <w:t>mechanizmu odwróconego obciążenia, o którym mowa w art. 17 ust. 1 pkt. 7 i ustawy o podatku od towarów i usług,</w:t>
      </w:r>
    </w:p>
    <w:p w:rsidR="008218C9" w:rsidRPr="00FC7904" w:rsidRDefault="008218C9" w:rsidP="004362B9">
      <w:pPr>
        <w:numPr>
          <w:ilvl w:val="0"/>
          <w:numId w:val="3"/>
        </w:numPr>
        <w:spacing w:after="0" w:line="240" w:lineRule="auto"/>
        <w:ind w:right="-709"/>
        <w:jc w:val="both"/>
        <w:rPr>
          <w:rFonts w:ascii="Times New Roman" w:eastAsia="Calibri" w:hAnsi="Times New Roman" w:cs="Times New Roman"/>
          <w:i/>
          <w:sz w:val="24"/>
          <w:szCs w:val="24"/>
        </w:rPr>
      </w:pPr>
      <w:r w:rsidRPr="00FC7904">
        <w:rPr>
          <w:rFonts w:ascii="Times New Roman" w:eastAsia="Calibri" w:hAnsi="Times New Roman" w:cs="Times New Roman"/>
          <w:i/>
          <w:sz w:val="24"/>
          <w:szCs w:val="24"/>
        </w:rPr>
        <w:t>importu usług lub importu towarów, z którymi wiąże się obowiązek doliczenia przez Zamawiającego przy porównywaniu cen ofertowych podatku VAT.)</w:t>
      </w:r>
    </w:p>
    <w:p w:rsidR="008218C9" w:rsidRPr="00FC7904" w:rsidRDefault="008218C9" w:rsidP="008218C9">
      <w:pPr>
        <w:suppressAutoHyphens/>
        <w:spacing w:after="0" w:line="276" w:lineRule="auto"/>
        <w:rPr>
          <w:rFonts w:ascii="Times New Roman" w:eastAsia="Times New Roman" w:hAnsi="Times New Roman" w:cs="Times New Roman"/>
          <w:sz w:val="24"/>
          <w:szCs w:val="24"/>
          <w:lang w:eastAsia="pl-PL"/>
        </w:rPr>
      </w:pPr>
    </w:p>
    <w:p w:rsidR="008218C9" w:rsidRPr="00FC7904" w:rsidRDefault="008218C9" w:rsidP="008218C9">
      <w:pPr>
        <w:suppressAutoHyphens/>
        <w:spacing w:after="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13. Załączniki do oferty:</w:t>
      </w:r>
    </w:p>
    <w:p w:rsidR="008218C9" w:rsidRPr="00FC7904" w:rsidRDefault="008218C9" w:rsidP="008218C9">
      <w:pPr>
        <w:suppressAutoHyphens/>
        <w:spacing w:after="0" w:line="240"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(1)  ...........................................................................................</w:t>
      </w:r>
    </w:p>
    <w:p w:rsidR="008218C9" w:rsidRPr="00FC7904" w:rsidRDefault="008218C9" w:rsidP="008218C9">
      <w:pPr>
        <w:suppressAutoHyphens/>
        <w:spacing w:after="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(2)   ..........................................................................................</w:t>
      </w:r>
    </w:p>
    <w:p w:rsidR="008218C9" w:rsidRPr="00FC7904" w:rsidRDefault="008218C9" w:rsidP="008218C9">
      <w:pPr>
        <w:suppressAutoHyphens/>
        <w:spacing w:after="0" w:line="240"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(3)   ..........................................................................................</w:t>
      </w:r>
    </w:p>
    <w:p w:rsidR="008218C9" w:rsidRPr="00FC7904" w:rsidRDefault="008218C9" w:rsidP="008218C9">
      <w:pPr>
        <w:suppressAutoHyphens/>
        <w:spacing w:after="0" w:line="240"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(4)   ..........................................................................................</w:t>
      </w:r>
    </w:p>
    <w:p w:rsidR="008218C9" w:rsidRPr="00FC7904" w:rsidRDefault="008218C9" w:rsidP="008218C9">
      <w:pPr>
        <w:suppressAutoHyphens/>
        <w:spacing w:after="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(5)   ..........................................................................................</w:t>
      </w:r>
    </w:p>
    <w:p w:rsidR="008218C9" w:rsidRPr="00FC7904" w:rsidRDefault="008218C9" w:rsidP="008218C9">
      <w:pPr>
        <w:suppressAutoHyphens/>
        <w:spacing w:after="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(6)   ..........................................................................................</w:t>
      </w:r>
    </w:p>
    <w:p w:rsidR="008218C9" w:rsidRPr="00FC7904" w:rsidRDefault="008218C9" w:rsidP="008218C9">
      <w:pPr>
        <w:tabs>
          <w:tab w:val="left" w:pos="1110"/>
        </w:tabs>
        <w:suppressAutoHyphens/>
        <w:spacing w:after="0" w:line="240" w:lineRule="auto"/>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*niepotrzebne skreślić</w:t>
      </w:r>
    </w:p>
    <w:p w:rsidR="008218C9" w:rsidRPr="00FC7904" w:rsidRDefault="008218C9" w:rsidP="008218C9">
      <w:pPr>
        <w:suppressAutoHyphens/>
        <w:spacing w:after="0" w:line="276" w:lineRule="auto"/>
        <w:ind w:left="2124" w:right="-648" w:firstLine="1987"/>
        <w:rPr>
          <w:rFonts w:ascii="Times New Roman" w:eastAsia="Times New Roman" w:hAnsi="Times New Roman" w:cs="Times New Roman"/>
          <w:sz w:val="24"/>
          <w:szCs w:val="24"/>
          <w:lang w:eastAsia="pl-PL"/>
        </w:rPr>
      </w:pPr>
      <w:bookmarkStart w:id="2" w:name="_Hlk116593994"/>
      <w:r w:rsidRPr="00FC7904">
        <w:rPr>
          <w:rFonts w:ascii="Times New Roman" w:eastAsia="Times New Roman" w:hAnsi="Times New Roman" w:cs="Times New Roman"/>
          <w:sz w:val="24"/>
          <w:szCs w:val="24"/>
          <w:lang w:eastAsia="pl-PL"/>
        </w:rPr>
        <w:t>...............................................................</w:t>
      </w:r>
    </w:p>
    <w:p w:rsidR="008218C9" w:rsidRPr="00FC7904" w:rsidRDefault="008218C9" w:rsidP="008218C9">
      <w:pPr>
        <w:suppressAutoHyphens/>
        <w:spacing w:after="0" w:line="240" w:lineRule="auto"/>
        <w:ind w:left="2977" w:right="172"/>
        <w:jc w:val="center"/>
        <w:rPr>
          <w:rFonts w:ascii="Times New Roman" w:eastAsia="Times New Roman" w:hAnsi="Times New Roman" w:cs="Times New Roman"/>
          <w:i/>
          <w:sz w:val="24"/>
          <w:szCs w:val="24"/>
          <w:lang w:eastAsia="pl-PL"/>
        </w:rPr>
      </w:pPr>
      <w:r w:rsidRPr="00FC7904">
        <w:rPr>
          <w:rFonts w:ascii="Times New Roman" w:hAnsi="Times New Roman" w:cs="Times New Roman"/>
          <w:i/>
          <w:sz w:val="24"/>
          <w:szCs w:val="24"/>
        </w:rPr>
        <w:t xml:space="preserve">Podpis </w:t>
      </w:r>
      <w:r w:rsidRPr="00FC7904">
        <w:rPr>
          <w:rFonts w:ascii="Times New Roman" w:eastAsia="Times New Roman" w:hAnsi="Times New Roman" w:cs="Times New Roman"/>
          <w:i/>
          <w:sz w:val="24"/>
          <w:szCs w:val="24"/>
          <w:lang w:eastAsia="pl-PL"/>
        </w:rPr>
        <w:t>upoważnionego przedstawiciela Wykonawcy</w:t>
      </w:r>
    </w:p>
    <w:bookmarkEnd w:id="2"/>
    <w:p w:rsidR="008218C9" w:rsidRPr="00FC7904" w:rsidRDefault="008218C9" w:rsidP="008218C9">
      <w:pPr>
        <w:suppressAutoHyphens/>
        <w:spacing w:after="0" w:line="276" w:lineRule="auto"/>
        <w:rPr>
          <w:rFonts w:ascii="Times New Roman" w:eastAsia="Times New Roman" w:hAnsi="Times New Roman" w:cs="Times New Roman"/>
          <w:i/>
          <w:sz w:val="24"/>
          <w:szCs w:val="24"/>
          <w:lang w:eastAsia="pl-PL"/>
        </w:rPr>
        <w:sectPr w:rsidR="008218C9" w:rsidRPr="00FC7904" w:rsidSect="00976E36">
          <w:footerReference w:type="even" r:id="rId7"/>
          <w:footerReference w:type="default" r:id="rId8"/>
          <w:pgSz w:w="11905" w:h="16837"/>
          <w:pgMar w:top="1079" w:right="1557" w:bottom="1078" w:left="1418" w:header="720" w:footer="708" w:gutter="0"/>
          <w:cols w:space="708"/>
        </w:sectPr>
      </w:pPr>
    </w:p>
    <w:p w:rsidR="008218C9" w:rsidRPr="00FC7904" w:rsidRDefault="008218C9" w:rsidP="008218C9">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lastRenderedPageBreak/>
        <w:t>Załącznik nr 2</w:t>
      </w:r>
    </w:p>
    <w:p w:rsidR="008218C9" w:rsidRPr="00FC7904" w:rsidRDefault="008218C9" w:rsidP="008218C9">
      <w:pPr>
        <w:keepNext/>
        <w:suppressAutoHyphens/>
        <w:spacing w:after="0" w:line="240" w:lineRule="auto"/>
        <w:jc w:val="center"/>
        <w:outlineLvl w:val="4"/>
        <w:rPr>
          <w:rFonts w:ascii="Times New Roman" w:eastAsia="Times New Roman" w:hAnsi="Times New Roman" w:cs="Times New Roman"/>
          <w:b/>
          <w:caps/>
          <w:sz w:val="24"/>
          <w:szCs w:val="24"/>
          <w:lang w:eastAsia="pl-PL"/>
        </w:rPr>
      </w:pPr>
      <w:r w:rsidRPr="00FC7904">
        <w:rPr>
          <w:rFonts w:ascii="Times New Roman" w:eastAsia="Times New Roman" w:hAnsi="Times New Roman" w:cs="Times New Roman"/>
          <w:b/>
          <w:caps/>
          <w:sz w:val="24"/>
          <w:szCs w:val="24"/>
          <w:lang w:eastAsia="pl-PL"/>
        </w:rPr>
        <w:t>Formularz cenowy część 1</w:t>
      </w:r>
    </w:p>
    <w:p w:rsidR="008218C9" w:rsidRPr="00FC7904" w:rsidRDefault="008218C9" w:rsidP="008218C9">
      <w:pPr>
        <w:jc w:val="right"/>
        <w:rPr>
          <w:rFonts w:ascii="Times New Roman" w:eastAsia="Times New Roman" w:hAnsi="Times New Roman" w:cs="Times New Roman"/>
          <w:b/>
          <w:sz w:val="24"/>
          <w:szCs w:val="24"/>
          <w:lang w:eastAsia="pl-PL"/>
        </w:rPr>
      </w:pPr>
    </w:p>
    <w:p w:rsidR="008218C9" w:rsidRPr="00FC7904" w:rsidRDefault="008218C9" w:rsidP="008218C9">
      <w:pPr>
        <w:pStyle w:val="Lista"/>
        <w:widowControl/>
        <w:suppressAutoHyphens w:val="0"/>
        <w:autoSpaceDN w:val="0"/>
        <w:spacing w:after="0"/>
        <w:jc w:val="both"/>
        <w:rPr>
          <w:rFonts w:cs="Times New Roman"/>
          <w:szCs w:val="24"/>
        </w:rPr>
      </w:pPr>
      <w:r w:rsidRPr="00FC7904">
        <w:rPr>
          <w:rFonts w:cs="Times New Roman"/>
          <w:szCs w:val="24"/>
        </w:rPr>
        <w:t>Oferujemy wykonanie usługi objętej zamówieniem zgodnie z wymogami zawartymi w Specyfikacji Warunków Zamówienia</w:t>
      </w:r>
    </w:p>
    <w:tbl>
      <w:tblPr>
        <w:tblW w:w="14175" w:type="dxa"/>
        <w:tblInd w:w="354" w:type="dxa"/>
        <w:tblLayout w:type="fixed"/>
        <w:tblCellMar>
          <w:left w:w="70" w:type="dxa"/>
          <w:right w:w="70" w:type="dxa"/>
        </w:tblCellMar>
        <w:tblLook w:val="04A0" w:firstRow="1" w:lastRow="0" w:firstColumn="1" w:lastColumn="0" w:noHBand="0" w:noVBand="1"/>
      </w:tblPr>
      <w:tblGrid>
        <w:gridCol w:w="3544"/>
        <w:gridCol w:w="1842"/>
        <w:gridCol w:w="1842"/>
        <w:gridCol w:w="1842"/>
        <w:gridCol w:w="1134"/>
        <w:gridCol w:w="1703"/>
        <w:gridCol w:w="2268"/>
      </w:tblGrid>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Szacowana ilość odebranych odpadów w Mg (dokładność do 1 kg)</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informacja o sposobach zagospodarowania odpadów oraz instalacjach, do których zostaną przekazane</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Stawka podatku VAT [%]</w:t>
            </w:r>
          </w:p>
        </w:tc>
        <w:tc>
          <w:tcPr>
            <w:tcW w:w="1703"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Cena brutto</w:t>
            </w:r>
          </w:p>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UWAGI/Odesłania</w:t>
            </w: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5</w:t>
            </w:r>
          </w:p>
        </w:tc>
        <w:tc>
          <w:tcPr>
            <w:tcW w:w="1703"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6 = 2x4+2x4x5</w:t>
            </w:r>
          </w:p>
        </w:tc>
        <w:tc>
          <w:tcPr>
            <w:tcW w:w="2268"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7</w:t>
            </w:r>
          </w:p>
        </w:tc>
      </w:tr>
      <w:tr w:rsidR="008218C9" w:rsidRPr="00FC7904" w:rsidTr="00CE4E24">
        <w:trPr>
          <w:trHeight w:val="300"/>
        </w:trPr>
        <w:tc>
          <w:tcPr>
            <w:tcW w:w="14175" w:type="dxa"/>
            <w:gridSpan w:val="7"/>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jc w:val="center"/>
              <w:rPr>
                <w:rFonts w:ascii="Times New Roman" w:hAnsi="Times New Roman" w:cs="Times New Roman"/>
                <w:b/>
                <w:sz w:val="24"/>
                <w:szCs w:val="24"/>
              </w:rPr>
            </w:pPr>
            <w:r w:rsidRPr="00FC7904">
              <w:rPr>
                <w:rFonts w:ascii="Times New Roman" w:hAnsi="Times New Roman" w:cs="Times New Roman"/>
                <w:b/>
                <w:sz w:val="24"/>
                <w:szCs w:val="24"/>
              </w:rPr>
              <w:t>Odpady odbierane sprzed posesji mieszkańców (zbiórka objazdowa) i jednostek organizacyjnych</w:t>
            </w: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Niesegregowane (zmieszane) odpady komunalne</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right"/>
              <w:rPr>
                <w:rFonts w:ascii="Times New Roman" w:hAnsi="Times New Roman" w:cs="Times New Roman"/>
                <w:b/>
                <w:bCs/>
                <w:sz w:val="24"/>
                <w:szCs w:val="24"/>
                <w:highlight w:val="yellow"/>
              </w:rPr>
            </w:pPr>
            <w:r w:rsidRPr="00FC7904">
              <w:rPr>
                <w:rFonts w:ascii="Times New Roman" w:hAnsi="Times New Roman" w:cs="Times New Roman"/>
                <w:b/>
                <w:bCs/>
                <w:sz w:val="24"/>
                <w:szCs w:val="24"/>
              </w:rPr>
              <w:t>503</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Metale, tworzywa sztuczne</w:t>
            </w:r>
          </w:p>
        </w:tc>
        <w:tc>
          <w:tcPr>
            <w:tcW w:w="1842" w:type="dxa"/>
            <w:tcBorders>
              <w:top w:val="single" w:sz="4" w:space="0" w:color="auto"/>
              <w:left w:val="single" w:sz="4" w:space="0" w:color="auto"/>
              <w:bottom w:val="nil"/>
              <w:right w:val="single" w:sz="4" w:space="0" w:color="auto"/>
            </w:tcBorders>
            <w:hideMark/>
          </w:tcPr>
          <w:p w:rsidR="008218C9" w:rsidRPr="00FC7904" w:rsidRDefault="008218C9" w:rsidP="00CE4E24">
            <w:pPr>
              <w:jc w:val="right"/>
              <w:rPr>
                <w:rFonts w:ascii="Times New Roman" w:hAnsi="Times New Roman" w:cs="Times New Roman"/>
                <w:b/>
                <w:bCs/>
                <w:sz w:val="24"/>
                <w:szCs w:val="24"/>
                <w:highlight w:val="yellow"/>
              </w:rPr>
            </w:pPr>
            <w:r w:rsidRPr="00FC7904">
              <w:rPr>
                <w:rFonts w:ascii="Times New Roman" w:hAnsi="Times New Roman" w:cs="Times New Roman"/>
                <w:b/>
                <w:bCs/>
                <w:sz w:val="24"/>
                <w:szCs w:val="24"/>
              </w:rPr>
              <w:t>244</w:t>
            </w:r>
          </w:p>
        </w:tc>
        <w:tc>
          <w:tcPr>
            <w:tcW w:w="1842" w:type="dxa"/>
            <w:tcBorders>
              <w:top w:val="single" w:sz="4" w:space="0" w:color="auto"/>
              <w:left w:val="single" w:sz="4" w:space="0" w:color="auto"/>
              <w:bottom w:val="nil"/>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nil"/>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nil"/>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nil"/>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nil"/>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59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Papier, tektura</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right"/>
              <w:rPr>
                <w:rFonts w:ascii="Times New Roman" w:hAnsi="Times New Roman" w:cs="Times New Roman"/>
                <w:b/>
                <w:bCs/>
                <w:sz w:val="24"/>
                <w:szCs w:val="24"/>
                <w:highlight w:val="yellow"/>
              </w:rPr>
            </w:pPr>
            <w:r w:rsidRPr="00FC7904">
              <w:rPr>
                <w:rFonts w:ascii="Times New Roman" w:hAnsi="Times New Roman" w:cs="Times New Roman"/>
                <w:b/>
                <w:bCs/>
                <w:sz w:val="24"/>
                <w:szCs w:val="24"/>
              </w:rPr>
              <w:t>28</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ulegające biodegradacji</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RAZEM</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780</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rsidR="008218C9" w:rsidRPr="00FC7904" w:rsidRDefault="008218C9" w:rsidP="00CE4E24">
            <w:pPr>
              <w:jc w:val="right"/>
              <w:rPr>
                <w:rFonts w:ascii="Times New Roman" w:hAnsi="Times New Roman" w:cs="Times New Roman"/>
                <w:b/>
                <w:bCs/>
                <w:sz w:val="24"/>
                <w:szCs w:val="24"/>
              </w:rPr>
            </w:pPr>
          </w:p>
        </w:tc>
      </w:tr>
    </w:tbl>
    <w:p w:rsidR="008218C9" w:rsidRPr="00FC7904" w:rsidRDefault="008218C9" w:rsidP="008218C9">
      <w:pPr>
        <w:jc w:val="right"/>
        <w:rPr>
          <w:rFonts w:ascii="Times New Roman" w:eastAsia="Times New Roman" w:hAnsi="Times New Roman" w:cs="Times New Roman"/>
          <w:b/>
          <w:sz w:val="24"/>
          <w:szCs w:val="24"/>
          <w:lang w:eastAsia="pl-PL"/>
        </w:rPr>
      </w:pPr>
    </w:p>
    <w:p w:rsidR="008218C9" w:rsidRPr="00FC7904" w:rsidRDefault="008218C9" w:rsidP="008218C9">
      <w:pPr>
        <w:suppressAutoHyphens/>
        <w:spacing w:after="0" w:line="276" w:lineRule="auto"/>
        <w:ind w:left="2124" w:right="-648" w:firstLine="3405"/>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p>
    <w:p w:rsidR="008218C9" w:rsidRPr="00FC7904" w:rsidRDefault="008218C9" w:rsidP="008218C9">
      <w:pPr>
        <w:suppressAutoHyphens/>
        <w:spacing w:after="0" w:line="240" w:lineRule="auto"/>
        <w:ind w:left="2977" w:right="172"/>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P</w:t>
      </w:r>
      <w:r w:rsidRPr="00FC7904">
        <w:rPr>
          <w:rFonts w:ascii="Times New Roman" w:hAnsi="Times New Roman" w:cs="Times New Roman"/>
          <w:i/>
          <w:sz w:val="24"/>
          <w:szCs w:val="24"/>
        </w:rPr>
        <w:t xml:space="preserve">odpis </w:t>
      </w:r>
      <w:r w:rsidRPr="00FC7904">
        <w:rPr>
          <w:rFonts w:ascii="Times New Roman" w:eastAsia="Times New Roman" w:hAnsi="Times New Roman" w:cs="Times New Roman"/>
          <w:i/>
          <w:sz w:val="24"/>
          <w:szCs w:val="24"/>
          <w:lang w:eastAsia="pl-PL"/>
        </w:rPr>
        <w:t>upoważnionego przedstawiciela Wykonawcy</w:t>
      </w:r>
    </w:p>
    <w:p w:rsidR="008218C9" w:rsidRPr="00FC7904" w:rsidRDefault="008218C9" w:rsidP="008218C9">
      <w:pPr>
        <w:rPr>
          <w:rFonts w:ascii="Times New Roman" w:eastAsia="Lucida Sans Unicode" w:hAnsi="Times New Roman" w:cs="Times New Roman"/>
          <w:b/>
          <w:kern w:val="2"/>
          <w:sz w:val="24"/>
          <w:szCs w:val="24"/>
          <w:lang w:eastAsia="pl-PL"/>
        </w:rPr>
      </w:pPr>
      <w:r w:rsidRPr="00FC7904">
        <w:rPr>
          <w:rFonts w:ascii="Times New Roman" w:eastAsia="Lucida Sans Unicode" w:hAnsi="Times New Roman" w:cs="Times New Roman"/>
          <w:b/>
          <w:kern w:val="2"/>
          <w:sz w:val="24"/>
          <w:szCs w:val="24"/>
          <w:lang w:eastAsia="pl-PL"/>
        </w:rPr>
        <w:br w:type="page"/>
      </w:r>
    </w:p>
    <w:p w:rsidR="008218C9" w:rsidRPr="00FC7904" w:rsidRDefault="008218C9" w:rsidP="008218C9">
      <w:pPr>
        <w:spacing w:before="120" w:after="120" w:line="26" w:lineRule="atLeast"/>
        <w:ind w:left="720" w:right="-2"/>
        <w:contextualSpacing/>
        <w:jc w:val="both"/>
        <w:rPr>
          <w:rFonts w:ascii="Times New Roman" w:hAnsi="Times New Roman" w:cs="Times New Roman"/>
          <w:sz w:val="24"/>
          <w:szCs w:val="24"/>
        </w:rPr>
        <w:sectPr w:rsidR="008218C9" w:rsidRPr="00FC7904" w:rsidSect="00A40B05">
          <w:pgSz w:w="16838" w:h="11906" w:orient="landscape"/>
          <w:pgMar w:top="1418" w:right="1418" w:bottom="1418" w:left="1418" w:header="709" w:footer="709" w:gutter="0"/>
          <w:cols w:space="708"/>
          <w:docGrid w:linePitch="360"/>
        </w:sectPr>
      </w:pPr>
    </w:p>
    <w:p w:rsidR="008218C9" w:rsidRPr="00FC7904" w:rsidRDefault="008218C9" w:rsidP="008218C9">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lastRenderedPageBreak/>
        <w:t>Załącznik nr 2</w:t>
      </w:r>
    </w:p>
    <w:p w:rsidR="008218C9" w:rsidRPr="00FC7904" w:rsidRDefault="008218C9" w:rsidP="008218C9">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p>
    <w:p w:rsidR="008218C9" w:rsidRPr="00FC7904" w:rsidRDefault="008218C9" w:rsidP="008218C9">
      <w:pPr>
        <w:keepNext/>
        <w:suppressAutoHyphens/>
        <w:spacing w:after="0" w:line="240" w:lineRule="auto"/>
        <w:jc w:val="center"/>
        <w:outlineLvl w:val="4"/>
        <w:rPr>
          <w:rFonts w:ascii="Times New Roman" w:eastAsia="Times New Roman" w:hAnsi="Times New Roman" w:cs="Times New Roman"/>
          <w:b/>
          <w:caps/>
          <w:sz w:val="24"/>
          <w:szCs w:val="24"/>
          <w:lang w:eastAsia="pl-PL"/>
        </w:rPr>
      </w:pPr>
      <w:r w:rsidRPr="00FC7904">
        <w:rPr>
          <w:rFonts w:ascii="Times New Roman" w:eastAsia="Times New Roman" w:hAnsi="Times New Roman" w:cs="Times New Roman"/>
          <w:b/>
          <w:caps/>
          <w:sz w:val="24"/>
          <w:szCs w:val="24"/>
          <w:lang w:eastAsia="pl-PL"/>
        </w:rPr>
        <w:t>Formularz cenowy część 2</w:t>
      </w:r>
    </w:p>
    <w:p w:rsidR="008218C9" w:rsidRPr="00FC7904" w:rsidRDefault="008218C9" w:rsidP="008218C9">
      <w:pPr>
        <w:autoSpaceDN w:val="0"/>
        <w:spacing w:after="0" w:line="240" w:lineRule="auto"/>
        <w:jc w:val="both"/>
        <w:rPr>
          <w:rFonts w:ascii="Times New Roman" w:eastAsia="Lucida Sans Unicode" w:hAnsi="Times New Roman" w:cs="Times New Roman"/>
          <w:sz w:val="24"/>
          <w:szCs w:val="24"/>
          <w:lang w:eastAsia="ar-SA"/>
        </w:rPr>
      </w:pPr>
      <w:r w:rsidRPr="00FC7904">
        <w:rPr>
          <w:rFonts w:ascii="Times New Roman" w:eastAsia="Lucida Sans Unicode" w:hAnsi="Times New Roman" w:cs="Times New Roman"/>
          <w:sz w:val="24"/>
          <w:szCs w:val="24"/>
          <w:lang w:eastAsia="ar-SA"/>
        </w:rPr>
        <w:t>Oferujemy wykonanie usługi objętej zamówieniem zgodnie z wymogami zawartymi w Specyfikacji Warunków Zamówienia</w:t>
      </w:r>
    </w:p>
    <w:tbl>
      <w:tblPr>
        <w:tblW w:w="14335" w:type="dxa"/>
        <w:tblInd w:w="354" w:type="dxa"/>
        <w:tblLayout w:type="fixed"/>
        <w:tblCellMar>
          <w:left w:w="70" w:type="dxa"/>
          <w:right w:w="70" w:type="dxa"/>
        </w:tblCellMar>
        <w:tblLook w:val="04A0" w:firstRow="1" w:lastRow="0" w:firstColumn="1" w:lastColumn="0" w:noHBand="0" w:noVBand="1"/>
      </w:tblPr>
      <w:tblGrid>
        <w:gridCol w:w="3544"/>
        <w:gridCol w:w="1842"/>
        <w:gridCol w:w="1842"/>
        <w:gridCol w:w="2002"/>
        <w:gridCol w:w="1134"/>
        <w:gridCol w:w="1703"/>
        <w:gridCol w:w="2268"/>
      </w:tblGrid>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Szacowana ilość odebranych odpadów w Mg (dokładność do 1 kg)</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informacja o sposobach zagospodarowania odpadów oraz instalacjach, do których zostaną przekazane</w:t>
            </w:r>
          </w:p>
        </w:tc>
        <w:tc>
          <w:tcPr>
            <w:tcW w:w="2002"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Stawka podatku VAT [%]</w:t>
            </w:r>
          </w:p>
        </w:tc>
        <w:tc>
          <w:tcPr>
            <w:tcW w:w="1703"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Cena brutto</w:t>
            </w:r>
          </w:p>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UWAGI/Odesłania</w:t>
            </w: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3</w:t>
            </w:r>
          </w:p>
        </w:tc>
        <w:tc>
          <w:tcPr>
            <w:tcW w:w="200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5</w:t>
            </w:r>
          </w:p>
        </w:tc>
        <w:tc>
          <w:tcPr>
            <w:tcW w:w="1703"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6 =2x4+2x4x5</w:t>
            </w: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p>
        </w:tc>
      </w:tr>
      <w:tr w:rsidR="008218C9" w:rsidRPr="00FC7904" w:rsidTr="00CE4E24">
        <w:trPr>
          <w:trHeight w:val="300"/>
        </w:trPr>
        <w:tc>
          <w:tcPr>
            <w:tcW w:w="14335" w:type="dxa"/>
            <w:gridSpan w:val="7"/>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jc w:val="center"/>
              <w:rPr>
                <w:rFonts w:ascii="Times New Roman" w:hAnsi="Times New Roman" w:cs="Times New Roman"/>
                <w:b/>
                <w:bCs/>
                <w:sz w:val="24"/>
                <w:szCs w:val="24"/>
              </w:rPr>
            </w:pPr>
            <w:r w:rsidRPr="00FC7904">
              <w:rPr>
                <w:rFonts w:ascii="Times New Roman" w:hAnsi="Times New Roman" w:cs="Times New Roman"/>
                <w:b/>
                <w:bCs/>
                <w:sz w:val="24"/>
                <w:szCs w:val="24"/>
              </w:rPr>
              <w:t>Odpady odbierane z PSZOK</w:t>
            </w: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ulegające biodegradacji</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highlight w:val="yellow"/>
              </w:rPr>
            </w:pPr>
            <w:r w:rsidRPr="00FC7904">
              <w:rPr>
                <w:rFonts w:ascii="Times New Roman" w:hAnsi="Times New Roman" w:cs="Times New Roman"/>
                <w:b/>
                <w:bCs/>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 xml:space="preserve">Papier tektura </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22</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 xml:space="preserve">Tworzywa sztuczne </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u w:val="single"/>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wielkogabarytowe</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98</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Zużyte opony</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Inne nie wymienione frakcje zbierane w sposób selektywny (popiół)</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highlight w:val="yellow"/>
              </w:rPr>
            </w:pPr>
            <w:r w:rsidRPr="00FC7904">
              <w:rPr>
                <w:rFonts w:ascii="Times New Roman" w:hAnsi="Times New Roman" w:cs="Times New Roman"/>
                <w:b/>
                <w:bCs/>
                <w:sz w:val="24"/>
                <w:szCs w:val="24"/>
              </w:rPr>
              <w:t>19</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Przeterminowane leki</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0,01</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budowlane i poremontowe</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78</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lastRenderedPageBreak/>
              <w:t>Odpady komunalne nie wymienione w innych podgrupach</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RAZEM</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242,01</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rsidR="008218C9" w:rsidRPr="00FC7904" w:rsidRDefault="008218C9" w:rsidP="00CE4E24">
            <w:pPr>
              <w:jc w:val="right"/>
              <w:rPr>
                <w:rFonts w:ascii="Times New Roman" w:hAnsi="Times New Roman" w:cs="Times New Roman"/>
                <w:b/>
                <w:bCs/>
                <w:sz w:val="24"/>
                <w:szCs w:val="24"/>
              </w:rPr>
            </w:pPr>
          </w:p>
        </w:tc>
        <w:tc>
          <w:tcPr>
            <w:tcW w:w="2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rsidR="008218C9" w:rsidRPr="00FC7904" w:rsidRDefault="008218C9" w:rsidP="00CE4E24">
            <w:pPr>
              <w:jc w:val="right"/>
              <w:rPr>
                <w:rFonts w:ascii="Times New Roman" w:hAnsi="Times New Roman" w:cs="Times New Roman"/>
                <w:b/>
                <w:bCs/>
                <w:sz w:val="24"/>
                <w:szCs w:val="24"/>
              </w:rPr>
            </w:pPr>
          </w:p>
        </w:tc>
      </w:tr>
    </w:tbl>
    <w:p w:rsidR="008218C9" w:rsidRPr="00FC7904" w:rsidRDefault="008218C9" w:rsidP="008218C9">
      <w:pPr>
        <w:jc w:val="right"/>
        <w:rPr>
          <w:rFonts w:ascii="Times New Roman" w:eastAsia="Times New Roman" w:hAnsi="Times New Roman" w:cs="Times New Roman"/>
          <w:b/>
          <w:sz w:val="24"/>
          <w:szCs w:val="24"/>
          <w:lang w:eastAsia="pl-PL"/>
        </w:rPr>
      </w:pPr>
    </w:p>
    <w:p w:rsidR="008218C9" w:rsidRPr="00FC7904" w:rsidRDefault="008218C9" w:rsidP="008218C9">
      <w:pPr>
        <w:jc w:val="right"/>
        <w:rPr>
          <w:rFonts w:ascii="Times New Roman" w:eastAsia="Times New Roman" w:hAnsi="Times New Roman" w:cs="Times New Roman"/>
          <w:b/>
          <w:sz w:val="24"/>
          <w:szCs w:val="24"/>
          <w:lang w:eastAsia="pl-PL"/>
        </w:rPr>
      </w:pPr>
    </w:p>
    <w:p w:rsidR="008218C9" w:rsidRPr="00FC7904" w:rsidRDefault="008218C9" w:rsidP="008218C9">
      <w:pPr>
        <w:suppressAutoHyphens/>
        <w:spacing w:after="0" w:line="276" w:lineRule="auto"/>
        <w:ind w:left="2124" w:right="-648" w:firstLine="4822"/>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p>
    <w:p w:rsidR="008218C9" w:rsidRPr="00FC7904" w:rsidRDefault="008218C9" w:rsidP="008218C9">
      <w:pPr>
        <w:suppressAutoHyphens/>
        <w:spacing w:after="0" w:line="240" w:lineRule="auto"/>
        <w:ind w:left="2977" w:right="172"/>
        <w:jc w:val="center"/>
        <w:rPr>
          <w:rFonts w:ascii="Times New Roman" w:eastAsia="Times New Roman" w:hAnsi="Times New Roman" w:cs="Times New Roman"/>
          <w:i/>
          <w:sz w:val="24"/>
          <w:szCs w:val="24"/>
          <w:lang w:eastAsia="pl-PL"/>
        </w:rPr>
        <w:sectPr w:rsidR="008218C9" w:rsidRPr="00FC7904" w:rsidSect="00360D53">
          <w:footerReference w:type="default" r:id="rId9"/>
          <w:pgSz w:w="16838" w:h="11906" w:orient="landscape"/>
          <w:pgMar w:top="1418" w:right="1418" w:bottom="1418" w:left="1418" w:header="709" w:footer="709" w:gutter="0"/>
          <w:cols w:space="708"/>
          <w:docGrid w:linePitch="360"/>
        </w:sectPr>
      </w:pPr>
      <w:r w:rsidRPr="00FC7904">
        <w:rPr>
          <w:rFonts w:ascii="Times New Roman" w:eastAsia="Times New Roman" w:hAnsi="Times New Roman" w:cs="Times New Roman"/>
          <w:i/>
          <w:sz w:val="24"/>
          <w:szCs w:val="24"/>
          <w:lang w:eastAsia="pl-PL"/>
        </w:rPr>
        <w:t>P</w:t>
      </w:r>
      <w:r w:rsidRPr="00FC7904">
        <w:rPr>
          <w:rFonts w:ascii="Times New Roman" w:hAnsi="Times New Roman" w:cs="Times New Roman"/>
          <w:i/>
          <w:sz w:val="24"/>
          <w:szCs w:val="24"/>
        </w:rPr>
        <w:t xml:space="preserve">odpis </w:t>
      </w:r>
      <w:r w:rsidRPr="00FC7904">
        <w:rPr>
          <w:rFonts w:ascii="Times New Roman" w:eastAsia="Times New Roman" w:hAnsi="Times New Roman" w:cs="Times New Roman"/>
          <w:i/>
          <w:sz w:val="24"/>
          <w:szCs w:val="24"/>
          <w:lang w:eastAsia="pl-PL"/>
        </w:rPr>
        <w:t>upoważnionego przedstawiciela Wykonawcy</w:t>
      </w:r>
    </w:p>
    <w:p w:rsidR="008218C9" w:rsidRPr="00FC7904" w:rsidRDefault="008218C9" w:rsidP="008218C9">
      <w:pPr>
        <w:widowControl w:val="0"/>
        <w:suppressAutoHyphens/>
        <w:spacing w:after="0" w:line="240" w:lineRule="auto"/>
        <w:ind w:left="2832" w:firstLine="708"/>
        <w:jc w:val="right"/>
        <w:rPr>
          <w:rFonts w:ascii="Times New Roman" w:eastAsia="Lucida Sans Unicode" w:hAnsi="Times New Roman" w:cs="Times New Roman"/>
          <w:b/>
          <w:kern w:val="2"/>
          <w:sz w:val="24"/>
          <w:szCs w:val="24"/>
          <w:lang w:eastAsia="pl-PL"/>
        </w:rPr>
      </w:pPr>
    </w:p>
    <w:p w:rsidR="008218C9" w:rsidRPr="00FC7904" w:rsidRDefault="008218C9" w:rsidP="008218C9">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Załącznik nr 3</w:t>
      </w:r>
    </w:p>
    <w:p w:rsidR="008218C9" w:rsidRPr="00FC7904" w:rsidRDefault="008218C9" w:rsidP="008218C9">
      <w:pPr>
        <w:spacing w:before="120" w:after="120" w:line="240" w:lineRule="auto"/>
        <w:ind w:right="55"/>
        <w:jc w:val="center"/>
        <w:rPr>
          <w:rFonts w:ascii="Times New Roman" w:eastAsia="Times New Roman" w:hAnsi="Times New Roman" w:cs="Times New Roman"/>
          <w:b/>
          <w:sz w:val="24"/>
          <w:szCs w:val="24"/>
          <w:lang w:eastAsia="pl-PL"/>
        </w:rPr>
      </w:pPr>
    </w:p>
    <w:p w:rsidR="008218C9" w:rsidRPr="00FC7904" w:rsidRDefault="008218C9" w:rsidP="008218C9">
      <w:pPr>
        <w:spacing w:before="120" w:after="120" w:line="240" w:lineRule="auto"/>
        <w:ind w:right="55"/>
        <w:jc w:val="center"/>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OŚWIADCZENIE DOTYCZĄCE PRZESŁANEK WYKLUCZENIA Z POSTĘPOWANIA I SPEŁNIENIA WARUNKÓW UDZIAŁU W POSTĘPOWANIU</w:t>
      </w:r>
    </w:p>
    <w:p w:rsidR="008218C9" w:rsidRPr="00FC7904" w:rsidRDefault="008218C9" w:rsidP="008218C9">
      <w:pPr>
        <w:spacing w:before="120" w:after="120" w:line="240" w:lineRule="auto"/>
        <w:ind w:right="55"/>
        <w:jc w:val="center"/>
        <w:rPr>
          <w:rFonts w:ascii="Times New Roman" w:eastAsia="Times New Roman" w:hAnsi="Times New Roman" w:cs="Times New Roman"/>
          <w:b/>
          <w:sz w:val="24"/>
          <w:szCs w:val="24"/>
          <w:lang w:eastAsia="pl-PL"/>
        </w:rPr>
      </w:pPr>
    </w:p>
    <w:p w:rsidR="008218C9" w:rsidRPr="00FC7904" w:rsidRDefault="008218C9" w:rsidP="008218C9">
      <w:pPr>
        <w:autoSpaceDE w:val="0"/>
        <w:autoSpaceDN w:val="0"/>
        <w:adjustRightInd w:val="0"/>
        <w:spacing w:before="120" w:after="120" w:line="240" w:lineRule="auto"/>
        <w:ind w:right="55"/>
        <w:jc w:val="both"/>
        <w:rPr>
          <w:rFonts w:ascii="Times New Roman" w:eastAsia="Times New Roman" w:hAnsi="Times New Roman" w:cs="Times New Roman"/>
          <w:sz w:val="24"/>
          <w:szCs w:val="24"/>
          <w:lang w:val="de-DE" w:eastAsia="pl-PL"/>
        </w:rPr>
      </w:pPr>
      <w:r w:rsidRPr="00FC7904">
        <w:rPr>
          <w:rFonts w:ascii="Times New Roman" w:eastAsia="Arial Unicode MS" w:hAnsi="Times New Roman" w:cs="Times New Roman"/>
          <w:sz w:val="24"/>
          <w:szCs w:val="24"/>
          <w:lang w:eastAsia="pl-PL"/>
        </w:rPr>
        <w:t xml:space="preserve">Na potrzeby postępowania o udzielenie zamówienia publicznego pn. </w:t>
      </w:r>
      <w:r w:rsidRPr="00FC7904">
        <w:rPr>
          <w:rFonts w:ascii="Times New Roman" w:eastAsia="Arial" w:hAnsi="Times New Roman" w:cs="Times New Roman"/>
          <w:b/>
          <w:sz w:val="24"/>
          <w:szCs w:val="24"/>
        </w:rPr>
        <w:t xml:space="preserve">„Odbiór i zagospodarowanie odpadów komunalnych z nieruchomości zamieszkałych znajdujących się na terenie Gminy Cegłów oraz z PSZOK” </w:t>
      </w:r>
      <w:r w:rsidRPr="00FC7904">
        <w:rPr>
          <w:rFonts w:ascii="Times New Roman" w:eastAsia="Arial Unicode MS" w:hAnsi="Times New Roman" w:cs="Times New Roman"/>
          <w:sz w:val="24"/>
          <w:szCs w:val="24"/>
          <w:lang w:eastAsia="pl-PL"/>
        </w:rPr>
        <w:t>oświadczam, co następuje:</w:t>
      </w:r>
    </w:p>
    <w:p w:rsidR="008218C9" w:rsidRPr="00FC7904" w:rsidRDefault="008218C9" w:rsidP="008218C9">
      <w:pPr>
        <w:spacing w:before="120" w:after="120" w:line="240" w:lineRule="auto"/>
        <w:ind w:right="55"/>
        <w:jc w:val="center"/>
        <w:rPr>
          <w:rFonts w:ascii="Times New Roman" w:eastAsia="Times New Roman" w:hAnsi="Times New Roman" w:cs="Times New Roman"/>
          <w:b/>
          <w:sz w:val="24"/>
          <w:szCs w:val="24"/>
          <w:lang w:val="de-DE" w:eastAsia="pl-PL"/>
        </w:rPr>
      </w:pPr>
    </w:p>
    <w:p w:rsidR="008218C9" w:rsidRPr="00FC7904" w:rsidRDefault="008218C9" w:rsidP="004362B9">
      <w:pPr>
        <w:numPr>
          <w:ilvl w:val="0"/>
          <w:numId w:val="77"/>
        </w:numPr>
        <w:spacing w:before="120" w:after="120" w:line="240" w:lineRule="auto"/>
        <w:ind w:left="426" w:right="55" w:hanging="426"/>
        <w:jc w:val="both"/>
        <w:rPr>
          <w:rFonts w:ascii="Times New Roman" w:eastAsia="Times New Roman" w:hAnsi="Times New Roman" w:cs="Times New Roman"/>
          <w:sz w:val="24"/>
          <w:szCs w:val="24"/>
          <w:lang w:eastAsia="pl-PL"/>
        </w:rPr>
      </w:pPr>
      <w:bookmarkStart w:id="3" w:name="_Hlk120454398"/>
      <w:r w:rsidRPr="00FC7904">
        <w:rPr>
          <w:rFonts w:ascii="Times New Roman" w:eastAsia="Times New Roman" w:hAnsi="Times New Roman" w:cs="Times New Roman"/>
          <w:sz w:val="24"/>
          <w:szCs w:val="24"/>
          <w:lang w:eastAsia="pl-PL"/>
        </w:rPr>
        <w:t xml:space="preserve">Oświadczam, że nie podlegam wykluczeniu z postępowania na podstawie </w:t>
      </w:r>
      <w:r w:rsidRPr="00FC7904">
        <w:rPr>
          <w:rFonts w:ascii="Times New Roman" w:eastAsia="Times New Roman" w:hAnsi="Times New Roman" w:cs="Times New Roman"/>
          <w:sz w:val="24"/>
          <w:szCs w:val="24"/>
          <w:lang w:eastAsia="pl-PL"/>
        </w:rPr>
        <w:br/>
      </w:r>
      <w:r w:rsidRPr="00FC7904">
        <w:rPr>
          <w:rFonts w:ascii="Times New Roman" w:eastAsia="Times New Roman" w:hAnsi="Times New Roman" w:cs="Times New Roman"/>
          <w:b/>
          <w:sz w:val="24"/>
          <w:szCs w:val="24"/>
          <w:lang w:eastAsia="pl-PL"/>
        </w:rPr>
        <w:t xml:space="preserve">art. 108 ust. 1 pkt 1–6 ustawy </w:t>
      </w:r>
      <w:proofErr w:type="spellStart"/>
      <w:r w:rsidRPr="00FC7904">
        <w:rPr>
          <w:rFonts w:ascii="Times New Roman" w:eastAsia="Times New Roman" w:hAnsi="Times New Roman" w:cs="Times New Roman"/>
          <w:b/>
          <w:sz w:val="24"/>
          <w:szCs w:val="24"/>
          <w:lang w:eastAsia="pl-PL"/>
        </w:rPr>
        <w:t>Pzp</w:t>
      </w:r>
      <w:proofErr w:type="spellEnd"/>
      <w:r w:rsidRPr="00FC7904">
        <w:rPr>
          <w:rFonts w:ascii="Times New Roman" w:eastAsia="Times New Roman" w:hAnsi="Times New Roman" w:cs="Times New Roman"/>
          <w:b/>
          <w:sz w:val="24"/>
          <w:szCs w:val="24"/>
          <w:lang w:eastAsia="pl-PL"/>
        </w:rPr>
        <w:t>.</w:t>
      </w:r>
    </w:p>
    <w:p w:rsidR="008218C9" w:rsidRPr="00FC7904" w:rsidRDefault="008218C9" w:rsidP="004362B9">
      <w:pPr>
        <w:numPr>
          <w:ilvl w:val="0"/>
          <w:numId w:val="77"/>
        </w:numPr>
        <w:spacing w:before="120" w:after="120" w:line="240" w:lineRule="auto"/>
        <w:ind w:left="426" w:right="55" w:hanging="426"/>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Oświadczam, że nie podlegam wykluczeniu z postępowania na podstawie</w:t>
      </w:r>
      <w:r w:rsidRPr="00FC7904">
        <w:rPr>
          <w:rFonts w:ascii="Times New Roman" w:eastAsia="Times New Roman" w:hAnsi="Times New Roman" w:cs="Times New Roman"/>
          <w:b/>
          <w:sz w:val="24"/>
          <w:szCs w:val="24"/>
          <w:lang w:eastAsia="pl-PL"/>
        </w:rPr>
        <w:t xml:space="preserve"> art. 109 ust. 1 pkt 1– 6 i 8 – 10 ustawy </w:t>
      </w:r>
      <w:proofErr w:type="spellStart"/>
      <w:r w:rsidRPr="00FC7904">
        <w:rPr>
          <w:rFonts w:ascii="Times New Roman" w:eastAsia="Times New Roman" w:hAnsi="Times New Roman" w:cs="Times New Roman"/>
          <w:b/>
          <w:sz w:val="24"/>
          <w:szCs w:val="24"/>
          <w:lang w:eastAsia="pl-PL"/>
        </w:rPr>
        <w:t>Pzp</w:t>
      </w:r>
      <w:proofErr w:type="spellEnd"/>
      <w:r w:rsidRPr="00FC7904">
        <w:rPr>
          <w:rFonts w:ascii="Times New Roman" w:eastAsia="Times New Roman" w:hAnsi="Times New Roman" w:cs="Times New Roman"/>
          <w:b/>
          <w:sz w:val="24"/>
          <w:szCs w:val="24"/>
          <w:lang w:eastAsia="pl-PL"/>
        </w:rPr>
        <w:t>.</w:t>
      </w:r>
    </w:p>
    <w:p w:rsidR="008218C9" w:rsidRPr="00FC7904" w:rsidRDefault="008218C9" w:rsidP="004362B9">
      <w:pPr>
        <w:numPr>
          <w:ilvl w:val="0"/>
          <w:numId w:val="77"/>
        </w:numPr>
        <w:spacing w:before="120" w:after="120" w:line="240" w:lineRule="auto"/>
        <w:ind w:left="426" w:right="55" w:hanging="426"/>
        <w:jc w:val="both"/>
        <w:rPr>
          <w:rFonts w:ascii="Times New Roman" w:eastAsia="Times New Roman" w:hAnsi="Times New Roman" w:cs="Times New Roman"/>
          <w:sz w:val="24"/>
          <w:szCs w:val="24"/>
          <w:lang w:eastAsia="pl-PL"/>
        </w:rPr>
      </w:pPr>
      <w:bookmarkStart w:id="4" w:name="_Hlk101441602"/>
      <w:r w:rsidRPr="00FC7904">
        <w:rPr>
          <w:rFonts w:ascii="Times New Roman" w:eastAsia="Times New Roman" w:hAnsi="Times New Roman" w:cs="Times New Roman"/>
          <w:sz w:val="24"/>
          <w:szCs w:val="24"/>
          <w:lang w:eastAsia="pl-PL"/>
        </w:rPr>
        <w:t>Oświadczam, że nie podlegam wykluczeniu z postępowania na podstawie</w:t>
      </w:r>
      <w:r w:rsidRPr="00FC7904">
        <w:rPr>
          <w:rFonts w:ascii="Times New Roman" w:eastAsia="Times New Roman" w:hAnsi="Times New Roman" w:cs="Times New Roman"/>
          <w:b/>
          <w:sz w:val="24"/>
          <w:szCs w:val="24"/>
          <w:lang w:eastAsia="pl-PL"/>
        </w:rPr>
        <w:t xml:space="preserve"> </w:t>
      </w:r>
      <w:bookmarkStart w:id="5" w:name="_Hlk120453354"/>
      <w:r w:rsidRPr="00FC7904">
        <w:rPr>
          <w:rFonts w:ascii="Times New Roman" w:eastAsia="Times New Roman" w:hAnsi="Times New Roman" w:cs="Times New Roman"/>
          <w:b/>
          <w:sz w:val="24"/>
          <w:szCs w:val="24"/>
          <w:lang w:eastAsia="pl-PL"/>
        </w:rPr>
        <w:t xml:space="preserve">art. 7 ust. 1 </w:t>
      </w:r>
      <w:r w:rsidRPr="00FC7904">
        <w:rPr>
          <w:rFonts w:ascii="Times New Roman" w:eastAsia="Times New Roman" w:hAnsi="Times New Roman" w:cs="Times New Roman"/>
          <w:sz w:val="24"/>
          <w:szCs w:val="24"/>
          <w:lang w:eastAsia="pl-PL"/>
        </w:rPr>
        <w:t>ustawy dnia 13 kwietnia 2022 r. o szczególnych rozwiązaniach w zakresie przeciwdziałania wspieraniu agresji na Ukrainę oraz służących ochronie bezpieczeństwa narodowego.</w:t>
      </w:r>
    </w:p>
    <w:bookmarkEnd w:id="3"/>
    <w:bookmarkEnd w:id="4"/>
    <w:bookmarkEnd w:id="5"/>
    <w:p w:rsidR="008218C9" w:rsidRPr="0090735F" w:rsidRDefault="008218C9" w:rsidP="004362B9">
      <w:pPr>
        <w:numPr>
          <w:ilvl w:val="0"/>
          <w:numId w:val="77"/>
        </w:numPr>
        <w:spacing w:before="120" w:after="120" w:line="240" w:lineRule="auto"/>
        <w:ind w:left="426" w:right="55" w:hanging="426"/>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Oświadczam, </w:t>
      </w:r>
      <w:r w:rsidRPr="0090735F">
        <w:rPr>
          <w:rFonts w:ascii="Times New Roman" w:eastAsia="Times New Roman" w:hAnsi="Times New Roman" w:cs="Times New Roman"/>
          <w:sz w:val="24"/>
          <w:szCs w:val="24"/>
          <w:lang w:eastAsia="pl-PL"/>
        </w:rPr>
        <w:t xml:space="preserve">że spełniam warunki udziału w postępowaniu określone przez Zamawiającego, tj.: </w:t>
      </w:r>
    </w:p>
    <w:p w:rsidR="008218C9" w:rsidRPr="00FC7904" w:rsidRDefault="008218C9" w:rsidP="004362B9">
      <w:pPr>
        <w:pStyle w:val="Akapitzlist"/>
        <w:numPr>
          <w:ilvl w:val="0"/>
          <w:numId w:val="78"/>
        </w:numPr>
        <w:suppressAutoHyphens/>
        <w:spacing w:after="0" w:line="240" w:lineRule="auto"/>
        <w:ind w:left="1134" w:right="-1" w:hanging="708"/>
        <w:jc w:val="both"/>
        <w:rPr>
          <w:rFonts w:ascii="Times New Roman" w:eastAsia="TimesNewRoman" w:hAnsi="Times New Roman" w:cs="Times New Roman"/>
          <w:sz w:val="24"/>
          <w:szCs w:val="24"/>
          <w:lang w:eastAsia="pl-PL"/>
        </w:rPr>
      </w:pPr>
      <w:r w:rsidRPr="00FC7904">
        <w:rPr>
          <w:rFonts w:ascii="Times New Roman" w:hAnsi="Times New Roman" w:cs="Times New Roman"/>
          <w:sz w:val="24"/>
          <w:szCs w:val="24"/>
        </w:rPr>
        <w:t>posiadam uprawnienia wymagane do realizacji przedmiotu zamówienia w zakresie odbioru i zagospodarowania odpadów odpowiednio w części, na którą składana jest oferta (kody odpadów zostały podane w rozdziale IV załącznika nr 7 do SWZ), tj.:</w:t>
      </w:r>
    </w:p>
    <w:p w:rsidR="008218C9" w:rsidRPr="00FC7904" w:rsidRDefault="008218C9" w:rsidP="004362B9">
      <w:pPr>
        <w:pStyle w:val="Default"/>
        <w:numPr>
          <w:ilvl w:val="1"/>
          <w:numId w:val="79"/>
        </w:numPr>
        <w:autoSpaceDE/>
        <w:autoSpaceDN/>
        <w:adjustRightInd/>
        <w:spacing w:after="160" w:line="259" w:lineRule="auto"/>
        <w:ind w:left="1701" w:right="-1" w:hanging="567"/>
        <w:contextualSpacing/>
        <w:jc w:val="both"/>
        <w:rPr>
          <w:rFonts w:ascii="Times New Roman" w:eastAsiaTheme="minorHAnsi" w:hAnsi="Times New Roman" w:cs="Times New Roman"/>
          <w:color w:val="auto"/>
          <w:lang w:eastAsia="en-US"/>
        </w:rPr>
      </w:pPr>
      <w:r w:rsidRPr="00FC7904">
        <w:rPr>
          <w:rFonts w:ascii="Times New Roman" w:hAnsi="Times New Roman" w:cs="Times New Roman"/>
          <w:color w:val="auto"/>
        </w:rPr>
        <w:t>wpis do rejestru podmiotów wprowadzających produkty, produkty w opakowaniach i gospodarujących odpadami – rejestru BDO, o którym mowa w art. 49 ustawy z dnia 14 grudnia 2012 r. o odpadach (</w:t>
      </w:r>
      <w:proofErr w:type="spellStart"/>
      <w:r w:rsidRPr="00FC7904">
        <w:rPr>
          <w:rFonts w:ascii="Times New Roman" w:hAnsi="Times New Roman" w:cs="Times New Roman"/>
          <w:color w:val="auto"/>
        </w:rPr>
        <w:t>t.j</w:t>
      </w:r>
      <w:proofErr w:type="spellEnd"/>
      <w:r w:rsidRPr="00FC7904">
        <w:rPr>
          <w:rFonts w:ascii="Times New Roman" w:hAnsi="Times New Roman" w:cs="Times New Roman"/>
          <w:color w:val="auto"/>
        </w:rPr>
        <w:t xml:space="preserve">.: Dz. U. z 2022 r., poz. 699 ze zm.) w zakresie podmiotów transportujących odpady, </w:t>
      </w:r>
    </w:p>
    <w:p w:rsidR="008218C9" w:rsidRPr="00FC7904" w:rsidRDefault="008218C9" w:rsidP="004362B9">
      <w:pPr>
        <w:pStyle w:val="Default"/>
        <w:numPr>
          <w:ilvl w:val="1"/>
          <w:numId w:val="79"/>
        </w:numPr>
        <w:autoSpaceDE/>
        <w:autoSpaceDN/>
        <w:adjustRightInd/>
        <w:spacing w:after="160" w:line="259" w:lineRule="auto"/>
        <w:ind w:left="1701" w:right="-1" w:hanging="567"/>
        <w:contextualSpacing/>
        <w:jc w:val="both"/>
        <w:rPr>
          <w:rFonts w:ascii="Times New Roman" w:eastAsiaTheme="minorHAnsi" w:hAnsi="Times New Roman" w:cs="Times New Roman"/>
          <w:color w:val="auto"/>
          <w:lang w:eastAsia="en-US"/>
        </w:rPr>
      </w:pPr>
      <w:r w:rsidRPr="00FC7904">
        <w:rPr>
          <w:rFonts w:ascii="Times New Roman" w:hAnsi="Times New Roman" w:cs="Times New Roman"/>
          <w:color w:val="auto"/>
        </w:rPr>
        <w:t>wpis do</w:t>
      </w:r>
      <w:r w:rsidRPr="00FC7904">
        <w:rPr>
          <w:rFonts w:ascii="Times New Roman" w:eastAsia="Arial" w:hAnsi="Times New Roman" w:cs="Times New Roman"/>
          <w:color w:val="auto"/>
        </w:rPr>
        <w:t xml:space="preserve"> rejestru działalności regulowanej w zakresie odbioru odpadów komunalnych od właścicieli nieruchomości na terenie Gminy Cegłów </w:t>
      </w:r>
      <w:r w:rsidRPr="00FC7904">
        <w:rPr>
          <w:rFonts w:ascii="Times New Roman" w:hAnsi="Times New Roman" w:cs="Times New Roman"/>
          <w:color w:val="auto"/>
        </w:rPr>
        <w:t>na podstawie przepisów ustawy z dnia 13 września 1996 r. o utrzymaniu czystości i porządku w gminach;</w:t>
      </w:r>
    </w:p>
    <w:p w:rsidR="008218C9" w:rsidRPr="00FC7904" w:rsidRDefault="008218C9" w:rsidP="004362B9">
      <w:pPr>
        <w:pStyle w:val="Standard"/>
        <w:numPr>
          <w:ilvl w:val="0"/>
          <w:numId w:val="78"/>
        </w:numPr>
        <w:ind w:left="1134" w:right="-1" w:hanging="708"/>
        <w:jc w:val="both"/>
        <w:rPr>
          <w:rFonts w:cs="Times New Roman"/>
          <w:b/>
        </w:rPr>
      </w:pPr>
      <w:r w:rsidRPr="00FC7904">
        <w:rPr>
          <w:rFonts w:eastAsia="Times New Roman" w:cs="Times New Roman"/>
          <w:lang w:eastAsia="pl-PL"/>
        </w:rPr>
        <w:t>jestem</w:t>
      </w:r>
      <w:r w:rsidRPr="00FC7904">
        <w:rPr>
          <w:rFonts w:eastAsia="Times New Roman" w:cs="Times New Roman"/>
          <w:b/>
          <w:bCs/>
          <w:lang w:eastAsia="pl-PL"/>
        </w:rPr>
        <w:t xml:space="preserve"> </w:t>
      </w:r>
      <w:r w:rsidRPr="00FC7904">
        <w:rPr>
          <w:rFonts w:cs="Times New Roman"/>
        </w:rPr>
        <w:t xml:space="preserve">ubezpieczony od odpowiedzialności cywilnej w zakresie prowadzonej działalności związanej z przedmiotem zamówienia na sumę gwarancyjną stanowiącą równowartość kwoty nie niższą niż </w:t>
      </w:r>
    </w:p>
    <w:p w:rsidR="008218C9" w:rsidRPr="00FC7904" w:rsidRDefault="008218C9" w:rsidP="004362B9">
      <w:pPr>
        <w:pStyle w:val="Standard"/>
        <w:numPr>
          <w:ilvl w:val="1"/>
          <w:numId w:val="9"/>
        </w:numPr>
        <w:ind w:left="1843" w:right="-1" w:hanging="709"/>
        <w:jc w:val="both"/>
        <w:rPr>
          <w:rFonts w:cs="Times New Roman"/>
          <w:b/>
        </w:rPr>
      </w:pPr>
      <w:r w:rsidRPr="00FC7904">
        <w:rPr>
          <w:rFonts w:eastAsia="Times New Roman" w:cs="Times New Roman"/>
          <w:b/>
          <w:bCs/>
          <w:lang w:eastAsia="pl-PL"/>
        </w:rPr>
        <w:t xml:space="preserve">w części 1 – </w:t>
      </w:r>
      <w:r w:rsidRPr="00FC7904">
        <w:rPr>
          <w:rFonts w:cs="Times New Roman"/>
          <w:b/>
        </w:rPr>
        <w:t>500.000,00 zł;*</w:t>
      </w:r>
    </w:p>
    <w:p w:rsidR="008218C9" w:rsidRPr="00FC7904" w:rsidRDefault="008218C9" w:rsidP="004362B9">
      <w:pPr>
        <w:pStyle w:val="Standard"/>
        <w:numPr>
          <w:ilvl w:val="1"/>
          <w:numId w:val="9"/>
        </w:numPr>
        <w:ind w:left="1843" w:right="-1" w:hanging="709"/>
        <w:jc w:val="both"/>
        <w:rPr>
          <w:rFonts w:cs="Times New Roman"/>
          <w:b/>
        </w:rPr>
      </w:pPr>
      <w:r w:rsidRPr="00FC7904">
        <w:rPr>
          <w:rFonts w:eastAsia="Times New Roman" w:cs="Times New Roman"/>
          <w:b/>
          <w:bCs/>
          <w:lang w:eastAsia="pl-PL"/>
        </w:rPr>
        <w:t>w części 2</w:t>
      </w:r>
      <w:r w:rsidRPr="00FC7904">
        <w:rPr>
          <w:rFonts w:cs="Times New Roman"/>
          <w:b/>
        </w:rPr>
        <w:t xml:space="preserve"> – 200.000,00 zł;*</w:t>
      </w:r>
    </w:p>
    <w:p w:rsidR="008218C9" w:rsidRPr="00FC7904" w:rsidRDefault="008218C9" w:rsidP="004362B9">
      <w:pPr>
        <w:pStyle w:val="Akapitzlist"/>
        <w:numPr>
          <w:ilvl w:val="0"/>
          <w:numId w:val="78"/>
        </w:numPr>
        <w:spacing w:after="0" w:line="240" w:lineRule="auto"/>
        <w:ind w:left="1134" w:right="-1" w:hanging="708"/>
        <w:jc w:val="both"/>
        <w:rPr>
          <w:rFonts w:ascii="Times New Roman" w:eastAsia="Times New Roman" w:hAnsi="Times New Roman" w:cs="Times New Roman"/>
          <w:sz w:val="24"/>
          <w:szCs w:val="24"/>
          <w:lang w:eastAsia="pl-PL"/>
        </w:rPr>
      </w:pPr>
      <w:r w:rsidRPr="0090735F">
        <w:rPr>
          <w:rFonts w:ascii="Times New Roman" w:eastAsia="Calibri" w:hAnsi="Times New Roman" w:cs="Times New Roman"/>
          <w:sz w:val="24"/>
          <w:szCs w:val="24"/>
        </w:rPr>
        <w:t xml:space="preserve">dysponuję lub będę dysponował </w:t>
      </w:r>
      <w:r w:rsidRPr="0090735F">
        <w:rPr>
          <w:rFonts w:ascii="Times New Roman" w:hAnsi="Times New Roman" w:cs="Times New Roman"/>
          <w:sz w:val="24"/>
          <w:szCs w:val="24"/>
          <w:lang w:eastAsia="pl-PL"/>
        </w:rPr>
        <w:t>specjalistycznym</w:t>
      </w:r>
      <w:r w:rsidRPr="00FC7904">
        <w:rPr>
          <w:rFonts w:ascii="Times New Roman" w:hAnsi="Times New Roman" w:cs="Times New Roman"/>
          <w:sz w:val="24"/>
          <w:szCs w:val="24"/>
          <w:lang w:eastAsia="pl-PL"/>
        </w:rPr>
        <w:t xml:space="preserve"> sprzętem i materiałami do wykonywania</w:t>
      </w:r>
      <w:r w:rsidRPr="00FC7904">
        <w:rPr>
          <w:rFonts w:ascii="Times New Roman" w:eastAsia="Times New Roman" w:hAnsi="Times New Roman" w:cs="Times New Roman"/>
          <w:sz w:val="24"/>
          <w:szCs w:val="24"/>
          <w:lang w:eastAsia="pl-PL"/>
        </w:rPr>
        <w:t xml:space="preserve"> niniejszego zamówienia, co najmniej:</w:t>
      </w:r>
    </w:p>
    <w:p w:rsidR="008218C9" w:rsidRPr="00FC7904" w:rsidRDefault="008218C9" w:rsidP="004362B9">
      <w:pPr>
        <w:pStyle w:val="Akapitzlist"/>
        <w:numPr>
          <w:ilvl w:val="3"/>
          <w:numId w:val="9"/>
        </w:numPr>
        <w:suppressAutoHyphens/>
        <w:spacing w:after="0" w:line="240" w:lineRule="auto"/>
        <w:ind w:left="1843" w:right="-1" w:hanging="709"/>
        <w:jc w:val="both"/>
        <w:rPr>
          <w:rFonts w:ascii="Times New Roman" w:eastAsia="TimesNewRoman" w:hAnsi="Times New Roman" w:cs="Times New Roman"/>
          <w:b/>
          <w:sz w:val="24"/>
          <w:szCs w:val="24"/>
          <w:lang w:eastAsia="pl-PL"/>
        </w:rPr>
      </w:pPr>
      <w:r w:rsidRPr="00FC7904">
        <w:rPr>
          <w:rFonts w:ascii="Times New Roman" w:eastAsia="Times New Roman" w:hAnsi="Times New Roman" w:cs="Times New Roman"/>
          <w:b/>
          <w:bCs/>
          <w:sz w:val="24"/>
          <w:szCs w:val="24"/>
          <w:lang w:eastAsia="pl-PL"/>
        </w:rPr>
        <w:t xml:space="preserve">w części 1 – </w:t>
      </w:r>
      <w:r w:rsidRPr="00FC7904">
        <w:rPr>
          <w:rFonts w:ascii="Times New Roman" w:hAnsi="Times New Roman" w:cs="Times New Roman"/>
          <w:sz w:val="24"/>
          <w:szCs w:val="24"/>
        </w:rPr>
        <w:t xml:space="preserve">dwoma samochodami przystosowanymi do odbioru selektywnie zbieranych odpadów komunalnych oraz odpadów ulegających biodegradacji w workach, odpadów wielkogabarytowych, zużytego sprzętu elektrycznego i elektronicznego, opon samochodowych itp. Pojazdy są być wyposażone w system monitoringu bazującego na systemie pozycjonowania satelitarnego, umożliwiający trwałe zapisywanie, przechowywanie i odczytywanie danych o położeniu pojazdu i miejscach </w:t>
      </w:r>
      <w:r w:rsidRPr="00FC7904">
        <w:rPr>
          <w:rFonts w:ascii="Times New Roman" w:hAnsi="Times New Roman" w:cs="Times New Roman"/>
          <w:sz w:val="24"/>
          <w:szCs w:val="24"/>
        </w:rPr>
        <w:lastRenderedPageBreak/>
        <w:t>postojów oraz w czujniki zapisujące dane o miejscach wyładunku odpadów, umożliwiające weryfikację danych;*</w:t>
      </w:r>
    </w:p>
    <w:p w:rsidR="008218C9" w:rsidRPr="00FC7904" w:rsidRDefault="008218C9" w:rsidP="004362B9">
      <w:pPr>
        <w:pStyle w:val="Akapitzlist"/>
        <w:numPr>
          <w:ilvl w:val="3"/>
          <w:numId w:val="9"/>
        </w:numPr>
        <w:suppressAutoHyphens/>
        <w:spacing w:after="0" w:line="240" w:lineRule="auto"/>
        <w:ind w:left="1843" w:right="-1" w:hanging="709"/>
        <w:jc w:val="both"/>
        <w:rPr>
          <w:rFonts w:ascii="Times New Roman" w:eastAsia="TimesNewRoman" w:hAnsi="Times New Roman" w:cs="Times New Roman"/>
          <w:b/>
          <w:sz w:val="24"/>
          <w:szCs w:val="24"/>
          <w:lang w:eastAsia="pl-PL"/>
        </w:rPr>
      </w:pPr>
      <w:r w:rsidRPr="00FC7904">
        <w:rPr>
          <w:rFonts w:ascii="Times New Roman" w:eastAsia="Times New Roman" w:hAnsi="Times New Roman" w:cs="Times New Roman"/>
          <w:b/>
          <w:bCs/>
          <w:sz w:val="24"/>
          <w:szCs w:val="24"/>
          <w:lang w:eastAsia="pl-PL"/>
        </w:rPr>
        <w:t>w części 2:</w:t>
      </w:r>
    </w:p>
    <w:p w:rsidR="008218C9" w:rsidRPr="00FC7904" w:rsidRDefault="008218C9" w:rsidP="004362B9">
      <w:pPr>
        <w:pStyle w:val="Akapitzlist"/>
        <w:numPr>
          <w:ilvl w:val="0"/>
          <w:numId w:val="14"/>
        </w:numPr>
        <w:autoSpaceDN w:val="0"/>
        <w:spacing w:after="0" w:line="240" w:lineRule="auto"/>
        <w:ind w:left="2268" w:right="-1"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jednym samochodem specjalistycznym przystosowanym do przewozu kontenerów KP-7, o konstrukcji zabezpieczającej przed rozwiewaniem i rozpylaniem przewożonych odpadów oraz minimalizującej oddziaływanie czynników atmosferycznych na odpady;</w:t>
      </w:r>
    </w:p>
    <w:p w:rsidR="008218C9" w:rsidRPr="00FC7904" w:rsidRDefault="008218C9" w:rsidP="004362B9">
      <w:pPr>
        <w:pStyle w:val="Akapitzlist"/>
        <w:numPr>
          <w:ilvl w:val="0"/>
          <w:numId w:val="14"/>
        </w:numPr>
        <w:autoSpaceDN w:val="0"/>
        <w:spacing w:after="0" w:line="240" w:lineRule="auto"/>
        <w:ind w:left="2268" w:right="-1"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jednym samochodem specjalistycznym przystosowanym do przewozu kontenerów KP-30, o konstrukcji zabezpieczającej przed rozwiewaniem i rozpylaniem przewożonych odpadów oraz minimalizującej oddziaływanie czynników atmosferycznych na odpady.</w:t>
      </w:r>
    </w:p>
    <w:p w:rsidR="008218C9" w:rsidRPr="00FC7904" w:rsidRDefault="008218C9" w:rsidP="004362B9">
      <w:pPr>
        <w:pStyle w:val="Akapitzlist"/>
        <w:numPr>
          <w:ilvl w:val="0"/>
          <w:numId w:val="14"/>
        </w:numPr>
        <w:autoSpaceDN w:val="0"/>
        <w:spacing w:after="0" w:line="240" w:lineRule="auto"/>
        <w:ind w:left="2268" w:right="-1"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Pojazdy są wyposażone w system monitoringu bazującego na systemie pozycjonowania satelitarnego, umożliwiający trwałe zapisywanie, przechowywanie i odczytywanie danych o położeniu pojazdu i miejscach postojów oraz w czujniki zapisujące dane o miejscach wyładunku odpadów, umożliwiające weryfikację danych.*</w:t>
      </w:r>
    </w:p>
    <w:p w:rsidR="008218C9" w:rsidRPr="00FC7904" w:rsidRDefault="008218C9" w:rsidP="008218C9">
      <w:pPr>
        <w:pStyle w:val="Akapitzlist"/>
        <w:autoSpaceDN w:val="0"/>
        <w:spacing w:after="0" w:line="240" w:lineRule="auto"/>
        <w:ind w:left="2268" w:right="-1"/>
        <w:jc w:val="both"/>
        <w:textAlignment w:val="baseline"/>
        <w:rPr>
          <w:rFonts w:ascii="Times New Roman" w:hAnsi="Times New Roman" w:cs="Times New Roman"/>
          <w:sz w:val="24"/>
          <w:szCs w:val="24"/>
        </w:rPr>
      </w:pPr>
    </w:p>
    <w:p w:rsidR="008218C9" w:rsidRPr="00FC7904" w:rsidRDefault="008218C9" w:rsidP="008218C9">
      <w:pPr>
        <w:pStyle w:val="Akapitzlist"/>
        <w:autoSpaceDN w:val="0"/>
        <w:spacing w:after="0" w:line="240" w:lineRule="auto"/>
        <w:ind w:left="2268" w:right="-1"/>
        <w:jc w:val="both"/>
        <w:textAlignment w:val="baseline"/>
        <w:rPr>
          <w:rFonts w:ascii="Times New Roman" w:hAnsi="Times New Roman" w:cs="Times New Roman"/>
          <w:sz w:val="24"/>
          <w:szCs w:val="24"/>
        </w:rPr>
      </w:pPr>
    </w:p>
    <w:p w:rsidR="008218C9" w:rsidRPr="00FC7904" w:rsidRDefault="008218C9" w:rsidP="008218C9">
      <w:pPr>
        <w:pStyle w:val="Akapitzlist"/>
        <w:autoSpaceDN w:val="0"/>
        <w:spacing w:after="0" w:line="240" w:lineRule="auto"/>
        <w:ind w:left="2268" w:right="-1"/>
        <w:jc w:val="both"/>
        <w:textAlignment w:val="baseline"/>
        <w:rPr>
          <w:rFonts w:ascii="Times New Roman" w:eastAsia="Times New Roman" w:hAnsi="Times New Roman" w:cs="Times New Roman"/>
          <w:sz w:val="24"/>
          <w:szCs w:val="24"/>
          <w:lang w:eastAsia="pl-PL"/>
        </w:rPr>
      </w:pPr>
      <w:r w:rsidRPr="00FC7904">
        <w:rPr>
          <w:rFonts w:ascii="Times New Roman" w:hAnsi="Times New Roman" w:cs="Times New Roman"/>
          <w:sz w:val="24"/>
          <w:szCs w:val="24"/>
        </w:rPr>
        <w:t>.</w:t>
      </w:r>
      <w:r w:rsidRPr="00FC7904">
        <w:rPr>
          <w:rFonts w:ascii="Times New Roman" w:eastAsia="Times New Roman" w:hAnsi="Times New Roman" w:cs="Times New Roman"/>
          <w:sz w:val="24"/>
          <w:szCs w:val="24"/>
          <w:lang w:eastAsia="pl-PL"/>
        </w:rPr>
        <w:t>......................................................</w:t>
      </w:r>
    </w:p>
    <w:p w:rsidR="008218C9" w:rsidRPr="00FC7904" w:rsidRDefault="008218C9" w:rsidP="008218C9">
      <w:pPr>
        <w:pStyle w:val="Akapitzlist"/>
        <w:autoSpaceDN w:val="0"/>
        <w:spacing w:after="0" w:line="240" w:lineRule="auto"/>
        <w:ind w:left="2268" w:right="-1"/>
        <w:jc w:val="both"/>
        <w:textAlignment w:val="baseline"/>
        <w:rPr>
          <w:rFonts w:ascii="Times New Roman" w:eastAsia="Times New Roman" w:hAnsi="Times New Roman" w:cs="Times New Roman"/>
          <w:i/>
          <w:iCs/>
          <w:sz w:val="24"/>
          <w:szCs w:val="24"/>
          <w:lang w:eastAsia="pl-PL"/>
        </w:rPr>
      </w:pPr>
      <w:r w:rsidRPr="00FC7904">
        <w:rPr>
          <w:rFonts w:ascii="Times New Roman" w:eastAsia="Times New Roman" w:hAnsi="Times New Roman" w:cs="Times New Roman"/>
          <w:i/>
          <w:iCs/>
          <w:sz w:val="24"/>
          <w:szCs w:val="24"/>
          <w:lang w:eastAsia="pl-PL"/>
        </w:rPr>
        <w:t>Podpis upoważnionego przedstawiciela Wykonawcy</w:t>
      </w:r>
    </w:p>
    <w:p w:rsidR="008218C9" w:rsidRPr="00FC7904" w:rsidRDefault="008218C9" w:rsidP="008218C9">
      <w:pPr>
        <w:pStyle w:val="Akapitzlist"/>
        <w:autoSpaceDN w:val="0"/>
        <w:spacing w:after="0" w:line="240" w:lineRule="auto"/>
        <w:ind w:left="2268" w:right="-1"/>
        <w:jc w:val="both"/>
        <w:textAlignment w:val="baseline"/>
        <w:rPr>
          <w:rFonts w:ascii="Times New Roman" w:eastAsia="Times New Roman" w:hAnsi="Times New Roman" w:cs="Times New Roman"/>
          <w:i/>
          <w:iCs/>
          <w:sz w:val="24"/>
          <w:szCs w:val="24"/>
          <w:lang w:eastAsia="pl-PL"/>
        </w:rPr>
      </w:pPr>
    </w:p>
    <w:p w:rsidR="008218C9" w:rsidRPr="00FC7904" w:rsidRDefault="008218C9" w:rsidP="008218C9">
      <w:pPr>
        <w:pStyle w:val="Akapitzlist"/>
        <w:autoSpaceDN w:val="0"/>
        <w:spacing w:after="0" w:line="240" w:lineRule="auto"/>
        <w:ind w:left="2268" w:right="-1"/>
        <w:jc w:val="both"/>
        <w:textAlignment w:val="baseline"/>
        <w:rPr>
          <w:rFonts w:ascii="Times New Roman" w:hAnsi="Times New Roman" w:cs="Times New Roman"/>
          <w:i/>
          <w:iCs/>
          <w:sz w:val="24"/>
          <w:szCs w:val="24"/>
        </w:rPr>
      </w:pPr>
    </w:p>
    <w:p w:rsidR="008218C9" w:rsidRPr="00FC7904" w:rsidRDefault="008218C9" w:rsidP="008218C9">
      <w:pPr>
        <w:pStyle w:val="Akapitzlist"/>
        <w:spacing w:before="120" w:after="120" w:line="240" w:lineRule="auto"/>
        <w:ind w:right="55"/>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należy złożyć oświadczenie stosowanie do części, w której jest składana oferta.</w:t>
      </w:r>
    </w:p>
    <w:p w:rsidR="008218C9" w:rsidRPr="00FC7904" w:rsidRDefault="008218C9" w:rsidP="008218C9">
      <w:pPr>
        <w:spacing w:before="120" w:after="120" w:line="240" w:lineRule="auto"/>
        <w:ind w:right="55"/>
        <w:jc w:val="both"/>
        <w:rPr>
          <w:rFonts w:ascii="Times New Roman" w:eastAsia="Times New Roman" w:hAnsi="Times New Roman" w:cs="Times New Roman"/>
          <w:sz w:val="24"/>
          <w:szCs w:val="24"/>
          <w:lang w:eastAsia="pl-PL"/>
        </w:rPr>
      </w:pPr>
    </w:p>
    <w:p w:rsidR="008218C9" w:rsidRPr="00FC7904" w:rsidRDefault="008218C9" w:rsidP="008218C9">
      <w:pPr>
        <w:spacing w:before="120" w:after="120" w:line="240" w:lineRule="auto"/>
        <w:ind w:right="55"/>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FC7904">
        <w:rPr>
          <w:rFonts w:ascii="Times New Roman" w:eastAsia="Times New Roman" w:hAnsi="Times New Roman" w:cs="Times New Roman"/>
          <w:sz w:val="24"/>
          <w:szCs w:val="24"/>
          <w:lang w:eastAsia="pl-PL"/>
        </w:rPr>
        <w:t>Pzp</w:t>
      </w:r>
      <w:proofErr w:type="spellEnd"/>
      <w:r w:rsidRPr="00FC7904">
        <w:rPr>
          <w:rFonts w:ascii="Times New Roman" w:eastAsia="Times New Roman" w:hAnsi="Times New Roman" w:cs="Times New Roman"/>
          <w:sz w:val="24"/>
          <w:szCs w:val="24"/>
          <w:lang w:eastAsia="pl-PL"/>
        </w:rPr>
        <w:t xml:space="preserve"> </w:t>
      </w:r>
      <w:r w:rsidRPr="00FC7904">
        <w:rPr>
          <w:rFonts w:ascii="Times New Roman" w:eastAsia="Times New Roman" w:hAnsi="Times New Roman" w:cs="Times New Roman"/>
          <w:i/>
          <w:sz w:val="24"/>
          <w:szCs w:val="24"/>
          <w:lang w:eastAsia="pl-PL"/>
        </w:rPr>
        <w:t xml:space="preserve">(podać mającą zastosowanie podstawę wykluczenia spośród wymienionych w art. 108 ust. 1 pkt …. lub art. 109 ust. 1 pkt …. ustawy </w:t>
      </w:r>
      <w:proofErr w:type="spellStart"/>
      <w:r w:rsidRPr="00FC7904">
        <w:rPr>
          <w:rFonts w:ascii="Times New Roman" w:eastAsia="Times New Roman" w:hAnsi="Times New Roman" w:cs="Times New Roman"/>
          <w:i/>
          <w:sz w:val="24"/>
          <w:szCs w:val="24"/>
          <w:lang w:eastAsia="pl-PL"/>
        </w:rPr>
        <w:t>Pzp</w:t>
      </w:r>
      <w:proofErr w:type="spellEnd"/>
      <w:r w:rsidRPr="00FC7904">
        <w:rPr>
          <w:rFonts w:ascii="Times New Roman" w:eastAsia="Times New Roman" w:hAnsi="Times New Roman" w:cs="Times New Roman"/>
          <w:i/>
          <w:sz w:val="24"/>
          <w:szCs w:val="24"/>
          <w:lang w:eastAsia="pl-PL"/>
        </w:rPr>
        <w:t>).</w:t>
      </w:r>
      <w:r w:rsidRPr="00FC7904">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FC7904">
        <w:rPr>
          <w:rFonts w:ascii="Times New Roman" w:eastAsia="Times New Roman" w:hAnsi="Times New Roman" w:cs="Times New Roman"/>
          <w:sz w:val="24"/>
          <w:szCs w:val="24"/>
          <w:lang w:eastAsia="pl-PL"/>
        </w:rPr>
        <w:t>Pzp</w:t>
      </w:r>
      <w:proofErr w:type="spellEnd"/>
      <w:r w:rsidRPr="00FC7904">
        <w:rPr>
          <w:rFonts w:ascii="Times New Roman" w:eastAsia="Times New Roman" w:hAnsi="Times New Roman" w:cs="Times New Roman"/>
          <w:sz w:val="24"/>
          <w:szCs w:val="24"/>
          <w:lang w:eastAsia="pl-PL"/>
        </w:rPr>
        <w:t xml:space="preserve"> podjąłem następujące środki naprawcze: …………………………………………………………..</w:t>
      </w:r>
    </w:p>
    <w:p w:rsidR="008218C9" w:rsidRPr="00FC7904" w:rsidRDefault="008218C9" w:rsidP="008218C9">
      <w:pPr>
        <w:spacing w:before="120" w:after="120" w:line="240" w:lineRule="auto"/>
        <w:ind w:right="55"/>
        <w:jc w:val="right"/>
        <w:rPr>
          <w:rFonts w:ascii="Times New Roman" w:eastAsia="Times New Roman" w:hAnsi="Times New Roman" w:cs="Times New Roman"/>
          <w:sz w:val="24"/>
          <w:szCs w:val="24"/>
          <w:lang w:eastAsia="pl-PL"/>
        </w:rPr>
      </w:pPr>
    </w:p>
    <w:p w:rsidR="008218C9" w:rsidRPr="00FC7904" w:rsidRDefault="008218C9" w:rsidP="008218C9">
      <w:pPr>
        <w:suppressAutoHyphens/>
        <w:spacing w:before="120" w:after="120" w:line="240" w:lineRule="auto"/>
        <w:ind w:left="2124" w:right="55"/>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p>
    <w:p w:rsidR="008218C9" w:rsidRPr="00FC7904" w:rsidRDefault="008218C9" w:rsidP="008218C9">
      <w:pPr>
        <w:suppressAutoHyphens/>
        <w:spacing w:before="120" w:after="120" w:line="240" w:lineRule="auto"/>
        <w:ind w:left="2124" w:right="55"/>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Podpis upoważnionego przedstawiciela Wykonawcy</w:t>
      </w:r>
    </w:p>
    <w:p w:rsidR="008218C9" w:rsidRPr="00474D5A" w:rsidRDefault="008218C9" w:rsidP="008218C9">
      <w:pPr>
        <w:spacing w:before="120" w:after="120" w:line="240" w:lineRule="auto"/>
        <w:ind w:right="55"/>
        <w:jc w:val="center"/>
        <w:rPr>
          <w:rFonts w:ascii="Times New Roman" w:eastAsia="Times New Roman" w:hAnsi="Times New Roman" w:cs="Times New Roman"/>
          <w:b/>
          <w:sz w:val="24"/>
          <w:szCs w:val="24"/>
          <w:lang w:eastAsia="pl-PL"/>
        </w:rPr>
      </w:pPr>
      <w:r w:rsidRPr="00474D5A">
        <w:rPr>
          <w:rFonts w:ascii="Times New Roman" w:eastAsia="Times New Roman" w:hAnsi="Times New Roman" w:cs="Times New Roman"/>
          <w:b/>
          <w:sz w:val="24"/>
          <w:szCs w:val="24"/>
          <w:lang w:eastAsia="pl-PL"/>
        </w:rPr>
        <w:t>OŚWIADCZENIE DOTYCZĄCE PODMIOTU, NA KTÓREGO ZASOBY POWOŁUJE SIĘ WYKONAWCA:</w:t>
      </w:r>
    </w:p>
    <w:p w:rsidR="008218C9" w:rsidRPr="00474D5A" w:rsidRDefault="008218C9" w:rsidP="008218C9">
      <w:pPr>
        <w:spacing w:before="120" w:after="120" w:line="240" w:lineRule="auto"/>
        <w:ind w:right="55"/>
        <w:jc w:val="both"/>
        <w:rPr>
          <w:rFonts w:ascii="Times New Roman" w:eastAsia="Times New Roman" w:hAnsi="Times New Roman" w:cs="Times New Roman"/>
          <w:b/>
          <w:sz w:val="24"/>
          <w:szCs w:val="24"/>
          <w:lang w:eastAsia="pl-PL"/>
        </w:rPr>
      </w:pPr>
    </w:p>
    <w:p w:rsidR="008218C9" w:rsidRPr="00474D5A" w:rsidRDefault="008218C9" w:rsidP="008218C9">
      <w:pPr>
        <w:spacing w:before="120" w:after="120" w:line="240" w:lineRule="auto"/>
        <w:ind w:right="55"/>
        <w:jc w:val="both"/>
        <w:rPr>
          <w:rFonts w:ascii="Times New Roman" w:eastAsia="Times New Roman" w:hAnsi="Times New Roman" w:cs="Times New Roman"/>
          <w:i/>
          <w:sz w:val="24"/>
          <w:szCs w:val="24"/>
          <w:lang w:eastAsia="pl-PL"/>
        </w:rPr>
      </w:pPr>
      <w:r w:rsidRPr="00474D5A">
        <w:rPr>
          <w:rFonts w:ascii="Times New Roman" w:eastAsia="Times New Roman" w:hAnsi="Times New Roman" w:cs="Times New Roman"/>
          <w:sz w:val="24"/>
          <w:szCs w:val="24"/>
          <w:lang w:eastAsia="pl-PL"/>
        </w:rPr>
        <w:t>Oświadczam, że następujący/e podmiot/y, na którego/</w:t>
      </w:r>
      <w:proofErr w:type="spellStart"/>
      <w:r w:rsidRPr="00474D5A">
        <w:rPr>
          <w:rFonts w:ascii="Times New Roman" w:eastAsia="Times New Roman" w:hAnsi="Times New Roman" w:cs="Times New Roman"/>
          <w:sz w:val="24"/>
          <w:szCs w:val="24"/>
          <w:lang w:eastAsia="pl-PL"/>
        </w:rPr>
        <w:t>ych</w:t>
      </w:r>
      <w:proofErr w:type="spellEnd"/>
      <w:r w:rsidRPr="00474D5A">
        <w:rPr>
          <w:rFonts w:ascii="Times New Roman" w:eastAsia="Times New Roman" w:hAnsi="Times New Roman" w:cs="Times New Roman"/>
          <w:sz w:val="24"/>
          <w:szCs w:val="24"/>
          <w:lang w:eastAsia="pl-PL"/>
        </w:rPr>
        <w:t xml:space="preserve"> zasoby powołuję się w niniejszym postępowaniu, tj.: ………………………………………………………………………………… </w:t>
      </w:r>
      <w:r w:rsidRPr="00474D5A">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474D5A">
        <w:rPr>
          <w:rFonts w:ascii="Times New Roman" w:eastAsia="Times New Roman" w:hAnsi="Times New Roman" w:cs="Times New Roman"/>
          <w:i/>
          <w:sz w:val="24"/>
          <w:szCs w:val="24"/>
          <w:lang w:eastAsia="pl-PL"/>
        </w:rPr>
        <w:t>CEiDG</w:t>
      </w:r>
      <w:proofErr w:type="spellEnd"/>
      <w:r w:rsidRPr="00474D5A">
        <w:rPr>
          <w:rFonts w:ascii="Times New Roman" w:eastAsia="Times New Roman" w:hAnsi="Times New Roman" w:cs="Times New Roman"/>
          <w:i/>
          <w:sz w:val="24"/>
          <w:szCs w:val="24"/>
          <w:lang w:eastAsia="pl-PL"/>
        </w:rPr>
        <w:t xml:space="preserve">) </w:t>
      </w:r>
      <w:r w:rsidRPr="00474D5A">
        <w:rPr>
          <w:rFonts w:ascii="Times New Roman" w:eastAsia="Times New Roman" w:hAnsi="Times New Roman" w:cs="Times New Roman"/>
          <w:sz w:val="24"/>
          <w:szCs w:val="24"/>
          <w:lang w:eastAsia="pl-PL"/>
        </w:rPr>
        <w:t>nie podlega/ją wykluczeniu z postępowania o udzielenie zamówienia.</w:t>
      </w:r>
    </w:p>
    <w:p w:rsidR="008218C9" w:rsidRPr="00474D5A" w:rsidRDefault="008218C9" w:rsidP="008218C9">
      <w:pPr>
        <w:spacing w:before="120" w:after="120" w:line="240" w:lineRule="auto"/>
        <w:ind w:right="55"/>
        <w:jc w:val="right"/>
        <w:rPr>
          <w:rFonts w:ascii="Times New Roman" w:eastAsia="Times New Roman" w:hAnsi="Times New Roman" w:cs="Times New Roman"/>
          <w:sz w:val="24"/>
          <w:szCs w:val="24"/>
          <w:lang w:eastAsia="pl-PL"/>
        </w:rPr>
      </w:pPr>
    </w:p>
    <w:p w:rsidR="008218C9" w:rsidRPr="00474D5A" w:rsidRDefault="008218C9" w:rsidP="008218C9">
      <w:pPr>
        <w:suppressAutoHyphens/>
        <w:spacing w:before="120" w:after="120" w:line="240" w:lineRule="auto"/>
        <w:ind w:left="2124" w:right="55"/>
        <w:rPr>
          <w:rFonts w:ascii="Times New Roman" w:eastAsia="Times New Roman" w:hAnsi="Times New Roman" w:cs="Times New Roman"/>
          <w:sz w:val="24"/>
          <w:szCs w:val="24"/>
          <w:lang w:eastAsia="pl-PL"/>
        </w:rPr>
      </w:pPr>
      <w:r w:rsidRPr="00474D5A">
        <w:rPr>
          <w:rFonts w:ascii="Times New Roman" w:eastAsia="Times New Roman" w:hAnsi="Times New Roman" w:cs="Times New Roman"/>
          <w:sz w:val="24"/>
          <w:szCs w:val="24"/>
          <w:lang w:eastAsia="pl-PL"/>
        </w:rPr>
        <w:t>.............................................................</w:t>
      </w:r>
    </w:p>
    <w:p w:rsidR="008218C9" w:rsidRPr="00474D5A" w:rsidRDefault="008218C9" w:rsidP="008218C9">
      <w:pPr>
        <w:suppressAutoHyphens/>
        <w:spacing w:before="120" w:after="120" w:line="240" w:lineRule="auto"/>
        <w:ind w:left="2124" w:right="55"/>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P</w:t>
      </w:r>
      <w:r w:rsidRPr="00474D5A">
        <w:rPr>
          <w:rFonts w:ascii="Times New Roman" w:eastAsia="Times New Roman" w:hAnsi="Times New Roman" w:cs="Times New Roman"/>
          <w:i/>
          <w:sz w:val="24"/>
          <w:szCs w:val="24"/>
          <w:lang w:eastAsia="pl-PL"/>
        </w:rPr>
        <w:t>odpis upoważnionego przedstawiciela Wykonawcy</w:t>
      </w:r>
    </w:p>
    <w:p w:rsidR="008218C9" w:rsidRPr="00474D5A" w:rsidRDefault="008218C9" w:rsidP="008218C9">
      <w:pPr>
        <w:spacing w:before="120" w:after="120" w:line="240" w:lineRule="auto"/>
        <w:ind w:right="55"/>
        <w:jc w:val="center"/>
        <w:rPr>
          <w:rFonts w:ascii="Times New Roman" w:eastAsia="Times New Roman" w:hAnsi="Times New Roman" w:cs="Times New Roman"/>
          <w:b/>
          <w:sz w:val="24"/>
          <w:szCs w:val="24"/>
          <w:lang w:eastAsia="pl-PL"/>
        </w:rPr>
      </w:pPr>
      <w:r w:rsidRPr="00474D5A">
        <w:rPr>
          <w:rFonts w:ascii="Times New Roman" w:eastAsia="Times New Roman" w:hAnsi="Times New Roman" w:cs="Times New Roman"/>
          <w:b/>
          <w:sz w:val="24"/>
          <w:szCs w:val="24"/>
          <w:lang w:eastAsia="pl-PL"/>
        </w:rPr>
        <w:lastRenderedPageBreak/>
        <w:t>OŚWIADCZENIE DOTYCZĄCE PODANYCH INFORMACJI:</w:t>
      </w:r>
    </w:p>
    <w:p w:rsidR="008218C9" w:rsidRPr="00474D5A" w:rsidRDefault="008218C9" w:rsidP="008218C9">
      <w:pPr>
        <w:spacing w:before="120" w:after="120" w:line="240" w:lineRule="auto"/>
        <w:ind w:right="55"/>
        <w:jc w:val="both"/>
        <w:rPr>
          <w:rFonts w:ascii="Times New Roman" w:eastAsia="Times New Roman" w:hAnsi="Times New Roman" w:cs="Times New Roman"/>
          <w:b/>
          <w:sz w:val="24"/>
          <w:szCs w:val="24"/>
          <w:lang w:eastAsia="pl-PL"/>
        </w:rPr>
      </w:pPr>
    </w:p>
    <w:p w:rsidR="008218C9" w:rsidRPr="00474D5A" w:rsidRDefault="008218C9" w:rsidP="008218C9">
      <w:pPr>
        <w:spacing w:before="120" w:after="120" w:line="240" w:lineRule="auto"/>
        <w:ind w:right="55"/>
        <w:jc w:val="both"/>
        <w:rPr>
          <w:rFonts w:ascii="Times New Roman" w:eastAsia="Times New Roman" w:hAnsi="Times New Roman" w:cs="Times New Roman"/>
          <w:sz w:val="24"/>
          <w:szCs w:val="24"/>
          <w:lang w:eastAsia="pl-PL"/>
        </w:rPr>
      </w:pPr>
      <w:r w:rsidRPr="00474D5A">
        <w:rPr>
          <w:rFonts w:ascii="Times New Roman" w:eastAsia="Times New Roman" w:hAnsi="Times New Roman" w:cs="Times New Roman"/>
          <w:sz w:val="24"/>
          <w:szCs w:val="24"/>
          <w:lang w:eastAsia="pl-PL"/>
        </w:rPr>
        <w:t xml:space="preserve">Oświadczam, że wszystkie informacje podane w powyższych oświadczeniach są aktualne </w:t>
      </w:r>
      <w:r w:rsidRPr="00474D5A">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8218C9" w:rsidRPr="00474D5A" w:rsidRDefault="008218C9" w:rsidP="008218C9">
      <w:pPr>
        <w:spacing w:before="120" w:after="120" w:line="240" w:lineRule="auto"/>
        <w:ind w:right="55"/>
        <w:jc w:val="both"/>
        <w:rPr>
          <w:rFonts w:ascii="Times New Roman" w:eastAsia="Times New Roman" w:hAnsi="Times New Roman" w:cs="Times New Roman"/>
          <w:sz w:val="24"/>
          <w:szCs w:val="24"/>
          <w:lang w:eastAsia="pl-PL"/>
        </w:rPr>
      </w:pPr>
    </w:p>
    <w:p w:rsidR="008218C9" w:rsidRPr="00474D5A" w:rsidRDefault="008218C9" w:rsidP="008218C9">
      <w:pPr>
        <w:suppressAutoHyphens/>
        <w:spacing w:before="120" w:after="120" w:line="240" w:lineRule="auto"/>
        <w:ind w:left="2124" w:right="55"/>
        <w:rPr>
          <w:rFonts w:ascii="Times New Roman" w:eastAsia="Times New Roman" w:hAnsi="Times New Roman" w:cs="Times New Roman"/>
          <w:sz w:val="24"/>
          <w:szCs w:val="24"/>
          <w:lang w:eastAsia="pl-PL"/>
        </w:rPr>
      </w:pPr>
      <w:r w:rsidRPr="00474D5A">
        <w:rPr>
          <w:rFonts w:ascii="Times New Roman" w:eastAsia="Times New Roman" w:hAnsi="Times New Roman" w:cs="Times New Roman"/>
          <w:sz w:val="24"/>
          <w:szCs w:val="24"/>
          <w:lang w:eastAsia="pl-PL"/>
        </w:rPr>
        <w:t>.............................................................</w:t>
      </w:r>
    </w:p>
    <w:p w:rsidR="008218C9" w:rsidRPr="00474D5A" w:rsidRDefault="008218C9" w:rsidP="008218C9">
      <w:pPr>
        <w:suppressAutoHyphens/>
        <w:spacing w:before="120" w:after="120" w:line="240" w:lineRule="auto"/>
        <w:ind w:left="2124" w:right="55"/>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P</w:t>
      </w:r>
      <w:r w:rsidRPr="00474D5A">
        <w:rPr>
          <w:rFonts w:ascii="Times New Roman" w:eastAsia="Times New Roman" w:hAnsi="Times New Roman" w:cs="Times New Roman"/>
          <w:i/>
          <w:sz w:val="24"/>
          <w:szCs w:val="24"/>
          <w:lang w:eastAsia="pl-PL"/>
        </w:rPr>
        <w:t>odpis upoważnionego przedstawiciela Wykonawcy</w:t>
      </w:r>
    </w:p>
    <w:p w:rsidR="008218C9" w:rsidRPr="00474D5A" w:rsidRDefault="008218C9" w:rsidP="008218C9">
      <w:pPr>
        <w:spacing w:before="120" w:after="120" w:line="240" w:lineRule="auto"/>
        <w:ind w:right="55"/>
        <w:rPr>
          <w:rFonts w:ascii="Times New Roman" w:eastAsia="Times New Roman" w:hAnsi="Times New Roman" w:cs="Times New Roman"/>
          <w:sz w:val="24"/>
          <w:szCs w:val="24"/>
          <w:lang w:eastAsia="pl-PL"/>
        </w:rPr>
      </w:pPr>
    </w:p>
    <w:p w:rsidR="008218C9" w:rsidRPr="00474D5A" w:rsidRDefault="008218C9" w:rsidP="008218C9">
      <w:pPr>
        <w:spacing w:before="120" w:after="120" w:line="240" w:lineRule="auto"/>
        <w:ind w:right="55"/>
        <w:rPr>
          <w:rFonts w:ascii="Times New Roman" w:eastAsia="Times New Roman" w:hAnsi="Times New Roman" w:cs="Times New Roman"/>
          <w:b/>
          <w:sz w:val="24"/>
          <w:szCs w:val="24"/>
          <w:lang w:eastAsia="pl-PL"/>
        </w:rPr>
      </w:pPr>
    </w:p>
    <w:p w:rsidR="008218C9" w:rsidRPr="00474D5A" w:rsidRDefault="008218C9" w:rsidP="008218C9">
      <w:pPr>
        <w:spacing w:before="120" w:after="120" w:line="240" w:lineRule="auto"/>
        <w:ind w:right="55"/>
        <w:rPr>
          <w:rFonts w:ascii="Times New Roman" w:eastAsia="Times New Roman" w:hAnsi="Times New Roman" w:cs="Times New Roman"/>
          <w:b/>
          <w:sz w:val="24"/>
          <w:szCs w:val="24"/>
          <w:lang w:eastAsia="pl-PL"/>
        </w:rPr>
      </w:pPr>
    </w:p>
    <w:p w:rsidR="008218C9" w:rsidRPr="00474D5A" w:rsidRDefault="008218C9" w:rsidP="008218C9">
      <w:pPr>
        <w:spacing w:before="120" w:after="120" w:line="240" w:lineRule="auto"/>
        <w:ind w:right="55"/>
        <w:rPr>
          <w:rFonts w:ascii="Times New Roman" w:eastAsia="Times New Roman" w:hAnsi="Times New Roman" w:cs="Times New Roman"/>
          <w:b/>
          <w:sz w:val="24"/>
          <w:szCs w:val="24"/>
          <w:lang w:eastAsia="pl-PL"/>
        </w:rPr>
      </w:pPr>
    </w:p>
    <w:p w:rsidR="008218C9" w:rsidRPr="00474D5A" w:rsidRDefault="008218C9" w:rsidP="008218C9">
      <w:pPr>
        <w:spacing w:before="120" w:after="120" w:line="240" w:lineRule="auto"/>
        <w:ind w:right="55"/>
        <w:rPr>
          <w:rFonts w:ascii="Times New Roman" w:eastAsia="Times New Roman" w:hAnsi="Times New Roman" w:cs="Times New Roman"/>
          <w:b/>
          <w:sz w:val="24"/>
          <w:szCs w:val="24"/>
          <w:lang w:eastAsia="pl-PL"/>
        </w:rPr>
      </w:pPr>
    </w:p>
    <w:p w:rsidR="008218C9" w:rsidRPr="00474D5A" w:rsidRDefault="008218C9" w:rsidP="008218C9">
      <w:pPr>
        <w:spacing w:before="120" w:after="120" w:line="240" w:lineRule="auto"/>
        <w:ind w:right="55"/>
        <w:rPr>
          <w:rFonts w:ascii="Times New Roman" w:eastAsia="Times New Roman" w:hAnsi="Times New Roman" w:cs="Times New Roman"/>
          <w:b/>
          <w:sz w:val="24"/>
          <w:szCs w:val="24"/>
          <w:lang w:eastAsia="pl-PL"/>
        </w:rPr>
      </w:pPr>
    </w:p>
    <w:p w:rsidR="008218C9" w:rsidRPr="00474D5A" w:rsidRDefault="008218C9" w:rsidP="008218C9">
      <w:pPr>
        <w:spacing w:before="120" w:after="120" w:line="240" w:lineRule="auto"/>
        <w:ind w:right="55"/>
        <w:rPr>
          <w:rFonts w:ascii="Times New Roman" w:eastAsia="Times New Roman" w:hAnsi="Times New Roman" w:cs="Times New Roman"/>
          <w:b/>
          <w:sz w:val="24"/>
          <w:szCs w:val="24"/>
          <w:lang w:eastAsia="pl-PL"/>
        </w:rPr>
      </w:pPr>
      <w:r w:rsidRPr="00474D5A">
        <w:rPr>
          <w:rFonts w:ascii="Times New Roman" w:eastAsia="Times New Roman" w:hAnsi="Times New Roman" w:cs="Times New Roman"/>
          <w:b/>
          <w:sz w:val="24"/>
          <w:szCs w:val="24"/>
          <w:lang w:eastAsia="pl-PL"/>
        </w:rPr>
        <w:t xml:space="preserve"> </w:t>
      </w:r>
    </w:p>
    <w:p w:rsidR="008218C9" w:rsidRPr="00FC7904" w:rsidRDefault="008218C9" w:rsidP="008218C9">
      <w:pPr>
        <w:suppressAutoHyphens/>
        <w:spacing w:before="120" w:after="120" w:line="240" w:lineRule="auto"/>
        <w:ind w:left="2124" w:right="55"/>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lang w:eastAsia="pl-PL"/>
        </w:rPr>
        <w:br w:type="page"/>
      </w:r>
    </w:p>
    <w:p w:rsidR="008218C9" w:rsidRPr="00FC7904" w:rsidRDefault="008218C9" w:rsidP="008218C9">
      <w:pPr>
        <w:suppressAutoHyphens/>
        <w:spacing w:after="0" w:line="276" w:lineRule="auto"/>
        <w:ind w:left="-720"/>
        <w:jc w:val="right"/>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lastRenderedPageBreak/>
        <w:t>Załącznik nr 4</w:t>
      </w:r>
    </w:p>
    <w:p w:rsidR="008218C9" w:rsidRPr="00FC7904" w:rsidRDefault="008218C9" w:rsidP="008218C9">
      <w:pPr>
        <w:widowControl w:val="0"/>
        <w:suppressAutoHyphens/>
        <w:autoSpaceDE w:val="0"/>
        <w:spacing w:after="0" w:line="240" w:lineRule="auto"/>
        <w:rPr>
          <w:rFonts w:ascii="Times New Roman" w:eastAsia="Times New Roman" w:hAnsi="Times New Roman" w:cs="Times New Roman"/>
          <w:b/>
          <w:sz w:val="24"/>
          <w:szCs w:val="24"/>
          <w:shd w:val="clear" w:color="auto" w:fill="FFFFFF"/>
          <w:lang w:eastAsia="pl-PL"/>
        </w:rPr>
      </w:pPr>
    </w:p>
    <w:p w:rsidR="008218C9" w:rsidRPr="00FC7904" w:rsidRDefault="008218C9" w:rsidP="008218C9">
      <w:pPr>
        <w:widowControl w:val="0"/>
        <w:suppressAutoHyphens/>
        <w:autoSpaceDE w:val="0"/>
        <w:spacing w:after="0" w:line="240" w:lineRule="auto"/>
        <w:jc w:val="center"/>
        <w:rPr>
          <w:rFonts w:ascii="Times New Roman" w:eastAsia="Times New Roman" w:hAnsi="Times New Roman" w:cs="Times New Roman"/>
          <w:b/>
          <w:caps/>
          <w:sz w:val="24"/>
          <w:szCs w:val="24"/>
          <w:shd w:val="clear" w:color="auto" w:fill="FFFFFF"/>
          <w:lang w:eastAsia="pl-PL"/>
        </w:rPr>
      </w:pPr>
      <w:r w:rsidRPr="00FC7904">
        <w:rPr>
          <w:rFonts w:ascii="Times New Roman" w:eastAsia="Times New Roman" w:hAnsi="Times New Roman" w:cs="Times New Roman"/>
          <w:b/>
          <w:caps/>
          <w:sz w:val="24"/>
          <w:szCs w:val="24"/>
          <w:shd w:val="clear" w:color="auto" w:fill="FFFFFF"/>
          <w:lang w:eastAsia="pl-PL"/>
        </w:rPr>
        <w:t>oświadczenie wykonawcy o aktualności informacji zawartych w oświadczeniu, o którym mowa w art. 125 ust. 1 ustawy pzp</w:t>
      </w:r>
    </w:p>
    <w:p w:rsidR="008218C9" w:rsidRPr="00FC7904" w:rsidRDefault="008218C9" w:rsidP="008218C9">
      <w:pPr>
        <w:widowControl w:val="0"/>
        <w:suppressAutoHyphens/>
        <w:autoSpaceDE w:val="0"/>
        <w:spacing w:after="0" w:line="240" w:lineRule="auto"/>
        <w:jc w:val="center"/>
        <w:rPr>
          <w:rFonts w:ascii="Times New Roman" w:eastAsia="Times New Roman" w:hAnsi="Times New Roman" w:cs="Times New Roman"/>
          <w:b/>
          <w:smallCaps/>
          <w:sz w:val="24"/>
          <w:szCs w:val="24"/>
          <w:shd w:val="clear" w:color="auto" w:fill="FFFFFF"/>
          <w:lang w:eastAsia="pl-PL"/>
        </w:rPr>
      </w:pPr>
    </w:p>
    <w:p w:rsidR="008218C9" w:rsidRPr="00FC7904" w:rsidRDefault="008218C9" w:rsidP="008218C9">
      <w:pPr>
        <w:widowControl w:val="0"/>
        <w:suppressAutoHyphens/>
        <w:autoSpaceDE w:val="0"/>
        <w:spacing w:after="0" w:line="240" w:lineRule="auto"/>
        <w:jc w:val="center"/>
        <w:rPr>
          <w:rFonts w:ascii="Times New Roman" w:eastAsia="Times New Roman" w:hAnsi="Times New Roman" w:cs="Times New Roman"/>
          <w:b/>
          <w:smallCaps/>
          <w:sz w:val="24"/>
          <w:szCs w:val="24"/>
          <w:shd w:val="clear" w:color="auto" w:fill="FFFFFF"/>
          <w:lang w:eastAsia="pl-PL"/>
        </w:rPr>
      </w:pPr>
    </w:p>
    <w:p w:rsidR="008218C9" w:rsidRPr="00FC7904" w:rsidRDefault="008218C9" w:rsidP="008218C9">
      <w:pPr>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Dane Wykonawcy: …………………………………………………………………………… </w:t>
      </w:r>
    </w:p>
    <w:p w:rsidR="008218C9" w:rsidRPr="0090735F" w:rsidRDefault="008218C9" w:rsidP="008218C9">
      <w:pPr>
        <w:pStyle w:val="Textbody"/>
        <w:tabs>
          <w:tab w:val="left" w:pos="0"/>
        </w:tabs>
        <w:spacing w:line="360" w:lineRule="auto"/>
        <w:rPr>
          <w:rFonts w:ascii="Times New Roman" w:eastAsia="MS Mincho" w:hAnsi="Times New Roman" w:cs="Times New Roman"/>
          <w:color w:val="000000"/>
          <w:szCs w:val="24"/>
          <w:lang w:eastAsia="ja-JP"/>
        </w:rPr>
      </w:pPr>
      <w:r w:rsidRPr="00FC7904">
        <w:rPr>
          <w:rFonts w:ascii="Times New Roman" w:eastAsia="MS Mincho" w:hAnsi="Times New Roman" w:cs="Times New Roman"/>
          <w:bCs/>
          <w:szCs w:val="24"/>
          <w:lang w:eastAsia="ja-JP"/>
        </w:rPr>
        <w:t xml:space="preserve">Oświadczam, że informacje zawarte w oświadczeniu, o którym mowa w art. 125 ust. 1 ustawy </w:t>
      </w:r>
      <w:proofErr w:type="spellStart"/>
      <w:r w:rsidRPr="00FC7904">
        <w:rPr>
          <w:rFonts w:ascii="Times New Roman" w:eastAsia="MS Mincho" w:hAnsi="Times New Roman" w:cs="Times New Roman"/>
          <w:bCs/>
          <w:szCs w:val="24"/>
          <w:lang w:eastAsia="ja-JP"/>
        </w:rPr>
        <w:t>Pzp</w:t>
      </w:r>
      <w:proofErr w:type="spellEnd"/>
      <w:r w:rsidRPr="00FC7904">
        <w:rPr>
          <w:rFonts w:ascii="Times New Roman" w:eastAsia="MS Mincho" w:hAnsi="Times New Roman" w:cs="Times New Roman"/>
          <w:bCs/>
          <w:szCs w:val="24"/>
          <w:lang w:eastAsia="ja-JP"/>
        </w:rPr>
        <w:t xml:space="preserve">, załączonym do mojej oferty w postępowaniu o udzielenie zamówienia publicznego </w:t>
      </w:r>
      <w:r w:rsidRPr="00FC7904">
        <w:rPr>
          <w:rFonts w:ascii="Times New Roman" w:eastAsia="Arial" w:hAnsi="Times New Roman" w:cs="Times New Roman"/>
          <w:bCs/>
          <w:szCs w:val="24"/>
        </w:rPr>
        <w:t xml:space="preserve">pn. </w:t>
      </w:r>
      <w:bookmarkStart w:id="6" w:name="_Hlk120453448"/>
      <w:r w:rsidRPr="00FC7904">
        <w:rPr>
          <w:rFonts w:ascii="Times New Roman" w:eastAsia="Arial" w:hAnsi="Times New Roman" w:cs="Times New Roman"/>
          <w:bCs/>
          <w:szCs w:val="24"/>
        </w:rPr>
        <w:t>„Odbiór i zagospodarowanie odpadów komunalnych z nieruchomości zamieszkałych znajdujących się na terenie Gminy Cegłów oraz z PSZOK”</w:t>
      </w:r>
      <w:bookmarkEnd w:id="6"/>
      <w:r w:rsidRPr="00FC7904">
        <w:rPr>
          <w:rFonts w:ascii="Times New Roman" w:eastAsia="Arial" w:hAnsi="Times New Roman" w:cs="Times New Roman"/>
          <w:bCs/>
          <w:szCs w:val="24"/>
        </w:rPr>
        <w:t xml:space="preserve"> </w:t>
      </w:r>
      <w:r w:rsidRPr="00FC7904">
        <w:rPr>
          <w:rFonts w:ascii="Times New Roman" w:eastAsia="MS Mincho" w:hAnsi="Times New Roman" w:cs="Times New Roman"/>
          <w:szCs w:val="24"/>
          <w:lang w:eastAsia="ja-JP"/>
        </w:rPr>
        <w:t>w zakresie podstaw wykluczenia z postępowania wskazanych przez Zamawiającego</w:t>
      </w:r>
      <w:r w:rsidRPr="0090735F">
        <w:rPr>
          <w:rFonts w:ascii="Times New Roman" w:eastAsia="MS Mincho" w:hAnsi="Times New Roman" w:cs="Times New Roman"/>
          <w:color w:val="000000"/>
          <w:szCs w:val="24"/>
          <w:lang w:eastAsia="ja-JP"/>
        </w:rPr>
        <w:t xml:space="preserve"> </w:t>
      </w:r>
      <w:r w:rsidRPr="0090735F">
        <w:rPr>
          <w:rFonts w:ascii="Times New Roman" w:eastAsia="MS Mincho" w:hAnsi="Times New Roman" w:cs="Times New Roman"/>
          <w:b/>
          <w:szCs w:val="24"/>
          <w:u w:val="single"/>
          <w:lang w:eastAsia="ja-JP"/>
        </w:rPr>
        <w:t>są aktualne.</w:t>
      </w:r>
    </w:p>
    <w:p w:rsidR="008218C9" w:rsidRDefault="008218C9" w:rsidP="008218C9">
      <w:pPr>
        <w:pStyle w:val="Textbody"/>
        <w:tabs>
          <w:tab w:val="left" w:pos="0"/>
        </w:tabs>
        <w:spacing w:line="360" w:lineRule="auto"/>
        <w:rPr>
          <w:rFonts w:ascii="Times New Roman" w:eastAsia="MS Mincho" w:hAnsi="Times New Roman" w:cs="Times New Roman"/>
          <w:szCs w:val="24"/>
          <w:lang w:eastAsia="ja-JP"/>
        </w:rPr>
      </w:pPr>
    </w:p>
    <w:p w:rsidR="008218C9" w:rsidRPr="00FC7904" w:rsidRDefault="008218C9" w:rsidP="008218C9">
      <w:pPr>
        <w:pStyle w:val="Textbody"/>
        <w:tabs>
          <w:tab w:val="left" w:pos="0"/>
        </w:tabs>
        <w:spacing w:line="360" w:lineRule="auto"/>
        <w:rPr>
          <w:rFonts w:ascii="Times New Roman" w:eastAsia="Arial" w:hAnsi="Times New Roman" w:cs="Times New Roman"/>
          <w:bCs/>
          <w:szCs w:val="24"/>
        </w:rPr>
      </w:pPr>
    </w:p>
    <w:p w:rsidR="008218C9" w:rsidRPr="00FC7904" w:rsidRDefault="008218C9" w:rsidP="008218C9">
      <w:pPr>
        <w:suppressAutoHyphens/>
        <w:spacing w:after="0" w:line="276" w:lineRule="auto"/>
        <w:ind w:left="2124" w:right="-648" w:firstLine="1987"/>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p>
    <w:p w:rsidR="008218C9" w:rsidRPr="00FC7904" w:rsidRDefault="008218C9" w:rsidP="008218C9">
      <w:pPr>
        <w:suppressAutoHyphens/>
        <w:spacing w:after="0" w:line="240" w:lineRule="auto"/>
        <w:ind w:left="2977" w:right="172"/>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P</w:t>
      </w:r>
      <w:r w:rsidRPr="00FC7904">
        <w:rPr>
          <w:rFonts w:ascii="Times New Roman" w:hAnsi="Times New Roman" w:cs="Times New Roman"/>
          <w:i/>
          <w:sz w:val="24"/>
          <w:szCs w:val="24"/>
        </w:rPr>
        <w:t xml:space="preserve">odpis </w:t>
      </w:r>
      <w:r w:rsidRPr="00FC7904">
        <w:rPr>
          <w:rFonts w:ascii="Times New Roman" w:eastAsia="Times New Roman" w:hAnsi="Times New Roman" w:cs="Times New Roman"/>
          <w:i/>
          <w:sz w:val="24"/>
          <w:szCs w:val="24"/>
          <w:lang w:eastAsia="pl-PL"/>
        </w:rPr>
        <w:t>upoważnionego przedstawiciela Wykonawcy</w:t>
      </w:r>
    </w:p>
    <w:p w:rsidR="008218C9" w:rsidRPr="00FC7904" w:rsidRDefault="008218C9" w:rsidP="008218C9">
      <w:pPr>
        <w:widowControl w:val="0"/>
        <w:autoSpaceDE w:val="0"/>
        <w:autoSpaceDN w:val="0"/>
        <w:adjustRightInd w:val="0"/>
        <w:spacing w:after="0" w:line="40" w:lineRule="atLeast"/>
        <w:ind w:left="720"/>
        <w:jc w:val="both"/>
        <w:rPr>
          <w:rFonts w:ascii="Times New Roman" w:eastAsia="MS Mincho" w:hAnsi="Times New Roman" w:cs="Times New Roman"/>
          <w:b/>
          <w:sz w:val="24"/>
          <w:szCs w:val="24"/>
          <w:u w:val="single"/>
          <w:lang w:eastAsia="ja-JP"/>
        </w:rPr>
      </w:pPr>
    </w:p>
    <w:p w:rsidR="008218C9" w:rsidRPr="00FC7904" w:rsidRDefault="008218C9" w:rsidP="008218C9">
      <w:pPr>
        <w:widowControl w:val="0"/>
        <w:autoSpaceDE w:val="0"/>
        <w:autoSpaceDN w:val="0"/>
        <w:adjustRightInd w:val="0"/>
        <w:spacing w:after="0" w:line="40" w:lineRule="atLeast"/>
        <w:ind w:left="720"/>
        <w:jc w:val="both"/>
        <w:rPr>
          <w:rFonts w:ascii="Times New Roman" w:eastAsia="MS Mincho" w:hAnsi="Times New Roman" w:cs="Times New Roman"/>
          <w:b/>
          <w:sz w:val="24"/>
          <w:szCs w:val="24"/>
          <w:u w:val="single"/>
          <w:lang w:eastAsia="ja-JP"/>
        </w:rPr>
      </w:pPr>
    </w:p>
    <w:p w:rsidR="008218C9" w:rsidRPr="00FC7904" w:rsidRDefault="008218C9" w:rsidP="008218C9">
      <w:pPr>
        <w:widowControl w:val="0"/>
        <w:autoSpaceDE w:val="0"/>
        <w:autoSpaceDN w:val="0"/>
        <w:adjustRightInd w:val="0"/>
        <w:spacing w:after="0" w:line="40" w:lineRule="atLeast"/>
        <w:ind w:left="720"/>
        <w:jc w:val="both"/>
        <w:rPr>
          <w:rFonts w:ascii="Times New Roman" w:eastAsia="MS Mincho" w:hAnsi="Times New Roman" w:cs="Times New Roman"/>
          <w:b/>
          <w:sz w:val="24"/>
          <w:szCs w:val="24"/>
          <w:u w:val="single"/>
          <w:lang w:eastAsia="ja-JP"/>
        </w:rPr>
      </w:pPr>
    </w:p>
    <w:p w:rsidR="008218C9" w:rsidRPr="00FC7904" w:rsidRDefault="008218C9" w:rsidP="008218C9">
      <w:pPr>
        <w:pStyle w:val="Akapitzlist"/>
        <w:widowControl w:val="0"/>
        <w:suppressAutoHyphens/>
        <w:autoSpaceDE w:val="0"/>
        <w:spacing w:after="0" w:line="240" w:lineRule="auto"/>
        <w:ind w:left="1440" w:right="-709"/>
        <w:jc w:val="right"/>
        <w:rPr>
          <w:rFonts w:ascii="Times New Roman" w:eastAsia="Times New Roman" w:hAnsi="Times New Roman" w:cs="Times New Roman"/>
          <w:b/>
          <w:bCs/>
          <w:sz w:val="24"/>
          <w:szCs w:val="24"/>
          <w:highlight w:val="yellow"/>
          <w:lang w:eastAsia="pl-PL"/>
        </w:rPr>
      </w:pPr>
      <w:r w:rsidRPr="00FC7904">
        <w:rPr>
          <w:rFonts w:ascii="Times New Roman" w:hAnsi="Times New Roman" w:cs="Times New Roman"/>
          <w:sz w:val="24"/>
          <w:szCs w:val="24"/>
        </w:rPr>
        <w:br w:type="page"/>
      </w:r>
      <w:r w:rsidRPr="00FC7904">
        <w:rPr>
          <w:rFonts w:ascii="Times New Roman" w:eastAsia="Times New Roman" w:hAnsi="Times New Roman" w:cs="Times New Roman"/>
          <w:b/>
          <w:bCs/>
          <w:sz w:val="24"/>
          <w:szCs w:val="24"/>
          <w:lang w:eastAsia="pl-PL"/>
        </w:rPr>
        <w:lastRenderedPageBreak/>
        <w:t xml:space="preserve">Załącznik nr 5 </w:t>
      </w:r>
    </w:p>
    <w:p w:rsidR="008218C9" w:rsidRPr="00FC7904" w:rsidRDefault="008218C9" w:rsidP="008218C9">
      <w:pPr>
        <w:rPr>
          <w:rFonts w:ascii="Times New Roman" w:hAnsi="Times New Roman" w:cs="Times New Roman"/>
          <w:sz w:val="24"/>
          <w:szCs w:val="24"/>
        </w:rPr>
      </w:pPr>
    </w:p>
    <w:p w:rsidR="008218C9" w:rsidRPr="00474D5A" w:rsidRDefault="008218C9" w:rsidP="008218C9">
      <w:pPr>
        <w:suppressAutoHyphens/>
        <w:spacing w:before="120" w:after="120" w:line="240" w:lineRule="auto"/>
        <w:ind w:right="55"/>
        <w:jc w:val="center"/>
        <w:outlineLvl w:val="1"/>
        <w:rPr>
          <w:rFonts w:ascii="Times New Roman" w:eastAsia="Times New Roman" w:hAnsi="Times New Roman" w:cs="Times New Roman"/>
          <w:b/>
          <w:caps/>
          <w:sz w:val="24"/>
          <w:szCs w:val="24"/>
          <w:shd w:val="clear" w:color="auto" w:fill="FFFFFF"/>
          <w:lang w:eastAsia="pl-PL"/>
        </w:rPr>
      </w:pPr>
      <w:r w:rsidRPr="00474D5A">
        <w:rPr>
          <w:rFonts w:ascii="Times New Roman" w:eastAsia="Times New Roman" w:hAnsi="Times New Roman" w:cs="Times New Roman"/>
          <w:b/>
          <w:caps/>
          <w:sz w:val="24"/>
          <w:szCs w:val="24"/>
          <w:shd w:val="clear" w:color="auto" w:fill="FFFFFF"/>
          <w:lang w:eastAsia="pl-PL"/>
        </w:rPr>
        <w:t>zobowiązanie innego podmiotu do udostępnienia niezbędnych zasobów wykonawcy</w:t>
      </w:r>
    </w:p>
    <w:p w:rsidR="008218C9" w:rsidRDefault="008218C9" w:rsidP="008218C9">
      <w:pPr>
        <w:spacing w:after="200" w:line="276" w:lineRule="auto"/>
        <w:jc w:val="both"/>
        <w:rPr>
          <w:rFonts w:ascii="Times New Roman" w:eastAsia="Times New Roman" w:hAnsi="Times New Roman" w:cs="Times New Roman"/>
          <w:b/>
          <w:sz w:val="24"/>
          <w:szCs w:val="24"/>
          <w:lang w:eastAsia="pl-PL"/>
        </w:rPr>
      </w:pPr>
    </w:p>
    <w:p w:rsidR="008218C9" w:rsidRPr="00FC7904" w:rsidRDefault="008218C9" w:rsidP="008218C9">
      <w:pPr>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Dane </w:t>
      </w:r>
      <w:r>
        <w:rPr>
          <w:rFonts w:ascii="Times New Roman" w:eastAsia="Times New Roman" w:hAnsi="Times New Roman" w:cs="Times New Roman"/>
          <w:b/>
          <w:sz w:val="24"/>
          <w:szCs w:val="24"/>
          <w:lang w:eastAsia="pl-PL"/>
        </w:rPr>
        <w:t>Podmiotu</w:t>
      </w:r>
      <w:r w:rsidRPr="00FC7904">
        <w:rPr>
          <w:rFonts w:ascii="Times New Roman" w:eastAsia="Times New Roman" w:hAnsi="Times New Roman" w:cs="Times New Roman"/>
          <w:b/>
          <w:sz w:val="24"/>
          <w:szCs w:val="24"/>
          <w:lang w:eastAsia="pl-PL"/>
        </w:rPr>
        <w:t xml:space="preserve">: …………………………………………………………………………… </w:t>
      </w:r>
    </w:p>
    <w:p w:rsidR="008218C9" w:rsidRPr="00474D5A" w:rsidRDefault="008218C9" w:rsidP="008218C9">
      <w:pPr>
        <w:suppressAutoHyphens/>
        <w:spacing w:before="120" w:after="120" w:line="240" w:lineRule="auto"/>
        <w:ind w:right="55"/>
        <w:jc w:val="center"/>
        <w:outlineLvl w:val="1"/>
        <w:rPr>
          <w:rFonts w:ascii="Times New Roman" w:eastAsia="Times New Roman" w:hAnsi="Times New Roman" w:cs="Times New Roman"/>
          <w:b/>
          <w:smallCaps/>
          <w:sz w:val="24"/>
          <w:szCs w:val="24"/>
          <w:shd w:val="clear" w:color="auto" w:fill="FFFFFF"/>
          <w:lang w:eastAsia="pl-PL"/>
        </w:rPr>
      </w:pPr>
    </w:p>
    <w:p w:rsidR="008218C9" w:rsidRPr="00474D5A" w:rsidRDefault="008218C9" w:rsidP="008218C9">
      <w:pPr>
        <w:pStyle w:val="Textbody"/>
        <w:tabs>
          <w:tab w:val="left" w:pos="0"/>
        </w:tabs>
        <w:spacing w:line="360" w:lineRule="auto"/>
        <w:rPr>
          <w:rFonts w:ascii="Times New Roman" w:eastAsia="Arial" w:hAnsi="Times New Roman" w:cs="Times New Roman"/>
          <w:b/>
          <w:szCs w:val="24"/>
        </w:rPr>
      </w:pPr>
      <w:r w:rsidRPr="00474D5A">
        <w:rPr>
          <w:rFonts w:ascii="Times New Roman" w:eastAsia="Arial Unicode MS" w:hAnsi="Times New Roman" w:cs="Times New Roman"/>
          <w:szCs w:val="24"/>
          <w:lang w:eastAsia="pl-PL"/>
        </w:rPr>
        <w:t xml:space="preserve">Na potrzeby postępowania o udzielenie zamówienia publicznego pn. </w:t>
      </w:r>
      <w:r w:rsidRPr="00FC7904">
        <w:rPr>
          <w:rFonts w:ascii="Times New Roman" w:eastAsia="Arial" w:hAnsi="Times New Roman" w:cs="Times New Roman"/>
          <w:szCs w:val="24"/>
        </w:rPr>
        <w:t xml:space="preserve">„Odbiór i zagospodarowanie odpadów komunalnych z nieruchomości zamieszkałych znajdujących się na terenie Gminy Cegłów oraz z PSZOK” </w:t>
      </w:r>
      <w:r w:rsidRPr="00474D5A">
        <w:rPr>
          <w:rFonts w:ascii="Times New Roman" w:eastAsia="Arial Unicode MS" w:hAnsi="Times New Roman" w:cs="Times New Roman"/>
          <w:szCs w:val="24"/>
          <w:lang w:eastAsia="pl-PL"/>
        </w:rPr>
        <w:t>oświadczam, co następuje:</w:t>
      </w:r>
    </w:p>
    <w:p w:rsidR="008218C9" w:rsidRPr="00C25E47" w:rsidRDefault="008218C9" w:rsidP="004362B9">
      <w:pPr>
        <w:pStyle w:val="Akapitzlist"/>
        <w:numPr>
          <w:ilvl w:val="6"/>
          <w:numId w:val="9"/>
        </w:numPr>
        <w:spacing w:before="120" w:after="120" w:line="240" w:lineRule="auto"/>
        <w:ind w:left="567" w:right="55" w:hanging="567"/>
        <w:jc w:val="both"/>
        <w:rPr>
          <w:rFonts w:ascii="Times New Roman" w:eastAsia="Times New Roman" w:hAnsi="Times New Roman" w:cs="Times New Roman"/>
          <w:sz w:val="24"/>
          <w:szCs w:val="24"/>
          <w:lang w:eastAsia="pl-PL"/>
        </w:rPr>
      </w:pPr>
      <w:r w:rsidRPr="00C25E47">
        <w:rPr>
          <w:rFonts w:ascii="Times New Roman" w:eastAsia="Times New Roman" w:hAnsi="Times New Roman" w:cs="Times New Roman"/>
          <w:sz w:val="24"/>
          <w:szCs w:val="24"/>
          <w:lang w:eastAsia="pl-PL"/>
        </w:rPr>
        <w:t xml:space="preserve">Oświadczam, że nie podlegam wykluczeniu z postępowania na podstawie </w:t>
      </w:r>
      <w:r w:rsidRPr="00C25E47">
        <w:rPr>
          <w:rFonts w:ascii="Times New Roman" w:eastAsia="Times New Roman" w:hAnsi="Times New Roman" w:cs="Times New Roman"/>
          <w:sz w:val="24"/>
          <w:szCs w:val="24"/>
          <w:lang w:eastAsia="pl-PL"/>
        </w:rPr>
        <w:br/>
      </w:r>
      <w:r w:rsidRPr="00C25E47">
        <w:rPr>
          <w:rFonts w:ascii="Times New Roman" w:eastAsia="Times New Roman" w:hAnsi="Times New Roman" w:cs="Times New Roman"/>
          <w:b/>
          <w:sz w:val="24"/>
          <w:szCs w:val="24"/>
          <w:lang w:eastAsia="pl-PL"/>
        </w:rPr>
        <w:t xml:space="preserve">art. 108 ust. 1 pkt 1–6 ustawy </w:t>
      </w:r>
      <w:proofErr w:type="spellStart"/>
      <w:r w:rsidRPr="00C25E47">
        <w:rPr>
          <w:rFonts w:ascii="Times New Roman" w:eastAsia="Times New Roman" w:hAnsi="Times New Roman" w:cs="Times New Roman"/>
          <w:b/>
          <w:sz w:val="24"/>
          <w:szCs w:val="24"/>
          <w:lang w:eastAsia="pl-PL"/>
        </w:rPr>
        <w:t>Pzp</w:t>
      </w:r>
      <w:proofErr w:type="spellEnd"/>
      <w:r w:rsidRPr="00C25E47">
        <w:rPr>
          <w:rFonts w:ascii="Times New Roman" w:eastAsia="Times New Roman" w:hAnsi="Times New Roman" w:cs="Times New Roman"/>
          <w:b/>
          <w:sz w:val="24"/>
          <w:szCs w:val="24"/>
          <w:lang w:eastAsia="pl-PL"/>
        </w:rPr>
        <w:t>.</w:t>
      </w:r>
    </w:p>
    <w:p w:rsidR="008218C9" w:rsidRPr="00C25E47" w:rsidRDefault="008218C9" w:rsidP="004362B9">
      <w:pPr>
        <w:pStyle w:val="Akapitzlist"/>
        <w:numPr>
          <w:ilvl w:val="6"/>
          <w:numId w:val="9"/>
        </w:numPr>
        <w:spacing w:before="120" w:after="120" w:line="240" w:lineRule="auto"/>
        <w:ind w:left="567" w:right="55" w:hanging="567"/>
        <w:jc w:val="both"/>
        <w:rPr>
          <w:rFonts w:ascii="Times New Roman" w:eastAsia="Times New Roman" w:hAnsi="Times New Roman" w:cs="Times New Roman"/>
          <w:sz w:val="24"/>
          <w:szCs w:val="24"/>
          <w:lang w:eastAsia="pl-PL"/>
        </w:rPr>
      </w:pPr>
      <w:r w:rsidRPr="00C25E47">
        <w:rPr>
          <w:rFonts w:ascii="Times New Roman" w:eastAsia="Times New Roman" w:hAnsi="Times New Roman" w:cs="Times New Roman"/>
          <w:sz w:val="24"/>
          <w:szCs w:val="24"/>
          <w:lang w:eastAsia="pl-PL"/>
        </w:rPr>
        <w:t>Oświadczam, że nie podlegam wykluczeniu z postępowania na podstawie</w:t>
      </w:r>
      <w:r w:rsidRPr="00C25E47">
        <w:rPr>
          <w:rFonts w:ascii="Times New Roman" w:eastAsia="Times New Roman" w:hAnsi="Times New Roman" w:cs="Times New Roman"/>
          <w:b/>
          <w:sz w:val="24"/>
          <w:szCs w:val="24"/>
          <w:lang w:eastAsia="pl-PL"/>
        </w:rPr>
        <w:t xml:space="preserve"> art. 109 ust. 1 pkt 1– 6 i 8 – 10 ustawy </w:t>
      </w:r>
      <w:proofErr w:type="spellStart"/>
      <w:r w:rsidRPr="00C25E47">
        <w:rPr>
          <w:rFonts w:ascii="Times New Roman" w:eastAsia="Times New Roman" w:hAnsi="Times New Roman" w:cs="Times New Roman"/>
          <w:b/>
          <w:sz w:val="24"/>
          <w:szCs w:val="24"/>
          <w:lang w:eastAsia="pl-PL"/>
        </w:rPr>
        <w:t>Pzp</w:t>
      </w:r>
      <w:proofErr w:type="spellEnd"/>
      <w:r w:rsidRPr="00C25E47">
        <w:rPr>
          <w:rFonts w:ascii="Times New Roman" w:eastAsia="Times New Roman" w:hAnsi="Times New Roman" w:cs="Times New Roman"/>
          <w:b/>
          <w:sz w:val="24"/>
          <w:szCs w:val="24"/>
          <w:lang w:eastAsia="pl-PL"/>
        </w:rPr>
        <w:t>.</w:t>
      </w:r>
    </w:p>
    <w:p w:rsidR="008218C9" w:rsidRDefault="008218C9" w:rsidP="004362B9">
      <w:pPr>
        <w:pStyle w:val="Akapitzlist"/>
        <w:numPr>
          <w:ilvl w:val="6"/>
          <w:numId w:val="9"/>
        </w:numPr>
        <w:spacing w:before="120" w:after="120" w:line="240" w:lineRule="auto"/>
        <w:ind w:left="567" w:right="55" w:hanging="567"/>
        <w:jc w:val="both"/>
        <w:rPr>
          <w:rFonts w:ascii="Times New Roman" w:eastAsia="Times New Roman" w:hAnsi="Times New Roman" w:cs="Times New Roman"/>
          <w:sz w:val="24"/>
          <w:szCs w:val="24"/>
          <w:lang w:eastAsia="pl-PL"/>
        </w:rPr>
      </w:pPr>
      <w:r w:rsidRPr="00C25E47">
        <w:rPr>
          <w:rFonts w:ascii="Times New Roman" w:eastAsia="Times New Roman" w:hAnsi="Times New Roman" w:cs="Times New Roman"/>
          <w:sz w:val="24"/>
          <w:szCs w:val="24"/>
          <w:lang w:eastAsia="pl-PL"/>
        </w:rPr>
        <w:t>Oświadczam, że nie podlegam wykluczeniu z postępowania na podstawie</w:t>
      </w:r>
      <w:r w:rsidRPr="00C25E47">
        <w:rPr>
          <w:rFonts w:ascii="Times New Roman" w:eastAsia="Times New Roman" w:hAnsi="Times New Roman" w:cs="Times New Roman"/>
          <w:b/>
          <w:sz w:val="24"/>
          <w:szCs w:val="24"/>
          <w:lang w:eastAsia="pl-PL"/>
        </w:rPr>
        <w:t xml:space="preserve"> art. 7 ust. 1 </w:t>
      </w:r>
      <w:r w:rsidRPr="00C25E47">
        <w:rPr>
          <w:rFonts w:ascii="Times New Roman" w:eastAsia="Times New Roman" w:hAnsi="Times New Roman" w:cs="Times New Roman"/>
          <w:sz w:val="24"/>
          <w:szCs w:val="24"/>
          <w:lang w:eastAsia="pl-PL"/>
        </w:rPr>
        <w:t>ustawy dnia 13 kwietnia 2022 r. o szczególnych rozwiązaniach w zakresie przeciwdziałania wspieraniu agresji na Ukrainę oraz służących ochronie bezpieczeństwa narodowego.</w:t>
      </w:r>
    </w:p>
    <w:p w:rsidR="008218C9" w:rsidRPr="00C25E47" w:rsidRDefault="008218C9" w:rsidP="004362B9">
      <w:pPr>
        <w:pStyle w:val="Akapitzlist"/>
        <w:numPr>
          <w:ilvl w:val="6"/>
          <w:numId w:val="9"/>
        </w:numPr>
        <w:spacing w:before="120" w:after="120" w:line="240" w:lineRule="auto"/>
        <w:ind w:left="567" w:right="55" w:hanging="567"/>
        <w:jc w:val="both"/>
        <w:rPr>
          <w:rFonts w:ascii="Times New Roman" w:eastAsia="Times New Roman" w:hAnsi="Times New Roman" w:cs="Times New Roman"/>
          <w:sz w:val="24"/>
          <w:szCs w:val="24"/>
          <w:lang w:eastAsia="pl-PL"/>
        </w:rPr>
      </w:pPr>
      <w:r w:rsidRPr="00C25E47">
        <w:rPr>
          <w:rFonts w:ascii="Times New Roman" w:eastAsia="Times New Roman" w:hAnsi="Times New Roman" w:cs="Times New Roman"/>
          <w:sz w:val="24"/>
          <w:szCs w:val="24"/>
          <w:lang w:eastAsia="pl-PL"/>
        </w:rPr>
        <w:t>Zobowiązujemy się do oddania do dyspozycji Wykonawcy: …………………………………</w:t>
      </w:r>
      <w:r w:rsidRPr="00474D5A">
        <w:rPr>
          <w:vertAlign w:val="superscript"/>
          <w:lang w:eastAsia="pl-PL"/>
        </w:rPr>
        <w:footnoteReference w:id="1"/>
      </w:r>
      <w:r w:rsidRPr="00C25E47">
        <w:rPr>
          <w:rFonts w:ascii="Times New Roman" w:eastAsia="Times New Roman" w:hAnsi="Times New Roman" w:cs="Times New Roman"/>
          <w:sz w:val="24"/>
          <w:szCs w:val="24"/>
          <w:lang w:eastAsia="pl-PL"/>
        </w:rPr>
        <w:t xml:space="preserve"> niezbędnych zasobów </w:t>
      </w:r>
      <w:r w:rsidRPr="00C25E47">
        <w:rPr>
          <w:rFonts w:ascii="Times New Roman" w:eastAsia="Times New Roman" w:hAnsi="Times New Roman" w:cs="Times New Roman"/>
          <w:i/>
          <w:sz w:val="24"/>
          <w:szCs w:val="24"/>
          <w:lang w:eastAsia="pl-PL"/>
        </w:rPr>
        <w:t>wiedzy i doświadczenia/potencjału technicznego/osób zdolnych do wykonania zamówienia</w:t>
      </w:r>
      <w:r w:rsidRPr="00C25E47">
        <w:rPr>
          <w:rFonts w:ascii="Times New Roman" w:eastAsia="Times New Roman" w:hAnsi="Times New Roman" w:cs="Times New Roman"/>
          <w:sz w:val="24"/>
          <w:szCs w:val="24"/>
          <w:lang w:eastAsia="pl-PL"/>
        </w:rPr>
        <w:t xml:space="preserve">*) przy wykonywaniu zamówienia ww. publicznego na następujących zasadach: </w:t>
      </w:r>
    </w:p>
    <w:p w:rsidR="008218C9" w:rsidRPr="00474D5A" w:rsidRDefault="008218C9" w:rsidP="004362B9">
      <w:pPr>
        <w:numPr>
          <w:ilvl w:val="4"/>
          <w:numId w:val="80"/>
        </w:numPr>
        <w:suppressAutoHyphens/>
        <w:snapToGrid w:val="0"/>
        <w:spacing w:before="120" w:after="120" w:line="240" w:lineRule="auto"/>
        <w:ind w:left="567" w:right="55" w:hanging="425"/>
        <w:jc w:val="both"/>
        <w:outlineLvl w:val="1"/>
        <w:rPr>
          <w:rFonts w:ascii="Times New Roman" w:eastAsia="Times New Roman" w:hAnsi="Times New Roman" w:cs="Times New Roman"/>
          <w:sz w:val="24"/>
          <w:szCs w:val="24"/>
          <w:lang w:eastAsia="pl-PL"/>
        </w:rPr>
      </w:pPr>
      <w:r w:rsidRPr="00474D5A">
        <w:rPr>
          <w:rFonts w:ascii="Times New Roman" w:eastAsia="Times New Roman" w:hAnsi="Times New Roman" w:cs="Times New Roman"/>
          <w:sz w:val="24"/>
          <w:szCs w:val="24"/>
          <w:lang w:eastAsia="pl-PL"/>
        </w:rPr>
        <w:t>zakres dostępnych Wykonawcy zasobów innego podmiotu: ..............................................................................................................................</w:t>
      </w:r>
      <w:r w:rsidRPr="00474D5A">
        <w:rPr>
          <w:rFonts w:ascii="Times New Roman" w:eastAsia="Times New Roman" w:hAnsi="Times New Roman" w:cs="Times New Roman"/>
          <w:i/>
          <w:sz w:val="24"/>
          <w:szCs w:val="24"/>
          <w:lang w:eastAsia="pl-PL"/>
        </w:rPr>
        <w:t>(opisać</w:t>
      </w:r>
      <w:r w:rsidRPr="00474D5A">
        <w:rPr>
          <w:rFonts w:ascii="Times New Roman" w:eastAsia="Times New Roman" w:hAnsi="Times New Roman" w:cs="Times New Roman"/>
          <w:sz w:val="24"/>
          <w:szCs w:val="24"/>
          <w:lang w:eastAsia="pl-PL"/>
        </w:rPr>
        <w:t xml:space="preserve">); </w:t>
      </w:r>
    </w:p>
    <w:p w:rsidR="008218C9" w:rsidRPr="00474D5A" w:rsidRDefault="008218C9" w:rsidP="004362B9">
      <w:pPr>
        <w:numPr>
          <w:ilvl w:val="4"/>
          <w:numId w:val="80"/>
        </w:numPr>
        <w:suppressAutoHyphens/>
        <w:snapToGrid w:val="0"/>
        <w:spacing w:before="120" w:after="120" w:line="240" w:lineRule="auto"/>
        <w:ind w:left="567" w:right="55" w:hanging="425"/>
        <w:jc w:val="both"/>
        <w:outlineLvl w:val="1"/>
        <w:rPr>
          <w:rFonts w:ascii="Times New Roman" w:eastAsia="Times New Roman" w:hAnsi="Times New Roman" w:cs="Times New Roman"/>
          <w:sz w:val="24"/>
          <w:szCs w:val="24"/>
          <w:lang w:eastAsia="pl-PL"/>
        </w:rPr>
      </w:pPr>
      <w:r w:rsidRPr="00474D5A">
        <w:rPr>
          <w:rFonts w:ascii="Times New Roman" w:eastAsia="Times New Roman" w:hAnsi="Times New Roman" w:cs="Times New Roman"/>
          <w:sz w:val="24"/>
          <w:szCs w:val="24"/>
          <w:lang w:eastAsia="pl-PL"/>
        </w:rPr>
        <w:t>sposób udostępnienia i okres wykorzystania zasobów innego podmiotu, przez Wykonawcę przy wykonywaniu zamówienia publicznego: ..........................................................(</w:t>
      </w:r>
      <w:r w:rsidRPr="00474D5A">
        <w:rPr>
          <w:rFonts w:ascii="Times New Roman" w:eastAsia="Times New Roman" w:hAnsi="Times New Roman" w:cs="Times New Roman"/>
          <w:i/>
          <w:sz w:val="24"/>
          <w:szCs w:val="24"/>
          <w:lang w:eastAsia="pl-PL"/>
        </w:rPr>
        <w:t>opisać</w:t>
      </w:r>
      <w:r w:rsidRPr="00474D5A">
        <w:rPr>
          <w:rFonts w:ascii="Times New Roman" w:eastAsia="Times New Roman" w:hAnsi="Times New Roman" w:cs="Times New Roman"/>
          <w:sz w:val="24"/>
          <w:szCs w:val="24"/>
          <w:lang w:eastAsia="pl-PL"/>
        </w:rPr>
        <w:t>);</w:t>
      </w:r>
    </w:p>
    <w:p w:rsidR="008218C9" w:rsidRPr="00474D5A" w:rsidRDefault="008218C9" w:rsidP="004362B9">
      <w:pPr>
        <w:numPr>
          <w:ilvl w:val="4"/>
          <w:numId w:val="80"/>
        </w:numPr>
        <w:suppressAutoHyphens/>
        <w:snapToGrid w:val="0"/>
        <w:spacing w:before="120" w:after="120" w:line="240" w:lineRule="auto"/>
        <w:ind w:left="567" w:right="55" w:hanging="425"/>
        <w:jc w:val="both"/>
        <w:outlineLvl w:val="1"/>
        <w:rPr>
          <w:rFonts w:ascii="Times New Roman" w:eastAsia="Times New Roman" w:hAnsi="Times New Roman" w:cs="Times New Roman"/>
          <w:sz w:val="24"/>
          <w:szCs w:val="24"/>
          <w:lang w:eastAsia="pl-PL"/>
        </w:rPr>
      </w:pPr>
      <w:r w:rsidRPr="00474D5A">
        <w:rPr>
          <w:rFonts w:ascii="Times New Roman" w:eastAsia="Times New Roman" w:hAnsi="Times New Roman" w:cs="Times New Roman"/>
          <w:sz w:val="24"/>
          <w:szCs w:val="24"/>
          <w:lang w:eastAsia="pl-PL"/>
        </w:rPr>
        <w:t>okres udziału innego podmiotu przy wykonywaniu zamówienia publicznego: …………………..………</w:t>
      </w:r>
      <w:r>
        <w:rPr>
          <w:rFonts w:ascii="Times New Roman" w:eastAsia="Times New Roman" w:hAnsi="Times New Roman" w:cs="Times New Roman"/>
          <w:sz w:val="24"/>
          <w:szCs w:val="24"/>
          <w:lang w:eastAsia="pl-PL"/>
        </w:rPr>
        <w:t>…..</w:t>
      </w:r>
      <w:r w:rsidRPr="00474D5A">
        <w:rPr>
          <w:rFonts w:ascii="Times New Roman" w:eastAsia="Times New Roman" w:hAnsi="Times New Roman" w:cs="Times New Roman"/>
          <w:sz w:val="24"/>
          <w:szCs w:val="24"/>
          <w:lang w:eastAsia="pl-PL"/>
        </w:rPr>
        <w:t xml:space="preserve">……………………………………………….… </w:t>
      </w:r>
      <w:r w:rsidRPr="00474D5A">
        <w:rPr>
          <w:rFonts w:ascii="Times New Roman" w:eastAsia="Times New Roman" w:hAnsi="Times New Roman" w:cs="Times New Roman"/>
          <w:i/>
          <w:sz w:val="24"/>
          <w:szCs w:val="24"/>
          <w:lang w:eastAsia="pl-PL"/>
        </w:rPr>
        <w:t>(podać);</w:t>
      </w:r>
    </w:p>
    <w:p w:rsidR="008218C9" w:rsidRPr="00474D5A" w:rsidRDefault="008218C9" w:rsidP="004362B9">
      <w:pPr>
        <w:numPr>
          <w:ilvl w:val="4"/>
          <w:numId w:val="80"/>
        </w:numPr>
        <w:suppressAutoHyphens/>
        <w:snapToGrid w:val="0"/>
        <w:spacing w:before="120" w:after="120" w:line="240" w:lineRule="auto"/>
        <w:ind w:left="567" w:right="55" w:hanging="425"/>
        <w:jc w:val="both"/>
        <w:outlineLvl w:val="1"/>
        <w:rPr>
          <w:rFonts w:ascii="Times New Roman" w:eastAsia="Times New Roman" w:hAnsi="Times New Roman" w:cs="Times New Roman"/>
          <w:i/>
          <w:sz w:val="24"/>
          <w:szCs w:val="24"/>
          <w:lang w:eastAsia="pl-PL"/>
        </w:rPr>
      </w:pPr>
      <w:r w:rsidRPr="00474D5A">
        <w:rPr>
          <w:rFonts w:ascii="Times New Roman" w:eastAsia="Times New Roman" w:hAnsi="Times New Roman" w:cs="Times New Roman"/>
          <w:i/>
          <w:sz w:val="24"/>
          <w:szCs w:val="24"/>
          <w:lang w:eastAsia="pl-PL"/>
        </w:rPr>
        <w:t>czy podmiot, na zdolnością którego Wykonawca polega w odniesieniu do warunków udziału w postępowaniu dotyczących wykształcenia, kwalifikacji zawodowych lub doświadczenia, zrealizuje usługi, których wskazane zdolności dotyczą: ……………………………</w:t>
      </w:r>
      <w:r>
        <w:rPr>
          <w:rFonts w:ascii="Times New Roman" w:eastAsia="Times New Roman" w:hAnsi="Times New Roman" w:cs="Times New Roman"/>
          <w:i/>
          <w:sz w:val="24"/>
          <w:szCs w:val="24"/>
          <w:lang w:eastAsia="pl-PL"/>
        </w:rPr>
        <w:t>……………………………………………………………</w:t>
      </w:r>
      <w:r w:rsidRPr="00474D5A">
        <w:rPr>
          <w:rFonts w:ascii="Times New Roman" w:eastAsia="Times New Roman" w:hAnsi="Times New Roman" w:cs="Times New Roman"/>
          <w:i/>
          <w:sz w:val="24"/>
          <w:szCs w:val="24"/>
          <w:lang w:eastAsia="pl-PL"/>
        </w:rPr>
        <w:t>…..</w:t>
      </w:r>
      <w:r w:rsidRPr="00474D5A">
        <w:rPr>
          <w:rFonts w:ascii="Times New Roman" w:eastAsia="Times New Roman" w:hAnsi="Times New Roman" w:cs="Times New Roman"/>
          <w:sz w:val="24"/>
          <w:szCs w:val="24"/>
          <w:lang w:eastAsia="pl-PL"/>
        </w:rPr>
        <w:t>(</w:t>
      </w:r>
      <w:r w:rsidRPr="00474D5A">
        <w:rPr>
          <w:rFonts w:ascii="Times New Roman" w:eastAsia="Times New Roman" w:hAnsi="Times New Roman" w:cs="Times New Roman"/>
          <w:i/>
          <w:sz w:val="24"/>
          <w:szCs w:val="24"/>
          <w:lang w:eastAsia="pl-PL"/>
        </w:rPr>
        <w:t>opisać</w:t>
      </w:r>
      <w:r w:rsidRPr="00474D5A">
        <w:rPr>
          <w:rFonts w:ascii="Times New Roman" w:eastAsia="Times New Roman" w:hAnsi="Times New Roman" w:cs="Times New Roman"/>
          <w:sz w:val="24"/>
          <w:szCs w:val="24"/>
          <w:lang w:eastAsia="pl-PL"/>
        </w:rPr>
        <w:t>).</w:t>
      </w:r>
    </w:p>
    <w:p w:rsidR="008218C9" w:rsidRPr="00474D5A" w:rsidRDefault="008218C9" w:rsidP="008218C9">
      <w:pPr>
        <w:suppressAutoHyphens/>
        <w:snapToGrid w:val="0"/>
        <w:spacing w:before="120" w:after="120" w:line="240" w:lineRule="auto"/>
        <w:ind w:left="2880" w:right="55"/>
        <w:jc w:val="both"/>
        <w:outlineLvl w:val="1"/>
        <w:rPr>
          <w:rFonts w:ascii="Times New Roman" w:eastAsia="Times New Roman" w:hAnsi="Times New Roman" w:cs="Times New Roman"/>
          <w:sz w:val="24"/>
          <w:szCs w:val="24"/>
          <w:lang w:eastAsia="pl-PL"/>
        </w:rPr>
      </w:pPr>
    </w:p>
    <w:p w:rsidR="008218C9" w:rsidRPr="00474D5A" w:rsidRDefault="008218C9" w:rsidP="008218C9">
      <w:pPr>
        <w:suppressAutoHyphens/>
        <w:spacing w:before="120" w:after="120" w:line="240" w:lineRule="auto"/>
        <w:ind w:left="3261" w:right="55"/>
        <w:rPr>
          <w:rFonts w:ascii="Times New Roman" w:eastAsia="Times New Roman" w:hAnsi="Times New Roman" w:cs="Times New Roman"/>
          <w:sz w:val="24"/>
          <w:szCs w:val="24"/>
          <w:lang w:eastAsia="pl-PL"/>
        </w:rPr>
      </w:pPr>
      <w:r w:rsidRPr="00474D5A">
        <w:rPr>
          <w:rFonts w:ascii="Times New Roman" w:eastAsia="Times New Roman" w:hAnsi="Times New Roman" w:cs="Times New Roman"/>
          <w:sz w:val="24"/>
          <w:szCs w:val="24"/>
          <w:lang w:eastAsia="pl-PL"/>
        </w:rPr>
        <w:t>.............................................................................</w:t>
      </w:r>
    </w:p>
    <w:p w:rsidR="008218C9" w:rsidRPr="00474D5A" w:rsidRDefault="008218C9" w:rsidP="008218C9">
      <w:pPr>
        <w:suppressAutoHyphens/>
        <w:spacing w:before="120" w:after="120" w:line="240" w:lineRule="auto"/>
        <w:ind w:right="55"/>
        <w:jc w:val="right"/>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P</w:t>
      </w:r>
      <w:r w:rsidRPr="00474D5A">
        <w:rPr>
          <w:rFonts w:ascii="Times New Roman" w:eastAsia="Times New Roman" w:hAnsi="Times New Roman" w:cs="Times New Roman"/>
          <w:i/>
          <w:sz w:val="24"/>
          <w:szCs w:val="24"/>
          <w:lang w:eastAsia="pl-PL"/>
        </w:rPr>
        <w:t>odpis upoważnionego przedstawiciela podmiotu udostępniającego zasoby</w:t>
      </w:r>
    </w:p>
    <w:p w:rsidR="008218C9" w:rsidRPr="00FC7904" w:rsidRDefault="008218C9" w:rsidP="008218C9">
      <w:pPr>
        <w:spacing w:before="120" w:after="120" w:line="240" w:lineRule="auto"/>
        <w:ind w:right="55"/>
        <w:jc w:val="right"/>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br w:type="page"/>
      </w:r>
    </w:p>
    <w:p w:rsidR="008218C9" w:rsidRPr="00FC7904" w:rsidRDefault="008218C9" w:rsidP="008218C9">
      <w:pPr>
        <w:widowControl w:val="0"/>
        <w:suppressAutoHyphens/>
        <w:spacing w:after="0" w:line="240" w:lineRule="auto"/>
        <w:ind w:left="2832" w:firstLine="708"/>
        <w:jc w:val="right"/>
        <w:rPr>
          <w:rFonts w:ascii="Times New Roman" w:eastAsia="Lucida Sans Unicode" w:hAnsi="Times New Roman" w:cs="Times New Roman"/>
          <w:b/>
          <w:kern w:val="2"/>
          <w:sz w:val="24"/>
          <w:szCs w:val="24"/>
          <w:lang w:eastAsia="pl-PL"/>
        </w:rPr>
      </w:pPr>
    </w:p>
    <w:p w:rsidR="008218C9" w:rsidRPr="00FC7904" w:rsidRDefault="008218C9" w:rsidP="008218C9">
      <w:pPr>
        <w:widowControl w:val="0"/>
        <w:suppressAutoHyphens/>
        <w:spacing w:after="0" w:line="240" w:lineRule="auto"/>
        <w:ind w:left="2832" w:firstLine="708"/>
        <w:jc w:val="right"/>
        <w:rPr>
          <w:rFonts w:ascii="Times New Roman" w:eastAsia="Lucida Sans Unicode" w:hAnsi="Times New Roman" w:cs="Times New Roman"/>
          <w:b/>
          <w:kern w:val="2"/>
          <w:sz w:val="24"/>
          <w:szCs w:val="24"/>
          <w:lang w:eastAsia="pl-PL"/>
        </w:rPr>
      </w:pPr>
      <w:r w:rsidRPr="00FC7904">
        <w:rPr>
          <w:rFonts w:ascii="Times New Roman" w:eastAsia="Lucida Sans Unicode" w:hAnsi="Times New Roman" w:cs="Times New Roman"/>
          <w:b/>
          <w:kern w:val="2"/>
          <w:sz w:val="24"/>
          <w:szCs w:val="24"/>
          <w:lang w:eastAsia="pl-PL"/>
        </w:rPr>
        <w:t>Załącznik nr 6 do SWZ</w:t>
      </w:r>
    </w:p>
    <w:p w:rsidR="008218C9" w:rsidRPr="00FC7904" w:rsidRDefault="008218C9" w:rsidP="008218C9">
      <w:pPr>
        <w:widowControl w:val="0"/>
        <w:suppressAutoHyphens/>
        <w:spacing w:after="0" w:line="240" w:lineRule="auto"/>
        <w:ind w:left="2832" w:firstLine="708"/>
        <w:jc w:val="both"/>
        <w:rPr>
          <w:rFonts w:ascii="Times New Roman" w:eastAsia="Lucida Sans Unicode" w:hAnsi="Times New Roman" w:cs="Times New Roman"/>
          <w:b/>
          <w:kern w:val="2"/>
          <w:sz w:val="24"/>
          <w:szCs w:val="24"/>
          <w:lang w:eastAsia="pl-PL"/>
        </w:rPr>
      </w:pPr>
    </w:p>
    <w:p w:rsidR="008218C9" w:rsidRPr="00FC7904" w:rsidRDefault="008218C9" w:rsidP="008218C9">
      <w:pPr>
        <w:widowControl w:val="0"/>
        <w:suppressAutoHyphens/>
        <w:spacing w:after="0" w:line="240" w:lineRule="auto"/>
        <w:ind w:left="2832" w:firstLine="708"/>
        <w:jc w:val="both"/>
        <w:rPr>
          <w:rFonts w:ascii="Times New Roman" w:eastAsia="Lucida Sans Unicode" w:hAnsi="Times New Roman" w:cs="Times New Roman"/>
          <w:b/>
          <w:kern w:val="2"/>
          <w:sz w:val="24"/>
          <w:szCs w:val="24"/>
          <w:lang w:eastAsia="pl-PL"/>
        </w:rPr>
      </w:pPr>
    </w:p>
    <w:p w:rsidR="008218C9" w:rsidRPr="00FC7904" w:rsidRDefault="008218C9" w:rsidP="008218C9">
      <w:pPr>
        <w:keepNext/>
        <w:spacing w:after="0" w:line="240" w:lineRule="auto"/>
        <w:ind w:right="-2"/>
        <w:jc w:val="center"/>
        <w:outlineLvl w:val="3"/>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UMOWA NR : …............ (wzór) </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Zawarta w dniu …………….. w …………………….....................</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pomiędzy:</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Gminą Cegłów, ul. Kościuszki 4, 05-319 Cegłów,</w:t>
      </w:r>
      <w:r w:rsidRPr="00FC7904">
        <w:rPr>
          <w:rFonts w:ascii="Times New Roman" w:eastAsia="SimSun" w:hAnsi="Times New Roman" w:cs="Times New Roman"/>
          <w:bCs/>
          <w:kern w:val="3"/>
          <w:sz w:val="24"/>
          <w:szCs w:val="24"/>
          <w:lang w:eastAsia="zh-CN" w:bidi="hi-IN"/>
        </w:rPr>
        <w:t xml:space="preserve"> REGON 711582635,</w:t>
      </w:r>
      <w:r w:rsidRPr="00FC7904">
        <w:rPr>
          <w:rFonts w:ascii="Times New Roman" w:eastAsia="SimSun" w:hAnsi="Times New Roman" w:cs="Times New Roman"/>
          <w:kern w:val="3"/>
          <w:sz w:val="24"/>
          <w:szCs w:val="24"/>
          <w:lang w:eastAsia="zh-CN" w:bidi="hi-IN"/>
        </w:rPr>
        <w:t xml:space="preserve"> </w:t>
      </w:r>
      <w:r w:rsidRPr="00FC7904">
        <w:rPr>
          <w:rFonts w:ascii="Times New Roman" w:eastAsia="SimSun" w:hAnsi="Times New Roman" w:cs="Times New Roman"/>
          <w:bCs/>
          <w:kern w:val="3"/>
          <w:sz w:val="24"/>
          <w:szCs w:val="24"/>
          <w:lang w:eastAsia="zh-CN" w:bidi="hi-IN"/>
        </w:rPr>
        <w:t>NIP 822 215 88 23,</w:t>
      </w:r>
    </w:p>
    <w:p w:rsidR="008218C9" w:rsidRPr="00FC7904" w:rsidRDefault="008218C9" w:rsidP="008218C9">
      <w:pPr>
        <w:keepNext/>
        <w:keepLines/>
        <w:spacing w:after="0" w:line="240" w:lineRule="auto"/>
        <w:ind w:right="-2"/>
        <w:jc w:val="both"/>
        <w:outlineLvl w:val="0"/>
        <w:rPr>
          <w:rFonts w:ascii="Times New Roman" w:eastAsia="Times New Roman" w:hAnsi="Times New Roman" w:cs="Times New Roman"/>
          <w:b/>
          <w:bCs/>
          <w:sz w:val="24"/>
          <w:szCs w:val="24"/>
          <w:lang w:eastAsia="pl-PL"/>
        </w:rPr>
      </w:pPr>
      <w:r w:rsidRPr="00FC7904">
        <w:rPr>
          <w:rFonts w:ascii="Times New Roman" w:eastAsia="Times New Roman" w:hAnsi="Times New Roman" w:cs="Times New Roman"/>
          <w:b/>
          <w:bCs/>
          <w:sz w:val="24"/>
          <w:szCs w:val="24"/>
          <w:lang w:eastAsia="pl-PL"/>
        </w:rPr>
        <w:t>reprezentowaną przez:</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 xml:space="preserve">Burmistrza Cegłowa – Marcina </w:t>
      </w:r>
      <w:proofErr w:type="spellStart"/>
      <w:r w:rsidRPr="00FC7904">
        <w:rPr>
          <w:rFonts w:ascii="Times New Roman" w:eastAsia="SimSun" w:hAnsi="Times New Roman" w:cs="Times New Roman"/>
          <w:kern w:val="3"/>
          <w:sz w:val="24"/>
          <w:szCs w:val="24"/>
          <w:lang w:eastAsia="zh-CN" w:bidi="hi-IN"/>
        </w:rPr>
        <w:t>Uchmana</w:t>
      </w:r>
      <w:proofErr w:type="spellEnd"/>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przy kontrasygnacie:</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 xml:space="preserve">Skarbnika Gminy – Małgorzaty </w:t>
      </w:r>
      <w:proofErr w:type="spellStart"/>
      <w:r w:rsidRPr="00FC7904">
        <w:rPr>
          <w:rFonts w:ascii="Times New Roman" w:eastAsia="SimSun" w:hAnsi="Times New Roman" w:cs="Times New Roman"/>
          <w:kern w:val="3"/>
          <w:sz w:val="24"/>
          <w:szCs w:val="24"/>
          <w:lang w:eastAsia="zh-CN" w:bidi="hi-IN"/>
        </w:rPr>
        <w:t>Walewskiej-Gałązki</w:t>
      </w:r>
      <w:proofErr w:type="spellEnd"/>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 xml:space="preserve">Zwanym/ą dalej </w:t>
      </w:r>
      <w:r w:rsidRPr="00FC7904">
        <w:rPr>
          <w:rFonts w:ascii="Times New Roman" w:eastAsia="SimSun" w:hAnsi="Times New Roman" w:cs="Times New Roman"/>
          <w:b/>
          <w:kern w:val="3"/>
          <w:sz w:val="24"/>
          <w:szCs w:val="24"/>
          <w:lang w:eastAsia="zh-CN" w:bidi="hi-IN"/>
        </w:rPr>
        <w:t>Zamawiającym</w:t>
      </w:r>
      <w:r w:rsidRPr="00FC7904">
        <w:rPr>
          <w:rFonts w:ascii="Times New Roman" w:eastAsia="SimSun" w:hAnsi="Times New Roman" w:cs="Times New Roman"/>
          <w:kern w:val="3"/>
          <w:sz w:val="24"/>
          <w:szCs w:val="24"/>
          <w:lang w:eastAsia="zh-CN" w:bidi="hi-IN"/>
        </w:rPr>
        <w:t>,</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bCs/>
          <w:kern w:val="3"/>
          <w:sz w:val="24"/>
          <w:szCs w:val="24"/>
          <w:lang w:eastAsia="zh-CN" w:bidi="hi-IN"/>
        </w:rPr>
      </w:pP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bCs/>
          <w:kern w:val="3"/>
          <w:sz w:val="24"/>
          <w:szCs w:val="24"/>
          <w:lang w:eastAsia="zh-CN" w:bidi="hi-IN"/>
        </w:rPr>
      </w:pPr>
      <w:r w:rsidRPr="00FC7904">
        <w:rPr>
          <w:rFonts w:ascii="Times New Roman" w:eastAsia="SimSun" w:hAnsi="Times New Roman" w:cs="Times New Roman"/>
          <w:bCs/>
          <w:kern w:val="3"/>
          <w:sz w:val="24"/>
          <w:szCs w:val="24"/>
          <w:lang w:eastAsia="zh-CN" w:bidi="hi-IN"/>
        </w:rPr>
        <w:t>a</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w:t>
      </w:r>
      <w:r w:rsidRPr="00FC7904">
        <w:rPr>
          <w:rFonts w:ascii="Times New Roman" w:eastAsia="SimSun" w:hAnsi="Times New Roman" w:cs="Times New Roman"/>
          <w:bCs/>
          <w:kern w:val="3"/>
          <w:sz w:val="24"/>
          <w:szCs w:val="24"/>
          <w:lang w:eastAsia="zh-CN" w:bidi="hi-IN"/>
        </w:rPr>
        <w:t>REGON ......................................,</w:t>
      </w:r>
      <w:r w:rsidRPr="00FC7904">
        <w:rPr>
          <w:rFonts w:ascii="Times New Roman" w:eastAsia="SimSun" w:hAnsi="Times New Roman" w:cs="Times New Roman"/>
          <w:kern w:val="3"/>
          <w:sz w:val="24"/>
          <w:szCs w:val="24"/>
          <w:lang w:eastAsia="zh-CN" w:bidi="hi-IN"/>
        </w:rPr>
        <w:t xml:space="preserve"> </w:t>
      </w:r>
      <w:r w:rsidRPr="00FC7904">
        <w:rPr>
          <w:rFonts w:ascii="Times New Roman" w:eastAsia="SimSun" w:hAnsi="Times New Roman" w:cs="Times New Roman"/>
          <w:bCs/>
          <w:kern w:val="3"/>
          <w:sz w:val="24"/>
          <w:szCs w:val="24"/>
          <w:lang w:eastAsia="zh-CN" w:bidi="hi-IN"/>
        </w:rPr>
        <w:t>NIP ...................................,</w:t>
      </w:r>
    </w:p>
    <w:p w:rsidR="008218C9" w:rsidRPr="00FC7904" w:rsidRDefault="008218C9" w:rsidP="008218C9">
      <w:pPr>
        <w:keepNext/>
        <w:keepLines/>
        <w:spacing w:after="0" w:line="240" w:lineRule="auto"/>
        <w:ind w:right="-2"/>
        <w:jc w:val="both"/>
        <w:outlineLvl w:val="0"/>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reprezentowanym/ą przez:</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1. ......................................................................………..,</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 xml:space="preserve">Zwanym/ą dalej </w:t>
      </w:r>
      <w:r w:rsidRPr="00FC7904">
        <w:rPr>
          <w:rFonts w:ascii="Times New Roman" w:eastAsia="SimSun" w:hAnsi="Times New Roman" w:cs="Times New Roman"/>
          <w:b/>
          <w:bCs/>
          <w:kern w:val="3"/>
          <w:sz w:val="24"/>
          <w:szCs w:val="24"/>
          <w:lang w:eastAsia="zh-CN" w:bidi="hi-IN"/>
        </w:rPr>
        <w:t>Wykonawcą,</w:t>
      </w:r>
      <w:r w:rsidRPr="00FC7904">
        <w:rPr>
          <w:rFonts w:ascii="Times New Roman" w:eastAsia="SimSun" w:hAnsi="Times New Roman" w:cs="Times New Roman"/>
          <w:kern w:val="3"/>
          <w:sz w:val="24"/>
          <w:szCs w:val="24"/>
          <w:lang w:eastAsia="zh-CN" w:bidi="hi-IN"/>
        </w:rPr>
        <w:t xml:space="preserve"> </w:t>
      </w:r>
    </w:p>
    <w:p w:rsidR="008218C9" w:rsidRPr="00FC7904" w:rsidRDefault="008218C9" w:rsidP="008218C9">
      <w:pPr>
        <w:widowControl w:val="0"/>
        <w:suppressAutoHyphens/>
        <w:autoSpaceDN w:val="0"/>
        <w:spacing w:after="0" w:line="240" w:lineRule="auto"/>
        <w:ind w:right="-2"/>
        <w:jc w:val="both"/>
        <w:rPr>
          <w:rFonts w:ascii="Times New Roman" w:eastAsia="SimSun" w:hAnsi="Times New Roman" w:cs="Times New Roman"/>
          <w:kern w:val="3"/>
          <w:sz w:val="24"/>
          <w:szCs w:val="24"/>
          <w:lang w:eastAsia="zh-CN" w:bidi="hi-IN"/>
        </w:rPr>
      </w:pPr>
    </w:p>
    <w:p w:rsidR="008218C9" w:rsidRPr="00FC7904" w:rsidRDefault="008218C9" w:rsidP="008218C9">
      <w:pPr>
        <w:shd w:val="clear" w:color="auto" w:fill="FFFFFF"/>
        <w:spacing w:after="0" w:line="240" w:lineRule="auto"/>
        <w:ind w:right="-2"/>
        <w:jc w:val="both"/>
        <w:rPr>
          <w:rFonts w:ascii="Times New Roman" w:eastAsia="Times New Roman" w:hAnsi="Times New Roman" w:cs="Times New Roman"/>
          <w:sz w:val="24"/>
          <w:szCs w:val="24"/>
          <w:lang w:eastAsia="pl-PL"/>
        </w:rPr>
      </w:pPr>
      <w:r w:rsidRPr="00FC7904">
        <w:rPr>
          <w:rFonts w:ascii="Times New Roman" w:eastAsia="SimSun" w:hAnsi="Times New Roman" w:cs="Times New Roman"/>
          <w:kern w:val="3"/>
          <w:sz w:val="24"/>
          <w:szCs w:val="24"/>
          <w:lang w:eastAsia="zh-CN" w:bidi="hi-IN"/>
        </w:rPr>
        <w:t xml:space="preserve">Niniejsza umowa (dalej zwana Umową) zostaje zawarta w rezultacie dokonania przez Zamawiającego wyboru oferty Wykonawcy w postępowaniu o udzielenie zamówienia publicznego przeprowadzonego w trybie </w:t>
      </w:r>
      <w:r w:rsidRPr="00FC7904">
        <w:rPr>
          <w:rFonts w:ascii="Times New Roman" w:hAnsi="Times New Roman" w:cs="Times New Roman"/>
          <w:sz w:val="24"/>
          <w:szCs w:val="24"/>
        </w:rPr>
        <w:t xml:space="preserve">podstawowym </w:t>
      </w:r>
      <w:r w:rsidRPr="00FC7904">
        <w:rPr>
          <w:rFonts w:ascii="Times New Roman" w:eastAsia="SimSun" w:hAnsi="Times New Roman" w:cs="Times New Roman"/>
          <w:kern w:val="3"/>
          <w:sz w:val="24"/>
          <w:szCs w:val="24"/>
          <w:lang w:eastAsia="zh-CN" w:bidi="hi-IN"/>
        </w:rPr>
        <w:t>dla zadania pn.</w:t>
      </w:r>
      <w:r w:rsidRPr="00FC7904">
        <w:rPr>
          <w:rFonts w:ascii="Times New Roman" w:eastAsia="Times New Roman" w:hAnsi="Times New Roman" w:cs="Times New Roman"/>
          <w:sz w:val="24"/>
          <w:szCs w:val="24"/>
          <w:lang w:eastAsia="pl-PL"/>
        </w:rPr>
        <w:t xml:space="preserve"> </w:t>
      </w:r>
      <w:r w:rsidRPr="00FC7904">
        <w:rPr>
          <w:rFonts w:ascii="Times New Roman" w:eastAsia="Arial" w:hAnsi="Times New Roman" w:cs="Times New Roman"/>
          <w:b/>
          <w:bCs/>
          <w:sz w:val="24"/>
          <w:szCs w:val="24"/>
        </w:rPr>
        <w:t xml:space="preserve">pn. „Odbiór i zagospodarowanie odpadów komunalnych z nieruchomości zamieszkałych znajdujących się na terenie Gminy Cegłów oraz z PSZOK” </w:t>
      </w:r>
      <w:r w:rsidRPr="00FC7904">
        <w:rPr>
          <w:rFonts w:ascii="Times New Roman" w:eastAsia="SimSun" w:hAnsi="Times New Roman" w:cs="Times New Roman"/>
          <w:kern w:val="3"/>
          <w:sz w:val="24"/>
          <w:szCs w:val="24"/>
          <w:lang w:eastAsia="zh-CN" w:bidi="hi-IN"/>
        </w:rPr>
        <w:t xml:space="preserve">na podstawie ustawy z dnia 29 września 2019 r. Prawo zamówień publicznych </w:t>
      </w:r>
      <w:r w:rsidRPr="00FC7904">
        <w:rPr>
          <w:rFonts w:ascii="Times New Roman" w:eastAsia="Arial Unicode MS" w:hAnsi="Times New Roman" w:cs="Times New Roman"/>
          <w:sz w:val="24"/>
          <w:szCs w:val="24"/>
          <w:lang w:eastAsia="pl-PL"/>
        </w:rPr>
        <w:t xml:space="preserve">(Dz.U. z 2022 poz. 1710 ze zm.) </w:t>
      </w:r>
      <w:r w:rsidRPr="00FC7904">
        <w:rPr>
          <w:rFonts w:ascii="Times New Roman" w:eastAsia="SimSun" w:hAnsi="Times New Roman" w:cs="Times New Roman"/>
          <w:kern w:val="3"/>
          <w:sz w:val="24"/>
          <w:szCs w:val="24"/>
          <w:lang w:eastAsia="zh-CN" w:bidi="hi-IN"/>
        </w:rPr>
        <w:t xml:space="preserve">dalej w treści niniejszej umowy „ustawą </w:t>
      </w:r>
      <w:proofErr w:type="spellStart"/>
      <w:r w:rsidRPr="00FC7904">
        <w:rPr>
          <w:rFonts w:ascii="Times New Roman" w:eastAsia="SimSun" w:hAnsi="Times New Roman" w:cs="Times New Roman"/>
          <w:kern w:val="3"/>
          <w:sz w:val="24"/>
          <w:szCs w:val="24"/>
          <w:lang w:eastAsia="zh-CN" w:bidi="hi-IN"/>
        </w:rPr>
        <w:t>Pzp</w:t>
      </w:r>
      <w:proofErr w:type="spellEnd"/>
      <w:r w:rsidRPr="00FC7904">
        <w:rPr>
          <w:rFonts w:ascii="Times New Roman" w:eastAsia="SimSun" w:hAnsi="Times New Roman" w:cs="Times New Roman"/>
          <w:kern w:val="3"/>
          <w:sz w:val="24"/>
          <w:szCs w:val="24"/>
          <w:lang w:eastAsia="zh-CN" w:bidi="hi-IN"/>
        </w:rPr>
        <w:t>”, ogłoszonego w …………………………… dnia………., pod nr ……………..…</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 1.</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Przedmiot umowy</w:t>
      </w:r>
    </w:p>
    <w:p w:rsidR="008218C9" w:rsidRPr="00FC7904" w:rsidRDefault="008218C9" w:rsidP="004362B9">
      <w:pPr>
        <w:numPr>
          <w:ilvl w:val="0"/>
          <w:numId w:val="47"/>
        </w:numPr>
        <w:spacing w:before="120" w:after="120" w:line="26" w:lineRule="atLeast"/>
        <w:ind w:left="284" w:right="-2" w:hanging="284"/>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xml:space="preserve">Przedmiotem umowy jest odbieranie i zagospodarowanie odpadów z podziałem na odpady zbierane: </w:t>
      </w:r>
      <w:r w:rsidRPr="00FC7904">
        <w:rPr>
          <w:rFonts w:ascii="Times New Roman" w:eastAsia="Calibri" w:hAnsi="Times New Roman" w:cs="Times New Roman"/>
          <w:i/>
          <w:iCs/>
          <w:kern w:val="3"/>
          <w:sz w:val="24"/>
          <w:szCs w:val="24"/>
          <w:lang w:eastAsia="zh-CN"/>
        </w:rPr>
        <w:t>sprzed posesji w ramach objazdowej zbiórki odpadów komunalnych z nieruchomości objętych gminnym systemem gospodarki odpadami na ternie Gminy Cegłów/odbioru odpadu wskazanych w PSZOK</w:t>
      </w:r>
      <w:r w:rsidRPr="00FC7904">
        <w:rPr>
          <w:rFonts w:ascii="Times New Roman" w:eastAsia="Calibri" w:hAnsi="Times New Roman" w:cs="Times New Roman"/>
          <w:i/>
          <w:iCs/>
          <w:kern w:val="3"/>
          <w:sz w:val="24"/>
          <w:szCs w:val="24"/>
          <w:vertAlign w:val="superscript"/>
          <w:lang w:eastAsia="zh-CN"/>
        </w:rPr>
        <w:footnoteReference w:id="2"/>
      </w:r>
      <w:r w:rsidRPr="00FC7904">
        <w:rPr>
          <w:rFonts w:ascii="Times New Roman" w:eastAsia="Calibri" w:hAnsi="Times New Roman" w:cs="Times New Roman"/>
          <w:kern w:val="3"/>
          <w:sz w:val="24"/>
          <w:szCs w:val="24"/>
          <w:lang w:eastAsia="zh-CN"/>
        </w:rPr>
        <w:t>:</w:t>
      </w:r>
    </w:p>
    <w:p w:rsidR="008218C9" w:rsidRPr="00FC7904" w:rsidRDefault="008218C9" w:rsidP="004362B9">
      <w:pPr>
        <w:numPr>
          <w:ilvl w:val="0"/>
          <w:numId w:val="48"/>
        </w:numPr>
        <w:spacing w:before="120" w:after="120" w:line="26" w:lineRule="atLeast"/>
        <w:ind w:left="709" w:right="-2" w:hanging="425"/>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xml:space="preserve">wskazanych w opisie przedmiotu zamówienia w sposób zapewaniający osiągnięcie przez Gminę Cegłów odpowiednich poziomów recyklingu, przygotowania do ponownego użycia i odzysku innymi metodami oraz ograniczenie masy odpadów komunalnych ulegających biodegradacji przekazywanych do składowani, </w:t>
      </w:r>
    </w:p>
    <w:p w:rsidR="008218C9" w:rsidRPr="00FC7904" w:rsidRDefault="008218C9" w:rsidP="004362B9">
      <w:pPr>
        <w:numPr>
          <w:ilvl w:val="0"/>
          <w:numId w:val="48"/>
        </w:numPr>
        <w:spacing w:before="120" w:after="120" w:line="26" w:lineRule="atLeast"/>
        <w:ind w:left="709" w:right="-2" w:hanging="425"/>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xml:space="preserve">zgodnie z przepisami: </w:t>
      </w:r>
    </w:p>
    <w:p w:rsidR="008218C9" w:rsidRPr="00FC7904" w:rsidRDefault="008218C9" w:rsidP="004362B9">
      <w:pPr>
        <w:numPr>
          <w:ilvl w:val="0"/>
          <w:numId w:val="49"/>
        </w:numPr>
        <w:spacing w:before="120" w:after="120" w:line="26" w:lineRule="atLeast"/>
        <w:ind w:right="-2"/>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xml:space="preserve">ustawy z dnia 13 września 1996 r. o utrzymaniu czystości i porządku w gminach (Dz.U. z 2022 r., poz. 1297 z </w:t>
      </w:r>
      <w:proofErr w:type="spellStart"/>
      <w:r w:rsidRPr="00FC7904">
        <w:rPr>
          <w:rFonts w:ascii="Times New Roman" w:eastAsia="Calibri" w:hAnsi="Times New Roman" w:cs="Times New Roman"/>
          <w:kern w:val="3"/>
          <w:sz w:val="24"/>
          <w:szCs w:val="24"/>
          <w:lang w:eastAsia="zh-CN"/>
        </w:rPr>
        <w:t>późń</w:t>
      </w:r>
      <w:proofErr w:type="spellEnd"/>
      <w:r w:rsidRPr="00FC7904">
        <w:rPr>
          <w:rFonts w:ascii="Times New Roman" w:eastAsia="Calibri" w:hAnsi="Times New Roman" w:cs="Times New Roman"/>
          <w:kern w:val="3"/>
          <w:sz w:val="24"/>
          <w:szCs w:val="24"/>
          <w:lang w:eastAsia="zh-CN"/>
        </w:rPr>
        <w:t xml:space="preserve">. zm.) oraz </w:t>
      </w:r>
    </w:p>
    <w:p w:rsidR="008218C9" w:rsidRPr="00FC7904" w:rsidRDefault="008218C9" w:rsidP="004362B9">
      <w:pPr>
        <w:numPr>
          <w:ilvl w:val="0"/>
          <w:numId w:val="49"/>
        </w:numPr>
        <w:spacing w:before="120" w:after="120" w:line="26" w:lineRule="atLeast"/>
        <w:ind w:right="-2"/>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lastRenderedPageBreak/>
        <w:t xml:space="preserve">uchwały Rady Gminy Cegłów Nr XVII/118/19 z dnia 4 listopada 2019 r. w sprawie uchwalenia Regulaminu utrzymania czystości i porządku na terenie Gminy Cegłów (Dz. Urz. Woj. </w:t>
      </w:r>
      <w:proofErr w:type="spellStart"/>
      <w:r w:rsidRPr="00FC7904">
        <w:rPr>
          <w:rFonts w:ascii="Times New Roman" w:eastAsia="Calibri" w:hAnsi="Times New Roman" w:cs="Times New Roman"/>
          <w:kern w:val="3"/>
          <w:sz w:val="24"/>
          <w:szCs w:val="24"/>
          <w:lang w:eastAsia="zh-CN"/>
        </w:rPr>
        <w:t>Mazow</w:t>
      </w:r>
      <w:proofErr w:type="spellEnd"/>
      <w:r w:rsidRPr="00FC7904">
        <w:rPr>
          <w:rFonts w:ascii="Times New Roman" w:eastAsia="Calibri" w:hAnsi="Times New Roman" w:cs="Times New Roman"/>
          <w:kern w:val="3"/>
          <w:sz w:val="24"/>
          <w:szCs w:val="24"/>
          <w:lang w:eastAsia="zh-CN"/>
        </w:rPr>
        <w:t xml:space="preserve">. z 2019 r., poz. 12 996) oraz </w:t>
      </w:r>
    </w:p>
    <w:p w:rsidR="008218C9" w:rsidRPr="00FC7904" w:rsidRDefault="008218C9" w:rsidP="004362B9">
      <w:pPr>
        <w:numPr>
          <w:ilvl w:val="0"/>
          <w:numId w:val="49"/>
        </w:numPr>
        <w:spacing w:before="120" w:after="120" w:line="26" w:lineRule="atLeast"/>
        <w:ind w:right="-2"/>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xml:space="preserve">uchwały Rady Gminy Cegłów Nr XVII/117/19 z 4 listopada 2019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oraz tryb i sposób zgłaszania przez właścicieli nieruchomości przypadków niewłaściwego świadczenia usług przez przedsiębiorcę odbierającego odpady komunalne od właścicieli nieruchomości lub przez prowadzącego punkt selektywnej zbiórki odpadów komunalnych (Dz. Urz. Woj. </w:t>
      </w:r>
      <w:proofErr w:type="spellStart"/>
      <w:r w:rsidRPr="00FC7904">
        <w:rPr>
          <w:rFonts w:ascii="Times New Roman" w:eastAsia="Calibri" w:hAnsi="Times New Roman" w:cs="Times New Roman"/>
          <w:kern w:val="3"/>
          <w:sz w:val="24"/>
          <w:szCs w:val="24"/>
          <w:lang w:eastAsia="zh-CN"/>
        </w:rPr>
        <w:t>Mazow</w:t>
      </w:r>
      <w:proofErr w:type="spellEnd"/>
      <w:r w:rsidRPr="00FC7904">
        <w:rPr>
          <w:rFonts w:ascii="Times New Roman" w:eastAsia="Calibri" w:hAnsi="Times New Roman" w:cs="Times New Roman"/>
          <w:kern w:val="3"/>
          <w:sz w:val="24"/>
          <w:szCs w:val="24"/>
          <w:lang w:eastAsia="zh-CN"/>
        </w:rPr>
        <w:t xml:space="preserve">. z 2019 r., poz. 12 995). </w:t>
      </w:r>
    </w:p>
    <w:p w:rsidR="008218C9" w:rsidRPr="00FC7904" w:rsidRDefault="008218C9" w:rsidP="004362B9">
      <w:pPr>
        <w:widowControl w:val="0"/>
        <w:numPr>
          <w:ilvl w:val="0"/>
          <w:numId w:val="47"/>
        </w:numPr>
        <w:suppressAutoHyphens/>
        <w:autoSpaceDN w:val="0"/>
        <w:spacing w:before="120" w:after="120" w:line="26" w:lineRule="atLeast"/>
        <w:ind w:left="426" w:right="-2" w:hanging="426"/>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Wykonawca oświadcza, że:</w:t>
      </w:r>
    </w:p>
    <w:p w:rsidR="008218C9" w:rsidRPr="00FC7904" w:rsidRDefault="008218C9" w:rsidP="004362B9">
      <w:pPr>
        <w:widowControl w:val="0"/>
        <w:numPr>
          <w:ilvl w:val="1"/>
          <w:numId w:val="50"/>
        </w:numPr>
        <w:suppressAutoHyphens/>
        <w:autoSpaceDN w:val="0"/>
        <w:spacing w:before="120" w:after="120" w:line="26" w:lineRule="atLeast"/>
        <w:ind w:left="851" w:right="-2"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posiada stosowne doświadczenie i wiedzę w zakresie realizacji prac, które stanowią przedmiot Umowy, a także dysponuje wykwalifikowanym personelem, wysokiej jakości sprzętem i urządzeniami, co pozwoli na terminowe i należyte wywiązywanie się ze wszelkich obowiązków przewidzianych Umową;</w:t>
      </w:r>
    </w:p>
    <w:p w:rsidR="008218C9" w:rsidRPr="00FC7904" w:rsidRDefault="008218C9" w:rsidP="004362B9">
      <w:pPr>
        <w:widowControl w:val="0"/>
        <w:numPr>
          <w:ilvl w:val="1"/>
          <w:numId w:val="50"/>
        </w:numPr>
        <w:suppressAutoHyphens/>
        <w:autoSpaceDN w:val="0"/>
        <w:spacing w:before="120" w:after="120" w:line="26" w:lineRule="atLeast"/>
        <w:ind w:left="851" w:right="-2"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zapoznał się ze Specyfikacją Warunków Zamówienia wraz z załącznikami (dalej SWZ) i nie wnosi do niej żadnych uwag ani zastrzeżeń;</w:t>
      </w:r>
    </w:p>
    <w:p w:rsidR="008218C9" w:rsidRPr="00FC7904" w:rsidRDefault="008218C9" w:rsidP="004362B9">
      <w:pPr>
        <w:widowControl w:val="0"/>
        <w:numPr>
          <w:ilvl w:val="1"/>
          <w:numId w:val="50"/>
        </w:numPr>
        <w:suppressAutoHyphens/>
        <w:autoSpaceDN w:val="0"/>
        <w:spacing w:before="120" w:after="120" w:line="26" w:lineRule="atLeast"/>
        <w:ind w:left="851" w:right="-2"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wszystkie osoby, które będą uczestniczyły ze strony Wykonawcy, jak również ze strony jego współpracowników, kontrahentów lub podwykonawców w wykonaniu czynności przewidzianych w Umowie posiadają niezbędne kwalifikacje i aktualne uprawnienia pozwalające na wykonanie przedmiotem Umowy;</w:t>
      </w:r>
    </w:p>
    <w:p w:rsidR="008218C9" w:rsidRPr="00FC7904" w:rsidRDefault="008218C9" w:rsidP="004362B9">
      <w:pPr>
        <w:widowControl w:val="0"/>
        <w:numPr>
          <w:ilvl w:val="1"/>
          <w:numId w:val="50"/>
        </w:numPr>
        <w:suppressAutoHyphens/>
        <w:autoSpaceDN w:val="0"/>
        <w:spacing w:before="120" w:after="120" w:line="26" w:lineRule="atLeast"/>
        <w:ind w:left="851" w:right="-2"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jakość sprzętu oraz urządzeń, z których Wykonawca będzie korzystał przy realizacji Umowy spełnia wymogi techniczne określone odrębnymi przepisami;</w:t>
      </w:r>
    </w:p>
    <w:p w:rsidR="008218C9" w:rsidRPr="00FC7904" w:rsidRDefault="008218C9" w:rsidP="004362B9">
      <w:pPr>
        <w:widowControl w:val="0"/>
        <w:numPr>
          <w:ilvl w:val="1"/>
          <w:numId w:val="50"/>
        </w:numPr>
        <w:suppressAutoHyphens/>
        <w:autoSpaceDN w:val="0"/>
        <w:spacing w:before="120" w:after="120" w:line="26" w:lineRule="atLeast"/>
        <w:ind w:left="851" w:right="-2"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nie istnieją żadne umowy lub porozumienia zawarte z osobami trzecimi ograniczające lub uniemożliwiające mu wykonanie postanowień Umowy;</w:t>
      </w:r>
    </w:p>
    <w:p w:rsidR="008218C9" w:rsidRPr="00FC7904" w:rsidRDefault="008218C9" w:rsidP="004362B9">
      <w:pPr>
        <w:widowControl w:val="0"/>
        <w:numPr>
          <w:ilvl w:val="1"/>
          <w:numId w:val="50"/>
        </w:numPr>
        <w:suppressAutoHyphens/>
        <w:autoSpaceDN w:val="0"/>
        <w:spacing w:before="120" w:after="120" w:line="26" w:lineRule="atLeast"/>
        <w:ind w:left="851" w:right="-2"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zapoznał się z terenem realizacji przedmiotu zamówienia, a także z wszelkimi ograniczeniami i utrudnieniami związanymi z realizacją przedmiotu Umowy, i nie wnosi z tego tytułu żadnych zastrzeżeń.</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 2.</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Termin wykonania zamówienia</w:t>
      </w:r>
    </w:p>
    <w:p w:rsidR="008218C9" w:rsidRPr="00FC7904" w:rsidRDefault="008218C9" w:rsidP="004362B9">
      <w:pPr>
        <w:numPr>
          <w:ilvl w:val="0"/>
          <w:numId w:val="51"/>
        </w:numPr>
        <w:tabs>
          <w:tab w:val="left" w:pos="568"/>
        </w:tabs>
        <w:autoSpaceDN w:val="0"/>
        <w:spacing w:before="120" w:after="120" w:line="26" w:lineRule="atLeast"/>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Termin wykonywania przedmiotu umowy 12 miesięcy (nie wcześniej niż od dnia 1 stycznia 2023 r. do 31 grudnia 2023 r.).</w:t>
      </w:r>
    </w:p>
    <w:p w:rsidR="008218C9" w:rsidRPr="00FC7904" w:rsidRDefault="008218C9" w:rsidP="004362B9">
      <w:pPr>
        <w:numPr>
          <w:ilvl w:val="0"/>
          <w:numId w:val="51"/>
        </w:numPr>
        <w:tabs>
          <w:tab w:val="left" w:pos="-284"/>
        </w:tabs>
        <w:autoSpaceDN w:val="0"/>
        <w:spacing w:before="120" w:after="120" w:line="26" w:lineRule="atLeast"/>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Harmonogram usług zostanie ustalony pisemnie przez Wykonawcę z Zamawiającym w terminie 7 dni roboczych od podpisania umowy i stanowić będzie załącznik nr 1 do Umowy.</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 3.</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Obowiązki Zamawiającego</w:t>
      </w:r>
    </w:p>
    <w:p w:rsidR="008218C9" w:rsidRPr="00FC7904" w:rsidRDefault="008218C9" w:rsidP="008218C9">
      <w:pPr>
        <w:widowControl w:val="0"/>
        <w:suppressAutoHyphens/>
        <w:autoSpaceDN w:val="0"/>
        <w:spacing w:before="120" w:after="120" w:line="26" w:lineRule="atLeast"/>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Do obowiązków Zamawiającego należy:</w:t>
      </w:r>
    </w:p>
    <w:p w:rsidR="008218C9" w:rsidRPr="00FC7904" w:rsidRDefault="008218C9" w:rsidP="004362B9">
      <w:pPr>
        <w:numPr>
          <w:ilvl w:val="0"/>
          <w:numId w:val="52"/>
        </w:numPr>
        <w:autoSpaceDN w:val="0"/>
        <w:spacing w:before="120" w:after="120" w:line="26" w:lineRule="atLeast"/>
        <w:ind w:left="426" w:right="-2" w:hanging="482"/>
        <w:jc w:val="both"/>
        <w:textAlignment w:val="baseline"/>
        <w:rPr>
          <w:rFonts w:ascii="Times New Roman" w:hAnsi="Times New Roman" w:cs="Times New Roman"/>
          <w:sz w:val="24"/>
          <w:szCs w:val="24"/>
        </w:rPr>
      </w:pPr>
      <w:r w:rsidRPr="00FC7904">
        <w:rPr>
          <w:rFonts w:ascii="Times New Roman" w:hAnsi="Times New Roman" w:cs="Times New Roman"/>
          <w:sz w:val="24"/>
          <w:szCs w:val="24"/>
        </w:rPr>
        <w:t xml:space="preserve">comiesięczne przekazywanie Wykonawcy na adres mailowy aktualnych wykazów nieruchomości, z których Wykonawca będzie zobowiązany odbierać odpady; </w:t>
      </w:r>
    </w:p>
    <w:p w:rsidR="008218C9" w:rsidRPr="00FC7904" w:rsidRDefault="008218C9" w:rsidP="004362B9">
      <w:pPr>
        <w:numPr>
          <w:ilvl w:val="0"/>
          <w:numId w:val="52"/>
        </w:numPr>
        <w:tabs>
          <w:tab w:val="left" w:pos="720"/>
        </w:tabs>
        <w:autoSpaceDN w:val="0"/>
        <w:spacing w:before="120" w:after="120" w:line="26" w:lineRule="atLeast"/>
        <w:ind w:left="426" w:right="-2" w:hanging="48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lastRenderedPageBreak/>
        <w:t>nadzór nad prawidłowością wykonywanych usług, nadzór z ramienia Zamawiającego sprawować będzie: Monika Czyżewska tel. ................................................................;</w:t>
      </w:r>
    </w:p>
    <w:p w:rsidR="008218C9" w:rsidRPr="00FC7904" w:rsidRDefault="008218C9" w:rsidP="004362B9">
      <w:pPr>
        <w:numPr>
          <w:ilvl w:val="0"/>
          <w:numId w:val="52"/>
        </w:numPr>
        <w:tabs>
          <w:tab w:val="left" w:pos="720"/>
        </w:tabs>
        <w:autoSpaceDN w:val="0"/>
        <w:spacing w:before="120" w:after="120" w:line="26" w:lineRule="atLeast"/>
        <w:ind w:left="426" w:right="-2" w:hanging="48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terminowa zapłata wynagrodzenia za wykonane przedmiotu umowy.</w:t>
      </w:r>
    </w:p>
    <w:p w:rsidR="008218C9" w:rsidRPr="00FC7904" w:rsidRDefault="008218C9" w:rsidP="008218C9">
      <w:pPr>
        <w:widowControl w:val="0"/>
        <w:tabs>
          <w:tab w:val="left" w:pos="1440"/>
        </w:tabs>
        <w:suppressAutoHyphens/>
        <w:autoSpaceDN w:val="0"/>
        <w:spacing w:before="120" w:after="120" w:line="26" w:lineRule="atLeast"/>
        <w:ind w:left="720" w:right="-2"/>
        <w:jc w:val="both"/>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ab/>
      </w:r>
      <w:r w:rsidRPr="00FC7904">
        <w:rPr>
          <w:rFonts w:ascii="Times New Roman" w:eastAsia="SimSun" w:hAnsi="Times New Roman" w:cs="Times New Roman"/>
          <w:b/>
          <w:kern w:val="3"/>
          <w:sz w:val="24"/>
          <w:szCs w:val="24"/>
          <w:lang w:eastAsia="zh-CN" w:bidi="hi-IN"/>
        </w:rPr>
        <w:tab/>
      </w:r>
      <w:r w:rsidRPr="00FC7904">
        <w:rPr>
          <w:rFonts w:ascii="Times New Roman" w:eastAsia="SimSun" w:hAnsi="Times New Roman" w:cs="Times New Roman"/>
          <w:b/>
          <w:kern w:val="3"/>
          <w:sz w:val="24"/>
          <w:szCs w:val="24"/>
          <w:lang w:eastAsia="zh-CN" w:bidi="hi-IN"/>
        </w:rPr>
        <w:tab/>
      </w:r>
      <w:r w:rsidRPr="00FC7904">
        <w:rPr>
          <w:rFonts w:ascii="Times New Roman" w:eastAsia="SimSun" w:hAnsi="Times New Roman" w:cs="Times New Roman"/>
          <w:b/>
          <w:kern w:val="3"/>
          <w:sz w:val="24"/>
          <w:szCs w:val="24"/>
          <w:lang w:eastAsia="zh-CN" w:bidi="hi-IN"/>
        </w:rPr>
        <w:tab/>
      </w:r>
      <w:r w:rsidRPr="00FC7904">
        <w:rPr>
          <w:rFonts w:ascii="Times New Roman" w:eastAsia="SimSun" w:hAnsi="Times New Roman" w:cs="Times New Roman"/>
          <w:b/>
          <w:kern w:val="3"/>
          <w:sz w:val="24"/>
          <w:szCs w:val="24"/>
          <w:lang w:eastAsia="zh-CN" w:bidi="hi-IN"/>
        </w:rPr>
        <w:tab/>
        <w:t>§ 4.</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Obowiązki Wykonawcy</w:t>
      </w:r>
    </w:p>
    <w:p w:rsidR="008218C9" w:rsidRPr="00FC7904" w:rsidRDefault="008218C9" w:rsidP="004362B9">
      <w:pPr>
        <w:widowControl w:val="0"/>
        <w:numPr>
          <w:ilvl w:val="3"/>
          <w:numId w:val="53"/>
        </w:numPr>
        <w:shd w:val="clear" w:color="auto" w:fill="FFFFFF"/>
        <w:autoSpaceDE w:val="0"/>
        <w:autoSpaceDN w:val="0"/>
        <w:spacing w:before="120" w:after="120" w:line="26" w:lineRule="atLeast"/>
        <w:ind w:left="426" w:right="-2" w:hanging="426"/>
        <w:jc w:val="both"/>
        <w:rPr>
          <w:rFonts w:ascii="Times New Roman" w:eastAsia="SimSun" w:hAnsi="Times New Roman" w:cs="Times New Roman"/>
          <w:bCs/>
          <w:kern w:val="3"/>
          <w:sz w:val="24"/>
          <w:szCs w:val="24"/>
          <w:lang w:eastAsia="zh-CN" w:bidi="hi-IN"/>
        </w:rPr>
      </w:pPr>
      <w:r w:rsidRPr="00FC7904">
        <w:rPr>
          <w:rFonts w:ascii="Times New Roman" w:eastAsia="SimSun" w:hAnsi="Times New Roman" w:cs="Times New Roman"/>
          <w:bCs/>
          <w:kern w:val="3"/>
          <w:sz w:val="24"/>
          <w:szCs w:val="24"/>
          <w:lang w:eastAsia="zh-CN" w:bidi="hi-IN"/>
        </w:rPr>
        <w:t>Szczegółowy zakres i opis usług będących przedmiotem umowy w danej części zawarty jest w szczegółowym opisie zamówienia stanowiącym załącznik do SWZ oraz załączniki nr 2 do Umowy.</w:t>
      </w:r>
    </w:p>
    <w:p w:rsidR="008218C9" w:rsidRPr="00FC7904" w:rsidRDefault="008218C9" w:rsidP="004362B9">
      <w:pPr>
        <w:widowControl w:val="0"/>
        <w:numPr>
          <w:ilvl w:val="3"/>
          <w:numId w:val="53"/>
        </w:numPr>
        <w:shd w:val="clear" w:color="auto" w:fill="FFFFFF"/>
        <w:autoSpaceDE w:val="0"/>
        <w:autoSpaceDN w:val="0"/>
        <w:spacing w:before="120" w:after="120" w:line="26" w:lineRule="atLeast"/>
        <w:ind w:left="426" w:right="-2" w:hanging="426"/>
        <w:jc w:val="both"/>
        <w:rPr>
          <w:rFonts w:ascii="Times New Roman" w:eastAsia="SimSun" w:hAnsi="Times New Roman" w:cs="Times New Roman"/>
          <w:bCs/>
          <w:kern w:val="3"/>
          <w:sz w:val="24"/>
          <w:szCs w:val="24"/>
          <w:lang w:eastAsia="zh-CN" w:bidi="hi-IN"/>
        </w:rPr>
      </w:pPr>
      <w:r w:rsidRPr="00FC7904">
        <w:rPr>
          <w:rFonts w:ascii="Times New Roman" w:eastAsia="SimSun" w:hAnsi="Times New Roman" w:cs="Times New Roman"/>
          <w:kern w:val="3"/>
          <w:sz w:val="24"/>
          <w:szCs w:val="24"/>
          <w:lang w:eastAsia="zh-CN" w:bidi="hi-IN"/>
        </w:rPr>
        <w:t>Do obowiązków Wykonawcy należy w szczególności:</w:t>
      </w:r>
    </w:p>
    <w:p w:rsidR="008218C9" w:rsidRPr="00FC7904" w:rsidRDefault="008218C9" w:rsidP="004362B9">
      <w:pPr>
        <w:numPr>
          <w:ilvl w:val="1"/>
          <w:numId w:val="54"/>
        </w:numPr>
        <w:tabs>
          <w:tab w:val="left" w:pos="852"/>
        </w:tabs>
        <w:autoSpaceDN w:val="0"/>
        <w:spacing w:before="120" w:after="120" w:line="26" w:lineRule="atLeast"/>
        <w:ind w:left="851"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posiadanie przez cały okres realizacji zamówienia zezwoleń niezbędnych do realizacji przedmiotu umowy;</w:t>
      </w:r>
    </w:p>
    <w:p w:rsidR="008218C9" w:rsidRPr="00FC7904" w:rsidRDefault="008218C9" w:rsidP="004362B9">
      <w:pPr>
        <w:numPr>
          <w:ilvl w:val="1"/>
          <w:numId w:val="54"/>
        </w:numPr>
        <w:tabs>
          <w:tab w:val="left" w:pos="852"/>
        </w:tabs>
        <w:autoSpaceDN w:val="0"/>
        <w:spacing w:before="120" w:after="120" w:line="26" w:lineRule="atLeast"/>
        <w:ind w:left="851"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ponoszenie pełnej odpowiedzialności za stan i przestrzeganie przepisów bhp w czasie prowadzenia usługi, jak i za wszelkie szkody powstałe w związku z prowadzonymi pracami;</w:t>
      </w:r>
    </w:p>
    <w:p w:rsidR="008218C9" w:rsidRPr="00FC7904" w:rsidRDefault="008218C9" w:rsidP="004362B9">
      <w:pPr>
        <w:numPr>
          <w:ilvl w:val="1"/>
          <w:numId w:val="54"/>
        </w:numPr>
        <w:tabs>
          <w:tab w:val="left" w:pos="852"/>
        </w:tabs>
        <w:autoSpaceDN w:val="0"/>
        <w:spacing w:before="120" w:after="120" w:line="26" w:lineRule="atLeast"/>
        <w:ind w:left="851"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ponoszenie pełnej odpowiedzialności za szkody oraz następstwa nieszczęśliwych wypadków pracowników i osób trzecich, powstałe w związku z prowadzonymi pracami;</w:t>
      </w:r>
    </w:p>
    <w:p w:rsidR="008218C9" w:rsidRPr="00FC7904" w:rsidRDefault="008218C9" w:rsidP="004362B9">
      <w:pPr>
        <w:numPr>
          <w:ilvl w:val="1"/>
          <w:numId w:val="54"/>
        </w:numPr>
        <w:tabs>
          <w:tab w:val="left" w:pos="852"/>
        </w:tabs>
        <w:autoSpaceDN w:val="0"/>
        <w:spacing w:before="120" w:after="120" w:line="26" w:lineRule="atLeast"/>
        <w:ind w:left="851"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ponoszenie wyłącznej odpowiedzialności za wszelkie szkody będące następstwem niewykonania lub nienależytego wykonania przedmiotu umowy, które to szkody Wykonawca zobowiązuje się pokryć w pełnej wysokości;</w:t>
      </w:r>
    </w:p>
    <w:p w:rsidR="008218C9" w:rsidRPr="00FC7904" w:rsidRDefault="008218C9" w:rsidP="004362B9">
      <w:pPr>
        <w:numPr>
          <w:ilvl w:val="1"/>
          <w:numId w:val="54"/>
        </w:numPr>
        <w:tabs>
          <w:tab w:val="left" w:pos="852"/>
        </w:tabs>
        <w:autoSpaceDN w:val="0"/>
        <w:spacing w:before="120" w:after="120" w:line="26" w:lineRule="atLeast"/>
        <w:ind w:left="851"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ubezpieczenie w pełnym zakresie </w:t>
      </w:r>
      <w:r w:rsidRPr="00FC7904">
        <w:rPr>
          <w:rFonts w:ascii="Times New Roman" w:eastAsia="SimSun" w:hAnsi="Times New Roman" w:cs="Times New Roman"/>
          <w:b/>
          <w:bCs/>
          <w:kern w:val="3"/>
          <w:sz w:val="24"/>
          <w:szCs w:val="24"/>
          <w:lang w:eastAsia="zh-CN" w:bidi="hi-IN"/>
        </w:rPr>
        <w:t>od odpowiedzialności cywilnej kontraktowej</w:t>
      </w:r>
      <w:r w:rsidRPr="00FC7904">
        <w:rPr>
          <w:rFonts w:ascii="Times New Roman" w:eastAsia="SimSun" w:hAnsi="Times New Roman" w:cs="Times New Roman"/>
          <w:kern w:val="3"/>
          <w:sz w:val="24"/>
          <w:szCs w:val="24"/>
          <w:lang w:eastAsia="zh-CN" w:bidi="hi-IN"/>
        </w:rPr>
        <w:t xml:space="preserve"> w związku z realizacją niniejszej umowy, ubezpieczenia od zniszczenia wszelkiej własności spowodowanego działaniem, zaniechaniem lub niedopatrzeniem pracowników Wykonawcy</w:t>
      </w:r>
      <w:r w:rsidRPr="00FC7904">
        <w:rPr>
          <w:rFonts w:ascii="Times New Roman" w:eastAsia="SimSun" w:hAnsi="Times New Roman" w:cs="Times New Roman"/>
          <w:b/>
          <w:bCs/>
          <w:kern w:val="3"/>
          <w:sz w:val="24"/>
          <w:szCs w:val="24"/>
          <w:lang w:eastAsia="zh-CN" w:bidi="hi-IN"/>
        </w:rPr>
        <w:t xml:space="preserve"> w wysokości, co najmniej wartości kontraktu</w:t>
      </w:r>
      <w:r w:rsidRPr="00FC7904">
        <w:rPr>
          <w:rFonts w:ascii="Times New Roman" w:eastAsia="SimSun" w:hAnsi="Times New Roman" w:cs="Times New Roman"/>
          <w:kern w:val="3"/>
          <w:sz w:val="24"/>
          <w:szCs w:val="24"/>
          <w:lang w:eastAsia="zh-CN" w:bidi="hi-IN"/>
        </w:rPr>
        <w:t xml:space="preserve"> oraz ubezpieczenie w pełnym zakresie </w:t>
      </w:r>
      <w:r w:rsidRPr="00FC7904">
        <w:rPr>
          <w:rFonts w:ascii="Times New Roman" w:eastAsia="SimSun" w:hAnsi="Times New Roman" w:cs="Times New Roman"/>
          <w:b/>
          <w:bCs/>
          <w:kern w:val="3"/>
          <w:sz w:val="24"/>
          <w:szCs w:val="24"/>
          <w:lang w:eastAsia="zh-CN" w:bidi="hi-IN"/>
        </w:rPr>
        <w:t>od odpowiedzialności cywilnej deliktowej z tytułu prowadzonej działalności</w:t>
      </w:r>
      <w:r w:rsidRPr="00FC7904">
        <w:rPr>
          <w:rFonts w:ascii="Times New Roman" w:eastAsia="SimSun" w:hAnsi="Times New Roman" w:cs="Times New Roman"/>
          <w:kern w:val="3"/>
          <w:sz w:val="24"/>
          <w:szCs w:val="24"/>
          <w:lang w:eastAsia="zh-CN" w:bidi="hi-IN"/>
        </w:rPr>
        <w:t xml:space="preserve"> wobec powierzonego mienia i osób trzecich od zniszczenia wszelkiej własności spowodowanego działaniem, zaniechaniem lub niedopatrzeniem Wykonawcy z polisą OC </w:t>
      </w:r>
      <w:r w:rsidRPr="00FC7904">
        <w:rPr>
          <w:rFonts w:ascii="Times New Roman" w:eastAsia="SimSun" w:hAnsi="Times New Roman" w:cs="Times New Roman"/>
          <w:b/>
          <w:bCs/>
          <w:kern w:val="3"/>
          <w:sz w:val="24"/>
          <w:szCs w:val="24"/>
          <w:lang w:eastAsia="zh-CN" w:bidi="hi-IN"/>
        </w:rPr>
        <w:t>na sumę ubezpieczenia równą, co najmniej wartości kontraktu</w:t>
      </w:r>
      <w:r w:rsidRPr="00FC7904">
        <w:rPr>
          <w:rFonts w:ascii="Times New Roman" w:eastAsia="SimSun" w:hAnsi="Times New Roman" w:cs="Times New Roman"/>
          <w:kern w:val="3"/>
          <w:sz w:val="24"/>
          <w:szCs w:val="24"/>
          <w:lang w:eastAsia="zh-CN" w:bidi="hi-IN"/>
        </w:rPr>
        <w:t>;</w:t>
      </w:r>
    </w:p>
    <w:p w:rsidR="008218C9" w:rsidRPr="00FC7904" w:rsidRDefault="008218C9" w:rsidP="004362B9">
      <w:pPr>
        <w:numPr>
          <w:ilvl w:val="1"/>
          <w:numId w:val="54"/>
        </w:numPr>
        <w:tabs>
          <w:tab w:val="left" w:pos="852"/>
        </w:tabs>
        <w:autoSpaceDN w:val="0"/>
        <w:spacing w:before="120" w:after="120" w:line="26" w:lineRule="atLeast"/>
        <w:ind w:left="851"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spacing w:val="1"/>
          <w:kern w:val="3"/>
          <w:sz w:val="24"/>
          <w:szCs w:val="24"/>
          <w:lang w:eastAsia="zh-CN" w:bidi="hi-IN"/>
        </w:rPr>
        <w:t xml:space="preserve">dostosowanie do rodzaju </w:t>
      </w:r>
      <w:r w:rsidRPr="00FC7904">
        <w:rPr>
          <w:rFonts w:ascii="Times New Roman" w:eastAsia="SimSun" w:hAnsi="Times New Roman" w:cs="Times New Roman"/>
          <w:spacing w:val="-3"/>
          <w:kern w:val="3"/>
          <w:sz w:val="24"/>
          <w:szCs w:val="24"/>
          <w:lang w:eastAsia="zh-CN" w:bidi="hi-IN"/>
        </w:rPr>
        <w:t>odbieranych odpadów oraz terenu, z którego będą one odbierane, w</w:t>
      </w:r>
      <w:r w:rsidRPr="00FC7904">
        <w:rPr>
          <w:rFonts w:ascii="Times New Roman" w:eastAsia="SimSun" w:hAnsi="Times New Roman" w:cs="Times New Roman"/>
          <w:spacing w:val="1"/>
          <w:kern w:val="3"/>
          <w:sz w:val="24"/>
          <w:szCs w:val="24"/>
          <w:lang w:eastAsia="zh-CN" w:bidi="hi-IN"/>
        </w:rPr>
        <w:t>ielkość i rodzaju samochodów odbierających odpady;</w:t>
      </w:r>
    </w:p>
    <w:p w:rsidR="008218C9" w:rsidRPr="00FC7904" w:rsidRDefault="008218C9" w:rsidP="004362B9">
      <w:pPr>
        <w:numPr>
          <w:ilvl w:val="1"/>
          <w:numId w:val="54"/>
        </w:numPr>
        <w:tabs>
          <w:tab w:val="left" w:pos="852"/>
        </w:tabs>
        <w:autoSpaceDN w:val="0"/>
        <w:spacing w:before="120" w:after="120" w:line="26" w:lineRule="atLeast"/>
        <w:ind w:left="851"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bCs/>
          <w:iCs/>
          <w:kern w:val="3"/>
          <w:sz w:val="24"/>
          <w:szCs w:val="24"/>
          <w:lang w:eastAsia="zh-CN" w:bidi="hi-IN"/>
        </w:rPr>
        <w:t>zapewnienie doświadczonych i wykwalifikowanych osób zdolnych do prowadzenia wszelkich powierzonych zadań, zgodnie z obowiązującymi przepisami prawa;</w:t>
      </w:r>
    </w:p>
    <w:p w:rsidR="008218C9" w:rsidRPr="00FC7904" w:rsidRDefault="008218C9" w:rsidP="004362B9">
      <w:pPr>
        <w:numPr>
          <w:ilvl w:val="1"/>
          <w:numId w:val="54"/>
        </w:numPr>
        <w:tabs>
          <w:tab w:val="left" w:pos="852"/>
        </w:tabs>
        <w:autoSpaceDN w:val="0"/>
        <w:spacing w:before="120" w:after="120" w:line="26" w:lineRule="atLeast"/>
        <w:ind w:left="851" w:right="-2" w:hanging="425"/>
        <w:jc w:val="both"/>
        <w:rPr>
          <w:rFonts w:ascii="Times New Roman" w:eastAsia="SimSun"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z</w:t>
      </w:r>
      <w:r w:rsidRPr="00FC7904">
        <w:rPr>
          <w:rFonts w:ascii="Times New Roman" w:eastAsia="SimSun" w:hAnsi="Times New Roman" w:cs="Times New Roman"/>
          <w:bCs/>
          <w:iCs/>
          <w:kern w:val="3"/>
          <w:sz w:val="24"/>
          <w:szCs w:val="24"/>
          <w:lang w:eastAsia="zh-CN" w:bidi="hi-IN"/>
        </w:rPr>
        <w:t>apewnienie punktu wagowego wyposażonego w wagę z aktualną legalizacją.</w:t>
      </w:r>
    </w:p>
    <w:p w:rsidR="008218C9" w:rsidRPr="00FC7904" w:rsidRDefault="008218C9" w:rsidP="004362B9">
      <w:pPr>
        <w:widowControl w:val="0"/>
        <w:numPr>
          <w:ilvl w:val="0"/>
          <w:numId w:val="55"/>
        </w:numPr>
        <w:tabs>
          <w:tab w:val="left" w:pos="432"/>
        </w:tabs>
        <w:suppressAutoHyphens/>
        <w:autoSpaceDN w:val="0"/>
        <w:spacing w:before="120" w:after="120" w:line="26" w:lineRule="atLeast"/>
        <w:ind w:right="-2"/>
        <w:jc w:val="both"/>
        <w:textAlignment w:val="baseline"/>
        <w:outlineLvl w:val="0"/>
        <w:rPr>
          <w:rFonts w:ascii="Times New Roman" w:eastAsia="SimSun"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 xml:space="preserve">Zamawiający wymaga zatrudnienia przez Wykonawcę lub Podwykonawcę w trakcie realizacji Umowy </w:t>
      </w:r>
      <w:bookmarkStart w:id="7" w:name="_Hlk85474813"/>
      <w:r w:rsidRPr="00FC7904">
        <w:rPr>
          <w:rFonts w:ascii="Times New Roman" w:hAnsi="Times New Roman" w:cs="Times New Roman"/>
          <w:bCs/>
          <w:sz w:val="24"/>
          <w:szCs w:val="24"/>
        </w:rPr>
        <w:t>kierowców pojazdów i pomocników w pojazdach, którzy będą realizować odbiór odpadów</w:t>
      </w:r>
      <w:bookmarkEnd w:id="7"/>
      <w:r w:rsidRPr="00FC7904">
        <w:rPr>
          <w:rFonts w:ascii="Times New Roman" w:hAnsi="Times New Roman" w:cs="Times New Roman"/>
          <w:bCs/>
          <w:sz w:val="24"/>
          <w:szCs w:val="24"/>
        </w:rPr>
        <w:t>.</w:t>
      </w:r>
    </w:p>
    <w:p w:rsidR="008218C9" w:rsidRPr="00FC7904" w:rsidRDefault="008218C9" w:rsidP="004362B9">
      <w:pPr>
        <w:widowControl w:val="0"/>
        <w:numPr>
          <w:ilvl w:val="0"/>
          <w:numId w:val="55"/>
        </w:numPr>
        <w:tabs>
          <w:tab w:val="left" w:pos="432"/>
        </w:tabs>
        <w:suppressAutoHyphens/>
        <w:autoSpaceDN w:val="0"/>
        <w:spacing w:before="120" w:after="120" w:line="26" w:lineRule="atLeast"/>
        <w:jc w:val="both"/>
        <w:textAlignment w:val="baseline"/>
        <w:outlineLvl w:val="0"/>
        <w:rPr>
          <w:rFonts w:ascii="Times New Roman" w:eastAsia="SimSun"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 xml:space="preserve">W każdej umowie o podwykonawstwo Wykonawca jest zobowiązany zawrzeć postanowienia zobowiązujące Podwykonawców do zatrudnienia na umowę o pracę </w:t>
      </w:r>
      <w:r w:rsidRPr="00FC7904">
        <w:rPr>
          <w:rFonts w:ascii="Times New Roman" w:eastAsia="Calibri" w:hAnsi="Times New Roman" w:cs="Times New Roman"/>
          <w:kern w:val="3"/>
          <w:sz w:val="24"/>
          <w:szCs w:val="24"/>
          <w:lang w:eastAsia="zh-CN" w:bidi="hi-IN"/>
        </w:rPr>
        <w:lastRenderedPageBreak/>
        <w:t>osób, o których mowa w ust. 3.</w:t>
      </w:r>
    </w:p>
    <w:p w:rsidR="008218C9" w:rsidRPr="00FC7904" w:rsidRDefault="008218C9" w:rsidP="004362B9">
      <w:pPr>
        <w:widowControl w:val="0"/>
        <w:numPr>
          <w:ilvl w:val="0"/>
          <w:numId w:val="55"/>
        </w:numPr>
        <w:tabs>
          <w:tab w:val="left" w:pos="432"/>
        </w:tabs>
        <w:suppressAutoHyphens/>
        <w:autoSpaceDN w:val="0"/>
        <w:spacing w:before="120" w:after="120" w:line="26" w:lineRule="atLeast"/>
        <w:jc w:val="both"/>
        <w:textAlignment w:val="baseline"/>
        <w:outlineLvl w:val="0"/>
        <w:rPr>
          <w:rFonts w:ascii="Times New Roman" w:eastAsia="SimSun"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rsidR="008218C9" w:rsidRPr="00FC7904" w:rsidRDefault="008218C9" w:rsidP="004362B9">
      <w:pPr>
        <w:widowControl w:val="0"/>
        <w:numPr>
          <w:ilvl w:val="0"/>
          <w:numId w:val="56"/>
        </w:numPr>
        <w:suppressAutoHyphens/>
        <w:autoSpaceDN w:val="0"/>
        <w:spacing w:before="120" w:after="120" w:line="26" w:lineRule="atLeast"/>
        <w:ind w:left="1134" w:hanging="425"/>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żądania przedłożenia oświadczeń i dokumentów w zakresie potwierdzenia spełniania ww. wymogów i dokonywania ich oceny;</w:t>
      </w:r>
    </w:p>
    <w:p w:rsidR="008218C9" w:rsidRPr="00FC7904" w:rsidRDefault="008218C9" w:rsidP="004362B9">
      <w:pPr>
        <w:widowControl w:val="0"/>
        <w:numPr>
          <w:ilvl w:val="0"/>
          <w:numId w:val="56"/>
        </w:numPr>
        <w:suppressAutoHyphens/>
        <w:autoSpaceDN w:val="0"/>
        <w:spacing w:before="120" w:after="120" w:line="26" w:lineRule="atLeast"/>
        <w:ind w:left="1134" w:hanging="425"/>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żądania wyjaśnień w przypadku wątpliwości w zakresie potwierdzenia spełniania ww. wymogów;</w:t>
      </w:r>
    </w:p>
    <w:p w:rsidR="008218C9" w:rsidRPr="00FC7904" w:rsidRDefault="008218C9" w:rsidP="004362B9">
      <w:pPr>
        <w:widowControl w:val="0"/>
        <w:numPr>
          <w:ilvl w:val="0"/>
          <w:numId w:val="56"/>
        </w:numPr>
        <w:suppressAutoHyphens/>
        <w:autoSpaceDN w:val="0"/>
        <w:spacing w:before="120" w:after="120" w:line="26" w:lineRule="atLeast"/>
        <w:ind w:left="1134" w:hanging="425"/>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przeprowadzania kontroli na miejscu wykonywania świadczenia.</w:t>
      </w:r>
    </w:p>
    <w:p w:rsidR="008218C9" w:rsidRPr="00FC7904" w:rsidRDefault="008218C9" w:rsidP="004362B9">
      <w:pPr>
        <w:widowControl w:val="0"/>
        <w:numPr>
          <w:ilvl w:val="0"/>
          <w:numId w:val="55"/>
        </w:numPr>
        <w:suppressAutoHyphens/>
        <w:autoSpaceDN w:val="0"/>
        <w:spacing w:before="120" w:after="120" w:line="26" w:lineRule="atLeast"/>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o których mowa w ust. 3:</w:t>
      </w:r>
    </w:p>
    <w:p w:rsidR="008218C9" w:rsidRPr="00FC7904" w:rsidRDefault="008218C9" w:rsidP="004362B9">
      <w:pPr>
        <w:widowControl w:val="0"/>
        <w:numPr>
          <w:ilvl w:val="0"/>
          <w:numId w:val="57"/>
        </w:numPr>
        <w:suppressAutoHyphens/>
        <w:autoSpaceDN w:val="0"/>
        <w:spacing w:before="120" w:after="120" w:line="26" w:lineRule="atLeast"/>
        <w:ind w:left="1134"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218C9" w:rsidRPr="00FC7904" w:rsidRDefault="008218C9" w:rsidP="004362B9">
      <w:pPr>
        <w:widowControl w:val="0"/>
        <w:numPr>
          <w:ilvl w:val="0"/>
          <w:numId w:val="57"/>
        </w:numPr>
        <w:suppressAutoHyphens/>
        <w:autoSpaceDN w:val="0"/>
        <w:spacing w:before="120" w:after="120" w:line="26" w:lineRule="atLeast"/>
        <w:ind w:left="1134"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data zawarcia umowy, rodzaj umowy o pracę i wymiar etatu powinny być możliwe do zidentyfikowania;</w:t>
      </w:r>
    </w:p>
    <w:p w:rsidR="008218C9" w:rsidRPr="00FC7904" w:rsidRDefault="008218C9" w:rsidP="004362B9">
      <w:pPr>
        <w:widowControl w:val="0"/>
        <w:numPr>
          <w:ilvl w:val="0"/>
          <w:numId w:val="57"/>
        </w:numPr>
        <w:suppressAutoHyphens/>
        <w:autoSpaceDN w:val="0"/>
        <w:spacing w:before="120" w:after="120" w:line="26" w:lineRule="atLeast"/>
        <w:ind w:left="1134" w:hanging="425"/>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zaświadczenie właściwego oddziału ZUS, potwierdzające opłacanie przez Wykonawcę lub Podwykonawcę składek na ubezpieczenia społeczne i zdrowotne z tytułu zatrudnienia na podstawie umów o pracę za ostatni okres rozliczeniowy;</w:t>
      </w:r>
    </w:p>
    <w:p w:rsidR="008218C9" w:rsidRPr="00FC7904" w:rsidRDefault="008218C9" w:rsidP="004362B9">
      <w:pPr>
        <w:widowControl w:val="0"/>
        <w:numPr>
          <w:ilvl w:val="0"/>
          <w:numId w:val="57"/>
        </w:numPr>
        <w:suppressAutoHyphens/>
        <w:autoSpaceDN w:val="0"/>
        <w:spacing w:before="120" w:after="120" w:line="26" w:lineRule="atLeast"/>
        <w:ind w:left="1134" w:hanging="425"/>
        <w:jc w:val="both"/>
        <w:textAlignment w:val="baseline"/>
        <w:rPr>
          <w:rFonts w:ascii="Times New Roman" w:eastAsia="SimSun"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rsidR="008218C9" w:rsidRPr="00FC7904" w:rsidRDefault="008218C9" w:rsidP="004362B9">
      <w:pPr>
        <w:widowControl w:val="0"/>
        <w:numPr>
          <w:ilvl w:val="0"/>
          <w:numId w:val="55"/>
        </w:numPr>
        <w:suppressAutoHyphens/>
        <w:autoSpaceDN w:val="0"/>
        <w:spacing w:before="120" w:after="120" w:line="26" w:lineRule="atLeast"/>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W przypadku uzasadnionych wątpliwości co do przestrzegania prawa pracy przez Wykonawcę lub Podwykonawcę, Zamawiający może zwrócić się o przeprowadzenie kontroli przez Państwową Inspekcję Pracy.</w:t>
      </w:r>
    </w:p>
    <w:p w:rsidR="008218C9" w:rsidRPr="00FC7904" w:rsidRDefault="008218C9" w:rsidP="004362B9">
      <w:pPr>
        <w:widowControl w:val="0"/>
        <w:numPr>
          <w:ilvl w:val="0"/>
          <w:numId w:val="55"/>
        </w:numPr>
        <w:suppressAutoHyphens/>
        <w:autoSpaceDN w:val="0"/>
        <w:spacing w:before="120" w:after="120" w:line="26" w:lineRule="atLeast"/>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Korespondencja będzie sporządzana na piśmie i doręczana drugiej Stronie na następujące adresy do doręczeń:</w:t>
      </w:r>
    </w:p>
    <w:p w:rsidR="008218C9" w:rsidRPr="00FC7904" w:rsidRDefault="008218C9" w:rsidP="008218C9">
      <w:pPr>
        <w:widowControl w:val="0"/>
        <w:suppressAutoHyphens/>
        <w:autoSpaceDN w:val="0"/>
        <w:spacing w:before="120" w:after="120" w:line="26" w:lineRule="atLeast"/>
        <w:ind w:left="851" w:hanging="153"/>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lastRenderedPageBreak/>
        <w:t>adres Zamawiającego: ………………………….</w:t>
      </w:r>
    </w:p>
    <w:p w:rsidR="008218C9" w:rsidRPr="00FC7904" w:rsidRDefault="008218C9" w:rsidP="008218C9">
      <w:pPr>
        <w:widowControl w:val="0"/>
        <w:suppressAutoHyphens/>
        <w:autoSpaceDN w:val="0"/>
        <w:spacing w:before="120" w:after="120" w:line="26" w:lineRule="atLeast"/>
        <w:ind w:left="851" w:hanging="153"/>
        <w:jc w:val="both"/>
        <w:textAlignment w:val="baseline"/>
        <w:rPr>
          <w:rFonts w:ascii="Times New Roman" w:eastAsia="Calibri" w:hAnsi="Times New Roman" w:cs="Times New Roman"/>
          <w:kern w:val="3"/>
          <w:sz w:val="24"/>
          <w:szCs w:val="24"/>
          <w:lang w:eastAsia="zh-CN" w:bidi="hi-IN"/>
        </w:rPr>
      </w:pPr>
      <w:r w:rsidRPr="00FC7904">
        <w:rPr>
          <w:rFonts w:ascii="Times New Roman" w:eastAsia="Calibri" w:hAnsi="Times New Roman" w:cs="Times New Roman"/>
          <w:kern w:val="3"/>
          <w:sz w:val="24"/>
          <w:szCs w:val="24"/>
          <w:lang w:eastAsia="zh-CN" w:bidi="hi-IN"/>
        </w:rPr>
        <w:t>adres Wykonawcy: ………………………………</w:t>
      </w:r>
    </w:p>
    <w:p w:rsidR="008218C9" w:rsidRPr="00FC7904" w:rsidRDefault="008218C9" w:rsidP="008218C9">
      <w:pPr>
        <w:widowControl w:val="0"/>
        <w:suppressAutoHyphens/>
        <w:autoSpaceDN w:val="0"/>
        <w:spacing w:before="120" w:after="120" w:line="26" w:lineRule="atLeast"/>
        <w:ind w:right="-569"/>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 5.</w:t>
      </w:r>
    </w:p>
    <w:p w:rsidR="008218C9" w:rsidRPr="00FC7904" w:rsidRDefault="008218C9" w:rsidP="008218C9">
      <w:pPr>
        <w:widowControl w:val="0"/>
        <w:suppressAutoHyphens/>
        <w:autoSpaceDN w:val="0"/>
        <w:spacing w:before="120" w:after="120" w:line="26" w:lineRule="atLeast"/>
        <w:ind w:right="-569"/>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Wynagrodzenie i zapłata wynagrodzenia</w:t>
      </w:r>
    </w:p>
    <w:p w:rsidR="008218C9" w:rsidRPr="00FC7904" w:rsidRDefault="008218C9" w:rsidP="004362B9">
      <w:pPr>
        <w:numPr>
          <w:ilvl w:val="0"/>
          <w:numId w:val="58"/>
        </w:numPr>
        <w:spacing w:before="120" w:after="120" w:line="26" w:lineRule="atLeast"/>
        <w:ind w:left="284" w:right="-2" w:hanging="284"/>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Szacowane wynagrodzenie za wykonanie przedmiotu umowy, zgodnie z ofertą Wykonawcy z dnia ………., stanowiącą załącznik nr 3 do umowy, w części ………, wynosi: ………. zł brutto (</w:t>
      </w:r>
      <w:r w:rsidRPr="00FC7904">
        <w:rPr>
          <w:rFonts w:ascii="Times New Roman" w:eastAsia="Calibri" w:hAnsi="Times New Roman" w:cs="Times New Roman"/>
          <w:i/>
          <w:sz w:val="24"/>
          <w:szCs w:val="24"/>
        </w:rPr>
        <w:t xml:space="preserve">słownie: </w:t>
      </w:r>
      <w:r w:rsidRPr="00FC7904">
        <w:rPr>
          <w:rFonts w:ascii="Times New Roman" w:eastAsia="Calibri" w:hAnsi="Times New Roman" w:cs="Times New Roman"/>
          <w:sz w:val="24"/>
          <w:szCs w:val="24"/>
        </w:rPr>
        <w:t>…………………………………………............).</w:t>
      </w:r>
    </w:p>
    <w:p w:rsidR="008218C9" w:rsidRPr="00FC7904" w:rsidRDefault="008218C9" w:rsidP="004362B9">
      <w:pPr>
        <w:numPr>
          <w:ilvl w:val="0"/>
          <w:numId w:val="58"/>
        </w:numPr>
        <w:spacing w:before="120" w:after="120" w:line="26" w:lineRule="atLeast"/>
        <w:ind w:left="284" w:right="-2" w:hanging="284"/>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Ustala się rozliczenie za wykonanie usługi (miesięczne) przy zastosowaniu następujących  stawek:</w:t>
      </w:r>
    </w:p>
    <w:tbl>
      <w:tblPr>
        <w:tblW w:w="8790" w:type="dxa"/>
        <w:tblInd w:w="354" w:type="dxa"/>
        <w:tblLayout w:type="fixed"/>
        <w:tblCellMar>
          <w:left w:w="70" w:type="dxa"/>
          <w:right w:w="70" w:type="dxa"/>
        </w:tblCellMar>
        <w:tblLook w:val="04A0" w:firstRow="1" w:lastRow="0" w:firstColumn="1" w:lastColumn="0" w:noHBand="0" w:noVBand="1"/>
      </w:tblPr>
      <w:tblGrid>
        <w:gridCol w:w="3545"/>
        <w:gridCol w:w="1842"/>
        <w:gridCol w:w="1134"/>
        <w:gridCol w:w="2269"/>
      </w:tblGrid>
      <w:tr w:rsidR="008218C9" w:rsidRPr="00FC7904" w:rsidTr="00CE4E24">
        <w:trPr>
          <w:trHeight w:val="1271"/>
        </w:trPr>
        <w:tc>
          <w:tcPr>
            <w:tcW w:w="35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218C9" w:rsidRPr="00FC7904" w:rsidRDefault="008218C9" w:rsidP="00CE4E24">
            <w:pPr>
              <w:spacing w:before="120" w:after="120" w:line="26" w:lineRule="atLeast"/>
              <w:ind w:right="-569"/>
              <w:jc w:val="both"/>
              <w:rPr>
                <w:rFonts w:ascii="Times New Roman" w:hAnsi="Times New Roman" w:cs="Times New Roman"/>
                <w:sz w:val="24"/>
                <w:szCs w:val="24"/>
              </w:rPr>
            </w:pPr>
            <w:r w:rsidRPr="00FC7904">
              <w:rPr>
                <w:rFonts w:ascii="Times New Roman" w:hAnsi="Times New Roman" w:cs="Times New Roman"/>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218C9" w:rsidRPr="00FC7904" w:rsidRDefault="008218C9" w:rsidP="00CE4E24">
            <w:pPr>
              <w:spacing w:before="120" w:after="120" w:line="26" w:lineRule="atLeast"/>
              <w:ind w:right="288"/>
              <w:jc w:val="both"/>
              <w:rPr>
                <w:rFonts w:ascii="Times New Roman" w:hAnsi="Times New Roman" w:cs="Times New Roman"/>
                <w:sz w:val="24"/>
                <w:szCs w:val="24"/>
              </w:rPr>
            </w:pPr>
            <w:r w:rsidRPr="00FC7904">
              <w:rPr>
                <w:rFonts w:ascii="Times New Roman" w:hAnsi="Times New Roman" w:cs="Times New Roman"/>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218C9" w:rsidRPr="00FC7904" w:rsidRDefault="008218C9" w:rsidP="00CE4E24">
            <w:pPr>
              <w:spacing w:before="120" w:after="120" w:line="26" w:lineRule="atLeast"/>
              <w:ind w:right="148"/>
              <w:jc w:val="both"/>
              <w:rPr>
                <w:rFonts w:ascii="Times New Roman" w:hAnsi="Times New Roman" w:cs="Times New Roman"/>
                <w:sz w:val="24"/>
                <w:szCs w:val="24"/>
              </w:rPr>
            </w:pPr>
            <w:r w:rsidRPr="00FC7904">
              <w:rPr>
                <w:rFonts w:ascii="Times New Roman" w:hAnsi="Times New Roman" w:cs="Times New Roman"/>
                <w:sz w:val="24"/>
                <w:szCs w:val="24"/>
              </w:rPr>
              <w:t>Stawka podatku VAT [%]</w:t>
            </w:r>
          </w:p>
        </w:tc>
        <w:tc>
          <w:tcPr>
            <w:tcW w:w="22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218C9" w:rsidRPr="00FC7904" w:rsidRDefault="008218C9" w:rsidP="00CE4E24">
            <w:pPr>
              <w:spacing w:before="120" w:after="120" w:line="26" w:lineRule="atLeast"/>
              <w:ind w:right="145"/>
              <w:jc w:val="both"/>
              <w:rPr>
                <w:rFonts w:ascii="Times New Roman" w:hAnsi="Times New Roman" w:cs="Times New Roman"/>
                <w:sz w:val="24"/>
                <w:szCs w:val="24"/>
              </w:rPr>
            </w:pPr>
            <w:r w:rsidRPr="00FC7904">
              <w:rPr>
                <w:rFonts w:ascii="Times New Roman" w:hAnsi="Times New Roman" w:cs="Times New Roman"/>
                <w:sz w:val="24"/>
                <w:szCs w:val="24"/>
              </w:rPr>
              <w:t xml:space="preserve">Cena jedn. ryczałtowa brutto za 1 Mg </w:t>
            </w:r>
          </w:p>
          <w:p w:rsidR="008218C9" w:rsidRPr="00FC7904" w:rsidRDefault="008218C9" w:rsidP="00CE4E24">
            <w:pPr>
              <w:spacing w:before="120" w:after="120" w:line="26" w:lineRule="atLeast"/>
              <w:ind w:right="145"/>
              <w:jc w:val="both"/>
              <w:rPr>
                <w:rFonts w:ascii="Times New Roman" w:hAnsi="Times New Roman" w:cs="Times New Roman"/>
                <w:sz w:val="24"/>
                <w:szCs w:val="24"/>
              </w:rPr>
            </w:pPr>
            <w:r w:rsidRPr="00FC7904">
              <w:rPr>
                <w:rFonts w:ascii="Times New Roman" w:hAnsi="Times New Roman" w:cs="Times New Roman"/>
                <w:sz w:val="24"/>
                <w:szCs w:val="24"/>
              </w:rPr>
              <w:t>odpadów</w:t>
            </w: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8218C9" w:rsidRPr="00FC7904" w:rsidRDefault="008218C9" w:rsidP="00CE4E24">
            <w:pPr>
              <w:spacing w:before="120" w:after="120" w:line="26" w:lineRule="atLeast"/>
              <w:ind w:right="-569"/>
              <w:jc w:val="center"/>
              <w:rPr>
                <w:rFonts w:ascii="Times New Roman" w:hAnsi="Times New Roman" w:cs="Times New Roman"/>
                <w:sz w:val="24"/>
                <w:szCs w:val="24"/>
              </w:rPr>
            </w:pPr>
            <w:r w:rsidRPr="00FC7904">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18C9" w:rsidRPr="00FC7904" w:rsidRDefault="008218C9" w:rsidP="00CE4E24">
            <w:pPr>
              <w:spacing w:before="120" w:after="120" w:line="26" w:lineRule="atLeast"/>
              <w:ind w:right="-569"/>
              <w:jc w:val="center"/>
              <w:rPr>
                <w:rFonts w:ascii="Times New Roman" w:hAnsi="Times New Roman" w:cs="Times New Roman"/>
                <w:sz w:val="24"/>
                <w:szCs w:val="24"/>
              </w:rPr>
            </w:pPr>
            <w:r w:rsidRPr="00FC7904">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18C9" w:rsidRPr="00FC7904" w:rsidRDefault="008218C9" w:rsidP="00CE4E24">
            <w:pPr>
              <w:spacing w:before="120" w:after="120" w:line="26" w:lineRule="atLeast"/>
              <w:ind w:right="-569"/>
              <w:jc w:val="center"/>
              <w:rPr>
                <w:rFonts w:ascii="Times New Roman" w:hAnsi="Times New Roman" w:cs="Times New Roman"/>
                <w:sz w:val="24"/>
                <w:szCs w:val="24"/>
              </w:rPr>
            </w:pPr>
            <w:r w:rsidRPr="00FC7904">
              <w:rPr>
                <w:rFonts w:ascii="Times New Roman"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218C9" w:rsidRPr="00FC7904" w:rsidRDefault="008218C9" w:rsidP="00CE4E24">
            <w:pPr>
              <w:spacing w:before="120" w:after="120" w:line="26" w:lineRule="atLeast"/>
              <w:ind w:right="-569"/>
              <w:jc w:val="center"/>
              <w:rPr>
                <w:rFonts w:ascii="Times New Roman" w:hAnsi="Times New Roman" w:cs="Times New Roman"/>
                <w:sz w:val="24"/>
                <w:szCs w:val="24"/>
              </w:rPr>
            </w:pPr>
            <w:r w:rsidRPr="00FC7904">
              <w:rPr>
                <w:rFonts w:ascii="Times New Roman" w:hAnsi="Times New Roman" w:cs="Times New Roman"/>
                <w:sz w:val="24"/>
                <w:szCs w:val="24"/>
              </w:rPr>
              <w:t>4 =2x3</w:t>
            </w:r>
          </w:p>
        </w:tc>
      </w:tr>
      <w:tr w:rsidR="008218C9" w:rsidRPr="00FC7904" w:rsidTr="00CE4E24">
        <w:trPr>
          <w:trHeight w:val="300"/>
        </w:trPr>
        <w:tc>
          <w:tcPr>
            <w:tcW w:w="8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8218C9" w:rsidRPr="00FC7904" w:rsidRDefault="008218C9" w:rsidP="00CE4E24">
            <w:pPr>
              <w:spacing w:before="120" w:after="120" w:line="26" w:lineRule="atLeast"/>
              <w:ind w:right="289"/>
              <w:jc w:val="center"/>
              <w:rPr>
                <w:rFonts w:ascii="Times New Roman" w:hAnsi="Times New Roman" w:cs="Times New Roman"/>
                <w:sz w:val="24"/>
                <w:szCs w:val="24"/>
              </w:rPr>
            </w:pPr>
            <w:r w:rsidRPr="00FC7904">
              <w:rPr>
                <w:rFonts w:ascii="Times New Roman" w:hAnsi="Times New Roman" w:cs="Times New Roman"/>
                <w:sz w:val="24"/>
                <w:szCs w:val="24"/>
              </w:rPr>
              <w:t>Odpady odbierane sprzed posesji mieszkańców (zbiórka objazdowa) i jednostek organizacyjnych część 1</w:t>
            </w: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569"/>
              <w:jc w:val="both"/>
              <w:rPr>
                <w:rFonts w:ascii="Times New Roman" w:hAnsi="Times New Roman" w:cs="Times New Roman"/>
                <w:sz w:val="24"/>
                <w:szCs w:val="24"/>
              </w:rPr>
            </w:pPr>
            <w:r w:rsidRPr="00FC7904">
              <w:rPr>
                <w:rFonts w:ascii="Times New Roman" w:hAnsi="Times New Roman" w:cs="Times New Roman"/>
                <w:sz w:val="24"/>
                <w:szCs w:val="24"/>
              </w:rPr>
              <w:t>Zmieszane odpady komunalne</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147"/>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569"/>
              <w:jc w:val="both"/>
              <w:rPr>
                <w:rFonts w:ascii="Times New Roman" w:hAnsi="Times New Roman" w:cs="Times New Roman"/>
                <w:sz w:val="24"/>
                <w:szCs w:val="24"/>
              </w:rPr>
            </w:pPr>
            <w:r w:rsidRPr="00FC7904">
              <w:rPr>
                <w:rFonts w:ascii="Times New Roman" w:hAnsi="Times New Roman" w:cs="Times New Roman"/>
                <w:sz w:val="24"/>
                <w:szCs w:val="24"/>
              </w:rPr>
              <w:t>Metale, tworzywa sztuczne</w:t>
            </w:r>
          </w:p>
        </w:tc>
        <w:tc>
          <w:tcPr>
            <w:tcW w:w="1842" w:type="dxa"/>
            <w:tcBorders>
              <w:top w:val="single" w:sz="4" w:space="0" w:color="auto"/>
              <w:left w:val="single" w:sz="4" w:space="0" w:color="auto"/>
              <w:bottom w:val="nil"/>
              <w:right w:val="single" w:sz="4" w:space="0" w:color="auto"/>
            </w:tcBorders>
            <w:vAlign w:val="center"/>
          </w:tcPr>
          <w:p w:rsidR="008218C9" w:rsidRPr="00FC7904" w:rsidRDefault="008218C9" w:rsidP="00CE4E24">
            <w:pPr>
              <w:spacing w:before="120" w:after="120" w:line="26" w:lineRule="atLeast"/>
              <w:ind w:right="147"/>
              <w:jc w:val="right"/>
              <w:rPr>
                <w:rFonts w:ascii="Times New Roman" w:hAnsi="Times New Roman" w:cs="Times New Roman"/>
                <w:b/>
                <w:bCs/>
                <w:sz w:val="24"/>
                <w:szCs w:val="24"/>
              </w:rPr>
            </w:pPr>
          </w:p>
        </w:tc>
        <w:tc>
          <w:tcPr>
            <w:tcW w:w="1134" w:type="dxa"/>
            <w:tcBorders>
              <w:top w:val="single" w:sz="4" w:space="0" w:color="auto"/>
              <w:left w:val="single" w:sz="4" w:space="0" w:color="auto"/>
              <w:bottom w:val="nil"/>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nil"/>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569"/>
              <w:jc w:val="both"/>
              <w:rPr>
                <w:rFonts w:ascii="Times New Roman" w:hAnsi="Times New Roman" w:cs="Times New Roman"/>
                <w:sz w:val="24"/>
                <w:szCs w:val="24"/>
              </w:rPr>
            </w:pPr>
            <w:r w:rsidRPr="00FC7904">
              <w:rPr>
                <w:rFonts w:ascii="Times New Roman" w:hAnsi="Times New Roman" w:cs="Times New Roman"/>
                <w:sz w:val="24"/>
                <w:szCs w:val="24"/>
              </w:rPr>
              <w:t>Papier, tektura</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147"/>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spacing w:before="120" w:after="120" w:line="26" w:lineRule="atLeast"/>
              <w:ind w:right="-569"/>
              <w:jc w:val="both"/>
              <w:rPr>
                <w:rFonts w:ascii="Times New Roman" w:hAnsi="Times New Roman" w:cs="Times New Roman"/>
                <w:sz w:val="24"/>
                <w:szCs w:val="24"/>
              </w:rPr>
            </w:pPr>
            <w:r w:rsidRPr="00FC7904">
              <w:rPr>
                <w:rFonts w:ascii="Times New Roman" w:hAnsi="Times New Roman" w:cs="Times New Roman"/>
                <w:sz w:val="24"/>
                <w:szCs w:val="24"/>
              </w:rPr>
              <w:t>Odpady ulegające biodegradacji</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147"/>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8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rsidR="008218C9" w:rsidRPr="00FC7904" w:rsidRDefault="008218C9" w:rsidP="00CE4E24">
            <w:pPr>
              <w:spacing w:before="120" w:after="120" w:line="26" w:lineRule="atLeast"/>
              <w:ind w:right="-569"/>
              <w:jc w:val="center"/>
              <w:rPr>
                <w:rFonts w:ascii="Times New Roman" w:hAnsi="Times New Roman" w:cs="Times New Roman"/>
                <w:b/>
                <w:bCs/>
                <w:sz w:val="24"/>
                <w:szCs w:val="24"/>
              </w:rPr>
            </w:pPr>
            <w:r w:rsidRPr="00FC7904">
              <w:rPr>
                <w:rFonts w:ascii="Times New Roman" w:hAnsi="Times New Roman" w:cs="Times New Roman"/>
                <w:sz w:val="24"/>
                <w:szCs w:val="24"/>
              </w:rPr>
              <w:t>Odpady odbierane z PSZOK część 2</w:t>
            </w: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t>Odpady ulegające biodegradacji</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t>Papier tektura</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t>Tworzywa sztuczne</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t>Odpady wielkogabarytowe</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t>Zużyte opony</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t>Inne niewymienione zbierane w sposób selektywny (popiół)</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t>Przeterminowane leki</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t>Odpady budowlane i poremontowe</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r w:rsidR="008218C9" w:rsidRPr="00FC7904" w:rsidTr="00CE4E24">
        <w:trPr>
          <w:trHeight w:val="300"/>
        </w:trPr>
        <w:tc>
          <w:tcPr>
            <w:tcW w:w="3545"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spacing w:before="120" w:after="120" w:line="26" w:lineRule="atLeast"/>
              <w:ind w:right="142"/>
              <w:jc w:val="both"/>
              <w:rPr>
                <w:rFonts w:ascii="Times New Roman" w:hAnsi="Times New Roman" w:cs="Times New Roman"/>
                <w:sz w:val="24"/>
                <w:szCs w:val="24"/>
              </w:rPr>
            </w:pPr>
            <w:r w:rsidRPr="00FC7904">
              <w:rPr>
                <w:rFonts w:ascii="Times New Roman" w:hAnsi="Times New Roman" w:cs="Times New Roman"/>
                <w:sz w:val="24"/>
                <w:szCs w:val="24"/>
              </w:rPr>
              <w:lastRenderedPageBreak/>
              <w:t>Odpady komunalne niewymienione w innych podgrupach</w:t>
            </w: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289"/>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spacing w:before="120" w:after="120" w:line="26" w:lineRule="atLeast"/>
              <w:ind w:right="-569"/>
              <w:jc w:val="both"/>
              <w:rPr>
                <w:rFonts w:ascii="Times New Roman" w:hAnsi="Times New Roman" w:cs="Times New Roman"/>
                <w:b/>
                <w:bCs/>
                <w:sz w:val="24"/>
                <w:szCs w:val="24"/>
              </w:rPr>
            </w:pPr>
          </w:p>
        </w:tc>
      </w:tr>
    </w:tbl>
    <w:p w:rsidR="008218C9" w:rsidRPr="00FC7904" w:rsidRDefault="008218C9" w:rsidP="008218C9">
      <w:pPr>
        <w:spacing w:before="120" w:after="120" w:line="26" w:lineRule="atLeast"/>
        <w:ind w:left="284" w:right="-569"/>
        <w:jc w:val="both"/>
        <w:rPr>
          <w:rFonts w:ascii="Times New Roman" w:eastAsia="Calibri" w:hAnsi="Times New Roman" w:cs="Times New Roman"/>
          <w:sz w:val="24"/>
          <w:szCs w:val="24"/>
        </w:rPr>
      </w:pPr>
    </w:p>
    <w:p w:rsidR="008218C9" w:rsidRPr="00FC7904" w:rsidRDefault="008218C9" w:rsidP="008218C9">
      <w:pPr>
        <w:spacing w:before="120" w:after="120" w:line="26" w:lineRule="atLeast"/>
        <w:ind w:left="567" w:right="-2"/>
        <w:jc w:val="both"/>
        <w:rPr>
          <w:rFonts w:ascii="Times New Roman" w:hAnsi="Times New Roman" w:cs="Times New Roman"/>
          <w:b/>
          <w:bCs/>
          <w:sz w:val="24"/>
          <w:szCs w:val="24"/>
        </w:rPr>
      </w:pPr>
      <w:r w:rsidRPr="00FC7904">
        <w:rPr>
          <w:rFonts w:ascii="Times New Roman" w:eastAsia="Calibri" w:hAnsi="Times New Roman" w:cs="Times New Roman"/>
          <w:sz w:val="24"/>
          <w:szCs w:val="24"/>
        </w:rPr>
        <w:t xml:space="preserve">Rozliczenie będzie następowało w oparciu o miesięczne sprawozdania wykonane zgodnie z </w:t>
      </w:r>
      <w:r w:rsidRPr="00FC7904">
        <w:rPr>
          <w:rFonts w:ascii="Times New Roman" w:hAnsi="Times New Roman" w:cs="Times New Roman"/>
          <w:bCs/>
          <w:sz w:val="24"/>
          <w:szCs w:val="24"/>
        </w:rPr>
        <w:t>§ 11 ust. 1-5</w:t>
      </w:r>
      <w:r w:rsidRPr="00FC7904">
        <w:rPr>
          <w:rFonts w:ascii="Times New Roman" w:eastAsia="Calibri" w:hAnsi="Times New Roman" w:cs="Times New Roman"/>
          <w:sz w:val="24"/>
          <w:szCs w:val="24"/>
        </w:rPr>
        <w:t>, które stanowić będą załącznik do wystawionej przez Wykonawcę faktury.</w:t>
      </w:r>
    </w:p>
    <w:p w:rsidR="008218C9" w:rsidRPr="00FC7904" w:rsidRDefault="008218C9" w:rsidP="004362B9">
      <w:pPr>
        <w:numPr>
          <w:ilvl w:val="0"/>
          <w:numId w:val="59"/>
        </w:numPr>
        <w:spacing w:before="120" w:after="120" w:line="26" w:lineRule="atLeast"/>
        <w:ind w:left="567" w:right="-2" w:hanging="567"/>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Wynagrodzenie Wykonawcy obejmuje wszystkie koszty związane z realizacją przedmiotu umowy zgodnie, w tym elementy ujęte w Szczegółowym opisie przedmiotu zamówienia.</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lang w:eastAsia="x-none"/>
        </w:rPr>
      </w:pPr>
      <w:r w:rsidRPr="00FC7904">
        <w:rPr>
          <w:rFonts w:ascii="Times New Roman" w:hAnsi="Times New Roman" w:cs="Times New Roman"/>
          <w:sz w:val="24"/>
          <w:szCs w:val="24"/>
          <w:lang w:eastAsia="x-none"/>
        </w:rPr>
        <w:t>Wykonawca</w:t>
      </w:r>
      <w:r w:rsidRPr="00FC7904">
        <w:rPr>
          <w:rFonts w:ascii="Times New Roman" w:hAnsi="Times New Roman" w:cs="Times New Roman"/>
          <w:sz w:val="24"/>
          <w:szCs w:val="24"/>
          <w:lang w:val="x-none" w:eastAsia="x-none"/>
        </w:rPr>
        <w:t xml:space="preserve"> oświadcza, że jest zarejestrowanym podatnikiem VAT czynnym na terytorium Rzeczypospolitej Polskiej oraz zobowiązuje się w trakcie trwania Umowy do niezwłocznego poinformowania </w:t>
      </w:r>
      <w:r w:rsidRPr="00FC7904">
        <w:rPr>
          <w:rFonts w:ascii="Times New Roman" w:hAnsi="Times New Roman" w:cs="Times New Roman"/>
          <w:sz w:val="24"/>
          <w:szCs w:val="24"/>
          <w:lang w:eastAsia="x-none"/>
        </w:rPr>
        <w:t>Zamawiającego</w:t>
      </w:r>
      <w:r w:rsidRPr="00FC7904">
        <w:rPr>
          <w:rFonts w:ascii="Times New Roman" w:hAnsi="Times New Roman" w:cs="Times New Roman"/>
          <w:sz w:val="24"/>
          <w:szCs w:val="24"/>
          <w:lang w:val="x-none" w:eastAsia="x-none"/>
        </w:rPr>
        <w:t xml:space="preserve"> o każdej zmianie dotyczącej statusu jako zarejestrowanego podatnika VAT czynnego na terytorium Rzeczypospolitej Polskiej. </w:t>
      </w:r>
      <w:r w:rsidRPr="00FC7904">
        <w:rPr>
          <w:rFonts w:ascii="Times New Roman" w:hAnsi="Times New Roman" w:cs="Times New Roman"/>
          <w:sz w:val="24"/>
          <w:szCs w:val="24"/>
          <w:lang w:eastAsia="x-none"/>
        </w:rPr>
        <w:t xml:space="preserve">Wykonawca </w:t>
      </w:r>
      <w:r w:rsidRPr="00FC7904">
        <w:rPr>
          <w:rFonts w:ascii="Times New Roman" w:hAnsi="Times New Roman" w:cs="Times New Roman"/>
          <w:sz w:val="24"/>
          <w:szCs w:val="24"/>
          <w:lang w:val="x-none" w:eastAsia="x-none"/>
        </w:rPr>
        <w:t xml:space="preserve">ponosi wobec </w:t>
      </w:r>
      <w:r w:rsidRPr="00FC7904">
        <w:rPr>
          <w:rFonts w:ascii="Times New Roman" w:hAnsi="Times New Roman" w:cs="Times New Roman"/>
          <w:sz w:val="24"/>
          <w:szCs w:val="24"/>
          <w:lang w:eastAsia="x-none"/>
        </w:rPr>
        <w:t>Zamawiającego</w:t>
      </w:r>
      <w:r w:rsidRPr="00FC7904">
        <w:rPr>
          <w:rFonts w:ascii="Times New Roman" w:hAnsi="Times New Roman" w:cs="Times New Roman"/>
          <w:sz w:val="24"/>
          <w:szCs w:val="24"/>
          <w:lang w:val="x-none" w:eastAsia="x-none"/>
        </w:rPr>
        <w:t xml:space="preserve"> odpowiedzialność za wszelkie szkody oraz obciążenia nałożone na </w:t>
      </w:r>
      <w:r w:rsidRPr="00FC7904">
        <w:rPr>
          <w:rFonts w:ascii="Times New Roman" w:hAnsi="Times New Roman" w:cs="Times New Roman"/>
          <w:sz w:val="24"/>
          <w:szCs w:val="24"/>
          <w:lang w:eastAsia="x-none"/>
        </w:rPr>
        <w:t>Zamawiającego</w:t>
      </w:r>
      <w:r w:rsidRPr="00FC7904">
        <w:rPr>
          <w:rFonts w:ascii="Times New Roman" w:hAnsi="Times New Roman" w:cs="Times New Roman"/>
          <w:sz w:val="24"/>
          <w:szCs w:val="24"/>
          <w:lang w:val="x-none" w:eastAsia="x-none"/>
        </w:rPr>
        <w:t xml:space="preserve"> przez organy podatkowe, wynikłe ze zmiany statusu </w:t>
      </w:r>
      <w:r w:rsidRPr="00FC7904">
        <w:rPr>
          <w:rFonts w:ascii="Times New Roman" w:hAnsi="Times New Roman" w:cs="Times New Roman"/>
          <w:sz w:val="24"/>
          <w:szCs w:val="24"/>
          <w:lang w:eastAsia="x-none"/>
        </w:rPr>
        <w:t>Wykonawcy</w:t>
      </w:r>
      <w:r w:rsidRPr="00FC7904">
        <w:rPr>
          <w:rFonts w:ascii="Times New Roman" w:hAnsi="Times New Roman" w:cs="Times New Roman"/>
          <w:sz w:val="24"/>
          <w:szCs w:val="24"/>
          <w:lang w:val="x-none" w:eastAsia="x-none"/>
        </w:rPr>
        <w:t xml:space="preserve"> jako zarejestrowanego podatnika VAT czynnego</w:t>
      </w:r>
      <w:r w:rsidRPr="00FC7904">
        <w:rPr>
          <w:rFonts w:ascii="Times New Roman" w:hAnsi="Times New Roman" w:cs="Times New Roman"/>
          <w:sz w:val="24"/>
          <w:szCs w:val="24"/>
          <w:lang w:eastAsia="x-none"/>
        </w:rPr>
        <w:t>.</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lang w:eastAsia="x-none"/>
        </w:rPr>
      </w:pPr>
      <w:r w:rsidRPr="00FC7904">
        <w:rPr>
          <w:rFonts w:ascii="Times New Roman" w:hAnsi="Times New Roman" w:cs="Times New Roman"/>
          <w:sz w:val="24"/>
          <w:szCs w:val="24"/>
          <w:lang w:eastAsia="x-none"/>
        </w:rPr>
        <w:t>Wykonawca</w:t>
      </w:r>
      <w:r w:rsidRPr="00FC7904">
        <w:rPr>
          <w:rFonts w:ascii="Times New Roman" w:hAnsi="Times New Roman" w:cs="Times New Roman"/>
          <w:sz w:val="24"/>
          <w:szCs w:val="24"/>
          <w:lang w:val="x-none" w:eastAsia="x-none"/>
        </w:rPr>
        <w:t xml:space="preserve"> oświadcza, że rachunek bankowy</w:t>
      </w:r>
      <w:r w:rsidRPr="00FC7904">
        <w:rPr>
          <w:rFonts w:ascii="Times New Roman" w:hAnsi="Times New Roman" w:cs="Times New Roman"/>
          <w:sz w:val="24"/>
          <w:szCs w:val="24"/>
          <w:lang w:eastAsia="x-none"/>
        </w:rPr>
        <w:t>,</w:t>
      </w:r>
      <w:r w:rsidRPr="00FC7904">
        <w:rPr>
          <w:rFonts w:ascii="Times New Roman" w:hAnsi="Times New Roman" w:cs="Times New Roman"/>
          <w:sz w:val="24"/>
          <w:szCs w:val="24"/>
          <w:lang w:val="x-none" w:eastAsia="x-none"/>
        </w:rPr>
        <w:t xml:space="preserve"> o którym mowa w </w:t>
      </w:r>
      <w:r w:rsidRPr="00FC7904">
        <w:rPr>
          <w:rFonts w:ascii="Times New Roman" w:hAnsi="Times New Roman" w:cs="Times New Roman"/>
          <w:sz w:val="24"/>
          <w:szCs w:val="24"/>
          <w:lang w:eastAsia="x-none"/>
        </w:rPr>
        <w:t>ust. 6,</w:t>
      </w:r>
      <w:r w:rsidRPr="00FC7904">
        <w:rPr>
          <w:rFonts w:ascii="Times New Roman" w:hAnsi="Times New Roman" w:cs="Times New Roman"/>
          <w:sz w:val="24"/>
          <w:szCs w:val="24"/>
          <w:lang w:val="x-none" w:eastAsia="x-none"/>
        </w:rPr>
        <w:t xml:space="preserve"> jest zawarty </w:t>
      </w:r>
      <w:r w:rsidRPr="00FC7904">
        <w:rPr>
          <w:rFonts w:ascii="Times New Roman" w:hAnsi="Times New Roman" w:cs="Times New Roman"/>
          <w:sz w:val="24"/>
          <w:szCs w:val="24"/>
          <w:lang w:val="x-none" w:eastAsia="x-none"/>
        </w:rPr>
        <w:br/>
        <w:t xml:space="preserve">w wykazie podmiotów zarejestrowanych jako podatnicy VAT prowadzonym w postaci elektronicznej przez Szefa Krajowej Administracji Skarbowej oraz zobowiązuje się </w:t>
      </w:r>
      <w:r w:rsidRPr="00FC7904">
        <w:rPr>
          <w:rFonts w:ascii="Times New Roman" w:hAnsi="Times New Roman" w:cs="Times New Roman"/>
          <w:sz w:val="24"/>
          <w:szCs w:val="24"/>
          <w:lang w:val="x-none" w:eastAsia="x-none"/>
        </w:rPr>
        <w:br/>
        <w:t xml:space="preserve">w trakcie trwania Umowy do niezwłocznego poinformowania </w:t>
      </w:r>
      <w:r w:rsidRPr="00FC7904">
        <w:rPr>
          <w:rFonts w:ascii="Times New Roman" w:hAnsi="Times New Roman" w:cs="Times New Roman"/>
          <w:sz w:val="24"/>
          <w:szCs w:val="24"/>
          <w:lang w:eastAsia="x-none"/>
        </w:rPr>
        <w:t>Zamawiającego</w:t>
      </w:r>
      <w:r w:rsidRPr="00FC7904">
        <w:rPr>
          <w:rFonts w:ascii="Times New Roman" w:hAnsi="Times New Roman" w:cs="Times New Roman"/>
          <w:sz w:val="24"/>
          <w:szCs w:val="24"/>
          <w:lang w:val="x-none" w:eastAsia="x-none"/>
        </w:rPr>
        <w:t xml:space="preserve"> o każdej zmianie dotyczącej statusu rachunku bankowego jako zawartego w wykazie podmiotów zarejestrowanych jako podatnicy VAT. </w:t>
      </w:r>
      <w:r w:rsidRPr="00FC7904">
        <w:rPr>
          <w:rFonts w:ascii="Times New Roman" w:hAnsi="Times New Roman" w:cs="Times New Roman"/>
          <w:sz w:val="24"/>
          <w:szCs w:val="24"/>
          <w:lang w:eastAsia="x-none"/>
        </w:rPr>
        <w:t>Wykonawca</w:t>
      </w:r>
      <w:r w:rsidRPr="00FC7904">
        <w:rPr>
          <w:rFonts w:ascii="Times New Roman" w:hAnsi="Times New Roman" w:cs="Times New Roman"/>
          <w:sz w:val="24"/>
          <w:szCs w:val="24"/>
          <w:lang w:val="x-none" w:eastAsia="x-none"/>
        </w:rPr>
        <w:t xml:space="preserve"> ponosi wobec </w:t>
      </w:r>
      <w:r w:rsidRPr="00FC7904">
        <w:rPr>
          <w:rFonts w:ascii="Times New Roman" w:hAnsi="Times New Roman" w:cs="Times New Roman"/>
          <w:sz w:val="24"/>
          <w:szCs w:val="24"/>
          <w:lang w:eastAsia="x-none"/>
        </w:rPr>
        <w:t>Zamawiającego</w:t>
      </w:r>
      <w:r w:rsidRPr="00FC7904">
        <w:rPr>
          <w:rFonts w:ascii="Times New Roman" w:hAnsi="Times New Roman" w:cs="Times New Roman"/>
          <w:sz w:val="24"/>
          <w:szCs w:val="24"/>
          <w:lang w:val="x-none" w:eastAsia="x-none"/>
        </w:rPr>
        <w:t xml:space="preserve"> odpowiedzialność za wszelkie szkody oraz obciążenia nałożone na </w:t>
      </w:r>
      <w:r w:rsidRPr="00FC7904">
        <w:rPr>
          <w:rFonts w:ascii="Times New Roman" w:hAnsi="Times New Roman" w:cs="Times New Roman"/>
          <w:sz w:val="24"/>
          <w:szCs w:val="24"/>
          <w:lang w:eastAsia="x-none"/>
        </w:rPr>
        <w:t>Zamawiającego</w:t>
      </w:r>
      <w:r w:rsidRPr="00FC7904">
        <w:rPr>
          <w:rFonts w:ascii="Times New Roman" w:hAnsi="Times New Roman" w:cs="Times New Roman"/>
          <w:sz w:val="24"/>
          <w:szCs w:val="24"/>
          <w:lang w:val="x-none" w:eastAsia="x-none"/>
        </w:rPr>
        <w:t xml:space="preserve"> przez organy podatkowe, wynikłe ze zmiany statusu rachunku bankowego jako zawartego w wykazie podmiotów zarejestrowanych jako podatnicy VAT. </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iCs/>
          <w:sz w:val="24"/>
          <w:szCs w:val="24"/>
        </w:rPr>
      </w:pPr>
      <w:r w:rsidRPr="00FC7904">
        <w:rPr>
          <w:rFonts w:ascii="Times New Roman" w:hAnsi="Times New Roman" w:cs="Times New Roman"/>
          <w:sz w:val="24"/>
          <w:szCs w:val="24"/>
        </w:rPr>
        <w:t>W</w:t>
      </w:r>
      <w:r w:rsidRPr="00FC7904">
        <w:rPr>
          <w:rFonts w:ascii="Times New Roman" w:hAnsi="Times New Roman" w:cs="Times New Roman"/>
          <w:sz w:val="24"/>
          <w:szCs w:val="24"/>
          <w:lang w:eastAsia="ar-SA"/>
        </w:rPr>
        <w:t xml:space="preserve">ypłata wynagrodzenia nastąpi w terminie </w:t>
      </w:r>
      <w:r w:rsidRPr="00FC7904">
        <w:rPr>
          <w:rFonts w:ascii="Times New Roman" w:hAnsi="Times New Roman" w:cs="Times New Roman"/>
          <w:b/>
          <w:bCs/>
          <w:sz w:val="24"/>
          <w:szCs w:val="24"/>
          <w:lang w:eastAsia="ar-SA"/>
        </w:rPr>
        <w:t>do 30 dni</w:t>
      </w:r>
      <w:r w:rsidRPr="00FC7904">
        <w:rPr>
          <w:rFonts w:ascii="Times New Roman" w:hAnsi="Times New Roman" w:cs="Times New Roman"/>
          <w:sz w:val="24"/>
          <w:szCs w:val="24"/>
          <w:lang w:eastAsia="ar-SA"/>
        </w:rPr>
        <w:t xml:space="preserve"> od daty wpłynięcia do Urzędu Gminy w Cegłowie (decyduje data stempla kancelaryjnego) prawidłowo wystawionej faktury VAT wraz ze sprawozdaniem o którym mowa w </w:t>
      </w:r>
      <w:r w:rsidRPr="00FC7904">
        <w:rPr>
          <w:rFonts w:ascii="Times New Roman" w:hAnsi="Times New Roman" w:cs="Times New Roman"/>
          <w:bCs/>
          <w:sz w:val="24"/>
          <w:szCs w:val="24"/>
        </w:rPr>
        <w:t>§ 11 ust. 1-5</w:t>
      </w:r>
      <w:r w:rsidRPr="00FC7904">
        <w:rPr>
          <w:rFonts w:ascii="Times New Roman" w:hAnsi="Times New Roman" w:cs="Times New Roman"/>
          <w:sz w:val="24"/>
          <w:szCs w:val="24"/>
          <w:lang w:eastAsia="ar-SA"/>
        </w:rPr>
        <w:t>, na wskazany rachunek bankowy nr ………....................</w:t>
      </w:r>
      <w:r w:rsidRPr="00FC7904">
        <w:rPr>
          <w:rFonts w:ascii="Times New Roman" w:hAnsi="Times New Roman" w:cs="Times New Roman"/>
          <w:sz w:val="24"/>
          <w:szCs w:val="24"/>
        </w:rPr>
        <w:t xml:space="preserve">......................................................... </w:t>
      </w:r>
      <w:r w:rsidRPr="00FC7904">
        <w:rPr>
          <w:rFonts w:ascii="Times New Roman" w:hAnsi="Times New Roman" w:cs="Times New Roman"/>
          <w:iCs/>
          <w:sz w:val="24"/>
          <w:szCs w:val="24"/>
        </w:rPr>
        <w:t xml:space="preserve">Strony zgodnie ustalają, że płatności wynagrodzenia z tytułu wykonania przedmiotu umowy udokumentowanego fakturą będą realizowane w ramach mechanizmu podzielonej płatności. W przypadku obowiązku realizacji płatności w ramach mechanizmu o którym mowa w zdaniu poprzednim, faktura powinna zawierać w swojej treści wyrazy </w:t>
      </w:r>
      <w:r w:rsidRPr="00FC7904">
        <w:rPr>
          <w:rFonts w:ascii="Times New Roman" w:hAnsi="Times New Roman" w:cs="Times New Roman"/>
          <w:b/>
          <w:iCs/>
          <w:sz w:val="24"/>
          <w:szCs w:val="24"/>
        </w:rPr>
        <w:t>„mechanizm podzielonej płatności”</w:t>
      </w:r>
      <w:r w:rsidRPr="00FC7904">
        <w:rPr>
          <w:rFonts w:ascii="Times New Roman" w:hAnsi="Times New Roman" w:cs="Times New Roman"/>
          <w:iCs/>
          <w:sz w:val="24"/>
          <w:szCs w:val="24"/>
        </w:rPr>
        <w:t>.</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rPr>
      </w:pPr>
      <w:r w:rsidRPr="00FC7904">
        <w:rPr>
          <w:rFonts w:ascii="Times New Roman" w:eastAsia="Times New Roman" w:hAnsi="Times New Roman" w:cs="Times New Roman"/>
          <w:sz w:val="24"/>
          <w:szCs w:val="24"/>
          <w:lang w:eastAsia="ar-SA"/>
        </w:rPr>
        <w:t>W przypadku zmiany numeru rachunku bankowego, Wykonawca przed złożeniem faktury ma obowiązek zgłoszenia tego faktu Zamawiającemu w formie oświadczenia wraz z potwierdzeniem dokonania wpisu nowego rachunku bankowego w dokumentach rejestrowych firmy.</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rPr>
      </w:pPr>
      <w:r w:rsidRPr="00FC7904">
        <w:rPr>
          <w:rFonts w:ascii="Times New Roman" w:hAnsi="Times New Roman" w:cs="Times New Roman"/>
          <w:sz w:val="24"/>
          <w:szCs w:val="24"/>
        </w:rPr>
        <w:t>Za dzień dokonania płatności przyjmuje się dzień obciążenia rachunku Zamawiającego.</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rPr>
      </w:pPr>
      <w:r w:rsidRPr="00FC7904">
        <w:rPr>
          <w:rFonts w:ascii="Times New Roman" w:hAnsi="Times New Roman" w:cs="Times New Roman"/>
          <w:sz w:val="24"/>
          <w:szCs w:val="24"/>
        </w:rPr>
        <w:t>W przypadku wystawienia przez Wykonawcę faktury VAT niezgodnie z niniejszą umową lub obowiązującymi przepisami prawa Zamawiający zwróci fakturę Wykonawcy.</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lang w:eastAsia="ar-SA"/>
        </w:rPr>
      </w:pPr>
      <w:r w:rsidRPr="00FC7904">
        <w:rPr>
          <w:rFonts w:ascii="Times New Roman" w:hAnsi="Times New Roman" w:cs="Times New Roman"/>
          <w:sz w:val="24"/>
          <w:szCs w:val="24"/>
        </w:rPr>
        <w:t>J</w:t>
      </w:r>
      <w:r w:rsidRPr="00FC7904">
        <w:rPr>
          <w:rFonts w:ascii="Times New Roman" w:hAnsi="Times New Roman" w:cs="Times New Roman"/>
          <w:sz w:val="24"/>
          <w:szCs w:val="24"/>
          <w:lang w:eastAsia="ar-SA"/>
        </w:rPr>
        <w:t>eżeli w trakcie realizacji umowy nastąpi zmiana obowiązującej stawki podatku VAT, wynagrodzenie Wykonawcy zostanie odpowiednio zmienione.</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lang w:eastAsia="ar-SA"/>
        </w:rPr>
      </w:pPr>
      <w:r w:rsidRPr="00FC7904">
        <w:rPr>
          <w:rFonts w:ascii="Times New Roman" w:hAnsi="Times New Roman" w:cs="Times New Roman"/>
          <w:sz w:val="24"/>
          <w:szCs w:val="24"/>
          <w:lang w:eastAsia="ar-SA"/>
        </w:rPr>
        <w:lastRenderedPageBreak/>
        <w:t>Należności Zamawiającego z tytułu kar umownych, będą potrącane z płatności realizowanych na rzecz Wykonawcy, przy czym nie jest konieczna wymagalność wierzytelności Wykonawcy.</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lang w:eastAsia="ar-SA"/>
        </w:rPr>
      </w:pPr>
      <w:r w:rsidRPr="00FC7904">
        <w:rPr>
          <w:rFonts w:ascii="Times New Roman" w:hAnsi="Times New Roman" w:cs="Times New Roman"/>
          <w:sz w:val="24"/>
          <w:szCs w:val="24"/>
        </w:rPr>
        <w:t>Wykonawca potwierdza, że wyraża zgodę na ograniczenie zakresu niniejszej umowy o maksymalnie 10 % całkowitej wartości umowy. W takim przypadku Wykonawca otrzyma wyłącznie wynagrodzenie za faktycznie wykonaną usługę. W razie niewykorzystania całości wartości umowy w okresie jej obowiązywania umowa wygasa w niezrealizowanym zakresie.</w:t>
      </w:r>
    </w:p>
    <w:p w:rsidR="008218C9" w:rsidRPr="00FC7904" w:rsidRDefault="008218C9" w:rsidP="004362B9">
      <w:pPr>
        <w:numPr>
          <w:ilvl w:val="0"/>
          <w:numId w:val="59"/>
        </w:numPr>
        <w:spacing w:before="120" w:after="120" w:line="26" w:lineRule="atLeast"/>
        <w:ind w:left="567" w:right="-2" w:hanging="567"/>
        <w:jc w:val="both"/>
        <w:rPr>
          <w:rFonts w:ascii="Times New Roman" w:hAnsi="Times New Roman" w:cs="Times New Roman"/>
          <w:sz w:val="24"/>
          <w:szCs w:val="24"/>
          <w:lang w:eastAsia="ar-SA"/>
        </w:rPr>
      </w:pPr>
      <w:r w:rsidRPr="00FC7904">
        <w:rPr>
          <w:rFonts w:ascii="Times New Roman" w:hAnsi="Times New Roman" w:cs="Times New Roman"/>
          <w:sz w:val="24"/>
          <w:szCs w:val="24"/>
        </w:rPr>
        <w:t>Umowa wygasa w trybie natychmiastowym w przypadku wykorzystania środków finansowych określonych w ust. 1 przeznaczonych na realizację zamówienia.</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b/>
          <w:kern w:val="3"/>
          <w:sz w:val="24"/>
          <w:szCs w:val="24"/>
          <w:lang w:eastAsia="zh-CN" w:bidi="hi-IN"/>
        </w:rPr>
        <w:t>§ 6.</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Kary umowne</w:t>
      </w:r>
    </w:p>
    <w:p w:rsidR="008218C9" w:rsidRPr="00FC7904" w:rsidRDefault="008218C9" w:rsidP="004362B9">
      <w:pPr>
        <w:numPr>
          <w:ilvl w:val="2"/>
          <w:numId w:val="60"/>
        </w:numPr>
        <w:tabs>
          <w:tab w:val="left" w:pos="852"/>
        </w:tabs>
        <w:autoSpaceDN w:val="0"/>
        <w:spacing w:before="120" w:after="120" w:line="26" w:lineRule="atLeast"/>
        <w:ind w:left="426" w:right="-2" w:hanging="426"/>
        <w:jc w:val="both"/>
        <w:textAlignment w:val="baseline"/>
        <w:rPr>
          <w:rFonts w:ascii="Times New Roman" w:hAnsi="Times New Roman" w:cs="Times New Roman"/>
          <w:sz w:val="24"/>
          <w:szCs w:val="24"/>
        </w:rPr>
      </w:pPr>
      <w:r w:rsidRPr="00FC7904">
        <w:rPr>
          <w:rFonts w:ascii="Times New Roman" w:hAnsi="Times New Roman" w:cs="Times New Roman"/>
          <w:sz w:val="24"/>
          <w:szCs w:val="24"/>
        </w:rPr>
        <w:t>Wykonawca zapłaci Zamawiającemu kary umowne:</w:t>
      </w:r>
    </w:p>
    <w:p w:rsidR="008218C9" w:rsidRPr="00FC7904" w:rsidRDefault="008218C9" w:rsidP="004362B9">
      <w:pPr>
        <w:numPr>
          <w:ilvl w:val="0"/>
          <w:numId w:val="61"/>
        </w:numPr>
        <w:autoSpaceDN w:val="0"/>
        <w:spacing w:before="120" w:after="120" w:line="26" w:lineRule="atLeast"/>
        <w:ind w:left="709" w:right="-2" w:hanging="283"/>
        <w:jc w:val="both"/>
        <w:textAlignment w:val="baseline"/>
        <w:rPr>
          <w:rFonts w:ascii="Times New Roman" w:hAnsi="Times New Roman" w:cs="Times New Roman"/>
          <w:sz w:val="24"/>
          <w:szCs w:val="24"/>
        </w:rPr>
      </w:pPr>
      <w:r w:rsidRPr="00FC7904">
        <w:rPr>
          <w:rFonts w:ascii="Times New Roman" w:hAnsi="Times New Roman" w:cs="Times New Roman"/>
          <w:sz w:val="24"/>
          <w:szCs w:val="24"/>
        </w:rPr>
        <w:t>za zwłokę Wykonawcy w stosunku do uzgodnionych terminów wywozu odpadów w wysokości 0,5 (pięć dziesiątych) % całkowitego wynagrodzenia brutto, o którym mowa w § 5 ust.1, za każdy rozpoczęty dzień zwłoki, jaki upłynie pomiędzy terminem wykonania usługi a faktycznym dniem wykonania usługi,</w:t>
      </w:r>
    </w:p>
    <w:p w:rsidR="008218C9" w:rsidRPr="00FC7904" w:rsidRDefault="008218C9" w:rsidP="004362B9">
      <w:pPr>
        <w:numPr>
          <w:ilvl w:val="0"/>
          <w:numId w:val="61"/>
        </w:numPr>
        <w:tabs>
          <w:tab w:val="left" w:pos="709"/>
        </w:tabs>
        <w:autoSpaceDN w:val="0"/>
        <w:spacing w:before="120" w:after="120" w:line="26" w:lineRule="atLeast"/>
        <w:ind w:left="709" w:right="-2" w:hanging="283"/>
        <w:jc w:val="both"/>
        <w:textAlignment w:val="baseline"/>
        <w:rPr>
          <w:rFonts w:ascii="Times New Roman" w:hAnsi="Times New Roman" w:cs="Times New Roman"/>
          <w:i/>
          <w:iCs/>
          <w:sz w:val="24"/>
          <w:szCs w:val="24"/>
        </w:rPr>
      </w:pPr>
      <w:r w:rsidRPr="00FC7904">
        <w:rPr>
          <w:rFonts w:ascii="Times New Roman" w:hAnsi="Times New Roman" w:cs="Times New Roman"/>
          <w:i/>
          <w:iCs/>
          <w:sz w:val="24"/>
          <w:szCs w:val="24"/>
        </w:rPr>
        <w:t>z tytułu zwłoki w dostarczeniu worków w ilościach i kolorach zamawianych przez Zamawiającego, w wysokości 200,00 (dwieście) zł za każdy dzień zwłoki licząc od dnia przesłania do Wykonawcy zamówienia faksem lub mailem;</w:t>
      </w:r>
      <w:r w:rsidRPr="00FC7904">
        <w:rPr>
          <w:rFonts w:ascii="Times New Roman" w:hAnsi="Times New Roman" w:cs="Times New Roman"/>
          <w:i/>
          <w:iCs/>
          <w:sz w:val="24"/>
          <w:szCs w:val="24"/>
          <w:vertAlign w:val="superscript"/>
        </w:rPr>
        <w:footnoteReference w:id="3"/>
      </w:r>
    </w:p>
    <w:p w:rsidR="008218C9" w:rsidRPr="00FC7904" w:rsidRDefault="008218C9" w:rsidP="004362B9">
      <w:pPr>
        <w:numPr>
          <w:ilvl w:val="0"/>
          <w:numId w:val="61"/>
        </w:numPr>
        <w:tabs>
          <w:tab w:val="left" w:pos="851"/>
          <w:tab w:val="left" w:pos="1418"/>
        </w:tabs>
        <w:autoSpaceDN w:val="0"/>
        <w:spacing w:before="120" w:after="120" w:line="26" w:lineRule="atLeast"/>
        <w:ind w:left="709" w:right="-2" w:hanging="283"/>
        <w:jc w:val="both"/>
        <w:textAlignment w:val="baseline"/>
        <w:rPr>
          <w:rFonts w:ascii="Times New Roman" w:hAnsi="Times New Roman" w:cs="Times New Roman"/>
          <w:i/>
          <w:iCs/>
          <w:sz w:val="24"/>
          <w:szCs w:val="24"/>
        </w:rPr>
      </w:pPr>
      <w:r w:rsidRPr="00FC7904">
        <w:rPr>
          <w:rFonts w:ascii="Times New Roman" w:hAnsi="Times New Roman" w:cs="Times New Roman"/>
          <w:i/>
          <w:iCs/>
          <w:sz w:val="24"/>
          <w:szCs w:val="24"/>
        </w:rPr>
        <w:t>za każdy udokumentowany przypadek nieodebrania lub nieterminowego odebrania odpadów z danej nieruchomości, wysokość kary umownej stanowi iloczyn kwoty 50,00 (pięćdziesiąt) zł, liczby nieruchomości oraz liczby dni zwłoki w odbiorze odpadów z danej nieruchomości;</w:t>
      </w:r>
      <w:r w:rsidRPr="00FC7904">
        <w:rPr>
          <w:rFonts w:ascii="Times New Roman" w:hAnsi="Times New Roman" w:cs="Times New Roman"/>
          <w:i/>
          <w:iCs/>
          <w:sz w:val="24"/>
          <w:szCs w:val="24"/>
          <w:vertAlign w:val="superscript"/>
        </w:rPr>
        <w:footnoteReference w:id="4"/>
      </w:r>
    </w:p>
    <w:p w:rsidR="008218C9" w:rsidRPr="00FC7904" w:rsidRDefault="008218C9" w:rsidP="004362B9">
      <w:pPr>
        <w:numPr>
          <w:ilvl w:val="0"/>
          <w:numId w:val="61"/>
        </w:numPr>
        <w:tabs>
          <w:tab w:val="left" w:pos="851"/>
          <w:tab w:val="left" w:pos="1418"/>
        </w:tabs>
        <w:autoSpaceDN w:val="0"/>
        <w:spacing w:before="120" w:after="120" w:line="26" w:lineRule="atLeast"/>
        <w:ind w:left="709" w:right="-2" w:hanging="283"/>
        <w:jc w:val="both"/>
        <w:textAlignment w:val="baseline"/>
        <w:rPr>
          <w:rFonts w:ascii="Times New Roman" w:hAnsi="Times New Roman" w:cs="Times New Roman"/>
          <w:sz w:val="24"/>
          <w:szCs w:val="24"/>
        </w:rPr>
      </w:pPr>
      <w:r w:rsidRPr="00FC7904">
        <w:rPr>
          <w:rFonts w:ascii="Times New Roman" w:hAnsi="Times New Roman" w:cs="Times New Roman"/>
          <w:sz w:val="24"/>
          <w:szCs w:val="24"/>
        </w:rPr>
        <w:t>z tytułu odstąpienia od Umowy z przyczyn leżących po stronie Wykonawcy w wysokości 10% (dziesięć procent) całkowitego wynagrodzenia brutto, o którym mowa w § 5 ust.1;</w:t>
      </w:r>
    </w:p>
    <w:p w:rsidR="008218C9" w:rsidRPr="00FC7904" w:rsidRDefault="008218C9" w:rsidP="004362B9">
      <w:pPr>
        <w:numPr>
          <w:ilvl w:val="0"/>
          <w:numId w:val="61"/>
        </w:numPr>
        <w:tabs>
          <w:tab w:val="left" w:pos="851"/>
          <w:tab w:val="left" w:pos="1418"/>
        </w:tabs>
        <w:autoSpaceDN w:val="0"/>
        <w:spacing w:before="120" w:after="120" w:line="26" w:lineRule="atLeast"/>
        <w:ind w:left="709" w:right="-2" w:hanging="283"/>
        <w:jc w:val="both"/>
        <w:textAlignment w:val="baseline"/>
        <w:rPr>
          <w:rFonts w:ascii="Times New Roman" w:hAnsi="Times New Roman" w:cs="Times New Roman"/>
          <w:sz w:val="24"/>
          <w:szCs w:val="24"/>
        </w:rPr>
      </w:pPr>
      <w:r w:rsidRPr="00FC7904">
        <w:rPr>
          <w:rFonts w:ascii="Times New Roman" w:hAnsi="Times New Roman" w:cs="Times New Roman"/>
          <w:sz w:val="24"/>
          <w:szCs w:val="24"/>
        </w:rPr>
        <w:t>za brak zapłaty wynagrodzenia należnego Podwykonawcom lub dalszym Podwykonawcom – 5.000,00 (pięć tysięcy) zł za każde dokonanie przez Zamawiającego bezpośredniej płatności na rzecz Podwykonawców lub dalszych Podwykonawców;</w:t>
      </w:r>
    </w:p>
    <w:p w:rsidR="008218C9" w:rsidRPr="00FC7904" w:rsidRDefault="008218C9" w:rsidP="004362B9">
      <w:pPr>
        <w:numPr>
          <w:ilvl w:val="0"/>
          <w:numId w:val="61"/>
        </w:numPr>
        <w:tabs>
          <w:tab w:val="left" w:pos="851"/>
          <w:tab w:val="left" w:pos="1418"/>
        </w:tabs>
        <w:autoSpaceDN w:val="0"/>
        <w:spacing w:before="120" w:after="120" w:line="26" w:lineRule="atLeast"/>
        <w:ind w:left="709" w:right="-2" w:hanging="283"/>
        <w:jc w:val="both"/>
        <w:textAlignment w:val="baseline"/>
        <w:rPr>
          <w:rFonts w:ascii="Times New Roman" w:hAnsi="Times New Roman" w:cs="Times New Roman"/>
          <w:sz w:val="24"/>
          <w:szCs w:val="24"/>
        </w:rPr>
      </w:pPr>
      <w:r w:rsidRPr="00FC7904">
        <w:rPr>
          <w:rFonts w:ascii="Times New Roman" w:hAnsi="Times New Roman" w:cs="Times New Roman"/>
          <w:sz w:val="24"/>
          <w:szCs w:val="24"/>
        </w:rPr>
        <w:t>za nieterminową zapłatę wynagrodzenia należnego Podwykonawcom lub dalszym Podwykonawcom 500,00 (pięćset) zł za każdy dzień zwłoki od dnia upływu terminu zapłaty do dnia zapłaty;</w:t>
      </w:r>
    </w:p>
    <w:p w:rsidR="008218C9" w:rsidRPr="00FC7904" w:rsidRDefault="008218C9" w:rsidP="004362B9">
      <w:pPr>
        <w:numPr>
          <w:ilvl w:val="0"/>
          <w:numId w:val="61"/>
        </w:numPr>
        <w:tabs>
          <w:tab w:val="left" w:pos="851"/>
          <w:tab w:val="left" w:pos="1418"/>
        </w:tabs>
        <w:autoSpaceDN w:val="0"/>
        <w:spacing w:before="120" w:after="120" w:line="26" w:lineRule="atLeast"/>
        <w:ind w:left="709" w:right="-2" w:hanging="283"/>
        <w:jc w:val="both"/>
        <w:textAlignment w:val="baseline"/>
        <w:rPr>
          <w:rFonts w:ascii="Times New Roman" w:hAnsi="Times New Roman" w:cs="Times New Roman"/>
          <w:sz w:val="24"/>
          <w:szCs w:val="24"/>
        </w:rPr>
      </w:pPr>
      <w:r w:rsidRPr="00FC7904">
        <w:rPr>
          <w:rFonts w:ascii="Times New Roman" w:hAnsi="Times New Roman" w:cs="Times New Roman"/>
          <w:sz w:val="24"/>
          <w:szCs w:val="24"/>
        </w:rPr>
        <w:t>za nieprzedłożenie do zaakceptowania projektu umowy o podwykonawstwo, której przedmiotem są usługi lub projektu jej zmiany, w wysokości 5.000,00 (pięć tysięcy) złotych za każdy nieprzedłożony do zaakceptowania projekt Umowy lub projekt jej zmiany;</w:t>
      </w:r>
    </w:p>
    <w:p w:rsidR="008218C9" w:rsidRPr="00FC7904" w:rsidRDefault="008218C9" w:rsidP="004362B9">
      <w:pPr>
        <w:numPr>
          <w:ilvl w:val="0"/>
          <w:numId w:val="61"/>
        </w:numPr>
        <w:tabs>
          <w:tab w:val="left" w:pos="851"/>
          <w:tab w:val="left" w:pos="1418"/>
        </w:tabs>
        <w:autoSpaceDN w:val="0"/>
        <w:spacing w:before="120" w:after="120" w:line="26" w:lineRule="atLeast"/>
        <w:ind w:left="709" w:right="-2" w:hanging="283"/>
        <w:jc w:val="both"/>
        <w:textAlignment w:val="baseline"/>
        <w:rPr>
          <w:rFonts w:ascii="Times New Roman" w:hAnsi="Times New Roman" w:cs="Times New Roman"/>
          <w:sz w:val="24"/>
          <w:szCs w:val="24"/>
        </w:rPr>
      </w:pPr>
      <w:r w:rsidRPr="00FC7904">
        <w:rPr>
          <w:rFonts w:ascii="Times New Roman" w:hAnsi="Times New Roman" w:cs="Times New Roman"/>
          <w:sz w:val="24"/>
          <w:szCs w:val="24"/>
        </w:rPr>
        <w:t>za nieprzedłożenie poświadczonej za zgodność z oryginałem kopii umowy o podwykonawstwo lub jej zmiany w wysokości 5.000,00 (pięć tysięcy) złotych za każdą nieprzedłożoną kopię Umowy lub jej zmiany;</w:t>
      </w:r>
    </w:p>
    <w:p w:rsidR="008218C9" w:rsidRPr="00FC7904" w:rsidRDefault="008218C9" w:rsidP="004362B9">
      <w:pPr>
        <w:numPr>
          <w:ilvl w:val="0"/>
          <w:numId w:val="61"/>
        </w:numPr>
        <w:tabs>
          <w:tab w:val="left" w:pos="851"/>
          <w:tab w:val="left" w:pos="1418"/>
        </w:tabs>
        <w:autoSpaceDN w:val="0"/>
        <w:spacing w:before="120" w:after="120" w:line="26" w:lineRule="atLeast"/>
        <w:ind w:left="709" w:right="-2" w:hanging="283"/>
        <w:jc w:val="both"/>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lastRenderedPageBreak/>
        <w:t>za dopuszczenie do wykonywania usługi objętej przedmiotem Umowy innego podmiotu niż Wykonawca lub zaakceptowany przez Zamawiającego Podwykonawca skierowany do ich wykonania zgodnie z zasadami określonymi Umową w wysokości 10% (dziesięć procent) całkowitego wynagrodzenia brutto, o którym mowa w § 5 ust.1;</w:t>
      </w:r>
    </w:p>
    <w:p w:rsidR="008218C9" w:rsidRPr="00FC7904" w:rsidRDefault="008218C9" w:rsidP="004362B9">
      <w:pPr>
        <w:numPr>
          <w:ilvl w:val="0"/>
          <w:numId w:val="61"/>
        </w:numPr>
        <w:spacing w:before="120" w:after="120" w:line="26" w:lineRule="atLeast"/>
        <w:ind w:left="709" w:right="-2" w:hanging="567"/>
        <w:jc w:val="both"/>
        <w:rPr>
          <w:rFonts w:ascii="Times New Roman" w:hAnsi="Times New Roman" w:cs="Times New Roman"/>
          <w:i/>
          <w:sz w:val="24"/>
          <w:szCs w:val="24"/>
          <w:u w:val="single"/>
        </w:rPr>
      </w:pPr>
      <w:r w:rsidRPr="00FC7904">
        <w:rPr>
          <w:rFonts w:ascii="Times New Roman" w:hAnsi="Times New Roman" w:cs="Times New Roman"/>
          <w:sz w:val="24"/>
          <w:szCs w:val="24"/>
        </w:rPr>
        <w:t>za nieprzedstawienie na żądanie Zamawiającego w wyznaczonym terminie obowiązującej polisy ubezpieczeniowej, o której mowa w § 4 ust. 5, w wysokości 500,00 (pięćset) złotych za każdy dzień opóźnienia;</w:t>
      </w:r>
    </w:p>
    <w:p w:rsidR="008218C9" w:rsidRPr="00FC7904" w:rsidRDefault="008218C9" w:rsidP="004362B9">
      <w:pPr>
        <w:numPr>
          <w:ilvl w:val="0"/>
          <w:numId w:val="61"/>
        </w:numPr>
        <w:spacing w:before="120" w:after="120" w:line="26" w:lineRule="atLeast"/>
        <w:ind w:left="709" w:right="-2" w:hanging="567"/>
        <w:jc w:val="both"/>
        <w:rPr>
          <w:rFonts w:ascii="Times New Roman" w:hAnsi="Times New Roman" w:cs="Times New Roman"/>
          <w:i/>
          <w:sz w:val="24"/>
          <w:szCs w:val="24"/>
          <w:u w:val="single"/>
        </w:rPr>
      </w:pPr>
      <w:r w:rsidRPr="00FC7904">
        <w:rPr>
          <w:rFonts w:ascii="Times New Roman" w:hAnsi="Times New Roman" w:cs="Times New Roman"/>
          <w:sz w:val="24"/>
          <w:szCs w:val="24"/>
        </w:rPr>
        <w:t>za brak przekazania Zamawiającemu informacji o nieprawidłowej segregacji odpadów 100,00 (sto) zł za każdą stwierdzoną nieprawidłowość;</w:t>
      </w:r>
    </w:p>
    <w:p w:rsidR="008218C9" w:rsidRPr="00FC7904" w:rsidRDefault="008218C9" w:rsidP="004362B9">
      <w:pPr>
        <w:numPr>
          <w:ilvl w:val="0"/>
          <w:numId w:val="61"/>
        </w:numPr>
        <w:spacing w:before="120" w:after="120" w:line="26" w:lineRule="atLeast"/>
        <w:ind w:left="709" w:right="-2" w:hanging="567"/>
        <w:jc w:val="both"/>
        <w:rPr>
          <w:rFonts w:ascii="Times New Roman" w:hAnsi="Times New Roman" w:cs="Times New Roman"/>
          <w:i/>
          <w:iCs/>
          <w:sz w:val="24"/>
          <w:szCs w:val="24"/>
          <w:u w:val="single"/>
        </w:rPr>
      </w:pPr>
      <w:r w:rsidRPr="00FC7904">
        <w:rPr>
          <w:rFonts w:ascii="Times New Roman" w:hAnsi="Times New Roman" w:cs="Times New Roman"/>
          <w:i/>
          <w:iCs/>
          <w:sz w:val="24"/>
          <w:szCs w:val="24"/>
        </w:rPr>
        <w:t>za opóźnienie w odbiorze odpadów z PSZOK – 1.000 (tysiąc) złotych za każdy dzień zwłoki; (odpady z PSZOK należy odebrać w terminie 3 dni roboczych od dnia zgłoszenie takiego odbioru drogą e-mail);</w:t>
      </w:r>
      <w:r w:rsidRPr="00FC7904">
        <w:rPr>
          <w:rFonts w:ascii="Times New Roman" w:hAnsi="Times New Roman" w:cs="Times New Roman"/>
          <w:i/>
          <w:iCs/>
          <w:sz w:val="24"/>
          <w:szCs w:val="24"/>
          <w:vertAlign w:val="superscript"/>
        </w:rPr>
        <w:footnoteReference w:id="5"/>
      </w:r>
    </w:p>
    <w:p w:rsidR="008218C9" w:rsidRPr="00FC7904" w:rsidRDefault="008218C9" w:rsidP="004362B9">
      <w:pPr>
        <w:numPr>
          <w:ilvl w:val="0"/>
          <w:numId w:val="61"/>
        </w:numPr>
        <w:spacing w:before="120" w:after="120" w:line="26" w:lineRule="atLeast"/>
        <w:ind w:left="709" w:right="-2" w:hanging="567"/>
        <w:jc w:val="both"/>
        <w:rPr>
          <w:rFonts w:ascii="Times New Roman" w:hAnsi="Times New Roman" w:cs="Times New Roman"/>
          <w:i/>
          <w:sz w:val="24"/>
          <w:szCs w:val="24"/>
          <w:u w:val="single"/>
        </w:rPr>
      </w:pPr>
      <w:r w:rsidRPr="00FC7904">
        <w:rPr>
          <w:rFonts w:ascii="Times New Roman" w:hAnsi="Times New Roman" w:cs="Times New Roman"/>
          <w:sz w:val="24"/>
          <w:szCs w:val="24"/>
        </w:rPr>
        <w:t>za brak złożenia sprawozdań, o których mowa w § 11 ust. 6-9, 10.000 zł (dziesięć tysięcy złotych) za każde sprawozdanie.</w:t>
      </w:r>
    </w:p>
    <w:p w:rsidR="008218C9" w:rsidRPr="00FC7904" w:rsidRDefault="008218C9" w:rsidP="004362B9">
      <w:pPr>
        <w:numPr>
          <w:ilvl w:val="2"/>
          <w:numId w:val="60"/>
        </w:numPr>
        <w:tabs>
          <w:tab w:val="left" w:pos="-2994"/>
          <w:tab w:val="left" w:pos="852"/>
        </w:tabs>
        <w:autoSpaceDN w:val="0"/>
        <w:spacing w:before="120" w:after="120" w:line="26" w:lineRule="atLeast"/>
        <w:ind w:left="426" w:right="-2" w:hanging="426"/>
        <w:jc w:val="both"/>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Jeżeli kara umowna, z któregokolwiek tytułu wymienionego w ust. 1, nie pokrywa poniesionej szkody, Zamawiający może dochodzić odszkodowania uzupełniającego na zasadach ogólnych określonych przepisami Kodeksu cywilnego. </w:t>
      </w:r>
    </w:p>
    <w:p w:rsidR="008218C9" w:rsidRPr="00FC7904" w:rsidRDefault="008218C9" w:rsidP="004362B9">
      <w:pPr>
        <w:numPr>
          <w:ilvl w:val="2"/>
          <w:numId w:val="60"/>
        </w:numPr>
        <w:spacing w:before="120" w:after="120" w:line="26" w:lineRule="atLeast"/>
        <w:ind w:left="426" w:right="-2" w:hanging="426"/>
        <w:jc w:val="both"/>
        <w:rPr>
          <w:rFonts w:ascii="Times New Roman" w:hAnsi="Times New Roman" w:cs="Times New Roman"/>
          <w:sz w:val="24"/>
          <w:szCs w:val="24"/>
        </w:rPr>
      </w:pPr>
      <w:r w:rsidRPr="00FC7904">
        <w:rPr>
          <w:rFonts w:ascii="Times New Roman" w:hAnsi="Times New Roman" w:cs="Times New Roman"/>
          <w:sz w:val="24"/>
          <w:szCs w:val="24"/>
        </w:rPr>
        <w:t xml:space="preserve">W przypadku niezatrudnienia przy realizacji zamówienia osób, o których mowa w § 4 ust. 3, na umowę o pracę lub niezłożenia Zamawiającemu na jego żądanie wymaganych oświadczeń, Wykonawca zapłaci Zamawiającemu karę umowną w wysokości 2 000,00 zł. Kara będzie naliczana za każdy tydzień, w którym Wykonawca nie wypełnił </w:t>
      </w:r>
      <w:r w:rsidRPr="00FC7904">
        <w:rPr>
          <w:rFonts w:ascii="Times New Roman" w:hAnsi="Times New Roman" w:cs="Times New Roman"/>
          <w:iCs/>
          <w:sz w:val="24"/>
          <w:szCs w:val="24"/>
        </w:rPr>
        <w:t xml:space="preserve">zobowiązania zatrudnienia na umowę o prace osób o których mowa w </w:t>
      </w:r>
      <w:r w:rsidRPr="00FC7904">
        <w:rPr>
          <w:rFonts w:ascii="Times New Roman" w:hAnsi="Times New Roman" w:cs="Times New Roman"/>
          <w:sz w:val="24"/>
          <w:szCs w:val="24"/>
        </w:rPr>
        <w:t>§ 4 ust. 3.</w:t>
      </w:r>
    </w:p>
    <w:p w:rsidR="008218C9" w:rsidRPr="00FC7904" w:rsidRDefault="008218C9" w:rsidP="004362B9">
      <w:pPr>
        <w:numPr>
          <w:ilvl w:val="2"/>
          <w:numId w:val="60"/>
        </w:numPr>
        <w:tabs>
          <w:tab w:val="left" w:pos="-2995"/>
          <w:tab w:val="left" w:pos="851"/>
        </w:tabs>
        <w:autoSpaceDN w:val="0"/>
        <w:spacing w:before="120" w:after="120" w:line="26" w:lineRule="atLeast"/>
        <w:ind w:left="425" w:right="-2"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Kara umowna z tytułu zwłoki przysługuje za każdy rozpoczęty dzień zwłoki i jest wymagalna od dnia następnego po upływie terminu jej zapłaty.</w:t>
      </w:r>
    </w:p>
    <w:p w:rsidR="008218C9" w:rsidRPr="00FC7904" w:rsidRDefault="008218C9" w:rsidP="004362B9">
      <w:pPr>
        <w:numPr>
          <w:ilvl w:val="2"/>
          <w:numId w:val="60"/>
        </w:numPr>
        <w:tabs>
          <w:tab w:val="left" w:pos="-2995"/>
          <w:tab w:val="left" w:pos="851"/>
          <w:tab w:val="left" w:pos="992"/>
        </w:tabs>
        <w:autoSpaceDN w:val="0"/>
        <w:spacing w:before="120" w:after="120" w:line="26" w:lineRule="atLeast"/>
        <w:ind w:left="425" w:right="-2"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8218C9" w:rsidRPr="00FC7904" w:rsidRDefault="008218C9" w:rsidP="004362B9">
      <w:pPr>
        <w:numPr>
          <w:ilvl w:val="2"/>
          <w:numId w:val="60"/>
        </w:numPr>
        <w:tabs>
          <w:tab w:val="left" w:pos="-2995"/>
          <w:tab w:val="left" w:pos="851"/>
          <w:tab w:val="left" w:pos="992"/>
        </w:tabs>
        <w:autoSpaceDN w:val="0"/>
        <w:spacing w:before="120" w:after="120" w:line="26" w:lineRule="atLeast"/>
        <w:ind w:left="425" w:right="-2"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Zapłata kary przez Wykonawcę nie zwalnia Wykonawcy z obowiązku ukończenia świadczenia usług lub jakichkolwiek innych obowiązków i zobowiązań wynikających z Umowy.</w:t>
      </w:r>
    </w:p>
    <w:p w:rsidR="008218C9" w:rsidRPr="00FC7904" w:rsidRDefault="008218C9" w:rsidP="004362B9">
      <w:pPr>
        <w:numPr>
          <w:ilvl w:val="2"/>
          <w:numId w:val="60"/>
        </w:numPr>
        <w:tabs>
          <w:tab w:val="left" w:pos="-2995"/>
          <w:tab w:val="left" w:pos="851"/>
          <w:tab w:val="left" w:pos="992"/>
        </w:tabs>
        <w:autoSpaceDN w:val="0"/>
        <w:spacing w:before="120" w:after="120" w:line="26" w:lineRule="atLeast"/>
        <w:ind w:left="425" w:right="-2"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Strony nie są odpowiedzialne za naruszenie obowiązków wynikających z Umowy w przypadku, gdy wyłączną przyczyną naruszenia jest działanie siły wyższej.</w:t>
      </w:r>
    </w:p>
    <w:p w:rsidR="008218C9" w:rsidRPr="00FC7904" w:rsidRDefault="008218C9" w:rsidP="004362B9">
      <w:pPr>
        <w:numPr>
          <w:ilvl w:val="2"/>
          <w:numId w:val="60"/>
        </w:numPr>
        <w:tabs>
          <w:tab w:val="left" w:pos="-2995"/>
          <w:tab w:val="left" w:pos="851"/>
          <w:tab w:val="left" w:pos="992"/>
        </w:tabs>
        <w:autoSpaceDN w:val="0"/>
        <w:spacing w:before="120" w:after="120" w:line="26" w:lineRule="atLeast"/>
        <w:ind w:left="425" w:right="-2"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Przez siłę wyższą rozumie się zdarzenie bądź połączenie zdarzeń lub okoliczności, niezależnych od Stron, które zasadniczo utrudniają lub uniemożliwiają wykonanie zobowiązań danej Strony wynikających z przedmiotowej umowy, a których dana Strona nie mogła przewidzieć ani im zapobiec lub przezwyciężyć poprzez działanie z dochowaniem należytej staranności.</w:t>
      </w:r>
    </w:p>
    <w:p w:rsidR="008218C9" w:rsidRPr="00FC7904" w:rsidRDefault="008218C9" w:rsidP="004362B9">
      <w:pPr>
        <w:numPr>
          <w:ilvl w:val="2"/>
          <w:numId w:val="60"/>
        </w:numPr>
        <w:tabs>
          <w:tab w:val="left" w:pos="-2995"/>
          <w:tab w:val="left" w:pos="851"/>
          <w:tab w:val="left" w:pos="992"/>
        </w:tabs>
        <w:autoSpaceDN w:val="0"/>
        <w:spacing w:before="120" w:after="120" w:line="26" w:lineRule="atLeast"/>
        <w:ind w:left="425" w:right="-2"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 xml:space="preserve">W celu uniknięcia wątpliwości, strony zgodnie ustalają, że przy dochodzeniu kary umownej Zamawiający nie ma obowiązku wykazywania poniesionej szkody ani jej wysokości. </w:t>
      </w:r>
    </w:p>
    <w:p w:rsidR="008218C9" w:rsidRPr="00FC7904" w:rsidRDefault="008218C9" w:rsidP="004362B9">
      <w:pPr>
        <w:numPr>
          <w:ilvl w:val="2"/>
          <w:numId w:val="60"/>
        </w:numPr>
        <w:tabs>
          <w:tab w:val="left" w:pos="-2995"/>
          <w:tab w:val="left" w:pos="851"/>
          <w:tab w:val="left" w:pos="992"/>
        </w:tabs>
        <w:autoSpaceDN w:val="0"/>
        <w:spacing w:before="120" w:after="120" w:line="26" w:lineRule="atLeast"/>
        <w:ind w:left="425" w:right="-2"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 xml:space="preserve">W przypadku zaistnienia siły wyższej Strona, której dotyczy działanie siły wyższej, zobowiązana jest poinformować drugą Stronę na piśmie o wystąpieniu siły wyższej, ze </w:t>
      </w:r>
      <w:r w:rsidRPr="00FC7904">
        <w:rPr>
          <w:rFonts w:ascii="Times New Roman" w:hAnsi="Times New Roman" w:cs="Times New Roman"/>
          <w:sz w:val="24"/>
          <w:szCs w:val="24"/>
        </w:rPr>
        <w:lastRenderedPageBreak/>
        <w:t>wskazaniem przewidywanego czasu trwania przeszkody w realizacji wynikających z Umowy obowiązków z powodu działania siły wyższej.</w:t>
      </w:r>
    </w:p>
    <w:p w:rsidR="008218C9" w:rsidRPr="00FC7904" w:rsidRDefault="008218C9" w:rsidP="004362B9">
      <w:pPr>
        <w:numPr>
          <w:ilvl w:val="2"/>
          <w:numId w:val="60"/>
        </w:numPr>
        <w:tabs>
          <w:tab w:val="left" w:pos="-2995"/>
          <w:tab w:val="left" w:pos="851"/>
          <w:tab w:val="left" w:pos="992"/>
        </w:tabs>
        <w:autoSpaceDN w:val="0"/>
        <w:spacing w:before="120" w:after="120" w:line="26" w:lineRule="atLeast"/>
        <w:ind w:left="425" w:right="-2" w:hanging="42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Łączna maksymalna wysokość kar umownych, których może dochodzić Zamawiający na podstawie niniejszej Umowy, wynosi 30% wartości całkowitego wynagrodzenia brutto wskazanego w § 5 ust. 1.</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 7.</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Umowne prawo odstąpienia od umowy</w:t>
      </w:r>
    </w:p>
    <w:p w:rsidR="008218C9" w:rsidRPr="00FC7904" w:rsidRDefault="008218C9" w:rsidP="004362B9">
      <w:pPr>
        <w:numPr>
          <w:ilvl w:val="2"/>
          <w:numId w:val="62"/>
        </w:numPr>
        <w:autoSpaceDN w:val="0"/>
        <w:spacing w:before="120" w:after="120" w:line="26" w:lineRule="atLeast"/>
        <w:ind w:left="426" w:right="-2" w:hanging="284"/>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Zamawiającemu przysługuje prawo odstąpienia od umowy, gdy:</w:t>
      </w:r>
    </w:p>
    <w:p w:rsidR="008218C9" w:rsidRPr="00FC7904" w:rsidRDefault="008218C9" w:rsidP="004362B9">
      <w:pPr>
        <w:numPr>
          <w:ilvl w:val="0"/>
          <w:numId w:val="63"/>
        </w:numPr>
        <w:tabs>
          <w:tab w:val="left" w:pos="851"/>
        </w:tabs>
        <w:autoSpaceDN w:val="0"/>
        <w:spacing w:before="120" w:after="120" w:line="26" w:lineRule="atLeast"/>
        <w:ind w:right="-2"/>
        <w:jc w:val="both"/>
        <w:textAlignment w:val="baseline"/>
        <w:rPr>
          <w:rFonts w:ascii="Times New Roman" w:hAnsi="Times New Roman" w:cs="Times New Roman"/>
          <w:sz w:val="24"/>
          <w:szCs w:val="24"/>
        </w:rPr>
      </w:pPr>
      <w:r w:rsidRPr="00FC7904">
        <w:rPr>
          <w:rFonts w:ascii="Times New Roman" w:hAnsi="Times New Roman" w:cs="Times New Roman"/>
          <w:sz w:val="24"/>
          <w:szCs w:val="24"/>
        </w:rPr>
        <w:t>Wykonawca przerwał z przyczyn leżących po stronie Wykonawcy realizację przedmiotu umowy i przerwa ta trwa dłużej niż 14 dni – w terminie 14 dni od dnia powzięcia przez Zamawiającego informacji o upływie 14-dniowego terminu przerwy w realizacji umowy;</w:t>
      </w:r>
    </w:p>
    <w:p w:rsidR="008218C9" w:rsidRPr="00FC7904" w:rsidRDefault="008218C9" w:rsidP="004362B9">
      <w:pPr>
        <w:numPr>
          <w:ilvl w:val="0"/>
          <w:numId w:val="63"/>
        </w:numPr>
        <w:tabs>
          <w:tab w:val="left" w:pos="851"/>
        </w:tabs>
        <w:autoSpaceDN w:val="0"/>
        <w:spacing w:before="120" w:after="120" w:line="26" w:lineRule="atLeast"/>
        <w:ind w:right="-2"/>
        <w:jc w:val="both"/>
        <w:textAlignment w:val="baseline"/>
        <w:rPr>
          <w:rFonts w:ascii="Times New Roman" w:eastAsia="Lucida Sans Unicode" w:hAnsi="Times New Roman" w:cs="Times New Roman"/>
          <w:sz w:val="24"/>
          <w:szCs w:val="24"/>
          <w:lang w:eastAsia="ar-SA"/>
        </w:rPr>
      </w:pPr>
      <w:r w:rsidRPr="00FC7904">
        <w:rPr>
          <w:rFonts w:ascii="Times New Roman" w:eastAsia="Lucida Sans Unicode"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8218C9" w:rsidRPr="00FC7904" w:rsidRDefault="008218C9" w:rsidP="004362B9">
      <w:pPr>
        <w:numPr>
          <w:ilvl w:val="0"/>
          <w:numId w:val="63"/>
        </w:numPr>
        <w:tabs>
          <w:tab w:val="left" w:pos="851"/>
        </w:tabs>
        <w:autoSpaceDN w:val="0"/>
        <w:spacing w:before="120" w:after="120" w:line="26" w:lineRule="atLeast"/>
        <w:ind w:right="-2"/>
        <w:jc w:val="both"/>
        <w:textAlignment w:val="baseline"/>
        <w:rPr>
          <w:rFonts w:ascii="Times New Roman" w:eastAsia="Lucida Sans Unicode" w:hAnsi="Times New Roman" w:cs="Times New Roman"/>
          <w:sz w:val="24"/>
          <w:szCs w:val="24"/>
          <w:lang w:eastAsia="ar-SA"/>
        </w:rPr>
      </w:pPr>
      <w:r w:rsidRPr="00FC7904">
        <w:rPr>
          <w:rFonts w:ascii="Times New Roman" w:eastAsia="Lucida Sans Unicode" w:hAnsi="Times New Roman" w:cs="Times New Roman"/>
          <w:sz w:val="24"/>
          <w:szCs w:val="24"/>
          <w:lang w:eastAsia="ar-SA"/>
        </w:rPr>
        <w:t>Wykonawca realizuje usługi przewidziane niniejszą umową w sposób niezgodny z niniejszą umową lub wskazaniami Zamawiającego – w terminie 14 dni od dnia stwierdzenia przez Zamawiającego danej okoliczności.</w:t>
      </w:r>
    </w:p>
    <w:p w:rsidR="008218C9" w:rsidRPr="00FC7904" w:rsidRDefault="008218C9" w:rsidP="004362B9">
      <w:pPr>
        <w:numPr>
          <w:ilvl w:val="0"/>
          <w:numId w:val="64"/>
        </w:numPr>
        <w:tabs>
          <w:tab w:val="left" w:pos="426"/>
        </w:tabs>
        <w:autoSpaceDN w:val="0"/>
        <w:spacing w:before="120" w:after="120" w:line="26" w:lineRule="atLeast"/>
        <w:ind w:left="425"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Odstąpienie od umowy, o którym mowa w ust. 1, powinno nastąpić w formie pisemnej pod rygorem nieważności takiego oświadczenia i powinno zawierać uzasadnienie.</w:t>
      </w:r>
    </w:p>
    <w:p w:rsidR="008218C9" w:rsidRPr="00FC7904" w:rsidRDefault="008218C9" w:rsidP="004362B9">
      <w:pPr>
        <w:numPr>
          <w:ilvl w:val="0"/>
          <w:numId w:val="64"/>
        </w:numPr>
        <w:tabs>
          <w:tab w:val="left" w:pos="426"/>
        </w:tabs>
        <w:autoSpaceDN w:val="0"/>
        <w:spacing w:before="120" w:after="120" w:line="26" w:lineRule="atLeast"/>
        <w:ind w:left="425"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 8.</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Umowy o podwykonawstwo</w:t>
      </w:r>
    </w:p>
    <w:p w:rsidR="008218C9" w:rsidRPr="00FC7904" w:rsidRDefault="008218C9" w:rsidP="004362B9">
      <w:pPr>
        <w:numPr>
          <w:ilvl w:val="0"/>
          <w:numId w:val="65"/>
        </w:numPr>
        <w:autoSpaceDN w:val="0"/>
        <w:spacing w:before="120" w:after="120" w:line="26" w:lineRule="atLeast"/>
        <w:ind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Wykonawca może powierzyć wykonanie części zamówienia podwykonawcom pod warunkiem, że posiadają oni kwalifikacje do ich wykonania.</w:t>
      </w:r>
    </w:p>
    <w:p w:rsidR="008218C9" w:rsidRPr="00FC7904" w:rsidRDefault="008218C9" w:rsidP="004362B9">
      <w:pPr>
        <w:numPr>
          <w:ilvl w:val="0"/>
          <w:numId w:val="65"/>
        </w:numPr>
        <w:autoSpaceDN w:val="0"/>
        <w:spacing w:before="120" w:after="120" w:line="26" w:lineRule="atLeast"/>
        <w:ind w:left="425" w:right="-2" w:hanging="425"/>
        <w:jc w:val="both"/>
        <w:textAlignment w:val="baseline"/>
        <w:rPr>
          <w:rFonts w:ascii="Times New Roman" w:eastAsia="Lucida Sans Unicode" w:hAnsi="Times New Roman" w:cs="Times New Roman"/>
          <w:b/>
          <w:bCs/>
          <w:sz w:val="24"/>
          <w:szCs w:val="24"/>
          <w:lang w:eastAsia="zh-CN" w:bidi="hi-IN"/>
        </w:rPr>
      </w:pPr>
      <w:r w:rsidRPr="00FC7904">
        <w:rPr>
          <w:rFonts w:ascii="Times New Roman" w:eastAsia="Lucida Sans Unicode" w:hAnsi="Times New Roman" w:cs="Times New Roman"/>
          <w:sz w:val="24"/>
          <w:szCs w:val="24"/>
          <w:lang w:eastAsia="zh-CN" w:bidi="hi-IN"/>
        </w:rPr>
        <w:t>Wykonawca zwraca się z wnioskiem do Zamawiającego o wyrażenie zgody na udział podwykonawcy, który będzie uczestniczył w realizacji przedmiotu umowy i wartość tej umowy przekroczy 50.000,00 PLN Netto. Wraz z wnioskiem Wykonawca przedstawia umowę lub jej projekt.</w:t>
      </w:r>
    </w:p>
    <w:p w:rsidR="008218C9" w:rsidRPr="00FC7904" w:rsidRDefault="008218C9" w:rsidP="004362B9">
      <w:pPr>
        <w:numPr>
          <w:ilvl w:val="0"/>
          <w:numId w:val="65"/>
        </w:numPr>
        <w:autoSpaceDN w:val="0"/>
        <w:spacing w:before="120" w:after="120" w:line="26" w:lineRule="atLeast"/>
        <w:ind w:left="425" w:right="-2" w:hanging="425"/>
        <w:jc w:val="both"/>
        <w:textAlignment w:val="baseline"/>
        <w:rPr>
          <w:rFonts w:ascii="Times New Roman" w:eastAsia="Lucida Sans Unicode" w:hAnsi="Times New Roman" w:cs="Times New Roman"/>
          <w:b/>
          <w:bCs/>
          <w:sz w:val="24"/>
          <w:szCs w:val="24"/>
          <w:lang w:eastAsia="zh-CN" w:bidi="hi-IN"/>
        </w:rPr>
      </w:pPr>
      <w:r w:rsidRPr="00FC7904">
        <w:rPr>
          <w:rFonts w:ascii="Times New Roman" w:eastAsia="Lucida Sans Unicode" w:hAnsi="Times New Roman" w:cs="Times New Roman"/>
          <w:sz w:val="24"/>
          <w:szCs w:val="24"/>
          <w:lang w:eastAsia="zh-CN" w:bidi="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218C9" w:rsidRPr="00FC7904" w:rsidRDefault="008218C9" w:rsidP="004362B9">
      <w:pPr>
        <w:numPr>
          <w:ilvl w:val="0"/>
          <w:numId w:val="65"/>
        </w:numPr>
        <w:autoSpaceDN w:val="0"/>
        <w:spacing w:before="120" w:after="120" w:line="26" w:lineRule="atLeast"/>
        <w:ind w:left="425" w:right="-2" w:hanging="425"/>
        <w:jc w:val="both"/>
        <w:textAlignment w:val="baseline"/>
        <w:rPr>
          <w:rFonts w:ascii="Times New Roman" w:eastAsia="Lucida Sans Unicode" w:hAnsi="Times New Roman" w:cs="Times New Roman"/>
          <w:b/>
          <w:bCs/>
          <w:sz w:val="24"/>
          <w:szCs w:val="24"/>
          <w:lang w:eastAsia="zh-CN" w:bidi="hi-IN"/>
        </w:rPr>
      </w:pPr>
      <w:r w:rsidRPr="00FC7904">
        <w:rPr>
          <w:rFonts w:ascii="Times New Roman" w:eastAsia="Lucida Sans Unicode" w:hAnsi="Times New Roman" w:cs="Times New Roman"/>
          <w:sz w:val="24"/>
          <w:szCs w:val="24"/>
          <w:lang w:eastAsia="zh-CN" w:bidi="hi-IN"/>
        </w:rPr>
        <w:t>Zamawiający w terminie 14 dni od otrzymania wniosku może zgłosić sprzeciw lub zastrzeżenia i żądać zmiany wskazanego podwykonawcy z podaniem uzasadnienia.</w:t>
      </w:r>
    </w:p>
    <w:p w:rsidR="008218C9" w:rsidRPr="00FC7904" w:rsidRDefault="008218C9" w:rsidP="004362B9">
      <w:pPr>
        <w:numPr>
          <w:ilvl w:val="0"/>
          <w:numId w:val="65"/>
        </w:numPr>
        <w:autoSpaceDN w:val="0"/>
        <w:spacing w:before="120" w:after="120" w:line="26" w:lineRule="atLeast"/>
        <w:ind w:left="425"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lastRenderedPageBreak/>
        <w:t>Jeżeli Zamawiający w terminie 14 dni od przedstawienia mu przez Wykonawcę umowy z podwykonawcą nie zgłosi na piśmie sprzeciwu lub zastrzeżeń, uważa się, że wyraził zgodę na zawarcie umowy.</w:t>
      </w:r>
    </w:p>
    <w:p w:rsidR="008218C9" w:rsidRPr="00FC7904" w:rsidRDefault="008218C9" w:rsidP="004362B9">
      <w:pPr>
        <w:numPr>
          <w:ilvl w:val="0"/>
          <w:numId w:val="65"/>
        </w:numPr>
        <w:autoSpaceDN w:val="0"/>
        <w:spacing w:before="120" w:after="120" w:line="26" w:lineRule="atLeast"/>
        <w:ind w:left="425" w:right="-2" w:hanging="425"/>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bidi="hi-IN"/>
        </w:rPr>
        <w:t>Do zawarcia umowy przez podwykonawc</w:t>
      </w:r>
      <w:r w:rsidRPr="00FC7904">
        <w:rPr>
          <w:rFonts w:ascii="Times New Roman" w:eastAsia="TimesNewRoman, 'Arial Unicode M" w:hAnsi="Times New Roman" w:cs="Times New Roman"/>
          <w:kern w:val="3"/>
          <w:sz w:val="24"/>
          <w:szCs w:val="24"/>
          <w:lang w:bidi="hi-IN"/>
        </w:rPr>
        <w:t xml:space="preserve">ę </w:t>
      </w:r>
      <w:r w:rsidRPr="00FC7904">
        <w:rPr>
          <w:rFonts w:ascii="Times New Roman" w:eastAsia="SimSun" w:hAnsi="Times New Roman" w:cs="Times New Roman"/>
          <w:kern w:val="3"/>
          <w:sz w:val="24"/>
          <w:szCs w:val="24"/>
          <w:lang w:bidi="hi-IN"/>
        </w:rPr>
        <w:t>z dalszym podwykonawc</w:t>
      </w:r>
      <w:r w:rsidRPr="00FC7904">
        <w:rPr>
          <w:rFonts w:ascii="Times New Roman" w:eastAsia="TimesNewRoman, 'Arial Unicode M" w:hAnsi="Times New Roman" w:cs="Times New Roman"/>
          <w:kern w:val="3"/>
          <w:sz w:val="24"/>
          <w:szCs w:val="24"/>
          <w:lang w:bidi="hi-IN"/>
        </w:rPr>
        <w:t xml:space="preserve">ą, której wartość przekroczy 50.000,00 PLN netto </w:t>
      </w:r>
      <w:r w:rsidRPr="00FC7904">
        <w:rPr>
          <w:rFonts w:ascii="Times New Roman" w:eastAsia="SimSun" w:hAnsi="Times New Roman" w:cs="Times New Roman"/>
          <w:kern w:val="3"/>
          <w:sz w:val="24"/>
          <w:szCs w:val="24"/>
          <w:lang w:bidi="hi-IN"/>
        </w:rPr>
        <w:t>wymagana jest</w:t>
      </w:r>
      <w:r w:rsidRPr="00FC7904">
        <w:rPr>
          <w:rFonts w:ascii="Times New Roman" w:eastAsia="SimSun" w:hAnsi="Times New Roman" w:cs="Times New Roman"/>
          <w:kern w:val="3"/>
          <w:sz w:val="24"/>
          <w:szCs w:val="24"/>
          <w:lang w:eastAsia="zh-CN" w:bidi="hi-IN"/>
        </w:rPr>
        <w:t xml:space="preserve"> </w:t>
      </w:r>
      <w:r w:rsidRPr="00FC7904">
        <w:rPr>
          <w:rFonts w:ascii="Times New Roman" w:eastAsia="SimSun" w:hAnsi="Times New Roman" w:cs="Times New Roman"/>
          <w:kern w:val="3"/>
          <w:sz w:val="24"/>
          <w:szCs w:val="24"/>
          <w:lang w:bidi="hi-IN"/>
        </w:rPr>
        <w:t>zgoda Zamawiaj</w:t>
      </w:r>
      <w:r w:rsidRPr="00FC7904">
        <w:rPr>
          <w:rFonts w:ascii="Times New Roman" w:eastAsia="TimesNewRoman, 'Arial Unicode M" w:hAnsi="Times New Roman" w:cs="Times New Roman"/>
          <w:kern w:val="3"/>
          <w:sz w:val="24"/>
          <w:szCs w:val="24"/>
          <w:lang w:bidi="hi-IN"/>
        </w:rPr>
        <w:t>ą</w:t>
      </w:r>
      <w:r w:rsidRPr="00FC7904">
        <w:rPr>
          <w:rFonts w:ascii="Times New Roman" w:eastAsia="SimSun" w:hAnsi="Times New Roman" w:cs="Times New Roman"/>
          <w:kern w:val="3"/>
          <w:sz w:val="24"/>
          <w:szCs w:val="24"/>
          <w:lang w:bidi="hi-IN"/>
        </w:rPr>
        <w:t>cego i Wykonawcy. Ustalenia zawarte w ust. 3 stosuje si</w:t>
      </w:r>
      <w:r w:rsidRPr="00FC7904">
        <w:rPr>
          <w:rFonts w:ascii="Times New Roman" w:eastAsia="TimesNewRoman, 'Arial Unicode M" w:hAnsi="Times New Roman" w:cs="Times New Roman"/>
          <w:kern w:val="3"/>
          <w:sz w:val="24"/>
          <w:szCs w:val="24"/>
          <w:lang w:bidi="hi-IN"/>
        </w:rPr>
        <w:t xml:space="preserve">ę </w:t>
      </w:r>
      <w:r w:rsidRPr="00FC7904">
        <w:rPr>
          <w:rFonts w:ascii="Times New Roman" w:eastAsia="SimSun" w:hAnsi="Times New Roman" w:cs="Times New Roman"/>
          <w:kern w:val="3"/>
          <w:sz w:val="24"/>
          <w:szCs w:val="24"/>
          <w:lang w:bidi="hi-IN"/>
        </w:rPr>
        <w:t>odpowiednio.</w:t>
      </w:r>
    </w:p>
    <w:p w:rsidR="008218C9" w:rsidRPr="00FC7904" w:rsidRDefault="008218C9" w:rsidP="004362B9">
      <w:pPr>
        <w:numPr>
          <w:ilvl w:val="0"/>
          <w:numId w:val="65"/>
        </w:numPr>
        <w:autoSpaceDN w:val="0"/>
        <w:spacing w:before="120" w:after="120" w:line="26" w:lineRule="atLeast"/>
        <w:ind w:left="425" w:right="-2" w:hanging="425"/>
        <w:jc w:val="both"/>
        <w:textAlignment w:val="baseline"/>
        <w:rPr>
          <w:rFonts w:ascii="Times New Roman" w:eastAsia="Lucida Sans Unicode" w:hAnsi="Times New Roman" w:cs="Times New Roman"/>
          <w:b/>
          <w:sz w:val="24"/>
          <w:szCs w:val="24"/>
          <w:lang w:eastAsia="zh-CN" w:bidi="hi-IN"/>
        </w:rPr>
      </w:pPr>
      <w:r w:rsidRPr="00FC7904">
        <w:rPr>
          <w:rFonts w:ascii="Times New Roman" w:eastAsia="Lucida Sans Unicode" w:hAnsi="Times New Roman" w:cs="Times New Roman"/>
          <w:sz w:val="24"/>
          <w:szCs w:val="24"/>
          <w:lang w:eastAsia="zh-CN" w:bidi="hi-IN"/>
        </w:rPr>
        <w:t>Umowa pomiędzy Wykonawcą a podwykonawcą powinna być zawarta w formie pisemnej pod rygorem nieważności.</w:t>
      </w:r>
    </w:p>
    <w:p w:rsidR="008218C9" w:rsidRPr="00FC7904" w:rsidRDefault="008218C9" w:rsidP="004362B9">
      <w:pPr>
        <w:numPr>
          <w:ilvl w:val="0"/>
          <w:numId w:val="65"/>
        </w:numPr>
        <w:autoSpaceDN w:val="0"/>
        <w:spacing w:before="120" w:after="120" w:line="26" w:lineRule="atLeast"/>
        <w:ind w:left="425" w:right="-2" w:hanging="425"/>
        <w:jc w:val="both"/>
        <w:textAlignment w:val="baseline"/>
        <w:rPr>
          <w:rFonts w:ascii="Times New Roman" w:eastAsia="Lucida Sans Unicode" w:hAnsi="Times New Roman" w:cs="Times New Roman"/>
          <w:b/>
          <w:sz w:val="24"/>
          <w:szCs w:val="24"/>
          <w:lang w:eastAsia="zh-CN" w:bidi="hi-IN"/>
        </w:rPr>
      </w:pPr>
      <w:r w:rsidRPr="00FC7904">
        <w:rPr>
          <w:rFonts w:ascii="Times New Roman" w:eastAsia="Lucida Sans Unicode" w:hAnsi="Times New Roman" w:cs="Times New Roman"/>
          <w:sz w:val="24"/>
          <w:szCs w:val="24"/>
          <w:lang w:eastAsia="zh-CN" w:bidi="hi-IN"/>
        </w:rPr>
        <w:t>Treść umowy z podwykonawcą nie może być sprzeczna z treścią umowy zawartej z wykonawcą.</w:t>
      </w:r>
    </w:p>
    <w:p w:rsidR="008218C9" w:rsidRPr="00FC7904" w:rsidRDefault="008218C9" w:rsidP="004362B9">
      <w:pPr>
        <w:numPr>
          <w:ilvl w:val="0"/>
          <w:numId w:val="65"/>
        </w:numPr>
        <w:autoSpaceDN w:val="0"/>
        <w:spacing w:before="120" w:after="120" w:line="26" w:lineRule="atLeast"/>
        <w:ind w:left="425" w:right="-2" w:hanging="425"/>
        <w:jc w:val="both"/>
        <w:textAlignment w:val="baseline"/>
        <w:rPr>
          <w:rFonts w:ascii="Times New Roman" w:eastAsia="Lucida Sans Unicode" w:hAnsi="Times New Roman" w:cs="Times New Roman"/>
          <w:b/>
          <w:sz w:val="24"/>
          <w:szCs w:val="24"/>
          <w:lang w:eastAsia="zh-CN" w:bidi="hi-IN"/>
        </w:rPr>
      </w:pPr>
      <w:r w:rsidRPr="00FC7904">
        <w:rPr>
          <w:rFonts w:ascii="Times New Roman" w:eastAsia="Lucida Sans Unicode" w:hAnsi="Times New Roman" w:cs="Times New Roman"/>
          <w:sz w:val="24"/>
          <w:szCs w:val="24"/>
          <w:lang w:eastAsia="zh-CN" w:bidi="hi-IN"/>
        </w:rPr>
        <w:t>W przypadku powierzenia przez Wykonawcę realizacji przedmiotu umowy podwykonawcy, Wykonawca jest zobowiązany do dokonania we własnym zakresie zapłaty wynagrodzenia należnego Podwykonawcy z zachowaniem terminów płatności określonych w umowie z Podwykonawcą.</w:t>
      </w:r>
    </w:p>
    <w:p w:rsidR="008218C9" w:rsidRPr="00FC7904" w:rsidRDefault="008218C9" w:rsidP="004362B9">
      <w:pPr>
        <w:widowControl w:val="0"/>
        <w:numPr>
          <w:ilvl w:val="0"/>
          <w:numId w:val="65"/>
        </w:numPr>
        <w:suppressAutoHyphens/>
        <w:autoSpaceDN w:val="0"/>
        <w:spacing w:before="120" w:after="120" w:line="26" w:lineRule="atLeast"/>
        <w:ind w:left="425" w:right="-2" w:hanging="425"/>
        <w:jc w:val="both"/>
        <w:rPr>
          <w:rFonts w:ascii="Times New Roman" w:eastAsia="Times New Roman" w:hAnsi="Times New Roman" w:cs="Times New Roman"/>
          <w:kern w:val="3"/>
          <w:sz w:val="24"/>
          <w:szCs w:val="24"/>
          <w:lang w:eastAsia="zh-CN" w:bidi="pl-PL"/>
        </w:rPr>
      </w:pPr>
      <w:r w:rsidRPr="00FC7904">
        <w:rPr>
          <w:rFonts w:ascii="Times New Roman" w:eastAsia="Times New Roman" w:hAnsi="Times New Roman" w:cs="Times New Roman"/>
          <w:kern w:val="3"/>
          <w:sz w:val="24"/>
          <w:szCs w:val="24"/>
          <w:lang w:eastAsia="zh-CN" w:bidi="pl-PL"/>
        </w:rPr>
        <w:t>Wykonawca obowiązany jest, najpóźniej w dacie wymagalności płatności wynagrodzenia należnego podwykonawcy, przedstawić Zamawiającemu dowód dokonania płatności dla podwykonawcy oraz oświadczenie podwykonawcy o otrzymaniu należności.</w:t>
      </w:r>
    </w:p>
    <w:p w:rsidR="008218C9" w:rsidRPr="00FC7904" w:rsidRDefault="008218C9" w:rsidP="004362B9">
      <w:pPr>
        <w:widowControl w:val="0"/>
        <w:numPr>
          <w:ilvl w:val="0"/>
          <w:numId w:val="65"/>
        </w:numPr>
        <w:suppressAutoHyphens/>
        <w:autoSpaceDN w:val="0"/>
        <w:spacing w:before="120" w:after="120" w:line="26" w:lineRule="atLeast"/>
        <w:ind w:left="425" w:right="-2" w:hanging="425"/>
        <w:jc w:val="both"/>
        <w:rPr>
          <w:rFonts w:ascii="Times New Roman" w:eastAsia="Times New Roman" w:hAnsi="Times New Roman" w:cs="Times New Roman"/>
          <w:kern w:val="3"/>
          <w:sz w:val="24"/>
          <w:szCs w:val="24"/>
          <w:lang w:eastAsia="zh-CN" w:bidi="pl-PL"/>
        </w:rPr>
      </w:pPr>
      <w:r w:rsidRPr="00FC7904">
        <w:rPr>
          <w:rFonts w:ascii="Times New Roman" w:eastAsia="Times New Roman" w:hAnsi="Times New Roman" w:cs="Times New Roman"/>
          <w:kern w:val="3"/>
          <w:sz w:val="24"/>
          <w:szCs w:val="24"/>
          <w:lang w:bidi="pl-PL"/>
        </w:rPr>
        <w:t>Wykonawca zobowi</w:t>
      </w:r>
      <w:r w:rsidRPr="00FC7904">
        <w:rPr>
          <w:rFonts w:ascii="Times New Roman" w:eastAsia="TimesNewRoman, 'Arial Unicode M" w:hAnsi="Times New Roman" w:cs="Times New Roman"/>
          <w:kern w:val="3"/>
          <w:sz w:val="24"/>
          <w:szCs w:val="24"/>
          <w:lang w:bidi="pl-PL"/>
        </w:rPr>
        <w:t>ą</w:t>
      </w:r>
      <w:r w:rsidRPr="00FC7904">
        <w:rPr>
          <w:rFonts w:ascii="Times New Roman" w:eastAsia="Times New Roman" w:hAnsi="Times New Roman" w:cs="Times New Roman"/>
          <w:kern w:val="3"/>
          <w:sz w:val="24"/>
          <w:szCs w:val="24"/>
          <w:lang w:bidi="pl-PL"/>
        </w:rPr>
        <w:t>zany jest do składania, wraz z faktur</w:t>
      </w:r>
      <w:r w:rsidRPr="00FC7904">
        <w:rPr>
          <w:rFonts w:ascii="Times New Roman" w:eastAsia="TimesNewRoman, 'Arial Unicode M" w:hAnsi="Times New Roman" w:cs="Times New Roman"/>
          <w:kern w:val="3"/>
          <w:sz w:val="24"/>
          <w:szCs w:val="24"/>
          <w:lang w:bidi="pl-PL"/>
        </w:rPr>
        <w:t>ą</w:t>
      </w:r>
      <w:r w:rsidRPr="00FC7904">
        <w:rPr>
          <w:rFonts w:ascii="Times New Roman" w:eastAsia="Times New Roman" w:hAnsi="Times New Roman" w:cs="Times New Roman"/>
          <w:kern w:val="3"/>
          <w:sz w:val="24"/>
          <w:szCs w:val="24"/>
          <w:lang w:bidi="pl-PL"/>
        </w:rPr>
        <w:t>, pisemnego potwierdzenia przez podwykonawc</w:t>
      </w:r>
      <w:r w:rsidRPr="00FC7904">
        <w:rPr>
          <w:rFonts w:ascii="Times New Roman" w:eastAsia="TimesNewRoman, 'Arial Unicode M" w:hAnsi="Times New Roman" w:cs="Times New Roman"/>
          <w:kern w:val="3"/>
          <w:sz w:val="24"/>
          <w:szCs w:val="24"/>
          <w:lang w:bidi="pl-PL"/>
        </w:rPr>
        <w:t>ę</w:t>
      </w:r>
      <w:r w:rsidRPr="00FC7904">
        <w:rPr>
          <w:rFonts w:ascii="Times New Roman" w:eastAsia="Times New Roman" w:hAnsi="Times New Roman" w:cs="Times New Roman"/>
          <w:kern w:val="3"/>
          <w:sz w:val="24"/>
          <w:szCs w:val="24"/>
          <w:lang w:bidi="pl-PL"/>
        </w:rPr>
        <w:t>, którego wierzytelno</w:t>
      </w:r>
      <w:r w:rsidRPr="00FC7904">
        <w:rPr>
          <w:rFonts w:ascii="Times New Roman" w:eastAsia="TimesNewRoman, 'Arial Unicode M" w:hAnsi="Times New Roman" w:cs="Times New Roman"/>
          <w:kern w:val="3"/>
          <w:sz w:val="24"/>
          <w:szCs w:val="24"/>
          <w:lang w:bidi="pl-PL"/>
        </w:rPr>
        <w:t xml:space="preserve">ść </w:t>
      </w:r>
      <w:r w:rsidRPr="00FC7904">
        <w:rPr>
          <w:rFonts w:ascii="Times New Roman" w:eastAsia="Times New Roman" w:hAnsi="Times New Roman" w:cs="Times New Roman"/>
          <w:kern w:val="3"/>
          <w:sz w:val="24"/>
          <w:szCs w:val="24"/>
          <w:lang w:bidi="pl-PL"/>
        </w:rPr>
        <w:t>jest cz</w:t>
      </w:r>
      <w:r w:rsidRPr="00FC7904">
        <w:rPr>
          <w:rFonts w:ascii="Times New Roman" w:eastAsia="TimesNewRoman, 'Arial Unicode M" w:hAnsi="Times New Roman" w:cs="Times New Roman"/>
          <w:kern w:val="3"/>
          <w:sz w:val="24"/>
          <w:szCs w:val="24"/>
          <w:lang w:bidi="pl-PL"/>
        </w:rPr>
        <w:t>ęś</w:t>
      </w:r>
      <w:r w:rsidRPr="00FC7904">
        <w:rPr>
          <w:rFonts w:ascii="Times New Roman" w:eastAsia="Times New Roman" w:hAnsi="Times New Roman" w:cs="Times New Roman"/>
          <w:kern w:val="3"/>
          <w:sz w:val="24"/>
          <w:szCs w:val="24"/>
          <w:lang w:bidi="pl-PL"/>
        </w:rPr>
        <w:t>ci</w:t>
      </w:r>
      <w:r w:rsidRPr="00FC7904">
        <w:rPr>
          <w:rFonts w:ascii="Times New Roman" w:eastAsia="TimesNewRoman, 'Arial Unicode M" w:hAnsi="Times New Roman" w:cs="Times New Roman"/>
          <w:kern w:val="3"/>
          <w:sz w:val="24"/>
          <w:szCs w:val="24"/>
          <w:lang w:bidi="pl-PL"/>
        </w:rPr>
        <w:t xml:space="preserve">ą </w:t>
      </w:r>
      <w:r w:rsidRPr="00FC7904">
        <w:rPr>
          <w:rFonts w:ascii="Times New Roman" w:eastAsia="Times New Roman" w:hAnsi="Times New Roman" w:cs="Times New Roman"/>
          <w:kern w:val="3"/>
          <w:sz w:val="24"/>
          <w:szCs w:val="24"/>
          <w:lang w:bidi="pl-PL"/>
        </w:rPr>
        <w:t>składow</w:t>
      </w:r>
      <w:r w:rsidRPr="00FC7904">
        <w:rPr>
          <w:rFonts w:ascii="Times New Roman" w:eastAsia="TimesNewRoman, 'Arial Unicode M" w:hAnsi="Times New Roman" w:cs="Times New Roman"/>
          <w:kern w:val="3"/>
          <w:sz w:val="24"/>
          <w:szCs w:val="24"/>
          <w:lang w:bidi="pl-PL"/>
        </w:rPr>
        <w:t xml:space="preserve">ą </w:t>
      </w:r>
      <w:r w:rsidRPr="00FC7904">
        <w:rPr>
          <w:rFonts w:ascii="Times New Roman" w:eastAsia="Times New Roman" w:hAnsi="Times New Roman" w:cs="Times New Roman"/>
          <w:kern w:val="3"/>
          <w:sz w:val="24"/>
          <w:szCs w:val="24"/>
          <w:lang w:bidi="pl-PL"/>
        </w:rPr>
        <w:t>Wykonawcy wystawionej faktury, dokonania zapłaty na rzecz tego podwykonawcy. Potwierdzenie powinno zawiera</w:t>
      </w:r>
      <w:r w:rsidRPr="00FC7904">
        <w:rPr>
          <w:rFonts w:ascii="Times New Roman" w:eastAsia="TimesNewRoman, 'Arial Unicode M" w:hAnsi="Times New Roman" w:cs="Times New Roman"/>
          <w:kern w:val="3"/>
          <w:sz w:val="24"/>
          <w:szCs w:val="24"/>
          <w:lang w:bidi="pl-PL"/>
        </w:rPr>
        <w:t xml:space="preserve">ć </w:t>
      </w:r>
      <w:r w:rsidRPr="00FC7904">
        <w:rPr>
          <w:rFonts w:ascii="Times New Roman" w:eastAsia="Times New Roman" w:hAnsi="Times New Roman" w:cs="Times New Roman"/>
          <w:kern w:val="3"/>
          <w:sz w:val="24"/>
          <w:szCs w:val="24"/>
          <w:lang w:bidi="pl-PL"/>
        </w:rPr>
        <w:t>zestawienie kwot, które były nale</w:t>
      </w:r>
      <w:r w:rsidRPr="00FC7904">
        <w:rPr>
          <w:rFonts w:ascii="Times New Roman" w:eastAsia="TimesNewRoman, 'Arial Unicode M" w:hAnsi="Times New Roman" w:cs="Times New Roman"/>
          <w:kern w:val="3"/>
          <w:sz w:val="24"/>
          <w:szCs w:val="24"/>
          <w:lang w:bidi="pl-PL"/>
        </w:rPr>
        <w:t>ż</w:t>
      </w:r>
      <w:r w:rsidRPr="00FC7904">
        <w:rPr>
          <w:rFonts w:ascii="Times New Roman" w:eastAsia="Times New Roman" w:hAnsi="Times New Roman" w:cs="Times New Roman"/>
          <w:kern w:val="3"/>
          <w:sz w:val="24"/>
          <w:szCs w:val="24"/>
          <w:lang w:bidi="pl-PL"/>
        </w:rPr>
        <w:t>ne podwykonawcy z tej faktury.</w:t>
      </w:r>
    </w:p>
    <w:p w:rsidR="008218C9" w:rsidRPr="00FC7904" w:rsidRDefault="008218C9" w:rsidP="004362B9">
      <w:pPr>
        <w:widowControl w:val="0"/>
        <w:numPr>
          <w:ilvl w:val="0"/>
          <w:numId w:val="65"/>
        </w:numPr>
        <w:suppressAutoHyphens/>
        <w:autoSpaceDN w:val="0"/>
        <w:spacing w:before="120" w:after="120" w:line="26" w:lineRule="atLeast"/>
        <w:ind w:left="425" w:right="-2" w:hanging="425"/>
        <w:jc w:val="both"/>
        <w:rPr>
          <w:rFonts w:ascii="Times New Roman" w:eastAsia="Times New Roman" w:hAnsi="Times New Roman" w:cs="Times New Roman"/>
          <w:kern w:val="3"/>
          <w:sz w:val="24"/>
          <w:szCs w:val="24"/>
          <w:lang w:eastAsia="zh-CN" w:bidi="pl-PL"/>
        </w:rPr>
      </w:pPr>
      <w:r w:rsidRPr="00FC7904">
        <w:rPr>
          <w:rFonts w:ascii="Times New Roman" w:eastAsia="Times New Roman" w:hAnsi="Times New Roman" w:cs="Times New Roman"/>
          <w:kern w:val="3"/>
          <w:sz w:val="24"/>
          <w:szCs w:val="24"/>
          <w:lang w:bidi="pl-PL"/>
        </w:rPr>
        <w:t>W przypadku niedostarczenia potwierdzenia, o którym mowa w ust. 11, Zamawiaj</w:t>
      </w:r>
      <w:r w:rsidRPr="00FC7904">
        <w:rPr>
          <w:rFonts w:ascii="Times New Roman" w:eastAsia="TimesNewRoman, 'Arial Unicode M" w:hAnsi="Times New Roman" w:cs="Times New Roman"/>
          <w:kern w:val="3"/>
          <w:sz w:val="24"/>
          <w:szCs w:val="24"/>
          <w:lang w:bidi="pl-PL"/>
        </w:rPr>
        <w:t>ą</w:t>
      </w:r>
      <w:r w:rsidRPr="00FC7904">
        <w:rPr>
          <w:rFonts w:ascii="Times New Roman" w:eastAsia="Times New Roman" w:hAnsi="Times New Roman" w:cs="Times New Roman"/>
          <w:kern w:val="3"/>
          <w:sz w:val="24"/>
          <w:szCs w:val="24"/>
          <w:lang w:bidi="pl-PL"/>
        </w:rPr>
        <w:t>cy zatrzyma z bie</w:t>
      </w:r>
      <w:r w:rsidRPr="00FC7904">
        <w:rPr>
          <w:rFonts w:ascii="Times New Roman" w:eastAsia="TimesNewRoman, 'Arial Unicode M" w:hAnsi="Times New Roman" w:cs="Times New Roman"/>
          <w:kern w:val="3"/>
          <w:sz w:val="24"/>
          <w:szCs w:val="24"/>
          <w:lang w:bidi="pl-PL"/>
        </w:rPr>
        <w:t>żą</w:t>
      </w:r>
      <w:r w:rsidRPr="00FC7904">
        <w:rPr>
          <w:rFonts w:ascii="Times New Roman" w:eastAsia="Times New Roman" w:hAnsi="Times New Roman" w:cs="Times New Roman"/>
          <w:kern w:val="3"/>
          <w:sz w:val="24"/>
          <w:szCs w:val="24"/>
          <w:lang w:bidi="pl-PL"/>
        </w:rPr>
        <w:t>cej nale</w:t>
      </w:r>
      <w:r w:rsidRPr="00FC7904">
        <w:rPr>
          <w:rFonts w:ascii="Times New Roman" w:eastAsia="TimesNewRoman, 'Arial Unicode M" w:hAnsi="Times New Roman" w:cs="Times New Roman"/>
          <w:kern w:val="3"/>
          <w:sz w:val="24"/>
          <w:szCs w:val="24"/>
          <w:lang w:bidi="pl-PL"/>
        </w:rPr>
        <w:t>ż</w:t>
      </w:r>
      <w:r w:rsidRPr="00FC7904">
        <w:rPr>
          <w:rFonts w:ascii="Times New Roman" w:eastAsia="Times New Roman" w:hAnsi="Times New Roman" w:cs="Times New Roman"/>
          <w:kern w:val="3"/>
          <w:sz w:val="24"/>
          <w:szCs w:val="24"/>
          <w:lang w:bidi="pl-PL"/>
        </w:rPr>
        <w:t>no</w:t>
      </w:r>
      <w:r w:rsidRPr="00FC7904">
        <w:rPr>
          <w:rFonts w:ascii="Times New Roman" w:eastAsia="TimesNewRoman, 'Arial Unicode M" w:hAnsi="Times New Roman" w:cs="Times New Roman"/>
          <w:kern w:val="3"/>
          <w:sz w:val="24"/>
          <w:szCs w:val="24"/>
          <w:lang w:bidi="pl-PL"/>
        </w:rPr>
        <w:t>ś</w:t>
      </w:r>
      <w:r w:rsidRPr="00FC7904">
        <w:rPr>
          <w:rFonts w:ascii="Times New Roman" w:eastAsia="Times New Roman" w:hAnsi="Times New Roman" w:cs="Times New Roman"/>
          <w:kern w:val="3"/>
          <w:sz w:val="24"/>
          <w:szCs w:val="24"/>
          <w:lang w:bidi="pl-PL"/>
        </w:rPr>
        <w:t>ci Wykonawcy kwot</w:t>
      </w:r>
      <w:r w:rsidRPr="00FC7904">
        <w:rPr>
          <w:rFonts w:ascii="Times New Roman" w:eastAsia="TimesNewRoman, 'Arial Unicode M" w:hAnsi="Times New Roman" w:cs="Times New Roman"/>
          <w:kern w:val="3"/>
          <w:sz w:val="24"/>
          <w:szCs w:val="24"/>
          <w:lang w:bidi="pl-PL"/>
        </w:rPr>
        <w:t xml:space="preserve">ę </w:t>
      </w:r>
      <w:r w:rsidRPr="00FC7904">
        <w:rPr>
          <w:rFonts w:ascii="Times New Roman" w:eastAsia="Times New Roman" w:hAnsi="Times New Roman" w:cs="Times New Roman"/>
          <w:kern w:val="3"/>
          <w:sz w:val="24"/>
          <w:szCs w:val="24"/>
          <w:lang w:bidi="pl-PL"/>
        </w:rPr>
        <w:t>w wysoko</w:t>
      </w:r>
      <w:r w:rsidRPr="00FC7904">
        <w:rPr>
          <w:rFonts w:ascii="Times New Roman" w:eastAsia="TimesNewRoman, 'Arial Unicode M" w:hAnsi="Times New Roman" w:cs="Times New Roman"/>
          <w:kern w:val="3"/>
          <w:sz w:val="24"/>
          <w:szCs w:val="24"/>
          <w:lang w:bidi="pl-PL"/>
        </w:rPr>
        <w:t>ś</w:t>
      </w:r>
      <w:r w:rsidRPr="00FC7904">
        <w:rPr>
          <w:rFonts w:ascii="Times New Roman" w:eastAsia="Times New Roman" w:hAnsi="Times New Roman" w:cs="Times New Roman"/>
          <w:kern w:val="3"/>
          <w:sz w:val="24"/>
          <w:szCs w:val="24"/>
          <w:lang w:bidi="pl-PL"/>
        </w:rPr>
        <w:t>ci równej nale</w:t>
      </w:r>
      <w:r w:rsidRPr="00FC7904">
        <w:rPr>
          <w:rFonts w:ascii="Times New Roman" w:eastAsia="TimesNewRoman, 'Arial Unicode M" w:hAnsi="Times New Roman" w:cs="Times New Roman"/>
          <w:kern w:val="3"/>
          <w:sz w:val="24"/>
          <w:szCs w:val="24"/>
          <w:lang w:bidi="pl-PL"/>
        </w:rPr>
        <w:t>ż</w:t>
      </w:r>
      <w:r w:rsidRPr="00FC7904">
        <w:rPr>
          <w:rFonts w:ascii="Times New Roman" w:eastAsia="Times New Roman" w:hAnsi="Times New Roman" w:cs="Times New Roman"/>
          <w:kern w:val="3"/>
          <w:sz w:val="24"/>
          <w:szCs w:val="24"/>
          <w:lang w:bidi="pl-PL"/>
        </w:rPr>
        <w:t>no</w:t>
      </w:r>
      <w:r w:rsidRPr="00FC7904">
        <w:rPr>
          <w:rFonts w:ascii="Times New Roman" w:eastAsia="TimesNewRoman, 'Arial Unicode M" w:hAnsi="Times New Roman" w:cs="Times New Roman"/>
          <w:kern w:val="3"/>
          <w:sz w:val="24"/>
          <w:szCs w:val="24"/>
          <w:lang w:bidi="pl-PL"/>
        </w:rPr>
        <w:t>ś</w:t>
      </w:r>
      <w:r w:rsidRPr="00FC7904">
        <w:rPr>
          <w:rFonts w:ascii="Times New Roman" w:eastAsia="Times New Roman" w:hAnsi="Times New Roman" w:cs="Times New Roman"/>
          <w:kern w:val="3"/>
          <w:sz w:val="24"/>
          <w:szCs w:val="24"/>
          <w:lang w:bidi="pl-PL"/>
        </w:rPr>
        <w:t>ci podwykonawcy, do czasu otrzymania tego potwierdzenia. Ustalenia niniejszego paragrafu stosuje si</w:t>
      </w:r>
      <w:r w:rsidRPr="00FC7904">
        <w:rPr>
          <w:rFonts w:ascii="Times New Roman" w:eastAsia="TimesNewRoman, 'Arial Unicode M" w:hAnsi="Times New Roman" w:cs="Times New Roman"/>
          <w:kern w:val="3"/>
          <w:sz w:val="24"/>
          <w:szCs w:val="24"/>
          <w:lang w:bidi="pl-PL"/>
        </w:rPr>
        <w:t xml:space="preserve">ę </w:t>
      </w:r>
      <w:r w:rsidRPr="00FC7904">
        <w:rPr>
          <w:rFonts w:ascii="Times New Roman" w:eastAsia="Times New Roman" w:hAnsi="Times New Roman" w:cs="Times New Roman"/>
          <w:kern w:val="3"/>
          <w:sz w:val="24"/>
          <w:szCs w:val="24"/>
          <w:lang w:bidi="pl-PL"/>
        </w:rPr>
        <w:t>odpowiednio do umów podwykonawców z kolejnymi podwykonawcami. W przypadku niedostarczenia potwierdzenia, o którym mowa w ust. 11, Zamawiaj</w:t>
      </w:r>
      <w:r w:rsidRPr="00FC7904">
        <w:rPr>
          <w:rFonts w:ascii="Times New Roman" w:eastAsia="TimesNewRoman, 'Arial Unicode M" w:hAnsi="Times New Roman" w:cs="Times New Roman"/>
          <w:kern w:val="3"/>
          <w:sz w:val="24"/>
          <w:szCs w:val="24"/>
          <w:lang w:bidi="pl-PL"/>
        </w:rPr>
        <w:t>ą</w:t>
      </w:r>
      <w:r w:rsidRPr="00FC7904">
        <w:rPr>
          <w:rFonts w:ascii="Times New Roman" w:eastAsia="Times New Roman" w:hAnsi="Times New Roman" w:cs="Times New Roman"/>
          <w:kern w:val="3"/>
          <w:sz w:val="24"/>
          <w:szCs w:val="24"/>
          <w:lang w:bidi="pl-PL"/>
        </w:rPr>
        <w:t>cy zatrzyma z bie</w:t>
      </w:r>
      <w:r w:rsidRPr="00FC7904">
        <w:rPr>
          <w:rFonts w:ascii="Times New Roman" w:eastAsia="TimesNewRoman, 'Arial Unicode M" w:hAnsi="Times New Roman" w:cs="Times New Roman"/>
          <w:kern w:val="3"/>
          <w:sz w:val="24"/>
          <w:szCs w:val="24"/>
          <w:lang w:bidi="pl-PL"/>
        </w:rPr>
        <w:t>żą</w:t>
      </w:r>
      <w:r w:rsidRPr="00FC7904">
        <w:rPr>
          <w:rFonts w:ascii="Times New Roman" w:eastAsia="Times New Roman" w:hAnsi="Times New Roman" w:cs="Times New Roman"/>
          <w:kern w:val="3"/>
          <w:sz w:val="24"/>
          <w:szCs w:val="24"/>
          <w:lang w:bidi="pl-PL"/>
        </w:rPr>
        <w:t>cej nale</w:t>
      </w:r>
      <w:r w:rsidRPr="00FC7904">
        <w:rPr>
          <w:rFonts w:ascii="Times New Roman" w:eastAsia="TimesNewRoman, 'Arial Unicode M" w:hAnsi="Times New Roman" w:cs="Times New Roman"/>
          <w:kern w:val="3"/>
          <w:sz w:val="24"/>
          <w:szCs w:val="24"/>
          <w:lang w:bidi="pl-PL"/>
        </w:rPr>
        <w:t>ż</w:t>
      </w:r>
      <w:r w:rsidRPr="00FC7904">
        <w:rPr>
          <w:rFonts w:ascii="Times New Roman" w:eastAsia="Times New Roman" w:hAnsi="Times New Roman" w:cs="Times New Roman"/>
          <w:kern w:val="3"/>
          <w:sz w:val="24"/>
          <w:szCs w:val="24"/>
          <w:lang w:bidi="pl-PL"/>
        </w:rPr>
        <w:t>no</w:t>
      </w:r>
      <w:r w:rsidRPr="00FC7904">
        <w:rPr>
          <w:rFonts w:ascii="Times New Roman" w:eastAsia="TimesNewRoman, 'Arial Unicode M" w:hAnsi="Times New Roman" w:cs="Times New Roman"/>
          <w:kern w:val="3"/>
          <w:sz w:val="24"/>
          <w:szCs w:val="24"/>
          <w:lang w:bidi="pl-PL"/>
        </w:rPr>
        <w:t>ś</w:t>
      </w:r>
      <w:r w:rsidRPr="00FC7904">
        <w:rPr>
          <w:rFonts w:ascii="Times New Roman" w:eastAsia="Times New Roman" w:hAnsi="Times New Roman" w:cs="Times New Roman"/>
          <w:kern w:val="3"/>
          <w:sz w:val="24"/>
          <w:szCs w:val="24"/>
          <w:lang w:bidi="pl-PL"/>
        </w:rPr>
        <w:t>ci Wykonawcy kwot</w:t>
      </w:r>
      <w:r w:rsidRPr="00FC7904">
        <w:rPr>
          <w:rFonts w:ascii="Times New Roman" w:eastAsia="TimesNewRoman, 'Arial Unicode M" w:hAnsi="Times New Roman" w:cs="Times New Roman"/>
          <w:kern w:val="3"/>
          <w:sz w:val="24"/>
          <w:szCs w:val="24"/>
          <w:lang w:bidi="pl-PL"/>
        </w:rPr>
        <w:t xml:space="preserve">ę </w:t>
      </w:r>
      <w:r w:rsidRPr="00FC7904">
        <w:rPr>
          <w:rFonts w:ascii="Times New Roman" w:eastAsia="Times New Roman" w:hAnsi="Times New Roman" w:cs="Times New Roman"/>
          <w:kern w:val="3"/>
          <w:sz w:val="24"/>
          <w:szCs w:val="24"/>
          <w:lang w:bidi="pl-PL"/>
        </w:rPr>
        <w:t>w wysoko</w:t>
      </w:r>
      <w:r w:rsidRPr="00FC7904">
        <w:rPr>
          <w:rFonts w:ascii="Times New Roman" w:eastAsia="TimesNewRoman, 'Arial Unicode M" w:hAnsi="Times New Roman" w:cs="Times New Roman"/>
          <w:kern w:val="3"/>
          <w:sz w:val="24"/>
          <w:szCs w:val="24"/>
          <w:lang w:bidi="pl-PL"/>
        </w:rPr>
        <w:t>ś</w:t>
      </w:r>
      <w:r w:rsidRPr="00FC7904">
        <w:rPr>
          <w:rFonts w:ascii="Times New Roman" w:eastAsia="Times New Roman" w:hAnsi="Times New Roman" w:cs="Times New Roman"/>
          <w:kern w:val="3"/>
          <w:sz w:val="24"/>
          <w:szCs w:val="24"/>
          <w:lang w:bidi="pl-PL"/>
        </w:rPr>
        <w:t>ci równej nale</w:t>
      </w:r>
      <w:r w:rsidRPr="00FC7904">
        <w:rPr>
          <w:rFonts w:ascii="Times New Roman" w:eastAsia="TimesNewRoman, 'Arial Unicode M" w:hAnsi="Times New Roman" w:cs="Times New Roman"/>
          <w:kern w:val="3"/>
          <w:sz w:val="24"/>
          <w:szCs w:val="24"/>
          <w:lang w:bidi="pl-PL"/>
        </w:rPr>
        <w:t>ż</w:t>
      </w:r>
      <w:r w:rsidRPr="00FC7904">
        <w:rPr>
          <w:rFonts w:ascii="Times New Roman" w:eastAsia="Times New Roman" w:hAnsi="Times New Roman" w:cs="Times New Roman"/>
          <w:kern w:val="3"/>
          <w:sz w:val="24"/>
          <w:szCs w:val="24"/>
          <w:lang w:bidi="pl-PL"/>
        </w:rPr>
        <w:t>no</w:t>
      </w:r>
      <w:r w:rsidRPr="00FC7904">
        <w:rPr>
          <w:rFonts w:ascii="Times New Roman" w:eastAsia="TimesNewRoman, 'Arial Unicode M" w:hAnsi="Times New Roman" w:cs="Times New Roman"/>
          <w:kern w:val="3"/>
          <w:sz w:val="24"/>
          <w:szCs w:val="24"/>
          <w:lang w:bidi="pl-PL"/>
        </w:rPr>
        <w:t>ś</w:t>
      </w:r>
      <w:r w:rsidRPr="00FC7904">
        <w:rPr>
          <w:rFonts w:ascii="Times New Roman" w:eastAsia="Times New Roman" w:hAnsi="Times New Roman" w:cs="Times New Roman"/>
          <w:kern w:val="3"/>
          <w:sz w:val="24"/>
          <w:szCs w:val="24"/>
          <w:lang w:bidi="pl-PL"/>
        </w:rPr>
        <w:t>ci podwykonawcy, do czasu otrzymania tego potwierdzenia.</w:t>
      </w:r>
    </w:p>
    <w:p w:rsidR="008218C9" w:rsidRPr="00FC7904" w:rsidRDefault="008218C9" w:rsidP="004362B9">
      <w:pPr>
        <w:widowControl w:val="0"/>
        <w:numPr>
          <w:ilvl w:val="0"/>
          <w:numId w:val="65"/>
        </w:numPr>
        <w:suppressAutoHyphens/>
        <w:autoSpaceDN w:val="0"/>
        <w:spacing w:before="120" w:after="120" w:line="26" w:lineRule="atLeast"/>
        <w:ind w:left="425" w:right="-2" w:hanging="425"/>
        <w:jc w:val="both"/>
        <w:rPr>
          <w:rFonts w:ascii="Times New Roman" w:eastAsia="Times New Roman" w:hAnsi="Times New Roman" w:cs="Times New Roman"/>
          <w:kern w:val="3"/>
          <w:sz w:val="24"/>
          <w:szCs w:val="24"/>
          <w:lang w:eastAsia="zh-CN" w:bidi="pl-PL"/>
        </w:rPr>
      </w:pPr>
      <w:r w:rsidRPr="00FC7904">
        <w:rPr>
          <w:rFonts w:ascii="Times New Roman" w:eastAsia="Times New Roman" w:hAnsi="Times New Roman" w:cs="Times New Roman"/>
          <w:kern w:val="3"/>
          <w:sz w:val="24"/>
          <w:szCs w:val="24"/>
          <w:lang w:bidi="pl-PL"/>
        </w:rPr>
        <w:t>Niezastosowanie si</w:t>
      </w:r>
      <w:r w:rsidRPr="00FC7904">
        <w:rPr>
          <w:rFonts w:ascii="Times New Roman" w:eastAsia="TimesNewRoman, 'Arial Unicode M" w:hAnsi="Times New Roman" w:cs="Times New Roman"/>
          <w:kern w:val="3"/>
          <w:sz w:val="24"/>
          <w:szCs w:val="24"/>
          <w:lang w:bidi="pl-PL"/>
        </w:rPr>
        <w:t xml:space="preserve">ę </w:t>
      </w:r>
      <w:r w:rsidRPr="00FC7904">
        <w:rPr>
          <w:rFonts w:ascii="Times New Roman" w:eastAsia="Times New Roman" w:hAnsi="Times New Roman" w:cs="Times New Roman"/>
          <w:kern w:val="3"/>
          <w:sz w:val="24"/>
          <w:szCs w:val="24"/>
          <w:lang w:bidi="pl-PL"/>
        </w:rPr>
        <w:t>Wykonawcy do wymogów wynikaj</w:t>
      </w:r>
      <w:r w:rsidRPr="00FC7904">
        <w:rPr>
          <w:rFonts w:ascii="Times New Roman" w:eastAsia="TimesNewRoman, 'Arial Unicode M" w:hAnsi="Times New Roman" w:cs="Times New Roman"/>
          <w:kern w:val="3"/>
          <w:sz w:val="24"/>
          <w:szCs w:val="24"/>
          <w:lang w:bidi="pl-PL"/>
        </w:rPr>
        <w:t>ą</w:t>
      </w:r>
      <w:r w:rsidRPr="00FC7904">
        <w:rPr>
          <w:rFonts w:ascii="Times New Roman" w:eastAsia="Times New Roman" w:hAnsi="Times New Roman" w:cs="Times New Roman"/>
          <w:kern w:val="3"/>
          <w:sz w:val="24"/>
          <w:szCs w:val="24"/>
          <w:lang w:bidi="pl-PL"/>
        </w:rPr>
        <w:t>cych z zapisów niniejszego paragrafu upowa</w:t>
      </w:r>
      <w:r w:rsidRPr="00FC7904">
        <w:rPr>
          <w:rFonts w:ascii="Times New Roman" w:eastAsia="TimesNewRoman, 'Arial Unicode M" w:hAnsi="Times New Roman" w:cs="Times New Roman"/>
          <w:kern w:val="3"/>
          <w:sz w:val="24"/>
          <w:szCs w:val="24"/>
          <w:lang w:bidi="pl-PL"/>
        </w:rPr>
        <w:t>ż</w:t>
      </w:r>
      <w:r w:rsidRPr="00FC7904">
        <w:rPr>
          <w:rFonts w:ascii="Times New Roman" w:eastAsia="Times New Roman" w:hAnsi="Times New Roman" w:cs="Times New Roman"/>
          <w:kern w:val="3"/>
          <w:sz w:val="24"/>
          <w:szCs w:val="24"/>
          <w:lang w:bidi="pl-PL"/>
        </w:rPr>
        <w:t>nia Zamawiaj</w:t>
      </w:r>
      <w:r w:rsidRPr="00FC7904">
        <w:rPr>
          <w:rFonts w:ascii="Times New Roman" w:eastAsia="TimesNewRoman, 'Arial Unicode M" w:hAnsi="Times New Roman" w:cs="Times New Roman"/>
          <w:kern w:val="3"/>
          <w:sz w:val="24"/>
          <w:szCs w:val="24"/>
          <w:lang w:bidi="pl-PL"/>
        </w:rPr>
        <w:t>ą</w:t>
      </w:r>
      <w:r w:rsidRPr="00FC7904">
        <w:rPr>
          <w:rFonts w:ascii="Times New Roman" w:eastAsia="Times New Roman" w:hAnsi="Times New Roman" w:cs="Times New Roman"/>
          <w:kern w:val="3"/>
          <w:sz w:val="24"/>
          <w:szCs w:val="24"/>
          <w:lang w:bidi="pl-PL"/>
        </w:rPr>
        <w:t>cego do podj</w:t>
      </w:r>
      <w:r w:rsidRPr="00FC7904">
        <w:rPr>
          <w:rFonts w:ascii="Times New Roman" w:eastAsia="TimesNewRoman, 'Arial Unicode M" w:hAnsi="Times New Roman" w:cs="Times New Roman"/>
          <w:kern w:val="3"/>
          <w:sz w:val="24"/>
          <w:szCs w:val="24"/>
          <w:lang w:bidi="pl-PL"/>
        </w:rPr>
        <w:t>ę</w:t>
      </w:r>
      <w:r w:rsidRPr="00FC7904">
        <w:rPr>
          <w:rFonts w:ascii="Times New Roman" w:eastAsia="Times New Roman" w:hAnsi="Times New Roman" w:cs="Times New Roman"/>
          <w:kern w:val="3"/>
          <w:sz w:val="24"/>
          <w:szCs w:val="24"/>
          <w:lang w:bidi="pl-PL"/>
        </w:rPr>
        <w:t>cia wszelkich niezb</w:t>
      </w:r>
      <w:r w:rsidRPr="00FC7904">
        <w:rPr>
          <w:rFonts w:ascii="Times New Roman" w:eastAsia="TimesNewRoman, 'Arial Unicode M" w:hAnsi="Times New Roman" w:cs="Times New Roman"/>
          <w:kern w:val="3"/>
          <w:sz w:val="24"/>
          <w:szCs w:val="24"/>
          <w:lang w:bidi="pl-PL"/>
        </w:rPr>
        <w:t>ę</w:t>
      </w:r>
      <w:r w:rsidRPr="00FC7904">
        <w:rPr>
          <w:rFonts w:ascii="Times New Roman" w:eastAsia="Times New Roman" w:hAnsi="Times New Roman" w:cs="Times New Roman"/>
          <w:kern w:val="3"/>
          <w:sz w:val="24"/>
          <w:szCs w:val="24"/>
          <w:lang w:bidi="pl-PL"/>
        </w:rPr>
        <w:t>dnych kroków w celu wyegzekwowania od Wykonawcy i wszystkich podwykonawców powy</w:t>
      </w:r>
      <w:r w:rsidRPr="00FC7904">
        <w:rPr>
          <w:rFonts w:ascii="Times New Roman" w:eastAsia="TimesNewRoman, 'Arial Unicode M" w:hAnsi="Times New Roman" w:cs="Times New Roman"/>
          <w:kern w:val="3"/>
          <w:sz w:val="24"/>
          <w:szCs w:val="24"/>
          <w:lang w:bidi="pl-PL"/>
        </w:rPr>
        <w:t>ż</w:t>
      </w:r>
      <w:r w:rsidRPr="00FC7904">
        <w:rPr>
          <w:rFonts w:ascii="Times New Roman" w:eastAsia="Times New Roman" w:hAnsi="Times New Roman" w:cs="Times New Roman"/>
          <w:kern w:val="3"/>
          <w:sz w:val="24"/>
          <w:szCs w:val="24"/>
          <w:lang w:bidi="pl-PL"/>
        </w:rPr>
        <w:t>szych ustale</w:t>
      </w:r>
      <w:r w:rsidRPr="00FC7904">
        <w:rPr>
          <w:rFonts w:ascii="Times New Roman" w:eastAsia="TimesNewRoman, 'Arial Unicode M" w:hAnsi="Times New Roman" w:cs="Times New Roman"/>
          <w:kern w:val="3"/>
          <w:sz w:val="24"/>
          <w:szCs w:val="24"/>
          <w:lang w:bidi="pl-PL"/>
        </w:rPr>
        <w:t xml:space="preserve">ń </w:t>
      </w:r>
      <w:r w:rsidRPr="00FC7904">
        <w:rPr>
          <w:rFonts w:ascii="Times New Roman" w:eastAsia="Times New Roman" w:hAnsi="Times New Roman" w:cs="Times New Roman"/>
          <w:kern w:val="3"/>
          <w:sz w:val="24"/>
          <w:szCs w:val="24"/>
          <w:lang w:bidi="pl-PL"/>
        </w:rPr>
        <w:t>a</w:t>
      </w:r>
      <w:r w:rsidRPr="00FC7904">
        <w:rPr>
          <w:rFonts w:ascii="Times New Roman" w:eastAsia="TimesNewRoman, 'Arial Unicode M" w:hAnsi="Times New Roman" w:cs="Times New Roman"/>
          <w:kern w:val="3"/>
          <w:sz w:val="24"/>
          <w:szCs w:val="24"/>
          <w:lang w:bidi="pl-PL"/>
        </w:rPr>
        <w:t>ż</w:t>
      </w:r>
      <w:r w:rsidRPr="00FC7904">
        <w:rPr>
          <w:rFonts w:ascii="Times New Roman" w:eastAsia="Times New Roman" w:hAnsi="Times New Roman" w:cs="Times New Roman"/>
          <w:kern w:val="3"/>
          <w:sz w:val="24"/>
          <w:szCs w:val="24"/>
          <w:lang w:eastAsia="zh-CN" w:bidi="pl-PL"/>
        </w:rPr>
        <w:t xml:space="preserve"> </w:t>
      </w:r>
      <w:r w:rsidRPr="00FC7904">
        <w:rPr>
          <w:rFonts w:ascii="Times New Roman" w:eastAsia="Times New Roman" w:hAnsi="Times New Roman" w:cs="Times New Roman"/>
          <w:kern w:val="3"/>
          <w:sz w:val="24"/>
          <w:szCs w:val="24"/>
          <w:lang w:bidi="pl-PL"/>
        </w:rPr>
        <w:t>do odst</w:t>
      </w:r>
      <w:r w:rsidRPr="00FC7904">
        <w:rPr>
          <w:rFonts w:ascii="Times New Roman" w:eastAsia="TimesNewRoman, 'Arial Unicode M" w:hAnsi="Times New Roman" w:cs="Times New Roman"/>
          <w:kern w:val="3"/>
          <w:sz w:val="24"/>
          <w:szCs w:val="24"/>
          <w:lang w:bidi="pl-PL"/>
        </w:rPr>
        <w:t>ą</w:t>
      </w:r>
      <w:r w:rsidRPr="00FC7904">
        <w:rPr>
          <w:rFonts w:ascii="Times New Roman" w:eastAsia="Times New Roman" w:hAnsi="Times New Roman" w:cs="Times New Roman"/>
          <w:kern w:val="3"/>
          <w:sz w:val="24"/>
          <w:szCs w:val="24"/>
          <w:lang w:bidi="pl-PL"/>
        </w:rPr>
        <w:t>pienia od umowy z Wykonawc</w:t>
      </w:r>
      <w:r w:rsidRPr="00FC7904">
        <w:rPr>
          <w:rFonts w:ascii="Times New Roman" w:eastAsia="TimesNewRoman, 'Arial Unicode M" w:hAnsi="Times New Roman" w:cs="Times New Roman"/>
          <w:kern w:val="3"/>
          <w:sz w:val="24"/>
          <w:szCs w:val="24"/>
          <w:lang w:bidi="pl-PL"/>
        </w:rPr>
        <w:t xml:space="preserve">ą </w:t>
      </w:r>
      <w:r w:rsidRPr="00FC7904">
        <w:rPr>
          <w:rFonts w:ascii="Times New Roman" w:eastAsia="Times New Roman" w:hAnsi="Times New Roman" w:cs="Times New Roman"/>
          <w:kern w:val="3"/>
          <w:sz w:val="24"/>
          <w:szCs w:val="24"/>
          <w:lang w:bidi="pl-PL"/>
        </w:rPr>
        <w:t>z winy Wykonawcy wł</w:t>
      </w:r>
      <w:r w:rsidRPr="00FC7904">
        <w:rPr>
          <w:rFonts w:ascii="Times New Roman" w:eastAsia="TimesNewRoman, 'Arial Unicode M" w:hAnsi="Times New Roman" w:cs="Times New Roman"/>
          <w:kern w:val="3"/>
          <w:sz w:val="24"/>
          <w:szCs w:val="24"/>
          <w:lang w:bidi="pl-PL"/>
        </w:rPr>
        <w:t>ą</w:t>
      </w:r>
      <w:r w:rsidRPr="00FC7904">
        <w:rPr>
          <w:rFonts w:ascii="Times New Roman" w:eastAsia="Times New Roman" w:hAnsi="Times New Roman" w:cs="Times New Roman"/>
          <w:kern w:val="3"/>
          <w:sz w:val="24"/>
          <w:szCs w:val="24"/>
          <w:lang w:bidi="pl-PL"/>
        </w:rPr>
        <w:t>cznie.</w:t>
      </w:r>
    </w:p>
    <w:p w:rsidR="008218C9" w:rsidRPr="00FC7904" w:rsidRDefault="008218C9" w:rsidP="004362B9">
      <w:pPr>
        <w:numPr>
          <w:ilvl w:val="0"/>
          <w:numId w:val="65"/>
        </w:numPr>
        <w:autoSpaceDN w:val="0"/>
        <w:spacing w:before="120" w:after="120" w:line="26" w:lineRule="atLeast"/>
        <w:ind w:left="425" w:right="-2" w:hanging="425"/>
        <w:jc w:val="both"/>
        <w:textAlignment w:val="baseline"/>
        <w:rPr>
          <w:rFonts w:ascii="Times New Roman" w:eastAsia="Lucida Sans Unicode" w:hAnsi="Times New Roman" w:cs="Times New Roman"/>
          <w:b/>
          <w:sz w:val="24"/>
          <w:szCs w:val="24"/>
          <w:lang w:eastAsia="zh-CN" w:bidi="hi-IN"/>
        </w:rPr>
      </w:pPr>
      <w:r w:rsidRPr="00FC7904">
        <w:rPr>
          <w:rFonts w:ascii="Times New Roman" w:eastAsia="Lucida Sans Unicode" w:hAnsi="Times New Roman" w:cs="Times New Roman"/>
          <w:sz w:val="24"/>
          <w:szCs w:val="24"/>
          <w:lang w:eastAsia="zh-CN" w:bidi="hi-IN"/>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prac, Zamawiający zapłaci na rzecz Podwykonawcy niesporną kwotę będącą przedmiotem jego żądania, po zapoznaniu się ze stanowiskiem Wykonawcy, a przed rozliczeniem ostatecznym z wykonawcą, a Wykonawca wyraża zgodę na potrącenie przez Zamawiającego z jego wynagrodzenia niezapłaconych w terminie ww. należności dla Podwykonawców i dokonania zapłaty należnego Podwykonawcy wynagrodzenia, przed uregulowaniem faktury końcowej.</w:t>
      </w:r>
    </w:p>
    <w:p w:rsidR="008218C9" w:rsidRPr="00FC7904" w:rsidRDefault="008218C9" w:rsidP="004362B9">
      <w:pPr>
        <w:numPr>
          <w:ilvl w:val="0"/>
          <w:numId w:val="65"/>
        </w:numPr>
        <w:autoSpaceDN w:val="0"/>
        <w:spacing w:before="120" w:after="120" w:line="26" w:lineRule="atLeast"/>
        <w:ind w:left="425" w:right="-2" w:hanging="425"/>
        <w:jc w:val="both"/>
        <w:textAlignment w:val="baseline"/>
        <w:rPr>
          <w:rFonts w:ascii="Times New Roman" w:eastAsia="Lucida Sans Unicode" w:hAnsi="Times New Roman" w:cs="Times New Roman"/>
          <w:b/>
          <w:sz w:val="24"/>
          <w:szCs w:val="24"/>
          <w:lang w:eastAsia="zh-CN" w:bidi="hi-IN"/>
        </w:rPr>
      </w:pPr>
      <w:r w:rsidRPr="00FC7904">
        <w:rPr>
          <w:rFonts w:ascii="Times New Roman" w:eastAsia="Lucida Sans Unicode" w:hAnsi="Times New Roman" w:cs="Times New Roman"/>
          <w:sz w:val="24"/>
          <w:szCs w:val="24"/>
          <w:lang w:eastAsia="zh-CN" w:bidi="hi-IN"/>
        </w:rPr>
        <w:t>Wykonanie prac w podwykonawstwie nie zwalnia Wykonawcy z odpowiedzialności za wykonanie obowiązków wynikających z umowy i obowiązujących przepisów prawa. Wykonawca odpowiada za działania i zaniechania podwykonawców jak za własne.</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lastRenderedPageBreak/>
        <w:t>§ 9.</w:t>
      </w:r>
    </w:p>
    <w:p w:rsidR="008218C9" w:rsidRPr="00FC7904" w:rsidRDefault="008218C9" w:rsidP="008218C9">
      <w:pPr>
        <w:widowControl w:val="0"/>
        <w:suppressAutoHyphens/>
        <w:autoSpaceDN w:val="0"/>
        <w:spacing w:before="120" w:after="120" w:line="26" w:lineRule="atLeast"/>
        <w:ind w:left="426" w:right="-2" w:hanging="426"/>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Zabezpieczenie należytego wykonania umowy</w:t>
      </w:r>
    </w:p>
    <w:p w:rsidR="008218C9" w:rsidRPr="00FC7904" w:rsidRDefault="008218C9" w:rsidP="008218C9">
      <w:pPr>
        <w:widowControl w:val="0"/>
        <w:suppressAutoHyphens/>
        <w:autoSpaceDN w:val="0"/>
        <w:spacing w:before="120" w:after="120" w:line="26" w:lineRule="atLeast"/>
        <w:ind w:left="426"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Zamawiający nie żąda wniesienia zabezpieczenia należytego wykonania umowy.</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 10.</w:t>
      </w:r>
    </w:p>
    <w:p w:rsidR="008218C9" w:rsidRPr="00FC7904" w:rsidRDefault="008218C9" w:rsidP="008218C9">
      <w:pPr>
        <w:widowControl w:val="0"/>
        <w:suppressAutoHyphens/>
        <w:autoSpaceDN w:val="0"/>
        <w:spacing w:before="120" w:after="120" w:line="26" w:lineRule="atLeast"/>
        <w:ind w:right="-2"/>
        <w:jc w:val="center"/>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Zmiana umowy</w:t>
      </w:r>
    </w:p>
    <w:p w:rsidR="008218C9" w:rsidRPr="00FC7904" w:rsidRDefault="008218C9" w:rsidP="004362B9">
      <w:pPr>
        <w:numPr>
          <w:ilvl w:val="0"/>
          <w:numId w:val="66"/>
        </w:numPr>
        <w:autoSpaceDN w:val="0"/>
        <w:spacing w:before="120" w:after="120" w:line="26" w:lineRule="atLeast"/>
        <w:ind w:left="426" w:right="-2" w:hanging="426"/>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Wszelkie zmiany i uzupełnienia treści niniejszej umowy, wymagają aneksu sporządzonego z zachowaniem formy pisemnej pod rygorem nieważności.</w:t>
      </w:r>
    </w:p>
    <w:p w:rsidR="008218C9" w:rsidRPr="00FC7904" w:rsidRDefault="008218C9" w:rsidP="004362B9">
      <w:pPr>
        <w:numPr>
          <w:ilvl w:val="0"/>
          <w:numId w:val="66"/>
        </w:numPr>
        <w:autoSpaceDE w:val="0"/>
        <w:autoSpaceDN w:val="0"/>
        <w:adjustRightInd w:val="0"/>
        <w:spacing w:before="120" w:after="120" w:line="26" w:lineRule="atLeast"/>
        <w:ind w:right="-2"/>
        <w:jc w:val="both"/>
        <w:rPr>
          <w:rFonts w:ascii="Times New Roman" w:hAnsi="Times New Roman" w:cs="Times New Roman"/>
          <w:sz w:val="24"/>
          <w:szCs w:val="24"/>
        </w:rPr>
      </w:pPr>
      <w:r w:rsidRPr="00FC7904">
        <w:rPr>
          <w:rFonts w:ascii="Times New Roman" w:hAnsi="Times New Roman" w:cs="Times New Roman"/>
          <w:sz w:val="24"/>
          <w:szCs w:val="24"/>
        </w:rPr>
        <w:t xml:space="preserve">Zamawiający dopuszcza możliwość istotnych zmian postanowień zawartej umowy w stosunku do treści oferty, na podstawie której dokonano wyboru Wykonawcy, w przypadkach: </w:t>
      </w:r>
    </w:p>
    <w:p w:rsidR="008218C9" w:rsidRPr="00FC7904" w:rsidRDefault="008218C9" w:rsidP="004362B9">
      <w:pPr>
        <w:widowControl w:val="0"/>
        <w:numPr>
          <w:ilvl w:val="0"/>
          <w:numId w:val="67"/>
        </w:numPr>
        <w:tabs>
          <w:tab w:val="left" w:pos="567"/>
        </w:tabs>
        <w:suppressAutoHyphens/>
        <w:autoSpaceDN w:val="0"/>
        <w:spacing w:before="120" w:after="120" w:line="26" w:lineRule="atLeast"/>
        <w:ind w:left="567" w:hanging="283"/>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konieczność uwzględnienia wpływu innych przedsięwzięć, działań powiązanych z przedmiotem niniejszej Umowy;</w:t>
      </w:r>
    </w:p>
    <w:p w:rsidR="008218C9" w:rsidRPr="00FC7904" w:rsidRDefault="008218C9" w:rsidP="004362B9">
      <w:pPr>
        <w:widowControl w:val="0"/>
        <w:numPr>
          <w:ilvl w:val="0"/>
          <w:numId w:val="67"/>
        </w:numPr>
        <w:tabs>
          <w:tab w:val="left" w:pos="567"/>
        </w:tabs>
        <w:suppressAutoHyphens/>
        <w:autoSpaceDN w:val="0"/>
        <w:spacing w:before="120" w:after="120" w:line="26" w:lineRule="atLeast"/>
        <w:ind w:left="567" w:hanging="283"/>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zmiany stanu prawnego lub powszechnie obowiązujących przepisów prawa, mająca wpływ na wykonanie przedmiotu niniejszej Umowy;</w:t>
      </w:r>
    </w:p>
    <w:p w:rsidR="008218C9" w:rsidRPr="00FC7904" w:rsidRDefault="008218C9" w:rsidP="004362B9">
      <w:pPr>
        <w:widowControl w:val="0"/>
        <w:numPr>
          <w:ilvl w:val="0"/>
          <w:numId w:val="67"/>
        </w:numPr>
        <w:tabs>
          <w:tab w:val="left" w:pos="567"/>
        </w:tabs>
        <w:suppressAutoHyphens/>
        <w:autoSpaceDN w:val="0"/>
        <w:spacing w:before="120" w:after="120" w:line="26" w:lineRule="atLeast"/>
        <w:ind w:left="567" w:hanging="283"/>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nastąpi istotna zmiana w zakresie posiadanych środków i finansowania przedmiotu Umowy.</w:t>
      </w:r>
    </w:p>
    <w:p w:rsidR="008218C9" w:rsidRPr="00FC7904" w:rsidRDefault="008218C9" w:rsidP="004362B9">
      <w:pPr>
        <w:widowControl w:val="0"/>
        <w:numPr>
          <w:ilvl w:val="0"/>
          <w:numId w:val="67"/>
        </w:numPr>
        <w:tabs>
          <w:tab w:val="left" w:pos="567"/>
        </w:tabs>
        <w:suppressAutoHyphens/>
        <w:autoSpaceDN w:val="0"/>
        <w:spacing w:before="120" w:after="120" w:line="26" w:lineRule="atLeast"/>
        <w:ind w:left="567" w:hanging="283"/>
        <w:jc w:val="both"/>
        <w:textAlignment w:val="baseline"/>
        <w:rPr>
          <w:rFonts w:ascii="Times New Roman" w:eastAsia="SimSun" w:hAnsi="Times New Roman" w:cs="Times New Roman"/>
          <w:kern w:val="3"/>
          <w:sz w:val="24"/>
          <w:szCs w:val="24"/>
          <w:lang w:eastAsia="zh-CN" w:bidi="hi-IN"/>
        </w:rPr>
      </w:pPr>
      <w:r w:rsidRPr="00FC7904">
        <w:rPr>
          <w:rFonts w:ascii="Times New Roman" w:hAnsi="Times New Roman" w:cs="Times New Roman"/>
          <w:sz w:val="24"/>
          <w:szCs w:val="24"/>
        </w:rPr>
        <w:t>rezygnacji z dotychczasowego podwykonawcy i zmiany podwykonawcy na nowego;</w:t>
      </w:r>
    </w:p>
    <w:p w:rsidR="008218C9" w:rsidRPr="00FC7904" w:rsidRDefault="008218C9" w:rsidP="004362B9">
      <w:pPr>
        <w:widowControl w:val="0"/>
        <w:numPr>
          <w:ilvl w:val="0"/>
          <w:numId w:val="67"/>
        </w:numPr>
        <w:tabs>
          <w:tab w:val="left" w:pos="567"/>
        </w:tabs>
        <w:suppressAutoHyphens/>
        <w:autoSpaceDN w:val="0"/>
        <w:spacing w:before="120" w:after="120" w:line="26" w:lineRule="atLeast"/>
        <w:ind w:left="567" w:hanging="283"/>
        <w:jc w:val="both"/>
        <w:textAlignment w:val="baseline"/>
        <w:rPr>
          <w:rFonts w:ascii="Times New Roman" w:eastAsia="SimSun" w:hAnsi="Times New Roman" w:cs="Times New Roman"/>
          <w:kern w:val="3"/>
          <w:sz w:val="24"/>
          <w:szCs w:val="24"/>
          <w:lang w:eastAsia="zh-CN" w:bidi="hi-IN"/>
        </w:rPr>
      </w:pPr>
      <w:r w:rsidRPr="00FC7904">
        <w:rPr>
          <w:rFonts w:ascii="Times New Roman" w:hAnsi="Times New Roman" w:cs="Times New Roman"/>
          <w:sz w:val="24"/>
          <w:szCs w:val="24"/>
        </w:rPr>
        <w:t>wystąpienia korzystnych dla Zamawiającego zmian;</w:t>
      </w:r>
    </w:p>
    <w:p w:rsidR="008218C9" w:rsidRPr="00FC7904" w:rsidRDefault="008218C9" w:rsidP="004362B9">
      <w:pPr>
        <w:widowControl w:val="0"/>
        <w:numPr>
          <w:ilvl w:val="0"/>
          <w:numId w:val="67"/>
        </w:numPr>
        <w:tabs>
          <w:tab w:val="left" w:pos="567"/>
        </w:tabs>
        <w:suppressAutoHyphens/>
        <w:autoSpaceDN w:val="0"/>
        <w:spacing w:before="120" w:after="120" w:line="26" w:lineRule="atLeast"/>
        <w:ind w:left="567" w:hanging="283"/>
        <w:jc w:val="both"/>
        <w:textAlignment w:val="baseline"/>
        <w:rPr>
          <w:rFonts w:ascii="Times New Roman" w:eastAsia="SimSun" w:hAnsi="Times New Roman" w:cs="Times New Roman"/>
          <w:kern w:val="3"/>
          <w:sz w:val="24"/>
          <w:szCs w:val="24"/>
          <w:lang w:eastAsia="zh-CN" w:bidi="hi-IN"/>
        </w:rPr>
      </w:pPr>
      <w:r w:rsidRPr="00FC7904">
        <w:rPr>
          <w:rFonts w:ascii="Times New Roman" w:hAnsi="Times New Roman" w:cs="Times New Roman"/>
          <w:sz w:val="24"/>
          <w:szCs w:val="24"/>
        </w:rPr>
        <w:t>wystąpienia innych okoliczności, których nie można było przewidzieć w chwili zawarcia umowy;</w:t>
      </w:r>
    </w:p>
    <w:p w:rsidR="008218C9" w:rsidRPr="00FC7904" w:rsidRDefault="008218C9" w:rsidP="004362B9">
      <w:pPr>
        <w:widowControl w:val="0"/>
        <w:numPr>
          <w:ilvl w:val="0"/>
          <w:numId w:val="67"/>
        </w:numPr>
        <w:tabs>
          <w:tab w:val="left" w:pos="567"/>
        </w:tabs>
        <w:suppressAutoHyphens/>
        <w:autoSpaceDN w:val="0"/>
        <w:spacing w:before="120" w:after="120" w:line="26" w:lineRule="atLeast"/>
        <w:ind w:left="567" w:hanging="283"/>
        <w:jc w:val="both"/>
        <w:textAlignment w:val="baseline"/>
        <w:rPr>
          <w:rFonts w:ascii="Times New Roman" w:eastAsia="SimSun" w:hAnsi="Times New Roman" w:cs="Times New Roman"/>
          <w:kern w:val="3"/>
          <w:sz w:val="24"/>
          <w:szCs w:val="24"/>
          <w:lang w:eastAsia="zh-CN" w:bidi="hi-IN"/>
        </w:rPr>
      </w:pPr>
      <w:r w:rsidRPr="00FC7904">
        <w:rPr>
          <w:rFonts w:ascii="Times New Roman" w:hAnsi="Times New Roman" w:cs="Times New Roman"/>
          <w:sz w:val="24"/>
          <w:szCs w:val="24"/>
        </w:rPr>
        <w:t>według uznania Zamawiającego, zmiany wynagrodzenia w przypadku zmiany cen na instalacjach zagospodarowujących odpady jednak nie więcej niż kwota, o którą wzrosła cena zagospodarowania odpadów na instalacji do której Wykonawca przekazuje odpady Zamawiającego;</w:t>
      </w:r>
    </w:p>
    <w:p w:rsidR="008218C9" w:rsidRPr="00FC7904" w:rsidRDefault="008218C9" w:rsidP="004362B9">
      <w:pPr>
        <w:widowControl w:val="0"/>
        <w:numPr>
          <w:ilvl w:val="0"/>
          <w:numId w:val="67"/>
        </w:numPr>
        <w:tabs>
          <w:tab w:val="left" w:pos="567"/>
        </w:tabs>
        <w:suppressAutoHyphens/>
        <w:autoSpaceDN w:val="0"/>
        <w:spacing w:before="120" w:after="120" w:line="26" w:lineRule="atLeast"/>
        <w:ind w:left="567" w:hanging="283"/>
        <w:jc w:val="both"/>
        <w:textAlignment w:val="baseline"/>
        <w:rPr>
          <w:rFonts w:ascii="Times New Roman" w:eastAsia="SimSun" w:hAnsi="Times New Roman" w:cs="Times New Roman"/>
          <w:kern w:val="3"/>
          <w:sz w:val="24"/>
          <w:szCs w:val="24"/>
          <w:lang w:eastAsia="zh-CN" w:bidi="hi-IN"/>
        </w:rPr>
      </w:pPr>
      <w:r w:rsidRPr="00FC7904">
        <w:rPr>
          <w:rFonts w:ascii="Times New Roman" w:hAnsi="Times New Roman" w:cs="Times New Roman"/>
          <w:sz w:val="24"/>
          <w:szCs w:val="24"/>
        </w:rPr>
        <w:t>konieczności ograniczenia zakresu umowy z powodu braku możliwości jej finansowania.</w:t>
      </w:r>
    </w:p>
    <w:p w:rsidR="008218C9" w:rsidRPr="00FC7904" w:rsidRDefault="008218C9" w:rsidP="004362B9">
      <w:pPr>
        <w:numPr>
          <w:ilvl w:val="0"/>
          <w:numId w:val="66"/>
        </w:numPr>
        <w:autoSpaceDE w:val="0"/>
        <w:autoSpaceDN w:val="0"/>
        <w:adjustRightInd w:val="0"/>
        <w:spacing w:before="120" w:after="120" w:line="26" w:lineRule="atLeast"/>
        <w:ind w:right="-2"/>
        <w:jc w:val="both"/>
        <w:rPr>
          <w:rFonts w:ascii="Times New Roman" w:hAnsi="Times New Roman" w:cs="Times New Roman"/>
          <w:sz w:val="24"/>
          <w:szCs w:val="24"/>
        </w:rPr>
      </w:pPr>
      <w:r w:rsidRPr="00FC7904">
        <w:rPr>
          <w:rFonts w:ascii="Times New Roman" w:hAnsi="Times New Roman" w:cs="Times New Roman"/>
          <w:sz w:val="24"/>
          <w:szCs w:val="24"/>
        </w:rPr>
        <w:t xml:space="preserve">W przypadku zaistnienia przesłanki do zmiany postanowień zawartej umowy, jak w ust. 2 pkt 4 niniejszego paragrafu, Wykonawca zobowiązany jest do następujących czynności: </w:t>
      </w:r>
    </w:p>
    <w:p w:rsidR="008218C9" w:rsidRPr="00FC7904" w:rsidRDefault="008218C9" w:rsidP="004362B9">
      <w:pPr>
        <w:numPr>
          <w:ilvl w:val="0"/>
          <w:numId w:val="68"/>
        </w:numPr>
        <w:autoSpaceDE w:val="0"/>
        <w:autoSpaceDN w:val="0"/>
        <w:adjustRightInd w:val="0"/>
        <w:spacing w:before="120" w:after="120" w:line="26" w:lineRule="atLeast"/>
        <w:ind w:right="-2"/>
        <w:jc w:val="both"/>
        <w:rPr>
          <w:rFonts w:ascii="Times New Roman" w:hAnsi="Times New Roman" w:cs="Times New Roman"/>
          <w:sz w:val="24"/>
          <w:szCs w:val="24"/>
        </w:rPr>
      </w:pPr>
      <w:r w:rsidRPr="00FC7904">
        <w:rPr>
          <w:rFonts w:ascii="Times New Roman" w:hAnsi="Times New Roman" w:cs="Times New Roman"/>
          <w:sz w:val="24"/>
          <w:szCs w:val="24"/>
        </w:rPr>
        <w:t>poinformować Zamawiającego czy zamierza tylko zrezygnować z dotychczasowego podwykonawcy, czy też zamierza zrezygnować z dotychczasowego podwykonawcy i wskazać nowego podwykonawcę;</w:t>
      </w:r>
    </w:p>
    <w:p w:rsidR="008218C9" w:rsidRPr="00FC7904" w:rsidRDefault="008218C9" w:rsidP="004362B9">
      <w:pPr>
        <w:numPr>
          <w:ilvl w:val="0"/>
          <w:numId w:val="68"/>
        </w:numPr>
        <w:autoSpaceDE w:val="0"/>
        <w:autoSpaceDN w:val="0"/>
        <w:adjustRightInd w:val="0"/>
        <w:spacing w:before="120" w:after="120" w:line="26" w:lineRule="atLeast"/>
        <w:ind w:right="-2"/>
        <w:jc w:val="both"/>
        <w:rPr>
          <w:rFonts w:ascii="Times New Roman" w:hAnsi="Times New Roman" w:cs="Times New Roman"/>
          <w:sz w:val="24"/>
          <w:szCs w:val="24"/>
        </w:rPr>
      </w:pPr>
      <w:r w:rsidRPr="00FC7904">
        <w:rPr>
          <w:rFonts w:ascii="Times New Roman" w:hAnsi="Times New Roman" w:cs="Times New Roman"/>
          <w:sz w:val="24"/>
          <w:szCs w:val="24"/>
        </w:rPr>
        <w:t>wskazać część/zakres przedmiotu umowy, której wykonanie zamierza powierzyć nowemu podwykonawcy;</w:t>
      </w:r>
    </w:p>
    <w:p w:rsidR="008218C9" w:rsidRPr="00FC7904" w:rsidRDefault="008218C9" w:rsidP="004362B9">
      <w:pPr>
        <w:numPr>
          <w:ilvl w:val="0"/>
          <w:numId w:val="68"/>
        </w:numPr>
        <w:autoSpaceDE w:val="0"/>
        <w:autoSpaceDN w:val="0"/>
        <w:adjustRightInd w:val="0"/>
        <w:spacing w:before="120" w:after="120" w:line="26" w:lineRule="atLeast"/>
        <w:ind w:right="-2"/>
        <w:jc w:val="both"/>
        <w:rPr>
          <w:rFonts w:ascii="Times New Roman" w:hAnsi="Times New Roman" w:cs="Times New Roman"/>
          <w:sz w:val="24"/>
          <w:szCs w:val="24"/>
        </w:rPr>
      </w:pPr>
      <w:r w:rsidRPr="00FC7904">
        <w:rPr>
          <w:rFonts w:ascii="Times New Roman" w:hAnsi="Times New Roman" w:cs="Times New Roman"/>
          <w:sz w:val="24"/>
          <w:szCs w:val="24"/>
        </w:rPr>
        <w:t>w przypadku wskazania nowego podwykonawcy Wykonawca powinien zawrzeć umowę, w formie pisemnej, z nowym podwykonawcą zgodnie z zapisami o których nowa w § 10;</w:t>
      </w:r>
    </w:p>
    <w:p w:rsidR="008218C9" w:rsidRPr="00FC7904" w:rsidRDefault="008218C9" w:rsidP="004362B9">
      <w:pPr>
        <w:numPr>
          <w:ilvl w:val="0"/>
          <w:numId w:val="68"/>
        </w:numPr>
        <w:autoSpaceDE w:val="0"/>
        <w:autoSpaceDN w:val="0"/>
        <w:adjustRightInd w:val="0"/>
        <w:spacing w:before="120" w:after="120" w:line="26" w:lineRule="atLeast"/>
        <w:ind w:right="-2"/>
        <w:jc w:val="both"/>
        <w:rPr>
          <w:rFonts w:ascii="Times New Roman" w:hAnsi="Times New Roman" w:cs="Times New Roman"/>
          <w:sz w:val="24"/>
          <w:szCs w:val="24"/>
        </w:rPr>
      </w:pPr>
      <w:r w:rsidRPr="00FC7904">
        <w:rPr>
          <w:rFonts w:ascii="Times New Roman" w:hAnsi="Times New Roman" w:cs="Times New Roman"/>
          <w:sz w:val="24"/>
          <w:szCs w:val="24"/>
        </w:rPr>
        <w:t>wykazać spełnienie warunków udziału w postępowaniu przez nowego podwykonawcę lub samodzielnie, w stopniu nie mniejszym niż wymagany w trakcie postępowanie o udzielnie.</w:t>
      </w:r>
    </w:p>
    <w:p w:rsidR="008218C9" w:rsidRPr="00FC7904" w:rsidRDefault="008218C9" w:rsidP="004362B9">
      <w:pPr>
        <w:widowControl w:val="0"/>
        <w:numPr>
          <w:ilvl w:val="0"/>
          <w:numId w:val="66"/>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Times New Roman" w:hAnsi="Times New Roman" w:cs="Times New Roman"/>
          <w:sz w:val="24"/>
          <w:szCs w:val="24"/>
          <w:lang w:eastAsia="pl-PL"/>
        </w:rPr>
        <w:t xml:space="preserve">Jeżeli nie jest możliwe należyte wykonanie umowy </w:t>
      </w:r>
      <w:r w:rsidRPr="00FC7904">
        <w:rPr>
          <w:rFonts w:ascii="Times New Roman" w:eastAsia="SimSun" w:hAnsi="Times New Roman" w:cs="Times New Roman"/>
          <w:kern w:val="3"/>
          <w:sz w:val="24"/>
          <w:szCs w:val="24"/>
          <w:shd w:val="clear" w:color="auto" w:fill="FFFFFF"/>
          <w:lang w:eastAsia="zh-CN" w:bidi="hi-IN"/>
        </w:rPr>
        <w:t>w związku z wpływem okoliczności związanych z wystąpieniem COVID-19 na należyte wykonanie umowy</w:t>
      </w:r>
      <w:r w:rsidRPr="00FC7904">
        <w:rPr>
          <w:rFonts w:ascii="Times New Roman" w:eastAsia="Times New Roman" w:hAnsi="Times New Roman" w:cs="Times New Roman"/>
          <w:sz w:val="24"/>
          <w:szCs w:val="24"/>
          <w:lang w:eastAsia="pl-PL"/>
        </w:rPr>
        <w:t>, strona umowy powinna poinformować drugą stronę umowy o takiej sytuacji. Strony umowy potwierdzają wpływ</w:t>
      </w:r>
      <w:r w:rsidRPr="00FC7904">
        <w:rPr>
          <w:rFonts w:ascii="Times New Roman" w:eastAsia="SimSun" w:hAnsi="Times New Roman" w:cs="Times New Roman"/>
          <w:kern w:val="3"/>
          <w:sz w:val="24"/>
          <w:szCs w:val="24"/>
          <w:shd w:val="clear" w:color="auto" w:fill="FFFFFF"/>
          <w:lang w:eastAsia="zh-CN" w:bidi="hi-IN"/>
        </w:rPr>
        <w:t xml:space="preserve"> związany z wystąpieniem COVID-19</w:t>
      </w:r>
      <w:r w:rsidRPr="00FC7904">
        <w:rPr>
          <w:rFonts w:ascii="Times New Roman" w:eastAsia="Times New Roman" w:hAnsi="Times New Roman" w:cs="Times New Roman"/>
          <w:sz w:val="24"/>
          <w:szCs w:val="24"/>
          <w:lang w:eastAsia="pl-PL"/>
        </w:rPr>
        <w:t xml:space="preserve"> dołączając do tej informacji oświadczenia lub </w:t>
      </w:r>
      <w:r w:rsidRPr="00FC7904">
        <w:rPr>
          <w:rFonts w:ascii="Times New Roman" w:eastAsia="Times New Roman" w:hAnsi="Times New Roman" w:cs="Times New Roman"/>
          <w:sz w:val="24"/>
          <w:szCs w:val="24"/>
          <w:lang w:eastAsia="pl-PL"/>
        </w:rPr>
        <w:lastRenderedPageBreak/>
        <w:t xml:space="preserve">dokumenty, które to potwierdzają, a w szczególności: </w:t>
      </w:r>
    </w:p>
    <w:p w:rsidR="008218C9" w:rsidRPr="00FC7904" w:rsidRDefault="008218C9" w:rsidP="004362B9">
      <w:pPr>
        <w:widowControl w:val="0"/>
        <w:numPr>
          <w:ilvl w:val="0"/>
          <w:numId w:val="69"/>
        </w:numPr>
        <w:suppressAutoHyphens/>
        <w:autoSpaceDN w:val="0"/>
        <w:spacing w:before="120" w:after="120" w:line="26" w:lineRule="atLeast"/>
        <w:ind w:hanging="654"/>
        <w:jc w:val="both"/>
        <w:textAlignment w:val="baseline"/>
        <w:rPr>
          <w:rFonts w:ascii="Times New Roman" w:eastAsia="SimSun" w:hAnsi="Times New Roman" w:cs="Times New Roman"/>
          <w:kern w:val="3"/>
          <w:sz w:val="24"/>
          <w:szCs w:val="24"/>
          <w:lang w:eastAsia="zh-CN" w:bidi="hi-IN"/>
        </w:rPr>
      </w:pPr>
      <w:r w:rsidRPr="00FC7904">
        <w:rPr>
          <w:rFonts w:ascii="Times New Roman" w:eastAsia="Times New Roman" w:hAnsi="Times New Roman" w:cs="Times New Roman"/>
          <w:sz w:val="24"/>
          <w:szCs w:val="24"/>
          <w:lang w:eastAsia="pl-PL"/>
        </w:rPr>
        <w:t>dokumenty potwierdzające nieobecności pracowników lub osób świadczących pracę za wynagrodzeniem na innej podstawie niż stosunek pracy, które uczestniczą lub mogłyby uczestniczyć w realizacji zamówienia;</w:t>
      </w:r>
    </w:p>
    <w:p w:rsidR="008218C9" w:rsidRPr="00FC7904" w:rsidRDefault="008218C9" w:rsidP="004362B9">
      <w:pPr>
        <w:widowControl w:val="0"/>
        <w:numPr>
          <w:ilvl w:val="0"/>
          <w:numId w:val="69"/>
        </w:numPr>
        <w:suppressAutoHyphens/>
        <w:autoSpaceDN w:val="0"/>
        <w:spacing w:before="120" w:after="120" w:line="26" w:lineRule="atLeast"/>
        <w:ind w:hanging="654"/>
        <w:jc w:val="both"/>
        <w:textAlignment w:val="baseline"/>
        <w:rPr>
          <w:rFonts w:ascii="Times New Roman" w:eastAsia="SimSun" w:hAnsi="Times New Roman" w:cs="Times New Roman"/>
          <w:kern w:val="3"/>
          <w:sz w:val="24"/>
          <w:szCs w:val="24"/>
          <w:lang w:eastAsia="zh-CN" w:bidi="hi-IN"/>
        </w:rPr>
      </w:pPr>
      <w:r w:rsidRPr="00FC7904">
        <w:rPr>
          <w:rFonts w:ascii="Times New Roman" w:eastAsia="Times New Roman" w:hAnsi="Times New Roman" w:cs="Times New Roman"/>
          <w:sz w:val="24"/>
          <w:szCs w:val="24"/>
          <w:lang w:eastAsia="pl-PL"/>
        </w:rPr>
        <w:t>decyzję wydaną przez Głównego Inspektora Sanitarnego lub działającego z jego upoważnienia państwowego wojewódzkiego inspektora sanitarnego, w związku z przeciwdziałaniem COVID-19, nakładającą na Wykonawcę obowiązek podjęcia określonych czynności zapobiegawczych lub kontrolnych;</w:t>
      </w:r>
    </w:p>
    <w:p w:rsidR="008218C9" w:rsidRPr="00FC7904" w:rsidRDefault="008218C9" w:rsidP="004362B9">
      <w:pPr>
        <w:widowControl w:val="0"/>
        <w:numPr>
          <w:ilvl w:val="0"/>
          <w:numId w:val="69"/>
        </w:numPr>
        <w:suppressAutoHyphens/>
        <w:autoSpaceDN w:val="0"/>
        <w:spacing w:before="120" w:after="120" w:line="26" w:lineRule="atLeast"/>
        <w:ind w:hanging="654"/>
        <w:jc w:val="both"/>
        <w:textAlignment w:val="baseline"/>
        <w:rPr>
          <w:rFonts w:ascii="Times New Roman" w:eastAsia="SimSun" w:hAnsi="Times New Roman" w:cs="Times New Roman"/>
          <w:kern w:val="3"/>
          <w:sz w:val="24"/>
          <w:szCs w:val="24"/>
          <w:lang w:eastAsia="zh-CN" w:bidi="hi-IN"/>
        </w:rPr>
      </w:pPr>
      <w:r w:rsidRPr="00FC7904">
        <w:rPr>
          <w:rFonts w:ascii="Times New Roman" w:eastAsia="Times New Roman" w:hAnsi="Times New Roman" w:cs="Times New Roman"/>
          <w:sz w:val="24"/>
          <w:szCs w:val="24"/>
          <w:lang w:eastAsia="pl-PL"/>
        </w:rPr>
        <w:t>polecenia wydane przez wojewodów lub decyzje wydane przez Prezesa Rady Ministrów związane z przeciwdziałaniem COVID-19;</w:t>
      </w:r>
    </w:p>
    <w:p w:rsidR="008218C9" w:rsidRPr="00FC7904" w:rsidRDefault="008218C9" w:rsidP="004362B9">
      <w:pPr>
        <w:widowControl w:val="0"/>
        <w:numPr>
          <w:ilvl w:val="0"/>
          <w:numId w:val="69"/>
        </w:numPr>
        <w:suppressAutoHyphens/>
        <w:autoSpaceDN w:val="0"/>
        <w:spacing w:before="120" w:after="120" w:line="26" w:lineRule="atLeast"/>
        <w:ind w:hanging="654"/>
        <w:jc w:val="both"/>
        <w:textAlignment w:val="baseline"/>
        <w:rPr>
          <w:rFonts w:ascii="Times New Roman" w:eastAsia="SimSun" w:hAnsi="Times New Roman" w:cs="Times New Roman"/>
          <w:kern w:val="3"/>
          <w:sz w:val="24"/>
          <w:szCs w:val="24"/>
          <w:lang w:eastAsia="zh-CN" w:bidi="hi-IN"/>
        </w:rPr>
      </w:pPr>
      <w:r w:rsidRPr="00FC7904">
        <w:rPr>
          <w:rFonts w:ascii="Times New Roman" w:eastAsia="Times New Roman" w:hAnsi="Times New Roman" w:cs="Times New Roman"/>
          <w:sz w:val="24"/>
          <w:szCs w:val="24"/>
          <w:lang w:eastAsia="pl-PL"/>
        </w:rPr>
        <w:t>dokumentów potwierdzających wstrzymania dostaw produktów, komponentów produktu lub materiałów, trudności w dostępie do sprzętu lub trudności w realizacji usług transportowych;</w:t>
      </w:r>
    </w:p>
    <w:p w:rsidR="008218C9" w:rsidRPr="00FC7904" w:rsidRDefault="008218C9" w:rsidP="004362B9">
      <w:pPr>
        <w:widowControl w:val="0"/>
        <w:numPr>
          <w:ilvl w:val="0"/>
          <w:numId w:val="69"/>
        </w:numPr>
        <w:suppressAutoHyphens/>
        <w:autoSpaceDN w:val="0"/>
        <w:spacing w:before="120" w:after="120" w:line="26" w:lineRule="atLeast"/>
        <w:ind w:hanging="654"/>
        <w:jc w:val="both"/>
        <w:textAlignment w:val="baseline"/>
        <w:rPr>
          <w:rFonts w:ascii="Times New Roman" w:eastAsia="SimSun" w:hAnsi="Times New Roman" w:cs="Times New Roman"/>
          <w:kern w:val="3"/>
          <w:sz w:val="24"/>
          <w:szCs w:val="24"/>
          <w:lang w:eastAsia="zh-CN" w:bidi="hi-IN"/>
        </w:rPr>
      </w:pPr>
      <w:r w:rsidRPr="00FC7904">
        <w:rPr>
          <w:rFonts w:ascii="Times New Roman" w:eastAsia="Times New Roman" w:hAnsi="Times New Roman" w:cs="Times New Roman"/>
          <w:sz w:val="24"/>
          <w:szCs w:val="24"/>
          <w:lang w:eastAsia="pl-PL"/>
        </w:rPr>
        <w:t>okoliczności, o których mowa w pkt 1 – 4, w zakresie, w jakim dotyczą one podwykonawcy lub dalszego podwykonawcy.</w:t>
      </w:r>
    </w:p>
    <w:p w:rsidR="008218C9" w:rsidRDefault="008218C9" w:rsidP="008218C9">
      <w:pPr>
        <w:shd w:val="clear" w:color="auto" w:fill="FFFFFF"/>
        <w:spacing w:before="120" w:after="120" w:line="26" w:lineRule="atLeast"/>
        <w:ind w:left="360"/>
        <w:jc w:val="both"/>
        <w:outlineLvl w:val="2"/>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Zamawiający, mając na uwadze konieczność zapewnienia sprawnej realizacji zamówienia, rozpatrzy złożony przez Wykonawcę wniosek bez zbędnej zwłoki i jeśli stwierdzi, iż okoliczności związane z wystąpieniem COVID-19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 na realizację umowy, Zamawiający nie wyraża zgody na jej zmianę.</w:t>
      </w:r>
    </w:p>
    <w:p w:rsidR="008218C9" w:rsidRPr="00096BF9" w:rsidRDefault="008218C9" w:rsidP="004362B9">
      <w:pPr>
        <w:pStyle w:val="Akapitzlist"/>
        <w:numPr>
          <w:ilvl w:val="0"/>
          <w:numId w:val="66"/>
        </w:numPr>
        <w:suppressAutoHyphens/>
        <w:autoSpaceDE w:val="0"/>
        <w:autoSpaceDN w:val="0"/>
        <w:adjustRightInd w:val="0"/>
        <w:spacing w:before="120" w:after="120" w:line="26" w:lineRule="atLeast"/>
        <w:ind w:right="55"/>
        <w:contextualSpacing w:val="0"/>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rPr>
        <w:t>W</w:t>
      </w:r>
      <w:r w:rsidRPr="00096BF9">
        <w:rPr>
          <w:rFonts w:ascii="Times New Roman" w:eastAsia="Times New Roman" w:hAnsi="Times New Roman" w:cs="Times New Roman"/>
          <w:sz w:val="24"/>
          <w:szCs w:val="24"/>
          <w:lang w:eastAsia="pl-PL"/>
        </w:rPr>
        <w:t xml:space="preserve"> p</w:t>
      </w:r>
      <w:r w:rsidRPr="00096BF9">
        <w:rPr>
          <w:rFonts w:ascii="Times New Roman" w:eastAsia="Times New Roman" w:hAnsi="Times New Roman" w:cs="Times New Roman"/>
          <w:color w:val="000000"/>
          <w:sz w:val="24"/>
          <w:szCs w:val="24"/>
          <w:lang w:eastAsia="pl-PL"/>
        </w:rPr>
        <w:t>rzypadku, gdy w trakcie obowiązywania umowy ulegną zmianie ceny materiałów lub kosztów związanych z realizacją zamówienia, przy czym przez zmianę ceny materiałów lub kosztów rozumie się wzrost odpowiednio cen lub kosztów, jak i ich obniżenie względem ceny lub kosztu przyjętych w celu ustalenia wynagrodzenia wykonawcy zawartego w ofercie, Stronom przysługuje żądanie zmiany wynagrodzenia.</w:t>
      </w:r>
    </w:p>
    <w:p w:rsidR="008218C9" w:rsidRPr="00096BF9" w:rsidRDefault="008218C9" w:rsidP="004362B9">
      <w:pPr>
        <w:pStyle w:val="Akapitzlist"/>
        <w:numPr>
          <w:ilvl w:val="0"/>
          <w:numId w:val="66"/>
        </w:numPr>
        <w:autoSpaceDE w:val="0"/>
        <w:autoSpaceDN w:val="0"/>
        <w:adjustRightInd w:val="0"/>
        <w:spacing w:before="120" w:after="120" w:line="26" w:lineRule="atLeast"/>
        <w:contextualSpacing w:val="0"/>
        <w:jc w:val="both"/>
        <w:rPr>
          <w:rFonts w:ascii="Times New Roman" w:hAnsi="Times New Roman" w:cs="Times New Roman"/>
          <w:color w:val="000000"/>
          <w:sz w:val="24"/>
          <w:szCs w:val="24"/>
        </w:rPr>
      </w:pPr>
      <w:r w:rsidRPr="00096BF9">
        <w:rPr>
          <w:rFonts w:ascii="Times New Roman" w:hAnsi="Times New Roman" w:cs="Times New Roman"/>
          <w:color w:val="000000"/>
          <w:sz w:val="24"/>
          <w:szCs w:val="24"/>
        </w:rPr>
        <w:t>Zmiana wysokości cen jednostkowych, o których mowa w § 5 ust. 2 i odpowiednio kwoty wskazanej w § 5 ust. 1, nastąpi na przyszłość. Pierwsza waloryzacja może nastąpić po upływie 6 miesięcy od dnia podpisania umowy, a kolejna po upływie 3 miesięcy od momentu złożenia wniosku o waloryzację. Warunkiem zmiany cen jednostkowych jest wykazanie przez Wykonawcę lub Zamawiającego, że zmiany będą miały wpływ na koszty wykonania zamówienia przez Wykonawcę oraz wykazania stopnia w jaki wpływają na ceny jednostkowe, o których mowa § 5 ust. 2.</w:t>
      </w:r>
    </w:p>
    <w:p w:rsidR="008218C9" w:rsidRPr="00096BF9" w:rsidRDefault="008218C9" w:rsidP="004362B9">
      <w:pPr>
        <w:pStyle w:val="Akapitzlist"/>
        <w:numPr>
          <w:ilvl w:val="0"/>
          <w:numId w:val="66"/>
        </w:numPr>
        <w:suppressAutoHyphens/>
        <w:autoSpaceDE w:val="0"/>
        <w:autoSpaceDN w:val="0"/>
        <w:adjustRightInd w:val="0"/>
        <w:spacing w:before="120" w:after="120" w:line="26" w:lineRule="atLeast"/>
        <w:ind w:right="55"/>
        <w:contextualSpacing w:val="0"/>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lang w:eastAsia="pl-PL"/>
        </w:rPr>
        <w:t>Zastrzega się przy tym, iż waloryzacja wynagrodzenia będzie mogła zostać dokonana w</w:t>
      </w:r>
      <w:r>
        <w:rPr>
          <w:rFonts w:ascii="Times New Roman" w:eastAsia="Times New Roman" w:hAnsi="Times New Roman" w:cs="Times New Roman"/>
          <w:sz w:val="24"/>
          <w:szCs w:val="24"/>
          <w:lang w:eastAsia="pl-PL"/>
        </w:rPr>
        <w:t> </w:t>
      </w:r>
      <w:r w:rsidRPr="00096BF9">
        <w:rPr>
          <w:rFonts w:ascii="Times New Roman" w:eastAsia="Times New Roman" w:hAnsi="Times New Roman" w:cs="Times New Roman"/>
          <w:sz w:val="24"/>
          <w:szCs w:val="24"/>
          <w:lang w:eastAsia="pl-PL"/>
        </w:rPr>
        <w:t>przypadku zaistnienia zmian istotnych (nadzwyczajnych, nieprzewidzianych) w kontekście poziomu cen i kosztów</w:t>
      </w:r>
      <w:r>
        <w:rPr>
          <w:rFonts w:ascii="Times New Roman" w:eastAsia="Times New Roman" w:hAnsi="Times New Roman" w:cs="Times New Roman"/>
          <w:sz w:val="24"/>
          <w:szCs w:val="24"/>
          <w:lang w:eastAsia="pl-PL"/>
        </w:rPr>
        <w:t xml:space="preserve">, </w:t>
      </w:r>
      <w:r w:rsidRPr="00096BF9">
        <w:rPr>
          <w:rFonts w:ascii="Times New Roman" w:eastAsia="Times New Roman" w:hAnsi="Times New Roman" w:cs="Times New Roman"/>
          <w:sz w:val="24"/>
          <w:szCs w:val="24"/>
          <w:lang w:eastAsia="pl-PL"/>
        </w:rPr>
        <w:t xml:space="preserve">a ryzyka związane z normalną fluktuacją cenową i kosztową (weryfikowalną na podstawie m.in. doświadczeń w realizacji analogicznych zadań, czy zwyczajnych </w:t>
      </w:r>
      <w:proofErr w:type="spellStart"/>
      <w:r w:rsidRPr="00096BF9">
        <w:rPr>
          <w:rFonts w:ascii="Times New Roman" w:eastAsia="Times New Roman" w:hAnsi="Times New Roman" w:cs="Times New Roman"/>
          <w:sz w:val="24"/>
          <w:szCs w:val="24"/>
          <w:lang w:eastAsia="pl-PL"/>
        </w:rPr>
        <w:t>zachowań</w:t>
      </w:r>
      <w:proofErr w:type="spellEnd"/>
      <w:r w:rsidRPr="00096BF9">
        <w:rPr>
          <w:rFonts w:ascii="Times New Roman" w:eastAsia="Times New Roman" w:hAnsi="Times New Roman" w:cs="Times New Roman"/>
          <w:sz w:val="24"/>
          <w:szCs w:val="24"/>
          <w:lang w:eastAsia="pl-PL"/>
        </w:rPr>
        <w:t xml:space="preserve"> rynku, np. wiadomymi wahaniami, czy okresowymi spadkami / wzrostami określonych kategorii cen / kosztów) winny zostać uwzględnione i wkalkulowane w cenę ofertową.</w:t>
      </w:r>
    </w:p>
    <w:p w:rsidR="008218C9" w:rsidRPr="00096BF9" w:rsidRDefault="008218C9" w:rsidP="004362B9">
      <w:pPr>
        <w:numPr>
          <w:ilvl w:val="0"/>
          <w:numId w:val="66"/>
        </w:numPr>
        <w:suppressAutoHyphens/>
        <w:autoSpaceDE w:val="0"/>
        <w:autoSpaceDN w:val="0"/>
        <w:adjustRightInd w:val="0"/>
        <w:spacing w:before="120" w:after="120" w:line="26" w:lineRule="atLeast"/>
        <w:ind w:right="55"/>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lang w:eastAsia="pl-PL"/>
        </w:rPr>
        <w:t xml:space="preserve">Zmiana wynagrodzenia w trybie określonym w ust. </w:t>
      </w:r>
      <w:r>
        <w:rPr>
          <w:rFonts w:ascii="Times New Roman" w:eastAsia="Times New Roman" w:hAnsi="Times New Roman" w:cs="Times New Roman"/>
          <w:sz w:val="24"/>
          <w:szCs w:val="24"/>
          <w:lang w:eastAsia="pl-PL"/>
        </w:rPr>
        <w:t>6</w:t>
      </w:r>
      <w:r w:rsidRPr="00096BF9">
        <w:rPr>
          <w:rFonts w:ascii="Times New Roman" w:eastAsia="Times New Roman" w:hAnsi="Times New Roman" w:cs="Times New Roman"/>
          <w:sz w:val="24"/>
          <w:szCs w:val="24"/>
          <w:lang w:eastAsia="pl-PL"/>
        </w:rPr>
        <w:t xml:space="preserve"> może zostać dokonana w przypadku, gdy w </w:t>
      </w:r>
      <w:r>
        <w:rPr>
          <w:rFonts w:ascii="Times New Roman" w:eastAsia="Times New Roman" w:hAnsi="Times New Roman" w:cs="Times New Roman"/>
          <w:sz w:val="24"/>
          <w:szCs w:val="24"/>
          <w:lang w:eastAsia="pl-PL"/>
        </w:rPr>
        <w:t xml:space="preserve">od 1 stycznia 2023 r. do dnia 30 czerwca 2023 r. </w:t>
      </w:r>
      <w:r w:rsidRPr="00096BF9">
        <w:rPr>
          <w:rFonts w:ascii="Times New Roman" w:eastAsia="Times New Roman" w:hAnsi="Times New Roman" w:cs="Times New Roman"/>
          <w:sz w:val="24"/>
          <w:szCs w:val="24"/>
          <w:lang w:eastAsia="pl-PL"/>
        </w:rPr>
        <w:t xml:space="preserve">poziom zmiany ceny materiałów lub kosztów powodować będzie zmianę kosztów niewykonanych </w:t>
      </w:r>
      <w:r>
        <w:rPr>
          <w:rFonts w:ascii="Times New Roman" w:eastAsia="Times New Roman" w:hAnsi="Times New Roman" w:cs="Times New Roman"/>
          <w:sz w:val="24"/>
          <w:szCs w:val="24"/>
          <w:lang w:eastAsia="pl-PL"/>
        </w:rPr>
        <w:t>usług</w:t>
      </w:r>
      <w:r w:rsidRPr="00096BF9">
        <w:rPr>
          <w:rFonts w:ascii="Times New Roman" w:eastAsia="Times New Roman" w:hAnsi="Times New Roman" w:cs="Times New Roman"/>
          <w:sz w:val="24"/>
          <w:szCs w:val="24"/>
          <w:lang w:eastAsia="pl-PL"/>
        </w:rPr>
        <w:t xml:space="preserve"> o więcej niż </w:t>
      </w:r>
      <w:r>
        <w:rPr>
          <w:rFonts w:ascii="Times New Roman" w:eastAsia="Times New Roman" w:hAnsi="Times New Roman" w:cs="Times New Roman"/>
          <w:sz w:val="24"/>
          <w:szCs w:val="24"/>
          <w:lang w:eastAsia="pl-PL"/>
        </w:rPr>
        <w:t>15</w:t>
      </w:r>
      <w:r w:rsidRPr="00096BF9">
        <w:rPr>
          <w:rFonts w:ascii="Times New Roman" w:eastAsia="Times New Roman" w:hAnsi="Times New Roman" w:cs="Times New Roman"/>
          <w:sz w:val="24"/>
          <w:szCs w:val="24"/>
          <w:lang w:eastAsia="pl-PL"/>
        </w:rPr>
        <w:t xml:space="preserve"> % (</w:t>
      </w:r>
      <w:r w:rsidRPr="00096BF9">
        <w:rPr>
          <w:rFonts w:ascii="Times New Roman" w:eastAsia="Times New Roman" w:hAnsi="Times New Roman" w:cs="Times New Roman"/>
          <w:b/>
          <w:bCs/>
          <w:sz w:val="24"/>
          <w:szCs w:val="24"/>
          <w:lang w:eastAsia="pl-PL"/>
        </w:rPr>
        <w:t xml:space="preserve">według wskaźników GUS – wskaźników obowiązujących na moment sporządzenia oferty względem wskaźników obowiązujących na moment dokonywania oceny </w:t>
      </w:r>
      <w:r w:rsidRPr="00096BF9">
        <w:rPr>
          <w:rFonts w:ascii="Times New Roman" w:eastAsia="Times New Roman" w:hAnsi="Times New Roman" w:cs="Times New Roman"/>
          <w:b/>
          <w:bCs/>
          <w:sz w:val="24"/>
          <w:szCs w:val="24"/>
          <w:lang w:eastAsia="pl-PL"/>
        </w:rPr>
        <w:lastRenderedPageBreak/>
        <w:t>poziomu cen i kosztów w toku realizacji umowy na potrzeby ewentualnej waloryzacji)</w:t>
      </w:r>
      <w:r w:rsidRPr="00096BF9">
        <w:rPr>
          <w:rFonts w:ascii="Times New Roman" w:eastAsia="Times New Roman" w:hAnsi="Times New Roman" w:cs="Times New Roman"/>
          <w:sz w:val="24"/>
          <w:szCs w:val="24"/>
          <w:lang w:eastAsia="pl-PL"/>
        </w:rPr>
        <w:t xml:space="preserve">,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w:t>
      </w:r>
      <w:r>
        <w:rPr>
          <w:rFonts w:ascii="Times New Roman" w:eastAsia="Times New Roman" w:hAnsi="Times New Roman" w:cs="Times New Roman"/>
          <w:sz w:val="24"/>
          <w:szCs w:val="24"/>
          <w:lang w:eastAsia="pl-PL"/>
        </w:rPr>
        <w:t xml:space="preserve">(15 </w:t>
      </w:r>
      <w:r w:rsidRPr="00096BF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od 1 stycznia 2023 r. do dnia 30 czerwca 2023 r.) </w:t>
      </w:r>
      <w:r w:rsidRPr="00096BF9">
        <w:rPr>
          <w:rFonts w:ascii="Times New Roman" w:eastAsia="Times New Roman" w:hAnsi="Times New Roman" w:cs="Times New Roman"/>
          <w:sz w:val="24"/>
          <w:szCs w:val="24"/>
          <w:lang w:eastAsia="pl-PL"/>
        </w:rPr>
        <w:t xml:space="preserve">waloryzacja nie będzie miała zastosowania. </w:t>
      </w:r>
    </w:p>
    <w:p w:rsidR="008218C9" w:rsidRPr="00096BF9" w:rsidRDefault="008218C9" w:rsidP="004362B9">
      <w:pPr>
        <w:numPr>
          <w:ilvl w:val="0"/>
          <w:numId w:val="66"/>
        </w:numPr>
        <w:suppressAutoHyphens/>
        <w:autoSpaceDE w:val="0"/>
        <w:autoSpaceDN w:val="0"/>
        <w:adjustRightInd w:val="0"/>
        <w:spacing w:before="120" w:after="120" w:line="26" w:lineRule="atLeast"/>
        <w:ind w:right="55"/>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lang w:eastAsia="pl-PL"/>
        </w:rPr>
        <w:t xml:space="preserve">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w:t>
      </w:r>
      <w:r>
        <w:rPr>
          <w:rFonts w:ascii="Times New Roman" w:eastAsia="Times New Roman" w:hAnsi="Times New Roman" w:cs="Times New Roman"/>
          <w:sz w:val="24"/>
          <w:szCs w:val="24"/>
          <w:lang w:eastAsia="pl-PL"/>
        </w:rPr>
        <w:t>15</w:t>
      </w:r>
      <w:r w:rsidRPr="00096BF9">
        <w:rPr>
          <w:rFonts w:ascii="Times New Roman" w:eastAsia="Times New Roman" w:hAnsi="Times New Roman" w:cs="Times New Roman"/>
          <w:sz w:val="24"/>
          <w:szCs w:val="24"/>
          <w:lang w:eastAsia="pl-PL"/>
        </w:rPr>
        <w:t xml:space="preserve"> %</w:t>
      </w:r>
      <w:r w:rsidRPr="000C28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od 1 stycznia 2023 r. do dnia 30 czerwca 2023 r.</w:t>
      </w:r>
      <w:r w:rsidRPr="00096BF9">
        <w:rPr>
          <w:rFonts w:ascii="Times New Roman" w:eastAsia="Times New Roman" w:hAnsi="Times New Roman" w:cs="Times New Roman"/>
          <w:sz w:val="24"/>
          <w:szCs w:val="24"/>
          <w:lang w:eastAsia="pl-PL"/>
        </w:rPr>
        <w:t>) będą stosowne wskaźniki GUS obowiązujące na moment sporządzenia oferty (obrazujące średnie ceny rynkowe), co oznacza tym samym, iż wszelkie ryzyka związane z uwzględnieniem przez Wykonawcę w 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w:t>
      </w:r>
      <w:r w:rsidRPr="00096BF9">
        <w:rPr>
          <w:rFonts w:ascii="Times New Roman" w:eastAsia="Times New Roman" w:hAnsi="Times New Roman" w:cs="Times New Roman"/>
          <w:color w:val="FF0000"/>
          <w:sz w:val="24"/>
          <w:szCs w:val="24"/>
          <w:lang w:eastAsia="pl-PL"/>
        </w:rPr>
        <w:t xml:space="preserve"> </w:t>
      </w:r>
      <w:r w:rsidRPr="00096BF9">
        <w:rPr>
          <w:rFonts w:ascii="Times New Roman" w:eastAsia="Times New Roman" w:hAnsi="Times New Roman" w:cs="Times New Roman"/>
          <w:sz w:val="24"/>
          <w:szCs w:val="24"/>
          <w:lang w:eastAsia="pl-PL"/>
        </w:rPr>
        <w:t xml:space="preserve">zmiany cen i kosztów w toku realizacji umowy (weryfikowana na podstawie wskaźników GUS), jeżeli zmiany te nie będą wyższe niż </w:t>
      </w:r>
      <w:r>
        <w:rPr>
          <w:rFonts w:ascii="Times New Roman" w:eastAsia="Times New Roman" w:hAnsi="Times New Roman" w:cs="Times New Roman"/>
          <w:sz w:val="24"/>
          <w:szCs w:val="24"/>
          <w:lang w:eastAsia="pl-PL"/>
        </w:rPr>
        <w:t>15</w:t>
      </w:r>
      <w:r w:rsidRPr="00096BF9">
        <w:rPr>
          <w:rFonts w:ascii="Times New Roman" w:eastAsia="Times New Roman" w:hAnsi="Times New Roman" w:cs="Times New Roman"/>
          <w:sz w:val="24"/>
          <w:szCs w:val="24"/>
          <w:lang w:eastAsia="pl-PL"/>
        </w:rPr>
        <w:t xml:space="preserve"> % wobec wskaźników GUS obowiązujących na moment sporządzenia oferty.</w:t>
      </w:r>
    </w:p>
    <w:p w:rsidR="008218C9" w:rsidRPr="00096BF9" w:rsidRDefault="008218C9" w:rsidP="004362B9">
      <w:pPr>
        <w:numPr>
          <w:ilvl w:val="0"/>
          <w:numId w:val="66"/>
        </w:numPr>
        <w:suppressAutoHyphens/>
        <w:autoSpaceDE w:val="0"/>
        <w:autoSpaceDN w:val="0"/>
        <w:adjustRightInd w:val="0"/>
        <w:spacing w:before="120" w:after="120" w:line="26" w:lineRule="atLeast"/>
        <w:ind w:right="55"/>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lang w:eastAsia="pl-PL"/>
        </w:rPr>
        <w:t xml:space="preserve">Pierwsza (i każda kolejna) waloryzacja dokonana na wniosek Wykonawcy nastąpi tylko i wyłącznie w przypadku, gdy Wykonawca na dzień złożenia wniosku o waloryzację realizuje przedmiot umowy. </w:t>
      </w:r>
    </w:p>
    <w:p w:rsidR="008218C9" w:rsidRPr="00096BF9" w:rsidRDefault="008218C9" w:rsidP="004362B9">
      <w:pPr>
        <w:numPr>
          <w:ilvl w:val="0"/>
          <w:numId w:val="66"/>
        </w:numPr>
        <w:suppressAutoHyphens/>
        <w:autoSpaceDE w:val="0"/>
        <w:autoSpaceDN w:val="0"/>
        <w:adjustRightInd w:val="0"/>
        <w:spacing w:before="120" w:after="120" w:line="26" w:lineRule="atLeast"/>
        <w:ind w:right="55"/>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lang w:eastAsia="pl-PL"/>
        </w:rPr>
        <w:t>Maksymalna wartość zmiany wynagrodzenia Wykonawcy, jaką dopuszcza</w:t>
      </w:r>
      <w:r w:rsidRPr="00096BF9">
        <w:rPr>
          <w:rFonts w:ascii="Times New Roman" w:eastAsia="Times New Roman" w:hAnsi="Times New Roman" w:cs="Times New Roman"/>
          <w:sz w:val="24"/>
          <w:szCs w:val="24"/>
          <w:lang w:eastAsia="pl-PL"/>
        </w:rPr>
        <w:br/>
        <w:t xml:space="preserve">Zamawiający w efekcie zastosowania postanowień o zasadach wprowadzania zmian wysokości wynagrodzenia w wyniku waloryzacji, wynosi </w:t>
      </w:r>
      <w:r>
        <w:rPr>
          <w:rFonts w:ascii="Times New Roman" w:eastAsia="Times New Roman" w:hAnsi="Times New Roman" w:cs="Times New Roman"/>
          <w:sz w:val="24"/>
          <w:szCs w:val="24"/>
          <w:lang w:eastAsia="pl-PL"/>
        </w:rPr>
        <w:t>5</w:t>
      </w:r>
      <w:r w:rsidRPr="00096BF9">
        <w:rPr>
          <w:rFonts w:ascii="Times New Roman" w:eastAsia="Times New Roman" w:hAnsi="Times New Roman" w:cs="Times New Roman"/>
          <w:sz w:val="24"/>
          <w:szCs w:val="24"/>
          <w:lang w:eastAsia="pl-PL"/>
        </w:rPr>
        <w:t xml:space="preserve"> % wynagrodzenia Wykonawcy określonego w </w:t>
      </w:r>
      <w:r>
        <w:rPr>
          <w:rFonts w:ascii="Times New Roman" w:eastAsia="Times New Roman" w:hAnsi="Times New Roman" w:cs="Times New Roman"/>
          <w:sz w:val="24"/>
          <w:szCs w:val="24"/>
          <w:lang w:eastAsia="pl-PL"/>
        </w:rPr>
        <w:t xml:space="preserve">§ 5 </w:t>
      </w:r>
      <w:r w:rsidRPr="00096BF9">
        <w:rPr>
          <w:rFonts w:ascii="Times New Roman" w:eastAsia="Times New Roman" w:hAnsi="Times New Roman" w:cs="Times New Roman"/>
          <w:sz w:val="24"/>
          <w:szCs w:val="24"/>
          <w:lang w:eastAsia="pl-PL"/>
        </w:rPr>
        <w:t xml:space="preserve">ust. 1, tzn. limit zmian wynagrodzenia Wykonawcy z tytułu zaistnienia zmian, o których mowa w ust. </w:t>
      </w:r>
      <w:r>
        <w:rPr>
          <w:rFonts w:ascii="Times New Roman" w:eastAsia="Times New Roman" w:hAnsi="Times New Roman" w:cs="Times New Roman"/>
          <w:sz w:val="24"/>
          <w:szCs w:val="24"/>
          <w:lang w:eastAsia="pl-PL"/>
        </w:rPr>
        <w:t>6, P</w:t>
      </w:r>
      <w:r w:rsidRPr="00096BF9">
        <w:rPr>
          <w:rFonts w:ascii="Times New Roman" w:eastAsia="Times New Roman" w:hAnsi="Times New Roman" w:cs="Times New Roman"/>
          <w:sz w:val="24"/>
          <w:szCs w:val="24"/>
          <w:lang w:eastAsia="pl-PL"/>
        </w:rPr>
        <w:t xml:space="preserve">owyżej przedmiotowego limitu waloryzacja nie będzie miała zastosowania. </w:t>
      </w:r>
    </w:p>
    <w:p w:rsidR="008218C9" w:rsidRPr="00096BF9" w:rsidRDefault="008218C9" w:rsidP="004362B9">
      <w:pPr>
        <w:numPr>
          <w:ilvl w:val="0"/>
          <w:numId w:val="66"/>
        </w:numPr>
        <w:suppressAutoHyphens/>
        <w:autoSpaceDE w:val="0"/>
        <w:autoSpaceDN w:val="0"/>
        <w:adjustRightInd w:val="0"/>
        <w:spacing w:before="120" w:after="120" w:line="26" w:lineRule="atLeast"/>
        <w:ind w:right="55"/>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lang w:eastAsia="pl-PL"/>
        </w:rPr>
        <w:t xml:space="preserve">Wykonawca, którego wynagrodzenie zostało zmienione w trybie określonym w ust. </w:t>
      </w:r>
      <w:r>
        <w:rPr>
          <w:rFonts w:ascii="Times New Roman" w:eastAsia="Times New Roman" w:hAnsi="Times New Roman" w:cs="Times New Roman"/>
          <w:sz w:val="24"/>
          <w:szCs w:val="24"/>
          <w:lang w:eastAsia="pl-PL"/>
        </w:rPr>
        <w:t>6</w:t>
      </w:r>
      <w:r w:rsidRPr="00096BF9">
        <w:rPr>
          <w:rFonts w:ascii="Times New Roman" w:eastAsia="Times New Roman" w:hAnsi="Times New Roman" w:cs="Times New Roman"/>
          <w:sz w:val="24"/>
          <w:szCs w:val="24"/>
          <w:lang w:eastAsia="pl-PL"/>
        </w:rPr>
        <w:t>, zobowiązany jest do zmiany wynagrodzenia przysługującego Podwykonawcy, z którym zawarł umowę, w zakresie odpowiadającym zmianom cen materiałów lub kosztów dotyczących zobowiązania Podwykonawcy, jeżeli przedmiotem umowy są roboty budowlane, a okres obowiązywania umowy przekracza 12 miesięcy.</w:t>
      </w:r>
    </w:p>
    <w:p w:rsidR="008218C9" w:rsidRPr="00096BF9" w:rsidRDefault="008218C9" w:rsidP="004362B9">
      <w:pPr>
        <w:numPr>
          <w:ilvl w:val="0"/>
          <w:numId w:val="66"/>
        </w:numPr>
        <w:suppressAutoHyphens/>
        <w:autoSpaceDE w:val="0"/>
        <w:autoSpaceDN w:val="0"/>
        <w:adjustRightInd w:val="0"/>
        <w:spacing w:before="120" w:after="120" w:line="26" w:lineRule="atLeast"/>
        <w:ind w:right="55"/>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lang w:eastAsia="pl-PL"/>
        </w:rPr>
        <w:t>Każdorazowo zmiana wysokości wynagrodzenia umownego może nastąpić wyłącznie</w:t>
      </w:r>
      <w:r w:rsidRPr="00096BF9">
        <w:rPr>
          <w:rFonts w:ascii="Times New Roman" w:eastAsia="Times New Roman" w:hAnsi="Times New Roman" w:cs="Times New Roman"/>
          <w:sz w:val="24"/>
          <w:szCs w:val="24"/>
          <w:lang w:eastAsia="pl-PL"/>
        </w:rPr>
        <w:br/>
        <w:t>na podstawie aneksu.</w:t>
      </w:r>
    </w:p>
    <w:p w:rsidR="008218C9" w:rsidRPr="00096BF9" w:rsidRDefault="008218C9" w:rsidP="004362B9">
      <w:pPr>
        <w:numPr>
          <w:ilvl w:val="0"/>
          <w:numId w:val="66"/>
        </w:numPr>
        <w:suppressAutoHyphens/>
        <w:autoSpaceDE w:val="0"/>
        <w:autoSpaceDN w:val="0"/>
        <w:adjustRightInd w:val="0"/>
        <w:spacing w:before="120" w:after="120" w:line="26" w:lineRule="atLeast"/>
        <w:ind w:right="55"/>
        <w:jc w:val="both"/>
        <w:rPr>
          <w:rFonts w:ascii="Times New Roman" w:eastAsia="Times New Roman" w:hAnsi="Times New Roman" w:cs="Times New Roman"/>
          <w:color w:val="FF0000"/>
          <w:sz w:val="24"/>
          <w:szCs w:val="24"/>
          <w:lang w:eastAsia="pl-PL"/>
        </w:rPr>
      </w:pPr>
      <w:r w:rsidRPr="00096BF9">
        <w:rPr>
          <w:rFonts w:ascii="Times New Roman" w:eastAsia="Times New Roman" w:hAnsi="Times New Roman" w:cs="Times New Roman"/>
          <w:sz w:val="24"/>
          <w:szCs w:val="24"/>
          <w:lang w:eastAsia="pl-PL"/>
        </w:rPr>
        <w:t>Zastrzega się, iż w przypadku, gdy zaistniałe okoliczności</w:t>
      </w:r>
      <w:r>
        <w:rPr>
          <w:rFonts w:ascii="Times New Roman" w:eastAsia="Times New Roman" w:hAnsi="Times New Roman" w:cs="Times New Roman"/>
          <w:sz w:val="24"/>
          <w:szCs w:val="24"/>
          <w:lang w:eastAsia="pl-PL"/>
        </w:rPr>
        <w:t xml:space="preserve"> </w:t>
      </w:r>
      <w:r w:rsidRPr="00096BF9">
        <w:rPr>
          <w:rFonts w:ascii="Times New Roman" w:eastAsia="Times New Roman" w:hAnsi="Times New Roman" w:cs="Times New Roman"/>
          <w:sz w:val="24"/>
          <w:szCs w:val="24"/>
          <w:lang w:eastAsia="pl-PL"/>
        </w:rPr>
        <w:t xml:space="preserve">implikowałyby zwiększenie wynagrodzenia należnego Wykonawcy łącznie o więcej niż 5 %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w:t>
      </w:r>
      <w:r>
        <w:rPr>
          <w:rFonts w:ascii="Times New Roman" w:eastAsia="Times New Roman" w:hAnsi="Times New Roman" w:cs="Times New Roman"/>
          <w:sz w:val="24"/>
          <w:szCs w:val="24"/>
          <w:lang w:eastAsia="pl-PL"/>
        </w:rPr>
        <w:t xml:space="preserve">dni </w:t>
      </w:r>
      <w:r w:rsidRPr="00096BF9">
        <w:rPr>
          <w:rFonts w:ascii="Times New Roman" w:eastAsia="Times New Roman" w:hAnsi="Times New Roman" w:cs="Times New Roman"/>
          <w:sz w:val="24"/>
          <w:szCs w:val="24"/>
          <w:lang w:eastAsia="pl-PL"/>
        </w:rPr>
        <w:t>od powzięcia informacji o przedmiotowym fakcie bez negatywnych dla siebie skutków prawnych.</w:t>
      </w:r>
    </w:p>
    <w:p w:rsidR="008218C9" w:rsidRPr="00FC7904" w:rsidRDefault="008218C9" w:rsidP="008218C9">
      <w:pPr>
        <w:spacing w:before="120" w:after="120" w:line="26" w:lineRule="atLeast"/>
        <w:ind w:right="-2" w:hanging="425"/>
        <w:jc w:val="center"/>
        <w:rPr>
          <w:rFonts w:ascii="Times New Roman" w:hAnsi="Times New Roman" w:cs="Times New Roman"/>
          <w:b/>
          <w:bCs/>
          <w:sz w:val="24"/>
          <w:szCs w:val="24"/>
        </w:rPr>
      </w:pPr>
      <w:r w:rsidRPr="00FC7904">
        <w:rPr>
          <w:rFonts w:ascii="Times New Roman" w:hAnsi="Times New Roman" w:cs="Times New Roman"/>
          <w:b/>
          <w:bCs/>
          <w:sz w:val="24"/>
          <w:szCs w:val="24"/>
        </w:rPr>
        <w:lastRenderedPageBreak/>
        <w:t>§ 11.</w:t>
      </w:r>
    </w:p>
    <w:p w:rsidR="008218C9" w:rsidRPr="00FC7904" w:rsidRDefault="008218C9" w:rsidP="008218C9">
      <w:pPr>
        <w:spacing w:before="120" w:after="120" w:line="26" w:lineRule="atLeast"/>
        <w:ind w:right="-2" w:hanging="425"/>
        <w:jc w:val="center"/>
        <w:rPr>
          <w:rFonts w:ascii="Times New Roman" w:hAnsi="Times New Roman" w:cs="Times New Roman"/>
          <w:b/>
          <w:bCs/>
          <w:sz w:val="24"/>
          <w:szCs w:val="24"/>
        </w:rPr>
      </w:pPr>
      <w:r w:rsidRPr="00FC7904">
        <w:rPr>
          <w:rFonts w:ascii="Times New Roman" w:hAnsi="Times New Roman" w:cs="Times New Roman"/>
          <w:b/>
          <w:bCs/>
          <w:sz w:val="24"/>
          <w:szCs w:val="24"/>
        </w:rPr>
        <w:t>Sprawozdania</w:t>
      </w:r>
    </w:p>
    <w:p w:rsidR="008218C9" w:rsidRPr="00FC7904" w:rsidRDefault="008218C9" w:rsidP="004362B9">
      <w:pPr>
        <w:widowControl w:val="0"/>
        <w:numPr>
          <w:ilvl w:val="3"/>
          <w:numId w:val="70"/>
        </w:numPr>
        <w:shd w:val="clear" w:color="auto" w:fill="FFFFFF"/>
        <w:tabs>
          <w:tab w:val="left" w:pos="284"/>
        </w:tabs>
        <w:suppressAutoHyphens/>
        <w:spacing w:before="120" w:after="120" w:line="26" w:lineRule="atLeast"/>
        <w:ind w:left="426" w:right="-2" w:hanging="426"/>
        <w:jc w:val="both"/>
        <w:rPr>
          <w:rFonts w:ascii="Times New Roman" w:hAnsi="Times New Roman" w:cs="Times New Roman"/>
          <w:bCs/>
          <w:sz w:val="24"/>
          <w:szCs w:val="24"/>
        </w:rPr>
      </w:pPr>
      <w:r w:rsidRPr="00FC7904">
        <w:rPr>
          <w:rFonts w:ascii="Times New Roman" w:hAnsi="Times New Roman" w:cs="Times New Roman"/>
          <w:bCs/>
          <w:sz w:val="24"/>
          <w:szCs w:val="24"/>
        </w:rPr>
        <w:t xml:space="preserve">Wykonawca </w:t>
      </w:r>
      <w:r w:rsidRPr="00FC7904">
        <w:rPr>
          <w:rFonts w:ascii="Times New Roman" w:hAnsi="Times New Roman" w:cs="Times New Roman"/>
          <w:sz w:val="24"/>
          <w:szCs w:val="24"/>
        </w:rPr>
        <w:t xml:space="preserve">zobowiązany jest do przekazywania </w:t>
      </w:r>
      <w:r w:rsidRPr="00FC7904">
        <w:rPr>
          <w:rFonts w:ascii="Times New Roman" w:hAnsi="Times New Roman" w:cs="Times New Roman"/>
          <w:bCs/>
          <w:sz w:val="24"/>
          <w:szCs w:val="24"/>
        </w:rPr>
        <w:t>Zamawiającemu miesięczne sprawozdania:</w:t>
      </w:r>
    </w:p>
    <w:p w:rsidR="008218C9" w:rsidRPr="00FC7904" w:rsidRDefault="008218C9" w:rsidP="004362B9">
      <w:pPr>
        <w:widowControl w:val="0"/>
        <w:numPr>
          <w:ilvl w:val="0"/>
          <w:numId w:val="71"/>
        </w:numPr>
        <w:shd w:val="clear" w:color="auto" w:fill="FFFFFF"/>
        <w:suppressAutoHyphens/>
        <w:spacing w:before="120" w:after="120" w:line="26" w:lineRule="atLeast"/>
        <w:ind w:left="567" w:right="-2" w:hanging="283"/>
        <w:jc w:val="both"/>
        <w:rPr>
          <w:rFonts w:ascii="Times New Roman" w:hAnsi="Times New Roman" w:cs="Times New Roman"/>
          <w:sz w:val="24"/>
          <w:szCs w:val="24"/>
        </w:rPr>
      </w:pPr>
      <w:r w:rsidRPr="00FC7904">
        <w:rPr>
          <w:rFonts w:ascii="Times New Roman" w:hAnsi="Times New Roman" w:cs="Times New Roman"/>
          <w:sz w:val="24"/>
          <w:szCs w:val="24"/>
        </w:rPr>
        <w:t>sprawozdania zawierającego informacje o ilości poszczególnych frakcji odpadów, odebranych od właścicieli nieruchomości zamieszkałych,</w:t>
      </w:r>
    </w:p>
    <w:p w:rsidR="008218C9" w:rsidRPr="00FC7904" w:rsidRDefault="008218C9" w:rsidP="004362B9">
      <w:pPr>
        <w:widowControl w:val="0"/>
        <w:numPr>
          <w:ilvl w:val="0"/>
          <w:numId w:val="70"/>
        </w:numPr>
        <w:suppressAutoHyphens/>
        <w:spacing w:before="120" w:after="120" w:line="26" w:lineRule="atLeast"/>
        <w:ind w:left="567" w:right="-2" w:hanging="283"/>
        <w:jc w:val="both"/>
        <w:rPr>
          <w:rFonts w:ascii="Times New Roman" w:hAnsi="Times New Roman" w:cs="Times New Roman"/>
          <w:sz w:val="24"/>
          <w:szCs w:val="24"/>
        </w:rPr>
      </w:pPr>
      <w:r w:rsidRPr="00FC7904">
        <w:rPr>
          <w:rFonts w:ascii="Times New Roman" w:hAnsi="Times New Roman" w:cs="Times New Roman"/>
          <w:sz w:val="24"/>
          <w:szCs w:val="24"/>
        </w:rPr>
        <w:t xml:space="preserve">sprawozdania zawierającego informacje o masie poszczególnych frakcji odpadów, odebranych z PSZOK, </w:t>
      </w:r>
    </w:p>
    <w:p w:rsidR="008218C9" w:rsidRPr="00FC7904" w:rsidRDefault="008218C9" w:rsidP="004362B9">
      <w:pPr>
        <w:widowControl w:val="0"/>
        <w:numPr>
          <w:ilvl w:val="0"/>
          <w:numId w:val="70"/>
        </w:numPr>
        <w:shd w:val="clear" w:color="auto" w:fill="FFFFFF"/>
        <w:suppressAutoHyphens/>
        <w:spacing w:before="120" w:after="120" w:line="26" w:lineRule="atLeast"/>
        <w:ind w:left="567" w:right="-2" w:hanging="283"/>
        <w:jc w:val="both"/>
        <w:rPr>
          <w:rFonts w:ascii="Times New Roman" w:hAnsi="Times New Roman" w:cs="Times New Roman"/>
          <w:spacing w:val="-1"/>
          <w:sz w:val="24"/>
          <w:szCs w:val="24"/>
        </w:rPr>
      </w:pPr>
      <w:r w:rsidRPr="00FC7904">
        <w:rPr>
          <w:rFonts w:ascii="Times New Roman" w:hAnsi="Times New Roman" w:cs="Times New Roman"/>
          <w:spacing w:val="-1"/>
          <w:sz w:val="24"/>
          <w:szCs w:val="24"/>
        </w:rPr>
        <w:t>podpisanego, protokołu odbioru przeterminowanych leków zebranych z aptek,</w:t>
      </w:r>
    </w:p>
    <w:p w:rsidR="008218C9" w:rsidRPr="00FC7904" w:rsidRDefault="008218C9" w:rsidP="004362B9">
      <w:pPr>
        <w:widowControl w:val="0"/>
        <w:numPr>
          <w:ilvl w:val="0"/>
          <w:numId w:val="70"/>
        </w:numPr>
        <w:shd w:val="clear" w:color="auto" w:fill="FFFFFF"/>
        <w:suppressAutoHyphens/>
        <w:spacing w:before="120" w:after="120" w:line="26" w:lineRule="atLeast"/>
        <w:ind w:left="567" w:right="-2" w:hanging="283"/>
        <w:jc w:val="both"/>
        <w:rPr>
          <w:rFonts w:ascii="Times New Roman" w:hAnsi="Times New Roman" w:cs="Times New Roman"/>
          <w:sz w:val="24"/>
          <w:szCs w:val="24"/>
          <w:u w:val="single"/>
        </w:rPr>
      </w:pPr>
      <w:r w:rsidRPr="00FC7904">
        <w:rPr>
          <w:rFonts w:ascii="Times New Roman" w:hAnsi="Times New Roman" w:cs="Times New Roman"/>
          <w:sz w:val="24"/>
          <w:szCs w:val="24"/>
        </w:rPr>
        <w:t>informacji o sposobach zagospodarowania bioodpadów, odpadów wymienionych w pkt 1-3 w instalacjach, do których zostały przekazane wraz z kopiami kart przekazania odpadów komunalnych, w tym niesegregowanych (zmieszanych) odpadów komunalnych do Instalacji Komunalnych</w:t>
      </w:r>
    </w:p>
    <w:p w:rsidR="008218C9" w:rsidRPr="00FC7904" w:rsidRDefault="008218C9" w:rsidP="004362B9">
      <w:pPr>
        <w:widowControl w:val="0"/>
        <w:numPr>
          <w:ilvl w:val="0"/>
          <w:numId w:val="72"/>
        </w:numPr>
        <w:shd w:val="clear" w:color="auto" w:fill="FFFFFF"/>
        <w:suppressAutoHyphens/>
        <w:spacing w:before="120" w:after="120" w:line="26" w:lineRule="atLeast"/>
        <w:ind w:left="284" w:right="-2" w:hanging="284"/>
        <w:jc w:val="both"/>
        <w:rPr>
          <w:rFonts w:ascii="Times New Roman" w:hAnsi="Times New Roman" w:cs="Times New Roman"/>
          <w:sz w:val="24"/>
          <w:szCs w:val="24"/>
        </w:rPr>
      </w:pPr>
      <w:r w:rsidRPr="00FC7904">
        <w:rPr>
          <w:rFonts w:ascii="Times New Roman" w:hAnsi="Times New Roman" w:cs="Times New Roman"/>
          <w:sz w:val="24"/>
          <w:szCs w:val="24"/>
        </w:rPr>
        <w:t xml:space="preserve">Sprawozdanie musi być sporządzone na podstawie dokumentów wagowych zbieranych w punkcie lokalizacji wagi. Dla punktu wagowego należy dołączyć dokumenty potwierdzające legalizację wagi wydawane przez Urząd Miar. Nie będą uwzględniane sprawozdania bez aktualnej legalizacji Zamawiający zastrzega sobie prawo wskazania wybranego przez siebie punktu wagowego. Wskazany pisemnie lub e-mailem przez Zamawiającego punkt wagowy staje się punktem obowiązującym Wykonawcę od kolejnego miesiąca następującego po miesiącu w którym przekazano informację o wybranym przez Zamawiającego punkcie wagowym. Zamawiający uruchomił punkt wagowy na PSZOK </w:t>
      </w:r>
      <w:r>
        <w:rPr>
          <w:rFonts w:ascii="Times New Roman" w:hAnsi="Times New Roman" w:cs="Times New Roman"/>
          <w:sz w:val="24"/>
          <w:szCs w:val="24"/>
        </w:rPr>
        <w:t xml:space="preserve">                  </w:t>
      </w:r>
      <w:r w:rsidRPr="00FC7904">
        <w:rPr>
          <w:rFonts w:ascii="Times New Roman" w:hAnsi="Times New Roman" w:cs="Times New Roman"/>
          <w:sz w:val="24"/>
          <w:szCs w:val="24"/>
        </w:rPr>
        <w:t xml:space="preserve">w Cegłowie, ul. Dobrzyckiego 37, 05-319 Cegłów. </w:t>
      </w:r>
    </w:p>
    <w:p w:rsidR="008218C9" w:rsidRPr="00FC7904" w:rsidRDefault="008218C9" w:rsidP="004362B9">
      <w:pPr>
        <w:widowControl w:val="0"/>
        <w:numPr>
          <w:ilvl w:val="0"/>
          <w:numId w:val="72"/>
        </w:numPr>
        <w:shd w:val="clear" w:color="auto" w:fill="FFFFFF"/>
        <w:suppressAutoHyphens/>
        <w:spacing w:before="120" w:after="120" w:line="26" w:lineRule="atLeast"/>
        <w:ind w:left="284" w:right="-2" w:hanging="284"/>
        <w:jc w:val="both"/>
        <w:rPr>
          <w:rFonts w:ascii="Times New Roman" w:hAnsi="Times New Roman" w:cs="Times New Roman"/>
          <w:sz w:val="24"/>
          <w:szCs w:val="24"/>
        </w:rPr>
      </w:pPr>
      <w:r w:rsidRPr="00FC7904">
        <w:rPr>
          <w:rFonts w:ascii="Times New Roman" w:hAnsi="Times New Roman" w:cs="Times New Roman"/>
          <w:sz w:val="24"/>
          <w:szCs w:val="24"/>
        </w:rPr>
        <w:t xml:space="preserve">Dokumenty wagowe i karty przekazania odpadów muszą być załączone do sprawozdania. </w:t>
      </w:r>
    </w:p>
    <w:p w:rsidR="008218C9" w:rsidRPr="00FC7904" w:rsidRDefault="008218C9" w:rsidP="004362B9">
      <w:pPr>
        <w:widowControl w:val="0"/>
        <w:numPr>
          <w:ilvl w:val="0"/>
          <w:numId w:val="72"/>
        </w:numPr>
        <w:shd w:val="clear" w:color="auto" w:fill="FFFFFF"/>
        <w:suppressAutoHyphens/>
        <w:spacing w:before="120" w:after="120" w:line="26" w:lineRule="atLeast"/>
        <w:ind w:left="284" w:right="-2" w:hanging="284"/>
        <w:jc w:val="both"/>
        <w:rPr>
          <w:rFonts w:ascii="Times New Roman" w:hAnsi="Times New Roman" w:cs="Times New Roman"/>
          <w:sz w:val="24"/>
          <w:szCs w:val="24"/>
        </w:rPr>
      </w:pPr>
      <w:r w:rsidRPr="00FC7904">
        <w:rPr>
          <w:rFonts w:ascii="Times New Roman" w:hAnsi="Times New Roman" w:cs="Times New Roman"/>
          <w:bCs/>
          <w:sz w:val="24"/>
          <w:szCs w:val="24"/>
        </w:rPr>
        <w:t xml:space="preserve">Wykonawca </w:t>
      </w:r>
      <w:r w:rsidRPr="00FC7904">
        <w:rPr>
          <w:rFonts w:ascii="Times New Roman" w:hAnsi="Times New Roman" w:cs="Times New Roman"/>
          <w:sz w:val="24"/>
          <w:szCs w:val="24"/>
        </w:rPr>
        <w:t xml:space="preserve">przekazuje do </w:t>
      </w:r>
      <w:r w:rsidRPr="00FC7904">
        <w:rPr>
          <w:rFonts w:ascii="Times New Roman" w:hAnsi="Times New Roman" w:cs="Times New Roman"/>
          <w:bCs/>
          <w:sz w:val="24"/>
          <w:szCs w:val="24"/>
        </w:rPr>
        <w:t>Zamawiającego komplet dokumentów</w:t>
      </w:r>
      <w:r w:rsidRPr="00FC7904">
        <w:rPr>
          <w:rFonts w:ascii="Times New Roman" w:hAnsi="Times New Roman" w:cs="Times New Roman"/>
          <w:sz w:val="24"/>
          <w:szCs w:val="24"/>
        </w:rPr>
        <w:t>, o których mowa w ust. 1-3 w terminie 14 dni od zakończenia miesiąca.</w:t>
      </w:r>
      <w:r w:rsidRPr="00FC7904">
        <w:rPr>
          <w:rFonts w:ascii="Times New Roman" w:hAnsi="Times New Roman" w:cs="Times New Roman"/>
          <w:spacing w:val="-1"/>
          <w:sz w:val="24"/>
          <w:szCs w:val="24"/>
        </w:rPr>
        <w:t xml:space="preserve"> </w:t>
      </w:r>
      <w:r w:rsidRPr="00FC7904">
        <w:rPr>
          <w:rFonts w:ascii="Times New Roman" w:hAnsi="Times New Roman" w:cs="Times New Roman"/>
          <w:bCs/>
          <w:sz w:val="24"/>
          <w:szCs w:val="24"/>
        </w:rPr>
        <w:t xml:space="preserve">Zamawiający </w:t>
      </w:r>
      <w:r w:rsidRPr="00FC7904">
        <w:rPr>
          <w:rFonts w:ascii="Times New Roman" w:hAnsi="Times New Roman" w:cs="Times New Roman"/>
          <w:sz w:val="24"/>
          <w:szCs w:val="24"/>
        </w:rPr>
        <w:t>w terminie do 30 dni dokonuje ich weryfikacji i wyraża akceptację lub zgłasza uwagi. Brak uwag oznacza akceptację. Sprawozdania o których mowa w ust. 1 Wykonawca wykonuje na formularzu stanowiącym załącznik nr 4 do umowy.</w:t>
      </w:r>
    </w:p>
    <w:p w:rsidR="008218C9" w:rsidRPr="00FC7904" w:rsidRDefault="008218C9" w:rsidP="004362B9">
      <w:pPr>
        <w:widowControl w:val="0"/>
        <w:numPr>
          <w:ilvl w:val="0"/>
          <w:numId w:val="72"/>
        </w:numPr>
        <w:shd w:val="clear" w:color="auto" w:fill="FFFFFF"/>
        <w:tabs>
          <w:tab w:val="left" w:pos="284"/>
        </w:tabs>
        <w:suppressAutoHyphens/>
        <w:spacing w:before="120" w:after="120" w:line="26" w:lineRule="atLeast"/>
        <w:ind w:left="284" w:right="-2" w:hanging="284"/>
        <w:jc w:val="both"/>
        <w:rPr>
          <w:rFonts w:ascii="Times New Roman" w:hAnsi="Times New Roman" w:cs="Times New Roman"/>
          <w:sz w:val="24"/>
          <w:szCs w:val="24"/>
        </w:rPr>
      </w:pPr>
      <w:r w:rsidRPr="00FC7904">
        <w:rPr>
          <w:rFonts w:ascii="Times New Roman" w:hAnsi="Times New Roman" w:cs="Times New Roman"/>
          <w:sz w:val="24"/>
          <w:szCs w:val="24"/>
        </w:rPr>
        <w:t xml:space="preserve">Zaakceptowane przez </w:t>
      </w:r>
      <w:r w:rsidRPr="00FC7904">
        <w:rPr>
          <w:rFonts w:ascii="Times New Roman" w:hAnsi="Times New Roman" w:cs="Times New Roman"/>
          <w:bCs/>
          <w:sz w:val="24"/>
          <w:szCs w:val="24"/>
        </w:rPr>
        <w:t xml:space="preserve">Zamawiającego </w:t>
      </w:r>
      <w:r w:rsidRPr="00FC7904">
        <w:rPr>
          <w:rFonts w:ascii="Times New Roman" w:hAnsi="Times New Roman" w:cs="Times New Roman"/>
          <w:sz w:val="24"/>
          <w:szCs w:val="24"/>
        </w:rPr>
        <w:t xml:space="preserve">dokumenty wymienione w ust. 1-3 stanowią podstawę do wystawienia faktury </w:t>
      </w:r>
      <w:r w:rsidRPr="00FC7904">
        <w:rPr>
          <w:rFonts w:ascii="Times New Roman" w:hAnsi="Times New Roman" w:cs="Times New Roman"/>
          <w:bCs/>
          <w:sz w:val="24"/>
          <w:szCs w:val="24"/>
        </w:rPr>
        <w:t xml:space="preserve">za </w:t>
      </w:r>
      <w:r w:rsidRPr="00FC7904">
        <w:rPr>
          <w:rFonts w:ascii="Times New Roman" w:hAnsi="Times New Roman" w:cs="Times New Roman"/>
          <w:sz w:val="24"/>
          <w:szCs w:val="24"/>
        </w:rPr>
        <w:t>wykonaną usługę.</w:t>
      </w:r>
    </w:p>
    <w:p w:rsidR="008218C9" w:rsidRPr="00FC7904" w:rsidRDefault="008218C9" w:rsidP="004362B9">
      <w:pPr>
        <w:widowControl w:val="0"/>
        <w:numPr>
          <w:ilvl w:val="0"/>
          <w:numId w:val="72"/>
        </w:numPr>
        <w:shd w:val="clear" w:color="auto" w:fill="FFFFFF"/>
        <w:suppressAutoHyphens/>
        <w:spacing w:before="120" w:after="120" w:line="26" w:lineRule="atLeast"/>
        <w:ind w:left="284" w:right="-2" w:hanging="284"/>
        <w:jc w:val="both"/>
        <w:rPr>
          <w:rFonts w:ascii="Times New Roman" w:hAnsi="Times New Roman" w:cs="Times New Roman"/>
          <w:sz w:val="24"/>
          <w:szCs w:val="24"/>
        </w:rPr>
      </w:pPr>
      <w:r w:rsidRPr="00FC7904">
        <w:rPr>
          <w:rFonts w:ascii="Times New Roman" w:hAnsi="Times New Roman" w:cs="Times New Roman"/>
          <w:bCs/>
          <w:sz w:val="24"/>
          <w:szCs w:val="24"/>
        </w:rPr>
        <w:t>Wykonawca s</w:t>
      </w:r>
      <w:r w:rsidRPr="00FC7904">
        <w:rPr>
          <w:rFonts w:ascii="Times New Roman" w:hAnsi="Times New Roman" w:cs="Times New Roman"/>
          <w:sz w:val="24"/>
          <w:szCs w:val="24"/>
        </w:rPr>
        <w:t xml:space="preserve">porządza sprawozdanie, o którym mowa </w:t>
      </w:r>
      <w:r w:rsidRPr="00FC7904">
        <w:rPr>
          <w:rFonts w:ascii="Times New Roman" w:hAnsi="Times New Roman" w:cs="Times New Roman"/>
          <w:bCs/>
          <w:sz w:val="24"/>
          <w:szCs w:val="24"/>
        </w:rPr>
        <w:t xml:space="preserve">w </w:t>
      </w:r>
      <w:r w:rsidRPr="00FC7904">
        <w:rPr>
          <w:rFonts w:ascii="Times New Roman" w:hAnsi="Times New Roman" w:cs="Times New Roman"/>
          <w:sz w:val="24"/>
          <w:szCs w:val="24"/>
        </w:rPr>
        <w:t xml:space="preserve">art. 9n ust. 1 ustawy z dnia 13 września 1996 roku o utrzymaniu czystości i porządku w gminach. Sprawozdanie sporządzone w sposób wymagany przez przepisy prawa </w:t>
      </w:r>
      <w:r w:rsidRPr="00FC7904">
        <w:rPr>
          <w:rFonts w:ascii="Times New Roman" w:hAnsi="Times New Roman" w:cs="Times New Roman"/>
          <w:bCs/>
          <w:sz w:val="24"/>
          <w:szCs w:val="24"/>
        </w:rPr>
        <w:t xml:space="preserve">Wykonawca </w:t>
      </w:r>
      <w:r w:rsidRPr="00FC7904">
        <w:rPr>
          <w:rFonts w:ascii="Times New Roman" w:hAnsi="Times New Roman" w:cs="Times New Roman"/>
          <w:sz w:val="24"/>
          <w:szCs w:val="24"/>
        </w:rPr>
        <w:t xml:space="preserve">ma obowiązek przekazać </w:t>
      </w:r>
      <w:r w:rsidRPr="00FC7904">
        <w:rPr>
          <w:rFonts w:ascii="Times New Roman" w:hAnsi="Times New Roman" w:cs="Times New Roman"/>
          <w:bCs/>
          <w:sz w:val="24"/>
          <w:szCs w:val="24"/>
        </w:rPr>
        <w:t xml:space="preserve">Zamawiającemu </w:t>
      </w:r>
      <w:r w:rsidRPr="00FC7904">
        <w:rPr>
          <w:rFonts w:ascii="Times New Roman" w:hAnsi="Times New Roman" w:cs="Times New Roman"/>
          <w:sz w:val="24"/>
          <w:szCs w:val="24"/>
        </w:rPr>
        <w:t>w terminach określonych ustawą.</w:t>
      </w:r>
    </w:p>
    <w:p w:rsidR="008218C9" w:rsidRPr="00FC7904" w:rsidRDefault="008218C9" w:rsidP="004362B9">
      <w:pPr>
        <w:widowControl w:val="0"/>
        <w:numPr>
          <w:ilvl w:val="0"/>
          <w:numId w:val="72"/>
        </w:numPr>
        <w:shd w:val="clear" w:color="auto" w:fill="FFFFFF"/>
        <w:suppressAutoHyphens/>
        <w:spacing w:before="120" w:after="120" w:line="26" w:lineRule="atLeast"/>
        <w:ind w:left="284" w:right="-2" w:hanging="284"/>
        <w:jc w:val="both"/>
        <w:rPr>
          <w:rFonts w:ascii="Times New Roman" w:hAnsi="Times New Roman" w:cs="Times New Roman"/>
          <w:sz w:val="24"/>
          <w:szCs w:val="24"/>
        </w:rPr>
      </w:pPr>
      <w:r w:rsidRPr="00FC7904">
        <w:rPr>
          <w:rFonts w:ascii="Times New Roman" w:hAnsi="Times New Roman" w:cs="Times New Roman"/>
          <w:sz w:val="24"/>
          <w:szCs w:val="24"/>
        </w:rPr>
        <w:t>Wykonawca jest zobowiązany do przekazywania rocznych informacji dotyczących Punktu Selektywnej Zbiórki Odpadów Komunalnych umożliwiających Zamawiającemu sporządzenie sprawozdania wedle treści art. 9na ust. 3 ustawy o utrzymaniu czystości i porządku w gminach. Przedmiotowe informacje Wykonawca ma obowiązek dostarczyć Zamawiającemu w terminie do 15 stycznia za poprzedni rok kalendarzowy.</w:t>
      </w:r>
    </w:p>
    <w:p w:rsidR="008218C9" w:rsidRPr="00FC7904" w:rsidRDefault="008218C9" w:rsidP="004362B9">
      <w:pPr>
        <w:widowControl w:val="0"/>
        <w:numPr>
          <w:ilvl w:val="0"/>
          <w:numId w:val="72"/>
        </w:numPr>
        <w:shd w:val="clear" w:color="auto" w:fill="FFFFFF"/>
        <w:suppressAutoHyphens/>
        <w:spacing w:before="120" w:after="120" w:line="26" w:lineRule="atLeast"/>
        <w:ind w:left="284" w:right="-2" w:hanging="284"/>
        <w:jc w:val="both"/>
        <w:rPr>
          <w:rFonts w:ascii="Times New Roman" w:hAnsi="Times New Roman" w:cs="Times New Roman"/>
          <w:bCs/>
          <w:sz w:val="24"/>
          <w:szCs w:val="24"/>
        </w:rPr>
      </w:pPr>
      <w:r w:rsidRPr="00FC7904">
        <w:rPr>
          <w:rFonts w:ascii="Times New Roman" w:hAnsi="Times New Roman" w:cs="Times New Roman"/>
          <w:bCs/>
          <w:sz w:val="24"/>
          <w:szCs w:val="24"/>
        </w:rPr>
        <w:t>Wykonawca zobowiązany jest do okazania, na żądanie Zamawiającego, wszelkich dokumentów potwierdzających wykonywanie przedmiotu umowy zgodnie z określonymi przez Zamawiającego wymaganiami i przepisami prawa.</w:t>
      </w:r>
    </w:p>
    <w:p w:rsidR="008218C9" w:rsidRPr="00FC7904" w:rsidRDefault="008218C9" w:rsidP="008218C9">
      <w:pPr>
        <w:tabs>
          <w:tab w:val="left" w:pos="720"/>
        </w:tabs>
        <w:suppressAutoHyphens/>
        <w:spacing w:before="120" w:after="120" w:line="26" w:lineRule="atLeast"/>
        <w:ind w:right="-2"/>
        <w:jc w:val="center"/>
        <w:rPr>
          <w:rFonts w:ascii="Times New Roman" w:eastAsia="Times New Roman" w:hAnsi="Times New Roman" w:cs="Times New Roman"/>
          <w:sz w:val="24"/>
          <w:szCs w:val="24"/>
          <w:lang w:eastAsia="pl-PL"/>
        </w:rPr>
      </w:pPr>
      <w:r w:rsidRPr="00FC7904">
        <w:rPr>
          <w:rFonts w:ascii="Times New Roman" w:eastAsia="Times New Roman" w:hAnsi="Times New Roman" w:cs="Times New Roman"/>
          <w:b/>
          <w:sz w:val="24"/>
          <w:szCs w:val="24"/>
          <w:lang w:eastAsia="pl-PL"/>
        </w:rPr>
        <w:t>§ 12.</w:t>
      </w:r>
    </w:p>
    <w:p w:rsidR="008218C9" w:rsidRPr="00FC7904" w:rsidRDefault="008218C9" w:rsidP="008218C9">
      <w:pPr>
        <w:tabs>
          <w:tab w:val="left" w:pos="720"/>
        </w:tabs>
        <w:suppressAutoHyphens/>
        <w:spacing w:before="120" w:after="120" w:line="26" w:lineRule="atLeast"/>
        <w:ind w:right="-2"/>
        <w:jc w:val="center"/>
        <w:rPr>
          <w:rFonts w:ascii="Times New Roman" w:eastAsia="Times New Roman" w:hAnsi="Times New Roman" w:cs="Times New Roman"/>
          <w:sz w:val="24"/>
          <w:szCs w:val="24"/>
          <w:lang w:eastAsia="pl-PL"/>
        </w:rPr>
      </w:pPr>
      <w:r w:rsidRPr="00FC7904">
        <w:rPr>
          <w:rFonts w:ascii="Times New Roman" w:eastAsia="Times New Roman" w:hAnsi="Times New Roman" w:cs="Times New Roman"/>
          <w:b/>
          <w:sz w:val="24"/>
          <w:szCs w:val="24"/>
          <w:lang w:eastAsia="pl-PL"/>
        </w:rPr>
        <w:t>Postanowienia końcowe</w:t>
      </w:r>
    </w:p>
    <w:p w:rsidR="008218C9" w:rsidRPr="00FC7904" w:rsidRDefault="008218C9" w:rsidP="004362B9">
      <w:pPr>
        <w:numPr>
          <w:ilvl w:val="0"/>
          <w:numId w:val="73"/>
        </w:numPr>
        <w:autoSpaceDN w:val="0"/>
        <w:spacing w:before="120" w:after="120" w:line="26" w:lineRule="atLeast"/>
        <w:ind w:left="284" w:right="-2" w:hanging="284"/>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lastRenderedPageBreak/>
        <w:t xml:space="preserve">Osoba odpowiedzialna ze strony Wykonawcy za realizację niniejszej umowy </w:t>
      </w:r>
      <w:r w:rsidRPr="00FC7904">
        <w:rPr>
          <w:rFonts w:ascii="Times New Roman" w:eastAsia="SimSun" w:hAnsi="Times New Roman" w:cs="Times New Roman"/>
          <w:i/>
          <w:kern w:val="3"/>
          <w:sz w:val="24"/>
          <w:szCs w:val="24"/>
          <w:lang w:eastAsia="zh-CN" w:bidi="hi-IN"/>
        </w:rPr>
        <w:t>(imię nazwisko)</w:t>
      </w:r>
      <w:r w:rsidRPr="00FC7904">
        <w:rPr>
          <w:rFonts w:ascii="Times New Roman" w:eastAsia="SimSun" w:hAnsi="Times New Roman" w:cs="Times New Roman"/>
          <w:kern w:val="3"/>
          <w:sz w:val="24"/>
          <w:szCs w:val="24"/>
          <w:lang w:eastAsia="zh-CN" w:bidi="hi-IN"/>
        </w:rPr>
        <w:t xml:space="preserve"> ………………………………………………………….. </w:t>
      </w:r>
    </w:p>
    <w:p w:rsidR="008218C9" w:rsidRPr="00FC7904" w:rsidRDefault="008218C9" w:rsidP="008218C9">
      <w:pPr>
        <w:autoSpaceDN w:val="0"/>
        <w:spacing w:before="120" w:after="120" w:line="26" w:lineRule="atLeast"/>
        <w:ind w:left="284" w:right="-2"/>
        <w:jc w:val="both"/>
        <w:rPr>
          <w:rFonts w:ascii="Times New Roman" w:eastAsia="SimSun" w:hAnsi="Times New Roman" w:cs="Times New Roman"/>
          <w:kern w:val="3"/>
          <w:sz w:val="24"/>
          <w:szCs w:val="24"/>
          <w:lang w:val="en-US" w:eastAsia="zh-CN" w:bidi="hi-IN"/>
        </w:rPr>
      </w:pPr>
      <w:r w:rsidRPr="00FC7904">
        <w:rPr>
          <w:rFonts w:ascii="Times New Roman" w:eastAsia="SimSun" w:hAnsi="Times New Roman" w:cs="Times New Roman"/>
          <w:kern w:val="3"/>
          <w:sz w:val="24"/>
          <w:szCs w:val="24"/>
          <w:lang w:val="en-US" w:eastAsia="zh-CN" w:bidi="hi-IN"/>
        </w:rPr>
        <w:t xml:space="preserve">tel. ………………………………. </w:t>
      </w:r>
    </w:p>
    <w:p w:rsidR="008218C9" w:rsidRPr="00FC7904" w:rsidRDefault="008218C9" w:rsidP="008218C9">
      <w:pPr>
        <w:autoSpaceDN w:val="0"/>
        <w:spacing w:before="120" w:after="120" w:line="26" w:lineRule="atLeast"/>
        <w:ind w:left="284" w:right="-2"/>
        <w:jc w:val="both"/>
        <w:rPr>
          <w:rFonts w:ascii="Times New Roman" w:eastAsia="SimSun" w:hAnsi="Times New Roman" w:cs="Times New Roman"/>
          <w:kern w:val="3"/>
          <w:sz w:val="24"/>
          <w:szCs w:val="24"/>
          <w:lang w:val="en-US" w:eastAsia="zh-CN" w:bidi="hi-IN"/>
        </w:rPr>
      </w:pPr>
      <w:r w:rsidRPr="00FC7904">
        <w:rPr>
          <w:rFonts w:ascii="Times New Roman" w:eastAsia="SimSun" w:hAnsi="Times New Roman" w:cs="Times New Roman"/>
          <w:kern w:val="3"/>
          <w:sz w:val="24"/>
          <w:szCs w:val="24"/>
          <w:lang w:val="en-US" w:eastAsia="zh-CN" w:bidi="hi-IN"/>
        </w:rPr>
        <w:t>e-mail ……………………………</w:t>
      </w:r>
    </w:p>
    <w:p w:rsidR="008218C9" w:rsidRPr="00FC7904" w:rsidRDefault="008218C9" w:rsidP="004362B9">
      <w:pPr>
        <w:numPr>
          <w:ilvl w:val="0"/>
          <w:numId w:val="73"/>
        </w:numPr>
        <w:autoSpaceDN w:val="0"/>
        <w:spacing w:before="120" w:after="120" w:line="26" w:lineRule="atLeast"/>
        <w:ind w:left="284" w:right="-2" w:hanging="284"/>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 xml:space="preserve">Wszelkie reklamacje, zgłoszenia, informacje o nienależytym wykonywaniu usługi należy przekazywać na: </w:t>
      </w:r>
    </w:p>
    <w:p w:rsidR="008218C9" w:rsidRPr="00FC7904" w:rsidRDefault="008218C9" w:rsidP="008218C9">
      <w:pPr>
        <w:autoSpaceDN w:val="0"/>
        <w:spacing w:before="120" w:after="120" w:line="26" w:lineRule="atLeast"/>
        <w:ind w:left="284"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 xml:space="preserve">tel. ………………………, </w:t>
      </w:r>
    </w:p>
    <w:p w:rsidR="008218C9" w:rsidRPr="00FC7904" w:rsidRDefault="008218C9" w:rsidP="008218C9">
      <w:pPr>
        <w:autoSpaceDN w:val="0"/>
        <w:spacing w:before="120" w:after="120" w:line="26" w:lineRule="atLeast"/>
        <w:ind w:left="284" w:right="-2"/>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e-mail ……………………</w:t>
      </w:r>
    </w:p>
    <w:p w:rsidR="008218C9" w:rsidRPr="00FC7904" w:rsidRDefault="008218C9" w:rsidP="004362B9">
      <w:pPr>
        <w:numPr>
          <w:ilvl w:val="0"/>
          <w:numId w:val="73"/>
        </w:numPr>
        <w:autoSpaceDN w:val="0"/>
        <w:spacing w:before="120" w:after="120" w:line="26" w:lineRule="atLeast"/>
        <w:ind w:left="284" w:right="-2" w:hanging="284"/>
        <w:jc w:val="both"/>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Potwierdzeniem daty wysłania wiadomości, o których mowa w ust. 2, jest potwierdzenie wysłania informacji na skrzynce Zamawiającego. Bieg wszystkich terminów, również tych dla określenia kar, o których mowa w § 6, będzie ustalany od daty wysłania wiadomości e-mail przez Zamawiającego, bez względu na datę odebrania informacji przez Wykonawcę.</w:t>
      </w:r>
    </w:p>
    <w:p w:rsidR="008218C9" w:rsidRPr="00FC7904" w:rsidRDefault="008218C9" w:rsidP="008218C9">
      <w:pPr>
        <w:widowControl w:val="0"/>
        <w:suppressAutoHyphens/>
        <w:autoSpaceDN w:val="0"/>
        <w:spacing w:before="120" w:after="120" w:line="26" w:lineRule="atLeast"/>
        <w:ind w:right="481"/>
        <w:jc w:val="center"/>
        <w:textAlignment w:val="baseline"/>
        <w:rPr>
          <w:rFonts w:ascii="Times New Roman" w:eastAsia="Questrial" w:hAnsi="Times New Roman" w:cs="Times New Roman"/>
          <w:b/>
          <w:kern w:val="3"/>
          <w:sz w:val="24"/>
          <w:szCs w:val="24"/>
          <w:lang w:eastAsia="zh-CN" w:bidi="hi-IN"/>
        </w:rPr>
      </w:pPr>
      <w:r w:rsidRPr="00FC7904">
        <w:rPr>
          <w:rFonts w:ascii="Times New Roman" w:eastAsia="Questrial" w:hAnsi="Times New Roman" w:cs="Times New Roman"/>
          <w:b/>
          <w:kern w:val="3"/>
          <w:sz w:val="24"/>
          <w:szCs w:val="24"/>
          <w:lang w:eastAsia="zh-CN" w:bidi="hi-IN"/>
        </w:rPr>
        <w:t>§ 13.</w:t>
      </w:r>
    </w:p>
    <w:p w:rsidR="008218C9" w:rsidRPr="00FC7904" w:rsidRDefault="008218C9" w:rsidP="008218C9">
      <w:pPr>
        <w:widowControl w:val="0"/>
        <w:suppressAutoHyphens/>
        <w:autoSpaceDN w:val="0"/>
        <w:spacing w:before="120" w:after="120" w:line="26" w:lineRule="atLeast"/>
        <w:ind w:right="481"/>
        <w:jc w:val="center"/>
        <w:textAlignment w:val="baseline"/>
        <w:rPr>
          <w:rFonts w:ascii="Times New Roman" w:eastAsia="Questrial" w:hAnsi="Times New Roman" w:cs="Times New Roman"/>
          <w:b/>
          <w:kern w:val="3"/>
          <w:sz w:val="24"/>
          <w:szCs w:val="24"/>
          <w:lang w:eastAsia="zh-CN" w:bidi="hi-IN"/>
        </w:rPr>
      </w:pPr>
      <w:r w:rsidRPr="00FC7904">
        <w:rPr>
          <w:rFonts w:ascii="Times New Roman" w:eastAsia="Questrial" w:hAnsi="Times New Roman" w:cs="Times New Roman"/>
          <w:b/>
          <w:kern w:val="3"/>
          <w:sz w:val="24"/>
          <w:szCs w:val="24"/>
          <w:lang w:eastAsia="zh-CN" w:bidi="hi-IN"/>
        </w:rPr>
        <w:t>Spełnienie obowiązku informacyjnego</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Zgodnie z art. 6 ogólnego Rozporządzenia o ochronie danych osobowych z dnia 27 kwietnia 2016 r. (RODO) Administratorem danych osobowych w stosunku do wszystkich osób zatrudnionych przy realizacji przedmiotu Umowy jest Wykonawca, który posiada Inspektora Ochrony Danych: ...................................</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W zakresie danych Wykonawcy, będącego osobą fizyczną oraz danych pracowników Zamawiającego, Administratorem danych osobowych jest Zamawiający.</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Wykonawca zobowiązany jest do poinformowania wszystkich osób, których dane przetwarza, zgodnie z art. 13 RODO, o przetwarzaniu ich danych w związku z realizacją niniejszej umowy oraz o możliwości przekazania ich danych do przetwarzania przez Zamawiającego.</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 xml:space="preserve">Dane osobowe będą przetwarzane przez czas realizacji umowy oraz okres wynikający </w:t>
      </w:r>
      <w:r w:rsidRPr="00FC7904">
        <w:rPr>
          <w:rFonts w:ascii="Times New Roman" w:eastAsia="Century Gothic" w:hAnsi="Times New Roman" w:cs="Times New Roman"/>
          <w:kern w:val="3"/>
          <w:sz w:val="24"/>
          <w:szCs w:val="24"/>
          <w:lang w:eastAsia="zh-CN" w:bidi="hi-IN"/>
        </w:rPr>
        <w:br/>
        <w:t>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Osoby, których dane podlegają przetwarzaniu w związku z realizacją umowy posiadają prawo dostępu do treści swoich danych oraz prawo ich sprostowania, usunięcia, ograniczenia przetwarzania, prawo do przenoszenia danych, prawo wniesienia sprzeciwu.</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Podanie przez Wykonawcę danych osobowych jest warunkiem zawarcia umowy i współpracy z Zamawiającym.</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lastRenderedPageBreak/>
        <w:t>Osoby, których dane podlegają przetwarzaniu mają prawo wniesienia skargi do właściwego organu nadzorczego w zakresie ochrony danych osobowych gdy uznają, iż przetwarzanie danych osobowych ich dotyczących narusza przepisy ogólnego Rozporządzenia o ochronie danych osobowych z dnia 27 kwietnia 2016 r.</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Wykonawca jest zobowiązany do przekazania niniejszej informacji swoim przedstawicielom oraz osobom, których dane będą podlegały przetwarzaniu w ramach realizacji umowy.</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Strony zobowiązane są do używania odpowiednich środków technicznych, zapewniających bezpieczeństwo udostępnionych i przetwarzanych danych osobowych.</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Strona, w stosunku do której zostaną skierowane roszczenia przez osobę, której dane zostały naruszone w związku z realizacją niniejszej umowy, zobowiązana jest do poinformowania o tym fakcie drugiej strony i dołożenia wszelkich starań w celu minimalizacji kosztów i szkód wywołanych naruszeniem.</w:t>
      </w:r>
    </w:p>
    <w:p w:rsidR="008218C9" w:rsidRPr="00FC7904" w:rsidRDefault="008218C9" w:rsidP="004362B9">
      <w:pPr>
        <w:keepLines/>
        <w:widowControl w:val="0"/>
        <w:numPr>
          <w:ilvl w:val="3"/>
          <w:numId w:val="74"/>
        </w:numPr>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Century Gothic" w:hAnsi="Times New Roman" w:cs="Times New Roman"/>
          <w:kern w:val="3"/>
          <w:sz w:val="24"/>
          <w:szCs w:val="24"/>
          <w:lang w:eastAsia="zh-CN" w:bidi="hi-IN"/>
        </w:rPr>
        <w:t>Strona odpowiedzialna za naruszenie danych osobowych zobowiązana jest do pokrycia wszelkich szkód z tym związanych i zwolnienia z odpowiedzialności z tego tytułu drugiej strony.</w:t>
      </w:r>
    </w:p>
    <w:p w:rsidR="008218C9" w:rsidRPr="00FC7904" w:rsidRDefault="008218C9" w:rsidP="008218C9">
      <w:pPr>
        <w:widowControl w:val="0"/>
        <w:tabs>
          <w:tab w:val="left" w:pos="567"/>
        </w:tabs>
        <w:suppressAutoHyphens/>
        <w:autoSpaceDN w:val="0"/>
        <w:spacing w:before="120" w:after="120" w:line="26" w:lineRule="atLeast"/>
        <w:jc w:val="center"/>
        <w:textAlignment w:val="baseline"/>
        <w:rPr>
          <w:rFonts w:ascii="Times New Roman" w:eastAsia="SimSun" w:hAnsi="Times New Roman" w:cs="Times New Roman"/>
          <w:b/>
          <w:kern w:val="3"/>
          <w:sz w:val="24"/>
          <w:szCs w:val="24"/>
          <w:lang w:eastAsia="zh-CN" w:bidi="hi-IN"/>
        </w:rPr>
      </w:pPr>
      <w:r w:rsidRPr="00FC7904">
        <w:rPr>
          <w:rFonts w:ascii="Times New Roman" w:eastAsia="SimSun" w:hAnsi="Times New Roman" w:cs="Times New Roman"/>
          <w:b/>
          <w:kern w:val="3"/>
          <w:sz w:val="24"/>
          <w:szCs w:val="24"/>
          <w:lang w:eastAsia="zh-CN" w:bidi="hi-IN"/>
        </w:rPr>
        <w:t>§ 14.</w:t>
      </w:r>
    </w:p>
    <w:p w:rsidR="008218C9" w:rsidRPr="00FC7904" w:rsidRDefault="008218C9" w:rsidP="008218C9">
      <w:pPr>
        <w:widowControl w:val="0"/>
        <w:tabs>
          <w:tab w:val="left" w:pos="567"/>
        </w:tabs>
        <w:suppressAutoHyphens/>
        <w:autoSpaceDN w:val="0"/>
        <w:spacing w:before="120" w:after="120" w:line="26" w:lineRule="atLeast"/>
        <w:jc w:val="center"/>
        <w:textAlignment w:val="baseline"/>
        <w:rPr>
          <w:rFonts w:ascii="Times New Roman" w:eastAsia="SimSun" w:hAnsi="Times New Roman" w:cs="Times New Roman"/>
          <w:b/>
          <w:bCs/>
          <w:kern w:val="3"/>
          <w:sz w:val="24"/>
          <w:szCs w:val="24"/>
          <w:lang w:eastAsia="zh-CN" w:bidi="hi-IN"/>
        </w:rPr>
      </w:pPr>
      <w:r w:rsidRPr="00FC7904">
        <w:rPr>
          <w:rFonts w:ascii="Times New Roman" w:eastAsia="SimSun" w:hAnsi="Times New Roman" w:cs="Times New Roman"/>
          <w:b/>
          <w:bCs/>
          <w:kern w:val="3"/>
          <w:sz w:val="24"/>
          <w:szCs w:val="24"/>
          <w:lang w:eastAsia="zh-CN" w:bidi="hi-IN"/>
        </w:rPr>
        <w:t>Postanowienia końcowe</w:t>
      </w:r>
    </w:p>
    <w:p w:rsidR="008218C9" w:rsidRPr="00FC7904" w:rsidRDefault="008218C9" w:rsidP="004362B9">
      <w:pPr>
        <w:widowControl w:val="0"/>
        <w:numPr>
          <w:ilvl w:val="0"/>
          <w:numId w:val="75"/>
        </w:numPr>
        <w:tabs>
          <w:tab w:val="left" w:pos="426"/>
        </w:tabs>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Wykonawca zobowiązany jest zachować w poufności informacje dotyczące Zamawiającego, 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rsidR="008218C9" w:rsidRPr="00FC7904" w:rsidRDefault="008218C9" w:rsidP="004362B9">
      <w:pPr>
        <w:widowControl w:val="0"/>
        <w:numPr>
          <w:ilvl w:val="0"/>
          <w:numId w:val="75"/>
        </w:numPr>
        <w:tabs>
          <w:tab w:val="left" w:pos="426"/>
        </w:tabs>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Sprawy sporne rozpatrywane będą przez sąd właściwy miejscowo dla siedziby Zamawiającego.</w:t>
      </w:r>
    </w:p>
    <w:p w:rsidR="008218C9" w:rsidRPr="00FC7904" w:rsidRDefault="008218C9" w:rsidP="004362B9">
      <w:pPr>
        <w:widowControl w:val="0"/>
        <w:numPr>
          <w:ilvl w:val="0"/>
          <w:numId w:val="75"/>
        </w:numPr>
        <w:tabs>
          <w:tab w:val="left" w:pos="426"/>
        </w:tabs>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Times New Roman" w:hAnsi="Times New Roman" w:cs="Times New Roman"/>
          <w:sz w:val="24"/>
          <w:szCs w:val="24"/>
          <w:shd w:val="clear" w:color="auto" w:fill="FFFFFF"/>
          <w:lang w:eastAsia="pl-PL"/>
        </w:rPr>
        <w:t>Umowa i jej zmiany wymagają, pod rygorem nieważności, zachowania formy pisemnej, chyba że przepisy odrębne wymagają formy szczególnej.</w:t>
      </w:r>
    </w:p>
    <w:p w:rsidR="008218C9" w:rsidRPr="00FC7904" w:rsidRDefault="008218C9" w:rsidP="004362B9">
      <w:pPr>
        <w:widowControl w:val="0"/>
        <w:numPr>
          <w:ilvl w:val="0"/>
          <w:numId w:val="75"/>
        </w:numPr>
        <w:tabs>
          <w:tab w:val="left" w:pos="426"/>
        </w:tabs>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Niniejsza umowa stanowi informację publiczną w rozumieniu art. 1 ustawy z dnia 6 września 2001 r. o dostępie do informacji publicznej i podlega udostępnieniu na zasadach i w trybie określonych w ww. ustawie.</w:t>
      </w:r>
    </w:p>
    <w:p w:rsidR="008218C9" w:rsidRPr="00FC7904" w:rsidRDefault="008218C9" w:rsidP="004362B9">
      <w:pPr>
        <w:widowControl w:val="0"/>
        <w:numPr>
          <w:ilvl w:val="0"/>
          <w:numId w:val="75"/>
        </w:numPr>
        <w:tabs>
          <w:tab w:val="left" w:pos="426"/>
        </w:tabs>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Integralną część umowy stanowią załączniki do umowy.</w:t>
      </w:r>
    </w:p>
    <w:p w:rsidR="008218C9" w:rsidRPr="00FC7904" w:rsidRDefault="008218C9" w:rsidP="004362B9">
      <w:pPr>
        <w:widowControl w:val="0"/>
        <w:numPr>
          <w:ilvl w:val="0"/>
          <w:numId w:val="75"/>
        </w:numPr>
        <w:tabs>
          <w:tab w:val="left" w:pos="426"/>
        </w:tabs>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eastAsia="SimSun" w:hAnsi="Times New Roman" w:cs="Times New Roman"/>
          <w:kern w:val="3"/>
          <w:sz w:val="24"/>
          <w:szCs w:val="24"/>
          <w:lang w:eastAsia="zh-CN" w:bidi="hi-IN"/>
        </w:rPr>
        <w:t>W sprawach nieuregulowanych umową, mają zastosowanie przepisy Kodeksu cywilnego i inne powszechnie obowiązujące przepisy prawa.</w:t>
      </w:r>
    </w:p>
    <w:p w:rsidR="008218C9" w:rsidRPr="00FC7904" w:rsidRDefault="008218C9" w:rsidP="004362B9">
      <w:pPr>
        <w:widowControl w:val="0"/>
        <w:numPr>
          <w:ilvl w:val="0"/>
          <w:numId w:val="75"/>
        </w:numPr>
        <w:tabs>
          <w:tab w:val="left" w:pos="426"/>
        </w:tabs>
        <w:suppressAutoHyphens/>
        <w:autoSpaceDN w:val="0"/>
        <w:spacing w:before="120" w:after="120" w:line="26" w:lineRule="atLeast"/>
        <w:jc w:val="both"/>
        <w:textAlignment w:val="baseline"/>
        <w:rPr>
          <w:rFonts w:ascii="Times New Roman" w:eastAsia="SimSun" w:hAnsi="Times New Roman" w:cs="Times New Roman"/>
          <w:kern w:val="3"/>
          <w:sz w:val="24"/>
          <w:szCs w:val="24"/>
          <w:lang w:eastAsia="zh-CN" w:bidi="hi-IN"/>
        </w:rPr>
      </w:pPr>
      <w:r w:rsidRPr="00FC7904">
        <w:rPr>
          <w:rFonts w:ascii="Times New Roman" w:hAnsi="Times New Roman" w:cs="Times New Roman"/>
          <w:sz w:val="24"/>
          <w:szCs w:val="24"/>
        </w:rPr>
        <w:t>Strony zgodnie oświadczają, że zapoznały się z postanowieniami niniejszej umowy, są one dla nich zrozumiałe, nie budzą one wątpliwości interpretacyjnych i je bez uwag akceptują.</w:t>
      </w:r>
    </w:p>
    <w:p w:rsidR="008218C9" w:rsidRPr="00FC7904" w:rsidRDefault="008218C9" w:rsidP="008218C9">
      <w:pPr>
        <w:widowControl w:val="0"/>
        <w:suppressAutoHyphens/>
        <w:autoSpaceDE w:val="0"/>
        <w:autoSpaceDN w:val="0"/>
        <w:spacing w:after="0" w:line="240" w:lineRule="auto"/>
        <w:rPr>
          <w:rFonts w:ascii="Times New Roman" w:eastAsia="SimSun" w:hAnsi="Times New Roman" w:cs="Times New Roman"/>
          <w:b/>
          <w:bCs/>
          <w:kern w:val="3"/>
          <w:sz w:val="24"/>
          <w:szCs w:val="24"/>
          <w:lang w:eastAsia="zh-CN" w:bidi="hi-IN"/>
        </w:rPr>
      </w:pPr>
    </w:p>
    <w:p w:rsidR="008218C9" w:rsidRPr="00FC7904" w:rsidRDefault="008218C9" w:rsidP="008218C9">
      <w:pPr>
        <w:widowControl w:val="0"/>
        <w:suppressAutoHyphens/>
        <w:autoSpaceDE w:val="0"/>
        <w:autoSpaceDN w:val="0"/>
        <w:spacing w:after="0" w:line="240" w:lineRule="auto"/>
        <w:rPr>
          <w:rFonts w:ascii="Times New Roman" w:eastAsia="SimSun" w:hAnsi="Times New Roman" w:cs="Times New Roman"/>
          <w:b/>
          <w:bCs/>
          <w:kern w:val="3"/>
          <w:sz w:val="24"/>
          <w:szCs w:val="24"/>
          <w:lang w:eastAsia="zh-CN" w:bidi="hi-IN"/>
        </w:rPr>
      </w:pPr>
      <w:r w:rsidRPr="00FC7904">
        <w:rPr>
          <w:rFonts w:ascii="Times New Roman" w:eastAsia="SimSun" w:hAnsi="Times New Roman" w:cs="Times New Roman"/>
          <w:b/>
          <w:bCs/>
          <w:kern w:val="3"/>
          <w:sz w:val="24"/>
          <w:szCs w:val="24"/>
          <w:lang w:eastAsia="zh-CN" w:bidi="hi-IN"/>
        </w:rPr>
        <w:t>ZAMAWIAJĄCY</w:t>
      </w:r>
      <w:r w:rsidRPr="00FC7904">
        <w:rPr>
          <w:rFonts w:ascii="Times New Roman" w:eastAsia="SimSun" w:hAnsi="Times New Roman" w:cs="Times New Roman"/>
          <w:b/>
          <w:bCs/>
          <w:kern w:val="3"/>
          <w:sz w:val="24"/>
          <w:szCs w:val="24"/>
          <w:lang w:eastAsia="zh-CN" w:bidi="hi-IN"/>
        </w:rPr>
        <w:tab/>
      </w:r>
      <w:r w:rsidRPr="00FC7904">
        <w:rPr>
          <w:rFonts w:ascii="Times New Roman" w:eastAsia="SimSun" w:hAnsi="Times New Roman" w:cs="Times New Roman"/>
          <w:b/>
          <w:bCs/>
          <w:kern w:val="3"/>
          <w:sz w:val="24"/>
          <w:szCs w:val="24"/>
          <w:lang w:eastAsia="zh-CN" w:bidi="hi-IN"/>
        </w:rPr>
        <w:tab/>
      </w:r>
      <w:r w:rsidRPr="00FC7904">
        <w:rPr>
          <w:rFonts w:ascii="Times New Roman" w:eastAsia="SimSun" w:hAnsi="Times New Roman" w:cs="Times New Roman"/>
          <w:b/>
          <w:bCs/>
          <w:kern w:val="3"/>
          <w:sz w:val="24"/>
          <w:szCs w:val="24"/>
          <w:lang w:eastAsia="zh-CN" w:bidi="hi-IN"/>
        </w:rPr>
        <w:tab/>
      </w:r>
      <w:r w:rsidRPr="00FC7904">
        <w:rPr>
          <w:rFonts w:ascii="Times New Roman" w:eastAsia="SimSun" w:hAnsi="Times New Roman" w:cs="Times New Roman"/>
          <w:b/>
          <w:bCs/>
          <w:kern w:val="3"/>
          <w:sz w:val="24"/>
          <w:szCs w:val="24"/>
          <w:lang w:eastAsia="zh-CN" w:bidi="hi-IN"/>
        </w:rPr>
        <w:tab/>
      </w:r>
      <w:r w:rsidRPr="00FC7904">
        <w:rPr>
          <w:rFonts w:ascii="Times New Roman" w:eastAsia="SimSun" w:hAnsi="Times New Roman" w:cs="Times New Roman"/>
          <w:b/>
          <w:bCs/>
          <w:kern w:val="3"/>
          <w:sz w:val="24"/>
          <w:szCs w:val="24"/>
          <w:lang w:eastAsia="zh-CN" w:bidi="hi-IN"/>
        </w:rPr>
        <w:tab/>
      </w:r>
      <w:r w:rsidRPr="00FC7904">
        <w:rPr>
          <w:rFonts w:ascii="Times New Roman" w:eastAsia="SimSun" w:hAnsi="Times New Roman" w:cs="Times New Roman"/>
          <w:b/>
          <w:bCs/>
          <w:kern w:val="3"/>
          <w:sz w:val="24"/>
          <w:szCs w:val="24"/>
          <w:lang w:eastAsia="zh-CN" w:bidi="hi-IN"/>
        </w:rPr>
        <w:tab/>
      </w:r>
      <w:r w:rsidRPr="00FC7904">
        <w:rPr>
          <w:rFonts w:ascii="Times New Roman" w:eastAsia="SimSun" w:hAnsi="Times New Roman" w:cs="Times New Roman"/>
          <w:b/>
          <w:bCs/>
          <w:kern w:val="3"/>
          <w:sz w:val="24"/>
          <w:szCs w:val="24"/>
          <w:lang w:eastAsia="zh-CN" w:bidi="hi-IN"/>
        </w:rPr>
        <w:tab/>
      </w:r>
      <w:r w:rsidRPr="00FC7904">
        <w:rPr>
          <w:rFonts w:ascii="Times New Roman" w:eastAsia="SimSun" w:hAnsi="Times New Roman" w:cs="Times New Roman"/>
          <w:b/>
          <w:bCs/>
          <w:kern w:val="3"/>
          <w:sz w:val="24"/>
          <w:szCs w:val="24"/>
          <w:lang w:eastAsia="zh-CN" w:bidi="hi-IN"/>
        </w:rPr>
        <w:tab/>
        <w:t>WYKONAWCA</w:t>
      </w:r>
    </w:p>
    <w:p w:rsidR="008218C9" w:rsidRPr="00FC7904" w:rsidRDefault="008218C9" w:rsidP="008218C9">
      <w:pPr>
        <w:widowControl w:val="0"/>
        <w:suppressAutoHyphens/>
        <w:autoSpaceDN w:val="0"/>
        <w:spacing w:after="0" w:line="240" w:lineRule="auto"/>
        <w:jc w:val="right"/>
        <w:rPr>
          <w:rFonts w:ascii="Times New Roman" w:eastAsia="SimSun" w:hAnsi="Times New Roman" w:cs="Times New Roman"/>
          <w:b/>
          <w:kern w:val="3"/>
          <w:sz w:val="24"/>
          <w:szCs w:val="24"/>
          <w:lang w:bidi="hi-IN"/>
        </w:rPr>
      </w:pPr>
    </w:p>
    <w:p w:rsidR="008218C9" w:rsidRPr="00FC7904" w:rsidRDefault="008218C9" w:rsidP="008218C9">
      <w:pPr>
        <w:widowControl w:val="0"/>
        <w:suppressAutoHyphens/>
        <w:autoSpaceDN w:val="0"/>
        <w:spacing w:after="0" w:line="240" w:lineRule="auto"/>
        <w:jc w:val="right"/>
        <w:rPr>
          <w:rFonts w:ascii="Times New Roman" w:eastAsia="SimSun" w:hAnsi="Times New Roman" w:cs="Times New Roman"/>
          <w:b/>
          <w:kern w:val="3"/>
          <w:sz w:val="24"/>
          <w:szCs w:val="24"/>
          <w:lang w:bidi="hi-IN"/>
        </w:rPr>
      </w:pPr>
    </w:p>
    <w:p w:rsidR="008218C9" w:rsidRPr="00FC7904" w:rsidRDefault="008218C9" w:rsidP="008218C9">
      <w:pPr>
        <w:widowControl w:val="0"/>
        <w:suppressAutoHyphens/>
        <w:autoSpaceDN w:val="0"/>
        <w:spacing w:after="0" w:line="240" w:lineRule="auto"/>
        <w:jc w:val="right"/>
        <w:rPr>
          <w:rFonts w:ascii="Times New Roman" w:eastAsia="SimSun" w:hAnsi="Times New Roman" w:cs="Times New Roman"/>
          <w:b/>
          <w:kern w:val="3"/>
          <w:sz w:val="24"/>
          <w:szCs w:val="24"/>
          <w:lang w:bidi="hi-IN"/>
        </w:rPr>
      </w:pPr>
    </w:p>
    <w:p w:rsidR="008218C9" w:rsidRPr="00FC7904" w:rsidRDefault="008218C9" w:rsidP="008218C9">
      <w:pPr>
        <w:widowControl w:val="0"/>
        <w:suppressAutoHyphens/>
        <w:autoSpaceDN w:val="0"/>
        <w:spacing w:after="0" w:line="240" w:lineRule="auto"/>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Załączniki:</w:t>
      </w:r>
    </w:p>
    <w:p w:rsidR="008218C9" w:rsidRPr="00FC7904" w:rsidRDefault="008218C9" w:rsidP="004362B9">
      <w:pPr>
        <w:widowControl w:val="0"/>
        <w:numPr>
          <w:ilvl w:val="3"/>
          <w:numId w:val="76"/>
        </w:numPr>
        <w:suppressAutoHyphens/>
        <w:autoSpaceDN w:val="0"/>
        <w:spacing w:after="0" w:line="240" w:lineRule="auto"/>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lastRenderedPageBreak/>
        <w:t>Harmonogram,</w:t>
      </w:r>
    </w:p>
    <w:p w:rsidR="008218C9" w:rsidRPr="00FC7904" w:rsidRDefault="008218C9" w:rsidP="004362B9">
      <w:pPr>
        <w:widowControl w:val="0"/>
        <w:numPr>
          <w:ilvl w:val="3"/>
          <w:numId w:val="76"/>
        </w:numPr>
        <w:suppressAutoHyphens/>
        <w:autoSpaceDN w:val="0"/>
        <w:spacing w:after="0" w:line="240" w:lineRule="auto"/>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Szczegółowy opis przedmiotu zamówienia stanowiący załącznik do SWZ z dnia …..,</w:t>
      </w:r>
    </w:p>
    <w:p w:rsidR="008218C9" w:rsidRPr="00FC7904" w:rsidRDefault="008218C9" w:rsidP="004362B9">
      <w:pPr>
        <w:widowControl w:val="0"/>
        <w:numPr>
          <w:ilvl w:val="3"/>
          <w:numId w:val="76"/>
        </w:numPr>
        <w:suppressAutoHyphens/>
        <w:autoSpaceDN w:val="0"/>
        <w:spacing w:after="0" w:line="240" w:lineRule="auto"/>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Oferta wykonawcy z dnia ….;</w:t>
      </w:r>
    </w:p>
    <w:p w:rsidR="008218C9" w:rsidRPr="00FC7904" w:rsidRDefault="008218C9" w:rsidP="004362B9">
      <w:pPr>
        <w:widowControl w:val="0"/>
        <w:numPr>
          <w:ilvl w:val="3"/>
          <w:numId w:val="76"/>
        </w:numPr>
        <w:suppressAutoHyphens/>
        <w:autoSpaceDN w:val="0"/>
        <w:spacing w:after="0" w:line="240" w:lineRule="auto"/>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Formularz sprawozdania;</w:t>
      </w:r>
    </w:p>
    <w:p w:rsidR="008218C9" w:rsidRPr="00FC7904" w:rsidRDefault="008218C9" w:rsidP="008218C9">
      <w:pPr>
        <w:rPr>
          <w:rFonts w:ascii="Times New Roman" w:hAnsi="Times New Roman" w:cs="Times New Roman"/>
          <w:sz w:val="24"/>
          <w:szCs w:val="24"/>
        </w:rPr>
        <w:sectPr w:rsidR="008218C9" w:rsidRPr="00FC7904" w:rsidSect="00941ABD">
          <w:pgSz w:w="11906" w:h="16838"/>
          <w:pgMar w:top="1418" w:right="1418" w:bottom="1418" w:left="1418" w:header="709" w:footer="709" w:gutter="0"/>
          <w:cols w:space="708"/>
          <w:docGrid w:linePitch="360"/>
        </w:sectPr>
      </w:pPr>
    </w:p>
    <w:p w:rsidR="008218C9" w:rsidRPr="00FC7904" w:rsidRDefault="008218C9" w:rsidP="008218C9">
      <w:pPr>
        <w:rPr>
          <w:rFonts w:ascii="Times New Roman" w:hAnsi="Times New Roman" w:cs="Times New Roman"/>
          <w:sz w:val="24"/>
          <w:szCs w:val="24"/>
        </w:rPr>
      </w:pPr>
    </w:p>
    <w:p w:rsidR="008218C9" w:rsidRPr="00FC7904" w:rsidRDefault="008218C9" w:rsidP="008218C9">
      <w:pPr>
        <w:keepNext/>
        <w:suppressAutoHyphens/>
        <w:spacing w:after="0" w:line="240" w:lineRule="auto"/>
        <w:jc w:val="right"/>
        <w:outlineLvl w:val="4"/>
        <w:rPr>
          <w:rFonts w:ascii="Times New Roman" w:eastAsia="Times New Roman" w:hAnsi="Times New Roman" w:cs="Times New Roman"/>
          <w:b/>
          <w:caps/>
          <w:sz w:val="24"/>
          <w:szCs w:val="24"/>
          <w:lang w:eastAsia="pl-PL"/>
        </w:rPr>
      </w:pPr>
      <w:r w:rsidRPr="00FC7904">
        <w:rPr>
          <w:rFonts w:ascii="Times New Roman" w:eastAsia="Times New Roman" w:hAnsi="Times New Roman" w:cs="Times New Roman"/>
          <w:b/>
          <w:caps/>
          <w:sz w:val="24"/>
          <w:szCs w:val="24"/>
          <w:lang w:eastAsia="pl-PL"/>
        </w:rPr>
        <w:t>załącznik nr 4 do umowy</w:t>
      </w:r>
    </w:p>
    <w:p w:rsidR="008218C9" w:rsidRPr="00FC7904" w:rsidRDefault="008218C9" w:rsidP="008218C9">
      <w:pPr>
        <w:keepNext/>
        <w:suppressAutoHyphens/>
        <w:spacing w:after="0" w:line="240" w:lineRule="auto"/>
        <w:jc w:val="center"/>
        <w:outlineLvl w:val="4"/>
        <w:rPr>
          <w:rFonts w:ascii="Times New Roman" w:eastAsia="Times New Roman" w:hAnsi="Times New Roman" w:cs="Times New Roman"/>
          <w:b/>
          <w:caps/>
          <w:sz w:val="24"/>
          <w:szCs w:val="24"/>
          <w:lang w:eastAsia="pl-PL"/>
        </w:rPr>
      </w:pPr>
      <w:r w:rsidRPr="00FC7904">
        <w:rPr>
          <w:rFonts w:ascii="Times New Roman" w:eastAsia="Times New Roman" w:hAnsi="Times New Roman" w:cs="Times New Roman"/>
          <w:b/>
          <w:caps/>
          <w:sz w:val="24"/>
          <w:szCs w:val="24"/>
          <w:lang w:eastAsia="pl-PL"/>
        </w:rPr>
        <w:t>Formularz Sprawozdania część 1</w:t>
      </w:r>
    </w:p>
    <w:p w:rsidR="008218C9" w:rsidRPr="00FC7904" w:rsidRDefault="008218C9" w:rsidP="008218C9">
      <w:pPr>
        <w:jc w:val="right"/>
        <w:rPr>
          <w:rFonts w:ascii="Times New Roman" w:eastAsia="Times New Roman" w:hAnsi="Times New Roman" w:cs="Times New Roman"/>
          <w:b/>
          <w:sz w:val="24"/>
          <w:szCs w:val="24"/>
          <w:lang w:eastAsia="pl-PL"/>
        </w:rPr>
      </w:pPr>
    </w:p>
    <w:p w:rsidR="008218C9" w:rsidRPr="00FC7904" w:rsidRDefault="008218C9" w:rsidP="008218C9">
      <w:pPr>
        <w:autoSpaceDN w:val="0"/>
        <w:spacing w:after="0" w:line="240" w:lineRule="auto"/>
        <w:jc w:val="both"/>
        <w:rPr>
          <w:rFonts w:ascii="Times New Roman" w:eastAsia="Lucida Sans Unicode" w:hAnsi="Times New Roman" w:cs="Times New Roman"/>
          <w:sz w:val="24"/>
          <w:szCs w:val="24"/>
          <w:lang w:eastAsia="ar-SA"/>
        </w:rPr>
      </w:pPr>
    </w:p>
    <w:tbl>
      <w:tblPr>
        <w:tblW w:w="14175" w:type="dxa"/>
        <w:tblInd w:w="354" w:type="dxa"/>
        <w:tblLayout w:type="fixed"/>
        <w:tblCellMar>
          <w:left w:w="70" w:type="dxa"/>
          <w:right w:w="70" w:type="dxa"/>
        </w:tblCellMar>
        <w:tblLook w:val="04A0" w:firstRow="1" w:lastRow="0" w:firstColumn="1" w:lastColumn="0" w:noHBand="0" w:noVBand="1"/>
      </w:tblPr>
      <w:tblGrid>
        <w:gridCol w:w="3544"/>
        <w:gridCol w:w="1842"/>
        <w:gridCol w:w="1842"/>
        <w:gridCol w:w="1842"/>
        <w:gridCol w:w="1134"/>
        <w:gridCol w:w="1703"/>
        <w:gridCol w:w="2268"/>
      </w:tblGrid>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Szacowana ilość odebranych odpadów w Mg (dokładność do 1 kg)</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informacja o sposobach zagospodarowania odpadów oraz instalacjach, do których zostaną przekazane</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Stawka podatku VAT [%]</w:t>
            </w:r>
          </w:p>
        </w:tc>
        <w:tc>
          <w:tcPr>
            <w:tcW w:w="1703"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Cena brutto</w:t>
            </w:r>
          </w:p>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UWAGI/Odesłania</w:t>
            </w: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5</w:t>
            </w:r>
          </w:p>
        </w:tc>
        <w:tc>
          <w:tcPr>
            <w:tcW w:w="1703"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6 = 2x4+2x4x5</w:t>
            </w: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7</w:t>
            </w:r>
          </w:p>
        </w:tc>
      </w:tr>
      <w:tr w:rsidR="008218C9" w:rsidRPr="00FC7904" w:rsidTr="00CE4E24">
        <w:trPr>
          <w:trHeight w:val="300"/>
        </w:trPr>
        <w:tc>
          <w:tcPr>
            <w:tcW w:w="14175" w:type="dxa"/>
            <w:gridSpan w:val="7"/>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jc w:val="center"/>
              <w:rPr>
                <w:rFonts w:ascii="Times New Roman" w:hAnsi="Times New Roman" w:cs="Times New Roman"/>
                <w:b/>
                <w:sz w:val="24"/>
                <w:szCs w:val="24"/>
              </w:rPr>
            </w:pPr>
            <w:r w:rsidRPr="00FC7904">
              <w:rPr>
                <w:rFonts w:ascii="Times New Roman" w:hAnsi="Times New Roman" w:cs="Times New Roman"/>
                <w:b/>
                <w:sz w:val="24"/>
                <w:szCs w:val="24"/>
              </w:rPr>
              <w:t>Odpady odbierane sprzed posesji mieszkańców (zbiórka objazdowa)</w:t>
            </w: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Niesegregowane (zmieszane) odpady komunalne</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Metale, tworzywa sztuczne</w:t>
            </w:r>
          </w:p>
        </w:tc>
        <w:tc>
          <w:tcPr>
            <w:tcW w:w="1842" w:type="dxa"/>
            <w:tcBorders>
              <w:top w:val="single" w:sz="4" w:space="0" w:color="auto"/>
              <w:left w:val="single" w:sz="4" w:space="0" w:color="auto"/>
              <w:bottom w:val="nil"/>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nil"/>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nil"/>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nil"/>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nil"/>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nil"/>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59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Papier, tektura</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ulegające biodegradacji</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RAZEM</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rsidR="008218C9" w:rsidRPr="00FC7904" w:rsidRDefault="008218C9" w:rsidP="00CE4E24">
            <w:pPr>
              <w:jc w:val="right"/>
              <w:rPr>
                <w:rFonts w:ascii="Times New Roman" w:hAnsi="Times New Roman" w:cs="Times New Roman"/>
                <w:b/>
                <w:bCs/>
                <w:sz w:val="24"/>
                <w:szCs w:val="24"/>
              </w:rPr>
            </w:pPr>
          </w:p>
        </w:tc>
      </w:tr>
    </w:tbl>
    <w:p w:rsidR="008218C9" w:rsidRPr="00FC7904" w:rsidRDefault="008218C9" w:rsidP="008218C9">
      <w:pPr>
        <w:jc w:val="right"/>
        <w:rPr>
          <w:rFonts w:ascii="Times New Roman" w:eastAsia="Times New Roman" w:hAnsi="Times New Roman" w:cs="Times New Roman"/>
          <w:b/>
          <w:sz w:val="24"/>
          <w:szCs w:val="24"/>
          <w:lang w:eastAsia="pl-PL"/>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Uwagi  Wykonawcy</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lastRenderedPageBreak/>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Załączniki (karty przekazania odpadu, kwity wagowe itp.)</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suppressAutoHyphens/>
        <w:spacing w:after="0" w:line="240" w:lineRule="auto"/>
        <w:ind w:left="4248" w:right="-228" w:firstLine="708"/>
        <w:jc w:val="right"/>
        <w:rPr>
          <w:rFonts w:ascii="Times New Roman" w:eastAsia="Times New Roman" w:hAnsi="Times New Roman" w:cs="Times New Roman"/>
          <w:bCs/>
          <w:sz w:val="24"/>
          <w:szCs w:val="24"/>
          <w:lang w:eastAsia="pl-PL"/>
        </w:rPr>
      </w:pPr>
      <w:r w:rsidRPr="00FC7904">
        <w:rPr>
          <w:rFonts w:ascii="Times New Roman" w:eastAsia="Times New Roman" w:hAnsi="Times New Roman" w:cs="Times New Roman"/>
          <w:bCs/>
          <w:sz w:val="24"/>
          <w:szCs w:val="24"/>
          <w:lang w:eastAsia="pl-PL"/>
        </w:rPr>
        <w:t>.....................................................................................................</w:t>
      </w:r>
    </w:p>
    <w:p w:rsidR="008218C9" w:rsidRPr="00FC7904" w:rsidRDefault="008218C9" w:rsidP="008218C9">
      <w:pPr>
        <w:suppressAutoHyphens/>
        <w:spacing w:after="0" w:line="240" w:lineRule="auto"/>
        <w:ind w:right="72"/>
        <w:jc w:val="right"/>
        <w:rPr>
          <w:rFonts w:ascii="Times New Roman" w:eastAsia="Times New Roman" w:hAnsi="Times New Roman" w:cs="Times New Roman"/>
          <w:bCs/>
          <w:i/>
          <w:sz w:val="24"/>
          <w:szCs w:val="24"/>
          <w:lang w:eastAsia="pl-PL"/>
        </w:rPr>
      </w:pPr>
      <w:r w:rsidRPr="00FC7904">
        <w:rPr>
          <w:rFonts w:ascii="Times New Roman" w:eastAsia="Times New Roman" w:hAnsi="Times New Roman" w:cs="Times New Roman"/>
          <w:bCs/>
          <w:i/>
          <w:sz w:val="24"/>
          <w:szCs w:val="24"/>
          <w:lang w:eastAsia="pl-PL"/>
        </w:rPr>
        <w:t xml:space="preserve">Podpis upoważnionego przedstawiciela Wykonawcy </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Uwagi Zamawiającego</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Akceptacja/ Brak akceptacji złożonego sprawozdania i przekazanie do poprawy z następujących powodów</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 xml:space="preserve">Naliczone kary </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Zaakceptowana przez Zamawiającego kwota do wypłaty</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jc w:val="right"/>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jc w:val="right"/>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Data i podpis Zamawiającego</w:t>
      </w:r>
    </w:p>
    <w:p w:rsidR="008218C9" w:rsidRPr="00FC7904" w:rsidRDefault="008218C9" w:rsidP="008218C9">
      <w:pPr>
        <w:jc w:val="center"/>
        <w:rPr>
          <w:rFonts w:ascii="Times New Roman" w:eastAsia="Times New Roman" w:hAnsi="Times New Roman" w:cs="Times New Roman"/>
          <w:b/>
          <w:sz w:val="24"/>
          <w:szCs w:val="24"/>
          <w:lang w:eastAsia="pl-PL"/>
        </w:rPr>
      </w:pPr>
    </w:p>
    <w:p w:rsidR="008218C9" w:rsidRPr="00FC7904" w:rsidRDefault="008218C9" w:rsidP="008218C9">
      <w:pPr>
        <w:jc w:val="center"/>
        <w:rPr>
          <w:rFonts w:ascii="Times New Roman" w:eastAsia="Times New Roman" w:hAnsi="Times New Roman" w:cs="Times New Roman"/>
          <w:b/>
          <w:sz w:val="24"/>
          <w:szCs w:val="24"/>
          <w:lang w:eastAsia="pl-PL"/>
        </w:rPr>
      </w:pPr>
    </w:p>
    <w:p w:rsidR="008218C9" w:rsidRPr="00FC7904" w:rsidRDefault="008218C9" w:rsidP="008218C9">
      <w:pPr>
        <w:rPr>
          <w:rFonts w:ascii="Times New Roman" w:eastAsia="Times New Roman" w:hAnsi="Times New Roman" w:cs="Times New Roman"/>
          <w:b/>
          <w:caps/>
          <w:sz w:val="24"/>
          <w:szCs w:val="24"/>
          <w:lang w:eastAsia="pl-PL"/>
        </w:rPr>
      </w:pPr>
      <w:r w:rsidRPr="00FC7904">
        <w:rPr>
          <w:rFonts w:ascii="Times New Roman" w:eastAsia="Times New Roman" w:hAnsi="Times New Roman" w:cs="Times New Roman"/>
          <w:b/>
          <w:caps/>
          <w:sz w:val="24"/>
          <w:szCs w:val="24"/>
          <w:lang w:eastAsia="pl-PL"/>
        </w:rPr>
        <w:br w:type="page"/>
      </w:r>
    </w:p>
    <w:p w:rsidR="008218C9" w:rsidRPr="00FC7904" w:rsidRDefault="008218C9" w:rsidP="008218C9">
      <w:pPr>
        <w:keepNext/>
        <w:suppressAutoHyphens/>
        <w:spacing w:after="0" w:line="240" w:lineRule="auto"/>
        <w:jc w:val="center"/>
        <w:outlineLvl w:val="4"/>
        <w:rPr>
          <w:rFonts w:ascii="Times New Roman" w:eastAsia="Times New Roman" w:hAnsi="Times New Roman" w:cs="Times New Roman"/>
          <w:b/>
          <w:caps/>
          <w:sz w:val="24"/>
          <w:szCs w:val="24"/>
          <w:lang w:eastAsia="pl-PL"/>
        </w:rPr>
      </w:pPr>
      <w:r w:rsidRPr="00FC7904">
        <w:rPr>
          <w:rFonts w:ascii="Times New Roman" w:eastAsia="Times New Roman" w:hAnsi="Times New Roman" w:cs="Times New Roman"/>
          <w:b/>
          <w:caps/>
          <w:sz w:val="24"/>
          <w:szCs w:val="24"/>
          <w:lang w:eastAsia="pl-PL"/>
        </w:rPr>
        <w:lastRenderedPageBreak/>
        <w:t>Formularz Sprawozdania część 2</w:t>
      </w:r>
    </w:p>
    <w:p w:rsidR="008218C9" w:rsidRPr="00FC7904" w:rsidRDefault="008218C9" w:rsidP="008218C9">
      <w:pPr>
        <w:keepNext/>
        <w:suppressAutoHyphens/>
        <w:spacing w:after="0" w:line="240" w:lineRule="auto"/>
        <w:jc w:val="center"/>
        <w:outlineLvl w:val="4"/>
        <w:rPr>
          <w:rFonts w:ascii="Times New Roman" w:eastAsia="Times New Roman" w:hAnsi="Times New Roman" w:cs="Times New Roman"/>
          <w:b/>
          <w:sz w:val="24"/>
          <w:szCs w:val="24"/>
          <w:lang w:eastAsia="pl-PL"/>
        </w:rPr>
      </w:pPr>
    </w:p>
    <w:p w:rsidR="008218C9" w:rsidRPr="00FC7904" w:rsidRDefault="008218C9" w:rsidP="008218C9">
      <w:pPr>
        <w:autoSpaceDN w:val="0"/>
        <w:spacing w:after="0" w:line="240" w:lineRule="auto"/>
        <w:jc w:val="both"/>
        <w:rPr>
          <w:rFonts w:ascii="Times New Roman" w:eastAsia="Lucida Sans Unicode" w:hAnsi="Times New Roman" w:cs="Times New Roman"/>
          <w:sz w:val="24"/>
          <w:szCs w:val="24"/>
          <w:lang w:eastAsia="ar-SA"/>
        </w:rPr>
      </w:pPr>
    </w:p>
    <w:tbl>
      <w:tblPr>
        <w:tblW w:w="14175" w:type="dxa"/>
        <w:tblInd w:w="354" w:type="dxa"/>
        <w:tblLayout w:type="fixed"/>
        <w:tblCellMar>
          <w:left w:w="70" w:type="dxa"/>
          <w:right w:w="70" w:type="dxa"/>
        </w:tblCellMar>
        <w:tblLook w:val="04A0" w:firstRow="1" w:lastRow="0" w:firstColumn="1" w:lastColumn="0" w:noHBand="0" w:noVBand="1"/>
      </w:tblPr>
      <w:tblGrid>
        <w:gridCol w:w="3544"/>
        <w:gridCol w:w="1842"/>
        <w:gridCol w:w="1842"/>
        <w:gridCol w:w="1842"/>
        <w:gridCol w:w="1134"/>
        <w:gridCol w:w="1703"/>
        <w:gridCol w:w="2268"/>
      </w:tblGrid>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Rodzaj odpadu komunalnego</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Szacowana ilość odebranych odpadów w Mg (dokładność do 1 kg)</w:t>
            </w:r>
          </w:p>
        </w:tc>
        <w:tc>
          <w:tcPr>
            <w:tcW w:w="1842"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informacja o sposobach zagospodarowania odpadów oraz instalacjach, do których zostaną przekazane</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Cena jedn. ryczałtowa netto za 1 Mg odpadów</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Stawka podatku VAT [%]</w:t>
            </w:r>
          </w:p>
        </w:tc>
        <w:tc>
          <w:tcPr>
            <w:tcW w:w="1703" w:type="dxa"/>
            <w:tcBorders>
              <w:top w:val="single" w:sz="4" w:space="0" w:color="auto"/>
              <w:left w:val="single" w:sz="4" w:space="0" w:color="auto"/>
              <w:bottom w:val="single" w:sz="4" w:space="0" w:color="auto"/>
              <w:right w:val="single" w:sz="4" w:space="0" w:color="auto"/>
            </w:tcBorders>
            <w:vAlign w:val="center"/>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Cena brutto</w:t>
            </w:r>
          </w:p>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[PLN]</w:t>
            </w:r>
          </w:p>
        </w:tc>
        <w:tc>
          <w:tcPr>
            <w:tcW w:w="2268" w:type="dxa"/>
            <w:tcBorders>
              <w:top w:val="single" w:sz="4" w:space="0" w:color="auto"/>
              <w:left w:val="single" w:sz="4" w:space="0" w:color="auto"/>
              <w:bottom w:val="single" w:sz="4" w:space="0" w:color="auto"/>
              <w:right w:val="single" w:sz="4" w:space="0" w:color="auto"/>
            </w:tcBorders>
            <w:hideMark/>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UWAGI/Odesłania</w:t>
            </w: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5</w:t>
            </w:r>
          </w:p>
        </w:tc>
        <w:tc>
          <w:tcPr>
            <w:tcW w:w="1703"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6 =2x4+2x4x5</w:t>
            </w: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center"/>
              <w:rPr>
                <w:rFonts w:ascii="Times New Roman" w:hAnsi="Times New Roman" w:cs="Times New Roman"/>
                <w:sz w:val="24"/>
                <w:szCs w:val="24"/>
              </w:rPr>
            </w:pPr>
          </w:p>
        </w:tc>
      </w:tr>
      <w:tr w:rsidR="008218C9" w:rsidRPr="00FC7904" w:rsidTr="00CE4E24">
        <w:trPr>
          <w:trHeight w:val="300"/>
        </w:trPr>
        <w:tc>
          <w:tcPr>
            <w:tcW w:w="14175" w:type="dxa"/>
            <w:gridSpan w:val="7"/>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jc w:val="center"/>
              <w:rPr>
                <w:rFonts w:ascii="Times New Roman" w:hAnsi="Times New Roman" w:cs="Times New Roman"/>
                <w:b/>
                <w:bCs/>
                <w:sz w:val="24"/>
                <w:szCs w:val="24"/>
              </w:rPr>
            </w:pPr>
            <w:r w:rsidRPr="00FC7904">
              <w:rPr>
                <w:rFonts w:ascii="Times New Roman" w:hAnsi="Times New Roman" w:cs="Times New Roman"/>
                <w:b/>
                <w:bCs/>
                <w:sz w:val="24"/>
                <w:szCs w:val="24"/>
              </w:rPr>
              <w:t>Odpady odbierane z PSZOK</w:t>
            </w: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ulegające biodegradacji</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Papier tektura</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Tworzywa sztuczne</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wielkogabarytowe</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Zużyte opony</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Inne nie wymienione frakcje zbierane w sposób selektywny (popiół)</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Przeterminowane leki</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budowlane i poremontowe</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lastRenderedPageBreak/>
              <w:t>Odpady komunalne niewymienione w innych podgrupach</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r>
      <w:tr w:rsidR="008218C9" w:rsidRPr="00FC7904" w:rsidTr="00CE4E24">
        <w:trPr>
          <w:trHeight w:val="300"/>
        </w:trPr>
        <w:tc>
          <w:tcPr>
            <w:tcW w:w="3544" w:type="dxa"/>
            <w:tcBorders>
              <w:top w:val="single" w:sz="4" w:space="0" w:color="auto"/>
              <w:left w:val="single" w:sz="4" w:space="0" w:color="auto"/>
              <w:bottom w:val="single" w:sz="4" w:space="0" w:color="auto"/>
              <w:right w:val="single" w:sz="4" w:space="0" w:color="auto"/>
            </w:tcBorders>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RAZEM</w:t>
            </w:r>
          </w:p>
        </w:tc>
        <w:tc>
          <w:tcPr>
            <w:tcW w:w="1842" w:type="dxa"/>
            <w:tcBorders>
              <w:top w:val="single" w:sz="4" w:space="0" w:color="auto"/>
              <w:left w:val="single" w:sz="4" w:space="0" w:color="auto"/>
              <w:bottom w:val="single" w:sz="4" w:space="0" w:color="auto"/>
              <w:right w:val="single" w:sz="4" w:space="0" w:color="auto"/>
            </w:tcBorders>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tcPr>
          <w:p w:rsidR="008218C9" w:rsidRPr="00FC7904" w:rsidRDefault="008218C9" w:rsidP="00CE4E24">
            <w:pPr>
              <w:jc w:val="right"/>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218C9" w:rsidRPr="00FC7904" w:rsidRDefault="008218C9" w:rsidP="00CE4E24">
            <w:pPr>
              <w:jc w:val="right"/>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218C9" w:rsidRPr="00FC7904" w:rsidRDefault="008218C9" w:rsidP="00CE4E24">
            <w:pPr>
              <w:jc w:val="right"/>
              <w:rPr>
                <w:rFonts w:ascii="Times New Roman" w:hAnsi="Times New Roman" w:cs="Times New Roman"/>
                <w:b/>
                <w:bCs/>
                <w:sz w:val="24"/>
                <w:szCs w:val="24"/>
              </w:rPr>
            </w:pPr>
          </w:p>
        </w:tc>
        <w:tc>
          <w:tcPr>
            <w:tcW w:w="1703" w:type="dxa"/>
            <w:tcBorders>
              <w:top w:val="single" w:sz="4" w:space="0" w:color="auto"/>
              <w:left w:val="single" w:sz="4" w:space="0" w:color="auto"/>
              <w:bottom w:val="single" w:sz="4" w:space="0" w:color="auto"/>
              <w:right w:val="single" w:sz="4" w:space="0" w:color="auto"/>
            </w:tcBorders>
            <w:vAlign w:val="center"/>
          </w:tcPr>
          <w:p w:rsidR="008218C9" w:rsidRPr="00FC7904" w:rsidRDefault="008218C9" w:rsidP="00CE4E24">
            <w:pPr>
              <w:jc w:val="right"/>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rsidR="008218C9" w:rsidRPr="00FC7904" w:rsidRDefault="008218C9" w:rsidP="00CE4E24">
            <w:pPr>
              <w:jc w:val="right"/>
              <w:rPr>
                <w:rFonts w:ascii="Times New Roman" w:hAnsi="Times New Roman" w:cs="Times New Roman"/>
                <w:b/>
                <w:bCs/>
                <w:sz w:val="24"/>
                <w:szCs w:val="24"/>
              </w:rPr>
            </w:pPr>
          </w:p>
        </w:tc>
      </w:tr>
    </w:tbl>
    <w:p w:rsidR="008218C9" w:rsidRPr="00FC7904" w:rsidRDefault="008218C9" w:rsidP="008218C9">
      <w:pPr>
        <w:jc w:val="right"/>
        <w:rPr>
          <w:rFonts w:ascii="Times New Roman" w:eastAsia="Times New Roman" w:hAnsi="Times New Roman" w:cs="Times New Roman"/>
          <w:b/>
          <w:sz w:val="24"/>
          <w:szCs w:val="24"/>
          <w:lang w:eastAsia="pl-PL"/>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Uwagi  Wykonawcy</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Załączniki (karty przekazania odpadu, kwity wagowe itp.)</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suppressAutoHyphens/>
        <w:spacing w:after="0" w:line="240" w:lineRule="auto"/>
        <w:ind w:left="4248" w:right="-228" w:firstLine="708"/>
        <w:jc w:val="right"/>
        <w:rPr>
          <w:rFonts w:ascii="Times New Roman" w:eastAsia="Times New Roman" w:hAnsi="Times New Roman" w:cs="Times New Roman"/>
          <w:bCs/>
          <w:sz w:val="24"/>
          <w:szCs w:val="24"/>
          <w:lang w:eastAsia="pl-PL"/>
        </w:rPr>
      </w:pPr>
      <w:r w:rsidRPr="00FC7904">
        <w:rPr>
          <w:rFonts w:ascii="Times New Roman" w:eastAsia="Times New Roman" w:hAnsi="Times New Roman" w:cs="Times New Roman"/>
          <w:bCs/>
          <w:sz w:val="24"/>
          <w:szCs w:val="24"/>
          <w:lang w:eastAsia="pl-PL"/>
        </w:rPr>
        <w:t>.....................................................................................................</w:t>
      </w:r>
    </w:p>
    <w:p w:rsidR="008218C9" w:rsidRPr="00FC7904" w:rsidRDefault="008218C9" w:rsidP="008218C9">
      <w:pPr>
        <w:suppressAutoHyphens/>
        <w:spacing w:after="0" w:line="240" w:lineRule="auto"/>
        <w:ind w:right="72"/>
        <w:jc w:val="right"/>
        <w:rPr>
          <w:rFonts w:ascii="Times New Roman" w:eastAsia="Times New Roman" w:hAnsi="Times New Roman" w:cs="Times New Roman"/>
          <w:bCs/>
          <w:i/>
          <w:sz w:val="24"/>
          <w:szCs w:val="24"/>
          <w:lang w:eastAsia="pl-PL"/>
        </w:rPr>
      </w:pPr>
      <w:r w:rsidRPr="00FC7904">
        <w:rPr>
          <w:rFonts w:ascii="Times New Roman" w:eastAsia="Times New Roman" w:hAnsi="Times New Roman" w:cs="Times New Roman"/>
          <w:bCs/>
          <w:i/>
          <w:sz w:val="24"/>
          <w:szCs w:val="24"/>
          <w:lang w:eastAsia="pl-PL"/>
        </w:rPr>
        <w:t xml:space="preserve">Podpis upoważnionego przedstawiciela Wykonawcy </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Uwagi Zamawiającego</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Akceptacja/ Brak akceptacji złożonego sprawozdania i przekazanie do poprawy z następujących powodów</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Naliczone kary ........................................</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Zaakceptowana przez Zamawiającego kwota do wypłaty</w:t>
      </w:r>
    </w:p>
    <w:p w:rsidR="008218C9" w:rsidRPr="00FC7904" w:rsidRDefault="008218C9" w:rsidP="008218C9">
      <w:pPr>
        <w:widowControl w:val="0"/>
        <w:suppressAutoHyphens/>
        <w:autoSpaceDN w:val="0"/>
        <w:spacing w:after="0" w:line="240" w:lineRule="auto"/>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jc w:val="right"/>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w:t>
      </w:r>
    </w:p>
    <w:p w:rsidR="008218C9" w:rsidRPr="00FC7904" w:rsidRDefault="008218C9" w:rsidP="008218C9">
      <w:pPr>
        <w:widowControl w:val="0"/>
        <w:suppressAutoHyphens/>
        <w:autoSpaceDN w:val="0"/>
        <w:spacing w:after="0" w:line="240" w:lineRule="auto"/>
        <w:jc w:val="right"/>
        <w:textAlignment w:val="baseline"/>
        <w:rPr>
          <w:rFonts w:ascii="Times New Roman" w:eastAsia="SimSun" w:hAnsi="Times New Roman" w:cs="Times New Roman"/>
          <w:bCs/>
          <w:kern w:val="3"/>
          <w:sz w:val="24"/>
          <w:szCs w:val="24"/>
          <w:lang w:bidi="hi-IN"/>
        </w:rPr>
      </w:pPr>
      <w:r w:rsidRPr="00FC7904">
        <w:rPr>
          <w:rFonts w:ascii="Times New Roman" w:eastAsia="SimSun" w:hAnsi="Times New Roman" w:cs="Times New Roman"/>
          <w:bCs/>
          <w:kern w:val="3"/>
          <w:sz w:val="24"/>
          <w:szCs w:val="24"/>
          <w:lang w:bidi="hi-IN"/>
        </w:rPr>
        <w:t>Data i podpis Zamawiającego</w:t>
      </w:r>
    </w:p>
    <w:p w:rsidR="008218C9" w:rsidRPr="00FC7904" w:rsidRDefault="008218C9" w:rsidP="008218C9">
      <w:pPr>
        <w:jc w:val="right"/>
        <w:rPr>
          <w:rFonts w:ascii="Times New Roman" w:eastAsia="Lucida Sans Unicode" w:hAnsi="Times New Roman" w:cs="Times New Roman"/>
          <w:b/>
          <w:kern w:val="2"/>
          <w:sz w:val="24"/>
          <w:szCs w:val="24"/>
          <w:lang w:eastAsia="pl-PL"/>
        </w:rPr>
        <w:sectPr w:rsidR="008218C9" w:rsidRPr="00FC7904" w:rsidSect="007F5DE8">
          <w:pgSz w:w="16838" w:h="11906" w:orient="landscape"/>
          <w:pgMar w:top="1418" w:right="1418" w:bottom="1418" w:left="1418" w:header="709" w:footer="709" w:gutter="0"/>
          <w:cols w:space="708"/>
          <w:docGrid w:linePitch="360"/>
        </w:sectPr>
      </w:pPr>
    </w:p>
    <w:p w:rsidR="008218C9" w:rsidRPr="00FC7904" w:rsidRDefault="008218C9" w:rsidP="008218C9">
      <w:pPr>
        <w:jc w:val="right"/>
        <w:rPr>
          <w:rFonts w:ascii="Times New Roman" w:eastAsia="Lucida Sans Unicode" w:hAnsi="Times New Roman" w:cs="Times New Roman"/>
          <w:b/>
          <w:kern w:val="2"/>
          <w:sz w:val="24"/>
          <w:szCs w:val="24"/>
          <w:lang w:eastAsia="pl-PL"/>
        </w:rPr>
      </w:pPr>
      <w:r w:rsidRPr="00FC7904">
        <w:rPr>
          <w:rFonts w:ascii="Times New Roman" w:eastAsia="Lucida Sans Unicode" w:hAnsi="Times New Roman" w:cs="Times New Roman"/>
          <w:b/>
          <w:kern w:val="2"/>
          <w:sz w:val="24"/>
          <w:szCs w:val="24"/>
          <w:lang w:eastAsia="pl-PL"/>
        </w:rPr>
        <w:lastRenderedPageBreak/>
        <w:t>Załącznik nr 7</w:t>
      </w:r>
    </w:p>
    <w:p w:rsidR="008218C9" w:rsidRPr="00FC7904" w:rsidRDefault="008218C9" w:rsidP="008218C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SZCZEGÓŁOWY OPIS PRZEDMIOTU  ZAMÓWIENIA</w:t>
      </w:r>
    </w:p>
    <w:p w:rsidR="008218C9" w:rsidRPr="00FC7904" w:rsidRDefault="008218C9" w:rsidP="008218C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rsidR="008218C9" w:rsidRPr="00FC7904" w:rsidRDefault="008218C9" w:rsidP="008218C9">
      <w:pPr>
        <w:widowControl w:val="0"/>
        <w:suppressAutoHyphens/>
        <w:spacing w:after="0" w:line="240" w:lineRule="auto"/>
        <w:ind w:left="2832" w:firstLine="708"/>
        <w:jc w:val="right"/>
        <w:rPr>
          <w:rFonts w:ascii="Times New Roman" w:eastAsia="Times New Roman" w:hAnsi="Times New Roman" w:cs="Times New Roman"/>
          <w:b/>
          <w:sz w:val="24"/>
          <w:szCs w:val="24"/>
          <w:lang w:eastAsia="pl-PL"/>
        </w:rPr>
      </w:pPr>
    </w:p>
    <w:p w:rsidR="008218C9" w:rsidRPr="00FC7904" w:rsidRDefault="008218C9" w:rsidP="008218C9">
      <w:pPr>
        <w:widowControl w:val="0"/>
        <w:suppressAutoHyphens/>
        <w:spacing w:after="0" w:line="240" w:lineRule="auto"/>
        <w:ind w:left="2832" w:firstLine="708"/>
        <w:jc w:val="right"/>
        <w:rPr>
          <w:rFonts w:ascii="Times New Roman" w:eastAsia="Times New Roman" w:hAnsi="Times New Roman" w:cs="Times New Roman"/>
          <w:b/>
          <w:sz w:val="24"/>
          <w:szCs w:val="24"/>
          <w:lang w:eastAsia="pl-PL"/>
        </w:rPr>
      </w:pPr>
    </w:p>
    <w:p w:rsidR="008218C9" w:rsidRPr="00FC7904" w:rsidRDefault="008218C9" w:rsidP="008218C9">
      <w:pPr>
        <w:widowControl w:val="0"/>
        <w:autoSpaceDE w:val="0"/>
        <w:autoSpaceDN w:val="0"/>
        <w:adjustRightInd w:val="0"/>
        <w:spacing w:after="200" w:line="276" w:lineRule="auto"/>
        <w:jc w:val="center"/>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SZCZEGÓŁOWY OPIS PRZEDMIOTU ZAMÓWIENIA</w:t>
      </w:r>
    </w:p>
    <w:p w:rsidR="008218C9" w:rsidRPr="00FC7904" w:rsidRDefault="008218C9" w:rsidP="004362B9">
      <w:pPr>
        <w:widowControl w:val="0"/>
        <w:numPr>
          <w:ilvl w:val="0"/>
          <w:numId w:val="23"/>
        </w:numPr>
        <w:autoSpaceDE w:val="0"/>
        <w:autoSpaceDN w:val="0"/>
        <w:adjustRightInd w:val="0"/>
        <w:spacing w:after="200" w:line="276" w:lineRule="auto"/>
        <w:rPr>
          <w:rFonts w:ascii="Times New Roman" w:eastAsia="Times New Roman" w:hAnsi="Times New Roman" w:cs="Times New Roman"/>
          <w:b/>
          <w:sz w:val="24"/>
          <w:szCs w:val="24"/>
          <w:lang w:val="en-US" w:eastAsia="pl-PL"/>
        </w:rPr>
      </w:pPr>
      <w:r w:rsidRPr="00FC7904">
        <w:rPr>
          <w:rFonts w:ascii="Times New Roman" w:eastAsia="Times New Roman" w:hAnsi="Times New Roman" w:cs="Times New Roman"/>
          <w:b/>
          <w:sz w:val="24"/>
          <w:szCs w:val="24"/>
          <w:lang w:val="en-US" w:eastAsia="pl-PL"/>
        </w:rPr>
        <w:t xml:space="preserve">ROZDZIAŁ </w:t>
      </w:r>
    </w:p>
    <w:p w:rsidR="008218C9" w:rsidRPr="00FC7904" w:rsidRDefault="008218C9" w:rsidP="008218C9">
      <w:pPr>
        <w:widowControl w:val="0"/>
        <w:autoSpaceDE w:val="0"/>
        <w:autoSpaceDN w:val="0"/>
        <w:adjustRightInd w:val="0"/>
        <w:spacing w:after="200" w:line="276" w:lineRule="auto"/>
        <w:rPr>
          <w:rFonts w:ascii="Times New Roman" w:eastAsia="Times New Roman" w:hAnsi="Times New Roman" w:cs="Times New Roman"/>
          <w:b/>
          <w:sz w:val="24"/>
          <w:szCs w:val="24"/>
          <w:lang w:val="en-US" w:eastAsia="pl-PL"/>
        </w:rPr>
      </w:pPr>
      <w:r w:rsidRPr="00FC7904">
        <w:rPr>
          <w:rFonts w:ascii="Times New Roman" w:eastAsia="Times New Roman" w:hAnsi="Times New Roman" w:cs="Times New Roman"/>
          <w:b/>
          <w:sz w:val="24"/>
          <w:szCs w:val="24"/>
          <w:lang w:val="en-US" w:eastAsia="pl-PL"/>
        </w:rPr>
        <w:t xml:space="preserve"> CHARAKTERYSTYKA  GMINY  CEGŁÓW</w:t>
      </w:r>
    </w:p>
    <w:p w:rsidR="008218C9" w:rsidRPr="00FC7904" w:rsidRDefault="008218C9" w:rsidP="004362B9">
      <w:pPr>
        <w:widowControl w:val="0"/>
        <w:numPr>
          <w:ilvl w:val="0"/>
          <w:numId w:val="36"/>
        </w:numPr>
        <w:autoSpaceDE w:val="0"/>
        <w:autoSpaceDN w:val="0"/>
        <w:adjustRightInd w:val="0"/>
        <w:spacing w:after="0" w:line="240" w:lineRule="auto"/>
        <w:rPr>
          <w:rFonts w:ascii="Times New Roman" w:eastAsia="Times New Roman" w:hAnsi="Times New Roman" w:cs="Times New Roman"/>
          <w:sz w:val="24"/>
          <w:szCs w:val="24"/>
          <w:lang w:val="en-US" w:eastAsia="pl-PL"/>
        </w:rPr>
      </w:pPr>
      <w:proofErr w:type="spellStart"/>
      <w:r w:rsidRPr="00FC7904">
        <w:rPr>
          <w:rFonts w:ascii="Times New Roman" w:eastAsia="Times New Roman" w:hAnsi="Times New Roman" w:cs="Times New Roman"/>
          <w:sz w:val="24"/>
          <w:szCs w:val="24"/>
          <w:lang w:val="en-US" w:eastAsia="pl-PL"/>
        </w:rPr>
        <w:t>Powierzchnia</w:t>
      </w:r>
      <w:proofErr w:type="spellEnd"/>
      <w:r w:rsidRPr="00FC7904">
        <w:rPr>
          <w:rFonts w:ascii="Times New Roman" w:eastAsia="Times New Roman" w:hAnsi="Times New Roman" w:cs="Times New Roman"/>
          <w:sz w:val="24"/>
          <w:szCs w:val="24"/>
          <w:lang w:val="en-US" w:eastAsia="pl-PL"/>
        </w:rPr>
        <w:t xml:space="preserve"> 95,60 km</w:t>
      </w:r>
      <w:r w:rsidRPr="00FC7904">
        <w:rPr>
          <w:rFonts w:ascii="Times New Roman" w:eastAsia="Times New Roman" w:hAnsi="Times New Roman" w:cs="Times New Roman"/>
          <w:sz w:val="24"/>
          <w:szCs w:val="24"/>
          <w:vertAlign w:val="superscript"/>
          <w:lang w:val="en-US" w:eastAsia="pl-PL"/>
        </w:rPr>
        <w:t>2</w:t>
      </w:r>
      <w:r w:rsidRPr="00FC7904">
        <w:rPr>
          <w:rFonts w:ascii="Times New Roman" w:eastAsia="Times New Roman" w:hAnsi="Times New Roman" w:cs="Times New Roman"/>
          <w:sz w:val="24"/>
          <w:szCs w:val="24"/>
          <w:lang w:val="en-US" w:eastAsia="pl-PL"/>
        </w:rPr>
        <w:t xml:space="preserve"> </w:t>
      </w:r>
    </w:p>
    <w:p w:rsidR="008218C9" w:rsidRPr="00FC7904" w:rsidRDefault="008218C9" w:rsidP="004362B9">
      <w:pPr>
        <w:widowControl w:val="0"/>
        <w:numPr>
          <w:ilvl w:val="0"/>
          <w:numId w:val="36"/>
        </w:numPr>
        <w:autoSpaceDE w:val="0"/>
        <w:autoSpaceDN w:val="0"/>
        <w:adjustRightInd w:val="0"/>
        <w:spacing w:after="0" w:line="240"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Liczba mieszkańców  5942 *osób,</w:t>
      </w:r>
    </w:p>
    <w:p w:rsidR="008218C9" w:rsidRPr="00FC7904" w:rsidRDefault="008218C9" w:rsidP="004362B9">
      <w:pPr>
        <w:widowControl w:val="0"/>
        <w:numPr>
          <w:ilvl w:val="0"/>
          <w:numId w:val="36"/>
        </w:numPr>
        <w:autoSpaceDE w:val="0"/>
        <w:autoSpaceDN w:val="0"/>
        <w:adjustRightInd w:val="0"/>
        <w:spacing w:after="0" w:line="240"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Liczba osób ze złożonych deklaracji z przydomowym kompostownikiem 4745 osoby</w:t>
      </w:r>
    </w:p>
    <w:p w:rsidR="008218C9" w:rsidRPr="00FC7904" w:rsidRDefault="008218C9" w:rsidP="004362B9">
      <w:pPr>
        <w:widowControl w:val="0"/>
        <w:numPr>
          <w:ilvl w:val="0"/>
          <w:numId w:val="36"/>
        </w:numPr>
        <w:autoSpaceDE w:val="0"/>
        <w:autoSpaceDN w:val="0"/>
        <w:adjustRightInd w:val="0"/>
        <w:spacing w:after="0" w:line="240"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Liczba osób ze złożonych deklaracji bez przydomowego kompostownika 632 osoby*</w:t>
      </w:r>
    </w:p>
    <w:p w:rsidR="008218C9" w:rsidRPr="00FC7904" w:rsidRDefault="008218C9" w:rsidP="004362B9">
      <w:pPr>
        <w:widowControl w:val="0"/>
        <w:numPr>
          <w:ilvl w:val="0"/>
          <w:numId w:val="36"/>
        </w:numPr>
        <w:autoSpaceDE w:val="0"/>
        <w:autoSpaceDN w:val="0"/>
        <w:adjustRightInd w:val="0"/>
        <w:spacing w:after="0" w:line="240"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Liczba posesji 1946* </w:t>
      </w:r>
    </w:p>
    <w:p w:rsidR="008218C9" w:rsidRPr="00FC7904" w:rsidRDefault="008218C9" w:rsidP="004362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Nieruchomości z domkami letniskowymi 102</w:t>
      </w:r>
    </w:p>
    <w:p w:rsidR="008218C9" w:rsidRPr="00FC7904" w:rsidRDefault="008218C9" w:rsidP="004362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Nieruchomość wielolokalowa z wydzieloną altaną śmietnikową 1</w:t>
      </w:r>
    </w:p>
    <w:p w:rsidR="008218C9" w:rsidRPr="00FC7904" w:rsidRDefault="008218C9" w:rsidP="004362B9">
      <w:pPr>
        <w:widowControl w:val="0"/>
        <w:numPr>
          <w:ilvl w:val="0"/>
          <w:numId w:val="36"/>
        </w:numPr>
        <w:autoSpaceDE w:val="0"/>
        <w:autoSpaceDN w:val="0"/>
        <w:adjustRightInd w:val="0"/>
        <w:spacing w:after="0" w:line="240" w:lineRule="auto"/>
        <w:contextualSpacing/>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Liczba sołectw  20</w:t>
      </w:r>
    </w:p>
    <w:p w:rsidR="008218C9" w:rsidRPr="00FC7904" w:rsidRDefault="008218C9" w:rsidP="004362B9">
      <w:pPr>
        <w:widowControl w:val="0"/>
        <w:numPr>
          <w:ilvl w:val="0"/>
          <w:numId w:val="36"/>
        </w:numPr>
        <w:autoSpaceDE w:val="0"/>
        <w:autoSpaceDN w:val="0"/>
        <w:adjustRightInd w:val="0"/>
        <w:spacing w:after="0" w:line="240"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Jednostki organizacyjne i budynki podległe  Gminie Cegłów </w:t>
      </w:r>
    </w:p>
    <w:p w:rsidR="008218C9" w:rsidRPr="00FC7904" w:rsidRDefault="008218C9" w:rsidP="008218C9">
      <w:pPr>
        <w:widowControl w:val="0"/>
        <w:autoSpaceDE w:val="0"/>
        <w:autoSpaceDN w:val="0"/>
        <w:adjustRightInd w:val="0"/>
        <w:spacing w:after="0" w:line="240" w:lineRule="auto"/>
        <w:ind w:left="1080"/>
        <w:rPr>
          <w:rFonts w:ascii="Times New Roman" w:eastAsia="Times New Roman" w:hAnsi="Times New Roman" w:cs="Times New Roman"/>
          <w:sz w:val="24"/>
          <w:szCs w:val="24"/>
          <w:lang w:eastAsia="pl-PL"/>
        </w:rPr>
      </w:pPr>
    </w:p>
    <w:tbl>
      <w:tblPr>
        <w:tblW w:w="6417" w:type="dxa"/>
        <w:jc w:val="center"/>
        <w:tblLayout w:type="fixed"/>
        <w:tblCellMar>
          <w:left w:w="10" w:type="dxa"/>
          <w:right w:w="10" w:type="dxa"/>
        </w:tblCellMar>
        <w:tblLook w:val="04A0" w:firstRow="1" w:lastRow="0" w:firstColumn="1" w:lastColumn="0" w:noHBand="0" w:noVBand="1"/>
      </w:tblPr>
      <w:tblGrid>
        <w:gridCol w:w="3857"/>
        <w:gridCol w:w="2560"/>
      </w:tblGrid>
      <w:tr w:rsidR="008218C9" w:rsidRPr="00FC7904" w:rsidTr="00CE4E24">
        <w:trPr>
          <w:cantSplit/>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autoSpaceDN w:val="0"/>
              <w:spacing w:after="0" w:line="240" w:lineRule="auto"/>
              <w:ind w:right="74"/>
              <w:textAlignment w:val="baseline"/>
              <w:rPr>
                <w:rFonts w:ascii="Times New Roman" w:eastAsia="Times New Roman" w:hAnsi="Times New Roman" w:cs="Times New Roman"/>
                <w:b/>
                <w:kern w:val="3"/>
                <w:sz w:val="24"/>
                <w:szCs w:val="24"/>
                <w:lang w:eastAsia="zh-CN"/>
              </w:rPr>
            </w:pPr>
            <w:r w:rsidRPr="00FC7904">
              <w:rPr>
                <w:rFonts w:ascii="Times New Roman" w:eastAsia="Times New Roman" w:hAnsi="Times New Roman" w:cs="Times New Roman"/>
                <w:b/>
                <w:kern w:val="3"/>
                <w:sz w:val="24"/>
                <w:szCs w:val="24"/>
                <w:lang w:eastAsia="zh-CN"/>
              </w:rPr>
              <w:t>Jednostki organizacyjne</w:t>
            </w:r>
          </w:p>
          <w:p w:rsidR="008218C9" w:rsidRPr="00FC7904" w:rsidRDefault="008218C9" w:rsidP="00CE4E24">
            <w:pPr>
              <w:shd w:val="clear" w:color="auto" w:fill="FFFFFF"/>
              <w:autoSpaceDN w:val="0"/>
              <w:spacing w:after="0" w:line="240" w:lineRule="auto"/>
              <w:ind w:right="74"/>
              <w:textAlignment w:val="baseline"/>
              <w:rPr>
                <w:rFonts w:ascii="Times New Roman" w:eastAsia="Times New Roman" w:hAnsi="Times New Roman" w:cs="Times New Roman"/>
                <w:b/>
                <w:kern w:val="3"/>
                <w:sz w:val="24"/>
                <w:szCs w:val="24"/>
                <w:lang w:eastAsia="zh-CN"/>
              </w:rPr>
            </w:pPr>
            <w:r w:rsidRPr="00FC7904">
              <w:rPr>
                <w:rFonts w:ascii="Times New Roman" w:eastAsia="Times New Roman" w:hAnsi="Times New Roman" w:cs="Times New Roman"/>
                <w:b/>
                <w:kern w:val="3"/>
                <w:sz w:val="24"/>
                <w:szCs w:val="24"/>
                <w:lang w:eastAsia="zh-CN"/>
              </w:rPr>
              <w:t xml:space="preserve"> i budynki podległe Gminie Cegłów</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218C9" w:rsidRPr="00FC7904" w:rsidRDefault="008218C9" w:rsidP="00CE4E24">
            <w:pPr>
              <w:shd w:val="clear" w:color="auto" w:fill="FFFFFF"/>
              <w:autoSpaceDN w:val="0"/>
              <w:spacing w:after="0" w:line="240" w:lineRule="auto"/>
              <w:ind w:right="74"/>
              <w:textAlignment w:val="baseline"/>
              <w:rPr>
                <w:rFonts w:ascii="Times New Roman" w:eastAsia="Times New Roman" w:hAnsi="Times New Roman" w:cs="Times New Roman"/>
                <w:b/>
                <w:kern w:val="3"/>
                <w:sz w:val="24"/>
                <w:szCs w:val="24"/>
                <w:lang w:eastAsia="zh-CN"/>
              </w:rPr>
            </w:pPr>
            <w:r w:rsidRPr="00FC7904">
              <w:rPr>
                <w:rFonts w:ascii="Times New Roman" w:eastAsia="Times New Roman" w:hAnsi="Times New Roman" w:cs="Times New Roman"/>
                <w:b/>
                <w:kern w:val="3"/>
                <w:sz w:val="24"/>
                <w:szCs w:val="24"/>
                <w:lang w:eastAsia="zh-CN"/>
              </w:rPr>
              <w:t>Adres</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autoSpaceDN w:val="0"/>
              <w:spacing w:after="0" w:line="240" w:lineRule="auto"/>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Wioska Kulinarna</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w Podcierniu</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autoSpaceDN w:val="0"/>
              <w:spacing w:after="0" w:line="240" w:lineRule="auto"/>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Podciernie 85</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 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autoSpaceDN w:val="0"/>
              <w:spacing w:after="0" w:line="240" w:lineRule="auto"/>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Zespół Szkolny w Cegłowie Filia</w:t>
            </w:r>
          </w:p>
          <w:p w:rsidR="008218C9" w:rsidRPr="00FC7904" w:rsidRDefault="008218C9" w:rsidP="00CE4E24">
            <w:pPr>
              <w:shd w:val="clear" w:color="auto" w:fill="FFFFFF"/>
              <w:autoSpaceDN w:val="0"/>
              <w:spacing w:after="0" w:line="240" w:lineRule="auto"/>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w Piasecznie</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Piaseczno 152</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 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8218C9" w:rsidRPr="00FC7904" w:rsidRDefault="008218C9" w:rsidP="00CE4E24">
            <w:pPr>
              <w:shd w:val="clear" w:color="auto" w:fill="FFFFFF"/>
              <w:autoSpaceDN w:val="0"/>
              <w:spacing w:after="0" w:line="240" w:lineRule="auto"/>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Publiczne Przedszkole w Cegłowie</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ul. St. Rżysko 6</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 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Urząd Gminy</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ul. Kościuszki 4</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 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Zespół Szkolny w Cegłowie </w:t>
            </w:r>
            <w:r w:rsidRPr="00FC7904">
              <w:rPr>
                <w:rFonts w:ascii="Times New Roman" w:eastAsia="Times New Roman" w:hAnsi="Times New Roman" w:cs="Times New Roman"/>
                <w:kern w:val="3"/>
                <w:sz w:val="24"/>
                <w:szCs w:val="24"/>
                <w:lang w:eastAsia="zh-CN"/>
              </w:rPr>
              <w:br/>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ul. Poprzeczna 27</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 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Hala sportowa </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ul. Poprzeczna 27</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 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Gminna Biblioteka Publiczna</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ul. Piłsudskiego 22</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Klub Kulturalne Zacisze</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ul. Piłsudskiego</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05-319 Cegłów 39</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Targowisko Gminne</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pl. Anny Jagiellonki 24A</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 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Świetlica Wiejska</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Podskwarne 37</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 xml:space="preserve"> 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Świetlica Wiejska</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Huta Kuflewska 131</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Świetlica Wiejska</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Posiadały 52</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lastRenderedPageBreak/>
              <w:t>Ludowy Dom Kultury</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Kiczki Pierwsze 72</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Oczyszczalnia Ścieków</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Komunalnych</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ul. Dobrzyckiego 37</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05-319 Cegłów</w:t>
            </w:r>
          </w:p>
        </w:tc>
      </w:tr>
      <w:tr w:rsidR="008218C9" w:rsidRPr="00FC7904" w:rsidTr="00CE4E24">
        <w:trPr>
          <w:cantSplit/>
          <w:trHeight w:val="504"/>
          <w:jc w:val="center"/>
        </w:trPr>
        <w:tc>
          <w:tcPr>
            <w:tcW w:w="38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proofErr w:type="spellStart"/>
            <w:r w:rsidRPr="00FC7904">
              <w:rPr>
                <w:rFonts w:ascii="Times New Roman" w:eastAsia="Times New Roman" w:hAnsi="Times New Roman" w:cs="Times New Roman"/>
                <w:kern w:val="3"/>
                <w:sz w:val="24"/>
                <w:szCs w:val="24"/>
                <w:lang w:eastAsia="zh-CN"/>
              </w:rPr>
              <w:t>CZRiOP</w:t>
            </w:r>
            <w:proofErr w:type="spellEnd"/>
            <w:r w:rsidRPr="00FC7904">
              <w:rPr>
                <w:rFonts w:ascii="Times New Roman" w:eastAsia="Times New Roman" w:hAnsi="Times New Roman" w:cs="Times New Roman"/>
                <w:kern w:val="3"/>
                <w:sz w:val="24"/>
                <w:szCs w:val="24"/>
                <w:lang w:eastAsia="zh-CN"/>
              </w:rPr>
              <w:t xml:space="preserve"> </w:t>
            </w:r>
          </w:p>
        </w:tc>
        <w:tc>
          <w:tcPr>
            <w:tcW w:w="2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ul. Kolejowa 17</w:t>
            </w:r>
          </w:p>
          <w:p w:rsidR="008218C9" w:rsidRPr="00FC7904" w:rsidRDefault="008218C9" w:rsidP="00CE4E24">
            <w:pPr>
              <w:shd w:val="clear" w:color="auto" w:fill="FFFFFF"/>
              <w:tabs>
                <w:tab w:val="left" w:pos="0"/>
              </w:tabs>
              <w:autoSpaceDN w:val="0"/>
              <w:spacing w:after="0" w:line="240" w:lineRule="auto"/>
              <w:ind w:right="74"/>
              <w:textAlignment w:val="baseline"/>
              <w:rPr>
                <w:rFonts w:ascii="Times New Roman" w:eastAsia="Times New Roman" w:hAnsi="Times New Roman" w:cs="Times New Roman"/>
                <w:kern w:val="3"/>
                <w:sz w:val="24"/>
                <w:szCs w:val="24"/>
                <w:lang w:eastAsia="zh-CN"/>
              </w:rPr>
            </w:pPr>
            <w:r w:rsidRPr="00FC7904">
              <w:rPr>
                <w:rFonts w:ascii="Times New Roman" w:eastAsia="Times New Roman" w:hAnsi="Times New Roman" w:cs="Times New Roman"/>
                <w:kern w:val="3"/>
                <w:sz w:val="24"/>
                <w:szCs w:val="24"/>
                <w:lang w:eastAsia="zh-CN"/>
              </w:rPr>
              <w:t>05-319 Cegłów</w:t>
            </w:r>
          </w:p>
        </w:tc>
      </w:tr>
    </w:tbl>
    <w:p w:rsidR="008218C9" w:rsidRPr="00FC7904" w:rsidRDefault="008218C9" w:rsidP="008218C9">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8218C9" w:rsidRPr="00FC7904" w:rsidRDefault="008218C9" w:rsidP="008218C9">
      <w:pPr>
        <w:widowControl w:val="0"/>
        <w:autoSpaceDE w:val="0"/>
        <w:autoSpaceDN w:val="0"/>
        <w:adjustRightInd w:val="0"/>
        <w:spacing w:after="0" w:line="240" w:lineRule="auto"/>
        <w:ind w:left="1080"/>
        <w:rPr>
          <w:rFonts w:ascii="Times New Roman" w:eastAsia="Times New Roman" w:hAnsi="Times New Roman" w:cs="Times New Roman"/>
          <w:sz w:val="24"/>
          <w:szCs w:val="24"/>
          <w:lang w:eastAsia="pl-PL"/>
        </w:rPr>
      </w:pPr>
    </w:p>
    <w:p w:rsidR="008218C9" w:rsidRPr="00FC7904" w:rsidRDefault="008218C9" w:rsidP="004362B9">
      <w:pPr>
        <w:widowControl w:val="0"/>
        <w:numPr>
          <w:ilvl w:val="0"/>
          <w:numId w:val="23"/>
        </w:numPr>
        <w:autoSpaceDE w:val="0"/>
        <w:autoSpaceDN w:val="0"/>
        <w:adjustRightInd w:val="0"/>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ROZDZIAŁ</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  SZCZEGÓŁOWY OPIS PRZEDMIOTU ZAMÓWIENIA </w:t>
      </w:r>
    </w:p>
    <w:p w:rsidR="008218C9" w:rsidRPr="00FC7904" w:rsidRDefault="008218C9" w:rsidP="008218C9">
      <w:pPr>
        <w:spacing w:line="276" w:lineRule="auto"/>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Przedmiotem zamówienia jest usługa polegająca na:</w:t>
      </w:r>
    </w:p>
    <w:p w:rsidR="008218C9" w:rsidRPr="00FC7904" w:rsidRDefault="008218C9" w:rsidP="004362B9">
      <w:pPr>
        <w:numPr>
          <w:ilvl w:val="0"/>
          <w:numId w:val="24"/>
        </w:numPr>
        <w:spacing w:after="0" w:line="276" w:lineRule="auto"/>
        <w:ind w:left="567" w:hanging="284"/>
        <w:contextualSpacing/>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 xml:space="preserve">odbiorze, transporcie i zagospodarowaniu odpadów komunalnych powstałych </w:t>
      </w:r>
      <w:r w:rsidRPr="00FC7904">
        <w:rPr>
          <w:rFonts w:ascii="Times New Roman" w:eastAsia="Calibri" w:hAnsi="Times New Roman" w:cs="Times New Roman"/>
          <w:sz w:val="24"/>
          <w:szCs w:val="24"/>
        </w:rPr>
        <w:br/>
        <w:t>i zebranych na wszystkich nieruchomościach, na których zamieszkują mieszkańcy na terenie Gminy Cegłów oraz nieruchomości, na których znajdują się domki letniskowe i inne nieruchomości wykorzystywane na cele rekreacyjno- wypoczynkowe;</w:t>
      </w:r>
    </w:p>
    <w:p w:rsidR="008218C9" w:rsidRPr="00FC7904" w:rsidRDefault="008218C9" w:rsidP="004362B9">
      <w:pPr>
        <w:numPr>
          <w:ilvl w:val="0"/>
          <w:numId w:val="24"/>
        </w:numPr>
        <w:spacing w:after="0" w:line="276" w:lineRule="auto"/>
        <w:ind w:left="567" w:hanging="284"/>
        <w:contextualSpacing/>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odbiorze, transporcie i zagospodarowaniu odpadów komunalnych zebranych selektywnie</w:t>
      </w:r>
      <w:r>
        <w:rPr>
          <w:rFonts w:ascii="Times New Roman" w:eastAsia="Calibri" w:hAnsi="Times New Roman" w:cs="Times New Roman"/>
          <w:sz w:val="24"/>
          <w:szCs w:val="24"/>
        </w:rPr>
        <w:t xml:space="preserve"> </w:t>
      </w:r>
      <w:r w:rsidRPr="00FC7904">
        <w:rPr>
          <w:rFonts w:ascii="Times New Roman" w:eastAsia="Calibri" w:hAnsi="Times New Roman" w:cs="Times New Roman"/>
          <w:sz w:val="24"/>
          <w:szCs w:val="24"/>
        </w:rPr>
        <w:t xml:space="preserve">w Punkcie Selektywnego Zbierania Odpadów Komunalnych </w:t>
      </w:r>
      <w:r w:rsidRPr="00FC7904">
        <w:rPr>
          <w:rFonts w:ascii="Times New Roman" w:eastAsia="Times New Roman" w:hAnsi="Times New Roman" w:cs="Times New Roman"/>
          <w:sz w:val="24"/>
          <w:szCs w:val="24"/>
          <w:lang w:eastAsia="pl-PL"/>
        </w:rPr>
        <w:t>zlokalizowanego w Gminie Cegłów, w miejscowości Cegłów przy ul. H. Dobrzyckiego 37 (dalej „PSZOK”);</w:t>
      </w:r>
    </w:p>
    <w:p w:rsidR="008218C9" w:rsidRPr="00FC7904" w:rsidRDefault="008218C9" w:rsidP="004362B9">
      <w:pPr>
        <w:numPr>
          <w:ilvl w:val="0"/>
          <w:numId w:val="24"/>
        </w:numPr>
        <w:spacing w:after="0" w:line="276" w:lineRule="auto"/>
        <w:ind w:left="567" w:hanging="284"/>
        <w:contextualSpacing/>
        <w:jc w:val="both"/>
        <w:rPr>
          <w:rFonts w:ascii="Times New Roman" w:eastAsia="Calibri" w:hAnsi="Times New Roman" w:cs="Times New Roman"/>
          <w:sz w:val="24"/>
          <w:szCs w:val="24"/>
        </w:rPr>
      </w:pPr>
      <w:r w:rsidRPr="00FC7904">
        <w:rPr>
          <w:rFonts w:ascii="Times New Roman" w:eastAsia="Calibri" w:hAnsi="Times New Roman" w:cs="Times New Roman"/>
          <w:sz w:val="24"/>
          <w:szCs w:val="24"/>
        </w:rPr>
        <w:t xml:space="preserve">odbiorze, transporcie i zagospodarowaniu odpadów komunalnych zebranych z jednostek organizacyjnych i podmiotów podległych Gminie Cegłów. </w:t>
      </w:r>
    </w:p>
    <w:p w:rsidR="008218C9" w:rsidRPr="00FC7904" w:rsidRDefault="008218C9" w:rsidP="008218C9">
      <w:pPr>
        <w:spacing w:line="276" w:lineRule="auto"/>
        <w:jc w:val="both"/>
        <w:rPr>
          <w:rFonts w:ascii="Times New Roman" w:eastAsia="Calibri" w:hAnsi="Times New Roman" w:cs="Times New Roman"/>
          <w:b/>
          <w:sz w:val="24"/>
          <w:szCs w:val="24"/>
        </w:rPr>
      </w:pPr>
      <w:r w:rsidRPr="00FC7904">
        <w:rPr>
          <w:rFonts w:ascii="Times New Roman" w:eastAsia="Calibri" w:hAnsi="Times New Roman" w:cs="Times New Roman"/>
          <w:b/>
          <w:sz w:val="24"/>
          <w:szCs w:val="24"/>
        </w:rPr>
        <w:t xml:space="preserve">- w okresie od dnia 1 stycznia 2023 r. do dnia 31 grudnia 2023 r. </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Zakres odbieranych odpadów obejmuje:</w:t>
      </w:r>
    </w:p>
    <w:p w:rsidR="008218C9" w:rsidRPr="00FC7904" w:rsidRDefault="008218C9" w:rsidP="004362B9">
      <w:pPr>
        <w:numPr>
          <w:ilvl w:val="0"/>
          <w:numId w:val="25"/>
        </w:numPr>
        <w:spacing w:line="276" w:lineRule="auto"/>
        <w:contextualSpacing/>
        <w:jc w:val="both"/>
        <w:rPr>
          <w:rFonts w:ascii="Times New Roman" w:eastAsia="Calibri" w:hAnsi="Times New Roman" w:cs="Times New Roman"/>
          <w:kern w:val="3"/>
          <w:sz w:val="24"/>
          <w:szCs w:val="24"/>
          <w:u w:val="single"/>
          <w:lang w:eastAsia="zh-CN"/>
        </w:rPr>
      </w:pPr>
      <w:r w:rsidRPr="00FC7904">
        <w:rPr>
          <w:rFonts w:ascii="Times New Roman" w:eastAsia="Calibri" w:hAnsi="Times New Roman" w:cs="Times New Roman"/>
          <w:kern w:val="3"/>
          <w:sz w:val="24"/>
          <w:szCs w:val="24"/>
          <w:u w:val="single"/>
          <w:lang w:eastAsia="zh-CN"/>
        </w:rPr>
        <w:t>-w ramach odbioru sprzed posesji :</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niesegregowane (zmieszane) odpady komunalne (20 03 01);</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papier i tektura (20 01 01, 15 01 01) ;</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tworzywa sztuczne, odpady opakowaniowe, wielomateriałowe i metale (15 01 02, 15 01 05, 15 01 04, 20 01 40, 15 01 06, 20 01 39);</w:t>
      </w:r>
    </w:p>
    <w:p w:rsidR="008218C9" w:rsidRPr="00FC7904" w:rsidRDefault="008218C9" w:rsidP="004362B9">
      <w:pPr>
        <w:numPr>
          <w:ilvl w:val="0"/>
          <w:numId w:val="25"/>
        </w:numPr>
        <w:spacing w:line="276" w:lineRule="auto"/>
        <w:contextualSpacing/>
        <w:jc w:val="both"/>
        <w:rPr>
          <w:rFonts w:ascii="Times New Roman" w:eastAsia="Calibri" w:hAnsi="Times New Roman" w:cs="Times New Roman"/>
          <w:kern w:val="3"/>
          <w:sz w:val="24"/>
          <w:szCs w:val="24"/>
          <w:u w:val="single"/>
          <w:lang w:eastAsia="zh-CN"/>
        </w:rPr>
      </w:pPr>
      <w:r w:rsidRPr="00FC7904">
        <w:rPr>
          <w:rFonts w:ascii="Times New Roman" w:eastAsia="Calibri" w:hAnsi="Times New Roman" w:cs="Times New Roman"/>
          <w:kern w:val="3"/>
          <w:sz w:val="24"/>
          <w:szCs w:val="24"/>
          <w:u w:val="single"/>
          <w:lang w:eastAsia="zh-CN"/>
        </w:rPr>
        <w:t>w ramach odbioru odpadów zgromadzonych na PSZOK:</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papier i tektura (20 01 01, 15 01 01);</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tworzywa sztuczne, odpady opakowaniowe, wielomateriałowe i metale (15 01 02, 15 01 05, 15 01 04, 20 01 40, 15 01 06, 20 01 39);</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przeterminowane leki i chemikalia (20 01 32, 20 01 31*, 20 01 27*), 20 01 80, 20 01 13, 20 01 28);</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o</w:t>
      </w:r>
      <w:r w:rsidRPr="00FC7904">
        <w:rPr>
          <w:rFonts w:ascii="Times New Roman" w:eastAsia="Calibri" w:hAnsi="Times New Roman" w:cs="Times New Roman"/>
          <w:sz w:val="24"/>
          <w:szCs w:val="24"/>
        </w:rPr>
        <w:t>dpady komunalne ulegające biodegradacji, w tym odpady opakowaniowe ulegające biodegradacji,     w tym odpady opakowaniowe ulegające biodegradacji (20 02 01);</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t>- * pozostałe odpady komunalne (m</w:t>
      </w:r>
      <w:r w:rsidRPr="00FC7904">
        <w:rPr>
          <w:rFonts w:ascii="Times New Roman" w:eastAsia="Calibri" w:hAnsi="Times New Roman" w:cs="Times New Roman"/>
          <w:sz w:val="24"/>
          <w:szCs w:val="24"/>
        </w:rPr>
        <w:t xml:space="preserve">eble i inne odpady wielkogabarytowe (20 03 07), </w:t>
      </w:r>
      <w:r w:rsidRPr="00FC7904">
        <w:rPr>
          <w:rFonts w:ascii="Times New Roman" w:eastAsia="Calibri" w:hAnsi="Times New Roman" w:cs="Times New Roman"/>
          <w:kern w:val="3"/>
          <w:sz w:val="24"/>
          <w:szCs w:val="24"/>
          <w:lang w:eastAsia="zh-CN"/>
        </w:rPr>
        <w:t>z</w:t>
      </w:r>
      <w:r w:rsidRPr="00FC7904">
        <w:rPr>
          <w:rFonts w:ascii="Times New Roman" w:eastAsia="Calibri" w:hAnsi="Times New Roman" w:cs="Times New Roman"/>
          <w:sz w:val="24"/>
          <w:szCs w:val="24"/>
        </w:rPr>
        <w:t>użyte opony (16 01 03), odpady budowlane i rozbiórkowe (17 01 07).</w:t>
      </w:r>
    </w:p>
    <w:p w:rsidR="008218C9" w:rsidRPr="00FC7904" w:rsidRDefault="008218C9" w:rsidP="008218C9">
      <w:pPr>
        <w:spacing w:line="276" w:lineRule="auto"/>
        <w:jc w:val="both"/>
        <w:rPr>
          <w:rFonts w:ascii="Times New Roman" w:eastAsia="Calibri" w:hAnsi="Times New Roman" w:cs="Times New Roman"/>
          <w:kern w:val="3"/>
          <w:sz w:val="24"/>
          <w:szCs w:val="24"/>
          <w:lang w:eastAsia="zh-CN"/>
        </w:rPr>
      </w:pPr>
      <w:r w:rsidRPr="00FC7904">
        <w:rPr>
          <w:rFonts w:ascii="Times New Roman" w:eastAsia="Calibri" w:hAnsi="Times New Roman" w:cs="Times New Roman"/>
          <w:kern w:val="3"/>
          <w:sz w:val="24"/>
          <w:szCs w:val="24"/>
          <w:lang w:eastAsia="zh-CN"/>
        </w:rPr>
        <w:lastRenderedPageBreak/>
        <w:t xml:space="preserve">Przedmiotem zamówienia jest odbieranie i zagospodarowanie odpadów z podziałem na odpady zbierane sprzed posesji w ramach objazdowej zbiórki odpadów komunalnych z nieruchomości objętych gminnym systemem gospodarki odpadami na ternie Gminy Cegłów oraz odbioru odpadu wskazanych w PSZOK wskazanych w opisie zamówienia w sposób zapewaniający osiągnięcie przez Gminę odpowiednich poziomów recyklingu, przygotowania do ponownego użycia i odzysku innymi metodami oraz ograniczenie masy odpadów komunalnych ulegających biodegradacji przekazywanych do składowani, z przepisami ustawy z dnia 13 września 1996 r. o utrzymaniu czystości i porządku w gminach (Dz. U. z  2022 r., poz. 1297 z </w:t>
      </w:r>
      <w:proofErr w:type="spellStart"/>
      <w:r w:rsidRPr="00FC7904">
        <w:rPr>
          <w:rFonts w:ascii="Times New Roman" w:eastAsia="Calibri" w:hAnsi="Times New Roman" w:cs="Times New Roman"/>
          <w:kern w:val="3"/>
          <w:sz w:val="24"/>
          <w:szCs w:val="24"/>
          <w:lang w:eastAsia="zh-CN"/>
        </w:rPr>
        <w:t>późń</w:t>
      </w:r>
      <w:proofErr w:type="spellEnd"/>
      <w:r w:rsidRPr="00FC7904">
        <w:rPr>
          <w:rFonts w:ascii="Times New Roman" w:eastAsia="Calibri" w:hAnsi="Times New Roman" w:cs="Times New Roman"/>
          <w:kern w:val="3"/>
          <w:sz w:val="24"/>
          <w:szCs w:val="24"/>
          <w:lang w:eastAsia="zh-CN"/>
        </w:rPr>
        <w:t xml:space="preserve">. zm.) oraz przepisy uchwały Rady Gminy Cegłów Nr  XVII/118/19 z dnia 4 listopada 2019 r. w sprawie uchwalenia Regulaminu utrzymania czystości i porządku na terenie Gminy Cegłów (Dz. Urz. Woj. </w:t>
      </w:r>
      <w:proofErr w:type="spellStart"/>
      <w:r w:rsidRPr="00FC7904">
        <w:rPr>
          <w:rFonts w:ascii="Times New Roman" w:eastAsia="Calibri" w:hAnsi="Times New Roman" w:cs="Times New Roman"/>
          <w:kern w:val="3"/>
          <w:sz w:val="24"/>
          <w:szCs w:val="24"/>
          <w:lang w:eastAsia="zh-CN"/>
        </w:rPr>
        <w:t>Mazow</w:t>
      </w:r>
      <w:proofErr w:type="spellEnd"/>
      <w:r w:rsidRPr="00FC7904">
        <w:rPr>
          <w:rFonts w:ascii="Times New Roman" w:eastAsia="Calibri" w:hAnsi="Times New Roman" w:cs="Times New Roman"/>
          <w:kern w:val="3"/>
          <w:sz w:val="24"/>
          <w:szCs w:val="24"/>
          <w:lang w:eastAsia="zh-CN"/>
        </w:rPr>
        <w:t xml:space="preserve">. z 2019 r., poz. 12 996) oraz uchwały Rady Gminy Cegłów Nr XVII/117/19 z 4 listopada 2019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oraz tryb i sposób zgłaszania przez właścicieli nieruchomości przypadków niewłaściwego świadczenia usług przez przedsiębiorcę odbierającego odpady komunalne od właścicieli nieruchomości lub przez prowadzącego punkt selektywnej zbiórki odpadów komunalnych  (Dz. Urz. Woj. </w:t>
      </w:r>
      <w:proofErr w:type="spellStart"/>
      <w:r w:rsidRPr="00FC7904">
        <w:rPr>
          <w:rFonts w:ascii="Times New Roman" w:eastAsia="Calibri" w:hAnsi="Times New Roman" w:cs="Times New Roman"/>
          <w:kern w:val="3"/>
          <w:sz w:val="24"/>
          <w:szCs w:val="24"/>
          <w:lang w:eastAsia="zh-CN"/>
        </w:rPr>
        <w:t>Mazow</w:t>
      </w:r>
      <w:proofErr w:type="spellEnd"/>
      <w:r w:rsidRPr="00FC7904">
        <w:rPr>
          <w:rFonts w:ascii="Times New Roman" w:eastAsia="Calibri" w:hAnsi="Times New Roman" w:cs="Times New Roman"/>
          <w:kern w:val="3"/>
          <w:sz w:val="24"/>
          <w:szCs w:val="24"/>
          <w:lang w:eastAsia="zh-CN"/>
        </w:rPr>
        <w:t xml:space="preserve">. z 2019 r., poz.  12 995).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Odpady komunalne niesegregowane (zmieszane) oraz pozostałości z sortowania i pozostałości po procesie mechaniczno-biologicznego przetwarzania przeznaczone do składowania odebrane z terenu Gminy Cegłów wykonawca usługi w okresie jej świadczenia tj. od 1 stycznia 2023 r. do 31 grudnia 2023r. przekazuje do instalacji komunalnych wskazanych w Biuletynie Informacji Publicznej z list marszałków województw.</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Odpady przeznaczone do  składowania z terenu Gminy Cegłów powinny być kierowane w pierwszej kolejności do instalacji posiadających status instalacji do przetwarzania odpadów położonych najbliżej miejsca wytworzenia odpadów. Dopiero w przypadku braku wolnych mocy przerobowych instalacji do przetwarzania, odpady mogą być kierowane do pozostałych instalacji komunalnych wskazanych na listach Marszałków Województw.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Odpady selektywnie zebrane odebrane z terenu Gminy Cegłów, powinny trafiać zgodnie z zasadą bliskości do instalacji komunalnych, które mają możliwość ich właściwego zagospodarowania lub w przypadku braku takiej możliwości, mogą one być kierowane do innych instalacji przetwarzających poszczególne frakcje odpadów selektywnie zebranych.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Szczegółowe dane dotyczące gospodarstw domowych w poszczególnych miejscowościach wraz z informacjami o ilości zamieszkujących osób zawarte są w załączniku do szczegółowego opisu przedmiotu zamówienia.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Na terenie nieruchomości objętych gminnym systemem odbioru odpadów obowiązywać będzie system pojemnikowo-workowy zbiórki odpadów komunalnych.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b/>
          <w:bCs/>
          <w:sz w:val="24"/>
          <w:szCs w:val="24"/>
          <w:lang w:eastAsia="pl-PL"/>
        </w:rPr>
      </w:pPr>
      <w:r w:rsidRPr="00FC7904">
        <w:rPr>
          <w:rFonts w:ascii="Times New Roman" w:eastAsia="Times New Roman" w:hAnsi="Times New Roman" w:cs="Times New Roman"/>
          <w:b/>
          <w:bCs/>
          <w:sz w:val="24"/>
          <w:szCs w:val="24"/>
          <w:lang w:eastAsia="pl-PL"/>
        </w:rPr>
        <w:t xml:space="preserve">a) niesegregowane (zmieszane) odpady komunalne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Niesegregowane (zmieszane) odpady komunalne gromadzone będą w workach o pojemności </w:t>
      </w:r>
      <w:r w:rsidRPr="00FC7904">
        <w:rPr>
          <w:rFonts w:ascii="Times New Roman" w:eastAsia="Times New Roman" w:hAnsi="Times New Roman" w:cs="Times New Roman"/>
          <w:sz w:val="24"/>
          <w:szCs w:val="24"/>
          <w:lang w:eastAsia="pl-PL"/>
        </w:rPr>
        <w:lastRenderedPageBreak/>
        <w:t xml:space="preserve">do 120 litrów. Wyposażenie w worki odpowiadające przepisom Regulaminu utrzymania czystości                                         i porządku na ternie Gminy Cegłów zapewnia Wykonawca usługi na zasadzie "worek za worek". </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Częstotliwość wywozu odpadów przez Wykonawcę:</w:t>
      </w:r>
    </w:p>
    <w:p w:rsidR="008218C9" w:rsidRPr="00FC7904" w:rsidRDefault="008218C9" w:rsidP="004362B9">
      <w:pPr>
        <w:widowControl w:val="0"/>
        <w:numPr>
          <w:ilvl w:val="0"/>
          <w:numId w:val="42"/>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z nieruchomości w zabudowie jednorodzinnej oraz z nieruchomości z domkiem letniskowym lub innej nieruchomości wykorzystywanej na cele rekreacyjno-wypoczynkowe:</w:t>
      </w:r>
    </w:p>
    <w:p w:rsidR="008218C9" w:rsidRPr="00FC7904" w:rsidRDefault="008218C9" w:rsidP="004362B9">
      <w:pPr>
        <w:widowControl w:val="0"/>
        <w:numPr>
          <w:ilvl w:val="0"/>
          <w:numId w:val="45"/>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 okresie od kwietnia do października 2 razy w miesiącu,</w:t>
      </w:r>
    </w:p>
    <w:p w:rsidR="008218C9" w:rsidRPr="00FC7904" w:rsidRDefault="008218C9" w:rsidP="004362B9">
      <w:pPr>
        <w:widowControl w:val="0"/>
        <w:numPr>
          <w:ilvl w:val="0"/>
          <w:numId w:val="45"/>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 pozostałej części roku jeden raz w miesiącu;</w:t>
      </w:r>
    </w:p>
    <w:p w:rsidR="008218C9" w:rsidRPr="00FC7904" w:rsidRDefault="008218C9" w:rsidP="004362B9">
      <w:pPr>
        <w:widowControl w:val="0"/>
        <w:numPr>
          <w:ilvl w:val="0"/>
          <w:numId w:val="42"/>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z nieruchomości wielolokalowych z wyodrębnioną altaną śmietnikową: </w:t>
      </w:r>
    </w:p>
    <w:p w:rsidR="008218C9" w:rsidRPr="00FC7904" w:rsidRDefault="008218C9" w:rsidP="004362B9">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 okresie od kwietnia do października 1 raz w tygodniu,  </w:t>
      </w:r>
    </w:p>
    <w:p w:rsidR="008218C9" w:rsidRPr="00FC7904" w:rsidRDefault="008218C9" w:rsidP="004362B9">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 pozostałej części roku jeden raz w miesiącu. </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b) papier i tektura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Selektywnie zbierane odpady komunalne z frakcji papier w skład której wchodzą odpady z</w:t>
      </w:r>
      <w:r>
        <w:rPr>
          <w:rFonts w:ascii="Times New Roman" w:eastAsia="Times New Roman" w:hAnsi="Times New Roman" w:cs="Times New Roman"/>
          <w:sz w:val="24"/>
          <w:szCs w:val="24"/>
          <w:lang w:eastAsia="pl-PL"/>
        </w:rPr>
        <w:t> </w:t>
      </w:r>
      <w:r w:rsidRPr="00FC7904">
        <w:rPr>
          <w:rFonts w:ascii="Times New Roman" w:eastAsia="Times New Roman" w:hAnsi="Times New Roman" w:cs="Times New Roman"/>
          <w:sz w:val="24"/>
          <w:szCs w:val="24"/>
          <w:lang w:eastAsia="pl-PL"/>
        </w:rPr>
        <w:t xml:space="preserve">papieru, w tym tektury, odpady opakowaniowe z papieru i odpady opakowaniowe z tektury. Selektywna zbiórka odpadów komunalnych frakcji PAPIER z budynków mieszkalnych jednorodzinnych. Selektywna zbiórka odpadów komunalnych z frakcji PAPIER na terenie  zabudowy jednorodzinnej będzie się odbywać w systemie workowym. Wykonawca dostarczy właścicielom nieruchomości worki po pojemności 120 litrów. Worki powinny odpowiadać  przepisom Regulaminu utrzymania czystości i porządku na ternie Gminy Cegłów.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Częstotliwość wywozu odpadów przez Wykonawcę  z nieruchomości w zabudowie jednorodzinnej  raz na miesiąc. Wykonawca odbierający odpady zobowiązany jest do postawienia nowych worków na odpady w ilości równej oddanych przy danym odbiorze worków (tj. na zamianę np. "2 odebrane = 2 ").</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Charakterystyka worków do selektywnej zbiórki odpadów:</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materiał - folia polietylenowa LDPE, </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pojemność 120 l,</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grubość - co najmniej 60 mikronów</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kolor - niebieski</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napis – PAPIER</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8218C9" w:rsidRPr="00FC7904" w:rsidRDefault="008218C9" w:rsidP="008218C9">
      <w:pPr>
        <w:widowControl w:val="0"/>
        <w:tabs>
          <w:tab w:val="left" w:pos="710"/>
        </w:tabs>
        <w:autoSpaceDE w:val="0"/>
        <w:autoSpaceDN w:val="0"/>
        <w:adjustRightInd w:val="0"/>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c) metale i tworzywa  sztuczne </w:t>
      </w:r>
    </w:p>
    <w:p w:rsidR="008218C9" w:rsidRPr="00FC7904" w:rsidRDefault="008218C9" w:rsidP="008218C9">
      <w:pPr>
        <w:widowControl w:val="0"/>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selektywnie zbierane odpady komunalne z frakcji metale,  plastik, folie, odpady wielomateriałowe, oddzielnie  tworzywa sztuczne typu PET. </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Selektywna zbiórka odpadów komunalnych z frakcji Metale i tworzywa sztuczne  na terenie nieruchomości objętych gminnym systemem gospodarki odpadami komunalnymi w budynkach mieszkalnych jednorodzinnych będzie się odbywać w systemie workowym. Wykonawca dostarczy                     w cenie świadczonej usługi właścicielom nieruchomości worki o pojemności 120 l do selektywnej zbiórki odpadów. Częstotliwość wywozu odpadów przez </w:t>
      </w:r>
      <w:r w:rsidRPr="00FC7904">
        <w:rPr>
          <w:rFonts w:ascii="Times New Roman" w:eastAsia="Times New Roman" w:hAnsi="Times New Roman" w:cs="Times New Roman"/>
          <w:sz w:val="24"/>
          <w:szCs w:val="24"/>
          <w:lang w:eastAsia="pl-PL"/>
        </w:rPr>
        <w:lastRenderedPageBreak/>
        <w:t>Wykonawcę z nieruchomości w zabudowie jednorodzinnej  raz na miesiąc. Wykonawca odbierający odpady zobowiązany jest do pozostawienia nowych worków na odpady w ilości równej oddanych przy danym odbiorze worków.</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Charakterystyka worków do selektywnej zbiórki odpadów:</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materiał - folia polietylenowa LDPE, </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pojemność 120 l,</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grubość - co najmniej 60 mikronów</w:t>
      </w:r>
    </w:p>
    <w:p w:rsidR="008218C9" w:rsidRPr="00FC7904" w:rsidRDefault="008218C9" w:rsidP="008218C9">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kolor - żółty</w:t>
      </w:r>
    </w:p>
    <w:p w:rsidR="008218C9" w:rsidRPr="00FC7904" w:rsidRDefault="008218C9" w:rsidP="008218C9">
      <w:pPr>
        <w:widowControl w:val="0"/>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napis - METALE  I   TWORZYWA   SZTUCZNE</w:t>
      </w:r>
    </w:p>
    <w:p w:rsidR="008218C9" w:rsidRPr="00FC7904" w:rsidRDefault="008218C9" w:rsidP="008218C9">
      <w:pPr>
        <w:widowControl w:val="0"/>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8218C9" w:rsidRPr="00FC7904" w:rsidRDefault="008218C9" w:rsidP="008218C9">
      <w:pPr>
        <w:spacing w:line="276" w:lineRule="auto"/>
        <w:jc w:val="both"/>
        <w:rPr>
          <w:rFonts w:ascii="Times New Roman" w:eastAsia="Calibri" w:hAnsi="Times New Roman" w:cs="Times New Roman"/>
          <w:b/>
          <w:kern w:val="3"/>
          <w:sz w:val="24"/>
          <w:szCs w:val="24"/>
          <w:lang w:eastAsia="zh-CN"/>
        </w:rPr>
      </w:pPr>
      <w:r w:rsidRPr="00FC7904">
        <w:rPr>
          <w:rFonts w:ascii="Times New Roman" w:eastAsia="Times New Roman" w:hAnsi="Times New Roman" w:cs="Times New Roman"/>
          <w:b/>
          <w:sz w:val="24"/>
          <w:szCs w:val="24"/>
          <w:lang w:eastAsia="pl-PL"/>
        </w:rPr>
        <w:t xml:space="preserve">d) </w:t>
      </w:r>
      <w:r w:rsidRPr="00FC7904">
        <w:rPr>
          <w:rFonts w:ascii="Times New Roman" w:eastAsia="Calibri" w:hAnsi="Times New Roman" w:cs="Times New Roman"/>
          <w:b/>
          <w:kern w:val="3"/>
          <w:sz w:val="24"/>
          <w:szCs w:val="24"/>
          <w:lang w:eastAsia="zh-CN"/>
        </w:rPr>
        <w:t xml:space="preserve"> o</w:t>
      </w:r>
      <w:r w:rsidRPr="00FC7904">
        <w:rPr>
          <w:rFonts w:ascii="Times New Roman" w:eastAsia="Calibri" w:hAnsi="Times New Roman" w:cs="Times New Roman"/>
          <w:b/>
          <w:sz w:val="24"/>
          <w:szCs w:val="24"/>
        </w:rPr>
        <w:t>dpady komunalne ulegające biodegradacji, w tym odpady opakowaniowe ulegające biodegradacji,</w:t>
      </w:r>
      <w:r w:rsidRPr="00FC7904">
        <w:rPr>
          <w:rFonts w:ascii="Times New Roman" w:eastAsia="Calibri" w:hAnsi="Times New Roman" w:cs="Times New Roman"/>
          <w:sz w:val="24"/>
          <w:szCs w:val="24"/>
        </w:rPr>
        <w:t xml:space="preserve">  </w:t>
      </w:r>
      <w:r w:rsidRPr="00FC7904">
        <w:rPr>
          <w:rFonts w:ascii="Times New Roman" w:eastAsia="Calibri" w:hAnsi="Times New Roman" w:cs="Times New Roman"/>
          <w:b/>
          <w:sz w:val="24"/>
          <w:szCs w:val="24"/>
        </w:rPr>
        <w:t xml:space="preserve">w tym odpady opakowaniowe ulegające biodegradacji </w:t>
      </w:r>
    </w:p>
    <w:p w:rsidR="008218C9" w:rsidRPr="00FC7904" w:rsidRDefault="008218C9" w:rsidP="008218C9">
      <w:pPr>
        <w:widowControl w:val="0"/>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Odpady ulegające biodegradacji odbierane z budynków wielolokalowych z altaną śmietnikową będą odbierane z pojemnika z napisem „BIO” o pojemności 1100 l.</w:t>
      </w: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b/>
          <w:bCs/>
          <w:sz w:val="24"/>
          <w:szCs w:val="24"/>
          <w:u w:val="single"/>
          <w:lang w:eastAsia="pl-PL"/>
        </w:rPr>
      </w:pPr>
    </w:p>
    <w:p w:rsidR="008218C9" w:rsidRPr="00FC7904" w:rsidRDefault="008218C9" w:rsidP="008218C9">
      <w:pPr>
        <w:widowControl w:val="0"/>
        <w:autoSpaceDE w:val="0"/>
        <w:autoSpaceDN w:val="0"/>
        <w:adjustRightInd w:val="0"/>
        <w:spacing w:after="200" w:line="276" w:lineRule="auto"/>
        <w:jc w:val="both"/>
        <w:rPr>
          <w:rFonts w:ascii="Times New Roman" w:eastAsia="Times New Roman" w:hAnsi="Times New Roman" w:cs="Times New Roman"/>
          <w:b/>
          <w:bCs/>
          <w:sz w:val="24"/>
          <w:szCs w:val="24"/>
          <w:u w:val="single"/>
          <w:lang w:eastAsia="pl-PL"/>
        </w:rPr>
      </w:pPr>
      <w:r w:rsidRPr="00FC7904">
        <w:rPr>
          <w:rFonts w:ascii="Times New Roman" w:eastAsia="Times New Roman" w:hAnsi="Times New Roman" w:cs="Times New Roman"/>
          <w:b/>
          <w:bCs/>
          <w:sz w:val="24"/>
          <w:szCs w:val="24"/>
          <w:u w:val="single"/>
          <w:lang w:eastAsia="pl-PL"/>
        </w:rPr>
        <w:t>Do gromadzenia odpadów w PSZOK będą wykorzystywane kontenery i pojemniki:</w:t>
      </w:r>
    </w:p>
    <w:p w:rsidR="008218C9" w:rsidRPr="00FC7904" w:rsidRDefault="008218C9" w:rsidP="008218C9">
      <w:pPr>
        <w:widowControl w:val="0"/>
        <w:tabs>
          <w:tab w:val="left" w:pos="710"/>
        </w:tabs>
        <w:autoSpaceDE w:val="0"/>
        <w:autoSpaceDN w:val="0"/>
        <w:adjustRightInd w:val="0"/>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sz w:val="24"/>
          <w:szCs w:val="24"/>
          <w:lang w:eastAsia="pl-PL"/>
        </w:rPr>
        <w:t xml:space="preserve">Wykonawca zobowiązany jest do opróżniania pojemników/kontenerów znajdujących się na PSZOK  w terminie 3 dni </w:t>
      </w:r>
      <w:r w:rsidRPr="00FC7904">
        <w:rPr>
          <w:rFonts w:ascii="Times New Roman" w:eastAsia="Times New Roman" w:hAnsi="Times New Roman" w:cs="Times New Roman"/>
          <w:i/>
          <w:iCs/>
          <w:sz w:val="24"/>
          <w:szCs w:val="24"/>
          <w:lang w:eastAsia="pl-PL"/>
        </w:rPr>
        <w:t xml:space="preserve">roboczych </w:t>
      </w:r>
      <w:r w:rsidRPr="00FC7904">
        <w:rPr>
          <w:rFonts w:ascii="Times New Roman" w:eastAsia="Times New Roman" w:hAnsi="Times New Roman" w:cs="Times New Roman"/>
          <w:sz w:val="24"/>
          <w:szCs w:val="24"/>
          <w:lang w:eastAsia="pl-PL"/>
        </w:rPr>
        <w:t xml:space="preserve">od zgłoszenia.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zobowiązany jest wydrukować i przekazać właścicielom nieruchomości, w</w:t>
      </w:r>
      <w:r>
        <w:rPr>
          <w:rFonts w:ascii="Times New Roman" w:eastAsia="Times New Roman" w:hAnsi="Times New Roman" w:cs="Times New Roman"/>
          <w:sz w:val="24"/>
          <w:szCs w:val="24"/>
          <w:lang w:eastAsia="pl-PL"/>
        </w:rPr>
        <w:t> </w:t>
      </w:r>
      <w:r w:rsidRPr="00FC7904">
        <w:rPr>
          <w:rFonts w:ascii="Times New Roman" w:eastAsia="Times New Roman" w:hAnsi="Times New Roman" w:cs="Times New Roman"/>
          <w:sz w:val="24"/>
          <w:szCs w:val="24"/>
          <w:lang w:eastAsia="pl-PL"/>
        </w:rPr>
        <w:t xml:space="preserve">terminie nie przekraczającym 14 dni od podpisania umowy kalendarzy z terminami zbiórek odpadów obejmujący okres </w:t>
      </w:r>
      <w:r w:rsidRPr="00FC7904">
        <w:rPr>
          <w:rFonts w:ascii="Times New Roman" w:eastAsia="Times New Roman" w:hAnsi="Times New Roman" w:cs="Times New Roman"/>
          <w:b/>
          <w:sz w:val="24"/>
          <w:szCs w:val="24"/>
          <w:lang w:eastAsia="pl-PL"/>
        </w:rPr>
        <w:t>od 1 stycznia 2023 do 31 grudnia 2023 r.</w:t>
      </w:r>
      <w:r w:rsidRPr="00FC7904">
        <w:rPr>
          <w:rFonts w:ascii="Times New Roman" w:eastAsia="Times New Roman" w:hAnsi="Times New Roman" w:cs="Times New Roman"/>
          <w:sz w:val="24"/>
          <w:szCs w:val="24"/>
          <w:lang w:eastAsia="pl-PL"/>
        </w:rPr>
        <w:t xml:space="preserve"> w uzgodnieniu  z Zamawiającym.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zobowiązany jest dostarczyć:</w:t>
      </w:r>
    </w:p>
    <w:p w:rsidR="008218C9" w:rsidRPr="00FC7904" w:rsidRDefault="008218C9" w:rsidP="008218C9">
      <w:pPr>
        <w:widowControl w:val="0"/>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każdemu właścicielowi nieruchomości harmonogram odbioru odpadów komunalnych;</w:t>
      </w:r>
    </w:p>
    <w:p w:rsidR="008218C9" w:rsidRPr="00FC7904" w:rsidRDefault="008218C9" w:rsidP="008218C9">
      <w:pPr>
        <w:widowControl w:val="0"/>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dostarczyć minimum 10 % ilości harmonogramów do Urzędu Gminy  w Cegłowie oraz  zamieścić harmonogram na swojej stronie.</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 przypadku niedopełnienia przez właściciela nieruchomości obowiązku w zakresie selektywnego zbierania odpadów komunalnych Wykonawca odbiera odpady te jako zmieszane odpady komunalne               w terminie wynikającym z harmonogramu i powiadamia o tym Gminę w terminie 5 dni roboczych po dniu, którego dotyczyło zdarzenie, w formie protokołu stanowiącego </w:t>
      </w:r>
      <w:r w:rsidRPr="00FC7904">
        <w:rPr>
          <w:rFonts w:ascii="Times New Roman" w:eastAsia="Times New Roman" w:hAnsi="Times New Roman" w:cs="Times New Roman"/>
          <w:b/>
          <w:sz w:val="24"/>
          <w:szCs w:val="24"/>
          <w:lang w:eastAsia="pl-PL"/>
        </w:rPr>
        <w:t xml:space="preserve">załącznik do umowy </w:t>
      </w:r>
      <w:r w:rsidRPr="00FC7904">
        <w:rPr>
          <w:rFonts w:ascii="Times New Roman" w:eastAsia="Times New Roman" w:hAnsi="Times New Roman" w:cs="Times New Roman"/>
          <w:sz w:val="24"/>
          <w:szCs w:val="24"/>
          <w:lang w:eastAsia="pl-PL"/>
        </w:rPr>
        <w:t xml:space="preserve">wraz ze wskazaniem nr nieruchomości, rodzaju odebranej frakcji, szczegółowy zakres naruszenia oraz zdjęcie takich odpadów w formacie cyfrowym zawierającym datę i godzinę.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zobowiązany jest prowadzić  ilościową i jakościową ewidencję  odpadów komunalnych odbieranych z terenu Gminy Cegłów, zgodnie z  przepisami ustawy z dnia 14 grudnia 2012 r. o odpadach (Dz. U. z 2022 r., poz. 699 z późń.zm.), ustawy z dnia 13 września 1996 r. o utrzymaniu czystości i porządku w gminach (Dz. U. z 2022 r., poz. 1297 z </w:t>
      </w:r>
      <w:proofErr w:type="spellStart"/>
      <w:r w:rsidRPr="00FC7904">
        <w:rPr>
          <w:rFonts w:ascii="Times New Roman" w:eastAsia="Times New Roman" w:hAnsi="Times New Roman" w:cs="Times New Roman"/>
          <w:sz w:val="24"/>
          <w:szCs w:val="24"/>
          <w:lang w:eastAsia="pl-PL"/>
        </w:rPr>
        <w:t>późń</w:t>
      </w:r>
      <w:proofErr w:type="spellEnd"/>
      <w:r w:rsidRPr="00FC7904">
        <w:rPr>
          <w:rFonts w:ascii="Times New Roman" w:eastAsia="Times New Roman" w:hAnsi="Times New Roman" w:cs="Times New Roman"/>
          <w:sz w:val="24"/>
          <w:szCs w:val="24"/>
          <w:lang w:eastAsia="pl-PL"/>
        </w:rPr>
        <w:t xml:space="preserve">. zm.) oraz przepisami wykonawczymi do tych ustaw, w szczelności w oparciu o aktualne wzory </w:t>
      </w:r>
      <w:r w:rsidRPr="00FC7904">
        <w:rPr>
          <w:rFonts w:ascii="Times New Roman" w:eastAsia="Times New Roman" w:hAnsi="Times New Roman" w:cs="Times New Roman"/>
          <w:sz w:val="24"/>
          <w:szCs w:val="24"/>
          <w:lang w:eastAsia="pl-PL"/>
        </w:rPr>
        <w:lastRenderedPageBreak/>
        <w:t xml:space="preserve">formularzy sprawozdań.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Odbiór i transport odpadów w sytuacjach, w których dojazd do punktów wywozowych będzie utrudniony z powodu prowadzonych remontów, dróg, dojazdów, itp. nie daje wykonawcy tytułu do wnoszenia roszczeń z tytułu wzrostu kosztów realizacji przedmiotu umowy.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zapewni nielimitowaną ilość worków do realizacji przedmiotu zamówienia. Wykonawca ma obowiązek wyposażenia nieruchomości objętych zbiórką w ramach gminnego systemu gospodarki odpadami w niezbędne worki przed pierwszym odbiorem pakiet startowy  worków obejmujący: </w:t>
      </w:r>
    </w:p>
    <w:p w:rsidR="008218C9" w:rsidRPr="00FC7904" w:rsidRDefault="008218C9" w:rsidP="008218C9">
      <w:pPr>
        <w:widowControl w:val="0"/>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1 szt. worka w kolorze czarnym z napisem „niesegregowane (zmieszane) odpady komunalne,</w:t>
      </w:r>
    </w:p>
    <w:p w:rsidR="008218C9" w:rsidRPr="00FC7904" w:rsidRDefault="008218C9" w:rsidP="008218C9">
      <w:pPr>
        <w:widowControl w:val="0"/>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- 2 szt. worków w kolorze żółtym z napisem „tworzywa sztuczne, metale, opakowania wielomateriałowe”,</w:t>
      </w:r>
    </w:p>
    <w:p w:rsidR="008218C9" w:rsidRPr="00FC7904" w:rsidRDefault="008218C9" w:rsidP="008218C9">
      <w:pPr>
        <w:widowControl w:val="0"/>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1 szt. worka w kolorze niebieskim z napisem „papier i makulatura”,</w:t>
      </w:r>
    </w:p>
    <w:p w:rsidR="008218C9" w:rsidRPr="00FC7904" w:rsidRDefault="008218C9" w:rsidP="008218C9">
      <w:pPr>
        <w:widowControl w:val="0"/>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zapewni worki w takiej ilości jaką odbierze od mieszkańca przy każdym odbiorze. Wykonawca jest zobowiązany dostarczyć worki na koniec obowiązywania umowy (pozostawić worki przy ostatniej zbiórce).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jest zobowiązany do przedkładania Zamawiającemu pisemnych sprawozdań  w terminie 7 dni po każdym odbiorze odpadów na terenie gminy zawierających następujące informacje:</w:t>
      </w:r>
    </w:p>
    <w:p w:rsidR="008218C9" w:rsidRPr="00FC7904" w:rsidRDefault="008218C9" w:rsidP="004362B9">
      <w:pPr>
        <w:widowControl w:val="0"/>
        <w:numPr>
          <w:ilvl w:val="0"/>
          <w:numId w:val="38"/>
        </w:numPr>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Wykaz nieruchomości, gdzie nie została zachowana segregacja;</w:t>
      </w:r>
    </w:p>
    <w:p w:rsidR="008218C9" w:rsidRPr="00FC7904" w:rsidRDefault="008218C9" w:rsidP="004362B9">
      <w:pPr>
        <w:widowControl w:val="0"/>
        <w:numPr>
          <w:ilvl w:val="0"/>
          <w:numId w:val="38"/>
        </w:numPr>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Wykaz nieruchomości, gdzie nie było możliwości dojazdu w czasie odbioru odpadów;</w:t>
      </w:r>
    </w:p>
    <w:p w:rsidR="008218C9" w:rsidRPr="00FC7904" w:rsidRDefault="008218C9" w:rsidP="004362B9">
      <w:pPr>
        <w:widowControl w:val="0"/>
        <w:numPr>
          <w:ilvl w:val="0"/>
          <w:numId w:val="38"/>
        </w:numPr>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Wykaz nieruchomości, gdzie odpady są wystawione, mimo niefigurowania nieruchomości w wykazie nieruchomości objętych odbiorem;</w:t>
      </w:r>
    </w:p>
    <w:p w:rsidR="008218C9" w:rsidRPr="00FC7904" w:rsidRDefault="008218C9" w:rsidP="004362B9">
      <w:pPr>
        <w:widowControl w:val="0"/>
        <w:numPr>
          <w:ilvl w:val="0"/>
          <w:numId w:val="38"/>
        </w:numPr>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Informację o ogólnej ilości odebranych odpadów podczas poszczególnych odbiorów. </w:t>
      </w:r>
    </w:p>
    <w:p w:rsidR="008218C9" w:rsidRPr="00FC7904" w:rsidRDefault="008218C9" w:rsidP="008218C9">
      <w:pPr>
        <w:widowControl w:val="0"/>
        <w:tabs>
          <w:tab w:val="left" w:pos="710"/>
        </w:tabs>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w trakcie zbiórki sprzed posesji w danej miejscowości zobowiązany jest do zebrania także odpadów leżących obok altanek śmietnikowych i pojemników, koszy ulicznych, koszy z przystanków z komunikacji publicznej.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zobowiązany jest wyposażyć jedną aptekę z terenu Gminy Cegłów w pojemnik do gromadzenia przeterminowanych leków, zapewnić ich odbiór po zapełnieniu i utylizację zebranych leków.</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zobowiązany jest wyposażyć w pojemnik do gromadzenia zużytych baterii  w PSZOK przy ul. Dobrzyckiego 37 w Cegłowie wskazane przez Zamawiającego, zapewnić ich odbiór po zapełnieniu i utylizację zebranych baterii.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zobowiązany jest wyposażyć w pojemnik do gromadzenia zużytych żarówek PSZOK, zapewnić ich odbiór po zapełnieniu i utylizację zebranych żarówek.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lastRenderedPageBreak/>
        <w:t>Wykonawca jest zobowiązany do wyposażenia w oznakowane pojemniki:</w:t>
      </w:r>
    </w:p>
    <w:p w:rsidR="008218C9" w:rsidRPr="00FC7904" w:rsidRDefault="008218C9" w:rsidP="004362B9">
      <w:pPr>
        <w:widowControl w:val="0"/>
        <w:numPr>
          <w:ilvl w:val="0"/>
          <w:numId w:val="39"/>
        </w:numPr>
        <w:tabs>
          <w:tab w:val="left" w:pos="710"/>
        </w:tabs>
        <w:autoSpaceDE w:val="0"/>
        <w:autoSpaceDN w:val="0"/>
        <w:adjustRightInd w:val="0"/>
        <w:spacing w:after="200" w:line="276" w:lineRule="auto"/>
        <w:ind w:left="426"/>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PSZOK przy ul. Dobrzyckiego 37 w Cegłowie min. 4 szt. KP 7 zapewaniających selektywne gromadzenie takich odpadów jak: 1. papier i tektura (kontener zakryty), 2. tworzywa sztuczne i metal,  3. zużyte opony, 4. bioodpady, 4. odpady wielkogabarytowe, 6. odpady poremontowe. </w:t>
      </w:r>
    </w:p>
    <w:p w:rsidR="008218C9" w:rsidRPr="00FC7904" w:rsidRDefault="008218C9" w:rsidP="004362B9">
      <w:pPr>
        <w:widowControl w:val="0"/>
        <w:numPr>
          <w:ilvl w:val="0"/>
          <w:numId w:val="39"/>
        </w:numPr>
        <w:tabs>
          <w:tab w:val="left" w:pos="710"/>
        </w:tabs>
        <w:autoSpaceDE w:val="0"/>
        <w:autoSpaceDN w:val="0"/>
        <w:adjustRightInd w:val="0"/>
        <w:spacing w:after="200" w:line="276" w:lineRule="auto"/>
        <w:ind w:left="426"/>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plac przy Urzędzie Gminy i Miasta, ul. T. Kościuszki 4 w Cegłowie pojemniki 1100 l – 4 szt.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zobowiązany jest do opróżniania odpadów w terminie 3 dni roboczych od daty otrzymania zgłoszenia w sposób uniemożliwiający zmieszanie poszczególnych rodzajów odpadów.</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zobowiązany jest do dostarczania do Urzędu Gminy w Cegłowie dodatkowych worków w ilościach zgłoszonych w terminie 3 dni roboczych od zgłoszenia e-mail lub telefonicznie.</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zobowiązany jest do przedkładania Zamawiającemu rocznego sprawozdania zgodnie  z ustawą o utrzymaniu czystości i porządku w gminach.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zobowiązany jest w terminie 7 dni od daty otrzymania żądania  do dostarczania                              z systemu GPS zamieszczonego w pojazdach przeznaczonych do zbierania odpadów raportów dokumentujących przebieg trasy wykonanej przez pojazd, tj. od wyjazdu z bazy do dostawy odpadów do miejsca pozostawienia odpadów.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Wykonawca w przypadku otrzymania zgłoszenia o zapełnieniu kontenera zapewnia jego podmianę w celu wykonania niezbędnego mycia i dezynfekcji </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dokonuje mycia i dezynfekcji pojazdów używanych podczas realizacji zamówienia.</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ponosi pełną odpowiedzialność za stan i przestrzeganie przepisów bhp w czasie świadczenia usług, jak i za wszelkie szkody powstałe w związku z prowadzonymi pracami,</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Wykonawca ponosi pełną odpowiedzialność za szkody oraz następstwa nieszczęśliwych wypadków pracowników i osób trzecich powstałe w związku z prowadzonymi pracami.</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p>
    <w:p w:rsidR="008218C9" w:rsidRPr="00FC7904" w:rsidRDefault="008218C9" w:rsidP="004362B9">
      <w:pPr>
        <w:widowControl w:val="0"/>
        <w:numPr>
          <w:ilvl w:val="0"/>
          <w:numId w:val="40"/>
        </w:numPr>
        <w:tabs>
          <w:tab w:val="left" w:pos="426"/>
          <w:tab w:val="left" w:pos="710"/>
        </w:tabs>
        <w:autoSpaceDE w:val="0"/>
        <w:autoSpaceDN w:val="0"/>
        <w:adjustRightInd w:val="0"/>
        <w:spacing w:after="200" w:line="276" w:lineRule="auto"/>
        <w:ind w:left="426"/>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Ubezpieczenie w pełnym zakresie od odpowiedzialności cywilnej kontraktowej od zniszczenia wszelkiej własności spowodowanego działaniem, zaniechaniem lub niedopatrzeniem pracowników Wykonawcy w wysokości, co najmniej wartości kontraktu;</w:t>
      </w:r>
    </w:p>
    <w:p w:rsidR="008218C9" w:rsidRPr="00FC7904" w:rsidRDefault="008218C9" w:rsidP="004362B9">
      <w:pPr>
        <w:widowControl w:val="0"/>
        <w:numPr>
          <w:ilvl w:val="0"/>
          <w:numId w:val="40"/>
        </w:numPr>
        <w:tabs>
          <w:tab w:val="left" w:pos="710"/>
        </w:tabs>
        <w:autoSpaceDE w:val="0"/>
        <w:autoSpaceDN w:val="0"/>
        <w:adjustRightInd w:val="0"/>
        <w:spacing w:after="200" w:line="276" w:lineRule="auto"/>
        <w:ind w:left="426"/>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Ubezpieczenie w pełnym zakresie od odpowiedzialności cywilnej deliktowej z tytułu </w:t>
      </w:r>
      <w:r w:rsidRPr="00FC7904">
        <w:rPr>
          <w:rFonts w:ascii="Times New Roman" w:eastAsia="Times New Roman" w:hAnsi="Times New Roman" w:cs="Times New Roman"/>
          <w:sz w:val="24"/>
          <w:szCs w:val="24"/>
          <w:lang w:eastAsia="pl-PL"/>
        </w:rPr>
        <w:lastRenderedPageBreak/>
        <w:t>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Dostosowanie wielkości i rodzaju samochodów do rodzaju odbieranych odpadów oraz terenu, z którego będą one odbierane.</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Zapewnienie doświadczonych i wykwalifikowanych osób zdolnych do prowadzenia wszelkich powierzonych zadań, zgodnie z  obowiązującymi przepisami prawa.</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Przeprowadzenie w sołectwach i szkołach kampanii edukacyjnej dotyczącej segregacji odpadów połączonych z konkursami ekologicznymi (minimum raz na 6 miesięcy).</w:t>
      </w:r>
    </w:p>
    <w:p w:rsidR="008218C9" w:rsidRPr="00FC7904" w:rsidRDefault="008218C9" w:rsidP="004362B9">
      <w:pPr>
        <w:widowControl w:val="0"/>
        <w:numPr>
          <w:ilvl w:val="0"/>
          <w:numId w:val="37"/>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Zamawiający nie dopuszcza odbioru opadów w niedziele oraz w dni ustawowo wolne od pracy. </w:t>
      </w:r>
    </w:p>
    <w:p w:rsidR="008218C9" w:rsidRPr="00FC7904" w:rsidRDefault="008218C9" w:rsidP="004362B9">
      <w:pPr>
        <w:widowControl w:val="0"/>
        <w:numPr>
          <w:ilvl w:val="0"/>
          <w:numId w:val="23"/>
        </w:numPr>
        <w:tabs>
          <w:tab w:val="left" w:pos="710"/>
        </w:tabs>
        <w:autoSpaceDE w:val="0"/>
        <w:autoSpaceDN w:val="0"/>
        <w:adjustRightInd w:val="0"/>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ROZDZIAŁ</w:t>
      </w:r>
    </w:p>
    <w:p w:rsidR="008218C9" w:rsidRPr="00FC7904" w:rsidRDefault="008218C9" w:rsidP="008218C9">
      <w:pPr>
        <w:widowControl w:val="0"/>
        <w:tabs>
          <w:tab w:val="left" w:pos="710"/>
        </w:tabs>
        <w:autoSpaceDE w:val="0"/>
        <w:autoSpaceDN w:val="0"/>
        <w:adjustRightInd w:val="0"/>
        <w:spacing w:after="200" w:line="276" w:lineRule="auto"/>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 xml:space="preserve">SZCZEGÓŁOWE DANE  CHARAKTERYZUJĄCE   ZAMÓWIENIE </w:t>
      </w:r>
    </w:p>
    <w:p w:rsidR="008218C9" w:rsidRPr="00FC7904" w:rsidRDefault="008218C9" w:rsidP="004362B9">
      <w:pPr>
        <w:widowControl w:val="0"/>
        <w:numPr>
          <w:ilvl w:val="0"/>
          <w:numId w:val="41"/>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Odbiór odpadów obejmuje: </w:t>
      </w:r>
    </w:p>
    <w:p w:rsidR="008218C9" w:rsidRPr="00FC7904" w:rsidRDefault="008218C9" w:rsidP="004362B9">
      <w:pPr>
        <w:widowControl w:val="0"/>
        <w:numPr>
          <w:ilvl w:val="0"/>
          <w:numId w:val="43"/>
        </w:numPr>
        <w:tabs>
          <w:tab w:val="left" w:pos="710"/>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nieruchomości zamieszkałe;</w:t>
      </w:r>
    </w:p>
    <w:p w:rsidR="008218C9" w:rsidRPr="00FC7904" w:rsidRDefault="008218C9" w:rsidP="004362B9">
      <w:pPr>
        <w:widowControl w:val="0"/>
        <w:numPr>
          <w:ilvl w:val="0"/>
          <w:numId w:val="43"/>
        </w:numPr>
        <w:tabs>
          <w:tab w:val="left" w:pos="710"/>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nieruchomości z domkiem letniskowym lub innej nieruchomości wykorzystywanej na cele rekreacyjno-wypoczynkowe;</w:t>
      </w:r>
    </w:p>
    <w:p w:rsidR="008218C9" w:rsidRPr="00FC7904" w:rsidRDefault="008218C9" w:rsidP="004362B9">
      <w:pPr>
        <w:widowControl w:val="0"/>
        <w:numPr>
          <w:ilvl w:val="0"/>
          <w:numId w:val="43"/>
        </w:numPr>
        <w:tabs>
          <w:tab w:val="left" w:pos="710"/>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budynki wielolokalowe z altaną śmietnikową.</w:t>
      </w:r>
    </w:p>
    <w:p w:rsidR="008218C9" w:rsidRPr="00FC7904" w:rsidRDefault="008218C9" w:rsidP="004362B9">
      <w:pPr>
        <w:widowControl w:val="0"/>
        <w:numPr>
          <w:ilvl w:val="0"/>
          <w:numId w:val="41"/>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Sposób odbioru odpadów: </w:t>
      </w:r>
    </w:p>
    <w:p w:rsidR="008218C9" w:rsidRPr="00FC7904" w:rsidRDefault="008218C9" w:rsidP="004362B9">
      <w:pPr>
        <w:widowControl w:val="0"/>
        <w:numPr>
          <w:ilvl w:val="0"/>
          <w:numId w:val="44"/>
        </w:numPr>
        <w:tabs>
          <w:tab w:val="left" w:pos="710"/>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 systemie workowo-pojemnikowym z nieruchomości zamieszkałych oraz nieruchomości z domkiem letniskowym lub innej nieruchomości wykorzystywanej na cele rekreacyjno-wypoczynkowej;</w:t>
      </w:r>
    </w:p>
    <w:p w:rsidR="008218C9" w:rsidRPr="00FC7904" w:rsidRDefault="008218C9" w:rsidP="004362B9">
      <w:pPr>
        <w:widowControl w:val="0"/>
        <w:numPr>
          <w:ilvl w:val="0"/>
          <w:numId w:val="44"/>
        </w:numPr>
        <w:tabs>
          <w:tab w:val="left" w:pos="710"/>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 systemie pojemników o poj. 1100 l z budynków wielolokalowych z altany śmietnikowej.</w:t>
      </w:r>
    </w:p>
    <w:p w:rsidR="008218C9" w:rsidRPr="00FC7904" w:rsidRDefault="008218C9" w:rsidP="004362B9">
      <w:pPr>
        <w:widowControl w:val="0"/>
        <w:numPr>
          <w:ilvl w:val="0"/>
          <w:numId w:val="41"/>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Ilości gospodarstw domowych oraz nieruchomości są szacunkowe. Zamawiający zastrzega sobie prawo zmiany ilości nieruchomości, z których odbierane będą odpady komunalne. </w:t>
      </w:r>
    </w:p>
    <w:p w:rsidR="008218C9" w:rsidRPr="00FC7904" w:rsidRDefault="008218C9" w:rsidP="004362B9">
      <w:pPr>
        <w:widowControl w:val="0"/>
        <w:numPr>
          <w:ilvl w:val="0"/>
          <w:numId w:val="41"/>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Ich ilość może wzrosnąć lub zmaleć w ciągu realizacji zamówienia w zależności od deklaracji jakie zostaną złożone przez właścicieli nieruchomości. </w:t>
      </w:r>
    </w:p>
    <w:p w:rsidR="008218C9" w:rsidRPr="00FC7904" w:rsidRDefault="008218C9" w:rsidP="004362B9">
      <w:pPr>
        <w:widowControl w:val="0"/>
        <w:numPr>
          <w:ilvl w:val="0"/>
          <w:numId w:val="41"/>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Odbiór odpadów w ramach zbiórki objazdowej będzie obejmował jedynie odpady gromadzone w workach ulegających biodegradacji, zakupionych przez właściciela, o których mowa lub pojemnikach o poj. 120l w przypadku bioodpadów.</w:t>
      </w:r>
    </w:p>
    <w:p w:rsidR="008218C9" w:rsidRPr="00FC7904" w:rsidRDefault="008218C9" w:rsidP="004362B9">
      <w:pPr>
        <w:widowControl w:val="0"/>
        <w:numPr>
          <w:ilvl w:val="0"/>
          <w:numId w:val="41"/>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Odbiór bioodpadów sprzed posesji będzie prowadzony jedynie w workach w pełni biodegradowalnych zakupionych przez właścicieli nieruchomości lub z oznakowanych pojemników o pojemności 120 l.</w:t>
      </w:r>
    </w:p>
    <w:p w:rsidR="008218C9" w:rsidRPr="00FC7904" w:rsidRDefault="008218C9" w:rsidP="004362B9">
      <w:pPr>
        <w:widowControl w:val="0"/>
        <w:numPr>
          <w:ilvl w:val="0"/>
          <w:numId w:val="41"/>
        </w:numPr>
        <w:tabs>
          <w:tab w:val="left" w:pos="710"/>
        </w:tabs>
        <w:autoSpaceDE w:val="0"/>
        <w:autoSpaceDN w:val="0"/>
        <w:adjustRightInd w:val="0"/>
        <w:spacing w:after="200" w:line="276" w:lineRule="auto"/>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lastRenderedPageBreak/>
        <w:t>Odpady wielkogabarytowe, odpady poremontowe Wykonawca będzie odbierał z PSZOK przy ul. Dobrzyckiego 37 w Cegłowie.</w:t>
      </w:r>
    </w:p>
    <w:p w:rsidR="008218C9" w:rsidRPr="00FC7904" w:rsidRDefault="008218C9" w:rsidP="004362B9">
      <w:pPr>
        <w:widowControl w:val="0"/>
        <w:numPr>
          <w:ilvl w:val="0"/>
          <w:numId w:val="41"/>
        </w:numPr>
        <w:tabs>
          <w:tab w:val="left" w:pos="710"/>
        </w:tabs>
        <w:autoSpaceDE w:val="0"/>
        <w:autoSpaceDN w:val="0"/>
        <w:adjustRightInd w:val="0"/>
        <w:spacing w:after="0" w:line="240" w:lineRule="auto"/>
        <w:jc w:val="both"/>
        <w:rPr>
          <w:rFonts w:ascii="Times New Roman" w:eastAsia="Times New Roman" w:hAnsi="Times New Roman" w:cs="Times New Roman"/>
          <w:b/>
          <w:sz w:val="24"/>
          <w:szCs w:val="24"/>
          <w:lang w:eastAsia="x-none"/>
        </w:rPr>
      </w:pPr>
      <w:r w:rsidRPr="00FC7904">
        <w:rPr>
          <w:rFonts w:ascii="Times New Roman" w:eastAsia="Times New Roman" w:hAnsi="Times New Roman" w:cs="Times New Roman"/>
          <w:sz w:val="24"/>
          <w:szCs w:val="24"/>
          <w:lang w:eastAsia="pl-PL"/>
        </w:rPr>
        <w:t>Przewidywana ilość odpadów do odbioru znajduje się w rozdziale Nr IV.</w:t>
      </w:r>
    </w:p>
    <w:p w:rsidR="008218C9" w:rsidRPr="00FC7904" w:rsidRDefault="008218C9" w:rsidP="008218C9">
      <w:pPr>
        <w:widowControl w:val="0"/>
        <w:suppressAutoHyphens/>
        <w:spacing w:after="0" w:line="240" w:lineRule="auto"/>
        <w:ind w:left="2832" w:firstLine="708"/>
        <w:jc w:val="right"/>
        <w:rPr>
          <w:rFonts w:ascii="Times New Roman" w:eastAsia="Lucida Sans Unicode" w:hAnsi="Times New Roman" w:cs="Times New Roman"/>
          <w:b/>
          <w:kern w:val="2"/>
          <w:sz w:val="24"/>
          <w:szCs w:val="24"/>
          <w:lang w:eastAsia="pl-PL"/>
        </w:rPr>
      </w:pPr>
    </w:p>
    <w:p w:rsidR="008218C9" w:rsidRPr="00FC7904" w:rsidRDefault="008218C9" w:rsidP="004362B9">
      <w:pPr>
        <w:widowControl w:val="0"/>
        <w:numPr>
          <w:ilvl w:val="0"/>
          <w:numId w:val="23"/>
        </w:numPr>
        <w:tabs>
          <w:tab w:val="left" w:pos="710"/>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ROZDZIAŁ</w:t>
      </w:r>
    </w:p>
    <w:p w:rsidR="008218C9" w:rsidRPr="00FC7904" w:rsidRDefault="008218C9" w:rsidP="008218C9">
      <w:pPr>
        <w:widowControl w:val="0"/>
        <w:tabs>
          <w:tab w:val="left" w:pos="710"/>
        </w:tabs>
        <w:autoSpaceDE w:val="0"/>
        <w:autoSpaceDN w:val="0"/>
        <w:adjustRightInd w:val="0"/>
        <w:spacing w:after="0" w:line="240" w:lineRule="auto"/>
        <w:ind w:left="1080"/>
        <w:contextualSpacing/>
        <w:jc w:val="both"/>
        <w:rPr>
          <w:rFonts w:ascii="Times New Roman" w:eastAsia="Times New Roman" w:hAnsi="Times New Roman" w:cs="Times New Roman"/>
          <w:b/>
          <w:sz w:val="24"/>
          <w:szCs w:val="24"/>
          <w:lang w:eastAsia="pl-PL"/>
        </w:rPr>
      </w:pPr>
    </w:p>
    <w:p w:rsidR="008218C9" w:rsidRPr="00FC7904" w:rsidRDefault="008218C9" w:rsidP="008218C9">
      <w:pPr>
        <w:jc w:val="center"/>
        <w:rPr>
          <w:rFonts w:ascii="Times New Roman" w:hAnsi="Times New Roman" w:cs="Times New Roman"/>
          <w:b/>
          <w:bCs/>
          <w:caps/>
          <w:sz w:val="24"/>
          <w:szCs w:val="24"/>
        </w:rPr>
      </w:pPr>
      <w:r w:rsidRPr="00FC7904">
        <w:rPr>
          <w:rFonts w:ascii="Times New Roman" w:hAnsi="Times New Roman" w:cs="Times New Roman"/>
          <w:b/>
          <w:bCs/>
          <w:caps/>
          <w:sz w:val="24"/>
          <w:szCs w:val="24"/>
        </w:rPr>
        <w:t>szacunkowe zestawienie odpadów do odbioru z terenu Gminy Cegłów w 2023 r.</w:t>
      </w:r>
    </w:p>
    <w:p w:rsidR="008218C9" w:rsidRPr="00FC7904" w:rsidRDefault="008218C9" w:rsidP="008218C9">
      <w:pPr>
        <w:rPr>
          <w:rFonts w:ascii="Times New Roman" w:hAnsi="Times New Roman" w:cs="Times New Roman"/>
          <w:sz w:val="24"/>
          <w:szCs w:val="24"/>
        </w:rPr>
      </w:pPr>
    </w:p>
    <w:tbl>
      <w:tblPr>
        <w:tblW w:w="9280" w:type="dxa"/>
        <w:tblInd w:w="354" w:type="dxa"/>
        <w:tblLayout w:type="fixed"/>
        <w:tblCellMar>
          <w:left w:w="70" w:type="dxa"/>
          <w:right w:w="70" w:type="dxa"/>
        </w:tblCellMar>
        <w:tblLook w:val="04A0" w:firstRow="1" w:lastRow="0" w:firstColumn="1" w:lastColumn="0" w:noHBand="0" w:noVBand="1"/>
      </w:tblPr>
      <w:tblGrid>
        <w:gridCol w:w="3894"/>
        <w:gridCol w:w="2693"/>
        <w:gridCol w:w="2693"/>
      </w:tblGrid>
      <w:tr w:rsidR="008218C9" w:rsidRPr="00FC7904" w:rsidTr="00CE4E24">
        <w:trPr>
          <w:trHeight w:val="1121"/>
        </w:trPr>
        <w:tc>
          <w:tcPr>
            <w:tcW w:w="3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8C9" w:rsidRPr="00FC7904" w:rsidRDefault="008218C9" w:rsidP="00CE4E24">
            <w:pPr>
              <w:rPr>
                <w:rFonts w:ascii="Times New Roman" w:hAnsi="Times New Roman" w:cs="Times New Roman"/>
                <w:b/>
                <w:sz w:val="24"/>
                <w:szCs w:val="24"/>
              </w:rPr>
            </w:pPr>
            <w:r w:rsidRPr="00FC7904">
              <w:rPr>
                <w:rFonts w:ascii="Times New Roman" w:hAnsi="Times New Roman" w:cs="Times New Roman"/>
                <w:b/>
                <w:sz w:val="24"/>
                <w:szCs w:val="24"/>
              </w:rPr>
              <w:t>Rodzaj odpadu komunalnego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rPr>
                <w:rFonts w:ascii="Times New Roman" w:hAnsi="Times New Roman" w:cs="Times New Roman"/>
                <w:b/>
                <w:sz w:val="24"/>
                <w:szCs w:val="24"/>
              </w:rPr>
            </w:pPr>
            <w:r w:rsidRPr="00FC7904">
              <w:rPr>
                <w:rFonts w:ascii="Times New Roman" w:hAnsi="Times New Roman" w:cs="Times New Roman"/>
                <w:b/>
                <w:sz w:val="24"/>
                <w:szCs w:val="24"/>
              </w:rPr>
              <w:t>Kod odpadów</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rPr>
                <w:rFonts w:ascii="Times New Roman" w:hAnsi="Times New Roman" w:cs="Times New Roman"/>
                <w:b/>
                <w:sz w:val="24"/>
                <w:szCs w:val="24"/>
              </w:rPr>
            </w:pPr>
            <w:r w:rsidRPr="00FC7904">
              <w:rPr>
                <w:rFonts w:ascii="Times New Roman" w:hAnsi="Times New Roman" w:cs="Times New Roman"/>
                <w:b/>
                <w:sz w:val="24"/>
                <w:szCs w:val="24"/>
              </w:rPr>
              <w:t>Szacowana ilość odebranych odpadów w Mg</w:t>
            </w:r>
          </w:p>
        </w:tc>
      </w:tr>
      <w:tr w:rsidR="008218C9" w:rsidRPr="00FC7904" w:rsidTr="00CE4E24">
        <w:trPr>
          <w:trHeight w:val="300"/>
        </w:trPr>
        <w:tc>
          <w:tcPr>
            <w:tcW w:w="65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18C9" w:rsidRPr="00FC7904" w:rsidRDefault="008218C9" w:rsidP="00CE4E24">
            <w:pPr>
              <w:jc w:val="center"/>
              <w:rPr>
                <w:rFonts w:ascii="Times New Roman" w:hAnsi="Times New Roman" w:cs="Times New Roman"/>
                <w:sz w:val="24"/>
                <w:szCs w:val="24"/>
              </w:rPr>
            </w:pPr>
            <w:r w:rsidRPr="00FC7904">
              <w:rPr>
                <w:rFonts w:ascii="Times New Roman" w:hAnsi="Times New Roman" w:cs="Times New Roman"/>
                <w:sz w:val="24"/>
                <w:szCs w:val="24"/>
              </w:rPr>
              <w:t>Łączna ilość odpadów cz. 1 i 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sz w:val="24"/>
                <w:szCs w:val="24"/>
              </w:rPr>
            </w:pPr>
            <w:r w:rsidRPr="00FC7904">
              <w:rPr>
                <w:rFonts w:ascii="Times New Roman" w:hAnsi="Times New Roman" w:cs="Times New Roman"/>
                <w:sz w:val="24"/>
                <w:szCs w:val="24"/>
              </w:rPr>
              <w:t>1022,01</w:t>
            </w:r>
          </w:p>
        </w:tc>
      </w:tr>
      <w:tr w:rsidR="008218C9" w:rsidRPr="00FC7904" w:rsidTr="00CE4E24">
        <w:trPr>
          <w:trHeight w:val="612"/>
        </w:trPr>
        <w:tc>
          <w:tcPr>
            <w:tcW w:w="9280" w:type="dxa"/>
            <w:gridSpan w:val="3"/>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center"/>
              <w:rPr>
                <w:rFonts w:ascii="Times New Roman" w:hAnsi="Times New Roman" w:cs="Times New Roman"/>
                <w:b/>
                <w:sz w:val="24"/>
                <w:szCs w:val="24"/>
              </w:rPr>
            </w:pPr>
            <w:r w:rsidRPr="00FC7904">
              <w:rPr>
                <w:rFonts w:ascii="Times New Roman" w:hAnsi="Times New Roman" w:cs="Times New Roman"/>
                <w:b/>
                <w:sz w:val="24"/>
                <w:szCs w:val="24"/>
              </w:rPr>
              <w:t>Odpady odbierane sprzed</w:t>
            </w:r>
          </w:p>
          <w:p w:rsidR="008218C9" w:rsidRPr="00FC7904" w:rsidRDefault="008218C9" w:rsidP="00CE4E24">
            <w:pPr>
              <w:jc w:val="center"/>
              <w:rPr>
                <w:rFonts w:ascii="Times New Roman" w:hAnsi="Times New Roman" w:cs="Times New Roman"/>
                <w:b/>
                <w:sz w:val="24"/>
                <w:szCs w:val="24"/>
              </w:rPr>
            </w:pPr>
            <w:r w:rsidRPr="00FC7904">
              <w:rPr>
                <w:rFonts w:ascii="Times New Roman" w:hAnsi="Times New Roman" w:cs="Times New Roman"/>
                <w:b/>
                <w:sz w:val="24"/>
                <w:szCs w:val="24"/>
              </w:rPr>
              <w:t xml:space="preserve"> posesji mieszkańców (zbiórka objazdowa)</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Niesegregowane (zmieszane) odpady komunalne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20 03 01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503,0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Tworzywa sztuczne</w:t>
            </w:r>
          </w:p>
        </w:tc>
        <w:tc>
          <w:tcPr>
            <w:tcW w:w="2693" w:type="dxa"/>
            <w:tcBorders>
              <w:top w:val="single" w:sz="4" w:space="0" w:color="auto"/>
              <w:left w:val="single" w:sz="4" w:space="0" w:color="auto"/>
              <w:bottom w:val="nil"/>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20 01 39</w:t>
            </w:r>
          </w:p>
        </w:tc>
        <w:tc>
          <w:tcPr>
            <w:tcW w:w="2693" w:type="dxa"/>
            <w:tcBorders>
              <w:top w:val="single" w:sz="4" w:space="0" w:color="auto"/>
              <w:left w:val="single" w:sz="4" w:space="0" w:color="auto"/>
              <w:bottom w:val="nil"/>
              <w:right w:val="single" w:sz="4" w:space="0" w:color="auto"/>
            </w:tcBorders>
            <w:shd w:val="clear" w:color="auto" w:fill="auto"/>
            <w:hideMark/>
          </w:tcPr>
          <w:p w:rsidR="008218C9" w:rsidRPr="00FC7904" w:rsidRDefault="008218C9" w:rsidP="00CE4E24">
            <w:pPr>
              <w:tabs>
                <w:tab w:val="center" w:pos="1276"/>
                <w:tab w:val="right" w:pos="2553"/>
              </w:tabs>
              <w:rPr>
                <w:rFonts w:ascii="Times New Roman" w:hAnsi="Times New Roman" w:cs="Times New Roman"/>
                <w:b/>
                <w:bCs/>
                <w:sz w:val="24"/>
                <w:szCs w:val="24"/>
              </w:rPr>
            </w:pPr>
            <w:r w:rsidRPr="00FC7904">
              <w:rPr>
                <w:rFonts w:ascii="Times New Roman" w:hAnsi="Times New Roman" w:cs="Times New Roman"/>
                <w:b/>
                <w:bCs/>
                <w:sz w:val="24"/>
                <w:szCs w:val="24"/>
              </w:rPr>
              <w:tab/>
            </w:r>
            <w:r w:rsidRPr="00FC7904">
              <w:rPr>
                <w:rFonts w:ascii="Times New Roman" w:hAnsi="Times New Roman" w:cs="Times New Roman"/>
                <w:b/>
                <w:bCs/>
                <w:sz w:val="24"/>
                <w:szCs w:val="24"/>
              </w:rPr>
              <w:tab/>
              <w:t>244,0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Papier i tektura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20 01 01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28,0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ulegające biodegradacji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20 02 01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5,0</w:t>
            </w:r>
          </w:p>
        </w:tc>
      </w:tr>
      <w:tr w:rsidR="008218C9" w:rsidRPr="00FC7904" w:rsidTr="00CE4E24">
        <w:trPr>
          <w:trHeight w:val="300"/>
        </w:trPr>
        <w:tc>
          <w:tcPr>
            <w:tcW w:w="65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sz w:val="24"/>
                <w:szCs w:val="24"/>
              </w:rPr>
              <w:t>RAZEM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780,00</w:t>
            </w:r>
          </w:p>
        </w:tc>
      </w:tr>
      <w:tr w:rsidR="008218C9" w:rsidRPr="00FC7904" w:rsidTr="00CE4E24">
        <w:trPr>
          <w:trHeight w:val="300"/>
        </w:trPr>
        <w:tc>
          <w:tcPr>
            <w:tcW w:w="9280" w:type="dxa"/>
            <w:gridSpan w:val="3"/>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center"/>
              <w:rPr>
                <w:rFonts w:ascii="Times New Roman" w:hAnsi="Times New Roman" w:cs="Times New Roman"/>
                <w:b/>
                <w:bCs/>
                <w:sz w:val="24"/>
                <w:szCs w:val="24"/>
              </w:rPr>
            </w:pPr>
            <w:r w:rsidRPr="00FC7904">
              <w:rPr>
                <w:rFonts w:ascii="Times New Roman" w:hAnsi="Times New Roman" w:cs="Times New Roman"/>
                <w:b/>
                <w:bCs/>
                <w:sz w:val="24"/>
                <w:szCs w:val="24"/>
              </w:rPr>
              <w:t>Odpady odbierane z PSZOK</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ulegające biodegradacji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20 02 01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5,0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Papier tektura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20 01 01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22,0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Tworzywa sztuczne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20 01 39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5,0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wielkogabarytowe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20 03 07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98,0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Zużyte opony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16 01 03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10,0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Inne niewymienione frakcje zbierane w sposób selektywny (popiół)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20 01 99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19,0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przeterminowane leki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0,01</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 xml:space="preserve">Zmieszane odpady z betonu, gruzu ceglanego, odpadowych materiałów ceramicznych i elementów </w:t>
            </w:r>
            <w:r w:rsidRPr="00FC7904">
              <w:rPr>
                <w:rFonts w:ascii="Times New Roman" w:hAnsi="Times New Roman" w:cs="Times New Roman"/>
                <w:sz w:val="24"/>
                <w:szCs w:val="24"/>
              </w:rPr>
              <w:lastRenderedPageBreak/>
              <w:t>wyposażenia inne niż wymienione w 17 01 06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lastRenderedPageBreak/>
              <w:t>17 01 07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78,0</w:t>
            </w:r>
          </w:p>
        </w:tc>
      </w:tr>
      <w:tr w:rsidR="008218C9" w:rsidRPr="00FC7904" w:rsidTr="00CE4E24">
        <w:trPr>
          <w:trHeight w:val="300"/>
        </w:trPr>
        <w:tc>
          <w:tcPr>
            <w:tcW w:w="38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rPr>
                <w:rFonts w:ascii="Times New Roman" w:hAnsi="Times New Roman" w:cs="Times New Roman"/>
                <w:sz w:val="24"/>
                <w:szCs w:val="24"/>
              </w:rPr>
            </w:pPr>
            <w:r w:rsidRPr="00FC7904">
              <w:rPr>
                <w:rFonts w:ascii="Times New Roman" w:hAnsi="Times New Roman" w:cs="Times New Roman"/>
                <w:sz w:val="24"/>
                <w:szCs w:val="24"/>
              </w:rPr>
              <w:t>Odpady komunalne niewymienione w innych podgrupach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20  03 99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5,00</w:t>
            </w:r>
          </w:p>
        </w:tc>
      </w:tr>
      <w:tr w:rsidR="008218C9" w:rsidRPr="00FC7904" w:rsidTr="00CE4E24">
        <w:trPr>
          <w:trHeight w:val="300"/>
        </w:trPr>
        <w:tc>
          <w:tcPr>
            <w:tcW w:w="65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sz w:val="24"/>
                <w:szCs w:val="24"/>
              </w:rPr>
              <w:t>RAZEM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18C9" w:rsidRPr="00FC7904" w:rsidRDefault="008218C9" w:rsidP="00CE4E24">
            <w:pPr>
              <w:jc w:val="right"/>
              <w:rPr>
                <w:rFonts w:ascii="Times New Roman" w:hAnsi="Times New Roman" w:cs="Times New Roman"/>
                <w:b/>
                <w:bCs/>
                <w:sz w:val="24"/>
                <w:szCs w:val="24"/>
              </w:rPr>
            </w:pPr>
            <w:r w:rsidRPr="00FC7904">
              <w:rPr>
                <w:rFonts w:ascii="Times New Roman" w:hAnsi="Times New Roman" w:cs="Times New Roman"/>
                <w:b/>
                <w:bCs/>
                <w:sz w:val="24"/>
                <w:szCs w:val="24"/>
              </w:rPr>
              <w:t>242,01</w:t>
            </w:r>
          </w:p>
        </w:tc>
      </w:tr>
    </w:tbl>
    <w:p w:rsidR="008218C9" w:rsidRPr="00FC7904" w:rsidRDefault="008218C9" w:rsidP="008218C9">
      <w:pPr>
        <w:rPr>
          <w:rFonts w:ascii="Times New Roman" w:hAnsi="Times New Roman" w:cs="Times New Roman"/>
          <w:sz w:val="24"/>
          <w:szCs w:val="24"/>
        </w:rPr>
      </w:pPr>
    </w:p>
    <w:p w:rsidR="008218C9" w:rsidRPr="00FC7904" w:rsidRDefault="008218C9" w:rsidP="008218C9">
      <w:pPr>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br w:type="page"/>
      </w:r>
    </w:p>
    <w:p w:rsidR="008218C9" w:rsidRPr="00FC7904" w:rsidRDefault="008218C9" w:rsidP="008218C9">
      <w:pPr>
        <w:spacing w:before="120" w:after="120" w:line="240" w:lineRule="auto"/>
        <w:ind w:right="55"/>
        <w:jc w:val="right"/>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lastRenderedPageBreak/>
        <w:t>Załącznik nr 8</w:t>
      </w:r>
    </w:p>
    <w:p w:rsidR="008218C9" w:rsidRPr="00FC7904" w:rsidRDefault="008218C9" w:rsidP="008218C9">
      <w:pPr>
        <w:spacing w:before="120" w:after="120" w:line="240" w:lineRule="auto"/>
        <w:ind w:right="55"/>
        <w:jc w:val="right"/>
        <w:rPr>
          <w:rFonts w:ascii="Times New Roman" w:eastAsia="Times New Roman" w:hAnsi="Times New Roman" w:cs="Times New Roman"/>
          <w:sz w:val="24"/>
          <w:szCs w:val="24"/>
          <w:lang w:eastAsia="pl-PL"/>
        </w:rPr>
      </w:pPr>
    </w:p>
    <w:p w:rsidR="008218C9" w:rsidRPr="00FC7904" w:rsidRDefault="008218C9" w:rsidP="008218C9">
      <w:pPr>
        <w:spacing w:before="120" w:after="120" w:line="240" w:lineRule="auto"/>
        <w:ind w:right="55"/>
        <w:rPr>
          <w:rFonts w:ascii="Times New Roman" w:eastAsia="Times New Roman" w:hAnsi="Times New Roman" w:cs="Times New Roman"/>
          <w:sz w:val="24"/>
          <w:szCs w:val="24"/>
          <w:lang w:eastAsia="pl-PL"/>
        </w:rPr>
      </w:pPr>
    </w:p>
    <w:p w:rsidR="008218C9" w:rsidRPr="00FC7904" w:rsidRDefault="008218C9" w:rsidP="008218C9">
      <w:pPr>
        <w:spacing w:after="200" w:line="276" w:lineRule="auto"/>
        <w:jc w:val="center"/>
        <w:rPr>
          <w:rFonts w:ascii="Times New Roman" w:eastAsia="Times New Roman" w:hAnsi="Times New Roman" w:cs="Times New Roman"/>
          <w:caps/>
          <w:sz w:val="24"/>
          <w:szCs w:val="24"/>
          <w:lang w:eastAsia="pl-PL"/>
        </w:rPr>
      </w:pPr>
      <w:r w:rsidRPr="00FC7904">
        <w:rPr>
          <w:rFonts w:ascii="Times New Roman" w:eastAsia="Times New Roman" w:hAnsi="Times New Roman" w:cs="Times New Roman"/>
          <w:b/>
          <w:caps/>
          <w:sz w:val="24"/>
          <w:szCs w:val="24"/>
          <w:lang w:eastAsia="pl-PL"/>
        </w:rPr>
        <w:t>oświadczenie dotyczące przynależności do grupy kapitałowej</w:t>
      </w:r>
      <w:r w:rsidRPr="00FC7904">
        <w:rPr>
          <w:rFonts w:ascii="Times New Roman" w:eastAsia="Times New Roman" w:hAnsi="Times New Roman" w:cs="Times New Roman"/>
          <w:sz w:val="24"/>
          <w:szCs w:val="24"/>
          <w:lang w:eastAsia="pl-PL"/>
        </w:rPr>
        <w:t xml:space="preserve"> zgodnie z treścią art. 108 ust. 1 pkt 5 ustawy Prawo zamówień publicznych</w:t>
      </w:r>
    </w:p>
    <w:p w:rsidR="008218C9" w:rsidRPr="00FC7904" w:rsidRDefault="008218C9" w:rsidP="008218C9">
      <w:pPr>
        <w:spacing w:after="200" w:line="276" w:lineRule="auto"/>
        <w:jc w:val="both"/>
        <w:rPr>
          <w:rFonts w:ascii="Times New Roman" w:eastAsia="Times New Roman" w:hAnsi="Times New Roman" w:cs="Times New Roman"/>
          <w:sz w:val="24"/>
          <w:szCs w:val="24"/>
          <w:lang w:eastAsia="pl-PL"/>
        </w:rPr>
      </w:pPr>
    </w:p>
    <w:p w:rsidR="008218C9" w:rsidRPr="00FC7904" w:rsidRDefault="008218C9" w:rsidP="008218C9">
      <w:pPr>
        <w:pStyle w:val="Textbody"/>
        <w:tabs>
          <w:tab w:val="left" w:pos="0"/>
        </w:tabs>
        <w:spacing w:before="120" w:line="26" w:lineRule="atLeast"/>
        <w:rPr>
          <w:rFonts w:ascii="Times New Roman" w:eastAsia="Arial" w:hAnsi="Times New Roman" w:cs="Times New Roman"/>
          <w:b/>
          <w:bCs/>
          <w:szCs w:val="24"/>
        </w:rPr>
      </w:pPr>
      <w:r w:rsidRPr="00FC7904">
        <w:rPr>
          <w:rFonts w:ascii="Times New Roman" w:eastAsia="Times New Roman" w:hAnsi="Times New Roman" w:cs="Times New Roman"/>
          <w:b/>
          <w:bCs/>
          <w:szCs w:val="24"/>
          <w:lang w:eastAsia="pl-PL"/>
        </w:rPr>
        <w:t xml:space="preserve">Dane Wykonawcy: ………………………………………………………………… </w:t>
      </w:r>
      <w:r w:rsidRPr="00FC7904">
        <w:rPr>
          <w:rFonts w:ascii="Times New Roman" w:eastAsia="MS Mincho" w:hAnsi="Times New Roman" w:cs="Times New Roman"/>
          <w:szCs w:val="24"/>
          <w:lang w:eastAsia="ja-JP"/>
        </w:rPr>
        <w:t xml:space="preserve">W postępowaniu o udzielenie zamówienia publicznego  </w:t>
      </w:r>
      <w:r w:rsidRPr="00FC7904">
        <w:rPr>
          <w:rFonts w:ascii="Times New Roman" w:eastAsia="Arial" w:hAnsi="Times New Roman" w:cs="Times New Roman"/>
          <w:szCs w:val="24"/>
        </w:rPr>
        <w:t xml:space="preserve">pn. „Odbiór i zagospodarowanie odpadów komunalnych z nieruchomości zamieszkałych znajdujących się na terenie Gminy Cegłów oraz z PSZOK” </w:t>
      </w:r>
      <w:r w:rsidRPr="00FC7904">
        <w:rPr>
          <w:rFonts w:ascii="Times New Roman" w:eastAsia="Times New Roman" w:hAnsi="Times New Roman" w:cs="Times New Roman"/>
          <w:szCs w:val="24"/>
          <w:lang w:eastAsia="pl-PL"/>
        </w:rPr>
        <w:t>oświadczam o braku przynależności do tej samej grupy kapitałowej, w rozumieniu ustawy z dnia 16 lutego 2007 r. o ochronie konkurencji i konsumentów (Dz. U. z 2019 r. poz. 369), z innym wykonawcą, który złożył odrębną ofertę lub ofertę częściową.*</w:t>
      </w:r>
    </w:p>
    <w:p w:rsidR="008218C9" w:rsidRPr="00FC7904" w:rsidRDefault="008218C9" w:rsidP="008218C9">
      <w:pPr>
        <w:spacing w:before="120" w:after="120" w:line="26" w:lineRule="atLeast"/>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lub </w:t>
      </w:r>
    </w:p>
    <w:p w:rsidR="008218C9" w:rsidRPr="00FC7904" w:rsidRDefault="008218C9" w:rsidP="008218C9">
      <w:pPr>
        <w:spacing w:before="120" w:after="120" w:line="26" w:lineRule="atLeast"/>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rsidR="008218C9" w:rsidRPr="00FC7904" w:rsidRDefault="008218C9" w:rsidP="008218C9">
      <w:pPr>
        <w:spacing w:before="120" w:after="120" w:line="26" w:lineRule="atLeast"/>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r w:rsidRPr="00FC7904">
        <w:rPr>
          <w:rFonts w:ascii="Times New Roman" w:eastAsia="Times New Roman" w:hAnsi="Times New Roman" w:cs="Times New Roman"/>
          <w:i/>
          <w:sz w:val="24"/>
          <w:szCs w:val="24"/>
          <w:lang w:eastAsia="pl-PL"/>
        </w:rPr>
        <w:t>niewłaściwe skreślić</w:t>
      </w:r>
    </w:p>
    <w:p w:rsidR="008218C9" w:rsidRPr="00FC7904" w:rsidRDefault="008218C9" w:rsidP="008218C9">
      <w:pPr>
        <w:spacing w:after="200" w:line="276" w:lineRule="auto"/>
        <w:rPr>
          <w:rFonts w:ascii="Times New Roman" w:eastAsia="Times New Roman" w:hAnsi="Times New Roman" w:cs="Times New Roman"/>
          <w:sz w:val="24"/>
          <w:szCs w:val="24"/>
          <w:lang w:eastAsia="pl-PL"/>
        </w:rPr>
      </w:pPr>
    </w:p>
    <w:p w:rsidR="008218C9" w:rsidRPr="00FC7904" w:rsidRDefault="008218C9" w:rsidP="008218C9">
      <w:pPr>
        <w:spacing w:after="200" w:line="276" w:lineRule="auto"/>
        <w:rPr>
          <w:rFonts w:ascii="Times New Roman" w:eastAsia="Times New Roman" w:hAnsi="Times New Roman" w:cs="Times New Roman"/>
          <w:sz w:val="24"/>
          <w:szCs w:val="24"/>
          <w:lang w:eastAsia="pl-PL"/>
        </w:rPr>
      </w:pPr>
    </w:p>
    <w:p w:rsidR="008218C9" w:rsidRPr="00FC7904" w:rsidRDefault="008218C9" w:rsidP="008218C9">
      <w:pPr>
        <w:spacing w:after="0" w:line="276" w:lineRule="auto"/>
        <w:rPr>
          <w:rFonts w:ascii="Times New Roman" w:eastAsia="Times New Roman" w:hAnsi="Times New Roman" w:cs="Times New Roman"/>
          <w:sz w:val="24"/>
          <w:szCs w:val="24"/>
          <w:lang w:eastAsia="pl-PL"/>
        </w:rPr>
      </w:pPr>
    </w:p>
    <w:p w:rsidR="008218C9" w:rsidRPr="00FC7904" w:rsidRDefault="008218C9" w:rsidP="008218C9">
      <w:pPr>
        <w:suppressAutoHyphens/>
        <w:spacing w:after="0" w:line="276" w:lineRule="auto"/>
        <w:ind w:left="2124" w:right="-648" w:firstLine="1987"/>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p>
    <w:p w:rsidR="008218C9" w:rsidRPr="00FC7904" w:rsidRDefault="008218C9" w:rsidP="008218C9">
      <w:pPr>
        <w:suppressAutoHyphens/>
        <w:spacing w:after="0" w:line="240" w:lineRule="auto"/>
        <w:ind w:left="2977" w:right="172"/>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P</w:t>
      </w:r>
      <w:r w:rsidRPr="00FC7904">
        <w:rPr>
          <w:rFonts w:ascii="Times New Roman" w:hAnsi="Times New Roman" w:cs="Times New Roman"/>
          <w:i/>
          <w:sz w:val="24"/>
          <w:szCs w:val="24"/>
        </w:rPr>
        <w:t xml:space="preserve">odpis </w:t>
      </w:r>
      <w:r w:rsidRPr="00FC7904">
        <w:rPr>
          <w:rFonts w:ascii="Times New Roman" w:eastAsia="Times New Roman" w:hAnsi="Times New Roman" w:cs="Times New Roman"/>
          <w:i/>
          <w:sz w:val="24"/>
          <w:szCs w:val="24"/>
          <w:lang w:eastAsia="pl-PL"/>
        </w:rPr>
        <w:t>upoważnionego przedstawiciela Wykonawcy</w:t>
      </w:r>
    </w:p>
    <w:p w:rsidR="008218C9" w:rsidRPr="00FC7904" w:rsidRDefault="008218C9" w:rsidP="008218C9">
      <w:pPr>
        <w:suppressAutoHyphens/>
        <w:spacing w:before="120" w:after="120" w:line="240" w:lineRule="auto"/>
        <w:ind w:right="55"/>
        <w:rPr>
          <w:rFonts w:ascii="Times New Roman" w:eastAsia="Times New Roman" w:hAnsi="Times New Roman" w:cs="Times New Roman"/>
          <w:sz w:val="24"/>
          <w:szCs w:val="24"/>
          <w:lang w:eastAsia="pl-PL"/>
        </w:rPr>
      </w:pPr>
      <w:r w:rsidRPr="00FC7904">
        <w:rPr>
          <w:rFonts w:ascii="Times New Roman" w:eastAsia="Times New Roman" w:hAnsi="Times New Roman" w:cs="Times New Roman"/>
          <w:b/>
          <w:sz w:val="24"/>
          <w:szCs w:val="24"/>
          <w:lang w:eastAsia="pl-PL"/>
        </w:rPr>
        <w:br w:type="page"/>
      </w:r>
    </w:p>
    <w:p w:rsidR="008218C9" w:rsidRPr="00FC7904" w:rsidRDefault="008218C9" w:rsidP="008218C9">
      <w:pPr>
        <w:spacing w:after="0" w:line="240" w:lineRule="auto"/>
        <w:jc w:val="right"/>
        <w:rPr>
          <w:rFonts w:ascii="Times New Roman" w:eastAsia="Lucida Sans Unicode" w:hAnsi="Times New Roman" w:cs="Times New Roman"/>
          <w:b/>
          <w:kern w:val="2"/>
          <w:sz w:val="24"/>
          <w:szCs w:val="24"/>
          <w:lang w:eastAsia="pl-PL"/>
        </w:rPr>
        <w:sectPr w:rsidR="008218C9" w:rsidRPr="00FC7904">
          <w:pgSz w:w="11906" w:h="16838"/>
          <w:pgMar w:top="1417" w:right="1417" w:bottom="1417" w:left="1417" w:header="708" w:footer="708" w:gutter="0"/>
          <w:cols w:space="708"/>
          <w:docGrid w:linePitch="360"/>
        </w:sectPr>
      </w:pPr>
    </w:p>
    <w:p w:rsidR="008218C9" w:rsidRPr="00FC7904" w:rsidRDefault="008218C9" w:rsidP="008218C9">
      <w:pPr>
        <w:spacing w:after="0" w:line="240" w:lineRule="auto"/>
        <w:jc w:val="right"/>
        <w:rPr>
          <w:rFonts w:ascii="Times New Roman" w:eastAsia="Lucida Sans Unicode" w:hAnsi="Times New Roman" w:cs="Times New Roman"/>
          <w:b/>
          <w:kern w:val="2"/>
          <w:sz w:val="24"/>
          <w:szCs w:val="24"/>
          <w:lang w:eastAsia="pl-PL"/>
        </w:rPr>
      </w:pPr>
      <w:r w:rsidRPr="00FC7904">
        <w:rPr>
          <w:rFonts w:ascii="Times New Roman" w:eastAsia="Lucida Sans Unicode" w:hAnsi="Times New Roman" w:cs="Times New Roman"/>
          <w:b/>
          <w:kern w:val="2"/>
          <w:sz w:val="24"/>
          <w:szCs w:val="24"/>
          <w:lang w:eastAsia="pl-PL"/>
        </w:rPr>
        <w:lastRenderedPageBreak/>
        <w:t>Załącznik nr 9</w:t>
      </w:r>
    </w:p>
    <w:p w:rsidR="008218C9" w:rsidRPr="00FC7904" w:rsidRDefault="008218C9" w:rsidP="008218C9">
      <w:pPr>
        <w:spacing w:after="0" w:line="276" w:lineRule="auto"/>
        <w:rPr>
          <w:rFonts w:ascii="Times New Roman" w:eastAsia="Times New Roman" w:hAnsi="Times New Roman" w:cs="Times New Roman"/>
          <w:b/>
          <w:sz w:val="24"/>
          <w:szCs w:val="24"/>
          <w:lang w:eastAsia="pl-PL"/>
        </w:rPr>
      </w:pPr>
    </w:p>
    <w:p w:rsidR="008218C9" w:rsidRPr="00FC7904" w:rsidRDefault="008218C9" w:rsidP="008218C9">
      <w:pPr>
        <w:spacing w:after="200" w:line="276" w:lineRule="auto"/>
        <w:jc w:val="right"/>
        <w:rPr>
          <w:rFonts w:ascii="Times New Roman" w:eastAsia="Times New Roman" w:hAnsi="Times New Roman" w:cs="Times New Roman"/>
          <w:sz w:val="24"/>
          <w:szCs w:val="24"/>
          <w:lang w:eastAsia="pl-PL"/>
        </w:rPr>
      </w:pPr>
      <w:r w:rsidRPr="00FC7904">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3FC0A057" wp14:editId="5BD40431">
                <wp:simplePos x="0" y="0"/>
                <wp:positionH relativeFrom="margin">
                  <wp:align>left</wp:align>
                </wp:positionH>
                <wp:positionV relativeFrom="paragraph">
                  <wp:posOffset>-6350</wp:posOffset>
                </wp:positionV>
                <wp:extent cx="1943100" cy="845820"/>
                <wp:effectExtent l="0" t="0" r="19050" b="1143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45820"/>
                        </a:xfrm>
                        <a:prstGeom prst="rect">
                          <a:avLst/>
                        </a:prstGeom>
                        <a:solidFill>
                          <a:srgbClr val="FFFFFF"/>
                        </a:solidFill>
                        <a:ln w="9525">
                          <a:solidFill>
                            <a:srgbClr val="000000"/>
                          </a:solidFill>
                          <a:miter lim="800000"/>
                          <a:headEnd/>
                          <a:tailEnd/>
                        </a:ln>
                      </wps:spPr>
                      <wps:txbx>
                        <w:txbxContent>
                          <w:p w:rsidR="008218C9" w:rsidRDefault="008218C9" w:rsidP="008218C9">
                            <w:r>
                              <w:rPr>
                                <w:rFonts w:ascii="Times New Roman" w:hAnsi="Times New Roman"/>
                                <w:sz w:val="24"/>
                                <w:szCs w:val="24"/>
                              </w:rPr>
                              <w:t>Nazwa</w:t>
                            </w:r>
                            <w:r w:rsidRPr="00F51516">
                              <w:rPr>
                                <w:rFonts w:ascii="Times New Roman" w:hAnsi="Times New Roman"/>
                                <w:sz w:val="24"/>
                                <w:szCs w:val="24"/>
                              </w:rPr>
                              <w:t xml:space="preserve"> Wykonawcy</w:t>
                            </w:r>
                          </w:p>
                          <w:p w:rsidR="008218C9" w:rsidRDefault="008218C9" w:rsidP="008218C9"/>
                          <w:p w:rsidR="008218C9" w:rsidRDefault="008218C9" w:rsidP="008218C9">
                            <w:pPr>
                              <w:jc w:val="center"/>
                              <w:rPr>
                                <w:rFonts w:ascii="Times New Roman" w:hAnsi="Times New Roman"/>
                                <w:sz w:val="20"/>
                              </w:rPr>
                            </w:pPr>
                          </w:p>
                          <w:p w:rsidR="008218C9" w:rsidRDefault="008218C9" w:rsidP="008218C9">
                            <w:pPr>
                              <w:jc w:val="center"/>
                              <w:rPr>
                                <w:rFonts w:ascii="Times New Roman" w:hAnsi="Times New Roman"/>
                                <w:sz w:val="20"/>
                              </w:rPr>
                            </w:pPr>
                          </w:p>
                          <w:p w:rsidR="008218C9" w:rsidRPr="00D86582" w:rsidRDefault="008218C9" w:rsidP="008218C9">
                            <w:pPr>
                              <w:jc w:val="center"/>
                              <w:rPr>
                                <w:rFonts w:ascii="Times New Roman" w:hAnsi="Times New Roman"/>
                                <w:sz w:val="20"/>
                              </w:rPr>
                            </w:pPr>
                            <w:r w:rsidRPr="00D86582">
                              <w:rPr>
                                <w:rFonts w:ascii="Times New Roman" w:hAnsi="Times New Roman"/>
                                <w:sz w:val="20"/>
                              </w:rPr>
                              <w:t>Pieczęć Wykonawcy</w:t>
                            </w:r>
                          </w:p>
                          <w:p w:rsidR="008218C9" w:rsidRPr="00D86582" w:rsidRDefault="008218C9" w:rsidP="0082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0A057" id="_x0000_t202" coordsize="21600,21600" o:spt="202" path="m,l,21600r21600,l21600,xe">
                <v:stroke joinstyle="miter"/>
                <v:path gradientshapeok="t" o:connecttype="rect"/>
              </v:shapetype>
              <v:shape id="Pole tekstowe 6" o:spid="_x0000_s1026" type="#_x0000_t202" style="position:absolute;left:0;text-align:left;margin-left:0;margin-top:-.5pt;width:153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">
                <v:textbox>
                  <w:txbxContent>
                    <w:p w:rsidR="008218C9" w:rsidRDefault="008218C9" w:rsidP="008218C9">
                      <w:r>
                        <w:rPr>
                          <w:rFonts w:ascii="Times New Roman" w:hAnsi="Times New Roman"/>
                          <w:sz w:val="24"/>
                          <w:szCs w:val="24"/>
                        </w:rPr>
                        <w:t>Nazwa</w:t>
                      </w:r>
                      <w:r w:rsidRPr="00F51516">
                        <w:rPr>
                          <w:rFonts w:ascii="Times New Roman" w:hAnsi="Times New Roman"/>
                          <w:sz w:val="24"/>
                          <w:szCs w:val="24"/>
                        </w:rPr>
                        <w:t xml:space="preserve"> Wykonawcy</w:t>
                      </w:r>
                    </w:p>
                    <w:p w:rsidR="008218C9" w:rsidRDefault="008218C9" w:rsidP="008218C9"/>
                    <w:p w:rsidR="008218C9" w:rsidRDefault="008218C9" w:rsidP="008218C9">
                      <w:pPr>
                        <w:jc w:val="center"/>
                        <w:rPr>
                          <w:rFonts w:ascii="Times New Roman" w:hAnsi="Times New Roman"/>
                          <w:sz w:val="20"/>
                        </w:rPr>
                      </w:pPr>
                    </w:p>
                    <w:p w:rsidR="008218C9" w:rsidRDefault="008218C9" w:rsidP="008218C9">
                      <w:pPr>
                        <w:jc w:val="center"/>
                        <w:rPr>
                          <w:rFonts w:ascii="Times New Roman" w:hAnsi="Times New Roman"/>
                          <w:sz w:val="20"/>
                        </w:rPr>
                      </w:pPr>
                    </w:p>
                    <w:p w:rsidR="008218C9" w:rsidRPr="00D86582" w:rsidRDefault="008218C9" w:rsidP="008218C9">
                      <w:pPr>
                        <w:jc w:val="center"/>
                        <w:rPr>
                          <w:rFonts w:ascii="Times New Roman" w:hAnsi="Times New Roman"/>
                          <w:sz w:val="20"/>
                        </w:rPr>
                      </w:pPr>
                      <w:r w:rsidRPr="00D86582">
                        <w:rPr>
                          <w:rFonts w:ascii="Times New Roman" w:hAnsi="Times New Roman"/>
                          <w:sz w:val="20"/>
                        </w:rPr>
                        <w:t>Pieczęć Wykonawcy</w:t>
                      </w:r>
                    </w:p>
                    <w:p w:rsidR="008218C9" w:rsidRPr="00D86582" w:rsidRDefault="008218C9" w:rsidP="008218C9"/>
                  </w:txbxContent>
                </v:textbox>
                <w10:wrap anchorx="margin"/>
              </v:shape>
            </w:pict>
          </mc:Fallback>
        </mc:AlternateContent>
      </w:r>
    </w:p>
    <w:p w:rsidR="008218C9" w:rsidRPr="00FC7904" w:rsidRDefault="008218C9" w:rsidP="008218C9">
      <w:pPr>
        <w:spacing w:after="200" w:line="276" w:lineRule="auto"/>
        <w:rPr>
          <w:rFonts w:ascii="Times New Roman" w:eastAsia="Times New Roman" w:hAnsi="Times New Roman" w:cs="Times New Roman"/>
          <w:sz w:val="24"/>
          <w:szCs w:val="24"/>
          <w:lang w:eastAsia="pl-PL"/>
        </w:rPr>
      </w:pPr>
    </w:p>
    <w:p w:rsidR="008218C9" w:rsidRPr="00FC7904" w:rsidRDefault="008218C9" w:rsidP="008218C9">
      <w:pPr>
        <w:spacing w:after="200" w:line="276" w:lineRule="auto"/>
        <w:rPr>
          <w:rFonts w:ascii="Times New Roman" w:eastAsia="Times New Roman" w:hAnsi="Times New Roman" w:cs="Times New Roman"/>
          <w:sz w:val="24"/>
          <w:szCs w:val="24"/>
          <w:lang w:eastAsia="pl-PL"/>
        </w:rPr>
      </w:pPr>
    </w:p>
    <w:p w:rsidR="008218C9" w:rsidRPr="00FC7904" w:rsidRDefault="008218C9" w:rsidP="008218C9">
      <w:pPr>
        <w:tabs>
          <w:tab w:val="left" w:pos="720"/>
        </w:tabs>
        <w:suppressAutoHyphens/>
        <w:spacing w:after="0" w:line="240" w:lineRule="auto"/>
        <w:ind w:right="-651"/>
        <w:jc w:val="both"/>
        <w:rPr>
          <w:rFonts w:ascii="Times New Roman" w:eastAsia="Times New Roman" w:hAnsi="Times New Roman" w:cs="Times New Roman"/>
          <w:b/>
          <w:sz w:val="24"/>
          <w:szCs w:val="24"/>
          <w:lang w:eastAsia="pl-PL"/>
        </w:rPr>
      </w:pPr>
      <w:r w:rsidRPr="00FC7904">
        <w:rPr>
          <w:rFonts w:ascii="Times New Roman" w:eastAsia="Times New Roman" w:hAnsi="Times New Roman" w:cs="Times New Roman"/>
          <w:b/>
          <w:sz w:val="24"/>
          <w:szCs w:val="24"/>
          <w:lang w:eastAsia="pl-PL"/>
        </w:rPr>
        <w:tab/>
      </w:r>
      <w:r w:rsidRPr="00FC7904">
        <w:rPr>
          <w:rFonts w:ascii="Times New Roman" w:eastAsia="Times New Roman" w:hAnsi="Times New Roman" w:cs="Times New Roman"/>
          <w:b/>
          <w:sz w:val="24"/>
          <w:szCs w:val="24"/>
          <w:lang w:eastAsia="pl-PL"/>
        </w:rPr>
        <w:tab/>
      </w:r>
      <w:r w:rsidRPr="00FC7904">
        <w:rPr>
          <w:rFonts w:ascii="Times New Roman" w:eastAsia="Times New Roman" w:hAnsi="Times New Roman" w:cs="Times New Roman"/>
          <w:b/>
          <w:sz w:val="24"/>
          <w:szCs w:val="24"/>
          <w:lang w:eastAsia="pl-PL"/>
        </w:rPr>
        <w:tab/>
      </w:r>
      <w:r w:rsidRPr="00FC7904">
        <w:rPr>
          <w:rFonts w:ascii="Times New Roman" w:eastAsia="Times New Roman" w:hAnsi="Times New Roman" w:cs="Times New Roman"/>
          <w:b/>
          <w:sz w:val="24"/>
          <w:szCs w:val="24"/>
          <w:lang w:eastAsia="pl-PL"/>
        </w:rPr>
        <w:tab/>
      </w:r>
      <w:r w:rsidRPr="00FC7904">
        <w:rPr>
          <w:rFonts w:ascii="Times New Roman" w:eastAsia="Times New Roman" w:hAnsi="Times New Roman" w:cs="Times New Roman"/>
          <w:b/>
          <w:sz w:val="24"/>
          <w:szCs w:val="24"/>
          <w:lang w:eastAsia="pl-PL"/>
        </w:rPr>
        <w:tab/>
      </w:r>
      <w:r w:rsidRPr="00FC7904">
        <w:rPr>
          <w:rFonts w:ascii="Times New Roman" w:eastAsia="Times New Roman" w:hAnsi="Times New Roman" w:cs="Times New Roman"/>
          <w:b/>
          <w:sz w:val="24"/>
          <w:szCs w:val="24"/>
          <w:lang w:eastAsia="pl-PL"/>
        </w:rPr>
        <w:tab/>
      </w:r>
      <w:r w:rsidRPr="00FC7904">
        <w:rPr>
          <w:rFonts w:ascii="Times New Roman" w:eastAsia="Times New Roman" w:hAnsi="Times New Roman" w:cs="Times New Roman"/>
          <w:b/>
          <w:sz w:val="24"/>
          <w:szCs w:val="24"/>
          <w:lang w:eastAsia="pl-PL"/>
        </w:rPr>
        <w:tab/>
      </w:r>
      <w:r w:rsidRPr="00FC7904">
        <w:rPr>
          <w:rFonts w:ascii="Times New Roman" w:eastAsia="Times New Roman" w:hAnsi="Times New Roman" w:cs="Times New Roman"/>
          <w:b/>
          <w:sz w:val="24"/>
          <w:szCs w:val="24"/>
          <w:lang w:eastAsia="pl-PL"/>
        </w:rPr>
        <w:tab/>
      </w:r>
    </w:p>
    <w:p w:rsidR="008218C9" w:rsidRPr="00FC7904" w:rsidRDefault="008218C9" w:rsidP="008218C9">
      <w:pPr>
        <w:suppressAutoHyphens/>
        <w:spacing w:after="0" w:line="240" w:lineRule="auto"/>
        <w:jc w:val="center"/>
        <w:rPr>
          <w:rFonts w:ascii="Times New Roman" w:eastAsia="Times New Roman" w:hAnsi="Times New Roman" w:cs="Times New Roman"/>
          <w:b/>
          <w:caps/>
          <w:sz w:val="24"/>
          <w:szCs w:val="24"/>
          <w:lang w:eastAsia="pl-PL"/>
        </w:rPr>
      </w:pPr>
      <w:r w:rsidRPr="00FC7904">
        <w:rPr>
          <w:rFonts w:ascii="Times New Roman" w:eastAsia="Times New Roman" w:hAnsi="Times New Roman" w:cs="Times New Roman"/>
          <w:b/>
          <w:caps/>
          <w:sz w:val="24"/>
          <w:szCs w:val="24"/>
          <w:lang w:eastAsia="pl-PL"/>
        </w:rPr>
        <w:t>Wykaz Pojazdów</w:t>
      </w:r>
    </w:p>
    <w:p w:rsidR="008218C9" w:rsidRPr="00FC7904" w:rsidRDefault="008218C9" w:rsidP="008218C9">
      <w:pPr>
        <w:pStyle w:val="Textbody"/>
        <w:tabs>
          <w:tab w:val="left" w:pos="0"/>
        </w:tabs>
        <w:spacing w:line="360" w:lineRule="auto"/>
        <w:rPr>
          <w:rFonts w:ascii="Times New Roman" w:eastAsia="Arial" w:hAnsi="Times New Roman" w:cs="Times New Roman"/>
          <w:b/>
          <w:szCs w:val="24"/>
        </w:rPr>
      </w:pPr>
      <w:r w:rsidRPr="00FC7904">
        <w:rPr>
          <w:rFonts w:ascii="Times New Roman" w:eastAsia="Arial Unicode MS" w:hAnsi="Times New Roman" w:cs="Times New Roman"/>
          <w:szCs w:val="24"/>
          <w:lang w:eastAsia="pl-PL"/>
        </w:rPr>
        <w:t>Na potrzeby postępowania o udzielenie zamówienia publicznego pn.</w:t>
      </w:r>
      <w:r w:rsidRPr="00FC7904">
        <w:rPr>
          <w:rFonts w:ascii="Times New Roman" w:eastAsia="Times New Roman" w:hAnsi="Times New Roman" w:cs="Times New Roman"/>
          <w:b/>
          <w:szCs w:val="24"/>
          <w:lang w:eastAsia="pl-PL"/>
        </w:rPr>
        <w:t xml:space="preserve"> </w:t>
      </w:r>
      <w:r w:rsidRPr="00FC7904">
        <w:rPr>
          <w:rFonts w:ascii="Times New Roman" w:eastAsia="Arial" w:hAnsi="Times New Roman" w:cs="Times New Roman"/>
          <w:b/>
          <w:szCs w:val="24"/>
        </w:rPr>
        <w:t>„Odbiór i zagospodarowanie odpadów komunalnych z nieruchomości zamieszkałych znajdujących się na terenie Gminy Cegłów oraz z PSZOK”</w:t>
      </w:r>
    </w:p>
    <w:p w:rsidR="008218C9" w:rsidRPr="00FC7904" w:rsidRDefault="008218C9" w:rsidP="008218C9">
      <w:pPr>
        <w:autoSpaceDE w:val="0"/>
        <w:autoSpaceDN w:val="0"/>
        <w:adjustRightInd w:val="0"/>
        <w:spacing w:after="0" w:line="240" w:lineRule="auto"/>
        <w:ind w:right="34"/>
        <w:jc w:val="both"/>
        <w:rPr>
          <w:rFonts w:ascii="Times New Roman" w:eastAsia="Times New Roman" w:hAnsi="Times New Roman" w:cs="Times New Roman"/>
          <w:sz w:val="24"/>
          <w:szCs w:val="24"/>
          <w:lang w:val="de-DE" w:eastAsia="pl-PL"/>
        </w:rPr>
      </w:pPr>
      <w:r w:rsidRPr="00FC7904">
        <w:rPr>
          <w:rFonts w:ascii="Times New Roman" w:eastAsia="Arial Unicode MS" w:hAnsi="Times New Roman" w:cs="Times New Roman"/>
          <w:sz w:val="24"/>
          <w:szCs w:val="24"/>
          <w:lang w:eastAsia="pl-PL"/>
        </w:rPr>
        <w:t>Oświadczam, że dysponuję:</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03"/>
        <w:gridCol w:w="2552"/>
        <w:gridCol w:w="2977"/>
        <w:gridCol w:w="2268"/>
      </w:tblGrid>
      <w:tr w:rsidR="008218C9" w:rsidRPr="00FC7904" w:rsidTr="00CE4E24">
        <w:trPr>
          <w:trHeight w:val="1615"/>
        </w:trPr>
        <w:tc>
          <w:tcPr>
            <w:tcW w:w="496" w:type="dxa"/>
            <w:shd w:val="clear" w:color="auto" w:fill="E7E6E6"/>
          </w:tcPr>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p>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Lp.</w:t>
            </w:r>
          </w:p>
        </w:tc>
        <w:tc>
          <w:tcPr>
            <w:tcW w:w="6303" w:type="dxa"/>
            <w:shd w:val="clear" w:color="auto" w:fill="E7E6E6"/>
          </w:tcPr>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p>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Rodzaj pojazdu i ilość</w:t>
            </w:r>
          </w:p>
        </w:tc>
        <w:tc>
          <w:tcPr>
            <w:tcW w:w="2552" w:type="dxa"/>
            <w:shd w:val="clear" w:color="auto" w:fill="E7E6E6"/>
          </w:tcPr>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Funkcja w realizacji zamówienia</w:t>
            </w:r>
          </w:p>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p>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opisać</w:t>
            </w:r>
          </w:p>
        </w:tc>
        <w:tc>
          <w:tcPr>
            <w:tcW w:w="2977" w:type="dxa"/>
            <w:shd w:val="clear" w:color="auto" w:fill="E7E6E6"/>
          </w:tcPr>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Opis posiadanych funkcji</w:t>
            </w:r>
          </w:p>
          <w:p w:rsidR="008218C9" w:rsidRPr="00FC7904" w:rsidRDefault="008218C9" w:rsidP="00CE4E24">
            <w:pPr>
              <w:widowControl w:val="0"/>
              <w:suppressAutoHyphens/>
              <w:autoSpaceDN w:val="0"/>
              <w:spacing w:after="0" w:line="240" w:lineRule="auto"/>
              <w:jc w:val="center"/>
              <w:textAlignment w:val="baseline"/>
              <w:rPr>
                <w:rFonts w:ascii="Times New Roman" w:eastAsia="SimSun" w:hAnsi="Times New Roman" w:cs="Times New Roman"/>
                <w:i/>
                <w:kern w:val="3"/>
                <w:sz w:val="24"/>
                <w:szCs w:val="24"/>
                <w:lang w:eastAsia="zh-CN" w:bidi="hi-IN"/>
              </w:rPr>
            </w:pPr>
            <w:r w:rsidRPr="00FC7904">
              <w:rPr>
                <w:rFonts w:ascii="Times New Roman" w:eastAsia="SimSun" w:hAnsi="Times New Roman" w:cs="Times New Roman"/>
                <w:i/>
                <w:kern w:val="3"/>
                <w:sz w:val="24"/>
                <w:szCs w:val="24"/>
                <w:lang w:eastAsia="zh-CN" w:bidi="hi-IN"/>
              </w:rPr>
              <w:t>zgodnych</w:t>
            </w:r>
            <w:r w:rsidRPr="00FC7904">
              <w:rPr>
                <w:rFonts w:ascii="Times New Roman" w:eastAsia="SimSun" w:hAnsi="Times New Roman" w:cs="Times New Roman"/>
                <w:i/>
                <w:kern w:val="3"/>
                <w:sz w:val="24"/>
                <w:szCs w:val="24"/>
                <w:lang w:eastAsia="zh-CN" w:bidi="hi-IN"/>
              </w:rPr>
              <w:br/>
              <w:t>z minimalnym wymogiem, określonym</w:t>
            </w:r>
          </w:p>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w SWZ</w:t>
            </w:r>
          </w:p>
        </w:tc>
        <w:tc>
          <w:tcPr>
            <w:tcW w:w="2268" w:type="dxa"/>
            <w:shd w:val="clear" w:color="auto" w:fill="E7E6E6"/>
          </w:tcPr>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p>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 xml:space="preserve">Podstawa dysponowania </w:t>
            </w:r>
          </w:p>
        </w:tc>
      </w:tr>
      <w:tr w:rsidR="008218C9" w:rsidRPr="00FC7904" w:rsidTr="00CE4E24">
        <w:tc>
          <w:tcPr>
            <w:tcW w:w="14596" w:type="dxa"/>
            <w:gridSpan w:val="5"/>
            <w:shd w:val="clear" w:color="auto" w:fill="E7E6E6"/>
          </w:tcPr>
          <w:p w:rsidR="008218C9" w:rsidRPr="00FC7904" w:rsidRDefault="008218C9" w:rsidP="00CE4E24">
            <w:pPr>
              <w:spacing w:after="200" w:line="276" w:lineRule="auto"/>
              <w:jc w:val="center"/>
              <w:rPr>
                <w:rFonts w:ascii="Times New Roman" w:eastAsia="Times New Roman" w:hAnsi="Times New Roman" w:cs="Times New Roman"/>
                <w:i/>
                <w:sz w:val="24"/>
                <w:szCs w:val="24"/>
                <w:lang w:eastAsia="pl-PL"/>
              </w:rPr>
            </w:pPr>
            <w:r w:rsidRPr="00FC7904">
              <w:rPr>
                <w:rFonts w:ascii="Times New Roman" w:eastAsia="Times New Roman" w:hAnsi="Times New Roman" w:cs="Times New Roman"/>
                <w:i/>
                <w:sz w:val="24"/>
                <w:szCs w:val="24"/>
                <w:lang w:eastAsia="pl-PL"/>
              </w:rPr>
              <w:t>Część 1</w:t>
            </w:r>
          </w:p>
        </w:tc>
      </w:tr>
      <w:tr w:rsidR="008218C9" w:rsidRPr="00FC7904" w:rsidTr="00CE4E24">
        <w:trPr>
          <w:trHeight w:val="1874"/>
        </w:trPr>
        <w:tc>
          <w:tcPr>
            <w:tcW w:w="496" w:type="dxa"/>
          </w:tcPr>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1.</w:t>
            </w: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p>
        </w:tc>
        <w:tc>
          <w:tcPr>
            <w:tcW w:w="6303" w:type="dxa"/>
          </w:tcPr>
          <w:p w:rsidR="008218C9" w:rsidRPr="00FC7904" w:rsidRDefault="008218C9" w:rsidP="00CE4E24">
            <w:pPr>
              <w:autoSpaceDN w:val="0"/>
              <w:spacing w:after="0" w:line="240" w:lineRule="auto"/>
              <w:ind w:right="208"/>
              <w:jc w:val="both"/>
              <w:textAlignment w:val="baseline"/>
              <w:rPr>
                <w:rFonts w:ascii="Times New Roman" w:hAnsi="Times New Roman" w:cs="Times New Roman"/>
                <w:sz w:val="24"/>
                <w:szCs w:val="24"/>
              </w:rPr>
            </w:pPr>
            <w:r w:rsidRPr="00FC7904">
              <w:rPr>
                <w:rFonts w:ascii="Times New Roman" w:hAnsi="Times New Roman" w:cs="Times New Roman"/>
                <w:sz w:val="24"/>
                <w:szCs w:val="24"/>
              </w:rPr>
              <w:t>Dwoma samochodami przystosowanymi do odbioru selektywnie zbieranych odpadów komunalnych oraz odpadów ulegających biodegradacji w workach, odpadów wielkogabarytowych, zużytego sprzętu elektrycznego i elektronicznego, opon samochodowych itp., tj.:……………………………………………………………</w:t>
            </w:r>
          </w:p>
          <w:p w:rsidR="008218C9" w:rsidRPr="00FC7904" w:rsidRDefault="008218C9" w:rsidP="00CE4E24">
            <w:pPr>
              <w:autoSpaceDN w:val="0"/>
              <w:spacing w:after="0" w:line="240" w:lineRule="auto"/>
              <w:ind w:left="133" w:right="208"/>
              <w:jc w:val="both"/>
              <w:textAlignment w:val="baseline"/>
              <w:rPr>
                <w:rFonts w:ascii="Times New Roman" w:hAnsi="Times New Roman" w:cs="Times New Roman"/>
                <w:i/>
                <w:iCs/>
                <w:sz w:val="24"/>
                <w:szCs w:val="24"/>
              </w:rPr>
            </w:pPr>
            <w:r w:rsidRPr="00FC7904">
              <w:rPr>
                <w:rFonts w:ascii="Times New Roman" w:hAnsi="Times New Roman" w:cs="Times New Roman"/>
                <w:i/>
                <w:iCs/>
                <w:sz w:val="24"/>
                <w:szCs w:val="24"/>
              </w:rPr>
              <w:t>…………………………………..…………………… .(podać)</w:t>
            </w:r>
          </w:p>
          <w:p w:rsidR="008218C9" w:rsidRPr="00FC7904" w:rsidRDefault="008218C9" w:rsidP="00CE4E24">
            <w:pPr>
              <w:pStyle w:val="Akapitzlist"/>
              <w:autoSpaceDN w:val="0"/>
              <w:spacing w:after="0" w:line="240" w:lineRule="auto"/>
              <w:ind w:right="-709"/>
              <w:jc w:val="both"/>
              <w:textAlignment w:val="baseline"/>
              <w:rPr>
                <w:rFonts w:ascii="Times New Roman" w:eastAsia="Times New Roman" w:hAnsi="Times New Roman" w:cs="Times New Roman"/>
                <w:sz w:val="24"/>
                <w:szCs w:val="24"/>
                <w:lang w:eastAsia="pl-PL"/>
              </w:rPr>
            </w:pPr>
          </w:p>
        </w:tc>
        <w:tc>
          <w:tcPr>
            <w:tcW w:w="2552" w:type="dxa"/>
          </w:tcPr>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p>
        </w:tc>
        <w:tc>
          <w:tcPr>
            <w:tcW w:w="2977" w:type="dxa"/>
          </w:tcPr>
          <w:p w:rsidR="008218C9" w:rsidRPr="00FC7904" w:rsidRDefault="008218C9" w:rsidP="00CE4E24">
            <w:pPr>
              <w:pStyle w:val="Akapitzlist"/>
              <w:autoSpaceDN w:val="0"/>
              <w:spacing w:after="0" w:line="240" w:lineRule="auto"/>
              <w:ind w:left="66" w:right="21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 xml:space="preserve">Pojazdy wyposażone w system  monitoringu bazującego na systemie pozycjonowania satelitarnego, umożliwiający trwałe zapisywanie, przechowywanie i odczytywanie danych o położeniu pojazdu i </w:t>
            </w:r>
            <w:r w:rsidRPr="00FC7904">
              <w:rPr>
                <w:rFonts w:ascii="Times New Roman" w:hAnsi="Times New Roman" w:cs="Times New Roman"/>
                <w:sz w:val="24"/>
                <w:szCs w:val="24"/>
              </w:rPr>
              <w:lastRenderedPageBreak/>
              <w:t>miejscach postojów oraz w czujniki zapisujące dane o miejscach wyładunku odpadów, umożliwiające weryfikację danych.</w:t>
            </w:r>
          </w:p>
        </w:tc>
        <w:tc>
          <w:tcPr>
            <w:tcW w:w="2268" w:type="dxa"/>
          </w:tcPr>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lastRenderedPageBreak/>
              <w:t>Podstawa do dysponowania ………………… (</w:t>
            </w:r>
            <w:r w:rsidRPr="00FC7904">
              <w:rPr>
                <w:rFonts w:ascii="Times New Roman" w:eastAsia="Times New Roman" w:hAnsi="Times New Roman" w:cs="Times New Roman"/>
                <w:i/>
                <w:iCs/>
                <w:sz w:val="24"/>
                <w:szCs w:val="24"/>
                <w:lang w:eastAsia="pl-PL"/>
              </w:rPr>
              <w:t>podać)</w:t>
            </w: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Dysponuję/będę dysponował *</w:t>
            </w:r>
          </w:p>
        </w:tc>
      </w:tr>
      <w:tr w:rsidR="008218C9" w:rsidRPr="00FC7904" w:rsidTr="00CE4E24">
        <w:trPr>
          <w:trHeight w:val="682"/>
        </w:trPr>
        <w:tc>
          <w:tcPr>
            <w:tcW w:w="14596" w:type="dxa"/>
            <w:gridSpan w:val="5"/>
            <w:shd w:val="clear" w:color="auto" w:fill="E7E6E6" w:themeFill="background2"/>
          </w:tcPr>
          <w:p w:rsidR="008218C9" w:rsidRPr="00FC7904" w:rsidRDefault="008218C9" w:rsidP="00CE4E24">
            <w:pPr>
              <w:spacing w:after="200" w:line="276" w:lineRule="auto"/>
              <w:jc w:val="center"/>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Część 2</w:t>
            </w:r>
          </w:p>
        </w:tc>
      </w:tr>
      <w:tr w:rsidR="008218C9" w:rsidRPr="00FC7904" w:rsidTr="00CE4E24">
        <w:tc>
          <w:tcPr>
            <w:tcW w:w="496" w:type="dxa"/>
          </w:tcPr>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2.</w:t>
            </w:r>
          </w:p>
        </w:tc>
        <w:tc>
          <w:tcPr>
            <w:tcW w:w="6303" w:type="dxa"/>
          </w:tcPr>
          <w:p w:rsidR="008218C9" w:rsidRPr="00FC7904" w:rsidRDefault="008218C9" w:rsidP="004362B9">
            <w:pPr>
              <w:pStyle w:val="Akapitzlist"/>
              <w:numPr>
                <w:ilvl w:val="0"/>
                <w:numId w:val="14"/>
              </w:numPr>
              <w:autoSpaceDN w:val="0"/>
              <w:spacing w:after="0" w:line="240" w:lineRule="auto"/>
              <w:ind w:left="558" w:right="350" w:hanging="283"/>
              <w:jc w:val="both"/>
              <w:textAlignment w:val="baseline"/>
              <w:rPr>
                <w:rFonts w:ascii="Times New Roman" w:hAnsi="Times New Roman" w:cs="Times New Roman"/>
                <w:sz w:val="24"/>
                <w:szCs w:val="24"/>
              </w:rPr>
            </w:pPr>
            <w:r w:rsidRPr="00FC7904">
              <w:rPr>
                <w:rFonts w:ascii="Times New Roman" w:hAnsi="Times New Roman" w:cs="Times New Roman"/>
                <w:sz w:val="24"/>
                <w:szCs w:val="24"/>
              </w:rPr>
              <w:t>Samochodem specjalistycznym przystosowanym do przewozu kontenerów KP-7,  o konstrukcji zabezpieczającej przed rozwiewaniem i rozpylaniem przewożonych odpadów oraz minimalizującej oddziaływanie czynników atmosferycznych na odpady, tj.………………………..………………..  ………………………………………………..</w:t>
            </w:r>
            <w:r w:rsidRPr="00FC7904">
              <w:rPr>
                <w:rFonts w:ascii="Times New Roman" w:hAnsi="Times New Roman" w:cs="Times New Roman"/>
                <w:i/>
                <w:iCs/>
                <w:sz w:val="24"/>
                <w:szCs w:val="24"/>
              </w:rPr>
              <w:t>(podać)</w:t>
            </w:r>
          </w:p>
          <w:p w:rsidR="008218C9" w:rsidRPr="00FC7904" w:rsidRDefault="008218C9" w:rsidP="004362B9">
            <w:pPr>
              <w:pStyle w:val="Akapitzlist"/>
              <w:numPr>
                <w:ilvl w:val="0"/>
                <w:numId w:val="14"/>
              </w:numPr>
              <w:autoSpaceDN w:val="0"/>
              <w:spacing w:after="0" w:line="240" w:lineRule="auto"/>
              <w:ind w:left="558" w:right="350" w:hanging="283"/>
              <w:jc w:val="both"/>
              <w:textAlignment w:val="baseline"/>
              <w:rPr>
                <w:rFonts w:ascii="Times New Roman" w:hAnsi="Times New Roman" w:cs="Times New Roman"/>
                <w:sz w:val="24"/>
                <w:szCs w:val="24"/>
              </w:rPr>
            </w:pPr>
            <w:r w:rsidRPr="00FC7904">
              <w:rPr>
                <w:rFonts w:ascii="Times New Roman" w:hAnsi="Times New Roman" w:cs="Times New Roman"/>
                <w:sz w:val="24"/>
                <w:szCs w:val="24"/>
              </w:rPr>
              <w:t xml:space="preserve">Samochodem specjalistycznym przystosowanym do przewozu kontenerów KP-30,  o konstrukcji zabezpieczającej przed rozwiewaniem i rozpylaniem przewożonych odpadów oraz minimalizującej oddziaływanie czynników atmosferycznych na odpady, tj.……………………………..……………..  ……………………………………………….. </w:t>
            </w:r>
            <w:r w:rsidRPr="00FC7904">
              <w:rPr>
                <w:rFonts w:ascii="Times New Roman" w:hAnsi="Times New Roman" w:cs="Times New Roman"/>
                <w:i/>
                <w:iCs/>
                <w:sz w:val="24"/>
                <w:szCs w:val="24"/>
              </w:rPr>
              <w:t>(podać)</w:t>
            </w:r>
          </w:p>
        </w:tc>
        <w:tc>
          <w:tcPr>
            <w:tcW w:w="2552" w:type="dxa"/>
          </w:tcPr>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p>
        </w:tc>
        <w:tc>
          <w:tcPr>
            <w:tcW w:w="2977" w:type="dxa"/>
          </w:tcPr>
          <w:p w:rsidR="008218C9" w:rsidRPr="00FC7904" w:rsidRDefault="008218C9" w:rsidP="00CE4E24">
            <w:pPr>
              <w:pStyle w:val="Akapitzlist"/>
              <w:autoSpaceDN w:val="0"/>
              <w:spacing w:after="0" w:line="240" w:lineRule="auto"/>
              <w:ind w:left="66" w:right="215"/>
              <w:jc w:val="both"/>
              <w:textAlignment w:val="baseline"/>
              <w:rPr>
                <w:rFonts w:ascii="Times New Roman" w:hAnsi="Times New Roman" w:cs="Times New Roman"/>
                <w:sz w:val="24"/>
                <w:szCs w:val="24"/>
              </w:rPr>
            </w:pPr>
            <w:r w:rsidRPr="00FC7904">
              <w:rPr>
                <w:rFonts w:ascii="Times New Roman" w:hAnsi="Times New Roman" w:cs="Times New Roman"/>
                <w:sz w:val="24"/>
                <w:szCs w:val="24"/>
              </w:rPr>
              <w:t>Pojazdy wyposażone w system  monitoringu bazującego na systemie pozycjonowania satelitarnego, umożliwiający trwałe zapisywanie, przechowywanie i odczytywanie danych o położeniu pojazdu i miejscach postojów oraz w czujniki zapisujące dane o miejscach wyładunku odpadów, umożliwiające weryfikację danych.</w:t>
            </w:r>
          </w:p>
        </w:tc>
        <w:tc>
          <w:tcPr>
            <w:tcW w:w="2268" w:type="dxa"/>
          </w:tcPr>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Podstawa do dysponowania …………………</w:t>
            </w: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r w:rsidRPr="00FC7904">
              <w:rPr>
                <w:rFonts w:ascii="Times New Roman" w:eastAsia="Times New Roman" w:hAnsi="Times New Roman" w:cs="Times New Roman"/>
                <w:i/>
                <w:iCs/>
                <w:sz w:val="24"/>
                <w:szCs w:val="24"/>
                <w:lang w:eastAsia="pl-PL"/>
              </w:rPr>
              <w:t>podać)</w:t>
            </w:r>
          </w:p>
          <w:p w:rsidR="008218C9" w:rsidRPr="00FC7904" w:rsidRDefault="008218C9" w:rsidP="00CE4E24">
            <w:pPr>
              <w:spacing w:after="200" w:line="276" w:lineRule="auto"/>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Dysponuję/będę dysponował *</w:t>
            </w:r>
          </w:p>
        </w:tc>
      </w:tr>
    </w:tbl>
    <w:p w:rsidR="008218C9" w:rsidRPr="00FC7904" w:rsidRDefault="008218C9" w:rsidP="008218C9">
      <w:pPr>
        <w:spacing w:after="0" w:line="240" w:lineRule="auto"/>
        <w:ind w:left="720" w:right="-993"/>
        <w:contextualSpacing/>
        <w:jc w:val="both"/>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*Niepotrzebne skreślić</w:t>
      </w:r>
    </w:p>
    <w:p w:rsidR="008218C9" w:rsidRPr="00FC7904" w:rsidRDefault="008218C9" w:rsidP="008218C9">
      <w:pPr>
        <w:suppressAutoHyphens/>
        <w:spacing w:after="0" w:line="240" w:lineRule="auto"/>
        <w:ind w:left="4248" w:right="-228" w:firstLine="708"/>
        <w:jc w:val="center"/>
        <w:rPr>
          <w:rFonts w:ascii="Times New Roman" w:eastAsia="Times New Roman" w:hAnsi="Times New Roman" w:cs="Times New Roman"/>
          <w:sz w:val="24"/>
          <w:szCs w:val="24"/>
          <w:lang w:eastAsia="pl-PL"/>
        </w:rPr>
      </w:pPr>
      <w:r w:rsidRPr="00FC7904">
        <w:rPr>
          <w:rFonts w:ascii="Times New Roman" w:eastAsia="Times New Roman" w:hAnsi="Times New Roman" w:cs="Times New Roman"/>
          <w:sz w:val="24"/>
          <w:szCs w:val="24"/>
          <w:lang w:eastAsia="pl-PL"/>
        </w:rPr>
        <w:t>..............................................................................</w:t>
      </w:r>
    </w:p>
    <w:p w:rsidR="008218C9" w:rsidRPr="00FC7904" w:rsidRDefault="008218C9" w:rsidP="008218C9">
      <w:pPr>
        <w:suppressAutoHyphens/>
        <w:spacing w:after="0" w:line="240" w:lineRule="auto"/>
        <w:ind w:right="-228"/>
        <w:jc w:val="right"/>
        <w:rPr>
          <w:rFonts w:ascii="Times New Roman" w:eastAsia="Times New Roman" w:hAnsi="Times New Roman" w:cs="Times New Roman"/>
          <w:i/>
          <w:sz w:val="24"/>
          <w:szCs w:val="24"/>
          <w:lang w:eastAsia="pl-PL"/>
        </w:rPr>
      </w:pPr>
    </w:p>
    <w:p w:rsidR="008A14BA" w:rsidRDefault="008A14BA"/>
    <w:sectPr w:rsidR="008A14BA" w:rsidSect="008218C9">
      <w:pgSz w:w="16838" w:h="11906" w:orient="landscape"/>
      <w:pgMar w:top="1418"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B9" w:rsidRDefault="004362B9" w:rsidP="008218C9">
      <w:pPr>
        <w:spacing w:after="0" w:line="240" w:lineRule="auto"/>
      </w:pPr>
      <w:r>
        <w:separator/>
      </w:r>
    </w:p>
  </w:endnote>
  <w:endnote w:type="continuationSeparator" w:id="0">
    <w:p w:rsidR="004362B9" w:rsidRDefault="004362B9" w:rsidP="0082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GE Inspira">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 'Arial Unicode M">
    <w:charset w:val="00"/>
    <w:family w:val="auto"/>
    <w:pitch w:val="default"/>
  </w:font>
  <w:font w:name="Questrial">
    <w:charset w:val="EE"/>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C9" w:rsidRDefault="008218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8218C9" w:rsidRDefault="008218C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C9" w:rsidRDefault="008218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218C9" w:rsidRDefault="008218C9" w:rsidP="00BB6A77">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408311"/>
      <w:docPartObj>
        <w:docPartGallery w:val="Page Numbers (Bottom of Page)"/>
        <w:docPartUnique/>
      </w:docPartObj>
    </w:sdtPr>
    <w:sdtContent>
      <w:p w:rsidR="008218C9" w:rsidRDefault="008218C9">
        <w:pPr>
          <w:pStyle w:val="Stopka"/>
          <w:jc w:val="right"/>
        </w:pPr>
        <w:r>
          <w:fldChar w:fldCharType="begin"/>
        </w:r>
        <w:r>
          <w:instrText>PAGE   \* MERGEFORMAT</w:instrText>
        </w:r>
        <w:r>
          <w:fldChar w:fldCharType="separate"/>
        </w:r>
        <w:r>
          <w:rPr>
            <w:noProof/>
          </w:rPr>
          <w:t>21</w:t>
        </w:r>
        <w:r>
          <w:fldChar w:fldCharType="end"/>
        </w:r>
      </w:p>
    </w:sdtContent>
  </w:sdt>
  <w:p w:rsidR="008218C9" w:rsidRDefault="008218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B9" w:rsidRDefault="004362B9" w:rsidP="008218C9">
      <w:pPr>
        <w:spacing w:after="0" w:line="240" w:lineRule="auto"/>
      </w:pPr>
      <w:r>
        <w:separator/>
      </w:r>
    </w:p>
  </w:footnote>
  <w:footnote w:type="continuationSeparator" w:id="0">
    <w:p w:rsidR="004362B9" w:rsidRDefault="004362B9" w:rsidP="008218C9">
      <w:pPr>
        <w:spacing w:after="0" w:line="240" w:lineRule="auto"/>
      </w:pPr>
      <w:r>
        <w:continuationSeparator/>
      </w:r>
    </w:p>
  </w:footnote>
  <w:footnote w:id="1">
    <w:p w:rsidR="008218C9" w:rsidRPr="006021A0" w:rsidRDefault="008218C9" w:rsidP="008218C9">
      <w:pPr>
        <w:pStyle w:val="Tekstprzypisudolnego"/>
      </w:pPr>
      <w:r>
        <w:rPr>
          <w:rStyle w:val="Odwoanieprzypisudolnego"/>
        </w:rPr>
        <w:footnoteRef/>
      </w:r>
      <w:r>
        <w:t xml:space="preserve"> Wskazać nazwę wykonawcy</w:t>
      </w:r>
    </w:p>
  </w:footnote>
  <w:footnote w:id="2">
    <w:p w:rsidR="008218C9" w:rsidRDefault="008218C9" w:rsidP="008218C9">
      <w:pPr>
        <w:pStyle w:val="Tekstprzypisudolnego"/>
      </w:pPr>
      <w:r>
        <w:rPr>
          <w:rStyle w:val="Odwoanieprzypisudolnego"/>
        </w:rPr>
        <w:footnoteRef/>
      </w:r>
      <w:r>
        <w:t xml:space="preserve"> Wybrać zakres, w którego dotyczy umowa.</w:t>
      </w:r>
    </w:p>
  </w:footnote>
  <w:footnote w:id="3">
    <w:p w:rsidR="008218C9" w:rsidRDefault="008218C9" w:rsidP="008218C9">
      <w:pPr>
        <w:pStyle w:val="Tekstprzypisudolnego"/>
      </w:pPr>
      <w:r>
        <w:rPr>
          <w:rStyle w:val="Odwoanieprzypisudolnego"/>
        </w:rPr>
        <w:footnoteRef/>
      </w:r>
      <w:r>
        <w:t xml:space="preserve"> Dotyczy części 1</w:t>
      </w:r>
    </w:p>
  </w:footnote>
  <w:footnote w:id="4">
    <w:p w:rsidR="008218C9" w:rsidRDefault="008218C9" w:rsidP="008218C9">
      <w:pPr>
        <w:pStyle w:val="Tekstprzypisudolnego"/>
      </w:pPr>
      <w:r>
        <w:rPr>
          <w:rStyle w:val="Odwoanieprzypisudolnego"/>
        </w:rPr>
        <w:footnoteRef/>
      </w:r>
      <w:r>
        <w:t xml:space="preserve"> Dotyczy części 1</w:t>
      </w:r>
    </w:p>
  </w:footnote>
  <w:footnote w:id="5">
    <w:p w:rsidR="008218C9" w:rsidRDefault="008218C9" w:rsidP="008218C9">
      <w:pPr>
        <w:pStyle w:val="Tekstprzypisudolnego"/>
      </w:pPr>
      <w:r>
        <w:rPr>
          <w:rStyle w:val="Odwoanieprzypisudolnego"/>
        </w:rPr>
        <w:footnoteRef/>
      </w:r>
      <w:r>
        <w:t xml:space="preserve"> Dotyczy części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E196D874"/>
    <w:name w:val="WW8Num3"/>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10"/>
    <w:multiLevelType w:val="multilevel"/>
    <w:tmpl w:val="00000010"/>
    <w:name w:val="WW8Num22"/>
    <w:lvl w:ilvl="0">
      <w:start w:val="2"/>
      <w:numFmt w:val="decimal"/>
      <w:lvlText w:val="%1."/>
      <w:lvlJc w:val="left"/>
      <w:pPr>
        <w:tabs>
          <w:tab w:val="num" w:pos="0"/>
        </w:tabs>
        <w:ind w:left="0" w:firstLine="0"/>
      </w:pPr>
      <w:rPr>
        <w:rFonts w:ascii="Times New Roman" w:hAnsi="Times New Roman" w:cs="Times New Roman"/>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24"/>
    <w:lvl w:ilvl="0">
      <w:start w:val="1"/>
      <w:numFmt w:val="decimal"/>
      <w:lvlText w:val="%1)"/>
      <w:lvlJc w:val="left"/>
      <w:pPr>
        <w:tabs>
          <w:tab w:val="num" w:pos="0"/>
        </w:tabs>
        <w:ind w:left="1440" w:hanging="360"/>
      </w:pPr>
      <w:rPr>
        <w:rFonts w:ascii="Times New Roman" w:hAnsi="Times New Roman" w:cs="Times New Roman"/>
        <w:sz w:val="24"/>
        <w:szCs w:val="24"/>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rPr>
        <w:b w:val="0"/>
      </w:r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3" w15:restartNumberingAfterBreak="0">
    <w:nsid w:val="00000020"/>
    <w:multiLevelType w:val="singleLevel"/>
    <w:tmpl w:val="00000020"/>
    <w:name w:val="WW8Num41"/>
    <w:lvl w:ilvl="0">
      <w:start w:val="1"/>
      <w:numFmt w:val="decimal"/>
      <w:lvlText w:val="%1)"/>
      <w:lvlJc w:val="left"/>
      <w:pPr>
        <w:tabs>
          <w:tab w:val="num" w:pos="0"/>
        </w:tabs>
        <w:ind w:left="2160" w:hanging="360"/>
      </w:pPr>
    </w:lvl>
  </w:abstractNum>
  <w:abstractNum w:abstractNumId="4" w15:restartNumberingAfterBreak="0">
    <w:nsid w:val="01AA0BB0"/>
    <w:multiLevelType w:val="hybridMultilevel"/>
    <w:tmpl w:val="ADFC52DA"/>
    <w:lvl w:ilvl="0" w:tplc="012A2902">
      <w:start w:val="1"/>
      <w:numFmt w:val="decimal"/>
      <w:lvlText w:val="%1)"/>
      <w:lvlJc w:val="left"/>
      <w:pPr>
        <w:ind w:left="1495" w:hanging="360"/>
      </w:pPr>
      <w:rPr>
        <w:rFonts w:ascii="Times New Roman" w:hAnsi="Times New Roman" w:cs="Times New Roman"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96003"/>
    <w:multiLevelType w:val="hybridMultilevel"/>
    <w:tmpl w:val="3D7083E0"/>
    <w:styleLink w:val="WW8Num431"/>
    <w:lvl w:ilvl="0" w:tplc="19A077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67D09BA"/>
    <w:multiLevelType w:val="hybridMultilevel"/>
    <w:tmpl w:val="0B40D3EA"/>
    <w:lvl w:ilvl="0" w:tplc="4C860F66">
      <w:start w:val="1"/>
      <w:numFmt w:val="lowerLetter"/>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7" w15:restartNumberingAfterBreak="0">
    <w:nsid w:val="07E21911"/>
    <w:multiLevelType w:val="hybridMultilevel"/>
    <w:tmpl w:val="C6506E72"/>
    <w:lvl w:ilvl="0" w:tplc="9F92415E">
      <w:start w:val="1"/>
      <w:numFmt w:val="bullet"/>
      <w:lvlText w:val=""/>
      <w:lvlJc w:val="left"/>
      <w:pPr>
        <w:ind w:left="143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98016FA"/>
    <w:multiLevelType w:val="multilevel"/>
    <w:tmpl w:val="300A774A"/>
    <w:styleLink w:val="WW8Num43"/>
    <w:lvl w:ilvl="0">
      <w:start w:val="1"/>
      <w:numFmt w:val="decimal"/>
      <w:lvlText w:val="%1."/>
      <w:lvlJc w:val="left"/>
      <w:pPr>
        <w:ind w:left="360" w:hanging="360"/>
      </w:pPr>
      <w:rPr>
        <w:rFonts w:ascii="Arial" w:hAnsi="Arial" w:cs="Arial"/>
        <w:b w:val="0"/>
        <w:i w:val="0"/>
        <w:color w:val="000000"/>
        <w:sz w:val="24"/>
      </w:rPr>
    </w:lvl>
    <w:lvl w:ilvl="1">
      <w:start w:val="2"/>
      <w:numFmt w:val="decimal"/>
      <w:lvlText w:val="%2."/>
      <w:lvlJc w:val="left"/>
      <w:pPr>
        <w:ind w:left="1080" w:hanging="360"/>
      </w:pPr>
      <w:rPr>
        <w:rFonts w:ascii="Arial" w:hAnsi="Arial" w:cs="Times New Roman"/>
        <w:b w:val="0"/>
        <w:i w:val="0"/>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D2271CD"/>
    <w:multiLevelType w:val="multilevel"/>
    <w:tmpl w:val="57BEB090"/>
    <w:lvl w:ilvl="0">
      <w:start w:val="1"/>
      <w:numFmt w:val="decimal"/>
      <w:lvlText w:val="%1."/>
      <w:legacy w:legacy="1" w:legacySpace="0" w:legacyIndent="0"/>
      <w:lvlJc w:val="left"/>
      <w:pPr>
        <w:ind w:left="0" w:firstLine="0"/>
      </w:pPr>
      <w:rPr>
        <w:rFonts w:ascii="Times New Roman" w:hAnsi="Times New Roman" w:cs="Times New Roman" w:hint="default"/>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10" w15:restartNumberingAfterBreak="0">
    <w:nsid w:val="0E1A2B1B"/>
    <w:multiLevelType w:val="multilevel"/>
    <w:tmpl w:val="BA1C614C"/>
    <w:styleLink w:val="WW8Num44"/>
    <w:lvl w:ilvl="0">
      <w:start w:val="1"/>
      <w:numFmt w:val="decimal"/>
      <w:lvlText w:val="%1."/>
      <w:lvlJc w:val="left"/>
      <w:pPr>
        <w:ind w:left="567" w:hanging="567"/>
      </w:pPr>
    </w:lvl>
    <w:lvl w:ilvl="1">
      <w:start w:val="1"/>
      <w:numFmt w:val="decimal"/>
      <w:lvlText w:val="%2)"/>
      <w:lvlJc w:val="left"/>
      <w:pPr>
        <w:ind w:left="851" w:hanging="681"/>
      </w:pPr>
    </w:lvl>
    <w:lvl w:ilvl="2">
      <w:start w:val="1"/>
      <w:numFmt w:val="lowerLetter"/>
      <w:lvlText w:val="%3)"/>
      <w:lvlJc w:val="left"/>
      <w:pPr>
        <w:ind w:left="1248" w:hanging="680"/>
      </w:pPr>
    </w:lvl>
    <w:lvl w:ilvl="3">
      <w:numFmt w:val="bullet"/>
      <w:lvlText w:val=""/>
      <w:lvlJc w:val="left"/>
      <w:pPr>
        <w:ind w:left="1418" w:hanging="397"/>
      </w:pPr>
      <w:rPr>
        <w:rFonts w:ascii="Symbol" w:hAnsi="Symbol" w:cs="Symbol"/>
        <w:color w:val="000000"/>
        <w:sz w:val="28"/>
      </w:rPr>
    </w:lvl>
    <w:lvl w:ilvl="4">
      <w:numFmt w:val="bullet"/>
      <w:lvlText w:val=""/>
      <w:lvlJc w:val="left"/>
      <w:pPr>
        <w:ind w:left="1758" w:hanging="511"/>
      </w:pPr>
      <w:rPr>
        <w:rFonts w:ascii="Symbol" w:hAnsi="Symbol" w:cs="Symbol"/>
        <w:color w:val="000000"/>
      </w:rPr>
    </w:lvl>
    <w:lvl w:ilvl="5">
      <w:numFmt w:val="bullet"/>
      <w:lvlText w:val=""/>
      <w:lvlJc w:val="left"/>
      <w:pPr>
        <w:ind w:left="2211" w:hanging="737"/>
      </w:pPr>
      <w:rPr>
        <w:rFonts w:ascii="Symbol" w:hAnsi="Symbol" w:cs="Symbol"/>
        <w:color w:val="000000"/>
      </w:rPr>
    </w:lvl>
    <w:lvl w:ilvl="6">
      <w:numFmt w:val="bullet"/>
      <w:lvlText w:val=""/>
      <w:lvlJc w:val="left"/>
      <w:pPr>
        <w:ind w:left="2517" w:hanging="589"/>
      </w:pPr>
      <w:rPr>
        <w:rFonts w:ascii="Symbol" w:hAnsi="Symbol" w:cs="Symbol"/>
        <w:color w:val="000000"/>
      </w:rPr>
    </w:lvl>
    <w:lvl w:ilvl="7">
      <w:numFmt w:val="bullet"/>
      <w:lvlText w:val=""/>
      <w:lvlJc w:val="left"/>
      <w:pPr>
        <w:ind w:left="2948" w:hanging="737"/>
      </w:pPr>
      <w:rPr>
        <w:rFonts w:ascii="Symbol" w:hAnsi="Symbol" w:cs="Symbol"/>
        <w:color w:val="000000"/>
      </w:rPr>
    </w:lvl>
    <w:lvl w:ilvl="8">
      <w:numFmt w:val="bullet"/>
      <w:lvlText w:val=""/>
      <w:lvlJc w:val="left"/>
      <w:pPr>
        <w:ind w:left="3175" w:hanging="397"/>
      </w:pPr>
      <w:rPr>
        <w:rFonts w:ascii="Symbol" w:hAnsi="Symbol" w:cs="Symbol"/>
        <w:color w:val="000000"/>
      </w:rPr>
    </w:lvl>
  </w:abstractNum>
  <w:abstractNum w:abstractNumId="11" w15:restartNumberingAfterBreak="0">
    <w:nsid w:val="107578AA"/>
    <w:multiLevelType w:val="hybridMultilevel"/>
    <w:tmpl w:val="91026044"/>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A7C92"/>
    <w:multiLevelType w:val="hybridMultilevel"/>
    <w:tmpl w:val="5FCEE57E"/>
    <w:lvl w:ilvl="0" w:tplc="5186D36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115929"/>
    <w:multiLevelType w:val="multilevel"/>
    <w:tmpl w:val="0EDC8002"/>
    <w:styleLink w:val="WW8Num30"/>
    <w:lvl w:ilvl="0">
      <w:start w:val="1"/>
      <w:numFmt w:val="decimal"/>
      <w:lvlText w:val="%1."/>
      <w:lvlJc w:val="left"/>
      <w:pPr>
        <w:ind w:left="720" w:hanging="360"/>
      </w:pPr>
      <w:rPr>
        <w:rFonts w:ascii="Calibri" w:hAnsi="Calibri"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6841CC"/>
    <w:multiLevelType w:val="multilevel"/>
    <w:tmpl w:val="BC9ACF88"/>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15" w15:restartNumberingAfterBreak="0">
    <w:nsid w:val="16882012"/>
    <w:multiLevelType w:val="multilevel"/>
    <w:tmpl w:val="F462DA7C"/>
    <w:styleLink w:val="WW8Num5"/>
    <w:lvl w:ilvl="0">
      <w:start w:val="1"/>
      <w:numFmt w:val="decimal"/>
      <w:lvlText w:val="%1)"/>
      <w:lvlJc w:val="left"/>
      <w:pPr>
        <w:ind w:left="862" w:hanging="360"/>
      </w:pPr>
      <w:rPr>
        <w:rFonts w:hint="default"/>
        <w:i w:val="0"/>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17747EDD"/>
    <w:multiLevelType w:val="multilevel"/>
    <w:tmpl w:val="5404B91C"/>
    <w:styleLink w:val="WW8Num16"/>
    <w:lvl w:ilvl="0">
      <w:start w:val="1"/>
      <w:numFmt w:val="decimal"/>
      <w:lvlText w:val="%1."/>
      <w:lvlJc w:val="left"/>
      <w:pPr>
        <w:ind w:left="720" w:hanging="360"/>
      </w:pPr>
      <w:rPr>
        <w:rFonts w:ascii="Arial" w:eastAsia="SimSun" w:hAnsi="Arial" w:cs="Arial"/>
      </w:rPr>
    </w:lvl>
    <w:lvl w:ilvl="1">
      <w:start w:val="1"/>
      <w:numFmt w:val="decimal"/>
      <w:lvlText w:val="%2)"/>
      <w:lvlJc w:val="left"/>
      <w:pPr>
        <w:ind w:left="1440" w:hanging="360"/>
      </w:pPr>
      <w:rPr>
        <w:rFonts w:ascii="Arial" w:hAnsi="Arial" w:cs="Arial"/>
        <w:i w:val="0"/>
      </w:rPr>
    </w:lvl>
    <w:lvl w:ilvl="2">
      <w:start w:val="2"/>
      <w:numFmt w:val="decimal"/>
      <w:lvlText w:val="%3."/>
      <w:lvlJc w:val="left"/>
      <w:pPr>
        <w:ind w:left="737" w:hanging="283"/>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7F426FB"/>
    <w:multiLevelType w:val="multilevel"/>
    <w:tmpl w:val="29585CBE"/>
    <w:styleLink w:val="WW8Num41"/>
    <w:lvl w:ilvl="0">
      <w:start w:val="1"/>
      <w:numFmt w:val="decimal"/>
      <w:lvlText w:val="%1."/>
      <w:lvlJc w:val="left"/>
      <w:pPr>
        <w:ind w:left="360" w:hanging="360"/>
      </w:pPr>
      <w:rPr>
        <w:rFonts w:ascii="Arial" w:hAnsi="Arial" w:cs="Arial"/>
        <w:b w:val="0"/>
        <w:strike w:val="0"/>
        <w:dstrike w:val="0"/>
        <w:color w:val="000000"/>
        <w:spacing w:val="-5"/>
      </w:rPr>
    </w:lvl>
    <w:lvl w:ilvl="1">
      <w:start w:val="1"/>
      <w:numFmt w:val="decimal"/>
      <w:lvlText w:val="%2)"/>
      <w:lvlJc w:val="left"/>
      <w:pPr>
        <w:ind w:left="1440" w:hanging="360"/>
      </w:pPr>
      <w:rPr>
        <w:rFonts w:ascii="Arial" w:hAnsi="Arial" w:cs="Arial"/>
        <w:b w:val="0"/>
      </w:rPr>
    </w:lvl>
    <w:lvl w:ilvl="2">
      <w:start w:val="1"/>
      <w:numFmt w:val="decimal"/>
      <w:lvlText w:val="%3)"/>
      <w:lvlJc w:val="left"/>
      <w:pPr>
        <w:ind w:left="2340" w:hanging="360"/>
      </w:pPr>
      <w:rPr>
        <w:rFonts w:ascii="Arial" w:eastAsia="Calibri" w:hAnsi="Arial" w:cs="Arial"/>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20397461"/>
    <w:multiLevelType w:val="hybridMultilevel"/>
    <w:tmpl w:val="06A42D9A"/>
    <w:name w:val="WW8Num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E217DD"/>
    <w:multiLevelType w:val="multilevel"/>
    <w:tmpl w:val="4500A430"/>
    <w:name w:val="WW8Num33"/>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1" w15:restartNumberingAfterBreak="0">
    <w:nsid w:val="23A64AC4"/>
    <w:multiLevelType w:val="hybridMultilevel"/>
    <w:tmpl w:val="0E589348"/>
    <w:lvl w:ilvl="0" w:tplc="A502BA24">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454687F"/>
    <w:multiLevelType w:val="hybridMultilevel"/>
    <w:tmpl w:val="4614DCE4"/>
    <w:styleLink w:val="WWNum1961"/>
    <w:lvl w:ilvl="0" w:tplc="77F8CE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8D5D49"/>
    <w:multiLevelType w:val="hybridMultilevel"/>
    <w:tmpl w:val="DDCA36C8"/>
    <w:lvl w:ilvl="0" w:tplc="19A077C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6B646A6"/>
    <w:multiLevelType w:val="hybridMultilevel"/>
    <w:tmpl w:val="A6F216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70D67EE"/>
    <w:multiLevelType w:val="hybridMultilevel"/>
    <w:tmpl w:val="AA921222"/>
    <w:name w:val="WW8Num32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27454686"/>
    <w:multiLevelType w:val="multilevel"/>
    <w:tmpl w:val="04D8476A"/>
    <w:styleLink w:val="WW8Num471"/>
    <w:lvl w:ilvl="0">
      <w:start w:val="1"/>
      <w:numFmt w:val="decimal"/>
      <w:lvlText w:val="%1."/>
      <w:lvlJc w:val="left"/>
      <w:pPr>
        <w:ind w:left="360" w:hanging="360"/>
      </w:pPr>
      <w:rPr>
        <w:rFonts w:ascii="Calibri" w:hAnsi="Calibri"/>
        <w:b/>
      </w:rPr>
    </w:lvl>
    <w:lvl w:ilvl="1">
      <w:start w:val="1"/>
      <w:numFmt w:val="decimal"/>
      <w:lvlText w:val="%2)"/>
      <w:lvlJc w:val="left"/>
      <w:pPr>
        <w:ind w:left="360" w:hanging="360"/>
      </w:pPr>
      <w:rPr>
        <w:rFonts w:ascii="Times New Roman" w:eastAsia="Lucida Sans Unicode"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79A7018"/>
    <w:multiLevelType w:val="hybridMultilevel"/>
    <w:tmpl w:val="4B427192"/>
    <w:styleLink w:val="WW8Num52"/>
    <w:lvl w:ilvl="0" w:tplc="876E2A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127493"/>
    <w:multiLevelType w:val="hybridMultilevel"/>
    <w:tmpl w:val="E5126B26"/>
    <w:lvl w:ilvl="0" w:tplc="19A077C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00A3058"/>
    <w:multiLevelType w:val="hybridMultilevel"/>
    <w:tmpl w:val="C32AA972"/>
    <w:name w:val="WW8Num3322"/>
    <w:lvl w:ilvl="0" w:tplc="04150011">
      <w:start w:val="1"/>
      <w:numFmt w:val="decimal"/>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30" w15:restartNumberingAfterBreak="0">
    <w:nsid w:val="31D60F34"/>
    <w:multiLevelType w:val="multilevel"/>
    <w:tmpl w:val="06B23AE2"/>
    <w:styleLink w:val="WW8Num51"/>
    <w:lvl w:ilvl="0">
      <w:start w:val="1"/>
      <w:numFmt w:val="decimal"/>
      <w:lvlText w:val="%1)"/>
      <w:lvlJc w:val="left"/>
      <w:pPr>
        <w:ind w:left="680" w:hanging="397"/>
      </w:pPr>
      <w:rPr>
        <w:rFonts w:ascii="Arial" w:hAnsi="Arial" w:cs="Arial"/>
        <w:b w:val="0"/>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rPr>
        <w:rFonts w:ascii="Arial" w:hAnsi="Arial" w:cs="Arial"/>
        <w:b/>
        <w:i/>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31DE4A1D"/>
    <w:multiLevelType w:val="multilevel"/>
    <w:tmpl w:val="A65A5B94"/>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F2296B"/>
    <w:multiLevelType w:val="hybridMultilevel"/>
    <w:tmpl w:val="1E7A7120"/>
    <w:lvl w:ilvl="0" w:tplc="FFFFFFFF">
      <w:start w:val="1"/>
      <w:numFmt w:val="decimal"/>
      <w:lvlText w:val="%1."/>
      <w:lvlJc w:val="left"/>
      <w:pPr>
        <w:tabs>
          <w:tab w:val="num" w:pos="454"/>
        </w:tabs>
        <w:ind w:left="454" w:hanging="454"/>
      </w:pPr>
      <w:rPr>
        <w:rFonts w:cs="Times New Roman" w:hint="default"/>
        <w:b w:val="0"/>
        <w:sz w:val="24"/>
        <w:szCs w:val="24"/>
      </w:rPr>
    </w:lvl>
    <w:lvl w:ilvl="1" w:tplc="04150017">
      <w:start w:val="1"/>
      <w:numFmt w:val="lowerLetter"/>
      <w:lvlText w:val="%2)"/>
      <w:lvlJc w:val="left"/>
      <w:pPr>
        <w:ind w:left="884" w:hanging="360"/>
      </w:pPr>
    </w:lvl>
    <w:lvl w:ilvl="2" w:tplc="FFFFFFFF">
      <w:start w:val="1"/>
      <w:numFmt w:val="decimal"/>
      <w:lvlText w:val="%3)"/>
      <w:lvlJc w:val="left"/>
      <w:pPr>
        <w:ind w:left="1495" w:hanging="360"/>
      </w:pPr>
      <w:rPr>
        <w:rFonts w:ascii="Times New Roman" w:hAnsi="Times New Roman" w:cs="Times New Roman" w:hint="default"/>
        <w:b/>
        <w:bCs w:val="0"/>
        <w:i w:val="0"/>
        <w:sz w:val="24"/>
        <w:szCs w:val="24"/>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3"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34" w15:restartNumberingAfterBreak="0">
    <w:nsid w:val="34BD6C1D"/>
    <w:multiLevelType w:val="hybridMultilevel"/>
    <w:tmpl w:val="446C5ABC"/>
    <w:lvl w:ilvl="0" w:tplc="649A02AE">
      <w:start w:val="1"/>
      <w:numFmt w:val="lowerLetter"/>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35" w15:restartNumberingAfterBreak="0">
    <w:nsid w:val="35874427"/>
    <w:multiLevelType w:val="multilevel"/>
    <w:tmpl w:val="56DC9C0A"/>
    <w:styleLink w:val="WW8Num37"/>
    <w:lvl w:ilvl="0">
      <w:start w:val="2"/>
      <w:numFmt w:val="decimal"/>
      <w:lvlText w:val="%1. "/>
      <w:lvlJc w:val="left"/>
      <w:pPr>
        <w:ind w:left="567" w:hanging="283"/>
      </w:pPr>
      <w:rPr>
        <w:rFonts w:ascii="Arial" w:hAnsi="Arial" w:cs="Arial"/>
        <w:b w:val="0"/>
        <w:i w:val="0"/>
        <w:strike w:val="0"/>
        <w:dstrike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6A92E26"/>
    <w:multiLevelType w:val="multilevel"/>
    <w:tmpl w:val="3162D880"/>
    <w:styleLink w:val="WW8Num55"/>
    <w:lvl w:ilvl="0">
      <w:start w:val="1"/>
      <w:numFmt w:val="decimal"/>
      <w:lvlText w:val="%1)"/>
      <w:lvlJc w:val="left"/>
      <w:pPr>
        <w:ind w:left="1080" w:hanging="360"/>
      </w:pPr>
      <w:rPr>
        <w:i w:val="0"/>
        <w:color w:val="00000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37556A18"/>
    <w:multiLevelType w:val="multilevel"/>
    <w:tmpl w:val="2BF82784"/>
    <w:styleLink w:val="WW8Num3"/>
    <w:lvl w:ilvl="0">
      <w:start w:val="1"/>
      <w:numFmt w:val="decimal"/>
      <w:lvlText w:val="%1."/>
      <w:lvlJc w:val="left"/>
      <w:pPr>
        <w:ind w:left="360" w:hanging="360"/>
      </w:pPr>
      <w:rPr>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8B81F58"/>
    <w:multiLevelType w:val="hybridMultilevel"/>
    <w:tmpl w:val="F5A8B4B6"/>
    <w:name w:val="WW8Num3223"/>
    <w:lvl w:ilvl="0" w:tplc="2F2E4B42">
      <w:start w:val="1"/>
      <w:numFmt w:val="decimal"/>
      <w:lvlText w:val="%1)"/>
      <w:lvlJc w:val="left"/>
      <w:pPr>
        <w:ind w:left="360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31228B"/>
    <w:multiLevelType w:val="hybridMultilevel"/>
    <w:tmpl w:val="EFCAD7CA"/>
    <w:lvl w:ilvl="0" w:tplc="AEEC0C26">
      <w:start w:val="2"/>
      <w:numFmt w:val="decimal"/>
      <w:lvlText w:val="%1."/>
      <w:lvlJc w:val="left"/>
      <w:pPr>
        <w:tabs>
          <w:tab w:val="num" w:pos="454"/>
        </w:tabs>
        <w:ind w:left="454" w:hanging="454"/>
      </w:pPr>
      <w:rPr>
        <w:rFonts w:cs="Times New Roman" w:hint="default"/>
        <w:b w:val="0"/>
        <w:sz w:val="24"/>
        <w:szCs w:val="24"/>
      </w:rPr>
    </w:lvl>
    <w:lvl w:ilvl="1" w:tplc="04150017">
      <w:start w:val="1"/>
      <w:numFmt w:val="lowerLetter"/>
      <w:lvlText w:val="%2)"/>
      <w:lvlJc w:val="left"/>
      <w:pPr>
        <w:ind w:left="1440" w:hanging="360"/>
      </w:pPr>
    </w:lvl>
    <w:lvl w:ilvl="2" w:tplc="825A2AB6">
      <w:start w:val="1"/>
      <w:numFmt w:val="decimal"/>
      <w:lvlText w:val="%3)"/>
      <w:lvlJc w:val="left"/>
      <w:pPr>
        <w:ind w:left="2160" w:hanging="180"/>
      </w:pPr>
      <w:rPr>
        <w:i w:val="0"/>
      </w:rPr>
    </w:lvl>
    <w:lvl w:ilvl="3" w:tplc="01A8F68A">
      <w:start w:val="1"/>
      <w:numFmt w:val="lowerLetter"/>
      <w:lvlText w:val="%4)"/>
      <w:lvlJc w:val="left"/>
      <w:pPr>
        <w:ind w:left="2880" w:hanging="360"/>
      </w:pPr>
      <w:rPr>
        <w:rFonts w:eastAsia="Calibri"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454570"/>
    <w:multiLevelType w:val="hybridMultilevel"/>
    <w:tmpl w:val="5D96A522"/>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A56790"/>
    <w:multiLevelType w:val="hybridMultilevel"/>
    <w:tmpl w:val="F5AA0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C93E96"/>
    <w:multiLevelType w:val="multilevel"/>
    <w:tmpl w:val="14FEBE0A"/>
    <w:styleLink w:val="WW8Num47"/>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58679B"/>
    <w:multiLevelType w:val="multilevel"/>
    <w:tmpl w:val="D564E1EE"/>
    <w:lvl w:ilvl="0">
      <w:start w:val="1"/>
      <w:numFmt w:val="decimal"/>
      <w:lvlText w:val="%1)"/>
      <w:lvlJc w:val="left"/>
      <w:pPr>
        <w:ind w:left="644"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AFF61E8"/>
    <w:multiLevelType w:val="hybridMultilevel"/>
    <w:tmpl w:val="BBF2CD5A"/>
    <w:name w:val="WW8Num3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71417B"/>
    <w:multiLevelType w:val="multilevel"/>
    <w:tmpl w:val="52AAACDA"/>
    <w:styleLink w:val="WWNum233"/>
    <w:lvl w:ilvl="0">
      <w:start w:val="1"/>
      <w:numFmt w:val="decimal"/>
      <w:lvlText w:val="%1."/>
      <w:lvlJc w:val="left"/>
      <w:pPr>
        <w:ind w:left="720" w:hanging="360"/>
      </w:pPr>
      <w:rPr>
        <w:b w:val="0"/>
      </w:rPr>
    </w:lvl>
    <w:lvl w:ilvl="1">
      <w:start w:val="1"/>
      <w:numFmt w:val="decimal"/>
      <w:lvlText w:val="%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47" w15:restartNumberingAfterBreak="0">
    <w:nsid w:val="4EFB4B8E"/>
    <w:multiLevelType w:val="multilevel"/>
    <w:tmpl w:val="89A6498C"/>
    <w:styleLink w:val="WW8Num17"/>
    <w:lvl w:ilvl="0">
      <w:start w:val="1"/>
      <w:numFmt w:val="decimal"/>
      <w:lvlText w:val="%1."/>
      <w:lvlJc w:val="left"/>
      <w:pPr>
        <w:ind w:left="3240" w:hanging="360"/>
      </w:pPr>
      <w:rPr>
        <w:rFonts w:ascii="Arial" w:hAnsi="Arial" w:cs="Arial"/>
        <w:b w:val="0"/>
        <w:strike w:val="0"/>
        <w:dstrike w:val="0"/>
        <w:lang w:eastAsia="ar-SA"/>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8"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2A7A1C"/>
    <w:multiLevelType w:val="hybridMultilevel"/>
    <w:tmpl w:val="543A8CEE"/>
    <w:lvl w:ilvl="0" w:tplc="1D221DA0">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2E021B9"/>
    <w:multiLevelType w:val="hybridMultilevel"/>
    <w:tmpl w:val="E8441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47020C6"/>
    <w:multiLevelType w:val="hybridMultilevel"/>
    <w:tmpl w:val="2ADCAABC"/>
    <w:styleLink w:val="WW8Num551"/>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6A3AD3"/>
    <w:multiLevelType w:val="singleLevel"/>
    <w:tmpl w:val="D03046A4"/>
    <w:lvl w:ilvl="0">
      <w:start w:val="1"/>
      <w:numFmt w:val="decimal"/>
      <w:lvlText w:val="%1."/>
      <w:legacy w:legacy="1" w:legacySpace="0" w:legacyIndent="0"/>
      <w:lvlJc w:val="left"/>
      <w:pPr>
        <w:ind w:left="0" w:firstLine="0"/>
      </w:pPr>
      <w:rPr>
        <w:rFonts w:ascii="Times New Roman" w:hAnsi="Times New Roman" w:cs="Times New Roman" w:hint="default"/>
        <w:color w:val="auto"/>
      </w:rPr>
    </w:lvl>
  </w:abstractNum>
  <w:abstractNum w:abstractNumId="53" w15:restartNumberingAfterBreak="0">
    <w:nsid w:val="57C913C8"/>
    <w:multiLevelType w:val="multilevel"/>
    <w:tmpl w:val="F8D80812"/>
    <w:styleLink w:val="WW8Num11"/>
    <w:lvl w:ilvl="0">
      <w:start w:val="1"/>
      <w:numFmt w:val="decimal"/>
      <w:lvlText w:val="%1."/>
      <w:lvlJc w:val="left"/>
      <w:pPr>
        <w:ind w:left="710" w:hanging="360"/>
      </w:pPr>
      <w:rPr>
        <w:rFonts w:ascii="Arial"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2C1E7C"/>
    <w:multiLevelType w:val="multilevel"/>
    <w:tmpl w:val="45AEAF9A"/>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55" w15:restartNumberingAfterBreak="0">
    <w:nsid w:val="5E3F6470"/>
    <w:multiLevelType w:val="multilevel"/>
    <w:tmpl w:val="573ACC34"/>
    <w:styleLink w:val="WWNum208"/>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56" w15:restartNumberingAfterBreak="0">
    <w:nsid w:val="5EE8339B"/>
    <w:multiLevelType w:val="multilevel"/>
    <w:tmpl w:val="5C767DD4"/>
    <w:lvl w:ilvl="0">
      <w:start w:val="3"/>
      <w:numFmt w:val="decimal"/>
      <w:lvlText w:val="%1."/>
      <w:lvlJc w:val="left"/>
      <w:pPr>
        <w:ind w:left="720" w:hanging="360"/>
      </w:pPr>
      <w:rPr>
        <w:rFonts w:hint="default"/>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hint="default"/>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hint="default"/>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hint="default"/>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hint="default"/>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hint="default"/>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hint="default"/>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hint="default"/>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hint="default"/>
        <w:caps w:val="0"/>
        <w:smallCaps w:val="0"/>
        <w:strike w:val="0"/>
        <w:dstrike w:val="0"/>
        <w:color w:val="000000"/>
        <w:spacing w:val="0"/>
        <w:w w:val="100"/>
        <w:kern w:val="3"/>
        <w:position w:val="0"/>
        <w:vertAlign w:val="baseline"/>
      </w:rPr>
    </w:lvl>
  </w:abstractNum>
  <w:abstractNum w:abstractNumId="57" w15:restartNumberingAfterBreak="0">
    <w:nsid w:val="60EB7141"/>
    <w:multiLevelType w:val="hybridMultilevel"/>
    <w:tmpl w:val="58AA0B7E"/>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4B36D33"/>
    <w:multiLevelType w:val="hybridMultilevel"/>
    <w:tmpl w:val="82407A96"/>
    <w:lvl w:ilvl="0" w:tplc="04150013">
      <w:start w:val="1"/>
      <w:numFmt w:val="upperRoman"/>
      <w:lvlText w:val="%1."/>
      <w:lvlJc w:val="righ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9" w15:restartNumberingAfterBreak="0">
    <w:nsid w:val="67D53004"/>
    <w:multiLevelType w:val="hybridMultilevel"/>
    <w:tmpl w:val="97866236"/>
    <w:styleLink w:val="WW8Num3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C3BA0">
      <w:start w:val="1"/>
      <w:numFmt w:val="decimal"/>
      <w:lvlText w:val="%4)"/>
      <w:lvlJc w:val="left"/>
      <w:pPr>
        <w:ind w:left="2880" w:hanging="360"/>
      </w:pPr>
      <w:rPr>
        <w:rFonts w:ascii="Times New Roman" w:eastAsiaTheme="minorHAns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9973CE"/>
    <w:multiLevelType w:val="hybridMultilevel"/>
    <w:tmpl w:val="42B81008"/>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6EEA656A"/>
    <w:multiLevelType w:val="hybridMultilevel"/>
    <w:tmpl w:val="9CB8C324"/>
    <w:name w:val="WW8Num3222"/>
    <w:lvl w:ilvl="0" w:tplc="CA7A455E">
      <w:start w:val="3"/>
      <w:numFmt w:val="decimal"/>
      <w:lvlText w:val="%1."/>
      <w:lvlJc w:val="left"/>
      <w:pPr>
        <w:ind w:left="720" w:hanging="360"/>
      </w:pPr>
      <w:rPr>
        <w:rFonts w:hint="default"/>
      </w:rPr>
    </w:lvl>
    <w:lvl w:ilvl="1" w:tplc="944A56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662446"/>
    <w:multiLevelType w:val="hybridMultilevel"/>
    <w:tmpl w:val="4036C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0958E4"/>
    <w:multiLevelType w:val="multilevel"/>
    <w:tmpl w:val="B4280CF8"/>
    <w:styleLink w:val="WWNum9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720" w:hanging="696"/>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602"/>
      </w:pPr>
      <w:rPr>
        <w:caps w:val="0"/>
        <w:smallCaps w:val="0"/>
        <w:strike w:val="0"/>
        <w:dstrike w:val="0"/>
        <w:color w:val="000000"/>
        <w:spacing w:val="0"/>
        <w:w w:val="100"/>
        <w:kern w:val="3"/>
        <w:position w:val="0"/>
        <w:vertAlign w:val="baseline"/>
      </w:rPr>
    </w:lvl>
    <w:lvl w:ilvl="3">
      <w:start w:val="1"/>
      <w:numFmt w:val="decimal"/>
      <w:lvlText w:val="%1.%2.%3.%4."/>
      <w:lvlJc w:val="left"/>
      <w:pPr>
        <w:ind w:left="2160" w:hanging="672"/>
      </w:pPr>
      <w:rPr>
        <w:caps w:val="0"/>
        <w:smallCaps w:val="0"/>
        <w:strike w:val="0"/>
        <w:dstrike w:val="0"/>
        <w:color w:val="000000"/>
        <w:spacing w:val="0"/>
        <w:w w:val="100"/>
        <w:kern w:val="3"/>
        <w:position w:val="0"/>
        <w:vertAlign w:val="baseline"/>
      </w:rPr>
    </w:lvl>
    <w:lvl w:ilvl="4">
      <w:start w:val="1"/>
      <w:numFmt w:val="lowerLetter"/>
      <w:lvlText w:val="%1.%2.%3.%4.%5."/>
      <w:lvlJc w:val="left"/>
      <w:pPr>
        <w:ind w:left="2880" w:hanging="660"/>
      </w:pPr>
      <w:rPr>
        <w:caps w:val="0"/>
        <w:smallCaps w:val="0"/>
        <w:strike w:val="0"/>
        <w:dstrike w:val="0"/>
        <w:color w:val="000000"/>
        <w:spacing w:val="0"/>
        <w:w w:val="100"/>
        <w:kern w:val="3"/>
        <w:position w:val="0"/>
        <w:vertAlign w:val="baseline"/>
      </w:rPr>
    </w:lvl>
    <w:lvl w:ilvl="5">
      <w:start w:val="1"/>
      <w:numFmt w:val="lowerRoman"/>
      <w:lvlText w:val="%1.%2.%3.%4.%5.%6."/>
      <w:lvlJc w:val="left"/>
      <w:pPr>
        <w:ind w:left="3600" w:hanging="566"/>
      </w:pPr>
      <w:rPr>
        <w:caps w:val="0"/>
        <w:smallCaps w:val="0"/>
        <w:strike w:val="0"/>
        <w:dstrike w:val="0"/>
        <w:color w:val="000000"/>
        <w:spacing w:val="0"/>
        <w:w w:val="100"/>
        <w:kern w:val="3"/>
        <w:position w:val="0"/>
        <w:vertAlign w:val="baseline"/>
      </w:rPr>
    </w:lvl>
    <w:lvl w:ilvl="6">
      <w:start w:val="1"/>
      <w:numFmt w:val="decimal"/>
      <w:lvlText w:val="%1.%2.%3.%4.%5.%6.%7."/>
      <w:lvlJc w:val="left"/>
      <w:pPr>
        <w:ind w:left="4320" w:hanging="636"/>
      </w:pPr>
      <w:rPr>
        <w:caps w:val="0"/>
        <w:smallCaps w:val="0"/>
        <w:strike w:val="0"/>
        <w:dstrike w:val="0"/>
        <w:color w:val="000000"/>
        <w:spacing w:val="0"/>
        <w:w w:val="100"/>
        <w:kern w:val="3"/>
        <w:position w:val="0"/>
        <w:vertAlign w:val="baseline"/>
      </w:rPr>
    </w:lvl>
    <w:lvl w:ilvl="7">
      <w:start w:val="1"/>
      <w:numFmt w:val="lowerLetter"/>
      <w:lvlText w:val="%1.%2.%3.%4.%5.%6.%7.%8."/>
      <w:lvlJc w:val="left"/>
      <w:pPr>
        <w:ind w:left="5040" w:hanging="624"/>
      </w:pPr>
      <w:rPr>
        <w:caps w:val="0"/>
        <w:smallCaps w:val="0"/>
        <w:strike w:val="0"/>
        <w:dstrike w:val="0"/>
        <w:color w:val="000000"/>
        <w:spacing w:val="0"/>
        <w:w w:val="100"/>
        <w:kern w:val="3"/>
        <w:position w:val="0"/>
        <w:vertAlign w:val="baseline"/>
      </w:rPr>
    </w:lvl>
    <w:lvl w:ilvl="8">
      <w:start w:val="1"/>
      <w:numFmt w:val="lowerRoman"/>
      <w:lvlText w:val="%1.%2.%3.%4.%5.%6.%7.%8.%9."/>
      <w:lvlJc w:val="left"/>
      <w:pPr>
        <w:ind w:left="5760" w:hanging="530"/>
      </w:pPr>
      <w:rPr>
        <w:caps w:val="0"/>
        <w:smallCaps w:val="0"/>
        <w:strike w:val="0"/>
        <w:dstrike w:val="0"/>
        <w:color w:val="000000"/>
        <w:spacing w:val="0"/>
        <w:w w:val="100"/>
        <w:kern w:val="3"/>
        <w:position w:val="0"/>
        <w:vertAlign w:val="baseline"/>
      </w:rPr>
    </w:lvl>
  </w:abstractNum>
  <w:abstractNum w:abstractNumId="64" w15:restartNumberingAfterBreak="0">
    <w:nsid w:val="75187400"/>
    <w:multiLevelType w:val="multilevel"/>
    <w:tmpl w:val="C31C8086"/>
    <w:styleLink w:val="WWNum196"/>
    <w:lvl w:ilvl="0">
      <w:start w:val="1"/>
      <w:numFmt w:val="decimal"/>
      <w:lvlText w:val="%1."/>
      <w:lvlJc w:val="left"/>
      <w:pPr>
        <w:ind w:left="284" w:hanging="284"/>
      </w:pPr>
      <w:rPr>
        <w:caps w:val="0"/>
        <w:smallCaps w:val="0"/>
        <w:strike w:val="0"/>
        <w:dstrike w:val="0"/>
        <w:color w:val="000000"/>
        <w:spacing w:val="0"/>
        <w:w w:val="100"/>
        <w:kern w:val="3"/>
        <w:position w:val="0"/>
        <w:vertAlign w:val="baseline"/>
      </w:rPr>
    </w:lvl>
    <w:lvl w:ilvl="1">
      <w:start w:val="1"/>
      <w:numFmt w:val="lowerLetter"/>
      <w:lvlText w:val="%2)"/>
      <w:lvlJc w:val="left"/>
      <w:pPr>
        <w:ind w:left="1364" w:hanging="284"/>
      </w:pPr>
      <w:rPr>
        <w:caps w:val="0"/>
        <w:smallCaps w:val="0"/>
        <w:strike w:val="0"/>
        <w:dstrike w:val="0"/>
        <w:color w:val="000000"/>
        <w:spacing w:val="0"/>
        <w:w w:val="100"/>
        <w:kern w:val="3"/>
        <w:position w:val="0"/>
        <w:vertAlign w:val="baseline"/>
      </w:rPr>
    </w:lvl>
    <w:lvl w:ilvl="2">
      <w:start w:val="1"/>
      <w:numFmt w:val="lowerRoman"/>
      <w:lvlText w:val="%1.%2.%3."/>
      <w:lvlJc w:val="left"/>
      <w:pPr>
        <w:ind w:left="2084" w:hanging="202"/>
      </w:pPr>
      <w:rPr>
        <w:caps w:val="0"/>
        <w:smallCaps w:val="0"/>
        <w:strike w:val="0"/>
        <w:dstrike w:val="0"/>
        <w:color w:val="000000"/>
        <w:spacing w:val="0"/>
        <w:w w:val="100"/>
        <w:kern w:val="3"/>
        <w:position w:val="0"/>
        <w:vertAlign w:val="baseline"/>
      </w:rPr>
    </w:lvl>
    <w:lvl w:ilvl="3">
      <w:start w:val="1"/>
      <w:numFmt w:val="decimal"/>
      <w:lvlText w:val="%4."/>
      <w:lvlJc w:val="left"/>
      <w:pPr>
        <w:ind w:left="2804" w:hanging="284"/>
      </w:pPr>
      <w:rPr>
        <w:rFonts w:ascii="Arial" w:eastAsia="Century Gothic" w:hAnsi="Arial" w:cs="Arial"/>
        <w:caps w:val="0"/>
        <w:smallCaps w:val="0"/>
        <w:strike w:val="0"/>
        <w:dstrike w:val="0"/>
        <w:color w:val="000000"/>
        <w:spacing w:val="0"/>
        <w:w w:val="100"/>
        <w:kern w:val="3"/>
        <w:position w:val="0"/>
        <w:vertAlign w:val="baseline"/>
      </w:rPr>
    </w:lvl>
    <w:lvl w:ilvl="4">
      <w:start w:val="1"/>
      <w:numFmt w:val="lowerLetter"/>
      <w:lvlText w:val="%1.%2.%3.%4.%5."/>
      <w:lvlJc w:val="left"/>
      <w:pPr>
        <w:ind w:left="3524" w:hanging="284"/>
      </w:pPr>
      <w:rPr>
        <w:caps w:val="0"/>
        <w:smallCaps w:val="0"/>
        <w:strike w:val="0"/>
        <w:dstrike w:val="0"/>
        <w:color w:val="000000"/>
        <w:spacing w:val="0"/>
        <w:w w:val="100"/>
        <w:kern w:val="3"/>
        <w:position w:val="0"/>
        <w:vertAlign w:val="baseline"/>
      </w:rPr>
    </w:lvl>
    <w:lvl w:ilvl="5">
      <w:start w:val="1"/>
      <w:numFmt w:val="lowerRoman"/>
      <w:lvlText w:val="%1.%2.%3.%4.%5.%6."/>
      <w:lvlJc w:val="left"/>
      <w:pPr>
        <w:ind w:left="4244" w:hanging="202"/>
      </w:pPr>
      <w:rPr>
        <w:caps w:val="0"/>
        <w:smallCaps w:val="0"/>
        <w:strike w:val="0"/>
        <w:dstrike w:val="0"/>
        <w:color w:val="000000"/>
        <w:spacing w:val="0"/>
        <w:w w:val="100"/>
        <w:kern w:val="3"/>
        <w:position w:val="0"/>
        <w:vertAlign w:val="baseline"/>
      </w:rPr>
    </w:lvl>
    <w:lvl w:ilvl="6">
      <w:start w:val="1"/>
      <w:numFmt w:val="decimal"/>
      <w:lvlText w:val="%1.%2.%3.%4.%5.%6.%7."/>
      <w:lvlJc w:val="left"/>
      <w:pPr>
        <w:ind w:left="4964" w:hanging="284"/>
      </w:pPr>
      <w:rPr>
        <w:caps w:val="0"/>
        <w:smallCaps w:val="0"/>
        <w:strike w:val="0"/>
        <w:dstrike w:val="0"/>
        <w:color w:val="000000"/>
        <w:spacing w:val="0"/>
        <w:w w:val="100"/>
        <w:kern w:val="3"/>
        <w:position w:val="0"/>
        <w:vertAlign w:val="baseline"/>
      </w:rPr>
    </w:lvl>
    <w:lvl w:ilvl="7">
      <w:start w:val="1"/>
      <w:numFmt w:val="lowerLetter"/>
      <w:lvlText w:val="%1.%2.%3.%4.%5.%6.%7.%8."/>
      <w:lvlJc w:val="left"/>
      <w:pPr>
        <w:ind w:left="5684" w:hanging="284"/>
      </w:pPr>
      <w:rPr>
        <w:caps w:val="0"/>
        <w:smallCaps w:val="0"/>
        <w:strike w:val="0"/>
        <w:dstrike w:val="0"/>
        <w:color w:val="000000"/>
        <w:spacing w:val="0"/>
        <w:w w:val="100"/>
        <w:kern w:val="3"/>
        <w:position w:val="0"/>
        <w:vertAlign w:val="baseline"/>
      </w:rPr>
    </w:lvl>
    <w:lvl w:ilvl="8">
      <w:start w:val="1"/>
      <w:numFmt w:val="lowerRoman"/>
      <w:lvlText w:val="%1.%2.%3.%4.%5.%6.%7.%8.%9."/>
      <w:lvlJc w:val="left"/>
      <w:pPr>
        <w:ind w:left="6404" w:hanging="202"/>
      </w:pPr>
      <w:rPr>
        <w:caps w:val="0"/>
        <w:smallCaps w:val="0"/>
        <w:strike w:val="0"/>
        <w:dstrike w:val="0"/>
        <w:color w:val="000000"/>
        <w:spacing w:val="0"/>
        <w:w w:val="100"/>
        <w:kern w:val="3"/>
        <w:position w:val="0"/>
        <w:vertAlign w:val="baseline"/>
      </w:rPr>
    </w:lvl>
  </w:abstractNum>
  <w:abstractNum w:abstractNumId="65" w15:restartNumberingAfterBreak="0">
    <w:nsid w:val="76CB2B5F"/>
    <w:multiLevelType w:val="hybridMultilevel"/>
    <w:tmpl w:val="015ED522"/>
    <w:styleLink w:val="WWNum2331"/>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92E24D0"/>
    <w:multiLevelType w:val="hybridMultilevel"/>
    <w:tmpl w:val="482E696A"/>
    <w:styleLink w:val="WW8Num371"/>
    <w:lvl w:ilvl="0" w:tplc="DDC2FEA0">
      <w:start w:val="3"/>
      <w:numFmt w:val="decimal"/>
      <w:lvlText w:val="%1."/>
      <w:lvlJc w:val="left"/>
      <w:pPr>
        <w:ind w:left="765"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4048A7"/>
    <w:multiLevelType w:val="hybridMultilevel"/>
    <w:tmpl w:val="ED36D36A"/>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6E10C2"/>
    <w:multiLevelType w:val="multilevel"/>
    <w:tmpl w:val="AB3227FE"/>
    <w:styleLink w:val="WW8Num31"/>
    <w:lvl w:ilvl="0">
      <w:start w:val="1"/>
      <w:numFmt w:val="decimal"/>
      <w:lvlText w:val="%1."/>
      <w:lvlJc w:val="left"/>
      <w:pPr>
        <w:ind w:left="480" w:hanging="480"/>
      </w:pPr>
      <w:rPr>
        <w:rFonts w:ascii="Arial" w:hAnsi="Arial" w:cs="Arial"/>
        <w:b w:val="0"/>
        <w:strike w:val="0"/>
        <w:dstrike w:val="0"/>
        <w:szCs w:val="24"/>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7BFC32E5"/>
    <w:multiLevelType w:val="hybridMultilevel"/>
    <w:tmpl w:val="0D46B444"/>
    <w:lvl w:ilvl="0" w:tplc="AAE481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AF7AB7"/>
    <w:multiLevelType w:val="hybridMultilevel"/>
    <w:tmpl w:val="DCA66188"/>
    <w:styleLink w:val="WW8Num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5"/>
  </w:num>
  <w:num w:numId="3">
    <w:abstractNumId w:val="43"/>
  </w:num>
  <w:num w:numId="4">
    <w:abstractNumId w:val="51"/>
  </w:num>
  <w:num w:numId="5">
    <w:abstractNumId w:val="48"/>
  </w:num>
  <w:num w:numId="6">
    <w:abstractNumId w:val="27"/>
  </w:num>
  <w:num w:numId="7">
    <w:abstractNumId w:val="40"/>
  </w:num>
  <w:num w:numId="8">
    <w:abstractNumId w:val="66"/>
  </w:num>
  <w:num w:numId="9">
    <w:abstractNumId w:val="39"/>
  </w:num>
  <w:num w:numId="10">
    <w:abstractNumId w:val="59"/>
  </w:num>
  <w:num w:numId="11">
    <w:abstractNumId w:val="70"/>
  </w:num>
  <w:num w:numId="12">
    <w:abstractNumId w:val="13"/>
  </w:num>
  <w:num w:numId="13">
    <w:abstractNumId w:val="26"/>
  </w:num>
  <w:num w:numId="14">
    <w:abstractNumId w:val="22"/>
  </w:num>
  <w:num w:numId="15">
    <w:abstractNumId w:val="37"/>
  </w:num>
  <w:num w:numId="16">
    <w:abstractNumId w:val="15"/>
  </w:num>
  <w:num w:numId="17">
    <w:abstractNumId w:val="17"/>
  </w:num>
  <w:num w:numId="18">
    <w:abstractNumId w:val="10"/>
  </w:num>
  <w:num w:numId="19">
    <w:abstractNumId w:val="36"/>
  </w:num>
  <w:num w:numId="20">
    <w:abstractNumId w:val="30"/>
  </w:num>
  <w:num w:numId="21">
    <w:abstractNumId w:val="42"/>
  </w:num>
  <w:num w:numId="22">
    <w:abstractNumId w:val="47"/>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46"/>
  </w:num>
  <w:num w:numId="28">
    <w:abstractNumId w:val="8"/>
  </w:num>
  <w:num w:numId="29">
    <w:abstractNumId w:val="16"/>
  </w:num>
  <w:num w:numId="30">
    <w:abstractNumId w:val="35"/>
  </w:num>
  <w:num w:numId="31">
    <w:abstractNumId w:val="63"/>
  </w:num>
  <w:num w:numId="32">
    <w:abstractNumId w:val="68"/>
  </w:num>
  <w:num w:numId="33">
    <w:abstractNumId w:val="53"/>
  </w:num>
  <w:num w:numId="34">
    <w:abstractNumId w:val="55"/>
  </w:num>
  <w:num w:numId="35">
    <w:abstractNumId w:val="64"/>
  </w:num>
  <w:num w:numId="36">
    <w:abstractNumId w:val="52"/>
    <w:lvlOverride w:ilvl="0">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num>
  <w:num w:numId="43">
    <w:abstractNumId w:val="23"/>
  </w:num>
  <w:num w:numId="44">
    <w:abstractNumId w:val="28"/>
  </w:num>
  <w:num w:numId="45">
    <w:abstractNumId w:val="67"/>
  </w:num>
  <w:num w:numId="46">
    <w:abstractNumId w:val="57"/>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 w:ilvl="0">
        <w:start w:val="1"/>
        <w:numFmt w:val="decimal"/>
        <w:lvlText w:val="%1."/>
        <w:lvlJc w:val="left"/>
        <w:pPr>
          <w:ind w:left="360" w:hanging="360"/>
        </w:pPr>
        <w:rPr>
          <w:rFonts w:ascii="Times New Roman" w:hAnsi="Times New Roman" w:cs="Times New Roman" w:hint="default"/>
          <w:b w:val="0"/>
          <w:i w:val="0"/>
          <w:color w:val="000000"/>
          <w:sz w:val="24"/>
        </w:rPr>
      </w:lvl>
    </w:lvlOverride>
    <w:lvlOverride w:ilvl="1">
      <w:startOverride w:val="2"/>
      <w:lvl w:ilvl="1">
        <w:start w:val="2"/>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2"/>
      <w:lvl w:ilvl="0">
        <w:start w:val="2"/>
        <w:numFmt w:val="decimal"/>
        <w:lvlText w:val="%1. "/>
        <w:lvlJc w:val="left"/>
        <w:pPr>
          <w:ind w:left="567" w:hanging="283"/>
        </w:pPr>
        <w:rPr>
          <w:rFonts w:ascii="Times New Roman" w:hAnsi="Times New Roman" w:cs="Times New Roman" w:hint="default"/>
          <w:b w:val="0"/>
          <w:i w:val="0"/>
          <w:strike w:val="0"/>
          <w:dstrike w:val="0"/>
          <w:sz w:val="24"/>
          <w:u w:val="none"/>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5">
    <w:abstractNumId w:val="68"/>
    <w:lvlOverride w:ilvl="0">
      <w:startOverride w:val="1"/>
      <w:lvl w:ilvl="0">
        <w:start w:val="1"/>
        <w:numFmt w:val="decimal"/>
        <w:lvlText w:val="%1."/>
        <w:lvlJc w:val="left"/>
        <w:pPr>
          <w:ind w:left="480" w:hanging="480"/>
        </w:pPr>
        <w:rPr>
          <w:rFonts w:ascii="Times New Roman" w:hAnsi="Times New Roman" w:cs="Times New Roman" w:hint="default"/>
          <w:b w:val="0"/>
          <w:strike w:val="0"/>
          <w:dstrike w:val="0"/>
          <w:szCs w:val="24"/>
          <w:u w:val="none"/>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37"/>
    <w:lvlOverride w:ilvl="0">
      <w:lvl w:ilvl="0">
        <w:start w:val="1"/>
        <w:numFmt w:val="decimal"/>
        <w:lvlText w:val="%1."/>
        <w:lvlJc w:val="left"/>
        <w:pPr>
          <w:ind w:left="360" w:hanging="360"/>
        </w:pPr>
        <w:rPr>
          <w:b w:val="0"/>
          <w:bCs/>
          <w:color w:val="auto"/>
        </w:rPr>
      </w:lvl>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num>
  <w:num w:numId="7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 w:ilvl="0">
        <w:start w:val="1"/>
        <w:numFmt w:val="decimal"/>
        <w:lvlText w:val="%1."/>
        <w:lvlJc w:val="left"/>
        <w:pPr>
          <w:ind w:left="360" w:hanging="360"/>
        </w:pPr>
        <w:rPr>
          <w:rFonts w:ascii="Times New Roman" w:hAnsi="Times New Roman" w:cs="Times New Roman"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4">
    <w:abstractNumId w:val="64"/>
    <w:lvlOverride w:ilvl="0">
      <w:startOverride w:val="1"/>
      <w:lvl w:ilvl="0">
        <w:start w:val="1"/>
        <w:numFmt w:val="decimal"/>
        <w:lvlText w:val=""/>
        <w:lvlJc w:val="left"/>
        <w:pPr>
          <w:ind w:left="0" w:firstLine="0"/>
        </w:pPr>
        <w:rPr>
          <w:caps w:val="0"/>
          <w:smallCaps w:val="0"/>
          <w:strike w:val="0"/>
          <w:dstrike w:val="0"/>
          <w:color w:val="000000"/>
          <w:spacing w:val="0"/>
          <w:w w:val="100"/>
          <w:kern w:val="3"/>
          <w:position w:val="0"/>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num>
  <w:num w:numId="77">
    <w:abstractNumId w:val="11"/>
  </w:num>
  <w:num w:numId="78">
    <w:abstractNumId w:val="4"/>
  </w:num>
  <w:num w:numId="79">
    <w:abstractNumId w:val="32"/>
  </w:num>
  <w:num w:numId="80">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2B"/>
    <w:rsid w:val="00122395"/>
    <w:rsid w:val="004362B9"/>
    <w:rsid w:val="008218C9"/>
    <w:rsid w:val="008A14BA"/>
    <w:rsid w:val="00BD1AE1"/>
    <w:rsid w:val="00CD5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ED3B1-E319-44F7-9BDF-4B2C325A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8C9"/>
  </w:style>
  <w:style w:type="paragraph" w:styleId="Nagwek1">
    <w:name w:val="heading 1"/>
    <w:basedOn w:val="Normalny"/>
    <w:next w:val="Normalny"/>
    <w:link w:val="Nagwek1Znak"/>
    <w:qFormat/>
    <w:rsid w:val="008218C9"/>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8218C9"/>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8218C9"/>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8218C9"/>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8218C9"/>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8218C9"/>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8218C9"/>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8218C9"/>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8218C9"/>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18C9"/>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8218C9"/>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8218C9"/>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8218C9"/>
    <w:rPr>
      <w:rFonts w:ascii="Arial" w:eastAsia="Times New Roman" w:hAnsi="Arial" w:cs="Times New Roman"/>
      <w:b/>
      <w:sz w:val="18"/>
      <w:szCs w:val="20"/>
      <w:lang w:eastAsia="pl-PL"/>
    </w:rPr>
  </w:style>
  <w:style w:type="character" w:customStyle="1" w:styleId="Nagwek5Znak">
    <w:name w:val="Nagłówek 5 Znak"/>
    <w:basedOn w:val="Domylnaczcionkaakapitu"/>
    <w:link w:val="Nagwek5"/>
    <w:rsid w:val="008218C9"/>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rsid w:val="008218C9"/>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8218C9"/>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8218C9"/>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8218C9"/>
    <w:rPr>
      <w:rFonts w:ascii="Times New Roman" w:eastAsia="Times New Roman" w:hAnsi="Times New Roman" w:cs="Times New Roman"/>
      <w:b/>
      <w:bCs/>
      <w:sz w:val="24"/>
      <w:szCs w:val="24"/>
      <w:lang w:eastAsia="pl-PL"/>
    </w:rPr>
  </w:style>
  <w:style w:type="paragraph" w:styleId="Akapitzlist">
    <w:name w:val="List Paragraph"/>
    <w:aliases w:val="L1,Numerowanie,CW_Lista,Akapit z listą BS,List Paragraph"/>
    <w:basedOn w:val="Normalny"/>
    <w:link w:val="AkapitzlistZnak"/>
    <w:uiPriority w:val="34"/>
    <w:qFormat/>
    <w:rsid w:val="008218C9"/>
    <w:pPr>
      <w:ind w:left="720"/>
      <w:contextualSpacing/>
    </w:pPr>
  </w:style>
  <w:style w:type="character" w:styleId="Hipercze">
    <w:name w:val="Hyperlink"/>
    <w:basedOn w:val="Domylnaczcionkaakapitu"/>
    <w:uiPriority w:val="99"/>
    <w:unhideWhenUsed/>
    <w:rsid w:val="008218C9"/>
    <w:rPr>
      <w:color w:val="0563C1" w:themeColor="hyperlink"/>
      <w:u w:val="single"/>
    </w:rPr>
  </w:style>
  <w:style w:type="character" w:customStyle="1" w:styleId="Nierozpoznanawzmianka1">
    <w:name w:val="Nierozpoznana wzmianka1"/>
    <w:basedOn w:val="Domylnaczcionkaakapitu"/>
    <w:uiPriority w:val="99"/>
    <w:semiHidden/>
    <w:unhideWhenUsed/>
    <w:rsid w:val="008218C9"/>
    <w:rPr>
      <w:color w:val="605E5C"/>
      <w:shd w:val="clear" w:color="auto" w:fill="E1DFDD"/>
    </w:rPr>
  </w:style>
  <w:style w:type="paragraph" w:customStyle="1" w:styleId="Standard">
    <w:name w:val="Standard"/>
    <w:rsid w:val="008218C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8218C9"/>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8218C9"/>
    <w:rPr>
      <w:rFonts w:ascii="Calibri" w:eastAsia="Calibri" w:hAnsi="Calibri" w:cs="Times New Roman"/>
    </w:rPr>
  </w:style>
  <w:style w:type="paragraph" w:styleId="Tekstpodstawowy">
    <w:name w:val="Body Text"/>
    <w:basedOn w:val="Normalny"/>
    <w:link w:val="TekstpodstawowyZnak"/>
    <w:uiPriority w:val="99"/>
    <w:unhideWhenUsed/>
    <w:rsid w:val="008218C9"/>
    <w:pPr>
      <w:spacing w:after="120"/>
    </w:pPr>
  </w:style>
  <w:style w:type="character" w:customStyle="1" w:styleId="TekstpodstawowyZnak">
    <w:name w:val="Tekst podstawowy Znak"/>
    <w:basedOn w:val="Domylnaczcionkaakapitu"/>
    <w:link w:val="Tekstpodstawowy"/>
    <w:uiPriority w:val="99"/>
    <w:rsid w:val="008218C9"/>
  </w:style>
  <w:style w:type="character" w:customStyle="1" w:styleId="Teksttreci">
    <w:name w:val="Tekst treści_"/>
    <w:link w:val="Teksttreci0"/>
    <w:locked/>
    <w:rsid w:val="008218C9"/>
    <w:rPr>
      <w:rFonts w:ascii="Verdana" w:hAnsi="Verdana"/>
      <w:sz w:val="19"/>
      <w:shd w:val="clear" w:color="auto" w:fill="FFFFFF"/>
    </w:rPr>
  </w:style>
  <w:style w:type="paragraph" w:customStyle="1" w:styleId="Teksttreci0">
    <w:name w:val="Tekst treści"/>
    <w:basedOn w:val="Normalny"/>
    <w:link w:val="Teksttreci"/>
    <w:rsid w:val="008218C9"/>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8218C9"/>
    <w:rPr>
      <w:rFonts w:ascii="Verdana" w:hAnsi="Verdana"/>
      <w:b/>
      <w:spacing w:val="0"/>
      <w:sz w:val="19"/>
      <w:shd w:val="clear" w:color="auto" w:fill="FFFFFF"/>
    </w:rPr>
  </w:style>
  <w:style w:type="paragraph" w:customStyle="1" w:styleId="Tekstpodstawowy21">
    <w:name w:val="Tekst podstawowy 21"/>
    <w:basedOn w:val="Normalny"/>
    <w:rsid w:val="008218C9"/>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8218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18C9"/>
  </w:style>
  <w:style w:type="paragraph" w:styleId="Stopka">
    <w:name w:val="footer"/>
    <w:basedOn w:val="Normalny"/>
    <w:link w:val="StopkaZnak"/>
    <w:uiPriority w:val="99"/>
    <w:unhideWhenUsed/>
    <w:rsid w:val="008218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18C9"/>
  </w:style>
  <w:style w:type="paragraph" w:customStyle="1" w:styleId="divparagraph">
    <w:name w:val="div.paragraph"/>
    <w:uiPriority w:val="99"/>
    <w:rsid w:val="008218C9"/>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8218C9"/>
    <w:pPr>
      <w:spacing w:after="120"/>
      <w:ind w:left="283"/>
    </w:pPr>
  </w:style>
  <w:style w:type="character" w:customStyle="1" w:styleId="TekstpodstawowywcityZnak">
    <w:name w:val="Tekst podstawowy wcięty Znak"/>
    <w:basedOn w:val="Domylnaczcionkaakapitu"/>
    <w:link w:val="Tekstpodstawowywcity"/>
    <w:rsid w:val="008218C9"/>
  </w:style>
  <w:style w:type="character" w:styleId="Numerstrony">
    <w:name w:val="page number"/>
    <w:basedOn w:val="Domylnaczcionkaakapitu"/>
    <w:rsid w:val="008218C9"/>
  </w:style>
  <w:style w:type="character" w:styleId="UyteHipercze">
    <w:name w:val="FollowedHyperlink"/>
    <w:basedOn w:val="Domylnaczcionkaakapitu"/>
    <w:uiPriority w:val="99"/>
    <w:semiHidden/>
    <w:unhideWhenUsed/>
    <w:rsid w:val="008218C9"/>
    <w:rPr>
      <w:color w:val="800080"/>
      <w:u w:val="single"/>
    </w:rPr>
  </w:style>
  <w:style w:type="paragraph" w:customStyle="1" w:styleId="msonormal0">
    <w:name w:val="msonormal"/>
    <w:basedOn w:val="Normalny"/>
    <w:rsid w:val="008218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218C9"/>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218C9"/>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218C9"/>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218C9"/>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218C9"/>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218C9"/>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218C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218C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218C9"/>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218C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218C9"/>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218C9"/>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218C9"/>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218C9"/>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218C9"/>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218C9"/>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218C9"/>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218C9"/>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218C9"/>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218C9"/>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218C9"/>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218C9"/>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218C9"/>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218C9"/>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218C9"/>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218C9"/>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218C9"/>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218C9"/>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218C9"/>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218C9"/>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218C9"/>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218C9"/>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218C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218C9"/>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218C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218C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218C9"/>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218C9"/>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218C9"/>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218C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218C9"/>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218C9"/>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218C9"/>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218C9"/>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218C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218C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218C9"/>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218C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218C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218C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218C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218C9"/>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218C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218C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218C9"/>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218C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218C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218C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218C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218C9"/>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218C9"/>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218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218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218C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218C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218C9"/>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218C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218C9"/>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218C9"/>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218C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218C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218C9"/>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218C9"/>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218C9"/>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218C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218C9"/>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218C9"/>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218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218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218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218C9"/>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218C9"/>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218C9"/>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218C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218C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218C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218C9"/>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218C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218C9"/>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218C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218C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218C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218C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218C9"/>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218C9"/>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218C9"/>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218C9"/>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218C9"/>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218C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218C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218C9"/>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218C9"/>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218C9"/>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218C9"/>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218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218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218C9"/>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218C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218C9"/>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218C9"/>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218C9"/>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218C9"/>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218C9"/>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218C9"/>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218C9"/>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218C9"/>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218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218C9"/>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218C9"/>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218C9"/>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218C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218C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218C9"/>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218C9"/>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218C9"/>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218C9"/>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218C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218C9"/>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218C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218C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218C9"/>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218C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218C9"/>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218C9"/>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218C9"/>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218C9"/>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218C9"/>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218C9"/>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218C9"/>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218C9"/>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218C9"/>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218C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218C9"/>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218C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218C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218C9"/>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218C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218C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218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218C9"/>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218C9"/>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218C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218C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218C9"/>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218C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218C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218C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218C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218C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218C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218C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218C9"/>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218C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218C9"/>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218C9"/>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218C9"/>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218C9"/>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218C9"/>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218C9"/>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218C9"/>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218C9"/>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218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218C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218C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218C9"/>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218C9"/>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218C9"/>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218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218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218C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218C9"/>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218C9"/>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218C9"/>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218C9"/>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218C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218C9"/>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218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218C9"/>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218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218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218C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218C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218C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218C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218C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218C9"/>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218C9"/>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218C9"/>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218C9"/>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218C9"/>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218C9"/>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218C9"/>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218C9"/>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218C9"/>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218C9"/>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218C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218C9"/>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218C9"/>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218C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218C9"/>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218C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218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218C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218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218C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218C9"/>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218C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218C9"/>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218C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218C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218C9"/>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218C9"/>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218C9"/>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218C9"/>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218C9"/>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218C9"/>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218C9"/>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218C9"/>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218C9"/>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218C9"/>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218C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218C9"/>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218C9"/>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218C9"/>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218C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218C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218C9"/>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218C9"/>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218C9"/>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218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218C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218C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218C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218C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218C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218C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218C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218C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218C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218C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218C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218C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218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218C9"/>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218C9"/>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218C9"/>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218C9"/>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218C9"/>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218C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218C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218C9"/>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218C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218C9"/>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218C9"/>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218C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218C9"/>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218C9"/>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218C9"/>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218C9"/>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ierozpoznanawzmianka2">
    <w:name w:val="Nierozpoznana wzmianka2"/>
    <w:basedOn w:val="Domylnaczcionkaakapitu"/>
    <w:uiPriority w:val="99"/>
    <w:semiHidden/>
    <w:unhideWhenUsed/>
    <w:rsid w:val="008218C9"/>
    <w:rPr>
      <w:color w:val="605E5C"/>
      <w:shd w:val="clear" w:color="auto" w:fill="E1DFDD"/>
    </w:rPr>
  </w:style>
  <w:style w:type="paragraph" w:styleId="HTML-wstpniesformatowany">
    <w:name w:val="HTML Preformatted"/>
    <w:basedOn w:val="Normalny"/>
    <w:link w:val="HTML-wstpniesformatowanyZnak"/>
    <w:uiPriority w:val="99"/>
    <w:unhideWhenUsed/>
    <w:rsid w:val="00821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8218C9"/>
    <w:rPr>
      <w:rFonts w:ascii="Courier New" w:eastAsia="Times New Roman" w:hAnsi="Courier New" w:cs="Times New Roman"/>
      <w:sz w:val="20"/>
      <w:szCs w:val="20"/>
      <w:lang w:eastAsia="pl-PL"/>
    </w:rPr>
  </w:style>
  <w:style w:type="character" w:customStyle="1" w:styleId="moz-txt-tag">
    <w:name w:val="moz-txt-tag"/>
    <w:basedOn w:val="Domylnaczcionkaakapitu"/>
    <w:rsid w:val="008218C9"/>
  </w:style>
  <w:style w:type="character" w:customStyle="1" w:styleId="apple-converted-space">
    <w:name w:val="apple-converted-space"/>
    <w:rsid w:val="008218C9"/>
  </w:style>
  <w:style w:type="paragraph" w:styleId="Tytu">
    <w:name w:val="Title"/>
    <w:basedOn w:val="Normalny"/>
    <w:next w:val="Podtytu"/>
    <w:link w:val="TytuZnak"/>
    <w:qFormat/>
    <w:rsid w:val="008218C9"/>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8218C9"/>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8218C9"/>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8218C9"/>
    <w:rPr>
      <w:rFonts w:ascii="Arial" w:eastAsia="Times New Roman" w:hAnsi="Arial" w:cs="Times New Roman"/>
      <w:sz w:val="24"/>
      <w:szCs w:val="24"/>
      <w:lang w:eastAsia="pl-PL"/>
    </w:rPr>
  </w:style>
  <w:style w:type="paragraph" w:styleId="Tekstpodstawowy2">
    <w:name w:val="Body Text 2"/>
    <w:basedOn w:val="Normalny"/>
    <w:link w:val="Tekstpodstawowy2Znak"/>
    <w:rsid w:val="008218C9"/>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8218C9"/>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8218C9"/>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8218C9"/>
    <w:rPr>
      <w:rFonts w:ascii="Times New Roman" w:eastAsia="Times New Roman" w:hAnsi="Times New Roman" w:cs="Times New Roman"/>
      <w:sz w:val="24"/>
      <w:szCs w:val="24"/>
      <w:lang w:eastAsia="pl-PL"/>
    </w:rPr>
  </w:style>
  <w:style w:type="paragraph" w:styleId="Tekstblokowy">
    <w:name w:val="Block Text"/>
    <w:basedOn w:val="Normalny"/>
    <w:rsid w:val="008218C9"/>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8218C9"/>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8218C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218C9"/>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8218C9"/>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8218C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8218C9"/>
    <w:pPr>
      <w:jc w:val="center"/>
    </w:pPr>
    <w:rPr>
      <w:b/>
      <w:bCs/>
      <w:sz w:val="36"/>
      <w:szCs w:val="36"/>
    </w:rPr>
  </w:style>
  <w:style w:type="paragraph" w:customStyle="1" w:styleId="Tytu2">
    <w:name w:val="Tytuł 2"/>
    <w:basedOn w:val="Domylnie1"/>
    <w:next w:val="Domylnie1"/>
    <w:rsid w:val="008218C9"/>
    <w:pPr>
      <w:keepNext/>
    </w:pPr>
    <w:rPr>
      <w:sz w:val="28"/>
      <w:szCs w:val="28"/>
    </w:rPr>
  </w:style>
  <w:style w:type="paragraph" w:customStyle="1" w:styleId="Tytu3">
    <w:name w:val="Tytuł 3"/>
    <w:basedOn w:val="Domylnie1"/>
    <w:next w:val="Domylnie1"/>
    <w:rsid w:val="008218C9"/>
    <w:pPr>
      <w:keepNext/>
      <w:jc w:val="center"/>
    </w:pPr>
    <w:rPr>
      <w:b/>
      <w:bCs/>
      <w:sz w:val="36"/>
      <w:szCs w:val="36"/>
    </w:rPr>
  </w:style>
  <w:style w:type="paragraph" w:customStyle="1" w:styleId="pkt">
    <w:name w:val="pkt"/>
    <w:basedOn w:val="Normalny"/>
    <w:link w:val="pktZnak"/>
    <w:rsid w:val="008218C9"/>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8218C9"/>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8218C9"/>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8218C9"/>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8218C9"/>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8218C9"/>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8218C9"/>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8218C9"/>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8218C9"/>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8218C9"/>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8218C9"/>
    <w:rPr>
      <w:rFonts w:ascii="Times New Roman" w:eastAsia="Times New Roman" w:hAnsi="Times New Roman" w:cs="Times New Roman"/>
      <w:sz w:val="24"/>
      <w:szCs w:val="24"/>
      <w:lang w:eastAsia="pl-PL"/>
    </w:rPr>
  </w:style>
  <w:style w:type="paragraph" w:styleId="Listapunktowana2">
    <w:name w:val="List Bullet 2"/>
    <w:basedOn w:val="Normalny"/>
    <w:semiHidden/>
    <w:rsid w:val="008218C9"/>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8218C9"/>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8218C9"/>
    <w:rPr>
      <w:b/>
      <w:bCs/>
    </w:rPr>
  </w:style>
  <w:style w:type="paragraph" w:customStyle="1" w:styleId="font0">
    <w:name w:val="font0"/>
    <w:basedOn w:val="Normalny"/>
    <w:rsid w:val="008218C9"/>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8218C9"/>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8218C9"/>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8218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8218C9"/>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8218C9"/>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8218C9"/>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8218C9"/>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8218C9"/>
    <w:rPr>
      <w:rFonts w:ascii="Times New Roman" w:hAnsi="Times New Roman" w:cs="Times New Roman"/>
      <w:color w:val="auto"/>
      <w:sz w:val="16"/>
    </w:rPr>
  </w:style>
  <w:style w:type="paragraph" w:styleId="NormalnyWeb">
    <w:name w:val="Normal (Web)"/>
    <w:basedOn w:val="Normalny"/>
    <w:link w:val="NormalnyWebZnak"/>
    <w:uiPriority w:val="99"/>
    <w:unhideWhenUsed/>
    <w:rsid w:val="008218C9"/>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rsid w:val="008218C9"/>
    <w:rPr>
      <w:rFonts w:ascii="Times New Roman" w:eastAsia="Times New Roman" w:hAnsi="Times New Roman" w:cs="Times New Roman"/>
      <w:sz w:val="24"/>
      <w:szCs w:val="24"/>
      <w:lang w:eastAsia="pl-PL"/>
    </w:rPr>
  </w:style>
  <w:style w:type="paragraph" w:customStyle="1" w:styleId="Zawartotabeli">
    <w:name w:val="Zawartość tabeli"/>
    <w:basedOn w:val="Normalny"/>
    <w:rsid w:val="008218C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8218C9"/>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8218C9"/>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8218C9"/>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8218C9"/>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8218C9"/>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8218C9"/>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8218C9"/>
  </w:style>
  <w:style w:type="paragraph" w:customStyle="1" w:styleId="Bloktekstu1">
    <w:name w:val="Blok tekstu1"/>
    <w:basedOn w:val="Normalny"/>
    <w:rsid w:val="008218C9"/>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8218C9"/>
    <w:rPr>
      <w:rFonts w:ascii="Times New Roman" w:hAnsi="Times New Roman" w:cs="Times New Roman"/>
      <w:color w:val="auto"/>
      <w:sz w:val="16"/>
    </w:rPr>
  </w:style>
  <w:style w:type="character" w:customStyle="1" w:styleId="WW8Num2z0">
    <w:name w:val="WW8Num2z0"/>
    <w:rsid w:val="008218C9"/>
    <w:rPr>
      <w:rFonts w:ascii="StarSymbol" w:hAnsi="StarSymbol" w:cs="StarSymbol"/>
      <w:sz w:val="18"/>
      <w:szCs w:val="18"/>
    </w:rPr>
  </w:style>
  <w:style w:type="character" w:customStyle="1" w:styleId="WW8Num7z0">
    <w:name w:val="WW8Num7z0"/>
    <w:rsid w:val="008218C9"/>
    <w:rPr>
      <w:rFonts w:ascii="Times New Roman" w:hAnsi="Times New Roman" w:cs="Times New Roman"/>
      <w:color w:val="auto"/>
      <w:sz w:val="16"/>
    </w:rPr>
  </w:style>
  <w:style w:type="character" w:customStyle="1" w:styleId="WW8Num28z0">
    <w:name w:val="WW8Num28z0"/>
    <w:rsid w:val="008218C9"/>
    <w:rPr>
      <w:rFonts w:ascii="Arial" w:hAnsi="Arial"/>
    </w:rPr>
  </w:style>
  <w:style w:type="character" w:customStyle="1" w:styleId="WW8Num28z1">
    <w:name w:val="WW8Num28z1"/>
    <w:rsid w:val="008218C9"/>
    <w:rPr>
      <w:rFonts w:ascii="Courier New" w:hAnsi="Courier New" w:cs="Courier New"/>
    </w:rPr>
  </w:style>
  <w:style w:type="character" w:customStyle="1" w:styleId="WW8Num28z2">
    <w:name w:val="WW8Num28z2"/>
    <w:rsid w:val="008218C9"/>
    <w:rPr>
      <w:rFonts w:ascii="Wingdings" w:hAnsi="Wingdings"/>
    </w:rPr>
  </w:style>
  <w:style w:type="character" w:customStyle="1" w:styleId="WW8Num28z3">
    <w:name w:val="WW8Num28z3"/>
    <w:rsid w:val="008218C9"/>
    <w:rPr>
      <w:rFonts w:ascii="Symbol" w:hAnsi="Symbol"/>
    </w:rPr>
  </w:style>
  <w:style w:type="character" w:customStyle="1" w:styleId="WW8Num29z0">
    <w:name w:val="WW8Num29z0"/>
    <w:rsid w:val="008218C9"/>
    <w:rPr>
      <w:rFonts w:ascii="Wingdings" w:hAnsi="Wingdings"/>
    </w:rPr>
  </w:style>
  <w:style w:type="character" w:customStyle="1" w:styleId="WW8Num30z0">
    <w:name w:val="WW8Num30z0"/>
    <w:rsid w:val="008218C9"/>
    <w:rPr>
      <w:rFonts w:ascii="Times New Roman" w:eastAsia="Times New Roman" w:hAnsi="Times New Roman" w:cs="Times New Roman"/>
    </w:rPr>
  </w:style>
  <w:style w:type="character" w:customStyle="1" w:styleId="WW8Num30z1">
    <w:name w:val="WW8Num30z1"/>
    <w:rsid w:val="008218C9"/>
    <w:rPr>
      <w:rFonts w:ascii="Courier New" w:hAnsi="Courier New"/>
    </w:rPr>
  </w:style>
  <w:style w:type="character" w:customStyle="1" w:styleId="WW8Num30z2">
    <w:name w:val="WW8Num30z2"/>
    <w:rsid w:val="008218C9"/>
    <w:rPr>
      <w:rFonts w:ascii="Wingdings" w:hAnsi="Wingdings"/>
    </w:rPr>
  </w:style>
  <w:style w:type="character" w:customStyle="1" w:styleId="WW8Num30z3">
    <w:name w:val="WW8Num30z3"/>
    <w:rsid w:val="008218C9"/>
    <w:rPr>
      <w:rFonts w:ascii="Symbol" w:hAnsi="Symbol"/>
    </w:rPr>
  </w:style>
  <w:style w:type="character" w:customStyle="1" w:styleId="WW8Num31z0">
    <w:name w:val="WW8Num31z0"/>
    <w:rsid w:val="008218C9"/>
    <w:rPr>
      <w:rFonts w:ascii="Times New Roman" w:eastAsia="Times New Roman" w:hAnsi="Times New Roman" w:cs="Times New Roman"/>
    </w:rPr>
  </w:style>
  <w:style w:type="character" w:customStyle="1" w:styleId="WW8Num31z1">
    <w:name w:val="WW8Num31z1"/>
    <w:rsid w:val="008218C9"/>
    <w:rPr>
      <w:rFonts w:ascii="Courier New" w:hAnsi="Courier New"/>
    </w:rPr>
  </w:style>
  <w:style w:type="character" w:customStyle="1" w:styleId="WW8Num31z2">
    <w:name w:val="WW8Num31z2"/>
    <w:rsid w:val="008218C9"/>
    <w:rPr>
      <w:rFonts w:ascii="Wingdings" w:hAnsi="Wingdings"/>
    </w:rPr>
  </w:style>
  <w:style w:type="character" w:customStyle="1" w:styleId="WW8Num31z3">
    <w:name w:val="WW8Num31z3"/>
    <w:rsid w:val="008218C9"/>
    <w:rPr>
      <w:rFonts w:ascii="Symbol" w:hAnsi="Symbol"/>
    </w:rPr>
  </w:style>
  <w:style w:type="character" w:customStyle="1" w:styleId="WW8Num35z0">
    <w:name w:val="WW8Num35z0"/>
    <w:rsid w:val="008218C9"/>
    <w:rPr>
      <w:rFonts w:ascii="Wingdings" w:hAnsi="Wingdings"/>
    </w:rPr>
  </w:style>
  <w:style w:type="character" w:customStyle="1" w:styleId="WW8Num37z0">
    <w:name w:val="WW8Num37z0"/>
    <w:rsid w:val="008218C9"/>
    <w:rPr>
      <w:rFonts w:ascii="Wingdings" w:hAnsi="Wingdings"/>
    </w:rPr>
  </w:style>
  <w:style w:type="character" w:customStyle="1" w:styleId="WW8Num38z0">
    <w:name w:val="WW8Num38z0"/>
    <w:rsid w:val="008218C9"/>
    <w:rPr>
      <w:rFonts w:ascii="Wingdings" w:hAnsi="Wingdings"/>
    </w:rPr>
  </w:style>
  <w:style w:type="character" w:customStyle="1" w:styleId="WW8Num39z0">
    <w:name w:val="WW8Num39z0"/>
    <w:rsid w:val="008218C9"/>
    <w:rPr>
      <w:rFonts w:ascii="Times New Roman" w:eastAsia="Times New Roman" w:hAnsi="Times New Roman" w:cs="Times New Roman"/>
    </w:rPr>
  </w:style>
  <w:style w:type="character" w:customStyle="1" w:styleId="WW8Num39z1">
    <w:name w:val="WW8Num39z1"/>
    <w:rsid w:val="008218C9"/>
    <w:rPr>
      <w:rFonts w:ascii="Symbol" w:eastAsia="Times New Roman" w:hAnsi="Symbol" w:cs="Times New Roman"/>
    </w:rPr>
  </w:style>
  <w:style w:type="character" w:customStyle="1" w:styleId="WW8Num39z2">
    <w:name w:val="WW8Num39z2"/>
    <w:rsid w:val="008218C9"/>
    <w:rPr>
      <w:rFonts w:ascii="Wingdings" w:hAnsi="Wingdings"/>
    </w:rPr>
  </w:style>
  <w:style w:type="character" w:customStyle="1" w:styleId="WW8Num39z3">
    <w:name w:val="WW8Num39z3"/>
    <w:rsid w:val="008218C9"/>
    <w:rPr>
      <w:rFonts w:ascii="Symbol" w:hAnsi="Symbol"/>
    </w:rPr>
  </w:style>
  <w:style w:type="character" w:customStyle="1" w:styleId="WW8Num39z4">
    <w:name w:val="WW8Num39z4"/>
    <w:rsid w:val="008218C9"/>
    <w:rPr>
      <w:rFonts w:ascii="Courier New" w:hAnsi="Courier New"/>
    </w:rPr>
  </w:style>
  <w:style w:type="character" w:customStyle="1" w:styleId="WW8Num41z0">
    <w:name w:val="WW8Num41z0"/>
    <w:rsid w:val="008218C9"/>
    <w:rPr>
      <w:rFonts w:ascii="Arial" w:hAnsi="Arial"/>
    </w:rPr>
  </w:style>
  <w:style w:type="character" w:customStyle="1" w:styleId="WW8Num41z1">
    <w:name w:val="WW8Num41z1"/>
    <w:rsid w:val="008218C9"/>
    <w:rPr>
      <w:rFonts w:ascii="Courier New" w:hAnsi="Courier New" w:cs="Courier New"/>
    </w:rPr>
  </w:style>
  <w:style w:type="character" w:customStyle="1" w:styleId="WW8Num41z2">
    <w:name w:val="WW8Num41z2"/>
    <w:rsid w:val="008218C9"/>
    <w:rPr>
      <w:rFonts w:ascii="Wingdings" w:hAnsi="Wingdings"/>
    </w:rPr>
  </w:style>
  <w:style w:type="character" w:customStyle="1" w:styleId="WW8Num41z3">
    <w:name w:val="WW8Num41z3"/>
    <w:rsid w:val="008218C9"/>
    <w:rPr>
      <w:rFonts w:ascii="Symbol" w:hAnsi="Symbol"/>
    </w:rPr>
  </w:style>
  <w:style w:type="character" w:customStyle="1" w:styleId="WW8Num42z0">
    <w:name w:val="WW8Num42z0"/>
    <w:rsid w:val="008218C9"/>
    <w:rPr>
      <w:rFonts w:ascii="Times New Roman" w:eastAsia="Times New Roman" w:hAnsi="Times New Roman" w:cs="Times New Roman"/>
    </w:rPr>
  </w:style>
  <w:style w:type="character" w:customStyle="1" w:styleId="WW8Num42z1">
    <w:name w:val="WW8Num42z1"/>
    <w:rsid w:val="008218C9"/>
    <w:rPr>
      <w:rFonts w:ascii="Courier New" w:hAnsi="Courier New" w:cs="Wingdings"/>
    </w:rPr>
  </w:style>
  <w:style w:type="character" w:customStyle="1" w:styleId="WW8Num42z2">
    <w:name w:val="WW8Num42z2"/>
    <w:rsid w:val="008218C9"/>
    <w:rPr>
      <w:rFonts w:ascii="Wingdings" w:hAnsi="Wingdings"/>
    </w:rPr>
  </w:style>
  <w:style w:type="character" w:customStyle="1" w:styleId="WW8Num42z3">
    <w:name w:val="WW8Num42z3"/>
    <w:rsid w:val="008218C9"/>
    <w:rPr>
      <w:rFonts w:ascii="Symbol" w:hAnsi="Symbol"/>
    </w:rPr>
  </w:style>
  <w:style w:type="character" w:customStyle="1" w:styleId="WW8Num43z0">
    <w:name w:val="WW8Num43z0"/>
    <w:rsid w:val="008218C9"/>
    <w:rPr>
      <w:rFonts w:ascii="Times New (W1)" w:hAnsi="Times New (W1)"/>
      <w:b w:val="0"/>
      <w:i w:val="0"/>
      <w:sz w:val="24"/>
    </w:rPr>
  </w:style>
  <w:style w:type="character" w:customStyle="1" w:styleId="WW8Num45z0">
    <w:name w:val="WW8Num45z0"/>
    <w:rsid w:val="008218C9"/>
    <w:rPr>
      <w:rFonts w:ascii="Wingdings" w:hAnsi="Wingdings"/>
    </w:rPr>
  </w:style>
  <w:style w:type="character" w:customStyle="1" w:styleId="WW8Num46z0">
    <w:name w:val="WW8Num46z0"/>
    <w:rsid w:val="008218C9"/>
    <w:rPr>
      <w:b w:val="0"/>
    </w:rPr>
  </w:style>
  <w:style w:type="character" w:customStyle="1" w:styleId="Domylnaczcionkaakapitu1">
    <w:name w:val="Domyślna czcionka akapitu1"/>
    <w:rsid w:val="008218C9"/>
  </w:style>
  <w:style w:type="character" w:customStyle="1" w:styleId="WW-Absatz-Standardschriftart">
    <w:name w:val="WW-Absatz-Standardschriftart"/>
    <w:rsid w:val="008218C9"/>
  </w:style>
  <w:style w:type="character" w:customStyle="1" w:styleId="WW8Num3z0">
    <w:name w:val="WW8Num3z0"/>
    <w:rsid w:val="008218C9"/>
    <w:rPr>
      <w:rFonts w:ascii="StarSymbol" w:hAnsi="StarSymbol"/>
    </w:rPr>
  </w:style>
  <w:style w:type="paragraph" w:customStyle="1" w:styleId="Nagwek10">
    <w:name w:val="Nagłówek1"/>
    <w:basedOn w:val="Normalny"/>
    <w:next w:val="Tekstpodstawowy"/>
    <w:link w:val="Nagwek1Znak0"/>
    <w:rsid w:val="008218C9"/>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8218C9"/>
    <w:rPr>
      <w:rFonts w:ascii="Arial" w:eastAsia="MS Mincho" w:hAnsi="Arial" w:cs="Times New Roman"/>
      <w:sz w:val="28"/>
      <w:szCs w:val="28"/>
      <w:lang w:eastAsia="ar-SA"/>
    </w:rPr>
  </w:style>
  <w:style w:type="paragraph" w:styleId="Lista">
    <w:name w:val="List"/>
    <w:basedOn w:val="Tekstpodstawowy"/>
    <w:rsid w:val="008218C9"/>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8218C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8218C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8218C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8218C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8218C9"/>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8218C9"/>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8218C9"/>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8218C9"/>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8218C9"/>
    <w:pPr>
      <w:ind w:left="-2516"/>
    </w:pPr>
  </w:style>
  <w:style w:type="paragraph" w:customStyle="1" w:styleId="AbsatzTableFormat">
    <w:name w:val="AbsatzTableFormat"/>
    <w:basedOn w:val="Normalny"/>
    <w:rsid w:val="008218C9"/>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8218C9"/>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8218C9"/>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8218C9"/>
    <w:pPr>
      <w:jc w:val="center"/>
    </w:pPr>
    <w:rPr>
      <w:b/>
      <w:bCs/>
    </w:rPr>
  </w:style>
  <w:style w:type="paragraph" w:customStyle="1" w:styleId="BodyText21">
    <w:name w:val="Body Text 21"/>
    <w:basedOn w:val="Normalny"/>
    <w:rsid w:val="008218C9"/>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8218C9"/>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218C9"/>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8218C9"/>
    <w:rPr>
      <w:vertAlign w:val="superscript"/>
    </w:rPr>
  </w:style>
  <w:style w:type="paragraph" w:customStyle="1" w:styleId="divpoint">
    <w:name w:val="div.point"/>
    <w:uiPriority w:val="99"/>
    <w:rsid w:val="008218C9"/>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8218C9"/>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paragraph" w:customStyle="1" w:styleId="Textbody">
    <w:name w:val="Text body"/>
    <w:basedOn w:val="Normalny"/>
    <w:rsid w:val="008218C9"/>
    <w:pPr>
      <w:suppressAutoHyphens/>
      <w:spacing w:after="120" w:line="252" w:lineRule="auto"/>
      <w:jc w:val="both"/>
    </w:pPr>
    <w:rPr>
      <w:rFonts w:ascii="Arial" w:eastAsia="Lucida Sans Unicode" w:hAnsi="Arial" w:cs="Arial"/>
      <w:sz w:val="24"/>
      <w:szCs w:val="21"/>
      <w:lang w:eastAsia="zh-CN" w:bidi="hi-IN"/>
    </w:rPr>
  </w:style>
  <w:style w:type="numbering" w:customStyle="1" w:styleId="WW8Num30">
    <w:name w:val="WW8Num30"/>
    <w:rsid w:val="008218C9"/>
    <w:pPr>
      <w:numPr>
        <w:numId w:val="12"/>
      </w:numPr>
    </w:pPr>
  </w:style>
  <w:style w:type="numbering" w:customStyle="1" w:styleId="WWNum83">
    <w:name w:val="WWNum83"/>
    <w:rsid w:val="008218C9"/>
  </w:style>
  <w:style w:type="character" w:customStyle="1" w:styleId="AkapitzlistZnak">
    <w:name w:val="Akapit z listą Znak"/>
    <w:aliases w:val="L1 Znak,Numerowanie Znak,CW_Lista Znak,Akapit z listą BS Znak,List Paragraph Znak"/>
    <w:link w:val="Akapitzlist"/>
    <w:uiPriority w:val="34"/>
    <w:rsid w:val="008218C9"/>
  </w:style>
  <w:style w:type="character" w:customStyle="1" w:styleId="FontStyle27">
    <w:name w:val="Font Style27"/>
    <w:uiPriority w:val="99"/>
    <w:rsid w:val="008218C9"/>
    <w:rPr>
      <w:rFonts w:ascii="Arial Unicode MS" w:eastAsia="Arial Unicode MS" w:cs="Arial Unicode MS"/>
      <w:color w:val="000000"/>
      <w:sz w:val="18"/>
      <w:szCs w:val="18"/>
    </w:rPr>
  </w:style>
  <w:style w:type="character" w:styleId="Odwoaniedokomentarza">
    <w:name w:val="annotation reference"/>
    <w:uiPriority w:val="99"/>
    <w:semiHidden/>
    <w:unhideWhenUsed/>
    <w:rsid w:val="008218C9"/>
    <w:rPr>
      <w:sz w:val="16"/>
      <w:szCs w:val="16"/>
    </w:rPr>
  </w:style>
  <w:style w:type="paragraph" w:styleId="Lista2">
    <w:name w:val="List 2"/>
    <w:basedOn w:val="Normalny"/>
    <w:uiPriority w:val="99"/>
    <w:semiHidden/>
    <w:unhideWhenUsed/>
    <w:rsid w:val="008218C9"/>
    <w:pPr>
      <w:ind w:left="566" w:hanging="283"/>
      <w:contextualSpacing/>
    </w:pPr>
  </w:style>
  <w:style w:type="paragraph" w:customStyle="1" w:styleId="Textbodyindent">
    <w:name w:val="Text body indent"/>
    <w:basedOn w:val="Standard"/>
    <w:rsid w:val="008218C9"/>
    <w:pPr>
      <w:widowControl/>
      <w:suppressAutoHyphens w:val="0"/>
      <w:spacing w:after="120"/>
      <w:ind w:left="283"/>
    </w:pPr>
    <w:rPr>
      <w:rFonts w:eastAsia="Times New Roman" w:cs="Times New Roman"/>
      <w:lang w:bidi="ar-SA"/>
    </w:rPr>
  </w:style>
  <w:style w:type="paragraph" w:customStyle="1" w:styleId="Standarduser">
    <w:name w:val="Standard (user)"/>
    <w:rsid w:val="008218C9"/>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pl-PL"/>
    </w:rPr>
  </w:style>
  <w:style w:type="character" w:customStyle="1" w:styleId="FontStyle70">
    <w:name w:val="Font Style70"/>
    <w:uiPriority w:val="99"/>
    <w:rsid w:val="008218C9"/>
    <w:rPr>
      <w:rFonts w:ascii="Arial" w:eastAsia="Arial" w:hAnsi="Arial" w:cs="Arial"/>
      <w:b/>
      <w:bCs/>
      <w:color w:val="000000"/>
      <w:sz w:val="18"/>
      <w:szCs w:val="18"/>
    </w:rPr>
  </w:style>
  <w:style w:type="numbering" w:customStyle="1" w:styleId="WW8Num3">
    <w:name w:val="WW8Num3"/>
    <w:basedOn w:val="Bezlisty"/>
    <w:rsid w:val="008218C9"/>
    <w:pPr>
      <w:numPr>
        <w:numId w:val="15"/>
      </w:numPr>
    </w:pPr>
  </w:style>
  <w:style w:type="numbering" w:customStyle="1" w:styleId="WW8Num5">
    <w:name w:val="WW8Num5"/>
    <w:basedOn w:val="Bezlisty"/>
    <w:rsid w:val="008218C9"/>
    <w:pPr>
      <w:numPr>
        <w:numId w:val="16"/>
      </w:numPr>
    </w:pPr>
  </w:style>
  <w:style w:type="numbering" w:customStyle="1" w:styleId="WW8Num16">
    <w:name w:val="WW8Num16"/>
    <w:basedOn w:val="Bezlisty"/>
    <w:rsid w:val="008218C9"/>
    <w:pPr>
      <w:numPr>
        <w:numId w:val="29"/>
      </w:numPr>
    </w:pPr>
  </w:style>
  <w:style w:type="numbering" w:customStyle="1" w:styleId="WW8Num17">
    <w:name w:val="WW8Num17"/>
    <w:basedOn w:val="Bezlisty"/>
    <w:rsid w:val="008218C9"/>
    <w:pPr>
      <w:numPr>
        <w:numId w:val="22"/>
      </w:numPr>
    </w:pPr>
  </w:style>
  <w:style w:type="numbering" w:customStyle="1" w:styleId="WW8Num31">
    <w:name w:val="WW8Num31"/>
    <w:basedOn w:val="Bezlisty"/>
    <w:rsid w:val="008218C9"/>
    <w:pPr>
      <w:numPr>
        <w:numId w:val="32"/>
      </w:numPr>
    </w:pPr>
  </w:style>
  <w:style w:type="numbering" w:customStyle="1" w:styleId="WW8Num37">
    <w:name w:val="WW8Num37"/>
    <w:basedOn w:val="Bezlisty"/>
    <w:rsid w:val="008218C9"/>
    <w:pPr>
      <w:numPr>
        <w:numId w:val="30"/>
      </w:numPr>
    </w:pPr>
  </w:style>
  <w:style w:type="numbering" w:customStyle="1" w:styleId="WW8Num41">
    <w:name w:val="WW8Num41"/>
    <w:basedOn w:val="Bezlisty"/>
    <w:rsid w:val="008218C9"/>
    <w:pPr>
      <w:numPr>
        <w:numId w:val="17"/>
      </w:numPr>
    </w:pPr>
  </w:style>
  <w:style w:type="numbering" w:customStyle="1" w:styleId="WW8Num43">
    <w:name w:val="WW8Num43"/>
    <w:basedOn w:val="Bezlisty"/>
    <w:rsid w:val="008218C9"/>
    <w:pPr>
      <w:numPr>
        <w:numId w:val="28"/>
      </w:numPr>
    </w:pPr>
  </w:style>
  <w:style w:type="numbering" w:customStyle="1" w:styleId="WW8Num44">
    <w:name w:val="WW8Num44"/>
    <w:basedOn w:val="Bezlisty"/>
    <w:rsid w:val="008218C9"/>
    <w:pPr>
      <w:numPr>
        <w:numId w:val="18"/>
      </w:numPr>
    </w:pPr>
  </w:style>
  <w:style w:type="numbering" w:customStyle="1" w:styleId="WW8Num47">
    <w:name w:val="WW8Num47"/>
    <w:basedOn w:val="Bezlisty"/>
    <w:rsid w:val="008218C9"/>
    <w:pPr>
      <w:numPr>
        <w:numId w:val="21"/>
      </w:numPr>
    </w:pPr>
  </w:style>
  <w:style w:type="numbering" w:customStyle="1" w:styleId="WW8Num51">
    <w:name w:val="WW8Num51"/>
    <w:basedOn w:val="Bezlisty"/>
    <w:rsid w:val="008218C9"/>
    <w:pPr>
      <w:numPr>
        <w:numId w:val="20"/>
      </w:numPr>
    </w:pPr>
  </w:style>
  <w:style w:type="numbering" w:customStyle="1" w:styleId="WW8Num55">
    <w:name w:val="WW8Num55"/>
    <w:basedOn w:val="Bezlisty"/>
    <w:rsid w:val="008218C9"/>
    <w:pPr>
      <w:numPr>
        <w:numId w:val="19"/>
      </w:numPr>
    </w:pPr>
  </w:style>
  <w:style w:type="character" w:customStyle="1" w:styleId="markedcontent">
    <w:name w:val="markedcontent"/>
    <w:basedOn w:val="Domylnaczcionkaakapitu"/>
    <w:rsid w:val="008218C9"/>
  </w:style>
  <w:style w:type="numbering" w:customStyle="1" w:styleId="WWNum7">
    <w:name w:val="WWNum7"/>
    <w:basedOn w:val="Bezlisty"/>
    <w:rsid w:val="008218C9"/>
    <w:pPr>
      <w:numPr>
        <w:numId w:val="26"/>
      </w:numPr>
    </w:pPr>
  </w:style>
  <w:style w:type="numbering" w:customStyle="1" w:styleId="WWNum233">
    <w:name w:val="WWNum233"/>
    <w:basedOn w:val="Bezlisty"/>
    <w:rsid w:val="008218C9"/>
    <w:pPr>
      <w:numPr>
        <w:numId w:val="27"/>
      </w:numPr>
    </w:pPr>
  </w:style>
  <w:style w:type="numbering" w:customStyle="1" w:styleId="WWNum90">
    <w:name w:val="WWNum90"/>
    <w:basedOn w:val="Bezlisty"/>
    <w:rsid w:val="008218C9"/>
    <w:pPr>
      <w:numPr>
        <w:numId w:val="31"/>
      </w:numPr>
    </w:pPr>
  </w:style>
  <w:style w:type="paragraph" w:styleId="Poprawka">
    <w:name w:val="Revision"/>
    <w:hidden/>
    <w:uiPriority w:val="99"/>
    <w:semiHidden/>
    <w:rsid w:val="008218C9"/>
    <w:pPr>
      <w:spacing w:after="0" w:line="240" w:lineRule="auto"/>
    </w:pPr>
  </w:style>
  <w:style w:type="paragraph" w:styleId="Tematkomentarza">
    <w:name w:val="annotation subject"/>
    <w:basedOn w:val="Tekstkomentarza"/>
    <w:next w:val="Tekstkomentarza"/>
    <w:link w:val="TematkomentarzaZnak"/>
    <w:uiPriority w:val="99"/>
    <w:semiHidden/>
    <w:unhideWhenUsed/>
    <w:rsid w:val="008218C9"/>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18C9"/>
    <w:rPr>
      <w:rFonts w:ascii="Times New Roman" w:eastAsia="Times New Roman" w:hAnsi="Times New Roman" w:cs="Times New Roman"/>
      <w:b/>
      <w:bCs/>
      <w:sz w:val="20"/>
      <w:szCs w:val="20"/>
      <w:lang w:eastAsia="pl-PL"/>
    </w:rPr>
  </w:style>
  <w:style w:type="numbering" w:customStyle="1" w:styleId="WW8Num11">
    <w:name w:val="WW8Num11"/>
    <w:rsid w:val="008218C9"/>
    <w:pPr>
      <w:numPr>
        <w:numId w:val="33"/>
      </w:numPr>
    </w:pPr>
  </w:style>
  <w:style w:type="numbering" w:customStyle="1" w:styleId="WWNum208">
    <w:name w:val="WWNum208"/>
    <w:basedOn w:val="Bezlisty"/>
    <w:rsid w:val="008218C9"/>
    <w:pPr>
      <w:numPr>
        <w:numId w:val="34"/>
      </w:numPr>
    </w:pPr>
  </w:style>
  <w:style w:type="numbering" w:customStyle="1" w:styleId="WWNum196">
    <w:name w:val="WWNum196"/>
    <w:basedOn w:val="Bezlisty"/>
    <w:rsid w:val="008218C9"/>
    <w:pPr>
      <w:numPr>
        <w:numId w:val="35"/>
      </w:numPr>
    </w:pPr>
  </w:style>
  <w:style w:type="character" w:customStyle="1" w:styleId="highlight">
    <w:name w:val="highlight"/>
    <w:basedOn w:val="Domylnaczcionkaakapitu"/>
    <w:rsid w:val="008218C9"/>
  </w:style>
  <w:style w:type="paragraph" w:styleId="Tekstprzypisukocowego">
    <w:name w:val="endnote text"/>
    <w:basedOn w:val="Normalny"/>
    <w:link w:val="TekstprzypisukocowegoZnak"/>
    <w:uiPriority w:val="99"/>
    <w:semiHidden/>
    <w:unhideWhenUsed/>
    <w:rsid w:val="008218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18C9"/>
    <w:rPr>
      <w:sz w:val="20"/>
      <w:szCs w:val="20"/>
    </w:rPr>
  </w:style>
  <w:style w:type="character" w:styleId="Odwoanieprzypisukocowego">
    <w:name w:val="endnote reference"/>
    <w:basedOn w:val="Domylnaczcionkaakapitu"/>
    <w:uiPriority w:val="99"/>
    <w:semiHidden/>
    <w:unhideWhenUsed/>
    <w:rsid w:val="008218C9"/>
    <w:rPr>
      <w:vertAlign w:val="superscript"/>
    </w:rPr>
  </w:style>
  <w:style w:type="numbering" w:customStyle="1" w:styleId="WWNum2331">
    <w:name w:val="WWNum2331"/>
    <w:rsid w:val="008218C9"/>
    <w:pPr>
      <w:numPr>
        <w:numId w:val="1"/>
      </w:numPr>
    </w:pPr>
  </w:style>
  <w:style w:type="numbering" w:customStyle="1" w:styleId="WW8Num431">
    <w:name w:val="WW8Num431"/>
    <w:rsid w:val="008218C9"/>
    <w:pPr>
      <w:numPr>
        <w:numId w:val="2"/>
      </w:numPr>
    </w:pPr>
  </w:style>
  <w:style w:type="numbering" w:customStyle="1" w:styleId="WW8Num551">
    <w:name w:val="WW8Num551"/>
    <w:rsid w:val="008218C9"/>
    <w:pPr>
      <w:numPr>
        <w:numId w:val="4"/>
      </w:numPr>
    </w:pPr>
  </w:style>
  <w:style w:type="numbering" w:customStyle="1" w:styleId="WW8Num52">
    <w:name w:val="WW8Num52"/>
    <w:rsid w:val="008218C9"/>
    <w:pPr>
      <w:numPr>
        <w:numId w:val="6"/>
      </w:numPr>
    </w:pPr>
  </w:style>
  <w:style w:type="numbering" w:customStyle="1" w:styleId="WW8Num511">
    <w:name w:val="WW8Num511"/>
    <w:rsid w:val="008218C9"/>
    <w:pPr>
      <w:numPr>
        <w:numId w:val="7"/>
      </w:numPr>
    </w:pPr>
  </w:style>
  <w:style w:type="numbering" w:customStyle="1" w:styleId="WW8Num371">
    <w:name w:val="WW8Num371"/>
    <w:rsid w:val="008218C9"/>
    <w:pPr>
      <w:numPr>
        <w:numId w:val="8"/>
      </w:numPr>
    </w:pPr>
  </w:style>
  <w:style w:type="numbering" w:customStyle="1" w:styleId="WW8Num311">
    <w:name w:val="WW8Num311"/>
    <w:rsid w:val="008218C9"/>
    <w:pPr>
      <w:numPr>
        <w:numId w:val="10"/>
      </w:numPr>
    </w:pPr>
  </w:style>
  <w:style w:type="numbering" w:customStyle="1" w:styleId="WW8Num32">
    <w:name w:val="WW8Num32"/>
    <w:rsid w:val="008218C9"/>
    <w:pPr>
      <w:numPr>
        <w:numId w:val="11"/>
      </w:numPr>
    </w:pPr>
  </w:style>
  <w:style w:type="numbering" w:customStyle="1" w:styleId="WW8Num471">
    <w:name w:val="WW8Num471"/>
    <w:rsid w:val="008218C9"/>
    <w:pPr>
      <w:numPr>
        <w:numId w:val="13"/>
      </w:numPr>
    </w:pPr>
  </w:style>
  <w:style w:type="numbering" w:customStyle="1" w:styleId="WWNum1961">
    <w:name w:val="WWNum1961"/>
    <w:rsid w:val="008218C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12007</Words>
  <Characters>72042</Characters>
  <Application>Microsoft Office Word</Application>
  <DocSecurity>0</DocSecurity>
  <Lines>600</Lines>
  <Paragraphs>167</Paragraphs>
  <ScaleCrop>false</ScaleCrop>
  <Company>Microsoft</Company>
  <LinksUpToDate>false</LinksUpToDate>
  <CharactersWithSpaces>83882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Plochocka</dc:creator>
  <cp:keywords/>
  <dc:description/>
  <cp:lastModifiedBy>Agnieszka Plochocka</cp:lastModifiedBy>
  <cp:revision>2</cp:revision>
  <dcterms:created xsi:type="dcterms:W3CDTF">2022-11-28T13:06:00Z</dcterms:created>
  <dcterms:modified xsi:type="dcterms:W3CDTF">2022-11-28T13:14:00Z</dcterms:modified>
</cp:coreProperties>
</file>