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FA366" w14:textId="40F0EABB" w:rsidR="00CE0804" w:rsidRPr="009003B6" w:rsidRDefault="00CE0804" w:rsidP="00CE0804">
      <w:pPr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9003B6">
        <w:rPr>
          <w:rFonts w:ascii="Times New Roman" w:hAnsi="Times New Roman" w:cs="Times New Roman"/>
          <w:bCs/>
          <w:iCs/>
          <w:sz w:val="20"/>
          <w:szCs w:val="20"/>
        </w:rPr>
        <w:t>Załącznik nr 2</w:t>
      </w:r>
    </w:p>
    <w:p w14:paraId="4892DC53" w14:textId="2D453E3E" w:rsidR="0044595C" w:rsidRPr="009003B6" w:rsidRDefault="0044595C" w:rsidP="00F7224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03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Klauzula informacyjna</w:t>
      </w:r>
    </w:p>
    <w:p w14:paraId="54935CBA" w14:textId="66A36DAC" w:rsidR="0044595C" w:rsidRPr="009003B6" w:rsidRDefault="0044595C" w:rsidP="003708D8">
      <w:pPr>
        <w:numPr>
          <w:ilvl w:val="0"/>
          <w:numId w:val="1"/>
        </w:numPr>
        <w:spacing w:after="0" w:line="240" w:lineRule="auto"/>
        <w:ind w:left="280" w:hanging="28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2016/679 z dnia</w:t>
      </w:r>
      <w:r w:rsidR="00F7224A" w:rsidRPr="009003B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9003B6">
        <w:rPr>
          <w:rFonts w:ascii="Times New Roman" w:hAnsi="Times New Roman" w:cs="Times New Roman"/>
          <w:sz w:val="20"/>
          <w:szCs w:val="20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B1EC550" w14:textId="3090DCAE" w:rsidR="0044595C" w:rsidRPr="009003B6" w:rsidRDefault="0044595C" w:rsidP="003708D8">
      <w:pPr>
        <w:numPr>
          <w:ilvl w:val="1"/>
          <w:numId w:val="1"/>
        </w:numPr>
        <w:spacing w:after="0" w:line="240" w:lineRule="auto"/>
        <w:ind w:left="700" w:hanging="39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 xml:space="preserve">administratorem Pani/Pana danych osobowych jest Nadleśnictwo </w:t>
      </w:r>
      <w:r w:rsidR="00F7224A" w:rsidRPr="009003B6">
        <w:rPr>
          <w:rFonts w:ascii="Times New Roman" w:hAnsi="Times New Roman" w:cs="Times New Roman"/>
          <w:sz w:val="20"/>
          <w:szCs w:val="20"/>
          <w:lang w:eastAsia="pl-PL"/>
        </w:rPr>
        <w:t>Włocławek</w:t>
      </w:r>
      <w:r w:rsidR="003708D8" w:rsidRPr="009003B6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14:paraId="65024781" w14:textId="406EDEAB" w:rsidR="0044595C" w:rsidRPr="009003B6" w:rsidRDefault="0044595C" w:rsidP="003708D8">
      <w:pPr>
        <w:numPr>
          <w:ilvl w:val="1"/>
          <w:numId w:val="1"/>
        </w:numPr>
        <w:spacing w:after="0" w:line="240" w:lineRule="auto"/>
        <w:ind w:left="700" w:right="20" w:hanging="39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administrator wyznaczył Inspektora Danych Osobowych, z którym można się kontaktować pod</w:t>
      </w:r>
      <w:r w:rsidR="003708D8" w:rsidRPr="009003B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9003B6">
        <w:rPr>
          <w:rFonts w:ascii="Times New Roman" w:hAnsi="Times New Roman" w:cs="Times New Roman"/>
          <w:sz w:val="20"/>
          <w:szCs w:val="20"/>
          <w:lang w:eastAsia="pl-PL"/>
        </w:rPr>
        <w:t xml:space="preserve">adresem e-mail: </w:t>
      </w:r>
      <w:hyperlink r:id="rId6" w:history="1">
        <w:r w:rsidRPr="009003B6">
          <w:rPr>
            <w:rStyle w:val="Hipercze"/>
            <w:rFonts w:ascii="Times New Roman" w:hAnsi="Times New Roman" w:cs="Times New Roman"/>
            <w:sz w:val="20"/>
            <w:szCs w:val="20"/>
            <w:lang w:eastAsia="pl-PL"/>
          </w:rPr>
          <w:t>iod@comp-net.pl</w:t>
        </w:r>
      </w:hyperlink>
      <w:r w:rsidR="003708D8" w:rsidRPr="009003B6">
        <w:rPr>
          <w:rStyle w:val="Hipercze"/>
          <w:rFonts w:ascii="Times New Roman" w:hAnsi="Times New Roman" w:cs="Times New Roman"/>
          <w:sz w:val="20"/>
          <w:szCs w:val="20"/>
          <w:lang w:eastAsia="pl-PL"/>
        </w:rPr>
        <w:t>,</w:t>
      </w:r>
    </w:p>
    <w:p w14:paraId="36147B35" w14:textId="436F96E1" w:rsidR="0044595C" w:rsidRPr="009003B6" w:rsidRDefault="0044595C" w:rsidP="003708D8">
      <w:pPr>
        <w:numPr>
          <w:ilvl w:val="1"/>
          <w:numId w:val="1"/>
        </w:numPr>
        <w:spacing w:after="0" w:line="240" w:lineRule="auto"/>
        <w:ind w:left="700" w:right="20" w:hanging="39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Pani/Pana dane osobowe przetwarzane będą na podstawie art. 6 ust. 1 lit. c RODO w celu związanym z przedmiotowym postępowaniem o udzielenie zamówienia publicznego, prowadzonym w trybie podstawowym bez negocjacji art. 275 pkt 1</w:t>
      </w:r>
      <w:r w:rsidR="003708D8" w:rsidRPr="009003B6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14:paraId="5E0905E7" w14:textId="1CF5B609" w:rsidR="0044595C" w:rsidRPr="009003B6" w:rsidRDefault="0044595C" w:rsidP="003708D8">
      <w:pPr>
        <w:numPr>
          <w:ilvl w:val="1"/>
          <w:numId w:val="1"/>
        </w:numPr>
        <w:spacing w:after="0" w:line="240" w:lineRule="auto"/>
        <w:ind w:left="700" w:right="20" w:hanging="39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odbiorcami Pani/Pana danych osobowych będą osoby lub podmioty, którym udostępniona zostanie dokumentacja postępowania w oparciu o art. 74 ustawy PZP</w:t>
      </w:r>
      <w:r w:rsidR="003708D8" w:rsidRPr="009003B6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14:paraId="2EA096D8" w14:textId="2566D5FD" w:rsidR="0044595C" w:rsidRPr="009003B6" w:rsidRDefault="0044595C" w:rsidP="003708D8">
      <w:pPr>
        <w:numPr>
          <w:ilvl w:val="1"/>
          <w:numId w:val="1"/>
        </w:numPr>
        <w:spacing w:after="0" w:line="240" w:lineRule="auto"/>
        <w:ind w:left="700" w:right="20" w:hanging="39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</w:t>
      </w:r>
      <w:r w:rsidR="003708D8" w:rsidRPr="009003B6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14:paraId="5A5D6ADA" w14:textId="35D6161A" w:rsidR="0044595C" w:rsidRPr="009003B6" w:rsidRDefault="0044595C" w:rsidP="003708D8">
      <w:pPr>
        <w:numPr>
          <w:ilvl w:val="0"/>
          <w:numId w:val="2"/>
        </w:numPr>
        <w:spacing w:after="0" w:line="240" w:lineRule="auto"/>
        <w:ind w:left="700" w:right="20" w:hanging="39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bookmarkStart w:id="0" w:name="page5"/>
      <w:bookmarkEnd w:id="0"/>
      <w:r w:rsidRPr="009003B6">
        <w:rPr>
          <w:rFonts w:ascii="Times New Roman" w:hAnsi="Times New Roman" w:cs="Times New Roman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</w:t>
      </w:r>
      <w:r w:rsidR="003708D8" w:rsidRPr="009003B6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14:paraId="3CBBF845" w14:textId="26A09070" w:rsidR="0044595C" w:rsidRPr="009003B6" w:rsidRDefault="0044595C" w:rsidP="003708D8">
      <w:pPr>
        <w:numPr>
          <w:ilvl w:val="0"/>
          <w:numId w:val="2"/>
        </w:numPr>
        <w:spacing w:after="0" w:line="240" w:lineRule="auto"/>
        <w:ind w:left="700" w:right="20" w:hanging="39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stosownie do art. 22 RODO</w:t>
      </w:r>
      <w:r w:rsidR="003708D8" w:rsidRPr="009003B6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14:paraId="60F6C320" w14:textId="2B55137D" w:rsidR="0044595C" w:rsidRPr="009003B6" w:rsidRDefault="0044595C" w:rsidP="003708D8">
      <w:pPr>
        <w:numPr>
          <w:ilvl w:val="0"/>
          <w:numId w:val="2"/>
        </w:numPr>
        <w:spacing w:after="0" w:line="240" w:lineRule="auto"/>
        <w:ind w:left="700" w:hanging="39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posiada Pani/Pan:</w:t>
      </w:r>
    </w:p>
    <w:p w14:paraId="5D5F6005" w14:textId="5BAFC633" w:rsidR="0044595C" w:rsidRPr="009003B6" w:rsidRDefault="0044595C" w:rsidP="003708D8">
      <w:pPr>
        <w:numPr>
          <w:ilvl w:val="1"/>
          <w:numId w:val="2"/>
        </w:numPr>
        <w:spacing w:after="0" w:line="240" w:lineRule="auto"/>
        <w:ind w:left="1060" w:right="20" w:hanging="45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4F4F5F87" w14:textId="21AE4447" w:rsidR="0044595C" w:rsidRPr="009003B6" w:rsidRDefault="0044595C" w:rsidP="003708D8">
      <w:pPr>
        <w:numPr>
          <w:ilvl w:val="1"/>
          <w:numId w:val="2"/>
        </w:numPr>
        <w:spacing w:after="0" w:line="240" w:lineRule="auto"/>
        <w:ind w:left="1060" w:right="20" w:hanging="45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na podstawie art. 16 RODO prawo do sprostowania Pani/Pana danych osobowych (</w:t>
      </w:r>
      <w:r w:rsidRPr="009003B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skorzystanie z prawa do sprostowania nie może skutkować zmianą wyniku postępowania</w:t>
      </w:r>
      <w:r w:rsidRPr="009003B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9003B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o udzielenie zamówienia publicznego ani zmianą postanowień umowy w zakresie niezgodnym z ustawą PZP oraz nie może naruszać integralności protokołu oraz jego załączników</w:t>
      </w:r>
      <w:r w:rsidRPr="009003B6">
        <w:rPr>
          <w:rFonts w:ascii="Times New Roman" w:hAnsi="Times New Roman" w:cs="Times New Roman"/>
          <w:sz w:val="20"/>
          <w:szCs w:val="20"/>
          <w:lang w:eastAsia="pl-PL"/>
        </w:rPr>
        <w:t>);</w:t>
      </w:r>
    </w:p>
    <w:p w14:paraId="1FF2BB84" w14:textId="1A60C145" w:rsidR="0044595C" w:rsidRPr="009003B6" w:rsidRDefault="0044595C" w:rsidP="003708D8">
      <w:pPr>
        <w:numPr>
          <w:ilvl w:val="1"/>
          <w:numId w:val="2"/>
        </w:numPr>
        <w:spacing w:after="0" w:line="240" w:lineRule="auto"/>
        <w:ind w:left="1060" w:hanging="45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9003B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prawo</w:t>
      </w:r>
      <w:r w:rsidRPr="009003B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9003B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9003B6">
        <w:rPr>
          <w:rFonts w:ascii="Times New Roman" w:hAnsi="Times New Roman" w:cs="Times New Roman"/>
          <w:sz w:val="20"/>
          <w:szCs w:val="20"/>
          <w:lang w:eastAsia="pl-PL"/>
        </w:rPr>
        <w:t>);</w:t>
      </w:r>
    </w:p>
    <w:p w14:paraId="50016031" w14:textId="496C93ED" w:rsidR="0044595C" w:rsidRPr="009003B6" w:rsidRDefault="0044595C" w:rsidP="003708D8">
      <w:pPr>
        <w:numPr>
          <w:ilvl w:val="1"/>
          <w:numId w:val="2"/>
        </w:numPr>
        <w:spacing w:after="0" w:line="240" w:lineRule="auto"/>
        <w:ind w:left="1060" w:right="20" w:hanging="45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</w:t>
      </w:r>
      <w:r w:rsidR="003708D8" w:rsidRPr="009003B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9003B6">
        <w:rPr>
          <w:rFonts w:ascii="Times New Roman" w:hAnsi="Times New Roman" w:cs="Times New Roman"/>
          <w:sz w:val="20"/>
          <w:szCs w:val="20"/>
          <w:lang w:eastAsia="pl-PL"/>
        </w:rPr>
        <w:t>RODO;</w:t>
      </w:r>
    </w:p>
    <w:p w14:paraId="656515DE" w14:textId="68D2BB0E" w:rsidR="0044595C" w:rsidRPr="009003B6" w:rsidRDefault="0044595C" w:rsidP="003708D8">
      <w:pPr>
        <w:numPr>
          <w:ilvl w:val="0"/>
          <w:numId w:val="2"/>
        </w:numPr>
        <w:spacing w:after="0" w:line="240" w:lineRule="auto"/>
        <w:ind w:left="700" w:hanging="39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nie przysługuje Pani/Panu:</w:t>
      </w:r>
    </w:p>
    <w:p w14:paraId="40ECEE20" w14:textId="4AC2AE10" w:rsidR="0044595C" w:rsidRPr="009003B6" w:rsidRDefault="0044595C" w:rsidP="003708D8">
      <w:pPr>
        <w:numPr>
          <w:ilvl w:val="2"/>
          <w:numId w:val="2"/>
        </w:numPr>
        <w:spacing w:after="0" w:line="240" w:lineRule="auto"/>
        <w:ind w:left="1000" w:hanging="3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07ED6875" w14:textId="267491BB" w:rsidR="0044595C" w:rsidRPr="009003B6" w:rsidRDefault="0044595C" w:rsidP="003708D8">
      <w:pPr>
        <w:numPr>
          <w:ilvl w:val="2"/>
          <w:numId w:val="2"/>
        </w:numPr>
        <w:spacing w:after="0" w:line="240" w:lineRule="auto"/>
        <w:ind w:left="1000" w:hanging="3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7825F470" w14:textId="49C00EC0" w:rsidR="0044595C" w:rsidRPr="009003B6" w:rsidRDefault="0044595C" w:rsidP="003708D8">
      <w:pPr>
        <w:numPr>
          <w:ilvl w:val="2"/>
          <w:numId w:val="2"/>
        </w:numPr>
        <w:spacing w:after="0" w:line="240" w:lineRule="auto"/>
        <w:ind w:left="1000" w:right="20" w:hanging="3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</w:t>
      </w:r>
      <w:r w:rsidR="003708D8" w:rsidRPr="009003B6">
        <w:rPr>
          <w:rFonts w:ascii="Times New Roman" w:hAnsi="Times New Roman" w:cs="Times New Roman"/>
          <w:sz w:val="20"/>
          <w:szCs w:val="20"/>
          <w:lang w:eastAsia="pl-PL"/>
        </w:rPr>
        <w:t xml:space="preserve">C </w:t>
      </w:r>
      <w:r w:rsidRPr="009003B6">
        <w:rPr>
          <w:rFonts w:ascii="Times New Roman" w:hAnsi="Times New Roman" w:cs="Times New Roman"/>
          <w:sz w:val="20"/>
          <w:szCs w:val="20"/>
          <w:lang w:eastAsia="pl-PL"/>
        </w:rPr>
        <w:t>RODO;</w:t>
      </w:r>
    </w:p>
    <w:p w14:paraId="631F7714" w14:textId="77777777" w:rsidR="0044595C" w:rsidRPr="009003B6" w:rsidRDefault="0044595C" w:rsidP="003708D8">
      <w:pPr>
        <w:numPr>
          <w:ilvl w:val="0"/>
          <w:numId w:val="2"/>
        </w:numPr>
        <w:spacing w:after="0" w:line="240" w:lineRule="auto"/>
        <w:ind w:left="700" w:right="20" w:hanging="39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003B6">
        <w:rPr>
          <w:rFonts w:ascii="Times New Roman" w:hAnsi="Times New Roman" w:cs="Times New Roman"/>
          <w:sz w:val="20"/>
          <w:szCs w:val="20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69DA5F7C" w14:textId="77777777" w:rsidR="003204EA" w:rsidRDefault="003204EA" w:rsidP="00F7224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8E17F2" w14:textId="685653F1" w:rsidR="003204EA" w:rsidRDefault="003204EA" w:rsidP="00F7224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zgodę/nie wyrażam zgody* na przetwarzanie moich danych osobowych </w:t>
      </w:r>
    </w:p>
    <w:p w14:paraId="52DF4487" w14:textId="02D09E65" w:rsidR="003204EA" w:rsidRDefault="003204EA" w:rsidP="00F7224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……………………………..</w:t>
      </w:r>
    </w:p>
    <w:p w14:paraId="2BEA6848" w14:textId="1297E9D0" w:rsidR="003204EA" w:rsidRDefault="003204EA" w:rsidP="00F7224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 xml:space="preserve"> Data i podpis </w:t>
      </w:r>
    </w:p>
    <w:p w14:paraId="5A54D22C" w14:textId="41F6C6ED" w:rsidR="003204EA" w:rsidRPr="009003B6" w:rsidRDefault="003204EA" w:rsidP="00F7224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3204EA" w:rsidRPr="0090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14E17E3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4"/>
    <w:multiLevelType w:val="hybridMultilevel"/>
    <w:tmpl w:val="3222E7CC"/>
    <w:lvl w:ilvl="0" w:tplc="FFFFFFFF">
      <w:start w:val="6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5C"/>
    <w:rsid w:val="003204EA"/>
    <w:rsid w:val="003708D8"/>
    <w:rsid w:val="0044595C"/>
    <w:rsid w:val="009003B6"/>
    <w:rsid w:val="00CC6F16"/>
    <w:rsid w:val="00CE0804"/>
    <w:rsid w:val="00F7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6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595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59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 N.Trzebciny Róża Prądzyńska</dc:creator>
  <cp:keywords/>
  <dc:description/>
  <cp:lastModifiedBy>Krzysztof Peszyński</cp:lastModifiedBy>
  <cp:revision>6</cp:revision>
  <cp:lastPrinted>2021-11-08T10:03:00Z</cp:lastPrinted>
  <dcterms:created xsi:type="dcterms:W3CDTF">2021-11-07T12:11:00Z</dcterms:created>
  <dcterms:modified xsi:type="dcterms:W3CDTF">2021-11-08T10:29:00Z</dcterms:modified>
</cp:coreProperties>
</file>