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02D9" w14:textId="77777777" w:rsidR="00BE6A51" w:rsidRPr="001445BA" w:rsidRDefault="00BE6A51" w:rsidP="00BE6A51">
      <w:pPr>
        <w:pStyle w:val="Nagwek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Verdana" w:hAnsi="Verdana" w:cs="Verdana"/>
          <w:i w:val="0"/>
          <w:color w:val="auto"/>
          <w:sz w:val="20"/>
          <w:szCs w:val="20"/>
        </w:rPr>
      </w:pPr>
      <w:r w:rsidRPr="001445BA">
        <w:rPr>
          <w:rFonts w:ascii="Verdana" w:hAnsi="Verdana" w:cs="Verdana"/>
          <w:i w:val="0"/>
          <w:color w:val="auto"/>
          <w:sz w:val="20"/>
          <w:szCs w:val="20"/>
        </w:rPr>
        <w:t>Załącznik nr 2 do SWZ</w:t>
      </w:r>
    </w:p>
    <w:p w14:paraId="673E09C2" w14:textId="77777777" w:rsidR="00BE6A51" w:rsidRPr="002931B2" w:rsidRDefault="00BE6A51" w:rsidP="00BE6A51">
      <w:pPr>
        <w:spacing w:after="120" w:line="240" w:lineRule="auto"/>
        <w:ind w:right="-2"/>
        <w:rPr>
          <w:rFonts w:ascii="Verdana" w:hAnsi="Verdana" w:cs="Verdana"/>
          <w:iCs/>
          <w:sz w:val="20"/>
          <w:szCs w:val="20"/>
        </w:rPr>
      </w:pPr>
    </w:p>
    <w:p w14:paraId="520949E4" w14:textId="77777777" w:rsidR="00BE6A51" w:rsidRPr="002931B2" w:rsidRDefault="00BE6A51" w:rsidP="00BE6A51">
      <w:pPr>
        <w:spacing w:after="120" w:line="240" w:lineRule="auto"/>
        <w:ind w:right="-2"/>
        <w:rPr>
          <w:rFonts w:ascii="Verdana" w:hAnsi="Verdana" w:cs="Times New Roman"/>
          <w:iCs/>
          <w:sz w:val="20"/>
          <w:szCs w:val="20"/>
        </w:rPr>
      </w:pPr>
      <w:r w:rsidRPr="002931B2">
        <w:rPr>
          <w:rFonts w:ascii="Verdana" w:hAnsi="Verdana"/>
          <w:iCs/>
          <w:sz w:val="20"/>
          <w:szCs w:val="20"/>
        </w:rPr>
        <w:t xml:space="preserve">Nazwa firmy (wykonawcy): ..................................               </w:t>
      </w:r>
    </w:p>
    <w:p w14:paraId="496497AE" w14:textId="77777777" w:rsidR="00BE6A51" w:rsidRPr="002931B2" w:rsidRDefault="00BE6A51" w:rsidP="00BE6A51">
      <w:pPr>
        <w:spacing w:after="120" w:line="240" w:lineRule="auto"/>
        <w:ind w:right="-2"/>
        <w:rPr>
          <w:rFonts w:ascii="Verdana" w:hAnsi="Verdana"/>
          <w:iCs/>
          <w:sz w:val="20"/>
          <w:szCs w:val="20"/>
        </w:rPr>
      </w:pPr>
      <w:r w:rsidRPr="002931B2">
        <w:rPr>
          <w:rFonts w:ascii="Verdana" w:hAnsi="Verdana"/>
          <w:iCs/>
          <w:sz w:val="20"/>
          <w:szCs w:val="20"/>
        </w:rPr>
        <w:t>.........................................................................</w:t>
      </w:r>
    </w:p>
    <w:p w14:paraId="331BBE9C" w14:textId="77777777" w:rsidR="00BE6A51" w:rsidRPr="002931B2" w:rsidRDefault="00BE6A51" w:rsidP="00BE6A51">
      <w:pPr>
        <w:spacing w:after="120" w:line="240" w:lineRule="auto"/>
        <w:ind w:right="-2"/>
        <w:rPr>
          <w:rFonts w:ascii="Verdana" w:hAnsi="Verdana"/>
          <w:iCs/>
          <w:sz w:val="20"/>
          <w:szCs w:val="20"/>
        </w:rPr>
      </w:pPr>
      <w:r w:rsidRPr="002931B2">
        <w:rPr>
          <w:rFonts w:ascii="Verdana" w:hAnsi="Verdana"/>
          <w:iCs/>
          <w:sz w:val="20"/>
          <w:szCs w:val="20"/>
        </w:rPr>
        <w:t xml:space="preserve">Adres wykonawcy: .............................................. </w:t>
      </w:r>
    </w:p>
    <w:p w14:paraId="4A6C3CB0" w14:textId="77777777" w:rsidR="00BE6A51" w:rsidRPr="002931B2" w:rsidRDefault="00BE6A51" w:rsidP="00BE6A51">
      <w:pPr>
        <w:spacing w:after="120" w:line="240" w:lineRule="auto"/>
        <w:ind w:right="-2"/>
        <w:rPr>
          <w:rFonts w:ascii="Verdana" w:hAnsi="Verdana"/>
          <w:iCs/>
          <w:sz w:val="20"/>
          <w:szCs w:val="20"/>
        </w:rPr>
      </w:pPr>
      <w:r w:rsidRPr="002931B2">
        <w:rPr>
          <w:rFonts w:ascii="Verdana" w:hAnsi="Verdana"/>
          <w:iCs/>
          <w:sz w:val="20"/>
          <w:szCs w:val="20"/>
        </w:rPr>
        <w:t>.........................................................................</w:t>
      </w:r>
    </w:p>
    <w:p w14:paraId="356119DC" w14:textId="77777777" w:rsidR="00BE6A51" w:rsidRPr="002931B2" w:rsidRDefault="00BE6A51" w:rsidP="00BE6A51">
      <w:pPr>
        <w:spacing w:after="120" w:line="240" w:lineRule="auto"/>
        <w:ind w:right="-2"/>
        <w:rPr>
          <w:rFonts w:ascii="Verdana" w:hAnsi="Verdana"/>
          <w:iCs/>
          <w:sz w:val="20"/>
          <w:szCs w:val="20"/>
        </w:rPr>
      </w:pPr>
      <w:r w:rsidRPr="002931B2">
        <w:rPr>
          <w:rFonts w:ascii="Verdana" w:hAnsi="Verdana"/>
          <w:iCs/>
          <w:sz w:val="20"/>
          <w:szCs w:val="20"/>
        </w:rPr>
        <w:t>Województwo: ....................................................</w:t>
      </w:r>
    </w:p>
    <w:p w14:paraId="6929D24E" w14:textId="77777777" w:rsidR="00BE6A51" w:rsidRPr="002931B2" w:rsidRDefault="00BE6A51" w:rsidP="00BE6A51">
      <w:pPr>
        <w:spacing w:after="120" w:line="240" w:lineRule="auto"/>
        <w:ind w:right="-2"/>
        <w:rPr>
          <w:rFonts w:ascii="Verdana" w:hAnsi="Verdana"/>
          <w:iCs/>
          <w:sz w:val="20"/>
          <w:szCs w:val="20"/>
        </w:rPr>
      </w:pPr>
      <w:r w:rsidRPr="002931B2">
        <w:rPr>
          <w:rFonts w:ascii="Verdana" w:hAnsi="Verdana"/>
          <w:iCs/>
          <w:sz w:val="20"/>
          <w:szCs w:val="20"/>
        </w:rPr>
        <w:t>NIP: ..................................................................</w:t>
      </w:r>
    </w:p>
    <w:p w14:paraId="0475DBD2" w14:textId="77777777" w:rsidR="00BE6A51" w:rsidRPr="002931B2" w:rsidRDefault="00BE6A51" w:rsidP="00BE6A51">
      <w:pPr>
        <w:spacing w:after="120" w:line="240" w:lineRule="auto"/>
        <w:ind w:right="-2"/>
        <w:rPr>
          <w:rFonts w:ascii="Verdana" w:hAnsi="Verdana"/>
          <w:iCs/>
          <w:sz w:val="20"/>
          <w:szCs w:val="20"/>
        </w:rPr>
      </w:pPr>
      <w:r w:rsidRPr="002931B2">
        <w:rPr>
          <w:rFonts w:ascii="Verdana" w:hAnsi="Verdana"/>
          <w:iCs/>
          <w:sz w:val="20"/>
          <w:szCs w:val="20"/>
        </w:rPr>
        <w:t>REGON: .............................................................</w:t>
      </w:r>
    </w:p>
    <w:p w14:paraId="387EC6D4" w14:textId="77777777" w:rsidR="00BE6A51" w:rsidRPr="002931B2" w:rsidRDefault="00BE6A51" w:rsidP="00BE6A51">
      <w:pPr>
        <w:spacing w:after="120" w:line="240" w:lineRule="auto"/>
        <w:ind w:right="-2"/>
        <w:rPr>
          <w:rFonts w:ascii="Verdana" w:hAnsi="Verdana"/>
          <w:iCs/>
          <w:sz w:val="20"/>
          <w:szCs w:val="20"/>
        </w:rPr>
      </w:pPr>
      <w:r w:rsidRPr="002931B2">
        <w:rPr>
          <w:rFonts w:ascii="Verdana" w:hAnsi="Verdana"/>
          <w:iCs/>
          <w:sz w:val="20"/>
          <w:szCs w:val="20"/>
        </w:rPr>
        <w:t>KRS: .................................................................</w:t>
      </w:r>
    </w:p>
    <w:p w14:paraId="729E8E0D" w14:textId="77777777" w:rsidR="00BE6A51" w:rsidRPr="002931B2" w:rsidRDefault="00BE6A51" w:rsidP="00BE6A51">
      <w:pPr>
        <w:spacing w:after="0" w:line="240" w:lineRule="auto"/>
        <w:rPr>
          <w:rFonts w:ascii="Verdana" w:hAnsi="Verdana"/>
          <w:sz w:val="20"/>
          <w:szCs w:val="20"/>
        </w:rPr>
      </w:pPr>
      <w:r w:rsidRPr="002931B2">
        <w:rPr>
          <w:rFonts w:ascii="Verdana" w:hAnsi="Verdana"/>
          <w:sz w:val="20"/>
          <w:szCs w:val="20"/>
        </w:rPr>
        <w:t>.........................................................................</w:t>
      </w:r>
    </w:p>
    <w:p w14:paraId="47BC7D29" w14:textId="77777777" w:rsidR="00BE6A51" w:rsidRPr="002931B2" w:rsidRDefault="00BE6A51" w:rsidP="00BE6A51">
      <w:pPr>
        <w:spacing w:after="240" w:line="240" w:lineRule="auto"/>
        <w:ind w:right="567"/>
        <w:rPr>
          <w:rFonts w:ascii="Verdana" w:hAnsi="Verdana"/>
          <w:i/>
          <w:sz w:val="20"/>
          <w:szCs w:val="20"/>
        </w:rPr>
      </w:pPr>
      <w:r w:rsidRPr="002931B2">
        <w:rPr>
          <w:rFonts w:ascii="Verdana" w:hAnsi="Verdana"/>
          <w:i/>
          <w:sz w:val="20"/>
          <w:szCs w:val="20"/>
        </w:rPr>
        <w:t>numer telefonu i faksu wykonawcy wraz z numerem kierunkowym</w:t>
      </w:r>
    </w:p>
    <w:p w14:paraId="251A723A" w14:textId="77777777" w:rsidR="00BE6A51" w:rsidRPr="002931B2" w:rsidRDefault="00BE6A51" w:rsidP="00BE6A51">
      <w:pPr>
        <w:spacing w:after="0" w:line="240" w:lineRule="auto"/>
        <w:rPr>
          <w:rFonts w:ascii="Verdana" w:hAnsi="Verdana"/>
          <w:sz w:val="20"/>
          <w:szCs w:val="20"/>
        </w:rPr>
      </w:pPr>
      <w:r w:rsidRPr="002931B2">
        <w:rPr>
          <w:rFonts w:ascii="Verdana" w:hAnsi="Verdana"/>
          <w:sz w:val="20"/>
          <w:szCs w:val="20"/>
        </w:rPr>
        <w:t>........................................................................</w:t>
      </w:r>
    </w:p>
    <w:p w14:paraId="029CD6DE" w14:textId="77777777" w:rsidR="004E2259" w:rsidRDefault="004E2259" w:rsidP="00BE6A51">
      <w:pPr>
        <w:pStyle w:val="Stopka"/>
        <w:spacing w:after="120"/>
        <w:ind w:right="-2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adres e-mail </w:t>
      </w:r>
      <w:proofErr w:type="spellStart"/>
      <w:r>
        <w:rPr>
          <w:rFonts w:ascii="Verdana" w:hAnsi="Verdana"/>
          <w:i/>
          <w:sz w:val="20"/>
          <w:szCs w:val="20"/>
        </w:rPr>
        <w:t>wykonawc</w:t>
      </w:r>
      <w:proofErr w:type="spellEnd"/>
    </w:p>
    <w:p w14:paraId="55EBB42D" w14:textId="77777777" w:rsidR="004E2259" w:rsidRDefault="004E2259" w:rsidP="00BE6A51">
      <w:pPr>
        <w:pStyle w:val="Stopka"/>
        <w:spacing w:after="120"/>
        <w:ind w:right="-2"/>
        <w:rPr>
          <w:rFonts w:ascii="Verdana" w:hAnsi="Verdana"/>
          <w:i/>
          <w:sz w:val="20"/>
          <w:szCs w:val="20"/>
        </w:rPr>
      </w:pPr>
    </w:p>
    <w:p w14:paraId="4E6BFEA9" w14:textId="77777777" w:rsidR="004E2259" w:rsidRPr="004E2259" w:rsidRDefault="004E2259" w:rsidP="004E2259">
      <w:pPr>
        <w:autoSpaceDE w:val="0"/>
        <w:autoSpaceDN w:val="0"/>
        <w:adjustRightInd w:val="0"/>
        <w:ind w:left="4380"/>
        <w:rPr>
          <w:rFonts w:ascii="Verdana" w:eastAsia="Calibri" w:hAnsi="Verdana" w:cs="Calibri"/>
          <w:b/>
          <w:bCs/>
          <w:szCs w:val="20"/>
          <w:lang w:eastAsia="pl-PL"/>
        </w:rPr>
      </w:pPr>
      <w:r w:rsidRPr="004E2259">
        <w:rPr>
          <w:rFonts w:ascii="Verdana" w:eastAsia="Calibri" w:hAnsi="Verdana" w:cs="Calibri"/>
          <w:b/>
          <w:bCs/>
          <w:szCs w:val="20"/>
          <w:lang w:eastAsia="pl-PL"/>
        </w:rPr>
        <w:t xml:space="preserve">Wojewódzki Szpital Rehabilitacyjny </w:t>
      </w:r>
      <w:r>
        <w:rPr>
          <w:rFonts w:ascii="Verdana" w:eastAsia="Calibri" w:hAnsi="Verdana" w:cs="Calibri"/>
          <w:b/>
          <w:bCs/>
          <w:szCs w:val="20"/>
          <w:lang w:eastAsia="pl-PL"/>
        </w:rPr>
        <w:t xml:space="preserve">  </w:t>
      </w:r>
      <w:r w:rsidRPr="004E2259">
        <w:rPr>
          <w:rFonts w:ascii="Verdana" w:eastAsia="Calibri" w:hAnsi="Verdana" w:cs="Calibri"/>
          <w:b/>
          <w:bCs/>
          <w:szCs w:val="20"/>
          <w:lang w:eastAsia="pl-PL"/>
        </w:rPr>
        <w:t>dla Dzieci w Ameryce</w:t>
      </w:r>
    </w:p>
    <w:p w14:paraId="201581D9" w14:textId="77777777" w:rsidR="004E2259" w:rsidRPr="004E2259" w:rsidRDefault="004E2259" w:rsidP="004E225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Verdana" w:eastAsia="Calibri" w:hAnsi="Verdana" w:cs="Calibri"/>
          <w:b/>
          <w:bCs/>
          <w:szCs w:val="20"/>
          <w:lang w:eastAsia="pl-PL"/>
        </w:rPr>
      </w:pPr>
      <w:r w:rsidRPr="004E2259">
        <w:rPr>
          <w:rFonts w:ascii="Verdana" w:eastAsia="Calibri" w:hAnsi="Verdana" w:cs="Calibri"/>
          <w:b/>
          <w:bCs/>
          <w:szCs w:val="20"/>
          <w:lang w:eastAsia="pl-PL"/>
        </w:rPr>
        <w:t xml:space="preserve"> Ameryka 21</w:t>
      </w:r>
    </w:p>
    <w:p w14:paraId="74231D3F" w14:textId="77777777" w:rsidR="004E2259" w:rsidRPr="004E2259" w:rsidRDefault="004E2259" w:rsidP="004E225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eastAsia="Calibri" w:hAnsi="Arial" w:cs="Arial"/>
          <w:b/>
          <w:bCs/>
          <w:color w:val="000000"/>
          <w:szCs w:val="20"/>
          <w:lang w:eastAsia="pl-PL"/>
        </w:rPr>
      </w:pPr>
      <w:r w:rsidRPr="004E2259">
        <w:rPr>
          <w:rFonts w:ascii="Verdana" w:eastAsia="Calibri" w:hAnsi="Verdana" w:cs="Calibri"/>
          <w:b/>
          <w:bCs/>
          <w:szCs w:val="20"/>
          <w:lang w:eastAsia="pl-PL"/>
        </w:rPr>
        <w:t xml:space="preserve"> 11-015 Olsztynek</w:t>
      </w:r>
    </w:p>
    <w:p w14:paraId="0225FBAB" w14:textId="77777777" w:rsidR="004E2259" w:rsidRDefault="004E2259" w:rsidP="00BE6A51">
      <w:pPr>
        <w:pStyle w:val="Stopka"/>
        <w:spacing w:after="120"/>
        <w:ind w:right="-2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</w:p>
    <w:p w14:paraId="06347351" w14:textId="77777777" w:rsidR="00CB0E91" w:rsidRPr="002931B2" w:rsidRDefault="00CB0E91" w:rsidP="00BE6A51">
      <w:pPr>
        <w:pStyle w:val="Stopka"/>
        <w:spacing w:after="120"/>
        <w:ind w:right="-2"/>
        <w:rPr>
          <w:rFonts w:ascii="Verdana" w:hAnsi="Verdana"/>
          <w:i/>
          <w:sz w:val="20"/>
          <w:szCs w:val="20"/>
        </w:rPr>
      </w:pPr>
    </w:p>
    <w:p w14:paraId="253893A4" w14:textId="77777777" w:rsidR="00BE6A51" w:rsidRPr="002931B2" w:rsidRDefault="00BE6A51" w:rsidP="00BE6A51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684C14E" w14:textId="77777777" w:rsidR="00BE6A51" w:rsidRPr="002931B2" w:rsidRDefault="00BE6A51" w:rsidP="00BE6A51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2931B2">
        <w:rPr>
          <w:rFonts w:ascii="Verdana" w:hAnsi="Verdana"/>
          <w:b/>
          <w:sz w:val="20"/>
          <w:szCs w:val="20"/>
        </w:rPr>
        <w:t>F O R M U L A R Z   O F E R T O W Y</w:t>
      </w:r>
    </w:p>
    <w:p w14:paraId="2DF8838C" w14:textId="77777777" w:rsidR="00BE6A51" w:rsidRPr="002931B2" w:rsidRDefault="00BE6A51" w:rsidP="00BE6A51">
      <w:pPr>
        <w:spacing w:after="120" w:line="240" w:lineRule="auto"/>
        <w:rPr>
          <w:rFonts w:ascii="Verdana" w:hAnsi="Verdana" w:cs="Verdana"/>
          <w:b/>
          <w:sz w:val="20"/>
          <w:szCs w:val="20"/>
        </w:rPr>
      </w:pPr>
    </w:p>
    <w:p w14:paraId="31DB6884" w14:textId="77777777" w:rsidR="00CB0E91" w:rsidRDefault="00BE6A51" w:rsidP="00CB0E91">
      <w:pPr>
        <w:spacing w:line="240" w:lineRule="auto"/>
        <w:jc w:val="both"/>
        <w:rPr>
          <w:rFonts w:ascii="Arial" w:hAnsi="Arial" w:cs="Arial"/>
          <w:b/>
        </w:rPr>
      </w:pPr>
      <w:r w:rsidRPr="002931B2">
        <w:rPr>
          <w:rFonts w:ascii="Verdana" w:hAnsi="Verdana" w:cs="Verdana"/>
          <w:bCs/>
          <w:sz w:val="20"/>
          <w:szCs w:val="20"/>
        </w:rPr>
        <w:t xml:space="preserve">Nawiązując do ogłoszenia o postępowaniu prowadzonym w trybie podstawowym bez przeprowadzenia negocjacji treści złożonych ofert </w:t>
      </w:r>
      <w:r w:rsidRPr="006B3401">
        <w:rPr>
          <w:rFonts w:ascii="Verdana" w:hAnsi="Verdana" w:cs="Verdana"/>
          <w:bCs/>
          <w:sz w:val="20"/>
          <w:szCs w:val="20"/>
        </w:rPr>
        <w:t xml:space="preserve">zgodnie z art. </w:t>
      </w:r>
      <w:r w:rsidR="006B3401" w:rsidRPr="006B3401">
        <w:rPr>
          <w:rFonts w:ascii="Verdana" w:hAnsi="Verdana" w:cs="Verdana"/>
          <w:bCs/>
          <w:sz w:val="20"/>
          <w:szCs w:val="20"/>
        </w:rPr>
        <w:t xml:space="preserve">132 </w:t>
      </w:r>
      <w:r w:rsidRPr="006B3401">
        <w:rPr>
          <w:rFonts w:ascii="Verdana" w:hAnsi="Verdana" w:cs="Verdana"/>
          <w:bCs/>
          <w:sz w:val="20"/>
          <w:szCs w:val="20"/>
        </w:rPr>
        <w:t>ustawy</w:t>
      </w:r>
      <w:r w:rsidRPr="002931B2">
        <w:rPr>
          <w:rFonts w:ascii="Verdana" w:hAnsi="Verdana" w:cs="Verdana"/>
          <w:bCs/>
          <w:sz w:val="20"/>
          <w:szCs w:val="20"/>
        </w:rPr>
        <w:t xml:space="preserve"> Pzp na </w:t>
      </w:r>
      <w:r w:rsidR="008F2B8F" w:rsidRPr="002931B2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 w:rsidR="00CB0E91">
        <w:rPr>
          <w:rFonts w:ascii="Arial" w:hAnsi="Arial" w:cs="Arial"/>
          <w:b/>
        </w:rPr>
        <w:t>„</w:t>
      </w:r>
      <w:r w:rsidR="004E2259" w:rsidRPr="004E2259">
        <w:rPr>
          <w:rFonts w:ascii="Verdana" w:hAnsi="Verdana"/>
          <w:b/>
          <w:sz w:val="20"/>
          <w:szCs w:val="20"/>
        </w:rPr>
        <w:t>Nadbudowa o dwie kondygnacje budynku o funkcji leczniczo-rehabilitacyjnej Wojewódzkiego Szpitala Rehabilitacyjnego dla dzieci w Ameryce</w:t>
      </w:r>
      <w:r w:rsidR="00CB0E91">
        <w:rPr>
          <w:rFonts w:ascii="Arial" w:hAnsi="Arial" w:cs="Arial"/>
          <w:b/>
        </w:rPr>
        <w:t>”</w:t>
      </w:r>
    </w:p>
    <w:p w14:paraId="49455932" w14:textId="77777777" w:rsidR="00BE6A51" w:rsidRPr="002931B2" w:rsidRDefault="00BE6A51" w:rsidP="00BE6A51">
      <w:pPr>
        <w:spacing w:after="0" w:line="240" w:lineRule="auto"/>
        <w:jc w:val="both"/>
        <w:rPr>
          <w:rFonts w:ascii="Verdana" w:hAnsi="Verdana" w:cs="Arial"/>
          <w:b/>
          <w:bCs/>
          <w:iCs/>
          <w:sz w:val="20"/>
          <w:szCs w:val="20"/>
        </w:rPr>
      </w:pPr>
    </w:p>
    <w:p w14:paraId="047BAF11" w14:textId="77777777" w:rsidR="00BE6A51" w:rsidRPr="002931B2" w:rsidRDefault="00BE6A51" w:rsidP="00BE6A51">
      <w:pPr>
        <w:spacing w:after="12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7F7DD85" w14:textId="77777777" w:rsidR="00BE6A51" w:rsidRPr="002931B2" w:rsidRDefault="00BE6A51" w:rsidP="008F2B8F">
      <w:pPr>
        <w:pStyle w:val="Tekstpodstawowy"/>
        <w:ind w:left="284" w:hanging="284"/>
        <w:rPr>
          <w:rFonts w:ascii="Verdana" w:hAnsi="Verdana" w:cs="Arial"/>
          <w:sz w:val="20"/>
        </w:rPr>
      </w:pPr>
      <w:r w:rsidRPr="002931B2">
        <w:rPr>
          <w:rFonts w:ascii="Verdana" w:hAnsi="Verdana" w:cs="Arial"/>
          <w:iCs/>
          <w:sz w:val="20"/>
        </w:rPr>
        <w:t>1.</w:t>
      </w:r>
      <w:r w:rsidRPr="002931B2">
        <w:rPr>
          <w:rFonts w:ascii="Verdana" w:hAnsi="Verdana" w:cs="Arial"/>
          <w:b/>
          <w:iCs/>
          <w:sz w:val="20"/>
        </w:rPr>
        <w:t> </w:t>
      </w:r>
      <w:r w:rsidRPr="002931B2">
        <w:rPr>
          <w:rFonts w:ascii="Verdana" w:hAnsi="Verdana" w:cs="Arial"/>
          <w:iCs/>
          <w:sz w:val="20"/>
        </w:rPr>
        <w:t>O</w:t>
      </w:r>
      <w:r w:rsidRPr="002931B2">
        <w:rPr>
          <w:rFonts w:ascii="Verdana" w:hAnsi="Verdana" w:cs="Arial"/>
          <w:bCs/>
          <w:sz w:val="20"/>
        </w:rPr>
        <w:t xml:space="preserve">ferujemy wykonanie </w:t>
      </w:r>
      <w:r w:rsidRPr="002931B2">
        <w:rPr>
          <w:rFonts w:ascii="Verdana" w:hAnsi="Verdana" w:cs="Arial"/>
          <w:b/>
          <w:bCs/>
          <w:sz w:val="20"/>
        </w:rPr>
        <w:t xml:space="preserve"> zakresu przedmiotu zamówienia</w:t>
      </w:r>
      <w:r w:rsidRPr="002931B2">
        <w:rPr>
          <w:rFonts w:ascii="Verdana" w:hAnsi="Verdana" w:cs="Arial"/>
          <w:bCs/>
          <w:sz w:val="20"/>
        </w:rPr>
        <w:t xml:space="preserve"> </w:t>
      </w:r>
    </w:p>
    <w:p w14:paraId="1AF9EF97" w14:textId="77777777" w:rsidR="00BE6A51" w:rsidRPr="002931B2" w:rsidRDefault="00BE6A51" w:rsidP="00BE6A51">
      <w:pPr>
        <w:spacing w:after="0"/>
        <w:rPr>
          <w:rFonts w:ascii="Verdana" w:hAnsi="Verdana" w:cs="Arial"/>
          <w:sz w:val="20"/>
          <w:szCs w:val="20"/>
        </w:rPr>
      </w:pPr>
    </w:p>
    <w:p w14:paraId="01693725" w14:textId="77777777" w:rsidR="00BE6A51" w:rsidRPr="002931B2" w:rsidRDefault="00BE6A51" w:rsidP="00BE6A51">
      <w:pPr>
        <w:pStyle w:val="Tekstpodstawowywcity"/>
        <w:spacing w:after="0"/>
        <w:ind w:left="0"/>
        <w:rPr>
          <w:rFonts w:ascii="Verdana" w:hAnsi="Verdana" w:cs="Arial"/>
          <w:sz w:val="20"/>
          <w:szCs w:val="20"/>
        </w:rPr>
      </w:pPr>
      <w:r w:rsidRPr="002931B2">
        <w:rPr>
          <w:rFonts w:ascii="Verdana" w:hAnsi="Verdana" w:cs="Arial"/>
          <w:b/>
          <w:bCs/>
          <w:sz w:val="20"/>
          <w:szCs w:val="20"/>
        </w:rPr>
        <w:t>cena ryczałtowa brutto</w:t>
      </w:r>
      <w:r w:rsidRPr="002931B2">
        <w:rPr>
          <w:rFonts w:ascii="Verdana" w:hAnsi="Verdana" w:cs="Arial"/>
          <w:b/>
          <w:sz w:val="20"/>
          <w:szCs w:val="20"/>
        </w:rPr>
        <w:t xml:space="preserve">: </w:t>
      </w:r>
      <w:r w:rsidRPr="002931B2">
        <w:rPr>
          <w:rFonts w:ascii="Verdana" w:hAnsi="Verdana" w:cs="Arial"/>
          <w:sz w:val="20"/>
          <w:szCs w:val="20"/>
        </w:rPr>
        <w:t>.............................................................................. zł</w:t>
      </w:r>
    </w:p>
    <w:p w14:paraId="3C753E43" w14:textId="77777777" w:rsidR="00BE6A51" w:rsidRPr="002931B2" w:rsidRDefault="00BE6A51" w:rsidP="00BE6A51">
      <w:pPr>
        <w:pStyle w:val="Tekstpodstawowywcity"/>
        <w:spacing w:after="0"/>
        <w:ind w:left="284"/>
        <w:rPr>
          <w:rFonts w:ascii="Verdana" w:hAnsi="Verdana" w:cs="Arial"/>
          <w:sz w:val="20"/>
          <w:szCs w:val="20"/>
        </w:rPr>
      </w:pPr>
    </w:p>
    <w:p w14:paraId="78E2768A" w14:textId="77777777" w:rsidR="00BE6A51" w:rsidRPr="002931B2" w:rsidRDefault="00BE6A51" w:rsidP="00BE6A51">
      <w:pPr>
        <w:spacing w:after="0"/>
        <w:rPr>
          <w:rFonts w:ascii="Verdana" w:hAnsi="Verdana" w:cs="Arial"/>
          <w:sz w:val="20"/>
          <w:szCs w:val="20"/>
        </w:rPr>
      </w:pPr>
      <w:r w:rsidRPr="002931B2">
        <w:rPr>
          <w:rFonts w:ascii="Verdana" w:hAnsi="Verdana" w:cs="Arial"/>
          <w:sz w:val="20"/>
          <w:szCs w:val="20"/>
        </w:rPr>
        <w:t>słownie złotych: .............................................................................................</w:t>
      </w:r>
    </w:p>
    <w:p w14:paraId="22EA8E83" w14:textId="77777777" w:rsidR="00BE6A51" w:rsidRPr="002931B2" w:rsidRDefault="00BE6A51" w:rsidP="00BE6A51">
      <w:pPr>
        <w:spacing w:after="0" w:line="480" w:lineRule="auto"/>
        <w:rPr>
          <w:rFonts w:ascii="Verdana" w:hAnsi="Verdana" w:cs="Arial"/>
          <w:b/>
          <w:bCs/>
          <w:sz w:val="20"/>
          <w:szCs w:val="20"/>
        </w:rPr>
      </w:pPr>
    </w:p>
    <w:p w14:paraId="1B69ED2B" w14:textId="77777777" w:rsidR="00BE6A51" w:rsidRPr="002931B2" w:rsidRDefault="00BE6A51" w:rsidP="00BE6A51">
      <w:pPr>
        <w:pStyle w:val="awciety"/>
        <w:tabs>
          <w:tab w:val="left" w:pos="16756"/>
        </w:tabs>
        <w:spacing w:line="100" w:lineRule="atLeast"/>
        <w:ind w:left="284"/>
        <w:rPr>
          <w:rFonts w:ascii="Verdana" w:hAnsi="Verdana"/>
          <w:b/>
          <w:bCs/>
          <w:color w:val="auto"/>
          <w:sz w:val="20"/>
        </w:rPr>
      </w:pPr>
      <w:r w:rsidRPr="002931B2">
        <w:rPr>
          <w:rFonts w:ascii="Verdana" w:hAnsi="Verdana"/>
          <w:color w:val="auto"/>
          <w:sz w:val="20"/>
        </w:rPr>
        <w:t xml:space="preserve">2. </w:t>
      </w:r>
      <w:r w:rsidRPr="002931B2">
        <w:rPr>
          <w:rFonts w:ascii="Verdana" w:hAnsi="Verdana"/>
          <w:b/>
          <w:bCs/>
          <w:color w:val="auto"/>
          <w:sz w:val="20"/>
        </w:rPr>
        <w:t xml:space="preserve">Oferujemy: </w:t>
      </w:r>
    </w:p>
    <w:p w14:paraId="53139B10" w14:textId="1EE938AA" w:rsidR="00DF16D9" w:rsidRPr="00B35CEB" w:rsidRDefault="003A28E7" w:rsidP="003A28E7">
      <w:pPr>
        <w:pStyle w:val="awciety"/>
        <w:tabs>
          <w:tab w:val="left" w:pos="0"/>
        </w:tabs>
        <w:spacing w:line="240" w:lineRule="auto"/>
        <w:ind w:left="0" w:firstLine="0"/>
        <w:rPr>
          <w:rFonts w:ascii="Verdana" w:hAnsi="Verdana" w:cs="Arial"/>
          <w:color w:val="000000" w:themeColor="text1"/>
          <w:sz w:val="20"/>
        </w:rPr>
      </w:pPr>
      <w:r w:rsidRPr="00B35CEB">
        <w:rPr>
          <w:rFonts w:ascii="Verdana" w:hAnsi="Verdana" w:cs="Arial"/>
          <w:color w:val="000000" w:themeColor="text1"/>
          <w:sz w:val="20"/>
        </w:rPr>
        <w:t>1)</w:t>
      </w:r>
      <w:r w:rsidR="00DF16D9" w:rsidRPr="00B35CEB">
        <w:rPr>
          <w:rFonts w:ascii="Verdana" w:hAnsi="Verdana" w:cs="Arial"/>
          <w:color w:val="000000" w:themeColor="text1"/>
          <w:sz w:val="20"/>
        </w:rPr>
        <w:t>.</w:t>
      </w:r>
      <w:r w:rsidR="00DF16D9" w:rsidRPr="00B35CEB">
        <w:rPr>
          <w:rFonts w:ascii="Verdana" w:hAnsi="Verdana" w:cs="Arial"/>
          <w:color w:val="000000" w:themeColor="text1"/>
          <w:sz w:val="20"/>
        </w:rPr>
        <w:tab/>
        <w:t xml:space="preserve">Udzielam …………miesięcznej gwarancji i rękojmi na cały przedmiot zamówienia.  </w:t>
      </w:r>
    </w:p>
    <w:p w14:paraId="45A4E03E" w14:textId="603C27C4" w:rsidR="008D006C" w:rsidRPr="002931B2" w:rsidRDefault="003A28E7" w:rsidP="008D006C">
      <w:pPr>
        <w:pStyle w:val="awciety"/>
        <w:tabs>
          <w:tab w:val="left" w:pos="0"/>
        </w:tabs>
        <w:spacing w:line="240" w:lineRule="auto"/>
        <w:ind w:left="0" w:firstLine="0"/>
        <w:rPr>
          <w:rFonts w:ascii="Verdana" w:hAnsi="Verdana" w:cs="Arial"/>
          <w:color w:val="auto"/>
          <w:sz w:val="20"/>
        </w:rPr>
      </w:pPr>
      <w:r w:rsidRPr="00B35CEB">
        <w:rPr>
          <w:rFonts w:ascii="Verdana" w:hAnsi="Verdana" w:cs="Arial"/>
          <w:color w:val="000000" w:themeColor="text1"/>
          <w:sz w:val="20"/>
        </w:rPr>
        <w:t>2)</w:t>
      </w:r>
      <w:r w:rsidR="00DF16D9" w:rsidRPr="00B35CEB">
        <w:rPr>
          <w:rFonts w:ascii="Verdana" w:hAnsi="Verdana" w:cs="Arial"/>
          <w:color w:val="000000" w:themeColor="text1"/>
          <w:sz w:val="20"/>
        </w:rPr>
        <w:t xml:space="preserve">. </w:t>
      </w:r>
      <w:r w:rsidR="008D006C">
        <w:rPr>
          <w:rFonts w:ascii="Verdana" w:hAnsi="Verdana" w:cs="Verdana"/>
          <w:sz w:val="20"/>
        </w:rPr>
        <w:t xml:space="preserve">Wartość </w:t>
      </w:r>
      <w:r w:rsidR="008D006C" w:rsidRPr="00E82296">
        <w:rPr>
          <w:rFonts w:ascii="Verdana" w:hAnsi="Verdana" w:cs="Verdana"/>
          <w:sz w:val="20"/>
        </w:rPr>
        <w:t>wskaźnik</w:t>
      </w:r>
      <w:r w:rsidR="008D006C">
        <w:rPr>
          <w:rFonts w:ascii="Verdana" w:hAnsi="Verdana" w:cs="Verdana"/>
          <w:sz w:val="20"/>
        </w:rPr>
        <w:t>a</w:t>
      </w:r>
      <w:r w:rsidR="008D006C" w:rsidRPr="00E82296">
        <w:rPr>
          <w:rFonts w:ascii="Verdana" w:hAnsi="Verdana" w:cs="Verdana"/>
          <w:sz w:val="20"/>
        </w:rPr>
        <w:t xml:space="preserve"> „</w:t>
      </w:r>
      <w:r w:rsidR="008D006C">
        <w:rPr>
          <w:rFonts w:ascii="Verdana" w:hAnsi="Verdana" w:cs="Verdana"/>
          <w:sz w:val="20"/>
        </w:rPr>
        <w:t>Brak d</w:t>
      </w:r>
      <w:r w:rsidR="008D006C" w:rsidRPr="00E82296">
        <w:rPr>
          <w:rFonts w:ascii="Verdana" w:hAnsi="Verdana" w:cs="Verdana"/>
          <w:sz w:val="20"/>
        </w:rPr>
        <w:t>ostępnoś</w:t>
      </w:r>
      <w:r w:rsidR="008D006C">
        <w:rPr>
          <w:rFonts w:ascii="Verdana" w:hAnsi="Verdana" w:cs="Verdana"/>
          <w:sz w:val="20"/>
        </w:rPr>
        <w:t>ci</w:t>
      </w:r>
      <w:r w:rsidR="008D006C" w:rsidRPr="00E82296">
        <w:rPr>
          <w:rFonts w:ascii="Verdana" w:hAnsi="Verdana" w:cs="Verdana"/>
          <w:sz w:val="20"/>
        </w:rPr>
        <w:t xml:space="preserve"> pomieszczeń” oznaczon</w:t>
      </w:r>
      <w:r w:rsidR="008D006C">
        <w:rPr>
          <w:rFonts w:ascii="Verdana" w:hAnsi="Verdana" w:cs="Verdana"/>
          <w:sz w:val="20"/>
        </w:rPr>
        <w:t>ego</w:t>
      </w:r>
      <w:r w:rsidR="008D006C" w:rsidRPr="00E82296">
        <w:rPr>
          <w:rFonts w:ascii="Verdana" w:hAnsi="Verdana" w:cs="Verdana"/>
          <w:sz w:val="20"/>
        </w:rPr>
        <w:t xml:space="preserve"> skrótem „</w:t>
      </w:r>
      <w:r w:rsidR="008D006C">
        <w:rPr>
          <w:rFonts w:ascii="Verdana" w:hAnsi="Verdana" w:cs="Verdana"/>
          <w:sz w:val="20"/>
        </w:rPr>
        <w:t>B</w:t>
      </w:r>
      <w:r w:rsidR="008D006C" w:rsidRPr="00E82296">
        <w:rPr>
          <w:rFonts w:ascii="Verdana" w:hAnsi="Verdana" w:cs="Verdana"/>
          <w:sz w:val="20"/>
        </w:rPr>
        <w:t>DP”</w:t>
      </w:r>
      <w:r w:rsidR="008D006C">
        <w:rPr>
          <w:rFonts w:ascii="Verdana" w:hAnsi="Verdana" w:cs="Verdana"/>
          <w:sz w:val="20"/>
        </w:rPr>
        <w:t xml:space="preserve">, </w:t>
      </w:r>
      <w:r w:rsidR="008D006C" w:rsidRPr="00E82296">
        <w:rPr>
          <w:rFonts w:ascii="Verdana" w:hAnsi="Verdana" w:cs="Verdana"/>
          <w:sz w:val="20"/>
        </w:rPr>
        <w:t>obliczan</w:t>
      </w:r>
      <w:r w:rsidR="008D006C">
        <w:rPr>
          <w:rFonts w:ascii="Verdana" w:hAnsi="Verdana" w:cs="Verdana"/>
          <w:sz w:val="20"/>
        </w:rPr>
        <w:t>ego</w:t>
      </w:r>
      <w:r w:rsidR="008D006C" w:rsidRPr="00E82296">
        <w:rPr>
          <w:rFonts w:ascii="Verdana" w:hAnsi="Verdana" w:cs="Verdana"/>
          <w:sz w:val="20"/>
        </w:rPr>
        <w:t xml:space="preserve"> jako suma iloczynu liczby pomieszczeń</w:t>
      </w:r>
      <w:r w:rsidR="008D006C">
        <w:rPr>
          <w:rFonts w:ascii="Verdana" w:hAnsi="Verdana" w:cs="Verdana"/>
          <w:sz w:val="20"/>
        </w:rPr>
        <w:t xml:space="preserve"> wyłączonych z użytkowania z uwagi na zagrażające roboty budowlane</w:t>
      </w:r>
      <w:r w:rsidR="008D006C" w:rsidRPr="00E82296">
        <w:rPr>
          <w:rFonts w:ascii="Verdana" w:hAnsi="Verdana" w:cs="Verdana"/>
          <w:sz w:val="20"/>
        </w:rPr>
        <w:t xml:space="preserve"> ponumerowanych kolorem czerwonym na rzucie istniejącego pawilonu (Załącznik nr 9 do SWZ) oraz liczby dni </w:t>
      </w:r>
      <w:r w:rsidR="008D006C">
        <w:rPr>
          <w:rFonts w:ascii="Verdana" w:hAnsi="Verdana" w:cs="Verdana"/>
          <w:sz w:val="20"/>
        </w:rPr>
        <w:t xml:space="preserve">wyłączenia </w:t>
      </w:r>
      <w:r w:rsidR="008D006C" w:rsidRPr="00E82296">
        <w:rPr>
          <w:rFonts w:ascii="Verdana" w:hAnsi="Verdana" w:cs="Verdana"/>
          <w:sz w:val="20"/>
        </w:rPr>
        <w:t>każdego pomieszczenia</w:t>
      </w:r>
      <w:r w:rsidR="008D006C">
        <w:rPr>
          <w:rFonts w:ascii="Verdana" w:hAnsi="Verdana" w:cs="Verdana"/>
          <w:sz w:val="20"/>
        </w:rPr>
        <w:t xml:space="preserve">, </w:t>
      </w:r>
      <w:r w:rsidR="008D006C" w:rsidRPr="00DF16D9">
        <w:rPr>
          <w:rFonts w:ascii="Verdana" w:hAnsi="Verdana" w:cs="Arial"/>
          <w:color w:val="auto"/>
          <w:sz w:val="20"/>
        </w:rPr>
        <w:t>wyliczon</w:t>
      </w:r>
      <w:r w:rsidR="008D006C">
        <w:rPr>
          <w:rFonts w:ascii="Verdana" w:hAnsi="Verdana" w:cs="Arial"/>
          <w:color w:val="auto"/>
          <w:sz w:val="20"/>
        </w:rPr>
        <w:t>ego</w:t>
      </w:r>
      <w:r w:rsidR="008D006C" w:rsidRPr="00DF16D9">
        <w:rPr>
          <w:rFonts w:ascii="Verdana" w:hAnsi="Verdana" w:cs="Arial"/>
          <w:color w:val="auto"/>
          <w:sz w:val="20"/>
        </w:rPr>
        <w:t xml:space="preserve"> na podstawie instrukcji zawartej w SWZ</w:t>
      </w:r>
      <w:r w:rsidR="008D006C">
        <w:rPr>
          <w:rFonts w:ascii="Verdana" w:hAnsi="Verdana" w:cs="Verdana"/>
          <w:sz w:val="20"/>
        </w:rPr>
        <w:t xml:space="preserve"> wynosi …………</w:t>
      </w:r>
      <w:r w:rsidR="008D006C" w:rsidRPr="00E82296">
        <w:rPr>
          <w:rFonts w:ascii="Verdana" w:hAnsi="Verdana" w:cs="Verdana"/>
          <w:sz w:val="20"/>
        </w:rPr>
        <w:t>.</w:t>
      </w:r>
    </w:p>
    <w:p w14:paraId="063FE09D" w14:textId="77777777" w:rsidR="00BE6A51" w:rsidRPr="002931B2" w:rsidRDefault="00BE6A51" w:rsidP="00BE6A51">
      <w:pPr>
        <w:pStyle w:val="awciety"/>
        <w:spacing w:line="240" w:lineRule="auto"/>
        <w:ind w:left="284" w:hanging="284"/>
        <w:rPr>
          <w:rFonts w:ascii="Verdana" w:hAnsi="Verdana" w:cs="Arial"/>
          <w:color w:val="auto"/>
          <w:sz w:val="20"/>
        </w:rPr>
      </w:pPr>
      <w:r w:rsidRPr="002931B2">
        <w:rPr>
          <w:rFonts w:ascii="Verdana" w:hAnsi="Verdana" w:cs="Arial"/>
          <w:color w:val="auto"/>
          <w:sz w:val="20"/>
        </w:rPr>
        <w:t>3. </w:t>
      </w:r>
      <w:r w:rsidRPr="002931B2">
        <w:rPr>
          <w:rFonts w:ascii="Verdana" w:hAnsi="Verdana" w:cs="Arial"/>
          <w:b/>
          <w:color w:val="auto"/>
          <w:sz w:val="20"/>
        </w:rPr>
        <w:t xml:space="preserve">Termin wykonania zamówienia oraz warunki płatności – </w:t>
      </w:r>
      <w:r w:rsidRPr="002931B2">
        <w:rPr>
          <w:rFonts w:ascii="Verdana" w:hAnsi="Verdana" w:cs="Arial"/>
          <w:color w:val="auto"/>
          <w:sz w:val="20"/>
        </w:rPr>
        <w:t xml:space="preserve">zgodne z zapisami przedstawionymi w SWZ zamówienia. </w:t>
      </w:r>
    </w:p>
    <w:p w14:paraId="5B989CE8" w14:textId="77777777" w:rsidR="00BE6A51" w:rsidRPr="002931B2" w:rsidRDefault="00BE6A51" w:rsidP="00BE6A51">
      <w:pPr>
        <w:pStyle w:val="awciety"/>
        <w:spacing w:line="240" w:lineRule="auto"/>
        <w:ind w:left="284" w:firstLine="0"/>
        <w:rPr>
          <w:rFonts w:ascii="Verdana" w:hAnsi="Verdana"/>
          <w:color w:val="auto"/>
          <w:sz w:val="20"/>
        </w:rPr>
      </w:pPr>
      <w:r w:rsidRPr="002931B2">
        <w:rPr>
          <w:rFonts w:ascii="Verdana" w:hAnsi="Verdana"/>
          <w:color w:val="auto"/>
          <w:sz w:val="20"/>
        </w:rPr>
        <w:t xml:space="preserve">Zakres </w:t>
      </w:r>
      <w:r w:rsidR="00A70AF1">
        <w:rPr>
          <w:rFonts w:ascii="Verdana" w:hAnsi="Verdana"/>
          <w:color w:val="auto"/>
          <w:sz w:val="20"/>
        </w:rPr>
        <w:t xml:space="preserve">projektowania, </w:t>
      </w:r>
      <w:r w:rsidRPr="002931B2">
        <w:rPr>
          <w:rFonts w:ascii="Verdana" w:hAnsi="Verdana"/>
          <w:color w:val="auto"/>
          <w:sz w:val="20"/>
        </w:rPr>
        <w:t>robót budowlanych</w:t>
      </w:r>
      <w:r w:rsidR="00A70AF1">
        <w:rPr>
          <w:rFonts w:ascii="Verdana" w:hAnsi="Verdana"/>
          <w:color w:val="auto"/>
          <w:sz w:val="20"/>
        </w:rPr>
        <w:t xml:space="preserve">, dostawy </w:t>
      </w:r>
      <w:r w:rsidRPr="002931B2">
        <w:rPr>
          <w:rFonts w:ascii="Verdana" w:hAnsi="Verdana"/>
          <w:color w:val="auto"/>
          <w:sz w:val="20"/>
        </w:rPr>
        <w:t xml:space="preserve"> </w:t>
      </w:r>
      <w:r w:rsidR="00A70AF1" w:rsidRPr="00A70AF1">
        <w:rPr>
          <w:rFonts w:ascii="Verdana" w:hAnsi="Verdana" w:cs="Arial"/>
          <w:sz w:val="20"/>
        </w:rPr>
        <w:t>montaż urządzeń i sprzętu oraz wyposażenia technologicznego</w:t>
      </w:r>
      <w:r w:rsidR="00A70AF1" w:rsidRPr="002931B2">
        <w:rPr>
          <w:rFonts w:ascii="Verdana" w:hAnsi="Verdana"/>
          <w:color w:val="auto"/>
          <w:sz w:val="20"/>
        </w:rPr>
        <w:t xml:space="preserve"> </w:t>
      </w:r>
      <w:r w:rsidRPr="002931B2">
        <w:rPr>
          <w:rFonts w:ascii="Verdana" w:hAnsi="Verdana"/>
          <w:color w:val="auto"/>
          <w:sz w:val="20"/>
        </w:rPr>
        <w:t>przewidzianych do wykonania jest zgodny z zakresem objętym SWZ.</w:t>
      </w:r>
    </w:p>
    <w:p w14:paraId="08C86120" w14:textId="77777777" w:rsidR="00BE6A51" w:rsidRPr="002931B2" w:rsidRDefault="00BE6A51" w:rsidP="00BE6A51">
      <w:pPr>
        <w:pStyle w:val="awciety"/>
        <w:spacing w:line="240" w:lineRule="auto"/>
        <w:ind w:left="284" w:hanging="284"/>
        <w:rPr>
          <w:rFonts w:ascii="Verdana" w:hAnsi="Verdana"/>
          <w:color w:val="auto"/>
          <w:sz w:val="20"/>
        </w:rPr>
      </w:pPr>
    </w:p>
    <w:p w14:paraId="0A42D13C" w14:textId="77777777" w:rsidR="00BE6A51" w:rsidRPr="002931B2" w:rsidRDefault="00BE6A51" w:rsidP="00BE6A51">
      <w:pPr>
        <w:spacing w:after="0" w:line="240" w:lineRule="auto"/>
        <w:ind w:left="567" w:hanging="567"/>
        <w:jc w:val="both"/>
        <w:rPr>
          <w:rFonts w:ascii="Verdana" w:hAnsi="Verdana" w:cs="Verdana"/>
          <w:bCs/>
          <w:sz w:val="20"/>
          <w:szCs w:val="20"/>
        </w:rPr>
      </w:pPr>
      <w:r w:rsidRPr="002931B2">
        <w:rPr>
          <w:rFonts w:ascii="Verdana" w:hAnsi="Verdana" w:cs="Verdana"/>
          <w:bCs/>
          <w:sz w:val="20"/>
          <w:szCs w:val="20"/>
        </w:rPr>
        <w:t>4. </w:t>
      </w:r>
      <w:r w:rsidRPr="002931B2">
        <w:rPr>
          <w:rFonts w:ascii="Verdana" w:hAnsi="Verdana" w:cs="Verdana"/>
          <w:b/>
          <w:bCs/>
          <w:sz w:val="20"/>
          <w:szCs w:val="20"/>
        </w:rPr>
        <w:t>* Powołujemy się na zasoby poniższych podmiotów</w:t>
      </w:r>
      <w:r w:rsidRPr="002931B2">
        <w:rPr>
          <w:rFonts w:ascii="Verdana" w:hAnsi="Verdana" w:cs="Verdana"/>
          <w:bCs/>
          <w:sz w:val="20"/>
          <w:szCs w:val="20"/>
        </w:rPr>
        <w:t xml:space="preserve"> na zasadach określonych w art. 118 ust. 1 ustawy Pzp, w celu wykazania spełniania warunków udziału w postępowaniu, o których mowa w punkcie: </w:t>
      </w:r>
    </w:p>
    <w:p w14:paraId="40619EA6" w14:textId="77777777" w:rsidR="00BE6A51" w:rsidRPr="002931B2" w:rsidRDefault="00BE6A51" w:rsidP="00BE6A51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  <w:szCs w:val="20"/>
        </w:rPr>
      </w:pPr>
      <w:r w:rsidRPr="002931B2">
        <w:rPr>
          <w:rFonts w:ascii="Verdana" w:hAnsi="Verdana" w:cs="Verdana"/>
          <w:bCs/>
          <w:sz w:val="20"/>
          <w:szCs w:val="20"/>
        </w:rPr>
        <w:t>a</w:t>
      </w:r>
      <w:r w:rsidRPr="002931B2">
        <w:rPr>
          <w:rFonts w:ascii="Verdana" w:hAnsi="Verdana" w:cs="Verdana"/>
          <w:b/>
          <w:bCs/>
          <w:sz w:val="20"/>
          <w:szCs w:val="20"/>
        </w:rPr>
        <w:t>*</w:t>
      </w:r>
      <w:r w:rsidRPr="002931B2">
        <w:rPr>
          <w:rFonts w:ascii="Verdana" w:hAnsi="Verdana" w:cs="Verdana"/>
          <w:bCs/>
          <w:sz w:val="20"/>
          <w:szCs w:val="20"/>
        </w:rPr>
        <w:t xml:space="preserve">) 18.1. SWZ: </w:t>
      </w:r>
    </w:p>
    <w:p w14:paraId="7C101474" w14:textId="77777777" w:rsidR="00BE6A51" w:rsidRPr="002931B2" w:rsidRDefault="00BE6A51" w:rsidP="00BE6A51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  <w:szCs w:val="20"/>
        </w:rPr>
      </w:pPr>
      <w:r w:rsidRPr="002931B2">
        <w:rPr>
          <w:rFonts w:ascii="Verdana" w:hAnsi="Verdana" w:cs="Verdana"/>
          <w:bCs/>
          <w:sz w:val="20"/>
          <w:szCs w:val="20"/>
        </w:rPr>
        <w:t>      nazwa (firma) podmiotu udostępniającego zasoby: ........................................</w:t>
      </w:r>
    </w:p>
    <w:p w14:paraId="0FED914B" w14:textId="77777777" w:rsidR="00BE6A51" w:rsidRPr="002931B2" w:rsidRDefault="00BE6A51" w:rsidP="00BE6A51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  <w:szCs w:val="20"/>
        </w:rPr>
      </w:pPr>
      <w:r w:rsidRPr="002931B2">
        <w:rPr>
          <w:rFonts w:ascii="Verdana" w:hAnsi="Verdana" w:cs="Verdana"/>
          <w:bCs/>
          <w:sz w:val="20"/>
          <w:szCs w:val="20"/>
        </w:rPr>
        <w:t>b</w:t>
      </w:r>
      <w:r w:rsidRPr="002931B2">
        <w:rPr>
          <w:rFonts w:ascii="Verdana" w:hAnsi="Verdana" w:cs="Verdana"/>
          <w:b/>
          <w:bCs/>
          <w:sz w:val="20"/>
          <w:szCs w:val="20"/>
        </w:rPr>
        <w:t>*</w:t>
      </w:r>
      <w:r w:rsidRPr="002931B2">
        <w:rPr>
          <w:rFonts w:ascii="Verdana" w:hAnsi="Verdana" w:cs="Verdana"/>
          <w:bCs/>
          <w:sz w:val="20"/>
          <w:szCs w:val="20"/>
        </w:rPr>
        <w:t xml:space="preserve">) 18.2. SWZ: </w:t>
      </w:r>
    </w:p>
    <w:p w14:paraId="27EB9422" w14:textId="77777777" w:rsidR="00BE6A51" w:rsidRPr="002931B2" w:rsidRDefault="00BE6A51" w:rsidP="00BE6A51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  <w:szCs w:val="20"/>
        </w:rPr>
      </w:pPr>
      <w:r w:rsidRPr="002931B2">
        <w:rPr>
          <w:rFonts w:ascii="Verdana" w:hAnsi="Verdana" w:cs="Verdana"/>
          <w:bCs/>
          <w:sz w:val="20"/>
          <w:szCs w:val="20"/>
        </w:rPr>
        <w:t>      nazwa (firma) podmiotu udostępniającego zasoby: ........................................</w:t>
      </w:r>
    </w:p>
    <w:p w14:paraId="139EA470" w14:textId="77777777" w:rsidR="00BE6A51" w:rsidRPr="002931B2" w:rsidRDefault="00BE6A51" w:rsidP="00BE6A51">
      <w:pPr>
        <w:spacing w:after="120" w:line="240" w:lineRule="auto"/>
        <w:ind w:left="567"/>
        <w:jc w:val="both"/>
        <w:rPr>
          <w:rFonts w:ascii="Verdana" w:hAnsi="Verdana" w:cs="Verdana"/>
          <w:bCs/>
          <w:sz w:val="20"/>
          <w:szCs w:val="20"/>
        </w:rPr>
      </w:pPr>
      <w:r w:rsidRPr="002931B2">
        <w:rPr>
          <w:rFonts w:ascii="Verdana" w:hAnsi="Verdana" w:cs="Verdana"/>
          <w:bCs/>
          <w:sz w:val="20"/>
          <w:szCs w:val="20"/>
        </w:rPr>
        <w:t>W załączeniu składamy zobowiązania tych podmiotów spełniające wymagania zawarte w punkcie 10.3)</w:t>
      </w:r>
      <w:r w:rsidR="009F132A">
        <w:rPr>
          <w:rFonts w:ascii="Verdana" w:hAnsi="Verdana" w:cs="Verdana"/>
          <w:bCs/>
          <w:sz w:val="20"/>
          <w:szCs w:val="20"/>
        </w:rPr>
        <w:t xml:space="preserve"> </w:t>
      </w:r>
      <w:r w:rsidRPr="002931B2">
        <w:rPr>
          <w:rFonts w:ascii="Verdana" w:hAnsi="Verdana" w:cs="Verdana"/>
          <w:bCs/>
          <w:sz w:val="20"/>
          <w:szCs w:val="20"/>
        </w:rPr>
        <w:t xml:space="preserve">SWZ. </w:t>
      </w:r>
    </w:p>
    <w:p w14:paraId="4817061F" w14:textId="77777777" w:rsidR="00BE6A51" w:rsidRPr="002931B2" w:rsidRDefault="00BE6A51" w:rsidP="00BE6A51">
      <w:pPr>
        <w:spacing w:after="0" w:line="240" w:lineRule="auto"/>
        <w:ind w:left="567" w:hanging="283"/>
        <w:jc w:val="both"/>
        <w:rPr>
          <w:rFonts w:ascii="Verdana" w:hAnsi="Verdana" w:cs="Verdana"/>
          <w:bCs/>
          <w:sz w:val="20"/>
          <w:szCs w:val="20"/>
        </w:rPr>
      </w:pPr>
      <w:r w:rsidRPr="002931B2">
        <w:rPr>
          <w:rFonts w:ascii="Verdana" w:hAnsi="Verdana" w:cs="Verdana"/>
          <w:b/>
          <w:bCs/>
          <w:sz w:val="20"/>
          <w:szCs w:val="20"/>
        </w:rPr>
        <w:t>*  Nie powołujemy się na zasoby podmiotów</w:t>
      </w:r>
      <w:r w:rsidRPr="002931B2">
        <w:rPr>
          <w:rFonts w:ascii="Verdana" w:hAnsi="Verdana" w:cs="Verdana"/>
          <w:bCs/>
          <w:sz w:val="20"/>
          <w:szCs w:val="20"/>
        </w:rPr>
        <w:t xml:space="preserve"> na zasadach określonych w art. 118  ust. 1 ustawy Pzp, a więc </w:t>
      </w:r>
      <w:r w:rsidRPr="002931B2">
        <w:rPr>
          <w:rFonts w:ascii="Verdana" w:hAnsi="Verdana" w:cs="Verdana"/>
          <w:b/>
          <w:bCs/>
          <w:sz w:val="20"/>
          <w:szCs w:val="20"/>
        </w:rPr>
        <w:t>osobiście spełniamy warunki</w:t>
      </w:r>
      <w:r w:rsidRPr="002931B2">
        <w:rPr>
          <w:rFonts w:ascii="Verdana" w:hAnsi="Verdana" w:cs="Verdana"/>
          <w:bCs/>
          <w:sz w:val="20"/>
          <w:szCs w:val="20"/>
        </w:rPr>
        <w:t xml:space="preserve"> określone w punktach 18.1. i 18.2. SWZ. </w:t>
      </w:r>
    </w:p>
    <w:p w14:paraId="3652BE43" w14:textId="77777777" w:rsidR="00BE6A51" w:rsidRPr="002931B2" w:rsidRDefault="00BE6A51" w:rsidP="00BE6A51">
      <w:pPr>
        <w:pStyle w:val="awciety"/>
        <w:spacing w:before="120" w:line="240" w:lineRule="auto"/>
        <w:ind w:left="284" w:firstLine="0"/>
        <w:rPr>
          <w:rFonts w:ascii="Verdana" w:eastAsia="TimesNewRomanPSMT" w:hAnsi="Verdana" w:cs="TimesNewRomanPSMT"/>
          <w:i/>
          <w:color w:val="auto"/>
          <w:sz w:val="20"/>
        </w:rPr>
      </w:pPr>
      <w:r w:rsidRPr="002931B2">
        <w:rPr>
          <w:rFonts w:ascii="Verdana" w:eastAsia="TimesNewRomanPSMT" w:hAnsi="Verdana" w:cs="TimesNewRomanPSMT"/>
          <w:b/>
          <w:color w:val="auto"/>
          <w:sz w:val="20"/>
        </w:rPr>
        <w:t>*</w:t>
      </w:r>
      <w:r w:rsidRPr="002931B2">
        <w:rPr>
          <w:rFonts w:ascii="Verdana" w:eastAsia="TimesNewRomanPSMT" w:hAnsi="Verdana" w:cs="TimesNewRomanPSMT"/>
          <w:color w:val="auto"/>
          <w:sz w:val="20"/>
        </w:rPr>
        <w:t xml:space="preserve"> </w:t>
      </w:r>
      <w:r w:rsidRPr="002931B2">
        <w:rPr>
          <w:rFonts w:ascii="Verdana" w:eastAsia="TimesNewRomanPSMT" w:hAnsi="Verdana" w:cs="TimesNewRomanPSMT"/>
          <w:i/>
          <w:color w:val="auto"/>
          <w:sz w:val="20"/>
        </w:rPr>
        <w:t>niepotrzebne skreślić</w:t>
      </w:r>
    </w:p>
    <w:p w14:paraId="1F59D281" w14:textId="77777777" w:rsidR="00BE6A51" w:rsidRPr="002931B2" w:rsidRDefault="00BE6A51" w:rsidP="00BE6A51">
      <w:pPr>
        <w:pStyle w:val="awciety"/>
        <w:spacing w:line="240" w:lineRule="auto"/>
        <w:ind w:left="284" w:firstLine="0"/>
        <w:rPr>
          <w:rFonts w:ascii="Verdana" w:eastAsia="TimesNewRomanPSMT" w:hAnsi="Verdana" w:cs="TimesNewRomanPSMT"/>
          <w:i/>
          <w:color w:val="auto"/>
          <w:sz w:val="20"/>
        </w:rPr>
      </w:pPr>
    </w:p>
    <w:p w14:paraId="53ED6140" w14:textId="77777777" w:rsidR="00BE6A51" w:rsidRPr="002931B2" w:rsidRDefault="00BE6A51" w:rsidP="00BE6A51">
      <w:pPr>
        <w:spacing w:after="0" w:line="240" w:lineRule="auto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2931B2">
        <w:rPr>
          <w:rFonts w:ascii="Verdana" w:hAnsi="Verdana" w:cs="Verdana"/>
          <w:bCs/>
          <w:sz w:val="20"/>
          <w:szCs w:val="20"/>
        </w:rPr>
        <w:t>5. Przekazujemy w załączeniu stosowne oświadczenia potwierdzające spełnianie warunków udziału w postępowaniu oraz brak podstaw wykluczeniu z postępowania na podstawie art. 108 ust. 1 ustawy Pzp (punkt 13.1. SWZ) oraz art. 109 ust. 1 punkty 5, 6, 7, 8, 9 i 10 ustawy Pzp (punkt 13.2. SWZ)</w:t>
      </w:r>
      <w:r w:rsidRPr="002931B2">
        <w:rPr>
          <w:rFonts w:ascii="Verdana" w:hAnsi="Verdana" w:cs="Verdana"/>
          <w:b/>
          <w:bCs/>
          <w:sz w:val="20"/>
          <w:szCs w:val="20"/>
        </w:rPr>
        <w:t xml:space="preserve"> sporządzone zgodnie ze wzorem stanowiącym załącznik nr 3 </w:t>
      </w:r>
      <w:r w:rsidR="006E5C6E">
        <w:rPr>
          <w:rFonts w:ascii="Verdana" w:hAnsi="Verdana" w:cs="Verdana"/>
          <w:b/>
          <w:bCs/>
          <w:sz w:val="20"/>
          <w:szCs w:val="20"/>
        </w:rPr>
        <w:t xml:space="preserve">i nr 4 </w:t>
      </w:r>
      <w:r w:rsidRPr="002931B2">
        <w:rPr>
          <w:rFonts w:ascii="Verdana" w:hAnsi="Verdana" w:cs="Verdana"/>
          <w:b/>
          <w:bCs/>
          <w:sz w:val="20"/>
          <w:szCs w:val="20"/>
        </w:rPr>
        <w:t xml:space="preserve">do SWZ oraz podpisane odpowiednio przez: wykonawcę składającego ofertę, każdego ze wspólników konsorcjum składającego ofertę wspólną*, </w:t>
      </w:r>
      <w:r w:rsidRPr="002931B2">
        <w:rPr>
          <w:rFonts w:ascii="Verdana" w:hAnsi="Verdana"/>
          <w:b/>
          <w:sz w:val="20"/>
          <w:szCs w:val="20"/>
        </w:rPr>
        <w:t>każdego ze wspólników spółki cywilnej</w:t>
      </w:r>
      <w:r w:rsidRPr="002931B2">
        <w:rPr>
          <w:rFonts w:ascii="Verdana" w:eastAsia="TimesNewRomanPSMT" w:hAnsi="Verdana" w:cs="TimesNewRomanPSMT"/>
          <w:b/>
          <w:sz w:val="20"/>
          <w:szCs w:val="20"/>
        </w:rPr>
        <w:t>*</w:t>
      </w:r>
      <w:r w:rsidRPr="002931B2">
        <w:rPr>
          <w:rFonts w:ascii="Verdana" w:hAnsi="Verdana" w:cs="Verdana"/>
          <w:b/>
          <w:bCs/>
          <w:sz w:val="20"/>
          <w:szCs w:val="20"/>
        </w:rPr>
        <w:t xml:space="preserve"> oraz podmioty, na których zasoby jako wykonawca się powołujemy*.</w:t>
      </w:r>
    </w:p>
    <w:p w14:paraId="54B8AB8A" w14:textId="77777777" w:rsidR="00BE6A51" w:rsidRPr="002931B2" w:rsidRDefault="00BE6A51" w:rsidP="00BE6A51">
      <w:pPr>
        <w:pStyle w:val="awciety"/>
        <w:spacing w:line="240" w:lineRule="auto"/>
        <w:ind w:left="284" w:firstLine="0"/>
        <w:rPr>
          <w:rFonts w:ascii="Verdana" w:hAnsi="Verdana"/>
          <w:i/>
          <w:color w:val="auto"/>
          <w:sz w:val="20"/>
        </w:rPr>
      </w:pPr>
      <w:r w:rsidRPr="002931B2">
        <w:rPr>
          <w:rFonts w:ascii="Verdana" w:eastAsia="TimesNewRomanPSMT" w:hAnsi="Verdana" w:cs="TimesNewRomanPSMT"/>
          <w:b/>
          <w:color w:val="auto"/>
          <w:sz w:val="20"/>
        </w:rPr>
        <w:t>*</w:t>
      </w:r>
      <w:r w:rsidRPr="002931B2">
        <w:rPr>
          <w:rFonts w:ascii="Verdana" w:eastAsia="TimesNewRomanPSMT" w:hAnsi="Verdana" w:cs="TimesNewRomanPSMT"/>
          <w:color w:val="auto"/>
          <w:sz w:val="20"/>
        </w:rPr>
        <w:t xml:space="preserve"> </w:t>
      </w:r>
      <w:r w:rsidRPr="002931B2">
        <w:rPr>
          <w:rFonts w:ascii="Verdana" w:eastAsia="TimesNewRomanPSMT" w:hAnsi="Verdana" w:cs="TimesNewRomanPSMT"/>
          <w:i/>
          <w:color w:val="auto"/>
          <w:sz w:val="20"/>
        </w:rPr>
        <w:t>niepotrzebne skreślić</w:t>
      </w:r>
    </w:p>
    <w:p w14:paraId="4B99BE6D" w14:textId="77777777" w:rsidR="00BE6A51" w:rsidRPr="002931B2" w:rsidRDefault="00BE6A51" w:rsidP="00BE6A51">
      <w:pPr>
        <w:spacing w:after="0" w:line="240" w:lineRule="auto"/>
        <w:ind w:left="284" w:hanging="284"/>
        <w:jc w:val="both"/>
        <w:rPr>
          <w:rFonts w:ascii="Verdana" w:hAnsi="Verdana" w:cs="Tahoma"/>
          <w:kern w:val="2"/>
          <w:sz w:val="20"/>
          <w:szCs w:val="20"/>
          <w:lang w:eastAsia="ar-SA"/>
        </w:rPr>
      </w:pPr>
    </w:p>
    <w:p w14:paraId="669CF327" w14:textId="58A3F4CA" w:rsidR="00BE6A51" w:rsidRPr="002931B2" w:rsidRDefault="00BE6A51" w:rsidP="00BE6A51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2931B2">
        <w:rPr>
          <w:rFonts w:ascii="Verdana" w:hAnsi="Verdana"/>
          <w:sz w:val="20"/>
        </w:rPr>
        <w:t xml:space="preserve">6. Oświadczamy, że zapoznaliśmy się z SWZ i nie wnosimy do niej zastrzeżeń oraz zdobyliśmy konieczne informacje potrzebne do właściwego wykonania zamówienia </w:t>
      </w:r>
    </w:p>
    <w:p w14:paraId="2E2915EE" w14:textId="77777777" w:rsidR="00BE6A51" w:rsidRPr="002931B2" w:rsidRDefault="00BE6A51" w:rsidP="00BE6A51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2931B2">
        <w:rPr>
          <w:rFonts w:ascii="Verdana" w:hAnsi="Verdana" w:cs="Verdana"/>
          <w:sz w:val="20"/>
        </w:rPr>
        <w:t>7. Oświadczamy, że uważamy się za związanych niniejszą ofertą przez okres wskazany w SWZ.</w:t>
      </w:r>
    </w:p>
    <w:p w14:paraId="793B217A" w14:textId="77777777" w:rsidR="00BE6A51" w:rsidRPr="002931B2" w:rsidRDefault="00BE6A51" w:rsidP="00BE6A51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14:paraId="6C80333D" w14:textId="77777777" w:rsidR="00BE6A51" w:rsidRPr="002931B2" w:rsidRDefault="00BE6A51" w:rsidP="00BE6A51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2931B2">
        <w:rPr>
          <w:rFonts w:ascii="Verdana" w:hAnsi="Verdana" w:cs="Verdana"/>
          <w:sz w:val="20"/>
        </w:rPr>
        <w:t xml:space="preserve">8. Oświadczamy, że zawarty w </w:t>
      </w:r>
      <w:r w:rsidRPr="002931B2">
        <w:rPr>
          <w:rFonts w:ascii="Verdana" w:hAnsi="Verdana"/>
          <w:sz w:val="20"/>
        </w:rPr>
        <w:t xml:space="preserve">SWZ </w:t>
      </w:r>
      <w:r w:rsidRPr="002931B2">
        <w:rPr>
          <w:rFonts w:ascii="Verdana" w:hAnsi="Verdana" w:cs="Verdana"/>
          <w:sz w:val="20"/>
        </w:rPr>
        <w:t xml:space="preserve">projekt umowy został przez nas zaakceptowany i zobowiązujemy się, w przypadku wybrania naszej oferty, do zawarcia umowy na wyżej wymienionych warunkach w miejscu i terminie wyznaczonym przez zamawiającego. </w:t>
      </w:r>
    </w:p>
    <w:p w14:paraId="0D3A96FC" w14:textId="77777777" w:rsidR="00BE6A51" w:rsidRPr="002931B2" w:rsidRDefault="00BE6A51" w:rsidP="00BE6A51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rFonts w:ascii="Verdana" w:hAnsi="Verdana" w:cs="Verdana"/>
          <w:sz w:val="20"/>
        </w:rPr>
      </w:pPr>
      <w:r w:rsidRPr="002931B2">
        <w:rPr>
          <w:rFonts w:ascii="Verdana" w:hAnsi="Verdana" w:cs="Verdana"/>
          <w:b/>
          <w:sz w:val="20"/>
        </w:rPr>
        <w:lastRenderedPageBreak/>
        <w:t>W przypadku wybrania naszej oferty niezwłocznie przekażemy zamawiającemu następujące informacje niezbędne do uzupełnienia umowy</w:t>
      </w:r>
      <w:r w:rsidRPr="002931B2">
        <w:rPr>
          <w:rFonts w:ascii="Verdana" w:hAnsi="Verdana" w:cs="Verdana"/>
          <w:sz w:val="20"/>
        </w:rPr>
        <w:t>:</w:t>
      </w:r>
    </w:p>
    <w:p w14:paraId="1BBF03B6" w14:textId="77777777" w:rsidR="00BE6A51" w:rsidRPr="002931B2" w:rsidRDefault="00BE6A51" w:rsidP="00BE6A51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2931B2">
        <w:rPr>
          <w:rFonts w:ascii="Verdana" w:hAnsi="Verdana" w:cs="Verdana"/>
          <w:sz w:val="20"/>
        </w:rPr>
        <w:t>-   numer rachunku bankowego, który widnieje w wykazie podmiotów zarejestrowanych jako podatnicy VAT, niezarejestrowanych oraz wykreślonych i przywróconych do rejestru VAT;</w:t>
      </w:r>
    </w:p>
    <w:p w14:paraId="09FE1F82" w14:textId="77777777" w:rsidR="00BE6A51" w:rsidRPr="002931B2" w:rsidRDefault="00BE6A51" w:rsidP="00BE6A51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2931B2">
        <w:rPr>
          <w:rFonts w:ascii="Verdana" w:hAnsi="Verdana" w:cs="Verdana"/>
          <w:sz w:val="20"/>
        </w:rPr>
        <w:t>-   oświadczenie wykonawcy, czy jest czynnym podatnikiem w podatku od towarów i usług VAT;</w:t>
      </w:r>
    </w:p>
    <w:p w14:paraId="750B6F27" w14:textId="77777777" w:rsidR="00BE6A51" w:rsidRPr="002931B2" w:rsidRDefault="00BE6A51" w:rsidP="00BE6A51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2931B2">
        <w:rPr>
          <w:rFonts w:ascii="Verdana" w:hAnsi="Verdana" w:cs="Verdana"/>
          <w:sz w:val="20"/>
        </w:rPr>
        <w:t>-   nazwę i adres Urzędu Skarbowego, w którym zgłoszony jest powyższy rachunek;</w:t>
      </w:r>
    </w:p>
    <w:p w14:paraId="52B41C75" w14:textId="77777777" w:rsidR="00BE6A51" w:rsidRPr="002931B2" w:rsidRDefault="00BE6A51" w:rsidP="00BE6A51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2931B2">
        <w:rPr>
          <w:rFonts w:ascii="Verdana" w:hAnsi="Verdana" w:cs="Verdana"/>
          <w:sz w:val="20"/>
        </w:rPr>
        <w:t>-   informację dotyczącą kierownika budowy, tj. imię i nazwisko oraz numer uprawnień budowlanych.</w:t>
      </w:r>
    </w:p>
    <w:p w14:paraId="62B4A6EB" w14:textId="77777777" w:rsidR="00BE6A51" w:rsidRPr="002931B2" w:rsidRDefault="00BE6A51" w:rsidP="00BE6A51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14:paraId="47746D39" w14:textId="77777777" w:rsidR="00BE6A51" w:rsidRPr="002931B2" w:rsidRDefault="00BE6A51" w:rsidP="00BE6A51">
      <w:pPr>
        <w:tabs>
          <w:tab w:val="left" w:pos="17892"/>
        </w:tabs>
        <w:spacing w:after="0" w:line="240" w:lineRule="auto"/>
        <w:ind w:left="284" w:hanging="284"/>
        <w:rPr>
          <w:rFonts w:ascii="Verdana" w:hAnsi="Verdana" w:cs="Tahoma"/>
          <w:sz w:val="20"/>
          <w:szCs w:val="20"/>
        </w:rPr>
      </w:pPr>
      <w:r w:rsidRPr="002931B2">
        <w:rPr>
          <w:rFonts w:ascii="Verdana" w:hAnsi="Verdana" w:cs="Tahoma"/>
          <w:sz w:val="20"/>
          <w:szCs w:val="20"/>
        </w:rPr>
        <w:t>9. </w:t>
      </w:r>
      <w:r w:rsidRPr="002931B2">
        <w:rPr>
          <w:rFonts w:ascii="Verdana" w:hAnsi="Verdana" w:cs="Tahoma"/>
          <w:b/>
          <w:sz w:val="20"/>
          <w:szCs w:val="20"/>
        </w:rPr>
        <w:t>Wadium</w:t>
      </w:r>
      <w:r w:rsidRPr="002931B2">
        <w:rPr>
          <w:rFonts w:ascii="Verdana" w:hAnsi="Verdana" w:cs="Tahoma"/>
          <w:bCs/>
          <w:sz w:val="20"/>
          <w:szCs w:val="20"/>
        </w:rPr>
        <w:t xml:space="preserve"> w kwocie </w:t>
      </w:r>
      <w:r w:rsidRPr="002931B2">
        <w:rPr>
          <w:rFonts w:ascii="Verdana" w:hAnsi="Verdana" w:cs="Tahoma"/>
          <w:sz w:val="20"/>
          <w:szCs w:val="20"/>
        </w:rPr>
        <w:t>…....................... zostało wniesione w dniu ................................ w formie: ..........................................................................................................</w:t>
      </w:r>
    </w:p>
    <w:p w14:paraId="588EF41B" w14:textId="77777777" w:rsidR="00BE6A51" w:rsidRPr="002931B2" w:rsidRDefault="00BE6A51" w:rsidP="00BE6A51">
      <w:pPr>
        <w:tabs>
          <w:tab w:val="left" w:pos="22680"/>
        </w:tabs>
        <w:spacing w:after="0" w:line="240" w:lineRule="auto"/>
        <w:ind w:left="284"/>
        <w:rPr>
          <w:rFonts w:ascii="Verdana" w:hAnsi="Verdana" w:cs="Tahoma"/>
          <w:sz w:val="20"/>
          <w:szCs w:val="20"/>
        </w:rPr>
      </w:pPr>
      <w:r w:rsidRPr="002931B2">
        <w:rPr>
          <w:rFonts w:ascii="Verdana" w:hAnsi="Verdana" w:cs="Tahoma"/>
          <w:sz w:val="20"/>
          <w:szCs w:val="20"/>
        </w:rPr>
        <w:t>Zwrotu wadium prosimy dokonać na konto: ........................................................................................................................</w:t>
      </w:r>
    </w:p>
    <w:p w14:paraId="7F3785D3" w14:textId="77777777" w:rsidR="00BE6A51" w:rsidRPr="002931B2" w:rsidRDefault="00BE6A51" w:rsidP="00BE6A51">
      <w:pPr>
        <w:tabs>
          <w:tab w:val="left" w:pos="22680"/>
        </w:tabs>
        <w:spacing w:after="0" w:line="240" w:lineRule="auto"/>
        <w:ind w:left="284"/>
        <w:rPr>
          <w:rFonts w:ascii="Verdana" w:hAnsi="Verdana" w:cs="Tahoma"/>
          <w:sz w:val="20"/>
          <w:szCs w:val="20"/>
        </w:rPr>
      </w:pPr>
      <w:r w:rsidRPr="002931B2">
        <w:rPr>
          <w:rFonts w:ascii="Verdana" w:hAnsi="Verdana" w:cs="Tahoma"/>
          <w:sz w:val="20"/>
          <w:szCs w:val="20"/>
        </w:rPr>
        <w:t>lub na adres: ........................................................................................................................</w:t>
      </w:r>
    </w:p>
    <w:p w14:paraId="1015DD93" w14:textId="77777777" w:rsidR="00BE6A51" w:rsidRPr="002931B2" w:rsidRDefault="00BE6A51" w:rsidP="00BE6A51">
      <w:pPr>
        <w:tabs>
          <w:tab w:val="left" w:pos="17892"/>
        </w:tabs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2931B2">
        <w:rPr>
          <w:rFonts w:ascii="Verdana" w:hAnsi="Verdana" w:cs="Verdana"/>
          <w:sz w:val="20"/>
          <w:szCs w:val="20"/>
        </w:rPr>
        <w:t>Jesteśmy świadomi, że wniesione przez nas wadium nie podlega zwrotowi w okolicznościach, o których mowa w art. 98 ust. 6 ustawy Prawo zamówień publicznych.</w:t>
      </w:r>
    </w:p>
    <w:p w14:paraId="31E215DD" w14:textId="77777777" w:rsidR="00BE6A51" w:rsidRPr="002931B2" w:rsidRDefault="00BE6A51" w:rsidP="00BE6A51">
      <w:pPr>
        <w:tabs>
          <w:tab w:val="left" w:pos="17892"/>
        </w:tabs>
        <w:spacing w:after="0" w:line="240" w:lineRule="auto"/>
        <w:ind w:left="284"/>
        <w:rPr>
          <w:rFonts w:ascii="Verdana" w:hAnsi="Verdana" w:cs="Verdana"/>
          <w:sz w:val="20"/>
          <w:szCs w:val="20"/>
        </w:rPr>
      </w:pPr>
      <w:r w:rsidRPr="002931B2">
        <w:rPr>
          <w:rFonts w:ascii="Verdana" w:hAnsi="Verdana"/>
          <w:sz w:val="20"/>
          <w:szCs w:val="20"/>
        </w:rPr>
        <w:t>Składamy w załączeniu dowód wniesienia wadium.</w:t>
      </w:r>
    </w:p>
    <w:p w14:paraId="496D815F" w14:textId="77777777" w:rsidR="00BE6A51" w:rsidRPr="002931B2" w:rsidRDefault="00BE6A51" w:rsidP="00BE6A51">
      <w:pPr>
        <w:pStyle w:val="1"/>
        <w:tabs>
          <w:tab w:val="left" w:pos="284"/>
        </w:tabs>
        <w:spacing w:line="240" w:lineRule="auto"/>
        <w:ind w:hanging="426"/>
        <w:rPr>
          <w:rFonts w:ascii="Verdana" w:eastAsia="TimesNewRomanPSMT" w:hAnsi="Verdana" w:cs="Verdana"/>
          <w:color w:val="auto"/>
          <w:sz w:val="20"/>
        </w:rPr>
      </w:pPr>
    </w:p>
    <w:p w14:paraId="0908FB4C" w14:textId="77777777" w:rsidR="00BE6A51" w:rsidRPr="002931B2" w:rsidRDefault="00BE6A51" w:rsidP="00BE6A51">
      <w:pPr>
        <w:pStyle w:val="1"/>
        <w:spacing w:line="240" w:lineRule="auto"/>
        <w:ind w:left="284" w:hanging="426"/>
        <w:rPr>
          <w:rFonts w:ascii="Verdana" w:eastAsia="TimesNewRomanPSMT" w:hAnsi="Verdana" w:cs="Verdana"/>
          <w:bCs/>
          <w:color w:val="auto"/>
          <w:sz w:val="20"/>
        </w:rPr>
      </w:pPr>
      <w:r w:rsidRPr="002931B2">
        <w:rPr>
          <w:rFonts w:ascii="Verdana" w:eastAsia="TimesNewRomanPSMT" w:hAnsi="Verdana" w:cs="Verdana"/>
          <w:color w:val="auto"/>
          <w:sz w:val="20"/>
        </w:rPr>
        <w:t xml:space="preserve">10. W przypadku wybrania naszej oferty, przed podpisaniem umowy wniesiemy </w:t>
      </w:r>
      <w:r w:rsidRPr="002931B2">
        <w:rPr>
          <w:rFonts w:ascii="Verdana" w:eastAsia="TimesNewRomanPSMT" w:hAnsi="Verdana" w:cs="Verdana"/>
          <w:b/>
          <w:bCs/>
          <w:color w:val="auto"/>
          <w:sz w:val="20"/>
        </w:rPr>
        <w:t>zabezpieczenie należytego wykonania umowy</w:t>
      </w:r>
      <w:r w:rsidRPr="002931B2">
        <w:rPr>
          <w:rFonts w:ascii="Verdana" w:eastAsia="TimesNewRomanPSMT" w:hAnsi="Verdana" w:cs="Verdana"/>
          <w:color w:val="auto"/>
          <w:sz w:val="20"/>
        </w:rPr>
        <w:t xml:space="preserve"> </w:t>
      </w:r>
      <w:r w:rsidR="00677ACA">
        <w:rPr>
          <w:rFonts w:ascii="Verdana" w:eastAsia="TimesNewRomanPSMT" w:hAnsi="Verdana" w:cs="Verdana"/>
          <w:color w:val="auto"/>
          <w:sz w:val="20"/>
        </w:rPr>
        <w:t xml:space="preserve">w wysokości 5% ceny całkowitej brutto </w:t>
      </w:r>
      <w:r w:rsidRPr="002931B2">
        <w:rPr>
          <w:rFonts w:ascii="Verdana" w:eastAsia="TimesNewRomanPSMT" w:hAnsi="Verdana" w:cs="Verdana"/>
          <w:color w:val="auto"/>
          <w:sz w:val="20"/>
        </w:rPr>
        <w:t>w formie ................................... zgodnie z warunkami ustalonymi we wzorze umowy.</w:t>
      </w:r>
    </w:p>
    <w:p w14:paraId="389D47A9" w14:textId="77777777" w:rsidR="00BE6A51" w:rsidRPr="002931B2" w:rsidRDefault="00BE6A51" w:rsidP="00BE6A51">
      <w:pPr>
        <w:pStyle w:val="1"/>
        <w:tabs>
          <w:tab w:val="left" w:pos="852"/>
        </w:tabs>
        <w:spacing w:line="240" w:lineRule="auto"/>
        <w:ind w:left="284" w:firstLine="0"/>
        <w:rPr>
          <w:rFonts w:ascii="Verdana" w:eastAsia="TimesNewRomanPSMT" w:hAnsi="Verdana" w:cs="Verdana"/>
          <w:bCs/>
          <w:color w:val="auto"/>
          <w:sz w:val="20"/>
        </w:rPr>
      </w:pPr>
      <w:r w:rsidRPr="002931B2">
        <w:rPr>
          <w:rFonts w:ascii="Verdana" w:eastAsia="TimesNewRomanPSMT" w:hAnsi="Verdana" w:cs="Verdana"/>
          <w:bCs/>
          <w:color w:val="auto"/>
          <w:sz w:val="20"/>
        </w:rPr>
        <w:t xml:space="preserve">Jesteśmy świadomi, że 30% zabezpieczenia zostanie zwrócona lub zwolniona w terminie 15 dni po upływie </w:t>
      </w:r>
      <w:r w:rsidR="00C3377A">
        <w:rPr>
          <w:rFonts w:ascii="Verdana" w:eastAsia="TimesNewRomanPSMT" w:hAnsi="Verdana" w:cs="Verdana"/>
          <w:bCs/>
          <w:color w:val="auto"/>
          <w:sz w:val="20"/>
        </w:rPr>
        <w:t xml:space="preserve"> </w:t>
      </w:r>
      <w:r w:rsidR="00C96524">
        <w:rPr>
          <w:rFonts w:ascii="Verdana" w:eastAsia="TimesNewRomanPSMT" w:hAnsi="Verdana" w:cs="Verdana"/>
          <w:bCs/>
          <w:color w:val="auto"/>
          <w:sz w:val="20"/>
        </w:rPr>
        <w:t>60-miesięcznej gwarancji i</w:t>
      </w:r>
      <w:r w:rsidRPr="002931B2">
        <w:rPr>
          <w:rFonts w:ascii="Verdana" w:eastAsia="TimesNewRomanPSMT" w:hAnsi="Verdana" w:cs="Verdana"/>
          <w:bCs/>
          <w:color w:val="auto"/>
          <w:sz w:val="20"/>
        </w:rPr>
        <w:t xml:space="preserve"> rękojmi za wady, na podstawie protokołu z ostatecznego przeglądu bez usterek i wad.</w:t>
      </w:r>
    </w:p>
    <w:p w14:paraId="04D2E8F4" w14:textId="77777777" w:rsidR="00BE6A51" w:rsidRPr="002931B2" w:rsidRDefault="00BE6A51" w:rsidP="00BE6A51">
      <w:pPr>
        <w:pStyle w:val="1"/>
        <w:tabs>
          <w:tab w:val="left" w:pos="852"/>
        </w:tabs>
        <w:spacing w:line="240" w:lineRule="auto"/>
        <w:ind w:left="284" w:hanging="426"/>
        <w:rPr>
          <w:rFonts w:ascii="Verdana" w:eastAsia="TimesNewRomanPSMT" w:hAnsi="Verdana" w:cs="Verdana"/>
          <w:bCs/>
          <w:color w:val="auto"/>
          <w:sz w:val="20"/>
        </w:rPr>
      </w:pPr>
    </w:p>
    <w:p w14:paraId="2A3F81DA" w14:textId="24F2BEBA" w:rsidR="00BE6A51" w:rsidRPr="002931B2" w:rsidRDefault="00BE6A51" w:rsidP="00BE6A51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hanging="426"/>
        <w:rPr>
          <w:rFonts w:ascii="Verdana" w:hAnsi="Verdana" w:cs="Verdana"/>
          <w:sz w:val="20"/>
        </w:rPr>
      </w:pPr>
      <w:r w:rsidRPr="002931B2">
        <w:rPr>
          <w:rFonts w:ascii="Verdana" w:hAnsi="Verdana" w:cs="Verdana"/>
          <w:sz w:val="20"/>
        </w:rPr>
        <w:t>11. Oświadczamy, że w przypadku uznania naszej oferty za ofertę najkorzystniejszą, w terminie do 14 dni od daty podpisania umowy wykonamy i przedłożymy zamawiającemu kosztorys opracowany metodą kalkulacji szczegółowej zgodnie z </w:t>
      </w:r>
      <w:r w:rsidRPr="001612D0">
        <w:rPr>
          <w:rFonts w:ascii="Verdana" w:hAnsi="Verdana" w:cs="Verdana"/>
          <w:sz w:val="20"/>
        </w:rPr>
        <w:t>Rozporządzeniem Ministra Rozwoju Regionalnego i Budownictwa z 200</w:t>
      </w:r>
      <w:r w:rsidR="001612D0" w:rsidRPr="001612D0">
        <w:rPr>
          <w:rFonts w:ascii="Verdana" w:hAnsi="Verdana" w:cs="Verdana"/>
          <w:sz w:val="20"/>
          <w:lang w:val="pl-PL"/>
        </w:rPr>
        <w:t>4</w:t>
      </w:r>
      <w:r w:rsidRPr="001612D0">
        <w:rPr>
          <w:rFonts w:ascii="Verdana" w:hAnsi="Verdana" w:cs="Verdana"/>
          <w:sz w:val="20"/>
        </w:rPr>
        <w:t> r. w sprawie metod kosztorysowania obiektów i robót budowlanych (Dz. U. Nr</w:t>
      </w:r>
      <w:r w:rsidR="001612D0" w:rsidRPr="001612D0">
        <w:rPr>
          <w:rFonts w:ascii="Verdana" w:hAnsi="Verdana" w:cs="Verdana"/>
          <w:sz w:val="20"/>
          <w:lang w:val="pl-PL"/>
        </w:rPr>
        <w:t xml:space="preserve">130 </w:t>
      </w:r>
      <w:r w:rsidRPr="001612D0">
        <w:rPr>
          <w:rFonts w:ascii="Verdana" w:hAnsi="Verdana" w:cs="Verdana"/>
          <w:sz w:val="20"/>
        </w:rPr>
        <w:t>, poz.</w:t>
      </w:r>
      <w:r w:rsidR="001612D0" w:rsidRPr="001612D0">
        <w:rPr>
          <w:rFonts w:ascii="Verdana" w:hAnsi="Verdana" w:cs="Verdana"/>
          <w:sz w:val="20"/>
          <w:lang w:val="pl-PL"/>
        </w:rPr>
        <w:t>1389</w:t>
      </w:r>
      <w:r w:rsidRPr="001612D0">
        <w:rPr>
          <w:rFonts w:ascii="Verdana" w:hAnsi="Verdana" w:cs="Verdana"/>
          <w:sz w:val="20"/>
        </w:rPr>
        <w:t> ).</w:t>
      </w:r>
      <w:r w:rsidRPr="002931B2">
        <w:rPr>
          <w:rFonts w:ascii="Verdana" w:hAnsi="Verdana" w:cs="Verdana"/>
          <w:sz w:val="20"/>
        </w:rPr>
        <w:t xml:space="preserve"> </w:t>
      </w:r>
    </w:p>
    <w:p w14:paraId="61655E49" w14:textId="77777777" w:rsidR="00BE6A51" w:rsidRPr="002931B2" w:rsidRDefault="00BE6A51" w:rsidP="00BE6A51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hanging="426"/>
        <w:rPr>
          <w:rFonts w:ascii="Verdana" w:hAnsi="Verdana" w:cs="Verdana"/>
          <w:sz w:val="20"/>
        </w:rPr>
      </w:pPr>
    </w:p>
    <w:p w14:paraId="08DF0B69" w14:textId="77777777" w:rsidR="00BE6A51" w:rsidRPr="002931B2" w:rsidRDefault="00BE6A51" w:rsidP="00BE6A51">
      <w:pPr>
        <w:tabs>
          <w:tab w:val="left" w:pos="284"/>
          <w:tab w:val="center" w:pos="4536"/>
          <w:tab w:val="right" w:pos="9072"/>
        </w:tabs>
        <w:spacing w:after="0" w:line="240" w:lineRule="auto"/>
        <w:ind w:left="284" w:hanging="426"/>
        <w:jc w:val="both"/>
        <w:rPr>
          <w:rFonts w:ascii="Verdana" w:hAnsi="Verdana"/>
          <w:b/>
          <w:bCs/>
          <w:sz w:val="20"/>
          <w:szCs w:val="20"/>
        </w:rPr>
      </w:pPr>
      <w:r w:rsidRPr="002931B2">
        <w:rPr>
          <w:rFonts w:ascii="Verdana" w:hAnsi="Verdana" w:cs="Verdana"/>
          <w:sz w:val="20"/>
          <w:szCs w:val="20"/>
        </w:rPr>
        <w:t xml:space="preserve">12. Oświadczamy, że w przypadku uznania naszej oferty za ofertę najkorzystniejszą, w terminie do 14 dni od daty podpisania umowy wykonamy i przedłożymy zamawiającemu harmonogram </w:t>
      </w:r>
      <w:proofErr w:type="spellStart"/>
      <w:r w:rsidRPr="002931B2">
        <w:rPr>
          <w:rFonts w:ascii="Verdana" w:hAnsi="Verdana" w:cs="Verdana"/>
          <w:sz w:val="20"/>
          <w:szCs w:val="20"/>
        </w:rPr>
        <w:t>rzeczowo-terminowo-finansowy</w:t>
      </w:r>
      <w:proofErr w:type="spellEnd"/>
      <w:r w:rsidRPr="002931B2">
        <w:rPr>
          <w:rFonts w:ascii="Verdana" w:hAnsi="Verdana" w:cs="Verdana"/>
          <w:sz w:val="20"/>
          <w:szCs w:val="20"/>
        </w:rPr>
        <w:t xml:space="preserve">, </w:t>
      </w:r>
      <w:r w:rsidRPr="002931B2">
        <w:rPr>
          <w:rFonts w:ascii="Verdana" w:hAnsi="Verdana" w:cs="Verdana"/>
          <w:b/>
          <w:sz w:val="20"/>
          <w:szCs w:val="20"/>
        </w:rPr>
        <w:t xml:space="preserve">sporządzony zgodnie z wymaganiami, o których mowa w </w:t>
      </w:r>
      <w:r w:rsidRPr="002931B2">
        <w:rPr>
          <w:rFonts w:ascii="Verdana" w:hAnsi="Verdana"/>
          <w:b/>
          <w:bCs/>
          <w:sz w:val="20"/>
          <w:szCs w:val="20"/>
        </w:rPr>
        <w:t xml:space="preserve">§ 1 ust. 8b) załącznika nr 1 do SWZ (wzór umowy). </w:t>
      </w:r>
    </w:p>
    <w:p w14:paraId="6FC57C68" w14:textId="77777777" w:rsidR="00BE6A51" w:rsidRPr="002931B2" w:rsidRDefault="00BE6A51" w:rsidP="00BE6A51">
      <w:pPr>
        <w:pStyle w:val="NormalnyWeb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before="0" w:after="0"/>
        <w:ind w:left="426" w:hanging="568"/>
        <w:jc w:val="both"/>
        <w:rPr>
          <w:rFonts w:ascii="Verdana" w:eastAsia="TimesNewRomanPSMT" w:hAnsi="Verdana" w:cs="Verdana"/>
          <w:sz w:val="20"/>
          <w:szCs w:val="20"/>
        </w:rPr>
      </w:pPr>
    </w:p>
    <w:p w14:paraId="064283A4" w14:textId="77777777" w:rsidR="00BE6A51" w:rsidRPr="002931B2" w:rsidRDefault="00BE6A51" w:rsidP="00BE6A51">
      <w:pPr>
        <w:pStyle w:val="1"/>
        <w:tabs>
          <w:tab w:val="left" w:pos="16698"/>
        </w:tabs>
        <w:spacing w:line="100" w:lineRule="atLeast"/>
        <w:ind w:left="283" w:hanging="425"/>
        <w:rPr>
          <w:rFonts w:ascii="Verdana" w:hAnsi="Verdana"/>
          <w:color w:val="auto"/>
          <w:sz w:val="20"/>
        </w:rPr>
      </w:pPr>
      <w:r w:rsidRPr="002931B2">
        <w:rPr>
          <w:rFonts w:ascii="Verdana" w:hAnsi="Verdana"/>
          <w:color w:val="auto"/>
          <w:sz w:val="20"/>
        </w:rPr>
        <w:t>13.</w:t>
      </w:r>
      <w:r w:rsidRPr="002931B2">
        <w:rPr>
          <w:rFonts w:ascii="Verdana" w:hAnsi="Verdana"/>
          <w:color w:val="auto"/>
          <w:sz w:val="20"/>
        </w:rPr>
        <w:tab/>
        <w:t>Zgodnie art. 462 ust. 2 ustawy Prawo zamówień publicznych, informujemy, że:</w:t>
      </w:r>
    </w:p>
    <w:p w14:paraId="40C0E6BF" w14:textId="77777777" w:rsidR="00BE6A51" w:rsidRPr="002931B2" w:rsidRDefault="00BE6A51" w:rsidP="00BE6A51">
      <w:pPr>
        <w:pStyle w:val="awciety"/>
        <w:tabs>
          <w:tab w:val="left" w:pos="16756"/>
        </w:tabs>
        <w:spacing w:after="113" w:line="240" w:lineRule="auto"/>
        <w:ind w:left="426" w:hanging="175"/>
        <w:rPr>
          <w:rFonts w:ascii="Verdana" w:hAnsi="Verdana"/>
          <w:bCs/>
          <w:color w:val="auto"/>
          <w:sz w:val="20"/>
        </w:rPr>
      </w:pPr>
      <w:r w:rsidRPr="002931B2">
        <w:rPr>
          <w:rFonts w:ascii="Verdana" w:hAnsi="Verdana"/>
          <w:color w:val="auto"/>
          <w:sz w:val="20"/>
        </w:rPr>
        <w:t>* </w:t>
      </w:r>
      <w:r w:rsidRPr="002931B2">
        <w:rPr>
          <w:rFonts w:ascii="Verdana" w:eastAsia="TimesNewRomanPSMT" w:hAnsi="Verdana" w:cs="TimesNewRomanPSMT"/>
          <w:b/>
          <w:bCs/>
          <w:color w:val="auto"/>
          <w:sz w:val="20"/>
        </w:rPr>
        <w:t>zamierzamy powierzyć podwykonawcom wykonanie następujących części  zamówienia:</w:t>
      </w:r>
    </w:p>
    <w:p w14:paraId="436101C2" w14:textId="77777777" w:rsidR="00BE6A51" w:rsidRPr="002931B2" w:rsidRDefault="00BE6A51" w:rsidP="00BE6A51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color w:val="auto"/>
          <w:sz w:val="20"/>
        </w:rPr>
      </w:pPr>
      <w:r w:rsidRPr="002931B2">
        <w:rPr>
          <w:rFonts w:ascii="Verdana" w:hAnsi="Verdana"/>
          <w:color w:val="auto"/>
          <w:sz w:val="20"/>
        </w:rPr>
        <w:t>a) wykonanie 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</w:t>
      </w:r>
    </w:p>
    <w:p w14:paraId="7B8D372E" w14:textId="77777777" w:rsidR="00BE6A51" w:rsidRPr="002931B2" w:rsidRDefault="00BE6A51" w:rsidP="00BE6A51">
      <w:pPr>
        <w:pStyle w:val="1"/>
        <w:tabs>
          <w:tab w:val="left" w:pos="-31680"/>
        </w:tabs>
        <w:spacing w:after="120" w:line="240" w:lineRule="auto"/>
        <w:ind w:left="709" w:firstLine="0"/>
        <w:rPr>
          <w:rFonts w:ascii="Verdana" w:hAnsi="Verdana"/>
          <w:color w:val="auto"/>
          <w:sz w:val="20"/>
        </w:rPr>
      </w:pPr>
      <w:r w:rsidRPr="002931B2">
        <w:rPr>
          <w:rFonts w:ascii="Verdana" w:hAnsi="Verdana"/>
          <w:color w:val="auto"/>
          <w:sz w:val="20"/>
        </w:rPr>
        <w:lastRenderedPageBreak/>
        <w:t>Wartość brutto części zamówienia powierzona podwykonawcy wynosi: ................ zł lub stanowi ....................% wartości całego zamówienia.</w:t>
      </w:r>
    </w:p>
    <w:p w14:paraId="738AD964" w14:textId="77777777" w:rsidR="00BE6A51" w:rsidRPr="002931B2" w:rsidRDefault="00BE6A51" w:rsidP="00BE6A51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color w:val="auto"/>
          <w:sz w:val="20"/>
        </w:rPr>
      </w:pPr>
      <w:r w:rsidRPr="002931B2">
        <w:rPr>
          <w:rFonts w:ascii="Verdana" w:hAnsi="Verdana"/>
          <w:color w:val="auto"/>
          <w:sz w:val="20"/>
        </w:rPr>
        <w:t>b) wykonanie 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</w:t>
      </w:r>
    </w:p>
    <w:p w14:paraId="30C2D0EF" w14:textId="77777777" w:rsidR="00BE6A51" w:rsidRPr="002931B2" w:rsidRDefault="00BE6A51" w:rsidP="00BE6A51">
      <w:pPr>
        <w:pStyle w:val="1"/>
        <w:tabs>
          <w:tab w:val="left" w:pos="16698"/>
        </w:tabs>
        <w:spacing w:after="120" w:line="240" w:lineRule="auto"/>
        <w:ind w:left="709" w:firstLine="0"/>
        <w:rPr>
          <w:rFonts w:ascii="Verdana" w:hAnsi="Verdana"/>
          <w:color w:val="auto"/>
          <w:sz w:val="20"/>
        </w:rPr>
      </w:pPr>
      <w:r w:rsidRPr="002931B2">
        <w:rPr>
          <w:rFonts w:ascii="Verdana" w:hAnsi="Verdana"/>
          <w:color w:val="auto"/>
          <w:sz w:val="20"/>
        </w:rPr>
        <w:t>Wartość brutto części zamówienia powierzona podwykonawcy wynosi: ................ zł lub stanowi ....................% wartości całego zamówienia.</w:t>
      </w:r>
    </w:p>
    <w:p w14:paraId="3CD62130" w14:textId="77777777" w:rsidR="00BE6A51" w:rsidRPr="002931B2" w:rsidRDefault="00BE6A51" w:rsidP="00BE6A51">
      <w:pPr>
        <w:spacing w:after="113"/>
        <w:ind w:left="510" w:hanging="255"/>
        <w:jc w:val="both"/>
        <w:rPr>
          <w:rFonts w:ascii="Verdana" w:eastAsia="TimesNewRomanPSMT" w:hAnsi="Verdana" w:cs="TimesNewRomanPSMT"/>
          <w:b/>
          <w:kern w:val="2"/>
          <w:sz w:val="20"/>
          <w:szCs w:val="20"/>
        </w:rPr>
      </w:pPr>
      <w:r w:rsidRPr="002931B2">
        <w:rPr>
          <w:rFonts w:ascii="Verdana" w:eastAsia="TimesNewRomanPSMT" w:hAnsi="Verdana" w:cs="TimesNewRomanPSMT"/>
          <w:bCs/>
          <w:sz w:val="20"/>
          <w:szCs w:val="20"/>
        </w:rPr>
        <w:t>*  </w:t>
      </w:r>
      <w:r w:rsidRPr="002931B2">
        <w:rPr>
          <w:rFonts w:ascii="Verdana" w:eastAsia="TimesNewRomanPSMT" w:hAnsi="Verdana" w:cs="TimesNewRomanPSMT"/>
          <w:b/>
          <w:bCs/>
          <w:sz w:val="20"/>
          <w:szCs w:val="20"/>
        </w:rPr>
        <w:t>nie zamierzamy powierzyć podwykonawcom wykonania żadnej części zamówienia</w:t>
      </w:r>
      <w:r w:rsidRPr="002931B2">
        <w:rPr>
          <w:rFonts w:ascii="Verdana" w:eastAsia="TimesNewRomanPSMT" w:hAnsi="Verdana" w:cs="TimesNewRomanPSMT"/>
          <w:b/>
          <w:sz w:val="20"/>
          <w:szCs w:val="20"/>
        </w:rPr>
        <w:t>.</w:t>
      </w:r>
    </w:p>
    <w:p w14:paraId="7DC40966" w14:textId="77777777" w:rsidR="00BE6A51" w:rsidRPr="002931B2" w:rsidRDefault="00BE6A51" w:rsidP="00BE6A51">
      <w:pPr>
        <w:pStyle w:val="awciety"/>
        <w:spacing w:line="240" w:lineRule="auto"/>
        <w:ind w:firstLine="0"/>
        <w:rPr>
          <w:rFonts w:ascii="Verdana" w:eastAsia="TimesNewRomanPSMT" w:hAnsi="Verdana" w:cs="TimesNewRomanPSMT"/>
          <w:color w:val="auto"/>
          <w:sz w:val="20"/>
        </w:rPr>
      </w:pPr>
      <w:r w:rsidRPr="002931B2">
        <w:rPr>
          <w:rFonts w:ascii="Verdana" w:eastAsia="TimesNewRomanPSMT" w:hAnsi="Verdana" w:cs="TimesNewRomanPSMT"/>
          <w:color w:val="auto"/>
          <w:sz w:val="20"/>
        </w:rPr>
        <w:t>* Niepotrzebne skreślić</w:t>
      </w:r>
    </w:p>
    <w:p w14:paraId="64A97B86" w14:textId="77777777" w:rsidR="00BE6A51" w:rsidRPr="002931B2" w:rsidRDefault="00BE6A51" w:rsidP="00BE6A51">
      <w:pPr>
        <w:pStyle w:val="awciety"/>
        <w:spacing w:line="240" w:lineRule="auto"/>
        <w:ind w:left="0" w:firstLine="0"/>
        <w:rPr>
          <w:rFonts w:ascii="Verdana" w:hAnsi="Verdana"/>
          <w:color w:val="auto"/>
          <w:sz w:val="20"/>
        </w:rPr>
      </w:pPr>
    </w:p>
    <w:p w14:paraId="54F4AC0E" w14:textId="77777777" w:rsidR="00BE6A51" w:rsidRPr="002931B2" w:rsidRDefault="00BE6A51" w:rsidP="00BE6A51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Verdana" w:hAnsi="Verdana" w:cs="Arial"/>
          <w:bCs/>
          <w:color w:val="auto"/>
          <w:sz w:val="20"/>
        </w:rPr>
      </w:pPr>
      <w:r w:rsidRPr="002931B2">
        <w:rPr>
          <w:rFonts w:ascii="Verdana" w:hAnsi="Verdana"/>
          <w:color w:val="auto"/>
          <w:sz w:val="20"/>
        </w:rPr>
        <w:t>14. O</w:t>
      </w:r>
      <w:r w:rsidRPr="002931B2">
        <w:rPr>
          <w:rFonts w:ascii="Verdana" w:hAnsi="Verdana" w:cs="Arial"/>
          <w:bCs/>
          <w:color w:val="auto"/>
          <w:sz w:val="20"/>
        </w:rPr>
        <w:t>świadczamy,</w:t>
      </w:r>
      <w:r w:rsidRPr="002931B2">
        <w:rPr>
          <w:rFonts w:ascii="Verdana" w:hAnsi="Verdana" w:cs="Arial"/>
          <w:b/>
          <w:bCs/>
          <w:color w:val="auto"/>
          <w:sz w:val="20"/>
        </w:rPr>
        <w:t xml:space="preserve"> </w:t>
      </w:r>
      <w:r w:rsidRPr="002931B2">
        <w:rPr>
          <w:rFonts w:ascii="Verdana" w:hAnsi="Verdana" w:cs="Arial"/>
          <w:bCs/>
          <w:color w:val="auto"/>
          <w:sz w:val="20"/>
        </w:rPr>
        <w:t>że jesteśmy mikroprzedsiębiorstwem*, małym przedsiębiorstwem*, średnim przedsiębiorstwem*.</w:t>
      </w:r>
    </w:p>
    <w:p w14:paraId="49796FE6" w14:textId="77777777" w:rsidR="00BE6A51" w:rsidRPr="002931B2" w:rsidRDefault="00BE6A51" w:rsidP="00BE6A51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color w:val="auto"/>
          <w:sz w:val="20"/>
        </w:rPr>
      </w:pPr>
      <w:r w:rsidRPr="002931B2">
        <w:rPr>
          <w:rFonts w:ascii="Verdana" w:hAnsi="Verdana" w:cs="Verdana"/>
          <w:b/>
          <w:color w:val="auto"/>
          <w:sz w:val="20"/>
        </w:rPr>
        <w:t>Mikroprzedsiębiorstwo</w:t>
      </w:r>
      <w:r w:rsidRPr="002931B2">
        <w:rPr>
          <w:rFonts w:ascii="Verdana" w:hAnsi="Verdana" w:cs="Verdana"/>
          <w:color w:val="auto"/>
          <w:sz w:val="20"/>
        </w:rPr>
        <w:t>: przedsiębiorstwo, które zatrudnia mniej niż 10 osób i którego roczny obrót lub roczna suma bilansowa nie przekracza 2 mln euro.</w:t>
      </w:r>
    </w:p>
    <w:p w14:paraId="52C6AA16" w14:textId="77777777" w:rsidR="00BE6A51" w:rsidRPr="002931B2" w:rsidRDefault="00BE6A51" w:rsidP="00BE6A51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color w:val="auto"/>
          <w:sz w:val="20"/>
        </w:rPr>
      </w:pPr>
      <w:r w:rsidRPr="002931B2">
        <w:rPr>
          <w:rFonts w:ascii="Verdana" w:hAnsi="Verdana" w:cs="Verdana"/>
          <w:b/>
          <w:color w:val="auto"/>
          <w:sz w:val="20"/>
        </w:rPr>
        <w:t>Małe przedsiębiorstwo</w:t>
      </w:r>
      <w:r w:rsidRPr="002931B2">
        <w:rPr>
          <w:rFonts w:ascii="Verdana" w:hAnsi="Verdana" w:cs="Verdana"/>
          <w:color w:val="auto"/>
          <w:sz w:val="20"/>
        </w:rPr>
        <w:t>: przedsiębiorstwo, które zatrudnia mniej niż 50 osób i którego roczny obrót lub roczna suma bilansowa nie przekracza 10 mln euro.</w:t>
      </w:r>
    </w:p>
    <w:p w14:paraId="2A77FE89" w14:textId="77777777" w:rsidR="00BE6A51" w:rsidRPr="002931B2" w:rsidRDefault="00BE6A51" w:rsidP="00BE6A51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color w:val="auto"/>
          <w:sz w:val="20"/>
        </w:rPr>
      </w:pPr>
      <w:r w:rsidRPr="002931B2">
        <w:rPr>
          <w:rFonts w:ascii="Verdana" w:hAnsi="Verdana" w:cs="Verdana"/>
          <w:b/>
          <w:color w:val="auto"/>
          <w:sz w:val="20"/>
        </w:rPr>
        <w:t>Średnie przedsiębiorstwo</w:t>
      </w:r>
      <w:r w:rsidRPr="002931B2">
        <w:rPr>
          <w:rFonts w:ascii="Verdana" w:hAnsi="Verdana" w:cs="Verdana"/>
          <w:color w:val="auto"/>
          <w:sz w:val="20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586CA0DD" w14:textId="77777777" w:rsidR="00BE6A51" w:rsidRPr="002931B2" w:rsidRDefault="00BE6A51" w:rsidP="00BE6A51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eastAsia="TimesNewRomanPSMT" w:hAnsi="Verdana" w:cs="Verdana"/>
          <w:color w:val="auto"/>
          <w:sz w:val="20"/>
        </w:rPr>
      </w:pPr>
      <w:r w:rsidRPr="002931B2">
        <w:rPr>
          <w:rFonts w:ascii="Verdana" w:hAnsi="Verdana" w:cs="Verdana"/>
          <w:color w:val="auto"/>
          <w:sz w:val="20"/>
        </w:rPr>
        <w:t>/Pojęcia zaczerpnięte z zaleceń Komisji Unii Europejskiej z dnia 6 maja 2003 r. dot. definicji mikroprzedsiębiorstw oraz małych i średnich przedsiębiorstw (Dz. U. L 124 z 20.5.2003, s. 36)./</w:t>
      </w:r>
    </w:p>
    <w:p w14:paraId="5A6428FB" w14:textId="77777777" w:rsidR="00BE6A51" w:rsidRPr="002931B2" w:rsidRDefault="00BE6A51" w:rsidP="00BE6A51">
      <w:pPr>
        <w:pStyle w:val="awciety"/>
        <w:spacing w:after="120" w:line="240" w:lineRule="auto"/>
        <w:ind w:left="284" w:firstLine="0"/>
        <w:rPr>
          <w:rFonts w:ascii="Verdana" w:eastAsia="TimesNewRomanPSMT" w:hAnsi="Verdana" w:cs="Verdana"/>
          <w:i/>
          <w:color w:val="auto"/>
          <w:sz w:val="20"/>
        </w:rPr>
      </w:pPr>
      <w:r w:rsidRPr="002931B2">
        <w:rPr>
          <w:rFonts w:ascii="Verdana" w:eastAsia="TimesNewRomanPSMT" w:hAnsi="Verdana" w:cs="Verdana"/>
          <w:b/>
          <w:color w:val="auto"/>
          <w:sz w:val="20"/>
        </w:rPr>
        <w:t>*</w:t>
      </w:r>
      <w:r w:rsidRPr="002931B2">
        <w:rPr>
          <w:rFonts w:ascii="Verdana" w:eastAsia="TimesNewRomanPSMT" w:hAnsi="Verdana" w:cs="Verdana"/>
          <w:color w:val="auto"/>
          <w:sz w:val="20"/>
        </w:rPr>
        <w:t xml:space="preserve"> </w:t>
      </w:r>
      <w:r w:rsidRPr="002931B2">
        <w:rPr>
          <w:rFonts w:ascii="Verdana" w:eastAsia="TimesNewRomanPSMT" w:hAnsi="Verdana" w:cs="Verdana"/>
          <w:i/>
          <w:color w:val="auto"/>
          <w:sz w:val="20"/>
        </w:rPr>
        <w:t>niepotrzebne skreślić</w:t>
      </w:r>
    </w:p>
    <w:p w14:paraId="4F851833" w14:textId="77777777" w:rsidR="00BE6A51" w:rsidRPr="002931B2" w:rsidRDefault="00BE6A51" w:rsidP="00BE6A51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0"/>
        </w:rPr>
      </w:pPr>
      <w:r w:rsidRPr="002931B2">
        <w:rPr>
          <w:rFonts w:ascii="Verdana" w:hAnsi="Verdana" w:cs="Verdana"/>
          <w:b/>
          <w:bCs/>
          <w:iCs/>
          <w:sz w:val="20"/>
          <w:szCs w:val="20"/>
        </w:rPr>
        <w:t>W przypadku składania oferty wspólnej przez kilku przedsiębiorców</w:t>
      </w:r>
      <w:r w:rsidRPr="002931B2">
        <w:rPr>
          <w:rFonts w:ascii="Verdana" w:hAnsi="Verdana" w:cs="Verdana"/>
          <w:iCs/>
          <w:sz w:val="20"/>
          <w:szCs w:val="20"/>
        </w:rPr>
        <w:t xml:space="preserve"> (tzw. konsorcjum) </w:t>
      </w:r>
      <w:r w:rsidRPr="002931B2">
        <w:rPr>
          <w:rFonts w:ascii="Verdana" w:hAnsi="Verdana" w:cs="Verdana"/>
          <w:b/>
          <w:bCs/>
          <w:iCs/>
          <w:sz w:val="20"/>
          <w:szCs w:val="20"/>
        </w:rPr>
        <w:t>lub przez spółkę cywilną</w:t>
      </w:r>
      <w:r w:rsidRPr="002931B2">
        <w:rPr>
          <w:rFonts w:ascii="Verdana" w:hAnsi="Verdana" w:cs="Verdana"/>
          <w:iCs/>
          <w:sz w:val="20"/>
          <w:szCs w:val="20"/>
        </w:rPr>
        <w:t>, każdy ze wspólników konsorcjum lub spółki cywilnej musi złożyć ww. oświadczenie.</w:t>
      </w:r>
    </w:p>
    <w:p w14:paraId="3FFE2F66" w14:textId="77777777" w:rsidR="00BE6A51" w:rsidRPr="002931B2" w:rsidRDefault="00BE6A51" w:rsidP="00BE6A51">
      <w:pPr>
        <w:tabs>
          <w:tab w:val="left" w:pos="16756"/>
        </w:tabs>
        <w:spacing w:after="120" w:line="240" w:lineRule="auto"/>
        <w:rPr>
          <w:rFonts w:ascii="Verdana" w:hAnsi="Verdana" w:cs="Verdana"/>
          <w:iCs/>
          <w:sz w:val="20"/>
          <w:szCs w:val="20"/>
        </w:rPr>
      </w:pPr>
    </w:p>
    <w:p w14:paraId="156D31DA" w14:textId="77777777" w:rsidR="00BE6A51" w:rsidRPr="002931B2" w:rsidRDefault="009E3D71" w:rsidP="00BE6A51">
      <w:pPr>
        <w:tabs>
          <w:tab w:val="left" w:pos="16756"/>
        </w:tabs>
        <w:ind w:left="284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</w:t>
      </w:r>
      <w:r w:rsidR="00BE6A51" w:rsidRPr="002931B2">
        <w:rPr>
          <w:rFonts w:ascii="Verdana" w:hAnsi="Verdana"/>
          <w:sz w:val="20"/>
          <w:szCs w:val="20"/>
        </w:rPr>
        <w:t xml:space="preserve">. </w:t>
      </w:r>
      <w:r w:rsidR="00BE6A51" w:rsidRPr="002931B2">
        <w:rPr>
          <w:rFonts w:ascii="Verdana" w:hAnsi="Verdana" w:cs="Tahoma"/>
          <w:sz w:val="20"/>
          <w:szCs w:val="20"/>
        </w:rPr>
        <w:t>Podajemy adres strony internetowej, na której</w:t>
      </w:r>
      <w:r w:rsidR="00BE6A51" w:rsidRPr="002931B2">
        <w:rPr>
          <w:rFonts w:ascii="Verdana" w:hAnsi="Verdana" w:cs="Arial"/>
          <w:sz w:val="20"/>
          <w:szCs w:val="20"/>
        </w:rPr>
        <w:t xml:space="preserve"> są dostępne w formie elektronicznej: </w:t>
      </w:r>
      <w:r w:rsidR="00BE6A51" w:rsidRPr="002931B2">
        <w:rPr>
          <w:rFonts w:ascii="Verdana" w:hAnsi="Verdana" w:cs="Tahoma"/>
          <w:sz w:val="20"/>
          <w:szCs w:val="20"/>
        </w:rPr>
        <w:t xml:space="preserve">odpis z właściwego rejestru lub z centralnej ewidencji i informacji o działalności gospodarczej: ……………………………………………………………………………………………………………………………………………                                                                                                </w:t>
      </w:r>
    </w:p>
    <w:p w14:paraId="191E2AD9" w14:textId="77777777" w:rsidR="00BE6A51" w:rsidRPr="002931B2" w:rsidRDefault="00BE6A51" w:rsidP="00BE6A51">
      <w:pPr>
        <w:tabs>
          <w:tab w:val="left" w:pos="284"/>
          <w:tab w:val="left" w:pos="8584"/>
          <w:tab w:val="left" w:pos="9020"/>
        </w:tabs>
        <w:spacing w:after="120"/>
        <w:ind w:left="284"/>
        <w:jc w:val="both"/>
        <w:rPr>
          <w:rFonts w:ascii="Verdana" w:hAnsi="Verdana" w:cs="Verdana"/>
          <w:iCs/>
          <w:sz w:val="20"/>
          <w:szCs w:val="20"/>
        </w:rPr>
      </w:pPr>
      <w:r w:rsidRPr="002931B2">
        <w:rPr>
          <w:rFonts w:ascii="Verdana" w:hAnsi="Verdana" w:cs="Verdana"/>
          <w:b/>
          <w:bCs/>
          <w:iCs/>
          <w:sz w:val="20"/>
          <w:szCs w:val="20"/>
        </w:rPr>
        <w:t>W przypadku składania oferty wspólnej przez kilku przedsiębiorców</w:t>
      </w:r>
      <w:r w:rsidRPr="002931B2">
        <w:rPr>
          <w:rFonts w:ascii="Verdana" w:hAnsi="Verdana" w:cs="Verdana"/>
          <w:iCs/>
          <w:sz w:val="20"/>
          <w:szCs w:val="20"/>
        </w:rPr>
        <w:t xml:space="preserve"> (tzw. konsorcjum) </w:t>
      </w:r>
      <w:r w:rsidRPr="002931B2">
        <w:rPr>
          <w:rFonts w:ascii="Verdana" w:hAnsi="Verdana" w:cs="Verdana"/>
          <w:b/>
          <w:bCs/>
          <w:iCs/>
          <w:sz w:val="20"/>
          <w:szCs w:val="20"/>
        </w:rPr>
        <w:t>lub przez spółkę cywilną</w:t>
      </w:r>
      <w:r w:rsidRPr="002931B2">
        <w:rPr>
          <w:rFonts w:ascii="Verdana" w:hAnsi="Verdana" w:cs="Verdana"/>
          <w:iCs/>
          <w:sz w:val="20"/>
          <w:szCs w:val="20"/>
        </w:rPr>
        <w:t>, każdy ze wspólników konsorcjum lub spółki cywilnej musi podać ww. adres.</w:t>
      </w:r>
    </w:p>
    <w:p w14:paraId="355E9894" w14:textId="77777777" w:rsidR="00BE6A51" w:rsidRPr="002931B2" w:rsidRDefault="009E3D71" w:rsidP="00BE6A51">
      <w:pPr>
        <w:tabs>
          <w:tab w:val="left" w:pos="-200"/>
          <w:tab w:val="left" w:pos="8584"/>
          <w:tab w:val="left" w:pos="9020"/>
        </w:tabs>
        <w:spacing w:after="120"/>
        <w:ind w:left="284" w:hanging="4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16</w:t>
      </w:r>
      <w:r w:rsidR="00BE6A51" w:rsidRPr="002931B2">
        <w:rPr>
          <w:rFonts w:ascii="Verdana" w:hAnsi="Verdana"/>
          <w:sz w:val="20"/>
          <w:szCs w:val="20"/>
        </w:rPr>
        <w:t>.</w:t>
      </w:r>
      <w:r w:rsidR="00BE6A51" w:rsidRPr="002931B2">
        <w:rPr>
          <w:rFonts w:ascii="Verdana" w:hAnsi="Verdana"/>
          <w:sz w:val="20"/>
          <w:szCs w:val="20"/>
        </w:rPr>
        <w:tab/>
      </w:r>
      <w:r w:rsidR="00BE6A51" w:rsidRPr="002931B2">
        <w:rPr>
          <w:rFonts w:ascii="Verdana" w:hAnsi="Verdana" w:cs="Tahoma"/>
          <w:sz w:val="20"/>
          <w:szCs w:val="20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postępowaniu.*</w:t>
      </w:r>
    </w:p>
    <w:p w14:paraId="09104621" w14:textId="77777777" w:rsidR="00BE6A51" w:rsidRPr="002931B2" w:rsidRDefault="00BE6A51" w:rsidP="00BE6A51">
      <w:pPr>
        <w:tabs>
          <w:tab w:val="left" w:pos="16756"/>
        </w:tabs>
        <w:ind w:left="425" w:hanging="198"/>
        <w:jc w:val="both"/>
        <w:rPr>
          <w:rFonts w:ascii="Verdana" w:eastAsia="TimesNewRomanPSMT" w:hAnsi="Verdana" w:cs="TimesNewRomanPSMT"/>
          <w:i/>
          <w:sz w:val="20"/>
          <w:szCs w:val="20"/>
        </w:rPr>
      </w:pPr>
      <w:r w:rsidRPr="002931B2">
        <w:rPr>
          <w:rFonts w:ascii="Verdana" w:eastAsia="TimesNewRomanPSMT" w:hAnsi="Verdana" w:cs="TimesNewRomanPSMT"/>
          <w:sz w:val="20"/>
          <w:szCs w:val="20"/>
        </w:rPr>
        <w:lastRenderedPageBreak/>
        <w:t>* </w:t>
      </w:r>
      <w:r w:rsidRPr="002931B2">
        <w:rPr>
          <w:rFonts w:ascii="Verdana" w:eastAsia="TimesNewRomanPSMT" w:hAnsi="Verdana" w:cs="TimesNewRomanPSMT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505F03BA" w14:textId="77777777" w:rsidR="00BE6A51" w:rsidRPr="002931B2" w:rsidRDefault="00BE6A51" w:rsidP="00BE6A51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Verdana" w:eastAsia="TimesNewRomanPSMT" w:hAnsi="Verdana" w:cs="TimesNewRomanPSMT"/>
          <w:i/>
          <w:sz w:val="20"/>
          <w:szCs w:val="20"/>
        </w:rPr>
      </w:pPr>
      <w:r w:rsidRPr="002931B2">
        <w:rPr>
          <w:rFonts w:ascii="Verdana" w:hAnsi="Verdana" w:cs="Tahoma"/>
          <w:i/>
          <w:sz w:val="20"/>
          <w:szCs w:val="20"/>
        </w:rPr>
        <w:t>RODO</w:t>
      </w:r>
      <w:r w:rsidRPr="002931B2">
        <w:rPr>
          <w:rFonts w:ascii="Verdana" w:eastAsia="TimesNewRomanPSMT" w:hAnsi="Verdana" w:cs="TimesNewRomanPSMT"/>
          <w:i/>
          <w:sz w:val="20"/>
          <w:szCs w:val="20"/>
        </w:rPr>
        <w:t xml:space="preserve"> - 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14:paraId="681EE90F" w14:textId="77777777" w:rsidR="00BE6A51" w:rsidRPr="002931B2" w:rsidRDefault="00BE6A51" w:rsidP="00BE6A51">
      <w:pPr>
        <w:tabs>
          <w:tab w:val="left" w:pos="284"/>
          <w:tab w:val="left" w:pos="8584"/>
          <w:tab w:val="left" w:pos="9020"/>
        </w:tabs>
        <w:spacing w:after="120" w:line="240" w:lineRule="auto"/>
        <w:jc w:val="both"/>
        <w:rPr>
          <w:rFonts w:ascii="Verdana" w:eastAsia="TimesNewRomanPSMT" w:hAnsi="Verdana" w:cs="Verdana"/>
          <w:sz w:val="20"/>
          <w:szCs w:val="20"/>
        </w:rPr>
      </w:pPr>
    </w:p>
    <w:p w14:paraId="04DFD346" w14:textId="77777777" w:rsidR="00BE6A51" w:rsidRPr="002931B2" w:rsidRDefault="00BE6A51" w:rsidP="00BE6A51">
      <w:pPr>
        <w:spacing w:after="120" w:line="240" w:lineRule="auto"/>
        <w:ind w:left="6150"/>
        <w:jc w:val="center"/>
        <w:rPr>
          <w:rFonts w:ascii="Verdana" w:hAnsi="Verdana" w:cs="Arial"/>
          <w:sz w:val="20"/>
          <w:szCs w:val="20"/>
        </w:rPr>
      </w:pPr>
    </w:p>
    <w:p w14:paraId="19B8CA59" w14:textId="77777777" w:rsidR="00BE6A51" w:rsidRPr="002931B2" w:rsidRDefault="00BE6A51" w:rsidP="00BE6A51">
      <w:pPr>
        <w:spacing w:after="0" w:line="240" w:lineRule="auto"/>
        <w:ind w:left="6152"/>
        <w:jc w:val="center"/>
        <w:rPr>
          <w:rFonts w:ascii="Verdana" w:hAnsi="Verdana" w:cs="Arial"/>
          <w:sz w:val="20"/>
          <w:szCs w:val="20"/>
        </w:rPr>
      </w:pPr>
      <w:r w:rsidRPr="002931B2">
        <w:rPr>
          <w:rFonts w:ascii="Verdana" w:hAnsi="Verdana" w:cs="Arial"/>
          <w:sz w:val="20"/>
          <w:szCs w:val="20"/>
        </w:rPr>
        <w:t xml:space="preserve">           .................................................</w:t>
      </w:r>
    </w:p>
    <w:p w14:paraId="6137685C" w14:textId="77777777" w:rsidR="00BE6A51" w:rsidRPr="002931B2" w:rsidRDefault="00BE6A51" w:rsidP="00BE6A51">
      <w:pPr>
        <w:spacing w:after="0" w:line="240" w:lineRule="auto"/>
        <w:ind w:firstLine="6237"/>
        <w:jc w:val="center"/>
        <w:rPr>
          <w:rFonts w:ascii="Verdana" w:hAnsi="Verdana" w:cs="Arial"/>
          <w:i/>
          <w:sz w:val="20"/>
          <w:szCs w:val="20"/>
        </w:rPr>
      </w:pPr>
      <w:r w:rsidRPr="002931B2">
        <w:rPr>
          <w:rFonts w:ascii="Verdana" w:hAnsi="Verdana" w:cs="Arial"/>
          <w:i/>
          <w:sz w:val="20"/>
          <w:szCs w:val="20"/>
        </w:rPr>
        <w:t>Podpisy osób uprawnionych</w:t>
      </w:r>
    </w:p>
    <w:p w14:paraId="25AB7BD2" w14:textId="77777777" w:rsidR="00BE6A51" w:rsidRPr="002931B2" w:rsidRDefault="00BE6A51" w:rsidP="00BE6A51">
      <w:pPr>
        <w:spacing w:after="0" w:line="240" w:lineRule="auto"/>
        <w:ind w:left="6237"/>
        <w:jc w:val="center"/>
        <w:rPr>
          <w:rFonts w:ascii="Verdana" w:hAnsi="Verdana" w:cs="Arial"/>
          <w:i/>
          <w:sz w:val="20"/>
          <w:szCs w:val="20"/>
        </w:rPr>
      </w:pPr>
      <w:r w:rsidRPr="002931B2">
        <w:rPr>
          <w:rFonts w:ascii="Verdana" w:hAnsi="Verdana" w:cs="Arial"/>
          <w:i/>
          <w:sz w:val="20"/>
          <w:szCs w:val="20"/>
        </w:rPr>
        <w:t xml:space="preserve">do składania oświadczeń woli  </w:t>
      </w:r>
      <w:r w:rsidRPr="002931B2">
        <w:rPr>
          <w:rFonts w:ascii="Verdana" w:hAnsi="Verdana" w:cs="Arial"/>
          <w:i/>
          <w:iCs/>
          <w:sz w:val="20"/>
          <w:szCs w:val="20"/>
        </w:rPr>
        <w:t>w imieniu wykonawcy</w:t>
      </w:r>
    </w:p>
    <w:p w14:paraId="3EB9FE6E" w14:textId="77777777" w:rsidR="003F01AD" w:rsidRPr="002931B2" w:rsidRDefault="003F01AD" w:rsidP="006C7AEF">
      <w:pPr>
        <w:spacing w:after="120" w:line="240" w:lineRule="auto"/>
        <w:rPr>
          <w:rFonts w:ascii="Verdana" w:hAnsi="Verdana"/>
          <w:sz w:val="20"/>
          <w:szCs w:val="20"/>
        </w:rPr>
      </w:pPr>
    </w:p>
    <w:sectPr w:rsidR="003F01AD" w:rsidRPr="002931B2" w:rsidSect="00640D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00D2" w14:textId="77777777" w:rsidR="00DD6DB5" w:rsidRDefault="00DD6DB5" w:rsidP="00CD7C07">
      <w:pPr>
        <w:spacing w:after="0" w:line="240" w:lineRule="auto"/>
      </w:pPr>
      <w:r>
        <w:separator/>
      </w:r>
    </w:p>
  </w:endnote>
  <w:endnote w:type="continuationSeparator" w:id="0">
    <w:p w14:paraId="53A22A2B" w14:textId="77777777" w:rsidR="00DD6DB5" w:rsidRDefault="00DD6DB5" w:rsidP="00CD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1098" w14:textId="3257E271" w:rsidR="00B35CEB" w:rsidRDefault="00B35CEB" w:rsidP="00B35CEB">
    <w:pPr>
      <w:pStyle w:val="Stopka"/>
      <w:tabs>
        <w:tab w:val="clear" w:pos="4536"/>
        <w:tab w:val="clear" w:pos="9072"/>
        <w:tab w:val="left" w:pos="5070"/>
      </w:tabs>
    </w:pPr>
    <w:r>
      <w:tab/>
    </w:r>
    <w:r>
      <w:rPr>
        <w:noProof/>
        <w:lang w:eastAsia="pl-PL"/>
      </w:rPr>
      <w:drawing>
        <wp:inline distT="0" distB="0" distL="0" distR="0" wp14:anchorId="7096CA3C" wp14:editId="4CD4899B">
          <wp:extent cx="5759679" cy="11144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865" cy="1114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559D" w14:textId="77777777" w:rsidR="00DD6DB5" w:rsidRDefault="00DD6DB5" w:rsidP="00CD7C07">
      <w:pPr>
        <w:spacing w:after="0" w:line="240" w:lineRule="auto"/>
      </w:pPr>
      <w:r>
        <w:separator/>
      </w:r>
    </w:p>
  </w:footnote>
  <w:footnote w:type="continuationSeparator" w:id="0">
    <w:p w14:paraId="7A347770" w14:textId="77777777" w:rsidR="00DD6DB5" w:rsidRDefault="00DD6DB5" w:rsidP="00CD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22DC" w14:textId="73AA9E6A" w:rsidR="00CD7C07" w:rsidRDefault="00B35CEB">
    <w:pPr>
      <w:pStyle w:val="Nagwek"/>
    </w:pPr>
    <w:r>
      <w:rPr>
        <w:noProof/>
        <w:lang w:eastAsia="pl-PL"/>
      </w:rPr>
      <w:drawing>
        <wp:inline distT="0" distB="0" distL="0" distR="0" wp14:anchorId="738C35D3" wp14:editId="7E564E4A">
          <wp:extent cx="5760720" cy="9823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2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02DC6"/>
    <w:multiLevelType w:val="hybridMultilevel"/>
    <w:tmpl w:val="66FC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BD9"/>
    <w:multiLevelType w:val="hybridMultilevel"/>
    <w:tmpl w:val="86748B58"/>
    <w:lvl w:ilvl="0" w:tplc="88F493C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B738C5"/>
    <w:multiLevelType w:val="multilevel"/>
    <w:tmpl w:val="463609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4" w15:restartNumberingAfterBreak="0">
    <w:nsid w:val="232D3D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BB6603"/>
    <w:multiLevelType w:val="hybridMultilevel"/>
    <w:tmpl w:val="2D86F24A"/>
    <w:lvl w:ilvl="0" w:tplc="275EA9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71AD5"/>
    <w:multiLevelType w:val="hybridMultilevel"/>
    <w:tmpl w:val="88802D5E"/>
    <w:lvl w:ilvl="0" w:tplc="B9B83F1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1F0389B"/>
    <w:multiLevelType w:val="hybridMultilevel"/>
    <w:tmpl w:val="BD0040FC"/>
    <w:lvl w:ilvl="0" w:tplc="86C8125C">
      <w:start w:val="1"/>
      <w:numFmt w:val="lowerLetter"/>
      <w:lvlText w:val="%1)"/>
      <w:lvlJc w:val="left"/>
      <w:pPr>
        <w:ind w:left="1125" w:hanging="405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97AB7"/>
    <w:multiLevelType w:val="hybridMultilevel"/>
    <w:tmpl w:val="49548F8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E161B"/>
    <w:multiLevelType w:val="multilevel"/>
    <w:tmpl w:val="D2D26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66C561C7"/>
    <w:multiLevelType w:val="hybridMultilevel"/>
    <w:tmpl w:val="B8B81D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DB21B2"/>
    <w:multiLevelType w:val="multilevel"/>
    <w:tmpl w:val="28E06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5367E5"/>
    <w:multiLevelType w:val="hybridMultilevel"/>
    <w:tmpl w:val="42FC2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D7B08"/>
    <w:multiLevelType w:val="hybridMultilevel"/>
    <w:tmpl w:val="0480056A"/>
    <w:lvl w:ilvl="0" w:tplc="2E1C54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274AC"/>
    <w:multiLevelType w:val="hybridMultilevel"/>
    <w:tmpl w:val="9A9A7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D449D"/>
    <w:multiLevelType w:val="hybridMultilevel"/>
    <w:tmpl w:val="17F0D6A4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470263">
    <w:abstractNumId w:val="16"/>
  </w:num>
  <w:num w:numId="2" w16cid:durableId="377097383">
    <w:abstractNumId w:val="8"/>
  </w:num>
  <w:num w:numId="3" w16cid:durableId="1400131110">
    <w:abstractNumId w:val="9"/>
  </w:num>
  <w:num w:numId="4" w16cid:durableId="736712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1058380">
    <w:abstractNumId w:val="15"/>
  </w:num>
  <w:num w:numId="6" w16cid:durableId="978916801">
    <w:abstractNumId w:val="1"/>
  </w:num>
  <w:num w:numId="7" w16cid:durableId="1779711634">
    <w:abstractNumId w:val="2"/>
  </w:num>
  <w:num w:numId="8" w16cid:durableId="791554179">
    <w:abstractNumId w:val="11"/>
  </w:num>
  <w:num w:numId="9" w16cid:durableId="183588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023109">
    <w:abstractNumId w:val="5"/>
  </w:num>
  <w:num w:numId="11" w16cid:durableId="239020857">
    <w:abstractNumId w:val="14"/>
  </w:num>
  <w:num w:numId="12" w16cid:durableId="1788692936">
    <w:abstractNumId w:val="7"/>
  </w:num>
  <w:num w:numId="13" w16cid:durableId="1501433351">
    <w:abstractNumId w:val="13"/>
  </w:num>
  <w:num w:numId="14" w16cid:durableId="807166757">
    <w:abstractNumId w:val="3"/>
  </w:num>
  <w:num w:numId="15" w16cid:durableId="2061125022">
    <w:abstractNumId w:val="4"/>
  </w:num>
  <w:num w:numId="16" w16cid:durableId="1387492684">
    <w:abstractNumId w:val="12"/>
  </w:num>
  <w:num w:numId="17" w16cid:durableId="1183085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1NzA1NTU2BXJMjZV0lIJTi4sz8/NACgxrAVeEAIQsAAAA"/>
  </w:docVars>
  <w:rsids>
    <w:rsidRoot w:val="00BE6A51"/>
    <w:rsid w:val="00062A56"/>
    <w:rsid w:val="00073AC7"/>
    <w:rsid w:val="000762AB"/>
    <w:rsid w:val="000A4617"/>
    <w:rsid w:val="001445BA"/>
    <w:rsid w:val="00157A11"/>
    <w:rsid w:val="001612D0"/>
    <w:rsid w:val="00197751"/>
    <w:rsid w:val="001A11DD"/>
    <w:rsid w:val="001A50E8"/>
    <w:rsid w:val="00241FB4"/>
    <w:rsid w:val="002444A1"/>
    <w:rsid w:val="00250611"/>
    <w:rsid w:val="00250920"/>
    <w:rsid w:val="00290D34"/>
    <w:rsid w:val="002931B2"/>
    <w:rsid w:val="00322630"/>
    <w:rsid w:val="0032435E"/>
    <w:rsid w:val="00391588"/>
    <w:rsid w:val="00396106"/>
    <w:rsid w:val="003A28E7"/>
    <w:rsid w:val="003F01AD"/>
    <w:rsid w:val="003F3BCD"/>
    <w:rsid w:val="00401687"/>
    <w:rsid w:val="004064B1"/>
    <w:rsid w:val="00444F72"/>
    <w:rsid w:val="0044611E"/>
    <w:rsid w:val="004C2EA2"/>
    <w:rsid w:val="004E2259"/>
    <w:rsid w:val="0054046B"/>
    <w:rsid w:val="00547FCB"/>
    <w:rsid w:val="00553127"/>
    <w:rsid w:val="005552DF"/>
    <w:rsid w:val="005B0EA2"/>
    <w:rsid w:val="005C6808"/>
    <w:rsid w:val="00610C9A"/>
    <w:rsid w:val="00620A86"/>
    <w:rsid w:val="006370D2"/>
    <w:rsid w:val="00640DA4"/>
    <w:rsid w:val="00646848"/>
    <w:rsid w:val="0065016D"/>
    <w:rsid w:val="0066003E"/>
    <w:rsid w:val="00677ACA"/>
    <w:rsid w:val="00693669"/>
    <w:rsid w:val="006A4D5F"/>
    <w:rsid w:val="006B3401"/>
    <w:rsid w:val="006C579C"/>
    <w:rsid w:val="006C7AEF"/>
    <w:rsid w:val="006E5789"/>
    <w:rsid w:val="006E5C6E"/>
    <w:rsid w:val="006E5FAD"/>
    <w:rsid w:val="006F0E54"/>
    <w:rsid w:val="006F65D8"/>
    <w:rsid w:val="00701617"/>
    <w:rsid w:val="007242DD"/>
    <w:rsid w:val="007C4C81"/>
    <w:rsid w:val="007C5AD1"/>
    <w:rsid w:val="007D09E1"/>
    <w:rsid w:val="007E0DFC"/>
    <w:rsid w:val="00855667"/>
    <w:rsid w:val="00865715"/>
    <w:rsid w:val="008B38A8"/>
    <w:rsid w:val="008D006C"/>
    <w:rsid w:val="008F2B8F"/>
    <w:rsid w:val="00905BCF"/>
    <w:rsid w:val="0093476C"/>
    <w:rsid w:val="0094298B"/>
    <w:rsid w:val="00972B74"/>
    <w:rsid w:val="00974524"/>
    <w:rsid w:val="009C0BF2"/>
    <w:rsid w:val="009E3D71"/>
    <w:rsid w:val="009E46DB"/>
    <w:rsid w:val="009F132A"/>
    <w:rsid w:val="00A40594"/>
    <w:rsid w:val="00A53720"/>
    <w:rsid w:val="00A70AF1"/>
    <w:rsid w:val="00A73F45"/>
    <w:rsid w:val="00A805C6"/>
    <w:rsid w:val="00AA5738"/>
    <w:rsid w:val="00B20240"/>
    <w:rsid w:val="00B35CEB"/>
    <w:rsid w:val="00B42767"/>
    <w:rsid w:val="00B43104"/>
    <w:rsid w:val="00B62666"/>
    <w:rsid w:val="00BA3C57"/>
    <w:rsid w:val="00BB2D82"/>
    <w:rsid w:val="00BE6A51"/>
    <w:rsid w:val="00C10A97"/>
    <w:rsid w:val="00C218CA"/>
    <w:rsid w:val="00C31694"/>
    <w:rsid w:val="00C3377A"/>
    <w:rsid w:val="00C631D6"/>
    <w:rsid w:val="00C80797"/>
    <w:rsid w:val="00C96524"/>
    <w:rsid w:val="00CA6192"/>
    <w:rsid w:val="00CB0E91"/>
    <w:rsid w:val="00CD7C07"/>
    <w:rsid w:val="00D87790"/>
    <w:rsid w:val="00DB4202"/>
    <w:rsid w:val="00DD393E"/>
    <w:rsid w:val="00DD6DB5"/>
    <w:rsid w:val="00DE5C67"/>
    <w:rsid w:val="00DE7DB4"/>
    <w:rsid w:val="00DF16D9"/>
    <w:rsid w:val="00DF7A79"/>
    <w:rsid w:val="00E02F03"/>
    <w:rsid w:val="00E97FF2"/>
    <w:rsid w:val="00EA0D72"/>
    <w:rsid w:val="00F3577C"/>
    <w:rsid w:val="00F46937"/>
    <w:rsid w:val="00F512F3"/>
    <w:rsid w:val="00F93EB2"/>
    <w:rsid w:val="00F95D33"/>
    <w:rsid w:val="00FA4B86"/>
    <w:rsid w:val="00FC7E60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C7540"/>
  <w15:docId w15:val="{0EAD41FD-5827-419E-8945-5A27B96F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A51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6A51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6A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6A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E6A51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6A5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6A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bject">
    <w:name w:val="object"/>
    <w:basedOn w:val="Domylnaczcionkaakapitu"/>
    <w:rsid w:val="00BE6A51"/>
  </w:style>
  <w:style w:type="character" w:styleId="Pogrubienie">
    <w:name w:val="Strong"/>
    <w:basedOn w:val="Domylnaczcionkaakapitu"/>
    <w:uiPriority w:val="22"/>
    <w:qFormat/>
    <w:rsid w:val="00BE6A51"/>
    <w:rPr>
      <w:b/>
      <w:bCs/>
    </w:rPr>
  </w:style>
  <w:style w:type="character" w:styleId="Uwydatnienie">
    <w:name w:val="Emphasis"/>
    <w:basedOn w:val="Domylnaczcionkaakapitu"/>
    <w:qFormat/>
    <w:rsid w:val="00BE6A51"/>
    <w:rPr>
      <w:i/>
      <w:iCs/>
    </w:rPr>
  </w:style>
  <w:style w:type="character" w:styleId="Hipercze">
    <w:name w:val="Hyperlink"/>
    <w:rsid w:val="00BE6A51"/>
    <w:rPr>
      <w:color w:val="0000FF"/>
      <w:u w:val="single"/>
    </w:rPr>
  </w:style>
  <w:style w:type="paragraph" w:customStyle="1" w:styleId="1">
    <w:name w:val="1."/>
    <w:basedOn w:val="Normalny"/>
    <w:rsid w:val="00BE6A51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BE6A51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,Akapit z listą1 Znak"/>
    <w:link w:val="Akapitzlist1"/>
    <w:locked/>
    <w:rsid w:val="00BE6A51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BE6A51"/>
    <w:rPr>
      <w:color w:val="800080" w:themeColor="followedHyperlink"/>
      <w:u w:val="single"/>
    </w:rPr>
  </w:style>
  <w:style w:type="paragraph" w:styleId="Akapitzlist">
    <w:name w:val="List Paragraph"/>
    <w:basedOn w:val="Normalny"/>
    <w:qFormat/>
    <w:rsid w:val="00BE6A5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E6A51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uiPriority w:val="99"/>
    <w:locked/>
    <w:rsid w:val="00BE6A51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BE6A51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semiHidden/>
    <w:rsid w:val="00BE6A51"/>
  </w:style>
  <w:style w:type="paragraph" w:styleId="Tekstpodstawowy">
    <w:name w:val="Body Text"/>
    <w:basedOn w:val="Normalny"/>
    <w:link w:val="TekstpodstawowyZnak"/>
    <w:uiPriority w:val="99"/>
    <w:unhideWhenUsed/>
    <w:rsid w:val="00BE6A5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6A51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E6A51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E6A51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E6A5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E6A51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E6A51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E6A51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E6A5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E6A51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E6A5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E6A51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E6A5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E6A51"/>
    <w:rPr>
      <w:rFonts w:ascii="Tahoma" w:hAnsi="Tahoma" w:cs="Tahoma" w:hint="default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6A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6A51"/>
  </w:style>
  <w:style w:type="paragraph" w:customStyle="1" w:styleId="WW-Listanumerowana">
    <w:name w:val="WW-Lista numerowana"/>
    <w:basedOn w:val="Normalny"/>
    <w:uiPriority w:val="99"/>
    <w:rsid w:val="00BE6A51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BE6A51"/>
    <w:pPr>
      <w:ind w:left="284" w:hanging="284"/>
      <w:jc w:val="both"/>
    </w:pPr>
    <w:rPr>
      <w:lang w:val="x-none"/>
    </w:rPr>
  </w:style>
  <w:style w:type="paragraph" w:customStyle="1" w:styleId="Tekstpodstawowy33">
    <w:name w:val="Tekst podstawowy 33"/>
    <w:basedOn w:val="Normalny"/>
    <w:rsid w:val="00BE6A51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BE6A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BE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A51"/>
  </w:style>
  <w:style w:type="character" w:styleId="Odwoaniedokomentarza">
    <w:name w:val="annotation reference"/>
    <w:basedOn w:val="Domylnaczcionkaakapitu"/>
    <w:uiPriority w:val="99"/>
    <w:semiHidden/>
    <w:unhideWhenUsed/>
    <w:rsid w:val="00BE6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6A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A51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Tekstpodstawowy"/>
    <w:rsid w:val="00BE6A51"/>
    <w:pPr>
      <w:suppressLineNumbers/>
      <w:ind w:left="284" w:hanging="284"/>
      <w:jc w:val="both"/>
    </w:pPr>
    <w:rPr>
      <w:kern w:val="1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C2E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C2EA2"/>
    <w:rPr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0762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4">
    <w:name w:val="Styl4"/>
    <w:basedOn w:val="Normalny"/>
    <w:qFormat/>
    <w:rsid w:val="000762AB"/>
    <w:pPr>
      <w:numPr>
        <w:ilvl w:val="1"/>
        <w:numId w:val="16"/>
      </w:numPr>
      <w:spacing w:after="0" w:line="240" w:lineRule="auto"/>
      <w:ind w:left="567" w:hanging="567"/>
    </w:pPr>
    <w:rPr>
      <w:rFonts w:ascii="Tahoma" w:eastAsia="Times New Roman" w:hAnsi="Tahoma" w:cs="Tahoma"/>
      <w:b/>
      <w:lang w:eastAsia="pl-PL"/>
    </w:rPr>
  </w:style>
  <w:style w:type="paragraph" w:styleId="Poprawka">
    <w:name w:val="Revision"/>
    <w:hidden/>
    <w:uiPriority w:val="99"/>
    <w:semiHidden/>
    <w:rsid w:val="00DF1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5C764-E749-4BBD-BF41-7FBF126D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1490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</dc:creator>
  <cp:lastModifiedBy>Magdalena Rzepczyńska</cp:lastModifiedBy>
  <cp:revision>3</cp:revision>
  <dcterms:created xsi:type="dcterms:W3CDTF">2023-03-30T08:37:00Z</dcterms:created>
  <dcterms:modified xsi:type="dcterms:W3CDTF">2023-03-30T12:11:00Z</dcterms:modified>
</cp:coreProperties>
</file>