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FBC6B" w14:textId="5521F0A1" w:rsidR="00AD236E" w:rsidRPr="004F797D" w:rsidRDefault="00AD236E" w:rsidP="00D86ED1">
      <w:pPr>
        <w:pStyle w:val="Nagwek1"/>
        <w:numPr>
          <w:ilvl w:val="0"/>
          <w:numId w:val="125"/>
        </w:numPr>
        <w:spacing w:line="271" w:lineRule="auto"/>
        <w:ind w:left="284" w:hanging="284"/>
        <w:rPr>
          <w:rFonts w:ascii="Calibri" w:hAnsi="Calibri" w:cs="Calibri"/>
          <w:color w:val="auto"/>
          <w:sz w:val="22"/>
          <w:szCs w:val="22"/>
        </w:rPr>
      </w:pPr>
      <w:bookmarkStart w:id="0" w:name="_Hlk75006416"/>
      <w:bookmarkStart w:id="1" w:name="_Toc243703507"/>
      <w:bookmarkStart w:id="2" w:name="_Toc259105808"/>
      <w:bookmarkStart w:id="3" w:name="_Toc390678263"/>
      <w:bookmarkStart w:id="4" w:name="_Toc86410541"/>
      <w:r w:rsidRPr="004F797D">
        <w:rPr>
          <w:rFonts w:ascii="Calibri" w:hAnsi="Calibri" w:cs="Calibri"/>
          <w:color w:val="auto"/>
          <w:sz w:val="22"/>
          <w:szCs w:val="22"/>
        </w:rPr>
        <w:t>FORMULARZ OFERTY</w:t>
      </w:r>
      <w:bookmarkEnd w:id="1"/>
      <w:bookmarkEnd w:id="2"/>
      <w:bookmarkEnd w:id="3"/>
      <w:bookmarkEnd w:id="4"/>
      <w:r w:rsidRPr="004F797D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3FF3A73" w14:textId="77777777" w:rsidR="005550A7" w:rsidRPr="004F797D" w:rsidRDefault="005550A7" w:rsidP="004F797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13838EC2" w14:textId="04EF810A" w:rsidR="00AD236E" w:rsidRPr="004F797D" w:rsidRDefault="00AD236E" w:rsidP="004F797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4F797D">
        <w:rPr>
          <w:rFonts w:ascii="Calibri" w:hAnsi="Calibri" w:cs="Calibri"/>
          <w:sz w:val="22"/>
          <w:szCs w:val="22"/>
        </w:rPr>
        <w:t>Ja (my) działając w imieniu</w:t>
      </w:r>
      <w:r w:rsidR="005550A7" w:rsidRPr="004F797D">
        <w:rPr>
          <w:rFonts w:ascii="Calibri" w:hAnsi="Calibri" w:cs="Calibri"/>
          <w:sz w:val="22"/>
          <w:szCs w:val="22"/>
        </w:rPr>
        <w:t xml:space="preserve"> i na rzecz</w:t>
      </w:r>
      <w:r w:rsidRPr="004F797D">
        <w:rPr>
          <w:rFonts w:ascii="Calibri" w:hAnsi="Calibri" w:cs="Calibri"/>
          <w:sz w:val="22"/>
          <w:szCs w:val="22"/>
        </w:rPr>
        <w:t>:</w:t>
      </w:r>
    </w:p>
    <w:p w14:paraId="0A22F8F5" w14:textId="77777777" w:rsidR="005550A7" w:rsidRPr="004F797D" w:rsidRDefault="00AD236E" w:rsidP="004F797D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4F797D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785EE27" w14:textId="77777777" w:rsidR="005550A7" w:rsidRPr="004F797D" w:rsidRDefault="005550A7" w:rsidP="004F797D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4F797D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080DFDE7" w14:textId="77777777" w:rsidR="005550A7" w:rsidRPr="004F797D" w:rsidRDefault="005550A7" w:rsidP="004F797D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4F797D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BD22F15" w14:textId="77777777" w:rsidR="005550A7" w:rsidRPr="004F797D" w:rsidRDefault="005550A7" w:rsidP="004F797D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4F797D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6964F9E4" w14:textId="1F28CFB0" w:rsidR="005550A7" w:rsidRDefault="005550A7" w:rsidP="004F797D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4F797D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7BB45818" w14:textId="65446DFE" w:rsidR="005D0F3F" w:rsidRPr="004F797D" w:rsidRDefault="005D0F3F" w:rsidP="004F797D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>
        <w:rPr>
          <w:rFonts w:ascii="Calibri" w:hAnsi="Calibri" w:cs="Calibri"/>
          <w:b w:val="0"/>
          <w:color w:val="auto"/>
          <w:sz w:val="22"/>
          <w:szCs w:val="22"/>
        </w:rPr>
        <w:t xml:space="preserve">TEL. KONTAKTOWY </w:t>
      </w:r>
      <w:r w:rsidRPr="004F797D">
        <w:rPr>
          <w:rFonts w:ascii="Calibri" w:hAnsi="Calibri" w:cs="Calibri"/>
          <w:b w:val="0"/>
          <w:color w:val="auto"/>
          <w:sz w:val="22"/>
          <w:szCs w:val="22"/>
        </w:rPr>
        <w:t>……………………………………</w:t>
      </w:r>
    </w:p>
    <w:p w14:paraId="5E1FBA20" w14:textId="4426F522" w:rsidR="006323CF" w:rsidRPr="004F797D" w:rsidRDefault="005550A7" w:rsidP="004F797D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4F797D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 z zaznaczeniem lidera)</w:t>
      </w:r>
    </w:p>
    <w:p w14:paraId="7229E0CD" w14:textId="77777777" w:rsidR="006323CF" w:rsidRPr="00D86ED1" w:rsidRDefault="006323CF" w:rsidP="004F797D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14"/>
          <w:szCs w:val="22"/>
        </w:rPr>
      </w:pPr>
    </w:p>
    <w:p w14:paraId="00336936" w14:textId="07763440" w:rsidR="006323CF" w:rsidRPr="004F797D" w:rsidRDefault="006323CF" w:rsidP="004F797D">
      <w:pPr>
        <w:pStyle w:val="Tekstpodstawowy"/>
        <w:spacing w:line="271" w:lineRule="auto"/>
        <w:rPr>
          <w:rFonts w:ascii="Calibri" w:hAnsi="Calibri" w:cs="Calibri"/>
          <w:b w:val="0"/>
          <w:color w:val="auto"/>
          <w:sz w:val="22"/>
          <w:szCs w:val="22"/>
        </w:rPr>
      </w:pPr>
      <w:r w:rsidRPr="004F797D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zamówieniu, którego przedmiotem jest</w:t>
      </w:r>
      <w:r w:rsidRPr="004F797D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dostawa </w:t>
      </w:r>
      <w:r w:rsidR="00E713D2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elementów do budowy </w:t>
      </w:r>
      <w:r w:rsidRPr="004F797D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systemu transmisyjnego Quantum </w:t>
      </w:r>
      <w:proofErr w:type="spellStart"/>
      <w:r w:rsidRPr="004F797D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Key</w:t>
      </w:r>
      <w:proofErr w:type="spellEnd"/>
      <w:r w:rsidRPr="004F797D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Distribution (QKD) o zasięgu międzymiastowym w relacji Poznań – Warszawa</w:t>
      </w:r>
      <w:r w:rsidRPr="004F797D">
        <w:rPr>
          <w:rFonts w:ascii="Calibri" w:hAnsi="Calibri" w:cs="Calibri"/>
          <w:b w:val="0"/>
          <w:color w:val="auto"/>
          <w:sz w:val="22"/>
          <w:szCs w:val="22"/>
          <w:lang w:eastAsia="pl-PL"/>
        </w:rPr>
        <w:t xml:space="preserve">, </w:t>
      </w:r>
      <w:r w:rsidRPr="004F797D">
        <w:rPr>
          <w:rFonts w:ascii="Calibri" w:hAnsi="Calibri" w:cs="Calibri"/>
          <w:b w:val="0"/>
          <w:sz w:val="22"/>
          <w:szCs w:val="22"/>
        </w:rPr>
        <w:t xml:space="preserve">zgodnie z wymaganiami zamawiającego określonymi w Szczegółowych wymaganiach dotyczących przedmiotu zamówienia (Część IV SWZ) </w:t>
      </w:r>
      <w:r w:rsidRPr="005D0F3F">
        <w:rPr>
          <w:rFonts w:ascii="Calibri" w:hAnsi="Calibri" w:cs="Calibri"/>
          <w:color w:val="auto"/>
          <w:sz w:val="22"/>
          <w:szCs w:val="22"/>
        </w:rPr>
        <w:t xml:space="preserve">(PN </w:t>
      </w:r>
      <w:r w:rsidR="00771259" w:rsidRPr="005D0F3F">
        <w:rPr>
          <w:rFonts w:ascii="Calibri" w:hAnsi="Calibri" w:cs="Calibri"/>
          <w:color w:val="auto"/>
          <w:sz w:val="22"/>
          <w:szCs w:val="22"/>
        </w:rPr>
        <w:t>4/02/</w:t>
      </w:r>
      <w:r w:rsidRPr="005D0F3F">
        <w:rPr>
          <w:rFonts w:ascii="Calibri" w:hAnsi="Calibri" w:cs="Calibri"/>
          <w:color w:val="auto"/>
          <w:sz w:val="22"/>
          <w:szCs w:val="22"/>
        </w:rPr>
        <w:t>202</w:t>
      </w:r>
      <w:r w:rsidR="00E713D2" w:rsidRPr="005D0F3F">
        <w:rPr>
          <w:rFonts w:ascii="Calibri" w:hAnsi="Calibri" w:cs="Calibri"/>
          <w:color w:val="auto"/>
          <w:sz w:val="22"/>
          <w:szCs w:val="22"/>
        </w:rPr>
        <w:t>2</w:t>
      </w:r>
      <w:r w:rsidRPr="005D0F3F">
        <w:rPr>
          <w:rFonts w:ascii="Calibri" w:hAnsi="Calibri" w:cs="Calibri"/>
          <w:color w:val="auto"/>
          <w:sz w:val="22"/>
          <w:szCs w:val="22"/>
        </w:rPr>
        <w:t xml:space="preserve"> – </w:t>
      </w:r>
      <w:r w:rsidR="00263D67" w:rsidRPr="005D0F3F">
        <w:rPr>
          <w:rFonts w:ascii="Calibri" w:hAnsi="Calibri" w:cs="Calibri"/>
          <w:color w:val="auto"/>
          <w:sz w:val="22"/>
          <w:szCs w:val="22"/>
        </w:rPr>
        <w:t xml:space="preserve">elementy do budowy </w:t>
      </w:r>
      <w:r w:rsidRPr="005D0F3F">
        <w:rPr>
          <w:rFonts w:ascii="Calibri" w:hAnsi="Calibri" w:cs="Calibri"/>
          <w:color w:val="auto"/>
          <w:sz w:val="22"/>
          <w:szCs w:val="22"/>
        </w:rPr>
        <w:t>system</w:t>
      </w:r>
      <w:r w:rsidR="00263D67" w:rsidRPr="005D0F3F">
        <w:rPr>
          <w:rFonts w:ascii="Calibri" w:hAnsi="Calibri" w:cs="Calibri"/>
          <w:color w:val="auto"/>
          <w:sz w:val="22"/>
          <w:szCs w:val="22"/>
        </w:rPr>
        <w:t>u</w:t>
      </w:r>
      <w:r w:rsidRPr="005D0F3F">
        <w:rPr>
          <w:rFonts w:ascii="Calibri" w:hAnsi="Calibri" w:cs="Calibri"/>
          <w:color w:val="auto"/>
          <w:sz w:val="22"/>
          <w:szCs w:val="22"/>
        </w:rPr>
        <w:t xml:space="preserve"> transmisyj</w:t>
      </w:r>
      <w:r w:rsidR="00263D67" w:rsidRPr="005D0F3F">
        <w:rPr>
          <w:rFonts w:ascii="Calibri" w:hAnsi="Calibri" w:cs="Calibri"/>
          <w:color w:val="auto"/>
          <w:sz w:val="22"/>
          <w:szCs w:val="22"/>
        </w:rPr>
        <w:t>nego</w:t>
      </w:r>
      <w:r w:rsidRPr="005D0F3F">
        <w:rPr>
          <w:rFonts w:ascii="Calibri" w:hAnsi="Calibri" w:cs="Calibri"/>
          <w:color w:val="auto"/>
          <w:sz w:val="22"/>
          <w:szCs w:val="22"/>
        </w:rPr>
        <w:t xml:space="preserve"> QKD</w:t>
      </w:r>
      <w:r w:rsidRPr="00771259">
        <w:rPr>
          <w:rFonts w:ascii="Calibri" w:hAnsi="Calibri" w:cs="Calibri"/>
          <w:b w:val="0"/>
          <w:color w:val="auto"/>
          <w:sz w:val="22"/>
          <w:szCs w:val="22"/>
        </w:rPr>
        <w:t>) składam(y) niniejszą ofertę i oś</w:t>
      </w:r>
      <w:r w:rsidRPr="004F797D">
        <w:rPr>
          <w:rFonts w:ascii="Calibri" w:hAnsi="Calibri" w:cs="Calibri"/>
          <w:b w:val="0"/>
          <w:color w:val="auto"/>
          <w:sz w:val="22"/>
          <w:szCs w:val="22"/>
        </w:rPr>
        <w:t>wiadczam(y), że:</w:t>
      </w:r>
    </w:p>
    <w:p w14:paraId="48400DFF" w14:textId="7CCDED98" w:rsidR="005550A7" w:rsidRPr="004F797D" w:rsidRDefault="006323CF" w:rsidP="004F797D">
      <w:pPr>
        <w:pStyle w:val="Tekstpodstawowy33"/>
        <w:numPr>
          <w:ilvl w:val="0"/>
          <w:numId w:val="21"/>
        </w:numPr>
        <w:spacing w:before="120"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>Oferuję(my) realizację powyższego zadania za wynagrodzeniem w kwocie:</w:t>
      </w:r>
    </w:p>
    <w:tbl>
      <w:tblPr>
        <w:tblpPr w:leftFromText="141" w:rightFromText="141" w:vertAnchor="text" w:horzAnchor="page" w:tblpX="1386" w:tblpY="550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2848"/>
        <w:gridCol w:w="1708"/>
        <w:gridCol w:w="1423"/>
        <w:gridCol w:w="998"/>
        <w:gridCol w:w="2136"/>
      </w:tblGrid>
      <w:tr w:rsidR="006323CF" w:rsidRPr="004F797D" w14:paraId="7298BF0B" w14:textId="77777777" w:rsidTr="00D86ED1">
        <w:trPr>
          <w:trHeight w:val="120"/>
        </w:trPr>
        <w:tc>
          <w:tcPr>
            <w:tcW w:w="422" w:type="dxa"/>
            <w:vAlign w:val="center"/>
          </w:tcPr>
          <w:p w14:paraId="301584E2" w14:textId="2A2894FD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848" w:type="dxa"/>
            <w:vAlign w:val="center"/>
          </w:tcPr>
          <w:p w14:paraId="449797EF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708" w:type="dxa"/>
            <w:vAlign w:val="center"/>
          </w:tcPr>
          <w:p w14:paraId="06AC90C2" w14:textId="2CFD31D5" w:rsidR="006323CF" w:rsidRPr="004F797D" w:rsidRDefault="009B4477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Liczba sztuk</w:t>
            </w:r>
            <w:r w:rsidR="00F04D86">
              <w:rPr>
                <w:rFonts w:ascii="Calibri" w:hAnsi="Calibri" w:cs="Calibri"/>
                <w:b/>
                <w:sz w:val="22"/>
                <w:szCs w:val="22"/>
              </w:rPr>
              <w:t>/zestaw</w:t>
            </w:r>
          </w:p>
        </w:tc>
        <w:tc>
          <w:tcPr>
            <w:tcW w:w="1423" w:type="dxa"/>
            <w:vAlign w:val="center"/>
          </w:tcPr>
          <w:p w14:paraId="253A094B" w14:textId="77777777" w:rsidR="006323CF" w:rsidRPr="004F797D" w:rsidRDefault="006323CF" w:rsidP="004F797D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 xml:space="preserve">Cena </w:t>
            </w:r>
          </w:p>
          <w:p w14:paraId="3E83392B" w14:textId="77777777" w:rsidR="006323CF" w:rsidRPr="004F797D" w:rsidRDefault="006323CF" w:rsidP="004F797D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 xml:space="preserve">PLN </w:t>
            </w:r>
            <w:r w:rsidRPr="004F797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4B3505EE" w14:textId="76B2AAAD" w:rsidR="006323CF" w:rsidRPr="004F797D" w:rsidRDefault="006323CF" w:rsidP="004F797D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(za 1 szt</w:t>
            </w:r>
            <w:r w:rsidR="009B4477" w:rsidRPr="004F797D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="00F04D86">
              <w:rPr>
                <w:rFonts w:ascii="Calibri" w:hAnsi="Calibri" w:cs="Calibri"/>
                <w:b/>
                <w:sz w:val="22"/>
                <w:szCs w:val="22"/>
              </w:rPr>
              <w:t>/zestaw</w:t>
            </w:r>
            <w:r w:rsidR="009B4477" w:rsidRPr="004F797D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996" w:type="dxa"/>
            <w:vAlign w:val="center"/>
          </w:tcPr>
          <w:p w14:paraId="4C315719" w14:textId="77777777" w:rsidR="006323CF" w:rsidRPr="004F797D" w:rsidRDefault="006323CF" w:rsidP="004F797D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Stawka</w:t>
            </w:r>
          </w:p>
          <w:p w14:paraId="1BE7398B" w14:textId="77777777" w:rsidR="006323CF" w:rsidRPr="004F797D" w:rsidRDefault="006323CF" w:rsidP="004F797D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podatku VAT</w:t>
            </w:r>
          </w:p>
          <w:p w14:paraId="10974CB6" w14:textId="77777777" w:rsidR="006323CF" w:rsidRPr="004F797D" w:rsidRDefault="006323CF" w:rsidP="004F797D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(%)</w:t>
            </w:r>
          </w:p>
        </w:tc>
        <w:tc>
          <w:tcPr>
            <w:tcW w:w="2136" w:type="dxa"/>
            <w:vAlign w:val="center"/>
          </w:tcPr>
          <w:p w14:paraId="176692F9" w14:textId="77777777" w:rsidR="006323CF" w:rsidRPr="004F797D" w:rsidRDefault="006323CF" w:rsidP="004F797D">
            <w:pPr>
              <w:snapToGrid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 xml:space="preserve">ŁĄCZNA CENA PLN </w:t>
            </w:r>
            <w:r w:rsidRPr="004F797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</w:t>
            </w:r>
          </w:p>
          <w:p w14:paraId="55211E6B" w14:textId="2DC31188" w:rsidR="006323CF" w:rsidRPr="004F797D" w:rsidRDefault="009B4477" w:rsidP="004F797D">
            <w:pPr>
              <w:snapToGri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  <w:highlight w:val="lightGray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(iloczyn liczba sztuk</w:t>
            </w:r>
            <w:r w:rsidR="006323CF" w:rsidRPr="004F797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x cena PLN netto za 1 szt.</w:t>
            </w:r>
            <w:r w:rsidR="00F04D86">
              <w:rPr>
                <w:rFonts w:ascii="Calibri" w:hAnsi="Calibri" w:cs="Calibri"/>
                <w:b/>
                <w:sz w:val="22"/>
                <w:szCs w:val="22"/>
              </w:rPr>
              <w:t>/zestaw</w:t>
            </w:r>
            <w:r w:rsidR="006323CF" w:rsidRPr="004F797D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6323CF" w:rsidRPr="004F797D" w14:paraId="5CE8EE29" w14:textId="77777777" w:rsidTr="00D86ED1">
        <w:trPr>
          <w:trHeight w:val="4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5F078" w14:textId="4D34751B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4725F3" w14:textId="2D45492F" w:rsidR="006323CF" w:rsidRPr="004F797D" w:rsidRDefault="00263D67" w:rsidP="004F797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Elementy do budowy s</w:t>
            </w:r>
            <w:r w:rsidR="006323CF" w:rsidRPr="004F797D">
              <w:rPr>
                <w:rFonts w:ascii="Calibri" w:hAnsi="Calibri" w:cs="Calibri"/>
                <w:sz w:val="22"/>
                <w:szCs w:val="22"/>
              </w:rPr>
              <w:t>ystem</w:t>
            </w: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="006323CF" w:rsidRPr="004F797D">
              <w:rPr>
                <w:rFonts w:ascii="Calibri" w:hAnsi="Calibri" w:cs="Calibri"/>
                <w:sz w:val="22"/>
                <w:szCs w:val="22"/>
              </w:rPr>
              <w:t xml:space="preserve"> transmisyjn</w:t>
            </w:r>
            <w:r>
              <w:rPr>
                <w:rFonts w:ascii="Calibri" w:hAnsi="Calibri" w:cs="Calibri"/>
                <w:sz w:val="22"/>
                <w:szCs w:val="22"/>
              </w:rPr>
              <w:t>ego</w:t>
            </w:r>
            <w:r w:rsidR="006323CF" w:rsidRPr="004F797D">
              <w:rPr>
                <w:rFonts w:ascii="Calibri" w:hAnsi="Calibri" w:cs="Calibri"/>
                <w:sz w:val="22"/>
                <w:szCs w:val="22"/>
              </w:rPr>
              <w:t xml:space="preserve"> QKD o zasięgu międzymiastowym w relacji Poznań - Warszawa</w:t>
            </w:r>
          </w:p>
        </w:tc>
        <w:tc>
          <w:tcPr>
            <w:tcW w:w="1708" w:type="dxa"/>
            <w:vAlign w:val="center"/>
          </w:tcPr>
          <w:p w14:paraId="3C87CCDF" w14:textId="0C3FC232" w:rsidR="006323CF" w:rsidRPr="004F797D" w:rsidRDefault="00F04D86" w:rsidP="004F797D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zestaw</w:t>
            </w:r>
          </w:p>
        </w:tc>
        <w:tc>
          <w:tcPr>
            <w:tcW w:w="1423" w:type="dxa"/>
            <w:vAlign w:val="center"/>
          </w:tcPr>
          <w:p w14:paraId="40CB4893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14:paraId="51AC06C5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4F8C8576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3CF" w:rsidRPr="004F797D" w14:paraId="4669C736" w14:textId="77777777" w:rsidTr="00D86ED1">
        <w:trPr>
          <w:trHeight w:val="4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5831E" w14:textId="0D97D4B3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40923" w14:textId="77777777" w:rsidR="006323CF" w:rsidRPr="004F797D" w:rsidRDefault="006323CF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Mobilna stacja zarządzania</w:t>
            </w:r>
          </w:p>
        </w:tc>
        <w:tc>
          <w:tcPr>
            <w:tcW w:w="1708" w:type="dxa"/>
            <w:vAlign w:val="center"/>
          </w:tcPr>
          <w:p w14:paraId="015F6BA5" w14:textId="77777777" w:rsidR="006323CF" w:rsidRPr="004F797D" w:rsidRDefault="006323CF" w:rsidP="004F797D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2 szt.</w:t>
            </w:r>
          </w:p>
        </w:tc>
        <w:tc>
          <w:tcPr>
            <w:tcW w:w="1423" w:type="dxa"/>
            <w:vAlign w:val="center"/>
          </w:tcPr>
          <w:p w14:paraId="44B149F2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14:paraId="606E9ACF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0E35F0F6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3CF" w:rsidRPr="004F797D" w14:paraId="33541197" w14:textId="77777777" w:rsidTr="00D86ED1">
        <w:trPr>
          <w:trHeight w:val="4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C4525" w14:textId="6EEAA110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5972C" w14:textId="77777777" w:rsidR="006323CF" w:rsidRPr="004F797D" w:rsidRDefault="006323CF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Dedykowana przez producenta stacja dokująca do zaoferowanej mobilnej stacji zarządzania</w:t>
            </w:r>
          </w:p>
        </w:tc>
        <w:tc>
          <w:tcPr>
            <w:tcW w:w="1708" w:type="dxa"/>
            <w:vAlign w:val="center"/>
          </w:tcPr>
          <w:p w14:paraId="7F45610D" w14:textId="77777777" w:rsidR="006323CF" w:rsidRPr="004F797D" w:rsidRDefault="006323CF" w:rsidP="004F797D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2 szt.</w:t>
            </w:r>
          </w:p>
        </w:tc>
        <w:tc>
          <w:tcPr>
            <w:tcW w:w="1423" w:type="dxa"/>
            <w:vAlign w:val="center"/>
          </w:tcPr>
          <w:p w14:paraId="23A92969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14:paraId="2BA65406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26F22A78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3CF" w:rsidRPr="004F797D" w14:paraId="22CAAA83" w14:textId="77777777" w:rsidTr="00D86ED1">
        <w:trPr>
          <w:trHeight w:val="4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39916" w14:textId="0288FFB3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4A28E" w14:textId="77777777" w:rsidR="006323CF" w:rsidRPr="004F797D" w:rsidRDefault="006323CF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Dedykowany przez producenta monitor o przekątnej 27 do zaoferowanej mobilnej stacji zarządzania</w:t>
            </w:r>
          </w:p>
        </w:tc>
        <w:tc>
          <w:tcPr>
            <w:tcW w:w="1708" w:type="dxa"/>
            <w:vAlign w:val="center"/>
          </w:tcPr>
          <w:p w14:paraId="0C5CF8F5" w14:textId="77777777" w:rsidR="006323CF" w:rsidRPr="004F797D" w:rsidRDefault="006323CF" w:rsidP="004F797D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4 szt.</w:t>
            </w:r>
          </w:p>
        </w:tc>
        <w:tc>
          <w:tcPr>
            <w:tcW w:w="1423" w:type="dxa"/>
            <w:vAlign w:val="center"/>
          </w:tcPr>
          <w:p w14:paraId="65C77A89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14:paraId="30B4C811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226BF60A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3CF" w:rsidRPr="004F797D" w14:paraId="2717B5A3" w14:textId="77777777" w:rsidTr="00D86ED1">
        <w:trPr>
          <w:trHeight w:val="4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C2500" w14:textId="4D9D2254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460CC" w14:textId="77777777" w:rsidR="006323CF" w:rsidRPr="004F797D" w:rsidRDefault="006323CF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Zestaw mysz i klawiatura</w:t>
            </w:r>
          </w:p>
        </w:tc>
        <w:tc>
          <w:tcPr>
            <w:tcW w:w="1708" w:type="dxa"/>
            <w:vAlign w:val="center"/>
          </w:tcPr>
          <w:p w14:paraId="0DA225E3" w14:textId="270E08E4" w:rsidR="006323CF" w:rsidRPr="004F797D" w:rsidRDefault="006323CF" w:rsidP="004F797D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3 zestaw</w:t>
            </w:r>
            <w:r w:rsidR="0030330B" w:rsidRPr="004F797D"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1423" w:type="dxa"/>
            <w:vAlign w:val="center"/>
          </w:tcPr>
          <w:p w14:paraId="20943CA6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14:paraId="71E77535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57886857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3CF" w:rsidRPr="004F797D" w14:paraId="3BAF6CA5" w14:textId="77777777" w:rsidTr="00D86ED1">
        <w:trPr>
          <w:trHeight w:val="29"/>
        </w:trPr>
        <w:tc>
          <w:tcPr>
            <w:tcW w:w="422" w:type="dxa"/>
          </w:tcPr>
          <w:p w14:paraId="3E908391" w14:textId="77777777" w:rsidR="006323CF" w:rsidRPr="004F797D" w:rsidRDefault="006323CF" w:rsidP="004F797D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77" w:type="dxa"/>
            <w:gridSpan w:val="4"/>
            <w:vAlign w:val="center"/>
          </w:tcPr>
          <w:p w14:paraId="491435B4" w14:textId="77777777" w:rsidR="006323CF" w:rsidRPr="004F797D" w:rsidRDefault="006323CF" w:rsidP="004F797D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4F797D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4F797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netto:</w:t>
            </w:r>
          </w:p>
        </w:tc>
        <w:tc>
          <w:tcPr>
            <w:tcW w:w="2136" w:type="dxa"/>
          </w:tcPr>
          <w:p w14:paraId="275D270A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3CF" w:rsidRPr="004F797D" w14:paraId="60C09D4A" w14:textId="77777777" w:rsidTr="00D86ED1">
        <w:trPr>
          <w:trHeight w:val="29"/>
        </w:trPr>
        <w:tc>
          <w:tcPr>
            <w:tcW w:w="422" w:type="dxa"/>
          </w:tcPr>
          <w:p w14:paraId="53E7D0C1" w14:textId="77777777" w:rsidR="006323CF" w:rsidRPr="004F797D" w:rsidRDefault="006323CF" w:rsidP="004F797D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77" w:type="dxa"/>
            <w:gridSpan w:val="4"/>
            <w:vAlign w:val="center"/>
          </w:tcPr>
          <w:p w14:paraId="7F405BA5" w14:textId="77777777" w:rsidR="006323CF" w:rsidRPr="004F797D" w:rsidRDefault="006323CF" w:rsidP="004F797D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VAT (zł):</w:t>
            </w:r>
          </w:p>
        </w:tc>
        <w:tc>
          <w:tcPr>
            <w:tcW w:w="2136" w:type="dxa"/>
          </w:tcPr>
          <w:p w14:paraId="6308B97B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323CF" w:rsidRPr="004F797D" w14:paraId="0E20678E" w14:textId="77777777" w:rsidTr="00D86ED1">
        <w:trPr>
          <w:trHeight w:val="29"/>
        </w:trPr>
        <w:tc>
          <w:tcPr>
            <w:tcW w:w="422" w:type="dxa"/>
          </w:tcPr>
          <w:p w14:paraId="585F1884" w14:textId="77777777" w:rsidR="006323CF" w:rsidRPr="004F797D" w:rsidRDefault="006323CF" w:rsidP="004F797D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77" w:type="dxa"/>
            <w:gridSpan w:val="4"/>
            <w:vAlign w:val="center"/>
          </w:tcPr>
          <w:p w14:paraId="533C6ABA" w14:textId="77777777" w:rsidR="006323CF" w:rsidRPr="004F797D" w:rsidRDefault="006323CF" w:rsidP="004F797D">
            <w:pPr>
              <w:spacing w:line="271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 xml:space="preserve">RAZEM </w:t>
            </w:r>
            <w:r w:rsidRPr="004F797D">
              <w:rPr>
                <w:rFonts w:ascii="Calibri" w:hAnsi="Calibri" w:cs="Calibri"/>
                <w:b/>
                <w:sz w:val="22"/>
                <w:szCs w:val="22"/>
              </w:rPr>
              <w:t xml:space="preserve">cena PLN </w:t>
            </w:r>
            <w:r w:rsidRPr="004F797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brutto:</w:t>
            </w:r>
          </w:p>
        </w:tc>
        <w:tc>
          <w:tcPr>
            <w:tcW w:w="2136" w:type="dxa"/>
          </w:tcPr>
          <w:p w14:paraId="4FD73531" w14:textId="77777777" w:rsidR="006323CF" w:rsidRPr="004F797D" w:rsidRDefault="006323CF" w:rsidP="004F797D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558E0B6" w14:textId="55995426" w:rsidR="00023F75" w:rsidRPr="004F797D" w:rsidRDefault="00023F75" w:rsidP="004F797D">
      <w:pPr>
        <w:pStyle w:val="Tekstpodstawowy33"/>
        <w:numPr>
          <w:ilvl w:val="0"/>
          <w:numId w:val="21"/>
        </w:numPr>
        <w:spacing w:before="120"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4F797D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4F797D">
        <w:rPr>
          <w:rFonts w:ascii="Calibri" w:hAnsi="Calibri" w:cs="Calibri"/>
          <w:b/>
          <w:color w:val="auto"/>
          <w:szCs w:val="22"/>
        </w:rPr>
        <w:t xml:space="preserve"> adres e-mail</w:t>
      </w:r>
      <w:r w:rsidRPr="004F797D">
        <w:rPr>
          <w:rFonts w:ascii="Calibri" w:hAnsi="Calibri" w:cs="Calibri"/>
          <w:b/>
          <w:color w:val="auto"/>
          <w:szCs w:val="22"/>
        </w:rPr>
        <w:t>).</w:t>
      </w:r>
    </w:p>
    <w:p w14:paraId="517A5696" w14:textId="74B731BB" w:rsidR="007C0531" w:rsidRPr="004F797D" w:rsidRDefault="007C0531" w:rsidP="004F797D">
      <w:pPr>
        <w:pStyle w:val="Tekstpodstawowy33"/>
        <w:numPr>
          <w:ilvl w:val="0"/>
          <w:numId w:val="21"/>
        </w:numPr>
        <w:tabs>
          <w:tab w:val="left" w:pos="284"/>
        </w:tabs>
        <w:spacing w:line="271" w:lineRule="auto"/>
        <w:ind w:left="360"/>
        <w:rPr>
          <w:rFonts w:ascii="Calibri" w:hAnsi="Calibri" w:cs="Calibri"/>
          <w:i/>
          <w:szCs w:val="22"/>
        </w:rPr>
      </w:pPr>
      <w:r w:rsidRPr="004F797D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4F797D">
        <w:rPr>
          <w:rFonts w:ascii="Calibri" w:hAnsi="Calibri" w:cs="Calibri"/>
          <w:b/>
          <w:szCs w:val="22"/>
        </w:rPr>
        <w:t>(należy zaznaczyć prawidłowe).</w:t>
      </w:r>
    </w:p>
    <w:p w14:paraId="3DB15FBD" w14:textId="5D648AFF" w:rsidR="00AD236E" w:rsidRPr="004F797D" w:rsidRDefault="00AD236E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przetargiem i złożoną ofertą na warunkach określonych w </w:t>
      </w:r>
      <w:r w:rsidR="00DC65AB" w:rsidRPr="004F797D">
        <w:rPr>
          <w:rFonts w:ascii="Calibri" w:hAnsi="Calibri" w:cs="Calibri"/>
          <w:color w:val="auto"/>
          <w:szCs w:val="22"/>
        </w:rPr>
        <w:t>S</w:t>
      </w:r>
      <w:r w:rsidRPr="004F797D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4F797D">
        <w:rPr>
          <w:rFonts w:ascii="Calibri" w:hAnsi="Calibri" w:cs="Calibri"/>
          <w:color w:val="auto"/>
          <w:szCs w:val="22"/>
        </w:rPr>
        <w:t>S</w:t>
      </w:r>
      <w:r w:rsidRPr="004F797D">
        <w:rPr>
          <w:rFonts w:ascii="Calibri" w:hAnsi="Calibri" w:cs="Calibri"/>
          <w:color w:val="auto"/>
          <w:szCs w:val="22"/>
        </w:rPr>
        <w:t>WZ.</w:t>
      </w:r>
    </w:p>
    <w:p w14:paraId="58B2A349" w14:textId="058A7759" w:rsidR="00AD236E" w:rsidRPr="004F797D" w:rsidRDefault="00AD236E" w:rsidP="004F797D">
      <w:pPr>
        <w:pStyle w:val="Tekstpodstawowy33"/>
        <w:widowControl w:val="0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1F5C6C33" w14:textId="75353E29" w:rsidR="00AD236E" w:rsidRPr="004F797D" w:rsidRDefault="00AD236E" w:rsidP="004F797D">
      <w:pPr>
        <w:pStyle w:val="Tekstpodstawowy33"/>
        <w:widowControl w:val="0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4F797D">
        <w:rPr>
          <w:rFonts w:ascii="Calibri" w:hAnsi="Calibri" w:cs="Calibri"/>
          <w:color w:val="auto"/>
          <w:szCs w:val="22"/>
        </w:rPr>
        <w:t>S</w:t>
      </w:r>
      <w:r w:rsidRPr="004F797D">
        <w:rPr>
          <w:rFonts w:ascii="Calibri" w:hAnsi="Calibri" w:cs="Calibri"/>
          <w:color w:val="auto"/>
          <w:szCs w:val="22"/>
        </w:rPr>
        <w:t xml:space="preserve">WZ, a w przypadku wyboru naszej (mojej) oferty, jako najkorzystniejszej i zawarcia umowy, warunki określone w ofercie obowiązują nas (mnie) przez cały okres trwania umowy. </w:t>
      </w:r>
    </w:p>
    <w:p w14:paraId="230DE9CC" w14:textId="4D32D3D6" w:rsidR="0060175B" w:rsidRPr="004F797D" w:rsidRDefault="00AD236E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 xml:space="preserve">Oświadczam(y), że przedmiot zamówienia zrealizuję(zrealizujemy) </w:t>
      </w:r>
      <w:r w:rsidR="00F70671" w:rsidRPr="004F797D">
        <w:rPr>
          <w:rFonts w:ascii="Calibri" w:hAnsi="Calibri" w:cs="Calibri"/>
          <w:color w:val="auto"/>
          <w:szCs w:val="22"/>
        </w:rPr>
        <w:t xml:space="preserve">w terminie </w:t>
      </w:r>
      <w:r w:rsidR="00F70671" w:rsidRPr="004F797D">
        <w:rPr>
          <w:rFonts w:ascii="Calibri" w:hAnsi="Calibri" w:cs="Calibri"/>
          <w:b/>
          <w:color w:val="auto"/>
          <w:szCs w:val="22"/>
        </w:rPr>
        <w:t>180 dni od momentu złożenia zamówienia</w:t>
      </w:r>
      <w:r w:rsidR="009B4477" w:rsidRPr="004F797D">
        <w:rPr>
          <w:rFonts w:ascii="Calibri" w:hAnsi="Calibri" w:cs="Calibri"/>
          <w:b/>
          <w:color w:val="auto"/>
          <w:szCs w:val="22"/>
        </w:rPr>
        <w:t xml:space="preserve">, </w:t>
      </w:r>
      <w:r w:rsidR="00F70671" w:rsidRPr="004F797D">
        <w:rPr>
          <w:rFonts w:ascii="Calibri" w:hAnsi="Calibri" w:cs="Calibri"/>
          <w:color w:val="auto"/>
          <w:szCs w:val="22"/>
        </w:rPr>
        <w:t xml:space="preserve">przy czym wykonawca przystąpi do realizacji zamówienia na wezwanie zamawiającego, które nastąpi w ciągu 30 dni od dnia zawarcia umowy z wykonawcą. Zamawiający wymaga, aby przedmiot zamówienia został dostarczony do siedziby zamawiającego, na co najmniej </w:t>
      </w:r>
      <w:r w:rsidR="00F70671" w:rsidRPr="004F797D">
        <w:rPr>
          <w:rFonts w:ascii="Calibri" w:hAnsi="Calibri" w:cs="Calibri"/>
          <w:b/>
          <w:color w:val="auto"/>
          <w:szCs w:val="22"/>
        </w:rPr>
        <w:t xml:space="preserve">7 dni </w:t>
      </w:r>
      <w:r w:rsidR="00F70671" w:rsidRPr="004F797D">
        <w:rPr>
          <w:rFonts w:ascii="Calibri" w:hAnsi="Calibri" w:cs="Calibri"/>
          <w:color w:val="auto"/>
          <w:szCs w:val="22"/>
        </w:rPr>
        <w:t>przed podanym terminem realizacji przedmiotu zamówienia na przeprowadzenie czynności sprawdzających, o których mowa w Części III SWZ</w:t>
      </w:r>
      <w:r w:rsidR="0087483B" w:rsidRPr="004F797D">
        <w:rPr>
          <w:rFonts w:ascii="Calibri" w:hAnsi="Calibri" w:cs="Calibri"/>
          <w:color w:val="auto"/>
          <w:szCs w:val="22"/>
        </w:rPr>
        <w:t>.</w:t>
      </w:r>
      <w:r w:rsidR="0060175B" w:rsidRPr="004F797D">
        <w:rPr>
          <w:rFonts w:ascii="Calibri" w:hAnsi="Calibri" w:cs="Calibri"/>
          <w:color w:val="auto"/>
          <w:szCs w:val="22"/>
        </w:rPr>
        <w:t xml:space="preserve"> </w:t>
      </w:r>
    </w:p>
    <w:p w14:paraId="0D31779E" w14:textId="0509AC05" w:rsidR="009A797D" w:rsidRPr="004F797D" w:rsidRDefault="0060175B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>Przyjmuję(przyjmujemy) do wiadomości, że przedmiot zamówienia uważa się za zrealizowany</w:t>
      </w:r>
      <w:r w:rsidR="00FD663C" w:rsidRPr="004F797D">
        <w:rPr>
          <w:rFonts w:ascii="Calibri" w:hAnsi="Calibri" w:cs="Calibri"/>
          <w:color w:val="auto"/>
          <w:szCs w:val="22"/>
        </w:rPr>
        <w:t xml:space="preserve"> </w:t>
      </w:r>
      <w:r w:rsidRPr="004F797D">
        <w:rPr>
          <w:rFonts w:ascii="Calibri" w:hAnsi="Calibri" w:cs="Calibri"/>
          <w:color w:val="auto"/>
          <w:szCs w:val="22"/>
        </w:rPr>
        <w:t xml:space="preserve">w dacie sporządzenia protokołu zdawczo-odbiorczego przedmiotu zamówienia. </w:t>
      </w:r>
    </w:p>
    <w:p w14:paraId="101E74FB" w14:textId="5F18E39A" w:rsidR="00510630" w:rsidRPr="004F797D" w:rsidRDefault="009B4477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>Zobowiązuję(my) się do realizacji gwarancji zgodnie z warunkami określonymi w SWZ.</w:t>
      </w:r>
      <w:r w:rsidRPr="004F797D" w:rsidDel="009B4477">
        <w:rPr>
          <w:rFonts w:ascii="Calibri" w:hAnsi="Calibri" w:cs="Calibri"/>
          <w:color w:val="auto"/>
          <w:szCs w:val="22"/>
        </w:rPr>
        <w:t xml:space="preserve"> </w:t>
      </w:r>
      <w:r w:rsidR="00E63DC9" w:rsidRPr="004F797D">
        <w:rPr>
          <w:rFonts w:ascii="Calibri" w:hAnsi="Calibri" w:cs="Calibri"/>
          <w:color w:val="auto"/>
          <w:szCs w:val="22"/>
        </w:rPr>
        <w:t xml:space="preserve">Oświadczam(y), że okres gwarancji </w:t>
      </w:r>
      <w:r w:rsidRPr="004F797D">
        <w:rPr>
          <w:rFonts w:ascii="Calibri" w:hAnsi="Calibri" w:cs="Calibri"/>
          <w:color w:val="auto"/>
          <w:szCs w:val="22"/>
        </w:rPr>
        <w:t xml:space="preserve">dla </w:t>
      </w:r>
      <w:r w:rsidR="00866544" w:rsidRPr="004F797D">
        <w:rPr>
          <w:rFonts w:ascii="Calibri" w:hAnsi="Calibri" w:cs="Calibri"/>
          <w:szCs w:val="22"/>
        </w:rPr>
        <w:t>zaoferowan</w:t>
      </w:r>
      <w:r w:rsidR="00866544">
        <w:rPr>
          <w:rFonts w:ascii="Calibri" w:hAnsi="Calibri" w:cs="Calibri"/>
          <w:szCs w:val="22"/>
        </w:rPr>
        <w:t>ych elementów do budowy</w:t>
      </w:r>
      <w:r w:rsidR="006535BC" w:rsidRPr="004F797D">
        <w:rPr>
          <w:rFonts w:ascii="Calibri" w:hAnsi="Calibri" w:cs="Calibri"/>
          <w:color w:val="auto"/>
          <w:szCs w:val="22"/>
        </w:rPr>
        <w:t xml:space="preserve"> systemu transmisyjnego QKD o zasięgu międzymiastowym w relacji Poznań - Warszawa </w:t>
      </w:r>
      <w:r w:rsidR="00E63DC9" w:rsidRPr="004F797D">
        <w:rPr>
          <w:rFonts w:ascii="Calibri" w:hAnsi="Calibri" w:cs="Calibri"/>
          <w:color w:val="auto"/>
          <w:szCs w:val="22"/>
        </w:rPr>
        <w:t xml:space="preserve">liczony będzie od daty sporządzenia protokołu zdawczo-odbiorczego przedmiotu zamówienia. </w:t>
      </w:r>
    </w:p>
    <w:p w14:paraId="7C646545" w14:textId="58E07617" w:rsidR="00E63DC9" w:rsidRPr="004F797D" w:rsidRDefault="00E63DC9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>Oświadczam(y), że udzielam(y)</w:t>
      </w:r>
      <w:r w:rsidRPr="004F797D">
        <w:rPr>
          <w:rFonts w:ascii="Calibri" w:hAnsi="Calibri" w:cs="Calibri"/>
          <w:b/>
          <w:color w:val="auto"/>
          <w:szCs w:val="22"/>
        </w:rPr>
        <w:t xml:space="preserve"> …………………. miesięcy </w:t>
      </w:r>
      <w:r w:rsidRPr="004F797D">
        <w:rPr>
          <w:rFonts w:ascii="Calibri" w:hAnsi="Calibri" w:cs="Calibri"/>
          <w:color w:val="auto"/>
          <w:szCs w:val="22"/>
        </w:rPr>
        <w:t xml:space="preserve">gwarancji </w:t>
      </w:r>
      <w:r w:rsidR="00FD663C" w:rsidRPr="004F797D">
        <w:rPr>
          <w:rFonts w:ascii="Calibri" w:hAnsi="Calibri" w:cs="Calibri"/>
          <w:color w:val="auto"/>
          <w:szCs w:val="22"/>
        </w:rPr>
        <w:t xml:space="preserve">dla </w:t>
      </w:r>
      <w:r w:rsidR="00866544" w:rsidRPr="004F797D">
        <w:rPr>
          <w:rFonts w:ascii="Calibri" w:hAnsi="Calibri" w:cs="Calibri"/>
          <w:szCs w:val="22"/>
        </w:rPr>
        <w:t>zaoferowan</w:t>
      </w:r>
      <w:r w:rsidR="00866544">
        <w:rPr>
          <w:rFonts w:ascii="Calibri" w:hAnsi="Calibri" w:cs="Calibri"/>
          <w:szCs w:val="22"/>
        </w:rPr>
        <w:t>ych elementów do budowy</w:t>
      </w:r>
      <w:r w:rsidR="009B4477" w:rsidRPr="004F797D">
        <w:rPr>
          <w:rFonts w:ascii="Calibri" w:hAnsi="Calibri" w:cs="Calibri"/>
          <w:color w:val="auto"/>
          <w:szCs w:val="22"/>
        </w:rPr>
        <w:t xml:space="preserve"> </w:t>
      </w:r>
      <w:r w:rsidR="006535BC" w:rsidRPr="004F797D">
        <w:rPr>
          <w:rFonts w:ascii="Calibri" w:hAnsi="Calibri" w:cs="Calibri"/>
          <w:color w:val="auto"/>
          <w:szCs w:val="22"/>
        </w:rPr>
        <w:t>systemu transmisyjnego QKD o zasięgu międzymiastowym w relacji Poznań - Warszawa</w:t>
      </w:r>
      <w:r w:rsidRPr="004F797D">
        <w:rPr>
          <w:rFonts w:ascii="Calibri" w:hAnsi="Calibri" w:cs="Calibri"/>
          <w:color w:val="auto"/>
          <w:szCs w:val="22"/>
        </w:rPr>
        <w:t xml:space="preserve">, zgodnie z wymaganiami zamawiającego określonymi w Części IV SWZ Szczegółowe wymagania dotyczące przedmiotu zamówienia </w:t>
      </w:r>
      <w:r w:rsidRPr="004F797D">
        <w:rPr>
          <w:rFonts w:ascii="Calibri" w:hAnsi="Calibri" w:cs="Calibri"/>
          <w:b/>
          <w:color w:val="auto"/>
          <w:szCs w:val="22"/>
        </w:rPr>
        <w:t>(</w:t>
      </w:r>
      <w:r w:rsidR="00BF4404" w:rsidRPr="004F797D">
        <w:rPr>
          <w:rFonts w:ascii="Calibri" w:hAnsi="Calibri" w:cs="Calibri"/>
          <w:b/>
          <w:color w:val="auto"/>
          <w:szCs w:val="22"/>
        </w:rPr>
        <w:t xml:space="preserve">parametr punktowany w kryterium oceny ofert - </w:t>
      </w:r>
      <w:r w:rsidRPr="004F797D">
        <w:rPr>
          <w:rFonts w:ascii="Calibri" w:hAnsi="Calibri" w:cs="Calibri"/>
          <w:b/>
          <w:color w:val="auto"/>
          <w:szCs w:val="22"/>
        </w:rPr>
        <w:t>należy podać w pełnych miesiącach, przy czym do wyboru wykonawcy pozostają następujące wartości: 48 miesięcy, 60 miesięcy, 72 miesiące, 84 miesiące).</w:t>
      </w:r>
    </w:p>
    <w:p w14:paraId="332B9C99" w14:textId="7F8559C3" w:rsidR="00AD236E" w:rsidRPr="004F797D" w:rsidRDefault="00AD236E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 z wymaganiami określonymi w SWZ.</w:t>
      </w:r>
    </w:p>
    <w:p w14:paraId="2B2372AC" w14:textId="77777777" w:rsidR="00AD236E" w:rsidRPr="004F797D" w:rsidRDefault="00AD236E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09F30934" w14:textId="77777777" w:rsidR="00AD236E" w:rsidRPr="004F797D" w:rsidRDefault="00AD236E" w:rsidP="004F797D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4BB4C5C4" w14:textId="77855D44" w:rsidR="008E713A" w:rsidRPr="004F797D" w:rsidRDefault="008E713A" w:rsidP="004F797D">
      <w:pPr>
        <w:pStyle w:val="Tekstpodstawowy33"/>
        <w:spacing w:line="271" w:lineRule="auto"/>
        <w:ind w:left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4F797D">
        <w:rPr>
          <w:rFonts w:ascii="Calibri" w:hAnsi="Calibri" w:cs="Calibri"/>
          <w:color w:val="auto"/>
          <w:szCs w:val="22"/>
        </w:rPr>
        <w:t>118</w:t>
      </w:r>
      <w:r w:rsidRPr="004F797D">
        <w:rPr>
          <w:rFonts w:ascii="Calibri" w:hAnsi="Calibri" w:cs="Calibri"/>
          <w:color w:val="auto"/>
          <w:szCs w:val="22"/>
        </w:rPr>
        <w:t xml:space="preserve"> ustawy </w:t>
      </w:r>
      <w:proofErr w:type="spellStart"/>
      <w:r w:rsidR="009A08FE" w:rsidRPr="004F797D">
        <w:rPr>
          <w:rFonts w:ascii="Calibri" w:hAnsi="Calibri" w:cs="Calibri"/>
          <w:color w:val="auto"/>
          <w:szCs w:val="22"/>
        </w:rPr>
        <w:t>Pzp</w:t>
      </w:r>
      <w:proofErr w:type="spellEnd"/>
      <w:r w:rsidRPr="004F797D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4F797D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7113BAAE" w14:textId="77777777" w:rsidR="008E713A" w:rsidRPr="004F797D" w:rsidRDefault="008E713A" w:rsidP="004F797D">
      <w:pPr>
        <w:pStyle w:val="Tekstpodstawowy33"/>
        <w:spacing w:line="271" w:lineRule="auto"/>
        <w:ind w:firstLine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>Podmiot udostępniający zasoby: …………………………………………., zakres udostępnienia: ……………</w:t>
      </w:r>
    </w:p>
    <w:p w14:paraId="1CED942F" w14:textId="77777777" w:rsidR="00AD236E" w:rsidRPr="004F797D" w:rsidRDefault="00AD236E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lastRenderedPageBreak/>
        <w:t>Oświadczam(y), że zgadzam(y) się na płatność wynagrodzenia zgodnie z warunkami i w terminach określonych we wzorze umowy.</w:t>
      </w:r>
    </w:p>
    <w:p w14:paraId="615A82FF" w14:textId="60AE3467" w:rsidR="00AD236E" w:rsidRPr="004F797D" w:rsidRDefault="00AD236E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 xml:space="preserve">Informuję(my), że zapoznałem(zapoznaliśmy) się ze wzorem umowy i akceptuję(my) bez zastrzeżeń jego treść. Przyjmuję(my) do wiadomości treść art. </w:t>
      </w:r>
      <w:r w:rsidR="009A08FE" w:rsidRPr="004F797D">
        <w:rPr>
          <w:rFonts w:ascii="Calibri" w:hAnsi="Calibri" w:cs="Calibri"/>
          <w:color w:val="auto"/>
          <w:szCs w:val="22"/>
        </w:rPr>
        <w:t xml:space="preserve">455 ust. 1 </w:t>
      </w:r>
      <w:r w:rsidRPr="004F797D">
        <w:rPr>
          <w:rFonts w:ascii="Calibri" w:hAnsi="Calibri" w:cs="Calibri"/>
          <w:color w:val="auto"/>
          <w:szCs w:val="22"/>
        </w:rPr>
        <w:t xml:space="preserve">ustawy </w:t>
      </w:r>
      <w:proofErr w:type="spellStart"/>
      <w:r w:rsidRPr="004F797D">
        <w:rPr>
          <w:rFonts w:ascii="Calibri" w:hAnsi="Calibri" w:cs="Calibri"/>
          <w:color w:val="auto"/>
          <w:szCs w:val="22"/>
        </w:rPr>
        <w:t>Pzp</w:t>
      </w:r>
      <w:proofErr w:type="spellEnd"/>
      <w:r w:rsidRPr="004F797D">
        <w:rPr>
          <w:rFonts w:ascii="Calibri" w:hAnsi="Calibri" w:cs="Calibri"/>
          <w:color w:val="auto"/>
          <w:szCs w:val="22"/>
        </w:rPr>
        <w:t xml:space="preserve"> zabraniającą zmiany postanowień zawartej umowy w stosunku do treści oferty, za wyjątkiem możliwości wprowadzenia zmian w okolicznościach wskazanych przez zamawiającego w</w:t>
      </w:r>
      <w:r w:rsidR="00E459C9" w:rsidRPr="004F797D">
        <w:rPr>
          <w:rFonts w:ascii="Calibri" w:hAnsi="Calibri" w:cs="Calibri"/>
          <w:color w:val="auto"/>
          <w:szCs w:val="22"/>
        </w:rPr>
        <w:t xml:space="preserve"> </w:t>
      </w:r>
      <w:r w:rsidR="00F34419" w:rsidRPr="004F797D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4F797D">
        <w:rPr>
          <w:rFonts w:ascii="Calibri" w:hAnsi="Calibri" w:cs="Calibri"/>
          <w:color w:val="auto"/>
          <w:szCs w:val="22"/>
        </w:rPr>
        <w:t xml:space="preserve">III SWZ </w:t>
      </w:r>
      <w:r w:rsidRPr="004F797D">
        <w:rPr>
          <w:rFonts w:ascii="Calibri" w:hAnsi="Calibri" w:cs="Calibri"/>
          <w:color w:val="auto"/>
          <w:szCs w:val="22"/>
        </w:rPr>
        <w:t xml:space="preserve">i w ustawie </w:t>
      </w:r>
      <w:proofErr w:type="spellStart"/>
      <w:r w:rsidRPr="004F797D">
        <w:rPr>
          <w:rFonts w:ascii="Calibri" w:hAnsi="Calibri" w:cs="Calibri"/>
          <w:color w:val="auto"/>
          <w:szCs w:val="22"/>
        </w:rPr>
        <w:t>Pzp</w:t>
      </w:r>
      <w:proofErr w:type="spellEnd"/>
      <w:r w:rsidRPr="004F797D">
        <w:rPr>
          <w:rFonts w:ascii="Calibri" w:hAnsi="Calibri" w:cs="Calibri"/>
          <w:color w:val="auto"/>
          <w:szCs w:val="22"/>
        </w:rPr>
        <w:t>.</w:t>
      </w:r>
    </w:p>
    <w:p w14:paraId="1F0E9B4A" w14:textId="1D49B184" w:rsidR="001878C6" w:rsidRPr="004F797D" w:rsidRDefault="001878C6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 xml:space="preserve">Oświadczam(y), że dostarczony przedmiot zamówienia będzie fabrycznie nowy, nieeksponowany na wystawach, kompletny i sprawny technicznie. Przez stwierdzenie </w:t>
      </w:r>
      <w:r w:rsidR="0087483B" w:rsidRPr="004F797D">
        <w:rPr>
          <w:rFonts w:ascii="Calibri" w:hAnsi="Calibri" w:cs="Calibri"/>
          <w:color w:val="auto"/>
          <w:szCs w:val="22"/>
        </w:rPr>
        <w:t>„</w:t>
      </w:r>
      <w:r w:rsidRPr="004F797D">
        <w:rPr>
          <w:rFonts w:ascii="Calibri" w:hAnsi="Calibri" w:cs="Calibri"/>
          <w:color w:val="auto"/>
          <w:szCs w:val="22"/>
        </w:rPr>
        <w:t>fabrycznie nowy</w:t>
      </w:r>
      <w:r w:rsidR="0087483B" w:rsidRPr="004F797D">
        <w:rPr>
          <w:rFonts w:ascii="Calibri" w:hAnsi="Calibri" w:cs="Calibri"/>
          <w:color w:val="auto"/>
          <w:szCs w:val="22"/>
        </w:rPr>
        <w:t>”</w:t>
      </w:r>
      <w:r w:rsidRPr="004F797D">
        <w:rPr>
          <w:rFonts w:ascii="Calibri" w:hAnsi="Calibri" w:cs="Calibri"/>
          <w:color w:val="auto"/>
          <w:szCs w:val="22"/>
        </w:rPr>
        <w:t>, należy rozumieć przedmiot zamówienia oryginalnie zapakowany, nieużywany przed dniem dostarczenia, z wyłączeniem używania niezbędnego dla przeprowadzenia testu jego poprawnej pracy po wyprodukowaniu.</w:t>
      </w:r>
    </w:p>
    <w:p w14:paraId="109B987B" w14:textId="77777777" w:rsidR="001878C6" w:rsidRPr="004F797D" w:rsidRDefault="001878C6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28678197" w14:textId="4D013E79" w:rsidR="001878C6" w:rsidRPr="004F797D" w:rsidRDefault="001878C6" w:rsidP="004F797D">
      <w:pPr>
        <w:pStyle w:val="Tekstpodstawowy33"/>
        <w:widowControl w:val="0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>Oświadczam(y), że dostarczony przedmiot zamówienia będzie pochodzić z</w:t>
      </w:r>
      <w:r w:rsidR="00E713D2">
        <w:rPr>
          <w:rFonts w:ascii="Calibri" w:hAnsi="Calibri" w:cs="Calibri"/>
          <w:color w:val="auto"/>
          <w:szCs w:val="22"/>
        </w:rPr>
        <w:t xml:space="preserve"> kanału dystrybucyjnego </w:t>
      </w:r>
      <w:r w:rsidRPr="004F797D">
        <w:rPr>
          <w:rFonts w:ascii="Calibri" w:hAnsi="Calibri" w:cs="Calibri"/>
          <w:color w:val="auto"/>
          <w:szCs w:val="22"/>
        </w:rPr>
        <w:t>producenta</w:t>
      </w:r>
      <w:r w:rsidR="00E713D2">
        <w:rPr>
          <w:rFonts w:ascii="Calibri" w:hAnsi="Calibri" w:cs="Calibri"/>
          <w:color w:val="auto"/>
          <w:szCs w:val="22"/>
        </w:rPr>
        <w:t xml:space="preserve"> niewyłączającego dystrybucji na </w:t>
      </w:r>
      <w:r w:rsidRPr="004F797D">
        <w:rPr>
          <w:rFonts w:ascii="Calibri" w:hAnsi="Calibri" w:cs="Calibri"/>
          <w:color w:val="auto"/>
          <w:szCs w:val="22"/>
        </w:rPr>
        <w:t>rynek</w:t>
      </w:r>
      <w:r w:rsidR="00E713D2">
        <w:rPr>
          <w:rFonts w:ascii="Calibri" w:hAnsi="Calibri" w:cs="Calibri"/>
          <w:color w:val="auto"/>
          <w:szCs w:val="22"/>
        </w:rPr>
        <w:t xml:space="preserve"> polski i zapewniającego </w:t>
      </w:r>
      <w:r w:rsidRPr="004F797D">
        <w:rPr>
          <w:rFonts w:ascii="Calibri" w:hAnsi="Calibri" w:cs="Calibri"/>
          <w:color w:val="auto"/>
          <w:szCs w:val="22"/>
        </w:rPr>
        <w:t>realizację uprawnień gwarancyjnych.</w:t>
      </w:r>
    </w:p>
    <w:p w14:paraId="4393FC97" w14:textId="6CE8C41C" w:rsidR="004E1B65" w:rsidRPr="004F797D" w:rsidRDefault="004E1B65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>Oświadczam(y), że dostarczę(dostarczymy) przedmiot zamówienia wraz z instrukcjami obsługi, sterownikami oraz ewentualnym oprogramowaniem towarzyszącym</w:t>
      </w:r>
      <w:r w:rsidR="005E443E" w:rsidRPr="004F797D">
        <w:rPr>
          <w:rFonts w:ascii="Calibri" w:hAnsi="Calibri" w:cs="Calibri"/>
          <w:color w:val="auto"/>
          <w:szCs w:val="22"/>
        </w:rPr>
        <w:t xml:space="preserve"> </w:t>
      </w:r>
      <w:r w:rsidRPr="004F797D">
        <w:rPr>
          <w:rFonts w:ascii="Calibri" w:hAnsi="Calibri" w:cs="Calibri"/>
          <w:color w:val="auto"/>
          <w:szCs w:val="22"/>
        </w:rPr>
        <w:t xml:space="preserve">niezbędnym do prawidłowego korzystania z </w:t>
      </w:r>
      <w:r w:rsidR="00BA2EB0" w:rsidRPr="004F797D">
        <w:rPr>
          <w:rFonts w:ascii="Calibri" w:hAnsi="Calibri" w:cs="Calibri"/>
          <w:color w:val="auto"/>
          <w:szCs w:val="22"/>
        </w:rPr>
        <w:t xml:space="preserve">przedmiotu zamówienia </w:t>
      </w:r>
      <w:r w:rsidRPr="004F797D">
        <w:rPr>
          <w:rFonts w:ascii="Calibri" w:hAnsi="Calibri" w:cs="Calibri"/>
          <w:color w:val="auto"/>
          <w:szCs w:val="22"/>
        </w:rPr>
        <w:t xml:space="preserve">(uzyskania pełnej funkcjonalności wskazanej w Części IV SWZ). </w:t>
      </w:r>
      <w:r w:rsidR="00BA2EB0" w:rsidRPr="004F797D">
        <w:rPr>
          <w:rFonts w:ascii="Calibri" w:hAnsi="Calibri" w:cs="Calibri"/>
          <w:color w:val="auto"/>
          <w:szCs w:val="22"/>
        </w:rPr>
        <w:t>Oświadczam(y) również, że zamawiający nie będzie zobowiązany do wnoszenia żadnych dodatkowych należności, w szczególności opłat licencyjnych, zaś ewentualne licencje będą udzielone w ramach wynagrodzenia wykonawcy, bez ograniczenia czasowego i terytorialnego.</w:t>
      </w:r>
    </w:p>
    <w:p w14:paraId="0E5039E4" w14:textId="38B85331" w:rsidR="00AD236E" w:rsidRPr="004F797D" w:rsidRDefault="00AD236E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 xml:space="preserve">Oświadczam(y), że dostarczany przedmiot zamówienia przeznaczony do zasilania z sieci energetycznej będzie wyposażony w odpowiednią liczbę kabli zasilających pozwalających na podłączenie go do standardowych gniazdek zasilających, chyba, że w </w:t>
      </w:r>
      <w:r w:rsidR="00195B4C" w:rsidRPr="004F797D">
        <w:rPr>
          <w:rFonts w:ascii="Calibri" w:hAnsi="Calibri" w:cs="Calibri"/>
          <w:color w:val="auto"/>
          <w:szCs w:val="22"/>
        </w:rPr>
        <w:t>Części IV</w:t>
      </w:r>
      <w:r w:rsidRPr="004F797D">
        <w:rPr>
          <w:rFonts w:ascii="Calibri" w:hAnsi="Calibri" w:cs="Calibri"/>
          <w:color w:val="auto"/>
          <w:szCs w:val="22"/>
        </w:rPr>
        <w:t xml:space="preserve"> zaznaczono inaczej.</w:t>
      </w:r>
    </w:p>
    <w:p w14:paraId="1D260A29" w14:textId="77777777" w:rsidR="008A5A5F" w:rsidRPr="004F797D" w:rsidRDefault="00374AAE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4F797D">
        <w:rPr>
          <w:rFonts w:ascii="Calibri" w:hAnsi="Calibri" w:cs="Calibri"/>
          <w:color w:val="auto"/>
          <w:szCs w:val="22"/>
        </w:rPr>
        <w:t>(wypełniliśmy)</w:t>
      </w:r>
      <w:r w:rsidRPr="004F797D">
        <w:rPr>
          <w:rFonts w:ascii="Calibri" w:hAnsi="Calibri" w:cs="Calibri"/>
          <w:color w:val="auto"/>
          <w:szCs w:val="22"/>
        </w:rPr>
        <w:t xml:space="preserve"> obowiązki informacyjne przewidziane w art. 13 lub art. 14 RODO2 wobec osób fizycznych, od których dane osobowe bezpośrednio lub pośrednio pozyskałem</w:t>
      </w:r>
      <w:r w:rsidR="008A5A5F" w:rsidRPr="004F797D">
        <w:rPr>
          <w:rFonts w:ascii="Calibri" w:hAnsi="Calibri" w:cs="Calibri"/>
          <w:color w:val="auto"/>
          <w:szCs w:val="22"/>
        </w:rPr>
        <w:t>(pozyskaliśmy)</w:t>
      </w:r>
      <w:r w:rsidRPr="004F797D">
        <w:rPr>
          <w:rFonts w:ascii="Calibri" w:hAnsi="Calibri" w:cs="Calibri"/>
          <w:color w:val="auto"/>
          <w:szCs w:val="22"/>
        </w:rPr>
        <w:t xml:space="preserve"> w celu ubiegania się o udzielenie zamówienia publiczne</w:t>
      </w:r>
      <w:r w:rsidR="008A5A5F" w:rsidRPr="004F797D">
        <w:rPr>
          <w:rFonts w:ascii="Calibri" w:hAnsi="Calibri" w:cs="Calibri"/>
          <w:color w:val="auto"/>
          <w:szCs w:val="22"/>
        </w:rPr>
        <w:t xml:space="preserve">go w niniejszym postępowaniu. </w:t>
      </w:r>
    </w:p>
    <w:p w14:paraId="2489D159" w14:textId="7BE4A609" w:rsidR="00374AAE" w:rsidRPr="004F797D" w:rsidRDefault="008A5A5F" w:rsidP="004F797D">
      <w:pPr>
        <w:pStyle w:val="Tekstpodstawowy33"/>
        <w:spacing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>W</w:t>
      </w:r>
      <w:r w:rsidR="00374AAE" w:rsidRPr="004F797D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4F797D">
        <w:rPr>
          <w:rFonts w:ascii="Calibri" w:hAnsi="Calibri" w:cs="Calibri"/>
          <w:color w:val="auto"/>
          <w:szCs w:val="22"/>
        </w:rPr>
        <w:t xml:space="preserve">wykonawca </w:t>
      </w:r>
      <w:r w:rsidR="00374AAE" w:rsidRPr="004F797D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Pr="004F797D">
        <w:rPr>
          <w:rFonts w:ascii="Calibri" w:hAnsi="Calibri" w:cs="Calibri"/>
          <w:color w:val="auto"/>
          <w:szCs w:val="22"/>
        </w:rPr>
        <w:t xml:space="preserve"> </w:t>
      </w:r>
      <w:r w:rsidR="00374AAE" w:rsidRPr="004F797D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Pr="004F797D">
        <w:rPr>
          <w:rFonts w:ascii="Calibri" w:hAnsi="Calibri" w:cs="Calibri"/>
          <w:color w:val="auto"/>
          <w:szCs w:val="22"/>
        </w:rPr>
        <w:t xml:space="preserve"> </w:t>
      </w:r>
      <w:r w:rsidR="00374AAE" w:rsidRPr="004F797D">
        <w:rPr>
          <w:rFonts w:ascii="Calibri" w:hAnsi="Calibri" w:cs="Calibri"/>
          <w:color w:val="auto"/>
          <w:szCs w:val="22"/>
        </w:rPr>
        <w:t xml:space="preserve">ust. 4 lub art. 14 ust. 5 RODO </w:t>
      </w:r>
      <w:r w:rsidR="00EA1DC3" w:rsidRPr="004F797D">
        <w:rPr>
          <w:rFonts w:ascii="Calibri" w:hAnsi="Calibri" w:cs="Calibri"/>
          <w:color w:val="auto"/>
          <w:szCs w:val="22"/>
        </w:rPr>
        <w:t>w</w:t>
      </w:r>
      <w:r w:rsidR="00374AAE" w:rsidRPr="004F797D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="00374AAE" w:rsidRPr="004F797D">
        <w:rPr>
          <w:rFonts w:ascii="Calibri" w:hAnsi="Calibri" w:cs="Calibri"/>
          <w:b/>
          <w:color w:val="auto"/>
          <w:szCs w:val="22"/>
        </w:rPr>
        <w:t>(usunięcie treści oświadczenia</w:t>
      </w:r>
      <w:r w:rsidRPr="004F797D">
        <w:rPr>
          <w:rFonts w:ascii="Calibri" w:hAnsi="Calibri" w:cs="Calibri"/>
          <w:b/>
          <w:color w:val="auto"/>
          <w:szCs w:val="22"/>
        </w:rPr>
        <w:t xml:space="preserve"> </w:t>
      </w:r>
      <w:r w:rsidR="00374AAE" w:rsidRPr="004F797D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Pr="004F797D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="00374AAE" w:rsidRPr="004F797D">
        <w:rPr>
          <w:rFonts w:ascii="Calibri" w:hAnsi="Calibri" w:cs="Calibri"/>
          <w:b/>
          <w:color w:val="auto"/>
          <w:szCs w:val="22"/>
        </w:rPr>
        <w:t>).</w:t>
      </w:r>
    </w:p>
    <w:p w14:paraId="1A9473FB" w14:textId="77777777" w:rsidR="00BF4404" w:rsidRPr="004F797D" w:rsidRDefault="00BF4404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>Oświadczam(y), że wnieśliśmy wadium:</w:t>
      </w:r>
    </w:p>
    <w:p w14:paraId="4C32254C" w14:textId="77777777" w:rsidR="00BF4404" w:rsidRPr="004F797D" w:rsidRDefault="00BF4404" w:rsidP="004F797D">
      <w:pPr>
        <w:pStyle w:val="Wykropkowaniewtekcie"/>
        <w:numPr>
          <w:ilvl w:val="0"/>
          <w:numId w:val="64"/>
        </w:numPr>
        <w:spacing w:before="0" w:line="271" w:lineRule="auto"/>
        <w:ind w:left="600" w:hanging="300"/>
        <w:rPr>
          <w:rFonts w:ascii="Calibri" w:hAnsi="Calibri" w:cs="Calibri"/>
          <w:sz w:val="22"/>
          <w:szCs w:val="22"/>
        </w:rPr>
      </w:pPr>
      <w:r w:rsidRPr="004F797D">
        <w:rPr>
          <w:rFonts w:ascii="Calibri" w:hAnsi="Calibri" w:cs="Calibri"/>
          <w:sz w:val="22"/>
          <w:szCs w:val="22"/>
        </w:rPr>
        <w:t>forma i kwota wniesionego wadium: …………………………………………………………</w:t>
      </w:r>
    </w:p>
    <w:p w14:paraId="3ACDA888" w14:textId="77777777" w:rsidR="00BF4404" w:rsidRPr="004F797D" w:rsidRDefault="00BF4404" w:rsidP="004F797D">
      <w:pPr>
        <w:pStyle w:val="Wykropkowaniewtekcie"/>
        <w:numPr>
          <w:ilvl w:val="0"/>
          <w:numId w:val="64"/>
        </w:numPr>
        <w:spacing w:before="0" w:line="271" w:lineRule="auto"/>
        <w:ind w:left="600" w:hanging="301"/>
        <w:rPr>
          <w:rFonts w:ascii="Calibri" w:hAnsi="Calibri" w:cs="Calibri"/>
          <w:sz w:val="22"/>
          <w:szCs w:val="22"/>
        </w:rPr>
      </w:pPr>
      <w:r w:rsidRPr="004F797D">
        <w:rPr>
          <w:rFonts w:ascii="Calibri" w:hAnsi="Calibri" w:cs="Calibri"/>
          <w:sz w:val="22"/>
          <w:szCs w:val="22"/>
        </w:rPr>
        <w:t>nazwa banku i numer konta, na jakie zamawiający ma dokonać zwrotu wadium wpłaconego w pieniądzu: …………………………………………………………………………………………</w:t>
      </w:r>
    </w:p>
    <w:p w14:paraId="7EC72DAA" w14:textId="67F96D72" w:rsidR="00BF4404" w:rsidRPr="004F797D" w:rsidRDefault="00BF4404" w:rsidP="004F797D">
      <w:pPr>
        <w:pStyle w:val="Tekstpodstawowy3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926"/>
        </w:tabs>
        <w:spacing w:after="0" w:line="271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F797D">
        <w:rPr>
          <w:rFonts w:ascii="Calibri" w:hAnsi="Calibri" w:cs="Calibri"/>
          <w:color w:val="auto"/>
          <w:sz w:val="22"/>
          <w:szCs w:val="22"/>
        </w:rPr>
        <w:t>Wskazuję(my) adres e-mail …………………………….. gwaranta/ poręczyciela jako właściwy do zwrotu wadium (złożenie oświadczenia o zwolnieniu wadium) wniesionego w innej formie niż w pieniądzu.</w:t>
      </w:r>
      <w:r w:rsidRPr="004F797D">
        <w:rPr>
          <w:rFonts w:ascii="Calibri" w:hAnsi="Calibri" w:cs="Calibri"/>
          <w:sz w:val="22"/>
          <w:szCs w:val="22"/>
        </w:rPr>
        <w:t xml:space="preserve"> </w:t>
      </w:r>
      <w:r w:rsidRPr="004F797D">
        <w:rPr>
          <w:rFonts w:ascii="Calibri" w:hAnsi="Calibri" w:cs="Calibri"/>
          <w:b/>
          <w:sz w:val="22"/>
          <w:szCs w:val="22"/>
        </w:rPr>
        <w:t>(należy podać adres e-mail).</w:t>
      </w:r>
    </w:p>
    <w:p w14:paraId="6E9AC3B4" w14:textId="7DB1CAA2" w:rsidR="00C55B26" w:rsidRPr="004F797D" w:rsidRDefault="00AD236E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 xml:space="preserve"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 poprzez umieszczenie tych informacji </w:t>
      </w:r>
      <w:r w:rsidR="00C55B26" w:rsidRPr="004F797D">
        <w:rPr>
          <w:rFonts w:ascii="Calibri" w:hAnsi="Calibri" w:cs="Calibri"/>
          <w:color w:val="auto"/>
          <w:szCs w:val="22"/>
        </w:rPr>
        <w:t xml:space="preserve">w osobnym pliku wraz z jednoczesnym </w:t>
      </w:r>
      <w:r w:rsidR="00C55B26" w:rsidRPr="004F797D">
        <w:rPr>
          <w:rFonts w:ascii="Calibri" w:hAnsi="Calibri" w:cs="Calibri"/>
          <w:color w:val="auto"/>
          <w:szCs w:val="22"/>
        </w:rPr>
        <w:lastRenderedPageBreak/>
        <w:t>zaznaczeniem polecenia „Załącznik stanowiący tajemnicę przedsiębiorstwa”</w:t>
      </w:r>
      <w:r w:rsidR="002317A9" w:rsidRPr="004F797D">
        <w:rPr>
          <w:rFonts w:ascii="Calibri" w:hAnsi="Calibri" w:cs="Calibri"/>
          <w:color w:val="auto"/>
          <w:szCs w:val="22"/>
        </w:rPr>
        <w:t>)</w:t>
      </w:r>
      <w:r w:rsidR="00C55B26" w:rsidRPr="004F797D">
        <w:rPr>
          <w:rFonts w:ascii="Calibri" w:hAnsi="Calibri" w:cs="Calibri"/>
          <w:color w:val="auto"/>
          <w:szCs w:val="22"/>
        </w:rPr>
        <w:t xml:space="preserve"> </w:t>
      </w:r>
      <w:r w:rsidR="002317A9" w:rsidRPr="004F797D">
        <w:rPr>
          <w:rFonts w:ascii="Calibri" w:hAnsi="Calibri" w:cs="Calibri"/>
          <w:color w:val="auto"/>
          <w:szCs w:val="22"/>
        </w:rPr>
        <w:t>oraz co do których nie wsk</w:t>
      </w:r>
      <w:r w:rsidR="00C55B26" w:rsidRPr="004F797D">
        <w:rPr>
          <w:rFonts w:ascii="Calibri" w:hAnsi="Calibri" w:cs="Calibri"/>
          <w:color w:val="auto"/>
          <w:szCs w:val="22"/>
        </w:rPr>
        <w:t xml:space="preserve">azaliśmy, iż stanowią tajemnicę przedsiębiorstwa, są jawne. </w:t>
      </w:r>
    </w:p>
    <w:p w14:paraId="62A8AF33" w14:textId="272A8782" w:rsidR="002F03A0" w:rsidRPr="004F797D" w:rsidRDefault="00AD236E" w:rsidP="004F797D">
      <w:pPr>
        <w:pStyle w:val="Tekstpodstawowy33"/>
        <w:numPr>
          <w:ilvl w:val="0"/>
          <w:numId w:val="21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4F797D">
        <w:rPr>
          <w:rFonts w:ascii="Calibri" w:hAnsi="Calibri" w:cs="Calibri"/>
          <w:color w:val="auto"/>
          <w:szCs w:val="22"/>
        </w:rPr>
        <w:t xml:space="preserve">Zapewniam(y) możliwość zgłaszania wad i usterek w okresie gwarancji przez 8 godzin na dobę, </w:t>
      </w:r>
      <w:r w:rsidR="00510497" w:rsidRPr="004F797D">
        <w:rPr>
          <w:rFonts w:ascii="Calibri" w:hAnsi="Calibri" w:cs="Calibri"/>
          <w:color w:val="auto"/>
          <w:szCs w:val="22"/>
        </w:rPr>
        <w:br/>
      </w:r>
      <w:r w:rsidRPr="004F797D">
        <w:rPr>
          <w:rFonts w:ascii="Calibri" w:hAnsi="Calibri" w:cs="Calibri"/>
          <w:color w:val="auto"/>
          <w:szCs w:val="22"/>
        </w:rPr>
        <w:t>w godzinach od 9.00 do 17.00, w dniach roboczych (od poniedziałku do piątku z wyłączeniem dni ustawowo wolnych od pracy</w:t>
      </w:r>
      <w:r w:rsidR="00092E3E" w:rsidRPr="004F797D">
        <w:rPr>
          <w:rFonts w:ascii="Calibri" w:hAnsi="Calibri" w:cs="Calibri"/>
          <w:color w:val="auto"/>
          <w:szCs w:val="22"/>
        </w:rPr>
        <w:t xml:space="preserve"> w </w:t>
      </w:r>
      <w:r w:rsidR="00FD663C" w:rsidRPr="004F797D">
        <w:rPr>
          <w:rFonts w:ascii="Calibri" w:hAnsi="Calibri" w:cs="Calibri"/>
          <w:color w:val="auto"/>
          <w:szCs w:val="22"/>
        </w:rPr>
        <w:t>Polsce</w:t>
      </w:r>
      <w:r w:rsidRPr="004F797D">
        <w:rPr>
          <w:rFonts w:ascii="Calibri" w:hAnsi="Calibri" w:cs="Calibri"/>
          <w:color w:val="auto"/>
          <w:szCs w:val="22"/>
        </w:rPr>
        <w:t>)</w:t>
      </w:r>
      <w:r w:rsidR="006572EF" w:rsidRPr="004F797D">
        <w:rPr>
          <w:rFonts w:ascii="Calibri" w:hAnsi="Calibri" w:cs="Calibri"/>
          <w:color w:val="auto"/>
          <w:szCs w:val="22"/>
        </w:rPr>
        <w:t>.</w:t>
      </w:r>
      <w:bookmarkStart w:id="5" w:name="_Toc243703508"/>
      <w:bookmarkStart w:id="6" w:name="_Toc259105809"/>
    </w:p>
    <w:p w14:paraId="6D2D9DDB" w14:textId="77777777" w:rsidR="00BA2EB0" w:rsidRPr="004F797D" w:rsidRDefault="00BA2EB0" w:rsidP="004F797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4F797D">
        <w:rPr>
          <w:rFonts w:ascii="Calibri" w:hAnsi="Calibri" w:cs="Calibri"/>
          <w:b/>
          <w:sz w:val="22"/>
          <w:szCs w:val="22"/>
        </w:rPr>
        <w:br w:type="page"/>
      </w:r>
    </w:p>
    <w:p w14:paraId="7BB4E495" w14:textId="7C809DAB" w:rsidR="00AD236E" w:rsidRPr="004F797D" w:rsidRDefault="00AD236E" w:rsidP="004F797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4F797D">
        <w:rPr>
          <w:rFonts w:ascii="Calibri" w:hAnsi="Calibri" w:cs="Calibri"/>
          <w:b/>
          <w:sz w:val="22"/>
          <w:szCs w:val="22"/>
        </w:rPr>
        <w:lastRenderedPageBreak/>
        <w:t xml:space="preserve">Załącznik nr 1 do </w:t>
      </w:r>
      <w:r w:rsidR="0004708E" w:rsidRPr="004F797D">
        <w:rPr>
          <w:rFonts w:ascii="Calibri" w:hAnsi="Calibri" w:cs="Calibri"/>
          <w:b/>
          <w:sz w:val="22"/>
          <w:szCs w:val="22"/>
        </w:rPr>
        <w:t>SWZ</w:t>
      </w:r>
    </w:p>
    <w:p w14:paraId="65B2313F" w14:textId="4466FB70" w:rsidR="00AD236E" w:rsidRPr="004F797D" w:rsidRDefault="00AD236E" w:rsidP="004F797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4F797D">
        <w:rPr>
          <w:rFonts w:ascii="Calibri" w:hAnsi="Calibri" w:cs="Calibri"/>
          <w:b/>
          <w:sz w:val="22"/>
          <w:szCs w:val="22"/>
        </w:rPr>
        <w:t>Opis techniczny</w:t>
      </w:r>
      <w:r w:rsidR="0004708E" w:rsidRPr="004F797D">
        <w:rPr>
          <w:rFonts w:ascii="Calibri" w:hAnsi="Calibri" w:cs="Calibri"/>
          <w:b/>
          <w:sz w:val="22"/>
          <w:szCs w:val="22"/>
        </w:rPr>
        <w:t xml:space="preserve"> </w:t>
      </w:r>
      <w:r w:rsidR="0004708E" w:rsidRPr="004F797D">
        <w:rPr>
          <w:rFonts w:ascii="Calibri" w:hAnsi="Calibri" w:cs="Calibri"/>
          <w:b/>
          <w:color w:val="000000"/>
          <w:sz w:val="22"/>
          <w:szCs w:val="22"/>
          <w:lang w:eastAsia="ar-SA"/>
        </w:rPr>
        <w:t>oferowanego przedmiotu zamówienia</w:t>
      </w:r>
    </w:p>
    <w:p w14:paraId="00182751" w14:textId="77777777" w:rsidR="00AD236E" w:rsidRPr="004F797D" w:rsidRDefault="00AD236E" w:rsidP="004F797D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4DF68585" w14:textId="77777777" w:rsidR="00BF4404" w:rsidRPr="004F797D" w:rsidRDefault="00BF4404" w:rsidP="004F797D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  <w:r w:rsidRPr="004F797D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>Uwaga dot. tabeli A:</w:t>
      </w:r>
    </w:p>
    <w:p w14:paraId="056D1317" w14:textId="77777777" w:rsidR="00BF4404" w:rsidRPr="004F797D" w:rsidRDefault="00BF4404" w:rsidP="004F797D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  <w:r w:rsidRPr="004F797D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>Wykonawca wpisuje odpowiednio:</w:t>
      </w:r>
    </w:p>
    <w:p w14:paraId="44820FAE" w14:textId="04E81A23" w:rsidR="00BF4404" w:rsidRPr="004F797D" w:rsidRDefault="00BF4404" w:rsidP="004F797D">
      <w:pPr>
        <w:autoSpaceDE w:val="0"/>
        <w:autoSpaceDN w:val="0"/>
        <w:adjustRightInd w:val="0"/>
        <w:spacing w:line="271" w:lineRule="auto"/>
        <w:ind w:left="426" w:hanging="426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  <w:r w:rsidRPr="004F797D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>a)</w:t>
      </w:r>
      <w:r w:rsidRPr="004F797D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ab/>
        <w:t>W kolumnie „Parametry oferowanego przez wykonawcę przedmiotu zamówienia</w:t>
      </w:r>
      <w:r w:rsidR="001F364B" w:rsidRPr="004F797D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 xml:space="preserve"> </w:t>
      </w:r>
      <w:r w:rsidR="00F6358E">
        <w:rPr>
          <w:rFonts w:ascii="Calibri" w:hAnsi="Calibri" w:cs="Calibri"/>
          <w:b/>
          <w:bCs/>
          <w:sz w:val="22"/>
          <w:szCs w:val="22"/>
        </w:rPr>
        <w:t>–</w:t>
      </w:r>
      <w:r w:rsidR="001F364B" w:rsidRPr="004F797D">
        <w:rPr>
          <w:rFonts w:ascii="Calibri" w:hAnsi="Calibri" w:cs="Calibri"/>
          <w:b/>
          <w:bCs/>
          <w:sz w:val="22"/>
          <w:szCs w:val="22"/>
        </w:rPr>
        <w:t xml:space="preserve"> elemen</w:t>
      </w:r>
      <w:r w:rsidR="00F6358E">
        <w:rPr>
          <w:rFonts w:ascii="Calibri" w:hAnsi="Calibri" w:cs="Calibri"/>
          <w:b/>
          <w:bCs/>
          <w:sz w:val="22"/>
          <w:szCs w:val="22"/>
        </w:rPr>
        <w:t>tów do budowy</w:t>
      </w:r>
      <w:r w:rsidR="001F364B" w:rsidRPr="004F79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6358E">
        <w:rPr>
          <w:rFonts w:ascii="Calibri" w:hAnsi="Calibri" w:cs="Calibri"/>
          <w:b/>
          <w:bCs/>
          <w:sz w:val="22"/>
          <w:szCs w:val="22"/>
        </w:rPr>
        <w:t>s</w:t>
      </w:r>
      <w:r w:rsidR="001F364B" w:rsidRPr="004F797D">
        <w:rPr>
          <w:rFonts w:ascii="Calibri" w:hAnsi="Calibri" w:cs="Calibri"/>
          <w:b/>
          <w:bCs/>
          <w:sz w:val="22"/>
          <w:szCs w:val="22"/>
        </w:rPr>
        <w:t>ystemu transmisyjnego QKD o zasięgu międzymiastowym w relacji Poznań - Warszawa</w:t>
      </w:r>
      <w:r w:rsidRPr="004F797D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>”, jeżeli pozycja/sprzęt posiada nazwę producenta, wersję/model, numer katalogowy – wykonawca oprócz parametrów oferowanych wpisuje te dane. Należy podać wszelkie dane jednoznacznie identyfikujące daną pozycję/sprzęt.</w:t>
      </w:r>
    </w:p>
    <w:p w14:paraId="4CA05423" w14:textId="77777777" w:rsidR="00BF4404" w:rsidRPr="004F797D" w:rsidRDefault="00BF4404" w:rsidP="004F797D">
      <w:pPr>
        <w:autoSpaceDE w:val="0"/>
        <w:autoSpaceDN w:val="0"/>
        <w:adjustRightInd w:val="0"/>
        <w:spacing w:line="271" w:lineRule="auto"/>
        <w:ind w:left="426" w:hanging="426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  <w:r w:rsidRPr="004F797D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>b)</w:t>
      </w:r>
      <w:r w:rsidRPr="004F797D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ab/>
        <w:t>Jeżeli zamawiający wyspecyfikował parametr opisowy - wykonawca opisując odpowiada na wymagania postawione przez zamawiającego np. przez wpisanie słowa „tak, oferowany przedmiot zamówienia spełnia wymaganie określone przez zamawiającego”.</w:t>
      </w:r>
    </w:p>
    <w:p w14:paraId="757E9009" w14:textId="66D4735D" w:rsidR="001E2672" w:rsidRPr="004F797D" w:rsidRDefault="00BF4404" w:rsidP="004F797D">
      <w:pPr>
        <w:autoSpaceDE w:val="0"/>
        <w:autoSpaceDN w:val="0"/>
        <w:adjustRightInd w:val="0"/>
        <w:spacing w:line="271" w:lineRule="auto"/>
        <w:ind w:left="426" w:hanging="426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  <w:r w:rsidRPr="004F797D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>c)</w:t>
      </w:r>
      <w:r w:rsidRPr="004F797D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ab/>
        <w:t>Tabela musi zawierać wszystkie komponenty składowe oraz licencje oferowane przez Wykonawcę.</w:t>
      </w:r>
    </w:p>
    <w:p w14:paraId="53A0CB77" w14:textId="7F5AA7B3" w:rsidR="00BF4404" w:rsidRPr="004F797D" w:rsidRDefault="001E2672" w:rsidP="004F797D">
      <w:pPr>
        <w:autoSpaceDE w:val="0"/>
        <w:autoSpaceDN w:val="0"/>
        <w:adjustRightInd w:val="0"/>
        <w:spacing w:line="271" w:lineRule="auto"/>
        <w:ind w:left="426" w:hanging="426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  <w:r w:rsidRPr="004F797D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>d)</w:t>
      </w:r>
      <w:r w:rsidRPr="004F797D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ab/>
      </w:r>
      <w:r w:rsidR="00BF4404" w:rsidRPr="004F797D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 xml:space="preserve">W tabeli musi być wskazane, które punkty </w:t>
      </w:r>
      <w:r w:rsidR="001F364B" w:rsidRPr="004F797D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>zawarte w Części IV SWZ Szczegółowe wymagania dotyczące przedmiotu zamówienia</w:t>
      </w:r>
      <w:r w:rsidR="00BF4404" w:rsidRPr="004F797D"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  <w:t xml:space="preserve"> odnoszą się do danego elementu oferty. </w:t>
      </w:r>
    </w:p>
    <w:p w14:paraId="5AAA739D" w14:textId="77777777" w:rsidR="00BF4404" w:rsidRPr="004F797D" w:rsidRDefault="00BF4404" w:rsidP="004F797D">
      <w:pPr>
        <w:autoSpaceDE w:val="0"/>
        <w:autoSpaceDN w:val="0"/>
        <w:adjustRightInd w:val="0"/>
        <w:spacing w:line="271" w:lineRule="auto"/>
        <w:ind w:left="426" w:hanging="426"/>
        <w:jc w:val="both"/>
        <w:rPr>
          <w:rFonts w:ascii="Calibri" w:hAnsi="Calibri" w:cs="Calibri"/>
          <w:b/>
          <w:bCs/>
          <w:color w:val="000000"/>
          <w:sz w:val="22"/>
          <w:szCs w:val="22"/>
          <w:lang w:eastAsia="ar-SA"/>
        </w:rPr>
      </w:pPr>
    </w:p>
    <w:p w14:paraId="582230A4" w14:textId="04DD59C7" w:rsidR="00BF4404" w:rsidRPr="004F797D" w:rsidRDefault="00F6358E" w:rsidP="004F797D">
      <w:pPr>
        <w:numPr>
          <w:ilvl w:val="0"/>
          <w:numId w:val="65"/>
        </w:numPr>
        <w:spacing w:line="271" w:lineRule="auto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>
        <w:rPr>
          <w:rFonts w:ascii="Calibri" w:hAnsi="Calibri" w:cs="Calibri"/>
          <w:b/>
          <w:color w:val="000000"/>
          <w:sz w:val="22"/>
          <w:szCs w:val="22"/>
          <w:lang w:eastAsia="ar-SA"/>
        </w:rPr>
        <w:t>Elementy do budowy s</w:t>
      </w:r>
      <w:r w:rsidR="00BF4404" w:rsidRPr="004F797D">
        <w:rPr>
          <w:rFonts w:ascii="Calibri" w:hAnsi="Calibri" w:cs="Calibri"/>
          <w:b/>
          <w:color w:val="000000"/>
          <w:sz w:val="22"/>
          <w:szCs w:val="22"/>
          <w:lang w:eastAsia="ar-SA"/>
        </w:rPr>
        <w:t>ystem</w:t>
      </w:r>
      <w:r>
        <w:rPr>
          <w:rFonts w:ascii="Calibri" w:hAnsi="Calibri" w:cs="Calibri"/>
          <w:b/>
          <w:color w:val="000000"/>
          <w:sz w:val="22"/>
          <w:szCs w:val="22"/>
          <w:lang w:eastAsia="ar-SA"/>
        </w:rPr>
        <w:t>u</w:t>
      </w:r>
      <w:r w:rsidR="00BF4404" w:rsidRPr="004F797D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transmisyjn</w:t>
      </w:r>
      <w:r>
        <w:rPr>
          <w:rFonts w:ascii="Calibri" w:hAnsi="Calibri" w:cs="Calibri"/>
          <w:b/>
          <w:color w:val="000000"/>
          <w:sz w:val="22"/>
          <w:szCs w:val="22"/>
          <w:lang w:eastAsia="ar-SA"/>
        </w:rPr>
        <w:t>ego</w:t>
      </w:r>
      <w:r w:rsidR="00BF4404" w:rsidRPr="004F797D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Quantum </w:t>
      </w:r>
      <w:proofErr w:type="spellStart"/>
      <w:r w:rsidR="00BF4404" w:rsidRPr="004F797D">
        <w:rPr>
          <w:rFonts w:ascii="Calibri" w:hAnsi="Calibri" w:cs="Calibri"/>
          <w:b/>
          <w:color w:val="000000"/>
          <w:sz w:val="22"/>
          <w:szCs w:val="22"/>
          <w:lang w:eastAsia="ar-SA"/>
        </w:rPr>
        <w:t>Key</w:t>
      </w:r>
      <w:proofErr w:type="spellEnd"/>
      <w:r w:rsidR="00BF4404" w:rsidRPr="004F797D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Distribution (QKD) o zasięgu mi</w:t>
      </w:r>
      <w:r>
        <w:rPr>
          <w:rFonts w:ascii="Calibri" w:hAnsi="Calibri" w:cs="Calibri"/>
          <w:b/>
          <w:color w:val="000000"/>
          <w:sz w:val="22"/>
          <w:szCs w:val="22"/>
          <w:lang w:eastAsia="ar-SA"/>
        </w:rPr>
        <w:t>ędzymiastowym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23"/>
        <w:gridCol w:w="1119"/>
      </w:tblGrid>
      <w:tr w:rsidR="00BF4404" w:rsidRPr="004F797D" w14:paraId="45C46ABF" w14:textId="77777777" w:rsidTr="00D04073">
        <w:trPr>
          <w:trHeight w:val="980"/>
          <w:jc w:val="center"/>
        </w:trPr>
        <w:tc>
          <w:tcPr>
            <w:tcW w:w="7523" w:type="dxa"/>
            <w:vAlign w:val="center"/>
          </w:tcPr>
          <w:p w14:paraId="32B0DEEB" w14:textId="6D59038C" w:rsidR="00BF4404" w:rsidRPr="004F797D" w:rsidRDefault="00BF4404" w:rsidP="00F04D86">
            <w:pPr>
              <w:spacing w:line="271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Parametry oferowanego przez wykonawcę przedmiotu zamówienia </w:t>
            </w:r>
            <w:r w:rsidRPr="004F797D">
              <w:rPr>
                <w:rFonts w:ascii="Calibri" w:hAnsi="Calibri" w:cs="Calibri"/>
                <w:b/>
                <w:bCs/>
                <w:sz w:val="22"/>
                <w:szCs w:val="22"/>
              </w:rPr>
              <w:t>- element</w:t>
            </w:r>
            <w:r w:rsidR="00F04D86">
              <w:rPr>
                <w:rFonts w:ascii="Calibri" w:hAnsi="Calibri" w:cs="Calibri"/>
                <w:b/>
                <w:bCs/>
                <w:sz w:val="22"/>
                <w:szCs w:val="22"/>
              </w:rPr>
              <w:t>y do budowy</w:t>
            </w:r>
            <w:r w:rsidRPr="004F797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04D86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Pr="004F797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ystemu transmisyjnego QKD o zasięgu międzymiastowym w relacji Poznań </w:t>
            </w:r>
            <w:r w:rsidR="00C63530" w:rsidRPr="004F797D">
              <w:rPr>
                <w:rFonts w:ascii="Calibri" w:hAnsi="Calibri" w:cs="Calibri"/>
                <w:b/>
                <w:bCs/>
                <w:sz w:val="22"/>
                <w:szCs w:val="22"/>
              </w:rPr>
              <w:t>–</w:t>
            </w:r>
            <w:r w:rsidRPr="004F797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Warszawa</w:t>
            </w:r>
          </w:p>
        </w:tc>
        <w:tc>
          <w:tcPr>
            <w:tcW w:w="1119" w:type="dxa"/>
            <w:vAlign w:val="center"/>
          </w:tcPr>
          <w:p w14:paraId="4664A0F5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 xml:space="preserve">Ilość </w:t>
            </w:r>
          </w:p>
          <w:p w14:paraId="1D7FAAB4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sztuk</w:t>
            </w:r>
          </w:p>
        </w:tc>
      </w:tr>
      <w:tr w:rsidR="00BF4404" w:rsidRPr="004F797D" w14:paraId="3D359AC9" w14:textId="77777777" w:rsidTr="00D04073">
        <w:trPr>
          <w:trHeight w:val="153"/>
          <w:jc w:val="center"/>
        </w:trPr>
        <w:tc>
          <w:tcPr>
            <w:tcW w:w="7523" w:type="dxa"/>
          </w:tcPr>
          <w:p w14:paraId="1B3FF370" w14:textId="77777777" w:rsidR="00BF4404" w:rsidRPr="004F797D" w:rsidRDefault="00BF4404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14:paraId="7F6ABF30" w14:textId="77777777" w:rsidR="00BF4404" w:rsidRPr="004F797D" w:rsidRDefault="00BF4404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F4404" w:rsidRPr="004F797D" w14:paraId="143D5D53" w14:textId="77777777" w:rsidTr="00D04073">
        <w:trPr>
          <w:trHeight w:val="153"/>
          <w:jc w:val="center"/>
        </w:trPr>
        <w:tc>
          <w:tcPr>
            <w:tcW w:w="7523" w:type="dxa"/>
          </w:tcPr>
          <w:p w14:paraId="4C7FDEB8" w14:textId="77777777" w:rsidR="00BF4404" w:rsidRPr="004F797D" w:rsidRDefault="00BF4404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14:paraId="6090208B" w14:textId="77777777" w:rsidR="00BF4404" w:rsidRPr="004F797D" w:rsidRDefault="00BF4404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F4404" w:rsidRPr="004F797D" w14:paraId="4D139BD5" w14:textId="77777777" w:rsidTr="00D04073">
        <w:trPr>
          <w:trHeight w:val="153"/>
          <w:jc w:val="center"/>
        </w:trPr>
        <w:tc>
          <w:tcPr>
            <w:tcW w:w="7523" w:type="dxa"/>
          </w:tcPr>
          <w:p w14:paraId="1131F10D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14:paraId="43F94688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F4404" w:rsidRPr="004F797D" w14:paraId="5859AD89" w14:textId="77777777" w:rsidTr="00D04073">
        <w:trPr>
          <w:trHeight w:val="153"/>
          <w:jc w:val="center"/>
        </w:trPr>
        <w:tc>
          <w:tcPr>
            <w:tcW w:w="7523" w:type="dxa"/>
          </w:tcPr>
          <w:p w14:paraId="044E1EB6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14:paraId="43FCE7E9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F4404" w:rsidRPr="004F797D" w14:paraId="3E7A63C0" w14:textId="77777777" w:rsidTr="00D04073">
        <w:trPr>
          <w:trHeight w:val="153"/>
          <w:jc w:val="center"/>
        </w:trPr>
        <w:tc>
          <w:tcPr>
            <w:tcW w:w="7523" w:type="dxa"/>
          </w:tcPr>
          <w:p w14:paraId="03633D16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14:paraId="112B2014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F4404" w:rsidRPr="004F797D" w14:paraId="267A6757" w14:textId="77777777" w:rsidTr="00D04073">
        <w:trPr>
          <w:trHeight w:val="153"/>
          <w:jc w:val="center"/>
        </w:trPr>
        <w:tc>
          <w:tcPr>
            <w:tcW w:w="7523" w:type="dxa"/>
          </w:tcPr>
          <w:p w14:paraId="78519756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14:paraId="6D27AF3B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F4404" w:rsidRPr="004F797D" w14:paraId="1F6249C1" w14:textId="77777777" w:rsidTr="00D04073">
        <w:trPr>
          <w:trHeight w:val="153"/>
          <w:jc w:val="center"/>
        </w:trPr>
        <w:tc>
          <w:tcPr>
            <w:tcW w:w="7523" w:type="dxa"/>
          </w:tcPr>
          <w:p w14:paraId="40DB46A7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14:paraId="37324A89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F4404" w:rsidRPr="004F797D" w14:paraId="4FF01E46" w14:textId="77777777" w:rsidTr="00D04073">
        <w:trPr>
          <w:trHeight w:val="153"/>
          <w:jc w:val="center"/>
        </w:trPr>
        <w:tc>
          <w:tcPr>
            <w:tcW w:w="7523" w:type="dxa"/>
          </w:tcPr>
          <w:p w14:paraId="18B43EBE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14:paraId="55D7B964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F4404" w:rsidRPr="004F797D" w14:paraId="700BEF25" w14:textId="77777777" w:rsidTr="00D04073">
        <w:trPr>
          <w:trHeight w:val="153"/>
          <w:jc w:val="center"/>
        </w:trPr>
        <w:tc>
          <w:tcPr>
            <w:tcW w:w="7523" w:type="dxa"/>
          </w:tcPr>
          <w:p w14:paraId="49C64151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14:paraId="55C48AC1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F4404" w:rsidRPr="004F797D" w14:paraId="2E5F3693" w14:textId="77777777" w:rsidTr="00D04073">
        <w:trPr>
          <w:trHeight w:val="153"/>
          <w:jc w:val="center"/>
        </w:trPr>
        <w:tc>
          <w:tcPr>
            <w:tcW w:w="7523" w:type="dxa"/>
          </w:tcPr>
          <w:p w14:paraId="14E240E6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14:paraId="46E0851B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F4404" w:rsidRPr="004F797D" w14:paraId="7040ACA3" w14:textId="77777777" w:rsidTr="00D04073">
        <w:trPr>
          <w:trHeight w:val="153"/>
          <w:jc w:val="center"/>
        </w:trPr>
        <w:tc>
          <w:tcPr>
            <w:tcW w:w="7523" w:type="dxa"/>
          </w:tcPr>
          <w:p w14:paraId="15BD701C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19" w:type="dxa"/>
          </w:tcPr>
          <w:p w14:paraId="1F829952" w14:textId="77777777" w:rsidR="00BF4404" w:rsidRPr="004F797D" w:rsidRDefault="00BF4404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C2BDED9" w14:textId="77777777" w:rsidR="00BF4404" w:rsidRPr="004F797D" w:rsidRDefault="00BF4404" w:rsidP="004F797D">
      <w:pPr>
        <w:spacing w:line="271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FBC952B" w14:textId="7BC7B611" w:rsidR="00034C92" w:rsidRPr="004F797D" w:rsidRDefault="00034C92" w:rsidP="004F797D">
      <w:pPr>
        <w:spacing w:line="271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44B1601" w14:textId="3C6A85C5" w:rsidR="00177632" w:rsidRPr="004F797D" w:rsidRDefault="006535BC" w:rsidP="004F797D">
      <w:pPr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4F797D">
        <w:rPr>
          <w:rFonts w:ascii="Calibri" w:hAnsi="Calibri" w:cs="Calibri"/>
          <w:b/>
          <w:sz w:val="22"/>
          <w:szCs w:val="22"/>
        </w:rPr>
        <w:t>UWAGA DOT. TABEL B-E:</w:t>
      </w:r>
    </w:p>
    <w:p w14:paraId="0F97F391" w14:textId="77777777" w:rsidR="00177632" w:rsidRPr="004F797D" w:rsidRDefault="00177632" w:rsidP="004F797D">
      <w:pPr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4F797D">
        <w:rPr>
          <w:rFonts w:ascii="Calibri" w:hAnsi="Calibri" w:cs="Calibri"/>
          <w:b/>
          <w:bCs/>
          <w:sz w:val="22"/>
          <w:szCs w:val="22"/>
        </w:rPr>
        <w:t>Wykonawca wpisuje odpowiednio:</w:t>
      </w:r>
    </w:p>
    <w:p w14:paraId="5367B4ED" w14:textId="77777777" w:rsidR="00177632" w:rsidRPr="004F797D" w:rsidRDefault="00177632" w:rsidP="004F797D">
      <w:pPr>
        <w:numPr>
          <w:ilvl w:val="0"/>
          <w:numId w:val="17"/>
        </w:numPr>
        <w:spacing w:line="271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4F797D">
        <w:rPr>
          <w:rFonts w:ascii="Calibri" w:hAnsi="Calibri" w:cs="Calibri"/>
          <w:b/>
          <w:bCs/>
          <w:sz w:val="22"/>
          <w:szCs w:val="22"/>
        </w:rPr>
        <w:t>W kolumnie „Parametry oferowanego przez wykonawcę przedmiotu zamówienia”, jeżeli pozycja/sprzęt posiada nazwę producenta, wersję/model, numer katalogowy – wykonawca oprócz parametrów oferowanych wpisuje te dane.</w:t>
      </w:r>
    </w:p>
    <w:p w14:paraId="4C94CB3A" w14:textId="3755ABE2" w:rsidR="00177632" w:rsidRPr="004F797D" w:rsidRDefault="00177632" w:rsidP="004F797D">
      <w:pPr>
        <w:numPr>
          <w:ilvl w:val="0"/>
          <w:numId w:val="17"/>
        </w:numPr>
        <w:spacing w:line="271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4F797D">
        <w:rPr>
          <w:rFonts w:ascii="Calibri" w:hAnsi="Calibri" w:cs="Calibri"/>
          <w:b/>
          <w:bCs/>
          <w:sz w:val="22"/>
          <w:szCs w:val="22"/>
        </w:rPr>
        <w:t>Jeżeli zamawiający wyspecyfikował parametr opisowy - wykonawca opisując odpowiada na wymagania postawione przez zamawiającego np. przez wpisanie słowa</w:t>
      </w:r>
      <w:r w:rsidR="00AE14C9" w:rsidRPr="004F797D">
        <w:rPr>
          <w:rFonts w:ascii="Calibri" w:hAnsi="Calibri" w:cs="Calibri"/>
          <w:b/>
          <w:bCs/>
          <w:sz w:val="22"/>
          <w:szCs w:val="22"/>
        </w:rPr>
        <w:t>:</w:t>
      </w:r>
      <w:r w:rsidRPr="004F797D">
        <w:rPr>
          <w:rFonts w:ascii="Calibri" w:hAnsi="Calibri" w:cs="Calibri"/>
          <w:b/>
          <w:bCs/>
          <w:sz w:val="22"/>
          <w:szCs w:val="22"/>
        </w:rPr>
        <w:t xml:space="preserve"> tak, oferowany przedmiot zamówienia spełnia wymagani</w:t>
      </w:r>
      <w:r w:rsidR="00AE14C9" w:rsidRPr="004F797D">
        <w:rPr>
          <w:rFonts w:ascii="Calibri" w:hAnsi="Calibri" w:cs="Calibri"/>
          <w:b/>
          <w:bCs/>
          <w:sz w:val="22"/>
          <w:szCs w:val="22"/>
        </w:rPr>
        <w:t>e określone przez zamawiającego</w:t>
      </w:r>
      <w:r w:rsidRPr="004F797D">
        <w:rPr>
          <w:rFonts w:ascii="Calibri" w:hAnsi="Calibri" w:cs="Calibri"/>
          <w:b/>
          <w:bCs/>
          <w:sz w:val="22"/>
          <w:szCs w:val="22"/>
        </w:rPr>
        <w:t>.</w:t>
      </w:r>
    </w:p>
    <w:p w14:paraId="034555D4" w14:textId="77777777" w:rsidR="00177632" w:rsidRPr="004F797D" w:rsidRDefault="00177632" w:rsidP="004F797D">
      <w:pPr>
        <w:spacing w:line="271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5FA4CC2" w14:textId="77777777" w:rsidR="00177632" w:rsidRPr="004F797D" w:rsidRDefault="00177632" w:rsidP="004F797D">
      <w:pPr>
        <w:pStyle w:val="Akapitzlist"/>
        <w:numPr>
          <w:ilvl w:val="0"/>
          <w:numId w:val="65"/>
        </w:numPr>
        <w:spacing w:line="271" w:lineRule="auto"/>
        <w:contextualSpacing w:val="0"/>
        <w:jc w:val="both"/>
        <w:rPr>
          <w:rFonts w:ascii="Calibri" w:hAnsi="Calibri" w:cs="Calibri"/>
          <w:b/>
          <w:szCs w:val="22"/>
        </w:rPr>
      </w:pPr>
      <w:r w:rsidRPr="004F797D">
        <w:rPr>
          <w:rFonts w:ascii="Calibri" w:hAnsi="Calibri" w:cs="Calibri"/>
          <w:b/>
          <w:szCs w:val="22"/>
        </w:rPr>
        <w:t>Mobilna stacja zarządzania</w:t>
      </w:r>
    </w:p>
    <w:tbl>
      <w:tblPr>
        <w:tblW w:w="89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4376"/>
        <w:gridCol w:w="3910"/>
      </w:tblGrid>
      <w:tr w:rsidR="00177632" w:rsidRPr="004F797D" w14:paraId="45D33B77" w14:textId="77777777" w:rsidTr="006F77C1">
        <w:trPr>
          <w:trHeight w:val="146"/>
          <w:jc w:val="center"/>
        </w:trPr>
        <w:tc>
          <w:tcPr>
            <w:tcW w:w="704" w:type="dxa"/>
            <w:vAlign w:val="center"/>
          </w:tcPr>
          <w:p w14:paraId="3E5F5E6F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9AA0E3" w14:textId="12EB0290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1B0858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Parametry oferowanego przez wykonawcę</w:t>
            </w:r>
          </w:p>
          <w:p w14:paraId="421BF6AE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przedmiotu zamówienia</w:t>
            </w:r>
          </w:p>
        </w:tc>
      </w:tr>
      <w:tr w:rsidR="00177632" w:rsidRPr="004F797D" w14:paraId="6277D28F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539D1E4B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4DA009D3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Nazwa producenta</w:t>
            </w:r>
          </w:p>
        </w:tc>
        <w:tc>
          <w:tcPr>
            <w:tcW w:w="3910" w:type="dxa"/>
          </w:tcPr>
          <w:p w14:paraId="0FA5B0AF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7E4A39A7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29D59F80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0354CC64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Model/numer katalogowy</w:t>
            </w:r>
          </w:p>
        </w:tc>
        <w:tc>
          <w:tcPr>
            <w:tcW w:w="3910" w:type="dxa"/>
          </w:tcPr>
          <w:p w14:paraId="6731D877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7A71B98B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0092A625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14FC9144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bCs/>
                <w:sz w:val="22"/>
                <w:szCs w:val="22"/>
              </w:rPr>
              <w:t>Wyświetlacz</w:t>
            </w:r>
          </w:p>
        </w:tc>
        <w:tc>
          <w:tcPr>
            <w:tcW w:w="3910" w:type="dxa"/>
          </w:tcPr>
          <w:p w14:paraId="385D9D8B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5F6D430C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77E7FC22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19C0A142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Procesor</w:t>
            </w:r>
          </w:p>
        </w:tc>
        <w:tc>
          <w:tcPr>
            <w:tcW w:w="3910" w:type="dxa"/>
          </w:tcPr>
          <w:p w14:paraId="0DF73307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7BF1B638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7DB20357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31371498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 xml:space="preserve">Pamięć RAM </w:t>
            </w:r>
          </w:p>
        </w:tc>
        <w:tc>
          <w:tcPr>
            <w:tcW w:w="3910" w:type="dxa"/>
          </w:tcPr>
          <w:p w14:paraId="291DEBF4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5478942D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02E88699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2D803FA0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Dysk twardy w technologii SSD</w:t>
            </w:r>
          </w:p>
        </w:tc>
        <w:tc>
          <w:tcPr>
            <w:tcW w:w="3910" w:type="dxa"/>
          </w:tcPr>
          <w:p w14:paraId="2C159EC4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4C91972C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30D96D6C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2047915E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Złącza</w:t>
            </w:r>
          </w:p>
        </w:tc>
        <w:tc>
          <w:tcPr>
            <w:tcW w:w="3910" w:type="dxa"/>
          </w:tcPr>
          <w:p w14:paraId="74A08169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2DE58A10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086160E8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1ACF69AB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Komunikacja</w:t>
            </w:r>
          </w:p>
        </w:tc>
        <w:tc>
          <w:tcPr>
            <w:tcW w:w="3910" w:type="dxa"/>
          </w:tcPr>
          <w:p w14:paraId="2215803E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59899F1B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59EE62D9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29531346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Bateria</w:t>
            </w:r>
          </w:p>
        </w:tc>
        <w:tc>
          <w:tcPr>
            <w:tcW w:w="3910" w:type="dxa"/>
          </w:tcPr>
          <w:p w14:paraId="7317223E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0E1B87F4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0FA9AEF2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7BA92F1C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Czytnik pamięci</w:t>
            </w:r>
          </w:p>
        </w:tc>
        <w:tc>
          <w:tcPr>
            <w:tcW w:w="3910" w:type="dxa"/>
          </w:tcPr>
          <w:p w14:paraId="24814407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0EABD216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513B5316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6BEF5CB7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Wbudowana zintegrowana kamera</w:t>
            </w:r>
          </w:p>
        </w:tc>
        <w:tc>
          <w:tcPr>
            <w:tcW w:w="3910" w:type="dxa"/>
          </w:tcPr>
          <w:p w14:paraId="58C4BDA2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45BB4866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70A74E7C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5D7AE999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Gniazdo słuchawkowe i mikrofonowe</w:t>
            </w:r>
          </w:p>
        </w:tc>
        <w:tc>
          <w:tcPr>
            <w:tcW w:w="3910" w:type="dxa"/>
          </w:tcPr>
          <w:p w14:paraId="4F608AD7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18D5C102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3CD55948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5FCEEC08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Wbudowany układ zabezpieczający TPM</w:t>
            </w:r>
          </w:p>
        </w:tc>
        <w:tc>
          <w:tcPr>
            <w:tcW w:w="3910" w:type="dxa"/>
          </w:tcPr>
          <w:p w14:paraId="2041D6AF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14CDAE6E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5B5A1D80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2B2AA50C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Wbudowany czytnik linii papilarnych</w:t>
            </w:r>
          </w:p>
        </w:tc>
        <w:tc>
          <w:tcPr>
            <w:tcW w:w="3910" w:type="dxa"/>
          </w:tcPr>
          <w:p w14:paraId="1E0A8644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4196525D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31A96FA1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4C2C39C5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Wbudowany czytnik kart Smart</w:t>
            </w:r>
          </w:p>
        </w:tc>
        <w:tc>
          <w:tcPr>
            <w:tcW w:w="3910" w:type="dxa"/>
          </w:tcPr>
          <w:p w14:paraId="57B122F1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3B76ED23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3EE29952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1620A8F9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Zasilacz</w:t>
            </w:r>
          </w:p>
        </w:tc>
        <w:tc>
          <w:tcPr>
            <w:tcW w:w="3910" w:type="dxa"/>
          </w:tcPr>
          <w:p w14:paraId="7DFF0530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26BBFFC3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5C74245D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6EA3FD04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 xml:space="preserve">Zestaw funkcji zarządzających i zabezpieczających zapewniający zdalny dostęp do komputera wliczając monitoring, sterowanie, konserwacje niezależnie od stanu systemu operacyjnego nawet wtedy, gdy komputer jest wyłączony w szczególności w zakresie: inwentaryzacji zasobów systemowych, zdalne włączanie/wyłączanie/restart komputera przez TCP/IP, zdalne diagnozowanie – zdalna konsola tekstowa do </w:t>
            </w:r>
            <w:proofErr w:type="spellStart"/>
            <w:r w:rsidRPr="004F797D">
              <w:rPr>
                <w:rFonts w:ascii="Calibri" w:hAnsi="Calibri" w:cs="Calibri"/>
                <w:sz w:val="22"/>
                <w:szCs w:val="22"/>
              </w:rPr>
              <w:t>BIOSu</w:t>
            </w:r>
            <w:proofErr w:type="spellEnd"/>
            <w:r w:rsidRPr="004F797D">
              <w:rPr>
                <w:rFonts w:ascii="Calibri" w:hAnsi="Calibri" w:cs="Calibri"/>
                <w:sz w:val="22"/>
                <w:szCs w:val="22"/>
              </w:rPr>
              <w:t xml:space="preserve"> i konsola graficzna (KVM), obsługa modułu TMP, możliwość zdalnej blokady komputera w przypadku kradzieży sprzętowego, wsparcie szyfrowania dysków twardych (zgodne m.in. z Microsoft BitLocker/</w:t>
            </w:r>
            <w:proofErr w:type="spellStart"/>
            <w:r w:rsidRPr="004F797D">
              <w:rPr>
                <w:rFonts w:ascii="Calibri" w:hAnsi="Calibri" w:cs="Calibri"/>
                <w:sz w:val="22"/>
                <w:szCs w:val="22"/>
              </w:rPr>
              <w:t>RedHat</w:t>
            </w:r>
            <w:proofErr w:type="spellEnd"/>
            <w:r w:rsidRPr="004F797D">
              <w:rPr>
                <w:rFonts w:ascii="Calibri" w:hAnsi="Calibri" w:cs="Calibri"/>
                <w:sz w:val="22"/>
                <w:szCs w:val="22"/>
              </w:rPr>
              <w:t xml:space="preserve"> Linux/ Fedora Linux/</w:t>
            </w:r>
            <w:proofErr w:type="spellStart"/>
            <w:r w:rsidRPr="004F797D">
              <w:rPr>
                <w:rFonts w:ascii="Calibri" w:hAnsi="Calibri" w:cs="Calibri"/>
                <w:sz w:val="22"/>
                <w:szCs w:val="22"/>
              </w:rPr>
              <w:t>TrueCrypt</w:t>
            </w:r>
            <w:proofErr w:type="spellEnd"/>
            <w:r w:rsidRPr="004F797D">
              <w:rPr>
                <w:rFonts w:ascii="Calibri" w:hAnsi="Calibri" w:cs="Calibri"/>
                <w:sz w:val="22"/>
                <w:szCs w:val="22"/>
              </w:rPr>
              <w:t xml:space="preserve"> 7.0) </w:t>
            </w:r>
          </w:p>
        </w:tc>
        <w:tc>
          <w:tcPr>
            <w:tcW w:w="3910" w:type="dxa"/>
          </w:tcPr>
          <w:p w14:paraId="242E7E9D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3B9D04F5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154FB48F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2DCE87D3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Waga (wraz z kompletem baterii)</w:t>
            </w:r>
          </w:p>
        </w:tc>
        <w:tc>
          <w:tcPr>
            <w:tcW w:w="3910" w:type="dxa"/>
          </w:tcPr>
          <w:p w14:paraId="673D7421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019FA4D6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11D40539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0DD9037F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Klawiatura</w:t>
            </w:r>
          </w:p>
        </w:tc>
        <w:tc>
          <w:tcPr>
            <w:tcW w:w="3910" w:type="dxa"/>
          </w:tcPr>
          <w:p w14:paraId="5967E3EB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3AD967F4" w14:textId="77777777" w:rsidTr="00970F34">
        <w:trPr>
          <w:trHeight w:val="265"/>
          <w:jc w:val="center"/>
        </w:trPr>
        <w:tc>
          <w:tcPr>
            <w:tcW w:w="704" w:type="dxa"/>
            <w:vAlign w:val="center"/>
          </w:tcPr>
          <w:p w14:paraId="64835FE2" w14:textId="77777777" w:rsidR="00177632" w:rsidRPr="004F797D" w:rsidRDefault="00177632" w:rsidP="004F797D">
            <w:pPr>
              <w:numPr>
                <w:ilvl w:val="0"/>
                <w:numId w:val="66"/>
              </w:numPr>
              <w:tabs>
                <w:tab w:val="center" w:pos="4536"/>
                <w:tab w:val="right" w:pos="9072"/>
              </w:tabs>
              <w:spacing w:line="271" w:lineRule="auto"/>
              <w:ind w:left="371" w:hanging="173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376" w:type="dxa"/>
          </w:tcPr>
          <w:p w14:paraId="1F025F82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System operacyjny</w:t>
            </w:r>
          </w:p>
        </w:tc>
        <w:tc>
          <w:tcPr>
            <w:tcW w:w="3910" w:type="dxa"/>
          </w:tcPr>
          <w:p w14:paraId="3916CD94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175D687" w14:textId="77777777" w:rsidR="00177632" w:rsidRPr="004F797D" w:rsidRDefault="00177632" w:rsidP="004F797D">
      <w:pPr>
        <w:spacing w:line="271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0B3DF8B" w14:textId="77777777" w:rsidR="00177632" w:rsidRPr="004F797D" w:rsidRDefault="00177632" w:rsidP="004F797D">
      <w:pPr>
        <w:pStyle w:val="Akapitzlist"/>
        <w:numPr>
          <w:ilvl w:val="0"/>
          <w:numId w:val="65"/>
        </w:numPr>
        <w:spacing w:line="271" w:lineRule="auto"/>
        <w:contextualSpacing w:val="0"/>
        <w:jc w:val="both"/>
        <w:rPr>
          <w:rFonts w:ascii="Calibri" w:hAnsi="Calibri" w:cs="Calibri"/>
          <w:b/>
          <w:szCs w:val="22"/>
        </w:rPr>
      </w:pPr>
      <w:r w:rsidRPr="004F797D">
        <w:rPr>
          <w:rFonts w:ascii="Calibri" w:hAnsi="Calibri" w:cs="Calibri"/>
          <w:b/>
          <w:szCs w:val="22"/>
        </w:rPr>
        <w:t>Dedykowana przez producenta stacja dokująca do zaoferowanej mobilnej stacji zarządzania</w:t>
      </w:r>
    </w:p>
    <w:tbl>
      <w:tblPr>
        <w:tblW w:w="9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4389"/>
        <w:gridCol w:w="3922"/>
      </w:tblGrid>
      <w:tr w:rsidR="00177632" w:rsidRPr="004F797D" w14:paraId="276FBAD4" w14:textId="77777777" w:rsidTr="006F77C1">
        <w:trPr>
          <w:trHeight w:val="146"/>
          <w:jc w:val="center"/>
        </w:trPr>
        <w:tc>
          <w:tcPr>
            <w:tcW w:w="992" w:type="dxa"/>
            <w:vAlign w:val="center"/>
          </w:tcPr>
          <w:p w14:paraId="6F93C3EA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17DC6E" w14:textId="08469F3C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70544F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Parametry oferowanego przez wykonawcę</w:t>
            </w:r>
          </w:p>
          <w:p w14:paraId="525F2733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przedmiotu zamówienia</w:t>
            </w:r>
          </w:p>
        </w:tc>
      </w:tr>
      <w:tr w:rsidR="00177632" w:rsidRPr="004F797D" w14:paraId="72C66B6A" w14:textId="77777777" w:rsidTr="006F77C1">
        <w:trPr>
          <w:trHeight w:val="265"/>
          <w:jc w:val="center"/>
        </w:trPr>
        <w:tc>
          <w:tcPr>
            <w:tcW w:w="992" w:type="dxa"/>
            <w:vAlign w:val="center"/>
          </w:tcPr>
          <w:p w14:paraId="045F0EB1" w14:textId="750C4302" w:rsidR="00177632" w:rsidRPr="004F797D" w:rsidRDefault="00AE14C9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389" w:type="dxa"/>
          </w:tcPr>
          <w:p w14:paraId="4DC34E34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Nazwa producenta</w:t>
            </w:r>
          </w:p>
        </w:tc>
        <w:tc>
          <w:tcPr>
            <w:tcW w:w="3922" w:type="dxa"/>
          </w:tcPr>
          <w:p w14:paraId="589BF9AE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50AD2953" w14:textId="77777777" w:rsidTr="006F77C1">
        <w:trPr>
          <w:trHeight w:val="265"/>
          <w:jc w:val="center"/>
        </w:trPr>
        <w:tc>
          <w:tcPr>
            <w:tcW w:w="992" w:type="dxa"/>
            <w:vAlign w:val="center"/>
          </w:tcPr>
          <w:p w14:paraId="4113AE3B" w14:textId="2FF47AE8" w:rsidR="00177632" w:rsidRPr="004F797D" w:rsidRDefault="00AE14C9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389" w:type="dxa"/>
          </w:tcPr>
          <w:p w14:paraId="2B0FD67E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Model/numer katalogowy</w:t>
            </w:r>
          </w:p>
        </w:tc>
        <w:tc>
          <w:tcPr>
            <w:tcW w:w="3922" w:type="dxa"/>
          </w:tcPr>
          <w:p w14:paraId="19A45713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097F5BA3" w14:textId="77777777" w:rsidTr="006F77C1">
        <w:trPr>
          <w:trHeight w:val="265"/>
          <w:jc w:val="center"/>
        </w:trPr>
        <w:tc>
          <w:tcPr>
            <w:tcW w:w="992" w:type="dxa"/>
            <w:vAlign w:val="center"/>
          </w:tcPr>
          <w:p w14:paraId="1E17428D" w14:textId="593A4D8C" w:rsidR="00177632" w:rsidRPr="004F797D" w:rsidRDefault="00AE14C9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389" w:type="dxa"/>
          </w:tcPr>
          <w:p w14:paraId="7D60D630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Zasilacz</w:t>
            </w:r>
          </w:p>
        </w:tc>
        <w:tc>
          <w:tcPr>
            <w:tcW w:w="3922" w:type="dxa"/>
          </w:tcPr>
          <w:p w14:paraId="0705EDC5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3A9745C8" w14:textId="77777777" w:rsidTr="006F77C1">
        <w:trPr>
          <w:trHeight w:val="265"/>
          <w:jc w:val="center"/>
        </w:trPr>
        <w:tc>
          <w:tcPr>
            <w:tcW w:w="992" w:type="dxa"/>
            <w:vAlign w:val="center"/>
          </w:tcPr>
          <w:p w14:paraId="75EB311C" w14:textId="49493A1E" w:rsidR="00177632" w:rsidRPr="004F797D" w:rsidRDefault="00AE14C9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4389" w:type="dxa"/>
          </w:tcPr>
          <w:p w14:paraId="5AC80884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Złącza</w:t>
            </w:r>
          </w:p>
        </w:tc>
        <w:tc>
          <w:tcPr>
            <w:tcW w:w="3922" w:type="dxa"/>
          </w:tcPr>
          <w:p w14:paraId="46FB87D8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85CDB1A" w14:textId="77777777" w:rsidR="00177632" w:rsidRPr="004F797D" w:rsidRDefault="00177632" w:rsidP="004F797D">
      <w:pPr>
        <w:spacing w:line="271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D4E5F4A" w14:textId="77777777" w:rsidR="00177632" w:rsidRPr="004F797D" w:rsidRDefault="00177632" w:rsidP="004F797D">
      <w:pPr>
        <w:pStyle w:val="Akapitzlist"/>
        <w:numPr>
          <w:ilvl w:val="0"/>
          <w:numId w:val="65"/>
        </w:numPr>
        <w:spacing w:line="271" w:lineRule="auto"/>
        <w:contextualSpacing w:val="0"/>
        <w:jc w:val="both"/>
        <w:rPr>
          <w:rFonts w:ascii="Calibri" w:hAnsi="Calibri" w:cs="Calibri"/>
          <w:b/>
          <w:szCs w:val="22"/>
        </w:rPr>
      </w:pPr>
      <w:r w:rsidRPr="004F797D">
        <w:rPr>
          <w:rFonts w:ascii="Calibri" w:hAnsi="Calibri" w:cs="Calibri"/>
          <w:b/>
          <w:szCs w:val="22"/>
        </w:rPr>
        <w:t>Dedykowany przez producenta monitor do zaoferowanej mobilnej stacji zarządzania</w:t>
      </w:r>
    </w:p>
    <w:tbl>
      <w:tblPr>
        <w:tblW w:w="92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3"/>
        <w:gridCol w:w="4389"/>
        <w:gridCol w:w="3922"/>
      </w:tblGrid>
      <w:tr w:rsidR="00177632" w:rsidRPr="004F797D" w14:paraId="0A0837D0" w14:textId="77777777" w:rsidTr="006F77C1">
        <w:trPr>
          <w:trHeight w:val="146"/>
          <w:jc w:val="center"/>
        </w:trPr>
        <w:tc>
          <w:tcPr>
            <w:tcW w:w="953" w:type="dxa"/>
            <w:vAlign w:val="center"/>
          </w:tcPr>
          <w:p w14:paraId="42AA9AD6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B6C8EC" w14:textId="2C415C22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46F9F4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Parametry oferowanego przez wykonawcę</w:t>
            </w:r>
          </w:p>
          <w:p w14:paraId="54EFAE8D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przedmiotu zamówienia</w:t>
            </w:r>
          </w:p>
        </w:tc>
      </w:tr>
      <w:tr w:rsidR="00177632" w:rsidRPr="004F797D" w14:paraId="0FD7720A" w14:textId="77777777" w:rsidTr="006F77C1">
        <w:trPr>
          <w:trHeight w:val="265"/>
          <w:jc w:val="center"/>
        </w:trPr>
        <w:tc>
          <w:tcPr>
            <w:tcW w:w="953" w:type="dxa"/>
            <w:vAlign w:val="center"/>
          </w:tcPr>
          <w:p w14:paraId="7851CFD8" w14:textId="2AF264F7" w:rsidR="00177632" w:rsidRPr="004F797D" w:rsidRDefault="001B575F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389" w:type="dxa"/>
          </w:tcPr>
          <w:p w14:paraId="759F94E4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Nazwa producenta</w:t>
            </w:r>
          </w:p>
        </w:tc>
        <w:tc>
          <w:tcPr>
            <w:tcW w:w="3922" w:type="dxa"/>
          </w:tcPr>
          <w:p w14:paraId="061FDFC0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5109A5DE" w14:textId="77777777" w:rsidTr="006F77C1">
        <w:trPr>
          <w:trHeight w:val="265"/>
          <w:jc w:val="center"/>
        </w:trPr>
        <w:tc>
          <w:tcPr>
            <w:tcW w:w="953" w:type="dxa"/>
            <w:vAlign w:val="center"/>
          </w:tcPr>
          <w:p w14:paraId="573EA054" w14:textId="5BD11AD5" w:rsidR="00177632" w:rsidRPr="004F797D" w:rsidRDefault="001B575F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389" w:type="dxa"/>
          </w:tcPr>
          <w:p w14:paraId="1899A749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Model/numer katalogowy</w:t>
            </w:r>
          </w:p>
        </w:tc>
        <w:tc>
          <w:tcPr>
            <w:tcW w:w="3922" w:type="dxa"/>
          </w:tcPr>
          <w:p w14:paraId="59B35D28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7A33A043" w14:textId="77777777" w:rsidTr="006F77C1">
        <w:trPr>
          <w:trHeight w:val="265"/>
          <w:jc w:val="center"/>
        </w:trPr>
        <w:tc>
          <w:tcPr>
            <w:tcW w:w="953" w:type="dxa"/>
            <w:vAlign w:val="center"/>
          </w:tcPr>
          <w:p w14:paraId="7A2D036C" w14:textId="3D5F33C9" w:rsidR="00177632" w:rsidRPr="004F797D" w:rsidRDefault="001B575F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389" w:type="dxa"/>
          </w:tcPr>
          <w:p w14:paraId="2BE934E8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Złącza</w:t>
            </w:r>
          </w:p>
        </w:tc>
        <w:tc>
          <w:tcPr>
            <w:tcW w:w="3922" w:type="dxa"/>
          </w:tcPr>
          <w:p w14:paraId="2C9F66B3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0CBAF1D7" w14:textId="77777777" w:rsidTr="006F77C1">
        <w:trPr>
          <w:trHeight w:val="265"/>
          <w:jc w:val="center"/>
        </w:trPr>
        <w:tc>
          <w:tcPr>
            <w:tcW w:w="953" w:type="dxa"/>
            <w:vAlign w:val="center"/>
          </w:tcPr>
          <w:p w14:paraId="2998363C" w14:textId="6F9AFDA2" w:rsidR="00177632" w:rsidRPr="004F797D" w:rsidRDefault="001B575F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4389" w:type="dxa"/>
          </w:tcPr>
          <w:p w14:paraId="4F655411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Rozdzielczość ekranu</w:t>
            </w:r>
          </w:p>
        </w:tc>
        <w:tc>
          <w:tcPr>
            <w:tcW w:w="3922" w:type="dxa"/>
          </w:tcPr>
          <w:p w14:paraId="7D56F9D2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7CFB003E" w14:textId="77777777" w:rsidTr="006F77C1">
        <w:trPr>
          <w:trHeight w:val="265"/>
          <w:jc w:val="center"/>
        </w:trPr>
        <w:tc>
          <w:tcPr>
            <w:tcW w:w="953" w:type="dxa"/>
            <w:vAlign w:val="center"/>
          </w:tcPr>
          <w:p w14:paraId="7ADC8504" w14:textId="235E490B" w:rsidR="00177632" w:rsidRPr="004F797D" w:rsidRDefault="001B575F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389" w:type="dxa"/>
          </w:tcPr>
          <w:p w14:paraId="78E7E854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Matryca</w:t>
            </w:r>
          </w:p>
        </w:tc>
        <w:tc>
          <w:tcPr>
            <w:tcW w:w="3922" w:type="dxa"/>
          </w:tcPr>
          <w:p w14:paraId="73C8E4B6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8A4535D" w14:textId="5032E4D4" w:rsidR="00177632" w:rsidRPr="004F797D" w:rsidRDefault="00177632" w:rsidP="004F797D">
      <w:pPr>
        <w:spacing w:line="271" w:lineRule="auto"/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731EE382" w14:textId="77777777" w:rsidR="00177632" w:rsidRPr="004F797D" w:rsidRDefault="00177632" w:rsidP="004F797D">
      <w:pPr>
        <w:pStyle w:val="Akapitzlist"/>
        <w:numPr>
          <w:ilvl w:val="0"/>
          <w:numId w:val="65"/>
        </w:numPr>
        <w:spacing w:line="271" w:lineRule="auto"/>
        <w:contextualSpacing w:val="0"/>
        <w:jc w:val="both"/>
        <w:rPr>
          <w:rFonts w:ascii="Calibri" w:hAnsi="Calibri" w:cs="Calibri"/>
          <w:b/>
          <w:szCs w:val="22"/>
        </w:rPr>
      </w:pPr>
      <w:r w:rsidRPr="004F797D">
        <w:rPr>
          <w:rFonts w:ascii="Calibri" w:hAnsi="Calibri" w:cs="Calibri"/>
          <w:b/>
          <w:szCs w:val="22"/>
        </w:rPr>
        <w:t>Zestaw mysz i klawiatura</w:t>
      </w:r>
    </w:p>
    <w:tbl>
      <w:tblPr>
        <w:tblW w:w="9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4254"/>
        <w:gridCol w:w="3922"/>
      </w:tblGrid>
      <w:tr w:rsidR="00177632" w:rsidRPr="004F797D" w14:paraId="325D00A5" w14:textId="77777777" w:rsidTr="006F77C1">
        <w:trPr>
          <w:trHeight w:val="146"/>
          <w:jc w:val="center"/>
        </w:trPr>
        <w:tc>
          <w:tcPr>
            <w:tcW w:w="988" w:type="dxa"/>
            <w:vAlign w:val="center"/>
          </w:tcPr>
          <w:p w14:paraId="030AF26F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7CFB1D" w14:textId="0FF5E600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BA68A4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Parametry oferowanego przez wykonawcę</w:t>
            </w:r>
          </w:p>
          <w:p w14:paraId="5F4D4500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przedmiotu zamówienia</w:t>
            </w:r>
          </w:p>
        </w:tc>
      </w:tr>
      <w:tr w:rsidR="00177632" w:rsidRPr="004F797D" w14:paraId="17E1599B" w14:textId="77777777" w:rsidTr="006F77C1">
        <w:trPr>
          <w:trHeight w:val="265"/>
          <w:jc w:val="center"/>
        </w:trPr>
        <w:tc>
          <w:tcPr>
            <w:tcW w:w="988" w:type="dxa"/>
            <w:vAlign w:val="center"/>
          </w:tcPr>
          <w:p w14:paraId="34EE8625" w14:textId="31C42A2B" w:rsidR="00177632" w:rsidRPr="004F797D" w:rsidRDefault="001B575F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254" w:type="dxa"/>
          </w:tcPr>
          <w:p w14:paraId="3D9D08DE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Nazwa producenta</w:t>
            </w:r>
          </w:p>
        </w:tc>
        <w:tc>
          <w:tcPr>
            <w:tcW w:w="3922" w:type="dxa"/>
          </w:tcPr>
          <w:p w14:paraId="4C69F4CE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5FF814CE" w14:textId="77777777" w:rsidTr="006F77C1">
        <w:trPr>
          <w:trHeight w:val="265"/>
          <w:jc w:val="center"/>
        </w:trPr>
        <w:tc>
          <w:tcPr>
            <w:tcW w:w="988" w:type="dxa"/>
            <w:vAlign w:val="center"/>
          </w:tcPr>
          <w:p w14:paraId="3B374FD3" w14:textId="51F7512A" w:rsidR="00177632" w:rsidRPr="004F797D" w:rsidRDefault="001B575F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254" w:type="dxa"/>
          </w:tcPr>
          <w:p w14:paraId="53FE1430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Model/numer katalogowy</w:t>
            </w:r>
          </w:p>
        </w:tc>
        <w:tc>
          <w:tcPr>
            <w:tcW w:w="3922" w:type="dxa"/>
          </w:tcPr>
          <w:p w14:paraId="55595AAA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5D3C3783" w14:textId="77777777" w:rsidTr="006F77C1">
        <w:trPr>
          <w:trHeight w:val="265"/>
          <w:jc w:val="center"/>
        </w:trPr>
        <w:tc>
          <w:tcPr>
            <w:tcW w:w="988" w:type="dxa"/>
            <w:vAlign w:val="center"/>
          </w:tcPr>
          <w:p w14:paraId="4B431600" w14:textId="01203EC5" w:rsidR="00177632" w:rsidRPr="004F797D" w:rsidRDefault="001B575F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254" w:type="dxa"/>
          </w:tcPr>
          <w:p w14:paraId="67AFDECE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Podłączenie bezprzewodowe</w:t>
            </w:r>
          </w:p>
        </w:tc>
        <w:tc>
          <w:tcPr>
            <w:tcW w:w="3922" w:type="dxa"/>
          </w:tcPr>
          <w:p w14:paraId="610378C0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589A9AAE" w14:textId="77777777" w:rsidTr="006F77C1">
        <w:trPr>
          <w:trHeight w:val="265"/>
          <w:jc w:val="center"/>
        </w:trPr>
        <w:tc>
          <w:tcPr>
            <w:tcW w:w="988" w:type="dxa"/>
            <w:vAlign w:val="center"/>
          </w:tcPr>
          <w:p w14:paraId="6A2A8DA8" w14:textId="38E48FC7" w:rsidR="00177632" w:rsidRPr="004F797D" w:rsidRDefault="001B575F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4254" w:type="dxa"/>
          </w:tcPr>
          <w:p w14:paraId="7D89438A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Mysz – ilość przycisków i rolka do przewijania, czujnik laserowy</w:t>
            </w:r>
          </w:p>
        </w:tc>
        <w:tc>
          <w:tcPr>
            <w:tcW w:w="3922" w:type="dxa"/>
          </w:tcPr>
          <w:p w14:paraId="15F0F959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6A9413F5" w14:textId="77777777" w:rsidTr="006F77C1">
        <w:trPr>
          <w:trHeight w:val="265"/>
          <w:jc w:val="center"/>
        </w:trPr>
        <w:tc>
          <w:tcPr>
            <w:tcW w:w="988" w:type="dxa"/>
            <w:vAlign w:val="center"/>
          </w:tcPr>
          <w:p w14:paraId="3E2CECC3" w14:textId="14BA201A" w:rsidR="00177632" w:rsidRPr="004F797D" w:rsidRDefault="001B575F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254" w:type="dxa"/>
          </w:tcPr>
          <w:p w14:paraId="5C83CFBA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Klawiatura – układ klawiszy i klawiatura numeryczna</w:t>
            </w:r>
          </w:p>
        </w:tc>
        <w:tc>
          <w:tcPr>
            <w:tcW w:w="3922" w:type="dxa"/>
          </w:tcPr>
          <w:p w14:paraId="47C4F912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10281967" w14:textId="77777777" w:rsidTr="006F77C1">
        <w:trPr>
          <w:trHeight w:val="265"/>
          <w:jc w:val="center"/>
        </w:trPr>
        <w:tc>
          <w:tcPr>
            <w:tcW w:w="988" w:type="dxa"/>
            <w:vAlign w:val="center"/>
          </w:tcPr>
          <w:p w14:paraId="4DCE97D6" w14:textId="15DD6CA3" w:rsidR="00177632" w:rsidRPr="004F797D" w:rsidRDefault="001B575F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4254" w:type="dxa"/>
          </w:tcPr>
          <w:p w14:paraId="09A3D3EC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Kolor</w:t>
            </w:r>
          </w:p>
        </w:tc>
        <w:tc>
          <w:tcPr>
            <w:tcW w:w="3922" w:type="dxa"/>
          </w:tcPr>
          <w:p w14:paraId="6D05BCC7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7632" w:rsidRPr="004F797D" w14:paraId="2D53283C" w14:textId="77777777" w:rsidTr="006F77C1">
        <w:trPr>
          <w:trHeight w:val="265"/>
          <w:jc w:val="center"/>
        </w:trPr>
        <w:tc>
          <w:tcPr>
            <w:tcW w:w="988" w:type="dxa"/>
            <w:vAlign w:val="center"/>
          </w:tcPr>
          <w:p w14:paraId="6D6348AD" w14:textId="4FFE5C5A" w:rsidR="00177632" w:rsidRPr="004F797D" w:rsidRDefault="001B575F" w:rsidP="004F797D">
            <w:pPr>
              <w:tabs>
                <w:tab w:val="center" w:pos="4536"/>
                <w:tab w:val="right" w:pos="9072"/>
              </w:tabs>
              <w:spacing w:line="271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4254" w:type="dxa"/>
          </w:tcPr>
          <w:p w14:paraId="14E800E6" w14:textId="77777777" w:rsidR="00177632" w:rsidRPr="004F797D" w:rsidRDefault="00177632" w:rsidP="004F797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Czas pracy na bateriach (żywotność baterii)</w:t>
            </w:r>
          </w:p>
        </w:tc>
        <w:tc>
          <w:tcPr>
            <w:tcW w:w="3922" w:type="dxa"/>
          </w:tcPr>
          <w:p w14:paraId="23772856" w14:textId="77777777" w:rsidR="00177632" w:rsidRPr="004F797D" w:rsidRDefault="00177632" w:rsidP="004F797D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A3B5A17" w14:textId="77777777" w:rsidR="00177632" w:rsidRPr="004F797D" w:rsidRDefault="00177632" w:rsidP="004F797D">
      <w:pPr>
        <w:spacing w:line="271" w:lineRule="auto"/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01FC0B76" w14:textId="77777777" w:rsidR="00177632" w:rsidRPr="004F797D" w:rsidRDefault="00177632" w:rsidP="004F797D">
      <w:pPr>
        <w:spacing w:line="271" w:lineRule="auto"/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3D505EF2" w14:textId="77777777" w:rsidR="00177632" w:rsidRPr="004F797D" w:rsidRDefault="00177632" w:rsidP="004F797D">
      <w:pPr>
        <w:spacing w:line="271" w:lineRule="auto"/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4F5742C8" w14:textId="3CC4A6D0" w:rsidR="0091787B" w:rsidRPr="004F797D" w:rsidRDefault="0091787B" w:rsidP="004F797D">
      <w:pPr>
        <w:spacing w:line="271" w:lineRule="auto"/>
        <w:rPr>
          <w:rFonts w:ascii="Calibri" w:hAnsi="Calibri" w:cs="Calibri"/>
          <w:b/>
          <w:sz w:val="22"/>
          <w:szCs w:val="22"/>
          <w:highlight w:val="yellow"/>
        </w:rPr>
      </w:pPr>
      <w:r w:rsidRPr="004F797D">
        <w:rPr>
          <w:rFonts w:ascii="Calibri" w:hAnsi="Calibri" w:cs="Calibri"/>
          <w:b/>
          <w:sz w:val="22"/>
          <w:szCs w:val="22"/>
          <w:highlight w:val="yellow"/>
        </w:rPr>
        <w:br w:type="page"/>
      </w:r>
    </w:p>
    <w:p w14:paraId="5CC12AE6" w14:textId="1CE9527C" w:rsidR="00BB7BF5" w:rsidRPr="004F797D" w:rsidRDefault="00AD236E" w:rsidP="004F797D">
      <w:pPr>
        <w:spacing w:line="271" w:lineRule="auto"/>
        <w:rPr>
          <w:rFonts w:ascii="Calibri" w:hAnsi="Calibri" w:cs="Calibri"/>
          <w:b/>
          <w:sz w:val="22"/>
          <w:szCs w:val="22"/>
        </w:rPr>
      </w:pPr>
      <w:bookmarkStart w:id="7" w:name="_Toc390678264"/>
      <w:r w:rsidRPr="004F797D">
        <w:rPr>
          <w:rFonts w:ascii="Calibri" w:hAnsi="Calibri" w:cs="Calibri"/>
          <w:b/>
          <w:sz w:val="22"/>
          <w:szCs w:val="22"/>
        </w:rPr>
        <w:lastRenderedPageBreak/>
        <w:t xml:space="preserve">Załącznik nr 2 </w:t>
      </w:r>
      <w:r w:rsidR="004A1462" w:rsidRPr="004F797D">
        <w:rPr>
          <w:rFonts w:ascii="Calibri" w:hAnsi="Calibri" w:cs="Calibri"/>
          <w:b/>
          <w:sz w:val="22"/>
          <w:szCs w:val="22"/>
        </w:rPr>
        <w:t>do SWZ</w:t>
      </w:r>
    </w:p>
    <w:p w14:paraId="2D43A9C3" w14:textId="1FF7ADDB" w:rsidR="00DE61FB" w:rsidRPr="004F797D" w:rsidRDefault="00D83134" w:rsidP="004F797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4F797D">
        <w:rPr>
          <w:rFonts w:ascii="Calibri" w:hAnsi="Calibri" w:cs="Calibri"/>
          <w:b/>
          <w:sz w:val="22"/>
          <w:szCs w:val="22"/>
        </w:rPr>
        <w:t>Jednolity Europejski Dokument Zamówienia</w:t>
      </w:r>
      <w:r w:rsidR="00790C8E" w:rsidRPr="004F797D">
        <w:rPr>
          <w:rFonts w:ascii="Calibri" w:hAnsi="Calibri" w:cs="Calibri"/>
          <w:b/>
          <w:sz w:val="22"/>
          <w:szCs w:val="22"/>
        </w:rPr>
        <w:t xml:space="preserve"> (JEDZ)</w:t>
      </w:r>
      <w:r w:rsidR="004A1462" w:rsidRPr="004F797D">
        <w:rPr>
          <w:rFonts w:ascii="Calibri" w:hAnsi="Calibri" w:cs="Calibri"/>
          <w:b/>
          <w:sz w:val="22"/>
          <w:szCs w:val="22"/>
        </w:rPr>
        <w:t xml:space="preserve"> zamieszczony w osobnym pliku.</w:t>
      </w:r>
    </w:p>
    <w:p w14:paraId="21DEFBC3" w14:textId="53FAC41C" w:rsidR="00D83134" w:rsidRPr="004F797D" w:rsidRDefault="00790C8E" w:rsidP="004F797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4F797D"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 w:rsidRPr="004F797D">
        <w:rPr>
          <w:rFonts w:ascii="Calibri" w:hAnsi="Calibri" w:cs="Calibri"/>
          <w:sz w:val="22"/>
          <w:szCs w:val="22"/>
        </w:rPr>
        <w:t>xml</w:t>
      </w:r>
      <w:proofErr w:type="spellEnd"/>
      <w:r w:rsidRPr="004F797D">
        <w:rPr>
          <w:rFonts w:ascii="Calibri" w:hAnsi="Calibri" w:cs="Calibri"/>
          <w:sz w:val="22"/>
          <w:szCs w:val="22"/>
        </w:rPr>
        <w:t xml:space="preserve"> skompresowan</w:t>
      </w:r>
      <w:r w:rsidR="00E459C9" w:rsidRPr="004F797D">
        <w:rPr>
          <w:rFonts w:ascii="Calibri" w:hAnsi="Calibri" w:cs="Calibri"/>
          <w:sz w:val="22"/>
          <w:szCs w:val="22"/>
        </w:rPr>
        <w:t>y</w:t>
      </w:r>
      <w:r w:rsidRPr="004F797D">
        <w:rPr>
          <w:rFonts w:ascii="Calibri" w:hAnsi="Calibri" w:cs="Calibri"/>
          <w:sz w:val="22"/>
          <w:szCs w:val="22"/>
        </w:rPr>
        <w:t xml:space="preserve"> do jednego pliku archiwum (ZIP), wygenerowany z narzędzia ESPD </w:t>
      </w:r>
      <w:r w:rsidR="00E459C9" w:rsidRPr="004F797D">
        <w:rPr>
          <w:rFonts w:ascii="Calibri" w:hAnsi="Calibri" w:cs="Calibri"/>
          <w:sz w:val="22"/>
          <w:szCs w:val="22"/>
        </w:rPr>
        <w:t>i z</w:t>
      </w:r>
      <w:r w:rsidR="00D83134" w:rsidRPr="004F797D">
        <w:rPr>
          <w:rFonts w:ascii="Calibri" w:hAnsi="Calibri" w:cs="Calibri"/>
          <w:sz w:val="22"/>
          <w:szCs w:val="22"/>
        </w:rPr>
        <w:t>amieszczony</w:t>
      </w:r>
      <w:r w:rsidR="00E459C9" w:rsidRPr="004F797D">
        <w:rPr>
          <w:rFonts w:ascii="Calibri" w:hAnsi="Calibri" w:cs="Calibri"/>
          <w:sz w:val="22"/>
          <w:szCs w:val="22"/>
        </w:rPr>
        <w:t xml:space="preserve"> </w:t>
      </w:r>
      <w:r w:rsidRPr="004F797D">
        <w:rPr>
          <w:rFonts w:ascii="Calibri" w:hAnsi="Calibri" w:cs="Calibri"/>
          <w:sz w:val="22"/>
          <w:szCs w:val="22"/>
        </w:rPr>
        <w:t>na stronie internetowej prowadzonego postępowania na</w:t>
      </w:r>
      <w:r w:rsidR="00D83134" w:rsidRPr="004F797D">
        <w:rPr>
          <w:rFonts w:ascii="Calibri" w:hAnsi="Calibri" w:cs="Calibri"/>
          <w:sz w:val="22"/>
          <w:szCs w:val="22"/>
        </w:rPr>
        <w:t xml:space="preserve"> </w:t>
      </w:r>
      <w:hyperlink r:id="rId8" w:history="1">
        <w:r w:rsidR="00DE61FB" w:rsidRPr="004F797D">
          <w:rPr>
            <w:rStyle w:val="Hipercze"/>
            <w:rFonts w:ascii="Calibri" w:hAnsi="Calibri" w:cs="Calibri"/>
            <w:bCs/>
            <w:color w:val="auto"/>
            <w:sz w:val="22"/>
            <w:szCs w:val="22"/>
          </w:rPr>
          <w:t>https://platformazakupowa.pl/pn/pcss_poznan</w:t>
        </w:r>
      </w:hyperlink>
      <w:r w:rsidR="00D83134" w:rsidRPr="004F797D">
        <w:rPr>
          <w:rFonts w:ascii="Calibri" w:hAnsi="Calibri" w:cs="Calibri"/>
          <w:sz w:val="22"/>
          <w:szCs w:val="22"/>
        </w:rPr>
        <w:t>.</w:t>
      </w:r>
    </w:p>
    <w:p w14:paraId="56424601" w14:textId="7721862A" w:rsidR="008562BA" w:rsidRPr="004F797D" w:rsidRDefault="008562BA" w:rsidP="004F797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C24E394" w14:textId="7244DBC4" w:rsidR="008562BA" w:rsidRPr="004F797D" w:rsidRDefault="008562BA" w:rsidP="004F797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6AFEA95" w14:textId="4ADF8D33" w:rsidR="008562BA" w:rsidRPr="004F797D" w:rsidRDefault="008562BA" w:rsidP="004F797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D38CB38" w14:textId="08B61004" w:rsidR="008562BA" w:rsidRPr="004F797D" w:rsidRDefault="008562BA" w:rsidP="004F797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7CE66873" w14:textId="77777777" w:rsidR="00D27FDD" w:rsidRPr="004F797D" w:rsidRDefault="00D27FDD" w:rsidP="004F797D">
      <w:pPr>
        <w:spacing w:line="271" w:lineRule="auto"/>
        <w:rPr>
          <w:rFonts w:ascii="Calibri" w:hAnsi="Calibri" w:cs="Calibri"/>
          <w:b/>
          <w:sz w:val="22"/>
          <w:szCs w:val="22"/>
          <w:highlight w:val="green"/>
        </w:rPr>
      </w:pPr>
      <w:r w:rsidRPr="004F797D">
        <w:rPr>
          <w:rFonts w:ascii="Calibri" w:hAnsi="Calibri" w:cs="Calibri"/>
          <w:b/>
          <w:sz w:val="22"/>
          <w:szCs w:val="22"/>
          <w:highlight w:val="green"/>
        </w:rPr>
        <w:br w:type="page"/>
      </w:r>
    </w:p>
    <w:p w14:paraId="45A3C2B5" w14:textId="13F36E98" w:rsidR="008562BA" w:rsidRPr="004F797D" w:rsidRDefault="008562BA" w:rsidP="004F797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4F797D">
        <w:rPr>
          <w:rFonts w:ascii="Calibri" w:hAnsi="Calibri" w:cs="Calibri"/>
          <w:b/>
          <w:sz w:val="22"/>
          <w:szCs w:val="22"/>
        </w:rPr>
        <w:lastRenderedPageBreak/>
        <w:t>Załącznik nr 3 do SWZ</w:t>
      </w:r>
    </w:p>
    <w:p w14:paraId="36717F48" w14:textId="77777777" w:rsidR="008562BA" w:rsidRPr="004F797D" w:rsidRDefault="008562BA" w:rsidP="004F797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4F797D">
        <w:rPr>
          <w:rFonts w:ascii="Calibri" w:hAnsi="Calibri" w:cs="Calibri"/>
          <w:b/>
          <w:sz w:val="22"/>
          <w:szCs w:val="22"/>
        </w:rPr>
        <w:t xml:space="preserve">Zobowiązanie podmiotu trzeciego na podstawie art. 118 ust. 3 ustawy </w:t>
      </w:r>
      <w:proofErr w:type="spellStart"/>
      <w:r w:rsidRPr="004F797D">
        <w:rPr>
          <w:rFonts w:ascii="Calibri" w:hAnsi="Calibri" w:cs="Calibri"/>
          <w:b/>
          <w:sz w:val="22"/>
          <w:szCs w:val="22"/>
        </w:rPr>
        <w:t>Pzp</w:t>
      </w:r>
      <w:proofErr w:type="spellEnd"/>
    </w:p>
    <w:p w14:paraId="3B2CCBB7" w14:textId="77777777" w:rsidR="008562BA" w:rsidRPr="004F797D" w:rsidRDefault="008562BA" w:rsidP="004F797D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8562BA" w:rsidRPr="004F797D" w14:paraId="4179135B" w14:textId="77777777" w:rsidTr="001623EA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00E29" w14:textId="77777777" w:rsidR="008562BA" w:rsidRPr="004F797D" w:rsidRDefault="008562BA" w:rsidP="004F797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4F797D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1D33" w14:textId="77777777" w:rsidR="008562BA" w:rsidRPr="004F797D" w:rsidRDefault="008562BA" w:rsidP="004F797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562BA" w:rsidRPr="004F797D" w14:paraId="23BE5AC5" w14:textId="77777777" w:rsidTr="001623EA">
        <w:trPr>
          <w:trHeight w:val="82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85E34" w14:textId="77777777" w:rsidR="008562BA" w:rsidRPr="004F797D" w:rsidRDefault="008562BA" w:rsidP="004F797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CA0E" w14:textId="77777777" w:rsidR="008562BA" w:rsidRPr="004F797D" w:rsidRDefault="008562BA" w:rsidP="004F797D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562BA" w:rsidRPr="004F797D" w14:paraId="5C99A718" w14:textId="77777777" w:rsidTr="001623EA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D0FAE" w14:textId="77777777" w:rsidR="008562BA" w:rsidRPr="004F797D" w:rsidRDefault="008562BA" w:rsidP="004F797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7D57C0B" w14:textId="53D47A8D" w:rsidR="008562BA" w:rsidRPr="004F797D" w:rsidRDefault="008562BA" w:rsidP="004F797D">
            <w:pPr>
              <w:pStyle w:val="Nagwek20"/>
              <w:spacing w:before="120"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…………………………………………………………………….. z siedzibą w ……………….….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przetargu nieograniczonego na</w:t>
            </w:r>
            <w:r w:rsidRPr="004F797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71259" w:rsidRPr="00771259">
              <w:rPr>
                <w:rFonts w:ascii="Calibri" w:hAnsi="Calibri" w:cs="Calibri"/>
                <w:sz w:val="22"/>
                <w:szCs w:val="22"/>
              </w:rPr>
              <w:t>dostaw</w:t>
            </w:r>
            <w:r w:rsidR="00771259">
              <w:rPr>
                <w:rFonts w:ascii="Calibri" w:hAnsi="Calibri" w:cs="Calibri"/>
                <w:sz w:val="22"/>
                <w:szCs w:val="22"/>
              </w:rPr>
              <w:t>ę</w:t>
            </w:r>
            <w:r w:rsidR="00771259" w:rsidRPr="00771259">
              <w:rPr>
                <w:rFonts w:ascii="Calibri" w:hAnsi="Calibri" w:cs="Calibri"/>
                <w:sz w:val="22"/>
                <w:szCs w:val="22"/>
              </w:rPr>
              <w:t xml:space="preserve"> elementów do budowy systemu transmisyjnego Quantum </w:t>
            </w:r>
            <w:proofErr w:type="spellStart"/>
            <w:r w:rsidR="00771259" w:rsidRPr="00771259">
              <w:rPr>
                <w:rFonts w:ascii="Calibri" w:hAnsi="Calibri" w:cs="Calibri"/>
                <w:sz w:val="22"/>
                <w:szCs w:val="22"/>
              </w:rPr>
              <w:t>Key</w:t>
            </w:r>
            <w:proofErr w:type="spellEnd"/>
            <w:r w:rsidR="00771259" w:rsidRPr="00771259">
              <w:rPr>
                <w:rFonts w:ascii="Calibri" w:hAnsi="Calibri" w:cs="Calibri"/>
                <w:sz w:val="22"/>
                <w:szCs w:val="22"/>
              </w:rPr>
              <w:t xml:space="preserve"> Distribution (QKD) o zasięgu międzymiastowym w relacji Poznań – Warszawa</w:t>
            </w:r>
            <w:r w:rsidRPr="004F797D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4F797D">
              <w:rPr>
                <w:rFonts w:ascii="Calibri" w:hAnsi="Calibri" w:cs="Calibri"/>
                <w:bCs/>
                <w:sz w:val="22"/>
                <w:szCs w:val="22"/>
              </w:rPr>
              <w:t xml:space="preserve">numer </w:t>
            </w:r>
            <w:r w:rsidRPr="005D0F3F">
              <w:rPr>
                <w:rFonts w:ascii="Calibri" w:hAnsi="Calibri" w:cs="Calibri"/>
                <w:bCs/>
                <w:sz w:val="22"/>
                <w:szCs w:val="22"/>
              </w:rPr>
              <w:t xml:space="preserve">postępowania </w:t>
            </w:r>
            <w:r w:rsidRPr="005D0F3F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5D0F3F" w:rsidRPr="005D0F3F">
              <w:rPr>
                <w:rFonts w:ascii="Calibri" w:hAnsi="Calibri" w:cs="Calibri"/>
                <w:b/>
                <w:sz w:val="22"/>
                <w:szCs w:val="22"/>
              </w:rPr>
              <w:t>4/02/</w:t>
            </w:r>
            <w:r w:rsidRPr="005D0F3F">
              <w:rPr>
                <w:rFonts w:ascii="Calibri" w:hAnsi="Calibri" w:cs="Calibri"/>
                <w:b/>
                <w:sz w:val="22"/>
                <w:szCs w:val="22"/>
              </w:rPr>
              <w:t>202</w:t>
            </w:r>
            <w:r w:rsidR="008469E7" w:rsidRPr="005D0F3F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5D0F3F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r w:rsidR="002B1538" w:rsidRPr="005D0F3F">
              <w:rPr>
                <w:rFonts w:ascii="Calibri" w:hAnsi="Calibri" w:cs="Calibri"/>
                <w:b/>
                <w:sz w:val="22"/>
                <w:szCs w:val="22"/>
              </w:rPr>
              <w:t xml:space="preserve">elementu do budowy </w:t>
            </w:r>
            <w:r w:rsidRPr="005D0F3F">
              <w:rPr>
                <w:rFonts w:ascii="Calibri" w:hAnsi="Calibri" w:cs="Calibri"/>
                <w:b/>
                <w:sz w:val="22"/>
                <w:szCs w:val="22"/>
              </w:rPr>
              <w:t>system</w:t>
            </w:r>
            <w:r w:rsidR="002B1538" w:rsidRPr="005D0F3F">
              <w:rPr>
                <w:rFonts w:ascii="Calibri" w:hAnsi="Calibri" w:cs="Calibri"/>
                <w:b/>
                <w:sz w:val="22"/>
                <w:szCs w:val="22"/>
              </w:rPr>
              <w:t>u</w:t>
            </w:r>
            <w:r w:rsidRPr="005D0F3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10630" w:rsidRPr="005D0F3F">
              <w:rPr>
                <w:rFonts w:ascii="Calibri" w:hAnsi="Calibri" w:cs="Calibri"/>
                <w:b/>
                <w:sz w:val="22"/>
                <w:szCs w:val="22"/>
              </w:rPr>
              <w:t>transmisyjn</w:t>
            </w:r>
            <w:r w:rsidR="002B1538" w:rsidRPr="005D0F3F">
              <w:rPr>
                <w:rFonts w:ascii="Calibri" w:hAnsi="Calibri" w:cs="Calibri"/>
                <w:b/>
                <w:sz w:val="22"/>
                <w:szCs w:val="22"/>
              </w:rPr>
              <w:t>ego</w:t>
            </w:r>
            <w:r w:rsidR="00510630" w:rsidRPr="005D0F3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5D0F3F">
              <w:rPr>
                <w:rFonts w:ascii="Calibri" w:hAnsi="Calibri" w:cs="Calibri"/>
                <w:b/>
                <w:sz w:val="22"/>
                <w:szCs w:val="22"/>
              </w:rPr>
              <w:t>QKD</w:t>
            </w:r>
            <w:r w:rsidRPr="004F797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4F797D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34049DF9" w14:textId="77777777" w:rsidR="008562BA" w:rsidRPr="004F797D" w:rsidRDefault="008562BA" w:rsidP="004F797D">
            <w:pPr>
              <w:numPr>
                <w:ilvl w:val="0"/>
                <w:numId w:val="116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302D1A1F" w14:textId="77777777" w:rsidR="008562BA" w:rsidRPr="004F797D" w:rsidRDefault="008562BA" w:rsidP="004F797D">
            <w:pPr>
              <w:numPr>
                <w:ilvl w:val="0"/>
                <w:numId w:val="116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4D4FE7BC" w14:textId="77777777" w:rsidR="008562BA" w:rsidRPr="004F797D" w:rsidRDefault="008562BA" w:rsidP="004F797D">
            <w:pPr>
              <w:numPr>
                <w:ilvl w:val="0"/>
                <w:numId w:val="116"/>
              </w:numPr>
              <w:overflowPunct w:val="0"/>
              <w:autoSpaceDE w:val="0"/>
              <w:autoSpaceDN w:val="0"/>
              <w:adjustRightInd w:val="0"/>
              <w:spacing w:line="271" w:lineRule="auto"/>
              <w:ind w:left="352" w:hanging="284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0D79F449" w14:textId="77777777" w:rsidR="008562BA" w:rsidRPr="004F797D" w:rsidRDefault="008562BA" w:rsidP="004F797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1A9D57F5" w14:textId="77777777" w:rsidR="008562BA" w:rsidRPr="004F797D" w:rsidRDefault="008562BA" w:rsidP="004F797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214417C4" w14:textId="77777777" w:rsidR="008562BA" w:rsidRPr="004F797D" w:rsidRDefault="008562BA" w:rsidP="004F797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C5071CD" w14:textId="77777777" w:rsidR="008562BA" w:rsidRPr="004F797D" w:rsidRDefault="008562BA" w:rsidP="004F797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bCs/>
                <w:sz w:val="22"/>
                <w:szCs w:val="22"/>
              </w:rPr>
              <w:t xml:space="preserve">W wykonywaniu zamówienia będziemy uczestniczyć w następującym czasie i zakresie (proszę wskazać okres udostępnienia w odniesieniu do czasu realizacji zamówienia wykonawcy oraz zakres sposobu wykorzystania przez niego zasobów podmiotu udostępniającego): </w:t>
            </w:r>
          </w:p>
          <w:p w14:paraId="452A96C5" w14:textId="77777777" w:rsidR="008562BA" w:rsidRPr="004F797D" w:rsidRDefault="008562BA" w:rsidP="004F797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DE6E07B" w14:textId="77777777" w:rsidR="008562BA" w:rsidRPr="004F797D" w:rsidRDefault="008562BA" w:rsidP="004F797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6D3E8B26" w14:textId="77777777" w:rsidR="008562BA" w:rsidRPr="004F797D" w:rsidRDefault="008562BA" w:rsidP="004F797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bCs/>
                <w:sz w:val="22"/>
                <w:szCs w:val="22"/>
              </w:rPr>
              <w:t xml:space="preserve">Z wykonawcą łączyć nas będzie (proszę wskazać rodzaj/formę stosunku prawnego łączącego podmiot z wykonawcą, które stanowią gwarancję rzeczywistego dostępu ze strony wykonawcy do udostępnionych przez Państwa zasobów): </w:t>
            </w:r>
            <w:r w:rsidRPr="004F797D" w:rsidDel="00FE2D8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136D210D" w14:textId="77777777" w:rsidR="008562BA" w:rsidRPr="004F797D" w:rsidRDefault="008562BA" w:rsidP="004F797D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8562BA" w:rsidRPr="004F797D" w14:paraId="204CD93C" w14:textId="77777777" w:rsidTr="001623EA"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C267A" w14:textId="77777777" w:rsidR="008562BA" w:rsidRPr="004F797D" w:rsidRDefault="008562BA" w:rsidP="004F797D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 xml:space="preserve">Jednocześnie oświadczam(y), że znane mi są skutki wynikające z zapisu art. 120 ustawy </w:t>
            </w:r>
            <w:proofErr w:type="spellStart"/>
            <w:r w:rsidRPr="004F797D">
              <w:rPr>
                <w:rFonts w:ascii="Calibri" w:hAnsi="Calibri" w:cs="Calibri"/>
                <w:sz w:val="22"/>
                <w:szCs w:val="22"/>
              </w:rPr>
              <w:t>Pzp</w:t>
            </w:r>
            <w:proofErr w:type="spellEnd"/>
            <w:r w:rsidRPr="004F797D">
              <w:rPr>
                <w:rFonts w:ascii="Calibri" w:hAnsi="Calibri" w:cs="Calibri"/>
                <w:sz w:val="22"/>
                <w:szCs w:val="22"/>
              </w:rPr>
              <w:t xml:space="preserve"> o solidarnej odpowiedzialności w tym zakresie.</w:t>
            </w:r>
          </w:p>
        </w:tc>
      </w:tr>
    </w:tbl>
    <w:p w14:paraId="4B912C83" w14:textId="77777777" w:rsidR="008562BA" w:rsidRPr="004F797D" w:rsidRDefault="008562BA" w:rsidP="004F797D">
      <w:pPr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14:paraId="5D1FE192" w14:textId="589D7246" w:rsidR="00E011AC" w:rsidRPr="004F797D" w:rsidRDefault="00E011AC" w:rsidP="004F797D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  <w:bookmarkStart w:id="8" w:name="_GoBack"/>
      <w:bookmarkEnd w:id="8"/>
      <w:r w:rsidRPr="004F797D">
        <w:rPr>
          <w:rFonts w:ascii="Calibri" w:hAnsi="Calibri" w:cs="Calibri"/>
          <w:b/>
          <w:sz w:val="22"/>
          <w:szCs w:val="22"/>
        </w:rPr>
        <w:lastRenderedPageBreak/>
        <w:t>Załącznik nr 4 do SWZ</w:t>
      </w:r>
    </w:p>
    <w:p w14:paraId="46B80215" w14:textId="77777777" w:rsidR="00E011AC" w:rsidRPr="004F797D" w:rsidRDefault="00E011AC" w:rsidP="004F797D">
      <w:pPr>
        <w:widowControl w:val="0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4F797D">
        <w:rPr>
          <w:rFonts w:ascii="Calibri" w:hAnsi="Calibri" w:cs="Calibri"/>
          <w:b/>
          <w:sz w:val="22"/>
          <w:szCs w:val="22"/>
        </w:rPr>
        <w:t>Oświadczenie o przynależności lub braku przynależności do tej samej grupy kapitałowej – składany na wezwanie zamawiającego przez wykonawcę, którego oferta zostanie najwyżej oceniona</w:t>
      </w:r>
    </w:p>
    <w:p w14:paraId="26055378" w14:textId="77777777" w:rsidR="00E011AC" w:rsidRPr="004F797D" w:rsidRDefault="00E011AC" w:rsidP="004F797D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E011AC" w:rsidRPr="004F797D" w14:paraId="178CE9BB" w14:textId="77777777" w:rsidTr="009B4477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5FF936" w14:textId="77777777" w:rsidR="00E011AC" w:rsidRPr="004F797D" w:rsidRDefault="00E011AC" w:rsidP="004F797D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4F797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658F" w14:textId="77777777" w:rsidR="00E011AC" w:rsidRPr="004F797D" w:rsidRDefault="00E011AC" w:rsidP="004F797D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E011AC" w:rsidRPr="004F797D" w14:paraId="5DDEEECA" w14:textId="77777777" w:rsidTr="009B4477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EF690D" w14:textId="77777777" w:rsidR="00E011AC" w:rsidRPr="004F797D" w:rsidRDefault="00E011AC" w:rsidP="004F797D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4F797D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E173" w14:textId="77777777" w:rsidR="00E011AC" w:rsidRPr="004F797D" w:rsidRDefault="00E011AC" w:rsidP="004F797D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E011AC" w:rsidRPr="004F797D" w14:paraId="76D524F8" w14:textId="77777777" w:rsidTr="009B4477">
        <w:trPr>
          <w:trHeight w:val="9031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9871" w14:textId="77777777" w:rsidR="00E011AC" w:rsidRPr="004F797D" w:rsidRDefault="00E011AC" w:rsidP="004F797D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C9417D2" w14:textId="38A603F1" w:rsidR="00E011AC" w:rsidRPr="004F797D" w:rsidRDefault="00E011AC" w:rsidP="004F797D">
            <w:pPr>
              <w:numPr>
                <w:ilvl w:val="0"/>
                <w:numId w:val="121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4F797D">
              <w:rPr>
                <w:rFonts w:ascii="Calibri" w:hAnsi="Calibri" w:cs="Calibri"/>
                <w:bCs/>
                <w:sz w:val="22"/>
                <w:szCs w:val="22"/>
              </w:rPr>
              <w:t>o ochronie konkurencji i konsumentów (Dz. U. z 202</w:t>
            </w:r>
            <w:r w:rsidR="008469E7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Pr="004F797D">
              <w:rPr>
                <w:rFonts w:ascii="Calibri" w:hAnsi="Calibri" w:cs="Calibri"/>
                <w:bCs/>
                <w:sz w:val="22"/>
                <w:szCs w:val="22"/>
              </w:rPr>
              <w:t xml:space="preserve"> r., poz. </w:t>
            </w:r>
            <w:r w:rsidR="008469E7">
              <w:rPr>
                <w:rFonts w:ascii="Calibri" w:hAnsi="Calibri" w:cs="Calibri"/>
                <w:bCs/>
                <w:sz w:val="22"/>
                <w:szCs w:val="22"/>
              </w:rPr>
              <w:t>275</w:t>
            </w:r>
            <w:r w:rsidRPr="004F797D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4F797D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postepowaniu.</w:t>
            </w:r>
          </w:p>
          <w:p w14:paraId="186294EE" w14:textId="77777777" w:rsidR="00E011AC" w:rsidRPr="004F797D" w:rsidRDefault="00E011AC" w:rsidP="004F797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8F8266F" w14:textId="05A3A096" w:rsidR="00E011AC" w:rsidRPr="004F797D" w:rsidRDefault="00E011AC" w:rsidP="004F797D">
            <w:pPr>
              <w:numPr>
                <w:ilvl w:val="0"/>
                <w:numId w:val="121"/>
              </w:numPr>
              <w:suppressAutoHyphens/>
              <w:spacing w:before="120"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4F797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 ochronie konkurencji i konsumentów (Dz. U. z 202</w:t>
            </w:r>
            <w:r w:rsidR="008469E7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</w:t>
            </w:r>
            <w:r w:rsidRPr="004F797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r., poz. </w:t>
            </w:r>
            <w:r w:rsidR="008469E7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275</w:t>
            </w:r>
            <w:r w:rsidRPr="004F797D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4F797D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postepowaniu:</w:t>
            </w:r>
          </w:p>
          <w:p w14:paraId="2FA8E3EF" w14:textId="77777777" w:rsidR="002B1538" w:rsidRDefault="002B1538" w:rsidP="00F04D86">
            <w:pPr>
              <w:pStyle w:val="Akapitzlist"/>
              <w:rPr>
                <w:rFonts w:ascii="Calibri" w:hAnsi="Calibri" w:cs="Calibri"/>
                <w:szCs w:val="22"/>
              </w:rPr>
            </w:pPr>
          </w:p>
          <w:p w14:paraId="02E73E1B" w14:textId="77777777" w:rsidR="00E011AC" w:rsidRPr="004F797D" w:rsidRDefault="00E011AC" w:rsidP="004F797D">
            <w:pPr>
              <w:numPr>
                <w:ilvl w:val="0"/>
                <w:numId w:val="122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7C4633BF" w14:textId="77777777" w:rsidR="00E011AC" w:rsidRPr="004F797D" w:rsidRDefault="00E011AC" w:rsidP="004F797D">
            <w:pPr>
              <w:numPr>
                <w:ilvl w:val="0"/>
                <w:numId w:val="122"/>
              </w:numPr>
              <w:suppressAutoHyphens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2C3C3175" w14:textId="77777777" w:rsidR="00E011AC" w:rsidRPr="004F797D" w:rsidRDefault="00E011AC" w:rsidP="004F797D">
            <w:pPr>
              <w:keepNext/>
              <w:tabs>
                <w:tab w:val="left" w:pos="0"/>
              </w:tabs>
              <w:spacing w:before="120"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4F797D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1C4224DB" w14:textId="77777777" w:rsidR="00E011AC" w:rsidRPr="004F797D" w:rsidRDefault="00E011AC" w:rsidP="004F797D">
            <w:pPr>
              <w:autoSpaceDE w:val="0"/>
              <w:autoSpaceDN w:val="0"/>
              <w:adjustRightInd w:val="0"/>
              <w:spacing w:before="120"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308CA6BF" w14:textId="77777777" w:rsidR="00E011AC" w:rsidRPr="004F797D" w:rsidRDefault="00E011AC" w:rsidP="004F797D">
            <w:pPr>
              <w:autoSpaceDE w:val="0"/>
              <w:autoSpaceDN w:val="0"/>
              <w:adjustRightInd w:val="0"/>
              <w:spacing w:before="120"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797D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1EE5C847" w14:textId="77777777" w:rsidR="00E011AC" w:rsidRPr="004F797D" w:rsidRDefault="00E011AC" w:rsidP="004F797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0410BEE" w14:textId="77777777" w:rsidR="00E011AC" w:rsidRPr="004F797D" w:rsidRDefault="00E011AC" w:rsidP="004F797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A7395E3" w14:textId="77777777" w:rsidR="00E011AC" w:rsidRPr="004F797D" w:rsidRDefault="00E011AC" w:rsidP="004F797D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E011AC" w:rsidRPr="004F797D" w14:paraId="3DAE1048" w14:textId="77777777" w:rsidTr="009B4477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0F49D2A6" w14:textId="77777777" w:rsidR="00E011AC" w:rsidRPr="004F797D" w:rsidRDefault="00E011AC" w:rsidP="004F797D">
                  <w:pPr>
                    <w:tabs>
                      <w:tab w:val="left" w:pos="0"/>
                    </w:tabs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1E22F217" w14:textId="77777777" w:rsidR="00E011AC" w:rsidRPr="004F797D" w:rsidRDefault="00E011AC" w:rsidP="004F797D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E011AC" w:rsidRPr="004F797D" w14:paraId="234AD3FB" w14:textId="77777777" w:rsidTr="009B4477">
              <w:tc>
                <w:tcPr>
                  <w:tcW w:w="4528" w:type="dxa"/>
                  <w:vAlign w:val="center"/>
                </w:tcPr>
                <w:p w14:paraId="59B36F46" w14:textId="77777777" w:rsidR="00E011AC" w:rsidRPr="004F797D" w:rsidRDefault="00E011AC" w:rsidP="004F797D">
                  <w:pPr>
                    <w:spacing w:before="120"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53C0B775" w14:textId="77777777" w:rsidR="00E011AC" w:rsidRPr="004F797D" w:rsidRDefault="00E011AC" w:rsidP="004F797D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8B2FACF" w14:textId="77777777" w:rsidR="00E011AC" w:rsidRPr="004F797D" w:rsidRDefault="00E011AC" w:rsidP="004F797D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554C9AA2" w14:textId="77777777" w:rsidR="00E011AC" w:rsidRPr="004F797D" w:rsidRDefault="00E011AC" w:rsidP="004F797D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4F797D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60275B28" w14:textId="77777777" w:rsidR="00E011AC" w:rsidRPr="004F797D" w:rsidRDefault="00E011AC" w:rsidP="004F797D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4F797D">
        <w:rPr>
          <w:rFonts w:ascii="Calibri" w:hAnsi="Calibri" w:cs="Calibri"/>
          <w:b/>
          <w:sz w:val="22"/>
          <w:szCs w:val="22"/>
        </w:rPr>
        <w:br w:type="page"/>
      </w:r>
    </w:p>
    <w:p w14:paraId="6AD97B40" w14:textId="0467D6B3" w:rsidR="00DD41C8" w:rsidRPr="004F797D" w:rsidRDefault="00DD41C8" w:rsidP="004F797D">
      <w:pPr>
        <w:widowControl w:val="0"/>
        <w:spacing w:line="271" w:lineRule="auto"/>
        <w:rPr>
          <w:rFonts w:ascii="Calibri" w:hAnsi="Calibri" w:cs="Calibri"/>
          <w:b/>
          <w:sz w:val="22"/>
          <w:szCs w:val="22"/>
        </w:rPr>
      </w:pPr>
      <w:r w:rsidRPr="004F797D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E011AC" w:rsidRPr="004F797D">
        <w:rPr>
          <w:rFonts w:ascii="Calibri" w:hAnsi="Calibri" w:cs="Calibri"/>
          <w:b/>
          <w:sz w:val="22"/>
          <w:szCs w:val="22"/>
        </w:rPr>
        <w:t xml:space="preserve">5 </w:t>
      </w:r>
      <w:r w:rsidRPr="004F797D">
        <w:rPr>
          <w:rFonts w:ascii="Calibri" w:hAnsi="Calibri" w:cs="Calibri"/>
          <w:b/>
          <w:sz w:val="22"/>
          <w:szCs w:val="22"/>
        </w:rPr>
        <w:t>do SWZ</w:t>
      </w:r>
    </w:p>
    <w:p w14:paraId="345A2616" w14:textId="77777777" w:rsidR="00DD41C8" w:rsidRPr="004F797D" w:rsidRDefault="00DD41C8" w:rsidP="004F797D">
      <w:pPr>
        <w:widowControl w:val="0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bookmarkStart w:id="9" w:name="_Hlk88044704"/>
      <w:r w:rsidRPr="004F797D">
        <w:rPr>
          <w:rFonts w:ascii="Calibri" w:hAnsi="Calibri" w:cs="Calibri"/>
          <w:b/>
          <w:sz w:val="22"/>
          <w:szCs w:val="22"/>
        </w:rPr>
        <w:t>Wzór wykazu dostaw – składany na wezwanie zamawiającego przez wykonawcę, którego oferta zostanie najwyżej oceniona</w:t>
      </w:r>
    </w:p>
    <w:bookmarkEnd w:id="9"/>
    <w:p w14:paraId="0173D9C3" w14:textId="77777777" w:rsidR="00DD41C8" w:rsidRPr="004F797D" w:rsidRDefault="00DD41C8" w:rsidP="004F797D">
      <w:pPr>
        <w:widowControl w:val="0"/>
        <w:spacing w:line="271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582"/>
        <w:gridCol w:w="795"/>
        <w:gridCol w:w="1823"/>
        <w:gridCol w:w="2485"/>
        <w:gridCol w:w="1835"/>
      </w:tblGrid>
      <w:tr w:rsidR="00DD41C8" w:rsidRPr="004F797D" w14:paraId="299D7307" w14:textId="77777777" w:rsidTr="00E07605">
        <w:trPr>
          <w:trHeight w:val="56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B10E" w14:textId="77777777" w:rsidR="00DD41C8" w:rsidRPr="004F797D" w:rsidRDefault="00DD41C8" w:rsidP="004F797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Nazwa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4E2A" w14:textId="77777777" w:rsidR="00DD41C8" w:rsidRPr="004F797D" w:rsidRDefault="00DD41C8" w:rsidP="004F797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6CC16BA9" w14:textId="77777777" w:rsidR="00DD41C8" w:rsidRPr="004F797D" w:rsidRDefault="00DD41C8" w:rsidP="004F797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534C1A65" w14:textId="77777777" w:rsidR="00DD41C8" w:rsidRPr="004F797D" w:rsidRDefault="00DD41C8" w:rsidP="004F797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D41C8" w:rsidRPr="004F797D" w14:paraId="21AED74D" w14:textId="77777777" w:rsidTr="00E07605">
        <w:trPr>
          <w:trHeight w:val="57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A152" w14:textId="77777777" w:rsidR="00DD41C8" w:rsidRPr="004F797D" w:rsidRDefault="00DD41C8" w:rsidP="004F797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Adres wykonawcy</w:t>
            </w:r>
          </w:p>
        </w:tc>
        <w:tc>
          <w:tcPr>
            <w:tcW w:w="6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8F19" w14:textId="77777777" w:rsidR="00DD41C8" w:rsidRPr="004F797D" w:rsidRDefault="00DD41C8" w:rsidP="004F797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6495706C" w14:textId="77777777" w:rsidR="00DD41C8" w:rsidRPr="004F797D" w:rsidRDefault="00DD41C8" w:rsidP="004F797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14:paraId="5406BDDE" w14:textId="77777777" w:rsidR="00DD41C8" w:rsidRPr="004F797D" w:rsidRDefault="00DD41C8" w:rsidP="004F797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D41C8" w:rsidRPr="004F797D" w14:paraId="4EF9F9AE" w14:textId="77777777" w:rsidTr="00E07605">
        <w:trPr>
          <w:jc w:val="center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5CCB" w14:textId="77777777" w:rsidR="00DD41C8" w:rsidRPr="004F797D" w:rsidRDefault="00DD41C8" w:rsidP="004F797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CA2BDF2" w14:textId="5B5EA15C" w:rsidR="00DD41C8" w:rsidRPr="004F797D" w:rsidRDefault="00DD41C8" w:rsidP="004F797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 xml:space="preserve">WYKAZ DOSTAW zgodnie z pkt. </w:t>
            </w:r>
            <w:r w:rsidRPr="004F797D"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I.7.6.1) SWZ</w:t>
            </w:r>
          </w:p>
          <w:p w14:paraId="0A5DE3D4" w14:textId="77777777" w:rsidR="00DD41C8" w:rsidRPr="004F797D" w:rsidRDefault="00DD41C8" w:rsidP="004F797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  <w:lang w:val="de-DE"/>
              </w:rPr>
            </w:pPr>
          </w:p>
        </w:tc>
      </w:tr>
      <w:tr w:rsidR="00DD41C8" w:rsidRPr="004F797D" w14:paraId="66BFDD73" w14:textId="77777777" w:rsidTr="00E0760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74DB" w14:textId="77777777" w:rsidR="00DD41C8" w:rsidRPr="004F797D" w:rsidRDefault="00DD41C8" w:rsidP="004F797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DDF0" w14:textId="77777777" w:rsidR="00DD41C8" w:rsidRPr="004F797D" w:rsidRDefault="00DD41C8" w:rsidP="004F797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Podmiot realizujący </w:t>
            </w:r>
          </w:p>
          <w:p w14:paraId="318DF4A3" w14:textId="77777777" w:rsidR="00DD41C8" w:rsidRPr="004F797D" w:rsidRDefault="00DD41C8" w:rsidP="004F797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dostawę</w:t>
            </w:r>
          </w:p>
          <w:p w14:paraId="2DEEF0C0" w14:textId="77777777" w:rsidR="00DD41C8" w:rsidRPr="004F797D" w:rsidRDefault="00DD41C8" w:rsidP="004F797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(wykonawca/podmiot trzeci udostępniający zasoby)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BFEE" w14:textId="77777777" w:rsidR="00DD41C8" w:rsidRPr="004F797D" w:rsidRDefault="00DD41C8" w:rsidP="004F797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sz w:val="22"/>
                <w:szCs w:val="22"/>
              </w:rPr>
              <w:t>Nazwa i adres podmiotu, na rzecz którego dostawa została wykonana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E08F" w14:textId="77777777" w:rsidR="00DD41C8" w:rsidRPr="004F797D" w:rsidRDefault="00DD41C8" w:rsidP="004F797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Przedmiot, zakres, wartość dostaw (potwierdzający spełnienie warunku udziału określony w pkt</w:t>
            </w:r>
            <w:r w:rsidRPr="004F797D">
              <w:rPr>
                <w:rFonts w:ascii="Calibri" w:hAnsi="Calibri" w:cs="Calibri"/>
                <w:b/>
                <w:sz w:val="22"/>
                <w:szCs w:val="22"/>
              </w:rPr>
              <w:t xml:space="preserve"> I.5.2.4) SWZ</w:t>
            </w:r>
          </w:p>
          <w:p w14:paraId="42AC9249" w14:textId="77777777" w:rsidR="00DD41C8" w:rsidRPr="004F797D" w:rsidRDefault="00DD41C8" w:rsidP="004F797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C72B" w14:textId="77777777" w:rsidR="00DD41C8" w:rsidRPr="004F797D" w:rsidRDefault="00DD41C8" w:rsidP="004F797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Okres realizacji,</w:t>
            </w:r>
          </w:p>
          <w:p w14:paraId="2809B5DB" w14:textId="0FD00F5A" w:rsidR="00DD41C8" w:rsidRPr="004F797D" w:rsidRDefault="00DD41C8" w:rsidP="004F797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od </w:t>
            </w:r>
            <w:r w:rsidR="002B153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…</w:t>
            </w:r>
            <w:r w:rsidRPr="004F79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... do ...... </w:t>
            </w:r>
          </w:p>
          <w:p w14:paraId="17926881" w14:textId="77777777" w:rsidR="00DD41C8" w:rsidRPr="004F797D" w:rsidRDefault="00DD41C8" w:rsidP="004F797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(dzień, miesiąc, rok)</w:t>
            </w:r>
          </w:p>
        </w:tc>
      </w:tr>
      <w:tr w:rsidR="00DD41C8" w:rsidRPr="004F797D" w14:paraId="42376BC6" w14:textId="77777777" w:rsidTr="00E07605">
        <w:trPr>
          <w:trHeight w:val="5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74A5" w14:textId="77777777" w:rsidR="00DD41C8" w:rsidRPr="004F797D" w:rsidRDefault="00DD41C8" w:rsidP="004F797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BF0D" w14:textId="77777777" w:rsidR="00DD41C8" w:rsidRPr="004F797D" w:rsidRDefault="00DD41C8" w:rsidP="004F797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18C9" w14:textId="77777777" w:rsidR="00DD41C8" w:rsidRPr="004F797D" w:rsidRDefault="00DD41C8" w:rsidP="004F797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A04D" w14:textId="77777777" w:rsidR="00DD41C8" w:rsidRPr="004F797D" w:rsidRDefault="00DD41C8" w:rsidP="004F797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762E" w14:textId="77777777" w:rsidR="00DD41C8" w:rsidRPr="004F797D" w:rsidRDefault="00DD41C8" w:rsidP="004F797D">
            <w:pPr>
              <w:widowControl w:val="0"/>
              <w:spacing w:line="271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5.</w:t>
            </w:r>
          </w:p>
        </w:tc>
      </w:tr>
      <w:tr w:rsidR="00DD41C8" w:rsidRPr="004F797D" w14:paraId="0962B5C4" w14:textId="77777777" w:rsidTr="00E07605">
        <w:trPr>
          <w:trHeight w:val="551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5315" w14:textId="77777777" w:rsidR="00DD41C8" w:rsidRPr="004F797D" w:rsidRDefault="00DD41C8" w:rsidP="004F797D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49C3" w14:textId="77777777" w:rsidR="00DD41C8" w:rsidRPr="004F797D" w:rsidRDefault="00DD41C8" w:rsidP="004F797D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7E5A" w14:textId="77777777" w:rsidR="00DD41C8" w:rsidRPr="004F797D" w:rsidRDefault="00DD41C8" w:rsidP="004F797D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2B99" w14:textId="77777777" w:rsidR="00DD41C8" w:rsidRPr="004F797D" w:rsidRDefault="00DD41C8" w:rsidP="004F797D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6274" w14:textId="77777777" w:rsidR="00DD41C8" w:rsidRPr="004F797D" w:rsidRDefault="00DD41C8" w:rsidP="004F797D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DD41C8" w:rsidRPr="004F797D" w14:paraId="336EEF20" w14:textId="77777777" w:rsidTr="00E07605">
        <w:trPr>
          <w:trHeight w:val="5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C778" w14:textId="77777777" w:rsidR="00DD41C8" w:rsidRPr="004F797D" w:rsidRDefault="00DD41C8" w:rsidP="004F797D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F797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00F6" w14:textId="77777777" w:rsidR="00DD41C8" w:rsidRPr="004F797D" w:rsidRDefault="00DD41C8" w:rsidP="004F797D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CA50" w14:textId="77777777" w:rsidR="00DD41C8" w:rsidRPr="004F797D" w:rsidRDefault="00DD41C8" w:rsidP="004F797D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3D19" w14:textId="77777777" w:rsidR="00DD41C8" w:rsidRPr="004F797D" w:rsidRDefault="00DD41C8" w:rsidP="004F797D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C059" w14:textId="77777777" w:rsidR="00DD41C8" w:rsidRPr="004F797D" w:rsidRDefault="00DD41C8" w:rsidP="004F797D">
            <w:pPr>
              <w:widowControl w:val="0"/>
              <w:spacing w:line="271" w:lineRule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14:paraId="41D85B78" w14:textId="77777777" w:rsidR="00DD41C8" w:rsidRPr="004F797D" w:rsidRDefault="00DD41C8" w:rsidP="004F797D">
      <w:pPr>
        <w:widowControl w:val="0"/>
        <w:spacing w:line="271" w:lineRule="auto"/>
        <w:rPr>
          <w:rFonts w:ascii="Calibri" w:hAnsi="Calibri" w:cs="Calibri"/>
          <w:sz w:val="22"/>
          <w:szCs w:val="22"/>
        </w:rPr>
      </w:pPr>
    </w:p>
    <w:p w14:paraId="2439D0F4" w14:textId="77777777" w:rsidR="00DD41C8" w:rsidRPr="004F797D" w:rsidRDefault="00DD41C8" w:rsidP="004F797D">
      <w:pPr>
        <w:widowControl w:val="0"/>
        <w:spacing w:before="120" w:line="271" w:lineRule="auto"/>
        <w:rPr>
          <w:rFonts w:ascii="Calibri" w:hAnsi="Calibri" w:cs="Calibri"/>
          <w:b/>
          <w:sz w:val="22"/>
          <w:szCs w:val="22"/>
        </w:rPr>
      </w:pPr>
      <w:r w:rsidRPr="004F797D">
        <w:rPr>
          <w:rFonts w:ascii="Calibri" w:hAnsi="Calibri" w:cs="Calibri"/>
          <w:b/>
          <w:sz w:val="22"/>
          <w:szCs w:val="22"/>
        </w:rPr>
        <w:t>Załączniki: dowody określające czy ww. dostawy zostały wykonane lub są wykonywane należycie.</w:t>
      </w:r>
    </w:p>
    <w:p w14:paraId="444AF69B" w14:textId="77777777" w:rsidR="00771259" w:rsidRDefault="00771259">
      <w:pPr>
        <w:rPr>
          <w:rFonts w:ascii="Calibri" w:hAnsi="Calibri" w:cs="Calibri"/>
          <w:b/>
          <w:i/>
          <w:color w:val="000000"/>
          <w:sz w:val="22"/>
          <w:szCs w:val="22"/>
          <w:lang w:eastAsia="ar-SA"/>
        </w:rPr>
      </w:pPr>
      <w:r>
        <w:rPr>
          <w:rFonts w:ascii="Calibri" w:hAnsi="Calibri" w:cs="Calibri"/>
          <w:b/>
          <w:i/>
          <w:szCs w:val="22"/>
        </w:rPr>
        <w:br w:type="page"/>
      </w:r>
    </w:p>
    <w:p w14:paraId="4D7EB598" w14:textId="77777777" w:rsidR="00771259" w:rsidRPr="005D0F3F" w:rsidRDefault="00771259" w:rsidP="005D0F3F">
      <w:pPr>
        <w:spacing w:line="271" w:lineRule="auto"/>
        <w:rPr>
          <w:rFonts w:ascii="Calibri" w:hAnsi="Calibri" w:cs="Calibri"/>
          <w:b/>
          <w:szCs w:val="22"/>
        </w:rPr>
      </w:pPr>
      <w:r w:rsidRPr="005D0F3F">
        <w:rPr>
          <w:rFonts w:ascii="Calibri" w:hAnsi="Calibri" w:cs="Calibri"/>
          <w:b/>
          <w:szCs w:val="22"/>
        </w:rPr>
        <w:lastRenderedPageBreak/>
        <w:t>Załącznik nr 6 do SWZ</w:t>
      </w:r>
    </w:p>
    <w:p w14:paraId="110972C5" w14:textId="77777777" w:rsidR="00771259" w:rsidRPr="005D0F3F" w:rsidRDefault="00771259" w:rsidP="005D0F3F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Cs w:val="22"/>
        </w:rPr>
      </w:pPr>
      <w:r w:rsidRPr="005D0F3F">
        <w:rPr>
          <w:rFonts w:ascii="Calibri" w:hAnsi="Calibri" w:cs="Calibri"/>
          <w:b/>
          <w:bCs/>
          <w:szCs w:val="22"/>
        </w:rPr>
        <w:t xml:space="preserve">Oświadczenie wykonawców wspólnie ubiegających się o zamówienie - zgodnie z art. 117 </w:t>
      </w:r>
      <w:r w:rsidRPr="005D0F3F">
        <w:rPr>
          <w:rFonts w:ascii="Calibri" w:hAnsi="Calibri" w:cs="Calibri"/>
          <w:b/>
          <w:bCs/>
          <w:szCs w:val="22"/>
        </w:rPr>
        <w:br/>
        <w:t>ust. 4 ustawy z dnia 11 września 2019 r. Prawo zamówień publicznych</w:t>
      </w:r>
    </w:p>
    <w:p w14:paraId="3284AE48" w14:textId="77777777" w:rsidR="00771259" w:rsidRPr="00771259" w:rsidRDefault="00771259" w:rsidP="005D0F3F">
      <w:pPr>
        <w:pStyle w:val="Akapitzlist"/>
        <w:overflowPunct w:val="0"/>
        <w:autoSpaceDE w:val="0"/>
        <w:autoSpaceDN w:val="0"/>
        <w:adjustRightInd w:val="0"/>
        <w:spacing w:line="271" w:lineRule="auto"/>
        <w:ind w:left="360"/>
        <w:textAlignment w:val="baseline"/>
        <w:rPr>
          <w:rFonts w:ascii="Calibri" w:hAnsi="Calibri" w:cs="Calibri"/>
          <w:b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771259" w:rsidRPr="00E53840" w14:paraId="46ED013B" w14:textId="77777777" w:rsidTr="000C1E9C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EDB45" w14:textId="77777777" w:rsidR="00771259" w:rsidRPr="009F70B4" w:rsidRDefault="00771259" w:rsidP="000C1E9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F70B4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9F70B4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EBB1C" w14:textId="77777777" w:rsidR="00771259" w:rsidRPr="009F70B4" w:rsidRDefault="00771259" w:rsidP="000C1E9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771259" w:rsidRPr="00E53840" w14:paraId="761F7B7C" w14:textId="77777777" w:rsidTr="000C1E9C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50908" w14:textId="77777777" w:rsidR="00771259" w:rsidRPr="009F70B4" w:rsidRDefault="00771259" w:rsidP="000C1E9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9F70B4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2E28" w14:textId="77777777" w:rsidR="00771259" w:rsidRPr="009F70B4" w:rsidRDefault="00771259" w:rsidP="000C1E9C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771259" w:rsidRPr="00E53840" w14:paraId="037DEA9A" w14:textId="77777777" w:rsidTr="000C1E9C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44C6" w14:textId="77777777" w:rsidR="00771259" w:rsidRPr="009F70B4" w:rsidRDefault="00771259" w:rsidP="000C1E9C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7483C2A" w14:textId="1D7BDD03" w:rsidR="00771259" w:rsidRPr="009F70B4" w:rsidRDefault="00771259" w:rsidP="000C1E9C">
            <w:pPr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F70B4">
              <w:rPr>
                <w:rFonts w:ascii="Calibri" w:hAnsi="Calibri" w:cs="Calibri"/>
                <w:bCs/>
                <w:sz w:val="22"/>
                <w:szCs w:val="22"/>
              </w:rPr>
              <w:t xml:space="preserve">W związku ze złożeniem oferty w postępowaniu o udzielenie zamówienia publicznego prowadzonym w trybie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przetargu nieograniczonego na </w:t>
            </w:r>
            <w:r w:rsidRPr="00771259">
              <w:rPr>
                <w:rFonts w:ascii="Calibri" w:hAnsi="Calibri" w:cs="Calibri"/>
                <w:bCs/>
                <w:sz w:val="22"/>
                <w:szCs w:val="22"/>
              </w:rPr>
              <w:t>dostaw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ę</w:t>
            </w:r>
            <w:r w:rsidRPr="00771259">
              <w:rPr>
                <w:rFonts w:ascii="Calibri" w:hAnsi="Calibri" w:cs="Calibri"/>
                <w:bCs/>
                <w:sz w:val="22"/>
                <w:szCs w:val="22"/>
              </w:rPr>
              <w:t xml:space="preserve"> elementów do budowy systemu transmisyjnego Quantum </w:t>
            </w:r>
            <w:proofErr w:type="spellStart"/>
            <w:r w:rsidRPr="00771259">
              <w:rPr>
                <w:rFonts w:ascii="Calibri" w:hAnsi="Calibri" w:cs="Calibri"/>
                <w:bCs/>
                <w:sz w:val="22"/>
                <w:szCs w:val="22"/>
              </w:rPr>
              <w:t>Key</w:t>
            </w:r>
            <w:proofErr w:type="spellEnd"/>
            <w:r w:rsidRPr="00771259">
              <w:rPr>
                <w:rFonts w:ascii="Calibri" w:hAnsi="Calibri" w:cs="Calibri"/>
                <w:bCs/>
                <w:sz w:val="22"/>
                <w:szCs w:val="22"/>
              </w:rPr>
              <w:t xml:space="preserve"> Distribution (QKD) o zasięgu międzymiastowym w relacji Poznań – Warszawa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E15BF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C463D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Pr="005D0F3F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5D0F3F" w:rsidRPr="005D0F3F">
              <w:rPr>
                <w:rFonts w:ascii="Calibri" w:hAnsi="Calibri" w:cs="Calibri"/>
                <w:b/>
                <w:sz w:val="22"/>
                <w:szCs w:val="22"/>
              </w:rPr>
              <w:t>04/02/</w:t>
            </w:r>
            <w:r w:rsidRPr="005D0F3F">
              <w:rPr>
                <w:rFonts w:ascii="Calibri" w:hAnsi="Calibri" w:cs="Calibri"/>
                <w:b/>
                <w:sz w:val="22"/>
                <w:szCs w:val="22"/>
              </w:rPr>
              <w:t>2022 – elementy do budowy systemu transmisyjnego QKD</w:t>
            </w:r>
          </w:p>
          <w:p w14:paraId="59390819" w14:textId="77777777" w:rsidR="00771259" w:rsidRPr="009F70B4" w:rsidRDefault="00771259" w:rsidP="000C1E9C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BF8960C" w14:textId="77777777" w:rsidR="00771259" w:rsidRPr="009F70B4" w:rsidRDefault="00771259" w:rsidP="000C1E9C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F70B4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0AA14AF1" w14:textId="77777777" w:rsidR="00771259" w:rsidRPr="009F70B4" w:rsidRDefault="00771259" w:rsidP="000C1E9C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F70B4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8C4A756" w14:textId="77777777" w:rsidR="00771259" w:rsidRPr="009F70B4" w:rsidRDefault="00771259" w:rsidP="000C1E9C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F70B4">
              <w:rPr>
                <w:rFonts w:ascii="Calibri" w:hAnsi="Calibri" w:cs="Calibri"/>
                <w:bCs/>
                <w:sz w:val="22"/>
                <w:szCs w:val="22"/>
              </w:rPr>
              <w:t xml:space="preserve">działając w imieniu i na rzecz wykonawców wspólnie ubiegających się o zamówienie oświadczam, </w:t>
            </w:r>
            <w:r w:rsidRPr="009F70B4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usługi:</w:t>
            </w:r>
          </w:p>
          <w:p w14:paraId="5B547963" w14:textId="77777777" w:rsidR="00771259" w:rsidRPr="009F70B4" w:rsidRDefault="00771259" w:rsidP="000C1E9C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2C1C16D" w14:textId="77777777" w:rsidR="00771259" w:rsidRPr="009F70B4" w:rsidRDefault="00771259" w:rsidP="000C1E9C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F70B4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6E26531A" w14:textId="77777777" w:rsidR="00771259" w:rsidRPr="009F70B4" w:rsidRDefault="00771259" w:rsidP="000C1E9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F70B4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      </w:r>
          </w:p>
          <w:p w14:paraId="4F4F0AD9" w14:textId="77777777" w:rsidR="00771259" w:rsidRPr="009F70B4" w:rsidRDefault="00771259" w:rsidP="000C1E9C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F70B4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26601128" w14:textId="77777777" w:rsidR="00771259" w:rsidRPr="009F70B4" w:rsidRDefault="00771259" w:rsidP="000C1E9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F70B4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7EFBB4" w14:textId="77777777" w:rsidR="00771259" w:rsidRPr="009F70B4" w:rsidRDefault="00771259" w:rsidP="000C1E9C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88B0FDD" w14:textId="77777777" w:rsidR="00771259" w:rsidRPr="009F70B4" w:rsidRDefault="00771259" w:rsidP="000C1E9C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F70B4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09EC8B92" w14:textId="77777777" w:rsidR="00771259" w:rsidRPr="009F70B4" w:rsidRDefault="00771259" w:rsidP="000C1E9C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F70B4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      </w:r>
          </w:p>
          <w:p w14:paraId="52B3244C" w14:textId="77777777" w:rsidR="00771259" w:rsidRPr="009F70B4" w:rsidRDefault="00771259" w:rsidP="000C1E9C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F70B4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3D8463A8" w14:textId="77777777" w:rsidR="00771259" w:rsidRPr="009F70B4" w:rsidRDefault="00771259" w:rsidP="000C1E9C">
            <w:pPr>
              <w:tabs>
                <w:tab w:val="left" w:pos="567"/>
              </w:tabs>
              <w:spacing w:line="271" w:lineRule="auto"/>
              <w:contextualSpacing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9F70B4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AEFFB07" w14:textId="77777777" w:rsidR="00771259" w:rsidRPr="009F70B4" w:rsidRDefault="00771259" w:rsidP="000C1E9C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5911E99F" w14:textId="4CA07856" w:rsidR="00DD41C8" w:rsidRPr="00D86ED1" w:rsidRDefault="00DD41C8" w:rsidP="00D86ED1">
      <w:pPr>
        <w:widowControl w:val="0"/>
        <w:spacing w:line="271" w:lineRule="auto"/>
        <w:rPr>
          <w:rFonts w:ascii="Calibri" w:hAnsi="Calibri" w:cs="Calibri"/>
          <w:b/>
          <w:i/>
          <w:szCs w:val="22"/>
        </w:rPr>
      </w:pPr>
    </w:p>
    <w:bookmarkEnd w:id="5"/>
    <w:bookmarkEnd w:id="6"/>
    <w:bookmarkEnd w:id="7"/>
    <w:bookmarkEnd w:id="0"/>
    <w:sectPr w:rsidR="00DD41C8" w:rsidRPr="00D86ED1" w:rsidSect="00D86ED1">
      <w:headerReference w:type="default" r:id="rId9"/>
      <w:footerReference w:type="default" r:id="rId10"/>
      <w:pgSz w:w="11906" w:h="16838" w:code="9"/>
      <w:pgMar w:top="1740" w:right="1418" w:bottom="1134" w:left="1418" w:header="709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D744A" w16cex:dateUtc="2021-12-22T08:54:00Z"/>
  <w16cex:commentExtensible w16cex:durableId="256D76BA" w16cex:dateUtc="2021-12-22T09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938241" w16cid:durableId="256D744A"/>
  <w16cid:commentId w16cid:paraId="0DABA1FF" w16cid:durableId="258FEC3D"/>
  <w16cid:commentId w16cid:paraId="08337087" w16cid:durableId="258FEC3E"/>
  <w16cid:commentId w16cid:paraId="2E4275C4" w16cid:durableId="258FEC3F"/>
  <w16cid:commentId w16cid:paraId="63C4053C" w16cid:durableId="258FEC40"/>
  <w16cid:commentId w16cid:paraId="41F9E5FE" w16cid:durableId="258FEC41"/>
  <w16cid:commentId w16cid:paraId="2E9A17AE" w16cid:durableId="258FEC42"/>
  <w16cid:commentId w16cid:paraId="485A7415" w16cid:durableId="258FEC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E6FE8" w14:textId="77777777" w:rsidR="000C1E9C" w:rsidRDefault="000C1E9C">
      <w:r>
        <w:separator/>
      </w:r>
    </w:p>
  </w:endnote>
  <w:endnote w:type="continuationSeparator" w:id="0">
    <w:p w14:paraId="417EF66D" w14:textId="77777777" w:rsidR="000C1E9C" w:rsidRDefault="000C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Times New Roman"/>
    <w:charset w:val="01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charset w:val="01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etaNormalLF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8">
    <w:panose1 w:val="00000000000000000000"/>
    <w:charset w:val="00"/>
    <w:family w:val="roman"/>
    <w:notTrueType/>
    <w:pitch w:val="default"/>
  </w:font>
  <w:font w:name="font314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FreeSans">
    <w:panose1 w:val="00000000000000000000"/>
    <w:charset w:val="00"/>
    <w:family w:val="roman"/>
    <w:notTrueType/>
    <w:pitch w:val="default"/>
  </w:font>
  <w:font w:name="Droid Sans Fallback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5529429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</w:rPr>
    </w:sdtEndPr>
    <w:sdtContent>
      <w:p w14:paraId="71C60972" w14:textId="6E3842C0" w:rsidR="00D86ED1" w:rsidRPr="00D86ED1" w:rsidRDefault="00D86ED1">
        <w:pPr>
          <w:pStyle w:val="Stopka"/>
          <w:jc w:val="right"/>
          <w:rPr>
            <w:rFonts w:ascii="Calibri" w:hAnsi="Calibri" w:cs="Calibri"/>
            <w:sz w:val="22"/>
          </w:rPr>
        </w:pPr>
        <w:r w:rsidRPr="00D86ED1">
          <w:rPr>
            <w:rFonts w:ascii="Calibri" w:hAnsi="Calibri" w:cs="Calibri"/>
            <w:sz w:val="22"/>
          </w:rPr>
          <w:fldChar w:fldCharType="begin"/>
        </w:r>
        <w:r w:rsidRPr="00D86ED1">
          <w:rPr>
            <w:rFonts w:ascii="Calibri" w:hAnsi="Calibri" w:cs="Calibri"/>
            <w:sz w:val="22"/>
          </w:rPr>
          <w:instrText>PAGE   \* MERGEFORMAT</w:instrText>
        </w:r>
        <w:r w:rsidRPr="00D86ED1">
          <w:rPr>
            <w:rFonts w:ascii="Calibri" w:hAnsi="Calibri" w:cs="Calibri"/>
            <w:sz w:val="22"/>
          </w:rPr>
          <w:fldChar w:fldCharType="separate"/>
        </w:r>
        <w:r>
          <w:rPr>
            <w:rFonts w:ascii="Calibri" w:hAnsi="Calibri" w:cs="Calibri"/>
            <w:noProof/>
            <w:sz w:val="22"/>
          </w:rPr>
          <w:t>12</w:t>
        </w:r>
        <w:r w:rsidRPr="00D86ED1">
          <w:rPr>
            <w:rFonts w:ascii="Calibri" w:hAnsi="Calibri" w:cs="Calibri"/>
            <w:sz w:val="22"/>
          </w:rPr>
          <w:fldChar w:fldCharType="end"/>
        </w:r>
      </w:p>
    </w:sdtContent>
  </w:sdt>
  <w:p w14:paraId="1CBF17F6" w14:textId="77777777" w:rsidR="00D86ED1" w:rsidRDefault="00D86ED1" w:rsidP="00D86ED1">
    <w:pPr>
      <w:pStyle w:val="Stopka"/>
      <w:jc w:val="center"/>
    </w:pPr>
    <w:r>
      <w:rPr>
        <w:noProof/>
      </w:rPr>
      <w:drawing>
        <wp:inline distT="0" distB="0" distL="0" distR="0" wp14:anchorId="6A06FAE7" wp14:editId="28D45526">
          <wp:extent cx="2633750" cy="573173"/>
          <wp:effectExtent l="0" t="0" r="8255" b="1143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R_rgb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5787" cy="573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C37F33" w14:textId="77777777" w:rsidR="00D86ED1" w:rsidRDefault="00D86E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665CE" w14:textId="77777777" w:rsidR="000C1E9C" w:rsidRDefault="000C1E9C">
      <w:r>
        <w:separator/>
      </w:r>
    </w:p>
  </w:footnote>
  <w:footnote w:type="continuationSeparator" w:id="0">
    <w:p w14:paraId="50225052" w14:textId="77777777" w:rsidR="000C1E9C" w:rsidRDefault="000C1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E2208" w14:textId="048D1385" w:rsidR="00D86ED1" w:rsidRDefault="00D86ED1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328D84" wp14:editId="2CD392E5">
          <wp:simplePos x="0" y="0"/>
          <wp:positionH relativeFrom="page">
            <wp:posOffset>17928</wp:posOffset>
          </wp:positionH>
          <wp:positionV relativeFrom="page">
            <wp:posOffset>-113945</wp:posOffset>
          </wp:positionV>
          <wp:extent cx="6864350" cy="1098550"/>
          <wp:effectExtent l="0" t="0" r="0" b="0"/>
          <wp:wrapNone/>
          <wp:docPr id="3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0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811548"/>
    <w:multiLevelType w:val="hybridMultilevel"/>
    <w:tmpl w:val="310E3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04FDB"/>
    <w:multiLevelType w:val="hybridMultilevel"/>
    <w:tmpl w:val="A37A21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C6843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437C3"/>
    <w:multiLevelType w:val="hybridMultilevel"/>
    <w:tmpl w:val="277E647C"/>
    <w:lvl w:ilvl="0" w:tplc="7452E4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B005D5"/>
    <w:multiLevelType w:val="multilevel"/>
    <w:tmpl w:val="A35ED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 w15:restartNumberingAfterBreak="0">
    <w:nsid w:val="0C47397D"/>
    <w:multiLevelType w:val="hybridMultilevel"/>
    <w:tmpl w:val="60DE8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C0A7A"/>
    <w:multiLevelType w:val="hybridMultilevel"/>
    <w:tmpl w:val="C4EC07C2"/>
    <w:lvl w:ilvl="0" w:tplc="04150017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2864F63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E27EA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5E372C"/>
    <w:multiLevelType w:val="hybridMultilevel"/>
    <w:tmpl w:val="70A4E05E"/>
    <w:lvl w:ilvl="0" w:tplc="12AA6F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D35466"/>
    <w:multiLevelType w:val="hybridMultilevel"/>
    <w:tmpl w:val="20DE663C"/>
    <w:name w:val="WW8Num92"/>
    <w:lvl w:ilvl="0" w:tplc="63E22A90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96AD7"/>
    <w:multiLevelType w:val="hybridMultilevel"/>
    <w:tmpl w:val="692AE4AC"/>
    <w:lvl w:ilvl="0" w:tplc="6C50C92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171EF"/>
    <w:multiLevelType w:val="hybridMultilevel"/>
    <w:tmpl w:val="ED74FDF6"/>
    <w:lvl w:ilvl="0" w:tplc="62C457F0">
      <w:start w:val="1"/>
      <w:numFmt w:val="decimal"/>
      <w:lvlText w:val="%1)"/>
      <w:lvlJc w:val="left"/>
      <w:pPr>
        <w:ind w:left="720" w:firstLine="103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28061D6"/>
    <w:multiLevelType w:val="hybridMultilevel"/>
    <w:tmpl w:val="6E30AFBA"/>
    <w:lvl w:ilvl="0" w:tplc="F5FA3FE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B5C345A">
      <w:start w:val="1"/>
      <w:numFmt w:val="lowerLetter"/>
      <w:lvlText w:val="%2."/>
      <w:lvlJc w:val="left"/>
      <w:pPr>
        <w:ind w:left="1440" w:hanging="360"/>
      </w:pPr>
    </w:lvl>
    <w:lvl w:ilvl="2" w:tplc="B2F4D9F8">
      <w:start w:val="1"/>
      <w:numFmt w:val="lowerRoman"/>
      <w:lvlText w:val="%3."/>
      <w:lvlJc w:val="right"/>
      <w:pPr>
        <w:ind w:left="2160" w:hanging="180"/>
      </w:pPr>
    </w:lvl>
    <w:lvl w:ilvl="3" w:tplc="78FA8A82">
      <w:start w:val="1"/>
      <w:numFmt w:val="decimal"/>
      <w:lvlText w:val="%4."/>
      <w:lvlJc w:val="left"/>
      <w:pPr>
        <w:ind w:left="2880" w:hanging="360"/>
      </w:pPr>
    </w:lvl>
    <w:lvl w:ilvl="4" w:tplc="2E643EA8">
      <w:start w:val="1"/>
      <w:numFmt w:val="lowerLetter"/>
      <w:lvlText w:val="%5."/>
      <w:lvlJc w:val="left"/>
      <w:pPr>
        <w:ind w:left="3600" w:hanging="360"/>
      </w:pPr>
    </w:lvl>
    <w:lvl w:ilvl="5" w:tplc="3D44C26C">
      <w:start w:val="1"/>
      <w:numFmt w:val="lowerRoman"/>
      <w:lvlText w:val="%6."/>
      <w:lvlJc w:val="right"/>
      <w:pPr>
        <w:ind w:left="4320" w:hanging="180"/>
      </w:pPr>
    </w:lvl>
    <w:lvl w:ilvl="6" w:tplc="5A8292C4">
      <w:start w:val="1"/>
      <w:numFmt w:val="decimal"/>
      <w:lvlText w:val="%7."/>
      <w:lvlJc w:val="left"/>
      <w:pPr>
        <w:ind w:left="5040" w:hanging="360"/>
      </w:pPr>
    </w:lvl>
    <w:lvl w:ilvl="7" w:tplc="CF84A6CA">
      <w:start w:val="1"/>
      <w:numFmt w:val="lowerLetter"/>
      <w:lvlText w:val="%8."/>
      <w:lvlJc w:val="left"/>
      <w:pPr>
        <w:ind w:left="5760" w:hanging="360"/>
      </w:pPr>
    </w:lvl>
    <w:lvl w:ilvl="8" w:tplc="00E4904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8D6B37"/>
    <w:multiLevelType w:val="hybridMultilevel"/>
    <w:tmpl w:val="9E3E38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6D8EB2E">
      <w:start w:val="1"/>
      <w:numFmt w:val="decimal"/>
      <w:lvlText w:val="%8)"/>
      <w:lvlJc w:val="left"/>
      <w:pPr>
        <w:ind w:left="5760" w:hanging="360"/>
      </w:pPr>
      <w:rPr>
        <w:rFonts w:ascii="Calibri" w:hAnsi="Calibri" w:cs="Calibri"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10DE3"/>
    <w:multiLevelType w:val="multilevel"/>
    <w:tmpl w:val="9A2872D2"/>
    <w:lvl w:ilvl="0">
      <w:start w:val="1"/>
      <w:numFmt w:val="lowerLetter"/>
      <w:lvlText w:val="%1)"/>
      <w:lvlJc w:val="left"/>
      <w:pPr>
        <w:ind w:left="860" w:hanging="360"/>
      </w:pPr>
      <w:rPr>
        <w:rFonts w:cs="Times New Roman" w:hint="default"/>
      </w:rPr>
    </w:lvl>
    <w:lvl w:ilvl="1">
      <w:start w:val="1"/>
      <w:numFmt w:val="ordinal"/>
      <w:lvlText w:val="9.%2"/>
      <w:lvlJc w:val="left"/>
      <w:pPr>
        <w:ind w:left="15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9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0" w:hanging="180"/>
      </w:pPr>
      <w:rPr>
        <w:rFonts w:cs="Times New Roman" w:hint="default"/>
      </w:rPr>
    </w:lvl>
  </w:abstractNum>
  <w:abstractNum w:abstractNumId="17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2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9C7274A"/>
    <w:multiLevelType w:val="hybridMultilevel"/>
    <w:tmpl w:val="F6AA8422"/>
    <w:lvl w:ilvl="0" w:tplc="A75E43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487501"/>
    <w:multiLevelType w:val="hybridMultilevel"/>
    <w:tmpl w:val="FD08D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983E88"/>
    <w:multiLevelType w:val="multilevel"/>
    <w:tmpl w:val="53A8C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2" w15:restartNumberingAfterBreak="0">
    <w:nsid w:val="1C5C39C4"/>
    <w:multiLevelType w:val="hybridMultilevel"/>
    <w:tmpl w:val="BCE04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B21F59"/>
    <w:multiLevelType w:val="multilevel"/>
    <w:tmpl w:val="ADFC40F6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2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7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80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02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16" w:hanging="1800"/>
      </w:pPr>
      <w:rPr>
        <w:rFonts w:hint="default"/>
        <w:b/>
      </w:rPr>
    </w:lvl>
  </w:abstractNum>
  <w:abstractNum w:abstractNumId="24" w15:restartNumberingAfterBreak="0">
    <w:nsid w:val="1DE21130"/>
    <w:multiLevelType w:val="hybridMultilevel"/>
    <w:tmpl w:val="0AD85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5B4B44"/>
    <w:multiLevelType w:val="hybridMultilevel"/>
    <w:tmpl w:val="7610A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7C2605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F19452C"/>
    <w:multiLevelType w:val="hybridMultilevel"/>
    <w:tmpl w:val="BC800F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080824"/>
    <w:multiLevelType w:val="multilevel"/>
    <w:tmpl w:val="197CF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29" w15:restartNumberingAfterBreak="0">
    <w:nsid w:val="22CC22ED"/>
    <w:multiLevelType w:val="multilevel"/>
    <w:tmpl w:val="202EF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8033449"/>
    <w:multiLevelType w:val="hybridMultilevel"/>
    <w:tmpl w:val="3A9E4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3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F96F76"/>
    <w:multiLevelType w:val="hybridMultilevel"/>
    <w:tmpl w:val="9BBE7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E06E84"/>
    <w:multiLevelType w:val="hybridMultilevel"/>
    <w:tmpl w:val="2D86F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1887274"/>
    <w:multiLevelType w:val="hybridMultilevel"/>
    <w:tmpl w:val="3E0E1A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311264"/>
    <w:multiLevelType w:val="hybridMultilevel"/>
    <w:tmpl w:val="6600AAE2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98F7185"/>
    <w:multiLevelType w:val="hybridMultilevel"/>
    <w:tmpl w:val="646C0CDC"/>
    <w:lvl w:ilvl="0" w:tplc="B18006C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3AAF0EF9"/>
    <w:multiLevelType w:val="hybridMultilevel"/>
    <w:tmpl w:val="239C8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3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2446A55"/>
    <w:multiLevelType w:val="multilevel"/>
    <w:tmpl w:val="0C848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0B36A8"/>
    <w:multiLevelType w:val="hybridMultilevel"/>
    <w:tmpl w:val="10584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734E5B"/>
    <w:multiLevelType w:val="hybridMultilevel"/>
    <w:tmpl w:val="2C202DC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F5764A34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0" w15:restartNumberingAfterBreak="0">
    <w:nsid w:val="47E904DD"/>
    <w:multiLevelType w:val="hybridMultilevel"/>
    <w:tmpl w:val="87EAAC72"/>
    <w:lvl w:ilvl="0" w:tplc="FC7006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497C4EC9"/>
    <w:multiLevelType w:val="hybridMultilevel"/>
    <w:tmpl w:val="54F83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CE003A"/>
    <w:multiLevelType w:val="hybridMultilevel"/>
    <w:tmpl w:val="DAE4F0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3617F1"/>
    <w:multiLevelType w:val="hybridMultilevel"/>
    <w:tmpl w:val="695E9D2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881F50"/>
    <w:multiLevelType w:val="hybridMultilevel"/>
    <w:tmpl w:val="6D4C6D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EA71EB1"/>
    <w:multiLevelType w:val="hybridMultilevel"/>
    <w:tmpl w:val="36388C56"/>
    <w:lvl w:ilvl="0" w:tplc="FB523E62">
      <w:start w:val="2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6160DE"/>
    <w:multiLevelType w:val="hybridMultilevel"/>
    <w:tmpl w:val="F3A82BB4"/>
    <w:lvl w:ilvl="0" w:tplc="E66EC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3CB429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CEE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7ECA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FEC1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2E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F23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2A67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488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2137CAF"/>
    <w:multiLevelType w:val="hybridMultilevel"/>
    <w:tmpl w:val="E890896C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85D4B324">
      <w:start w:val="1"/>
      <w:numFmt w:val="decimal"/>
      <w:lvlText w:val="%4)"/>
      <w:lvlJc w:val="left"/>
      <w:pPr>
        <w:ind w:left="4014" w:hanging="360"/>
      </w:pPr>
      <w:rPr>
        <w:rFonts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1" w15:restartNumberingAfterBreak="0">
    <w:nsid w:val="54700D8B"/>
    <w:multiLevelType w:val="hybridMultilevel"/>
    <w:tmpl w:val="78A0F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5325C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4D8334F"/>
    <w:multiLevelType w:val="hybridMultilevel"/>
    <w:tmpl w:val="09125568"/>
    <w:lvl w:ilvl="0" w:tplc="C86C8D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0"/>
      </w:rPr>
    </w:lvl>
    <w:lvl w:ilvl="1" w:tplc="A54261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54D2B2A"/>
    <w:multiLevelType w:val="hybridMultilevel"/>
    <w:tmpl w:val="3522E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E73741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7551E46"/>
    <w:multiLevelType w:val="hybridMultilevel"/>
    <w:tmpl w:val="6E9E2030"/>
    <w:lvl w:ilvl="0" w:tplc="35C08F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682FEA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2EE37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573066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F04D8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EFC1A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6DC63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3B1638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4B6A7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 w15:restartNumberingAfterBreak="0">
    <w:nsid w:val="5850326C"/>
    <w:multiLevelType w:val="multilevel"/>
    <w:tmpl w:val="B56A1180"/>
    <w:name w:val="WW8Num122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8" w15:restartNumberingAfterBreak="0">
    <w:nsid w:val="5AE25094"/>
    <w:multiLevelType w:val="multilevel"/>
    <w:tmpl w:val="AA1A143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593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5AEE14B7"/>
    <w:multiLevelType w:val="hybridMultilevel"/>
    <w:tmpl w:val="17E2BA2C"/>
    <w:lvl w:ilvl="0" w:tplc="1DE08AB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B426B138">
      <w:start w:val="1"/>
      <w:numFmt w:val="decimal"/>
      <w:lvlText w:val="%2)"/>
      <w:lvlJc w:val="left"/>
      <w:pPr>
        <w:ind w:left="1635" w:hanging="555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1415361"/>
    <w:multiLevelType w:val="multilevel"/>
    <w:tmpl w:val="036A7BBA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61E4333F"/>
    <w:multiLevelType w:val="hybridMultilevel"/>
    <w:tmpl w:val="49E0AC70"/>
    <w:lvl w:ilvl="0" w:tplc="1D62C0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2036ABE"/>
    <w:multiLevelType w:val="hybridMultilevel"/>
    <w:tmpl w:val="8E2E157E"/>
    <w:lvl w:ilvl="0" w:tplc="B7EEB94A">
      <w:start w:val="1"/>
      <w:numFmt w:val="decimal"/>
      <w:lvlText w:val="%1."/>
      <w:lvlJc w:val="center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2C02C59"/>
    <w:multiLevelType w:val="hybridMultilevel"/>
    <w:tmpl w:val="00D2F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724878"/>
    <w:multiLevelType w:val="hybridMultilevel"/>
    <w:tmpl w:val="DEB44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A3249F"/>
    <w:multiLevelType w:val="hybridMultilevel"/>
    <w:tmpl w:val="49E2E510"/>
    <w:lvl w:ilvl="0" w:tplc="04150019">
      <w:start w:val="1"/>
      <w:numFmt w:val="lowerLetter"/>
      <w:lvlText w:val="%1)"/>
      <w:lvlJc w:val="left"/>
      <w:pPr>
        <w:ind w:left="1571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40F420AC">
      <w:start w:val="1"/>
      <w:numFmt w:val="lowerLetter"/>
      <w:lvlText w:val="%8)"/>
      <w:lvlJc w:val="left"/>
      <w:pPr>
        <w:ind w:left="6611" w:hanging="360"/>
      </w:pPr>
      <w:rPr>
        <w:rFonts w:ascii="Calibri" w:hAnsi="Calibri" w:cs="Calibri" w:hint="default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8" w15:restartNumberingAfterBreak="0">
    <w:nsid w:val="67D2394E"/>
    <w:multiLevelType w:val="hybridMultilevel"/>
    <w:tmpl w:val="2BA008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8001836"/>
    <w:multiLevelType w:val="hybridMultilevel"/>
    <w:tmpl w:val="2A1E074C"/>
    <w:lvl w:ilvl="0" w:tplc="3794862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7B6D83"/>
    <w:multiLevelType w:val="hybridMultilevel"/>
    <w:tmpl w:val="0672967C"/>
    <w:lvl w:ilvl="0" w:tplc="35E6467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589550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90A0AE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650C76A">
      <w:start w:val="1"/>
      <w:numFmt w:val="upperLetter"/>
      <w:lvlText w:val="%4."/>
      <w:lvlJc w:val="left"/>
      <w:pPr>
        <w:ind w:left="2880" w:hanging="360"/>
      </w:pPr>
      <w:rPr>
        <w:rFonts w:hint="default"/>
        <w:b/>
        <w:u w:val="single"/>
      </w:rPr>
    </w:lvl>
    <w:lvl w:ilvl="4" w:tplc="D9B459F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3A4948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95C543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31238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2C99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C57EAA"/>
    <w:multiLevelType w:val="hybridMultilevel"/>
    <w:tmpl w:val="2EF61DE8"/>
    <w:lvl w:ilvl="0" w:tplc="9148E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146967"/>
    <w:multiLevelType w:val="hybridMultilevel"/>
    <w:tmpl w:val="B56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732158"/>
    <w:multiLevelType w:val="hybridMultilevel"/>
    <w:tmpl w:val="533A39B8"/>
    <w:lvl w:ilvl="0" w:tplc="D3FAA8A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AC920EB8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1D3496E8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78EDDDA">
      <w:start w:val="3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7F38F4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i w:val="0"/>
        <w:sz w:val="18"/>
        <w:szCs w:val="18"/>
      </w:rPr>
    </w:lvl>
    <w:lvl w:ilvl="5" w:tplc="013CD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F431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36B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5AC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5A62E6B"/>
    <w:multiLevelType w:val="hybridMultilevel"/>
    <w:tmpl w:val="277E647C"/>
    <w:lvl w:ilvl="0" w:tplc="7452E4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76B42EDF"/>
    <w:multiLevelType w:val="hybridMultilevel"/>
    <w:tmpl w:val="D8AA8B1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8" w15:restartNumberingAfterBreak="0">
    <w:nsid w:val="7A097A92"/>
    <w:multiLevelType w:val="multilevel"/>
    <w:tmpl w:val="CEE495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9" w15:restartNumberingAfterBreak="0">
    <w:nsid w:val="7A53154B"/>
    <w:multiLevelType w:val="hybridMultilevel"/>
    <w:tmpl w:val="FC026A12"/>
    <w:lvl w:ilvl="0" w:tplc="8B50FD40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670EE7"/>
    <w:multiLevelType w:val="hybridMultilevel"/>
    <w:tmpl w:val="BC2675B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BC92437"/>
    <w:multiLevelType w:val="multilevel"/>
    <w:tmpl w:val="6E2027B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16" w:hanging="1800"/>
      </w:pPr>
      <w:rPr>
        <w:rFonts w:hint="default"/>
      </w:rPr>
    </w:lvl>
  </w:abstractNum>
  <w:abstractNum w:abstractNumId="92" w15:restartNumberingAfterBreak="0">
    <w:nsid w:val="7E7D5E9B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93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6"/>
  </w:num>
  <w:num w:numId="5">
    <w:abstractNumId w:val="88"/>
  </w:num>
  <w:num w:numId="6">
    <w:abstractNumId w:val="46"/>
  </w:num>
  <w:num w:numId="7">
    <w:abstractNumId w:val="32"/>
  </w:num>
  <w:num w:numId="8">
    <w:abstractNumId w:val="42"/>
  </w:num>
  <w:num w:numId="9">
    <w:abstractNumId w:val="41"/>
  </w:num>
  <w:num w:numId="10">
    <w:abstractNumId w:val="62"/>
  </w:num>
  <w:num w:numId="11">
    <w:abstractNumId w:val="58"/>
  </w:num>
  <w:num w:numId="12">
    <w:abstractNumId w:val="80"/>
  </w:num>
  <w:num w:numId="13">
    <w:abstractNumId w:val="65"/>
  </w:num>
  <w:num w:numId="14">
    <w:abstractNumId w:val="18"/>
  </w:num>
  <w:num w:numId="15">
    <w:abstractNumId w:val="49"/>
  </w:num>
  <w:num w:numId="16">
    <w:abstractNumId w:val="28"/>
  </w:num>
  <w:num w:numId="17">
    <w:abstractNumId w:val="63"/>
  </w:num>
  <w:num w:numId="18">
    <w:abstractNumId w:val="86"/>
  </w:num>
  <w:num w:numId="19">
    <w:abstractNumId w:val="8"/>
  </w:num>
  <w:num w:numId="20">
    <w:abstractNumId w:val="92"/>
  </w:num>
  <w:num w:numId="21">
    <w:abstractNumId w:val="72"/>
  </w:num>
  <w:num w:numId="22">
    <w:abstractNumId w:val="93"/>
  </w:num>
  <w:num w:numId="23">
    <w:abstractNumId w:val="21"/>
  </w:num>
  <w:num w:numId="24">
    <w:abstractNumId w:val="74"/>
  </w:num>
  <w:num w:numId="25">
    <w:abstractNumId w:val="38"/>
  </w:num>
  <w:num w:numId="26">
    <w:abstractNumId w:val="26"/>
  </w:num>
  <w:num w:numId="27">
    <w:abstractNumId w:val="9"/>
  </w:num>
  <w:num w:numId="28">
    <w:abstractNumId w:val="56"/>
  </w:num>
  <w:num w:numId="29">
    <w:abstractNumId w:val="21"/>
  </w:num>
  <w:num w:numId="30">
    <w:abstractNumId w:val="57"/>
  </w:num>
  <w:num w:numId="31">
    <w:abstractNumId w:val="69"/>
  </w:num>
  <w:num w:numId="32">
    <w:abstractNumId w:val="6"/>
  </w:num>
  <w:num w:numId="33">
    <w:abstractNumId w:val="33"/>
  </w:num>
  <w:num w:numId="34">
    <w:abstractNumId w:val="47"/>
  </w:num>
  <w:num w:numId="35">
    <w:abstractNumId w:val="94"/>
  </w:num>
  <w:num w:numId="36">
    <w:abstractNumId w:val="13"/>
  </w:num>
  <w:num w:numId="37">
    <w:abstractNumId w:val="31"/>
  </w:num>
  <w:num w:numId="38">
    <w:abstractNumId w:val="79"/>
  </w:num>
  <w:num w:numId="39">
    <w:abstractNumId w:val="43"/>
  </w:num>
  <w:num w:numId="40">
    <w:abstractNumId w:val="60"/>
  </w:num>
  <w:num w:numId="41">
    <w:abstractNumId w:val="17"/>
  </w:num>
  <w:num w:numId="42">
    <w:abstractNumId w:val="59"/>
  </w:num>
  <w:num w:numId="43">
    <w:abstractNumId w:val="36"/>
  </w:num>
  <w:num w:numId="44">
    <w:abstractNumId w:val="19"/>
  </w:num>
  <w:num w:numId="45">
    <w:abstractNumId w:val="70"/>
  </w:num>
  <w:num w:numId="46">
    <w:abstractNumId w:val="90"/>
  </w:num>
  <w:num w:numId="47">
    <w:abstractNumId w:val="82"/>
  </w:num>
  <w:num w:numId="48">
    <w:abstractNumId w:val="4"/>
  </w:num>
  <w:num w:numId="49">
    <w:abstractNumId w:val="77"/>
  </w:num>
  <w:num w:numId="50">
    <w:abstractNumId w:val="87"/>
  </w:num>
  <w:num w:numId="51">
    <w:abstractNumId w:val="61"/>
  </w:num>
  <w:num w:numId="52">
    <w:abstractNumId w:val="39"/>
  </w:num>
  <w:num w:numId="53">
    <w:abstractNumId w:val="48"/>
  </w:num>
  <w:num w:numId="54">
    <w:abstractNumId w:val="68"/>
  </w:num>
  <w:num w:numId="55">
    <w:abstractNumId w:val="71"/>
  </w:num>
  <w:num w:numId="56">
    <w:abstractNumId w:val="91"/>
  </w:num>
  <w:num w:numId="57">
    <w:abstractNumId w:val="23"/>
  </w:num>
  <w:num w:numId="58">
    <w:abstractNumId w:val="14"/>
  </w:num>
  <w:num w:numId="59">
    <w:abstractNumId w:val="5"/>
  </w:num>
  <w:num w:numId="60">
    <w:abstractNumId w:val="52"/>
  </w:num>
  <w:num w:numId="61">
    <w:abstractNumId w:val="75"/>
  </w:num>
  <w:num w:numId="62">
    <w:abstractNumId w:val="85"/>
  </w:num>
  <w:num w:numId="63">
    <w:abstractNumId w:val="29"/>
  </w:num>
  <w:num w:numId="64">
    <w:abstractNumId w:val="66"/>
  </w:num>
  <w:num w:numId="65">
    <w:abstractNumId w:val="89"/>
  </w:num>
  <w:num w:numId="66">
    <w:abstractNumId w:val="73"/>
  </w:num>
  <w:num w:numId="67">
    <w:abstractNumId w:val="24"/>
  </w:num>
  <w:num w:numId="68">
    <w:abstractNumId w:val="37"/>
  </w:num>
  <w:num w:numId="69">
    <w:abstractNumId w:val="7"/>
  </w:num>
  <w:num w:numId="70">
    <w:abstractNumId w:val="20"/>
  </w:num>
  <w:num w:numId="71">
    <w:abstractNumId w:val="25"/>
  </w:num>
  <w:num w:numId="72">
    <w:abstractNumId w:val="83"/>
  </w:num>
  <w:num w:numId="73">
    <w:abstractNumId w:val="2"/>
  </w:num>
  <w:num w:numId="74">
    <w:abstractNumId w:val="22"/>
  </w:num>
  <w:num w:numId="75">
    <w:abstractNumId w:val="40"/>
  </w:num>
  <w:num w:numId="76">
    <w:abstractNumId w:val="34"/>
  </w:num>
  <w:num w:numId="77">
    <w:abstractNumId w:val="35"/>
  </w:num>
  <w:num w:numId="78">
    <w:abstractNumId w:val="30"/>
  </w:num>
  <w:num w:numId="79">
    <w:abstractNumId w:val="64"/>
  </w:num>
  <w:num w:numId="80">
    <w:abstractNumId w:val="27"/>
  </w:num>
  <w:num w:numId="81">
    <w:abstractNumId w:val="78"/>
  </w:num>
  <w:num w:numId="82">
    <w:abstractNumId w:val="15"/>
  </w:num>
  <w:num w:numId="83">
    <w:abstractNumId w:val="76"/>
  </w:num>
  <w:num w:numId="84">
    <w:abstractNumId w:val="3"/>
  </w:num>
  <w:num w:numId="85">
    <w:abstractNumId w:val="51"/>
  </w:num>
  <w:num w:numId="86">
    <w:abstractNumId w:val="44"/>
  </w:num>
  <w:num w:numId="8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54"/>
  </w:num>
  <w:num w:numId="117">
    <w:abstractNumId w:val="55"/>
  </w:num>
  <w:num w:numId="118">
    <w:abstractNumId w:val="84"/>
  </w:num>
  <w:num w:numId="119">
    <w:abstractNumId w:val="67"/>
  </w:num>
  <w:num w:numId="120">
    <w:abstractNumId w:val="10"/>
  </w:num>
  <w:num w:numId="121">
    <w:abstractNumId w:val="81"/>
  </w:num>
  <w:num w:numId="122">
    <w:abstractNumId w:val="45"/>
  </w:num>
  <w:num w:numId="123">
    <w:abstractNumId w:val="53"/>
  </w:num>
  <w:num w:numId="124">
    <w:abstractNumId w:val="50"/>
  </w:num>
  <w:num w:numId="125">
    <w:abstractNumId w:val="12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425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42"/>
    <w:rsid w:val="0000034F"/>
    <w:rsid w:val="00000CCC"/>
    <w:rsid w:val="00000EFD"/>
    <w:rsid w:val="00001E4F"/>
    <w:rsid w:val="00002230"/>
    <w:rsid w:val="00003026"/>
    <w:rsid w:val="00004AD8"/>
    <w:rsid w:val="0000598D"/>
    <w:rsid w:val="00006608"/>
    <w:rsid w:val="00006911"/>
    <w:rsid w:val="00007DF6"/>
    <w:rsid w:val="00011718"/>
    <w:rsid w:val="00012366"/>
    <w:rsid w:val="00013324"/>
    <w:rsid w:val="00013903"/>
    <w:rsid w:val="00013CB4"/>
    <w:rsid w:val="00013D44"/>
    <w:rsid w:val="00014135"/>
    <w:rsid w:val="00014EB8"/>
    <w:rsid w:val="00015153"/>
    <w:rsid w:val="00015176"/>
    <w:rsid w:val="00017CD5"/>
    <w:rsid w:val="00017D93"/>
    <w:rsid w:val="00020258"/>
    <w:rsid w:val="00020739"/>
    <w:rsid w:val="00023367"/>
    <w:rsid w:val="000234EA"/>
    <w:rsid w:val="00023F75"/>
    <w:rsid w:val="000250ED"/>
    <w:rsid w:val="00025B23"/>
    <w:rsid w:val="00025F21"/>
    <w:rsid w:val="00027A49"/>
    <w:rsid w:val="00027CB0"/>
    <w:rsid w:val="00030084"/>
    <w:rsid w:val="000313D3"/>
    <w:rsid w:val="000336E7"/>
    <w:rsid w:val="00033FF7"/>
    <w:rsid w:val="00034C92"/>
    <w:rsid w:val="00035221"/>
    <w:rsid w:val="000358D0"/>
    <w:rsid w:val="00036AF0"/>
    <w:rsid w:val="00037027"/>
    <w:rsid w:val="000371E9"/>
    <w:rsid w:val="0003793F"/>
    <w:rsid w:val="000402C9"/>
    <w:rsid w:val="000423DA"/>
    <w:rsid w:val="00042966"/>
    <w:rsid w:val="00042D59"/>
    <w:rsid w:val="00045388"/>
    <w:rsid w:val="00046242"/>
    <w:rsid w:val="0004708E"/>
    <w:rsid w:val="0004784E"/>
    <w:rsid w:val="00047BC2"/>
    <w:rsid w:val="00050FDD"/>
    <w:rsid w:val="00051B8C"/>
    <w:rsid w:val="00051CA5"/>
    <w:rsid w:val="0005213B"/>
    <w:rsid w:val="000526FF"/>
    <w:rsid w:val="00053DBC"/>
    <w:rsid w:val="00054F88"/>
    <w:rsid w:val="00055594"/>
    <w:rsid w:val="00055AC7"/>
    <w:rsid w:val="00055BE8"/>
    <w:rsid w:val="00055E0B"/>
    <w:rsid w:val="00055EA6"/>
    <w:rsid w:val="0005750B"/>
    <w:rsid w:val="000602A9"/>
    <w:rsid w:val="00062C0D"/>
    <w:rsid w:val="000641D9"/>
    <w:rsid w:val="00064BC0"/>
    <w:rsid w:val="00065333"/>
    <w:rsid w:val="000655C8"/>
    <w:rsid w:val="00065658"/>
    <w:rsid w:val="00065A28"/>
    <w:rsid w:val="000667ED"/>
    <w:rsid w:val="00066837"/>
    <w:rsid w:val="00066C98"/>
    <w:rsid w:val="000671FB"/>
    <w:rsid w:val="0006775D"/>
    <w:rsid w:val="00067907"/>
    <w:rsid w:val="000707A2"/>
    <w:rsid w:val="0007105C"/>
    <w:rsid w:val="000710A7"/>
    <w:rsid w:val="00071308"/>
    <w:rsid w:val="00071624"/>
    <w:rsid w:val="00072C5D"/>
    <w:rsid w:val="00073152"/>
    <w:rsid w:val="00074D91"/>
    <w:rsid w:val="00076338"/>
    <w:rsid w:val="0007795F"/>
    <w:rsid w:val="000779CC"/>
    <w:rsid w:val="00077B2C"/>
    <w:rsid w:val="00080428"/>
    <w:rsid w:val="00081590"/>
    <w:rsid w:val="0008164C"/>
    <w:rsid w:val="00081AC1"/>
    <w:rsid w:val="00082AEC"/>
    <w:rsid w:val="00084DD5"/>
    <w:rsid w:val="00084EEE"/>
    <w:rsid w:val="00086155"/>
    <w:rsid w:val="00086469"/>
    <w:rsid w:val="00086D96"/>
    <w:rsid w:val="00087166"/>
    <w:rsid w:val="0009141D"/>
    <w:rsid w:val="00092E3E"/>
    <w:rsid w:val="00093B83"/>
    <w:rsid w:val="00094532"/>
    <w:rsid w:val="00094894"/>
    <w:rsid w:val="00094B56"/>
    <w:rsid w:val="00094C30"/>
    <w:rsid w:val="00097045"/>
    <w:rsid w:val="00097D64"/>
    <w:rsid w:val="000A0593"/>
    <w:rsid w:val="000A10A5"/>
    <w:rsid w:val="000A189B"/>
    <w:rsid w:val="000A2780"/>
    <w:rsid w:val="000A2E47"/>
    <w:rsid w:val="000A3644"/>
    <w:rsid w:val="000A45C6"/>
    <w:rsid w:val="000A4B9F"/>
    <w:rsid w:val="000A4F65"/>
    <w:rsid w:val="000A63D3"/>
    <w:rsid w:val="000A6532"/>
    <w:rsid w:val="000A7D5E"/>
    <w:rsid w:val="000A7D71"/>
    <w:rsid w:val="000B27D4"/>
    <w:rsid w:val="000B2F99"/>
    <w:rsid w:val="000B372E"/>
    <w:rsid w:val="000B5542"/>
    <w:rsid w:val="000B57E0"/>
    <w:rsid w:val="000B66DD"/>
    <w:rsid w:val="000B785A"/>
    <w:rsid w:val="000B7F37"/>
    <w:rsid w:val="000C0573"/>
    <w:rsid w:val="000C0746"/>
    <w:rsid w:val="000C1E9C"/>
    <w:rsid w:val="000C2C9F"/>
    <w:rsid w:val="000C361C"/>
    <w:rsid w:val="000C5467"/>
    <w:rsid w:val="000C55DB"/>
    <w:rsid w:val="000C55ED"/>
    <w:rsid w:val="000C57B8"/>
    <w:rsid w:val="000C57D8"/>
    <w:rsid w:val="000C585D"/>
    <w:rsid w:val="000C72C4"/>
    <w:rsid w:val="000C7511"/>
    <w:rsid w:val="000D0B82"/>
    <w:rsid w:val="000D0B91"/>
    <w:rsid w:val="000D0E53"/>
    <w:rsid w:val="000D311F"/>
    <w:rsid w:val="000D3576"/>
    <w:rsid w:val="000D3C5D"/>
    <w:rsid w:val="000D5D1B"/>
    <w:rsid w:val="000D5E3F"/>
    <w:rsid w:val="000D654C"/>
    <w:rsid w:val="000D6B3B"/>
    <w:rsid w:val="000D6B4A"/>
    <w:rsid w:val="000D73EE"/>
    <w:rsid w:val="000D772F"/>
    <w:rsid w:val="000D7AC1"/>
    <w:rsid w:val="000E02F4"/>
    <w:rsid w:val="000E06D3"/>
    <w:rsid w:val="000E0DA0"/>
    <w:rsid w:val="000E0E75"/>
    <w:rsid w:val="000E1CE2"/>
    <w:rsid w:val="000E53D6"/>
    <w:rsid w:val="000E67F1"/>
    <w:rsid w:val="000E6B80"/>
    <w:rsid w:val="000E7C60"/>
    <w:rsid w:val="000F0C42"/>
    <w:rsid w:val="000F1F78"/>
    <w:rsid w:val="000F20BA"/>
    <w:rsid w:val="000F46AB"/>
    <w:rsid w:val="000F4704"/>
    <w:rsid w:val="000F4AFE"/>
    <w:rsid w:val="000F4DB6"/>
    <w:rsid w:val="000F57F4"/>
    <w:rsid w:val="000F6EFF"/>
    <w:rsid w:val="000F7234"/>
    <w:rsid w:val="000F7691"/>
    <w:rsid w:val="0010051F"/>
    <w:rsid w:val="00100B1A"/>
    <w:rsid w:val="0010141D"/>
    <w:rsid w:val="00102258"/>
    <w:rsid w:val="00103263"/>
    <w:rsid w:val="0010435E"/>
    <w:rsid w:val="00104797"/>
    <w:rsid w:val="001061B6"/>
    <w:rsid w:val="00106F9D"/>
    <w:rsid w:val="0010745B"/>
    <w:rsid w:val="00107D84"/>
    <w:rsid w:val="0011126E"/>
    <w:rsid w:val="00111D99"/>
    <w:rsid w:val="0011214B"/>
    <w:rsid w:val="00112AF0"/>
    <w:rsid w:val="001135A7"/>
    <w:rsid w:val="0011538D"/>
    <w:rsid w:val="00115721"/>
    <w:rsid w:val="00117740"/>
    <w:rsid w:val="00117A8B"/>
    <w:rsid w:val="00117B1C"/>
    <w:rsid w:val="0012350B"/>
    <w:rsid w:val="0012358D"/>
    <w:rsid w:val="00123FEF"/>
    <w:rsid w:val="001244B7"/>
    <w:rsid w:val="00126659"/>
    <w:rsid w:val="00126671"/>
    <w:rsid w:val="00126C01"/>
    <w:rsid w:val="00133398"/>
    <w:rsid w:val="00133A84"/>
    <w:rsid w:val="001354D3"/>
    <w:rsid w:val="00137440"/>
    <w:rsid w:val="00140142"/>
    <w:rsid w:val="0014115F"/>
    <w:rsid w:val="001414EF"/>
    <w:rsid w:val="00141546"/>
    <w:rsid w:val="001418AA"/>
    <w:rsid w:val="001419EE"/>
    <w:rsid w:val="00143C46"/>
    <w:rsid w:val="00143C4F"/>
    <w:rsid w:val="001443AA"/>
    <w:rsid w:val="0014461B"/>
    <w:rsid w:val="00144B6A"/>
    <w:rsid w:val="00144D51"/>
    <w:rsid w:val="0014616E"/>
    <w:rsid w:val="001462F2"/>
    <w:rsid w:val="0014677A"/>
    <w:rsid w:val="00146F82"/>
    <w:rsid w:val="00147575"/>
    <w:rsid w:val="00147DC2"/>
    <w:rsid w:val="00147DF2"/>
    <w:rsid w:val="001508CE"/>
    <w:rsid w:val="001529DD"/>
    <w:rsid w:val="001540CF"/>
    <w:rsid w:val="00154984"/>
    <w:rsid w:val="00154BAD"/>
    <w:rsid w:val="001564B8"/>
    <w:rsid w:val="0016043D"/>
    <w:rsid w:val="0016060A"/>
    <w:rsid w:val="00160939"/>
    <w:rsid w:val="0016238A"/>
    <w:rsid w:val="001623EA"/>
    <w:rsid w:val="001659B2"/>
    <w:rsid w:val="00165E94"/>
    <w:rsid w:val="00165EDB"/>
    <w:rsid w:val="00166F74"/>
    <w:rsid w:val="00167BB0"/>
    <w:rsid w:val="00167FD5"/>
    <w:rsid w:val="00171699"/>
    <w:rsid w:val="00171F7E"/>
    <w:rsid w:val="001722DE"/>
    <w:rsid w:val="00172B69"/>
    <w:rsid w:val="0017305C"/>
    <w:rsid w:val="00174A41"/>
    <w:rsid w:val="00174C32"/>
    <w:rsid w:val="0017597B"/>
    <w:rsid w:val="00175DFB"/>
    <w:rsid w:val="001762E7"/>
    <w:rsid w:val="001767D8"/>
    <w:rsid w:val="001771E5"/>
    <w:rsid w:val="00177290"/>
    <w:rsid w:val="00177632"/>
    <w:rsid w:val="001777F2"/>
    <w:rsid w:val="00177847"/>
    <w:rsid w:val="00177AF5"/>
    <w:rsid w:val="001806B2"/>
    <w:rsid w:val="00180959"/>
    <w:rsid w:val="00180AD1"/>
    <w:rsid w:val="00182371"/>
    <w:rsid w:val="001829DE"/>
    <w:rsid w:val="00182C0F"/>
    <w:rsid w:val="00184EFB"/>
    <w:rsid w:val="00185337"/>
    <w:rsid w:val="001857A6"/>
    <w:rsid w:val="00185E7F"/>
    <w:rsid w:val="00186741"/>
    <w:rsid w:val="00187329"/>
    <w:rsid w:val="0018732B"/>
    <w:rsid w:val="00187802"/>
    <w:rsid w:val="001878C6"/>
    <w:rsid w:val="00190CFF"/>
    <w:rsid w:val="00191859"/>
    <w:rsid w:val="00192008"/>
    <w:rsid w:val="00192097"/>
    <w:rsid w:val="00192641"/>
    <w:rsid w:val="00194300"/>
    <w:rsid w:val="001948F6"/>
    <w:rsid w:val="00194F0E"/>
    <w:rsid w:val="00195696"/>
    <w:rsid w:val="00195B4C"/>
    <w:rsid w:val="00195F20"/>
    <w:rsid w:val="00196C8E"/>
    <w:rsid w:val="00197203"/>
    <w:rsid w:val="001977B0"/>
    <w:rsid w:val="001A078B"/>
    <w:rsid w:val="001A22A2"/>
    <w:rsid w:val="001A442A"/>
    <w:rsid w:val="001A63CB"/>
    <w:rsid w:val="001A6A54"/>
    <w:rsid w:val="001B0356"/>
    <w:rsid w:val="001B0650"/>
    <w:rsid w:val="001B0C80"/>
    <w:rsid w:val="001B146B"/>
    <w:rsid w:val="001B14EA"/>
    <w:rsid w:val="001B1A02"/>
    <w:rsid w:val="001B1B6F"/>
    <w:rsid w:val="001B282B"/>
    <w:rsid w:val="001B452D"/>
    <w:rsid w:val="001B4C9E"/>
    <w:rsid w:val="001B4CE6"/>
    <w:rsid w:val="001B575F"/>
    <w:rsid w:val="001B68BA"/>
    <w:rsid w:val="001B6EBE"/>
    <w:rsid w:val="001C0075"/>
    <w:rsid w:val="001C0915"/>
    <w:rsid w:val="001C0D4B"/>
    <w:rsid w:val="001C1BC0"/>
    <w:rsid w:val="001C300D"/>
    <w:rsid w:val="001C4024"/>
    <w:rsid w:val="001C48BA"/>
    <w:rsid w:val="001C573D"/>
    <w:rsid w:val="001C5FA1"/>
    <w:rsid w:val="001C7BAF"/>
    <w:rsid w:val="001D0684"/>
    <w:rsid w:val="001D32B7"/>
    <w:rsid w:val="001D3C0F"/>
    <w:rsid w:val="001D40BF"/>
    <w:rsid w:val="001D4A91"/>
    <w:rsid w:val="001D67C0"/>
    <w:rsid w:val="001D6EA9"/>
    <w:rsid w:val="001D79F3"/>
    <w:rsid w:val="001D7A7B"/>
    <w:rsid w:val="001E15FB"/>
    <w:rsid w:val="001E1C37"/>
    <w:rsid w:val="001E1F5A"/>
    <w:rsid w:val="001E2143"/>
    <w:rsid w:val="001E235A"/>
    <w:rsid w:val="001E2394"/>
    <w:rsid w:val="001E2672"/>
    <w:rsid w:val="001E2A18"/>
    <w:rsid w:val="001E421C"/>
    <w:rsid w:val="001E5AB7"/>
    <w:rsid w:val="001E684D"/>
    <w:rsid w:val="001E6E1A"/>
    <w:rsid w:val="001F2972"/>
    <w:rsid w:val="001F364B"/>
    <w:rsid w:val="001F3661"/>
    <w:rsid w:val="001F3B4A"/>
    <w:rsid w:val="001F3C25"/>
    <w:rsid w:val="001F565D"/>
    <w:rsid w:val="001F5909"/>
    <w:rsid w:val="001F6266"/>
    <w:rsid w:val="001F7293"/>
    <w:rsid w:val="001F7C82"/>
    <w:rsid w:val="002001C9"/>
    <w:rsid w:val="002009DF"/>
    <w:rsid w:val="0020148A"/>
    <w:rsid w:val="00201A41"/>
    <w:rsid w:val="00201C86"/>
    <w:rsid w:val="002026A2"/>
    <w:rsid w:val="00202D5C"/>
    <w:rsid w:val="00202E07"/>
    <w:rsid w:val="00203A43"/>
    <w:rsid w:val="00203D6B"/>
    <w:rsid w:val="0020400E"/>
    <w:rsid w:val="002052D6"/>
    <w:rsid w:val="00205B8B"/>
    <w:rsid w:val="00206636"/>
    <w:rsid w:val="002074B5"/>
    <w:rsid w:val="00207A9C"/>
    <w:rsid w:val="00207F9F"/>
    <w:rsid w:val="002104B5"/>
    <w:rsid w:val="00212584"/>
    <w:rsid w:val="00214015"/>
    <w:rsid w:val="0021480D"/>
    <w:rsid w:val="00215527"/>
    <w:rsid w:val="00216C19"/>
    <w:rsid w:val="00216E59"/>
    <w:rsid w:val="002174E9"/>
    <w:rsid w:val="00217E2A"/>
    <w:rsid w:val="002202CF"/>
    <w:rsid w:val="00225D9F"/>
    <w:rsid w:val="00226355"/>
    <w:rsid w:val="0022690B"/>
    <w:rsid w:val="00226B13"/>
    <w:rsid w:val="00227F15"/>
    <w:rsid w:val="002317A9"/>
    <w:rsid w:val="0023222A"/>
    <w:rsid w:val="00232F42"/>
    <w:rsid w:val="002340AA"/>
    <w:rsid w:val="002340C3"/>
    <w:rsid w:val="00235A25"/>
    <w:rsid w:val="00235BDE"/>
    <w:rsid w:val="00236753"/>
    <w:rsid w:val="00236A45"/>
    <w:rsid w:val="00237370"/>
    <w:rsid w:val="00237625"/>
    <w:rsid w:val="00237D28"/>
    <w:rsid w:val="00240386"/>
    <w:rsid w:val="00240BB3"/>
    <w:rsid w:val="002414B8"/>
    <w:rsid w:val="002422C9"/>
    <w:rsid w:val="0024242E"/>
    <w:rsid w:val="00242AB9"/>
    <w:rsid w:val="00243095"/>
    <w:rsid w:val="00243306"/>
    <w:rsid w:val="002450C2"/>
    <w:rsid w:val="00246037"/>
    <w:rsid w:val="002472A0"/>
    <w:rsid w:val="00247C76"/>
    <w:rsid w:val="00250013"/>
    <w:rsid w:val="00250070"/>
    <w:rsid w:val="0025061B"/>
    <w:rsid w:val="00252796"/>
    <w:rsid w:val="00253ED8"/>
    <w:rsid w:val="00255CC9"/>
    <w:rsid w:val="00256FA8"/>
    <w:rsid w:val="002577A3"/>
    <w:rsid w:val="0026081E"/>
    <w:rsid w:val="002615F5"/>
    <w:rsid w:val="00263108"/>
    <w:rsid w:val="00263520"/>
    <w:rsid w:val="002637E0"/>
    <w:rsid w:val="00263D67"/>
    <w:rsid w:val="00263FFA"/>
    <w:rsid w:val="002641F3"/>
    <w:rsid w:val="0026592D"/>
    <w:rsid w:val="00265BE1"/>
    <w:rsid w:val="00270844"/>
    <w:rsid w:val="002721E1"/>
    <w:rsid w:val="00273487"/>
    <w:rsid w:val="002742FF"/>
    <w:rsid w:val="002751FB"/>
    <w:rsid w:val="00276A1B"/>
    <w:rsid w:val="002774A3"/>
    <w:rsid w:val="00282545"/>
    <w:rsid w:val="00284830"/>
    <w:rsid w:val="002848A4"/>
    <w:rsid w:val="0028535A"/>
    <w:rsid w:val="00285A6A"/>
    <w:rsid w:val="0028617E"/>
    <w:rsid w:val="00290A11"/>
    <w:rsid w:val="00290B97"/>
    <w:rsid w:val="00293BC2"/>
    <w:rsid w:val="00293BDA"/>
    <w:rsid w:val="002941BD"/>
    <w:rsid w:val="0029437C"/>
    <w:rsid w:val="00294EB5"/>
    <w:rsid w:val="00295537"/>
    <w:rsid w:val="00295B32"/>
    <w:rsid w:val="00295CDE"/>
    <w:rsid w:val="00296780"/>
    <w:rsid w:val="00297F4F"/>
    <w:rsid w:val="002A020C"/>
    <w:rsid w:val="002A0726"/>
    <w:rsid w:val="002A0833"/>
    <w:rsid w:val="002A0AFA"/>
    <w:rsid w:val="002A17F8"/>
    <w:rsid w:val="002A1990"/>
    <w:rsid w:val="002A23E3"/>
    <w:rsid w:val="002A43C1"/>
    <w:rsid w:val="002A51B9"/>
    <w:rsid w:val="002A6538"/>
    <w:rsid w:val="002A6793"/>
    <w:rsid w:val="002A7971"/>
    <w:rsid w:val="002B00A8"/>
    <w:rsid w:val="002B1538"/>
    <w:rsid w:val="002B15A1"/>
    <w:rsid w:val="002B1E8A"/>
    <w:rsid w:val="002B213C"/>
    <w:rsid w:val="002B21B4"/>
    <w:rsid w:val="002B273C"/>
    <w:rsid w:val="002B283D"/>
    <w:rsid w:val="002B2C99"/>
    <w:rsid w:val="002B375E"/>
    <w:rsid w:val="002B394C"/>
    <w:rsid w:val="002B3B78"/>
    <w:rsid w:val="002B43AA"/>
    <w:rsid w:val="002B4DD3"/>
    <w:rsid w:val="002B50F8"/>
    <w:rsid w:val="002B730C"/>
    <w:rsid w:val="002B7D6E"/>
    <w:rsid w:val="002C10D8"/>
    <w:rsid w:val="002C15B5"/>
    <w:rsid w:val="002C2EB0"/>
    <w:rsid w:val="002C4F2A"/>
    <w:rsid w:val="002C5C9C"/>
    <w:rsid w:val="002C72A1"/>
    <w:rsid w:val="002C7A68"/>
    <w:rsid w:val="002D0712"/>
    <w:rsid w:val="002D0BA9"/>
    <w:rsid w:val="002D2648"/>
    <w:rsid w:val="002D394B"/>
    <w:rsid w:val="002D3DF0"/>
    <w:rsid w:val="002D451F"/>
    <w:rsid w:val="002D49E8"/>
    <w:rsid w:val="002D4A33"/>
    <w:rsid w:val="002D4CE0"/>
    <w:rsid w:val="002D51D3"/>
    <w:rsid w:val="002D6514"/>
    <w:rsid w:val="002D6A4E"/>
    <w:rsid w:val="002D6E78"/>
    <w:rsid w:val="002E0161"/>
    <w:rsid w:val="002E2AB9"/>
    <w:rsid w:val="002E3133"/>
    <w:rsid w:val="002E5897"/>
    <w:rsid w:val="002E6157"/>
    <w:rsid w:val="002E628D"/>
    <w:rsid w:val="002E6544"/>
    <w:rsid w:val="002E6C54"/>
    <w:rsid w:val="002E6C9E"/>
    <w:rsid w:val="002E731B"/>
    <w:rsid w:val="002E7B68"/>
    <w:rsid w:val="002E7D0C"/>
    <w:rsid w:val="002E7DC9"/>
    <w:rsid w:val="002E7DCE"/>
    <w:rsid w:val="002F03A0"/>
    <w:rsid w:val="002F0D44"/>
    <w:rsid w:val="002F7481"/>
    <w:rsid w:val="002F7CD1"/>
    <w:rsid w:val="003001BA"/>
    <w:rsid w:val="003019EA"/>
    <w:rsid w:val="0030265F"/>
    <w:rsid w:val="0030330B"/>
    <w:rsid w:val="00304D9A"/>
    <w:rsid w:val="00304F08"/>
    <w:rsid w:val="003050D5"/>
    <w:rsid w:val="003055EB"/>
    <w:rsid w:val="003065C6"/>
    <w:rsid w:val="003065E6"/>
    <w:rsid w:val="0031066F"/>
    <w:rsid w:val="00310B2D"/>
    <w:rsid w:val="00311BE2"/>
    <w:rsid w:val="0031544C"/>
    <w:rsid w:val="00315AF1"/>
    <w:rsid w:val="00315AF6"/>
    <w:rsid w:val="00315FC5"/>
    <w:rsid w:val="003173D3"/>
    <w:rsid w:val="00317860"/>
    <w:rsid w:val="00317E18"/>
    <w:rsid w:val="00320591"/>
    <w:rsid w:val="00320956"/>
    <w:rsid w:val="00320AE7"/>
    <w:rsid w:val="00321750"/>
    <w:rsid w:val="0032212F"/>
    <w:rsid w:val="00322D8F"/>
    <w:rsid w:val="0032349E"/>
    <w:rsid w:val="00324247"/>
    <w:rsid w:val="00324FEB"/>
    <w:rsid w:val="003258F6"/>
    <w:rsid w:val="00325D53"/>
    <w:rsid w:val="00325F6C"/>
    <w:rsid w:val="003265F8"/>
    <w:rsid w:val="00327B1A"/>
    <w:rsid w:val="00327FAD"/>
    <w:rsid w:val="00333145"/>
    <w:rsid w:val="0033334C"/>
    <w:rsid w:val="00336ED7"/>
    <w:rsid w:val="003405B7"/>
    <w:rsid w:val="00341122"/>
    <w:rsid w:val="0034328B"/>
    <w:rsid w:val="00345C52"/>
    <w:rsid w:val="00347287"/>
    <w:rsid w:val="00347710"/>
    <w:rsid w:val="003479B0"/>
    <w:rsid w:val="00347CAA"/>
    <w:rsid w:val="00350AB0"/>
    <w:rsid w:val="00352123"/>
    <w:rsid w:val="00353D6A"/>
    <w:rsid w:val="00353E16"/>
    <w:rsid w:val="00355F4D"/>
    <w:rsid w:val="00356077"/>
    <w:rsid w:val="0035654F"/>
    <w:rsid w:val="00357036"/>
    <w:rsid w:val="00357415"/>
    <w:rsid w:val="003579CD"/>
    <w:rsid w:val="003603B5"/>
    <w:rsid w:val="003616F6"/>
    <w:rsid w:val="00361DC6"/>
    <w:rsid w:val="0036251F"/>
    <w:rsid w:val="003625EE"/>
    <w:rsid w:val="003628F3"/>
    <w:rsid w:val="0036420D"/>
    <w:rsid w:val="00364D2D"/>
    <w:rsid w:val="00364D6A"/>
    <w:rsid w:val="00365D62"/>
    <w:rsid w:val="00365E65"/>
    <w:rsid w:val="00366005"/>
    <w:rsid w:val="00370B4C"/>
    <w:rsid w:val="003710F3"/>
    <w:rsid w:val="003712CD"/>
    <w:rsid w:val="003713F6"/>
    <w:rsid w:val="00371763"/>
    <w:rsid w:val="00372729"/>
    <w:rsid w:val="00372979"/>
    <w:rsid w:val="00372B75"/>
    <w:rsid w:val="00372DDE"/>
    <w:rsid w:val="00373720"/>
    <w:rsid w:val="0037485E"/>
    <w:rsid w:val="003749DD"/>
    <w:rsid w:val="00374AAE"/>
    <w:rsid w:val="00375C8B"/>
    <w:rsid w:val="003769E2"/>
    <w:rsid w:val="00381687"/>
    <w:rsid w:val="00382BE1"/>
    <w:rsid w:val="00383347"/>
    <w:rsid w:val="00384A45"/>
    <w:rsid w:val="0038506B"/>
    <w:rsid w:val="00385F4A"/>
    <w:rsid w:val="003862CD"/>
    <w:rsid w:val="003865B3"/>
    <w:rsid w:val="00387075"/>
    <w:rsid w:val="00387C55"/>
    <w:rsid w:val="00390C96"/>
    <w:rsid w:val="00391889"/>
    <w:rsid w:val="00391EE4"/>
    <w:rsid w:val="00391F1C"/>
    <w:rsid w:val="003926BC"/>
    <w:rsid w:val="00392B06"/>
    <w:rsid w:val="003935AB"/>
    <w:rsid w:val="00395063"/>
    <w:rsid w:val="0039578F"/>
    <w:rsid w:val="00395A4C"/>
    <w:rsid w:val="00395B24"/>
    <w:rsid w:val="003960A4"/>
    <w:rsid w:val="00396AF9"/>
    <w:rsid w:val="00397441"/>
    <w:rsid w:val="00397BD9"/>
    <w:rsid w:val="003A0834"/>
    <w:rsid w:val="003A09D7"/>
    <w:rsid w:val="003A1773"/>
    <w:rsid w:val="003A1B70"/>
    <w:rsid w:val="003A3C7D"/>
    <w:rsid w:val="003A4529"/>
    <w:rsid w:val="003A4C3B"/>
    <w:rsid w:val="003A4D5B"/>
    <w:rsid w:val="003A5345"/>
    <w:rsid w:val="003A6E66"/>
    <w:rsid w:val="003A788D"/>
    <w:rsid w:val="003B0C48"/>
    <w:rsid w:val="003B0E74"/>
    <w:rsid w:val="003B11A7"/>
    <w:rsid w:val="003B26D5"/>
    <w:rsid w:val="003B382D"/>
    <w:rsid w:val="003B47D6"/>
    <w:rsid w:val="003B4935"/>
    <w:rsid w:val="003B4F04"/>
    <w:rsid w:val="003B5838"/>
    <w:rsid w:val="003B7207"/>
    <w:rsid w:val="003C1288"/>
    <w:rsid w:val="003C2DD9"/>
    <w:rsid w:val="003C2E7E"/>
    <w:rsid w:val="003C4E65"/>
    <w:rsid w:val="003C50C7"/>
    <w:rsid w:val="003C5A7B"/>
    <w:rsid w:val="003C6447"/>
    <w:rsid w:val="003C6DCC"/>
    <w:rsid w:val="003D00E8"/>
    <w:rsid w:val="003D040B"/>
    <w:rsid w:val="003D126A"/>
    <w:rsid w:val="003D14EB"/>
    <w:rsid w:val="003D53E1"/>
    <w:rsid w:val="003D53EB"/>
    <w:rsid w:val="003D63D0"/>
    <w:rsid w:val="003D6BD8"/>
    <w:rsid w:val="003E16EF"/>
    <w:rsid w:val="003E1AFB"/>
    <w:rsid w:val="003E3E21"/>
    <w:rsid w:val="003E4B86"/>
    <w:rsid w:val="003E4F17"/>
    <w:rsid w:val="003E59F3"/>
    <w:rsid w:val="003E6002"/>
    <w:rsid w:val="003E705A"/>
    <w:rsid w:val="003E7618"/>
    <w:rsid w:val="003F0098"/>
    <w:rsid w:val="003F02E5"/>
    <w:rsid w:val="003F03B2"/>
    <w:rsid w:val="003F1061"/>
    <w:rsid w:val="003F1BB7"/>
    <w:rsid w:val="003F2459"/>
    <w:rsid w:val="003F2D85"/>
    <w:rsid w:val="003F35EB"/>
    <w:rsid w:val="003F3B2D"/>
    <w:rsid w:val="003F4441"/>
    <w:rsid w:val="003F483F"/>
    <w:rsid w:val="003F4999"/>
    <w:rsid w:val="003F4F7D"/>
    <w:rsid w:val="003F567E"/>
    <w:rsid w:val="003F5C92"/>
    <w:rsid w:val="003F5DDE"/>
    <w:rsid w:val="003F670D"/>
    <w:rsid w:val="003F68A8"/>
    <w:rsid w:val="0040181D"/>
    <w:rsid w:val="0040230D"/>
    <w:rsid w:val="0040276B"/>
    <w:rsid w:val="00404051"/>
    <w:rsid w:val="004040B4"/>
    <w:rsid w:val="00410FEB"/>
    <w:rsid w:val="00412B0E"/>
    <w:rsid w:val="00413288"/>
    <w:rsid w:val="004138CD"/>
    <w:rsid w:val="00413DA9"/>
    <w:rsid w:val="0041459D"/>
    <w:rsid w:val="004156F5"/>
    <w:rsid w:val="00415952"/>
    <w:rsid w:val="00416169"/>
    <w:rsid w:val="004163CC"/>
    <w:rsid w:val="004168CB"/>
    <w:rsid w:val="00416E8E"/>
    <w:rsid w:val="00420732"/>
    <w:rsid w:val="004209AA"/>
    <w:rsid w:val="00420D10"/>
    <w:rsid w:val="00421AF3"/>
    <w:rsid w:val="00422F3D"/>
    <w:rsid w:val="00423B8B"/>
    <w:rsid w:val="004242F6"/>
    <w:rsid w:val="00424C1E"/>
    <w:rsid w:val="0042627D"/>
    <w:rsid w:val="00426537"/>
    <w:rsid w:val="00427388"/>
    <w:rsid w:val="004275CF"/>
    <w:rsid w:val="0042769B"/>
    <w:rsid w:val="00431D97"/>
    <w:rsid w:val="004329EC"/>
    <w:rsid w:val="00432B18"/>
    <w:rsid w:val="00433430"/>
    <w:rsid w:val="00433942"/>
    <w:rsid w:val="00434687"/>
    <w:rsid w:val="00434809"/>
    <w:rsid w:val="00435009"/>
    <w:rsid w:val="004354CE"/>
    <w:rsid w:val="00435653"/>
    <w:rsid w:val="00435712"/>
    <w:rsid w:val="004404BD"/>
    <w:rsid w:val="00440BC2"/>
    <w:rsid w:val="00440EC3"/>
    <w:rsid w:val="00442282"/>
    <w:rsid w:val="00442522"/>
    <w:rsid w:val="00442CB8"/>
    <w:rsid w:val="004431EE"/>
    <w:rsid w:val="00446C8B"/>
    <w:rsid w:val="00447A2E"/>
    <w:rsid w:val="00450A16"/>
    <w:rsid w:val="00451333"/>
    <w:rsid w:val="004525A9"/>
    <w:rsid w:val="00452E73"/>
    <w:rsid w:val="00453406"/>
    <w:rsid w:val="004535E8"/>
    <w:rsid w:val="004568D6"/>
    <w:rsid w:val="0045692F"/>
    <w:rsid w:val="00460AB4"/>
    <w:rsid w:val="00462063"/>
    <w:rsid w:val="00463C61"/>
    <w:rsid w:val="00464156"/>
    <w:rsid w:val="00464401"/>
    <w:rsid w:val="00464CE4"/>
    <w:rsid w:val="0046512A"/>
    <w:rsid w:val="004663A8"/>
    <w:rsid w:val="004701D6"/>
    <w:rsid w:val="00471380"/>
    <w:rsid w:val="00471C62"/>
    <w:rsid w:val="004722B3"/>
    <w:rsid w:val="00472B83"/>
    <w:rsid w:val="00472E69"/>
    <w:rsid w:val="0047334A"/>
    <w:rsid w:val="00474CED"/>
    <w:rsid w:val="00474EE6"/>
    <w:rsid w:val="00475A59"/>
    <w:rsid w:val="004776CF"/>
    <w:rsid w:val="004777D3"/>
    <w:rsid w:val="00477B49"/>
    <w:rsid w:val="00477EE4"/>
    <w:rsid w:val="00481263"/>
    <w:rsid w:val="00482F7F"/>
    <w:rsid w:val="004832F4"/>
    <w:rsid w:val="00483B44"/>
    <w:rsid w:val="00485FFC"/>
    <w:rsid w:val="004908BD"/>
    <w:rsid w:val="004916D4"/>
    <w:rsid w:val="004947EC"/>
    <w:rsid w:val="00494E68"/>
    <w:rsid w:val="00495ED8"/>
    <w:rsid w:val="004966CA"/>
    <w:rsid w:val="004969F2"/>
    <w:rsid w:val="00496D3D"/>
    <w:rsid w:val="0049746A"/>
    <w:rsid w:val="004A0B91"/>
    <w:rsid w:val="004A1208"/>
    <w:rsid w:val="004A1462"/>
    <w:rsid w:val="004A4045"/>
    <w:rsid w:val="004A517F"/>
    <w:rsid w:val="004A5226"/>
    <w:rsid w:val="004A5B9E"/>
    <w:rsid w:val="004A5C41"/>
    <w:rsid w:val="004A5E79"/>
    <w:rsid w:val="004A756C"/>
    <w:rsid w:val="004A7A42"/>
    <w:rsid w:val="004A7B92"/>
    <w:rsid w:val="004B015E"/>
    <w:rsid w:val="004B13F9"/>
    <w:rsid w:val="004B19E5"/>
    <w:rsid w:val="004B3274"/>
    <w:rsid w:val="004B4450"/>
    <w:rsid w:val="004B5E09"/>
    <w:rsid w:val="004B65E1"/>
    <w:rsid w:val="004B6F8F"/>
    <w:rsid w:val="004B7188"/>
    <w:rsid w:val="004B7DD6"/>
    <w:rsid w:val="004B7E63"/>
    <w:rsid w:val="004B7F3B"/>
    <w:rsid w:val="004B7FDB"/>
    <w:rsid w:val="004C14ED"/>
    <w:rsid w:val="004C16E9"/>
    <w:rsid w:val="004C19A8"/>
    <w:rsid w:val="004C20A2"/>
    <w:rsid w:val="004C2947"/>
    <w:rsid w:val="004C4964"/>
    <w:rsid w:val="004C5225"/>
    <w:rsid w:val="004C57B3"/>
    <w:rsid w:val="004C6296"/>
    <w:rsid w:val="004C63CD"/>
    <w:rsid w:val="004C6607"/>
    <w:rsid w:val="004D3879"/>
    <w:rsid w:val="004D3A31"/>
    <w:rsid w:val="004D4132"/>
    <w:rsid w:val="004D4728"/>
    <w:rsid w:val="004D4FA0"/>
    <w:rsid w:val="004D513E"/>
    <w:rsid w:val="004D51F5"/>
    <w:rsid w:val="004D5325"/>
    <w:rsid w:val="004E0EAC"/>
    <w:rsid w:val="004E1B65"/>
    <w:rsid w:val="004E24A4"/>
    <w:rsid w:val="004E2A2D"/>
    <w:rsid w:val="004E4B49"/>
    <w:rsid w:val="004E50C6"/>
    <w:rsid w:val="004E5EA8"/>
    <w:rsid w:val="004E5F4C"/>
    <w:rsid w:val="004E7365"/>
    <w:rsid w:val="004E7383"/>
    <w:rsid w:val="004E7531"/>
    <w:rsid w:val="004E7EE2"/>
    <w:rsid w:val="004F2176"/>
    <w:rsid w:val="004F2855"/>
    <w:rsid w:val="004F38EC"/>
    <w:rsid w:val="004F3A3F"/>
    <w:rsid w:val="004F4845"/>
    <w:rsid w:val="004F510B"/>
    <w:rsid w:val="004F797D"/>
    <w:rsid w:val="00500C58"/>
    <w:rsid w:val="00501182"/>
    <w:rsid w:val="00501314"/>
    <w:rsid w:val="00501978"/>
    <w:rsid w:val="00502B65"/>
    <w:rsid w:val="005035D0"/>
    <w:rsid w:val="00505790"/>
    <w:rsid w:val="00507833"/>
    <w:rsid w:val="0050788D"/>
    <w:rsid w:val="00507C7B"/>
    <w:rsid w:val="00507E42"/>
    <w:rsid w:val="00507E64"/>
    <w:rsid w:val="00510497"/>
    <w:rsid w:val="005105BD"/>
    <w:rsid w:val="00510630"/>
    <w:rsid w:val="00510BDF"/>
    <w:rsid w:val="00511EE8"/>
    <w:rsid w:val="00512812"/>
    <w:rsid w:val="00513655"/>
    <w:rsid w:val="00515657"/>
    <w:rsid w:val="00515EA4"/>
    <w:rsid w:val="00516BBF"/>
    <w:rsid w:val="00516F41"/>
    <w:rsid w:val="00517165"/>
    <w:rsid w:val="005213B5"/>
    <w:rsid w:val="005216FE"/>
    <w:rsid w:val="00521E1C"/>
    <w:rsid w:val="005221DB"/>
    <w:rsid w:val="005236EC"/>
    <w:rsid w:val="005243DC"/>
    <w:rsid w:val="00525C0E"/>
    <w:rsid w:val="005268A3"/>
    <w:rsid w:val="005303FA"/>
    <w:rsid w:val="005312E4"/>
    <w:rsid w:val="005314EA"/>
    <w:rsid w:val="00531A94"/>
    <w:rsid w:val="005322E7"/>
    <w:rsid w:val="00532556"/>
    <w:rsid w:val="0053405C"/>
    <w:rsid w:val="00535F02"/>
    <w:rsid w:val="005366D4"/>
    <w:rsid w:val="00536FBF"/>
    <w:rsid w:val="005374CB"/>
    <w:rsid w:val="00537C06"/>
    <w:rsid w:val="0054134D"/>
    <w:rsid w:val="005437F9"/>
    <w:rsid w:val="00544754"/>
    <w:rsid w:val="00545505"/>
    <w:rsid w:val="00546486"/>
    <w:rsid w:val="00547460"/>
    <w:rsid w:val="00547B5A"/>
    <w:rsid w:val="005525A5"/>
    <w:rsid w:val="00553C13"/>
    <w:rsid w:val="00554484"/>
    <w:rsid w:val="005550A7"/>
    <w:rsid w:val="0055650C"/>
    <w:rsid w:val="0055703D"/>
    <w:rsid w:val="005577D7"/>
    <w:rsid w:val="005609E1"/>
    <w:rsid w:val="00560AA7"/>
    <w:rsid w:val="00561673"/>
    <w:rsid w:val="00561CBC"/>
    <w:rsid w:val="005633AB"/>
    <w:rsid w:val="0056499A"/>
    <w:rsid w:val="005656A0"/>
    <w:rsid w:val="00566045"/>
    <w:rsid w:val="00566348"/>
    <w:rsid w:val="005665CE"/>
    <w:rsid w:val="005675E9"/>
    <w:rsid w:val="00567A1B"/>
    <w:rsid w:val="00567E1A"/>
    <w:rsid w:val="0057062D"/>
    <w:rsid w:val="00572742"/>
    <w:rsid w:val="00572906"/>
    <w:rsid w:val="00572B9A"/>
    <w:rsid w:val="00574F12"/>
    <w:rsid w:val="00575596"/>
    <w:rsid w:val="00575C86"/>
    <w:rsid w:val="00576A98"/>
    <w:rsid w:val="00577548"/>
    <w:rsid w:val="00577FFC"/>
    <w:rsid w:val="00582895"/>
    <w:rsid w:val="00582BA2"/>
    <w:rsid w:val="005841CE"/>
    <w:rsid w:val="0058424A"/>
    <w:rsid w:val="00585B84"/>
    <w:rsid w:val="00585D2B"/>
    <w:rsid w:val="00586417"/>
    <w:rsid w:val="0058731B"/>
    <w:rsid w:val="005876D9"/>
    <w:rsid w:val="00587886"/>
    <w:rsid w:val="00587ED7"/>
    <w:rsid w:val="00590D5D"/>
    <w:rsid w:val="00592914"/>
    <w:rsid w:val="0059293A"/>
    <w:rsid w:val="005932DD"/>
    <w:rsid w:val="00595EEE"/>
    <w:rsid w:val="005962C8"/>
    <w:rsid w:val="0059741E"/>
    <w:rsid w:val="005A0347"/>
    <w:rsid w:val="005A157B"/>
    <w:rsid w:val="005A1660"/>
    <w:rsid w:val="005A19B7"/>
    <w:rsid w:val="005A26B3"/>
    <w:rsid w:val="005A325C"/>
    <w:rsid w:val="005A5DCF"/>
    <w:rsid w:val="005A6DE5"/>
    <w:rsid w:val="005A7200"/>
    <w:rsid w:val="005A748B"/>
    <w:rsid w:val="005A7F38"/>
    <w:rsid w:val="005B0858"/>
    <w:rsid w:val="005B1E10"/>
    <w:rsid w:val="005B358D"/>
    <w:rsid w:val="005B5CA1"/>
    <w:rsid w:val="005B6B51"/>
    <w:rsid w:val="005B76EF"/>
    <w:rsid w:val="005C0347"/>
    <w:rsid w:val="005C070B"/>
    <w:rsid w:val="005C0A67"/>
    <w:rsid w:val="005C1341"/>
    <w:rsid w:val="005C16B6"/>
    <w:rsid w:val="005C174F"/>
    <w:rsid w:val="005C179B"/>
    <w:rsid w:val="005C3703"/>
    <w:rsid w:val="005C3799"/>
    <w:rsid w:val="005C39F1"/>
    <w:rsid w:val="005C3F11"/>
    <w:rsid w:val="005C4E4B"/>
    <w:rsid w:val="005C5604"/>
    <w:rsid w:val="005C6159"/>
    <w:rsid w:val="005C754D"/>
    <w:rsid w:val="005C7DAE"/>
    <w:rsid w:val="005C7FC1"/>
    <w:rsid w:val="005D0E77"/>
    <w:rsid w:val="005D0F3F"/>
    <w:rsid w:val="005D1258"/>
    <w:rsid w:val="005D2118"/>
    <w:rsid w:val="005D3204"/>
    <w:rsid w:val="005D346F"/>
    <w:rsid w:val="005D624A"/>
    <w:rsid w:val="005D6B67"/>
    <w:rsid w:val="005D734A"/>
    <w:rsid w:val="005E18DB"/>
    <w:rsid w:val="005E2C96"/>
    <w:rsid w:val="005E3664"/>
    <w:rsid w:val="005E443E"/>
    <w:rsid w:val="005E4823"/>
    <w:rsid w:val="005E4955"/>
    <w:rsid w:val="005E4A5B"/>
    <w:rsid w:val="005E59AB"/>
    <w:rsid w:val="005E615E"/>
    <w:rsid w:val="005E6664"/>
    <w:rsid w:val="005E6779"/>
    <w:rsid w:val="005E7BC8"/>
    <w:rsid w:val="005F0B44"/>
    <w:rsid w:val="005F1874"/>
    <w:rsid w:val="005F1F57"/>
    <w:rsid w:val="005F27E5"/>
    <w:rsid w:val="005F30C2"/>
    <w:rsid w:val="005F34DA"/>
    <w:rsid w:val="005F3F30"/>
    <w:rsid w:val="005F4207"/>
    <w:rsid w:val="005F4D13"/>
    <w:rsid w:val="005F58CD"/>
    <w:rsid w:val="005F5D73"/>
    <w:rsid w:val="005F6817"/>
    <w:rsid w:val="005F77E4"/>
    <w:rsid w:val="005F7E6E"/>
    <w:rsid w:val="00600F2F"/>
    <w:rsid w:val="0060175B"/>
    <w:rsid w:val="00601F68"/>
    <w:rsid w:val="006024F9"/>
    <w:rsid w:val="00602A4F"/>
    <w:rsid w:val="00602B9C"/>
    <w:rsid w:val="006030B8"/>
    <w:rsid w:val="00603670"/>
    <w:rsid w:val="00604320"/>
    <w:rsid w:val="00604A12"/>
    <w:rsid w:val="006052B7"/>
    <w:rsid w:val="00606CEA"/>
    <w:rsid w:val="00606E53"/>
    <w:rsid w:val="00610887"/>
    <w:rsid w:val="00612D30"/>
    <w:rsid w:val="0061372A"/>
    <w:rsid w:val="00613743"/>
    <w:rsid w:val="00614173"/>
    <w:rsid w:val="00615C40"/>
    <w:rsid w:val="006161A8"/>
    <w:rsid w:val="00617BCB"/>
    <w:rsid w:val="00622836"/>
    <w:rsid w:val="00622DA9"/>
    <w:rsid w:val="0062334C"/>
    <w:rsid w:val="006237B4"/>
    <w:rsid w:val="00623AB7"/>
    <w:rsid w:val="00624128"/>
    <w:rsid w:val="0062518F"/>
    <w:rsid w:val="0062572A"/>
    <w:rsid w:val="0062582F"/>
    <w:rsid w:val="006264D4"/>
    <w:rsid w:val="00627563"/>
    <w:rsid w:val="00627C88"/>
    <w:rsid w:val="006306D7"/>
    <w:rsid w:val="00631553"/>
    <w:rsid w:val="00631E55"/>
    <w:rsid w:val="006323CF"/>
    <w:rsid w:val="006333E6"/>
    <w:rsid w:val="00633690"/>
    <w:rsid w:val="006346DC"/>
    <w:rsid w:val="00635517"/>
    <w:rsid w:val="0063752E"/>
    <w:rsid w:val="00637AD0"/>
    <w:rsid w:val="00641AEB"/>
    <w:rsid w:val="00641BA8"/>
    <w:rsid w:val="00642EDA"/>
    <w:rsid w:val="0064389E"/>
    <w:rsid w:val="00644C27"/>
    <w:rsid w:val="00644E2D"/>
    <w:rsid w:val="00646469"/>
    <w:rsid w:val="006476FA"/>
    <w:rsid w:val="006509B8"/>
    <w:rsid w:val="006516CC"/>
    <w:rsid w:val="00651E42"/>
    <w:rsid w:val="006535BC"/>
    <w:rsid w:val="00653C84"/>
    <w:rsid w:val="0065426B"/>
    <w:rsid w:val="0065629F"/>
    <w:rsid w:val="00656561"/>
    <w:rsid w:val="006572EF"/>
    <w:rsid w:val="00657D99"/>
    <w:rsid w:val="00657E46"/>
    <w:rsid w:val="00660408"/>
    <w:rsid w:val="0066074A"/>
    <w:rsid w:val="00661B35"/>
    <w:rsid w:val="00661F47"/>
    <w:rsid w:val="00663737"/>
    <w:rsid w:val="00665F12"/>
    <w:rsid w:val="00666CAA"/>
    <w:rsid w:val="006711E9"/>
    <w:rsid w:val="00672617"/>
    <w:rsid w:val="00672A26"/>
    <w:rsid w:val="0067368A"/>
    <w:rsid w:val="00673BE1"/>
    <w:rsid w:val="00673C98"/>
    <w:rsid w:val="00674557"/>
    <w:rsid w:val="00674BE2"/>
    <w:rsid w:val="0067613C"/>
    <w:rsid w:val="00677B83"/>
    <w:rsid w:val="0068072C"/>
    <w:rsid w:val="00681B53"/>
    <w:rsid w:val="006822F3"/>
    <w:rsid w:val="00683CD9"/>
    <w:rsid w:val="00686399"/>
    <w:rsid w:val="00686567"/>
    <w:rsid w:val="00686AF4"/>
    <w:rsid w:val="00687D91"/>
    <w:rsid w:val="006902B0"/>
    <w:rsid w:val="006908ED"/>
    <w:rsid w:val="00690ED8"/>
    <w:rsid w:val="0069126B"/>
    <w:rsid w:val="00691962"/>
    <w:rsid w:val="00692008"/>
    <w:rsid w:val="006925F2"/>
    <w:rsid w:val="00692C18"/>
    <w:rsid w:val="006935A3"/>
    <w:rsid w:val="006936BE"/>
    <w:rsid w:val="0069412C"/>
    <w:rsid w:val="00694861"/>
    <w:rsid w:val="006952BE"/>
    <w:rsid w:val="006973BC"/>
    <w:rsid w:val="006973E3"/>
    <w:rsid w:val="00697BC3"/>
    <w:rsid w:val="006A10E2"/>
    <w:rsid w:val="006A3115"/>
    <w:rsid w:val="006A32F8"/>
    <w:rsid w:val="006A35CF"/>
    <w:rsid w:val="006A4D4E"/>
    <w:rsid w:val="006A5D27"/>
    <w:rsid w:val="006A640C"/>
    <w:rsid w:val="006A663D"/>
    <w:rsid w:val="006A6D0D"/>
    <w:rsid w:val="006A717F"/>
    <w:rsid w:val="006B1032"/>
    <w:rsid w:val="006B13D1"/>
    <w:rsid w:val="006B2224"/>
    <w:rsid w:val="006B2D5D"/>
    <w:rsid w:val="006B2FC5"/>
    <w:rsid w:val="006B3259"/>
    <w:rsid w:val="006B4ACB"/>
    <w:rsid w:val="006B551F"/>
    <w:rsid w:val="006B5529"/>
    <w:rsid w:val="006B5E99"/>
    <w:rsid w:val="006B7C0F"/>
    <w:rsid w:val="006C0FEC"/>
    <w:rsid w:val="006C2532"/>
    <w:rsid w:val="006C27DC"/>
    <w:rsid w:val="006C2A98"/>
    <w:rsid w:val="006C2DDD"/>
    <w:rsid w:val="006C35B9"/>
    <w:rsid w:val="006C3682"/>
    <w:rsid w:val="006C39D9"/>
    <w:rsid w:val="006C4320"/>
    <w:rsid w:val="006C4327"/>
    <w:rsid w:val="006C4484"/>
    <w:rsid w:val="006C55A3"/>
    <w:rsid w:val="006C5D53"/>
    <w:rsid w:val="006C5DA2"/>
    <w:rsid w:val="006C63BD"/>
    <w:rsid w:val="006C647F"/>
    <w:rsid w:val="006C7573"/>
    <w:rsid w:val="006D2C1D"/>
    <w:rsid w:val="006D38DD"/>
    <w:rsid w:val="006D55A7"/>
    <w:rsid w:val="006D6566"/>
    <w:rsid w:val="006D73AE"/>
    <w:rsid w:val="006D7D2B"/>
    <w:rsid w:val="006E0931"/>
    <w:rsid w:val="006E0DEF"/>
    <w:rsid w:val="006E143E"/>
    <w:rsid w:val="006E1863"/>
    <w:rsid w:val="006E1C9F"/>
    <w:rsid w:val="006E2626"/>
    <w:rsid w:val="006E31CE"/>
    <w:rsid w:val="006E33EB"/>
    <w:rsid w:val="006E38C3"/>
    <w:rsid w:val="006E4C80"/>
    <w:rsid w:val="006E54F7"/>
    <w:rsid w:val="006E6CD6"/>
    <w:rsid w:val="006E6E5A"/>
    <w:rsid w:val="006E77ED"/>
    <w:rsid w:val="006F1458"/>
    <w:rsid w:val="006F1777"/>
    <w:rsid w:val="006F201C"/>
    <w:rsid w:val="006F2080"/>
    <w:rsid w:val="006F36AD"/>
    <w:rsid w:val="006F3FD0"/>
    <w:rsid w:val="006F4095"/>
    <w:rsid w:val="006F529C"/>
    <w:rsid w:val="006F5955"/>
    <w:rsid w:val="006F5E9E"/>
    <w:rsid w:val="006F7651"/>
    <w:rsid w:val="006F77C1"/>
    <w:rsid w:val="006F7850"/>
    <w:rsid w:val="0070041F"/>
    <w:rsid w:val="00700E9C"/>
    <w:rsid w:val="00701633"/>
    <w:rsid w:val="00701AF3"/>
    <w:rsid w:val="00701FD7"/>
    <w:rsid w:val="0070288A"/>
    <w:rsid w:val="007031EB"/>
    <w:rsid w:val="00703BA2"/>
    <w:rsid w:val="00703E17"/>
    <w:rsid w:val="00704C20"/>
    <w:rsid w:val="00704D9D"/>
    <w:rsid w:val="00710518"/>
    <w:rsid w:val="00711616"/>
    <w:rsid w:val="00712310"/>
    <w:rsid w:val="0071370E"/>
    <w:rsid w:val="00713770"/>
    <w:rsid w:val="00713A51"/>
    <w:rsid w:val="00713DE3"/>
    <w:rsid w:val="007145BA"/>
    <w:rsid w:val="00714664"/>
    <w:rsid w:val="00715786"/>
    <w:rsid w:val="00715986"/>
    <w:rsid w:val="00715DDF"/>
    <w:rsid w:val="007208E7"/>
    <w:rsid w:val="00720B64"/>
    <w:rsid w:val="0072177D"/>
    <w:rsid w:val="00721D53"/>
    <w:rsid w:val="0072351B"/>
    <w:rsid w:val="007238AA"/>
    <w:rsid w:val="00725236"/>
    <w:rsid w:val="007264F2"/>
    <w:rsid w:val="007325F7"/>
    <w:rsid w:val="00734969"/>
    <w:rsid w:val="007355F7"/>
    <w:rsid w:val="00740D05"/>
    <w:rsid w:val="0074298A"/>
    <w:rsid w:val="00743E43"/>
    <w:rsid w:val="00744390"/>
    <w:rsid w:val="0074475E"/>
    <w:rsid w:val="007448DA"/>
    <w:rsid w:val="00745223"/>
    <w:rsid w:val="007453C1"/>
    <w:rsid w:val="007463FD"/>
    <w:rsid w:val="00746D5F"/>
    <w:rsid w:val="007508C8"/>
    <w:rsid w:val="007519EB"/>
    <w:rsid w:val="00755752"/>
    <w:rsid w:val="0075578A"/>
    <w:rsid w:val="00756528"/>
    <w:rsid w:val="00756E1D"/>
    <w:rsid w:val="00757779"/>
    <w:rsid w:val="00757A54"/>
    <w:rsid w:val="00760ED6"/>
    <w:rsid w:val="00761937"/>
    <w:rsid w:val="007630C3"/>
    <w:rsid w:val="0076346C"/>
    <w:rsid w:val="0076456F"/>
    <w:rsid w:val="00764A1B"/>
    <w:rsid w:val="00764E7C"/>
    <w:rsid w:val="00766305"/>
    <w:rsid w:val="00766314"/>
    <w:rsid w:val="00766A58"/>
    <w:rsid w:val="00766DD6"/>
    <w:rsid w:val="007674FE"/>
    <w:rsid w:val="007701DB"/>
    <w:rsid w:val="007707F4"/>
    <w:rsid w:val="00771259"/>
    <w:rsid w:val="007717A1"/>
    <w:rsid w:val="00771ADF"/>
    <w:rsid w:val="00773056"/>
    <w:rsid w:val="00774739"/>
    <w:rsid w:val="007752F9"/>
    <w:rsid w:val="0077571C"/>
    <w:rsid w:val="00776974"/>
    <w:rsid w:val="00776A5D"/>
    <w:rsid w:val="00777394"/>
    <w:rsid w:val="007773D5"/>
    <w:rsid w:val="0077749D"/>
    <w:rsid w:val="007777C1"/>
    <w:rsid w:val="00780D9E"/>
    <w:rsid w:val="0078241B"/>
    <w:rsid w:val="00784D42"/>
    <w:rsid w:val="00785344"/>
    <w:rsid w:val="00785593"/>
    <w:rsid w:val="00786AB5"/>
    <w:rsid w:val="00786D04"/>
    <w:rsid w:val="00790C8E"/>
    <w:rsid w:val="007929B3"/>
    <w:rsid w:val="00792B2B"/>
    <w:rsid w:val="0079305F"/>
    <w:rsid w:val="007931E1"/>
    <w:rsid w:val="00794AA0"/>
    <w:rsid w:val="00794E69"/>
    <w:rsid w:val="00795C7E"/>
    <w:rsid w:val="00796AB1"/>
    <w:rsid w:val="007A0031"/>
    <w:rsid w:val="007A1922"/>
    <w:rsid w:val="007A21F8"/>
    <w:rsid w:val="007A2316"/>
    <w:rsid w:val="007A2A7D"/>
    <w:rsid w:val="007A38AF"/>
    <w:rsid w:val="007A3C90"/>
    <w:rsid w:val="007A6567"/>
    <w:rsid w:val="007A693E"/>
    <w:rsid w:val="007A7BB0"/>
    <w:rsid w:val="007A7DE7"/>
    <w:rsid w:val="007B050C"/>
    <w:rsid w:val="007B082D"/>
    <w:rsid w:val="007B083A"/>
    <w:rsid w:val="007B08F9"/>
    <w:rsid w:val="007B0D00"/>
    <w:rsid w:val="007B1140"/>
    <w:rsid w:val="007B1359"/>
    <w:rsid w:val="007B28B6"/>
    <w:rsid w:val="007B3EDC"/>
    <w:rsid w:val="007B432B"/>
    <w:rsid w:val="007B5122"/>
    <w:rsid w:val="007B701A"/>
    <w:rsid w:val="007B75B4"/>
    <w:rsid w:val="007C0531"/>
    <w:rsid w:val="007C1C8E"/>
    <w:rsid w:val="007C1F72"/>
    <w:rsid w:val="007C22EF"/>
    <w:rsid w:val="007C3683"/>
    <w:rsid w:val="007C4A0A"/>
    <w:rsid w:val="007C4CCE"/>
    <w:rsid w:val="007D119F"/>
    <w:rsid w:val="007D248E"/>
    <w:rsid w:val="007D25CD"/>
    <w:rsid w:val="007D314D"/>
    <w:rsid w:val="007D3800"/>
    <w:rsid w:val="007D56F9"/>
    <w:rsid w:val="007D63BB"/>
    <w:rsid w:val="007D727C"/>
    <w:rsid w:val="007E0808"/>
    <w:rsid w:val="007E2195"/>
    <w:rsid w:val="007E2503"/>
    <w:rsid w:val="007E3486"/>
    <w:rsid w:val="007E4CF9"/>
    <w:rsid w:val="007E5E17"/>
    <w:rsid w:val="007E6340"/>
    <w:rsid w:val="007E65C7"/>
    <w:rsid w:val="007E7500"/>
    <w:rsid w:val="007E7CB1"/>
    <w:rsid w:val="007F04A4"/>
    <w:rsid w:val="007F0924"/>
    <w:rsid w:val="007F0E0C"/>
    <w:rsid w:val="007F1969"/>
    <w:rsid w:val="007F1E4F"/>
    <w:rsid w:val="007F3CCF"/>
    <w:rsid w:val="007F45A3"/>
    <w:rsid w:val="007F4A76"/>
    <w:rsid w:val="007F4FBF"/>
    <w:rsid w:val="007F56A1"/>
    <w:rsid w:val="007F5BB9"/>
    <w:rsid w:val="007F5F29"/>
    <w:rsid w:val="007F6402"/>
    <w:rsid w:val="007F690D"/>
    <w:rsid w:val="007F77D5"/>
    <w:rsid w:val="008014EA"/>
    <w:rsid w:val="00802B18"/>
    <w:rsid w:val="00802B51"/>
    <w:rsid w:val="00802B57"/>
    <w:rsid w:val="0080341C"/>
    <w:rsid w:val="008039C8"/>
    <w:rsid w:val="008046BC"/>
    <w:rsid w:val="00804BB5"/>
    <w:rsid w:val="00804F18"/>
    <w:rsid w:val="00805095"/>
    <w:rsid w:val="0080773C"/>
    <w:rsid w:val="0081067B"/>
    <w:rsid w:val="00810771"/>
    <w:rsid w:val="00810830"/>
    <w:rsid w:val="00813660"/>
    <w:rsid w:val="00813850"/>
    <w:rsid w:val="00813E12"/>
    <w:rsid w:val="00815659"/>
    <w:rsid w:val="0081585C"/>
    <w:rsid w:val="0081612A"/>
    <w:rsid w:val="008164A8"/>
    <w:rsid w:val="00816540"/>
    <w:rsid w:val="00816676"/>
    <w:rsid w:val="008178B9"/>
    <w:rsid w:val="00817F12"/>
    <w:rsid w:val="00817F36"/>
    <w:rsid w:val="00820AD6"/>
    <w:rsid w:val="00820DCE"/>
    <w:rsid w:val="0082222C"/>
    <w:rsid w:val="00824D91"/>
    <w:rsid w:val="00825862"/>
    <w:rsid w:val="00825DDF"/>
    <w:rsid w:val="00826E4D"/>
    <w:rsid w:val="008277D0"/>
    <w:rsid w:val="00832098"/>
    <w:rsid w:val="00832753"/>
    <w:rsid w:val="00832A02"/>
    <w:rsid w:val="00832CFE"/>
    <w:rsid w:val="0083340B"/>
    <w:rsid w:val="008353ED"/>
    <w:rsid w:val="00835407"/>
    <w:rsid w:val="0083548D"/>
    <w:rsid w:val="008359E6"/>
    <w:rsid w:val="008372BF"/>
    <w:rsid w:val="00837E37"/>
    <w:rsid w:val="00841458"/>
    <w:rsid w:val="00842500"/>
    <w:rsid w:val="008425CE"/>
    <w:rsid w:val="00844748"/>
    <w:rsid w:val="008449CF"/>
    <w:rsid w:val="00844DC5"/>
    <w:rsid w:val="008458A9"/>
    <w:rsid w:val="008469E7"/>
    <w:rsid w:val="008479C9"/>
    <w:rsid w:val="00847A56"/>
    <w:rsid w:val="00847C98"/>
    <w:rsid w:val="00847CE0"/>
    <w:rsid w:val="00847DAE"/>
    <w:rsid w:val="00850451"/>
    <w:rsid w:val="0085091C"/>
    <w:rsid w:val="008515FC"/>
    <w:rsid w:val="00851789"/>
    <w:rsid w:val="00851DFD"/>
    <w:rsid w:val="0085403D"/>
    <w:rsid w:val="008562BA"/>
    <w:rsid w:val="00856B88"/>
    <w:rsid w:val="008570F2"/>
    <w:rsid w:val="00861D68"/>
    <w:rsid w:val="0086473B"/>
    <w:rsid w:val="00864B6F"/>
    <w:rsid w:val="00866544"/>
    <w:rsid w:val="008712C3"/>
    <w:rsid w:val="00871348"/>
    <w:rsid w:val="00874134"/>
    <w:rsid w:val="0087483B"/>
    <w:rsid w:val="008752F2"/>
    <w:rsid w:val="00876042"/>
    <w:rsid w:val="008760EC"/>
    <w:rsid w:val="0087668D"/>
    <w:rsid w:val="00877345"/>
    <w:rsid w:val="00877CCE"/>
    <w:rsid w:val="0088024E"/>
    <w:rsid w:val="0088040B"/>
    <w:rsid w:val="0088057B"/>
    <w:rsid w:val="00880804"/>
    <w:rsid w:val="008816BA"/>
    <w:rsid w:val="0088197F"/>
    <w:rsid w:val="008830FD"/>
    <w:rsid w:val="00883244"/>
    <w:rsid w:val="008839E1"/>
    <w:rsid w:val="0088435F"/>
    <w:rsid w:val="00884FCC"/>
    <w:rsid w:val="008853CB"/>
    <w:rsid w:val="00887097"/>
    <w:rsid w:val="008908BA"/>
    <w:rsid w:val="00890CEE"/>
    <w:rsid w:val="008923B6"/>
    <w:rsid w:val="008935FD"/>
    <w:rsid w:val="008941FE"/>
    <w:rsid w:val="0089491E"/>
    <w:rsid w:val="008958B5"/>
    <w:rsid w:val="008972DD"/>
    <w:rsid w:val="008973FB"/>
    <w:rsid w:val="008A01C6"/>
    <w:rsid w:val="008A0280"/>
    <w:rsid w:val="008A0821"/>
    <w:rsid w:val="008A177B"/>
    <w:rsid w:val="008A26B4"/>
    <w:rsid w:val="008A29B9"/>
    <w:rsid w:val="008A30A1"/>
    <w:rsid w:val="008A4BC3"/>
    <w:rsid w:val="008A5A5F"/>
    <w:rsid w:val="008A7618"/>
    <w:rsid w:val="008A7DC6"/>
    <w:rsid w:val="008B01F6"/>
    <w:rsid w:val="008B039B"/>
    <w:rsid w:val="008B0D43"/>
    <w:rsid w:val="008B108B"/>
    <w:rsid w:val="008B1F65"/>
    <w:rsid w:val="008B3561"/>
    <w:rsid w:val="008B35FE"/>
    <w:rsid w:val="008B361A"/>
    <w:rsid w:val="008B3DEF"/>
    <w:rsid w:val="008B501D"/>
    <w:rsid w:val="008C068B"/>
    <w:rsid w:val="008C13FB"/>
    <w:rsid w:val="008C18A5"/>
    <w:rsid w:val="008C1E3F"/>
    <w:rsid w:val="008C3610"/>
    <w:rsid w:val="008C37AB"/>
    <w:rsid w:val="008C3A18"/>
    <w:rsid w:val="008C40FF"/>
    <w:rsid w:val="008C46CA"/>
    <w:rsid w:val="008C5667"/>
    <w:rsid w:val="008C61C8"/>
    <w:rsid w:val="008C64ED"/>
    <w:rsid w:val="008C75DB"/>
    <w:rsid w:val="008C7975"/>
    <w:rsid w:val="008D09D1"/>
    <w:rsid w:val="008D1DD8"/>
    <w:rsid w:val="008D1FC9"/>
    <w:rsid w:val="008D251E"/>
    <w:rsid w:val="008D25AB"/>
    <w:rsid w:val="008D47D9"/>
    <w:rsid w:val="008D4A3F"/>
    <w:rsid w:val="008D4B50"/>
    <w:rsid w:val="008D4CBB"/>
    <w:rsid w:val="008D4CCE"/>
    <w:rsid w:val="008E0677"/>
    <w:rsid w:val="008E0DC7"/>
    <w:rsid w:val="008E1307"/>
    <w:rsid w:val="008E3349"/>
    <w:rsid w:val="008E3743"/>
    <w:rsid w:val="008E443A"/>
    <w:rsid w:val="008E4A0D"/>
    <w:rsid w:val="008E5401"/>
    <w:rsid w:val="008E5D2A"/>
    <w:rsid w:val="008E67D8"/>
    <w:rsid w:val="008E6BD1"/>
    <w:rsid w:val="008E713A"/>
    <w:rsid w:val="008E75A3"/>
    <w:rsid w:val="008E7AD4"/>
    <w:rsid w:val="008E7B7D"/>
    <w:rsid w:val="008E7E07"/>
    <w:rsid w:val="008F0138"/>
    <w:rsid w:val="008F02D7"/>
    <w:rsid w:val="008F1EDE"/>
    <w:rsid w:val="008F528E"/>
    <w:rsid w:val="008F6132"/>
    <w:rsid w:val="008F63E2"/>
    <w:rsid w:val="008F63E4"/>
    <w:rsid w:val="008F7E20"/>
    <w:rsid w:val="00900196"/>
    <w:rsid w:val="00900C78"/>
    <w:rsid w:val="00901201"/>
    <w:rsid w:val="00901446"/>
    <w:rsid w:val="009014D5"/>
    <w:rsid w:val="00901956"/>
    <w:rsid w:val="00901CE2"/>
    <w:rsid w:val="00902574"/>
    <w:rsid w:val="009040A0"/>
    <w:rsid w:val="00904674"/>
    <w:rsid w:val="00905194"/>
    <w:rsid w:val="00905469"/>
    <w:rsid w:val="009078DD"/>
    <w:rsid w:val="00907D6E"/>
    <w:rsid w:val="009107A5"/>
    <w:rsid w:val="00912301"/>
    <w:rsid w:val="00912815"/>
    <w:rsid w:val="00912B55"/>
    <w:rsid w:val="00914219"/>
    <w:rsid w:val="00914415"/>
    <w:rsid w:val="009149B7"/>
    <w:rsid w:val="0091557D"/>
    <w:rsid w:val="009155E4"/>
    <w:rsid w:val="009177BF"/>
    <w:rsid w:val="0091787B"/>
    <w:rsid w:val="0092018E"/>
    <w:rsid w:val="009205C3"/>
    <w:rsid w:val="009206BF"/>
    <w:rsid w:val="00920B40"/>
    <w:rsid w:val="00920C0D"/>
    <w:rsid w:val="00920D1C"/>
    <w:rsid w:val="00921416"/>
    <w:rsid w:val="009216DF"/>
    <w:rsid w:val="009225F5"/>
    <w:rsid w:val="009242C5"/>
    <w:rsid w:val="0092558B"/>
    <w:rsid w:val="009256FE"/>
    <w:rsid w:val="009260D0"/>
    <w:rsid w:val="00926603"/>
    <w:rsid w:val="00926D7C"/>
    <w:rsid w:val="00927859"/>
    <w:rsid w:val="00927972"/>
    <w:rsid w:val="00930271"/>
    <w:rsid w:val="00930EC4"/>
    <w:rsid w:val="00931F9B"/>
    <w:rsid w:val="00933193"/>
    <w:rsid w:val="00933544"/>
    <w:rsid w:val="009336F7"/>
    <w:rsid w:val="00933C3E"/>
    <w:rsid w:val="00935EF1"/>
    <w:rsid w:val="00936AD3"/>
    <w:rsid w:val="00937737"/>
    <w:rsid w:val="0094008A"/>
    <w:rsid w:val="0094086B"/>
    <w:rsid w:val="00942CCB"/>
    <w:rsid w:val="00944FC0"/>
    <w:rsid w:val="00945AAC"/>
    <w:rsid w:val="00945CB5"/>
    <w:rsid w:val="0094627A"/>
    <w:rsid w:val="0094685E"/>
    <w:rsid w:val="0094699A"/>
    <w:rsid w:val="00946A79"/>
    <w:rsid w:val="00946AEF"/>
    <w:rsid w:val="00947A88"/>
    <w:rsid w:val="00947CDD"/>
    <w:rsid w:val="00950563"/>
    <w:rsid w:val="0095098D"/>
    <w:rsid w:val="009514D9"/>
    <w:rsid w:val="00952367"/>
    <w:rsid w:val="00952B3D"/>
    <w:rsid w:val="009531C3"/>
    <w:rsid w:val="00953B3F"/>
    <w:rsid w:val="00954137"/>
    <w:rsid w:val="009547E3"/>
    <w:rsid w:val="00955BAD"/>
    <w:rsid w:val="0095641A"/>
    <w:rsid w:val="009564E7"/>
    <w:rsid w:val="00956EFE"/>
    <w:rsid w:val="00957AB1"/>
    <w:rsid w:val="00957D01"/>
    <w:rsid w:val="009604E9"/>
    <w:rsid w:val="00960634"/>
    <w:rsid w:val="00960888"/>
    <w:rsid w:val="0096093B"/>
    <w:rsid w:val="00960BCF"/>
    <w:rsid w:val="00960BDA"/>
    <w:rsid w:val="00961A5D"/>
    <w:rsid w:val="0096221B"/>
    <w:rsid w:val="00965904"/>
    <w:rsid w:val="00966DA5"/>
    <w:rsid w:val="009676B8"/>
    <w:rsid w:val="00967C17"/>
    <w:rsid w:val="00970DBD"/>
    <w:rsid w:val="00970F34"/>
    <w:rsid w:val="009723F5"/>
    <w:rsid w:val="009727AE"/>
    <w:rsid w:val="00972D82"/>
    <w:rsid w:val="009735FA"/>
    <w:rsid w:val="009748C5"/>
    <w:rsid w:val="00975F0F"/>
    <w:rsid w:val="00975FCB"/>
    <w:rsid w:val="0097637A"/>
    <w:rsid w:val="00976ADB"/>
    <w:rsid w:val="00977E4D"/>
    <w:rsid w:val="00977FF4"/>
    <w:rsid w:val="0098086D"/>
    <w:rsid w:val="00980E2C"/>
    <w:rsid w:val="00981BC4"/>
    <w:rsid w:val="009836F2"/>
    <w:rsid w:val="009846B9"/>
    <w:rsid w:val="00986D16"/>
    <w:rsid w:val="00987134"/>
    <w:rsid w:val="0098726E"/>
    <w:rsid w:val="00987C96"/>
    <w:rsid w:val="00987E3A"/>
    <w:rsid w:val="00994D2D"/>
    <w:rsid w:val="0099560C"/>
    <w:rsid w:val="00995C94"/>
    <w:rsid w:val="00995E92"/>
    <w:rsid w:val="00996AD8"/>
    <w:rsid w:val="0099794B"/>
    <w:rsid w:val="009A08FE"/>
    <w:rsid w:val="009A195D"/>
    <w:rsid w:val="009A1CDA"/>
    <w:rsid w:val="009A1FFC"/>
    <w:rsid w:val="009A27CC"/>
    <w:rsid w:val="009A2F1F"/>
    <w:rsid w:val="009A3DAE"/>
    <w:rsid w:val="009A421A"/>
    <w:rsid w:val="009A4588"/>
    <w:rsid w:val="009A4AA0"/>
    <w:rsid w:val="009A4F04"/>
    <w:rsid w:val="009A6B16"/>
    <w:rsid w:val="009A797D"/>
    <w:rsid w:val="009A7C73"/>
    <w:rsid w:val="009B17ED"/>
    <w:rsid w:val="009B1A3F"/>
    <w:rsid w:val="009B1F34"/>
    <w:rsid w:val="009B3F52"/>
    <w:rsid w:val="009B4140"/>
    <w:rsid w:val="009B4477"/>
    <w:rsid w:val="009B4D1A"/>
    <w:rsid w:val="009B5419"/>
    <w:rsid w:val="009B588F"/>
    <w:rsid w:val="009B600B"/>
    <w:rsid w:val="009B7345"/>
    <w:rsid w:val="009B765B"/>
    <w:rsid w:val="009B7A5A"/>
    <w:rsid w:val="009B7EFF"/>
    <w:rsid w:val="009C0CE3"/>
    <w:rsid w:val="009C2631"/>
    <w:rsid w:val="009C26AE"/>
    <w:rsid w:val="009C3C3E"/>
    <w:rsid w:val="009C45BA"/>
    <w:rsid w:val="009C7092"/>
    <w:rsid w:val="009C7A03"/>
    <w:rsid w:val="009D0342"/>
    <w:rsid w:val="009D03BD"/>
    <w:rsid w:val="009D04D9"/>
    <w:rsid w:val="009D0A48"/>
    <w:rsid w:val="009D1439"/>
    <w:rsid w:val="009D155C"/>
    <w:rsid w:val="009D1C2F"/>
    <w:rsid w:val="009D35EA"/>
    <w:rsid w:val="009D3A3A"/>
    <w:rsid w:val="009D5FC2"/>
    <w:rsid w:val="009D64F0"/>
    <w:rsid w:val="009D64FC"/>
    <w:rsid w:val="009D658C"/>
    <w:rsid w:val="009E0B36"/>
    <w:rsid w:val="009E10FA"/>
    <w:rsid w:val="009E150F"/>
    <w:rsid w:val="009E1C69"/>
    <w:rsid w:val="009E23F1"/>
    <w:rsid w:val="009E2AC7"/>
    <w:rsid w:val="009E2F5E"/>
    <w:rsid w:val="009E4DA9"/>
    <w:rsid w:val="009E5349"/>
    <w:rsid w:val="009E6215"/>
    <w:rsid w:val="009E6748"/>
    <w:rsid w:val="009E6847"/>
    <w:rsid w:val="009F075D"/>
    <w:rsid w:val="009F0A1A"/>
    <w:rsid w:val="009F0E10"/>
    <w:rsid w:val="009F29B3"/>
    <w:rsid w:val="009F3398"/>
    <w:rsid w:val="009F33CF"/>
    <w:rsid w:val="009F474D"/>
    <w:rsid w:val="009F5D6B"/>
    <w:rsid w:val="009F5F5A"/>
    <w:rsid w:val="009F72BA"/>
    <w:rsid w:val="009F736E"/>
    <w:rsid w:val="00A00457"/>
    <w:rsid w:val="00A0161E"/>
    <w:rsid w:val="00A0240F"/>
    <w:rsid w:val="00A03B26"/>
    <w:rsid w:val="00A03E40"/>
    <w:rsid w:val="00A0465C"/>
    <w:rsid w:val="00A05143"/>
    <w:rsid w:val="00A056D2"/>
    <w:rsid w:val="00A0584B"/>
    <w:rsid w:val="00A06091"/>
    <w:rsid w:val="00A06624"/>
    <w:rsid w:val="00A06C0A"/>
    <w:rsid w:val="00A1060A"/>
    <w:rsid w:val="00A1074A"/>
    <w:rsid w:val="00A10BCB"/>
    <w:rsid w:val="00A118B5"/>
    <w:rsid w:val="00A11D69"/>
    <w:rsid w:val="00A12D1C"/>
    <w:rsid w:val="00A1301F"/>
    <w:rsid w:val="00A13510"/>
    <w:rsid w:val="00A13D80"/>
    <w:rsid w:val="00A14AFD"/>
    <w:rsid w:val="00A15260"/>
    <w:rsid w:val="00A15DD8"/>
    <w:rsid w:val="00A16866"/>
    <w:rsid w:val="00A2018F"/>
    <w:rsid w:val="00A20784"/>
    <w:rsid w:val="00A21351"/>
    <w:rsid w:val="00A219D3"/>
    <w:rsid w:val="00A22CD1"/>
    <w:rsid w:val="00A23621"/>
    <w:rsid w:val="00A2423E"/>
    <w:rsid w:val="00A249F4"/>
    <w:rsid w:val="00A253C7"/>
    <w:rsid w:val="00A25755"/>
    <w:rsid w:val="00A27F66"/>
    <w:rsid w:val="00A305A6"/>
    <w:rsid w:val="00A320AA"/>
    <w:rsid w:val="00A34CC1"/>
    <w:rsid w:val="00A36C57"/>
    <w:rsid w:val="00A3701D"/>
    <w:rsid w:val="00A37F98"/>
    <w:rsid w:val="00A409BE"/>
    <w:rsid w:val="00A43EB4"/>
    <w:rsid w:val="00A44C6F"/>
    <w:rsid w:val="00A44CF4"/>
    <w:rsid w:val="00A45792"/>
    <w:rsid w:val="00A459F6"/>
    <w:rsid w:val="00A45F08"/>
    <w:rsid w:val="00A468F1"/>
    <w:rsid w:val="00A47672"/>
    <w:rsid w:val="00A52804"/>
    <w:rsid w:val="00A52BEE"/>
    <w:rsid w:val="00A5314D"/>
    <w:rsid w:val="00A53218"/>
    <w:rsid w:val="00A5358F"/>
    <w:rsid w:val="00A53D77"/>
    <w:rsid w:val="00A53F92"/>
    <w:rsid w:val="00A546D0"/>
    <w:rsid w:val="00A55110"/>
    <w:rsid w:val="00A56DF3"/>
    <w:rsid w:val="00A61272"/>
    <w:rsid w:val="00A61BE6"/>
    <w:rsid w:val="00A62A5A"/>
    <w:rsid w:val="00A62E0E"/>
    <w:rsid w:val="00A6302A"/>
    <w:rsid w:val="00A632A9"/>
    <w:rsid w:val="00A63E8C"/>
    <w:rsid w:val="00A657F8"/>
    <w:rsid w:val="00A7021E"/>
    <w:rsid w:val="00A702EF"/>
    <w:rsid w:val="00A718E8"/>
    <w:rsid w:val="00A726E6"/>
    <w:rsid w:val="00A727C3"/>
    <w:rsid w:val="00A7327F"/>
    <w:rsid w:val="00A75707"/>
    <w:rsid w:val="00A769AE"/>
    <w:rsid w:val="00A76E8D"/>
    <w:rsid w:val="00A77291"/>
    <w:rsid w:val="00A77CD2"/>
    <w:rsid w:val="00A77E56"/>
    <w:rsid w:val="00A8234D"/>
    <w:rsid w:val="00A83312"/>
    <w:rsid w:val="00A84482"/>
    <w:rsid w:val="00A84C6A"/>
    <w:rsid w:val="00A85478"/>
    <w:rsid w:val="00A859DE"/>
    <w:rsid w:val="00A86762"/>
    <w:rsid w:val="00A871EA"/>
    <w:rsid w:val="00A879ED"/>
    <w:rsid w:val="00A90B2A"/>
    <w:rsid w:val="00A91C15"/>
    <w:rsid w:val="00A91D2C"/>
    <w:rsid w:val="00A92130"/>
    <w:rsid w:val="00A963B2"/>
    <w:rsid w:val="00AA09D7"/>
    <w:rsid w:val="00AA1885"/>
    <w:rsid w:val="00AA32BF"/>
    <w:rsid w:val="00AA3A2C"/>
    <w:rsid w:val="00AA4433"/>
    <w:rsid w:val="00AA5546"/>
    <w:rsid w:val="00AA5D85"/>
    <w:rsid w:val="00AB07EA"/>
    <w:rsid w:val="00AB08FB"/>
    <w:rsid w:val="00AB0EFE"/>
    <w:rsid w:val="00AB10A8"/>
    <w:rsid w:val="00AB1C9A"/>
    <w:rsid w:val="00AB6079"/>
    <w:rsid w:val="00AB74ED"/>
    <w:rsid w:val="00AB785F"/>
    <w:rsid w:val="00AC0E8C"/>
    <w:rsid w:val="00AC1F09"/>
    <w:rsid w:val="00AC2934"/>
    <w:rsid w:val="00AC29C4"/>
    <w:rsid w:val="00AC2B5C"/>
    <w:rsid w:val="00AC2FF3"/>
    <w:rsid w:val="00AC3684"/>
    <w:rsid w:val="00AC4D26"/>
    <w:rsid w:val="00AC5618"/>
    <w:rsid w:val="00AC6C1C"/>
    <w:rsid w:val="00AC6CEB"/>
    <w:rsid w:val="00AC6F96"/>
    <w:rsid w:val="00AC7081"/>
    <w:rsid w:val="00AD236E"/>
    <w:rsid w:val="00AD26B1"/>
    <w:rsid w:val="00AD2B64"/>
    <w:rsid w:val="00AD4A44"/>
    <w:rsid w:val="00AD66F5"/>
    <w:rsid w:val="00AD6B5E"/>
    <w:rsid w:val="00AD72B4"/>
    <w:rsid w:val="00AD7B76"/>
    <w:rsid w:val="00AE14C9"/>
    <w:rsid w:val="00AE1B79"/>
    <w:rsid w:val="00AE2786"/>
    <w:rsid w:val="00AE3028"/>
    <w:rsid w:val="00AE32D0"/>
    <w:rsid w:val="00AE3C95"/>
    <w:rsid w:val="00AE4942"/>
    <w:rsid w:val="00AE4C75"/>
    <w:rsid w:val="00AE55C9"/>
    <w:rsid w:val="00AE6E62"/>
    <w:rsid w:val="00AE6FCB"/>
    <w:rsid w:val="00AE7B35"/>
    <w:rsid w:val="00AF0F49"/>
    <w:rsid w:val="00AF126F"/>
    <w:rsid w:val="00AF1BC1"/>
    <w:rsid w:val="00AF2AFB"/>
    <w:rsid w:val="00AF2CE2"/>
    <w:rsid w:val="00AF30C3"/>
    <w:rsid w:val="00AF33BF"/>
    <w:rsid w:val="00AF3AA2"/>
    <w:rsid w:val="00AF4E5B"/>
    <w:rsid w:val="00AF5142"/>
    <w:rsid w:val="00AF5277"/>
    <w:rsid w:val="00AF5F7E"/>
    <w:rsid w:val="00AF6B15"/>
    <w:rsid w:val="00AF70D8"/>
    <w:rsid w:val="00AF7F25"/>
    <w:rsid w:val="00B00040"/>
    <w:rsid w:val="00B005D8"/>
    <w:rsid w:val="00B006AD"/>
    <w:rsid w:val="00B00FF1"/>
    <w:rsid w:val="00B012C7"/>
    <w:rsid w:val="00B023C7"/>
    <w:rsid w:val="00B02671"/>
    <w:rsid w:val="00B02702"/>
    <w:rsid w:val="00B02DCC"/>
    <w:rsid w:val="00B03493"/>
    <w:rsid w:val="00B05117"/>
    <w:rsid w:val="00B10840"/>
    <w:rsid w:val="00B12D3C"/>
    <w:rsid w:val="00B15441"/>
    <w:rsid w:val="00B16D39"/>
    <w:rsid w:val="00B170B4"/>
    <w:rsid w:val="00B17E81"/>
    <w:rsid w:val="00B200FB"/>
    <w:rsid w:val="00B20F77"/>
    <w:rsid w:val="00B216E7"/>
    <w:rsid w:val="00B21734"/>
    <w:rsid w:val="00B2208D"/>
    <w:rsid w:val="00B226AF"/>
    <w:rsid w:val="00B238BB"/>
    <w:rsid w:val="00B23A37"/>
    <w:rsid w:val="00B23D8D"/>
    <w:rsid w:val="00B25312"/>
    <w:rsid w:val="00B2557D"/>
    <w:rsid w:val="00B25669"/>
    <w:rsid w:val="00B2608C"/>
    <w:rsid w:val="00B266FB"/>
    <w:rsid w:val="00B26806"/>
    <w:rsid w:val="00B26ABC"/>
    <w:rsid w:val="00B26C4C"/>
    <w:rsid w:val="00B26CDD"/>
    <w:rsid w:val="00B274D4"/>
    <w:rsid w:val="00B30954"/>
    <w:rsid w:val="00B3141E"/>
    <w:rsid w:val="00B32252"/>
    <w:rsid w:val="00B32B80"/>
    <w:rsid w:val="00B3365C"/>
    <w:rsid w:val="00B33747"/>
    <w:rsid w:val="00B3388D"/>
    <w:rsid w:val="00B33F86"/>
    <w:rsid w:val="00B34335"/>
    <w:rsid w:val="00B34C50"/>
    <w:rsid w:val="00B35E34"/>
    <w:rsid w:val="00B36A31"/>
    <w:rsid w:val="00B36F89"/>
    <w:rsid w:val="00B37D35"/>
    <w:rsid w:val="00B40349"/>
    <w:rsid w:val="00B40C5A"/>
    <w:rsid w:val="00B414C7"/>
    <w:rsid w:val="00B423AB"/>
    <w:rsid w:val="00B45D75"/>
    <w:rsid w:val="00B45DE0"/>
    <w:rsid w:val="00B46535"/>
    <w:rsid w:val="00B47374"/>
    <w:rsid w:val="00B47AA1"/>
    <w:rsid w:val="00B509E4"/>
    <w:rsid w:val="00B50AC6"/>
    <w:rsid w:val="00B50E18"/>
    <w:rsid w:val="00B511BF"/>
    <w:rsid w:val="00B520BC"/>
    <w:rsid w:val="00B52271"/>
    <w:rsid w:val="00B52373"/>
    <w:rsid w:val="00B55F69"/>
    <w:rsid w:val="00B56D26"/>
    <w:rsid w:val="00B5735D"/>
    <w:rsid w:val="00B57888"/>
    <w:rsid w:val="00B60F56"/>
    <w:rsid w:val="00B610A1"/>
    <w:rsid w:val="00B621BF"/>
    <w:rsid w:val="00B63FAC"/>
    <w:rsid w:val="00B64029"/>
    <w:rsid w:val="00B65D08"/>
    <w:rsid w:val="00B66785"/>
    <w:rsid w:val="00B678DB"/>
    <w:rsid w:val="00B70F3C"/>
    <w:rsid w:val="00B7262B"/>
    <w:rsid w:val="00B732FC"/>
    <w:rsid w:val="00B73518"/>
    <w:rsid w:val="00B743E3"/>
    <w:rsid w:val="00B7508F"/>
    <w:rsid w:val="00B751AB"/>
    <w:rsid w:val="00B759DE"/>
    <w:rsid w:val="00B772B4"/>
    <w:rsid w:val="00B80620"/>
    <w:rsid w:val="00B80904"/>
    <w:rsid w:val="00B8157C"/>
    <w:rsid w:val="00B81C16"/>
    <w:rsid w:val="00B81D69"/>
    <w:rsid w:val="00B81F37"/>
    <w:rsid w:val="00B83093"/>
    <w:rsid w:val="00B8363C"/>
    <w:rsid w:val="00B84B0E"/>
    <w:rsid w:val="00B85658"/>
    <w:rsid w:val="00B85980"/>
    <w:rsid w:val="00B87031"/>
    <w:rsid w:val="00B87AA6"/>
    <w:rsid w:val="00B9117C"/>
    <w:rsid w:val="00B91A69"/>
    <w:rsid w:val="00B91EEE"/>
    <w:rsid w:val="00B91FCC"/>
    <w:rsid w:val="00B92B6E"/>
    <w:rsid w:val="00B92E99"/>
    <w:rsid w:val="00B93C4C"/>
    <w:rsid w:val="00B94724"/>
    <w:rsid w:val="00B95117"/>
    <w:rsid w:val="00B95E36"/>
    <w:rsid w:val="00B9624B"/>
    <w:rsid w:val="00B96FFF"/>
    <w:rsid w:val="00B97050"/>
    <w:rsid w:val="00BA181C"/>
    <w:rsid w:val="00BA1D0C"/>
    <w:rsid w:val="00BA287E"/>
    <w:rsid w:val="00BA2D8A"/>
    <w:rsid w:val="00BA2EB0"/>
    <w:rsid w:val="00BA3382"/>
    <w:rsid w:val="00BA3836"/>
    <w:rsid w:val="00BA3958"/>
    <w:rsid w:val="00BA3EE0"/>
    <w:rsid w:val="00BA41E3"/>
    <w:rsid w:val="00BA4684"/>
    <w:rsid w:val="00BA5DFF"/>
    <w:rsid w:val="00BA62FD"/>
    <w:rsid w:val="00BA76EF"/>
    <w:rsid w:val="00BA7805"/>
    <w:rsid w:val="00BA7C2E"/>
    <w:rsid w:val="00BA7D7F"/>
    <w:rsid w:val="00BB01E3"/>
    <w:rsid w:val="00BB02F5"/>
    <w:rsid w:val="00BB2793"/>
    <w:rsid w:val="00BB36B2"/>
    <w:rsid w:val="00BB3B17"/>
    <w:rsid w:val="00BB444B"/>
    <w:rsid w:val="00BB458A"/>
    <w:rsid w:val="00BB4F84"/>
    <w:rsid w:val="00BB5A47"/>
    <w:rsid w:val="00BB5CA1"/>
    <w:rsid w:val="00BB668A"/>
    <w:rsid w:val="00BB767E"/>
    <w:rsid w:val="00BB7BF5"/>
    <w:rsid w:val="00BC0797"/>
    <w:rsid w:val="00BC151C"/>
    <w:rsid w:val="00BC17BE"/>
    <w:rsid w:val="00BC1F32"/>
    <w:rsid w:val="00BC23B7"/>
    <w:rsid w:val="00BC285F"/>
    <w:rsid w:val="00BC2ED8"/>
    <w:rsid w:val="00BC3101"/>
    <w:rsid w:val="00BC3DD4"/>
    <w:rsid w:val="00BC55E0"/>
    <w:rsid w:val="00BC59BE"/>
    <w:rsid w:val="00BD04CC"/>
    <w:rsid w:val="00BD0692"/>
    <w:rsid w:val="00BD1887"/>
    <w:rsid w:val="00BD3A30"/>
    <w:rsid w:val="00BD7F68"/>
    <w:rsid w:val="00BE0BB6"/>
    <w:rsid w:val="00BE1452"/>
    <w:rsid w:val="00BE1486"/>
    <w:rsid w:val="00BE3292"/>
    <w:rsid w:val="00BE4F48"/>
    <w:rsid w:val="00BE5C79"/>
    <w:rsid w:val="00BF14B1"/>
    <w:rsid w:val="00BF28DD"/>
    <w:rsid w:val="00BF2BCB"/>
    <w:rsid w:val="00BF3E66"/>
    <w:rsid w:val="00BF3F7B"/>
    <w:rsid w:val="00BF4404"/>
    <w:rsid w:val="00BF622E"/>
    <w:rsid w:val="00BF6A8A"/>
    <w:rsid w:val="00BF795B"/>
    <w:rsid w:val="00BF7CB4"/>
    <w:rsid w:val="00C00C77"/>
    <w:rsid w:val="00C00C89"/>
    <w:rsid w:val="00C015C5"/>
    <w:rsid w:val="00C02173"/>
    <w:rsid w:val="00C02488"/>
    <w:rsid w:val="00C0252E"/>
    <w:rsid w:val="00C02D75"/>
    <w:rsid w:val="00C02F9A"/>
    <w:rsid w:val="00C034A8"/>
    <w:rsid w:val="00C04373"/>
    <w:rsid w:val="00C063C0"/>
    <w:rsid w:val="00C070E2"/>
    <w:rsid w:val="00C075F2"/>
    <w:rsid w:val="00C07A0E"/>
    <w:rsid w:val="00C11E1B"/>
    <w:rsid w:val="00C13857"/>
    <w:rsid w:val="00C15461"/>
    <w:rsid w:val="00C173E6"/>
    <w:rsid w:val="00C177A2"/>
    <w:rsid w:val="00C205F1"/>
    <w:rsid w:val="00C20BBE"/>
    <w:rsid w:val="00C21E74"/>
    <w:rsid w:val="00C22004"/>
    <w:rsid w:val="00C2430E"/>
    <w:rsid w:val="00C24C91"/>
    <w:rsid w:val="00C26A50"/>
    <w:rsid w:val="00C26A7E"/>
    <w:rsid w:val="00C26F78"/>
    <w:rsid w:val="00C27061"/>
    <w:rsid w:val="00C271F3"/>
    <w:rsid w:val="00C2796C"/>
    <w:rsid w:val="00C27C38"/>
    <w:rsid w:val="00C30429"/>
    <w:rsid w:val="00C30B28"/>
    <w:rsid w:val="00C31356"/>
    <w:rsid w:val="00C32515"/>
    <w:rsid w:val="00C32D77"/>
    <w:rsid w:val="00C35388"/>
    <w:rsid w:val="00C372E7"/>
    <w:rsid w:val="00C37949"/>
    <w:rsid w:val="00C401CF"/>
    <w:rsid w:val="00C4020D"/>
    <w:rsid w:val="00C402EB"/>
    <w:rsid w:val="00C4171F"/>
    <w:rsid w:val="00C41FF4"/>
    <w:rsid w:val="00C42823"/>
    <w:rsid w:val="00C43581"/>
    <w:rsid w:val="00C437A1"/>
    <w:rsid w:val="00C4531B"/>
    <w:rsid w:val="00C469AC"/>
    <w:rsid w:val="00C47223"/>
    <w:rsid w:val="00C4739A"/>
    <w:rsid w:val="00C5070D"/>
    <w:rsid w:val="00C50911"/>
    <w:rsid w:val="00C52FE0"/>
    <w:rsid w:val="00C5407B"/>
    <w:rsid w:val="00C55368"/>
    <w:rsid w:val="00C55445"/>
    <w:rsid w:val="00C55B26"/>
    <w:rsid w:val="00C56AAA"/>
    <w:rsid w:val="00C60A18"/>
    <w:rsid w:val="00C60DE1"/>
    <w:rsid w:val="00C62B5B"/>
    <w:rsid w:val="00C63530"/>
    <w:rsid w:val="00C63FF7"/>
    <w:rsid w:val="00C659D7"/>
    <w:rsid w:val="00C71590"/>
    <w:rsid w:val="00C71A09"/>
    <w:rsid w:val="00C7303C"/>
    <w:rsid w:val="00C7337C"/>
    <w:rsid w:val="00C73694"/>
    <w:rsid w:val="00C7497F"/>
    <w:rsid w:val="00C76346"/>
    <w:rsid w:val="00C76A4B"/>
    <w:rsid w:val="00C77293"/>
    <w:rsid w:val="00C773AF"/>
    <w:rsid w:val="00C77874"/>
    <w:rsid w:val="00C8091B"/>
    <w:rsid w:val="00C80B9C"/>
    <w:rsid w:val="00C80C4B"/>
    <w:rsid w:val="00C80C4D"/>
    <w:rsid w:val="00C81A0A"/>
    <w:rsid w:val="00C8283D"/>
    <w:rsid w:val="00C82AC7"/>
    <w:rsid w:val="00C82ACD"/>
    <w:rsid w:val="00C8431C"/>
    <w:rsid w:val="00C84E18"/>
    <w:rsid w:val="00C86A19"/>
    <w:rsid w:val="00C902A9"/>
    <w:rsid w:val="00C907E3"/>
    <w:rsid w:val="00C920D0"/>
    <w:rsid w:val="00C92F84"/>
    <w:rsid w:val="00C931C1"/>
    <w:rsid w:val="00C9322B"/>
    <w:rsid w:val="00C93A07"/>
    <w:rsid w:val="00C93E0B"/>
    <w:rsid w:val="00C93EE0"/>
    <w:rsid w:val="00C946D9"/>
    <w:rsid w:val="00C948B2"/>
    <w:rsid w:val="00C95030"/>
    <w:rsid w:val="00C95F64"/>
    <w:rsid w:val="00C97038"/>
    <w:rsid w:val="00C97F32"/>
    <w:rsid w:val="00CA1102"/>
    <w:rsid w:val="00CA17E7"/>
    <w:rsid w:val="00CA2FD4"/>
    <w:rsid w:val="00CA340E"/>
    <w:rsid w:val="00CA3693"/>
    <w:rsid w:val="00CA4D49"/>
    <w:rsid w:val="00CA6ECE"/>
    <w:rsid w:val="00CA74EC"/>
    <w:rsid w:val="00CB117D"/>
    <w:rsid w:val="00CB2350"/>
    <w:rsid w:val="00CB30E3"/>
    <w:rsid w:val="00CB5F3C"/>
    <w:rsid w:val="00CB618F"/>
    <w:rsid w:val="00CB67F7"/>
    <w:rsid w:val="00CB6A2A"/>
    <w:rsid w:val="00CB725A"/>
    <w:rsid w:val="00CB7CAA"/>
    <w:rsid w:val="00CC07C2"/>
    <w:rsid w:val="00CC087A"/>
    <w:rsid w:val="00CC1170"/>
    <w:rsid w:val="00CC376C"/>
    <w:rsid w:val="00CC3CF0"/>
    <w:rsid w:val="00CC3F6D"/>
    <w:rsid w:val="00CC400B"/>
    <w:rsid w:val="00CC4FED"/>
    <w:rsid w:val="00CC5DC0"/>
    <w:rsid w:val="00CC631A"/>
    <w:rsid w:val="00CC6E10"/>
    <w:rsid w:val="00CC79FD"/>
    <w:rsid w:val="00CD1671"/>
    <w:rsid w:val="00CD22FE"/>
    <w:rsid w:val="00CD23ED"/>
    <w:rsid w:val="00CD2781"/>
    <w:rsid w:val="00CD28DD"/>
    <w:rsid w:val="00CD2926"/>
    <w:rsid w:val="00CD4ACE"/>
    <w:rsid w:val="00CD520F"/>
    <w:rsid w:val="00CD5740"/>
    <w:rsid w:val="00CD675D"/>
    <w:rsid w:val="00CD6E61"/>
    <w:rsid w:val="00CD6FE7"/>
    <w:rsid w:val="00CD7638"/>
    <w:rsid w:val="00CD79D0"/>
    <w:rsid w:val="00CE0196"/>
    <w:rsid w:val="00CE0331"/>
    <w:rsid w:val="00CE09AD"/>
    <w:rsid w:val="00CE0B64"/>
    <w:rsid w:val="00CE14B7"/>
    <w:rsid w:val="00CE3623"/>
    <w:rsid w:val="00CE4A00"/>
    <w:rsid w:val="00CE5F1A"/>
    <w:rsid w:val="00CE663A"/>
    <w:rsid w:val="00CE666B"/>
    <w:rsid w:val="00CE6D11"/>
    <w:rsid w:val="00CF0841"/>
    <w:rsid w:val="00CF0871"/>
    <w:rsid w:val="00CF0CFF"/>
    <w:rsid w:val="00CF0EA0"/>
    <w:rsid w:val="00CF0EFA"/>
    <w:rsid w:val="00CF4181"/>
    <w:rsid w:val="00CF5913"/>
    <w:rsid w:val="00CF5A8B"/>
    <w:rsid w:val="00CF5A91"/>
    <w:rsid w:val="00CF63E3"/>
    <w:rsid w:val="00CF671F"/>
    <w:rsid w:val="00D001BC"/>
    <w:rsid w:val="00D00872"/>
    <w:rsid w:val="00D015AF"/>
    <w:rsid w:val="00D01715"/>
    <w:rsid w:val="00D02F95"/>
    <w:rsid w:val="00D0308A"/>
    <w:rsid w:val="00D04073"/>
    <w:rsid w:val="00D04A3E"/>
    <w:rsid w:val="00D04D29"/>
    <w:rsid w:val="00D06142"/>
    <w:rsid w:val="00D06F70"/>
    <w:rsid w:val="00D07EE3"/>
    <w:rsid w:val="00D1076A"/>
    <w:rsid w:val="00D10DE2"/>
    <w:rsid w:val="00D11867"/>
    <w:rsid w:val="00D11F95"/>
    <w:rsid w:val="00D12561"/>
    <w:rsid w:val="00D12EBC"/>
    <w:rsid w:val="00D137C2"/>
    <w:rsid w:val="00D14715"/>
    <w:rsid w:val="00D15941"/>
    <w:rsid w:val="00D15C61"/>
    <w:rsid w:val="00D16509"/>
    <w:rsid w:val="00D16856"/>
    <w:rsid w:val="00D16A7E"/>
    <w:rsid w:val="00D17903"/>
    <w:rsid w:val="00D17924"/>
    <w:rsid w:val="00D202E2"/>
    <w:rsid w:val="00D2097E"/>
    <w:rsid w:val="00D20BE6"/>
    <w:rsid w:val="00D22FCC"/>
    <w:rsid w:val="00D2382E"/>
    <w:rsid w:val="00D23FFB"/>
    <w:rsid w:val="00D24153"/>
    <w:rsid w:val="00D26C47"/>
    <w:rsid w:val="00D26C7D"/>
    <w:rsid w:val="00D27FDD"/>
    <w:rsid w:val="00D3011A"/>
    <w:rsid w:val="00D30589"/>
    <w:rsid w:val="00D3075B"/>
    <w:rsid w:val="00D31382"/>
    <w:rsid w:val="00D31874"/>
    <w:rsid w:val="00D31A66"/>
    <w:rsid w:val="00D31EA2"/>
    <w:rsid w:val="00D32AD1"/>
    <w:rsid w:val="00D3333E"/>
    <w:rsid w:val="00D342D6"/>
    <w:rsid w:val="00D34E2A"/>
    <w:rsid w:val="00D37A14"/>
    <w:rsid w:val="00D37E58"/>
    <w:rsid w:val="00D40B7C"/>
    <w:rsid w:val="00D41913"/>
    <w:rsid w:val="00D41B4E"/>
    <w:rsid w:val="00D42AF8"/>
    <w:rsid w:val="00D42EE9"/>
    <w:rsid w:val="00D43457"/>
    <w:rsid w:val="00D44AB8"/>
    <w:rsid w:val="00D44BD9"/>
    <w:rsid w:val="00D45A73"/>
    <w:rsid w:val="00D4651F"/>
    <w:rsid w:val="00D46653"/>
    <w:rsid w:val="00D4686D"/>
    <w:rsid w:val="00D47CD5"/>
    <w:rsid w:val="00D511BC"/>
    <w:rsid w:val="00D51987"/>
    <w:rsid w:val="00D51F63"/>
    <w:rsid w:val="00D525C9"/>
    <w:rsid w:val="00D529FB"/>
    <w:rsid w:val="00D541EA"/>
    <w:rsid w:val="00D5461E"/>
    <w:rsid w:val="00D5490C"/>
    <w:rsid w:val="00D55906"/>
    <w:rsid w:val="00D563DA"/>
    <w:rsid w:val="00D5649D"/>
    <w:rsid w:val="00D5694F"/>
    <w:rsid w:val="00D5761A"/>
    <w:rsid w:val="00D60A3B"/>
    <w:rsid w:val="00D60B5C"/>
    <w:rsid w:val="00D61969"/>
    <w:rsid w:val="00D62907"/>
    <w:rsid w:val="00D63213"/>
    <w:rsid w:val="00D643D6"/>
    <w:rsid w:val="00D64EC2"/>
    <w:rsid w:val="00D652B4"/>
    <w:rsid w:val="00D6593F"/>
    <w:rsid w:val="00D65B55"/>
    <w:rsid w:val="00D66074"/>
    <w:rsid w:val="00D70E84"/>
    <w:rsid w:val="00D71051"/>
    <w:rsid w:val="00D715B4"/>
    <w:rsid w:val="00D7177E"/>
    <w:rsid w:val="00D71A64"/>
    <w:rsid w:val="00D74897"/>
    <w:rsid w:val="00D7612A"/>
    <w:rsid w:val="00D762C3"/>
    <w:rsid w:val="00D829FC"/>
    <w:rsid w:val="00D83134"/>
    <w:rsid w:val="00D835FB"/>
    <w:rsid w:val="00D838B5"/>
    <w:rsid w:val="00D847F1"/>
    <w:rsid w:val="00D8488F"/>
    <w:rsid w:val="00D8504F"/>
    <w:rsid w:val="00D854A9"/>
    <w:rsid w:val="00D85546"/>
    <w:rsid w:val="00D8641E"/>
    <w:rsid w:val="00D86C40"/>
    <w:rsid w:val="00D86ED1"/>
    <w:rsid w:val="00D87906"/>
    <w:rsid w:val="00D9133D"/>
    <w:rsid w:val="00D91841"/>
    <w:rsid w:val="00D92605"/>
    <w:rsid w:val="00D93C68"/>
    <w:rsid w:val="00D93EF7"/>
    <w:rsid w:val="00D955AE"/>
    <w:rsid w:val="00D97FB2"/>
    <w:rsid w:val="00DA0BFD"/>
    <w:rsid w:val="00DA1157"/>
    <w:rsid w:val="00DA2397"/>
    <w:rsid w:val="00DA34F6"/>
    <w:rsid w:val="00DA35E3"/>
    <w:rsid w:val="00DA3CE3"/>
    <w:rsid w:val="00DA4D2B"/>
    <w:rsid w:val="00DA50AD"/>
    <w:rsid w:val="00DA5812"/>
    <w:rsid w:val="00DA64D1"/>
    <w:rsid w:val="00DA6599"/>
    <w:rsid w:val="00DB0027"/>
    <w:rsid w:val="00DB1D96"/>
    <w:rsid w:val="00DB31F5"/>
    <w:rsid w:val="00DB4078"/>
    <w:rsid w:val="00DB4755"/>
    <w:rsid w:val="00DB54A7"/>
    <w:rsid w:val="00DB5D5A"/>
    <w:rsid w:val="00DB649F"/>
    <w:rsid w:val="00DB65BF"/>
    <w:rsid w:val="00DB6C4D"/>
    <w:rsid w:val="00DB6DBE"/>
    <w:rsid w:val="00DB7A36"/>
    <w:rsid w:val="00DB7F95"/>
    <w:rsid w:val="00DC0500"/>
    <w:rsid w:val="00DC1155"/>
    <w:rsid w:val="00DC17B4"/>
    <w:rsid w:val="00DC1F34"/>
    <w:rsid w:val="00DC1FAF"/>
    <w:rsid w:val="00DC3D20"/>
    <w:rsid w:val="00DC4C29"/>
    <w:rsid w:val="00DC6377"/>
    <w:rsid w:val="00DC65AB"/>
    <w:rsid w:val="00DC6E7C"/>
    <w:rsid w:val="00DD2A34"/>
    <w:rsid w:val="00DD3EE4"/>
    <w:rsid w:val="00DD41C8"/>
    <w:rsid w:val="00DD5683"/>
    <w:rsid w:val="00DD670B"/>
    <w:rsid w:val="00DD6BAB"/>
    <w:rsid w:val="00DD7411"/>
    <w:rsid w:val="00DD749E"/>
    <w:rsid w:val="00DE0190"/>
    <w:rsid w:val="00DE0E3D"/>
    <w:rsid w:val="00DE277D"/>
    <w:rsid w:val="00DE27BF"/>
    <w:rsid w:val="00DE4769"/>
    <w:rsid w:val="00DE4A97"/>
    <w:rsid w:val="00DE4C45"/>
    <w:rsid w:val="00DE5175"/>
    <w:rsid w:val="00DE5A6D"/>
    <w:rsid w:val="00DE61FB"/>
    <w:rsid w:val="00DE7CDE"/>
    <w:rsid w:val="00DE7E51"/>
    <w:rsid w:val="00DE7EC1"/>
    <w:rsid w:val="00DF0A0E"/>
    <w:rsid w:val="00DF15F4"/>
    <w:rsid w:val="00DF1AFC"/>
    <w:rsid w:val="00DF1DC2"/>
    <w:rsid w:val="00DF280E"/>
    <w:rsid w:val="00DF32EA"/>
    <w:rsid w:val="00DF58A3"/>
    <w:rsid w:val="00DF5FFC"/>
    <w:rsid w:val="00DF6131"/>
    <w:rsid w:val="00DF64DC"/>
    <w:rsid w:val="00DF6E91"/>
    <w:rsid w:val="00DF70D3"/>
    <w:rsid w:val="00DF763F"/>
    <w:rsid w:val="00DF7FE2"/>
    <w:rsid w:val="00E00314"/>
    <w:rsid w:val="00E007B0"/>
    <w:rsid w:val="00E00A64"/>
    <w:rsid w:val="00E00CD2"/>
    <w:rsid w:val="00E011AC"/>
    <w:rsid w:val="00E01EF6"/>
    <w:rsid w:val="00E03BFE"/>
    <w:rsid w:val="00E04391"/>
    <w:rsid w:val="00E06218"/>
    <w:rsid w:val="00E07334"/>
    <w:rsid w:val="00E07605"/>
    <w:rsid w:val="00E100DD"/>
    <w:rsid w:val="00E10557"/>
    <w:rsid w:val="00E10999"/>
    <w:rsid w:val="00E12F2F"/>
    <w:rsid w:val="00E1421C"/>
    <w:rsid w:val="00E144A9"/>
    <w:rsid w:val="00E20246"/>
    <w:rsid w:val="00E2025A"/>
    <w:rsid w:val="00E218E8"/>
    <w:rsid w:val="00E219D3"/>
    <w:rsid w:val="00E2249A"/>
    <w:rsid w:val="00E24349"/>
    <w:rsid w:val="00E243E7"/>
    <w:rsid w:val="00E258CF"/>
    <w:rsid w:val="00E25927"/>
    <w:rsid w:val="00E31A3A"/>
    <w:rsid w:val="00E32028"/>
    <w:rsid w:val="00E33DA9"/>
    <w:rsid w:val="00E34BF8"/>
    <w:rsid w:val="00E350F3"/>
    <w:rsid w:val="00E36432"/>
    <w:rsid w:val="00E369E6"/>
    <w:rsid w:val="00E373CB"/>
    <w:rsid w:val="00E40D80"/>
    <w:rsid w:val="00E43890"/>
    <w:rsid w:val="00E4543F"/>
    <w:rsid w:val="00E459C9"/>
    <w:rsid w:val="00E47DD8"/>
    <w:rsid w:val="00E52335"/>
    <w:rsid w:val="00E52DC1"/>
    <w:rsid w:val="00E52E02"/>
    <w:rsid w:val="00E541DD"/>
    <w:rsid w:val="00E54C10"/>
    <w:rsid w:val="00E54F5C"/>
    <w:rsid w:val="00E55013"/>
    <w:rsid w:val="00E56EC7"/>
    <w:rsid w:val="00E60DDA"/>
    <w:rsid w:val="00E614F7"/>
    <w:rsid w:val="00E61817"/>
    <w:rsid w:val="00E61CA9"/>
    <w:rsid w:val="00E632EB"/>
    <w:rsid w:val="00E63C98"/>
    <w:rsid w:val="00E63DC9"/>
    <w:rsid w:val="00E64320"/>
    <w:rsid w:val="00E64F3F"/>
    <w:rsid w:val="00E65697"/>
    <w:rsid w:val="00E66B89"/>
    <w:rsid w:val="00E70848"/>
    <w:rsid w:val="00E7125A"/>
    <w:rsid w:val="00E713D2"/>
    <w:rsid w:val="00E7170B"/>
    <w:rsid w:val="00E71B66"/>
    <w:rsid w:val="00E734B2"/>
    <w:rsid w:val="00E74CC1"/>
    <w:rsid w:val="00E75CFC"/>
    <w:rsid w:val="00E760CE"/>
    <w:rsid w:val="00E761F7"/>
    <w:rsid w:val="00E80AC2"/>
    <w:rsid w:val="00E8103A"/>
    <w:rsid w:val="00E81783"/>
    <w:rsid w:val="00E81948"/>
    <w:rsid w:val="00E81BD4"/>
    <w:rsid w:val="00E81EDF"/>
    <w:rsid w:val="00E82479"/>
    <w:rsid w:val="00E832C6"/>
    <w:rsid w:val="00E8337B"/>
    <w:rsid w:val="00E83648"/>
    <w:rsid w:val="00E83B4C"/>
    <w:rsid w:val="00E84323"/>
    <w:rsid w:val="00E84DF1"/>
    <w:rsid w:val="00E8560C"/>
    <w:rsid w:val="00E863C9"/>
    <w:rsid w:val="00E8763F"/>
    <w:rsid w:val="00E901EE"/>
    <w:rsid w:val="00E90231"/>
    <w:rsid w:val="00E9100D"/>
    <w:rsid w:val="00E91C7F"/>
    <w:rsid w:val="00E92D42"/>
    <w:rsid w:val="00E92E30"/>
    <w:rsid w:val="00E94438"/>
    <w:rsid w:val="00E94F4C"/>
    <w:rsid w:val="00E95E72"/>
    <w:rsid w:val="00E971AD"/>
    <w:rsid w:val="00E974A7"/>
    <w:rsid w:val="00E97A54"/>
    <w:rsid w:val="00EA0163"/>
    <w:rsid w:val="00EA1791"/>
    <w:rsid w:val="00EA1DC3"/>
    <w:rsid w:val="00EA2F09"/>
    <w:rsid w:val="00EA4667"/>
    <w:rsid w:val="00EA5F79"/>
    <w:rsid w:val="00EA6C1B"/>
    <w:rsid w:val="00EA6FBC"/>
    <w:rsid w:val="00EA7F2E"/>
    <w:rsid w:val="00EB19E5"/>
    <w:rsid w:val="00EB2282"/>
    <w:rsid w:val="00EB3B94"/>
    <w:rsid w:val="00EB6A85"/>
    <w:rsid w:val="00EB6B81"/>
    <w:rsid w:val="00EB6F5B"/>
    <w:rsid w:val="00EB71EC"/>
    <w:rsid w:val="00EB7627"/>
    <w:rsid w:val="00EB7BA5"/>
    <w:rsid w:val="00EC007F"/>
    <w:rsid w:val="00EC2A0A"/>
    <w:rsid w:val="00EC2E66"/>
    <w:rsid w:val="00EC302D"/>
    <w:rsid w:val="00EC306D"/>
    <w:rsid w:val="00EC3828"/>
    <w:rsid w:val="00EC4D07"/>
    <w:rsid w:val="00EC4F54"/>
    <w:rsid w:val="00EC51C7"/>
    <w:rsid w:val="00EC62C6"/>
    <w:rsid w:val="00EC7755"/>
    <w:rsid w:val="00ED0AB5"/>
    <w:rsid w:val="00ED0BB8"/>
    <w:rsid w:val="00ED13B5"/>
    <w:rsid w:val="00ED310C"/>
    <w:rsid w:val="00ED3789"/>
    <w:rsid w:val="00ED4C55"/>
    <w:rsid w:val="00ED4DC4"/>
    <w:rsid w:val="00ED51C2"/>
    <w:rsid w:val="00ED5434"/>
    <w:rsid w:val="00ED5CF8"/>
    <w:rsid w:val="00ED722E"/>
    <w:rsid w:val="00ED76EA"/>
    <w:rsid w:val="00EE14D6"/>
    <w:rsid w:val="00EE1502"/>
    <w:rsid w:val="00EE22E5"/>
    <w:rsid w:val="00EE312A"/>
    <w:rsid w:val="00EE4069"/>
    <w:rsid w:val="00EE4239"/>
    <w:rsid w:val="00EE791A"/>
    <w:rsid w:val="00EF0268"/>
    <w:rsid w:val="00EF0852"/>
    <w:rsid w:val="00EF0B31"/>
    <w:rsid w:val="00EF2910"/>
    <w:rsid w:val="00EF2BDF"/>
    <w:rsid w:val="00EF4BF7"/>
    <w:rsid w:val="00EF6EE1"/>
    <w:rsid w:val="00F022AC"/>
    <w:rsid w:val="00F02350"/>
    <w:rsid w:val="00F024D4"/>
    <w:rsid w:val="00F0276F"/>
    <w:rsid w:val="00F04D86"/>
    <w:rsid w:val="00F04DCA"/>
    <w:rsid w:val="00F04EB3"/>
    <w:rsid w:val="00F0522D"/>
    <w:rsid w:val="00F07207"/>
    <w:rsid w:val="00F07D56"/>
    <w:rsid w:val="00F07E94"/>
    <w:rsid w:val="00F10EA7"/>
    <w:rsid w:val="00F116FF"/>
    <w:rsid w:val="00F11797"/>
    <w:rsid w:val="00F1271B"/>
    <w:rsid w:val="00F12C21"/>
    <w:rsid w:val="00F13543"/>
    <w:rsid w:val="00F141B0"/>
    <w:rsid w:val="00F142A2"/>
    <w:rsid w:val="00F1448F"/>
    <w:rsid w:val="00F149EE"/>
    <w:rsid w:val="00F14A6C"/>
    <w:rsid w:val="00F15CF9"/>
    <w:rsid w:val="00F168E8"/>
    <w:rsid w:val="00F16A2F"/>
    <w:rsid w:val="00F17733"/>
    <w:rsid w:val="00F21043"/>
    <w:rsid w:val="00F22965"/>
    <w:rsid w:val="00F2306B"/>
    <w:rsid w:val="00F230DA"/>
    <w:rsid w:val="00F244A3"/>
    <w:rsid w:val="00F25071"/>
    <w:rsid w:val="00F25997"/>
    <w:rsid w:val="00F3054C"/>
    <w:rsid w:val="00F30585"/>
    <w:rsid w:val="00F30914"/>
    <w:rsid w:val="00F30A69"/>
    <w:rsid w:val="00F30B04"/>
    <w:rsid w:val="00F31241"/>
    <w:rsid w:val="00F33C65"/>
    <w:rsid w:val="00F3429C"/>
    <w:rsid w:val="00F342BB"/>
    <w:rsid w:val="00F34419"/>
    <w:rsid w:val="00F36667"/>
    <w:rsid w:val="00F36BD8"/>
    <w:rsid w:val="00F373BE"/>
    <w:rsid w:val="00F3785A"/>
    <w:rsid w:val="00F40700"/>
    <w:rsid w:val="00F427A9"/>
    <w:rsid w:val="00F435F6"/>
    <w:rsid w:val="00F44B86"/>
    <w:rsid w:val="00F44F5A"/>
    <w:rsid w:val="00F45C75"/>
    <w:rsid w:val="00F4627C"/>
    <w:rsid w:val="00F47098"/>
    <w:rsid w:val="00F473E5"/>
    <w:rsid w:val="00F50250"/>
    <w:rsid w:val="00F51413"/>
    <w:rsid w:val="00F524D2"/>
    <w:rsid w:val="00F52FD2"/>
    <w:rsid w:val="00F53358"/>
    <w:rsid w:val="00F533AD"/>
    <w:rsid w:val="00F54280"/>
    <w:rsid w:val="00F54C2B"/>
    <w:rsid w:val="00F55282"/>
    <w:rsid w:val="00F57D00"/>
    <w:rsid w:val="00F60516"/>
    <w:rsid w:val="00F60E07"/>
    <w:rsid w:val="00F614BE"/>
    <w:rsid w:val="00F6196C"/>
    <w:rsid w:val="00F61D35"/>
    <w:rsid w:val="00F6214B"/>
    <w:rsid w:val="00F6358E"/>
    <w:rsid w:val="00F64480"/>
    <w:rsid w:val="00F65761"/>
    <w:rsid w:val="00F65A4D"/>
    <w:rsid w:val="00F66ABF"/>
    <w:rsid w:val="00F6760F"/>
    <w:rsid w:val="00F70115"/>
    <w:rsid w:val="00F70671"/>
    <w:rsid w:val="00F70811"/>
    <w:rsid w:val="00F70A29"/>
    <w:rsid w:val="00F70AB4"/>
    <w:rsid w:val="00F719F4"/>
    <w:rsid w:val="00F723F0"/>
    <w:rsid w:val="00F7302B"/>
    <w:rsid w:val="00F736F6"/>
    <w:rsid w:val="00F73832"/>
    <w:rsid w:val="00F75CD9"/>
    <w:rsid w:val="00F8082F"/>
    <w:rsid w:val="00F80D95"/>
    <w:rsid w:val="00F819D2"/>
    <w:rsid w:val="00F81D6C"/>
    <w:rsid w:val="00F83CAC"/>
    <w:rsid w:val="00F83F76"/>
    <w:rsid w:val="00F85025"/>
    <w:rsid w:val="00F85696"/>
    <w:rsid w:val="00F85BA7"/>
    <w:rsid w:val="00F86A7D"/>
    <w:rsid w:val="00F8769A"/>
    <w:rsid w:val="00F878F2"/>
    <w:rsid w:val="00F9017D"/>
    <w:rsid w:val="00F93B42"/>
    <w:rsid w:val="00F948EB"/>
    <w:rsid w:val="00F95320"/>
    <w:rsid w:val="00F96B76"/>
    <w:rsid w:val="00F97A1E"/>
    <w:rsid w:val="00FA218D"/>
    <w:rsid w:val="00FA227F"/>
    <w:rsid w:val="00FA2A1B"/>
    <w:rsid w:val="00FA3D04"/>
    <w:rsid w:val="00FA4968"/>
    <w:rsid w:val="00FA5DC7"/>
    <w:rsid w:val="00FA6307"/>
    <w:rsid w:val="00FA6961"/>
    <w:rsid w:val="00FB04A1"/>
    <w:rsid w:val="00FB0675"/>
    <w:rsid w:val="00FB0904"/>
    <w:rsid w:val="00FB1970"/>
    <w:rsid w:val="00FB1F49"/>
    <w:rsid w:val="00FB1F59"/>
    <w:rsid w:val="00FB361A"/>
    <w:rsid w:val="00FB3989"/>
    <w:rsid w:val="00FB4100"/>
    <w:rsid w:val="00FC0463"/>
    <w:rsid w:val="00FC0475"/>
    <w:rsid w:val="00FC0B99"/>
    <w:rsid w:val="00FC2756"/>
    <w:rsid w:val="00FC356B"/>
    <w:rsid w:val="00FC3608"/>
    <w:rsid w:val="00FC4870"/>
    <w:rsid w:val="00FC4E77"/>
    <w:rsid w:val="00FC6183"/>
    <w:rsid w:val="00FC6996"/>
    <w:rsid w:val="00FC6D43"/>
    <w:rsid w:val="00FC7069"/>
    <w:rsid w:val="00FC7215"/>
    <w:rsid w:val="00FC77D4"/>
    <w:rsid w:val="00FC7E97"/>
    <w:rsid w:val="00FD0856"/>
    <w:rsid w:val="00FD1B9F"/>
    <w:rsid w:val="00FD1CC0"/>
    <w:rsid w:val="00FD24DC"/>
    <w:rsid w:val="00FD257B"/>
    <w:rsid w:val="00FD2944"/>
    <w:rsid w:val="00FD3EAE"/>
    <w:rsid w:val="00FD41D3"/>
    <w:rsid w:val="00FD45EA"/>
    <w:rsid w:val="00FD4A70"/>
    <w:rsid w:val="00FD51C7"/>
    <w:rsid w:val="00FD61B1"/>
    <w:rsid w:val="00FD65F7"/>
    <w:rsid w:val="00FD663C"/>
    <w:rsid w:val="00FD669B"/>
    <w:rsid w:val="00FD6CB6"/>
    <w:rsid w:val="00FD7287"/>
    <w:rsid w:val="00FD7489"/>
    <w:rsid w:val="00FD7F95"/>
    <w:rsid w:val="00FE0635"/>
    <w:rsid w:val="00FE0B0D"/>
    <w:rsid w:val="00FE0CF6"/>
    <w:rsid w:val="00FE0F7A"/>
    <w:rsid w:val="00FE11BB"/>
    <w:rsid w:val="00FE3109"/>
    <w:rsid w:val="00FE3E63"/>
    <w:rsid w:val="00FE4775"/>
    <w:rsid w:val="00FE4C2E"/>
    <w:rsid w:val="00FE627F"/>
    <w:rsid w:val="00FE6776"/>
    <w:rsid w:val="00FE7A2C"/>
    <w:rsid w:val="00FF0950"/>
    <w:rsid w:val="00FF0A6B"/>
    <w:rsid w:val="00FF3D59"/>
    <w:rsid w:val="00FF3DD9"/>
    <w:rsid w:val="00FF3E7A"/>
    <w:rsid w:val="00FF3FFA"/>
    <w:rsid w:val="00FF5BD1"/>
    <w:rsid w:val="00FF6062"/>
    <w:rsid w:val="00FF6766"/>
    <w:rsid w:val="00FF6B81"/>
    <w:rsid w:val="00FF6D3D"/>
    <w:rsid w:val="00FF717C"/>
    <w:rsid w:val="00FF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7EE4F37"/>
  <w15:docId w15:val="{11EAAB49-29EC-4015-A820-7F7B73B5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6B6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3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20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9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9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CW_Lista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7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paragraph" w:customStyle="1" w:styleId="Nagwek20">
    <w:name w:val="Nagłówek2"/>
    <w:rsid w:val="008562BA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css_pozna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54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3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E888-A1AB-42B4-AC52-3A9C7D191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2250</Words>
  <Characters>16948</Characters>
  <Application>Microsoft Office Word</Application>
  <DocSecurity>0</DocSecurity>
  <Lines>141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INSTYTUT CHEMII BIOORGANICZNEJ POLSKIEJ AKADEMII NAUK</vt:lpstr>
      <vt:lpstr>INSTYTUT CHEMII BIOORGANICZNEJ POLSKIEJ AKADEMII NAUK</vt:lpstr>
    </vt:vector>
  </TitlesOfParts>
  <Company/>
  <LinksUpToDate>false</LinksUpToDate>
  <CharactersWithSpaces>19160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Piotr Rydlichowski</dc:creator>
  <cp:keywords/>
  <dc:description/>
  <cp:lastModifiedBy>Monika</cp:lastModifiedBy>
  <cp:revision>3</cp:revision>
  <cp:lastPrinted>2021-10-18T05:45:00Z</cp:lastPrinted>
  <dcterms:created xsi:type="dcterms:W3CDTF">2022-02-08T08:00:00Z</dcterms:created>
  <dcterms:modified xsi:type="dcterms:W3CDTF">2022-02-08T08:05:00Z</dcterms:modified>
</cp:coreProperties>
</file>