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4557" w14:textId="356B7D4E" w:rsidR="0081173C" w:rsidRPr="00574C2B" w:rsidRDefault="00C67A92" w:rsidP="007D6DB1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574C2B">
        <w:rPr>
          <w:rFonts w:cstheme="minorHAnsi"/>
          <w:b/>
          <w:bCs/>
          <w:sz w:val="24"/>
          <w:szCs w:val="24"/>
        </w:rPr>
        <w:t>2</w:t>
      </w:r>
      <w:r w:rsidRPr="00574C2B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7E35C944" w:rsidR="00701969" w:rsidRPr="00574C2B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574C2B">
        <w:rPr>
          <w:rFonts w:cstheme="minorHAnsi"/>
          <w:b/>
          <w:sz w:val="24"/>
          <w:szCs w:val="24"/>
        </w:rPr>
        <w:t>Nazwa Wykonawcy</w:t>
      </w:r>
      <w:r w:rsidR="000F0C3C">
        <w:rPr>
          <w:rFonts w:cstheme="minorHAnsi"/>
          <w:b/>
          <w:sz w:val="24"/>
          <w:szCs w:val="24"/>
        </w:rPr>
        <w:t>:</w:t>
      </w:r>
    </w:p>
    <w:p w14:paraId="06EA7435" w14:textId="527AD56B" w:rsidR="00701969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2AB31977" w:rsidR="0092311E" w:rsidRPr="00574C2B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4C2B">
        <w:rPr>
          <w:rFonts w:cstheme="minorHAnsi"/>
          <w:sz w:val="21"/>
          <w:szCs w:val="21"/>
        </w:rPr>
        <w:t>……………………………………</w:t>
      </w:r>
    </w:p>
    <w:p w14:paraId="3212884F" w14:textId="6A1FDFCB" w:rsidR="001C29F9" w:rsidRPr="00C67A92" w:rsidRDefault="0092311E" w:rsidP="001C29F9">
      <w:pPr>
        <w:jc w:val="center"/>
        <w:rPr>
          <w:rFonts w:ascii="Times New Roman" w:hAnsi="Times New Roman" w:cs="Times New Roman"/>
        </w:rPr>
      </w:pPr>
      <w:r w:rsidRPr="00574C2B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574C2B">
        <w:rPr>
          <w:rFonts w:cstheme="minorHAnsi"/>
          <w:sz w:val="24"/>
          <w:szCs w:val="24"/>
        </w:rPr>
        <w:t>p.n.</w:t>
      </w:r>
      <w:r w:rsidRPr="00574C2B">
        <w:rPr>
          <w:rFonts w:cstheme="minorHAnsi"/>
          <w:sz w:val="24"/>
          <w:szCs w:val="24"/>
        </w:rPr>
        <w:t>:</w:t>
      </w:r>
      <w:bookmarkStart w:id="0" w:name="_Hlk97103233"/>
      <w:r w:rsidR="00FF5AFC" w:rsidRPr="00FF5AFC"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 xml:space="preserve"> </w:t>
      </w:r>
      <w:bookmarkEnd w:id="0"/>
      <w:r w:rsidR="001C29F9" w:rsidRPr="008716A9">
        <w:rPr>
          <w:rFonts w:ascii="Times New Roman" w:hAnsi="Times New Roman" w:cs="Times New Roman"/>
          <w:b/>
        </w:rPr>
        <w:t xml:space="preserve">Pełnienie </w:t>
      </w:r>
      <w:r w:rsidR="00975F2D">
        <w:rPr>
          <w:rFonts w:ascii="Times New Roman" w:hAnsi="Times New Roman" w:cs="Times New Roman"/>
          <w:b/>
        </w:rPr>
        <w:t xml:space="preserve">kompleksowego </w:t>
      </w:r>
      <w:r w:rsidR="001C29F9" w:rsidRPr="008716A9">
        <w:rPr>
          <w:rFonts w:ascii="Times New Roman" w:hAnsi="Times New Roman" w:cs="Times New Roman"/>
          <w:b/>
        </w:rPr>
        <w:t>nadzoru inwestorskiego na zadaniu: „Rozbudowa i</w:t>
      </w:r>
      <w:r w:rsidR="001C29F9">
        <w:rPr>
          <w:rFonts w:ascii="Times New Roman" w:hAnsi="Times New Roman" w:cs="Times New Roman"/>
          <w:b/>
        </w:rPr>
        <w:t> </w:t>
      </w:r>
      <w:r w:rsidR="001C29F9" w:rsidRPr="008716A9">
        <w:rPr>
          <w:rFonts w:ascii="Times New Roman" w:hAnsi="Times New Roman" w:cs="Times New Roman"/>
          <w:b/>
        </w:rPr>
        <w:t xml:space="preserve">przebudowa budynku strażnicy Jednostki Ratowniczo-Gaśniczej i Komendy Powiatowej Państwowej Straży Pożarnej w Pile przy ul. Moniuszki 1 - etap </w:t>
      </w:r>
      <w:r w:rsidR="001C29F9">
        <w:rPr>
          <w:rFonts w:ascii="Times New Roman" w:hAnsi="Times New Roman" w:cs="Times New Roman"/>
          <w:b/>
        </w:rPr>
        <w:t>V</w:t>
      </w:r>
      <w:r w:rsidR="003E35D6">
        <w:rPr>
          <w:rFonts w:ascii="Times New Roman" w:hAnsi="Times New Roman" w:cs="Times New Roman"/>
          <w:b/>
        </w:rPr>
        <w:t xml:space="preserve">I </w:t>
      </w:r>
      <w:r w:rsidR="001C29F9" w:rsidRPr="008716A9">
        <w:rPr>
          <w:rFonts w:ascii="Times New Roman" w:hAnsi="Times New Roman" w:cs="Times New Roman"/>
          <w:b/>
        </w:rPr>
        <w:t xml:space="preserve">” </w:t>
      </w:r>
    </w:p>
    <w:p w14:paraId="7AF04CE5" w14:textId="0C03FDDE" w:rsidR="0081173C" w:rsidRPr="00FF5AFC" w:rsidRDefault="00AD39AF" w:rsidP="001C29F9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 xml:space="preserve"> </w:t>
      </w:r>
    </w:p>
    <w:p w14:paraId="7E4EF20D" w14:textId="27F23914" w:rsidR="00D16461" w:rsidRPr="00574C2B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574C2B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3EA0B833" w14:textId="43FE67B7" w:rsidR="0092311E" w:rsidRPr="00574C2B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574C2B">
        <w:rPr>
          <w:rStyle w:val="bold"/>
          <w:rFonts w:asciiTheme="minorHAnsi" w:hAnsiTheme="minorHAnsi" w:cstheme="minorHAnsi"/>
          <w:sz w:val="24"/>
        </w:rPr>
        <w:t>o niepodleganiu wykluczeniu,</w:t>
      </w:r>
    </w:p>
    <w:p w14:paraId="753C2D4A" w14:textId="23ED40A2" w:rsidR="00695193" w:rsidRDefault="00D16461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574C2B">
        <w:rPr>
          <w:rFonts w:asciiTheme="minorHAnsi" w:hAnsiTheme="minorHAnsi" w:cstheme="minorHAnsi"/>
          <w:b/>
          <w:sz w:val="24"/>
        </w:rPr>
        <w:t xml:space="preserve">o którym mowa w art. 125 ust. 1 ustawy </w:t>
      </w:r>
      <w:r w:rsidR="00695193" w:rsidRPr="00574C2B">
        <w:rPr>
          <w:rFonts w:asciiTheme="minorHAnsi" w:hAnsiTheme="minorHAnsi" w:cstheme="minorHAnsi"/>
          <w:b/>
          <w:sz w:val="24"/>
        </w:rPr>
        <w:t>–</w:t>
      </w:r>
      <w:r w:rsidRPr="00574C2B">
        <w:rPr>
          <w:rFonts w:asciiTheme="minorHAnsi" w:hAnsiTheme="minorHAnsi" w:cstheme="minorHAnsi"/>
          <w:b/>
          <w:sz w:val="24"/>
        </w:rPr>
        <w:t xml:space="preserve"> Prawo zamówień publicznych</w:t>
      </w:r>
    </w:p>
    <w:p w14:paraId="5FD54C15" w14:textId="77777777" w:rsidR="00EC3598" w:rsidRPr="00EC3598" w:rsidRDefault="00EC3598" w:rsidP="00EC3598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261CF6E3" w14:textId="0BC0A217" w:rsidR="00FE7D09" w:rsidRDefault="00FE7D0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74C2B">
        <w:rPr>
          <w:rFonts w:cstheme="minorHAnsi"/>
          <w:b/>
          <w:bCs/>
          <w:sz w:val="24"/>
          <w:szCs w:val="24"/>
        </w:rPr>
        <w:t>I</w:t>
      </w:r>
    </w:p>
    <w:p w14:paraId="3BE1FA03" w14:textId="77777777" w:rsidR="008B656C" w:rsidRDefault="00574C2B" w:rsidP="008B656C">
      <w:pPr>
        <w:spacing w:line="276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</w:t>
      </w:r>
      <w:r w:rsidR="008B656C" w:rsidRPr="00B42B89">
        <w:rPr>
          <w:rFonts w:cstheme="minorHAnsi"/>
          <w:sz w:val="24"/>
          <w:szCs w:val="24"/>
        </w:rPr>
        <w:t xml:space="preserve">(Dz. U. </w:t>
      </w:r>
      <w:r w:rsidR="008B656C">
        <w:rPr>
          <w:rFonts w:cstheme="minorHAnsi"/>
          <w:sz w:val="24"/>
          <w:szCs w:val="24"/>
        </w:rPr>
        <w:t xml:space="preserve">z 2023 r., </w:t>
      </w:r>
      <w:r w:rsidR="008B656C" w:rsidRPr="00B42B89">
        <w:rPr>
          <w:rFonts w:cstheme="minorHAnsi"/>
          <w:sz w:val="24"/>
          <w:szCs w:val="24"/>
        </w:rPr>
        <w:t xml:space="preserve">poz. </w:t>
      </w:r>
      <w:r w:rsidR="008B656C">
        <w:rPr>
          <w:rFonts w:cstheme="minorHAnsi"/>
          <w:sz w:val="24"/>
          <w:szCs w:val="24"/>
        </w:rPr>
        <w:t>1497</w:t>
      </w:r>
      <w:r w:rsidR="008B656C" w:rsidRPr="00B42B89">
        <w:rPr>
          <w:rFonts w:cstheme="minorHAnsi"/>
          <w:sz w:val="24"/>
          <w:szCs w:val="24"/>
        </w:rPr>
        <w:t>).</w:t>
      </w:r>
    </w:p>
    <w:p w14:paraId="5C4A847D" w14:textId="67410EAB" w:rsid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0015B9E" w14:textId="78170260" w:rsidR="00574C2B" w:rsidRPr="00574C2B" w:rsidRDefault="00574C2B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</w:t>
      </w:r>
    </w:p>
    <w:p w14:paraId="09059464" w14:textId="77777777" w:rsidR="00FE5DB8" w:rsidRPr="00574C2B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2FAB7994" w14:textId="3D572B48" w:rsidR="006630A2" w:rsidRPr="00574C2B" w:rsidRDefault="00F407E5" w:rsidP="00574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O</w:t>
      </w:r>
      <w:r w:rsidR="00E65685" w:rsidRPr="00574C2B">
        <w:rPr>
          <w:rFonts w:cstheme="minorHAnsi"/>
          <w:sz w:val="24"/>
          <w:szCs w:val="24"/>
        </w:rPr>
        <w:t>świa</w:t>
      </w:r>
      <w:r w:rsidR="00825A09" w:rsidRPr="00574C2B">
        <w:rPr>
          <w:rFonts w:cstheme="minorHAnsi"/>
          <w:sz w:val="24"/>
          <w:szCs w:val="24"/>
        </w:rPr>
        <w:t>dczam</w:t>
      </w:r>
      <w:r w:rsidR="00E65685" w:rsidRPr="00574C2B">
        <w:rPr>
          <w:rFonts w:cstheme="minorHAnsi"/>
          <w:sz w:val="24"/>
          <w:szCs w:val="24"/>
        </w:rPr>
        <w:t>,</w:t>
      </w:r>
      <w:r w:rsidR="005B454A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sz w:val="24"/>
          <w:szCs w:val="24"/>
        </w:rPr>
        <w:t>ż</w:t>
      </w:r>
      <w:r w:rsidR="00512080" w:rsidRPr="00574C2B">
        <w:rPr>
          <w:rFonts w:cstheme="minorHAnsi"/>
          <w:sz w:val="24"/>
          <w:szCs w:val="24"/>
        </w:rPr>
        <w:t xml:space="preserve">e nie podlegam wykluczeniu z postępowania na podstawie art. 108 ust. 1 ustawy </w:t>
      </w:r>
      <w:proofErr w:type="spellStart"/>
      <w:r w:rsidR="00512080" w:rsidRPr="00574C2B">
        <w:rPr>
          <w:rFonts w:cstheme="minorHAnsi"/>
          <w:sz w:val="24"/>
          <w:szCs w:val="24"/>
        </w:rPr>
        <w:t>Pzp</w:t>
      </w:r>
      <w:proofErr w:type="spellEnd"/>
      <w:r w:rsidR="00512080" w:rsidRPr="00574C2B">
        <w:rPr>
          <w:rFonts w:cstheme="minorHAnsi"/>
          <w:sz w:val="24"/>
          <w:szCs w:val="24"/>
        </w:rPr>
        <w:t>.</w:t>
      </w:r>
    </w:p>
    <w:p w14:paraId="373745F9" w14:textId="75246D28" w:rsidR="004D7E48" w:rsidRPr="00574C2B" w:rsidRDefault="006630A2" w:rsidP="00574C2B">
      <w:pPr>
        <w:spacing w:after="0" w:line="360" w:lineRule="auto"/>
        <w:rPr>
          <w:rFonts w:cstheme="minorHAnsi"/>
          <w:sz w:val="24"/>
          <w:szCs w:val="24"/>
        </w:rPr>
      </w:pPr>
      <w:bookmarkStart w:id="1" w:name="_Hlk64963292"/>
      <w:r w:rsidRPr="00574C2B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bookmarkEnd w:id="1"/>
    </w:p>
    <w:p w14:paraId="133C94C4" w14:textId="1DFC15CB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 xml:space="preserve">Oświadczam, że zachodzą w stosunku do mnie podstawy wykluczenia z postępowania na podstawie art. </w:t>
      </w:r>
      <w:r w:rsidR="006C5353" w:rsidRPr="00574C2B">
        <w:rPr>
          <w:rFonts w:cstheme="minorHAnsi"/>
          <w:sz w:val="24"/>
          <w:szCs w:val="24"/>
        </w:rPr>
        <w:t xml:space="preserve"> 108 ust. </w:t>
      </w:r>
      <w:r w:rsidRPr="00574C2B">
        <w:rPr>
          <w:rFonts w:cstheme="minorHAnsi"/>
          <w:sz w:val="24"/>
          <w:szCs w:val="24"/>
        </w:rPr>
        <w:t xml:space="preserve">…………. ustawy </w:t>
      </w:r>
      <w:proofErr w:type="spellStart"/>
      <w:r w:rsidRPr="00574C2B">
        <w:rPr>
          <w:rFonts w:cstheme="minorHAnsi"/>
          <w:sz w:val="24"/>
          <w:szCs w:val="24"/>
        </w:rPr>
        <w:t>Pzp</w:t>
      </w:r>
      <w:proofErr w:type="spellEnd"/>
      <w:r w:rsidR="00FE7D09" w:rsidRPr="00574C2B">
        <w:rPr>
          <w:rFonts w:cstheme="minorHAnsi"/>
          <w:sz w:val="24"/>
          <w:szCs w:val="24"/>
        </w:rPr>
        <w:t xml:space="preserve"> </w:t>
      </w:r>
      <w:r w:rsidRPr="00574C2B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574C2B">
        <w:rPr>
          <w:rFonts w:cstheme="minorHAnsi"/>
          <w:i/>
          <w:sz w:val="24"/>
          <w:szCs w:val="24"/>
        </w:rPr>
        <w:t xml:space="preserve"> lub </w:t>
      </w:r>
      <w:r w:rsidRPr="00574C2B">
        <w:rPr>
          <w:rFonts w:cstheme="minorHAnsi"/>
          <w:i/>
          <w:sz w:val="24"/>
          <w:szCs w:val="24"/>
        </w:rPr>
        <w:t xml:space="preserve">5 ustawy </w:t>
      </w:r>
      <w:proofErr w:type="spellStart"/>
      <w:r w:rsidRPr="00574C2B">
        <w:rPr>
          <w:rFonts w:cstheme="minorHAnsi"/>
          <w:i/>
          <w:sz w:val="24"/>
          <w:szCs w:val="24"/>
        </w:rPr>
        <w:t>Pzp</w:t>
      </w:r>
      <w:proofErr w:type="spellEnd"/>
      <w:r w:rsidRPr="00574C2B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Jednocześnie oświadczam, że</w:t>
      </w:r>
      <w:r w:rsidR="00BA0665" w:rsidRPr="00574C2B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574C2B">
        <w:rPr>
          <w:rFonts w:cstheme="minorHAnsi"/>
          <w:sz w:val="24"/>
          <w:szCs w:val="24"/>
        </w:rPr>
        <w:t>art. 110 ust. 2</w:t>
      </w:r>
      <w:r w:rsidR="00BA0665" w:rsidRPr="00574C2B">
        <w:rPr>
          <w:rFonts w:cstheme="minorHAnsi"/>
          <w:sz w:val="24"/>
          <w:szCs w:val="24"/>
        </w:rPr>
        <w:t xml:space="preserve"> ustawy </w:t>
      </w:r>
      <w:proofErr w:type="spellStart"/>
      <w:r w:rsidR="00BA0665" w:rsidRPr="00574C2B">
        <w:rPr>
          <w:rFonts w:cstheme="minorHAnsi"/>
          <w:sz w:val="24"/>
          <w:szCs w:val="24"/>
        </w:rPr>
        <w:t>Pzp</w:t>
      </w:r>
      <w:proofErr w:type="spellEnd"/>
      <w:r w:rsidR="00BA0665" w:rsidRPr="00574C2B">
        <w:rPr>
          <w:rFonts w:cstheme="minorHAnsi"/>
          <w:sz w:val="24"/>
          <w:szCs w:val="24"/>
        </w:rPr>
        <w:t>.</w:t>
      </w:r>
    </w:p>
    <w:p w14:paraId="787F5C6A" w14:textId="0E0B50CC" w:rsidR="00512080" w:rsidRPr="00574C2B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3C17BDAB" w14:textId="54243821" w:rsidR="00E80752" w:rsidRPr="00574C2B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4C2B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68CBCCD4" w14:textId="77777777" w:rsidR="00FE7D09" w:rsidRPr="00574C2B" w:rsidRDefault="00FE7D09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1804E2B" w14:textId="67815CA3" w:rsidR="006630A2" w:rsidRPr="00574C2B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Opatrzyć kwalifikowanym podpisem elektronicznym,</w:t>
      </w:r>
    </w:p>
    <w:p w14:paraId="1531B917" w14:textId="6B7F6C2A" w:rsidR="00484F88" w:rsidRDefault="006630A2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  <w:r w:rsidRPr="00574C2B">
        <w:rPr>
          <w:rFonts w:cstheme="minorHAnsi"/>
          <w:b/>
          <w:bCs/>
          <w:color w:val="FF0000"/>
        </w:rPr>
        <w:t>podpisem zaufanym lub podpisem osobistym</w:t>
      </w:r>
    </w:p>
    <w:p w14:paraId="7A7746F4" w14:textId="77777777" w:rsidR="00206F15" w:rsidRDefault="00206F15" w:rsidP="0081173C">
      <w:pPr>
        <w:spacing w:after="0" w:line="360" w:lineRule="auto"/>
        <w:ind w:left="3828"/>
        <w:jc w:val="both"/>
        <w:rPr>
          <w:rFonts w:cstheme="minorHAnsi"/>
          <w:b/>
          <w:bCs/>
          <w:color w:val="FF0000"/>
        </w:rPr>
      </w:pPr>
    </w:p>
    <w:p w14:paraId="45DD0D7F" w14:textId="065A63F5" w:rsidR="00206F15" w:rsidRPr="00206F15" w:rsidRDefault="00206F15" w:rsidP="00206F15">
      <w:pPr>
        <w:spacing w:after="0" w:line="360" w:lineRule="auto"/>
        <w:ind w:left="3828" w:hanging="3828"/>
        <w:rPr>
          <w:rFonts w:cstheme="minorHAnsi"/>
        </w:rPr>
      </w:pPr>
      <w:r w:rsidRPr="00206F15">
        <w:rPr>
          <w:rFonts w:cstheme="minorHAnsi"/>
        </w:rPr>
        <w:t xml:space="preserve">*niepotrzebne skreślić </w:t>
      </w:r>
    </w:p>
    <w:sectPr w:rsidR="00206F15" w:rsidRPr="00206F15" w:rsidSect="00695193">
      <w:endnotePr>
        <w:numFmt w:val="decimal"/>
      </w:endnotePr>
      <w:pgSz w:w="11906" w:h="16838"/>
      <w:pgMar w:top="113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F311" w14:textId="77777777" w:rsidR="00531485" w:rsidRDefault="00531485" w:rsidP="0038231F">
      <w:pPr>
        <w:spacing w:after="0" w:line="240" w:lineRule="auto"/>
      </w:pPr>
      <w:r>
        <w:separator/>
      </w:r>
    </w:p>
  </w:endnote>
  <w:endnote w:type="continuationSeparator" w:id="0">
    <w:p w14:paraId="51E907F3" w14:textId="77777777" w:rsidR="00531485" w:rsidRDefault="005314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AA77" w14:textId="77777777" w:rsidR="00531485" w:rsidRDefault="00531485" w:rsidP="0038231F">
      <w:pPr>
        <w:spacing w:after="0" w:line="240" w:lineRule="auto"/>
      </w:pPr>
      <w:r>
        <w:separator/>
      </w:r>
    </w:p>
  </w:footnote>
  <w:footnote w:type="continuationSeparator" w:id="0">
    <w:p w14:paraId="5AF00ED0" w14:textId="77777777" w:rsidR="00531485" w:rsidRDefault="005314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66571">
    <w:abstractNumId w:val="5"/>
  </w:num>
  <w:num w:numId="2" w16cid:durableId="605842684">
    <w:abstractNumId w:val="0"/>
  </w:num>
  <w:num w:numId="3" w16cid:durableId="677974230">
    <w:abstractNumId w:val="4"/>
  </w:num>
  <w:num w:numId="4" w16cid:durableId="1999380529">
    <w:abstractNumId w:val="7"/>
  </w:num>
  <w:num w:numId="5" w16cid:durableId="303438371">
    <w:abstractNumId w:val="6"/>
  </w:num>
  <w:num w:numId="6" w16cid:durableId="306320624">
    <w:abstractNumId w:val="3"/>
  </w:num>
  <w:num w:numId="7" w16cid:durableId="473646811">
    <w:abstractNumId w:val="1"/>
  </w:num>
  <w:num w:numId="8" w16cid:durableId="611857955">
    <w:abstractNumId w:val="2"/>
  </w:num>
  <w:num w:numId="9" w16cid:durableId="1770588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CCB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0F0C3C"/>
    <w:rsid w:val="00163582"/>
    <w:rsid w:val="001902D2"/>
    <w:rsid w:val="001C29F9"/>
    <w:rsid w:val="001C6945"/>
    <w:rsid w:val="001F027E"/>
    <w:rsid w:val="00203A40"/>
    <w:rsid w:val="00206F15"/>
    <w:rsid w:val="002168A8"/>
    <w:rsid w:val="00255142"/>
    <w:rsid w:val="00256CEC"/>
    <w:rsid w:val="00262D61"/>
    <w:rsid w:val="002806D4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35D6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2080"/>
    <w:rsid w:val="00517CBC"/>
    <w:rsid w:val="00520174"/>
    <w:rsid w:val="00531485"/>
    <w:rsid w:val="005641F0"/>
    <w:rsid w:val="00574C2B"/>
    <w:rsid w:val="005905BD"/>
    <w:rsid w:val="005B454A"/>
    <w:rsid w:val="005C39CA"/>
    <w:rsid w:val="005E176A"/>
    <w:rsid w:val="00634311"/>
    <w:rsid w:val="006630A2"/>
    <w:rsid w:val="00695193"/>
    <w:rsid w:val="006A3A1F"/>
    <w:rsid w:val="006A52B6"/>
    <w:rsid w:val="006C5353"/>
    <w:rsid w:val="006D2BC1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D6DB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B656C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75F2D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D39AF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4518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C3598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  <w:rsid w:val="00FF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K.Stefen (KP Piła)</cp:lastModifiedBy>
  <cp:revision>9</cp:revision>
  <cp:lastPrinted>2016-07-26T10:32:00Z</cp:lastPrinted>
  <dcterms:created xsi:type="dcterms:W3CDTF">2022-07-20T06:12:00Z</dcterms:created>
  <dcterms:modified xsi:type="dcterms:W3CDTF">2024-04-17T07:03:00Z</dcterms:modified>
</cp:coreProperties>
</file>