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507E" w14:textId="77777777" w:rsidR="00152FC2" w:rsidRDefault="00152FC2"/>
    <w:tbl>
      <w:tblPr>
        <w:tblStyle w:val="Tabela-Siatka"/>
        <w:tblpPr w:leftFromText="141" w:rightFromText="141" w:vertAnchor="page" w:horzAnchor="margin" w:tblpXSpec="center" w:tblpY="1027"/>
        <w:tblW w:w="13994" w:type="dxa"/>
        <w:tblLook w:val="04A0" w:firstRow="1" w:lastRow="0" w:firstColumn="1" w:lastColumn="0" w:noHBand="0" w:noVBand="1"/>
      </w:tblPr>
      <w:tblGrid>
        <w:gridCol w:w="493"/>
        <w:gridCol w:w="846"/>
        <w:gridCol w:w="1887"/>
        <w:gridCol w:w="1164"/>
        <w:gridCol w:w="1134"/>
        <w:gridCol w:w="2118"/>
        <w:gridCol w:w="1428"/>
        <w:gridCol w:w="1694"/>
        <w:gridCol w:w="2035"/>
        <w:gridCol w:w="1195"/>
      </w:tblGrid>
      <w:tr w:rsidR="003171F2" w14:paraId="13150FBB" w14:textId="77777777" w:rsidTr="00A444F1">
        <w:tc>
          <w:tcPr>
            <w:tcW w:w="1339" w:type="dxa"/>
            <w:gridSpan w:val="2"/>
          </w:tcPr>
          <w:p w14:paraId="74BBEBA5" w14:textId="684C1864" w:rsidR="003171F2" w:rsidRDefault="003171F2" w:rsidP="00AB31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Nr karty:</w:t>
            </w:r>
          </w:p>
          <w:p w14:paraId="61CF3E57" w14:textId="5412EA86" w:rsidR="003171F2" w:rsidRDefault="003171F2" w:rsidP="00AB31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425" w:type="dxa"/>
            <w:gridSpan w:val="6"/>
          </w:tcPr>
          <w:p w14:paraId="45DCBEFA" w14:textId="37C12986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KARTA POBORU PALIWA LUB INNYCH PRODUKTÓW</w:t>
            </w:r>
          </w:p>
        </w:tc>
        <w:tc>
          <w:tcPr>
            <w:tcW w:w="2035" w:type="dxa"/>
          </w:tcPr>
          <w:p w14:paraId="0163F687" w14:textId="77777777" w:rsidR="003171F2" w:rsidRDefault="003171F2" w:rsidP="00152FC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CD46A3B" w14:textId="15232C37" w:rsidR="003171F2" w:rsidRDefault="003171F2" w:rsidP="00152FC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MIESIĄC:</w:t>
            </w:r>
          </w:p>
          <w:p w14:paraId="40976233" w14:textId="771E3497" w:rsidR="003171F2" w:rsidRPr="00152FC2" w:rsidRDefault="003171F2" w:rsidP="00152FC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dxa"/>
          </w:tcPr>
          <w:p w14:paraId="462C6B82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A9F0F27" w14:textId="708A59A2" w:rsidR="003171F2" w:rsidRPr="00152FC2" w:rsidRDefault="003171F2" w:rsidP="00152FC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ROK 2024</w:t>
            </w:r>
          </w:p>
        </w:tc>
      </w:tr>
      <w:tr w:rsidR="003171F2" w14:paraId="5A33CC19" w14:textId="77777777" w:rsidTr="00D42E7A">
        <w:trPr>
          <w:trHeight w:val="419"/>
        </w:trPr>
        <w:tc>
          <w:tcPr>
            <w:tcW w:w="493" w:type="dxa"/>
            <w:vMerge w:val="restart"/>
          </w:tcPr>
          <w:p w14:paraId="2A093421" w14:textId="77777777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1C2">
              <w:rPr>
                <w:b/>
                <w:bCs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846" w:type="dxa"/>
            <w:vMerge w:val="restart"/>
          </w:tcPr>
          <w:p w14:paraId="3E219C7F" w14:textId="77777777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1C2">
              <w:rPr>
                <w:b/>
                <w:bCs/>
                <w:i/>
                <w:iCs/>
                <w:sz w:val="16"/>
                <w:szCs w:val="16"/>
              </w:rPr>
              <w:t xml:space="preserve">Data </w:t>
            </w:r>
          </w:p>
        </w:tc>
        <w:tc>
          <w:tcPr>
            <w:tcW w:w="1887" w:type="dxa"/>
            <w:vMerge w:val="restart"/>
          </w:tcPr>
          <w:p w14:paraId="2A7D8B0E" w14:textId="77777777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1C2">
              <w:rPr>
                <w:b/>
                <w:bCs/>
                <w:i/>
                <w:iCs/>
                <w:sz w:val="16"/>
                <w:szCs w:val="16"/>
              </w:rPr>
              <w:t xml:space="preserve">Imię i nazwisko pobierającego </w:t>
            </w:r>
          </w:p>
        </w:tc>
        <w:tc>
          <w:tcPr>
            <w:tcW w:w="4416" w:type="dxa"/>
            <w:gridSpan w:val="3"/>
          </w:tcPr>
          <w:p w14:paraId="4D1CC718" w14:textId="77777777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1C2">
              <w:rPr>
                <w:b/>
                <w:bCs/>
                <w:i/>
                <w:iCs/>
                <w:sz w:val="16"/>
                <w:szCs w:val="16"/>
              </w:rPr>
              <w:t>Rodzaj pobranego paliwa</w:t>
            </w:r>
          </w:p>
          <w:p w14:paraId="54B09CF0" w14:textId="640EB670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1C2">
              <w:rPr>
                <w:b/>
                <w:bCs/>
                <w:i/>
                <w:iCs/>
                <w:sz w:val="16"/>
                <w:szCs w:val="16"/>
              </w:rPr>
              <w:t xml:space="preserve">lub innego produktu  </w:t>
            </w:r>
          </w:p>
        </w:tc>
        <w:tc>
          <w:tcPr>
            <w:tcW w:w="1428" w:type="dxa"/>
            <w:vMerge w:val="restart"/>
          </w:tcPr>
          <w:p w14:paraId="0C0F0F81" w14:textId="522E48ED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1C2">
              <w:rPr>
                <w:b/>
                <w:bCs/>
                <w:i/>
                <w:iCs/>
                <w:sz w:val="16"/>
                <w:szCs w:val="16"/>
              </w:rPr>
              <w:t xml:space="preserve">Ilość </w:t>
            </w:r>
          </w:p>
          <w:p w14:paraId="2AEB6FAD" w14:textId="194DB001" w:rsidR="003171F2" w:rsidRPr="00AB31C2" w:rsidRDefault="003171F2" w:rsidP="00AB31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litry</w:t>
            </w:r>
            <w:r w:rsidRPr="00AB31C2">
              <w:rPr>
                <w:b/>
                <w:bCs/>
                <w:i/>
                <w:iCs/>
                <w:sz w:val="16"/>
                <w:szCs w:val="16"/>
              </w:rPr>
              <w:t>/szt.</w:t>
            </w:r>
          </w:p>
        </w:tc>
        <w:tc>
          <w:tcPr>
            <w:tcW w:w="1694" w:type="dxa"/>
            <w:vMerge w:val="restart"/>
          </w:tcPr>
          <w:p w14:paraId="18E404A0" w14:textId="60B21563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1C2">
              <w:rPr>
                <w:b/>
                <w:bCs/>
                <w:i/>
                <w:iCs/>
                <w:sz w:val="16"/>
                <w:szCs w:val="16"/>
              </w:rPr>
              <w:t>Nr rejestracyjny pojazdu</w:t>
            </w:r>
          </w:p>
          <w:p w14:paraId="12F3E330" w14:textId="77777777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1C2">
              <w:rPr>
                <w:b/>
                <w:bCs/>
                <w:i/>
                <w:iCs/>
                <w:sz w:val="16"/>
                <w:szCs w:val="16"/>
              </w:rPr>
              <w:t xml:space="preserve"> lub nazwa sprzętu</w:t>
            </w:r>
          </w:p>
          <w:p w14:paraId="6706766D" w14:textId="2C093D7B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1C2">
              <w:rPr>
                <w:b/>
                <w:bCs/>
                <w:i/>
                <w:iCs/>
                <w:sz w:val="16"/>
                <w:szCs w:val="16"/>
              </w:rPr>
              <w:t xml:space="preserve">na który pobrano paliwo lub inne produkty </w:t>
            </w:r>
          </w:p>
        </w:tc>
        <w:tc>
          <w:tcPr>
            <w:tcW w:w="2035" w:type="dxa"/>
            <w:vMerge w:val="restart"/>
          </w:tcPr>
          <w:p w14:paraId="13B1E89D" w14:textId="77777777" w:rsidR="003171F2" w:rsidRPr="00AB31C2" w:rsidRDefault="003171F2" w:rsidP="00152FC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B31C2">
              <w:rPr>
                <w:b/>
                <w:bCs/>
                <w:i/>
                <w:iCs/>
                <w:sz w:val="16"/>
                <w:szCs w:val="16"/>
              </w:rPr>
              <w:t>Cena brutto za litr paliwa</w:t>
            </w:r>
          </w:p>
          <w:p w14:paraId="57FBAD4F" w14:textId="77777777" w:rsidR="003171F2" w:rsidRPr="00AB31C2" w:rsidRDefault="003171F2" w:rsidP="00152FC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B31C2">
              <w:rPr>
                <w:b/>
                <w:bCs/>
                <w:i/>
                <w:iCs/>
                <w:sz w:val="16"/>
                <w:szCs w:val="16"/>
              </w:rPr>
              <w:t xml:space="preserve"> w dniu pobrania lub cena</w:t>
            </w:r>
          </w:p>
          <w:p w14:paraId="0D6DAD6C" w14:textId="3AE0DD49" w:rsidR="003171F2" w:rsidRPr="00AB31C2" w:rsidRDefault="003171F2" w:rsidP="00152FC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B31C2">
              <w:rPr>
                <w:b/>
                <w:bCs/>
                <w:i/>
                <w:iCs/>
                <w:sz w:val="16"/>
                <w:szCs w:val="16"/>
              </w:rPr>
              <w:t xml:space="preserve"> brutto za inny pobrany produkt</w:t>
            </w:r>
          </w:p>
          <w:p w14:paraId="7DFA1992" w14:textId="6ED3608F" w:rsidR="003171F2" w:rsidRPr="00AB31C2" w:rsidRDefault="003171F2" w:rsidP="00152FC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</w:tcPr>
          <w:p w14:paraId="3875C371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EB3FE68" w14:textId="7E19A256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Podpis </w:t>
            </w:r>
          </w:p>
        </w:tc>
      </w:tr>
      <w:tr w:rsidR="003171F2" w14:paraId="3391B976" w14:textId="77777777" w:rsidTr="003171F2">
        <w:trPr>
          <w:trHeight w:val="419"/>
        </w:trPr>
        <w:tc>
          <w:tcPr>
            <w:tcW w:w="493" w:type="dxa"/>
            <w:vMerge/>
          </w:tcPr>
          <w:p w14:paraId="783D5422" w14:textId="77777777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6" w:type="dxa"/>
            <w:vMerge/>
          </w:tcPr>
          <w:p w14:paraId="63D186F0" w14:textId="77777777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87" w:type="dxa"/>
            <w:vMerge/>
          </w:tcPr>
          <w:p w14:paraId="7832919B" w14:textId="77777777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64" w:type="dxa"/>
          </w:tcPr>
          <w:p w14:paraId="3AC92CA5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708E124" w14:textId="04F15EA9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Pb 95</w:t>
            </w:r>
          </w:p>
        </w:tc>
        <w:tc>
          <w:tcPr>
            <w:tcW w:w="1134" w:type="dxa"/>
          </w:tcPr>
          <w:p w14:paraId="0E772D4C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AB20968" w14:textId="52C29912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ON</w:t>
            </w:r>
          </w:p>
        </w:tc>
        <w:tc>
          <w:tcPr>
            <w:tcW w:w="2118" w:type="dxa"/>
          </w:tcPr>
          <w:p w14:paraId="6F1D23A6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B1FA0C3" w14:textId="0D11635A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Inne produkty</w:t>
            </w:r>
          </w:p>
        </w:tc>
        <w:tc>
          <w:tcPr>
            <w:tcW w:w="1428" w:type="dxa"/>
            <w:vMerge/>
          </w:tcPr>
          <w:p w14:paraId="67674BB4" w14:textId="77777777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94" w:type="dxa"/>
            <w:vMerge/>
          </w:tcPr>
          <w:p w14:paraId="00D023B1" w14:textId="77777777" w:rsidR="003171F2" w:rsidRPr="00AB31C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35" w:type="dxa"/>
            <w:vMerge/>
          </w:tcPr>
          <w:p w14:paraId="4BF5F4F9" w14:textId="77777777" w:rsidR="003171F2" w:rsidRPr="00AB31C2" w:rsidRDefault="003171F2" w:rsidP="00152FC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95" w:type="dxa"/>
            <w:vMerge/>
          </w:tcPr>
          <w:p w14:paraId="35C3CCBA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71F2" w14:paraId="07021DB2" w14:textId="77777777" w:rsidTr="003171F2">
        <w:tc>
          <w:tcPr>
            <w:tcW w:w="493" w:type="dxa"/>
          </w:tcPr>
          <w:p w14:paraId="1029BFB7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14:paraId="2CAC80C9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016AC9A7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0D5666C" w14:textId="41F22463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45C74168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2324F8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03D0E2C0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0C437F93" w14:textId="16819229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08251C82" w14:textId="25280B3A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12C36605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dxa"/>
          </w:tcPr>
          <w:p w14:paraId="6D2D8988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71F2" w14:paraId="34D26068" w14:textId="77777777" w:rsidTr="003171F2">
        <w:tc>
          <w:tcPr>
            <w:tcW w:w="493" w:type="dxa"/>
          </w:tcPr>
          <w:p w14:paraId="76FB3B1A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739EFBB" w14:textId="4F7FDAD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14:paraId="04AED060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417C94AB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63603AE3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CB6EB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73377DEA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538EC4E7" w14:textId="7F978789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7DBFFD57" w14:textId="1481D32B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4966DB81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dxa"/>
          </w:tcPr>
          <w:p w14:paraId="09FFC918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71F2" w14:paraId="34DE54D5" w14:textId="77777777" w:rsidTr="003171F2">
        <w:tc>
          <w:tcPr>
            <w:tcW w:w="493" w:type="dxa"/>
          </w:tcPr>
          <w:p w14:paraId="05C94296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14:paraId="595FC0C8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50C2EF0" w14:textId="1F173BD9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0F717ABE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0F7E7E6D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8513E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4D7B4BEB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46E08C00" w14:textId="32E6709F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02C4E64E" w14:textId="2724B92C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56C3F57B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dxa"/>
          </w:tcPr>
          <w:p w14:paraId="36AD63E7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71F2" w14:paraId="7A87351E" w14:textId="77777777" w:rsidTr="003171F2">
        <w:tc>
          <w:tcPr>
            <w:tcW w:w="493" w:type="dxa"/>
          </w:tcPr>
          <w:p w14:paraId="506946E5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14:paraId="74E9DFB9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1D19F06" w14:textId="4973A766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11CE8F3C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3C59B38F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196CF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6EC81E97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37563AAF" w14:textId="0E1C4D24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584A48B8" w14:textId="2F67ACA0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34D49788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dxa"/>
          </w:tcPr>
          <w:p w14:paraId="5AC60A55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71F2" w14:paraId="79A71A27" w14:textId="77777777" w:rsidTr="003171F2">
        <w:tc>
          <w:tcPr>
            <w:tcW w:w="493" w:type="dxa"/>
          </w:tcPr>
          <w:p w14:paraId="300DC2B9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14:paraId="5ABAB8A7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AF412BE" w14:textId="4B38BD15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207FCD34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61F016FC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AFB28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58AE2457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27CE37DC" w14:textId="0E4A6FC2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52AEAC3E" w14:textId="02162D23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1212B98B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dxa"/>
          </w:tcPr>
          <w:p w14:paraId="7364B600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71F2" w14:paraId="3CCD6AE7" w14:textId="77777777" w:rsidTr="003171F2">
        <w:tc>
          <w:tcPr>
            <w:tcW w:w="493" w:type="dxa"/>
          </w:tcPr>
          <w:p w14:paraId="1AA349A0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14:paraId="75B4C379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54C318E" w14:textId="484AB955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5715D16D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7B102F51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C4494C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5ACD27D5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4FE9228F" w14:textId="2BB506A8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36F425C5" w14:textId="2D41C9D8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4F59CD68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dxa"/>
          </w:tcPr>
          <w:p w14:paraId="4329FCA0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71F2" w14:paraId="3FF8D3BB" w14:textId="77777777" w:rsidTr="003171F2">
        <w:tc>
          <w:tcPr>
            <w:tcW w:w="493" w:type="dxa"/>
          </w:tcPr>
          <w:p w14:paraId="343D6453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14:paraId="2B70E04B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23E9CCB" w14:textId="33F725C6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2711ED04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75BE810D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20D06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7A80B9FC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46F857EF" w14:textId="0B7DF731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2869BE52" w14:textId="3DDF9F8A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7BB70728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dxa"/>
          </w:tcPr>
          <w:p w14:paraId="379A92A7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71F2" w14:paraId="06550DA5" w14:textId="77777777" w:rsidTr="003171F2">
        <w:tc>
          <w:tcPr>
            <w:tcW w:w="493" w:type="dxa"/>
          </w:tcPr>
          <w:p w14:paraId="47DF7637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14:paraId="62C6E82E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132CA75B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3C62281" w14:textId="24595C0A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632650A7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F52C2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442FCFB3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307DCE77" w14:textId="376BF8AD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4FF113CC" w14:textId="40524DC1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6E915FFC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dxa"/>
          </w:tcPr>
          <w:p w14:paraId="5A1C2F72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71F2" w14:paraId="1EB64C5B" w14:textId="77777777" w:rsidTr="003171F2">
        <w:tc>
          <w:tcPr>
            <w:tcW w:w="493" w:type="dxa"/>
          </w:tcPr>
          <w:p w14:paraId="07F935A2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14:paraId="7E8B2E49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797AA5D4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C7BADB1" w14:textId="331CF89E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6FC32CD9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9D1CF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251F9AEE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25853DD2" w14:textId="793FF179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2D9C80F6" w14:textId="65666D8A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680C2838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dxa"/>
          </w:tcPr>
          <w:p w14:paraId="356FD7CB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71F2" w14:paraId="2C67B559" w14:textId="77777777" w:rsidTr="003171F2">
        <w:tc>
          <w:tcPr>
            <w:tcW w:w="493" w:type="dxa"/>
          </w:tcPr>
          <w:p w14:paraId="529C0F15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14:paraId="47FB722B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2663034C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457B7C9" w14:textId="7138AD73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04325D89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C3536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0E5C8A76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635F8548" w14:textId="48876C8F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1B3AF723" w14:textId="03A17058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4027AD31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dxa"/>
          </w:tcPr>
          <w:p w14:paraId="4D2C0279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71F2" w14:paraId="3266D6EF" w14:textId="77777777" w:rsidTr="003171F2">
        <w:tc>
          <w:tcPr>
            <w:tcW w:w="493" w:type="dxa"/>
          </w:tcPr>
          <w:p w14:paraId="21A4E58F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14:paraId="4E076AB4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057B96A0" w14:textId="77777777" w:rsidR="003171F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D95475F" w14:textId="3F825174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32DFC208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2D70E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05F4F8C0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3DCC4E0C" w14:textId="0F38828C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4D23816D" w14:textId="6289068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6629083D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5" w:type="dxa"/>
          </w:tcPr>
          <w:p w14:paraId="4F2DFD9A" w14:textId="77777777" w:rsidR="003171F2" w:rsidRPr="00152FC2" w:rsidRDefault="003171F2" w:rsidP="00152F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9B9FF6E" w14:textId="77777777" w:rsidR="003171F2" w:rsidRPr="003171F2" w:rsidRDefault="003171F2" w:rsidP="003171F2">
      <w:pPr>
        <w:rPr>
          <w:sz w:val="32"/>
          <w:szCs w:val="32"/>
        </w:rPr>
      </w:pPr>
    </w:p>
    <w:sectPr w:rsidR="003171F2" w:rsidRPr="003171F2" w:rsidSect="00152F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C2"/>
    <w:rsid w:val="00152FC2"/>
    <w:rsid w:val="003171F2"/>
    <w:rsid w:val="00AB31C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1823"/>
  <w15:chartTrackingRefBased/>
  <w15:docId w15:val="{F70E258D-C613-406E-9960-02A1F16F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</cp:revision>
  <cp:lastPrinted>2022-12-21T08:30:00Z</cp:lastPrinted>
  <dcterms:created xsi:type="dcterms:W3CDTF">2022-12-21T08:17:00Z</dcterms:created>
  <dcterms:modified xsi:type="dcterms:W3CDTF">2023-12-14T08:00:00Z</dcterms:modified>
</cp:coreProperties>
</file>