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722611">
      <w:pPr>
        <w:widowControl w:val="0"/>
        <w:tabs>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A4154A">
        <w:rPr>
          <w:rFonts w:ascii="Verdana" w:eastAsia="SimSun" w:hAnsi="Verdana" w:cs="Arial"/>
          <w:b/>
          <w:sz w:val="20"/>
          <w:szCs w:val="20"/>
        </w:rPr>
        <w:t xml:space="preserve">nr </w:t>
      </w:r>
      <w:r w:rsidR="001432DD" w:rsidRPr="001062A7">
        <w:rPr>
          <w:rFonts w:ascii="Verdana" w:eastAsia="SimSun" w:hAnsi="Verdana" w:cs="Arial"/>
          <w:b/>
          <w:sz w:val="20"/>
          <w:szCs w:val="20"/>
        </w:rPr>
        <w:t>2</w:t>
      </w:r>
      <w:r w:rsidR="00135604" w:rsidRPr="001062A7">
        <w:rPr>
          <w:rFonts w:ascii="Verdana" w:eastAsia="SimSun" w:hAnsi="Verdana" w:cs="Arial"/>
          <w:b/>
          <w:sz w:val="20"/>
          <w:szCs w:val="20"/>
        </w:rPr>
        <w:t xml:space="preserve"> VI</w:t>
      </w:r>
      <w:r w:rsidRPr="00FD6EFA">
        <w:rPr>
          <w:rFonts w:ascii="Verdana" w:eastAsia="SimSun" w:hAnsi="Verdana" w:cs="Arial"/>
          <w:sz w:val="20"/>
          <w:szCs w:val="20"/>
        </w:rPr>
        <w:t xml:space="preserve"> do SIWZ</w:t>
      </w:r>
    </w:p>
    <w:p w:rsidR="00FD6EFA" w:rsidRDefault="00FD6EFA" w:rsidP="00722611">
      <w:pPr>
        <w:widowControl w:val="0"/>
        <w:tabs>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B45B71" w:rsidRPr="00C046B4" w:rsidRDefault="002E3719" w:rsidP="00135604">
      <w:pPr>
        <w:widowControl w:val="0"/>
        <w:tabs>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w:t>
      </w:r>
      <w:r w:rsidR="00135604" w:rsidRPr="001062A7">
        <w:rPr>
          <w:rFonts w:ascii="Verdana" w:eastAsia="SimSun" w:hAnsi="Verdana" w:cs="Arial"/>
          <w:b/>
          <w:sz w:val="20"/>
          <w:szCs w:val="20"/>
        </w:rPr>
        <w:t>VI</w:t>
      </w:r>
      <w:r w:rsidR="0091618A" w:rsidRPr="001062A7">
        <w:rPr>
          <w:rFonts w:ascii="Verdana" w:eastAsia="SimSun" w:hAnsi="Verdana" w:cs="Arial"/>
          <w:b/>
          <w:sz w:val="20"/>
          <w:szCs w:val="20"/>
        </w:rPr>
        <w:t xml:space="preserve"> </w:t>
      </w:r>
      <w:r w:rsidR="00EE3142" w:rsidRPr="00135604">
        <w:rPr>
          <w:rFonts w:ascii="Verdana" w:eastAsia="SimSun" w:hAnsi="Verdana" w:cs="Arial"/>
          <w:b/>
          <w:color w:val="FF0000"/>
          <w:sz w:val="20"/>
          <w:szCs w:val="20"/>
        </w:rPr>
        <w:t xml:space="preserve"> </w:t>
      </w:r>
      <w:r w:rsidR="009078CA" w:rsidRPr="009078CA">
        <w:rPr>
          <w:rFonts w:ascii="Verdana" w:eastAsia="SimSun" w:hAnsi="Verdana" w:cs="Arial"/>
          <w:b/>
          <w:sz w:val="24"/>
          <w:szCs w:val="24"/>
        </w:rPr>
        <w:t>Gospodarka leśna</w:t>
      </w:r>
      <w:r w:rsidR="00F44A21">
        <w:rPr>
          <w:rFonts w:ascii="Verdana" w:eastAsia="SimSun" w:hAnsi="Verdana" w:cs="Arial"/>
          <w:b/>
          <w:sz w:val="20"/>
          <w:szCs w:val="20"/>
        </w:rPr>
        <w:t>– Leśnictwa:</w:t>
      </w:r>
      <w:r w:rsidR="006E16FD">
        <w:rPr>
          <w:rFonts w:ascii="Verdana" w:eastAsia="SimSun" w:hAnsi="Verdana" w:cs="Arial"/>
          <w:b/>
          <w:sz w:val="20"/>
          <w:szCs w:val="20"/>
        </w:rPr>
        <w:t xml:space="preserve"> Połągiew, Krynki</w:t>
      </w:r>
      <w:r w:rsidR="00EE3142">
        <w:rPr>
          <w:rFonts w:ascii="Verdana" w:eastAsia="SimSun" w:hAnsi="Verdana" w:cs="Arial"/>
          <w:b/>
          <w:sz w:val="20"/>
          <w:szCs w:val="20"/>
        </w:rPr>
        <w:t xml:space="preserve">  </w:t>
      </w:r>
    </w:p>
    <w:tbl>
      <w:tblPr>
        <w:tblW w:w="10660" w:type="dxa"/>
        <w:jc w:val="center"/>
        <w:tblLook w:val="04A0" w:firstRow="1" w:lastRow="0" w:firstColumn="1" w:lastColumn="0" w:noHBand="0" w:noVBand="1"/>
      </w:tblPr>
      <w:tblGrid>
        <w:gridCol w:w="1413"/>
        <w:gridCol w:w="122"/>
        <w:gridCol w:w="404"/>
        <w:gridCol w:w="4879"/>
        <w:gridCol w:w="4068"/>
      </w:tblGrid>
      <w:tr w:rsidR="00975FD1" w:rsidRPr="007E61BB">
        <w:trPr>
          <w:jc w:val="center"/>
        </w:trPr>
        <w:tc>
          <w:tcPr>
            <w:tcW w:w="10660"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E61BB" w:rsidRDefault="00F64330" w:rsidP="007E61BB">
            <w:pPr>
              <w:spacing w:before="120" w:after="0" w:line="240" w:lineRule="auto"/>
              <w:jc w:val="center"/>
              <w:rPr>
                <w:rFonts w:ascii="Verdana" w:hAnsi="Verdana" w:cs="Arial"/>
                <w:b/>
                <w:bCs/>
                <w:sz w:val="20"/>
                <w:szCs w:val="20"/>
              </w:rPr>
            </w:pPr>
            <w:r w:rsidRPr="007E61BB">
              <w:rPr>
                <w:rFonts w:ascii="Verdana" w:hAnsi="Verdana" w:cs="Arial"/>
                <w:b/>
                <w:bCs/>
                <w:sz w:val="20"/>
                <w:szCs w:val="20"/>
              </w:rPr>
              <w:t>Dział</w:t>
            </w:r>
            <w:r w:rsidR="00B55E5F">
              <w:rPr>
                <w:rFonts w:ascii="Verdana" w:hAnsi="Verdana" w:cs="Arial"/>
                <w:b/>
                <w:bCs/>
                <w:sz w:val="20"/>
                <w:szCs w:val="20"/>
              </w:rPr>
              <w:t>:</w:t>
            </w:r>
            <w:r w:rsidR="00722611" w:rsidRPr="007E61BB">
              <w:rPr>
                <w:rFonts w:ascii="Verdana" w:hAnsi="Verdana" w:cs="Arial"/>
                <w:b/>
                <w:bCs/>
                <w:sz w:val="20"/>
                <w:szCs w:val="20"/>
              </w:rPr>
              <w:t xml:space="preserve"> </w:t>
            </w:r>
            <w:r w:rsidRPr="007E61BB">
              <w:rPr>
                <w:rFonts w:ascii="Verdana" w:hAnsi="Verdana" w:cs="Arial"/>
                <w:b/>
                <w:bCs/>
                <w:sz w:val="20"/>
                <w:szCs w:val="20"/>
              </w:rPr>
              <w:t>HODOWLA LASU</w:t>
            </w:r>
          </w:p>
          <w:p w:rsidR="00722611" w:rsidRPr="007E61BB" w:rsidRDefault="00722611" w:rsidP="007E61BB">
            <w:pPr>
              <w:spacing w:before="120" w:after="0" w:line="240" w:lineRule="auto"/>
              <w:jc w:val="center"/>
              <w:rPr>
                <w:rFonts w:ascii="Verdana" w:hAnsi="Verdana" w:cs="Arial"/>
                <w:b/>
                <w:sz w:val="20"/>
                <w:szCs w:val="20"/>
              </w:rPr>
            </w:pPr>
          </w:p>
        </w:tc>
      </w:tr>
      <w:tr w:rsidR="00975FD1" w:rsidRPr="007E61BB">
        <w:trPr>
          <w:jc w:val="center"/>
        </w:trPr>
        <w:tc>
          <w:tcPr>
            <w:tcW w:w="1763"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rPr>
                <w:rFonts w:ascii="Verdana" w:hAnsi="Verdana" w:cs="Arial"/>
                <w:b/>
                <w:sz w:val="20"/>
                <w:szCs w:val="20"/>
              </w:rPr>
            </w:pPr>
            <w:r w:rsidRPr="007E61BB">
              <w:rPr>
                <w:rFonts w:ascii="Verdana" w:hAnsi="Verdana" w:cs="Arial"/>
                <w:b/>
                <w:sz w:val="20"/>
                <w:szCs w:val="20"/>
              </w:rPr>
              <w:t>Lp.</w:t>
            </w:r>
          </w:p>
        </w:tc>
        <w:tc>
          <w:tcPr>
            <w:tcW w:w="5440"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jc w:val="center"/>
              <w:rPr>
                <w:rFonts w:ascii="Verdana" w:hAnsi="Verdana" w:cs="Arial"/>
                <w:b/>
                <w:sz w:val="20"/>
                <w:szCs w:val="20"/>
              </w:rPr>
            </w:pPr>
            <w:r w:rsidRPr="007E61BB">
              <w:rPr>
                <w:rFonts w:ascii="Verdana" w:hAnsi="Verdana" w:cs="Arial"/>
                <w:b/>
                <w:sz w:val="20"/>
                <w:szCs w:val="20"/>
              </w:rPr>
              <w:t>OPIS CZYNNOSCI</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rPr>
                <w:rFonts w:ascii="Verdana" w:hAnsi="Verdana" w:cs="Arial"/>
                <w:b/>
                <w:sz w:val="20"/>
                <w:szCs w:val="20"/>
              </w:rPr>
            </w:pPr>
            <w:r w:rsidRPr="007E61BB">
              <w:rPr>
                <w:rFonts w:ascii="Verdana" w:hAnsi="Verdana" w:cs="Arial"/>
                <w:b/>
                <w:sz w:val="20"/>
                <w:szCs w:val="20"/>
              </w:rPr>
              <w:t>KOD GRUPY CZYNNOŚCI/KOD CZYNNOSCI</w:t>
            </w:r>
          </w:p>
        </w:tc>
      </w:tr>
      <w:tr w:rsidR="00975FD1" w:rsidRPr="007E61BB">
        <w:trPr>
          <w:jc w:val="center"/>
        </w:trPr>
        <w:tc>
          <w:tcPr>
            <w:tcW w:w="1763"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3B7922" w:rsidP="003B7922">
            <w:pPr>
              <w:pStyle w:val="Default"/>
              <w:tabs>
                <w:tab w:val="left" w:pos="34"/>
              </w:tabs>
              <w:spacing w:before="120"/>
              <w:rPr>
                <w:rFonts w:ascii="Verdana" w:hAnsi="Verdana" w:cs="Arial"/>
                <w:b/>
                <w:sz w:val="20"/>
                <w:szCs w:val="20"/>
              </w:rPr>
            </w:pPr>
            <w:r>
              <w:rPr>
                <w:rFonts w:ascii="Verdana" w:hAnsi="Verdana" w:cs="Arial"/>
                <w:b/>
                <w:sz w:val="20"/>
                <w:szCs w:val="20"/>
              </w:rPr>
              <w:t>1.</w:t>
            </w:r>
            <w:r w:rsidR="005849F1">
              <w:rPr>
                <w:rFonts w:ascii="Verdana" w:hAnsi="Verdana" w:cs="Arial"/>
                <w:b/>
                <w:sz w:val="20"/>
                <w:szCs w:val="20"/>
              </w:rPr>
              <w:t>1</w:t>
            </w:r>
          </w:p>
        </w:tc>
        <w:tc>
          <w:tcPr>
            <w:tcW w:w="5440"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E61BB" w:rsidRDefault="00592ABE" w:rsidP="007E61BB">
            <w:pPr>
              <w:pStyle w:val="Default"/>
              <w:spacing w:before="120"/>
              <w:jc w:val="center"/>
              <w:rPr>
                <w:rFonts w:ascii="Verdana" w:hAnsi="Verdana" w:cs="Arial"/>
                <w:b/>
                <w:bCs/>
                <w:sz w:val="20"/>
                <w:szCs w:val="20"/>
              </w:rPr>
            </w:pPr>
            <w:r w:rsidRPr="007E61BB">
              <w:rPr>
                <w:rFonts w:ascii="Verdana" w:hAnsi="Verdana" w:cs="Arial"/>
                <w:b/>
                <w:bCs/>
                <w:color w:val="auto"/>
                <w:sz w:val="20"/>
                <w:szCs w:val="20"/>
              </w:rPr>
              <w:t>MELIORACJE AGROTECHNICZNE</w:t>
            </w:r>
          </w:p>
          <w:p w:rsidR="00975FD1" w:rsidRPr="007E61BB" w:rsidRDefault="00975FD1" w:rsidP="007E61BB">
            <w:pPr>
              <w:pStyle w:val="Default"/>
              <w:spacing w:before="120"/>
              <w:jc w:val="center"/>
              <w:rPr>
                <w:rFonts w:ascii="Verdana" w:hAnsi="Verdana" w:cs="Arial"/>
                <w:sz w:val="20"/>
                <w:szCs w:val="20"/>
              </w:rPr>
            </w:pPr>
            <w:r w:rsidRPr="007E61BB">
              <w:rPr>
                <w:rFonts w:ascii="Verdana" w:hAnsi="Verdana" w:cs="Arial"/>
                <w:bCs/>
                <w:sz w:val="20"/>
                <w:szCs w:val="20"/>
              </w:rPr>
              <w:t>(jedn.</w:t>
            </w:r>
            <w:r w:rsidR="00040F19" w:rsidRPr="007E61BB">
              <w:rPr>
                <w:rFonts w:ascii="Verdana" w:hAnsi="Verdana" w:cs="Arial"/>
                <w:bCs/>
                <w:sz w:val="20"/>
                <w:szCs w:val="20"/>
              </w:rPr>
              <w:t xml:space="preserve"> </w:t>
            </w:r>
            <w:r w:rsidRPr="007E61BB">
              <w:rPr>
                <w:rFonts w:ascii="Verdana" w:hAnsi="Verdana" w:cs="Arial"/>
                <w:bCs/>
                <w:sz w:val="20"/>
                <w:szCs w:val="20"/>
              </w:rPr>
              <w:t xml:space="preserve">rozliczeniowa – </w:t>
            </w:r>
            <w:r w:rsidR="00592ABE" w:rsidRPr="007E61BB">
              <w:rPr>
                <w:rFonts w:ascii="Verdana" w:hAnsi="Verdana" w:cs="Arial"/>
                <w:sz w:val="20"/>
                <w:szCs w:val="20"/>
              </w:rPr>
              <w:t>ha z dokładnością do dwóch miejsc po przecinku</w:t>
            </w:r>
            <w:r w:rsidRPr="007E61BB">
              <w:rPr>
                <w:rFonts w:ascii="Verdana" w:hAnsi="Verdana" w:cs="Arial"/>
                <w:bCs/>
                <w:sz w:val="20"/>
                <w:szCs w:val="20"/>
              </w:rPr>
              <w: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DC7000" w:rsidP="007E61BB">
            <w:pPr>
              <w:pStyle w:val="Default"/>
              <w:spacing w:before="120"/>
              <w:rPr>
                <w:rFonts w:ascii="Verdana" w:hAnsi="Verdana" w:cs="Arial"/>
                <w:b/>
                <w:bCs/>
                <w:sz w:val="20"/>
                <w:szCs w:val="20"/>
              </w:rPr>
            </w:pPr>
            <w:r w:rsidRPr="007E61BB">
              <w:rPr>
                <w:rFonts w:ascii="Verdana" w:hAnsi="Verdana" w:cs="Arial"/>
                <w:b/>
                <w:bCs/>
                <w:sz w:val="20"/>
                <w:szCs w:val="20"/>
              </w:rPr>
              <w:t>AGROT</w:t>
            </w:r>
            <w:r w:rsidR="00F431F6" w:rsidRPr="007E61BB">
              <w:rPr>
                <w:rFonts w:ascii="Verdana" w:hAnsi="Verdana" w:cs="Arial"/>
                <w:b/>
                <w:bCs/>
                <w:sz w:val="20"/>
                <w:szCs w:val="20"/>
              </w:rPr>
              <w:t xml:space="preserve"> </w:t>
            </w:r>
            <w:r w:rsidR="00975FD1" w:rsidRPr="007E61BB">
              <w:rPr>
                <w:rFonts w:ascii="Verdana" w:hAnsi="Verdana" w:cs="Arial"/>
                <w:b/>
                <w:bCs/>
                <w:sz w:val="20"/>
                <w:szCs w:val="20"/>
              </w:rPr>
              <w:t xml:space="preserve">/ </w:t>
            </w:r>
          </w:p>
          <w:p w:rsidR="00884615" w:rsidRPr="007E61BB" w:rsidRDefault="001C7798" w:rsidP="007E61BB">
            <w:pPr>
              <w:pStyle w:val="Default"/>
              <w:spacing w:before="120"/>
              <w:rPr>
                <w:rFonts w:ascii="Verdana" w:hAnsi="Verdana" w:cs="Arial"/>
                <w:bCs/>
                <w:sz w:val="20"/>
                <w:szCs w:val="20"/>
              </w:rPr>
            </w:pPr>
            <w:r w:rsidRPr="007E61BB">
              <w:rPr>
                <w:rFonts w:ascii="Verdana" w:hAnsi="Verdana" w:cs="Arial"/>
                <w:bCs/>
                <w:sz w:val="20"/>
                <w:szCs w:val="20"/>
              </w:rPr>
              <w:t>ROZDR-PP</w:t>
            </w:r>
            <w:r w:rsidR="00884615" w:rsidRPr="007E61BB">
              <w:rPr>
                <w:rFonts w:ascii="Verdana" w:hAnsi="Verdana" w:cs="Arial"/>
                <w:bCs/>
                <w:sz w:val="20"/>
                <w:szCs w:val="20"/>
              </w:rPr>
              <w:t xml:space="preserve"> </w:t>
            </w:r>
          </w:p>
          <w:p w:rsidR="00FA7160" w:rsidRPr="007E61BB" w:rsidRDefault="00FA7160" w:rsidP="007E61BB">
            <w:pPr>
              <w:pStyle w:val="Default"/>
              <w:spacing w:before="120"/>
              <w:rPr>
                <w:rFonts w:ascii="Verdana" w:hAnsi="Verdana" w:cs="Arial"/>
                <w:b/>
                <w:sz w:val="20"/>
                <w:szCs w:val="20"/>
              </w:rPr>
            </w:pPr>
          </w:p>
        </w:tc>
      </w:tr>
      <w:tr w:rsidR="00975FD1" w:rsidRPr="007E61BB">
        <w:trPr>
          <w:jc w:val="center"/>
        </w:trPr>
        <w:tc>
          <w:tcPr>
            <w:tcW w:w="10660" w:type="dxa"/>
            <w:gridSpan w:val="5"/>
            <w:tcBorders>
              <w:top w:val="single" w:sz="4" w:space="0" w:color="auto"/>
              <w:bottom w:val="single" w:sz="4" w:space="0" w:color="auto"/>
            </w:tcBorders>
            <w:shd w:val="clear" w:color="auto" w:fill="auto"/>
          </w:tcPr>
          <w:p w:rsidR="00F64330" w:rsidRPr="007E61BB" w:rsidRDefault="00592ABE" w:rsidP="007E61BB">
            <w:pPr>
              <w:pStyle w:val="Tekstpodstawowy2"/>
              <w:spacing w:before="120"/>
              <w:jc w:val="both"/>
              <w:rPr>
                <w:rFonts w:ascii="Verdana" w:hAnsi="Verdana" w:cs="Arial"/>
                <w:szCs w:val="20"/>
                <w:lang w:val="pl-PL"/>
              </w:rPr>
            </w:pPr>
            <w:r w:rsidRPr="007E61BB">
              <w:rPr>
                <w:rFonts w:ascii="Verdana" w:hAnsi="Verdana" w:cs="Arial"/>
                <w:szCs w:val="20"/>
                <w:lang w:val="pl-PL"/>
              </w:rPr>
              <w:t>O</w:t>
            </w:r>
            <w:r w:rsidR="00F64330" w:rsidRPr="007E61BB">
              <w:rPr>
                <w:rFonts w:ascii="Verdana" w:hAnsi="Verdana" w:cs="Arial"/>
                <w:szCs w:val="20"/>
                <w:lang w:val="pl-PL"/>
              </w:rPr>
              <w:t>czyszczenie powierzchni przewidzianej do wprowadzenia młodego pokolenia lasu poprzez:</w:t>
            </w:r>
          </w:p>
          <w:p w:rsidR="00592ABE" w:rsidRPr="007E61BB" w:rsidRDefault="00F64330" w:rsidP="005564B8">
            <w:pPr>
              <w:pStyle w:val="Akapitzlist"/>
              <w:numPr>
                <w:ilvl w:val="0"/>
                <w:numId w:val="1"/>
              </w:numPr>
              <w:spacing w:before="120" w:after="0" w:line="240" w:lineRule="auto"/>
              <w:ind w:left="0" w:firstLine="0"/>
              <w:contextualSpacing w:val="0"/>
              <w:jc w:val="both"/>
              <w:rPr>
                <w:rFonts w:ascii="Verdana" w:hAnsi="Verdana" w:cs="Arial"/>
                <w:sz w:val="20"/>
                <w:szCs w:val="20"/>
              </w:rPr>
            </w:pPr>
            <w:r w:rsidRPr="007E61BB">
              <w:rPr>
                <w:rFonts w:ascii="Verdana" w:hAnsi="Verdana" w:cs="Arial"/>
                <w:sz w:val="20"/>
                <w:szCs w:val="20"/>
              </w:rPr>
              <w:t>rozdrobnienie pozostających na powie</w:t>
            </w:r>
            <w:r w:rsidR="00C712F2" w:rsidRPr="007E61BB">
              <w:rPr>
                <w:rFonts w:ascii="Verdana" w:hAnsi="Verdana" w:cs="Arial"/>
                <w:sz w:val="20"/>
                <w:szCs w:val="20"/>
              </w:rPr>
              <w:t>rzchni roboczej pozostałości po pozyskaniu drewna (gałęzie, części wierzchołkowe itp.)</w:t>
            </w:r>
            <w:r w:rsidR="003F5F09" w:rsidRPr="007E61BB">
              <w:rPr>
                <w:rFonts w:ascii="Verdana" w:hAnsi="Verdana" w:cs="Arial"/>
                <w:sz w:val="20"/>
                <w:szCs w:val="20"/>
              </w:rPr>
              <w:t xml:space="preserve"> bez mieszania z glebą</w:t>
            </w:r>
            <w:r w:rsidR="00C712F2" w:rsidRPr="007E61BB">
              <w:rPr>
                <w:rFonts w:ascii="Verdana" w:hAnsi="Verdana" w:cs="Arial"/>
                <w:sz w:val="20"/>
                <w:szCs w:val="20"/>
              </w:rPr>
              <w:t xml:space="preserve"> oraz krzewów</w:t>
            </w:r>
            <w:r w:rsidRPr="007E61BB">
              <w:rPr>
                <w:rFonts w:ascii="Verdana" w:hAnsi="Verdana" w:cs="Arial"/>
                <w:sz w:val="20"/>
                <w:szCs w:val="20"/>
              </w:rPr>
              <w:t>,</w:t>
            </w:r>
            <w:r w:rsidR="00C712F2" w:rsidRPr="007E61BB">
              <w:rPr>
                <w:rFonts w:ascii="Verdana" w:hAnsi="Verdana" w:cs="Arial"/>
                <w:sz w:val="20"/>
                <w:szCs w:val="20"/>
              </w:rPr>
              <w:t xml:space="preserve"> krzewinek</w:t>
            </w:r>
            <w:r w:rsidR="003F5F09" w:rsidRPr="007E61BB">
              <w:rPr>
                <w:rFonts w:ascii="Verdana" w:hAnsi="Verdana" w:cs="Arial"/>
                <w:sz w:val="20"/>
                <w:szCs w:val="20"/>
              </w:rPr>
              <w:t>,</w:t>
            </w:r>
            <w:r w:rsidR="00C33FE9" w:rsidRPr="007E61BB">
              <w:rPr>
                <w:rFonts w:ascii="Verdana" w:hAnsi="Verdana" w:cs="Arial"/>
                <w:sz w:val="20"/>
                <w:szCs w:val="20"/>
              </w:rPr>
              <w:t xml:space="preserve"> drzewek,</w:t>
            </w:r>
            <w:r w:rsidR="00C712F2" w:rsidRPr="007E61BB">
              <w:rPr>
                <w:rFonts w:ascii="Verdana" w:hAnsi="Verdana" w:cs="Arial"/>
                <w:sz w:val="20"/>
                <w:szCs w:val="20"/>
              </w:rPr>
              <w:t xml:space="preserve"> </w:t>
            </w:r>
            <w:r w:rsidR="003F5F09" w:rsidRPr="007E61BB">
              <w:rPr>
                <w:rFonts w:ascii="Verdana" w:hAnsi="Verdana" w:cs="Arial"/>
                <w:sz w:val="20"/>
                <w:szCs w:val="20"/>
              </w:rPr>
              <w:t>malin</w:t>
            </w:r>
            <w:r w:rsidR="00C712F2" w:rsidRPr="007E61BB">
              <w:rPr>
                <w:rFonts w:ascii="Verdana" w:hAnsi="Verdana" w:cs="Arial"/>
                <w:sz w:val="20"/>
                <w:szCs w:val="20"/>
              </w:rPr>
              <w:t>,</w:t>
            </w:r>
            <w:r w:rsidR="003F5F09" w:rsidRPr="007E61BB">
              <w:rPr>
                <w:rFonts w:ascii="Verdana" w:hAnsi="Verdana" w:cs="Arial"/>
                <w:sz w:val="20"/>
                <w:szCs w:val="20"/>
              </w:rPr>
              <w:t xml:space="preserve"> </w:t>
            </w:r>
            <w:r w:rsidR="00C712F2" w:rsidRPr="007E61BB">
              <w:rPr>
                <w:rFonts w:ascii="Verdana" w:hAnsi="Verdana" w:cs="Arial"/>
                <w:sz w:val="20"/>
                <w:szCs w:val="20"/>
              </w:rPr>
              <w:t>jeżyn itp.</w:t>
            </w:r>
            <w:r w:rsidR="003F5F09" w:rsidRPr="007E61BB">
              <w:rPr>
                <w:rFonts w:ascii="Verdana" w:hAnsi="Verdana" w:cs="Arial"/>
                <w:sz w:val="20"/>
                <w:szCs w:val="20"/>
              </w:rPr>
              <w:t>, utrudniających</w:t>
            </w:r>
            <w:r w:rsidRPr="007E61BB">
              <w:rPr>
                <w:rFonts w:ascii="Verdana" w:hAnsi="Verdana" w:cs="Arial"/>
                <w:sz w:val="20"/>
                <w:szCs w:val="20"/>
              </w:rPr>
              <w:t xml:space="preserve"> wprowadzenie młod</w:t>
            </w:r>
            <w:r w:rsidR="003F5F09" w:rsidRPr="007E61BB">
              <w:rPr>
                <w:rFonts w:ascii="Verdana" w:hAnsi="Verdana" w:cs="Arial"/>
                <w:sz w:val="20"/>
                <w:szCs w:val="20"/>
              </w:rPr>
              <w:t>ego pokolenia lasu</w:t>
            </w:r>
            <w:r w:rsidRPr="007E61BB">
              <w:rPr>
                <w:rFonts w:ascii="Verdana" w:hAnsi="Verdana" w:cs="Arial"/>
                <w:sz w:val="20"/>
                <w:szCs w:val="20"/>
              </w:rPr>
              <w:t xml:space="preserve"> przy pomocy </w:t>
            </w:r>
            <w:r w:rsidRPr="007E61BB">
              <w:rPr>
                <w:rFonts w:ascii="Verdana" w:hAnsi="Verdana" w:cs="Arial"/>
                <w:b/>
                <w:sz w:val="20"/>
                <w:szCs w:val="20"/>
              </w:rPr>
              <w:t>rozdrabniacza (kruszarki).</w:t>
            </w:r>
            <w:r w:rsidRPr="007E61BB">
              <w:rPr>
                <w:rFonts w:ascii="Verdana" w:hAnsi="Verdana" w:cs="Arial"/>
                <w:sz w:val="20"/>
                <w:szCs w:val="20"/>
              </w:rPr>
              <w:t xml:space="preserve"> </w:t>
            </w:r>
          </w:p>
          <w:p w:rsidR="00592ABE" w:rsidRPr="007E61BB" w:rsidRDefault="00592ABE" w:rsidP="007E61BB">
            <w:pPr>
              <w:pStyle w:val="Tekstpodstawowy2"/>
              <w:spacing w:before="120"/>
              <w:jc w:val="both"/>
              <w:rPr>
                <w:rFonts w:ascii="Verdana" w:hAnsi="Verdana" w:cs="Arial"/>
                <w:szCs w:val="20"/>
                <w:lang w:val="pl-PL"/>
              </w:rPr>
            </w:pPr>
            <w:r w:rsidRPr="007E61BB">
              <w:rPr>
                <w:rFonts w:ascii="Verdana" w:hAnsi="Verdana" w:cs="Arial"/>
                <w:b/>
                <w:szCs w:val="20"/>
                <w:lang w:val="pl-PL"/>
              </w:rPr>
              <w:t>UWAGI:</w:t>
            </w:r>
            <w:r w:rsidRPr="007E61BB">
              <w:rPr>
                <w:rFonts w:ascii="Verdana" w:hAnsi="Verdana" w:cs="Arial"/>
                <w:szCs w:val="20"/>
                <w:lang w:val="pl-PL"/>
              </w:rPr>
              <w:t xml:space="preserve"> </w:t>
            </w:r>
            <w:r w:rsidRPr="007E61BB">
              <w:rPr>
                <w:rFonts w:ascii="Verdana" w:hAnsi="Verdana" w:cs="Arial"/>
                <w:i/>
                <w:szCs w:val="20"/>
                <w:lang w:val="pl-PL"/>
              </w:rPr>
              <w:t>P</w:t>
            </w:r>
            <w:r w:rsidR="00F64330" w:rsidRPr="007E61BB">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E61BB">
                <w:rPr>
                  <w:rFonts w:ascii="Verdana" w:hAnsi="Verdana" w:cs="Arial"/>
                  <w:i/>
                  <w:szCs w:val="20"/>
                  <w:lang w:val="pl-PL"/>
                </w:rPr>
                <w:t>30 cm</w:t>
              </w:r>
            </w:smartTag>
            <w:r w:rsidR="00F64330" w:rsidRPr="007E61BB">
              <w:rPr>
                <w:rFonts w:ascii="Verdana" w:hAnsi="Verdana" w:cs="Arial"/>
                <w:szCs w:val="20"/>
                <w:lang w:val="pl-PL"/>
              </w:rPr>
              <w:t xml:space="preserve"> </w:t>
            </w:r>
          </w:p>
          <w:p w:rsidR="00F64330" w:rsidRPr="007E61BB" w:rsidRDefault="00592ABE" w:rsidP="007E61BB">
            <w:pPr>
              <w:spacing w:before="120" w:after="0" w:line="240" w:lineRule="auto"/>
              <w:jc w:val="both"/>
              <w:rPr>
                <w:rFonts w:ascii="Verdana" w:hAnsi="Verdana" w:cs="Arial"/>
                <w:sz w:val="20"/>
                <w:szCs w:val="20"/>
              </w:rPr>
            </w:pPr>
            <w:r w:rsidRPr="007E61BB">
              <w:rPr>
                <w:rFonts w:ascii="Verdana" w:hAnsi="Verdana" w:cs="Arial"/>
                <w:sz w:val="20"/>
                <w:szCs w:val="20"/>
              </w:rPr>
              <w:t xml:space="preserve"> </w:t>
            </w:r>
            <w:r w:rsidR="00F64330" w:rsidRPr="007E61BB">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E61BB">
                <w:rPr>
                  <w:rFonts w:ascii="Verdana" w:hAnsi="Verdana" w:cs="Arial"/>
                  <w:i/>
                  <w:sz w:val="20"/>
                  <w:szCs w:val="20"/>
                </w:rPr>
                <w:t>5 cm</w:t>
              </w:r>
            </w:smartTag>
            <w:r w:rsidR="00F64330" w:rsidRPr="007E61BB">
              <w:rPr>
                <w:rFonts w:ascii="Verdana" w:hAnsi="Verdana" w:cs="Arial"/>
                <w:i/>
                <w:sz w:val="20"/>
                <w:szCs w:val="20"/>
              </w:rPr>
              <w:t>.</w:t>
            </w:r>
            <w:r w:rsidR="00F64330" w:rsidRPr="007E61BB">
              <w:rPr>
                <w:rFonts w:ascii="Verdana" w:hAnsi="Verdana" w:cs="Arial"/>
                <w:sz w:val="20"/>
                <w:szCs w:val="20"/>
              </w:rPr>
              <w:t xml:space="preserve"> </w:t>
            </w:r>
          </w:p>
          <w:p w:rsidR="00F64330" w:rsidRPr="007E61BB" w:rsidRDefault="00F64330" w:rsidP="007E61BB">
            <w:pPr>
              <w:spacing w:before="120" w:after="0" w:line="240" w:lineRule="auto"/>
              <w:jc w:val="both"/>
              <w:rPr>
                <w:rFonts w:ascii="Verdana" w:hAnsi="Verdana" w:cs="Arial"/>
                <w:i/>
                <w:sz w:val="20"/>
                <w:szCs w:val="20"/>
              </w:rPr>
            </w:pPr>
            <w:r w:rsidRPr="007E61BB">
              <w:rPr>
                <w:rFonts w:ascii="Verdana" w:hAnsi="Verdana" w:cs="Arial"/>
                <w:sz w:val="20"/>
                <w:szCs w:val="20"/>
              </w:rPr>
              <w:t xml:space="preserve"> </w:t>
            </w:r>
            <w:r w:rsidRPr="007E61BB">
              <w:rPr>
                <w:rFonts w:ascii="Verdana" w:hAnsi="Verdana" w:cs="Arial"/>
                <w:i/>
                <w:sz w:val="20"/>
                <w:szCs w:val="20"/>
              </w:rPr>
              <w:t>Sposób wykonania zabiegu nie może powodować utrudnień w wykonaniu przygotowania gleby</w:t>
            </w:r>
            <w:r w:rsidR="00592ABE" w:rsidRPr="007E61BB">
              <w:rPr>
                <w:rFonts w:ascii="Verdana" w:hAnsi="Verdana" w:cs="Arial"/>
                <w:i/>
                <w:sz w:val="20"/>
                <w:szCs w:val="20"/>
              </w:rPr>
              <w:t>.</w:t>
            </w:r>
          </w:p>
          <w:p w:rsidR="00F64330" w:rsidRPr="007E61BB" w:rsidRDefault="00F64330" w:rsidP="000E7DD7">
            <w:pPr>
              <w:spacing w:before="120" w:after="0" w:line="240" w:lineRule="auto"/>
              <w:jc w:val="both"/>
              <w:rPr>
                <w:rFonts w:ascii="Verdana" w:hAnsi="Verdana" w:cs="Arial"/>
                <w:sz w:val="20"/>
                <w:szCs w:val="20"/>
              </w:rPr>
            </w:pPr>
            <w:r w:rsidRPr="007E61BB">
              <w:rPr>
                <w:rFonts w:ascii="Verdana" w:hAnsi="Verdana" w:cs="Arial"/>
                <w:sz w:val="20"/>
                <w:szCs w:val="20"/>
              </w:rPr>
              <w:t>Szacowane na etapie planowania warunki realizacji czynności przedst</w:t>
            </w:r>
            <w:r w:rsidR="000E7DD7">
              <w:rPr>
                <w:rFonts w:ascii="Verdana" w:hAnsi="Verdana" w:cs="Arial"/>
                <w:sz w:val="20"/>
                <w:szCs w:val="20"/>
              </w:rPr>
              <w: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1339"/>
              <w:gridCol w:w="2088"/>
              <w:gridCol w:w="1508"/>
              <w:gridCol w:w="7"/>
              <w:gridCol w:w="1525"/>
              <w:gridCol w:w="1425"/>
              <w:gridCol w:w="1045"/>
            </w:tblGrid>
            <w:tr w:rsidR="00AD196D" w:rsidRPr="007E61BB">
              <w:trPr>
                <w:jc w:val="center"/>
              </w:trPr>
              <w:tc>
                <w:tcPr>
                  <w:tcW w:w="1497"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LEŚNICTWO</w:t>
                  </w:r>
                </w:p>
              </w:tc>
              <w:tc>
                <w:tcPr>
                  <w:tcW w:w="1339"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CZYNNOŚĆ</w:t>
                  </w:r>
                </w:p>
              </w:tc>
              <w:tc>
                <w:tcPr>
                  <w:tcW w:w="2088"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NAZWA CZYNNOŚCI</w:t>
                  </w:r>
                </w:p>
              </w:tc>
              <w:tc>
                <w:tcPr>
                  <w:tcW w:w="1508"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TSL</w:t>
                  </w:r>
                </w:p>
              </w:tc>
              <w:tc>
                <w:tcPr>
                  <w:tcW w:w="1532" w:type="dxa"/>
                  <w:gridSpan w:val="2"/>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F72F4C">
                    <w:rPr>
                      <w:rFonts w:ascii="Verdana" w:hAnsi="Verdana" w:cs="Arial"/>
                      <w:b/>
                      <w:sz w:val="16"/>
                      <w:szCs w:val="16"/>
                    </w:rPr>
                    <w:t>powierzchnia manipulacyjna [ha</w:t>
                  </w:r>
                  <w:r>
                    <w:rPr>
                      <w:rFonts w:ascii="Verdana" w:hAnsi="Verdana" w:cs="Arial"/>
                      <w:b/>
                      <w:sz w:val="16"/>
                      <w:szCs w:val="16"/>
                    </w:rPr>
                    <w:t>]</w:t>
                  </w:r>
                </w:p>
              </w:tc>
              <w:tc>
                <w:tcPr>
                  <w:tcW w:w="1425"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F72F4C">
                    <w:rPr>
                      <w:rFonts w:ascii="Verdana" w:hAnsi="Verdana" w:cs="Arial"/>
                      <w:b/>
                      <w:sz w:val="16"/>
                      <w:szCs w:val="16"/>
                    </w:rPr>
                    <w:t>powierzchnia zredukowana [ha</w:t>
                  </w:r>
                  <w:r>
                    <w:rPr>
                      <w:rFonts w:ascii="Verdana" w:hAnsi="Verdana" w:cs="Arial"/>
                      <w:b/>
                      <w:sz w:val="16"/>
                      <w:szCs w:val="16"/>
                    </w:rPr>
                    <w:t>]</w:t>
                  </w:r>
                </w:p>
              </w:tc>
              <w:tc>
                <w:tcPr>
                  <w:tcW w:w="1045"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ilość godzin /H/</w:t>
                  </w:r>
                </w:p>
              </w:tc>
            </w:tr>
            <w:tr w:rsidR="00DE0CDC" w:rsidRPr="007E61BB" w:rsidTr="00192EEA">
              <w:trPr>
                <w:jc w:val="center"/>
              </w:trPr>
              <w:tc>
                <w:tcPr>
                  <w:tcW w:w="1497" w:type="dxa"/>
                  <w:vMerge w:val="restart"/>
                  <w:shd w:val="clear" w:color="auto" w:fill="auto"/>
                  <w:vAlign w:val="center"/>
                </w:tcPr>
                <w:p w:rsidR="00DE0CDC" w:rsidRPr="007E61BB" w:rsidRDefault="00DE0CDC" w:rsidP="005628DA">
                  <w:pPr>
                    <w:spacing w:after="0" w:line="240" w:lineRule="auto"/>
                    <w:jc w:val="center"/>
                  </w:pPr>
                  <w:r w:rsidRPr="007E61BB">
                    <w:t>Połągiew</w:t>
                  </w:r>
                </w:p>
              </w:tc>
              <w:tc>
                <w:tcPr>
                  <w:tcW w:w="1339" w:type="dxa"/>
                  <w:vMerge w:val="restart"/>
                  <w:shd w:val="clear" w:color="auto" w:fill="auto"/>
                  <w:vAlign w:val="center"/>
                </w:tcPr>
                <w:p w:rsidR="00DE0CDC" w:rsidRPr="007E61BB" w:rsidRDefault="00DE0CDC" w:rsidP="005628DA">
                  <w:pPr>
                    <w:spacing w:after="0" w:line="240" w:lineRule="auto"/>
                    <w:jc w:val="center"/>
                  </w:pPr>
                  <w:r w:rsidRPr="007E61BB">
                    <w:rPr>
                      <w:rFonts w:ascii="serif" w:eastAsia="serif" w:hAnsi="serif" w:cs="serif"/>
                      <w:color w:val="000000"/>
                      <w:sz w:val="20"/>
                      <w:szCs w:val="20"/>
                    </w:rPr>
                    <w:t>ROZDR-PP</w:t>
                  </w:r>
                </w:p>
              </w:tc>
              <w:tc>
                <w:tcPr>
                  <w:tcW w:w="2088" w:type="dxa"/>
                  <w:vMerge w:val="restart"/>
                  <w:shd w:val="clear" w:color="auto" w:fill="auto"/>
                  <w:vAlign w:val="center"/>
                </w:tcPr>
                <w:p w:rsidR="00DE0CDC" w:rsidRPr="007E61BB" w:rsidRDefault="00DE0CDC" w:rsidP="001F222C">
                  <w:pPr>
                    <w:spacing w:after="0" w:line="240" w:lineRule="auto"/>
                    <w:jc w:val="center"/>
                  </w:pPr>
                  <w:r w:rsidRPr="007E61BB">
                    <w:rPr>
                      <w:rFonts w:ascii="serif" w:eastAsia="serif" w:hAnsi="serif" w:cs="serif"/>
                      <w:color w:val="000000"/>
                      <w:sz w:val="20"/>
                      <w:szCs w:val="20"/>
                    </w:rPr>
                    <w:t>rozdrab.poz.pozręb.bez m.z gle</w:t>
                  </w:r>
                </w:p>
              </w:tc>
              <w:tc>
                <w:tcPr>
                  <w:tcW w:w="1508" w:type="dxa"/>
                  <w:shd w:val="clear" w:color="auto" w:fill="auto"/>
                </w:tcPr>
                <w:p w:rsidR="00DE0CDC" w:rsidRPr="007E61BB" w:rsidRDefault="00D473C7" w:rsidP="007E61BB">
                  <w:pPr>
                    <w:spacing w:after="0" w:line="240" w:lineRule="auto"/>
                    <w:jc w:val="center"/>
                  </w:pPr>
                  <w:r>
                    <w:t>BMśw</w:t>
                  </w:r>
                </w:p>
              </w:tc>
              <w:tc>
                <w:tcPr>
                  <w:tcW w:w="1532" w:type="dxa"/>
                  <w:gridSpan w:val="2"/>
                  <w:vMerge w:val="restart"/>
                  <w:shd w:val="clear" w:color="auto" w:fill="auto"/>
                  <w:vAlign w:val="center"/>
                </w:tcPr>
                <w:p w:rsidR="00DE0CDC" w:rsidRPr="007E61BB" w:rsidRDefault="00192EEA" w:rsidP="007E61BB">
                  <w:pPr>
                    <w:spacing w:after="0" w:line="240" w:lineRule="auto"/>
                    <w:jc w:val="center"/>
                  </w:pPr>
                  <w:r>
                    <w:t>1</w:t>
                  </w:r>
                  <w:r w:rsidR="00C842A1">
                    <w:t>6,59</w:t>
                  </w:r>
                </w:p>
              </w:tc>
              <w:tc>
                <w:tcPr>
                  <w:tcW w:w="1425" w:type="dxa"/>
                  <w:shd w:val="clear" w:color="auto" w:fill="auto"/>
                </w:tcPr>
                <w:p w:rsidR="00DE0CDC" w:rsidRPr="007E61BB" w:rsidRDefault="00D473C7" w:rsidP="00A62C1D">
                  <w:pPr>
                    <w:spacing w:after="0" w:line="240" w:lineRule="auto"/>
                    <w:jc w:val="center"/>
                  </w:pPr>
                  <w:r>
                    <w:t>3,96</w:t>
                  </w:r>
                </w:p>
              </w:tc>
              <w:tc>
                <w:tcPr>
                  <w:tcW w:w="1045" w:type="dxa"/>
                  <w:vMerge w:val="restart"/>
                  <w:shd w:val="clear" w:color="auto" w:fill="auto"/>
                  <w:vAlign w:val="center"/>
                </w:tcPr>
                <w:p w:rsidR="00DE0CDC" w:rsidRPr="007E61BB" w:rsidRDefault="00192EEA" w:rsidP="00D329E4">
                  <w:pPr>
                    <w:spacing w:after="0" w:line="240" w:lineRule="auto"/>
                    <w:jc w:val="center"/>
                  </w:pPr>
                  <w:r>
                    <w:t>61</w:t>
                  </w:r>
                </w:p>
              </w:tc>
            </w:tr>
            <w:tr w:rsidR="00DE0CDC" w:rsidRPr="007E61BB" w:rsidTr="001F222C">
              <w:trPr>
                <w:jc w:val="center"/>
              </w:trPr>
              <w:tc>
                <w:tcPr>
                  <w:tcW w:w="1497" w:type="dxa"/>
                  <w:vMerge/>
                  <w:shd w:val="clear" w:color="auto" w:fill="auto"/>
                  <w:vAlign w:val="center"/>
                </w:tcPr>
                <w:p w:rsidR="00DE0CDC" w:rsidRPr="007E61BB" w:rsidRDefault="00DE0CDC" w:rsidP="005628DA">
                  <w:pPr>
                    <w:spacing w:after="0" w:line="240" w:lineRule="auto"/>
                    <w:jc w:val="center"/>
                  </w:pPr>
                </w:p>
              </w:tc>
              <w:tc>
                <w:tcPr>
                  <w:tcW w:w="1339" w:type="dxa"/>
                  <w:vMerge/>
                  <w:shd w:val="clear" w:color="auto" w:fill="auto"/>
                  <w:vAlign w:val="center"/>
                </w:tcPr>
                <w:p w:rsidR="00DE0CDC" w:rsidRPr="007E61BB" w:rsidRDefault="00DE0CDC" w:rsidP="005628DA">
                  <w:pPr>
                    <w:spacing w:after="0" w:line="240" w:lineRule="auto"/>
                    <w:jc w:val="center"/>
                  </w:pPr>
                </w:p>
              </w:tc>
              <w:tc>
                <w:tcPr>
                  <w:tcW w:w="2088" w:type="dxa"/>
                  <w:vMerge/>
                  <w:shd w:val="clear" w:color="auto" w:fill="auto"/>
                  <w:vAlign w:val="center"/>
                </w:tcPr>
                <w:p w:rsidR="00DE0CDC" w:rsidRPr="007E61BB" w:rsidRDefault="00DE0CDC" w:rsidP="001F222C">
                  <w:pPr>
                    <w:spacing w:after="0" w:line="240" w:lineRule="auto"/>
                    <w:jc w:val="center"/>
                  </w:pPr>
                </w:p>
              </w:tc>
              <w:tc>
                <w:tcPr>
                  <w:tcW w:w="1508" w:type="dxa"/>
                  <w:shd w:val="clear" w:color="auto" w:fill="auto"/>
                </w:tcPr>
                <w:p w:rsidR="00DE0CDC" w:rsidRPr="007E61BB" w:rsidRDefault="00D473C7" w:rsidP="007E61BB">
                  <w:pPr>
                    <w:spacing w:after="0" w:line="240" w:lineRule="auto"/>
                    <w:jc w:val="center"/>
                  </w:pPr>
                  <w:r>
                    <w:t>Lśw</w:t>
                  </w:r>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Pr="007E61BB" w:rsidRDefault="00D473C7" w:rsidP="00A62C1D">
                  <w:pPr>
                    <w:spacing w:after="0" w:line="240" w:lineRule="auto"/>
                    <w:jc w:val="center"/>
                  </w:pPr>
                  <w:r>
                    <w:t>1,30</w:t>
                  </w:r>
                </w:p>
              </w:tc>
              <w:tc>
                <w:tcPr>
                  <w:tcW w:w="1045" w:type="dxa"/>
                  <w:vMerge/>
                  <w:shd w:val="clear" w:color="auto" w:fill="auto"/>
                  <w:vAlign w:val="center"/>
                </w:tcPr>
                <w:p w:rsidR="00DE0CDC" w:rsidRPr="007E61BB" w:rsidRDefault="00DE0CDC" w:rsidP="00D329E4">
                  <w:pPr>
                    <w:spacing w:after="0" w:line="240" w:lineRule="auto"/>
                    <w:jc w:val="center"/>
                  </w:pPr>
                </w:p>
              </w:tc>
            </w:tr>
            <w:tr w:rsidR="00DE0CDC" w:rsidRPr="007E61BB" w:rsidTr="001F222C">
              <w:trPr>
                <w:trHeight w:val="255"/>
                <w:jc w:val="center"/>
              </w:trPr>
              <w:tc>
                <w:tcPr>
                  <w:tcW w:w="1497" w:type="dxa"/>
                  <w:vMerge w:val="restart"/>
                  <w:shd w:val="clear" w:color="auto" w:fill="auto"/>
                  <w:vAlign w:val="center"/>
                </w:tcPr>
                <w:p w:rsidR="00DE0CDC" w:rsidRPr="007E61BB" w:rsidRDefault="00DE0CDC" w:rsidP="005628DA">
                  <w:pPr>
                    <w:spacing w:after="0" w:line="240" w:lineRule="auto"/>
                    <w:jc w:val="center"/>
                  </w:pPr>
                  <w:r>
                    <w:t>Krynki</w:t>
                  </w:r>
                </w:p>
              </w:tc>
              <w:tc>
                <w:tcPr>
                  <w:tcW w:w="1339" w:type="dxa"/>
                  <w:vMerge w:val="restart"/>
                  <w:shd w:val="clear" w:color="auto" w:fill="auto"/>
                  <w:vAlign w:val="center"/>
                </w:tcPr>
                <w:p w:rsidR="00DE0CDC" w:rsidRPr="007E61BB" w:rsidRDefault="00DE0CDC" w:rsidP="005628DA">
                  <w:pPr>
                    <w:spacing w:after="0" w:line="240" w:lineRule="auto"/>
                    <w:jc w:val="center"/>
                  </w:pPr>
                  <w:r>
                    <w:t>ROZDR-PP</w:t>
                  </w:r>
                </w:p>
              </w:tc>
              <w:tc>
                <w:tcPr>
                  <w:tcW w:w="2088" w:type="dxa"/>
                  <w:vMerge w:val="restart"/>
                  <w:shd w:val="clear" w:color="auto" w:fill="auto"/>
                  <w:vAlign w:val="center"/>
                </w:tcPr>
                <w:p w:rsidR="00DE0CDC" w:rsidRPr="007E61BB" w:rsidRDefault="00DE0CDC" w:rsidP="001F222C">
                  <w:pPr>
                    <w:spacing w:after="0" w:line="240" w:lineRule="auto"/>
                    <w:jc w:val="center"/>
                  </w:pPr>
                  <w:r w:rsidRPr="007E61BB">
                    <w:rPr>
                      <w:rFonts w:ascii="serif" w:eastAsia="serif" w:hAnsi="serif" w:cs="serif"/>
                      <w:color w:val="000000"/>
                      <w:sz w:val="20"/>
                      <w:szCs w:val="20"/>
                    </w:rPr>
                    <w:t>rozdrab.poz.pozręb.bez m.z gle</w:t>
                  </w:r>
                </w:p>
              </w:tc>
              <w:tc>
                <w:tcPr>
                  <w:tcW w:w="1508" w:type="dxa"/>
                  <w:shd w:val="clear" w:color="auto" w:fill="auto"/>
                </w:tcPr>
                <w:p w:rsidR="00DE0CDC" w:rsidRDefault="00D473C7" w:rsidP="007E61BB">
                  <w:pPr>
                    <w:spacing w:after="0" w:line="240" w:lineRule="auto"/>
                    <w:jc w:val="center"/>
                  </w:pPr>
                  <w:r>
                    <w:t>LMŚw</w:t>
                  </w:r>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Default="00D473C7" w:rsidP="00A62C1D">
                  <w:pPr>
                    <w:spacing w:after="0" w:line="240" w:lineRule="auto"/>
                    <w:jc w:val="center"/>
                  </w:pPr>
                  <w:r>
                    <w:t>2,07</w:t>
                  </w:r>
                </w:p>
              </w:tc>
              <w:tc>
                <w:tcPr>
                  <w:tcW w:w="1045" w:type="dxa"/>
                  <w:vMerge w:val="restart"/>
                  <w:shd w:val="clear" w:color="auto" w:fill="auto"/>
                  <w:vAlign w:val="center"/>
                </w:tcPr>
                <w:p w:rsidR="00DE0CDC" w:rsidRPr="007E61BB" w:rsidRDefault="00192EEA" w:rsidP="00D329E4">
                  <w:pPr>
                    <w:spacing w:after="0" w:line="240" w:lineRule="auto"/>
                    <w:jc w:val="center"/>
                  </w:pPr>
                  <w:r>
                    <w:t>145,50</w:t>
                  </w:r>
                </w:p>
              </w:tc>
            </w:tr>
            <w:tr w:rsidR="00DE0CDC" w:rsidRPr="007E61BB">
              <w:trPr>
                <w:trHeight w:val="219"/>
                <w:jc w:val="center"/>
              </w:trPr>
              <w:tc>
                <w:tcPr>
                  <w:tcW w:w="1497" w:type="dxa"/>
                  <w:vMerge/>
                  <w:shd w:val="clear" w:color="auto" w:fill="auto"/>
                </w:tcPr>
                <w:p w:rsidR="00DE0CDC" w:rsidRDefault="00DE0CDC" w:rsidP="007E61BB">
                  <w:pPr>
                    <w:spacing w:after="0" w:line="240" w:lineRule="auto"/>
                  </w:pPr>
                </w:p>
              </w:tc>
              <w:tc>
                <w:tcPr>
                  <w:tcW w:w="1339" w:type="dxa"/>
                  <w:vMerge/>
                  <w:shd w:val="clear" w:color="auto" w:fill="auto"/>
                </w:tcPr>
                <w:p w:rsidR="00DE0CDC" w:rsidRDefault="00DE0CDC" w:rsidP="007E61BB">
                  <w:pPr>
                    <w:spacing w:after="0" w:line="240" w:lineRule="auto"/>
                  </w:pPr>
                </w:p>
              </w:tc>
              <w:tc>
                <w:tcPr>
                  <w:tcW w:w="2088" w:type="dxa"/>
                  <w:vMerge/>
                  <w:shd w:val="clear" w:color="auto" w:fill="auto"/>
                </w:tcPr>
                <w:p w:rsidR="00DE0CDC" w:rsidRPr="007E61BB" w:rsidRDefault="00DE0CDC" w:rsidP="007E61BB">
                  <w:pPr>
                    <w:spacing w:after="0" w:line="240" w:lineRule="auto"/>
                    <w:rPr>
                      <w:rFonts w:ascii="serif" w:eastAsia="serif" w:hAnsi="serif" w:cs="serif"/>
                      <w:color w:val="000000"/>
                      <w:sz w:val="20"/>
                      <w:szCs w:val="20"/>
                    </w:rPr>
                  </w:pPr>
                </w:p>
              </w:tc>
              <w:tc>
                <w:tcPr>
                  <w:tcW w:w="1508" w:type="dxa"/>
                  <w:shd w:val="clear" w:color="auto" w:fill="auto"/>
                </w:tcPr>
                <w:p w:rsidR="00DE0CDC" w:rsidRDefault="00D473C7" w:rsidP="007E61BB">
                  <w:pPr>
                    <w:spacing w:after="0" w:line="240" w:lineRule="auto"/>
                    <w:jc w:val="center"/>
                  </w:pPr>
                  <w:r>
                    <w:t>LMWYŻŚw</w:t>
                  </w:r>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Default="00D473C7" w:rsidP="00A62C1D">
                  <w:pPr>
                    <w:spacing w:after="0" w:line="240" w:lineRule="auto"/>
                    <w:jc w:val="center"/>
                  </w:pPr>
                  <w:r>
                    <w:t>5,27</w:t>
                  </w:r>
                </w:p>
              </w:tc>
              <w:tc>
                <w:tcPr>
                  <w:tcW w:w="1045" w:type="dxa"/>
                  <w:vMerge/>
                  <w:shd w:val="clear" w:color="auto" w:fill="auto"/>
                  <w:vAlign w:val="center"/>
                </w:tcPr>
                <w:p w:rsidR="00DE0CDC" w:rsidRDefault="00DE0CDC" w:rsidP="00D329E4">
                  <w:pPr>
                    <w:spacing w:after="0" w:line="240" w:lineRule="auto"/>
                    <w:jc w:val="center"/>
                  </w:pPr>
                </w:p>
              </w:tc>
            </w:tr>
            <w:tr w:rsidR="00DE0CDC" w:rsidRPr="007E61BB">
              <w:trPr>
                <w:trHeight w:val="219"/>
                <w:jc w:val="center"/>
              </w:trPr>
              <w:tc>
                <w:tcPr>
                  <w:tcW w:w="1497" w:type="dxa"/>
                  <w:vMerge/>
                  <w:shd w:val="clear" w:color="auto" w:fill="auto"/>
                </w:tcPr>
                <w:p w:rsidR="00DE0CDC" w:rsidRDefault="00DE0CDC" w:rsidP="007E61BB">
                  <w:pPr>
                    <w:spacing w:after="0" w:line="240" w:lineRule="auto"/>
                  </w:pPr>
                </w:p>
              </w:tc>
              <w:tc>
                <w:tcPr>
                  <w:tcW w:w="1339" w:type="dxa"/>
                  <w:vMerge/>
                  <w:shd w:val="clear" w:color="auto" w:fill="auto"/>
                </w:tcPr>
                <w:p w:rsidR="00DE0CDC" w:rsidRDefault="00DE0CDC" w:rsidP="007E61BB">
                  <w:pPr>
                    <w:spacing w:after="0" w:line="240" w:lineRule="auto"/>
                  </w:pPr>
                </w:p>
              </w:tc>
              <w:tc>
                <w:tcPr>
                  <w:tcW w:w="2088" w:type="dxa"/>
                  <w:vMerge/>
                  <w:shd w:val="clear" w:color="auto" w:fill="auto"/>
                </w:tcPr>
                <w:p w:rsidR="00DE0CDC" w:rsidRPr="007E61BB" w:rsidRDefault="00DE0CDC" w:rsidP="007E61BB">
                  <w:pPr>
                    <w:spacing w:after="0" w:line="240" w:lineRule="auto"/>
                    <w:rPr>
                      <w:rFonts w:ascii="serif" w:eastAsia="serif" w:hAnsi="serif" w:cs="serif"/>
                      <w:color w:val="000000"/>
                      <w:sz w:val="20"/>
                      <w:szCs w:val="20"/>
                    </w:rPr>
                  </w:pPr>
                </w:p>
              </w:tc>
              <w:tc>
                <w:tcPr>
                  <w:tcW w:w="1508" w:type="dxa"/>
                  <w:shd w:val="clear" w:color="auto" w:fill="auto"/>
                </w:tcPr>
                <w:p w:rsidR="00DE0CDC" w:rsidRDefault="00D473C7" w:rsidP="007E61BB">
                  <w:pPr>
                    <w:spacing w:after="0" w:line="240" w:lineRule="auto"/>
                    <w:jc w:val="center"/>
                  </w:pPr>
                  <w:r>
                    <w:t>LWYŻŚw</w:t>
                  </w:r>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Default="00D473C7" w:rsidP="00A62C1D">
                  <w:pPr>
                    <w:spacing w:after="0" w:line="240" w:lineRule="auto"/>
                    <w:jc w:val="center"/>
                  </w:pPr>
                  <w:r>
                    <w:t>2,73</w:t>
                  </w:r>
                </w:p>
              </w:tc>
              <w:tc>
                <w:tcPr>
                  <w:tcW w:w="1045" w:type="dxa"/>
                  <w:vMerge/>
                  <w:shd w:val="clear" w:color="auto" w:fill="auto"/>
                  <w:vAlign w:val="center"/>
                </w:tcPr>
                <w:p w:rsidR="00DE0CDC" w:rsidRDefault="00DE0CDC" w:rsidP="00D329E4">
                  <w:pPr>
                    <w:spacing w:after="0" w:line="240" w:lineRule="auto"/>
                    <w:jc w:val="center"/>
                  </w:pPr>
                </w:p>
              </w:tc>
            </w:tr>
            <w:tr w:rsidR="008444ED" w:rsidRPr="007E61BB">
              <w:trPr>
                <w:jc w:val="center"/>
              </w:trPr>
              <w:tc>
                <w:tcPr>
                  <w:tcW w:w="4924" w:type="dxa"/>
                  <w:gridSpan w:val="3"/>
                  <w:shd w:val="clear" w:color="auto" w:fill="auto"/>
                </w:tcPr>
                <w:p w:rsidR="008444ED" w:rsidRPr="007E61BB" w:rsidRDefault="008444ED" w:rsidP="00127240">
                  <w:pPr>
                    <w:spacing w:after="0" w:line="240" w:lineRule="auto"/>
                    <w:jc w:val="right"/>
                    <w:rPr>
                      <w:rFonts w:ascii="serif" w:eastAsia="serif" w:hAnsi="serif" w:cs="serif"/>
                      <w:b/>
                      <w:color w:val="000000"/>
                      <w:sz w:val="20"/>
                      <w:szCs w:val="20"/>
                    </w:rPr>
                  </w:pPr>
                  <w:r w:rsidRPr="007E61BB">
                    <w:rPr>
                      <w:rFonts w:ascii="serif" w:eastAsia="serif" w:hAnsi="serif" w:cs="serif"/>
                      <w:b/>
                      <w:color w:val="000000"/>
                      <w:sz w:val="20"/>
                      <w:szCs w:val="20"/>
                    </w:rPr>
                    <w:t>RAZEM</w:t>
                  </w:r>
                </w:p>
              </w:tc>
              <w:tc>
                <w:tcPr>
                  <w:tcW w:w="1515" w:type="dxa"/>
                  <w:gridSpan w:val="2"/>
                  <w:shd w:val="clear" w:color="auto" w:fill="auto"/>
                </w:tcPr>
                <w:p w:rsidR="008444ED" w:rsidRPr="008D3FD4" w:rsidRDefault="008444ED" w:rsidP="0029695D">
                  <w:pPr>
                    <w:spacing w:after="0" w:line="240" w:lineRule="auto"/>
                    <w:rPr>
                      <w:rFonts w:ascii="serif" w:eastAsia="serif" w:hAnsi="serif" w:cs="serif"/>
                      <w:b/>
                      <w:color w:val="000000"/>
                      <w:sz w:val="20"/>
                      <w:szCs w:val="20"/>
                    </w:rPr>
                  </w:pPr>
                </w:p>
              </w:tc>
              <w:tc>
                <w:tcPr>
                  <w:tcW w:w="1525" w:type="dxa"/>
                  <w:shd w:val="clear" w:color="auto" w:fill="auto"/>
                </w:tcPr>
                <w:p w:rsidR="008444ED" w:rsidRPr="008D3FD4" w:rsidRDefault="00192EEA" w:rsidP="007E61BB">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1</w:t>
                  </w:r>
                  <w:r w:rsidR="00C842A1">
                    <w:rPr>
                      <w:rFonts w:ascii="serif" w:eastAsia="serif" w:hAnsi="serif" w:cs="serif"/>
                      <w:b/>
                      <w:color w:val="000000"/>
                      <w:sz w:val="20"/>
                      <w:szCs w:val="20"/>
                    </w:rPr>
                    <w:t>6,59</w:t>
                  </w:r>
                </w:p>
              </w:tc>
              <w:tc>
                <w:tcPr>
                  <w:tcW w:w="1425" w:type="dxa"/>
                  <w:shd w:val="clear" w:color="auto" w:fill="auto"/>
                </w:tcPr>
                <w:p w:rsidR="008444ED" w:rsidRPr="008D3FD4" w:rsidRDefault="00192EEA" w:rsidP="00A62C1D">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15,33</w:t>
                  </w:r>
                </w:p>
              </w:tc>
              <w:tc>
                <w:tcPr>
                  <w:tcW w:w="1045" w:type="dxa"/>
                  <w:shd w:val="clear" w:color="auto" w:fill="auto"/>
                </w:tcPr>
                <w:p w:rsidR="008444ED" w:rsidRPr="008D3FD4" w:rsidRDefault="00192EEA" w:rsidP="005360AE">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206,50</w:t>
                  </w:r>
                </w:p>
              </w:tc>
            </w:tr>
          </w:tbl>
          <w:p w:rsidR="00C842A1" w:rsidRDefault="00C842A1" w:rsidP="007E61BB">
            <w:pPr>
              <w:spacing w:before="120" w:after="0" w:line="240" w:lineRule="auto"/>
              <w:jc w:val="both"/>
              <w:rPr>
                <w:rFonts w:ascii="Verdana" w:hAnsi="Verdana" w:cs="Arial"/>
                <w:sz w:val="20"/>
                <w:szCs w:val="20"/>
              </w:rPr>
            </w:pPr>
          </w:p>
          <w:p w:rsidR="004F3B03" w:rsidRPr="007E61BB" w:rsidRDefault="00F64330" w:rsidP="007E61BB">
            <w:pPr>
              <w:spacing w:before="120" w:after="0" w:line="240" w:lineRule="auto"/>
              <w:jc w:val="both"/>
              <w:rPr>
                <w:rFonts w:ascii="Verdana" w:hAnsi="Verdana" w:cs="Arial"/>
                <w:sz w:val="20"/>
                <w:szCs w:val="20"/>
              </w:rPr>
            </w:pPr>
            <w:r w:rsidRPr="007E61BB">
              <w:rPr>
                <w:rFonts w:ascii="Verdana" w:hAnsi="Verdana" w:cs="Arial"/>
                <w:sz w:val="20"/>
                <w:szCs w:val="20"/>
              </w:rPr>
              <w:t>Przewidywany okres wykonania to</w:t>
            </w:r>
            <w:r w:rsidR="008609E5" w:rsidRPr="007E61BB">
              <w:rPr>
                <w:rFonts w:ascii="Verdana" w:hAnsi="Verdana" w:cs="Arial"/>
                <w:sz w:val="20"/>
                <w:szCs w:val="20"/>
              </w:rPr>
              <w:t xml:space="preserve"> luty, marzec,</w:t>
            </w:r>
            <w:r w:rsidRPr="007E61BB">
              <w:rPr>
                <w:rFonts w:ascii="Verdana" w:hAnsi="Verdana" w:cs="Arial"/>
                <w:sz w:val="20"/>
                <w:szCs w:val="20"/>
              </w:rPr>
              <w:t xml:space="preserve"> lipiec, sierpień, wrz</w:t>
            </w:r>
            <w:r w:rsidR="004E3CC8">
              <w:rPr>
                <w:rFonts w:ascii="Verdana" w:hAnsi="Verdana" w:cs="Arial"/>
                <w:sz w:val="20"/>
                <w:szCs w:val="20"/>
              </w:rPr>
              <w:t>esień i październik 20</w:t>
            </w:r>
            <w:r w:rsidR="003B7922">
              <w:rPr>
                <w:rFonts w:ascii="Verdana" w:hAnsi="Verdana" w:cs="Arial"/>
                <w:sz w:val="20"/>
                <w:szCs w:val="20"/>
              </w:rPr>
              <w:t>20</w:t>
            </w:r>
            <w:r w:rsidRPr="007E61BB">
              <w:rPr>
                <w:rFonts w:ascii="Verdana" w:hAnsi="Verdana" w:cs="Arial"/>
                <w:sz w:val="20"/>
                <w:szCs w:val="20"/>
              </w:rPr>
              <w:t xml:space="preserve"> roku. </w:t>
            </w:r>
          </w:p>
          <w:p w:rsidR="00592ABE" w:rsidRPr="007E61BB" w:rsidRDefault="00592ABE" w:rsidP="007E61BB">
            <w:pPr>
              <w:spacing w:before="120" w:after="0" w:line="240" w:lineRule="auto"/>
              <w:jc w:val="both"/>
              <w:rPr>
                <w:rFonts w:ascii="Verdana" w:hAnsi="Verdana" w:cs="Arial"/>
                <w:sz w:val="20"/>
                <w:szCs w:val="20"/>
              </w:rPr>
            </w:pPr>
            <w:r w:rsidRPr="007E61BB">
              <w:rPr>
                <w:rFonts w:ascii="Verdana" w:hAnsi="Verdana" w:cs="Arial"/>
                <w:sz w:val="20"/>
                <w:szCs w:val="20"/>
              </w:rPr>
              <w:t>PROCEDURA ODBIORU:</w:t>
            </w:r>
          </w:p>
          <w:p w:rsidR="00F53782" w:rsidRPr="00F53782" w:rsidRDefault="00F53782" w:rsidP="00F53782">
            <w:pPr>
              <w:autoSpaceDE w:val="0"/>
              <w:autoSpaceDN w:val="0"/>
              <w:adjustRightInd w:val="0"/>
              <w:spacing w:before="120" w:after="0" w:line="240" w:lineRule="auto"/>
              <w:jc w:val="both"/>
              <w:rPr>
                <w:rFonts w:ascii="Verdana" w:hAnsi="Verdana" w:cs="Arial"/>
                <w:color w:val="000000"/>
                <w:sz w:val="20"/>
                <w:szCs w:val="20"/>
              </w:rPr>
            </w:pPr>
            <w:r w:rsidRPr="00F53782">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itp). </w:t>
            </w:r>
            <w:r w:rsidRPr="00F53782">
              <w:rPr>
                <w:rFonts w:ascii="Verdana" w:hAnsi="Verdana"/>
                <w:color w:val="000000"/>
                <w:sz w:val="20"/>
                <w:szCs w:val="20"/>
              </w:rPr>
              <w:t>Powierzchnia faktycznie wykonanego zabiegu nie będzie obejmowała istniejących w wydzieleniu takich elementów jak drogi, kępy drzewostanu nie objęte zabiegiem, bagna itp</w:t>
            </w:r>
          </w:p>
          <w:tbl>
            <w:tblPr>
              <w:tblW w:w="10660" w:type="dxa"/>
              <w:jc w:val="center"/>
              <w:tblLook w:val="04A0" w:firstRow="1" w:lastRow="0" w:firstColumn="1" w:lastColumn="0" w:noHBand="0" w:noVBand="1"/>
            </w:tblPr>
            <w:tblGrid>
              <w:gridCol w:w="1581"/>
              <w:gridCol w:w="5622"/>
              <w:gridCol w:w="3457"/>
            </w:tblGrid>
            <w:tr w:rsidR="005849F1" w:rsidRPr="00F72F4C" w:rsidTr="005849F1">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vAlign w:val="center"/>
                </w:tcPr>
                <w:p w:rsidR="005849F1" w:rsidRPr="00F72F4C" w:rsidRDefault="005849F1" w:rsidP="005849F1"/>
                <w:p w:rsidR="005849F1" w:rsidRPr="00F72F4C" w:rsidRDefault="005849F1" w:rsidP="005849F1">
                  <w:pPr>
                    <w:pStyle w:val="Default"/>
                    <w:tabs>
                      <w:tab w:val="left" w:pos="34"/>
                    </w:tabs>
                    <w:spacing w:before="120"/>
                    <w:rPr>
                      <w:rFonts w:ascii="Verdana" w:hAnsi="Verdana" w:cs="Arial"/>
                      <w:b/>
                      <w:sz w:val="20"/>
                      <w:szCs w:val="20"/>
                    </w:rPr>
                  </w:pPr>
                  <w:r>
                    <w:rPr>
                      <w:rFonts w:ascii="Verdana" w:hAnsi="Verdana" w:cs="Arial"/>
                      <w:b/>
                      <w:sz w:val="20"/>
                      <w:szCs w:val="20"/>
                    </w:rPr>
                    <w:t>1.2</w:t>
                  </w:r>
                </w:p>
              </w:tc>
              <w:tc>
                <w:tcPr>
                  <w:tcW w:w="5622" w:type="dxa"/>
                  <w:tcBorders>
                    <w:top w:val="single" w:sz="4" w:space="0" w:color="auto"/>
                    <w:left w:val="single" w:sz="4" w:space="0" w:color="auto"/>
                    <w:bottom w:val="single" w:sz="4" w:space="0" w:color="auto"/>
                    <w:right w:val="single" w:sz="4" w:space="0" w:color="auto"/>
                  </w:tcBorders>
                  <w:shd w:val="clear" w:color="auto" w:fill="EAF1DD"/>
                </w:tcPr>
                <w:p w:rsidR="005849F1" w:rsidRPr="00F72F4C" w:rsidRDefault="005849F1" w:rsidP="005849F1">
                  <w:pPr>
                    <w:pStyle w:val="Default"/>
                    <w:tabs>
                      <w:tab w:val="left" w:pos="1991"/>
                      <w:tab w:val="center" w:pos="3401"/>
                    </w:tabs>
                    <w:spacing w:before="120"/>
                    <w:jc w:val="center"/>
                    <w:rPr>
                      <w:rFonts w:ascii="Verdana" w:hAnsi="Verdana" w:cs="Arial"/>
                      <w:b/>
                      <w:sz w:val="20"/>
                      <w:szCs w:val="20"/>
                    </w:rPr>
                  </w:pPr>
                  <w:r w:rsidRPr="00F72F4C">
                    <w:rPr>
                      <w:rFonts w:ascii="Verdana" w:hAnsi="Verdana" w:cs="Arial"/>
                      <w:b/>
                      <w:sz w:val="20"/>
                      <w:szCs w:val="20"/>
                    </w:rPr>
                    <w:t>MELIORACJE AGROTECHNICZNE</w:t>
                  </w:r>
                  <w:r>
                    <w:rPr>
                      <w:rFonts w:ascii="Verdana" w:hAnsi="Verdana" w:cs="Arial"/>
                      <w:b/>
                      <w:sz w:val="20"/>
                      <w:szCs w:val="20"/>
                    </w:rPr>
                    <w:t xml:space="preserve"> RĘCZNIE</w:t>
                  </w:r>
                  <w:r w:rsidRPr="00F72F4C">
                    <w:rPr>
                      <w:rFonts w:ascii="Verdana" w:hAnsi="Verdana" w:cs="Arial"/>
                      <w:b/>
                      <w:sz w:val="20"/>
                      <w:szCs w:val="20"/>
                    </w:rPr>
                    <w:t xml:space="preserve"> </w:t>
                  </w:r>
                </w:p>
                <w:p w:rsidR="005849F1" w:rsidRPr="00F72F4C" w:rsidRDefault="005849F1" w:rsidP="005849F1">
                  <w:pPr>
                    <w:pStyle w:val="Default"/>
                    <w:tabs>
                      <w:tab w:val="left" w:pos="1991"/>
                      <w:tab w:val="center" w:pos="3401"/>
                    </w:tabs>
                    <w:spacing w:before="120"/>
                    <w:jc w:val="center"/>
                    <w:rPr>
                      <w:rFonts w:ascii="Verdana" w:hAnsi="Verdana" w:cs="Arial"/>
                      <w:sz w:val="20"/>
                      <w:szCs w:val="20"/>
                    </w:rPr>
                  </w:pPr>
                  <w:r w:rsidRPr="00F72F4C">
                    <w:rPr>
                      <w:rFonts w:ascii="Verdana" w:hAnsi="Verdana" w:cs="Arial"/>
                      <w:bCs/>
                      <w:sz w:val="20"/>
                      <w:szCs w:val="20"/>
                    </w:rPr>
                    <w:t xml:space="preserve">(jedn. rozliczeniowa – </w:t>
                  </w:r>
                  <w:r w:rsidRPr="00F72F4C">
                    <w:rPr>
                      <w:rFonts w:ascii="Verdana" w:hAnsi="Verdana" w:cs="Arial"/>
                      <w:sz w:val="20"/>
                      <w:szCs w:val="20"/>
                    </w:rPr>
                    <w:t>ha z dokładnością do dwóch miejsc po przecinku</w:t>
                  </w:r>
                  <w:r w:rsidRPr="00F72F4C">
                    <w:rPr>
                      <w:rFonts w:ascii="Verdana" w:hAnsi="Verdana" w:cs="Arial"/>
                      <w:bCs/>
                      <w:sz w:val="20"/>
                      <w:szCs w:val="20"/>
                    </w:rPr>
                    <w: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5849F1" w:rsidRPr="00F72F4C" w:rsidRDefault="005849F1" w:rsidP="005849F1">
                  <w:pPr>
                    <w:pStyle w:val="Default"/>
                    <w:spacing w:before="120"/>
                    <w:rPr>
                      <w:rFonts w:ascii="Verdana" w:hAnsi="Verdana" w:cs="Arial"/>
                      <w:b/>
                      <w:sz w:val="20"/>
                      <w:szCs w:val="20"/>
                    </w:rPr>
                  </w:pPr>
                  <w:r w:rsidRPr="00F72F4C">
                    <w:rPr>
                      <w:rFonts w:ascii="Verdana" w:hAnsi="Verdana" w:cs="Arial"/>
                      <w:b/>
                      <w:sz w:val="20"/>
                      <w:szCs w:val="20"/>
                    </w:rPr>
                    <w:t>AGROT/</w:t>
                  </w:r>
                </w:p>
                <w:p w:rsidR="005849F1" w:rsidRPr="00F72F4C" w:rsidRDefault="005849F1" w:rsidP="005849F1">
                  <w:pPr>
                    <w:pStyle w:val="Default"/>
                    <w:spacing w:before="120"/>
                    <w:rPr>
                      <w:rFonts w:ascii="Verdana" w:hAnsi="Verdana" w:cs="Arial"/>
                      <w:sz w:val="20"/>
                      <w:szCs w:val="20"/>
                    </w:rPr>
                  </w:pPr>
                  <w:r w:rsidRPr="00F72F4C">
                    <w:rPr>
                      <w:rFonts w:ascii="Verdana" w:hAnsi="Verdana" w:cs="Arial"/>
                      <w:sz w:val="20"/>
                      <w:szCs w:val="20"/>
                    </w:rPr>
                    <w:t>PORZ&gt;100</w:t>
                  </w:r>
                </w:p>
              </w:tc>
            </w:tr>
          </w:tbl>
          <w:p w:rsidR="005849F1" w:rsidRPr="00252ED8" w:rsidRDefault="005849F1" w:rsidP="005849F1">
            <w:pPr>
              <w:tabs>
                <w:tab w:val="left" w:pos="142"/>
              </w:tabs>
              <w:spacing w:before="120"/>
              <w:jc w:val="both"/>
              <w:rPr>
                <w:rFonts w:ascii="Verdana" w:hAnsi="Verdana" w:cs="Arial"/>
                <w:sz w:val="20"/>
                <w:szCs w:val="20"/>
              </w:rPr>
            </w:pPr>
            <w:r w:rsidRPr="00252ED8">
              <w:rPr>
                <w:rFonts w:ascii="Verdana" w:hAnsi="Verdana" w:cs="Arial"/>
                <w:sz w:val="20"/>
                <w:szCs w:val="20"/>
              </w:rPr>
              <w:t>Wyniesienie poza powierzchnię znajdujących się na niej pozostałości po pozyskaniu drewna (gałęzie, części wierzchołkowe itp.) Zakres prac obejmuje:</w:t>
            </w:r>
          </w:p>
          <w:p w:rsidR="005849F1" w:rsidRPr="00252ED8" w:rsidRDefault="005849F1" w:rsidP="005564B8">
            <w:pPr>
              <w:numPr>
                <w:ilvl w:val="0"/>
                <w:numId w:val="11"/>
              </w:numPr>
              <w:autoSpaceDE w:val="0"/>
              <w:autoSpaceDN w:val="0"/>
              <w:adjustRightInd w:val="0"/>
              <w:spacing w:before="120"/>
              <w:ind w:left="914"/>
              <w:contextualSpacing/>
              <w:jc w:val="both"/>
              <w:rPr>
                <w:rFonts w:ascii="Verdana" w:eastAsia="Times New Roman" w:hAnsi="Verdana" w:cs="Arial"/>
                <w:bCs/>
                <w:sz w:val="20"/>
                <w:szCs w:val="20"/>
                <w:lang w:eastAsia="pl-PL"/>
              </w:rPr>
            </w:pPr>
            <w:r w:rsidRPr="00252ED8">
              <w:rPr>
                <w:rFonts w:ascii="Verdana" w:eastAsia="Times New Roman" w:hAnsi="Verdana" w:cs="Arial"/>
                <w:bCs/>
                <w:sz w:val="20"/>
                <w:szCs w:val="20"/>
                <w:lang w:eastAsia="pl-PL"/>
              </w:rPr>
              <w:t xml:space="preserve">oczyszczenie powierzchni po cięciach rębnych z tzw. pozostałości pozrębowych, tj. części po usuniętych drzewach, które po należycie, starannie i kompleksowo zrealizowanym pozyskaniu i zrywce nie znalazły się w zaewidencjonowanej miąższości surowca drzewnego w ramach </w:t>
            </w:r>
            <w:r w:rsidRPr="00252ED8">
              <w:rPr>
                <w:rFonts w:ascii="Verdana" w:eastAsia="Times New Roman" w:hAnsi="Verdana" w:cs="Arial"/>
                <w:bCs/>
                <w:sz w:val="20"/>
                <w:szCs w:val="20"/>
                <w:lang w:eastAsia="pl-PL"/>
              </w:rPr>
              <w:lastRenderedPageBreak/>
              <w:t xml:space="preserve">użytkowania danego pododdziału;      </w:t>
            </w:r>
          </w:p>
          <w:p w:rsidR="005849F1" w:rsidRPr="00252ED8" w:rsidRDefault="005849F1" w:rsidP="005564B8">
            <w:pPr>
              <w:numPr>
                <w:ilvl w:val="0"/>
                <w:numId w:val="11"/>
              </w:numPr>
              <w:autoSpaceDE w:val="0"/>
              <w:autoSpaceDN w:val="0"/>
              <w:adjustRightInd w:val="0"/>
              <w:spacing w:before="120"/>
              <w:ind w:left="914"/>
              <w:contextualSpacing/>
              <w:jc w:val="both"/>
              <w:rPr>
                <w:rFonts w:ascii="Verdana" w:eastAsia="Times New Roman" w:hAnsi="Verdana" w:cs="Arial"/>
                <w:bCs/>
                <w:sz w:val="20"/>
                <w:szCs w:val="20"/>
                <w:lang w:eastAsia="pl-PL"/>
              </w:rPr>
            </w:pPr>
            <w:r w:rsidRPr="00252ED8">
              <w:rPr>
                <w:rFonts w:ascii="Verdana" w:eastAsia="Times New Roman" w:hAnsi="Verdana" w:cs="Arial"/>
                <w:bCs/>
                <w:sz w:val="20"/>
                <w:szCs w:val="20"/>
                <w:lang w:eastAsia="pl-PL"/>
              </w:rPr>
              <w:t>wynoszenie i układanie pozostałości w stosy niewymiarowe, znoszenie i układanie pozostałości do spalania,</w:t>
            </w:r>
          </w:p>
          <w:p w:rsidR="005849F1" w:rsidRPr="00252ED8" w:rsidRDefault="005849F1" w:rsidP="005564B8">
            <w:pPr>
              <w:numPr>
                <w:ilvl w:val="0"/>
                <w:numId w:val="11"/>
              </w:numPr>
              <w:autoSpaceDE w:val="0"/>
              <w:autoSpaceDN w:val="0"/>
              <w:adjustRightInd w:val="0"/>
              <w:spacing w:before="120"/>
              <w:ind w:left="914"/>
              <w:contextualSpacing/>
              <w:jc w:val="both"/>
              <w:rPr>
                <w:rFonts w:ascii="Verdana" w:eastAsia="Times New Roman" w:hAnsi="Verdana" w:cs="Arial"/>
                <w:bCs/>
                <w:sz w:val="20"/>
                <w:szCs w:val="20"/>
                <w:lang w:eastAsia="pl-PL"/>
              </w:rPr>
            </w:pPr>
            <w:r w:rsidRPr="00252ED8">
              <w:rPr>
                <w:rFonts w:ascii="Verdana" w:eastAsia="Times New Roman" w:hAnsi="Verdana" w:cs="Arial"/>
                <w:bCs/>
                <w:sz w:val="20"/>
                <w:szCs w:val="20"/>
                <w:lang w:eastAsia="pl-PL"/>
              </w:rPr>
              <w:t xml:space="preserve">uwaga: decyzja o spalaniu musi zostać wyraźnie i jednoznacznie określona w zleceniu, z uwzględnieniem wszystkich okoliczności dotyczących zagrożeń ekologicznych i pożarowych; wykonawca przystępujący do spalania pozostałości pozrębowych musi zachować szczególną ostrożność w trakcie tych prac oraz zabezpieczyć należycie powierzchnie po ich zakończeniu, celem niedopuszczenia do pożaru; w przypadku spalania w okresie II i III kwartału wykonawca zobowiązany jest poinformować telefonicznie PAD w nadleśnictwie i przedstawiciela zamawiającego – bezpośrednio przed rozpoczęciem prac; spalanie jest dopuszczalne – po spełnieniu ww. warunków – wyłącznie przy braku zagrożenia pożarowego (0. stopień – wg. Instrukcji ochrony przeciwpożarowej lasu - załącznika do Zarządzenia nr 54 Dyrektora Generalnego Lasów Państwowych z dnia 21 listopada 2011 r., obowiązującym w jednostkach organizacyjnych Lasów Państwowych od dnia 1 stycznia 2012 r.) </w:t>
            </w:r>
          </w:p>
          <w:p w:rsidR="005849F1" w:rsidRPr="00F72F4C" w:rsidRDefault="005849F1" w:rsidP="005849F1">
            <w:pPr>
              <w:tabs>
                <w:tab w:val="left" w:pos="142"/>
              </w:tabs>
              <w:spacing w:before="120"/>
              <w:jc w:val="both"/>
              <w:rPr>
                <w:rFonts w:ascii="Verdana" w:hAnsi="Verdana" w:cs="Arial"/>
                <w:i/>
                <w:sz w:val="20"/>
                <w:szCs w:val="20"/>
              </w:rPr>
            </w:pPr>
            <w:r w:rsidRPr="00F72F4C">
              <w:rPr>
                <w:rFonts w:ascii="Verdana" w:hAnsi="Verdana" w:cs="Arial"/>
                <w:b/>
                <w:sz w:val="20"/>
                <w:szCs w:val="20"/>
              </w:rPr>
              <w:t>UWAGI:</w:t>
            </w:r>
            <w:r w:rsidRPr="00F72F4C">
              <w:rPr>
                <w:rFonts w:ascii="Verdana" w:hAnsi="Verdana" w:cs="Arial"/>
                <w:sz w:val="20"/>
                <w:szCs w:val="20"/>
              </w:rPr>
              <w:t xml:space="preserve"> </w:t>
            </w:r>
            <w:r w:rsidRPr="00F72F4C">
              <w:rPr>
                <w:rFonts w:ascii="Verdana" w:hAnsi="Verdana" w:cs="Arial"/>
                <w:i/>
                <w:sz w:val="20"/>
                <w:szCs w:val="20"/>
              </w:rPr>
              <w:t xml:space="preserve">Materiał usunięty składowany będzie w miejscach wskazanych przez leśniczego </w:t>
            </w:r>
            <w:r w:rsidRPr="00F72F4C">
              <w:rPr>
                <w:rFonts w:ascii="Arial" w:eastAsia="Times New Roman" w:hAnsi="Arial" w:cs="Arial"/>
                <w:i/>
              </w:rPr>
              <w:t>w sposób niepowodujący utrudnień w realizacji czynności gospodarczych, przejezdności i drożności szlaków komunikacyjnych, cieków wodnych oraz niestwarzający innych zagrożeń (w szczególności dotyczących pożaru).</w:t>
            </w:r>
            <w:r w:rsidRPr="00F72F4C">
              <w:rPr>
                <w:rFonts w:ascii="Verdana" w:hAnsi="Verdana" w:cs="Arial"/>
                <w:i/>
                <w:sz w:val="20"/>
                <w:szCs w:val="20"/>
              </w:rPr>
              <w:t xml:space="preserve">. </w:t>
            </w:r>
          </w:p>
          <w:p w:rsidR="005849F1" w:rsidRPr="00F72F4C" w:rsidRDefault="005849F1" w:rsidP="005849F1">
            <w:pPr>
              <w:spacing w:before="120" w:after="0" w:line="240" w:lineRule="auto"/>
              <w:jc w:val="both"/>
              <w:rPr>
                <w:rFonts w:ascii="Verdana" w:hAnsi="Verdana" w:cs="Arial"/>
                <w:sz w:val="20"/>
                <w:szCs w:val="20"/>
              </w:rPr>
            </w:pPr>
            <w:r w:rsidRPr="00F72F4C">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2192"/>
              <w:gridCol w:w="2192"/>
              <w:gridCol w:w="2192"/>
              <w:gridCol w:w="2192"/>
            </w:tblGrid>
            <w:tr w:rsidR="005849F1" w:rsidRPr="00F72F4C" w:rsidTr="003027B7">
              <w:trPr>
                <w:jc w:val="center"/>
              </w:trPr>
              <w:tc>
                <w:tcPr>
                  <w:tcW w:w="1405"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Leśnictwo</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Pow. /ha/</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TSL</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Ilość [mp]</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Ilość godzin /H/</w:t>
                  </w:r>
                </w:p>
              </w:tc>
            </w:tr>
            <w:tr w:rsidR="005849F1" w:rsidRPr="00F72F4C" w:rsidTr="003027B7">
              <w:trPr>
                <w:jc w:val="center"/>
              </w:trPr>
              <w:tc>
                <w:tcPr>
                  <w:tcW w:w="1405" w:type="dxa"/>
                  <w:shd w:val="clear" w:color="auto" w:fill="auto"/>
                </w:tcPr>
                <w:p w:rsidR="005849F1" w:rsidRPr="00F72F4C" w:rsidRDefault="005849F1" w:rsidP="005849F1">
                  <w:pPr>
                    <w:spacing w:before="120" w:after="0" w:line="240" w:lineRule="auto"/>
                    <w:rPr>
                      <w:rFonts w:ascii="Verdana" w:hAnsi="Verdana" w:cs="Arial"/>
                      <w:sz w:val="20"/>
                      <w:szCs w:val="20"/>
                    </w:rPr>
                  </w:pPr>
                  <w:r>
                    <w:rPr>
                      <w:rFonts w:ascii="Verdana" w:hAnsi="Verdana" w:cs="Arial"/>
                      <w:sz w:val="20"/>
                      <w:szCs w:val="20"/>
                    </w:rPr>
                    <w:t>Krynki</w:t>
                  </w:r>
                </w:p>
              </w:tc>
              <w:tc>
                <w:tcPr>
                  <w:tcW w:w="2192" w:type="dxa"/>
                  <w:shd w:val="clear" w:color="auto" w:fill="auto"/>
                </w:tcPr>
                <w:p w:rsidR="005849F1" w:rsidRPr="00F72F4C" w:rsidRDefault="00CA6706" w:rsidP="005849F1">
                  <w:pPr>
                    <w:spacing w:before="120" w:after="0" w:line="240" w:lineRule="auto"/>
                    <w:jc w:val="center"/>
                    <w:rPr>
                      <w:rFonts w:ascii="Verdana" w:hAnsi="Verdana" w:cs="Arial"/>
                      <w:sz w:val="20"/>
                      <w:szCs w:val="20"/>
                    </w:rPr>
                  </w:pPr>
                  <w:r>
                    <w:rPr>
                      <w:rFonts w:ascii="Verdana" w:hAnsi="Verdana" w:cs="Arial"/>
                      <w:sz w:val="20"/>
                      <w:szCs w:val="20"/>
                    </w:rPr>
                    <w:t>3,02</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sz w:val="20"/>
                      <w:szCs w:val="20"/>
                    </w:rPr>
                  </w:pPr>
                  <w:r>
                    <w:rPr>
                      <w:rFonts w:ascii="Verdana" w:hAnsi="Verdana" w:cs="Arial"/>
                      <w:sz w:val="20"/>
                      <w:szCs w:val="20"/>
                    </w:rPr>
                    <w:t>LWYŻŚW</w:t>
                  </w:r>
                </w:p>
              </w:tc>
              <w:tc>
                <w:tcPr>
                  <w:tcW w:w="2192" w:type="dxa"/>
                  <w:shd w:val="clear" w:color="auto" w:fill="auto"/>
                </w:tcPr>
                <w:p w:rsidR="005849F1" w:rsidRPr="00F72F4C" w:rsidRDefault="00CA6706" w:rsidP="005849F1">
                  <w:pPr>
                    <w:spacing w:before="120" w:after="0" w:line="240" w:lineRule="auto"/>
                    <w:jc w:val="center"/>
                    <w:rPr>
                      <w:rFonts w:ascii="Verdana" w:hAnsi="Verdana" w:cs="Arial"/>
                      <w:sz w:val="20"/>
                      <w:szCs w:val="20"/>
                    </w:rPr>
                  </w:pPr>
                  <w:r>
                    <w:rPr>
                      <w:rFonts w:ascii="Verdana" w:hAnsi="Verdana" w:cs="Arial"/>
                      <w:sz w:val="20"/>
                      <w:szCs w:val="20"/>
                    </w:rPr>
                    <w:t>241,60</w:t>
                  </w:r>
                </w:p>
              </w:tc>
              <w:tc>
                <w:tcPr>
                  <w:tcW w:w="2192" w:type="dxa"/>
                  <w:shd w:val="clear" w:color="auto" w:fill="auto"/>
                  <w:vAlign w:val="center"/>
                </w:tcPr>
                <w:p w:rsidR="005849F1" w:rsidRPr="00F72F4C" w:rsidRDefault="00CA6706" w:rsidP="005849F1">
                  <w:pPr>
                    <w:spacing w:before="120" w:after="0" w:line="240" w:lineRule="auto"/>
                    <w:jc w:val="center"/>
                    <w:rPr>
                      <w:rFonts w:ascii="Verdana" w:hAnsi="Verdana" w:cs="Arial"/>
                      <w:sz w:val="20"/>
                      <w:szCs w:val="20"/>
                    </w:rPr>
                  </w:pPr>
                  <w:r>
                    <w:rPr>
                      <w:rFonts w:ascii="Verdana" w:hAnsi="Verdana" w:cs="Arial"/>
                      <w:sz w:val="20"/>
                      <w:szCs w:val="20"/>
                    </w:rPr>
                    <w:t>110,50</w:t>
                  </w:r>
                </w:p>
              </w:tc>
            </w:tr>
          </w:tbl>
          <w:p w:rsidR="005849F1" w:rsidRDefault="005849F1" w:rsidP="005849F1">
            <w:pPr>
              <w:spacing w:before="120" w:after="0" w:line="240" w:lineRule="auto"/>
              <w:jc w:val="both"/>
              <w:rPr>
                <w:rFonts w:ascii="Verdana" w:hAnsi="Verdana" w:cs="Arial"/>
                <w:sz w:val="20"/>
                <w:szCs w:val="20"/>
              </w:rPr>
            </w:pPr>
          </w:p>
          <w:p w:rsidR="005849F1" w:rsidRPr="00252ED8" w:rsidRDefault="005849F1" w:rsidP="005849F1">
            <w:pPr>
              <w:spacing w:before="120" w:after="0" w:line="240" w:lineRule="auto"/>
              <w:jc w:val="both"/>
              <w:rPr>
                <w:rFonts w:ascii="Verdana" w:hAnsi="Verdana" w:cs="Arial"/>
                <w:sz w:val="20"/>
                <w:szCs w:val="20"/>
              </w:rPr>
            </w:pPr>
            <w:r w:rsidRPr="00252ED8">
              <w:rPr>
                <w:rFonts w:ascii="Verdana" w:hAnsi="Verdana" w:cs="Arial"/>
                <w:b/>
                <w:sz w:val="20"/>
                <w:szCs w:val="20"/>
              </w:rPr>
              <w:t>UWAGI:</w:t>
            </w:r>
            <w:r w:rsidRPr="00252ED8">
              <w:rPr>
                <w:rFonts w:ascii="Verdana" w:hAnsi="Verdana" w:cs="Arial"/>
                <w:sz w:val="20"/>
                <w:szCs w:val="20"/>
              </w:rPr>
              <w:t xml:space="preserve"> </w:t>
            </w:r>
            <w:r w:rsidRPr="00252ED8">
              <w:rPr>
                <w:rFonts w:ascii="Verdana" w:hAnsi="Verdana" w:cs="Arial"/>
                <w:i/>
                <w:sz w:val="20"/>
                <w:szCs w:val="20"/>
              </w:rPr>
              <w:t>Sposób wykonania zabiegu nie może powodować utrudnień w wykonaniu przygotowania gleby.</w:t>
            </w:r>
          </w:p>
          <w:p w:rsidR="005849F1" w:rsidRPr="00252ED8" w:rsidRDefault="005849F1" w:rsidP="005849F1">
            <w:pPr>
              <w:spacing w:before="120" w:after="0" w:line="240" w:lineRule="auto"/>
              <w:ind w:left="34" w:hanging="34"/>
              <w:jc w:val="both"/>
              <w:rPr>
                <w:rFonts w:ascii="Verdana" w:hAnsi="Verdana" w:cs="Arial"/>
                <w:sz w:val="20"/>
                <w:szCs w:val="20"/>
              </w:rPr>
            </w:pPr>
            <w:r w:rsidRPr="00252ED8">
              <w:rPr>
                <w:rFonts w:ascii="Verdana" w:hAnsi="Verdana" w:cs="Arial"/>
                <w:sz w:val="20"/>
                <w:szCs w:val="20"/>
              </w:rPr>
              <w:t xml:space="preserve">Przewidywany okres wykonania to </w:t>
            </w:r>
            <w:r>
              <w:rPr>
                <w:rFonts w:ascii="Verdana" w:hAnsi="Verdana" w:cs="Arial"/>
                <w:sz w:val="20"/>
                <w:szCs w:val="20"/>
              </w:rPr>
              <w:t>październik</w:t>
            </w:r>
            <w:r w:rsidRPr="00252ED8">
              <w:rPr>
                <w:rFonts w:ascii="Verdana" w:hAnsi="Verdana" w:cs="Arial"/>
                <w:sz w:val="20"/>
                <w:szCs w:val="20"/>
              </w:rPr>
              <w:t xml:space="preserve"> lub </w:t>
            </w:r>
            <w:r>
              <w:rPr>
                <w:rFonts w:ascii="Verdana" w:hAnsi="Verdana" w:cs="Arial"/>
                <w:sz w:val="20"/>
                <w:szCs w:val="20"/>
              </w:rPr>
              <w:t>listopad</w:t>
            </w:r>
            <w:r w:rsidRPr="00252ED8">
              <w:rPr>
                <w:rFonts w:ascii="Verdana" w:hAnsi="Verdana" w:cs="Arial"/>
                <w:sz w:val="20"/>
                <w:szCs w:val="20"/>
              </w:rPr>
              <w:t xml:space="preserve"> 20</w:t>
            </w:r>
            <w:r w:rsidR="007233A8">
              <w:rPr>
                <w:rFonts w:ascii="Verdana" w:hAnsi="Verdana" w:cs="Arial"/>
                <w:sz w:val="20"/>
                <w:szCs w:val="20"/>
              </w:rPr>
              <w:t>20</w:t>
            </w:r>
            <w:r w:rsidRPr="00252ED8">
              <w:rPr>
                <w:rFonts w:ascii="Verdana" w:hAnsi="Verdana" w:cs="Arial"/>
                <w:sz w:val="20"/>
                <w:szCs w:val="20"/>
              </w:rPr>
              <w:t xml:space="preserve"> roku. </w:t>
            </w:r>
          </w:p>
          <w:p w:rsidR="005849F1" w:rsidRPr="00252ED8" w:rsidRDefault="005849F1" w:rsidP="005849F1">
            <w:pPr>
              <w:spacing w:before="120" w:after="0" w:line="240" w:lineRule="auto"/>
              <w:jc w:val="both"/>
              <w:rPr>
                <w:rFonts w:ascii="Verdana" w:hAnsi="Verdana" w:cs="Arial"/>
                <w:sz w:val="20"/>
                <w:szCs w:val="20"/>
              </w:rPr>
            </w:pPr>
            <w:r w:rsidRPr="00252ED8">
              <w:rPr>
                <w:rFonts w:ascii="Verdana" w:hAnsi="Verdana" w:cs="Arial"/>
                <w:sz w:val="20"/>
                <w:szCs w:val="20"/>
              </w:rPr>
              <w:t>PROCEDURA ODBIORU:</w:t>
            </w:r>
          </w:p>
          <w:p w:rsidR="005849F1" w:rsidRPr="00252ED8" w:rsidRDefault="005849F1" w:rsidP="005849F1">
            <w:pPr>
              <w:autoSpaceDE w:val="0"/>
              <w:autoSpaceDN w:val="0"/>
              <w:adjustRightInd w:val="0"/>
              <w:spacing w:before="120" w:after="0" w:line="240" w:lineRule="auto"/>
              <w:jc w:val="both"/>
              <w:rPr>
                <w:rFonts w:ascii="Verdana" w:hAnsi="Verdana" w:cs="Arial"/>
                <w:color w:val="000000"/>
                <w:sz w:val="20"/>
                <w:szCs w:val="20"/>
              </w:rPr>
            </w:pPr>
            <w:r w:rsidRPr="00252ED8">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itp). </w:t>
            </w:r>
            <w:r w:rsidRPr="00252ED8">
              <w:rPr>
                <w:rFonts w:ascii="Verdana" w:hAnsi="Verdana"/>
                <w:color w:val="000000"/>
                <w:sz w:val="20"/>
                <w:szCs w:val="20"/>
              </w:rPr>
              <w:t>Powierzchnia faktycznie wykonanego zabiegu nie będzie obejmowała istniejących w wydzieleniu takich elementów jak drogi, kępy drzewostanu nie objęte zabiegiem, bagna itp</w:t>
            </w:r>
          </w:p>
          <w:p w:rsidR="00FB1B6F" w:rsidRPr="007E61BB" w:rsidRDefault="00FB1B6F" w:rsidP="007E61BB">
            <w:pPr>
              <w:spacing w:before="120" w:after="0" w:line="240" w:lineRule="auto"/>
              <w:jc w:val="both"/>
              <w:rPr>
                <w:rFonts w:ascii="Verdana" w:hAnsi="Verdana" w:cs="Arial"/>
                <w:sz w:val="20"/>
                <w:szCs w:val="20"/>
              </w:rPr>
            </w:pPr>
          </w:p>
        </w:tc>
      </w:tr>
      <w:tr w:rsidR="00644B2F" w:rsidRPr="007E61BB">
        <w:trPr>
          <w:jc w:val="center"/>
        </w:trPr>
        <w:tc>
          <w:tcPr>
            <w:tcW w:w="10660" w:type="dxa"/>
            <w:gridSpan w:val="5"/>
            <w:tcBorders>
              <w:top w:val="single" w:sz="4" w:space="0" w:color="auto"/>
            </w:tcBorders>
            <w:shd w:val="clear" w:color="auto" w:fill="auto"/>
          </w:tcPr>
          <w:p w:rsidR="00F9333C" w:rsidRPr="007E61BB" w:rsidRDefault="00F9333C" w:rsidP="007E61BB">
            <w:pPr>
              <w:spacing w:before="120" w:after="0" w:line="240" w:lineRule="auto"/>
              <w:jc w:val="both"/>
              <w:rPr>
                <w:rFonts w:ascii="Verdana" w:hAnsi="Verdana" w:cs="Arial"/>
                <w:sz w:val="20"/>
                <w:szCs w:val="20"/>
              </w:rPr>
            </w:pPr>
          </w:p>
          <w:tbl>
            <w:tblPr>
              <w:tblW w:w="10206" w:type="dxa"/>
              <w:tblLook w:val="04A0" w:firstRow="1" w:lastRow="0" w:firstColumn="1" w:lastColumn="0" w:noHBand="0" w:noVBand="1"/>
            </w:tblPr>
            <w:tblGrid>
              <w:gridCol w:w="1034"/>
              <w:gridCol w:w="6049"/>
              <w:gridCol w:w="3351"/>
            </w:tblGrid>
            <w:tr w:rsidR="002B73A3" w:rsidRPr="007E61BB">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E61BB" w:rsidRDefault="0024739B" w:rsidP="007E61BB">
                  <w:pPr>
                    <w:pStyle w:val="Default"/>
                    <w:tabs>
                      <w:tab w:val="left" w:pos="34"/>
                    </w:tabs>
                    <w:spacing w:before="120"/>
                    <w:ind w:left="34"/>
                    <w:rPr>
                      <w:rFonts w:ascii="Verdana" w:hAnsi="Verdana"/>
                      <w:b/>
                      <w:sz w:val="20"/>
                      <w:szCs w:val="20"/>
                    </w:rPr>
                  </w:pPr>
                  <w:r>
                    <w:rPr>
                      <w:rFonts w:ascii="Verdana" w:hAnsi="Verdana"/>
                      <w:b/>
                      <w:sz w:val="20"/>
                      <w:szCs w:val="20"/>
                    </w:rPr>
                    <w:t>2</w:t>
                  </w:r>
                  <w:r w:rsidR="002B73A3" w:rsidRPr="007E61BB">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26FB9" w:rsidRPr="007E61BB" w:rsidRDefault="002B73A3" w:rsidP="007E61BB">
                  <w:pPr>
                    <w:pStyle w:val="Default"/>
                    <w:spacing w:before="120"/>
                    <w:jc w:val="center"/>
                    <w:rPr>
                      <w:rFonts w:ascii="Verdana" w:hAnsi="Verdana"/>
                      <w:b/>
                      <w:bCs/>
                      <w:sz w:val="20"/>
                      <w:szCs w:val="20"/>
                    </w:rPr>
                  </w:pPr>
                  <w:r w:rsidRPr="007E61BB">
                    <w:rPr>
                      <w:rFonts w:ascii="Verdana" w:hAnsi="Verdana"/>
                      <w:b/>
                      <w:bCs/>
                      <w:sz w:val="20"/>
                      <w:szCs w:val="20"/>
                    </w:rPr>
                    <w:t>MECHANICZNE WYORANIE BRUZD</w:t>
                  </w:r>
                </w:p>
                <w:p w:rsidR="00826FB9" w:rsidRPr="007E61BB" w:rsidRDefault="00826FB9" w:rsidP="007E61BB">
                  <w:pPr>
                    <w:pStyle w:val="Default"/>
                    <w:tabs>
                      <w:tab w:val="left" w:pos="1991"/>
                      <w:tab w:val="center" w:pos="3401"/>
                    </w:tabs>
                    <w:spacing w:before="120"/>
                    <w:jc w:val="center"/>
                    <w:rPr>
                      <w:rFonts w:ascii="Verdana" w:hAnsi="Verdana"/>
                      <w:b/>
                      <w:sz w:val="20"/>
                      <w:szCs w:val="20"/>
                    </w:rPr>
                  </w:pPr>
                  <w:r w:rsidRPr="007E61BB">
                    <w:rPr>
                      <w:rFonts w:ascii="Verdana" w:hAnsi="Verdana"/>
                      <w:b/>
                      <w:sz w:val="20"/>
                      <w:szCs w:val="20"/>
                    </w:rPr>
                    <w:t>MECHANICZNE WYKONANIE RABATOWAŁKÓW</w:t>
                  </w:r>
                </w:p>
                <w:p w:rsidR="002B73A3" w:rsidRPr="007E61BB" w:rsidRDefault="002B73A3" w:rsidP="007E61BB">
                  <w:pPr>
                    <w:pStyle w:val="Default"/>
                    <w:spacing w:before="120"/>
                    <w:jc w:val="center"/>
                    <w:rPr>
                      <w:rFonts w:ascii="Verdana" w:hAnsi="Verdana"/>
                      <w:b/>
                      <w:bCs/>
                      <w:sz w:val="20"/>
                      <w:szCs w:val="20"/>
                    </w:rPr>
                  </w:pPr>
                  <w:r w:rsidRPr="007E61BB">
                    <w:rPr>
                      <w:rFonts w:ascii="Verdana" w:hAnsi="Verdana"/>
                      <w:b/>
                      <w:bCs/>
                      <w:sz w:val="20"/>
                      <w:szCs w:val="20"/>
                    </w:rPr>
                    <w:t xml:space="preserve"> </w:t>
                  </w:r>
                </w:p>
                <w:p w:rsidR="002B73A3" w:rsidRPr="007E61BB" w:rsidRDefault="002B73A3" w:rsidP="007E61BB">
                  <w:pPr>
                    <w:pStyle w:val="Default"/>
                    <w:spacing w:before="120"/>
                    <w:jc w:val="center"/>
                    <w:rPr>
                      <w:rFonts w:ascii="Verdana" w:hAnsi="Verdana"/>
                      <w:sz w:val="20"/>
                      <w:szCs w:val="20"/>
                    </w:rPr>
                  </w:pPr>
                  <w:r w:rsidRPr="007E61BB">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C029BC" w:rsidRDefault="002B73A3" w:rsidP="007E61BB">
                  <w:pPr>
                    <w:pStyle w:val="Default"/>
                    <w:spacing w:before="120"/>
                    <w:rPr>
                      <w:rFonts w:ascii="Verdana" w:hAnsi="Verdana"/>
                      <w:b/>
                      <w:bCs/>
                      <w:color w:val="auto"/>
                      <w:sz w:val="20"/>
                      <w:szCs w:val="20"/>
                    </w:rPr>
                  </w:pPr>
                  <w:r w:rsidRPr="00C029BC">
                    <w:rPr>
                      <w:rFonts w:ascii="Verdana" w:hAnsi="Verdana"/>
                      <w:b/>
                      <w:bCs/>
                      <w:color w:val="auto"/>
                      <w:sz w:val="20"/>
                      <w:szCs w:val="20"/>
                    </w:rPr>
                    <w:t>ODN-GLEB;</w:t>
                  </w:r>
                  <w:r w:rsidR="006B58FD" w:rsidRPr="00C029BC">
                    <w:rPr>
                      <w:rFonts w:ascii="Verdana" w:hAnsi="Verdana"/>
                      <w:b/>
                      <w:bCs/>
                      <w:color w:val="auto"/>
                      <w:sz w:val="20"/>
                      <w:szCs w:val="20"/>
                    </w:rPr>
                    <w:t xml:space="preserve"> ODN-ZŁOŻ; </w:t>
                  </w:r>
                  <w:r w:rsidR="00C56BAC">
                    <w:rPr>
                      <w:rFonts w:ascii="Verdana" w:hAnsi="Verdana"/>
                      <w:b/>
                      <w:bCs/>
                      <w:color w:val="auto"/>
                      <w:sz w:val="20"/>
                      <w:szCs w:val="20"/>
                    </w:rPr>
                    <w:t>PBD</w:t>
                  </w:r>
                  <w:r w:rsidR="006B58FD" w:rsidRPr="00C029BC">
                    <w:rPr>
                      <w:rFonts w:ascii="Verdana" w:hAnsi="Verdana"/>
                      <w:b/>
                      <w:bCs/>
                      <w:color w:val="auto"/>
                      <w:sz w:val="20"/>
                      <w:szCs w:val="20"/>
                    </w:rPr>
                    <w:t>-</w:t>
                  </w:r>
                  <w:r w:rsidR="00C56BAC">
                    <w:rPr>
                      <w:rFonts w:ascii="Verdana" w:hAnsi="Verdana"/>
                      <w:b/>
                      <w:bCs/>
                      <w:color w:val="auto"/>
                      <w:sz w:val="20"/>
                      <w:szCs w:val="20"/>
                    </w:rPr>
                    <w:t>ODNII</w:t>
                  </w:r>
                  <w:r w:rsidR="00C029BC" w:rsidRPr="00C029BC">
                    <w:rPr>
                      <w:rFonts w:ascii="Verdana" w:hAnsi="Verdana"/>
                      <w:b/>
                      <w:bCs/>
                      <w:color w:val="auto"/>
                      <w:sz w:val="20"/>
                      <w:szCs w:val="20"/>
                    </w:rPr>
                    <w:t>;</w:t>
                  </w:r>
                  <w:r w:rsidR="00C56BAC">
                    <w:rPr>
                      <w:rFonts w:ascii="Verdana" w:hAnsi="Verdana"/>
                      <w:b/>
                      <w:bCs/>
                      <w:color w:val="auto"/>
                      <w:sz w:val="20"/>
                      <w:szCs w:val="20"/>
                    </w:rPr>
                    <w:t xml:space="preserve"> </w:t>
                  </w:r>
                  <w:r w:rsidR="00A41C9C">
                    <w:rPr>
                      <w:rFonts w:ascii="Verdana" w:hAnsi="Verdana"/>
                      <w:b/>
                      <w:bCs/>
                      <w:color w:val="auto"/>
                      <w:sz w:val="20"/>
                      <w:szCs w:val="20"/>
                    </w:rPr>
                    <w:t>ODN-</w:t>
                  </w:r>
                  <w:r w:rsidR="00C56BAC">
                    <w:rPr>
                      <w:rFonts w:ascii="Verdana" w:hAnsi="Verdana"/>
                      <w:b/>
                      <w:bCs/>
                      <w:color w:val="auto"/>
                      <w:sz w:val="20"/>
                      <w:szCs w:val="20"/>
                    </w:rPr>
                    <w:t>LUK</w:t>
                  </w:r>
                  <w:r w:rsidR="00260A46">
                    <w:rPr>
                      <w:rFonts w:ascii="Verdana" w:hAnsi="Verdana"/>
                      <w:b/>
                      <w:bCs/>
                      <w:color w:val="auto"/>
                      <w:sz w:val="20"/>
                      <w:szCs w:val="20"/>
                    </w:rPr>
                    <w:t>; PBD-ODNRB;PBD-GELB</w:t>
                  </w:r>
                </w:p>
                <w:p w:rsidR="002B73A3" w:rsidRPr="00D35AEB" w:rsidRDefault="002B73A3" w:rsidP="007E61BB">
                  <w:pPr>
                    <w:pStyle w:val="Default"/>
                    <w:spacing w:before="120"/>
                    <w:rPr>
                      <w:rFonts w:ascii="Verdana" w:hAnsi="Verdana"/>
                      <w:b/>
                      <w:bCs/>
                      <w:color w:val="FF0000"/>
                      <w:sz w:val="20"/>
                      <w:szCs w:val="20"/>
                    </w:rPr>
                  </w:pPr>
                  <w:r w:rsidRPr="00C029BC">
                    <w:rPr>
                      <w:rFonts w:ascii="Verdana" w:hAnsi="Verdana"/>
                      <w:b/>
                      <w:bCs/>
                      <w:color w:val="auto"/>
                      <w:sz w:val="20"/>
                      <w:szCs w:val="20"/>
                    </w:rPr>
                    <w:t>/</w:t>
                  </w:r>
                  <w:r w:rsidRPr="00C029BC">
                    <w:rPr>
                      <w:rFonts w:ascii="Verdana" w:hAnsi="Verdana"/>
                      <w:bCs/>
                      <w:color w:val="auto"/>
                      <w:sz w:val="20"/>
                      <w:szCs w:val="20"/>
                    </w:rPr>
                    <w:t>WYK-PASCZ</w:t>
                  </w:r>
                  <w:r w:rsidR="00B54D8D" w:rsidRPr="00C029BC">
                    <w:rPr>
                      <w:rFonts w:ascii="Verdana" w:hAnsi="Verdana"/>
                      <w:bCs/>
                      <w:color w:val="auto"/>
                      <w:sz w:val="20"/>
                      <w:szCs w:val="20"/>
                    </w:rPr>
                    <w:t>,</w:t>
                  </w:r>
                  <w:r w:rsidR="00662B17">
                    <w:rPr>
                      <w:rFonts w:ascii="Verdana" w:hAnsi="Verdana"/>
                      <w:bCs/>
                      <w:color w:val="auto"/>
                      <w:sz w:val="20"/>
                      <w:szCs w:val="20"/>
                    </w:rPr>
                    <w:t xml:space="preserve"> WYK-PA5CZ; WYK-POGCZ</w:t>
                  </w:r>
                  <w:r w:rsidR="00C56BAC">
                    <w:rPr>
                      <w:rFonts w:ascii="Verdana" w:hAnsi="Verdana"/>
                      <w:bCs/>
                      <w:color w:val="auto"/>
                      <w:sz w:val="20"/>
                      <w:szCs w:val="20"/>
                    </w:rPr>
                    <w:t xml:space="preserve">, </w:t>
                  </w:r>
                  <w:r w:rsidR="00826FB9" w:rsidRPr="00C029BC">
                    <w:rPr>
                      <w:rFonts w:ascii="Verdana" w:hAnsi="Verdana"/>
                      <w:bCs/>
                      <w:color w:val="auto"/>
                      <w:sz w:val="20"/>
                      <w:szCs w:val="20"/>
                    </w:rPr>
                    <w:t>WYK- FRECZ</w:t>
                  </w:r>
                </w:p>
              </w:tc>
            </w:tr>
            <w:tr w:rsidR="002B73A3" w:rsidRPr="007E61BB">
              <w:tc>
                <w:tcPr>
                  <w:tcW w:w="10206" w:type="dxa"/>
                  <w:gridSpan w:val="3"/>
                  <w:tcBorders>
                    <w:top w:val="single" w:sz="4" w:space="0" w:color="auto"/>
                    <w:bottom w:val="single" w:sz="4" w:space="0" w:color="auto"/>
                  </w:tcBorders>
                  <w:shd w:val="clear" w:color="auto" w:fill="auto"/>
                </w:tcPr>
                <w:p w:rsidR="002B73A3" w:rsidRPr="007E61BB" w:rsidRDefault="0024739B" w:rsidP="007E61BB">
                  <w:pPr>
                    <w:spacing w:after="0" w:line="240" w:lineRule="auto"/>
                    <w:jc w:val="both"/>
                    <w:rPr>
                      <w:rFonts w:ascii="Verdana" w:eastAsia="Times New Roman" w:hAnsi="Verdana"/>
                      <w:sz w:val="20"/>
                      <w:szCs w:val="20"/>
                      <w:lang w:eastAsia="pl-PL"/>
                    </w:rPr>
                  </w:pPr>
                  <w:r>
                    <w:rPr>
                      <w:rFonts w:ascii="Verdana" w:hAnsi="Verdana"/>
                      <w:b/>
                      <w:bCs/>
                      <w:sz w:val="20"/>
                      <w:szCs w:val="20"/>
                    </w:rPr>
                    <w:t>2</w:t>
                  </w:r>
                  <w:r w:rsidR="006B58FD" w:rsidRPr="007E61BB">
                    <w:rPr>
                      <w:rFonts w:ascii="Verdana" w:hAnsi="Verdana"/>
                      <w:b/>
                      <w:bCs/>
                      <w:sz w:val="20"/>
                      <w:szCs w:val="20"/>
                    </w:rPr>
                    <w:t>. 1</w:t>
                  </w:r>
                  <w:r w:rsidR="006B58FD" w:rsidRPr="007E61BB">
                    <w:rPr>
                      <w:rFonts w:ascii="Verdana" w:hAnsi="Verdana"/>
                      <w:bCs/>
                      <w:sz w:val="20"/>
                      <w:szCs w:val="20"/>
                    </w:rPr>
                    <w:t xml:space="preserve"> </w:t>
                  </w:r>
                  <w:r w:rsidR="002B73A3" w:rsidRPr="007E61BB">
                    <w:rPr>
                      <w:rFonts w:ascii="Verdana" w:hAnsi="Verdana"/>
                      <w:bCs/>
                      <w:sz w:val="20"/>
                      <w:szCs w:val="20"/>
                      <w:u w:val="single"/>
                    </w:rPr>
                    <w:t>Mechaniczne wyoranie bruzd</w:t>
                  </w:r>
                  <w:r w:rsidR="002B73A3" w:rsidRPr="007E61BB">
                    <w:rPr>
                      <w:rFonts w:ascii="Verdana" w:hAnsi="Verdana"/>
                      <w:bCs/>
                      <w:sz w:val="20"/>
                      <w:szCs w:val="20"/>
                    </w:rPr>
                    <w:t xml:space="preserve"> o głębokości do </w:t>
                  </w:r>
                  <w:smartTag w:uri="urn:schemas-microsoft-com:office:smarttags" w:element="metricconverter">
                    <w:smartTagPr>
                      <w:attr w:name="ProductID" w:val="10 cm"/>
                    </w:smartTagPr>
                    <w:r w:rsidR="002B73A3" w:rsidRPr="007E61BB">
                      <w:rPr>
                        <w:rFonts w:ascii="Verdana" w:hAnsi="Verdana"/>
                        <w:bCs/>
                        <w:sz w:val="20"/>
                        <w:szCs w:val="20"/>
                      </w:rPr>
                      <w:t>10 cm</w:t>
                    </w:r>
                  </w:smartTag>
                  <w:r w:rsidR="002B73A3" w:rsidRPr="007E61BB">
                    <w:rPr>
                      <w:rFonts w:ascii="Verdana" w:hAnsi="Verdana"/>
                      <w:bCs/>
                      <w:sz w:val="20"/>
                      <w:szCs w:val="20"/>
                    </w:rPr>
                    <w:t xml:space="preserve"> i szerokości minimum </w:t>
                  </w:r>
                  <w:smartTag w:uri="urn:schemas-microsoft-com:office:smarttags" w:element="metricconverter">
                    <w:smartTagPr>
                      <w:attr w:name="ProductID" w:val="15 cm"/>
                    </w:smartTagPr>
                    <w:r w:rsidR="002B73A3" w:rsidRPr="007E61BB">
                      <w:rPr>
                        <w:rFonts w:ascii="Verdana" w:hAnsi="Verdana"/>
                        <w:bCs/>
                        <w:sz w:val="20"/>
                        <w:szCs w:val="20"/>
                      </w:rPr>
                      <w:t>15 cm</w:t>
                    </w:r>
                  </w:smartTag>
                  <w:r w:rsidR="002B73A3" w:rsidRPr="007E61BB">
                    <w:rPr>
                      <w:rFonts w:ascii="Verdana" w:hAnsi="Verdana"/>
                      <w:bCs/>
                      <w:sz w:val="20"/>
                      <w:szCs w:val="20"/>
                    </w:rPr>
                    <w:t xml:space="preserve"> . O</w:t>
                  </w:r>
                  <w:r w:rsidR="002B73A3" w:rsidRPr="007E61BB">
                    <w:rPr>
                      <w:rFonts w:ascii="Verdana" w:hAnsi="Verdana"/>
                      <w:sz w:val="20"/>
                      <w:szCs w:val="20"/>
                    </w:rPr>
                    <w:t xml:space="preserve">dległość pomiędzy </w:t>
                  </w:r>
                  <w:r w:rsidR="006C0248" w:rsidRPr="007E61BB">
                    <w:rPr>
                      <w:rFonts w:ascii="Verdana" w:hAnsi="Verdana"/>
                      <w:sz w:val="20"/>
                      <w:szCs w:val="20"/>
                    </w:rPr>
                    <w:t xml:space="preserve">bruzdami powinna wynosić ok. </w:t>
                  </w:r>
                  <w:smartTag w:uri="urn:schemas-microsoft-com:office:smarttags" w:element="metricconverter">
                    <w:smartTagPr>
                      <w:attr w:name="ProductID" w:val="1,4 m"/>
                    </w:smartTagPr>
                    <w:r w:rsidR="006C0248" w:rsidRPr="007E61BB">
                      <w:rPr>
                        <w:rFonts w:ascii="Verdana" w:hAnsi="Verdana"/>
                        <w:sz w:val="20"/>
                        <w:szCs w:val="20"/>
                      </w:rPr>
                      <w:t>1,4</w:t>
                    </w:r>
                    <w:r w:rsidR="002B73A3" w:rsidRPr="007E61BB">
                      <w:rPr>
                        <w:rFonts w:ascii="Verdana" w:hAnsi="Verdana"/>
                        <w:sz w:val="20"/>
                        <w:szCs w:val="20"/>
                      </w:rPr>
                      <w:t xml:space="preserve"> m</w:t>
                    </w:r>
                  </w:smartTag>
                  <w:r w:rsidR="002B73A3" w:rsidRPr="007E61BB">
                    <w:rPr>
                      <w:rFonts w:ascii="Verdana" w:hAnsi="Verdana"/>
                      <w:sz w:val="20"/>
                      <w:szCs w:val="20"/>
                    </w:rPr>
                    <w:t xml:space="preserve"> (+/-</w:t>
                  </w:r>
                  <w:smartTag w:uri="urn:schemas-microsoft-com:office:smarttags" w:element="metricconverter">
                    <w:smartTagPr>
                      <w:attr w:name="ProductID" w:val="10 cm"/>
                    </w:smartTagPr>
                    <w:r w:rsidR="002B73A3" w:rsidRPr="007E61BB">
                      <w:rPr>
                        <w:rFonts w:ascii="Verdana" w:hAnsi="Verdana"/>
                        <w:sz w:val="20"/>
                        <w:szCs w:val="20"/>
                      </w:rPr>
                      <w:t>10 cm</w:t>
                    </w:r>
                  </w:smartTag>
                  <w:r w:rsidR="002B73A3" w:rsidRPr="007E61BB">
                    <w:rPr>
                      <w:rFonts w:ascii="Verdana" w:hAnsi="Verdana"/>
                      <w:sz w:val="20"/>
                      <w:szCs w:val="20"/>
                    </w:rPr>
                    <w:t>). Powierzchnia gleby w bruzdach nie powinna tworzyć zagłębień. W trakcie wykonywania wyprzedzającego przygotowania gleby</w:t>
                  </w:r>
                  <w:r w:rsidR="00A10CC6" w:rsidRPr="007E61BB">
                    <w:rPr>
                      <w:rFonts w:ascii="Verdana" w:hAnsi="Verdana"/>
                      <w:sz w:val="20"/>
                      <w:szCs w:val="20"/>
                    </w:rPr>
                    <w:t xml:space="preserve"> (sierpień ,wrzesień, październik, listopad)</w:t>
                  </w:r>
                  <w:r w:rsidR="002B73A3" w:rsidRPr="007E61BB">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002B73A3" w:rsidRPr="007E61BB">
                      <w:rPr>
                        <w:rFonts w:ascii="Verdana" w:hAnsi="Verdana"/>
                        <w:sz w:val="20"/>
                        <w:szCs w:val="20"/>
                      </w:rPr>
                      <w:t>30 cm</w:t>
                    </w:r>
                  </w:smartTag>
                  <w:r w:rsidR="002B73A3" w:rsidRPr="007E61BB">
                    <w:rPr>
                      <w:rFonts w:ascii="Verdana" w:hAnsi="Verdana"/>
                      <w:bCs/>
                      <w:sz w:val="20"/>
                      <w:szCs w:val="20"/>
                    </w:rPr>
                    <w:t xml:space="preserve">. </w:t>
                  </w:r>
                  <w:r w:rsidR="002B73A3" w:rsidRPr="007E61BB">
                    <w:rPr>
                      <w:rFonts w:ascii="Verdana" w:hAnsi="Verdana"/>
                      <w:sz w:val="20"/>
                      <w:szCs w:val="20"/>
                    </w:rPr>
                    <w:t>Zabieg należy wykonać przy</w:t>
                  </w:r>
                  <w:r w:rsidR="00B54D8D" w:rsidRPr="007E61BB">
                    <w:rPr>
                      <w:rFonts w:ascii="Verdana" w:hAnsi="Verdana"/>
                      <w:sz w:val="20"/>
                      <w:szCs w:val="20"/>
                    </w:rPr>
                    <w:t xml:space="preserve"> pomocy aktywnego pługa leśnego lub</w:t>
                  </w:r>
                  <w:r w:rsidR="00A10CC6" w:rsidRPr="007E61BB">
                    <w:rPr>
                      <w:rFonts w:ascii="Verdana" w:hAnsi="Verdana"/>
                      <w:sz w:val="20"/>
                      <w:szCs w:val="20"/>
                    </w:rPr>
                    <w:t xml:space="preserve"> dwuodkładnicowego pługa leśnego LPz. </w:t>
                  </w:r>
                  <w:r w:rsidR="00715D31" w:rsidRPr="007E61BB">
                    <w:rPr>
                      <w:rFonts w:ascii="Verdana" w:eastAsia="Times New Roman" w:hAnsi="Verdana"/>
                      <w:sz w:val="20"/>
                      <w:szCs w:val="20"/>
                      <w:lang w:eastAsia="pl-PL"/>
                    </w:rPr>
                    <w:t>Rodzaj pługa i szczegółowe wskazówki zostaną określone</w:t>
                  </w:r>
                  <w:r w:rsidR="00B03979" w:rsidRPr="007E61BB">
                    <w:rPr>
                      <w:rFonts w:ascii="Verdana" w:eastAsia="Times New Roman" w:hAnsi="Verdana"/>
                      <w:sz w:val="20"/>
                      <w:szCs w:val="20"/>
                      <w:lang w:eastAsia="pl-PL"/>
                    </w:rPr>
                    <w:t xml:space="preserve"> przez właściwego leśniczego.  </w:t>
                  </w:r>
                </w:p>
                <w:p w:rsidR="00237BEB" w:rsidRPr="007E61BB" w:rsidRDefault="002B73A3" w:rsidP="00D81ADB">
                  <w:pPr>
                    <w:spacing w:before="120" w:after="0" w:line="240" w:lineRule="auto"/>
                    <w:ind w:left="34" w:hanging="34"/>
                    <w:jc w:val="both"/>
                    <w:rPr>
                      <w:rFonts w:ascii="Verdana" w:hAnsi="Verdana"/>
                      <w:sz w:val="20"/>
                      <w:szCs w:val="20"/>
                    </w:rPr>
                  </w:pPr>
                  <w:r w:rsidRPr="007E61BB">
                    <w:rPr>
                      <w:rFonts w:ascii="Verdana" w:hAnsi="Verdana"/>
                      <w:sz w:val="20"/>
                      <w:szCs w:val="20"/>
                    </w:rPr>
                    <w:t xml:space="preserve">Szacowane na etapie planowania warunki realizacji czynności przedstawiono w poniższym </w:t>
                  </w:r>
                  <w:r w:rsidRPr="007E61BB">
                    <w:rPr>
                      <w:rFonts w:ascii="Verdana" w:hAnsi="Verdana"/>
                      <w:sz w:val="20"/>
                      <w:szCs w:val="20"/>
                    </w:rPr>
                    <w:lastRenderedPageBreak/>
                    <w:t>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D35AEB" w:rsidRPr="007E61BB">
                    <w:trPr>
                      <w:jc w:val="center"/>
                    </w:trPr>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godzin/H/</w:t>
                        </w:r>
                      </w:p>
                    </w:tc>
                  </w:tr>
                  <w:tr w:rsidR="00ED667E" w:rsidRPr="007E61BB" w:rsidTr="001B33F5">
                    <w:trPr>
                      <w:jc w:val="center"/>
                    </w:trPr>
                    <w:tc>
                      <w:tcPr>
                        <w:tcW w:w="1663" w:type="dxa"/>
                        <w:shd w:val="clear" w:color="auto" w:fill="auto"/>
                        <w:vAlign w:val="center"/>
                      </w:tcPr>
                      <w:p w:rsidR="00ED667E" w:rsidRPr="007E61BB" w:rsidRDefault="00ED667E" w:rsidP="00A84F5D">
                        <w:pPr>
                          <w:spacing w:after="0" w:line="240" w:lineRule="auto"/>
                          <w:jc w:val="center"/>
                          <w:rPr>
                            <w:rFonts w:ascii="Verdana" w:hAnsi="Verdana"/>
                            <w:sz w:val="20"/>
                            <w:szCs w:val="20"/>
                          </w:rPr>
                        </w:pPr>
                        <w:r w:rsidRPr="007E61BB">
                          <w:rPr>
                            <w:rFonts w:ascii="Verdana" w:hAnsi="Verdana"/>
                            <w:sz w:val="20"/>
                            <w:szCs w:val="20"/>
                          </w:rPr>
                          <w:t>Połągiew</w:t>
                        </w:r>
                      </w:p>
                    </w:tc>
                    <w:tc>
                      <w:tcPr>
                        <w:tcW w:w="1663" w:type="dxa"/>
                        <w:shd w:val="clear" w:color="auto" w:fill="auto"/>
                        <w:vAlign w:val="center"/>
                      </w:tcPr>
                      <w:p w:rsidR="00ED667E" w:rsidRPr="007E61BB" w:rsidRDefault="00173E46" w:rsidP="001B33F5">
                        <w:pPr>
                          <w:spacing w:after="0" w:line="240" w:lineRule="auto"/>
                          <w:jc w:val="center"/>
                          <w:rPr>
                            <w:rFonts w:ascii="Verdana" w:hAnsi="Verdana"/>
                            <w:sz w:val="20"/>
                            <w:szCs w:val="20"/>
                          </w:rPr>
                        </w:pPr>
                        <w:r>
                          <w:rPr>
                            <w:rFonts w:ascii="Verdana" w:hAnsi="Verdana"/>
                            <w:sz w:val="20"/>
                            <w:szCs w:val="20"/>
                          </w:rPr>
                          <w:t>WYK-POGCZ</w:t>
                        </w:r>
                      </w:p>
                    </w:tc>
                    <w:tc>
                      <w:tcPr>
                        <w:tcW w:w="1663" w:type="dxa"/>
                        <w:shd w:val="clear" w:color="auto" w:fill="auto"/>
                      </w:tcPr>
                      <w:p w:rsidR="00ED667E" w:rsidRPr="007E61BB" w:rsidRDefault="00C56BAC" w:rsidP="007E61BB">
                        <w:pPr>
                          <w:spacing w:before="120" w:after="0" w:line="240" w:lineRule="auto"/>
                          <w:jc w:val="center"/>
                          <w:rPr>
                            <w:rFonts w:ascii="Verdana" w:hAnsi="Verdana"/>
                            <w:sz w:val="20"/>
                            <w:szCs w:val="20"/>
                          </w:rPr>
                        </w:pPr>
                        <w:r>
                          <w:rPr>
                            <w:rFonts w:ascii="Verdana" w:hAnsi="Verdana"/>
                            <w:sz w:val="20"/>
                            <w:szCs w:val="20"/>
                          </w:rPr>
                          <w:t>BMśw</w:t>
                        </w:r>
                      </w:p>
                    </w:tc>
                    <w:tc>
                      <w:tcPr>
                        <w:tcW w:w="1663" w:type="dxa"/>
                        <w:shd w:val="clear" w:color="auto" w:fill="auto"/>
                      </w:tcPr>
                      <w:p w:rsidR="00ED667E" w:rsidRPr="007E61BB" w:rsidRDefault="00C56BAC" w:rsidP="007E61BB">
                        <w:pPr>
                          <w:spacing w:after="0" w:line="240" w:lineRule="auto"/>
                          <w:jc w:val="center"/>
                          <w:rPr>
                            <w:rFonts w:ascii="Verdana" w:hAnsi="Verdana"/>
                            <w:sz w:val="20"/>
                            <w:szCs w:val="20"/>
                          </w:rPr>
                        </w:pPr>
                        <w:r>
                          <w:rPr>
                            <w:rFonts w:ascii="Verdana" w:hAnsi="Verdana"/>
                            <w:sz w:val="20"/>
                            <w:szCs w:val="20"/>
                          </w:rPr>
                          <w:t>3,96</w:t>
                        </w:r>
                      </w:p>
                    </w:tc>
                    <w:tc>
                      <w:tcPr>
                        <w:tcW w:w="1663" w:type="dxa"/>
                        <w:shd w:val="clear" w:color="auto" w:fill="auto"/>
                        <w:vAlign w:val="center"/>
                      </w:tcPr>
                      <w:p w:rsidR="00ED667E" w:rsidRPr="007E61BB" w:rsidRDefault="000078DE" w:rsidP="00C63C69">
                        <w:pPr>
                          <w:spacing w:after="0" w:line="240" w:lineRule="auto"/>
                          <w:jc w:val="center"/>
                          <w:rPr>
                            <w:rFonts w:ascii="Verdana" w:hAnsi="Verdana"/>
                            <w:sz w:val="20"/>
                            <w:szCs w:val="20"/>
                          </w:rPr>
                        </w:pPr>
                        <w:r>
                          <w:rPr>
                            <w:rFonts w:ascii="Verdana" w:hAnsi="Verdana"/>
                            <w:sz w:val="20"/>
                            <w:szCs w:val="20"/>
                          </w:rPr>
                          <w:t>34</w:t>
                        </w:r>
                      </w:p>
                    </w:tc>
                  </w:tr>
                  <w:tr w:rsidR="000078DE" w:rsidRPr="007E61BB" w:rsidTr="001B33F5">
                    <w:trPr>
                      <w:jc w:val="center"/>
                    </w:trPr>
                    <w:tc>
                      <w:tcPr>
                        <w:tcW w:w="1663" w:type="dxa"/>
                        <w:vMerge w:val="restart"/>
                        <w:shd w:val="clear" w:color="auto" w:fill="auto"/>
                        <w:vAlign w:val="center"/>
                      </w:tcPr>
                      <w:p w:rsidR="000078DE" w:rsidRPr="007E61BB" w:rsidRDefault="000078DE" w:rsidP="00A84F5D">
                        <w:pPr>
                          <w:spacing w:after="0" w:line="240" w:lineRule="auto"/>
                          <w:jc w:val="center"/>
                          <w:rPr>
                            <w:rFonts w:ascii="Verdana" w:hAnsi="Verdana"/>
                            <w:sz w:val="20"/>
                            <w:szCs w:val="20"/>
                          </w:rPr>
                        </w:pPr>
                        <w:r w:rsidRPr="007E61BB">
                          <w:rPr>
                            <w:rFonts w:ascii="Verdana" w:hAnsi="Verdana"/>
                            <w:sz w:val="20"/>
                            <w:szCs w:val="20"/>
                          </w:rPr>
                          <w:t>Krynki</w:t>
                        </w:r>
                      </w:p>
                    </w:tc>
                    <w:tc>
                      <w:tcPr>
                        <w:tcW w:w="1663" w:type="dxa"/>
                        <w:shd w:val="clear" w:color="auto" w:fill="auto"/>
                        <w:vAlign w:val="center"/>
                      </w:tcPr>
                      <w:p w:rsidR="000078DE" w:rsidRPr="007E61BB" w:rsidRDefault="000078DE" w:rsidP="001B33F5">
                        <w:pPr>
                          <w:spacing w:after="0" w:line="240" w:lineRule="auto"/>
                          <w:jc w:val="center"/>
                          <w:rPr>
                            <w:rFonts w:ascii="Verdana" w:hAnsi="Verdana"/>
                            <w:sz w:val="20"/>
                            <w:szCs w:val="20"/>
                          </w:rPr>
                        </w:pPr>
                        <w:r>
                          <w:rPr>
                            <w:rFonts w:ascii="Verdana" w:hAnsi="Verdana"/>
                            <w:sz w:val="20"/>
                            <w:szCs w:val="20"/>
                          </w:rPr>
                          <w:t>WYK-PA5CZ</w:t>
                        </w:r>
                      </w:p>
                    </w:tc>
                    <w:tc>
                      <w:tcPr>
                        <w:tcW w:w="1663" w:type="dxa"/>
                        <w:vMerge w:val="restart"/>
                        <w:shd w:val="clear" w:color="auto" w:fill="auto"/>
                      </w:tcPr>
                      <w:p w:rsidR="000078DE" w:rsidRPr="007E61BB" w:rsidRDefault="000078DE" w:rsidP="007E61BB">
                        <w:pPr>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0078DE" w:rsidRPr="007E61BB" w:rsidRDefault="000078DE" w:rsidP="007E61BB">
                        <w:pPr>
                          <w:spacing w:after="0" w:line="240" w:lineRule="auto"/>
                          <w:jc w:val="center"/>
                          <w:rPr>
                            <w:rFonts w:ascii="Verdana" w:hAnsi="Verdana"/>
                            <w:sz w:val="20"/>
                            <w:szCs w:val="20"/>
                          </w:rPr>
                        </w:pPr>
                        <w:r>
                          <w:rPr>
                            <w:rFonts w:ascii="Verdana" w:hAnsi="Verdana"/>
                            <w:sz w:val="20"/>
                            <w:szCs w:val="20"/>
                          </w:rPr>
                          <w:t>0,72</w:t>
                        </w:r>
                      </w:p>
                    </w:tc>
                    <w:tc>
                      <w:tcPr>
                        <w:tcW w:w="1663" w:type="dxa"/>
                        <w:vMerge w:val="restart"/>
                        <w:shd w:val="clear" w:color="auto" w:fill="auto"/>
                        <w:vAlign w:val="center"/>
                      </w:tcPr>
                      <w:p w:rsidR="000078DE" w:rsidRPr="007E61BB" w:rsidRDefault="000078DE" w:rsidP="00C63C69">
                        <w:pPr>
                          <w:spacing w:after="0" w:line="240" w:lineRule="auto"/>
                          <w:jc w:val="center"/>
                          <w:rPr>
                            <w:rFonts w:ascii="Verdana" w:hAnsi="Verdana"/>
                            <w:sz w:val="20"/>
                            <w:szCs w:val="20"/>
                          </w:rPr>
                        </w:pPr>
                        <w:r>
                          <w:rPr>
                            <w:rFonts w:ascii="Verdana" w:hAnsi="Verdana"/>
                            <w:sz w:val="20"/>
                            <w:szCs w:val="20"/>
                          </w:rPr>
                          <w:t>75,50</w:t>
                        </w: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WYK-PASCZ</w:t>
                        </w:r>
                      </w:p>
                    </w:tc>
                    <w:tc>
                      <w:tcPr>
                        <w:tcW w:w="1663" w:type="dxa"/>
                        <w:vMerge/>
                        <w:shd w:val="clear" w:color="auto" w:fill="auto"/>
                      </w:tcPr>
                      <w:p w:rsidR="000078DE" w:rsidRDefault="000078DE" w:rsidP="007E61BB">
                        <w:pPr>
                          <w:spacing w:before="120"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0,92</w:t>
                        </w:r>
                      </w:p>
                    </w:tc>
                    <w:tc>
                      <w:tcPr>
                        <w:tcW w:w="1663" w:type="dxa"/>
                        <w:vMerge/>
                        <w:shd w:val="clear" w:color="auto" w:fill="auto"/>
                        <w:vAlign w:val="center"/>
                      </w:tcPr>
                      <w:p w:rsidR="000078DE" w:rsidRDefault="000078DE" w:rsidP="00C63C69">
                        <w:pPr>
                          <w:spacing w:after="0" w:line="240" w:lineRule="auto"/>
                          <w:jc w:val="center"/>
                          <w:rPr>
                            <w:rFonts w:ascii="Verdana" w:hAnsi="Verdana"/>
                            <w:sz w:val="20"/>
                            <w:szCs w:val="20"/>
                          </w:rPr>
                        </w:pP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Pr="007E61BB" w:rsidRDefault="000078DE" w:rsidP="007E61BB">
                        <w:pPr>
                          <w:spacing w:after="0" w:line="240" w:lineRule="auto"/>
                          <w:jc w:val="center"/>
                          <w:rPr>
                            <w:rFonts w:ascii="Verdana" w:hAnsi="Verdana"/>
                            <w:sz w:val="20"/>
                            <w:szCs w:val="20"/>
                          </w:rPr>
                        </w:pPr>
                        <w:r>
                          <w:rPr>
                            <w:rFonts w:ascii="Verdana" w:hAnsi="Verdana"/>
                            <w:sz w:val="20"/>
                            <w:szCs w:val="20"/>
                          </w:rPr>
                          <w:t>WYK-POGCZ</w:t>
                        </w:r>
                      </w:p>
                    </w:tc>
                    <w:tc>
                      <w:tcPr>
                        <w:tcW w:w="1663" w:type="dxa"/>
                        <w:vMerge/>
                        <w:shd w:val="clear" w:color="auto" w:fill="auto"/>
                      </w:tcPr>
                      <w:p w:rsidR="000078DE" w:rsidRPr="007E61BB" w:rsidRDefault="000078DE" w:rsidP="007E61BB">
                        <w:pPr>
                          <w:spacing w:before="120" w:after="0" w:line="240" w:lineRule="auto"/>
                          <w:jc w:val="center"/>
                          <w:rPr>
                            <w:rFonts w:ascii="Verdana" w:hAnsi="Verdana"/>
                            <w:sz w:val="20"/>
                            <w:szCs w:val="20"/>
                          </w:rPr>
                        </w:pPr>
                      </w:p>
                    </w:tc>
                    <w:tc>
                      <w:tcPr>
                        <w:tcW w:w="1663" w:type="dxa"/>
                        <w:shd w:val="clear" w:color="auto" w:fill="auto"/>
                      </w:tcPr>
                      <w:p w:rsidR="000078DE" w:rsidRPr="007E61BB" w:rsidRDefault="000078DE" w:rsidP="007E61BB">
                        <w:pPr>
                          <w:spacing w:after="0" w:line="240" w:lineRule="auto"/>
                          <w:jc w:val="center"/>
                          <w:rPr>
                            <w:rFonts w:ascii="Verdana" w:hAnsi="Verdana"/>
                            <w:sz w:val="20"/>
                            <w:szCs w:val="20"/>
                          </w:rPr>
                        </w:pPr>
                        <w:r>
                          <w:rPr>
                            <w:rFonts w:ascii="Verdana" w:hAnsi="Verdana"/>
                            <w:sz w:val="20"/>
                            <w:szCs w:val="20"/>
                          </w:rPr>
                          <w:t>1,35</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WYK-PASCZ</w:t>
                        </w:r>
                      </w:p>
                    </w:tc>
                    <w:tc>
                      <w:tcPr>
                        <w:tcW w:w="1663" w:type="dxa"/>
                        <w:vMerge w:val="restart"/>
                        <w:shd w:val="clear" w:color="auto" w:fill="auto"/>
                      </w:tcPr>
                      <w:p w:rsidR="000078DE" w:rsidRPr="007E61BB" w:rsidRDefault="000078DE" w:rsidP="007E61BB">
                        <w:pPr>
                          <w:spacing w:before="120" w:after="0" w:line="240" w:lineRule="auto"/>
                          <w:jc w:val="center"/>
                          <w:rPr>
                            <w:rFonts w:ascii="Verdana" w:hAnsi="Verdana"/>
                            <w:sz w:val="20"/>
                            <w:szCs w:val="20"/>
                          </w:rPr>
                        </w:pPr>
                        <w:r>
                          <w:rPr>
                            <w:rFonts w:ascii="Verdana" w:hAnsi="Verdana"/>
                            <w:sz w:val="20"/>
                            <w:szCs w:val="20"/>
                          </w:rPr>
                          <w:t>LMWYŻŚw</w:t>
                        </w: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5,15</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0078DE" w:rsidRPr="007E61BB" w:rsidTr="00965149">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0078DE" w:rsidRPr="007E61BB" w:rsidRDefault="000078DE" w:rsidP="007E61BB">
                        <w:pPr>
                          <w:spacing w:before="120"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0,12</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WYKPA5CZ</w:t>
                        </w:r>
                      </w:p>
                    </w:tc>
                    <w:tc>
                      <w:tcPr>
                        <w:tcW w:w="1663" w:type="dxa"/>
                        <w:shd w:val="clear" w:color="auto" w:fill="auto"/>
                      </w:tcPr>
                      <w:p w:rsidR="000078DE" w:rsidRPr="007E61BB" w:rsidRDefault="000078DE" w:rsidP="007E61BB">
                        <w:pPr>
                          <w:spacing w:before="120" w:after="0" w:line="240" w:lineRule="auto"/>
                          <w:jc w:val="center"/>
                          <w:rPr>
                            <w:rFonts w:ascii="Verdana" w:hAnsi="Verdana"/>
                            <w:sz w:val="20"/>
                            <w:szCs w:val="20"/>
                          </w:rPr>
                        </w:pPr>
                        <w:r>
                          <w:rPr>
                            <w:rFonts w:ascii="Verdana" w:hAnsi="Verdana"/>
                            <w:sz w:val="20"/>
                            <w:szCs w:val="20"/>
                          </w:rPr>
                          <w:t>LWYŻŚw</w:t>
                        </w: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1,40</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4D4E50" w:rsidRPr="007E61BB" w:rsidTr="00613164">
                    <w:trPr>
                      <w:jc w:val="center"/>
                    </w:trPr>
                    <w:tc>
                      <w:tcPr>
                        <w:tcW w:w="1663" w:type="dxa"/>
                        <w:shd w:val="clear" w:color="auto" w:fill="C5E0B3"/>
                      </w:tcPr>
                      <w:p w:rsidR="004D4E50" w:rsidRPr="007E61BB" w:rsidRDefault="004D4E50" w:rsidP="007E61BB">
                        <w:pPr>
                          <w:spacing w:after="0" w:line="240" w:lineRule="auto"/>
                          <w:jc w:val="center"/>
                          <w:rPr>
                            <w:rFonts w:ascii="Verdana" w:eastAsia="serif" w:hAnsi="Verdana" w:cs="serif"/>
                            <w:b/>
                            <w:color w:val="000000"/>
                            <w:sz w:val="20"/>
                            <w:szCs w:val="20"/>
                          </w:rPr>
                        </w:pPr>
                        <w:r w:rsidRPr="007E61BB">
                          <w:rPr>
                            <w:rFonts w:ascii="Verdana" w:eastAsia="serif" w:hAnsi="Verdana" w:cs="serif"/>
                            <w:b/>
                            <w:color w:val="000000"/>
                            <w:sz w:val="20"/>
                            <w:szCs w:val="20"/>
                          </w:rPr>
                          <w:t>RAZEM</w:t>
                        </w:r>
                      </w:p>
                    </w:tc>
                    <w:tc>
                      <w:tcPr>
                        <w:tcW w:w="1663" w:type="dxa"/>
                        <w:shd w:val="clear" w:color="auto" w:fill="C5E0B3"/>
                      </w:tcPr>
                      <w:p w:rsidR="004D4E50" w:rsidRPr="007E61BB" w:rsidRDefault="004D4E50" w:rsidP="007E61BB">
                        <w:pPr>
                          <w:spacing w:after="0" w:line="240" w:lineRule="auto"/>
                          <w:jc w:val="center"/>
                          <w:rPr>
                            <w:rFonts w:ascii="Verdana" w:eastAsia="serif" w:hAnsi="Verdana" w:cs="serif"/>
                            <w:b/>
                            <w:color w:val="000000"/>
                            <w:sz w:val="20"/>
                            <w:szCs w:val="20"/>
                          </w:rPr>
                        </w:pPr>
                      </w:p>
                    </w:tc>
                    <w:tc>
                      <w:tcPr>
                        <w:tcW w:w="1663" w:type="dxa"/>
                        <w:shd w:val="clear" w:color="auto" w:fill="C5E0B3"/>
                      </w:tcPr>
                      <w:p w:rsidR="004D4E50" w:rsidRPr="007E61BB" w:rsidRDefault="004D4E50" w:rsidP="007E61BB">
                        <w:pPr>
                          <w:spacing w:before="120" w:after="0" w:line="240" w:lineRule="auto"/>
                          <w:jc w:val="center"/>
                          <w:rPr>
                            <w:rFonts w:ascii="Verdana" w:hAnsi="Verdana"/>
                            <w:b/>
                            <w:sz w:val="20"/>
                            <w:szCs w:val="20"/>
                          </w:rPr>
                        </w:pPr>
                      </w:p>
                    </w:tc>
                    <w:tc>
                      <w:tcPr>
                        <w:tcW w:w="1663" w:type="dxa"/>
                        <w:shd w:val="clear" w:color="auto" w:fill="C5E0B3"/>
                      </w:tcPr>
                      <w:p w:rsidR="004D4E50" w:rsidRPr="007E61BB" w:rsidRDefault="00C56BAC"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13,62</w:t>
                        </w:r>
                      </w:p>
                    </w:tc>
                    <w:tc>
                      <w:tcPr>
                        <w:tcW w:w="1663" w:type="dxa"/>
                        <w:shd w:val="clear" w:color="auto" w:fill="C5E0B3"/>
                      </w:tcPr>
                      <w:p w:rsidR="004D4E50" w:rsidRPr="007E61BB" w:rsidRDefault="000078DE"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109,50</w:t>
                        </w:r>
                      </w:p>
                    </w:tc>
                  </w:tr>
                </w:tbl>
                <w:p w:rsidR="008C62A0" w:rsidRPr="007E61BB" w:rsidRDefault="008C62A0" w:rsidP="007E61BB">
                  <w:pPr>
                    <w:spacing w:before="120" w:after="0" w:line="240" w:lineRule="auto"/>
                    <w:jc w:val="both"/>
                    <w:rPr>
                      <w:rFonts w:ascii="Verdana" w:hAnsi="Verdana" w:cs="Arial"/>
                      <w:b/>
                      <w:bCs/>
                      <w:sz w:val="20"/>
                      <w:szCs w:val="20"/>
                    </w:rPr>
                  </w:pPr>
                </w:p>
                <w:p w:rsidR="00411E1C" w:rsidRPr="007E61BB" w:rsidRDefault="009A2C40" w:rsidP="007E61BB">
                  <w:pPr>
                    <w:spacing w:before="120" w:after="0" w:line="240" w:lineRule="auto"/>
                    <w:jc w:val="both"/>
                    <w:rPr>
                      <w:rFonts w:ascii="Verdana" w:hAnsi="Verdana"/>
                      <w:sz w:val="20"/>
                      <w:szCs w:val="20"/>
                    </w:rPr>
                  </w:pPr>
                  <w:r>
                    <w:rPr>
                      <w:rFonts w:ascii="Verdana" w:hAnsi="Verdana" w:cs="Arial"/>
                      <w:b/>
                      <w:bCs/>
                      <w:sz w:val="20"/>
                      <w:szCs w:val="20"/>
                    </w:rPr>
                    <w:t>2</w:t>
                  </w:r>
                  <w:r w:rsidR="00826FB9" w:rsidRPr="007E61BB">
                    <w:rPr>
                      <w:rFonts w:ascii="Verdana" w:hAnsi="Verdana" w:cs="Arial"/>
                      <w:b/>
                      <w:bCs/>
                      <w:sz w:val="20"/>
                      <w:szCs w:val="20"/>
                    </w:rPr>
                    <w:t xml:space="preserve">.2 </w:t>
                  </w:r>
                  <w:r w:rsidR="00411E1C" w:rsidRPr="007E61BB">
                    <w:rPr>
                      <w:rFonts w:ascii="Verdana" w:hAnsi="Verdana"/>
                      <w:sz w:val="20"/>
                      <w:szCs w:val="20"/>
                      <w:u w:val="single"/>
                    </w:rPr>
                    <w:t>Mechaniczne wykonanie rabatowałków</w:t>
                  </w:r>
                  <w:r w:rsidR="00411E1C" w:rsidRPr="007E61BB">
                    <w:rPr>
                      <w:rFonts w:ascii="Verdana" w:hAnsi="Verdana"/>
                      <w:bCs/>
                      <w:color w:val="000000"/>
                      <w:sz w:val="20"/>
                      <w:szCs w:val="20"/>
                    </w:rPr>
                    <w:t xml:space="preserve"> poprzez wyoranie bruzdy o głębokości minimum </w:t>
                  </w:r>
                  <w:smartTag w:uri="urn:schemas-microsoft-com:office:smarttags" w:element="metricconverter">
                    <w:smartTagPr>
                      <w:attr w:name="ProductID" w:val="20 cm"/>
                    </w:smartTagPr>
                    <w:r w:rsidR="00411E1C" w:rsidRPr="007E61BB">
                      <w:rPr>
                        <w:rFonts w:ascii="Verdana" w:hAnsi="Verdana"/>
                        <w:bCs/>
                        <w:color w:val="000000"/>
                        <w:sz w:val="20"/>
                        <w:szCs w:val="20"/>
                      </w:rPr>
                      <w:t>20 cm</w:t>
                    </w:r>
                  </w:smartTag>
                  <w:r w:rsidR="00411E1C" w:rsidRPr="007E61BB">
                    <w:rPr>
                      <w:rFonts w:ascii="Verdana" w:hAnsi="Verdana"/>
                      <w:bCs/>
                      <w:color w:val="000000"/>
                      <w:sz w:val="20"/>
                      <w:szCs w:val="20"/>
                    </w:rPr>
                    <w:t xml:space="preserve"> i usypanie wałka o wysokości minimum </w:t>
                  </w:r>
                  <w:smartTag w:uri="urn:schemas-microsoft-com:office:smarttags" w:element="metricconverter">
                    <w:smartTagPr>
                      <w:attr w:name="ProductID" w:val="30 cm"/>
                    </w:smartTagPr>
                    <w:r w:rsidR="00411E1C" w:rsidRPr="007E61BB">
                      <w:rPr>
                        <w:rFonts w:ascii="Verdana" w:hAnsi="Verdana"/>
                        <w:bCs/>
                        <w:color w:val="000000"/>
                        <w:sz w:val="20"/>
                        <w:szCs w:val="20"/>
                      </w:rPr>
                      <w:t>30 cm</w:t>
                    </w:r>
                  </w:smartTag>
                  <w:r w:rsidR="00411E1C" w:rsidRPr="007E61BB">
                    <w:rPr>
                      <w:rFonts w:ascii="Verdana" w:hAnsi="Verdana"/>
                      <w:bCs/>
                      <w:color w:val="000000"/>
                      <w:sz w:val="20"/>
                      <w:szCs w:val="20"/>
                    </w:rPr>
                    <w:t xml:space="preserve">. </w:t>
                  </w:r>
                  <w:r w:rsidR="00411E1C" w:rsidRPr="007E61BB">
                    <w:rPr>
                      <w:rFonts w:ascii="Verdana" w:hAnsi="Verdana"/>
                      <w:color w:val="000000"/>
                      <w:sz w:val="20"/>
                      <w:szCs w:val="20"/>
                    </w:rPr>
                    <w:t xml:space="preserve">Odległość pomiędzy wałkami wynosić od </w:t>
                  </w:r>
                  <w:smartTag w:uri="urn:schemas-microsoft-com:office:smarttags" w:element="metricconverter">
                    <w:smartTagPr>
                      <w:attr w:name="ProductID" w:val="1,2 m"/>
                    </w:smartTagPr>
                    <w:r w:rsidR="00411E1C" w:rsidRPr="007E61BB">
                      <w:rPr>
                        <w:rFonts w:ascii="Verdana" w:hAnsi="Verdana"/>
                        <w:color w:val="000000"/>
                        <w:sz w:val="20"/>
                        <w:szCs w:val="20"/>
                      </w:rPr>
                      <w:t>1,2 m</w:t>
                    </w:r>
                  </w:smartTag>
                  <w:r w:rsidR="00411E1C" w:rsidRPr="007E61BB">
                    <w:rPr>
                      <w:rFonts w:ascii="Verdana" w:hAnsi="Verdana"/>
                      <w:color w:val="000000"/>
                      <w:sz w:val="20"/>
                      <w:szCs w:val="20"/>
                    </w:rPr>
                    <w:t xml:space="preserve"> do </w:t>
                  </w:r>
                  <w:smartTag w:uri="urn:schemas-microsoft-com:office:smarttags" w:element="metricconverter">
                    <w:smartTagPr>
                      <w:attr w:name="ProductID" w:val="1,5 m"/>
                    </w:smartTagPr>
                    <w:r w:rsidR="00411E1C" w:rsidRPr="007E61BB">
                      <w:rPr>
                        <w:rFonts w:ascii="Verdana" w:hAnsi="Verdana"/>
                        <w:color w:val="000000"/>
                        <w:sz w:val="20"/>
                        <w:szCs w:val="20"/>
                      </w:rPr>
                      <w:t>1,5 m</w:t>
                    </w:r>
                  </w:smartTag>
                  <w:r w:rsidR="00411E1C" w:rsidRPr="007E61BB">
                    <w:rPr>
                      <w:rFonts w:ascii="Verdana" w:hAnsi="Verdana"/>
                      <w:color w:val="000000"/>
                      <w:sz w:val="20"/>
                      <w:szCs w:val="20"/>
                    </w:rPr>
                    <w:t>).</w:t>
                  </w:r>
                  <w:r w:rsidR="00411E1C" w:rsidRPr="007E61BB">
                    <w:rPr>
                      <w:rFonts w:ascii="Verdana" w:hAnsi="Verdana"/>
                      <w:sz w:val="20"/>
                      <w:szCs w:val="20"/>
                    </w:rPr>
                    <w:t xml:space="preserve"> Zabieg należy wykonać przy pomocy pługo-frezarki.</w:t>
                  </w:r>
                </w:p>
                <w:p w:rsidR="00411E1C" w:rsidRPr="007E61BB" w:rsidRDefault="00411E1C" w:rsidP="007E61BB">
                  <w:pPr>
                    <w:spacing w:before="120" w:after="0" w:line="240" w:lineRule="auto"/>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D35AEB" w:rsidRPr="007E61BB">
                    <w:trPr>
                      <w:jc w:val="center"/>
                    </w:trPr>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godzin /H/</w:t>
                        </w:r>
                      </w:p>
                    </w:tc>
                  </w:tr>
                  <w:tr w:rsidR="00933FBF" w:rsidRPr="007E61BB">
                    <w:trPr>
                      <w:jc w:val="center"/>
                    </w:trPr>
                    <w:tc>
                      <w:tcPr>
                        <w:tcW w:w="1663" w:type="dxa"/>
                        <w:shd w:val="clear" w:color="auto" w:fill="auto"/>
                      </w:tcPr>
                      <w:p w:rsidR="00933FBF" w:rsidRPr="007E61BB" w:rsidRDefault="00E179CB" w:rsidP="007E61BB">
                        <w:pPr>
                          <w:spacing w:after="0" w:line="240" w:lineRule="auto"/>
                          <w:jc w:val="center"/>
                          <w:rPr>
                            <w:rFonts w:ascii="Verdana" w:hAnsi="Verdana"/>
                            <w:sz w:val="20"/>
                            <w:szCs w:val="20"/>
                          </w:rPr>
                        </w:pPr>
                        <w:r>
                          <w:rPr>
                            <w:rFonts w:ascii="Verdana" w:hAnsi="Verdana"/>
                            <w:sz w:val="20"/>
                            <w:szCs w:val="20"/>
                          </w:rPr>
                          <w:t>Połągiew</w:t>
                        </w:r>
                      </w:p>
                    </w:tc>
                    <w:tc>
                      <w:tcPr>
                        <w:tcW w:w="1663" w:type="dxa"/>
                        <w:vMerge w:val="restart"/>
                        <w:shd w:val="clear" w:color="auto" w:fill="auto"/>
                        <w:vAlign w:val="center"/>
                      </w:tcPr>
                      <w:p w:rsidR="00933FBF" w:rsidRPr="007E61BB" w:rsidRDefault="00933FBF" w:rsidP="00933FBF">
                        <w:pPr>
                          <w:spacing w:after="0" w:line="240" w:lineRule="auto"/>
                          <w:jc w:val="center"/>
                          <w:rPr>
                            <w:rFonts w:ascii="Verdana" w:hAnsi="Verdana"/>
                            <w:sz w:val="20"/>
                            <w:szCs w:val="20"/>
                          </w:rPr>
                        </w:pPr>
                        <w:r>
                          <w:rPr>
                            <w:rFonts w:ascii="Verdana" w:hAnsi="Verdana"/>
                            <w:sz w:val="20"/>
                            <w:szCs w:val="20"/>
                          </w:rPr>
                          <w:t>WYK-FRECZ</w:t>
                        </w:r>
                      </w:p>
                    </w:tc>
                    <w:tc>
                      <w:tcPr>
                        <w:tcW w:w="1663" w:type="dxa"/>
                        <w:shd w:val="clear" w:color="auto" w:fill="auto"/>
                      </w:tcPr>
                      <w:p w:rsidR="00933FBF" w:rsidRPr="00933FBF" w:rsidRDefault="000D66BE" w:rsidP="00060F22">
                        <w:pPr>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933FBF" w:rsidRPr="007E61BB" w:rsidRDefault="000D66BE" w:rsidP="007E61BB">
                        <w:pPr>
                          <w:spacing w:after="0" w:line="240" w:lineRule="auto"/>
                          <w:jc w:val="center"/>
                          <w:rPr>
                            <w:rFonts w:ascii="Verdana" w:hAnsi="Verdana"/>
                            <w:sz w:val="20"/>
                            <w:szCs w:val="20"/>
                          </w:rPr>
                        </w:pPr>
                        <w:r>
                          <w:rPr>
                            <w:rFonts w:ascii="Verdana" w:hAnsi="Verdana"/>
                            <w:sz w:val="20"/>
                            <w:szCs w:val="20"/>
                          </w:rPr>
                          <w:t>1,30</w:t>
                        </w:r>
                      </w:p>
                    </w:tc>
                    <w:tc>
                      <w:tcPr>
                        <w:tcW w:w="1663" w:type="dxa"/>
                        <w:shd w:val="clear" w:color="auto" w:fill="auto"/>
                        <w:vAlign w:val="center"/>
                      </w:tcPr>
                      <w:p w:rsidR="00933FBF" w:rsidRDefault="00E179CB" w:rsidP="007E61BB">
                        <w:pPr>
                          <w:spacing w:after="0" w:line="240" w:lineRule="auto"/>
                          <w:jc w:val="center"/>
                          <w:rPr>
                            <w:rFonts w:ascii="Verdana" w:hAnsi="Verdana"/>
                            <w:sz w:val="20"/>
                            <w:szCs w:val="20"/>
                          </w:rPr>
                        </w:pPr>
                        <w:r>
                          <w:rPr>
                            <w:rFonts w:ascii="Verdana" w:hAnsi="Verdana"/>
                            <w:sz w:val="20"/>
                            <w:szCs w:val="20"/>
                          </w:rPr>
                          <w:t>19,50</w:t>
                        </w:r>
                      </w:p>
                    </w:tc>
                  </w:tr>
                  <w:tr w:rsidR="00DB5E85" w:rsidRPr="007E61BB" w:rsidTr="00622799">
                    <w:trPr>
                      <w:jc w:val="center"/>
                    </w:trPr>
                    <w:tc>
                      <w:tcPr>
                        <w:tcW w:w="1663" w:type="dxa"/>
                        <w:shd w:val="clear" w:color="auto" w:fill="auto"/>
                      </w:tcPr>
                      <w:p w:rsidR="00DB5E85" w:rsidRPr="007E61BB" w:rsidRDefault="00DB5E85" w:rsidP="007E61BB">
                        <w:pPr>
                          <w:spacing w:after="0" w:line="240" w:lineRule="auto"/>
                          <w:jc w:val="center"/>
                          <w:rPr>
                            <w:rFonts w:ascii="Verdana" w:hAnsi="Verdana"/>
                            <w:sz w:val="20"/>
                            <w:szCs w:val="20"/>
                          </w:rPr>
                        </w:pPr>
                        <w:r>
                          <w:rPr>
                            <w:rFonts w:ascii="Verdana" w:hAnsi="Verdana"/>
                            <w:sz w:val="20"/>
                            <w:szCs w:val="20"/>
                          </w:rPr>
                          <w:t>Krynki</w:t>
                        </w:r>
                      </w:p>
                    </w:tc>
                    <w:tc>
                      <w:tcPr>
                        <w:tcW w:w="1663" w:type="dxa"/>
                        <w:vMerge/>
                        <w:shd w:val="clear" w:color="auto" w:fill="auto"/>
                      </w:tcPr>
                      <w:p w:rsidR="00DB5E85" w:rsidRPr="007E61BB" w:rsidRDefault="00DB5E85" w:rsidP="00933FBF">
                        <w:pPr>
                          <w:spacing w:after="0" w:line="240" w:lineRule="auto"/>
                          <w:jc w:val="center"/>
                          <w:rPr>
                            <w:rFonts w:ascii="Verdana" w:hAnsi="Verdana"/>
                            <w:sz w:val="20"/>
                            <w:szCs w:val="20"/>
                          </w:rPr>
                        </w:pPr>
                      </w:p>
                    </w:tc>
                    <w:tc>
                      <w:tcPr>
                        <w:tcW w:w="1663" w:type="dxa"/>
                        <w:shd w:val="clear" w:color="auto" w:fill="auto"/>
                      </w:tcPr>
                      <w:p w:rsidR="00DB5E85" w:rsidRPr="007E61BB" w:rsidRDefault="000D66BE" w:rsidP="00933FBF">
                        <w:pPr>
                          <w:spacing w:before="120" w:after="0" w:line="240" w:lineRule="auto"/>
                          <w:jc w:val="center"/>
                          <w:rPr>
                            <w:rFonts w:ascii="Verdana" w:hAnsi="Verdana"/>
                            <w:sz w:val="20"/>
                            <w:szCs w:val="20"/>
                          </w:rPr>
                        </w:pPr>
                        <w:r>
                          <w:rPr>
                            <w:rFonts w:ascii="Verdana" w:hAnsi="Verdana"/>
                            <w:sz w:val="20"/>
                            <w:szCs w:val="20"/>
                          </w:rPr>
                          <w:t>LWYŻŚw</w:t>
                        </w:r>
                      </w:p>
                    </w:tc>
                    <w:tc>
                      <w:tcPr>
                        <w:tcW w:w="1663" w:type="dxa"/>
                        <w:shd w:val="clear" w:color="auto" w:fill="auto"/>
                      </w:tcPr>
                      <w:p w:rsidR="00DB5E85" w:rsidRPr="007E61BB" w:rsidRDefault="000D66BE" w:rsidP="007E61BB">
                        <w:pPr>
                          <w:spacing w:after="0" w:line="240" w:lineRule="auto"/>
                          <w:jc w:val="center"/>
                          <w:rPr>
                            <w:rFonts w:ascii="Verdana" w:hAnsi="Verdana"/>
                            <w:sz w:val="20"/>
                            <w:szCs w:val="20"/>
                          </w:rPr>
                        </w:pPr>
                        <w:r>
                          <w:rPr>
                            <w:rFonts w:ascii="Verdana" w:hAnsi="Verdana"/>
                            <w:sz w:val="20"/>
                            <w:szCs w:val="20"/>
                          </w:rPr>
                          <w:t>2,48</w:t>
                        </w:r>
                      </w:p>
                    </w:tc>
                    <w:tc>
                      <w:tcPr>
                        <w:tcW w:w="1663" w:type="dxa"/>
                        <w:shd w:val="clear" w:color="auto" w:fill="auto"/>
                        <w:vAlign w:val="center"/>
                      </w:tcPr>
                      <w:p w:rsidR="00DB5E85" w:rsidRPr="007E61BB" w:rsidRDefault="00E179CB" w:rsidP="00622799">
                        <w:pPr>
                          <w:spacing w:after="0" w:line="240" w:lineRule="auto"/>
                          <w:jc w:val="center"/>
                          <w:rPr>
                            <w:rFonts w:ascii="Verdana" w:hAnsi="Verdana"/>
                            <w:sz w:val="20"/>
                            <w:szCs w:val="20"/>
                          </w:rPr>
                        </w:pPr>
                        <w:r>
                          <w:rPr>
                            <w:rFonts w:ascii="Verdana" w:hAnsi="Verdana"/>
                            <w:sz w:val="20"/>
                            <w:szCs w:val="20"/>
                          </w:rPr>
                          <w:t>38</w:t>
                        </w:r>
                      </w:p>
                    </w:tc>
                  </w:tr>
                  <w:tr w:rsidR="00933FBF" w:rsidRPr="007E61BB" w:rsidTr="00613164">
                    <w:trPr>
                      <w:jc w:val="center"/>
                    </w:trPr>
                    <w:tc>
                      <w:tcPr>
                        <w:tcW w:w="1663" w:type="dxa"/>
                        <w:shd w:val="clear" w:color="auto" w:fill="C5E0B3"/>
                      </w:tcPr>
                      <w:p w:rsidR="00933FBF" w:rsidRPr="007E61BB" w:rsidRDefault="00933FBF" w:rsidP="007E61BB">
                        <w:pPr>
                          <w:spacing w:after="0" w:line="240" w:lineRule="auto"/>
                          <w:jc w:val="center"/>
                          <w:rPr>
                            <w:rFonts w:ascii="Verdana" w:eastAsia="serif" w:hAnsi="Verdana" w:cs="serif"/>
                            <w:b/>
                            <w:color w:val="000000"/>
                            <w:sz w:val="20"/>
                            <w:szCs w:val="20"/>
                          </w:rPr>
                        </w:pPr>
                        <w:r w:rsidRPr="007E61BB">
                          <w:rPr>
                            <w:rFonts w:ascii="Verdana" w:eastAsia="serif" w:hAnsi="Verdana" w:cs="serif"/>
                            <w:b/>
                            <w:color w:val="000000"/>
                            <w:sz w:val="20"/>
                            <w:szCs w:val="20"/>
                          </w:rPr>
                          <w:t>RAZEM</w:t>
                        </w:r>
                      </w:p>
                    </w:tc>
                    <w:tc>
                      <w:tcPr>
                        <w:tcW w:w="1663" w:type="dxa"/>
                        <w:vMerge/>
                        <w:shd w:val="clear" w:color="auto" w:fill="auto"/>
                      </w:tcPr>
                      <w:p w:rsidR="00933FBF" w:rsidRPr="007E61BB" w:rsidRDefault="00933FBF" w:rsidP="007E61BB">
                        <w:pPr>
                          <w:spacing w:after="0" w:line="240" w:lineRule="auto"/>
                          <w:jc w:val="center"/>
                          <w:rPr>
                            <w:rFonts w:ascii="Verdana" w:eastAsia="serif" w:hAnsi="Verdana" w:cs="serif"/>
                            <w:b/>
                            <w:color w:val="000000"/>
                            <w:sz w:val="20"/>
                            <w:szCs w:val="20"/>
                          </w:rPr>
                        </w:pPr>
                      </w:p>
                    </w:tc>
                    <w:tc>
                      <w:tcPr>
                        <w:tcW w:w="1663" w:type="dxa"/>
                        <w:shd w:val="clear" w:color="auto" w:fill="auto"/>
                      </w:tcPr>
                      <w:p w:rsidR="00933FBF" w:rsidRPr="007E61BB" w:rsidRDefault="00933FBF" w:rsidP="007E61BB">
                        <w:pPr>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C5E0B3"/>
                      </w:tcPr>
                      <w:p w:rsidR="00933FBF" w:rsidRPr="007E61BB" w:rsidRDefault="00E179CB" w:rsidP="00D35AE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3,78</w:t>
                        </w:r>
                      </w:p>
                    </w:tc>
                    <w:tc>
                      <w:tcPr>
                        <w:tcW w:w="1663" w:type="dxa"/>
                        <w:shd w:val="clear" w:color="auto" w:fill="C5E0B3"/>
                      </w:tcPr>
                      <w:p w:rsidR="00933FBF" w:rsidRPr="007E61BB" w:rsidRDefault="00E179CB"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57,50</w:t>
                        </w:r>
                      </w:p>
                    </w:tc>
                  </w:tr>
                </w:tbl>
                <w:p w:rsidR="00BA64D9" w:rsidRPr="007E61BB" w:rsidRDefault="00BA64D9" w:rsidP="007E61BB">
                  <w:pPr>
                    <w:pStyle w:val="Default"/>
                    <w:spacing w:before="120"/>
                    <w:jc w:val="both"/>
                    <w:rPr>
                      <w:rFonts w:ascii="Verdana" w:hAnsi="Verdana" w:cs="Arial"/>
                      <w:bCs/>
                      <w:color w:val="auto"/>
                      <w:sz w:val="20"/>
                      <w:szCs w:val="20"/>
                    </w:rPr>
                  </w:pPr>
                  <w:r w:rsidRPr="007E61BB">
                    <w:rPr>
                      <w:rFonts w:ascii="Verdana" w:hAnsi="Verdana" w:cs="Arial"/>
                      <w:bCs/>
                      <w:color w:val="auto"/>
                      <w:sz w:val="20"/>
                      <w:szCs w:val="20"/>
                    </w:rPr>
                    <w:t>Legenda:</w:t>
                  </w:r>
                </w:p>
                <w:p w:rsidR="00A3312C"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WYK-PASCZ-wyorywanie bruzd pługiem leśnym</w:t>
                  </w:r>
                </w:p>
                <w:p w:rsidR="00A3312C"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WYK-PA5CZ- wyorywanie bruzd pługiem leśnym na powierzchniach do 0,50ha (np. gniazda)</w:t>
                  </w:r>
                </w:p>
                <w:p w:rsidR="008A76F6"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WYK-POGCZ- wyorywanie bruz</w:t>
                  </w:r>
                  <w:r w:rsidR="003116EC">
                    <w:rPr>
                      <w:rFonts w:ascii="Verdana" w:hAnsi="Verdana" w:cs="Arial"/>
                      <w:sz w:val="20"/>
                      <w:szCs w:val="20"/>
                    </w:rPr>
                    <w:t>d pługiem leśnym z pogłębiaczem</w:t>
                  </w:r>
                </w:p>
                <w:p w:rsidR="00542BB5" w:rsidRPr="007E61BB" w:rsidRDefault="00942E89" w:rsidP="007E61BB">
                  <w:pPr>
                    <w:spacing w:before="120" w:after="0" w:line="240" w:lineRule="auto"/>
                    <w:jc w:val="both"/>
                    <w:rPr>
                      <w:rFonts w:ascii="Verdana" w:hAnsi="Verdana"/>
                      <w:sz w:val="20"/>
                      <w:szCs w:val="20"/>
                    </w:rPr>
                  </w:pPr>
                  <w:r w:rsidRPr="007E61BB">
                    <w:rPr>
                      <w:rFonts w:ascii="Verdana" w:hAnsi="Verdana"/>
                      <w:sz w:val="20"/>
                      <w:szCs w:val="20"/>
                    </w:rPr>
                    <w:t>WYK-FRECZ – wykonywanie rabatowałków</w:t>
                  </w:r>
                </w:p>
                <w:p w:rsidR="005C4DAC" w:rsidRPr="007E61BB" w:rsidRDefault="002B73A3" w:rsidP="007E61BB">
                  <w:pPr>
                    <w:tabs>
                      <w:tab w:val="left" w:pos="840"/>
                    </w:tabs>
                    <w:spacing w:before="120" w:after="0" w:line="240" w:lineRule="auto"/>
                    <w:jc w:val="both"/>
                    <w:rPr>
                      <w:rFonts w:ascii="Verdana" w:hAnsi="Verdana"/>
                      <w:bCs/>
                      <w:sz w:val="20"/>
                      <w:szCs w:val="20"/>
                    </w:rPr>
                  </w:pPr>
                  <w:r w:rsidRPr="007E61BB">
                    <w:rPr>
                      <w:rFonts w:ascii="Verdana" w:hAnsi="Verdana"/>
                      <w:bCs/>
                      <w:sz w:val="20"/>
                      <w:szCs w:val="20"/>
                    </w:rPr>
                    <w:t>Przewidywany okres wykonania to</w:t>
                  </w:r>
                  <w:r w:rsidR="009E7A30" w:rsidRPr="007E61BB">
                    <w:rPr>
                      <w:rFonts w:ascii="Verdana" w:hAnsi="Verdana"/>
                      <w:bCs/>
                      <w:sz w:val="20"/>
                      <w:szCs w:val="20"/>
                    </w:rPr>
                    <w:t>:</w:t>
                  </w:r>
                  <w:r w:rsidR="001D2475">
                    <w:rPr>
                      <w:rFonts w:ascii="Verdana" w:hAnsi="Verdana"/>
                      <w:bCs/>
                      <w:sz w:val="20"/>
                      <w:szCs w:val="20"/>
                    </w:rPr>
                    <w:t xml:space="preserve"> </w:t>
                  </w:r>
                  <w:r w:rsidR="009D159D">
                    <w:rPr>
                      <w:rFonts w:ascii="Verdana" w:hAnsi="Verdana"/>
                      <w:bCs/>
                      <w:sz w:val="20"/>
                      <w:szCs w:val="20"/>
                    </w:rPr>
                    <w:t>48</w:t>
                  </w:r>
                  <w:r w:rsidR="00F62240" w:rsidRPr="007E61BB">
                    <w:rPr>
                      <w:rFonts w:ascii="Verdana" w:hAnsi="Verdana"/>
                      <w:bCs/>
                      <w:sz w:val="20"/>
                      <w:szCs w:val="20"/>
                    </w:rPr>
                    <w:t xml:space="preserve"> % luty, marzec,</w:t>
                  </w:r>
                  <w:r w:rsidR="009D159D">
                    <w:rPr>
                      <w:rFonts w:ascii="Verdana" w:hAnsi="Verdana"/>
                      <w:bCs/>
                      <w:sz w:val="20"/>
                      <w:szCs w:val="20"/>
                    </w:rPr>
                    <w:t xml:space="preserve"> </w:t>
                  </w:r>
                  <w:r w:rsidR="00F62240" w:rsidRPr="007E61BB">
                    <w:rPr>
                      <w:rFonts w:ascii="Verdana" w:hAnsi="Verdana"/>
                      <w:bCs/>
                      <w:sz w:val="20"/>
                      <w:szCs w:val="20"/>
                    </w:rPr>
                    <w:t>kwiecień</w:t>
                  </w:r>
                  <w:r w:rsidR="000A2BEB">
                    <w:rPr>
                      <w:rFonts w:ascii="Verdana" w:hAnsi="Verdana"/>
                      <w:bCs/>
                      <w:sz w:val="20"/>
                      <w:szCs w:val="20"/>
                    </w:rPr>
                    <w:t xml:space="preserve"> 20</w:t>
                  </w:r>
                  <w:r w:rsidR="009D159D">
                    <w:rPr>
                      <w:rFonts w:ascii="Verdana" w:hAnsi="Verdana"/>
                      <w:bCs/>
                      <w:sz w:val="20"/>
                      <w:szCs w:val="20"/>
                    </w:rPr>
                    <w:t>20</w:t>
                  </w:r>
                  <w:r w:rsidR="009E7A30" w:rsidRPr="007E61BB">
                    <w:rPr>
                      <w:rFonts w:ascii="Verdana" w:hAnsi="Verdana"/>
                      <w:bCs/>
                      <w:sz w:val="20"/>
                      <w:szCs w:val="20"/>
                    </w:rPr>
                    <w:t xml:space="preserve"> roku</w:t>
                  </w:r>
                  <w:r w:rsidR="001D2475">
                    <w:rPr>
                      <w:rFonts w:ascii="Verdana" w:hAnsi="Verdana"/>
                      <w:bCs/>
                      <w:sz w:val="20"/>
                      <w:szCs w:val="20"/>
                    </w:rPr>
                    <w:t xml:space="preserve">, </w:t>
                  </w:r>
                  <w:r w:rsidR="009D159D">
                    <w:rPr>
                      <w:rFonts w:ascii="Verdana" w:hAnsi="Verdana"/>
                      <w:bCs/>
                      <w:sz w:val="20"/>
                      <w:szCs w:val="20"/>
                    </w:rPr>
                    <w:t>52</w:t>
                  </w:r>
                  <w:r w:rsidR="0022464F" w:rsidRPr="007E61BB">
                    <w:rPr>
                      <w:rFonts w:ascii="Verdana" w:hAnsi="Verdana"/>
                      <w:bCs/>
                      <w:sz w:val="20"/>
                      <w:szCs w:val="20"/>
                    </w:rPr>
                    <w:t xml:space="preserve"> </w:t>
                  </w:r>
                  <w:r w:rsidR="00F62240" w:rsidRPr="007E61BB">
                    <w:rPr>
                      <w:rFonts w:ascii="Verdana" w:hAnsi="Verdana"/>
                      <w:bCs/>
                      <w:sz w:val="20"/>
                      <w:szCs w:val="20"/>
                    </w:rPr>
                    <w:t xml:space="preserve">% druga połowa </w:t>
                  </w:r>
                  <w:r w:rsidR="00D35AEB">
                    <w:rPr>
                      <w:rFonts w:ascii="Verdana" w:hAnsi="Verdana"/>
                      <w:bCs/>
                      <w:sz w:val="20"/>
                      <w:szCs w:val="20"/>
                    </w:rPr>
                    <w:t>2</w:t>
                  </w:r>
                  <w:r w:rsidR="000A2BEB">
                    <w:rPr>
                      <w:rFonts w:ascii="Verdana" w:hAnsi="Verdana"/>
                      <w:bCs/>
                      <w:sz w:val="20"/>
                      <w:szCs w:val="20"/>
                    </w:rPr>
                    <w:t>0</w:t>
                  </w:r>
                  <w:r w:rsidR="009D159D">
                    <w:rPr>
                      <w:rFonts w:ascii="Verdana" w:hAnsi="Verdana"/>
                      <w:bCs/>
                      <w:sz w:val="20"/>
                      <w:szCs w:val="20"/>
                    </w:rPr>
                    <w:t>20</w:t>
                  </w:r>
                  <w:r w:rsidR="009E7A30" w:rsidRPr="007E61BB">
                    <w:rPr>
                      <w:rFonts w:ascii="Verdana" w:hAnsi="Verdana"/>
                      <w:bCs/>
                      <w:sz w:val="20"/>
                      <w:szCs w:val="20"/>
                    </w:rPr>
                    <w:t xml:space="preserve"> roku</w:t>
                  </w:r>
                  <w:r w:rsidR="00F62240" w:rsidRPr="007E61BB">
                    <w:rPr>
                      <w:rFonts w:ascii="Verdana" w:hAnsi="Verdana"/>
                      <w:bCs/>
                      <w:sz w:val="20"/>
                      <w:szCs w:val="20"/>
                    </w:rPr>
                    <w:t>.</w:t>
                  </w:r>
                </w:p>
                <w:p w:rsidR="002B73A3" w:rsidRPr="007E61BB" w:rsidRDefault="002B73A3" w:rsidP="007E61BB">
                  <w:pPr>
                    <w:tabs>
                      <w:tab w:val="left" w:pos="840"/>
                    </w:tabs>
                    <w:spacing w:before="120" w:after="0" w:line="240" w:lineRule="auto"/>
                    <w:jc w:val="both"/>
                    <w:rPr>
                      <w:rFonts w:ascii="Verdana" w:hAnsi="Verdana"/>
                      <w:bCs/>
                      <w:sz w:val="20"/>
                      <w:szCs w:val="20"/>
                    </w:rPr>
                  </w:pPr>
                  <w:r w:rsidRPr="007E61BB">
                    <w:rPr>
                      <w:rFonts w:ascii="Verdana" w:hAnsi="Verdana"/>
                      <w:sz w:val="20"/>
                      <w:szCs w:val="20"/>
                    </w:rPr>
                    <w:t>PROCEDURA ODBIORU:</w:t>
                  </w:r>
                </w:p>
                <w:p w:rsidR="00935540" w:rsidRDefault="00533903" w:rsidP="006F491F">
                  <w:pPr>
                    <w:autoSpaceDE w:val="0"/>
                    <w:autoSpaceDN w:val="0"/>
                    <w:adjustRightInd w:val="0"/>
                    <w:spacing w:before="120" w:after="120" w:line="240" w:lineRule="auto"/>
                    <w:jc w:val="both"/>
                    <w:rPr>
                      <w:rFonts w:ascii="Verdana" w:hAnsi="Verdana"/>
                      <w:color w:val="000000"/>
                      <w:sz w:val="20"/>
                      <w:szCs w:val="20"/>
                    </w:rPr>
                  </w:pPr>
                  <w:r w:rsidRPr="00533903">
                    <w:rPr>
                      <w:rFonts w:ascii="Verdana" w:hAnsi="Verdana"/>
                      <w:color w:val="000000"/>
                      <w:sz w:val="20"/>
                      <w:szCs w:val="20"/>
                    </w:rPr>
                    <w:t>Odbiór prac nastą</w:t>
                  </w:r>
                  <w:r w:rsidR="00525D94">
                    <w:rPr>
                      <w:rFonts w:ascii="Verdana" w:hAnsi="Verdana"/>
                      <w:color w:val="000000"/>
                      <w:sz w:val="20"/>
                      <w:szCs w:val="20"/>
                    </w:rPr>
                    <w:t>pi poprzez weryfikacji zgodności wykonania rabatowałków z</w:t>
                  </w:r>
                  <w:r w:rsidRPr="00533903">
                    <w:rPr>
                      <w:rFonts w:ascii="Verdana" w:hAnsi="Verdana"/>
                      <w:color w:val="000000"/>
                      <w:sz w:val="20"/>
                      <w:szCs w:val="20"/>
                    </w:rPr>
                    <w:t xml:space="preserve"> opisem czynności i Zleceniem oraz dokonanie pomiaru powierzchni wykonanego zabiegu (np. przy pomocy: dalmierza, taśmy mierniczej, GPS, itp). Jako punkt odniesieni</w:t>
                  </w:r>
                  <w:r w:rsidR="00525D94">
                    <w:rPr>
                      <w:rFonts w:ascii="Verdana" w:hAnsi="Verdana"/>
                      <w:color w:val="000000"/>
                      <w:sz w:val="20"/>
                      <w:szCs w:val="20"/>
                    </w:rPr>
                    <w:t>a przy pomiarze odległości rabatowalków przyjęty zostanie środek usypanego wałka</w:t>
                  </w:r>
                  <w:r w:rsidRPr="00533903">
                    <w:rPr>
                      <w:rFonts w:ascii="Verdana" w:hAnsi="Verdana"/>
                      <w:color w:val="000000"/>
                      <w:sz w:val="20"/>
                      <w:szCs w:val="20"/>
                    </w:rPr>
                    <w:t>. Powierzchnia faktycznie wykonanego zabiegu nie będzie obejmowała istniejących w wydzieleniu takich elementów jak drogi, kępy drzewostanu nie objęte zabiegiem, bagna itp.</w:t>
                  </w:r>
                </w:p>
                <w:p w:rsidR="005012EF" w:rsidRDefault="005012EF" w:rsidP="006F491F">
                  <w:pPr>
                    <w:autoSpaceDE w:val="0"/>
                    <w:autoSpaceDN w:val="0"/>
                    <w:adjustRightInd w:val="0"/>
                    <w:spacing w:before="120" w:after="120" w:line="240" w:lineRule="auto"/>
                    <w:jc w:val="both"/>
                    <w:rPr>
                      <w:rFonts w:ascii="Verdana" w:hAnsi="Verdana"/>
                      <w:color w:val="000000"/>
                      <w:sz w:val="20"/>
                      <w:szCs w:val="20"/>
                    </w:rPr>
                  </w:pPr>
                </w:p>
                <w:p w:rsidR="004E4967" w:rsidRPr="006F491F" w:rsidRDefault="004E4967" w:rsidP="006F491F">
                  <w:pPr>
                    <w:autoSpaceDE w:val="0"/>
                    <w:autoSpaceDN w:val="0"/>
                    <w:adjustRightInd w:val="0"/>
                    <w:spacing w:before="120" w:after="120" w:line="240" w:lineRule="auto"/>
                    <w:jc w:val="both"/>
                    <w:rPr>
                      <w:rFonts w:ascii="Verdana" w:hAnsi="Verdana"/>
                      <w:color w:val="000000"/>
                      <w:sz w:val="20"/>
                      <w:szCs w:val="20"/>
                    </w:rPr>
                  </w:pPr>
                </w:p>
                <w:tbl>
                  <w:tblPr>
                    <w:tblW w:w="10207" w:type="dxa"/>
                    <w:tblLook w:val="04A0" w:firstRow="1" w:lastRow="0" w:firstColumn="1" w:lastColumn="0" w:noHBand="0" w:noVBand="1"/>
                  </w:tblPr>
                  <w:tblGrid>
                    <w:gridCol w:w="1149"/>
                    <w:gridCol w:w="6368"/>
                    <w:gridCol w:w="2690"/>
                  </w:tblGrid>
                  <w:tr w:rsidR="000A63B4" w:rsidRPr="007E61BB">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9A2C40" w:rsidP="005D670E">
                        <w:pPr>
                          <w:pStyle w:val="Default"/>
                          <w:tabs>
                            <w:tab w:val="left" w:pos="1991"/>
                            <w:tab w:val="center" w:pos="3401"/>
                          </w:tabs>
                          <w:spacing w:before="120"/>
                          <w:rPr>
                            <w:rFonts w:ascii="Verdana" w:hAnsi="Verdana" w:cs="Arial"/>
                            <w:b/>
                            <w:bCs/>
                            <w:color w:val="auto"/>
                            <w:sz w:val="20"/>
                            <w:szCs w:val="20"/>
                          </w:rPr>
                        </w:pPr>
                        <w:r>
                          <w:rPr>
                            <w:rFonts w:ascii="Verdana" w:hAnsi="Verdana" w:cs="Arial"/>
                            <w:b/>
                            <w:bCs/>
                            <w:color w:val="auto"/>
                            <w:sz w:val="20"/>
                            <w:szCs w:val="20"/>
                          </w:rPr>
                          <w:t>3</w:t>
                        </w:r>
                        <w:r w:rsidR="005D670E">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0A63B4" w:rsidP="007E61BB">
                        <w:pPr>
                          <w:pStyle w:val="Default"/>
                          <w:spacing w:before="120"/>
                          <w:jc w:val="center"/>
                          <w:rPr>
                            <w:rFonts w:ascii="Verdana" w:hAnsi="Verdana" w:cs="Arial"/>
                            <w:b/>
                            <w:sz w:val="20"/>
                            <w:szCs w:val="20"/>
                          </w:rPr>
                        </w:pPr>
                        <w:r w:rsidRPr="007E61BB">
                          <w:rPr>
                            <w:rFonts w:ascii="Verdana" w:hAnsi="Verdana" w:cs="Arial"/>
                            <w:b/>
                            <w:sz w:val="20"/>
                            <w:szCs w:val="20"/>
                          </w:rPr>
                          <w:t>RĘCZNE PRZYGOTOWANIE GLEBY</w:t>
                        </w:r>
                      </w:p>
                      <w:p w:rsidR="000A63B4" w:rsidRPr="007E61BB" w:rsidRDefault="000A63B4" w:rsidP="007E61BB">
                        <w:pPr>
                          <w:pStyle w:val="Default"/>
                          <w:spacing w:before="120"/>
                          <w:jc w:val="center"/>
                          <w:rPr>
                            <w:rFonts w:ascii="Verdana" w:hAnsi="Verdana" w:cs="Arial"/>
                            <w:sz w:val="20"/>
                            <w:szCs w:val="20"/>
                          </w:rPr>
                        </w:pPr>
                        <w:r w:rsidRPr="007E61BB">
                          <w:rPr>
                            <w:rFonts w:ascii="Verdana" w:hAnsi="Verdana" w:cs="Arial"/>
                            <w:sz w:val="20"/>
                            <w:szCs w:val="20"/>
                            <w:u w:val="single"/>
                          </w:rPr>
                          <w:t>(jedn. rozliczeniowa – tys. szt.</w:t>
                        </w:r>
                        <w:r w:rsidRPr="007E61BB">
                          <w:rPr>
                            <w:rFonts w:ascii="Verdana" w:hAnsi="Verdana" w:cs="Arial"/>
                            <w:sz w:val="20"/>
                            <w:szCs w:val="20"/>
                          </w:rPr>
                          <w:t xml:space="preserve"> </w:t>
                        </w:r>
                        <w:r w:rsidRPr="007E61BB">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0A63B4" w:rsidP="007E61BB">
                        <w:pPr>
                          <w:pStyle w:val="Default"/>
                          <w:spacing w:before="120"/>
                          <w:rPr>
                            <w:rFonts w:ascii="Verdana" w:hAnsi="Verdana" w:cs="Arial"/>
                            <w:b/>
                            <w:sz w:val="20"/>
                            <w:szCs w:val="20"/>
                          </w:rPr>
                        </w:pPr>
                        <w:r w:rsidRPr="00386D8C">
                          <w:rPr>
                            <w:rFonts w:ascii="Verdana" w:hAnsi="Verdana" w:cs="Arial"/>
                            <w:b/>
                            <w:color w:val="auto"/>
                            <w:sz w:val="20"/>
                            <w:szCs w:val="20"/>
                          </w:rPr>
                          <w:t>POPR-WPG</w:t>
                        </w:r>
                        <w:r w:rsidR="00D2738E">
                          <w:rPr>
                            <w:rFonts w:ascii="Verdana" w:hAnsi="Verdana" w:cs="Arial"/>
                            <w:b/>
                            <w:color w:val="auto"/>
                            <w:sz w:val="20"/>
                            <w:szCs w:val="20"/>
                          </w:rPr>
                          <w:t>; PBD-ODN</w:t>
                        </w:r>
                        <w:r w:rsidR="00D108FF">
                          <w:rPr>
                            <w:rFonts w:ascii="Verdana" w:hAnsi="Verdana" w:cs="Arial"/>
                            <w:b/>
                            <w:color w:val="auto"/>
                            <w:sz w:val="20"/>
                            <w:szCs w:val="20"/>
                          </w:rPr>
                          <w:t>RB</w:t>
                        </w:r>
                        <w:r w:rsidR="005D670E">
                          <w:rPr>
                            <w:rFonts w:ascii="Verdana" w:hAnsi="Verdana" w:cs="Arial"/>
                            <w:b/>
                            <w:color w:val="auto"/>
                            <w:sz w:val="20"/>
                            <w:szCs w:val="20"/>
                          </w:rPr>
                          <w:t>, PDB-GLEB</w:t>
                        </w:r>
                        <w:r w:rsidRPr="007E61BB">
                          <w:rPr>
                            <w:rFonts w:ascii="Verdana" w:hAnsi="Verdana" w:cs="Arial"/>
                            <w:b/>
                            <w:sz w:val="20"/>
                            <w:szCs w:val="20"/>
                          </w:rPr>
                          <w:t>/</w:t>
                        </w:r>
                      </w:p>
                      <w:p w:rsidR="000A63B4" w:rsidRPr="007E61BB" w:rsidRDefault="00874F55" w:rsidP="007E61BB">
                        <w:pPr>
                          <w:pStyle w:val="Default"/>
                          <w:spacing w:before="120"/>
                          <w:rPr>
                            <w:rFonts w:ascii="Verdana" w:hAnsi="Verdana" w:cs="Arial"/>
                            <w:sz w:val="20"/>
                            <w:szCs w:val="20"/>
                          </w:rPr>
                        </w:pPr>
                        <w:r>
                          <w:rPr>
                            <w:rFonts w:ascii="Verdana" w:hAnsi="Verdana" w:cs="Arial"/>
                            <w:sz w:val="20"/>
                            <w:szCs w:val="20"/>
                          </w:rPr>
                          <w:t>WYK-TAL40,</w:t>
                        </w:r>
                      </w:p>
                      <w:p w:rsidR="000A63B4" w:rsidRPr="007E61BB" w:rsidRDefault="000A63B4" w:rsidP="007E61BB">
                        <w:pPr>
                          <w:pStyle w:val="Default"/>
                          <w:spacing w:before="120"/>
                          <w:rPr>
                            <w:rFonts w:ascii="Verdana" w:hAnsi="Verdana" w:cs="Arial"/>
                            <w:b/>
                            <w:sz w:val="20"/>
                            <w:szCs w:val="20"/>
                          </w:rPr>
                        </w:pPr>
                        <w:r w:rsidRPr="007E61BB">
                          <w:rPr>
                            <w:rFonts w:ascii="Verdana" w:hAnsi="Verdana" w:cs="Arial"/>
                            <w:sz w:val="20"/>
                            <w:szCs w:val="20"/>
                          </w:rPr>
                          <w:t>PRZ-TALSA</w:t>
                        </w:r>
                      </w:p>
                    </w:tc>
                  </w:tr>
                  <w:tr w:rsidR="000A63B4" w:rsidRPr="007E61BB">
                    <w:trPr>
                      <w:hidden/>
                    </w:trPr>
                    <w:tc>
                      <w:tcPr>
                        <w:tcW w:w="10084" w:type="dxa"/>
                        <w:gridSpan w:val="3"/>
                        <w:tcBorders>
                          <w:top w:val="single" w:sz="4" w:space="0" w:color="auto"/>
                        </w:tcBorders>
                        <w:shd w:val="clear" w:color="auto" w:fill="auto"/>
                      </w:tcPr>
                      <w:p w:rsidR="000A63B4" w:rsidRPr="007E61BB" w:rsidRDefault="000A63B4" w:rsidP="007E61BB">
                        <w:pPr>
                          <w:spacing w:before="120" w:after="0" w:line="240" w:lineRule="auto"/>
                          <w:jc w:val="both"/>
                          <w:rPr>
                            <w:rFonts w:ascii="Verdana" w:eastAsia="Times New Roman" w:hAnsi="Verdana" w:cs="Arial"/>
                            <w:vanish/>
                            <w:sz w:val="20"/>
                            <w:szCs w:val="20"/>
                            <w:lang w:eastAsia="pl-PL"/>
                          </w:rPr>
                        </w:pPr>
                      </w:p>
                      <w:p w:rsidR="000A2BEB" w:rsidRPr="000A2BEB" w:rsidRDefault="006434C0" w:rsidP="00887E3C">
                        <w:pPr>
                          <w:pStyle w:val="Tekstpodstawowy2"/>
                          <w:spacing w:before="120"/>
                          <w:ind w:left="318"/>
                          <w:jc w:val="both"/>
                          <w:rPr>
                            <w:rFonts w:ascii="Verdana" w:hAnsi="Verdana" w:cs="Arial"/>
                            <w:szCs w:val="20"/>
                            <w:lang w:val="pl-PL"/>
                          </w:rPr>
                        </w:pPr>
                        <w:r w:rsidRPr="007E61BB">
                          <w:rPr>
                            <w:rFonts w:ascii="Verdana" w:hAnsi="Verdana" w:cs="Arial"/>
                            <w:szCs w:val="20"/>
                            <w:lang w:val="pl-PL"/>
                          </w:rPr>
                          <w:t>R</w:t>
                        </w:r>
                        <w:r w:rsidR="000A63B4" w:rsidRPr="007E61BB">
                          <w:rPr>
                            <w:rFonts w:ascii="Verdana" w:hAnsi="Verdana" w:cs="Arial"/>
                            <w:szCs w:val="20"/>
                          </w:rPr>
                          <w:t>ęczne wykonanie talerzy poprzez zdarcie pokrywy</w:t>
                        </w:r>
                        <w:r w:rsidR="003A7111">
                          <w:rPr>
                            <w:rFonts w:ascii="Verdana" w:hAnsi="Verdana" w:cs="Arial"/>
                            <w:szCs w:val="20"/>
                            <w:lang w:val="pl-PL"/>
                          </w:rPr>
                          <w:t xml:space="preserve"> gleby</w:t>
                        </w:r>
                        <w:r w:rsidR="00116EF8" w:rsidRPr="007E61BB">
                          <w:rPr>
                            <w:rFonts w:ascii="Verdana" w:hAnsi="Verdana" w:cs="Arial"/>
                            <w:szCs w:val="20"/>
                            <w:lang w:val="pl-PL"/>
                          </w:rPr>
                          <w:t xml:space="preserve"> (WYK-TAL40</w:t>
                        </w:r>
                        <w:r w:rsidR="00516BE2">
                          <w:rPr>
                            <w:rFonts w:ascii="Verdana" w:hAnsi="Verdana" w:cs="Arial"/>
                            <w:szCs w:val="20"/>
                            <w:lang w:val="pl-PL"/>
                          </w:rPr>
                          <w:t>,WYK-TAL60</w:t>
                        </w:r>
                        <w:r w:rsidR="00116EF8" w:rsidRPr="007E61BB">
                          <w:rPr>
                            <w:rFonts w:ascii="Verdana" w:hAnsi="Verdana" w:cs="Arial"/>
                            <w:szCs w:val="20"/>
                            <w:lang w:val="pl-PL"/>
                          </w:rPr>
                          <w:t>)</w:t>
                        </w:r>
                        <w:r w:rsidR="000A63B4" w:rsidRPr="007E61BB">
                          <w:rPr>
                            <w:rFonts w:ascii="Verdana" w:hAnsi="Verdana" w:cs="Arial"/>
                            <w:szCs w:val="20"/>
                          </w:rPr>
                          <w:t xml:space="preserve">, usuniecie </w:t>
                        </w:r>
                        <w:r w:rsidR="000A63B4" w:rsidRPr="007E61BB">
                          <w:rPr>
                            <w:rFonts w:ascii="Verdana" w:hAnsi="Verdana" w:cs="Arial"/>
                            <w:szCs w:val="20"/>
                          </w:rPr>
                          <w:lastRenderedPageBreak/>
                          <w:t>chwastów i wytrząśnięcie pr</w:t>
                        </w:r>
                        <w:r w:rsidR="003A7111">
                          <w:rPr>
                            <w:rFonts w:ascii="Verdana" w:hAnsi="Verdana" w:cs="Arial"/>
                            <w:szCs w:val="20"/>
                          </w:rPr>
                          <w:t>óchnicy</w:t>
                        </w:r>
                        <w:r w:rsidR="000A63B4" w:rsidRPr="007E61BB">
                          <w:rPr>
                            <w:rFonts w:ascii="Verdana" w:hAnsi="Verdana" w:cs="Arial"/>
                            <w:szCs w:val="20"/>
                          </w:rPr>
                          <w:t xml:space="preserve"> na powierzchni od 40x40 do 60x60 cm oraz przekopanie</w:t>
                        </w:r>
                        <w:r w:rsidR="00116EF8" w:rsidRPr="007E61BB">
                          <w:rPr>
                            <w:rFonts w:ascii="Verdana" w:hAnsi="Verdana" w:cs="Arial"/>
                            <w:szCs w:val="20"/>
                            <w:lang w:val="pl-PL"/>
                          </w:rPr>
                          <w:t xml:space="preserve"> (PRZ-TALSA)</w:t>
                        </w:r>
                        <w:r w:rsidR="000A63B4" w:rsidRPr="007E61BB">
                          <w:rPr>
                            <w:rFonts w:ascii="Verdana" w:hAnsi="Verdana" w:cs="Arial"/>
                            <w:szCs w:val="20"/>
                          </w:rPr>
                          <w:t xml:space="preserve"> środkowej części talerza na powierzchni minimum 30x30 cm do głębokości minimum </w:t>
                        </w:r>
                        <w:smartTag w:uri="urn:schemas-microsoft-com:office:smarttags" w:element="metricconverter">
                          <w:smartTagPr>
                            <w:attr w:name="ProductID" w:val="25 cm"/>
                          </w:smartTagPr>
                          <w:r w:rsidR="000A63B4" w:rsidRPr="007E61BB">
                            <w:rPr>
                              <w:rFonts w:ascii="Verdana" w:hAnsi="Verdana" w:cs="Arial"/>
                              <w:szCs w:val="20"/>
                            </w:rPr>
                            <w:t>25 cm</w:t>
                          </w:r>
                        </w:smartTag>
                        <w:r w:rsidR="000A63B4" w:rsidRPr="007E61BB">
                          <w:rPr>
                            <w:rFonts w:ascii="Verdana" w:hAnsi="Verdana" w:cs="Arial"/>
                            <w:szCs w:val="20"/>
                          </w:rPr>
                          <w:t xml:space="preserve"> w miejscu sadzenia</w:t>
                        </w:r>
                        <w:r w:rsidR="003A7111">
                          <w:rPr>
                            <w:rFonts w:ascii="Verdana" w:hAnsi="Verdana" w:cs="Arial"/>
                            <w:szCs w:val="20"/>
                            <w:lang w:val="pl-PL"/>
                          </w:rPr>
                          <w:t>.</w:t>
                        </w:r>
                        <w:r w:rsidR="003A7111">
                          <w:rPr>
                            <w:rFonts w:ascii="Verdana" w:hAnsi="Verdana" w:cs="Arial"/>
                            <w:szCs w:val="20"/>
                          </w:rPr>
                          <w:t xml:space="preserve"> </w:t>
                        </w:r>
                        <w:r w:rsidR="003A7111">
                          <w:rPr>
                            <w:rFonts w:ascii="Verdana" w:hAnsi="Verdana" w:cs="Arial"/>
                            <w:szCs w:val="20"/>
                            <w:lang w:val="pl-PL"/>
                          </w:rPr>
                          <w:t>Wię</w:t>
                        </w:r>
                        <w:r w:rsidR="00F9333C">
                          <w:rPr>
                            <w:rFonts w:ascii="Verdana" w:hAnsi="Verdana" w:cs="Arial"/>
                            <w:szCs w:val="20"/>
                            <w:lang w:val="pl-PL"/>
                          </w:rPr>
                          <w:t>ź</w:t>
                        </w:r>
                        <w:r w:rsidR="003A7111">
                          <w:rPr>
                            <w:rFonts w:ascii="Verdana" w:hAnsi="Verdana" w:cs="Arial"/>
                            <w:szCs w:val="20"/>
                            <w:lang w:val="pl-PL"/>
                          </w:rPr>
                          <w:t>bę</w:t>
                        </w:r>
                        <w:r w:rsidR="000A63B4" w:rsidRPr="007E61BB">
                          <w:rPr>
                            <w:rFonts w:ascii="Verdana" w:hAnsi="Verdana" w:cs="Arial"/>
                            <w:szCs w:val="20"/>
                          </w:rPr>
                          <w:t xml:space="preserve"> (odległości pomiędzy środkami są</w:t>
                        </w:r>
                        <w:r w:rsidR="003A7111">
                          <w:rPr>
                            <w:rFonts w:ascii="Verdana" w:hAnsi="Verdana" w:cs="Arial"/>
                            <w:szCs w:val="20"/>
                          </w:rPr>
                          <w:t>siednich talerzy) określ</w:t>
                        </w:r>
                        <w:r w:rsidR="003A7111">
                          <w:rPr>
                            <w:rFonts w:ascii="Verdana" w:hAnsi="Verdana" w:cs="Arial"/>
                            <w:szCs w:val="20"/>
                            <w:lang w:val="pl-PL"/>
                          </w:rPr>
                          <w:t>a leśniczy i zapisuje w Zleceniu</w:t>
                        </w:r>
                        <w:r w:rsidR="000A63B4" w:rsidRPr="007E61BB">
                          <w:rPr>
                            <w:rFonts w:ascii="Verdana" w:hAnsi="Verdana" w:cs="Arial"/>
                            <w:szCs w:val="20"/>
                          </w:rPr>
                          <w:t xml:space="preserve">. </w:t>
                        </w:r>
                      </w:p>
                      <w:p w:rsidR="000A63B4" w:rsidRPr="007E61BB" w:rsidRDefault="000A63B4" w:rsidP="007E61BB">
                        <w:pPr>
                          <w:spacing w:before="120" w:after="0" w:line="240" w:lineRule="auto"/>
                          <w:ind w:left="176"/>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682"/>
                          <w:gridCol w:w="2039"/>
                          <w:gridCol w:w="1334"/>
                          <w:gridCol w:w="1714"/>
                          <w:gridCol w:w="1301"/>
                        </w:tblGrid>
                        <w:tr w:rsidR="005830E1" w:rsidRPr="007E61BB" w:rsidTr="009A2FA6">
                          <w:tc>
                            <w:tcPr>
                              <w:tcW w:w="1735"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Leśnictwo</w:t>
                              </w:r>
                            </w:p>
                          </w:tc>
                          <w:tc>
                            <w:tcPr>
                              <w:tcW w:w="1682"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Czynność</w:t>
                              </w:r>
                            </w:p>
                          </w:tc>
                          <w:tc>
                            <w:tcPr>
                              <w:tcW w:w="2039"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stopień trudności wg katalogu pracochłonności</w:t>
                              </w:r>
                            </w:p>
                          </w:tc>
                          <w:tc>
                            <w:tcPr>
                              <w:tcW w:w="1334" w:type="dxa"/>
                              <w:shd w:val="clear" w:color="auto" w:fill="auto"/>
                            </w:tcPr>
                            <w:p w:rsidR="005830E1" w:rsidRPr="005C0DAB" w:rsidRDefault="005830E1" w:rsidP="007E61BB">
                              <w:pPr>
                                <w:spacing w:before="120" w:after="0" w:line="240" w:lineRule="auto"/>
                                <w:ind w:firstLine="174"/>
                                <w:jc w:val="center"/>
                                <w:rPr>
                                  <w:rFonts w:ascii="Verdana" w:hAnsi="Verdana" w:cs="Arial"/>
                                  <w:b/>
                                  <w:sz w:val="20"/>
                                  <w:szCs w:val="20"/>
                                </w:rPr>
                              </w:pPr>
                              <w:r w:rsidRPr="005C0DAB">
                                <w:rPr>
                                  <w:rFonts w:ascii="Verdana" w:hAnsi="Verdana" w:cs="Arial"/>
                                  <w:b/>
                                  <w:sz w:val="20"/>
                                  <w:szCs w:val="20"/>
                                </w:rPr>
                                <w:t>Ilość [tys. szt.]</w:t>
                              </w:r>
                            </w:p>
                          </w:tc>
                          <w:tc>
                            <w:tcPr>
                              <w:tcW w:w="1714"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powierzchnia zabiegu [ha]</w:t>
                              </w:r>
                            </w:p>
                          </w:tc>
                          <w:tc>
                            <w:tcPr>
                              <w:tcW w:w="1301" w:type="dxa"/>
                              <w:shd w:val="clear" w:color="auto" w:fill="auto"/>
                            </w:tcPr>
                            <w:p w:rsidR="005830E1" w:rsidRPr="005C0DAB" w:rsidRDefault="005830E1" w:rsidP="007E61BB">
                              <w:pPr>
                                <w:spacing w:before="120" w:after="0" w:line="240" w:lineRule="auto"/>
                                <w:jc w:val="center"/>
                                <w:rPr>
                                  <w:rFonts w:ascii="Verdana" w:hAnsi="Verdana" w:cs="Arial"/>
                                  <w:b/>
                                  <w:sz w:val="20"/>
                                  <w:szCs w:val="20"/>
                                </w:rPr>
                              </w:pPr>
                              <w:r w:rsidRPr="005C0DAB">
                                <w:rPr>
                                  <w:rFonts w:ascii="Verdana" w:hAnsi="Verdana" w:cs="Arial"/>
                                  <w:b/>
                                  <w:sz w:val="20"/>
                                  <w:szCs w:val="20"/>
                                </w:rPr>
                                <w:t>Ilość godzin /H/</w:t>
                              </w:r>
                            </w:p>
                          </w:tc>
                        </w:tr>
                        <w:tr w:rsidR="00010458" w:rsidRPr="007E61BB" w:rsidTr="009A2FA6">
                          <w:tc>
                            <w:tcPr>
                              <w:tcW w:w="1735" w:type="dxa"/>
                              <w:vMerge w:val="restart"/>
                              <w:shd w:val="clear" w:color="auto" w:fill="auto"/>
                            </w:tcPr>
                            <w:p w:rsidR="00010458" w:rsidRPr="007E61BB" w:rsidRDefault="00010458"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1682" w:type="dxa"/>
                              <w:shd w:val="clear" w:color="auto" w:fill="auto"/>
                            </w:tcPr>
                            <w:p w:rsidR="00010458" w:rsidRPr="007E61BB" w:rsidRDefault="00010458" w:rsidP="00B17853">
                              <w:pPr>
                                <w:spacing w:before="120" w:after="0" w:line="240" w:lineRule="auto"/>
                                <w:jc w:val="both"/>
                                <w:rPr>
                                  <w:rFonts w:ascii="Verdana" w:hAnsi="Verdana" w:cs="Arial"/>
                                  <w:sz w:val="20"/>
                                  <w:szCs w:val="20"/>
                                </w:rPr>
                              </w:pPr>
                              <w:r>
                                <w:rPr>
                                  <w:rFonts w:ascii="Verdana" w:hAnsi="Verdana" w:cs="Arial"/>
                                  <w:sz w:val="20"/>
                                  <w:szCs w:val="20"/>
                                </w:rPr>
                                <w:t>PRZ-TALSA</w:t>
                              </w:r>
                            </w:p>
                          </w:tc>
                          <w:tc>
                            <w:tcPr>
                              <w:tcW w:w="2039" w:type="dxa"/>
                              <w:shd w:val="clear" w:color="auto" w:fill="auto"/>
                            </w:tcPr>
                            <w:p w:rsidR="00010458" w:rsidRPr="007E61BB" w:rsidRDefault="005D670E" w:rsidP="004B088B">
                              <w:pPr>
                                <w:spacing w:before="120" w:after="0" w:line="240" w:lineRule="auto"/>
                                <w:jc w:val="center"/>
                                <w:rPr>
                                  <w:rFonts w:ascii="Verdana" w:hAnsi="Verdana" w:cs="Arial"/>
                                  <w:sz w:val="20"/>
                                  <w:szCs w:val="20"/>
                                </w:rPr>
                              </w:pPr>
                              <w:r>
                                <w:rPr>
                                  <w:rFonts w:ascii="Verdana" w:hAnsi="Verdana" w:cs="Arial"/>
                                  <w:sz w:val="20"/>
                                  <w:szCs w:val="20"/>
                                </w:rPr>
                                <w:t>2</w:t>
                              </w:r>
                            </w:p>
                          </w:tc>
                          <w:tc>
                            <w:tcPr>
                              <w:tcW w:w="1334" w:type="dxa"/>
                              <w:shd w:val="clear" w:color="auto" w:fill="auto"/>
                            </w:tcPr>
                            <w:p w:rsidR="00010458" w:rsidRPr="007E61BB" w:rsidRDefault="005D670E" w:rsidP="00A52385">
                              <w:pPr>
                                <w:spacing w:before="120" w:after="0" w:line="240" w:lineRule="auto"/>
                                <w:jc w:val="center"/>
                                <w:rPr>
                                  <w:rFonts w:ascii="Verdana" w:hAnsi="Verdana" w:cs="Arial"/>
                                  <w:sz w:val="20"/>
                                  <w:szCs w:val="20"/>
                                </w:rPr>
                              </w:pPr>
                              <w:r>
                                <w:rPr>
                                  <w:rFonts w:ascii="Verdana" w:hAnsi="Verdana" w:cs="Arial"/>
                                  <w:sz w:val="20"/>
                                  <w:szCs w:val="20"/>
                                </w:rPr>
                                <w:t>8,00</w:t>
                              </w:r>
                            </w:p>
                          </w:tc>
                          <w:tc>
                            <w:tcPr>
                              <w:tcW w:w="1714" w:type="dxa"/>
                              <w:shd w:val="clear" w:color="auto" w:fill="auto"/>
                            </w:tcPr>
                            <w:p w:rsidR="00010458"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1,00</w:t>
                              </w:r>
                            </w:p>
                          </w:tc>
                          <w:tc>
                            <w:tcPr>
                              <w:tcW w:w="1301" w:type="dxa"/>
                              <w:vMerge w:val="restart"/>
                              <w:shd w:val="clear" w:color="auto" w:fill="auto"/>
                            </w:tcPr>
                            <w:p w:rsidR="00010458" w:rsidRPr="007E61BB" w:rsidRDefault="00F04813" w:rsidP="00874F55">
                              <w:pPr>
                                <w:spacing w:before="120" w:after="0" w:line="240" w:lineRule="auto"/>
                                <w:jc w:val="center"/>
                                <w:rPr>
                                  <w:rFonts w:ascii="Verdana" w:hAnsi="Verdana" w:cs="Arial"/>
                                  <w:sz w:val="20"/>
                                  <w:szCs w:val="20"/>
                                </w:rPr>
                              </w:pPr>
                              <w:r>
                                <w:rPr>
                                  <w:rFonts w:ascii="Verdana" w:hAnsi="Verdana" w:cs="Arial"/>
                                  <w:sz w:val="20"/>
                                  <w:szCs w:val="20"/>
                                </w:rPr>
                                <w:t>251</w:t>
                              </w:r>
                            </w:p>
                          </w:tc>
                        </w:tr>
                        <w:tr w:rsidR="00010458" w:rsidRPr="007E61BB" w:rsidTr="009A2FA6">
                          <w:tc>
                            <w:tcPr>
                              <w:tcW w:w="1735" w:type="dxa"/>
                              <w:vMerge/>
                              <w:shd w:val="clear" w:color="auto" w:fill="auto"/>
                            </w:tcPr>
                            <w:p w:rsidR="00010458" w:rsidRPr="007E61BB" w:rsidRDefault="00010458" w:rsidP="007E61BB">
                              <w:pPr>
                                <w:spacing w:before="120" w:after="0" w:line="240" w:lineRule="auto"/>
                                <w:jc w:val="both"/>
                                <w:rPr>
                                  <w:rFonts w:ascii="Verdana" w:hAnsi="Verdana" w:cs="Arial"/>
                                  <w:sz w:val="20"/>
                                  <w:szCs w:val="20"/>
                                </w:rPr>
                              </w:pPr>
                            </w:p>
                          </w:tc>
                          <w:tc>
                            <w:tcPr>
                              <w:tcW w:w="1682" w:type="dxa"/>
                              <w:shd w:val="clear" w:color="auto" w:fill="auto"/>
                            </w:tcPr>
                            <w:p w:rsidR="00010458" w:rsidRPr="007E61BB" w:rsidRDefault="00010458" w:rsidP="00B1785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010458" w:rsidRPr="007E61BB" w:rsidRDefault="005D670E" w:rsidP="004B088B">
                              <w:pPr>
                                <w:spacing w:before="120" w:after="0" w:line="240" w:lineRule="auto"/>
                                <w:jc w:val="center"/>
                                <w:rPr>
                                  <w:rFonts w:ascii="Verdana" w:hAnsi="Verdana" w:cs="Arial"/>
                                  <w:sz w:val="20"/>
                                  <w:szCs w:val="20"/>
                                </w:rPr>
                              </w:pPr>
                              <w:r>
                                <w:rPr>
                                  <w:rFonts w:ascii="Verdana" w:hAnsi="Verdana" w:cs="Arial"/>
                                  <w:sz w:val="20"/>
                                  <w:szCs w:val="20"/>
                                </w:rPr>
                                <w:t>2</w:t>
                              </w:r>
                            </w:p>
                          </w:tc>
                          <w:tc>
                            <w:tcPr>
                              <w:tcW w:w="1334" w:type="dxa"/>
                              <w:shd w:val="clear" w:color="auto" w:fill="auto"/>
                            </w:tcPr>
                            <w:p w:rsidR="00010458" w:rsidRPr="007E61BB" w:rsidRDefault="005D670E" w:rsidP="00A52385">
                              <w:pPr>
                                <w:spacing w:before="120" w:after="0" w:line="240" w:lineRule="auto"/>
                                <w:jc w:val="center"/>
                                <w:rPr>
                                  <w:rFonts w:ascii="Verdana" w:hAnsi="Verdana" w:cs="Arial"/>
                                  <w:sz w:val="20"/>
                                  <w:szCs w:val="20"/>
                                </w:rPr>
                              </w:pPr>
                              <w:r>
                                <w:rPr>
                                  <w:rFonts w:ascii="Verdana" w:hAnsi="Verdana" w:cs="Arial"/>
                                  <w:sz w:val="20"/>
                                  <w:szCs w:val="20"/>
                                </w:rPr>
                                <w:t>8,00</w:t>
                              </w:r>
                            </w:p>
                          </w:tc>
                          <w:tc>
                            <w:tcPr>
                              <w:tcW w:w="1714" w:type="dxa"/>
                              <w:shd w:val="clear" w:color="auto" w:fill="auto"/>
                            </w:tcPr>
                            <w:p w:rsidR="00010458"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1,00</w:t>
                              </w:r>
                            </w:p>
                          </w:tc>
                          <w:tc>
                            <w:tcPr>
                              <w:tcW w:w="1301" w:type="dxa"/>
                              <w:vMerge/>
                              <w:shd w:val="clear" w:color="auto" w:fill="auto"/>
                            </w:tcPr>
                            <w:p w:rsidR="00010458" w:rsidRPr="007E61BB" w:rsidRDefault="00010458" w:rsidP="00874F55">
                              <w:pPr>
                                <w:spacing w:before="120" w:after="0" w:line="240" w:lineRule="auto"/>
                                <w:jc w:val="center"/>
                                <w:rPr>
                                  <w:rFonts w:ascii="Verdana" w:hAnsi="Verdana" w:cs="Arial"/>
                                  <w:sz w:val="20"/>
                                  <w:szCs w:val="20"/>
                                </w:rPr>
                              </w:pPr>
                            </w:p>
                          </w:tc>
                        </w:tr>
                        <w:tr w:rsidR="00F04813" w:rsidRPr="007E61BB" w:rsidTr="009A2FA6">
                          <w:tc>
                            <w:tcPr>
                              <w:tcW w:w="1735" w:type="dxa"/>
                              <w:vMerge w:val="restart"/>
                              <w:shd w:val="clear" w:color="auto" w:fill="auto"/>
                            </w:tcPr>
                            <w:p w:rsidR="00F04813" w:rsidRPr="007E61BB" w:rsidRDefault="00F04813"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1682" w:type="dxa"/>
                              <w:shd w:val="clear" w:color="auto" w:fill="auto"/>
                            </w:tcPr>
                            <w:p w:rsidR="00F04813" w:rsidRPr="007E61BB" w:rsidRDefault="00F04813" w:rsidP="00B17853">
                              <w:pPr>
                                <w:spacing w:before="120" w:after="0" w:line="240" w:lineRule="auto"/>
                                <w:jc w:val="both"/>
                                <w:rPr>
                                  <w:rFonts w:ascii="Verdana" w:hAnsi="Verdana" w:cs="Arial"/>
                                  <w:sz w:val="20"/>
                                  <w:szCs w:val="20"/>
                                </w:rPr>
                              </w:pPr>
                              <w:r>
                                <w:rPr>
                                  <w:rFonts w:ascii="Verdana" w:hAnsi="Verdana" w:cs="Arial"/>
                                  <w:sz w:val="20"/>
                                  <w:szCs w:val="20"/>
                                </w:rPr>
                                <w:t>PRZ-TALSA</w:t>
                              </w:r>
                            </w:p>
                          </w:tc>
                          <w:tc>
                            <w:tcPr>
                              <w:tcW w:w="2039" w:type="dxa"/>
                              <w:shd w:val="clear" w:color="auto" w:fill="auto"/>
                            </w:tcPr>
                            <w:p w:rsidR="00F04813" w:rsidRPr="007E61BB" w:rsidRDefault="00F04813" w:rsidP="004B088B">
                              <w:pPr>
                                <w:spacing w:before="120" w:after="0" w:line="240" w:lineRule="auto"/>
                                <w:jc w:val="center"/>
                                <w:rPr>
                                  <w:rFonts w:ascii="Verdana" w:hAnsi="Verdana" w:cs="Arial"/>
                                  <w:sz w:val="20"/>
                                  <w:szCs w:val="20"/>
                                </w:rPr>
                              </w:pPr>
                              <w:r>
                                <w:rPr>
                                  <w:rFonts w:ascii="Verdana" w:hAnsi="Verdana" w:cs="Arial"/>
                                  <w:sz w:val="20"/>
                                  <w:szCs w:val="20"/>
                                </w:rPr>
                                <w:t>3</w:t>
                              </w:r>
                            </w:p>
                          </w:tc>
                          <w:tc>
                            <w:tcPr>
                              <w:tcW w:w="1334" w:type="dxa"/>
                              <w:shd w:val="clear" w:color="auto" w:fill="auto"/>
                            </w:tcPr>
                            <w:p w:rsidR="00F04813" w:rsidRPr="007E61BB" w:rsidRDefault="00F04813" w:rsidP="00A52385">
                              <w:pPr>
                                <w:spacing w:before="120" w:after="0" w:line="240" w:lineRule="auto"/>
                                <w:jc w:val="center"/>
                                <w:rPr>
                                  <w:rFonts w:ascii="Verdana" w:hAnsi="Verdana" w:cs="Arial"/>
                                  <w:sz w:val="20"/>
                                  <w:szCs w:val="20"/>
                                </w:rPr>
                              </w:pPr>
                              <w:r>
                                <w:rPr>
                                  <w:rFonts w:ascii="Verdana" w:hAnsi="Verdana" w:cs="Arial"/>
                                  <w:sz w:val="20"/>
                                  <w:szCs w:val="20"/>
                                </w:rPr>
                                <w:t>18,60</w:t>
                              </w:r>
                            </w:p>
                          </w:tc>
                          <w:tc>
                            <w:tcPr>
                              <w:tcW w:w="1714" w:type="dxa"/>
                              <w:shd w:val="clear" w:color="auto" w:fill="auto"/>
                            </w:tcPr>
                            <w:p w:rsidR="00F04813"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2,60</w:t>
                              </w:r>
                            </w:p>
                          </w:tc>
                          <w:tc>
                            <w:tcPr>
                              <w:tcW w:w="1301" w:type="dxa"/>
                              <w:vMerge w:val="restart"/>
                              <w:shd w:val="clear" w:color="auto" w:fill="auto"/>
                            </w:tcPr>
                            <w:p w:rsidR="00F04813" w:rsidRPr="007E61BB" w:rsidRDefault="00F04813" w:rsidP="00874F55">
                              <w:pPr>
                                <w:spacing w:before="120" w:after="0" w:line="240" w:lineRule="auto"/>
                                <w:jc w:val="center"/>
                                <w:rPr>
                                  <w:rFonts w:ascii="Verdana" w:hAnsi="Verdana" w:cs="Arial"/>
                                  <w:sz w:val="20"/>
                                  <w:szCs w:val="20"/>
                                </w:rPr>
                              </w:pPr>
                              <w:r>
                                <w:rPr>
                                  <w:rFonts w:ascii="Verdana" w:hAnsi="Verdana" w:cs="Arial"/>
                                  <w:sz w:val="20"/>
                                  <w:szCs w:val="20"/>
                                </w:rPr>
                                <w:t>1495,50</w:t>
                              </w:r>
                            </w:p>
                          </w:tc>
                        </w:tr>
                        <w:tr w:rsidR="00F04813" w:rsidRPr="007E61BB" w:rsidTr="009A2FA6">
                          <w:tc>
                            <w:tcPr>
                              <w:tcW w:w="1735" w:type="dxa"/>
                              <w:vMerge/>
                              <w:shd w:val="clear" w:color="auto" w:fill="auto"/>
                            </w:tcPr>
                            <w:p w:rsidR="00F04813" w:rsidRPr="007E61BB" w:rsidRDefault="00F04813" w:rsidP="007E61BB">
                              <w:pPr>
                                <w:spacing w:before="120" w:after="0" w:line="240" w:lineRule="auto"/>
                                <w:jc w:val="both"/>
                                <w:rPr>
                                  <w:rFonts w:ascii="Verdana" w:hAnsi="Verdana" w:cs="Arial"/>
                                  <w:sz w:val="20"/>
                                  <w:szCs w:val="20"/>
                                </w:rPr>
                              </w:pPr>
                            </w:p>
                          </w:tc>
                          <w:tc>
                            <w:tcPr>
                              <w:tcW w:w="1682" w:type="dxa"/>
                              <w:shd w:val="clear" w:color="auto" w:fill="auto"/>
                            </w:tcPr>
                            <w:p w:rsidR="00F04813" w:rsidRPr="007E61BB" w:rsidRDefault="00F04813" w:rsidP="00B1785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F04813" w:rsidRPr="007E61BB" w:rsidRDefault="00F04813" w:rsidP="004B088B">
                              <w:pPr>
                                <w:spacing w:before="120" w:after="0" w:line="240" w:lineRule="auto"/>
                                <w:jc w:val="center"/>
                                <w:rPr>
                                  <w:rFonts w:ascii="Verdana" w:hAnsi="Verdana" w:cs="Arial"/>
                                  <w:sz w:val="20"/>
                                  <w:szCs w:val="20"/>
                                </w:rPr>
                              </w:pPr>
                              <w:r>
                                <w:rPr>
                                  <w:rFonts w:ascii="Verdana" w:hAnsi="Verdana" w:cs="Arial"/>
                                  <w:sz w:val="20"/>
                                  <w:szCs w:val="20"/>
                                </w:rPr>
                                <w:t>3</w:t>
                              </w:r>
                            </w:p>
                          </w:tc>
                          <w:tc>
                            <w:tcPr>
                              <w:tcW w:w="1334" w:type="dxa"/>
                              <w:shd w:val="clear" w:color="auto" w:fill="auto"/>
                            </w:tcPr>
                            <w:p w:rsidR="00F04813" w:rsidRPr="007E61BB" w:rsidRDefault="00F04813" w:rsidP="00A52385">
                              <w:pPr>
                                <w:spacing w:before="120" w:after="0" w:line="240" w:lineRule="auto"/>
                                <w:jc w:val="center"/>
                                <w:rPr>
                                  <w:rFonts w:ascii="Verdana" w:hAnsi="Verdana" w:cs="Arial"/>
                                  <w:sz w:val="20"/>
                                  <w:szCs w:val="20"/>
                                </w:rPr>
                              </w:pPr>
                              <w:r>
                                <w:rPr>
                                  <w:rFonts w:ascii="Verdana" w:hAnsi="Verdana" w:cs="Arial"/>
                                  <w:sz w:val="20"/>
                                  <w:szCs w:val="20"/>
                                </w:rPr>
                                <w:t>24,67</w:t>
                              </w:r>
                            </w:p>
                          </w:tc>
                          <w:tc>
                            <w:tcPr>
                              <w:tcW w:w="1714" w:type="dxa"/>
                              <w:shd w:val="clear" w:color="auto" w:fill="auto"/>
                            </w:tcPr>
                            <w:p w:rsidR="00F04813"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3,45</w:t>
                              </w:r>
                            </w:p>
                          </w:tc>
                          <w:tc>
                            <w:tcPr>
                              <w:tcW w:w="1301" w:type="dxa"/>
                              <w:vMerge/>
                              <w:shd w:val="clear" w:color="auto" w:fill="auto"/>
                            </w:tcPr>
                            <w:p w:rsidR="00F04813" w:rsidRPr="007E61BB" w:rsidRDefault="00F04813" w:rsidP="007E61BB">
                              <w:pPr>
                                <w:spacing w:before="120" w:after="0" w:line="240" w:lineRule="auto"/>
                                <w:jc w:val="both"/>
                                <w:rPr>
                                  <w:rFonts w:ascii="Verdana" w:hAnsi="Verdana" w:cs="Arial"/>
                                  <w:sz w:val="20"/>
                                  <w:szCs w:val="20"/>
                                </w:rPr>
                              </w:pPr>
                            </w:p>
                          </w:tc>
                        </w:tr>
                        <w:tr w:rsidR="00F04813" w:rsidRPr="007E61BB" w:rsidTr="009A2FA6">
                          <w:tc>
                            <w:tcPr>
                              <w:tcW w:w="1735" w:type="dxa"/>
                              <w:vMerge/>
                              <w:shd w:val="clear" w:color="auto" w:fill="auto"/>
                            </w:tcPr>
                            <w:p w:rsidR="00F04813" w:rsidRPr="007E61BB" w:rsidRDefault="00F04813" w:rsidP="00F04813">
                              <w:pPr>
                                <w:spacing w:before="120" w:after="0" w:line="240" w:lineRule="auto"/>
                                <w:jc w:val="both"/>
                                <w:rPr>
                                  <w:rFonts w:ascii="Verdana" w:hAnsi="Verdana" w:cs="Arial"/>
                                  <w:sz w:val="20"/>
                                  <w:szCs w:val="20"/>
                                </w:rPr>
                              </w:pPr>
                            </w:p>
                          </w:tc>
                          <w:tc>
                            <w:tcPr>
                              <w:tcW w:w="1682" w:type="dxa"/>
                              <w:shd w:val="clear" w:color="auto" w:fill="auto"/>
                            </w:tcPr>
                            <w:p w:rsidR="00F04813" w:rsidRPr="007E61BB" w:rsidRDefault="00F04813" w:rsidP="00F0481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F04813" w:rsidRPr="007E61BB" w:rsidRDefault="00F04813" w:rsidP="00F04813">
                              <w:pPr>
                                <w:spacing w:before="120" w:after="0" w:line="240" w:lineRule="auto"/>
                                <w:jc w:val="center"/>
                                <w:rPr>
                                  <w:rFonts w:ascii="Verdana" w:hAnsi="Verdana" w:cs="Arial"/>
                                  <w:sz w:val="20"/>
                                  <w:szCs w:val="20"/>
                                </w:rPr>
                              </w:pPr>
                              <w:r>
                                <w:rPr>
                                  <w:rFonts w:ascii="Verdana" w:hAnsi="Verdana" w:cs="Arial"/>
                                  <w:sz w:val="20"/>
                                  <w:szCs w:val="20"/>
                                </w:rPr>
                                <w:t>4</w:t>
                              </w:r>
                            </w:p>
                          </w:tc>
                          <w:tc>
                            <w:tcPr>
                              <w:tcW w:w="1334" w:type="dxa"/>
                              <w:shd w:val="clear" w:color="auto" w:fill="auto"/>
                            </w:tcPr>
                            <w:p w:rsidR="00F04813" w:rsidRPr="007E61BB" w:rsidRDefault="00F04813" w:rsidP="00F04813">
                              <w:pPr>
                                <w:spacing w:before="120" w:after="0" w:line="240" w:lineRule="auto"/>
                                <w:jc w:val="center"/>
                                <w:rPr>
                                  <w:rFonts w:ascii="Verdana" w:hAnsi="Verdana" w:cs="Arial"/>
                                  <w:sz w:val="20"/>
                                  <w:szCs w:val="20"/>
                                </w:rPr>
                              </w:pPr>
                              <w:r>
                                <w:rPr>
                                  <w:rFonts w:ascii="Verdana" w:hAnsi="Verdana" w:cs="Arial"/>
                                  <w:sz w:val="20"/>
                                  <w:szCs w:val="20"/>
                                </w:rPr>
                                <w:t>19,77</w:t>
                              </w:r>
                            </w:p>
                          </w:tc>
                          <w:tc>
                            <w:tcPr>
                              <w:tcW w:w="1714" w:type="dxa"/>
                              <w:shd w:val="clear" w:color="auto" w:fill="auto"/>
                            </w:tcPr>
                            <w:p w:rsidR="00F04813" w:rsidRPr="007E61BB" w:rsidRDefault="00F04813" w:rsidP="00F04813">
                              <w:pPr>
                                <w:spacing w:before="120" w:after="0" w:line="240" w:lineRule="auto"/>
                                <w:jc w:val="center"/>
                                <w:rPr>
                                  <w:rFonts w:ascii="Verdana" w:hAnsi="Verdana" w:cs="Arial"/>
                                  <w:sz w:val="20"/>
                                  <w:szCs w:val="20"/>
                                </w:rPr>
                              </w:pPr>
                              <w:r>
                                <w:rPr>
                                  <w:rFonts w:ascii="Verdana" w:hAnsi="Verdana" w:cs="Arial"/>
                                  <w:sz w:val="20"/>
                                  <w:szCs w:val="20"/>
                                </w:rPr>
                                <w:t>2,77</w:t>
                              </w:r>
                            </w:p>
                          </w:tc>
                          <w:tc>
                            <w:tcPr>
                              <w:tcW w:w="1301" w:type="dxa"/>
                              <w:vMerge/>
                              <w:shd w:val="clear" w:color="auto" w:fill="auto"/>
                            </w:tcPr>
                            <w:p w:rsidR="00F04813" w:rsidRPr="007E61BB" w:rsidRDefault="00F04813" w:rsidP="00F04813">
                              <w:pPr>
                                <w:spacing w:before="120" w:after="0" w:line="240" w:lineRule="auto"/>
                                <w:jc w:val="both"/>
                                <w:rPr>
                                  <w:rFonts w:ascii="Verdana" w:hAnsi="Verdana" w:cs="Arial"/>
                                  <w:sz w:val="20"/>
                                  <w:szCs w:val="20"/>
                                </w:rPr>
                              </w:pPr>
                            </w:p>
                          </w:tc>
                        </w:tr>
                        <w:tr w:rsidR="00F04813" w:rsidRPr="007E61BB" w:rsidTr="00613164">
                          <w:tc>
                            <w:tcPr>
                              <w:tcW w:w="1735" w:type="dxa"/>
                              <w:vMerge w:val="restart"/>
                              <w:shd w:val="clear" w:color="auto" w:fill="C5E0B3"/>
                            </w:tcPr>
                            <w:p w:rsidR="00F04813" w:rsidRPr="002A57C2" w:rsidRDefault="00F04813" w:rsidP="00F04813">
                              <w:pPr>
                                <w:spacing w:before="120" w:after="0" w:line="240" w:lineRule="auto"/>
                                <w:jc w:val="both"/>
                                <w:rPr>
                                  <w:rFonts w:ascii="Verdana" w:hAnsi="Verdana" w:cs="Arial"/>
                                  <w:b/>
                                  <w:sz w:val="20"/>
                                  <w:szCs w:val="20"/>
                                </w:rPr>
                              </w:pPr>
                              <w:r w:rsidRPr="002A57C2">
                                <w:rPr>
                                  <w:rFonts w:ascii="Verdana" w:hAnsi="Verdana" w:cs="Arial"/>
                                  <w:b/>
                                  <w:sz w:val="20"/>
                                  <w:szCs w:val="20"/>
                                </w:rPr>
                                <w:t>RAZEM</w:t>
                              </w:r>
                            </w:p>
                          </w:tc>
                          <w:tc>
                            <w:tcPr>
                              <w:tcW w:w="1682" w:type="dxa"/>
                              <w:shd w:val="clear" w:color="auto" w:fill="C5E0B3"/>
                            </w:tcPr>
                            <w:p w:rsidR="00F04813" w:rsidRPr="00810771" w:rsidRDefault="00F04813" w:rsidP="00F04813">
                              <w:pPr>
                                <w:spacing w:before="120" w:after="0" w:line="240" w:lineRule="auto"/>
                                <w:jc w:val="both"/>
                                <w:rPr>
                                  <w:rFonts w:ascii="Verdana" w:hAnsi="Verdana" w:cs="Arial"/>
                                  <w:b/>
                                  <w:sz w:val="20"/>
                                  <w:szCs w:val="20"/>
                                </w:rPr>
                              </w:pPr>
                              <w:r w:rsidRPr="00810771">
                                <w:rPr>
                                  <w:rFonts w:ascii="Verdana" w:hAnsi="Verdana" w:cs="Arial"/>
                                  <w:b/>
                                  <w:sz w:val="20"/>
                                  <w:szCs w:val="20"/>
                                </w:rPr>
                                <w:t>PRZ-TALSA</w:t>
                              </w:r>
                            </w:p>
                          </w:tc>
                          <w:tc>
                            <w:tcPr>
                              <w:tcW w:w="2039" w:type="dxa"/>
                              <w:vMerge w:val="restart"/>
                              <w:shd w:val="clear" w:color="auto" w:fill="auto"/>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X</w:t>
                              </w:r>
                            </w:p>
                          </w:tc>
                          <w:tc>
                            <w:tcPr>
                              <w:tcW w:w="133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26,60</w:t>
                              </w:r>
                            </w:p>
                          </w:tc>
                          <w:tc>
                            <w:tcPr>
                              <w:tcW w:w="171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3,60</w:t>
                              </w:r>
                            </w:p>
                          </w:tc>
                          <w:tc>
                            <w:tcPr>
                              <w:tcW w:w="1301" w:type="dxa"/>
                              <w:vMerge w:val="restart"/>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1746,50</w:t>
                              </w:r>
                            </w:p>
                          </w:tc>
                        </w:tr>
                        <w:tr w:rsidR="00F04813" w:rsidRPr="007E61BB" w:rsidTr="00613164">
                          <w:tc>
                            <w:tcPr>
                              <w:tcW w:w="1735" w:type="dxa"/>
                              <w:vMerge/>
                              <w:shd w:val="clear" w:color="auto" w:fill="C5E0B3"/>
                            </w:tcPr>
                            <w:p w:rsidR="00F04813" w:rsidRPr="002A57C2" w:rsidRDefault="00F04813" w:rsidP="00F04813">
                              <w:pPr>
                                <w:spacing w:before="120" w:after="0" w:line="240" w:lineRule="auto"/>
                                <w:jc w:val="both"/>
                                <w:rPr>
                                  <w:rFonts w:ascii="Verdana" w:hAnsi="Verdana" w:cs="Arial"/>
                                  <w:b/>
                                  <w:sz w:val="20"/>
                                  <w:szCs w:val="20"/>
                                </w:rPr>
                              </w:pPr>
                            </w:p>
                          </w:tc>
                          <w:tc>
                            <w:tcPr>
                              <w:tcW w:w="1682" w:type="dxa"/>
                              <w:shd w:val="clear" w:color="auto" w:fill="C5E0B3"/>
                            </w:tcPr>
                            <w:p w:rsidR="00F04813" w:rsidRPr="00810771" w:rsidRDefault="00F04813" w:rsidP="00F04813">
                              <w:pPr>
                                <w:spacing w:before="120" w:after="0" w:line="240" w:lineRule="auto"/>
                                <w:jc w:val="both"/>
                                <w:rPr>
                                  <w:rFonts w:ascii="Verdana" w:hAnsi="Verdana" w:cs="Arial"/>
                                  <w:b/>
                                  <w:sz w:val="20"/>
                                  <w:szCs w:val="20"/>
                                </w:rPr>
                              </w:pPr>
                              <w:r w:rsidRPr="00810771">
                                <w:rPr>
                                  <w:rFonts w:ascii="Verdana" w:hAnsi="Verdana" w:cs="Arial"/>
                                  <w:b/>
                                  <w:sz w:val="20"/>
                                  <w:szCs w:val="20"/>
                                </w:rPr>
                                <w:t>WYK-TAL40</w:t>
                              </w:r>
                            </w:p>
                          </w:tc>
                          <w:tc>
                            <w:tcPr>
                              <w:tcW w:w="2039" w:type="dxa"/>
                              <w:vMerge/>
                              <w:shd w:val="clear" w:color="auto" w:fill="auto"/>
                            </w:tcPr>
                            <w:p w:rsidR="00F04813" w:rsidRDefault="00F04813" w:rsidP="00F04813">
                              <w:pPr>
                                <w:spacing w:before="120" w:after="0" w:line="240" w:lineRule="auto"/>
                                <w:jc w:val="center"/>
                                <w:rPr>
                                  <w:rFonts w:ascii="Verdana" w:hAnsi="Verdana" w:cs="Arial"/>
                                  <w:b/>
                                  <w:sz w:val="20"/>
                                  <w:szCs w:val="20"/>
                                </w:rPr>
                              </w:pPr>
                            </w:p>
                          </w:tc>
                          <w:tc>
                            <w:tcPr>
                              <w:tcW w:w="133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52,44</w:t>
                              </w:r>
                            </w:p>
                          </w:tc>
                          <w:tc>
                            <w:tcPr>
                              <w:tcW w:w="171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7,22</w:t>
                              </w:r>
                            </w:p>
                          </w:tc>
                          <w:tc>
                            <w:tcPr>
                              <w:tcW w:w="1301" w:type="dxa"/>
                              <w:vMerge/>
                              <w:shd w:val="clear" w:color="auto" w:fill="C5E0B3"/>
                            </w:tcPr>
                            <w:p w:rsidR="00F04813" w:rsidRPr="002A57C2" w:rsidRDefault="00F04813" w:rsidP="00F04813">
                              <w:pPr>
                                <w:spacing w:before="120" w:after="0" w:line="240" w:lineRule="auto"/>
                                <w:jc w:val="center"/>
                                <w:rPr>
                                  <w:rFonts w:ascii="Verdana" w:hAnsi="Verdana" w:cs="Arial"/>
                                  <w:b/>
                                  <w:sz w:val="20"/>
                                  <w:szCs w:val="20"/>
                                </w:rPr>
                              </w:pPr>
                            </w:p>
                          </w:tc>
                        </w:tr>
                      </w:tbl>
                      <w:p w:rsidR="00AB6ADE" w:rsidRPr="007E61BB" w:rsidRDefault="00AB6ADE" w:rsidP="007E61BB">
                        <w:pPr>
                          <w:spacing w:before="120" w:after="0" w:line="240" w:lineRule="auto"/>
                          <w:jc w:val="both"/>
                          <w:rPr>
                            <w:rFonts w:ascii="Verdana" w:hAnsi="Verdana" w:cs="Arial"/>
                            <w:sz w:val="20"/>
                            <w:szCs w:val="20"/>
                          </w:rPr>
                        </w:pPr>
                      </w:p>
                      <w:p w:rsidR="002C759C" w:rsidRPr="007E61BB" w:rsidRDefault="005C4DAC" w:rsidP="007E61BB">
                        <w:pPr>
                          <w:spacing w:before="120" w:after="0" w:line="240" w:lineRule="auto"/>
                          <w:jc w:val="both"/>
                          <w:rPr>
                            <w:rFonts w:ascii="Verdana" w:hAnsi="Verdana" w:cs="Arial"/>
                            <w:sz w:val="20"/>
                            <w:szCs w:val="20"/>
                          </w:rPr>
                        </w:pPr>
                        <w:r w:rsidRPr="007E61BB">
                          <w:rPr>
                            <w:rFonts w:ascii="Verdana" w:hAnsi="Verdana"/>
                            <w:bCs/>
                            <w:sz w:val="20"/>
                            <w:szCs w:val="20"/>
                          </w:rPr>
                          <w:t>Pr</w:t>
                        </w:r>
                        <w:r w:rsidR="00815A21">
                          <w:rPr>
                            <w:rFonts w:ascii="Verdana" w:hAnsi="Verdana"/>
                            <w:bCs/>
                            <w:sz w:val="20"/>
                            <w:szCs w:val="20"/>
                          </w:rPr>
                          <w:t>z</w:t>
                        </w:r>
                        <w:r w:rsidR="000C5294">
                          <w:rPr>
                            <w:rFonts w:ascii="Verdana" w:hAnsi="Verdana"/>
                            <w:bCs/>
                            <w:sz w:val="20"/>
                            <w:szCs w:val="20"/>
                          </w:rPr>
                          <w:t>ewidywany okres wykonania to</w:t>
                        </w:r>
                        <w:r w:rsidR="007A7260">
                          <w:rPr>
                            <w:rFonts w:ascii="Verdana" w:hAnsi="Verdana"/>
                            <w:bCs/>
                            <w:sz w:val="20"/>
                            <w:szCs w:val="20"/>
                          </w:rPr>
                          <w:t>:</w:t>
                        </w:r>
                        <w:r w:rsidR="000A2BEB">
                          <w:rPr>
                            <w:rFonts w:ascii="Verdana" w:hAnsi="Verdana"/>
                            <w:bCs/>
                            <w:sz w:val="20"/>
                            <w:szCs w:val="20"/>
                          </w:rPr>
                          <w:t xml:space="preserve"> druga połowa 20</w:t>
                        </w:r>
                        <w:r w:rsidR="007A7260">
                          <w:rPr>
                            <w:rFonts w:ascii="Verdana" w:hAnsi="Verdana"/>
                            <w:bCs/>
                            <w:sz w:val="20"/>
                            <w:szCs w:val="20"/>
                          </w:rPr>
                          <w:t>20</w:t>
                        </w:r>
                        <w:r w:rsidRPr="007E61BB">
                          <w:rPr>
                            <w:rFonts w:ascii="Verdana" w:hAnsi="Verdana"/>
                            <w:bCs/>
                            <w:sz w:val="20"/>
                            <w:szCs w:val="20"/>
                          </w:rPr>
                          <w:t xml:space="preserve"> roku</w:t>
                        </w:r>
                        <w:r w:rsidR="002C759C" w:rsidRPr="007E61BB">
                          <w:rPr>
                            <w:rFonts w:ascii="Verdana" w:hAnsi="Verdana" w:cs="Arial"/>
                            <w:sz w:val="20"/>
                            <w:szCs w:val="20"/>
                          </w:rPr>
                          <w:t>.</w:t>
                        </w:r>
                        <w:r w:rsidR="000A63B4" w:rsidRPr="007E61BB">
                          <w:rPr>
                            <w:rFonts w:ascii="Verdana" w:hAnsi="Verdana" w:cs="Arial"/>
                            <w:sz w:val="20"/>
                            <w:szCs w:val="20"/>
                          </w:rPr>
                          <w:t xml:space="preserve"> </w:t>
                        </w:r>
                      </w:p>
                      <w:p w:rsidR="0014471F" w:rsidRPr="007E61BB" w:rsidRDefault="005C4DAC" w:rsidP="007E61BB">
                        <w:pPr>
                          <w:spacing w:before="120" w:after="0" w:line="240" w:lineRule="auto"/>
                          <w:jc w:val="both"/>
                          <w:rPr>
                            <w:rFonts w:ascii="Verdana" w:hAnsi="Verdana" w:cs="Arial"/>
                            <w:sz w:val="20"/>
                            <w:szCs w:val="20"/>
                          </w:rPr>
                        </w:pPr>
                        <w:r w:rsidRPr="007E61BB">
                          <w:rPr>
                            <w:rFonts w:ascii="Verdana" w:hAnsi="Verdana" w:cs="Arial"/>
                            <w:sz w:val="20"/>
                            <w:szCs w:val="20"/>
                          </w:rPr>
                          <w:t xml:space="preserve">PROCEDURA ODBIORU: </w:t>
                        </w:r>
                        <w:r w:rsidR="00EF4779" w:rsidRPr="007E61BB">
                          <w:rPr>
                            <w:rFonts w:ascii="Verdana" w:hAnsi="Verdana" w:cs="Arial"/>
                            <w:sz w:val="20"/>
                            <w:szCs w:val="20"/>
                          </w:rPr>
                          <w:t>Odbiór prac nastąpi poprzez dokonanie weryfikacji zgodności wykonania talerzy z opisem czynności, sprawdzenia prawidłowości zachowania więźby /jako punkt odniesienia przy pomiarze więźby przyjęty zostanie środek talerza/ oraz policzenia ilości wykonanych talerzy</w:t>
                        </w:r>
                        <w:r w:rsidR="006C0248" w:rsidRPr="007E61BB">
                          <w:rPr>
                            <w:rFonts w:ascii="Verdana" w:hAnsi="Verdana" w:cs="Arial"/>
                            <w:sz w:val="20"/>
                            <w:szCs w:val="20"/>
                          </w:rPr>
                          <w:t xml:space="preserve"> posztucznie</w:t>
                        </w:r>
                        <w:r w:rsidR="00EF4779" w:rsidRPr="007E61BB">
                          <w:rPr>
                            <w:rFonts w:ascii="Verdana" w:hAnsi="Verdana" w:cs="Arial"/>
                            <w:sz w:val="20"/>
                            <w:szCs w:val="20"/>
                          </w:rPr>
                          <w:t>.</w:t>
                        </w:r>
                      </w:p>
                      <w:p w:rsidR="003B41A8" w:rsidRPr="003B41A8" w:rsidRDefault="003B41A8" w:rsidP="003B41A8">
                        <w:pPr>
                          <w:spacing w:before="120" w:after="0" w:line="240" w:lineRule="auto"/>
                          <w:rPr>
                            <w:rFonts w:ascii="Cambria" w:hAnsi="Cambria"/>
                          </w:rPr>
                        </w:pPr>
                        <w:r w:rsidRPr="003B41A8">
                          <w:rPr>
                            <w:rFonts w:ascii="Cambria" w:hAnsi="Cambria" w:cs="Verdana"/>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C27CA8" w:rsidRPr="007E61BB" w:rsidRDefault="00C27CA8" w:rsidP="007E61BB">
                        <w:pPr>
                          <w:spacing w:before="120" w:after="0" w:line="240" w:lineRule="auto"/>
                          <w:jc w:val="both"/>
                          <w:rPr>
                            <w:rFonts w:ascii="Verdana" w:hAnsi="Verdana" w:cs="Arial"/>
                            <w:sz w:val="20"/>
                            <w:szCs w:val="20"/>
                          </w:rPr>
                        </w:pPr>
                      </w:p>
                    </w:tc>
                  </w:tr>
                </w:tbl>
                <w:p w:rsidR="008A76F6" w:rsidRPr="007E61BB" w:rsidRDefault="008A76F6" w:rsidP="007E61BB">
                  <w:pPr>
                    <w:pStyle w:val="Default"/>
                    <w:spacing w:before="120"/>
                    <w:jc w:val="both"/>
                    <w:rPr>
                      <w:rFonts w:ascii="Verdana" w:hAnsi="Verdana"/>
                      <w:b/>
                      <w:bCs/>
                      <w:sz w:val="20"/>
                      <w:szCs w:val="20"/>
                    </w:rPr>
                  </w:pPr>
                </w:p>
              </w:tc>
            </w:tr>
            <w:tr w:rsidR="008A76F6" w:rsidRPr="007E61BB">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9A2C40" w:rsidP="00AE16A6">
                  <w:pPr>
                    <w:pStyle w:val="Default"/>
                    <w:tabs>
                      <w:tab w:val="left" w:pos="34"/>
                    </w:tabs>
                    <w:spacing w:before="120"/>
                    <w:rPr>
                      <w:rFonts w:ascii="Verdana" w:hAnsi="Verdana" w:cs="Arial"/>
                      <w:b/>
                      <w:sz w:val="20"/>
                      <w:szCs w:val="20"/>
                    </w:rPr>
                  </w:pPr>
                  <w:r>
                    <w:rPr>
                      <w:rFonts w:ascii="Verdana" w:hAnsi="Verdana" w:cs="Arial"/>
                      <w:b/>
                      <w:sz w:val="20"/>
                      <w:szCs w:val="20"/>
                    </w:rPr>
                    <w:lastRenderedPageBreak/>
                    <w:t>4</w:t>
                  </w:r>
                  <w:r w:rsidR="007205B1" w:rsidRPr="007E61BB">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5721D4"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eastAsia="pl-PL"/>
                    </w:rPr>
                    <w:t>ODNOWIENIA I ZALESIENIA- POZOSTAŁE KOSZTY</w:t>
                  </w:r>
                  <w:r w:rsidR="008A76F6" w:rsidRPr="007E61BB">
                    <w:rPr>
                      <w:rFonts w:ascii="Verdana" w:eastAsia="Times New Roman" w:hAnsi="Verdana" w:cs="Arial"/>
                      <w:b/>
                      <w:sz w:val="20"/>
                      <w:szCs w:val="20"/>
                      <w:lang w:eastAsia="pl-PL"/>
                    </w:rPr>
                    <w:t xml:space="preserve"> </w:t>
                  </w:r>
                </w:p>
                <w:p w:rsidR="008A76F6" w:rsidRPr="007E61BB" w:rsidRDefault="008A76F6" w:rsidP="007E61BB">
                  <w:pPr>
                    <w:pStyle w:val="Default"/>
                    <w:spacing w:before="120"/>
                    <w:jc w:val="center"/>
                    <w:rPr>
                      <w:rFonts w:ascii="Verdana" w:hAnsi="Verdana" w:cs="Arial"/>
                      <w:bCs/>
                      <w:sz w:val="20"/>
                      <w:szCs w:val="20"/>
                    </w:rPr>
                  </w:pPr>
                  <w:r w:rsidRPr="007E61BB">
                    <w:rPr>
                      <w:rFonts w:ascii="Verdana" w:hAnsi="Verdana" w:cs="Arial"/>
                      <w:bCs/>
                      <w:sz w:val="20"/>
                      <w:szCs w:val="20"/>
                    </w:rPr>
                    <w:t>(jedn. rozliczeniowa: roboczogodzina (H)</w:t>
                  </w:r>
                </w:p>
                <w:p w:rsidR="008A76F6" w:rsidRPr="007E61BB" w:rsidRDefault="008A76F6" w:rsidP="007E61BB">
                  <w:pPr>
                    <w:pStyle w:val="Default"/>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5721D4" w:rsidP="007E61BB">
                  <w:pPr>
                    <w:pStyle w:val="Default"/>
                    <w:spacing w:before="120"/>
                    <w:rPr>
                      <w:rFonts w:ascii="Verdana" w:hAnsi="Verdana" w:cs="Arial"/>
                      <w:b/>
                      <w:bCs/>
                      <w:sz w:val="20"/>
                      <w:szCs w:val="20"/>
                    </w:rPr>
                  </w:pPr>
                  <w:r w:rsidRPr="007E61BB">
                    <w:rPr>
                      <w:rFonts w:ascii="Verdana" w:hAnsi="Verdana" w:cs="Arial"/>
                      <w:b/>
                      <w:bCs/>
                      <w:sz w:val="20"/>
                      <w:szCs w:val="20"/>
                    </w:rPr>
                    <w:t>ODN-POZ</w:t>
                  </w:r>
                  <w:r w:rsidR="008A76F6" w:rsidRPr="007E61BB">
                    <w:rPr>
                      <w:rFonts w:ascii="Verdana" w:hAnsi="Verdana" w:cs="Arial"/>
                      <w:b/>
                      <w:bCs/>
                      <w:sz w:val="20"/>
                      <w:szCs w:val="20"/>
                    </w:rPr>
                    <w:t xml:space="preserve"> / </w:t>
                  </w:r>
                </w:p>
                <w:p w:rsidR="008A76F6" w:rsidRPr="007E61BB" w:rsidRDefault="005721D4" w:rsidP="007E61BB">
                  <w:pPr>
                    <w:pStyle w:val="Default"/>
                    <w:spacing w:before="120"/>
                    <w:rPr>
                      <w:rFonts w:ascii="Verdana" w:hAnsi="Verdana" w:cs="Arial"/>
                      <w:sz w:val="20"/>
                      <w:szCs w:val="20"/>
                    </w:rPr>
                  </w:pPr>
                  <w:r w:rsidRPr="007E61BB">
                    <w:rPr>
                      <w:rFonts w:ascii="Verdana" w:hAnsi="Verdana" w:cs="Arial"/>
                      <w:bCs/>
                      <w:sz w:val="20"/>
                      <w:szCs w:val="20"/>
                    </w:rPr>
                    <w:t>DOŁ-SADZ; GODZ CH</w:t>
                  </w:r>
                  <w:r w:rsidR="00D41E11" w:rsidRPr="007E61BB">
                    <w:rPr>
                      <w:rFonts w:ascii="Verdana" w:hAnsi="Verdana" w:cs="Arial"/>
                      <w:bCs/>
                      <w:sz w:val="20"/>
                      <w:szCs w:val="20"/>
                    </w:rPr>
                    <w:t>H1; WYK-DO</w:t>
                  </w:r>
                  <w:r w:rsidR="006D6195">
                    <w:rPr>
                      <w:rFonts w:ascii="Verdana" w:hAnsi="Verdana" w:cs="Arial"/>
                      <w:bCs/>
                      <w:sz w:val="20"/>
                      <w:szCs w:val="20"/>
                    </w:rPr>
                    <w:t>ŁU; ZAŁ-SADZ</w:t>
                  </w:r>
                  <w:r w:rsidR="00AE16A6">
                    <w:rPr>
                      <w:rFonts w:ascii="Verdana" w:hAnsi="Verdana" w:cs="Arial"/>
                      <w:bCs/>
                      <w:sz w:val="20"/>
                      <w:szCs w:val="20"/>
                    </w:rPr>
                    <w:t>,POPR-DOŁU</w:t>
                  </w:r>
                </w:p>
              </w:tc>
            </w:tr>
            <w:tr w:rsidR="008A76F6" w:rsidRPr="007E61BB">
              <w:tc>
                <w:tcPr>
                  <w:tcW w:w="10206" w:type="dxa"/>
                  <w:gridSpan w:val="3"/>
                  <w:tcBorders>
                    <w:top w:val="single" w:sz="4" w:space="0" w:color="auto"/>
                  </w:tcBorders>
                  <w:shd w:val="clear" w:color="auto" w:fill="auto"/>
                </w:tcPr>
                <w:p w:rsidR="008A76F6" w:rsidRPr="007E61BB" w:rsidRDefault="008A76F6"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w:t>
                  </w:r>
                </w:p>
                <w:p w:rsidR="005721D4"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WYK-DOŁU</w:t>
                  </w:r>
                  <w:r w:rsidR="00AE16A6">
                    <w:rPr>
                      <w:rFonts w:ascii="Verdana" w:eastAsia="Times New Roman" w:hAnsi="Verdana"/>
                      <w:b/>
                      <w:sz w:val="20"/>
                      <w:szCs w:val="20"/>
                      <w:lang w:eastAsia="pl-PL"/>
                    </w:rPr>
                    <w:t>,POPR-DOŁU</w:t>
                  </w:r>
                  <w:r w:rsidR="005721D4" w:rsidRPr="007E61BB">
                    <w:rPr>
                      <w:rFonts w:ascii="Verdana" w:eastAsia="Times New Roman" w:hAnsi="Verdana"/>
                      <w:b/>
                      <w:sz w:val="20"/>
                      <w:szCs w:val="20"/>
                      <w:lang w:eastAsia="pl-PL"/>
                    </w:rPr>
                    <w:t xml:space="preserve">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wykonanie dołów do dołowania sadzonek polega na</w:t>
                  </w:r>
                  <w:r w:rsidR="00995354" w:rsidRPr="007E61BB">
                    <w:rPr>
                      <w:rFonts w:ascii="Verdana" w:eastAsia="Times New Roman" w:hAnsi="Verdana"/>
                      <w:sz w:val="20"/>
                      <w:szCs w:val="20"/>
                      <w:lang w:eastAsia="pl-PL"/>
                    </w:rPr>
                    <w:t>:</w:t>
                  </w:r>
                  <w:r w:rsidRPr="007E61BB">
                    <w:rPr>
                      <w:rFonts w:ascii="Verdana" w:eastAsia="Times New Roman" w:hAnsi="Verdana"/>
                      <w:sz w:val="20"/>
                      <w:szCs w:val="20"/>
                      <w:lang w:eastAsia="pl-PL"/>
                    </w:rPr>
                    <w:t xml:space="preserve"> wykopaniu dołów o wymiarach </w:t>
                  </w:r>
                </w:p>
                <w:p w:rsidR="005319E7"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i w miejscach wskazanych przez leśniczego</w:t>
                  </w:r>
                  <w:r w:rsidR="00764AFD" w:rsidRPr="007E61BB">
                    <w:rPr>
                      <w:rFonts w:ascii="Verdana" w:eastAsia="Times New Roman" w:hAnsi="Verdana"/>
                      <w:sz w:val="20"/>
                      <w:szCs w:val="20"/>
                      <w:lang w:eastAsia="pl-PL"/>
                    </w:rPr>
                    <w:t xml:space="preserve">, </w:t>
                  </w:r>
                  <w:r w:rsidR="009E0468">
                    <w:rPr>
                      <w:rFonts w:ascii="Verdana" w:eastAsia="Times New Roman" w:hAnsi="Verdana"/>
                      <w:sz w:val="20"/>
                      <w:szCs w:val="20"/>
                      <w:lang w:eastAsia="pl-PL"/>
                    </w:rPr>
                    <w:t>przygotowanie pokrycia w/w dołów (gałęzie sosnowe, jodłowe lub świerkowe)</w:t>
                  </w:r>
                  <w:r w:rsidR="00995354" w:rsidRPr="007E61BB">
                    <w:rPr>
                      <w:rFonts w:ascii="Verdana" w:eastAsia="Times New Roman" w:hAnsi="Verdana"/>
                      <w:sz w:val="20"/>
                      <w:szCs w:val="20"/>
                      <w:lang w:eastAsia="pl-PL"/>
                    </w:rPr>
                    <w:t>,</w:t>
                  </w:r>
                  <w:r w:rsidR="00BC77DE" w:rsidRPr="007E61BB">
                    <w:rPr>
                      <w:rFonts w:ascii="Times New Roman" w:eastAsia="Times New Roman" w:hAnsi="Times New Roman"/>
                      <w:sz w:val="24"/>
                      <w:szCs w:val="24"/>
                      <w:lang w:eastAsia="pl-PL"/>
                    </w:rPr>
                    <w:t xml:space="preserve"> </w:t>
                  </w:r>
                  <w:r w:rsidR="00BC77DE" w:rsidRPr="007E61BB">
                    <w:rPr>
                      <w:rFonts w:ascii="Verdana" w:eastAsia="Times New Roman" w:hAnsi="Verdana"/>
                      <w:sz w:val="20"/>
                      <w:szCs w:val="20"/>
                      <w:lang w:eastAsia="pl-PL"/>
                    </w:rPr>
                    <w:t>pogłębienie i odświeżenie dołów do dołowania sadz</w:t>
                  </w:r>
                  <w:r w:rsidR="00CA7305" w:rsidRPr="007E61BB">
                    <w:rPr>
                      <w:rFonts w:ascii="Verdana" w:eastAsia="Times New Roman" w:hAnsi="Verdana"/>
                      <w:sz w:val="20"/>
                      <w:szCs w:val="20"/>
                      <w:lang w:eastAsia="pl-PL"/>
                    </w:rPr>
                    <w:t>onek wykonanych w  poprzednich</w:t>
                  </w:r>
                  <w:r w:rsidR="00BC77DE" w:rsidRPr="007E61BB">
                    <w:rPr>
                      <w:rFonts w:ascii="Times New Roman" w:eastAsia="Times New Roman" w:hAnsi="Times New Roman"/>
                      <w:sz w:val="24"/>
                      <w:szCs w:val="24"/>
                      <w:lang w:eastAsia="pl-PL"/>
                    </w:rPr>
                    <w:t xml:space="preserve"> </w:t>
                  </w:r>
                  <w:r w:rsidR="00D257D6" w:rsidRPr="007E61BB">
                    <w:rPr>
                      <w:rFonts w:ascii="Verdana" w:eastAsia="Times New Roman" w:hAnsi="Verdana"/>
                      <w:sz w:val="20"/>
                      <w:szCs w:val="20"/>
                      <w:lang w:eastAsia="pl-PL"/>
                    </w:rPr>
                    <w:t>latach</w:t>
                  </w:r>
                  <w:r w:rsidR="009E0468">
                    <w:rPr>
                      <w:rFonts w:ascii="Verdana" w:eastAsia="Times New Roman" w:hAnsi="Verdana"/>
                      <w:sz w:val="20"/>
                      <w:szCs w:val="20"/>
                      <w:lang w:eastAsia="pl-PL"/>
                    </w:rPr>
                    <w:t xml:space="preserve"> oraz przygotowanie przykrycia dołów z lat ubiegłych gałęziami sosnowymi, jodłowymi lub świerkowymi.</w:t>
                  </w:r>
                </w:p>
                <w:p w:rsidR="00764AFD"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ZAŁ-SADZ</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rozładunek sadzonek obejmuje przeniesienie sadzonek ze środka transportu do dołów na </w:t>
                  </w:r>
                </w:p>
                <w:p w:rsidR="00764AFD"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sadzonki lub miejsc tymczasowego przechowywania </w:t>
                  </w:r>
                </w:p>
                <w:p w:rsidR="005721D4"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DOŁ-SADZ</w:t>
                  </w:r>
                  <w:r w:rsidR="005721D4" w:rsidRPr="007E61BB">
                    <w:rPr>
                      <w:rFonts w:ascii="Verdana" w:eastAsia="Times New Roman" w:hAnsi="Verdana"/>
                      <w:b/>
                      <w:sz w:val="20"/>
                      <w:szCs w:val="20"/>
                      <w:lang w:eastAsia="pl-PL"/>
                    </w:rPr>
                    <w:t xml:space="preserve">  </w:t>
                  </w:r>
                </w:p>
                <w:p w:rsidR="00E60CB5" w:rsidRPr="00717EB2" w:rsidRDefault="00E60CB5" w:rsidP="00E60CB5">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sidR="008923F4">
                    <w:rPr>
                      <w:rFonts w:ascii="Verdana" w:eastAsia="Times New Roman" w:hAnsi="Verdana"/>
                      <w:sz w:val="20"/>
                      <w:szCs w:val="20"/>
                      <w:lang w:eastAsia="pl-PL"/>
                    </w:rPr>
                    <w:t>, zabezpieczenie</w:t>
                  </w:r>
                  <w:r>
                    <w:rPr>
                      <w:rFonts w:ascii="Verdana" w:eastAsia="Times New Roman" w:hAnsi="Verdana"/>
                      <w:sz w:val="20"/>
                      <w:szCs w:val="20"/>
                      <w:lang w:eastAsia="pl-PL"/>
                    </w:rPr>
                    <w:t xml:space="preserve"> sadzonek z zakrytym systemem  </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w:t>
                  </w:r>
                  <w:r w:rsidR="008923F4">
                    <w:rPr>
                      <w:rFonts w:ascii="Verdana" w:eastAsia="Times New Roman" w:hAnsi="Verdana"/>
                      <w:sz w:val="20"/>
                      <w:szCs w:val="20"/>
                      <w:lang w:eastAsia="pl-PL"/>
                    </w:rPr>
                    <w:t xml:space="preserve"> przed promieniami słonecznymi</w:t>
                  </w:r>
                  <w:r w:rsidR="00FE1587">
                    <w:rPr>
                      <w:rFonts w:ascii="Verdana" w:eastAsia="Times New Roman" w:hAnsi="Verdana"/>
                      <w:sz w:val="20"/>
                      <w:szCs w:val="20"/>
                      <w:lang w:eastAsia="pl-PL"/>
                    </w:rPr>
                    <w:t xml:space="preserve"> tzw. cieniówki </w:t>
                  </w:r>
                  <w:r w:rsidR="008923F4">
                    <w:rPr>
                      <w:rFonts w:ascii="Verdana" w:eastAsia="Times New Roman" w:hAnsi="Verdana"/>
                      <w:sz w:val="20"/>
                      <w:szCs w:val="20"/>
                      <w:lang w:eastAsia="pl-PL"/>
                    </w:rPr>
                    <w:t>(np. gałęzie itp.)</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FE1587">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E60CB5" w:rsidRPr="00717EB2" w:rsidRDefault="00E60CB5" w:rsidP="00E60CB5">
                  <w:pPr>
                    <w:tabs>
                      <w:tab w:val="left" w:pos="142"/>
                    </w:tabs>
                    <w:spacing w:after="0" w:line="240" w:lineRule="auto"/>
                    <w:jc w:val="both"/>
                    <w:rPr>
                      <w:rFonts w:ascii="Verdana" w:eastAsia="Times New Roman" w:hAnsi="Verdana"/>
                      <w:sz w:val="20"/>
                      <w:szCs w:val="20"/>
                      <w:lang w:eastAsia="pl-PL"/>
                    </w:rPr>
                  </w:pPr>
                </w:p>
                <w:p w:rsidR="007B3AE9" w:rsidRDefault="007B3AE9" w:rsidP="007E61BB">
                  <w:pPr>
                    <w:spacing w:after="0" w:line="240" w:lineRule="auto"/>
                    <w:jc w:val="both"/>
                    <w:rPr>
                      <w:rFonts w:ascii="Verdana" w:eastAsia="Times New Roman" w:hAnsi="Verdana"/>
                      <w:b/>
                      <w:sz w:val="20"/>
                      <w:szCs w:val="20"/>
                      <w:lang w:eastAsia="pl-PL"/>
                    </w:rPr>
                  </w:pPr>
                </w:p>
                <w:p w:rsidR="00764AFD" w:rsidRPr="007E61BB" w:rsidRDefault="00995354"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lastRenderedPageBreak/>
                    <w:t>GODZ CHH1</w:t>
                  </w:r>
                </w:p>
                <w:p w:rsidR="005721D4" w:rsidRPr="007E61BB" w:rsidRDefault="00CC4C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dostarczenie</w:t>
                  </w:r>
                  <w:r w:rsidR="005721D4" w:rsidRPr="007E61BB">
                    <w:rPr>
                      <w:rFonts w:ascii="Verdana" w:eastAsia="Times New Roman" w:hAnsi="Verdana"/>
                      <w:sz w:val="20"/>
                      <w:szCs w:val="20"/>
                      <w:lang w:eastAsia="pl-PL"/>
                    </w:rPr>
                    <w:t xml:space="preserve"> sadzonek obejmuje:</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dojazd do miejsca magazynowania sadzonek</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oczekiwanie na załadunek</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zabezpieczenie materiału sadzeniowego przed przesychaniem w czasie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transportu</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w:t>
                  </w:r>
                  <w:r w:rsidR="00CC4C9F" w:rsidRPr="007E61BB">
                    <w:rPr>
                      <w:rFonts w:ascii="Verdana" w:eastAsia="Times New Roman" w:hAnsi="Verdana"/>
                      <w:sz w:val="20"/>
                      <w:szCs w:val="20"/>
                      <w:lang w:eastAsia="pl-PL"/>
                    </w:rPr>
                    <w:t xml:space="preserve">                         - dostarczenia</w:t>
                  </w:r>
                  <w:r w:rsidRPr="007E61BB">
                    <w:rPr>
                      <w:rFonts w:ascii="Verdana" w:eastAsia="Times New Roman" w:hAnsi="Verdana"/>
                      <w:sz w:val="20"/>
                      <w:szCs w:val="20"/>
                      <w:lang w:eastAsia="pl-PL"/>
                    </w:rPr>
                    <w:t xml:space="preserve"> sadzonek na powierzchnie odnowieniowe wskazane przez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leśniczego,</w:t>
                  </w:r>
                </w:p>
                <w:p w:rsidR="008A76F6" w:rsidRPr="007E61BB" w:rsidRDefault="008A76F6" w:rsidP="007E61BB">
                  <w:pPr>
                    <w:spacing w:after="0" w:line="240" w:lineRule="auto"/>
                    <w:jc w:val="both"/>
                    <w:rPr>
                      <w:rFonts w:ascii="Times New Roman" w:eastAsia="Times New Roman" w:hAnsi="Times New Roman"/>
                      <w:sz w:val="20"/>
                      <w:szCs w:val="20"/>
                      <w:lang w:eastAsia="pl-PL"/>
                    </w:rPr>
                  </w:pPr>
                </w:p>
                <w:p w:rsidR="008A76F6" w:rsidRPr="007E61BB" w:rsidRDefault="008A76F6" w:rsidP="007E61BB">
                  <w:pPr>
                    <w:spacing w:before="120" w:after="0" w:line="240" w:lineRule="auto"/>
                    <w:ind w:left="34"/>
                    <w:jc w:val="both"/>
                    <w:rPr>
                      <w:rFonts w:ascii="Verdana" w:eastAsia="Times New Roman" w:hAnsi="Verdana" w:cs="Arial"/>
                      <w:sz w:val="20"/>
                      <w:szCs w:val="20"/>
                      <w:lang w:eastAsia="pl-PL"/>
                    </w:rPr>
                  </w:pPr>
                  <w:r w:rsidRPr="007E61BB">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E61BB">
                    <w:tc>
                      <w:tcPr>
                        <w:tcW w:w="2952"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2976"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ręcznych /H/</w:t>
                        </w:r>
                      </w:p>
                    </w:tc>
                    <w:tc>
                      <w:tcPr>
                        <w:tcW w:w="2977"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ciągnikowych /H/</w:t>
                        </w:r>
                      </w:p>
                    </w:tc>
                  </w:tr>
                  <w:tr w:rsidR="004D341A" w:rsidRPr="007E61BB">
                    <w:tc>
                      <w:tcPr>
                        <w:tcW w:w="2952" w:type="dxa"/>
                        <w:shd w:val="clear" w:color="auto" w:fill="auto"/>
                      </w:tcPr>
                      <w:p w:rsidR="004D341A" w:rsidRPr="007E61BB" w:rsidRDefault="00BC77DE"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2976"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37,50</w:t>
                        </w:r>
                      </w:p>
                    </w:tc>
                    <w:tc>
                      <w:tcPr>
                        <w:tcW w:w="2977"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10</w:t>
                        </w:r>
                      </w:p>
                    </w:tc>
                  </w:tr>
                  <w:tr w:rsidR="004D341A" w:rsidRPr="007E61BB">
                    <w:tc>
                      <w:tcPr>
                        <w:tcW w:w="2952" w:type="dxa"/>
                        <w:shd w:val="clear" w:color="auto" w:fill="auto"/>
                      </w:tcPr>
                      <w:p w:rsidR="004D341A" w:rsidRPr="007E61BB" w:rsidRDefault="00BC77DE"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2976"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155</w:t>
                        </w:r>
                      </w:p>
                    </w:tc>
                    <w:tc>
                      <w:tcPr>
                        <w:tcW w:w="2977"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30</w:t>
                        </w:r>
                      </w:p>
                    </w:tc>
                  </w:tr>
                  <w:tr w:rsidR="008A76F6" w:rsidRPr="007E61BB">
                    <w:tc>
                      <w:tcPr>
                        <w:tcW w:w="2952" w:type="dxa"/>
                        <w:shd w:val="clear" w:color="auto" w:fill="EEECE1"/>
                      </w:tcPr>
                      <w:p w:rsidR="008A76F6" w:rsidRPr="007E61BB" w:rsidRDefault="008A76F6"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2976" w:type="dxa"/>
                        <w:shd w:val="clear" w:color="auto" w:fill="EEECE1"/>
                      </w:tcPr>
                      <w:p w:rsidR="008A76F6" w:rsidRPr="007E61BB" w:rsidRDefault="00230298" w:rsidP="007E61BB">
                        <w:pPr>
                          <w:spacing w:before="120" w:after="0" w:line="240" w:lineRule="auto"/>
                          <w:jc w:val="center"/>
                          <w:rPr>
                            <w:rFonts w:ascii="Verdana" w:hAnsi="Verdana" w:cs="Arial"/>
                            <w:b/>
                            <w:sz w:val="20"/>
                            <w:szCs w:val="20"/>
                          </w:rPr>
                        </w:pPr>
                        <w:r>
                          <w:rPr>
                            <w:rFonts w:ascii="Verdana" w:hAnsi="Verdana" w:cs="Arial"/>
                            <w:b/>
                            <w:sz w:val="20"/>
                            <w:szCs w:val="20"/>
                          </w:rPr>
                          <w:t>192,50</w:t>
                        </w:r>
                      </w:p>
                    </w:tc>
                    <w:tc>
                      <w:tcPr>
                        <w:tcW w:w="2977" w:type="dxa"/>
                        <w:shd w:val="clear" w:color="auto" w:fill="EEECE1"/>
                      </w:tcPr>
                      <w:p w:rsidR="008A76F6" w:rsidRPr="007E61BB" w:rsidRDefault="00230298" w:rsidP="007E61BB">
                        <w:pPr>
                          <w:spacing w:before="120" w:after="0" w:line="240" w:lineRule="auto"/>
                          <w:jc w:val="center"/>
                          <w:rPr>
                            <w:rFonts w:ascii="Verdana" w:hAnsi="Verdana" w:cs="Arial"/>
                            <w:b/>
                            <w:sz w:val="20"/>
                            <w:szCs w:val="20"/>
                          </w:rPr>
                        </w:pPr>
                        <w:r>
                          <w:rPr>
                            <w:rFonts w:ascii="Verdana" w:hAnsi="Verdana" w:cs="Arial"/>
                            <w:b/>
                            <w:sz w:val="20"/>
                            <w:szCs w:val="20"/>
                          </w:rPr>
                          <w:t>40</w:t>
                        </w:r>
                      </w:p>
                    </w:tc>
                  </w:tr>
                </w:tbl>
                <w:p w:rsidR="00154FCD" w:rsidRPr="007E61BB" w:rsidRDefault="008A76F6" w:rsidP="006435C0">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 xml:space="preserve">Przewidywany okres wykonania to </w:t>
                  </w:r>
                  <w:r w:rsidR="00DB0801" w:rsidRPr="007E61BB">
                    <w:rPr>
                      <w:rFonts w:ascii="Verdana" w:hAnsi="Verdana" w:cs="Arial"/>
                      <w:bCs/>
                      <w:sz w:val="20"/>
                      <w:szCs w:val="20"/>
                    </w:rPr>
                    <w:t xml:space="preserve">marzec, </w:t>
                  </w:r>
                  <w:r w:rsidRPr="007E61BB">
                    <w:rPr>
                      <w:rFonts w:ascii="Verdana" w:hAnsi="Verdana" w:cs="Arial"/>
                      <w:bCs/>
                      <w:sz w:val="20"/>
                      <w:szCs w:val="20"/>
                    </w:rPr>
                    <w:t>kwiecień</w:t>
                  </w:r>
                  <w:r w:rsidR="000A2BEB">
                    <w:rPr>
                      <w:rFonts w:ascii="Verdana" w:hAnsi="Verdana" w:cs="Arial"/>
                      <w:bCs/>
                      <w:sz w:val="20"/>
                      <w:szCs w:val="20"/>
                    </w:rPr>
                    <w:t>, wrzesień, październik 20</w:t>
                  </w:r>
                  <w:r w:rsidR="00AE16A6">
                    <w:rPr>
                      <w:rFonts w:ascii="Verdana" w:hAnsi="Verdana" w:cs="Arial"/>
                      <w:bCs/>
                      <w:sz w:val="20"/>
                      <w:szCs w:val="20"/>
                    </w:rPr>
                    <w:t>20</w:t>
                  </w:r>
                  <w:r w:rsidR="00DB0801" w:rsidRPr="007E61BB">
                    <w:rPr>
                      <w:rFonts w:ascii="Verdana" w:hAnsi="Verdana" w:cs="Arial"/>
                      <w:bCs/>
                      <w:sz w:val="20"/>
                      <w:szCs w:val="20"/>
                    </w:rPr>
                    <w:t xml:space="preserve"> roku</w:t>
                  </w:r>
                  <w:r w:rsidRPr="007E61BB">
                    <w:rPr>
                      <w:rFonts w:ascii="Verdana" w:hAnsi="Verdana" w:cs="Arial"/>
                      <w:bCs/>
                      <w:sz w:val="20"/>
                      <w:szCs w:val="20"/>
                    </w:rPr>
                    <w:t xml:space="preserve">. </w:t>
                  </w:r>
                </w:p>
                <w:p w:rsidR="008A76F6" w:rsidRPr="007E61BB" w:rsidRDefault="008A76F6"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8A76F6" w:rsidRPr="004430C7" w:rsidRDefault="00154FCD" w:rsidP="004430C7">
                  <w:pPr>
                    <w:tabs>
                      <w:tab w:val="left" w:pos="2654"/>
                    </w:tabs>
                    <w:suppressAutoHyphens/>
                    <w:spacing w:before="120" w:after="0" w:line="240" w:lineRule="auto"/>
                    <w:rPr>
                      <w:rFonts w:ascii="Verdana" w:eastAsia="Times New Roman" w:hAnsi="Verdana" w:cs="Arial"/>
                      <w:sz w:val="20"/>
                      <w:szCs w:val="20"/>
                      <w:lang w:eastAsia="ar-SA"/>
                    </w:rPr>
                  </w:pPr>
                  <w:r w:rsidRPr="007E61BB">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4430C7">
                    <w:rPr>
                      <w:rFonts w:ascii="Verdana" w:eastAsia="Times New Roman" w:hAnsi="Verdana" w:cs="Arial"/>
                      <w:sz w:val="20"/>
                      <w:szCs w:val="20"/>
                      <w:lang w:eastAsia="ar-SA"/>
                    </w:rPr>
                    <w:tab/>
                  </w:r>
                </w:p>
              </w:tc>
            </w:tr>
          </w:tbl>
          <w:p w:rsidR="00722611" w:rsidRPr="007E61BB" w:rsidRDefault="00722611" w:rsidP="007E61BB">
            <w:pPr>
              <w:pStyle w:val="Default"/>
              <w:spacing w:before="120"/>
              <w:jc w:val="both"/>
              <w:rPr>
                <w:rFonts w:ascii="Verdana" w:hAnsi="Verdana" w:cs="Arial"/>
                <w:b/>
                <w:bCs/>
                <w:color w:val="auto"/>
                <w:sz w:val="20"/>
                <w:szCs w:val="20"/>
              </w:rPr>
            </w:pPr>
          </w:p>
        </w:tc>
      </w:tr>
      <w:tr w:rsidR="00644B2F" w:rsidRPr="007E61BB">
        <w:trPr>
          <w:jc w:val="center"/>
        </w:trPr>
        <w:tc>
          <w:tcPr>
            <w:tcW w:w="10660" w:type="dxa"/>
            <w:gridSpan w:val="5"/>
            <w:tcBorders>
              <w:bottom w:val="single" w:sz="4" w:space="0" w:color="auto"/>
            </w:tcBorders>
            <w:shd w:val="clear" w:color="auto" w:fill="auto"/>
          </w:tcPr>
          <w:p w:rsidR="003D3D44" w:rsidRPr="007E61BB" w:rsidRDefault="003D3D44" w:rsidP="007E61BB">
            <w:pPr>
              <w:pStyle w:val="Default"/>
              <w:spacing w:before="120"/>
              <w:jc w:val="both"/>
              <w:rPr>
                <w:rFonts w:ascii="Verdana" w:hAnsi="Verdana" w:cs="Arial"/>
                <w:bCs/>
                <w:color w:val="auto"/>
                <w:sz w:val="20"/>
                <w:szCs w:val="20"/>
              </w:rPr>
            </w:pPr>
          </w:p>
        </w:tc>
      </w:tr>
      <w:tr w:rsidR="00DE7741" w:rsidRPr="007E61BB">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tcPr>
          <w:p w:rsidR="00DE7741" w:rsidRPr="007E61BB" w:rsidRDefault="009A2C40" w:rsidP="0092111D">
            <w:pPr>
              <w:pStyle w:val="Default"/>
              <w:tabs>
                <w:tab w:val="left" w:pos="34"/>
              </w:tabs>
              <w:spacing w:before="120"/>
              <w:rPr>
                <w:rFonts w:ascii="Verdana" w:hAnsi="Verdana" w:cs="Arial"/>
                <w:b/>
                <w:sz w:val="20"/>
                <w:szCs w:val="20"/>
              </w:rPr>
            </w:pPr>
            <w:r>
              <w:rPr>
                <w:rFonts w:ascii="Verdana" w:hAnsi="Verdana" w:cs="Arial"/>
                <w:b/>
                <w:sz w:val="20"/>
                <w:szCs w:val="20"/>
              </w:rPr>
              <w:t>5</w:t>
            </w:r>
            <w:r w:rsidR="00BC2F69" w:rsidRPr="007E61BB">
              <w:rPr>
                <w:rFonts w:ascii="Verdana" w:hAnsi="Verdana" w:cs="Arial"/>
                <w:b/>
                <w:sz w:val="20"/>
                <w:szCs w:val="20"/>
              </w:rPr>
              <w:t>.</w:t>
            </w:r>
          </w:p>
        </w:tc>
        <w:tc>
          <w:tcPr>
            <w:tcW w:w="562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E61BB" w:rsidRDefault="00E1624F" w:rsidP="007E61BB">
            <w:pPr>
              <w:pStyle w:val="Default"/>
              <w:spacing w:before="120"/>
              <w:jc w:val="center"/>
              <w:rPr>
                <w:rFonts w:ascii="Verdana" w:hAnsi="Verdana" w:cs="Arial"/>
                <w:b/>
                <w:sz w:val="20"/>
                <w:szCs w:val="20"/>
              </w:rPr>
            </w:pPr>
            <w:r w:rsidRPr="007E61BB">
              <w:rPr>
                <w:rFonts w:ascii="Verdana" w:hAnsi="Verdana" w:cs="Arial"/>
                <w:b/>
                <w:sz w:val="20"/>
                <w:szCs w:val="20"/>
              </w:rPr>
              <w:t>SZTUCZNE WPROWADZANIE</w:t>
            </w:r>
            <w:r w:rsidR="006A05CD" w:rsidRPr="007E61BB">
              <w:rPr>
                <w:rFonts w:ascii="Verdana" w:hAnsi="Verdana" w:cs="Arial"/>
                <w:b/>
                <w:sz w:val="20"/>
                <w:szCs w:val="20"/>
              </w:rPr>
              <w:t xml:space="preserve"> MŁODEGO PO</w:t>
            </w:r>
            <w:r w:rsidRPr="007E61BB">
              <w:rPr>
                <w:rFonts w:ascii="Verdana" w:hAnsi="Verdana" w:cs="Arial"/>
                <w:b/>
                <w:sz w:val="20"/>
                <w:szCs w:val="20"/>
              </w:rPr>
              <w:t xml:space="preserve">KOLENIA LASU </w:t>
            </w:r>
          </w:p>
          <w:p w:rsidR="006A05CD" w:rsidRPr="007E61BB" w:rsidRDefault="006A05CD" w:rsidP="007E61BB">
            <w:pPr>
              <w:pStyle w:val="Default"/>
              <w:spacing w:before="120"/>
              <w:jc w:val="center"/>
              <w:rPr>
                <w:rFonts w:ascii="Verdana" w:hAnsi="Verdana" w:cs="Arial"/>
                <w:sz w:val="20"/>
                <w:szCs w:val="20"/>
              </w:rPr>
            </w:pPr>
          </w:p>
          <w:p w:rsidR="00BC2F69" w:rsidRPr="007E61BB" w:rsidRDefault="00BC2F69" w:rsidP="007E61BB">
            <w:pPr>
              <w:pStyle w:val="Default"/>
              <w:spacing w:before="120"/>
              <w:jc w:val="center"/>
              <w:rPr>
                <w:rFonts w:ascii="Verdana" w:hAnsi="Verdana" w:cs="Arial"/>
                <w:sz w:val="20"/>
                <w:szCs w:val="20"/>
              </w:rPr>
            </w:pPr>
            <w:r w:rsidRPr="007E61BB">
              <w:rPr>
                <w:rFonts w:ascii="Verdana" w:hAnsi="Verdana" w:cs="Arial"/>
                <w:sz w:val="20"/>
                <w:szCs w:val="20"/>
              </w:rPr>
              <w:t>(jedn. rozliczeniowa – tys. szt.  z dokładnością d</w:t>
            </w:r>
            <w:r w:rsidR="00E1624F" w:rsidRPr="007E61BB">
              <w:rPr>
                <w:rFonts w:ascii="Verdana" w:hAnsi="Verdana" w:cs="Arial"/>
                <w:sz w:val="20"/>
                <w:szCs w:val="20"/>
              </w:rPr>
              <w:t>o dwóch miejsc po przecinku (T</w:t>
            </w:r>
            <w:r w:rsidRPr="007E61BB">
              <w:rPr>
                <w:rFonts w:ascii="Verdana" w:hAnsi="Verdana" w:cs="Arial"/>
                <w:sz w:val="20"/>
                <w:szCs w:val="20"/>
              </w:rPr>
              <w:t>SZT)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BC2F69" w:rsidRPr="00B310A1" w:rsidRDefault="00B572F4" w:rsidP="007E61BB">
            <w:pPr>
              <w:pStyle w:val="Default"/>
              <w:spacing w:before="120"/>
              <w:rPr>
                <w:rFonts w:ascii="Verdana" w:hAnsi="Verdana" w:cs="Arial"/>
                <w:b/>
                <w:color w:val="auto"/>
                <w:sz w:val="20"/>
                <w:szCs w:val="20"/>
              </w:rPr>
            </w:pPr>
            <w:r w:rsidRPr="00B310A1">
              <w:rPr>
                <w:rFonts w:ascii="Verdana" w:hAnsi="Verdana" w:cs="Arial"/>
                <w:b/>
                <w:color w:val="auto"/>
                <w:sz w:val="20"/>
                <w:szCs w:val="20"/>
              </w:rPr>
              <w:t>ODN-ZRB</w:t>
            </w:r>
            <w:r w:rsidR="00E1624F" w:rsidRPr="00B310A1">
              <w:rPr>
                <w:rFonts w:ascii="Verdana" w:hAnsi="Verdana" w:cs="Arial"/>
                <w:b/>
                <w:color w:val="auto"/>
                <w:sz w:val="20"/>
                <w:szCs w:val="20"/>
              </w:rPr>
              <w:t>,</w:t>
            </w:r>
            <w:r w:rsidR="0092111D">
              <w:rPr>
                <w:rFonts w:ascii="Verdana" w:hAnsi="Verdana" w:cs="Arial"/>
                <w:b/>
                <w:color w:val="auto"/>
                <w:sz w:val="20"/>
                <w:szCs w:val="20"/>
              </w:rPr>
              <w:t xml:space="preserve"> </w:t>
            </w:r>
            <w:r w:rsidR="00E1624F" w:rsidRPr="00B310A1">
              <w:rPr>
                <w:rFonts w:ascii="Verdana" w:hAnsi="Verdana" w:cs="Arial"/>
                <w:b/>
                <w:color w:val="auto"/>
                <w:sz w:val="20"/>
                <w:szCs w:val="20"/>
              </w:rPr>
              <w:t>ODN-LUK</w:t>
            </w:r>
          </w:p>
          <w:p w:rsidR="00BC2F69" w:rsidRPr="00B310A1" w:rsidRDefault="00E1624F" w:rsidP="007E61BB">
            <w:pPr>
              <w:pStyle w:val="Default"/>
              <w:spacing w:before="120"/>
              <w:rPr>
                <w:rFonts w:ascii="Verdana" w:hAnsi="Verdana" w:cs="Arial"/>
                <w:b/>
                <w:color w:val="auto"/>
                <w:sz w:val="20"/>
                <w:szCs w:val="20"/>
              </w:rPr>
            </w:pPr>
            <w:r w:rsidRPr="00B310A1">
              <w:rPr>
                <w:rFonts w:ascii="Verdana" w:hAnsi="Verdana" w:cs="Arial"/>
                <w:b/>
                <w:color w:val="auto"/>
                <w:sz w:val="20"/>
                <w:szCs w:val="20"/>
              </w:rPr>
              <w:t>ODN-ZŁOŻ</w:t>
            </w:r>
            <w:r w:rsidR="00B310A1">
              <w:rPr>
                <w:rFonts w:ascii="Verdana" w:hAnsi="Verdana" w:cs="Arial"/>
                <w:b/>
                <w:color w:val="auto"/>
                <w:sz w:val="20"/>
                <w:szCs w:val="20"/>
              </w:rPr>
              <w:t xml:space="preserve">, </w:t>
            </w:r>
            <w:r w:rsidR="0092111D">
              <w:rPr>
                <w:rFonts w:ascii="Verdana" w:hAnsi="Verdana" w:cs="Arial"/>
                <w:b/>
                <w:color w:val="auto"/>
                <w:sz w:val="20"/>
                <w:szCs w:val="20"/>
              </w:rPr>
              <w:t>PBD-ODNII</w:t>
            </w:r>
            <w:r w:rsidR="00B310A1">
              <w:rPr>
                <w:rFonts w:ascii="Verdana" w:hAnsi="Verdana" w:cs="Arial"/>
                <w:b/>
                <w:color w:val="auto"/>
                <w:sz w:val="20"/>
                <w:szCs w:val="20"/>
              </w:rPr>
              <w:t>; PBD-ODNRB</w:t>
            </w:r>
            <w:r w:rsidR="00BC2F69" w:rsidRPr="00B310A1">
              <w:rPr>
                <w:rFonts w:ascii="Verdana" w:hAnsi="Verdana" w:cs="Arial"/>
                <w:b/>
                <w:color w:val="auto"/>
                <w:sz w:val="20"/>
                <w:szCs w:val="20"/>
              </w:rPr>
              <w:t>/</w:t>
            </w:r>
          </w:p>
          <w:p w:rsidR="00DE7741" w:rsidRPr="007E61BB" w:rsidRDefault="00BC2F69" w:rsidP="007E61BB">
            <w:pPr>
              <w:pStyle w:val="Default"/>
              <w:spacing w:before="120"/>
              <w:rPr>
                <w:rFonts w:ascii="Verdana" w:hAnsi="Verdana" w:cs="Arial"/>
                <w:sz w:val="20"/>
                <w:szCs w:val="20"/>
              </w:rPr>
            </w:pPr>
            <w:r w:rsidRPr="007E61BB">
              <w:rPr>
                <w:rFonts w:ascii="Verdana" w:hAnsi="Verdana" w:cs="Arial"/>
                <w:sz w:val="20"/>
                <w:szCs w:val="20"/>
              </w:rPr>
              <w:t>SADZ-1KP</w:t>
            </w:r>
          </w:p>
          <w:p w:rsidR="006A05CD" w:rsidRPr="007E61BB" w:rsidRDefault="006A05CD" w:rsidP="007E61BB">
            <w:pPr>
              <w:pStyle w:val="Default"/>
              <w:spacing w:before="120"/>
              <w:rPr>
                <w:rFonts w:ascii="Verdana" w:hAnsi="Verdana" w:cs="Arial"/>
                <w:b/>
                <w:sz w:val="20"/>
                <w:szCs w:val="20"/>
              </w:rPr>
            </w:pPr>
            <w:r w:rsidRPr="007E61BB">
              <w:rPr>
                <w:rFonts w:ascii="Verdana" w:hAnsi="Verdana" w:cs="Arial"/>
                <w:sz w:val="20"/>
                <w:szCs w:val="20"/>
              </w:rPr>
              <w:t>SADZ-WM</w:t>
            </w:r>
            <w:r w:rsidR="00B310A1">
              <w:rPr>
                <w:rFonts w:ascii="Verdana" w:hAnsi="Verdana" w:cs="Arial"/>
                <w:sz w:val="20"/>
                <w:szCs w:val="20"/>
              </w:rPr>
              <w:t>; SAD-B&lt;300</w:t>
            </w:r>
          </w:p>
        </w:tc>
      </w:tr>
      <w:tr w:rsidR="00DE7741" w:rsidRPr="007E61BB">
        <w:trPr>
          <w:jc w:val="center"/>
        </w:trPr>
        <w:tc>
          <w:tcPr>
            <w:tcW w:w="10660" w:type="dxa"/>
            <w:gridSpan w:val="5"/>
            <w:tcBorders>
              <w:top w:val="single" w:sz="4" w:space="0" w:color="auto"/>
              <w:bottom w:val="single" w:sz="4" w:space="0" w:color="auto"/>
            </w:tcBorders>
            <w:shd w:val="clear" w:color="auto" w:fill="auto"/>
          </w:tcPr>
          <w:p w:rsidR="00651A05" w:rsidRPr="00F72F4C" w:rsidRDefault="00B9755E" w:rsidP="00651A05">
            <w:pPr>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651A05" w:rsidRPr="00F72F4C">
              <w:rPr>
                <w:rFonts w:ascii="Verdana" w:eastAsia="Times New Roman" w:hAnsi="Verdana" w:cs="Arial"/>
                <w:b/>
                <w:bCs/>
                <w:color w:val="000000"/>
                <w:sz w:val="20"/>
                <w:szCs w:val="20"/>
                <w:lang w:eastAsia="pl-PL"/>
              </w:rPr>
              <w:t>.1</w:t>
            </w:r>
            <w:r w:rsidR="00651A05" w:rsidRPr="00F72F4C">
              <w:rPr>
                <w:rFonts w:ascii="Verdana" w:eastAsia="Times New Roman" w:hAnsi="Verdana" w:cs="Arial"/>
                <w:bCs/>
                <w:color w:val="000000"/>
                <w:sz w:val="20"/>
                <w:szCs w:val="20"/>
                <w:lang w:eastAsia="pl-PL"/>
              </w:rPr>
              <w:t xml:space="preserve"> </w:t>
            </w:r>
            <w:r w:rsidR="00651A05" w:rsidRPr="00F72F4C">
              <w:rPr>
                <w:rFonts w:ascii="Verdana" w:eastAsia="Times New Roman" w:hAnsi="Verdana" w:cs="Arial"/>
                <w:b/>
                <w:bCs/>
                <w:color w:val="000000"/>
                <w:sz w:val="20"/>
                <w:szCs w:val="20"/>
                <w:lang w:eastAsia="pl-PL"/>
              </w:rPr>
              <w:t>Sadzenie pod kostur</w:t>
            </w:r>
            <w:r w:rsidR="00651A05" w:rsidRPr="00F72F4C">
              <w:rPr>
                <w:rFonts w:ascii="Verdana" w:eastAsia="Times New Roman" w:hAnsi="Verdana" w:cs="Arial"/>
                <w:bCs/>
                <w:color w:val="000000"/>
                <w:sz w:val="20"/>
                <w:szCs w:val="20"/>
                <w:lang w:eastAsia="pl-PL"/>
              </w:rPr>
              <w:t xml:space="preserve"> /SADZ-1KP/</w:t>
            </w:r>
          </w:p>
          <w:p w:rsidR="00651A05" w:rsidRDefault="00651A05" w:rsidP="00651A05">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651A05" w:rsidRPr="001C645D" w:rsidRDefault="00651A05" w:rsidP="005564B8">
            <w:pPr>
              <w:pStyle w:val="Akapitzlist"/>
              <w:numPr>
                <w:ilvl w:val="0"/>
                <w:numId w:val="2"/>
              </w:numPr>
              <w:tabs>
                <w:tab w:val="left" w:pos="142"/>
              </w:tabs>
              <w:spacing w:before="120" w:after="0" w:line="240" w:lineRule="auto"/>
              <w:ind w:left="501"/>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651A05" w:rsidRPr="00717EB2" w:rsidRDefault="00651A05" w:rsidP="005564B8">
            <w:pPr>
              <w:numPr>
                <w:ilvl w:val="0"/>
                <w:numId w:val="2"/>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651A05" w:rsidRPr="00717EB2" w:rsidRDefault="00651A05" w:rsidP="005564B8">
            <w:pPr>
              <w:numPr>
                <w:ilvl w:val="0"/>
                <w:numId w:val="2"/>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Pr>
                <w:rFonts w:ascii="Verdana" w:eastAsia="Times New Roman" w:hAnsi="Verdana" w:cs="Arial"/>
                <w:sz w:val="20"/>
                <w:szCs w:val="20"/>
                <w:lang w:eastAsia="pl-PL"/>
              </w:rPr>
              <w:t xml:space="preserve"> sadzonki w szparze. Zamkniecie szpary przez dociśniecie jej ściany</w:t>
            </w:r>
            <w:r w:rsidRPr="00717EB2">
              <w:rPr>
                <w:rFonts w:ascii="Verdana" w:eastAsia="Times New Roman" w:hAnsi="Verdana" w:cs="Arial"/>
                <w:sz w:val="20"/>
                <w:szCs w:val="20"/>
                <w:lang w:eastAsia="pl-PL"/>
              </w:rPr>
              <w:t xml:space="preserve"> do korzenia, udeptanie i wyrównanie gleby, oczyszczenie </w:t>
            </w:r>
            <w:r>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651A05" w:rsidRPr="00770F11" w:rsidRDefault="00651A05" w:rsidP="00651A05">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651A05" w:rsidRPr="00717EB2" w:rsidRDefault="00651A05" w:rsidP="005564B8">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651A05" w:rsidRPr="00717EB2" w:rsidRDefault="00651A05" w:rsidP="005564B8">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651A05" w:rsidRPr="00717EB2" w:rsidRDefault="00651A05" w:rsidP="005564B8">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651A05" w:rsidRPr="00717EB2" w:rsidRDefault="00651A05" w:rsidP="005564B8">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651A05" w:rsidRPr="00F72F4C" w:rsidRDefault="00651A05" w:rsidP="00651A05">
            <w:pPr>
              <w:spacing w:before="120" w:after="0" w:line="240" w:lineRule="auto"/>
              <w:ind w:left="34"/>
              <w:jc w:val="both"/>
              <w:rPr>
                <w:rFonts w:ascii="Verdana" w:eastAsia="Times New Roman" w:hAnsi="Verdana" w:cs="Arial"/>
                <w:bCs/>
                <w:color w:val="000000"/>
                <w:sz w:val="20"/>
                <w:szCs w:val="20"/>
                <w:lang w:eastAsia="pl-PL"/>
              </w:rPr>
            </w:pPr>
          </w:p>
          <w:p w:rsidR="00651A05" w:rsidRPr="00F72F4C" w:rsidRDefault="00B9755E" w:rsidP="00651A05">
            <w:pPr>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651A05" w:rsidRPr="00F72F4C">
              <w:rPr>
                <w:rFonts w:ascii="Verdana" w:eastAsia="Times New Roman" w:hAnsi="Verdana" w:cs="Arial"/>
                <w:b/>
                <w:bCs/>
                <w:color w:val="000000"/>
                <w:sz w:val="20"/>
                <w:szCs w:val="20"/>
                <w:lang w:eastAsia="pl-PL"/>
              </w:rPr>
              <w:t>.2</w:t>
            </w:r>
            <w:r w:rsidR="00651A05" w:rsidRPr="00F72F4C">
              <w:rPr>
                <w:rFonts w:ascii="Verdana" w:eastAsia="Times New Roman" w:hAnsi="Verdana" w:cs="Arial"/>
                <w:bCs/>
                <w:color w:val="000000"/>
                <w:sz w:val="20"/>
                <w:szCs w:val="20"/>
                <w:lang w:eastAsia="pl-PL"/>
              </w:rPr>
              <w:t xml:space="preserve"> </w:t>
            </w:r>
            <w:r w:rsidR="00651A05" w:rsidRPr="00F72F4C">
              <w:rPr>
                <w:rFonts w:ascii="Verdana" w:eastAsia="Times New Roman" w:hAnsi="Verdana" w:cs="Arial"/>
                <w:b/>
                <w:bCs/>
                <w:color w:val="000000"/>
                <w:sz w:val="20"/>
                <w:szCs w:val="20"/>
                <w:lang w:eastAsia="pl-PL"/>
              </w:rPr>
              <w:t>Sadzenie w jamkę</w:t>
            </w:r>
            <w:r w:rsidR="00651A05" w:rsidRPr="00F72F4C">
              <w:rPr>
                <w:rFonts w:ascii="Verdana" w:eastAsia="Times New Roman" w:hAnsi="Verdana" w:cs="Arial"/>
                <w:bCs/>
                <w:iCs/>
                <w:color w:val="000000"/>
                <w:sz w:val="20"/>
                <w:szCs w:val="20"/>
                <w:lang w:eastAsia="pl-PL"/>
              </w:rPr>
              <w:t xml:space="preserve"> /SADZ-WM</w:t>
            </w:r>
            <w:r w:rsidR="00AA73B2">
              <w:rPr>
                <w:rFonts w:ascii="Verdana" w:eastAsia="Times New Roman" w:hAnsi="Verdana" w:cs="Arial"/>
                <w:bCs/>
                <w:iCs/>
                <w:color w:val="000000"/>
                <w:sz w:val="20"/>
                <w:szCs w:val="20"/>
                <w:lang w:eastAsia="pl-PL"/>
              </w:rPr>
              <w:t>; SADZ-1M</w:t>
            </w:r>
            <w:r w:rsidR="00651A05" w:rsidRPr="00F72F4C">
              <w:rPr>
                <w:rFonts w:ascii="Verdana" w:eastAsia="Times New Roman" w:hAnsi="Verdana" w:cs="Arial"/>
                <w:bCs/>
                <w:iCs/>
                <w:color w:val="000000"/>
                <w:sz w:val="20"/>
                <w:szCs w:val="20"/>
                <w:lang w:eastAsia="pl-PL"/>
              </w:rPr>
              <w:t>/</w:t>
            </w:r>
          </w:p>
          <w:p w:rsidR="00651A05" w:rsidRPr="00717EB2" w:rsidRDefault="00651A05" w:rsidP="00651A05">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651A05" w:rsidRPr="00717EB2" w:rsidRDefault="00651A05" w:rsidP="005564B8">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załadunek sadzonek do skrzynek z zabezpieczeniem korzeni przed wysychaniem,</w:t>
            </w:r>
          </w:p>
          <w:p w:rsidR="00651A05" w:rsidRPr="00717EB2" w:rsidRDefault="00651A05" w:rsidP="005564B8">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651A05" w:rsidRPr="00717EB2" w:rsidRDefault="00651A05" w:rsidP="005564B8">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651A05" w:rsidRPr="00717EB2" w:rsidRDefault="00651A05" w:rsidP="005564B8">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651A05" w:rsidRPr="008F20AF" w:rsidRDefault="00651A05" w:rsidP="00651A05">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651A05" w:rsidRDefault="00651A05" w:rsidP="005564B8">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651A05" w:rsidRPr="00591898" w:rsidRDefault="00651A05" w:rsidP="00651A05">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651A05" w:rsidRPr="00717EB2" w:rsidRDefault="00651A05" w:rsidP="005564B8">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651A05" w:rsidRPr="00717EB2" w:rsidRDefault="00651A05" w:rsidP="005564B8">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651A05" w:rsidRPr="00717EB2" w:rsidRDefault="00651A05" w:rsidP="005564B8">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Pr="009D15EC">
              <w:rPr>
                <w:rFonts w:ascii="Verdana" w:eastAsia="Times New Roman" w:hAnsi="Verdana" w:cs="Arial"/>
                <w:sz w:val="20"/>
                <w:szCs w:val="20"/>
                <w:u w:val="single"/>
                <w:lang w:eastAsia="pl-PL"/>
              </w:rPr>
              <w:t>zasypywać</w:t>
            </w:r>
            <w:r w:rsidR="009D15EC" w:rsidRPr="009D15EC">
              <w:rPr>
                <w:rFonts w:ascii="Verdana" w:eastAsia="Times New Roman" w:hAnsi="Verdana" w:cs="Arial"/>
                <w:sz w:val="20"/>
                <w:szCs w:val="20"/>
                <w:u w:val="single"/>
                <w:lang w:eastAsia="pl-PL"/>
              </w:rPr>
              <w:t xml:space="preserve"> rozdrobnioną glebą</w:t>
            </w:r>
            <w:r w:rsidR="009D15EC">
              <w:rPr>
                <w:rFonts w:ascii="Verdana" w:eastAsia="Times New Roman" w:hAnsi="Verdana" w:cs="Arial"/>
                <w:sz w:val="20"/>
                <w:szCs w:val="20"/>
                <w:lang w:eastAsia="pl-PL"/>
              </w:rPr>
              <w:t xml:space="preserve"> nie całymi fragmentami wydobytymi z jamki</w:t>
            </w:r>
            <w:r w:rsidRPr="00717EB2">
              <w:rPr>
                <w:rFonts w:ascii="Verdana" w:eastAsia="Times New Roman" w:hAnsi="Verdana" w:cs="Arial"/>
                <w:sz w:val="20"/>
                <w:szCs w:val="20"/>
                <w:lang w:eastAsia="pl-PL"/>
              </w:rPr>
              <w:t>,</w:t>
            </w:r>
          </w:p>
          <w:p w:rsidR="00651A05" w:rsidRPr="00717EB2" w:rsidRDefault="00651A05" w:rsidP="005564B8">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651A05" w:rsidRDefault="00651A05" w:rsidP="00651A05">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poszczególnych gatunków przez leśniczego.</w:t>
            </w:r>
          </w:p>
          <w:p w:rsidR="00651A05" w:rsidRPr="0098668C" w:rsidRDefault="00B9755E" w:rsidP="00651A05">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w:t>
            </w:r>
            <w:r w:rsidR="00651A05">
              <w:rPr>
                <w:rFonts w:ascii="Verdana" w:eastAsia="Times New Roman" w:hAnsi="Verdana" w:cs="Arial"/>
                <w:b/>
                <w:sz w:val="20"/>
                <w:szCs w:val="20"/>
                <w:lang w:eastAsia="ar-SA"/>
              </w:rPr>
              <w:t>.3</w:t>
            </w:r>
            <w:r w:rsidR="00651A05" w:rsidRPr="009843E5">
              <w:rPr>
                <w:rFonts w:ascii="Verdana" w:eastAsia="Times New Roman" w:hAnsi="Verdana" w:cs="Arial"/>
                <w:sz w:val="20"/>
                <w:szCs w:val="20"/>
                <w:lang w:eastAsia="ar-SA"/>
              </w:rPr>
              <w:t xml:space="preserve"> </w:t>
            </w:r>
            <w:r w:rsidR="00651A05" w:rsidRPr="009843E5">
              <w:rPr>
                <w:rFonts w:ascii="Verdana" w:eastAsia="Times New Roman" w:hAnsi="Verdana" w:cs="Arial"/>
                <w:b/>
                <w:sz w:val="20"/>
                <w:szCs w:val="20"/>
                <w:lang w:eastAsia="ar-SA"/>
              </w:rPr>
              <w:t>Sadzenie sadzonek z zakrytym systemem korzeniowym obejmuje</w:t>
            </w:r>
            <w:r w:rsidR="00651A05">
              <w:rPr>
                <w:rFonts w:ascii="Verdana" w:eastAsia="Times New Roman" w:hAnsi="Verdana" w:cs="Arial"/>
                <w:b/>
                <w:sz w:val="20"/>
                <w:szCs w:val="20"/>
                <w:lang w:eastAsia="ar-SA"/>
              </w:rPr>
              <w:t xml:space="preserve"> </w:t>
            </w:r>
            <w:r w:rsidR="00651A05" w:rsidRPr="001E3D07">
              <w:rPr>
                <w:rFonts w:ascii="Verdana" w:eastAsia="Times New Roman" w:hAnsi="Verdana" w:cs="Arial"/>
                <w:sz w:val="20"/>
                <w:szCs w:val="20"/>
                <w:lang w:eastAsia="ar-SA"/>
              </w:rPr>
              <w:t>/</w:t>
            </w:r>
            <w:r w:rsidR="00651A05">
              <w:rPr>
                <w:rFonts w:ascii="Verdana" w:eastAsia="Times New Roman" w:hAnsi="Verdana" w:cs="Arial"/>
                <w:sz w:val="20"/>
                <w:szCs w:val="20"/>
                <w:lang w:eastAsia="ar-SA"/>
              </w:rPr>
              <w:t>SAD-B&lt;300</w:t>
            </w:r>
            <w:r w:rsidR="00651A05">
              <w:rPr>
                <w:rFonts w:ascii="Verdana" w:eastAsia="Times New Roman" w:hAnsi="Verdana" w:cs="Arial"/>
                <w:b/>
                <w:sz w:val="20"/>
                <w:szCs w:val="20"/>
                <w:lang w:eastAsia="ar-SA"/>
              </w:rPr>
              <w:t>/</w:t>
            </w:r>
            <w:r w:rsidR="00651A05" w:rsidRPr="009843E5">
              <w:rPr>
                <w:rFonts w:ascii="Verdana" w:eastAsia="Times New Roman" w:hAnsi="Verdana" w:cs="Arial"/>
                <w:b/>
                <w:sz w:val="20"/>
                <w:szCs w:val="20"/>
                <w:lang w:eastAsia="ar-SA"/>
              </w:rPr>
              <w:t>:</w:t>
            </w:r>
          </w:p>
          <w:p w:rsidR="008923F4" w:rsidRDefault="00651A05" w:rsidP="005564B8">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sidR="008923F4">
              <w:rPr>
                <w:rFonts w:ascii="Verdana" w:eastAsia="Times New Roman" w:hAnsi="Verdana" w:cs="Arial"/>
                <w:sz w:val="20"/>
                <w:szCs w:val="20"/>
                <w:lang w:eastAsia="ar-SA"/>
              </w:rPr>
              <w:t xml:space="preserve"> w wiaderkach, skrzynkach itp. małymi </w:t>
            </w:r>
          </w:p>
          <w:p w:rsidR="00651A05" w:rsidRPr="009843E5" w:rsidRDefault="008923F4" w:rsidP="008923F4">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651A05" w:rsidRPr="009843E5" w:rsidRDefault="00651A05" w:rsidP="005564B8">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EF260E" w:rsidRPr="00530E5D" w:rsidRDefault="00EF260E" w:rsidP="005564B8">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651A05" w:rsidRPr="009843E5" w:rsidRDefault="00651A05" w:rsidP="005564B8">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sadzenie w środek szpary (dołka, jamki)  oraz ubicie gleby wokół sadzonek,</w:t>
            </w:r>
            <w:r w:rsidR="00EF260E">
              <w:rPr>
                <w:rFonts w:ascii="Verdana" w:eastAsia="Times New Roman" w:hAnsi="Verdana" w:cs="Arial"/>
                <w:sz w:val="20"/>
                <w:szCs w:val="20"/>
                <w:lang w:eastAsia="ar-SA"/>
              </w:rPr>
              <w:t xml:space="preserve"> </w:t>
            </w:r>
          </w:p>
          <w:p w:rsidR="00651A05" w:rsidRPr="009843E5" w:rsidRDefault="00651A05" w:rsidP="005564B8">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C4690" w:rsidRPr="00315D5F" w:rsidRDefault="003C4690" w:rsidP="003C4690">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C4690" w:rsidRDefault="003C4690" w:rsidP="005564B8">
            <w:pPr>
              <w:numPr>
                <w:ilvl w:val="0"/>
                <w:numId w:val="24"/>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C4690" w:rsidRPr="00956138" w:rsidRDefault="003C4690" w:rsidP="005564B8">
            <w:pPr>
              <w:numPr>
                <w:ilvl w:val="0"/>
                <w:numId w:val="24"/>
              </w:numPr>
              <w:suppressAutoHyphens/>
              <w:spacing w:before="120" w:after="0" w:line="240" w:lineRule="auto"/>
              <w:contextualSpacing/>
              <w:jc w:val="both"/>
              <w:rPr>
                <w:rFonts w:ascii="Verdana" w:eastAsia="Times New Roman" w:hAnsi="Verdana" w:cs="Arial"/>
                <w:b/>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w:t>
            </w:r>
          </w:p>
          <w:p w:rsidR="003C4690" w:rsidRPr="00352402" w:rsidRDefault="003C4690" w:rsidP="005564B8">
            <w:pPr>
              <w:numPr>
                <w:ilvl w:val="0"/>
                <w:numId w:val="24"/>
              </w:numPr>
              <w:suppressAutoHyphens/>
              <w:spacing w:before="120" w:after="0" w:line="240" w:lineRule="auto"/>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 xml:space="preserve">trzymania sadzonek za część nadziemną, właściwym sposobem jest  </w:t>
            </w:r>
          </w:p>
          <w:p w:rsidR="003C4690" w:rsidRPr="009843E5" w:rsidRDefault="003C4690" w:rsidP="003C4690">
            <w:pPr>
              <w:suppressAutoHyphens/>
              <w:spacing w:before="120" w:after="0" w:line="240" w:lineRule="auto"/>
              <w:ind w:left="720"/>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chwytanie za bryłkę korzeniową</w:t>
            </w:r>
          </w:p>
          <w:p w:rsidR="003C4690" w:rsidRPr="009843E5" w:rsidRDefault="003C4690" w:rsidP="005564B8">
            <w:pPr>
              <w:numPr>
                <w:ilvl w:val="0"/>
                <w:numId w:val="24"/>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t.j. 300</w:t>
            </w:r>
            <w:r w:rsidRPr="009843E5">
              <w:rPr>
                <w:rFonts w:ascii="Verdana" w:eastAsia="Times New Roman" w:hAnsi="Verdana" w:cs="Arial"/>
                <w:b/>
                <w:sz w:val="20"/>
                <w:szCs w:val="20"/>
                <w:lang w:eastAsia="ar-SA"/>
              </w:rPr>
              <w:t xml:space="preserve"> cm</w:t>
            </w:r>
            <w:r w:rsidRPr="009843E5">
              <w:rPr>
                <w:rFonts w:ascii="Verdana" w:eastAsia="Times New Roman" w:hAnsi="Verdana" w:cs="Arial"/>
                <w:b/>
                <w:sz w:val="20"/>
                <w:szCs w:val="20"/>
                <w:vertAlign w:val="superscript"/>
                <w:lang w:eastAsia="ar-SA"/>
              </w:rPr>
              <w:t>3</w:t>
            </w:r>
            <w:r>
              <w:rPr>
                <w:rFonts w:ascii="Verdana" w:eastAsia="Times New Roman" w:hAnsi="Verdana" w:cs="Arial"/>
                <w:b/>
                <w:sz w:val="20"/>
                <w:szCs w:val="20"/>
                <w:lang w:eastAsia="ar-SA"/>
              </w:rPr>
              <w:t xml:space="preserve">, </w:t>
            </w:r>
          </w:p>
          <w:p w:rsidR="003C4690" w:rsidRDefault="003C4690" w:rsidP="005564B8">
            <w:pPr>
              <w:numPr>
                <w:ilvl w:val="0"/>
                <w:numId w:val="24"/>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C4690" w:rsidRPr="00804DF6" w:rsidRDefault="003C4690" w:rsidP="005564B8">
            <w:pPr>
              <w:numPr>
                <w:ilvl w:val="0"/>
                <w:numId w:val="24"/>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C4690" w:rsidRPr="009843E5"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C4690" w:rsidRDefault="003C4690" w:rsidP="005564B8">
            <w:pPr>
              <w:numPr>
                <w:ilvl w:val="0"/>
                <w:numId w:val="24"/>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C4690" w:rsidRPr="00315D5F" w:rsidRDefault="003C4690" w:rsidP="005564B8">
            <w:pPr>
              <w:numPr>
                <w:ilvl w:val="0"/>
                <w:numId w:val="24"/>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C4690" w:rsidRPr="00315D5F"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lastRenderedPageBreak/>
              <w:t xml:space="preserve">  ok. 2 cm poniżej poziomu otaczającej gleby, a dolna jej część powinna opierać się    </w:t>
            </w:r>
          </w:p>
          <w:p w:rsidR="003C4690" w:rsidRPr="009843E5"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3C4690" w:rsidRPr="00B1538A" w:rsidRDefault="003C4690" w:rsidP="005564B8">
            <w:pPr>
              <w:numPr>
                <w:ilvl w:val="0"/>
                <w:numId w:val="24"/>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15536F" w:rsidRPr="007E61BB" w:rsidRDefault="0015536F" w:rsidP="00693E90">
            <w:pPr>
              <w:spacing w:before="120" w:after="0" w:line="240" w:lineRule="auto"/>
              <w:jc w:val="both"/>
              <w:rPr>
                <w:rFonts w:ascii="Verdana" w:eastAsia="Times New Roman" w:hAnsi="Verdana" w:cs="Arial"/>
                <w:sz w:val="20"/>
                <w:szCs w:val="20"/>
                <w:lang w:eastAsia="pl-PL"/>
              </w:rPr>
            </w:pPr>
          </w:p>
          <w:p w:rsidR="00BC2F69" w:rsidRDefault="00BC2F69" w:rsidP="007E61BB">
            <w:pPr>
              <w:tabs>
                <w:tab w:val="num" w:pos="1440"/>
              </w:tabs>
              <w:spacing w:before="120" w:after="0" w:line="240" w:lineRule="auto"/>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DB0F6B" w:rsidRPr="007E61BB" w:rsidRDefault="00DB0F6B" w:rsidP="007E61BB">
            <w:pPr>
              <w:tabs>
                <w:tab w:val="num" w:pos="1440"/>
              </w:tabs>
              <w:spacing w:before="120" w:after="0" w:line="240" w:lineRule="auto"/>
              <w:jc w:val="both"/>
              <w:rPr>
                <w:rFonts w:ascii="Verdana" w:hAnsi="Verdana" w:cs="Arial"/>
                <w:sz w:val="20"/>
                <w:szCs w:val="20"/>
              </w:rPr>
            </w:pPr>
          </w:p>
          <w:tbl>
            <w:tblPr>
              <w:tblW w:w="47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1"/>
              <w:gridCol w:w="1238"/>
              <w:gridCol w:w="2284"/>
              <w:gridCol w:w="1591"/>
              <w:gridCol w:w="1591"/>
            </w:tblGrid>
            <w:tr w:rsidR="00D0260F" w:rsidRPr="007E61BB">
              <w:trPr>
                <w:jc w:val="center"/>
              </w:trPr>
              <w:tc>
                <w:tcPr>
                  <w:tcW w:w="831" w:type="pct"/>
                  <w:shd w:val="clear" w:color="auto" w:fill="EEECE1"/>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831" w:type="pct"/>
                  <w:shd w:val="clear" w:color="auto" w:fill="EEECE1"/>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616"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p>
              </w:tc>
              <w:tc>
                <w:tcPr>
                  <w:tcW w:w="1137"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792"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792" w:type="pct"/>
                  <w:shd w:val="clear" w:color="auto" w:fill="EEECE1"/>
                </w:tcPr>
                <w:p w:rsidR="00D0260F" w:rsidRPr="00FB1B6F" w:rsidRDefault="00D0260F" w:rsidP="00D0260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B310A1" w:rsidRPr="007E61BB" w:rsidTr="00882B26">
              <w:trPr>
                <w:jc w:val="center"/>
              </w:trPr>
              <w:tc>
                <w:tcPr>
                  <w:tcW w:w="831" w:type="pct"/>
                  <w:vMerge w:val="restart"/>
                  <w:vAlign w:val="center"/>
                </w:tcPr>
                <w:p w:rsidR="00B310A1" w:rsidRDefault="00662F32" w:rsidP="00A33808">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Połągiew</w:t>
                  </w:r>
                </w:p>
              </w:tc>
              <w:tc>
                <w:tcPr>
                  <w:tcW w:w="831" w:type="pct"/>
                  <w:vMerge w:val="restart"/>
                  <w:vAlign w:val="center"/>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B310A1" w:rsidRPr="00FB1B6F" w:rsidRDefault="005563FE"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137" w:type="pct"/>
                  <w:vMerge w:val="restart"/>
                  <w:vAlign w:val="center"/>
                </w:tcPr>
                <w:p w:rsidR="00B310A1" w:rsidRPr="00FB1B6F" w:rsidRDefault="003E6EB9"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18,44</w:t>
                  </w:r>
                </w:p>
              </w:tc>
              <w:tc>
                <w:tcPr>
                  <w:tcW w:w="792" w:type="pct"/>
                  <w:vAlign w:val="center"/>
                </w:tcPr>
                <w:p w:rsidR="00B310A1" w:rsidRPr="00FB1B6F" w:rsidRDefault="005563FE"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12,14</w:t>
                  </w:r>
                </w:p>
              </w:tc>
              <w:tc>
                <w:tcPr>
                  <w:tcW w:w="792" w:type="pct"/>
                  <w:vMerge w:val="restart"/>
                  <w:vAlign w:val="center"/>
                </w:tcPr>
                <w:p w:rsidR="00B310A1" w:rsidRDefault="003E6EB9" w:rsidP="00882B26">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290</w:t>
                  </w:r>
                </w:p>
              </w:tc>
            </w:tr>
            <w:tr w:rsidR="00B310A1" w:rsidRPr="007E61BB" w:rsidTr="00882B26">
              <w:trPr>
                <w:jc w:val="center"/>
              </w:trPr>
              <w:tc>
                <w:tcPr>
                  <w:tcW w:w="831" w:type="pct"/>
                  <w:vMerge/>
                  <w:vAlign w:val="center"/>
                </w:tcPr>
                <w:p w:rsidR="00B310A1"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vMerge/>
                  <w:vAlign w:val="center"/>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616" w:type="pct"/>
                  <w:vAlign w:val="center"/>
                </w:tcPr>
                <w:p w:rsidR="00B310A1" w:rsidRPr="00FB1B6F" w:rsidRDefault="005563FE"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B310A1" w:rsidRPr="00FB1B6F" w:rsidRDefault="005563FE"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1,43</w:t>
                  </w:r>
                </w:p>
              </w:tc>
              <w:tc>
                <w:tcPr>
                  <w:tcW w:w="792" w:type="pct"/>
                  <w:vMerge/>
                  <w:vAlign w:val="center"/>
                </w:tcPr>
                <w:p w:rsidR="00B310A1" w:rsidRDefault="00B310A1" w:rsidP="00882B26">
                  <w:pPr>
                    <w:spacing w:before="120" w:after="0" w:line="240" w:lineRule="auto"/>
                    <w:ind w:left="34"/>
                    <w:jc w:val="center"/>
                    <w:rPr>
                      <w:rFonts w:ascii="Verdana" w:eastAsia="Times New Roman" w:hAnsi="Verdana" w:cs="Arial"/>
                      <w:color w:val="000000"/>
                      <w:sz w:val="20"/>
                      <w:szCs w:val="20"/>
                      <w:lang w:eastAsia="pl-PL"/>
                    </w:rPr>
                  </w:pPr>
                </w:p>
              </w:tc>
            </w:tr>
            <w:tr w:rsidR="00B310A1" w:rsidRPr="007E61BB" w:rsidTr="00882B26">
              <w:trPr>
                <w:jc w:val="center"/>
              </w:trPr>
              <w:tc>
                <w:tcPr>
                  <w:tcW w:w="831" w:type="pct"/>
                  <w:vMerge/>
                  <w:vAlign w:val="center"/>
                </w:tcPr>
                <w:p w:rsidR="00B310A1"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vAlign w:val="center"/>
                </w:tcPr>
                <w:p w:rsidR="00B310A1" w:rsidRDefault="00662F32"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w:t>
                  </w:r>
                  <w:r w:rsidR="003E6EB9">
                    <w:rPr>
                      <w:rFonts w:ascii="Verdana" w:eastAsia="Times New Roman" w:hAnsi="Verdana" w:cs="Arial"/>
                      <w:color w:val="000000"/>
                      <w:sz w:val="20"/>
                      <w:szCs w:val="20"/>
                      <w:lang w:eastAsia="pl-PL"/>
                    </w:rPr>
                    <w:t>Z-1KP</w:t>
                  </w:r>
                </w:p>
              </w:tc>
              <w:tc>
                <w:tcPr>
                  <w:tcW w:w="616" w:type="pct"/>
                  <w:vAlign w:val="center"/>
                </w:tcPr>
                <w:p w:rsidR="00B310A1" w:rsidRPr="00FB1B6F" w:rsidRDefault="003E6EB9"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B310A1" w:rsidRPr="00FB1B6F" w:rsidRDefault="005563FE"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4,02</w:t>
                  </w:r>
                </w:p>
              </w:tc>
              <w:tc>
                <w:tcPr>
                  <w:tcW w:w="792" w:type="pct"/>
                  <w:vMerge/>
                  <w:vAlign w:val="center"/>
                </w:tcPr>
                <w:p w:rsidR="00B310A1" w:rsidRDefault="00B310A1" w:rsidP="00882B26">
                  <w:pPr>
                    <w:spacing w:before="120" w:after="0" w:line="240" w:lineRule="auto"/>
                    <w:ind w:left="34"/>
                    <w:jc w:val="center"/>
                    <w:rPr>
                      <w:rFonts w:ascii="Verdana" w:eastAsia="Times New Roman" w:hAnsi="Verdana" w:cs="Arial"/>
                      <w:color w:val="000000"/>
                      <w:sz w:val="20"/>
                      <w:szCs w:val="20"/>
                      <w:lang w:eastAsia="pl-PL"/>
                    </w:rPr>
                  </w:pPr>
                </w:p>
              </w:tc>
            </w:tr>
            <w:tr w:rsidR="0019490C" w:rsidRPr="007E61BB" w:rsidTr="00882B26">
              <w:trPr>
                <w:jc w:val="center"/>
              </w:trPr>
              <w:tc>
                <w:tcPr>
                  <w:tcW w:w="831" w:type="pct"/>
                  <w:vMerge w:val="restart"/>
                  <w:vAlign w:val="center"/>
                </w:tcPr>
                <w:p w:rsidR="0019490C" w:rsidRDefault="0019490C" w:rsidP="00A33808">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Krynki</w:t>
                  </w:r>
                </w:p>
              </w:tc>
              <w:tc>
                <w:tcPr>
                  <w:tcW w:w="831" w:type="pct"/>
                  <w:vAlign w:val="center"/>
                </w:tcPr>
                <w:p w:rsidR="0019490C"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616" w:type="pct"/>
                  <w:vAlign w:val="center"/>
                </w:tcPr>
                <w:p w:rsidR="0019490C" w:rsidRPr="00FB1B6F" w:rsidRDefault="0019490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8,21</w:t>
                  </w:r>
                </w:p>
              </w:tc>
              <w:tc>
                <w:tcPr>
                  <w:tcW w:w="792" w:type="pct"/>
                  <w:vMerge w:val="restart"/>
                  <w:vAlign w:val="center"/>
                </w:tcPr>
                <w:p w:rsidR="0019490C" w:rsidRDefault="0019490C" w:rsidP="00882B26">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2042</w:t>
                  </w:r>
                </w:p>
              </w:tc>
            </w:tr>
            <w:tr w:rsidR="0019490C" w:rsidRPr="007E61BB" w:rsidTr="00882B26">
              <w:trPr>
                <w:jc w:val="center"/>
              </w:trPr>
              <w:tc>
                <w:tcPr>
                  <w:tcW w:w="831" w:type="pct"/>
                  <w:vMerge/>
                  <w:vAlign w:val="center"/>
                </w:tcPr>
                <w:p w:rsidR="0019490C" w:rsidRPr="00FB1B6F" w:rsidRDefault="0019490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19490C" w:rsidRPr="00FB1B6F" w:rsidRDefault="0019490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76,73</w:t>
                  </w:r>
                </w:p>
              </w:tc>
              <w:tc>
                <w:tcPr>
                  <w:tcW w:w="792" w:type="pct"/>
                  <w:vMerge/>
                  <w:vAlign w:val="center"/>
                </w:tcPr>
                <w:p w:rsidR="0019490C" w:rsidRDefault="0019490C" w:rsidP="00882B26">
                  <w:pPr>
                    <w:spacing w:before="120" w:after="0" w:line="240" w:lineRule="auto"/>
                    <w:ind w:left="34"/>
                    <w:jc w:val="center"/>
                    <w:rPr>
                      <w:rFonts w:ascii="Verdana" w:eastAsia="Times New Roman" w:hAnsi="Verdana" w:cs="Arial"/>
                      <w:color w:val="000000"/>
                      <w:sz w:val="20"/>
                      <w:szCs w:val="20"/>
                      <w:lang w:eastAsia="pl-PL"/>
                    </w:rPr>
                  </w:pPr>
                </w:p>
              </w:tc>
            </w:tr>
            <w:tr w:rsidR="0019490C" w:rsidRPr="007E61BB" w:rsidTr="00882B26">
              <w:trPr>
                <w:jc w:val="center"/>
              </w:trPr>
              <w:tc>
                <w:tcPr>
                  <w:tcW w:w="831" w:type="pct"/>
                  <w:vMerge/>
                  <w:vAlign w:val="center"/>
                </w:tcPr>
                <w:p w:rsidR="0019490C" w:rsidRPr="00FB1B6F" w:rsidRDefault="0019490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tcBorders>
                    <w:bottom w:val="single" w:sz="4" w:space="0" w:color="auto"/>
                  </w:tcBorders>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616" w:type="pct"/>
                  <w:vAlign w:val="center"/>
                </w:tcPr>
                <w:p w:rsidR="0019490C" w:rsidRPr="00FB1B6F" w:rsidRDefault="0019490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tcBorders>
                    <w:bottom w:val="single" w:sz="4" w:space="0" w:color="auto"/>
                  </w:tcBorders>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6,28</w:t>
                  </w:r>
                </w:p>
              </w:tc>
              <w:tc>
                <w:tcPr>
                  <w:tcW w:w="792" w:type="pct"/>
                  <w:vMerge/>
                  <w:vAlign w:val="center"/>
                </w:tcPr>
                <w:p w:rsidR="0019490C" w:rsidRDefault="0019490C" w:rsidP="00882B26">
                  <w:pPr>
                    <w:spacing w:before="120" w:after="0" w:line="240" w:lineRule="auto"/>
                    <w:ind w:left="34"/>
                    <w:jc w:val="center"/>
                    <w:rPr>
                      <w:rFonts w:ascii="Verdana" w:eastAsia="Times New Roman" w:hAnsi="Verdana" w:cs="Arial"/>
                      <w:color w:val="000000"/>
                      <w:sz w:val="20"/>
                      <w:szCs w:val="20"/>
                      <w:lang w:eastAsia="pl-PL"/>
                    </w:rPr>
                  </w:pPr>
                </w:p>
              </w:tc>
            </w:tr>
            <w:tr w:rsidR="00B310A1" w:rsidRPr="007E61BB" w:rsidTr="00882B26">
              <w:trPr>
                <w:jc w:val="center"/>
              </w:trPr>
              <w:tc>
                <w:tcPr>
                  <w:tcW w:w="831" w:type="pct"/>
                  <w:vMerge w:val="restart"/>
                  <w:vAlign w:val="center"/>
                </w:tcPr>
                <w:p w:rsidR="00B310A1" w:rsidRPr="00197565" w:rsidRDefault="00B310A1" w:rsidP="00A33808">
                  <w:pPr>
                    <w:spacing w:before="120" w:after="0" w:line="240" w:lineRule="auto"/>
                    <w:ind w:left="34"/>
                    <w:jc w:val="center"/>
                    <w:rPr>
                      <w:rFonts w:ascii="Verdana" w:eastAsia="Times New Roman" w:hAnsi="Verdana" w:cs="Arial"/>
                      <w:b/>
                      <w:bCs/>
                      <w:iCs/>
                      <w:color w:val="000000"/>
                      <w:sz w:val="20"/>
                      <w:szCs w:val="20"/>
                      <w:lang w:eastAsia="pl-PL"/>
                    </w:rPr>
                  </w:pPr>
                  <w:r w:rsidRPr="00197565">
                    <w:rPr>
                      <w:rFonts w:ascii="Verdana" w:eastAsia="Times New Roman" w:hAnsi="Verdana" w:cs="Arial"/>
                      <w:b/>
                      <w:bCs/>
                      <w:iCs/>
                      <w:color w:val="000000"/>
                      <w:sz w:val="20"/>
                      <w:szCs w:val="20"/>
                      <w:lang w:eastAsia="pl-PL"/>
                    </w:rPr>
                    <w:t>RAZEM</w:t>
                  </w:r>
                </w:p>
              </w:tc>
              <w:tc>
                <w:tcPr>
                  <w:tcW w:w="831" w:type="pct"/>
                  <w:shd w:val="pct12" w:color="auto" w:fill="auto"/>
                  <w:vAlign w:val="center"/>
                </w:tcPr>
                <w:p w:rsidR="00B310A1" w:rsidRPr="00FB1B6F" w:rsidRDefault="00B310A1" w:rsidP="00B17853">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616" w:type="pct"/>
                  <w:vAlign w:val="center"/>
                </w:tcPr>
                <w:p w:rsidR="00B310A1" w:rsidRDefault="00B310A1"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B310A1"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12,23</w:t>
                  </w:r>
                </w:p>
              </w:tc>
              <w:tc>
                <w:tcPr>
                  <w:tcW w:w="792" w:type="pct"/>
                  <w:vMerge w:val="restart"/>
                  <w:vAlign w:val="center"/>
                </w:tcPr>
                <w:p w:rsidR="00B310A1" w:rsidRPr="0078708A" w:rsidRDefault="0078708A" w:rsidP="00882B26">
                  <w:pPr>
                    <w:spacing w:before="120" w:after="0" w:line="240" w:lineRule="auto"/>
                    <w:ind w:left="34"/>
                    <w:jc w:val="center"/>
                    <w:rPr>
                      <w:rFonts w:ascii="Verdana" w:eastAsia="Times New Roman" w:hAnsi="Verdana" w:cs="Arial"/>
                      <w:b/>
                      <w:bCs/>
                      <w:color w:val="000000"/>
                      <w:sz w:val="20"/>
                      <w:szCs w:val="20"/>
                      <w:lang w:eastAsia="pl-PL"/>
                    </w:rPr>
                  </w:pPr>
                  <w:r w:rsidRPr="0078708A">
                    <w:rPr>
                      <w:rFonts w:ascii="Verdana" w:eastAsia="Times New Roman" w:hAnsi="Verdana" w:cs="Arial"/>
                      <w:b/>
                      <w:bCs/>
                      <w:color w:val="000000"/>
                      <w:sz w:val="20"/>
                      <w:szCs w:val="20"/>
                      <w:lang w:eastAsia="pl-PL"/>
                    </w:rPr>
                    <w:t>X</w:t>
                  </w:r>
                </w:p>
              </w:tc>
            </w:tr>
            <w:tr w:rsidR="00B310A1" w:rsidRPr="007E61BB">
              <w:trPr>
                <w:jc w:val="center"/>
              </w:trPr>
              <w:tc>
                <w:tcPr>
                  <w:tcW w:w="831" w:type="pct"/>
                  <w:vMerge/>
                  <w:vAlign w:val="center"/>
                </w:tcPr>
                <w:p w:rsidR="00B310A1" w:rsidRPr="00FB1B6F"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shd w:val="pct12" w:color="auto" w:fill="auto"/>
                  <w:vAlign w:val="center"/>
                </w:tcPr>
                <w:p w:rsidR="00B310A1" w:rsidRDefault="00B310A1" w:rsidP="00B17853">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B310A1" w:rsidRDefault="00B310A1"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B310A1"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90,30</w:t>
                  </w:r>
                </w:p>
              </w:tc>
              <w:tc>
                <w:tcPr>
                  <w:tcW w:w="792" w:type="pct"/>
                  <w:vMerge/>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p>
              </w:tc>
            </w:tr>
            <w:tr w:rsidR="00B310A1" w:rsidRPr="007E61BB">
              <w:trPr>
                <w:jc w:val="center"/>
              </w:trPr>
              <w:tc>
                <w:tcPr>
                  <w:tcW w:w="831" w:type="pct"/>
                  <w:vMerge/>
                  <w:vAlign w:val="center"/>
                </w:tcPr>
                <w:p w:rsidR="00B310A1" w:rsidRPr="00FB1B6F"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shd w:val="pct12" w:color="auto" w:fill="auto"/>
                  <w:vAlign w:val="center"/>
                </w:tcPr>
                <w:p w:rsidR="00B310A1" w:rsidRDefault="00B310A1" w:rsidP="00B17853">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616" w:type="pct"/>
                  <w:vAlign w:val="center"/>
                </w:tcPr>
                <w:p w:rsidR="00B310A1" w:rsidRDefault="00B310A1"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B310A1"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6,28</w:t>
                  </w:r>
                </w:p>
              </w:tc>
              <w:tc>
                <w:tcPr>
                  <w:tcW w:w="792" w:type="pct"/>
                  <w:vMerge/>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p>
              </w:tc>
            </w:tr>
            <w:tr w:rsidR="001553A9" w:rsidRPr="007E61BB">
              <w:trPr>
                <w:jc w:val="center"/>
              </w:trPr>
              <w:tc>
                <w:tcPr>
                  <w:tcW w:w="831" w:type="pct"/>
                  <w:vMerge/>
                  <w:shd w:val="clear" w:color="auto" w:fill="EEECE1"/>
                </w:tcPr>
                <w:p w:rsidR="001553A9" w:rsidRPr="00FC5931" w:rsidRDefault="001553A9" w:rsidP="00DA4D9E">
                  <w:pPr>
                    <w:spacing w:before="120" w:after="0" w:line="240" w:lineRule="auto"/>
                    <w:ind w:left="34"/>
                    <w:jc w:val="center"/>
                    <w:rPr>
                      <w:rFonts w:ascii="Verdana" w:eastAsia="Times New Roman" w:hAnsi="Verdana" w:cs="Arial"/>
                      <w:b/>
                      <w:color w:val="000000"/>
                      <w:sz w:val="20"/>
                      <w:szCs w:val="20"/>
                      <w:lang w:eastAsia="pl-PL"/>
                    </w:rPr>
                  </w:pPr>
                </w:p>
              </w:tc>
              <w:tc>
                <w:tcPr>
                  <w:tcW w:w="831" w:type="pct"/>
                  <w:shd w:val="clear" w:color="auto" w:fill="EEECE1"/>
                </w:tcPr>
                <w:p w:rsidR="001553A9" w:rsidRPr="00FC5931" w:rsidRDefault="001553A9" w:rsidP="00DA4D9E">
                  <w:pPr>
                    <w:spacing w:before="120" w:after="0" w:line="240" w:lineRule="auto"/>
                    <w:ind w:left="34"/>
                    <w:jc w:val="center"/>
                    <w:rPr>
                      <w:rFonts w:ascii="Verdana" w:eastAsia="Times New Roman" w:hAnsi="Verdana" w:cs="Arial"/>
                      <w:b/>
                      <w:color w:val="000000"/>
                      <w:sz w:val="20"/>
                      <w:szCs w:val="20"/>
                      <w:lang w:eastAsia="pl-PL"/>
                    </w:rPr>
                  </w:pPr>
                </w:p>
              </w:tc>
              <w:tc>
                <w:tcPr>
                  <w:tcW w:w="616" w:type="pct"/>
                  <w:shd w:val="clear" w:color="auto" w:fill="EEECE1"/>
                  <w:vAlign w:val="center"/>
                </w:tcPr>
                <w:p w:rsidR="001553A9" w:rsidRPr="00FC5931" w:rsidRDefault="001553A9" w:rsidP="00DA4D9E">
                  <w:pPr>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137" w:type="pct"/>
                  <w:shd w:val="clear" w:color="auto" w:fill="EEECE1"/>
                  <w:vAlign w:val="center"/>
                </w:tcPr>
                <w:p w:rsidR="001553A9" w:rsidRPr="00762FF9" w:rsidRDefault="003E6EB9" w:rsidP="00DB0F6B">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18,44</w:t>
                  </w:r>
                </w:p>
              </w:tc>
              <w:tc>
                <w:tcPr>
                  <w:tcW w:w="792" w:type="pct"/>
                  <w:shd w:val="clear" w:color="auto" w:fill="EEECE1"/>
                  <w:vAlign w:val="center"/>
                </w:tcPr>
                <w:p w:rsidR="001553A9" w:rsidRPr="00762FF9" w:rsidRDefault="003E6EB9" w:rsidP="00DB0F6B">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108,81</w:t>
                  </w:r>
                </w:p>
              </w:tc>
              <w:tc>
                <w:tcPr>
                  <w:tcW w:w="792" w:type="pct"/>
                  <w:shd w:val="clear" w:color="auto" w:fill="EEECE1"/>
                  <w:vAlign w:val="center"/>
                </w:tcPr>
                <w:p w:rsidR="001553A9" w:rsidRPr="00C8495F" w:rsidRDefault="003E6EB9" w:rsidP="00DB0F6B">
                  <w:pPr>
                    <w:spacing w:before="120" w:after="0" w:line="240" w:lineRule="auto"/>
                    <w:ind w:left="34"/>
                    <w:jc w:val="center"/>
                    <w:rPr>
                      <w:rFonts w:ascii="Verdana" w:eastAsia="Times New Roman" w:hAnsi="Verdana" w:cs="Arial"/>
                      <w:b/>
                      <w:bCs/>
                      <w:color w:val="000000"/>
                      <w:lang w:eastAsia="pl-PL"/>
                    </w:rPr>
                  </w:pPr>
                  <w:r>
                    <w:rPr>
                      <w:rFonts w:ascii="Verdana" w:eastAsia="Times New Roman" w:hAnsi="Verdana" w:cs="Arial"/>
                      <w:b/>
                      <w:bCs/>
                      <w:color w:val="000000"/>
                      <w:lang w:eastAsia="pl-PL"/>
                    </w:rPr>
                    <w:t>2332</w:t>
                  </w:r>
                </w:p>
              </w:tc>
            </w:tr>
          </w:tbl>
          <w:p w:rsidR="00651A05" w:rsidRPr="00F72F4C" w:rsidRDefault="00651A05" w:rsidP="00651A05">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 xml:space="preserve">Więźba i rozmieszczenie sadzonek wprowadzanych </w:t>
            </w:r>
            <w:r w:rsidR="00B9755E">
              <w:rPr>
                <w:rFonts w:ascii="Verdana" w:hAnsi="Verdana" w:cs="Arial"/>
                <w:bCs/>
                <w:sz w:val="20"/>
                <w:szCs w:val="20"/>
              </w:rPr>
              <w:t>na uprawy leśne zgodnie z pkt. 5</w:t>
            </w:r>
            <w:r w:rsidRPr="00F72F4C">
              <w:rPr>
                <w:rFonts w:ascii="Verdana" w:hAnsi="Verdana" w:cs="Arial"/>
                <w:bCs/>
                <w:sz w:val="20"/>
                <w:szCs w:val="20"/>
              </w:rPr>
              <w:t>.1</w:t>
            </w:r>
            <w:r>
              <w:rPr>
                <w:rFonts w:ascii="Verdana" w:hAnsi="Verdana" w:cs="Arial"/>
                <w:bCs/>
                <w:sz w:val="20"/>
                <w:szCs w:val="20"/>
              </w:rPr>
              <w:t>),</w:t>
            </w:r>
            <w:r w:rsidR="00B9755E">
              <w:rPr>
                <w:rFonts w:ascii="Verdana" w:hAnsi="Verdana" w:cs="Arial"/>
                <w:bCs/>
                <w:sz w:val="20"/>
                <w:szCs w:val="20"/>
              </w:rPr>
              <w:t xml:space="preserve"> 5</w:t>
            </w:r>
            <w:r w:rsidRPr="00F72F4C">
              <w:rPr>
                <w:rFonts w:ascii="Verdana" w:hAnsi="Verdana" w:cs="Arial"/>
                <w:bCs/>
                <w:sz w:val="20"/>
                <w:szCs w:val="20"/>
              </w:rPr>
              <w:t>.2)</w:t>
            </w:r>
            <w:r w:rsidR="00B9755E">
              <w:rPr>
                <w:rFonts w:ascii="Verdana" w:hAnsi="Verdana" w:cs="Arial"/>
                <w:bCs/>
                <w:sz w:val="20"/>
                <w:szCs w:val="20"/>
              </w:rPr>
              <w:t>, 5</w:t>
            </w:r>
            <w:r>
              <w:rPr>
                <w:rFonts w:ascii="Verdana" w:hAnsi="Verdana" w:cs="Arial"/>
                <w:bCs/>
                <w:sz w:val="20"/>
                <w:szCs w:val="20"/>
              </w:rPr>
              <w:t>.3)</w:t>
            </w:r>
            <w:r w:rsidRPr="00F72F4C">
              <w:rPr>
                <w:rFonts w:ascii="Verdana" w:hAnsi="Verdana" w:cs="Arial"/>
                <w:bCs/>
                <w:sz w:val="20"/>
                <w:szCs w:val="20"/>
              </w:rPr>
              <w:t xml:space="preserve"> zostaną określone w przekazanych Wykonawcy zleceniach i szkicach odnowieniowych.</w:t>
            </w:r>
          </w:p>
          <w:p w:rsidR="00651A05" w:rsidRPr="00F72F4C" w:rsidRDefault="00651A05" w:rsidP="00651A05">
            <w:pPr>
              <w:autoSpaceDE w:val="0"/>
              <w:autoSpaceDN w:val="0"/>
              <w:adjustRightInd w:val="0"/>
              <w:spacing w:before="120" w:after="0" w:line="240" w:lineRule="auto"/>
              <w:ind w:left="34"/>
              <w:jc w:val="both"/>
              <w:rPr>
                <w:rFonts w:ascii="Verdana" w:hAnsi="Verdana" w:cs="Arial"/>
                <w:color w:val="000000"/>
                <w:sz w:val="20"/>
                <w:szCs w:val="20"/>
              </w:rPr>
            </w:pPr>
            <w:r w:rsidRPr="00F72F4C">
              <w:rPr>
                <w:rFonts w:ascii="Verdana" w:hAnsi="Verdana" w:cs="Arial"/>
                <w:color w:val="000000"/>
                <w:sz w:val="20"/>
                <w:szCs w:val="20"/>
              </w:rPr>
              <w:t>UWAGI:</w:t>
            </w:r>
          </w:p>
          <w:p w:rsidR="00651A05" w:rsidRPr="00180DE4" w:rsidRDefault="00180DE4" w:rsidP="00180DE4">
            <w:pPr>
              <w:pStyle w:val="Akapitzlist"/>
              <w:tabs>
                <w:tab w:val="left" w:pos="142"/>
              </w:tabs>
              <w:autoSpaceDE w:val="0"/>
              <w:autoSpaceDN w:val="0"/>
              <w:adjustRightInd w:val="0"/>
              <w:spacing w:before="120" w:after="0" w:line="240" w:lineRule="auto"/>
              <w:ind w:left="34"/>
              <w:jc w:val="both"/>
              <w:rPr>
                <w:rFonts w:ascii="Verdana" w:hAnsi="Verdana" w:cs="Arial"/>
                <w:i/>
                <w:color w:val="000000"/>
                <w:sz w:val="20"/>
                <w:szCs w:val="20"/>
              </w:rPr>
            </w:pPr>
            <w:r>
              <w:rPr>
                <w:rFonts w:ascii="Verdana" w:hAnsi="Verdana" w:cs="Arial"/>
                <w:i/>
                <w:color w:val="000000"/>
                <w:sz w:val="20"/>
                <w:szCs w:val="20"/>
              </w:rPr>
              <w:t xml:space="preserve">- sadzonki z odkrytym systemem korzeniowym zostaną zabezpieczone przed wysychaniem hydrożelem na szkółce leśnej. </w:t>
            </w:r>
          </w:p>
          <w:p w:rsidR="00651A05" w:rsidRPr="00C73B47" w:rsidRDefault="00651A05" w:rsidP="00C73B47">
            <w:pPr>
              <w:tabs>
                <w:tab w:val="left" w:pos="840"/>
              </w:tabs>
              <w:spacing w:before="120"/>
              <w:ind w:left="34"/>
              <w:jc w:val="both"/>
              <w:rPr>
                <w:rFonts w:ascii="Verdana" w:eastAsia="Times New Roman" w:hAnsi="Verdana" w:cs="Arial"/>
                <w:bCs/>
                <w:color w:val="70AD47"/>
                <w:sz w:val="20"/>
                <w:szCs w:val="20"/>
                <w:lang w:eastAsia="ar-SA"/>
              </w:rPr>
            </w:pPr>
            <w:r w:rsidRPr="00F72F4C">
              <w:rPr>
                <w:rFonts w:ascii="Verdana" w:hAnsi="Verdana" w:cs="Arial"/>
                <w:bCs/>
                <w:sz w:val="20"/>
                <w:szCs w:val="20"/>
              </w:rPr>
              <w:t>Przewidywany okres wyko</w:t>
            </w:r>
            <w:r>
              <w:rPr>
                <w:rFonts w:ascii="Verdana" w:hAnsi="Verdana" w:cs="Arial"/>
                <w:bCs/>
                <w:sz w:val="20"/>
                <w:szCs w:val="20"/>
              </w:rPr>
              <w:t>nania to kwiecień</w:t>
            </w:r>
            <w:r w:rsidR="00D4698B">
              <w:rPr>
                <w:rFonts w:ascii="Verdana" w:hAnsi="Verdana" w:cs="Arial"/>
                <w:bCs/>
                <w:sz w:val="20"/>
                <w:szCs w:val="20"/>
              </w:rPr>
              <w:t>, październik</w:t>
            </w:r>
            <w:r>
              <w:rPr>
                <w:rFonts w:ascii="Verdana" w:hAnsi="Verdana" w:cs="Arial"/>
                <w:bCs/>
                <w:sz w:val="20"/>
                <w:szCs w:val="20"/>
              </w:rPr>
              <w:t xml:space="preserve"> 20</w:t>
            </w:r>
            <w:r w:rsidR="00211CC0">
              <w:rPr>
                <w:rFonts w:ascii="Verdana" w:hAnsi="Verdana" w:cs="Arial"/>
                <w:bCs/>
                <w:sz w:val="20"/>
                <w:szCs w:val="20"/>
              </w:rPr>
              <w:t>20</w:t>
            </w:r>
            <w:r w:rsidRPr="00F72F4C">
              <w:rPr>
                <w:rFonts w:ascii="Verdana" w:hAnsi="Verdana" w:cs="Arial"/>
                <w:bCs/>
                <w:sz w:val="20"/>
                <w:szCs w:val="20"/>
              </w:rPr>
              <w:t xml:space="preserve"> r. z możliwością zlecenia części prac w marc</w:t>
            </w:r>
            <w:r w:rsidR="00D4698B">
              <w:rPr>
                <w:rFonts w:ascii="Verdana" w:hAnsi="Verdana" w:cs="Arial"/>
                <w:bCs/>
                <w:sz w:val="20"/>
                <w:szCs w:val="20"/>
              </w:rPr>
              <w:t>u</w:t>
            </w:r>
            <w:r w:rsidRPr="00F72F4C">
              <w:rPr>
                <w:rFonts w:ascii="Verdana" w:hAnsi="Verdana" w:cs="Arial"/>
                <w:bCs/>
                <w:sz w:val="20"/>
                <w:szCs w:val="20"/>
              </w:rPr>
              <w:t xml:space="preserve"> i maju</w:t>
            </w:r>
            <w:r>
              <w:rPr>
                <w:rFonts w:ascii="Verdana" w:hAnsi="Verdana" w:cs="Arial"/>
                <w:bCs/>
                <w:sz w:val="20"/>
                <w:szCs w:val="20"/>
              </w:rPr>
              <w:t>,</w:t>
            </w:r>
            <w:r w:rsidRPr="00952AAF">
              <w:rPr>
                <w:rFonts w:ascii="Verdana" w:eastAsia="Times New Roman" w:hAnsi="Verdana" w:cs="Arial"/>
                <w:bCs/>
                <w:sz w:val="20"/>
                <w:szCs w:val="20"/>
                <w:lang w:eastAsia="ar-SA"/>
              </w:rPr>
              <w:t xml:space="preserve"> oraz część odnowień (sadzenie z zakrytym systemem korzeniowym) w okresie</w:t>
            </w:r>
            <w:r>
              <w:rPr>
                <w:rFonts w:ascii="Verdana" w:eastAsia="Times New Roman" w:hAnsi="Verdana" w:cs="Arial"/>
                <w:bCs/>
                <w:sz w:val="20"/>
                <w:szCs w:val="20"/>
                <w:lang w:eastAsia="ar-SA"/>
              </w:rPr>
              <w:t xml:space="preserve"> jesiennym (wrzesień, październik</w:t>
            </w:r>
            <w:r w:rsidRPr="00952AAF">
              <w:rPr>
                <w:rFonts w:ascii="Verdana" w:eastAsia="Times New Roman" w:hAnsi="Verdana" w:cs="Arial"/>
                <w:bCs/>
                <w:sz w:val="20"/>
                <w:szCs w:val="20"/>
                <w:lang w:eastAsia="ar-SA"/>
              </w:rPr>
              <w:t>)</w:t>
            </w:r>
            <w:r>
              <w:rPr>
                <w:rFonts w:ascii="Verdana" w:eastAsia="Times New Roman" w:hAnsi="Verdana" w:cs="Arial"/>
                <w:bCs/>
                <w:sz w:val="20"/>
                <w:szCs w:val="20"/>
                <w:lang w:eastAsia="ar-SA"/>
              </w:rPr>
              <w:t>.</w:t>
            </w:r>
          </w:p>
          <w:p w:rsidR="00651A05" w:rsidRPr="00F72F4C" w:rsidRDefault="00651A05" w:rsidP="00651A05">
            <w:pPr>
              <w:tabs>
                <w:tab w:val="left" w:pos="840"/>
              </w:tabs>
              <w:spacing w:before="120" w:after="0" w:line="240" w:lineRule="auto"/>
              <w:ind w:left="34"/>
              <w:jc w:val="both"/>
              <w:rPr>
                <w:rFonts w:ascii="Verdana" w:hAnsi="Verdana" w:cs="Arial"/>
                <w:sz w:val="20"/>
                <w:szCs w:val="20"/>
              </w:rPr>
            </w:pPr>
            <w:r w:rsidRPr="00F72F4C">
              <w:rPr>
                <w:rFonts w:ascii="Verdana" w:hAnsi="Verdana" w:cs="Arial"/>
                <w:sz w:val="20"/>
                <w:szCs w:val="20"/>
              </w:rPr>
              <w:t>PROCEDURA ODBIORU:</w:t>
            </w:r>
          </w:p>
          <w:p w:rsidR="00C62658" w:rsidRDefault="00651A05" w:rsidP="00C73B47">
            <w:pPr>
              <w:tabs>
                <w:tab w:val="left" w:pos="840"/>
              </w:tabs>
              <w:spacing w:before="120"/>
              <w:ind w:left="34"/>
              <w:jc w:val="both"/>
              <w:rPr>
                <w:rFonts w:ascii="Verdana" w:hAnsi="Verdana" w:cs="Arial"/>
                <w:sz w:val="20"/>
                <w:szCs w:val="20"/>
              </w:rPr>
            </w:pPr>
            <w:r w:rsidRPr="00E33EE1">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obejmując</w:t>
            </w:r>
            <w:r>
              <w:rPr>
                <w:rFonts w:ascii="Verdana" w:hAnsi="Verdana" w:cs="Arial"/>
                <w:sz w:val="20"/>
                <w:szCs w:val="20"/>
              </w:rPr>
              <w:t>ych min. 5% powierzchni gatunków głównych</w:t>
            </w:r>
            <w:r w:rsidRPr="00E33EE1">
              <w:rPr>
                <w:rFonts w:ascii="Verdana" w:hAnsi="Verdana" w:cs="Arial"/>
                <w:sz w:val="20"/>
                <w:szCs w:val="20"/>
              </w:rPr>
              <w:t xml:space="preserve">.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rsidR="007B3AE9" w:rsidRDefault="007B3AE9" w:rsidP="00C73B47">
            <w:pPr>
              <w:tabs>
                <w:tab w:val="left" w:pos="840"/>
              </w:tabs>
              <w:spacing w:before="120"/>
              <w:ind w:left="34"/>
              <w:jc w:val="both"/>
              <w:rPr>
                <w:rFonts w:ascii="Verdana" w:hAnsi="Verdana" w:cs="Arial"/>
                <w:sz w:val="20"/>
                <w:szCs w:val="20"/>
              </w:rPr>
            </w:pPr>
          </w:p>
          <w:p w:rsidR="007B3AE9" w:rsidRPr="007E61BB" w:rsidRDefault="007B3AE9" w:rsidP="00C73B47">
            <w:pPr>
              <w:tabs>
                <w:tab w:val="left" w:pos="840"/>
              </w:tabs>
              <w:spacing w:before="120"/>
              <w:ind w:left="34"/>
              <w:jc w:val="both"/>
              <w:rPr>
                <w:rFonts w:ascii="Verdana" w:hAnsi="Verdana" w:cs="Arial"/>
                <w:sz w:val="20"/>
                <w:szCs w:val="20"/>
              </w:rPr>
            </w:pPr>
          </w:p>
        </w:tc>
      </w:tr>
      <w:tr w:rsidR="00377A5C" w:rsidRPr="007E61BB">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A2C40" w:rsidP="00660DE2">
            <w:pPr>
              <w:pStyle w:val="Default"/>
              <w:tabs>
                <w:tab w:val="left" w:pos="34"/>
              </w:tabs>
              <w:spacing w:before="120"/>
              <w:rPr>
                <w:rFonts w:ascii="Verdana" w:hAnsi="Verdana" w:cs="Arial"/>
                <w:b/>
                <w:sz w:val="20"/>
                <w:szCs w:val="20"/>
              </w:rPr>
            </w:pPr>
            <w:r>
              <w:rPr>
                <w:rFonts w:ascii="Verdana" w:hAnsi="Verdana" w:cs="Arial"/>
                <w:b/>
                <w:sz w:val="20"/>
                <w:szCs w:val="20"/>
              </w:rPr>
              <w:lastRenderedPageBreak/>
              <w:t>6</w:t>
            </w:r>
            <w:r w:rsidR="00377A5C" w:rsidRPr="007E61BB">
              <w:rPr>
                <w:rFonts w:ascii="Verdana" w:hAnsi="Verdana" w:cs="Arial"/>
                <w:b/>
                <w:sz w:val="20"/>
                <w:szCs w:val="20"/>
              </w:rPr>
              <w:t>.</w:t>
            </w:r>
          </w:p>
        </w:tc>
        <w:tc>
          <w:tcPr>
            <w:tcW w:w="562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jc w:val="center"/>
              <w:rPr>
                <w:rFonts w:ascii="Verdana" w:hAnsi="Verdana" w:cs="Arial"/>
                <w:b/>
                <w:sz w:val="20"/>
                <w:szCs w:val="20"/>
              </w:rPr>
            </w:pPr>
            <w:r w:rsidRPr="007E61BB">
              <w:rPr>
                <w:rFonts w:ascii="Verdana" w:hAnsi="Verdana" w:cs="Arial"/>
                <w:b/>
                <w:sz w:val="20"/>
                <w:szCs w:val="20"/>
              </w:rPr>
              <w:t xml:space="preserve">SZTUCZNE WPROWADZANIE MŁODEGO POKOLENIA LASU </w:t>
            </w:r>
            <w:r w:rsidR="0094085D" w:rsidRPr="007E61BB">
              <w:rPr>
                <w:rFonts w:ascii="Verdana" w:hAnsi="Verdana" w:cs="Arial"/>
                <w:b/>
                <w:sz w:val="20"/>
                <w:szCs w:val="20"/>
              </w:rPr>
              <w:t>W POPRAWKACH I UZUPEŁNIENIACH</w:t>
            </w:r>
          </w:p>
          <w:p w:rsidR="00377A5C" w:rsidRPr="007E61BB" w:rsidRDefault="00377A5C" w:rsidP="007E61BB">
            <w:pPr>
              <w:pStyle w:val="Default"/>
              <w:spacing w:before="120"/>
              <w:jc w:val="center"/>
              <w:rPr>
                <w:rFonts w:ascii="Verdana" w:hAnsi="Verdana" w:cs="Arial"/>
                <w:sz w:val="20"/>
                <w:szCs w:val="20"/>
              </w:rPr>
            </w:pPr>
          </w:p>
          <w:p w:rsidR="00377A5C" w:rsidRPr="007E61BB" w:rsidRDefault="00377A5C" w:rsidP="007E61BB">
            <w:pPr>
              <w:pStyle w:val="Default"/>
              <w:spacing w:before="120"/>
              <w:jc w:val="center"/>
              <w:rPr>
                <w:rFonts w:ascii="Verdana" w:hAnsi="Verdana" w:cs="Arial"/>
                <w:sz w:val="20"/>
                <w:szCs w:val="20"/>
              </w:rPr>
            </w:pPr>
            <w:r w:rsidRPr="007E61BB">
              <w:rPr>
                <w:rFonts w:ascii="Verdana" w:hAnsi="Verdana" w:cs="Arial"/>
                <w:sz w:val="20"/>
                <w:szCs w:val="20"/>
              </w:rPr>
              <w:t>(jedn. rozliczeniowa – tys. szt.  z dokładnością do dwóch miejsc po przecinku (TSZT)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4085D" w:rsidP="007E61BB">
            <w:pPr>
              <w:pStyle w:val="Default"/>
              <w:spacing w:before="120"/>
              <w:rPr>
                <w:rFonts w:ascii="Verdana" w:hAnsi="Verdana" w:cs="Arial"/>
                <w:b/>
                <w:sz w:val="20"/>
                <w:szCs w:val="20"/>
              </w:rPr>
            </w:pPr>
            <w:r w:rsidRPr="007E61BB">
              <w:rPr>
                <w:rFonts w:ascii="Verdana" w:hAnsi="Verdana" w:cs="Arial"/>
                <w:b/>
                <w:sz w:val="20"/>
                <w:szCs w:val="20"/>
              </w:rPr>
              <w:t>POPR</w:t>
            </w:r>
            <w:r w:rsidR="00377A5C" w:rsidRPr="007E61BB">
              <w:rPr>
                <w:rFonts w:ascii="Verdana" w:hAnsi="Verdana" w:cs="Arial"/>
                <w:b/>
                <w:sz w:val="20"/>
                <w:szCs w:val="20"/>
              </w:rPr>
              <w:t>/</w:t>
            </w:r>
          </w:p>
          <w:p w:rsidR="00377A5C" w:rsidRPr="007E61BB" w:rsidRDefault="0094085D" w:rsidP="007E61BB">
            <w:pPr>
              <w:pStyle w:val="Default"/>
              <w:spacing w:before="120"/>
              <w:rPr>
                <w:rFonts w:ascii="Verdana" w:hAnsi="Verdana" w:cs="Arial"/>
                <w:sz w:val="20"/>
                <w:szCs w:val="20"/>
              </w:rPr>
            </w:pPr>
            <w:r w:rsidRPr="007E61BB">
              <w:rPr>
                <w:rFonts w:ascii="Verdana" w:hAnsi="Verdana" w:cs="Arial"/>
                <w:sz w:val="20"/>
                <w:szCs w:val="20"/>
              </w:rPr>
              <w:t>POPR-WM</w:t>
            </w:r>
          </w:p>
        </w:tc>
      </w:tr>
      <w:tr w:rsidR="00377A5C" w:rsidRPr="007E61BB">
        <w:trPr>
          <w:jc w:val="center"/>
        </w:trPr>
        <w:tc>
          <w:tcPr>
            <w:tcW w:w="10660" w:type="dxa"/>
            <w:gridSpan w:val="5"/>
            <w:tcBorders>
              <w:top w:val="single" w:sz="4" w:space="0" w:color="auto"/>
              <w:bottom w:val="single" w:sz="4" w:space="0" w:color="auto"/>
            </w:tcBorders>
            <w:shd w:val="clear" w:color="auto" w:fill="auto"/>
          </w:tcPr>
          <w:p w:rsidR="00B90BF8" w:rsidRPr="00F72F4C" w:rsidRDefault="00B90BF8" w:rsidP="00B90BF8">
            <w:pPr>
              <w:spacing w:before="120" w:after="0" w:line="240" w:lineRule="auto"/>
              <w:jc w:val="both"/>
              <w:rPr>
                <w:rFonts w:ascii="Verdana" w:eastAsia="Times New Roman" w:hAnsi="Verdana" w:cs="Arial"/>
                <w:bCs/>
                <w:color w:val="000000"/>
                <w:sz w:val="20"/>
                <w:szCs w:val="20"/>
                <w:lang w:eastAsia="pl-PL"/>
              </w:rPr>
            </w:pPr>
            <w:r w:rsidRPr="00F72F4C">
              <w:rPr>
                <w:rFonts w:ascii="Verdana" w:eastAsia="Times New Roman" w:hAnsi="Verdana" w:cs="Arial"/>
                <w:b/>
                <w:bCs/>
                <w:color w:val="000000"/>
                <w:sz w:val="20"/>
                <w:szCs w:val="20"/>
                <w:lang w:eastAsia="pl-PL"/>
              </w:rPr>
              <w:t>Sadzenie w jamkę</w:t>
            </w:r>
            <w:r w:rsidRPr="00F72F4C">
              <w:rPr>
                <w:rFonts w:ascii="Verdana" w:eastAsia="Times New Roman" w:hAnsi="Verdana" w:cs="Arial"/>
                <w:bCs/>
                <w:iCs/>
                <w:color w:val="000000"/>
                <w:sz w:val="20"/>
                <w:szCs w:val="20"/>
                <w:lang w:eastAsia="pl-PL"/>
              </w:rPr>
              <w:t xml:space="preserve"> /POPR-WM/</w:t>
            </w:r>
          </w:p>
          <w:p w:rsidR="00B90BF8" w:rsidRPr="00F72F4C" w:rsidRDefault="00B90BF8" w:rsidP="00B90BF8">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wielolatek (lub jednolatek)  w jamkę obejmuje:</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B90BF8" w:rsidRPr="00F72F4C" w:rsidRDefault="00B90BF8" w:rsidP="00B90BF8">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Podczas sadzenia należy przestrzegać następujących zasad:</w:t>
            </w:r>
          </w:p>
          <w:p w:rsidR="00B90BF8" w:rsidRDefault="00B90BF8" w:rsidP="005564B8">
            <w:pPr>
              <w:numPr>
                <w:ilvl w:val="0"/>
                <w:numId w:val="12"/>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B90BF8" w:rsidRPr="003B032F" w:rsidRDefault="00B90BF8" w:rsidP="00B90BF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B90BF8" w:rsidRPr="00F72F4C" w:rsidRDefault="00B90BF8" w:rsidP="005564B8">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B90BF8" w:rsidRPr="00F72F4C" w:rsidRDefault="00B90BF8" w:rsidP="005564B8">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B90BF8" w:rsidRPr="00A32E7B" w:rsidRDefault="00B90BF8" w:rsidP="005564B8">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po właściwym umieszczeniu korzeni w jamce, należy je stopniowo </w:t>
            </w:r>
            <w:r w:rsidR="007D4433" w:rsidRPr="009D15EC">
              <w:rPr>
                <w:rFonts w:ascii="Verdana" w:eastAsia="Times New Roman" w:hAnsi="Verdana" w:cs="Arial"/>
                <w:sz w:val="20"/>
                <w:szCs w:val="20"/>
                <w:u w:val="single"/>
                <w:lang w:eastAsia="pl-PL"/>
              </w:rPr>
              <w:t>zasypywać rozdrobnioną glebą</w:t>
            </w:r>
            <w:r w:rsidR="007D4433">
              <w:rPr>
                <w:rFonts w:ascii="Verdana" w:eastAsia="Times New Roman" w:hAnsi="Verdana" w:cs="Arial"/>
                <w:sz w:val="20"/>
                <w:szCs w:val="20"/>
                <w:lang w:eastAsia="pl-PL"/>
              </w:rPr>
              <w:t xml:space="preserve"> nie całymi fragmentami wydobytymi z jamki</w:t>
            </w:r>
            <w:r w:rsidR="007D4433" w:rsidRPr="00717EB2">
              <w:rPr>
                <w:rFonts w:ascii="Verdana" w:eastAsia="Times New Roman" w:hAnsi="Verdana" w:cs="Arial"/>
                <w:sz w:val="20"/>
                <w:szCs w:val="20"/>
                <w:lang w:eastAsia="pl-PL"/>
              </w:rPr>
              <w:t>,</w:t>
            </w:r>
          </w:p>
          <w:p w:rsidR="00B90BF8" w:rsidRDefault="00B90BF8" w:rsidP="005564B8">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glebę wokół sadzonki należy dokładnie udeptać tak, aby nie pozostawić zagłębień</w:t>
            </w:r>
          </w:p>
          <w:p w:rsidR="00B90BF8" w:rsidRPr="00F72F4C" w:rsidRDefault="00B90BF8" w:rsidP="00B90BF8">
            <w:pPr>
              <w:spacing w:before="120" w:after="0" w:line="240" w:lineRule="auto"/>
              <w:ind w:left="360"/>
              <w:jc w:val="both"/>
              <w:rPr>
                <w:rFonts w:ascii="Verdana" w:eastAsia="Times New Roman" w:hAnsi="Verdana" w:cs="Arial"/>
                <w:sz w:val="20"/>
                <w:szCs w:val="20"/>
                <w:lang w:eastAsia="pl-PL"/>
              </w:rPr>
            </w:pPr>
            <w:r w:rsidRPr="00B90BF8">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B90BF8">
                <w:rPr>
                  <w:rFonts w:ascii="Verdana" w:eastAsia="Times New Roman" w:hAnsi="Verdana" w:cs="Arial"/>
                  <w:sz w:val="20"/>
                  <w:szCs w:val="20"/>
                  <w:lang w:eastAsia="pl-PL"/>
                </w:rPr>
                <w:t>1 ha</w:t>
              </w:r>
            </w:smartTag>
            <w:r w:rsidRPr="00B90BF8">
              <w:rPr>
                <w:rFonts w:ascii="Verdana" w:eastAsia="Times New Roman" w:hAnsi="Verdana" w:cs="Arial"/>
                <w:sz w:val="20"/>
                <w:szCs w:val="20"/>
                <w:lang w:eastAsia="pl-PL"/>
              </w:rPr>
              <w:t xml:space="preserve"> określonej dla poszczególnych gatunków przez leśniczego.</w:t>
            </w:r>
          </w:p>
          <w:p w:rsidR="00377A5C" w:rsidRPr="007E61BB" w:rsidRDefault="00377A5C" w:rsidP="007E61BB">
            <w:pPr>
              <w:tabs>
                <w:tab w:val="num" w:pos="1440"/>
              </w:tabs>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264BBC" w:rsidRPr="007E61BB" w:rsidRDefault="00264BBC" w:rsidP="007E61BB">
            <w:pPr>
              <w:tabs>
                <w:tab w:val="num" w:pos="1440"/>
              </w:tabs>
              <w:spacing w:before="120" w:after="0" w:line="240" w:lineRule="auto"/>
              <w:jc w:val="both"/>
              <w:rPr>
                <w:rFonts w:ascii="Verdana" w:hAnsi="Verdana" w:cs="Arial"/>
                <w:sz w:val="20"/>
                <w:szCs w:val="20"/>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4"/>
              <w:gridCol w:w="1667"/>
              <w:gridCol w:w="1230"/>
              <w:gridCol w:w="2591"/>
              <w:gridCol w:w="1594"/>
              <w:gridCol w:w="1594"/>
            </w:tblGrid>
            <w:tr w:rsidR="005176CC" w:rsidRPr="007E61BB">
              <w:trPr>
                <w:jc w:val="center"/>
              </w:trPr>
              <w:tc>
                <w:tcPr>
                  <w:tcW w:w="804" w:type="pct"/>
                  <w:shd w:val="clear" w:color="auto" w:fill="EEECE1"/>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806" w:type="pct"/>
                  <w:shd w:val="clear" w:color="auto" w:fill="EEECE1"/>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95"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p>
              </w:tc>
              <w:tc>
                <w:tcPr>
                  <w:tcW w:w="1253"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771"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771" w:type="pct"/>
                  <w:shd w:val="clear" w:color="auto" w:fill="EEECE1"/>
                </w:tcPr>
                <w:p w:rsidR="005176CC" w:rsidRPr="00FB1B6F" w:rsidRDefault="005176CC" w:rsidP="005176C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1C64D2" w:rsidRPr="007E61BB" w:rsidTr="00556DDC">
              <w:trPr>
                <w:jc w:val="center"/>
              </w:trPr>
              <w:tc>
                <w:tcPr>
                  <w:tcW w:w="804" w:type="pct"/>
                  <w:vAlign w:val="center"/>
                </w:tcPr>
                <w:p w:rsidR="001C64D2" w:rsidRPr="00FB1B6F" w:rsidRDefault="001C64D2" w:rsidP="0073271F">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Połągiew</w:t>
                  </w:r>
                </w:p>
              </w:tc>
              <w:tc>
                <w:tcPr>
                  <w:tcW w:w="806" w:type="pct"/>
                  <w:vAlign w:val="center"/>
                </w:tcPr>
                <w:p w:rsidR="001C64D2" w:rsidRPr="00FB1B6F" w:rsidRDefault="001C64D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95" w:type="pct"/>
                  <w:vAlign w:val="center"/>
                </w:tcPr>
                <w:p w:rsidR="001C64D2" w:rsidRPr="00FB1B6F" w:rsidRDefault="001C64D2" w:rsidP="0073271F">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253" w:type="pct"/>
                  <w:vMerge w:val="restart"/>
                  <w:vAlign w:val="center"/>
                </w:tcPr>
                <w:p w:rsidR="001C64D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3,95</w:t>
                  </w:r>
                </w:p>
              </w:tc>
              <w:tc>
                <w:tcPr>
                  <w:tcW w:w="771" w:type="pct"/>
                  <w:vAlign w:val="center"/>
                </w:tcPr>
                <w:p w:rsidR="001C64D2" w:rsidRPr="00FB1B6F" w:rsidRDefault="001C64D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1,79</w:t>
                  </w:r>
                </w:p>
              </w:tc>
              <w:tc>
                <w:tcPr>
                  <w:tcW w:w="771" w:type="pct"/>
                  <w:vAlign w:val="center"/>
                </w:tcPr>
                <w:p w:rsidR="001C64D2" w:rsidRDefault="001C64D2" w:rsidP="00556DD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39</w:t>
                  </w:r>
                </w:p>
              </w:tc>
            </w:tr>
            <w:tr w:rsidR="00F24EE2" w:rsidRPr="007E61BB" w:rsidTr="00556DDC">
              <w:trPr>
                <w:jc w:val="center"/>
              </w:trPr>
              <w:tc>
                <w:tcPr>
                  <w:tcW w:w="804" w:type="pct"/>
                  <w:vAlign w:val="center"/>
                </w:tcPr>
                <w:p w:rsidR="00F24EE2" w:rsidRPr="00FB1B6F" w:rsidRDefault="00F24EE2" w:rsidP="0073271F">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Krynki</w:t>
                  </w:r>
                </w:p>
              </w:tc>
              <w:tc>
                <w:tcPr>
                  <w:tcW w:w="806" w:type="pct"/>
                  <w:vAlign w:val="center"/>
                </w:tcPr>
                <w:p w:rsidR="00F24EE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95" w:type="pct"/>
                  <w:vAlign w:val="center"/>
                </w:tcPr>
                <w:p w:rsidR="00F24EE2" w:rsidRPr="00FB1B6F" w:rsidRDefault="00F24EE2" w:rsidP="0073271F">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253" w:type="pct"/>
                  <w:vMerge/>
                  <w:vAlign w:val="center"/>
                </w:tcPr>
                <w:p w:rsidR="00F24EE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p>
              </w:tc>
              <w:tc>
                <w:tcPr>
                  <w:tcW w:w="771" w:type="pct"/>
                  <w:vAlign w:val="center"/>
                </w:tcPr>
                <w:p w:rsidR="00F24EE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26,96</w:t>
                  </w:r>
                </w:p>
              </w:tc>
              <w:tc>
                <w:tcPr>
                  <w:tcW w:w="771" w:type="pct"/>
                  <w:vAlign w:val="center"/>
                </w:tcPr>
                <w:p w:rsidR="00F24EE2" w:rsidRDefault="00F24EE2" w:rsidP="00556DD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767</w:t>
                  </w:r>
                </w:p>
              </w:tc>
            </w:tr>
            <w:tr w:rsidR="005176CC" w:rsidRPr="007E61BB">
              <w:trPr>
                <w:jc w:val="center"/>
              </w:trPr>
              <w:tc>
                <w:tcPr>
                  <w:tcW w:w="804" w:type="pct"/>
                  <w:shd w:val="clear" w:color="auto" w:fill="EEECE1"/>
                </w:tcPr>
                <w:p w:rsidR="005176CC" w:rsidRPr="00FC5931" w:rsidRDefault="005176CC" w:rsidP="0073271F">
                  <w:pPr>
                    <w:spacing w:before="120" w:after="0" w:line="240" w:lineRule="auto"/>
                    <w:ind w:left="34"/>
                    <w:jc w:val="center"/>
                    <w:rPr>
                      <w:rFonts w:ascii="Verdana" w:eastAsia="Times New Roman" w:hAnsi="Verdana" w:cs="Arial"/>
                      <w:b/>
                      <w:color w:val="000000"/>
                      <w:sz w:val="20"/>
                      <w:szCs w:val="20"/>
                      <w:lang w:eastAsia="pl-PL"/>
                    </w:rPr>
                  </w:pPr>
                </w:p>
              </w:tc>
              <w:tc>
                <w:tcPr>
                  <w:tcW w:w="806" w:type="pct"/>
                  <w:shd w:val="clear" w:color="auto" w:fill="EEECE1"/>
                </w:tcPr>
                <w:p w:rsidR="005176CC" w:rsidRPr="00FC5931" w:rsidRDefault="005176CC" w:rsidP="0073271F">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w:t>
                  </w:r>
                  <w:r w:rsidRPr="00FC5931">
                    <w:rPr>
                      <w:rFonts w:ascii="Verdana" w:eastAsia="Times New Roman" w:hAnsi="Verdana" w:cs="Arial"/>
                      <w:b/>
                      <w:color w:val="000000"/>
                      <w:sz w:val="20"/>
                      <w:szCs w:val="20"/>
                      <w:lang w:eastAsia="pl-PL"/>
                    </w:rPr>
                    <w:t>azem</w:t>
                  </w:r>
                </w:p>
              </w:tc>
              <w:tc>
                <w:tcPr>
                  <w:tcW w:w="595" w:type="pct"/>
                  <w:shd w:val="clear" w:color="auto" w:fill="EEECE1"/>
                  <w:vAlign w:val="center"/>
                </w:tcPr>
                <w:p w:rsidR="005176CC" w:rsidRPr="00FC5931" w:rsidRDefault="005176CC" w:rsidP="0073271F">
                  <w:pPr>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253" w:type="pct"/>
                  <w:shd w:val="clear" w:color="auto" w:fill="EEECE1"/>
                  <w:vAlign w:val="bottom"/>
                </w:tcPr>
                <w:p w:rsidR="005176CC" w:rsidRPr="00FC5931" w:rsidRDefault="00F24EE2" w:rsidP="00625F6D">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3,95</w:t>
                  </w:r>
                </w:p>
              </w:tc>
              <w:tc>
                <w:tcPr>
                  <w:tcW w:w="771" w:type="pct"/>
                  <w:shd w:val="clear" w:color="auto" w:fill="EEECE1"/>
                </w:tcPr>
                <w:p w:rsidR="005176CC" w:rsidRPr="00FC5931" w:rsidRDefault="00F24EE2" w:rsidP="00625F6D">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28,75</w:t>
                  </w:r>
                </w:p>
              </w:tc>
              <w:tc>
                <w:tcPr>
                  <w:tcW w:w="771" w:type="pct"/>
                  <w:shd w:val="clear" w:color="auto" w:fill="EEECE1"/>
                </w:tcPr>
                <w:p w:rsidR="005176CC" w:rsidRDefault="00F24EE2" w:rsidP="00625F6D">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806</w:t>
                  </w:r>
                </w:p>
              </w:tc>
            </w:tr>
          </w:tbl>
          <w:p w:rsidR="00377A5C" w:rsidRPr="007E61BB" w:rsidRDefault="00377A5C"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Więźba i rozmieszczenie sadzonek wprowadzanych</w:t>
            </w:r>
            <w:r w:rsidR="00927BC8" w:rsidRPr="007E61BB">
              <w:rPr>
                <w:rFonts w:ascii="Verdana" w:hAnsi="Verdana" w:cs="Arial"/>
                <w:bCs/>
                <w:sz w:val="20"/>
                <w:szCs w:val="20"/>
              </w:rPr>
              <w:t xml:space="preserve"> na uprawy leśne</w:t>
            </w:r>
            <w:r w:rsidR="003B493F" w:rsidRPr="007E61BB">
              <w:rPr>
                <w:rFonts w:ascii="Verdana" w:hAnsi="Verdana" w:cs="Arial"/>
                <w:bCs/>
                <w:sz w:val="20"/>
                <w:szCs w:val="20"/>
              </w:rPr>
              <w:t xml:space="preserve"> zostaną określon</w:t>
            </w:r>
            <w:r w:rsidR="00A42BC5" w:rsidRPr="007E61BB">
              <w:rPr>
                <w:rFonts w:ascii="Verdana" w:hAnsi="Verdana" w:cs="Arial"/>
                <w:bCs/>
                <w:sz w:val="20"/>
                <w:szCs w:val="20"/>
              </w:rPr>
              <w:t xml:space="preserve">e                     </w:t>
            </w:r>
            <w:r w:rsidR="00927BC8" w:rsidRPr="007E61BB">
              <w:rPr>
                <w:rFonts w:ascii="Verdana" w:hAnsi="Verdana" w:cs="Arial"/>
                <w:bCs/>
                <w:sz w:val="20"/>
                <w:szCs w:val="20"/>
              </w:rPr>
              <w:t xml:space="preserve">  </w:t>
            </w:r>
            <w:r w:rsidRPr="007E61BB">
              <w:rPr>
                <w:rFonts w:ascii="Verdana" w:hAnsi="Verdana" w:cs="Arial"/>
                <w:bCs/>
                <w:sz w:val="20"/>
                <w:szCs w:val="20"/>
              </w:rPr>
              <w:t>w przekazanych Wykonawcy</w:t>
            </w:r>
            <w:r w:rsidR="00C7671D">
              <w:rPr>
                <w:rFonts w:ascii="Verdana" w:hAnsi="Verdana" w:cs="Arial"/>
                <w:bCs/>
                <w:sz w:val="20"/>
                <w:szCs w:val="20"/>
              </w:rPr>
              <w:t xml:space="preserve"> </w:t>
            </w:r>
            <w:r w:rsidRPr="007E61BB">
              <w:rPr>
                <w:rFonts w:ascii="Verdana" w:hAnsi="Verdana" w:cs="Arial"/>
                <w:bCs/>
                <w:sz w:val="20"/>
                <w:szCs w:val="20"/>
              </w:rPr>
              <w:t xml:space="preserve"> zleceni</w:t>
            </w:r>
            <w:r w:rsidR="00927BC8" w:rsidRPr="007E61BB">
              <w:rPr>
                <w:rFonts w:ascii="Verdana" w:hAnsi="Verdana" w:cs="Arial"/>
                <w:bCs/>
                <w:sz w:val="20"/>
                <w:szCs w:val="20"/>
              </w:rPr>
              <w:t>ach</w:t>
            </w:r>
            <w:r w:rsidR="00C7671D">
              <w:rPr>
                <w:rFonts w:ascii="Verdana" w:hAnsi="Verdana" w:cs="Arial"/>
                <w:bCs/>
                <w:sz w:val="20"/>
                <w:szCs w:val="20"/>
              </w:rPr>
              <w:t xml:space="preserve"> i pokazane na gruncie</w:t>
            </w:r>
            <w:r w:rsidRPr="007E61BB">
              <w:rPr>
                <w:rFonts w:ascii="Verdana" w:hAnsi="Verdana" w:cs="Arial"/>
                <w:bCs/>
                <w:sz w:val="20"/>
                <w:szCs w:val="20"/>
              </w:rPr>
              <w:t>.</w:t>
            </w:r>
          </w:p>
          <w:p w:rsidR="00377A5C" w:rsidRPr="007E61BB" w:rsidRDefault="00377A5C" w:rsidP="007E61BB">
            <w:pPr>
              <w:autoSpaceDE w:val="0"/>
              <w:autoSpaceDN w:val="0"/>
              <w:adjustRightInd w:val="0"/>
              <w:spacing w:before="120" w:after="0" w:line="240" w:lineRule="auto"/>
              <w:ind w:left="34"/>
              <w:jc w:val="both"/>
              <w:rPr>
                <w:rFonts w:ascii="Verdana" w:hAnsi="Verdana" w:cs="Arial"/>
                <w:color w:val="000000"/>
                <w:sz w:val="20"/>
                <w:szCs w:val="20"/>
              </w:rPr>
            </w:pPr>
            <w:r w:rsidRPr="007E61BB">
              <w:rPr>
                <w:rFonts w:ascii="Verdana" w:hAnsi="Verdana" w:cs="Arial"/>
                <w:color w:val="000000"/>
                <w:sz w:val="20"/>
                <w:szCs w:val="20"/>
              </w:rPr>
              <w:t>UWAGI:</w:t>
            </w:r>
          </w:p>
          <w:p w:rsidR="00651AF8" w:rsidRPr="003F1084" w:rsidRDefault="00377A5C" w:rsidP="003F1084">
            <w:pPr>
              <w:pStyle w:val="Akapitzlist"/>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E61BB">
              <w:rPr>
                <w:rFonts w:ascii="Verdana" w:hAnsi="Verdana" w:cs="Arial"/>
                <w:i/>
                <w:color w:val="000000"/>
                <w:sz w:val="20"/>
                <w:szCs w:val="20"/>
              </w:rPr>
              <w:t>- sadzonki zostaną zabezpieczone przed wysychaniem hydrożelem</w:t>
            </w:r>
            <w:r w:rsidR="00E0363A" w:rsidRPr="007E61BB">
              <w:rPr>
                <w:rFonts w:ascii="Verdana" w:hAnsi="Verdana" w:cs="Arial"/>
                <w:i/>
                <w:color w:val="000000"/>
                <w:sz w:val="20"/>
                <w:szCs w:val="20"/>
              </w:rPr>
              <w:t xml:space="preserve"> na szkółce leśnej</w:t>
            </w:r>
            <w:r w:rsidRPr="007E61BB">
              <w:rPr>
                <w:rFonts w:ascii="Verdana" w:hAnsi="Verdana" w:cs="Arial"/>
                <w:i/>
                <w:color w:val="000000"/>
                <w:sz w:val="20"/>
                <w:szCs w:val="20"/>
              </w:rPr>
              <w:t>.</w:t>
            </w:r>
          </w:p>
          <w:p w:rsidR="00651AF8" w:rsidRPr="007E61BB" w:rsidRDefault="00651AF8" w:rsidP="007E61BB">
            <w:pPr>
              <w:tabs>
                <w:tab w:val="left" w:pos="840"/>
              </w:tabs>
              <w:spacing w:before="120" w:after="0" w:line="240" w:lineRule="auto"/>
              <w:ind w:left="34"/>
              <w:jc w:val="both"/>
              <w:rPr>
                <w:rFonts w:ascii="Verdana" w:hAnsi="Verdana" w:cs="Arial"/>
                <w:bCs/>
                <w:sz w:val="20"/>
                <w:szCs w:val="20"/>
              </w:rPr>
            </w:pPr>
          </w:p>
          <w:p w:rsidR="00F9333C" w:rsidRPr="000037A2" w:rsidRDefault="00377A5C" w:rsidP="000037A2">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Przewidywany okres wyko</w:t>
            </w:r>
            <w:r w:rsidR="00EC31D8" w:rsidRPr="007E61BB">
              <w:rPr>
                <w:rFonts w:ascii="Verdana" w:hAnsi="Verdana" w:cs="Arial"/>
                <w:bCs/>
                <w:sz w:val="20"/>
                <w:szCs w:val="20"/>
              </w:rPr>
              <w:t>nania to marzec</w:t>
            </w:r>
            <w:r w:rsidR="00360515">
              <w:rPr>
                <w:rFonts w:ascii="Verdana" w:hAnsi="Verdana" w:cs="Arial"/>
                <w:bCs/>
                <w:sz w:val="20"/>
                <w:szCs w:val="20"/>
              </w:rPr>
              <w:t xml:space="preserve"> 20</w:t>
            </w:r>
            <w:r w:rsidR="00475DD9">
              <w:rPr>
                <w:rFonts w:ascii="Verdana" w:hAnsi="Verdana" w:cs="Arial"/>
                <w:bCs/>
                <w:sz w:val="20"/>
                <w:szCs w:val="20"/>
              </w:rPr>
              <w:t>20</w:t>
            </w:r>
            <w:r w:rsidRPr="007E61BB">
              <w:rPr>
                <w:rFonts w:ascii="Verdana" w:hAnsi="Verdana" w:cs="Arial"/>
                <w:bCs/>
                <w:sz w:val="20"/>
                <w:szCs w:val="20"/>
              </w:rPr>
              <w:t xml:space="preserve"> r. z możliwośc</w:t>
            </w:r>
            <w:r w:rsidR="002718F3" w:rsidRPr="007E61BB">
              <w:rPr>
                <w:rFonts w:ascii="Verdana" w:hAnsi="Verdana" w:cs="Arial"/>
                <w:bCs/>
                <w:sz w:val="20"/>
                <w:szCs w:val="20"/>
              </w:rPr>
              <w:t>ią zlecenia części pr</w:t>
            </w:r>
            <w:r w:rsidR="008C7D55" w:rsidRPr="007E61BB">
              <w:rPr>
                <w:rFonts w:ascii="Verdana" w:hAnsi="Verdana" w:cs="Arial"/>
                <w:bCs/>
                <w:sz w:val="20"/>
                <w:szCs w:val="20"/>
              </w:rPr>
              <w:t>ac w kwietniu</w:t>
            </w:r>
            <w:r w:rsidR="002718F3" w:rsidRPr="007E61BB">
              <w:rPr>
                <w:rFonts w:ascii="Verdana" w:hAnsi="Verdana" w:cs="Arial"/>
                <w:bCs/>
                <w:sz w:val="20"/>
                <w:szCs w:val="20"/>
              </w:rPr>
              <w:t>.</w:t>
            </w:r>
            <w:r w:rsidRPr="007E61BB">
              <w:rPr>
                <w:rFonts w:ascii="Verdana" w:hAnsi="Verdana" w:cs="Arial"/>
                <w:bCs/>
                <w:sz w:val="20"/>
                <w:szCs w:val="20"/>
              </w:rPr>
              <w:t xml:space="preserve"> </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Odbiór prac nastąpi poprzez dokonanie weryfikacji wykonania zgodności sadzenia z opisem czynności i Zleceniem oraz  pomiaru powierzchni (np. przy pomocy: dalmierza, taśmy mierniczej, GPS, itp), na której wprowadzono poszczególne rodzaje sadzonek</w:t>
            </w:r>
            <w:r w:rsidR="00954C92" w:rsidRPr="007E61BB">
              <w:rPr>
                <w:rFonts w:ascii="Verdana" w:hAnsi="Verdana" w:cs="Arial"/>
                <w:sz w:val="20"/>
                <w:szCs w:val="20"/>
              </w:rPr>
              <w:t xml:space="preserve"> w przypadku wypadów placowych.</w:t>
            </w:r>
            <w:r w:rsidRPr="007E61BB">
              <w:rPr>
                <w:rFonts w:ascii="Verdana" w:hAnsi="Verdana" w:cs="Arial"/>
                <w:sz w:val="20"/>
                <w:szCs w:val="20"/>
              </w:rPr>
              <w:t xml:space="preserve"> Ilość sadzonek zostanie określona na podstawie zmierzonej powierzchni, na której wprowadzono poszczególne rodzaje </w:t>
            </w:r>
            <w:r w:rsidRPr="007E61BB">
              <w:rPr>
                <w:rFonts w:ascii="Verdana" w:hAnsi="Verdana" w:cs="Arial"/>
                <w:sz w:val="20"/>
                <w:szCs w:val="20"/>
              </w:rPr>
              <w:lastRenderedPageBreak/>
              <w:t xml:space="preserve">sadzonek i więźby ich wprowadzenia. Wyjątek od tej zasady stanowią sadzonki wprowadzane jednostkowo, które </w:t>
            </w:r>
            <w:r w:rsidR="004F0459" w:rsidRPr="007E61BB">
              <w:rPr>
                <w:rFonts w:ascii="Verdana" w:hAnsi="Verdana" w:cs="Arial"/>
                <w:sz w:val="20"/>
                <w:szCs w:val="20"/>
              </w:rPr>
              <w:t xml:space="preserve">zostaną policzone posztucznie. </w:t>
            </w:r>
          </w:p>
          <w:p w:rsidR="0038221C" w:rsidRPr="007E61BB" w:rsidRDefault="0038221C" w:rsidP="007E61BB">
            <w:pPr>
              <w:tabs>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E61BB">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9A2C40" w:rsidP="002732A8">
                  <w:pPr>
                    <w:pStyle w:val="Default"/>
                    <w:tabs>
                      <w:tab w:val="left" w:pos="34"/>
                    </w:tabs>
                    <w:spacing w:before="120"/>
                    <w:rPr>
                      <w:rFonts w:ascii="Verdana" w:hAnsi="Verdana" w:cs="Arial"/>
                      <w:b/>
                      <w:sz w:val="20"/>
                      <w:szCs w:val="20"/>
                    </w:rPr>
                  </w:pPr>
                  <w:r>
                    <w:rPr>
                      <w:rFonts w:ascii="Verdana" w:hAnsi="Verdana" w:cs="Arial"/>
                      <w:b/>
                      <w:sz w:val="20"/>
                      <w:szCs w:val="20"/>
                    </w:rPr>
                    <w:t>7</w:t>
                  </w:r>
                  <w:r w:rsidR="004A3DDF" w:rsidRPr="007E61BB">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4A3DDF"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val="x-none" w:eastAsia="pl-PL"/>
                    </w:rPr>
                    <w:t>PIELĘGNOWANIE GLEBY</w:t>
                  </w:r>
                  <w:r w:rsidRPr="007E61BB">
                    <w:rPr>
                      <w:rFonts w:ascii="Verdana" w:eastAsia="Times New Roman" w:hAnsi="Verdana" w:cs="Arial"/>
                      <w:b/>
                      <w:sz w:val="20"/>
                      <w:szCs w:val="20"/>
                      <w:lang w:eastAsia="pl-PL"/>
                    </w:rPr>
                    <w:t xml:space="preserve"> </w:t>
                  </w:r>
                </w:p>
                <w:p w:rsidR="004A3DDF" w:rsidRPr="007E61BB" w:rsidRDefault="004A3DDF" w:rsidP="007E61BB">
                  <w:pPr>
                    <w:pStyle w:val="Default"/>
                    <w:spacing w:before="120"/>
                    <w:jc w:val="center"/>
                    <w:rPr>
                      <w:rFonts w:ascii="Verdana" w:hAnsi="Verdana" w:cs="Arial"/>
                      <w:bCs/>
                      <w:sz w:val="20"/>
                      <w:szCs w:val="20"/>
                    </w:rPr>
                  </w:pPr>
                  <w:r w:rsidRPr="007E61BB">
                    <w:rPr>
                      <w:rFonts w:ascii="Verdana" w:hAnsi="Verdana" w:cs="Arial"/>
                      <w:bCs/>
                      <w:sz w:val="20"/>
                      <w:szCs w:val="20"/>
                    </w:rPr>
                    <w:t xml:space="preserve">(jedn. rozliczeniowa: </w:t>
                  </w:r>
                  <w:r w:rsidRPr="007E61BB">
                    <w:rPr>
                      <w:rFonts w:ascii="Verdana" w:hAnsi="Verdana" w:cs="Arial"/>
                      <w:sz w:val="20"/>
                      <w:szCs w:val="20"/>
                    </w:rPr>
                    <w:t>ha z dokładnością do dwóch miejsc po przecinku</w:t>
                  </w:r>
                </w:p>
                <w:p w:rsidR="004A3DDF" w:rsidRPr="007E61BB" w:rsidRDefault="004A3DDF" w:rsidP="007E61BB">
                  <w:pPr>
                    <w:pStyle w:val="Default"/>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4A3DDF" w:rsidP="007E61BB">
                  <w:pPr>
                    <w:pStyle w:val="Default"/>
                    <w:spacing w:before="120"/>
                    <w:rPr>
                      <w:rFonts w:ascii="Verdana" w:hAnsi="Verdana" w:cs="Arial"/>
                      <w:b/>
                      <w:bCs/>
                      <w:sz w:val="20"/>
                      <w:szCs w:val="20"/>
                    </w:rPr>
                  </w:pPr>
                  <w:r w:rsidRPr="007E61BB">
                    <w:rPr>
                      <w:rFonts w:ascii="Verdana" w:hAnsi="Verdana" w:cs="Arial"/>
                      <w:b/>
                      <w:bCs/>
                      <w:sz w:val="20"/>
                      <w:szCs w:val="20"/>
                    </w:rPr>
                    <w:t xml:space="preserve">PIEL / </w:t>
                  </w:r>
                </w:p>
                <w:p w:rsidR="004A3DDF" w:rsidRPr="007E61BB" w:rsidRDefault="004A3DDF" w:rsidP="007E61BB">
                  <w:pPr>
                    <w:pStyle w:val="Default"/>
                    <w:spacing w:before="120"/>
                    <w:rPr>
                      <w:rFonts w:ascii="Verdana" w:hAnsi="Verdana" w:cs="Arial"/>
                      <w:bCs/>
                      <w:sz w:val="20"/>
                      <w:szCs w:val="20"/>
                    </w:rPr>
                  </w:pPr>
                  <w:r w:rsidRPr="007E61BB">
                    <w:rPr>
                      <w:rFonts w:ascii="Verdana" w:hAnsi="Verdana" w:cs="Arial"/>
                      <w:bCs/>
                      <w:sz w:val="20"/>
                      <w:szCs w:val="20"/>
                    </w:rPr>
                    <w:t xml:space="preserve">KOSZ-CHN, </w:t>
                  </w:r>
                  <w:r w:rsidR="00BA2399" w:rsidRPr="007E61BB">
                    <w:rPr>
                      <w:rFonts w:ascii="Verdana" w:hAnsi="Verdana" w:cs="Arial"/>
                      <w:bCs/>
                      <w:sz w:val="20"/>
                      <w:szCs w:val="20"/>
                    </w:rPr>
                    <w:t>KOSZ-CHN2</w:t>
                  </w:r>
                </w:p>
                <w:p w:rsidR="004A3DDF" w:rsidRPr="007E61BB" w:rsidRDefault="004A3DDF" w:rsidP="007E61BB">
                  <w:pPr>
                    <w:pStyle w:val="Default"/>
                    <w:spacing w:before="120"/>
                    <w:rPr>
                      <w:rFonts w:ascii="Verdana" w:hAnsi="Verdana" w:cs="Arial"/>
                      <w:b/>
                      <w:sz w:val="20"/>
                      <w:szCs w:val="20"/>
                    </w:rPr>
                  </w:pPr>
                </w:p>
              </w:tc>
            </w:tr>
            <w:tr w:rsidR="004A3DDF" w:rsidRPr="007E61BB">
              <w:tc>
                <w:tcPr>
                  <w:tcW w:w="10084" w:type="dxa"/>
                  <w:gridSpan w:val="3"/>
                  <w:tcBorders>
                    <w:top w:val="single" w:sz="4" w:space="0" w:color="auto"/>
                  </w:tcBorders>
                  <w:shd w:val="clear" w:color="auto" w:fill="auto"/>
                </w:tcPr>
                <w:p w:rsidR="004A3DDF" w:rsidRPr="007E61BB" w:rsidRDefault="004A3DDF" w:rsidP="007E61BB">
                  <w:pPr>
                    <w:tabs>
                      <w:tab w:val="left" w:pos="460"/>
                    </w:tabs>
                    <w:spacing w:before="120" w:after="0" w:line="240" w:lineRule="auto"/>
                    <w:jc w:val="both"/>
                    <w:rPr>
                      <w:rFonts w:ascii="Verdana" w:eastAsia="Times New Roman" w:hAnsi="Verdana" w:cs="Arial"/>
                      <w:b/>
                      <w:sz w:val="20"/>
                      <w:szCs w:val="20"/>
                      <w:lang w:eastAsia="pl-PL"/>
                    </w:rPr>
                  </w:pPr>
                  <w:r w:rsidRPr="007E61BB">
                    <w:rPr>
                      <w:rFonts w:ascii="Verdana" w:hAnsi="Verdana" w:cs="Arial"/>
                      <w:b/>
                      <w:bCs/>
                      <w:sz w:val="20"/>
                      <w:szCs w:val="20"/>
                    </w:rPr>
                    <w:t xml:space="preserve">Pielęgnowanie gleby </w:t>
                  </w:r>
                </w:p>
                <w:p w:rsidR="00497D49" w:rsidRPr="007E61BB" w:rsidRDefault="004A3DDF" w:rsidP="0033561D">
                  <w:pPr>
                    <w:pStyle w:val="Akapitzlist"/>
                    <w:tabs>
                      <w:tab w:val="left" w:pos="460"/>
                    </w:tabs>
                    <w:spacing w:before="120" w:after="0" w:line="240" w:lineRule="auto"/>
                    <w:ind w:left="34"/>
                    <w:contextualSpacing w:val="0"/>
                    <w:jc w:val="both"/>
                    <w:rPr>
                      <w:rFonts w:ascii="Verdana" w:eastAsia="Times New Roman" w:hAnsi="Verdana" w:cs="Arial"/>
                      <w:sz w:val="20"/>
                      <w:szCs w:val="20"/>
                      <w:lang w:eastAsia="pl-PL"/>
                    </w:rPr>
                  </w:pPr>
                  <w:r w:rsidRPr="007E61BB">
                    <w:rPr>
                      <w:rFonts w:ascii="Verdana" w:hAnsi="Verdana" w:cs="Arial"/>
                      <w:bCs/>
                      <w:sz w:val="20"/>
                      <w:szCs w:val="20"/>
                    </w:rPr>
                    <w:t>U</w:t>
                  </w:r>
                  <w:r w:rsidRPr="007E61BB">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38586C" w:rsidRPr="00AD0E5A" w:rsidRDefault="004A3DDF" w:rsidP="003F1084">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w:t>
                  </w:r>
                  <w:r w:rsidR="0038221C" w:rsidRPr="007E61BB">
                    <w:rPr>
                      <w:rFonts w:ascii="Verdana" w:hAnsi="Verdana" w:cs="Arial"/>
                      <w:sz w:val="20"/>
                      <w:szCs w:val="20"/>
                    </w:rPr>
                    <w:t>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724"/>
                    <w:gridCol w:w="1970"/>
                    <w:gridCol w:w="1677"/>
                    <w:gridCol w:w="1731"/>
                    <w:gridCol w:w="1460"/>
                  </w:tblGrid>
                  <w:tr w:rsidR="00E7550E" w:rsidRPr="007E61BB">
                    <w:trPr>
                      <w:jc w:val="center"/>
                    </w:trPr>
                    <w:tc>
                      <w:tcPr>
                        <w:tcW w:w="1419"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1724"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czynność</w:t>
                        </w:r>
                      </w:p>
                    </w:tc>
                    <w:tc>
                      <w:tcPr>
                        <w:tcW w:w="1970" w:type="dxa"/>
                        <w:shd w:val="clear" w:color="auto" w:fill="EEECE1"/>
                        <w:vAlign w:val="center"/>
                      </w:tcPr>
                      <w:p w:rsidR="00E7550E" w:rsidRPr="007E61BB" w:rsidRDefault="00E41D5C" w:rsidP="007E61BB">
                        <w:pPr>
                          <w:spacing w:before="120" w:after="0" w:line="240" w:lineRule="auto"/>
                          <w:jc w:val="center"/>
                          <w:rPr>
                            <w:rFonts w:ascii="Verdana" w:hAnsi="Verdana" w:cs="Arial"/>
                            <w:sz w:val="20"/>
                            <w:szCs w:val="20"/>
                          </w:rPr>
                        </w:pPr>
                        <w:r w:rsidRPr="007E61BB">
                          <w:rPr>
                            <w:rFonts w:ascii="Verdana" w:hAnsi="Verdana" w:cs="Arial"/>
                            <w:sz w:val="20"/>
                            <w:szCs w:val="20"/>
                          </w:rPr>
                          <w:t>TSL</w:t>
                        </w:r>
                      </w:p>
                    </w:tc>
                    <w:tc>
                      <w:tcPr>
                        <w:tcW w:w="1677" w:type="dxa"/>
                        <w:shd w:val="clear" w:color="auto" w:fill="EEECE1"/>
                        <w:vAlign w:val="center"/>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powierzchnia manipulacyjna [ha]</w:t>
                        </w:r>
                      </w:p>
                    </w:tc>
                    <w:tc>
                      <w:tcPr>
                        <w:tcW w:w="1731" w:type="dxa"/>
                        <w:shd w:val="clear" w:color="auto" w:fill="EEECE1"/>
                        <w:vAlign w:val="center"/>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powierzchnia zredukowana [ha]</w:t>
                        </w:r>
                      </w:p>
                    </w:tc>
                    <w:tc>
                      <w:tcPr>
                        <w:tcW w:w="1460"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/H/</w:t>
                        </w:r>
                      </w:p>
                    </w:tc>
                  </w:tr>
                  <w:tr w:rsidR="000F10B1" w:rsidRPr="007E61BB" w:rsidTr="00D83C61">
                    <w:trPr>
                      <w:jc w:val="center"/>
                    </w:trPr>
                    <w:tc>
                      <w:tcPr>
                        <w:tcW w:w="1419" w:type="dxa"/>
                        <w:vMerge w:val="restart"/>
                        <w:shd w:val="clear" w:color="auto" w:fill="auto"/>
                      </w:tcPr>
                      <w:p w:rsidR="000F10B1" w:rsidRPr="007E61BB" w:rsidRDefault="000F10B1"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1724" w:type="dxa"/>
                        <w:vMerge w:val="restart"/>
                        <w:shd w:val="clear" w:color="auto" w:fill="auto"/>
                      </w:tcPr>
                      <w:p w:rsidR="000F10B1" w:rsidRPr="007E61BB" w:rsidRDefault="000F10B1" w:rsidP="007E61BB">
                        <w:pPr>
                          <w:spacing w:before="120" w:after="0" w:line="240" w:lineRule="auto"/>
                          <w:jc w:val="both"/>
                          <w:rPr>
                            <w:rFonts w:ascii="Verdana" w:hAnsi="Verdana" w:cs="Arial"/>
                            <w:sz w:val="20"/>
                            <w:szCs w:val="20"/>
                          </w:rPr>
                        </w:pPr>
                        <w:r w:rsidRPr="007E61BB">
                          <w:rPr>
                            <w:rFonts w:ascii="Verdana" w:hAnsi="Verdana" w:cs="Arial"/>
                            <w:sz w:val="20"/>
                            <w:szCs w:val="20"/>
                          </w:rPr>
                          <w:t>KOSZ-CHN</w:t>
                        </w: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BMśw</w:t>
                        </w:r>
                      </w:p>
                    </w:tc>
                    <w:tc>
                      <w:tcPr>
                        <w:tcW w:w="1677" w:type="dxa"/>
                        <w:vMerge w:val="restart"/>
                        <w:shd w:val="clear" w:color="auto" w:fill="auto"/>
                        <w:vAlign w:val="center"/>
                      </w:tcPr>
                      <w:p w:rsidR="000F10B1" w:rsidRPr="007E61BB" w:rsidRDefault="00E2397D" w:rsidP="00877BCB">
                        <w:pPr>
                          <w:spacing w:before="120" w:after="0" w:line="240" w:lineRule="auto"/>
                          <w:jc w:val="center"/>
                          <w:rPr>
                            <w:rFonts w:ascii="Verdana" w:hAnsi="Verdana" w:cs="Arial"/>
                            <w:sz w:val="20"/>
                            <w:szCs w:val="20"/>
                          </w:rPr>
                        </w:pPr>
                        <w:r>
                          <w:rPr>
                            <w:rFonts w:ascii="Verdana" w:hAnsi="Verdana" w:cs="Arial"/>
                            <w:sz w:val="20"/>
                            <w:szCs w:val="20"/>
                          </w:rPr>
                          <w:t>95,71</w:t>
                        </w: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12,27</w:t>
                        </w:r>
                      </w:p>
                    </w:tc>
                    <w:tc>
                      <w:tcPr>
                        <w:tcW w:w="1460" w:type="dxa"/>
                        <w:vMerge w:val="restart"/>
                        <w:shd w:val="clear" w:color="auto" w:fill="auto"/>
                        <w:vAlign w:val="center"/>
                      </w:tcPr>
                      <w:p w:rsidR="000F10B1" w:rsidRPr="007E61BB" w:rsidRDefault="00254929" w:rsidP="00C3409F">
                        <w:pPr>
                          <w:spacing w:before="120" w:after="0" w:line="240" w:lineRule="auto"/>
                          <w:jc w:val="center"/>
                          <w:rPr>
                            <w:rFonts w:ascii="Verdana" w:hAnsi="Verdana" w:cs="Arial"/>
                            <w:sz w:val="20"/>
                            <w:szCs w:val="20"/>
                          </w:rPr>
                        </w:pPr>
                        <w:r>
                          <w:rPr>
                            <w:rFonts w:ascii="Verdana" w:hAnsi="Verdana" w:cs="Arial"/>
                            <w:sz w:val="20"/>
                            <w:szCs w:val="20"/>
                          </w:rPr>
                          <w:t>1554</w:t>
                        </w:r>
                      </w:p>
                    </w:tc>
                  </w:tr>
                  <w:tr w:rsidR="000F10B1" w:rsidRPr="007E61BB">
                    <w:trPr>
                      <w:jc w:val="center"/>
                    </w:trPr>
                    <w:tc>
                      <w:tcPr>
                        <w:tcW w:w="1419"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724"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Bśw</w:t>
                        </w:r>
                      </w:p>
                    </w:tc>
                    <w:tc>
                      <w:tcPr>
                        <w:tcW w:w="1677" w:type="dxa"/>
                        <w:vMerge/>
                        <w:shd w:val="clear" w:color="auto" w:fill="auto"/>
                      </w:tcPr>
                      <w:p w:rsidR="000F10B1" w:rsidRPr="007E61BB" w:rsidRDefault="000F10B1" w:rsidP="00877BCB">
                        <w:pPr>
                          <w:spacing w:before="120" w:after="0" w:line="240" w:lineRule="auto"/>
                          <w:jc w:val="center"/>
                          <w:rPr>
                            <w:rFonts w:ascii="Verdana" w:hAnsi="Verdana" w:cs="Arial"/>
                            <w:sz w:val="20"/>
                            <w:szCs w:val="20"/>
                          </w:rPr>
                        </w:pP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2,18</w:t>
                        </w:r>
                      </w:p>
                    </w:tc>
                    <w:tc>
                      <w:tcPr>
                        <w:tcW w:w="1460"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r>
                  <w:tr w:rsidR="00C22532" w:rsidRPr="007E61BB">
                    <w:trPr>
                      <w:jc w:val="center"/>
                    </w:trPr>
                    <w:tc>
                      <w:tcPr>
                        <w:tcW w:w="1419" w:type="dxa"/>
                        <w:vMerge/>
                        <w:shd w:val="clear" w:color="auto" w:fill="auto"/>
                      </w:tcPr>
                      <w:p w:rsidR="00C22532" w:rsidRPr="007E61BB" w:rsidRDefault="00C22532" w:rsidP="007E61BB">
                        <w:pPr>
                          <w:spacing w:before="120" w:after="0" w:line="240" w:lineRule="auto"/>
                          <w:jc w:val="both"/>
                          <w:rPr>
                            <w:rFonts w:ascii="Verdana" w:hAnsi="Verdana" w:cs="Arial"/>
                            <w:sz w:val="20"/>
                            <w:szCs w:val="20"/>
                          </w:rPr>
                        </w:pPr>
                      </w:p>
                    </w:tc>
                    <w:tc>
                      <w:tcPr>
                        <w:tcW w:w="1724" w:type="dxa"/>
                        <w:vMerge/>
                        <w:shd w:val="clear" w:color="auto" w:fill="auto"/>
                      </w:tcPr>
                      <w:p w:rsidR="00C22532" w:rsidRPr="007E61BB" w:rsidRDefault="00C22532" w:rsidP="007E61BB">
                        <w:pPr>
                          <w:spacing w:before="120" w:after="0" w:line="240" w:lineRule="auto"/>
                          <w:jc w:val="both"/>
                          <w:rPr>
                            <w:rFonts w:ascii="Verdana" w:hAnsi="Verdana" w:cs="Arial"/>
                            <w:sz w:val="20"/>
                            <w:szCs w:val="20"/>
                          </w:rPr>
                        </w:pPr>
                      </w:p>
                    </w:tc>
                    <w:tc>
                      <w:tcPr>
                        <w:tcW w:w="1970" w:type="dxa"/>
                        <w:shd w:val="clear" w:color="auto" w:fill="auto"/>
                      </w:tcPr>
                      <w:p w:rsidR="00C22532"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LMŚw</w:t>
                        </w:r>
                      </w:p>
                    </w:tc>
                    <w:tc>
                      <w:tcPr>
                        <w:tcW w:w="1677" w:type="dxa"/>
                        <w:vMerge/>
                        <w:shd w:val="clear" w:color="auto" w:fill="auto"/>
                      </w:tcPr>
                      <w:p w:rsidR="00C22532" w:rsidRPr="007E61BB" w:rsidRDefault="00C22532" w:rsidP="00877BCB">
                        <w:pPr>
                          <w:spacing w:before="120" w:after="0" w:line="240" w:lineRule="auto"/>
                          <w:jc w:val="center"/>
                          <w:rPr>
                            <w:rFonts w:ascii="Verdana" w:hAnsi="Verdana" w:cs="Arial"/>
                            <w:sz w:val="20"/>
                            <w:szCs w:val="20"/>
                          </w:rPr>
                        </w:pPr>
                      </w:p>
                    </w:tc>
                    <w:tc>
                      <w:tcPr>
                        <w:tcW w:w="1731" w:type="dxa"/>
                        <w:shd w:val="clear" w:color="auto" w:fill="auto"/>
                      </w:tcPr>
                      <w:p w:rsidR="00C22532"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19,37</w:t>
                        </w:r>
                      </w:p>
                    </w:tc>
                    <w:tc>
                      <w:tcPr>
                        <w:tcW w:w="1460" w:type="dxa"/>
                        <w:vMerge/>
                        <w:shd w:val="clear" w:color="auto" w:fill="auto"/>
                      </w:tcPr>
                      <w:p w:rsidR="00C22532" w:rsidRPr="007E61BB" w:rsidRDefault="00C22532" w:rsidP="007E61BB">
                        <w:pPr>
                          <w:spacing w:before="120" w:after="0" w:line="240" w:lineRule="auto"/>
                          <w:jc w:val="both"/>
                          <w:rPr>
                            <w:rFonts w:ascii="Verdana" w:hAnsi="Verdana" w:cs="Arial"/>
                            <w:sz w:val="20"/>
                            <w:szCs w:val="20"/>
                          </w:rPr>
                        </w:pPr>
                      </w:p>
                    </w:tc>
                  </w:tr>
                  <w:tr w:rsidR="000F10B1" w:rsidRPr="007E61BB">
                    <w:trPr>
                      <w:jc w:val="center"/>
                    </w:trPr>
                    <w:tc>
                      <w:tcPr>
                        <w:tcW w:w="1419"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724"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Lśw</w:t>
                        </w:r>
                      </w:p>
                    </w:tc>
                    <w:tc>
                      <w:tcPr>
                        <w:tcW w:w="1677" w:type="dxa"/>
                        <w:vMerge/>
                        <w:shd w:val="clear" w:color="auto" w:fill="auto"/>
                      </w:tcPr>
                      <w:p w:rsidR="000F10B1" w:rsidRPr="007E61BB" w:rsidRDefault="000F10B1" w:rsidP="00877BCB">
                        <w:pPr>
                          <w:spacing w:before="120" w:after="0" w:line="240" w:lineRule="auto"/>
                          <w:jc w:val="center"/>
                          <w:rPr>
                            <w:rFonts w:ascii="Verdana" w:hAnsi="Verdana" w:cs="Arial"/>
                            <w:sz w:val="20"/>
                            <w:szCs w:val="20"/>
                          </w:rPr>
                        </w:pP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2,89</w:t>
                        </w:r>
                      </w:p>
                    </w:tc>
                    <w:tc>
                      <w:tcPr>
                        <w:tcW w:w="1460"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r>
                  <w:tr w:rsidR="000F10B1" w:rsidRPr="007E61BB">
                    <w:trPr>
                      <w:jc w:val="center"/>
                    </w:trPr>
                    <w:tc>
                      <w:tcPr>
                        <w:tcW w:w="1419"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724"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OLJ</w:t>
                        </w:r>
                      </w:p>
                    </w:tc>
                    <w:tc>
                      <w:tcPr>
                        <w:tcW w:w="1677" w:type="dxa"/>
                        <w:vMerge/>
                        <w:shd w:val="clear" w:color="auto" w:fill="auto"/>
                      </w:tcPr>
                      <w:p w:rsidR="000F10B1" w:rsidRPr="007E61BB" w:rsidRDefault="000F10B1" w:rsidP="00877BCB">
                        <w:pPr>
                          <w:spacing w:before="120" w:after="0" w:line="240" w:lineRule="auto"/>
                          <w:jc w:val="center"/>
                          <w:rPr>
                            <w:rFonts w:ascii="Verdana" w:hAnsi="Verdana" w:cs="Arial"/>
                            <w:sz w:val="20"/>
                            <w:szCs w:val="20"/>
                          </w:rPr>
                        </w:pP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0,18</w:t>
                        </w:r>
                      </w:p>
                    </w:tc>
                    <w:tc>
                      <w:tcPr>
                        <w:tcW w:w="1460"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r>
                  <w:tr w:rsidR="00CB102F" w:rsidRPr="007E61BB">
                    <w:trPr>
                      <w:jc w:val="center"/>
                    </w:trPr>
                    <w:tc>
                      <w:tcPr>
                        <w:tcW w:w="1419" w:type="dxa"/>
                        <w:vMerge w:val="restart"/>
                        <w:shd w:val="clear" w:color="auto" w:fill="auto"/>
                      </w:tcPr>
                      <w:p w:rsidR="00CB102F" w:rsidRPr="007E61BB" w:rsidRDefault="00CB102F"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1724" w:type="dxa"/>
                        <w:vMerge w:val="restart"/>
                        <w:shd w:val="clear" w:color="auto" w:fill="auto"/>
                      </w:tcPr>
                      <w:p w:rsidR="00CB102F" w:rsidRPr="007E61BB" w:rsidRDefault="00CB102F" w:rsidP="007E61BB">
                        <w:pPr>
                          <w:spacing w:before="120" w:after="0" w:line="240" w:lineRule="auto"/>
                          <w:jc w:val="both"/>
                          <w:rPr>
                            <w:rFonts w:ascii="Verdana" w:hAnsi="Verdana" w:cs="Arial"/>
                            <w:sz w:val="20"/>
                            <w:szCs w:val="20"/>
                          </w:rPr>
                        </w:pPr>
                        <w:r w:rsidRPr="007E61BB">
                          <w:rPr>
                            <w:rFonts w:ascii="Verdana" w:hAnsi="Verdana" w:cs="Arial"/>
                            <w:sz w:val="20"/>
                            <w:szCs w:val="20"/>
                          </w:rPr>
                          <w:t>KOSZ-CHN</w:t>
                        </w: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BMWYŻśw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1,90</w:t>
                        </w:r>
                      </w:p>
                    </w:tc>
                    <w:tc>
                      <w:tcPr>
                        <w:tcW w:w="1460" w:type="dxa"/>
                        <w:vMerge w:val="restart"/>
                        <w:shd w:val="clear" w:color="auto" w:fill="auto"/>
                        <w:vAlign w:val="center"/>
                      </w:tcPr>
                      <w:p w:rsidR="00CB102F" w:rsidRPr="007E61BB" w:rsidRDefault="00CB102F" w:rsidP="00C3409F">
                        <w:pPr>
                          <w:spacing w:before="120" w:after="0" w:line="240" w:lineRule="auto"/>
                          <w:jc w:val="center"/>
                          <w:rPr>
                            <w:rFonts w:ascii="Verdana" w:hAnsi="Verdana" w:cs="Arial"/>
                            <w:sz w:val="20"/>
                            <w:szCs w:val="20"/>
                          </w:rPr>
                        </w:pPr>
                        <w:r>
                          <w:rPr>
                            <w:rFonts w:ascii="Verdana" w:hAnsi="Verdana" w:cs="Arial"/>
                            <w:sz w:val="20"/>
                            <w:szCs w:val="20"/>
                          </w:rPr>
                          <w:t>2 506</w:t>
                        </w: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LMśw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11,</w:t>
                        </w:r>
                        <w:r w:rsidR="009A1E39">
                          <w:rPr>
                            <w:rFonts w:ascii="Verdana" w:hAnsi="Verdana" w:cs="Arial"/>
                            <w:sz w:val="20"/>
                            <w:szCs w:val="20"/>
                          </w:rPr>
                          <w:t>4</w:t>
                        </w:r>
                        <w:r>
                          <w:rPr>
                            <w:rFonts w:ascii="Verdana" w:hAnsi="Verdana" w:cs="Arial"/>
                            <w:sz w:val="20"/>
                            <w:szCs w:val="20"/>
                          </w:rPr>
                          <w:t>0</w:t>
                        </w:r>
                      </w:p>
                    </w:tc>
                    <w:tc>
                      <w:tcPr>
                        <w:tcW w:w="1460" w:type="dxa"/>
                        <w:vMerge/>
                        <w:shd w:val="clear" w:color="auto" w:fill="auto"/>
                        <w:vAlign w:val="center"/>
                      </w:tcPr>
                      <w:p w:rsidR="00CB102F"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LMW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0,59</w:t>
                        </w:r>
                      </w:p>
                    </w:tc>
                    <w:tc>
                      <w:tcPr>
                        <w:tcW w:w="1460" w:type="dxa"/>
                        <w:vMerge/>
                        <w:shd w:val="clear" w:color="auto" w:fill="auto"/>
                        <w:vAlign w:val="center"/>
                      </w:tcPr>
                      <w:p w:rsidR="00CB102F"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LMWYŻśw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22,35</w:t>
                        </w:r>
                      </w:p>
                    </w:tc>
                    <w:tc>
                      <w:tcPr>
                        <w:tcW w:w="1460" w:type="dxa"/>
                        <w:vMerge/>
                        <w:shd w:val="clear" w:color="auto" w:fill="auto"/>
                        <w:vAlign w:val="center"/>
                      </w:tcPr>
                      <w:p w:rsidR="00CB102F"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LWYŻśw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15,29</w:t>
                        </w:r>
                      </w:p>
                    </w:tc>
                    <w:tc>
                      <w:tcPr>
                        <w:tcW w:w="1460" w:type="dxa"/>
                        <w:vMerge/>
                        <w:shd w:val="clear" w:color="auto" w:fill="auto"/>
                        <w:vAlign w:val="center"/>
                      </w:tcPr>
                      <w:p w:rsidR="00CB102F" w:rsidRPr="007E61BB"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shd w:val="clear" w:color="auto" w:fill="auto"/>
                      </w:tcPr>
                      <w:p w:rsidR="00CB102F" w:rsidRPr="007E61BB" w:rsidRDefault="00CB102F" w:rsidP="007E61BB">
                        <w:pPr>
                          <w:spacing w:before="120" w:after="0" w:line="240" w:lineRule="auto"/>
                          <w:jc w:val="both"/>
                          <w:rPr>
                            <w:rFonts w:ascii="Verdana" w:hAnsi="Verdana" w:cs="Arial"/>
                            <w:sz w:val="20"/>
                            <w:szCs w:val="20"/>
                          </w:rPr>
                        </w:pPr>
                        <w:r>
                          <w:rPr>
                            <w:rFonts w:ascii="Verdana" w:hAnsi="Verdana" w:cs="Arial"/>
                            <w:sz w:val="20"/>
                            <w:szCs w:val="20"/>
                          </w:rPr>
                          <w:t>KOSZ-CHN2</w:t>
                        </w:r>
                      </w:p>
                    </w:tc>
                    <w:tc>
                      <w:tcPr>
                        <w:tcW w:w="1970" w:type="dxa"/>
                        <w:shd w:val="clear" w:color="auto" w:fill="auto"/>
                      </w:tcPr>
                      <w:p w:rsidR="00CB102F"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LWYŻśw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4,45</w:t>
                        </w:r>
                      </w:p>
                    </w:tc>
                    <w:tc>
                      <w:tcPr>
                        <w:tcW w:w="1460" w:type="dxa"/>
                        <w:vMerge/>
                        <w:shd w:val="clear" w:color="auto" w:fill="auto"/>
                        <w:vAlign w:val="center"/>
                      </w:tcPr>
                      <w:p w:rsidR="00CB102F" w:rsidRPr="007E61BB" w:rsidRDefault="00CB102F" w:rsidP="00C3409F">
                        <w:pPr>
                          <w:spacing w:before="120" w:after="0" w:line="240" w:lineRule="auto"/>
                          <w:jc w:val="center"/>
                          <w:rPr>
                            <w:rFonts w:ascii="Verdana" w:hAnsi="Verdana" w:cs="Arial"/>
                            <w:sz w:val="20"/>
                            <w:szCs w:val="20"/>
                          </w:rPr>
                        </w:pPr>
                      </w:p>
                    </w:tc>
                  </w:tr>
                  <w:tr w:rsidR="0079359B" w:rsidRPr="007E61BB">
                    <w:trPr>
                      <w:jc w:val="center"/>
                    </w:trPr>
                    <w:tc>
                      <w:tcPr>
                        <w:tcW w:w="1419" w:type="dxa"/>
                        <w:vMerge w:val="restart"/>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724" w:type="dxa"/>
                        <w:vMerge w:val="restart"/>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970" w:type="dxa"/>
                        <w:shd w:val="pct15" w:color="auto" w:fill="auto"/>
                      </w:tcPr>
                      <w:p w:rsidR="0079359B" w:rsidRDefault="0079359B" w:rsidP="00877BCB">
                        <w:pPr>
                          <w:spacing w:before="120" w:after="0" w:line="240" w:lineRule="auto"/>
                          <w:jc w:val="center"/>
                          <w:rPr>
                            <w:rFonts w:ascii="Verdana" w:hAnsi="Verdana" w:cs="Arial"/>
                            <w:sz w:val="20"/>
                            <w:szCs w:val="20"/>
                          </w:rPr>
                        </w:pPr>
                        <w:r>
                          <w:rPr>
                            <w:rFonts w:ascii="Verdana" w:hAnsi="Verdana" w:cs="Arial"/>
                            <w:sz w:val="20"/>
                            <w:szCs w:val="20"/>
                          </w:rPr>
                          <w:t>Razem:</w:t>
                        </w:r>
                      </w:p>
                      <w:p w:rsidR="0079359B" w:rsidRPr="007E61BB" w:rsidRDefault="0079359B" w:rsidP="00877BCB">
                        <w:pPr>
                          <w:spacing w:before="120" w:after="0" w:line="240" w:lineRule="auto"/>
                          <w:jc w:val="center"/>
                          <w:rPr>
                            <w:rFonts w:ascii="Verdana" w:hAnsi="Verdana" w:cs="Arial"/>
                            <w:sz w:val="20"/>
                            <w:szCs w:val="20"/>
                          </w:rPr>
                        </w:pPr>
                        <w:r>
                          <w:rPr>
                            <w:rFonts w:ascii="Verdana" w:hAnsi="Verdana" w:cs="Arial"/>
                            <w:sz w:val="20"/>
                            <w:szCs w:val="20"/>
                          </w:rPr>
                          <w:t>KOSZ-CHN</w:t>
                        </w:r>
                      </w:p>
                    </w:tc>
                    <w:tc>
                      <w:tcPr>
                        <w:tcW w:w="1677" w:type="dxa"/>
                        <w:vMerge/>
                        <w:shd w:val="clear" w:color="auto" w:fill="auto"/>
                      </w:tcPr>
                      <w:p w:rsidR="0079359B" w:rsidRPr="007E61BB" w:rsidRDefault="0079359B" w:rsidP="00877BCB">
                        <w:pPr>
                          <w:spacing w:before="120" w:after="0" w:line="240" w:lineRule="auto"/>
                          <w:jc w:val="center"/>
                          <w:rPr>
                            <w:rFonts w:ascii="Verdana" w:hAnsi="Verdana" w:cs="Arial"/>
                            <w:sz w:val="20"/>
                            <w:szCs w:val="20"/>
                          </w:rPr>
                        </w:pPr>
                      </w:p>
                    </w:tc>
                    <w:tc>
                      <w:tcPr>
                        <w:tcW w:w="1731" w:type="dxa"/>
                        <w:shd w:val="pct15" w:color="auto" w:fill="FFFFFF"/>
                        <w:vAlign w:val="center"/>
                      </w:tcPr>
                      <w:p w:rsidR="0079359B"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88,42</w:t>
                        </w:r>
                      </w:p>
                    </w:tc>
                    <w:tc>
                      <w:tcPr>
                        <w:tcW w:w="1460" w:type="dxa"/>
                        <w:vMerge w:val="restart"/>
                        <w:shd w:val="clear" w:color="auto" w:fill="auto"/>
                        <w:vAlign w:val="center"/>
                      </w:tcPr>
                      <w:p w:rsidR="0079359B" w:rsidRPr="002465D1" w:rsidRDefault="002465D1" w:rsidP="00314D07">
                        <w:pPr>
                          <w:spacing w:before="120" w:after="0" w:line="240" w:lineRule="auto"/>
                          <w:jc w:val="center"/>
                          <w:rPr>
                            <w:rFonts w:ascii="Verdana" w:hAnsi="Verdana" w:cs="Arial"/>
                            <w:b/>
                            <w:bCs/>
                            <w:sz w:val="20"/>
                            <w:szCs w:val="20"/>
                          </w:rPr>
                        </w:pPr>
                        <w:r w:rsidRPr="002465D1">
                          <w:rPr>
                            <w:rFonts w:ascii="Verdana" w:hAnsi="Verdana" w:cs="Arial"/>
                            <w:b/>
                            <w:bCs/>
                            <w:sz w:val="20"/>
                            <w:szCs w:val="20"/>
                          </w:rPr>
                          <w:t>X</w:t>
                        </w:r>
                      </w:p>
                    </w:tc>
                  </w:tr>
                  <w:tr w:rsidR="0079359B" w:rsidRPr="007E61BB">
                    <w:trPr>
                      <w:jc w:val="center"/>
                    </w:trPr>
                    <w:tc>
                      <w:tcPr>
                        <w:tcW w:w="1419" w:type="dxa"/>
                        <w:vMerge/>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724" w:type="dxa"/>
                        <w:vMerge/>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970" w:type="dxa"/>
                        <w:shd w:val="pct15" w:color="auto" w:fill="auto"/>
                      </w:tcPr>
                      <w:p w:rsidR="0079359B" w:rsidRPr="007E61BB" w:rsidRDefault="0079359B" w:rsidP="00877BCB">
                        <w:pPr>
                          <w:spacing w:before="120" w:after="0" w:line="240" w:lineRule="auto"/>
                          <w:jc w:val="center"/>
                          <w:rPr>
                            <w:rFonts w:ascii="Verdana" w:hAnsi="Verdana" w:cs="Arial"/>
                            <w:sz w:val="20"/>
                            <w:szCs w:val="20"/>
                          </w:rPr>
                        </w:pPr>
                        <w:r>
                          <w:rPr>
                            <w:rFonts w:ascii="Verdana" w:hAnsi="Verdana" w:cs="Arial"/>
                            <w:sz w:val="20"/>
                            <w:szCs w:val="20"/>
                          </w:rPr>
                          <w:t>Razem:KOSZ-CHN2</w:t>
                        </w:r>
                      </w:p>
                    </w:tc>
                    <w:tc>
                      <w:tcPr>
                        <w:tcW w:w="1677" w:type="dxa"/>
                        <w:vMerge/>
                        <w:shd w:val="clear" w:color="auto" w:fill="auto"/>
                      </w:tcPr>
                      <w:p w:rsidR="0079359B" w:rsidRPr="007E61BB" w:rsidRDefault="0079359B" w:rsidP="00877BCB">
                        <w:pPr>
                          <w:spacing w:before="120" w:after="0" w:line="240" w:lineRule="auto"/>
                          <w:jc w:val="center"/>
                          <w:rPr>
                            <w:rFonts w:ascii="Verdana" w:hAnsi="Verdana" w:cs="Arial"/>
                            <w:sz w:val="20"/>
                            <w:szCs w:val="20"/>
                          </w:rPr>
                        </w:pPr>
                      </w:p>
                    </w:tc>
                    <w:tc>
                      <w:tcPr>
                        <w:tcW w:w="1731" w:type="dxa"/>
                        <w:shd w:val="pct15" w:color="auto" w:fill="FFFFFF"/>
                        <w:vAlign w:val="center"/>
                      </w:tcPr>
                      <w:p w:rsidR="0079359B"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4,45</w:t>
                        </w:r>
                      </w:p>
                    </w:tc>
                    <w:tc>
                      <w:tcPr>
                        <w:tcW w:w="1460" w:type="dxa"/>
                        <w:vMerge/>
                        <w:shd w:val="clear" w:color="auto" w:fill="auto"/>
                      </w:tcPr>
                      <w:p w:rsidR="0079359B" w:rsidRPr="007E61BB" w:rsidRDefault="0079359B" w:rsidP="00314D07">
                        <w:pPr>
                          <w:spacing w:before="120" w:after="0" w:line="240" w:lineRule="auto"/>
                          <w:jc w:val="center"/>
                          <w:rPr>
                            <w:rFonts w:ascii="Verdana" w:hAnsi="Verdana" w:cs="Arial"/>
                            <w:sz w:val="20"/>
                            <w:szCs w:val="20"/>
                          </w:rPr>
                        </w:pPr>
                      </w:p>
                    </w:tc>
                  </w:tr>
                  <w:tr w:rsidR="00E7550E" w:rsidRPr="007E61BB">
                    <w:trPr>
                      <w:jc w:val="center"/>
                    </w:trPr>
                    <w:tc>
                      <w:tcPr>
                        <w:tcW w:w="1419" w:type="dxa"/>
                        <w:shd w:val="clear" w:color="auto" w:fill="EEECE1"/>
                      </w:tcPr>
                      <w:p w:rsidR="00E7550E" w:rsidRPr="007E61BB" w:rsidRDefault="00E7550E" w:rsidP="007E61BB">
                        <w:pPr>
                          <w:spacing w:before="120" w:after="0" w:line="240" w:lineRule="auto"/>
                          <w:jc w:val="both"/>
                          <w:rPr>
                            <w:rFonts w:ascii="Verdana" w:hAnsi="Verdana" w:cs="Arial"/>
                            <w:sz w:val="20"/>
                            <w:szCs w:val="20"/>
                          </w:rPr>
                        </w:pPr>
                      </w:p>
                    </w:tc>
                    <w:tc>
                      <w:tcPr>
                        <w:tcW w:w="1724" w:type="dxa"/>
                        <w:shd w:val="clear" w:color="auto" w:fill="EEECE1"/>
                      </w:tcPr>
                      <w:p w:rsidR="00E7550E" w:rsidRPr="007E61BB" w:rsidRDefault="00E7550E" w:rsidP="007E61BB">
                        <w:pPr>
                          <w:spacing w:before="120" w:after="0" w:line="240" w:lineRule="auto"/>
                          <w:jc w:val="both"/>
                          <w:rPr>
                            <w:rFonts w:ascii="Verdana" w:hAnsi="Verdana" w:cs="Arial"/>
                            <w:sz w:val="20"/>
                            <w:szCs w:val="20"/>
                          </w:rPr>
                        </w:pPr>
                      </w:p>
                    </w:tc>
                    <w:tc>
                      <w:tcPr>
                        <w:tcW w:w="1970" w:type="dxa"/>
                        <w:shd w:val="clear" w:color="auto" w:fill="EEECE1"/>
                      </w:tcPr>
                      <w:p w:rsidR="00E7550E" w:rsidRPr="007E61BB" w:rsidRDefault="00E7550E"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1677" w:type="dxa"/>
                        <w:shd w:val="clear" w:color="auto" w:fill="EEECE1"/>
                      </w:tcPr>
                      <w:p w:rsidR="00E7550E" w:rsidRPr="007E61BB" w:rsidRDefault="00E2397D" w:rsidP="009D4276">
                        <w:pPr>
                          <w:spacing w:before="120" w:after="0" w:line="240" w:lineRule="auto"/>
                          <w:jc w:val="center"/>
                          <w:rPr>
                            <w:rFonts w:ascii="Verdana" w:hAnsi="Verdana" w:cs="Arial"/>
                            <w:b/>
                            <w:sz w:val="20"/>
                            <w:szCs w:val="20"/>
                          </w:rPr>
                        </w:pPr>
                        <w:r>
                          <w:rPr>
                            <w:rFonts w:ascii="Verdana" w:hAnsi="Verdana" w:cs="Arial"/>
                            <w:b/>
                            <w:sz w:val="20"/>
                            <w:szCs w:val="20"/>
                          </w:rPr>
                          <w:t>95,71</w:t>
                        </w:r>
                      </w:p>
                    </w:tc>
                    <w:tc>
                      <w:tcPr>
                        <w:tcW w:w="1731" w:type="dxa"/>
                        <w:shd w:val="clear" w:color="auto" w:fill="EEECE1"/>
                      </w:tcPr>
                      <w:p w:rsidR="00E7550E" w:rsidRPr="007E61BB" w:rsidRDefault="00E2397D" w:rsidP="009D4276">
                        <w:pPr>
                          <w:spacing w:before="120" w:after="0" w:line="240" w:lineRule="auto"/>
                          <w:jc w:val="center"/>
                          <w:rPr>
                            <w:rFonts w:ascii="Verdana" w:hAnsi="Verdana" w:cs="Arial"/>
                            <w:b/>
                            <w:sz w:val="20"/>
                            <w:szCs w:val="20"/>
                          </w:rPr>
                        </w:pPr>
                        <w:r>
                          <w:rPr>
                            <w:rFonts w:ascii="Verdana" w:hAnsi="Verdana" w:cs="Arial"/>
                            <w:b/>
                            <w:sz w:val="20"/>
                            <w:szCs w:val="20"/>
                          </w:rPr>
                          <w:t>92,87</w:t>
                        </w:r>
                      </w:p>
                    </w:tc>
                    <w:tc>
                      <w:tcPr>
                        <w:tcW w:w="1460" w:type="dxa"/>
                        <w:shd w:val="clear" w:color="auto" w:fill="EEECE1"/>
                      </w:tcPr>
                      <w:p w:rsidR="00E7550E" w:rsidRPr="007E61BB" w:rsidRDefault="002465D1" w:rsidP="009D4276">
                        <w:pPr>
                          <w:spacing w:before="120" w:after="0" w:line="240" w:lineRule="auto"/>
                          <w:jc w:val="center"/>
                          <w:rPr>
                            <w:rFonts w:ascii="Verdana" w:hAnsi="Verdana" w:cs="Arial"/>
                            <w:b/>
                            <w:sz w:val="20"/>
                            <w:szCs w:val="20"/>
                          </w:rPr>
                        </w:pPr>
                        <w:r>
                          <w:rPr>
                            <w:rFonts w:ascii="Verdana" w:hAnsi="Verdana" w:cs="Arial"/>
                            <w:b/>
                            <w:sz w:val="20"/>
                            <w:szCs w:val="20"/>
                          </w:rPr>
                          <w:t>4 060</w:t>
                        </w:r>
                      </w:p>
                    </w:tc>
                  </w:tr>
                </w:tbl>
                <w:p w:rsidR="007B3AE9" w:rsidRDefault="007B3AE9" w:rsidP="000037A2">
                  <w:pPr>
                    <w:tabs>
                      <w:tab w:val="left" w:pos="840"/>
                    </w:tabs>
                    <w:spacing w:before="120" w:after="0" w:line="240" w:lineRule="auto"/>
                    <w:jc w:val="both"/>
                    <w:rPr>
                      <w:rFonts w:ascii="Verdana" w:hAnsi="Verdana" w:cs="Arial"/>
                      <w:bCs/>
                      <w:sz w:val="20"/>
                      <w:szCs w:val="20"/>
                    </w:rPr>
                  </w:pPr>
                </w:p>
                <w:p w:rsidR="002A24A8" w:rsidRDefault="002A24A8"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2A24A8" w:rsidRDefault="0021063F"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2A24A8">
                    <w:rPr>
                      <w:rFonts w:ascii="Verdana" w:hAnsi="Verdana" w:cs="Arial"/>
                      <w:bCs/>
                      <w:sz w:val="20"/>
                      <w:szCs w:val="20"/>
                    </w:rPr>
                    <w:t xml:space="preserve"> – wykaszanie chwastów w uprawach</w:t>
                  </w:r>
                </w:p>
                <w:p w:rsidR="002A24A8" w:rsidRDefault="002A24A8"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KOSZ-CHN2 – j.w lecz drugi zabieg</w:t>
                  </w:r>
                </w:p>
                <w:p w:rsidR="004A3DDF" w:rsidRPr="007E61BB" w:rsidRDefault="004A3DDF"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lastRenderedPageBreak/>
                    <w:t>Przewidywany okres wykonania to czerwiec, lipiec i sierpień</w:t>
                  </w:r>
                  <w:r w:rsidR="00360515">
                    <w:rPr>
                      <w:rFonts w:ascii="Verdana" w:hAnsi="Verdana" w:cs="Arial"/>
                      <w:bCs/>
                      <w:sz w:val="20"/>
                      <w:szCs w:val="20"/>
                    </w:rPr>
                    <w:t xml:space="preserve"> 20</w:t>
                  </w:r>
                  <w:r w:rsidR="00BE2B97">
                    <w:rPr>
                      <w:rFonts w:ascii="Verdana" w:hAnsi="Verdana" w:cs="Arial"/>
                      <w:bCs/>
                      <w:sz w:val="20"/>
                      <w:szCs w:val="20"/>
                    </w:rPr>
                    <w:t>20</w:t>
                  </w:r>
                  <w:r w:rsidR="00284A66" w:rsidRPr="007E61BB">
                    <w:rPr>
                      <w:rFonts w:ascii="Verdana" w:hAnsi="Verdana" w:cs="Arial"/>
                      <w:bCs/>
                      <w:sz w:val="20"/>
                      <w:szCs w:val="20"/>
                    </w:rPr>
                    <w:t xml:space="preserve"> roku</w:t>
                  </w:r>
                  <w:r w:rsidRPr="007E61BB">
                    <w:rPr>
                      <w:rFonts w:ascii="Verdana" w:hAnsi="Verdana" w:cs="Arial"/>
                      <w:bCs/>
                      <w:sz w:val="20"/>
                      <w:szCs w:val="20"/>
                    </w:rPr>
                    <w:t xml:space="preserve"> z możliwośc</w:t>
                  </w:r>
                  <w:r w:rsidR="00F71F65">
                    <w:rPr>
                      <w:rFonts w:ascii="Verdana" w:hAnsi="Verdana" w:cs="Arial"/>
                      <w:bCs/>
                      <w:sz w:val="20"/>
                      <w:szCs w:val="20"/>
                    </w:rPr>
                    <w:t>ią zlecenia części prac w maju,</w:t>
                  </w:r>
                  <w:r w:rsidRPr="007E61BB">
                    <w:rPr>
                      <w:rFonts w:ascii="Verdana" w:hAnsi="Verdana" w:cs="Arial"/>
                      <w:bCs/>
                      <w:sz w:val="20"/>
                      <w:szCs w:val="20"/>
                    </w:rPr>
                    <w:t xml:space="preserve"> wrześniu</w:t>
                  </w:r>
                  <w:r w:rsidR="00F71F65">
                    <w:rPr>
                      <w:rFonts w:ascii="Verdana" w:hAnsi="Verdana" w:cs="Arial"/>
                      <w:bCs/>
                      <w:sz w:val="20"/>
                      <w:szCs w:val="20"/>
                    </w:rPr>
                    <w:t>, październiku</w:t>
                  </w:r>
                  <w:r w:rsidRPr="007E61BB">
                    <w:rPr>
                      <w:rFonts w:ascii="Verdana" w:hAnsi="Verdana" w:cs="Arial"/>
                      <w:bCs/>
                      <w:sz w:val="20"/>
                      <w:szCs w:val="20"/>
                    </w:rPr>
                    <w:t>.</w:t>
                  </w:r>
                </w:p>
                <w:p w:rsidR="004A3DDF" w:rsidRPr="007E61BB" w:rsidRDefault="004A3DDF"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217830"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E61BB" w:rsidRDefault="0043516F" w:rsidP="007E61BB">
            <w:pPr>
              <w:tabs>
                <w:tab w:val="left" w:pos="840"/>
              </w:tabs>
              <w:spacing w:before="120" w:after="0" w:line="240" w:lineRule="auto"/>
              <w:jc w:val="both"/>
              <w:rPr>
                <w:rFonts w:ascii="Verdana" w:hAnsi="Verdana" w:cs="Arial"/>
                <w:sz w:val="20"/>
                <w:szCs w:val="20"/>
              </w:rPr>
            </w:pPr>
          </w:p>
        </w:tc>
      </w:tr>
      <w:tr w:rsidR="00377A5C" w:rsidRPr="007E61BB">
        <w:trPr>
          <w:jc w:val="center"/>
          <w:hidden/>
        </w:trPr>
        <w:tc>
          <w:tcPr>
            <w:tcW w:w="2305"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Akapitzlist"/>
              <w:tabs>
                <w:tab w:val="left" w:pos="34"/>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E61BB" w:rsidRDefault="009A2C40" w:rsidP="001479A7">
            <w:pPr>
              <w:pStyle w:val="Default"/>
              <w:tabs>
                <w:tab w:val="left" w:pos="34"/>
              </w:tabs>
              <w:spacing w:before="120"/>
              <w:rPr>
                <w:rFonts w:ascii="Verdana" w:hAnsi="Verdana" w:cs="Arial"/>
                <w:b/>
                <w:sz w:val="20"/>
                <w:szCs w:val="20"/>
              </w:rPr>
            </w:pPr>
            <w:r>
              <w:rPr>
                <w:rFonts w:ascii="Verdana" w:hAnsi="Verdana" w:cs="Arial"/>
                <w:b/>
                <w:sz w:val="20"/>
                <w:szCs w:val="20"/>
              </w:rPr>
              <w:t>8</w:t>
            </w:r>
            <w:r w:rsidR="00377A5C" w:rsidRPr="007E61BB">
              <w:rPr>
                <w:rFonts w:ascii="Verdana" w:hAnsi="Verdana" w:cs="Arial"/>
                <w:b/>
                <w:sz w:val="20"/>
                <w:szCs w:val="20"/>
              </w:rPr>
              <w:t>.</w:t>
            </w:r>
          </w:p>
        </w:tc>
        <w:tc>
          <w:tcPr>
            <w:tcW w:w="4898"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tabs>
                <w:tab w:val="left" w:pos="1991"/>
                <w:tab w:val="center" w:pos="3401"/>
              </w:tabs>
              <w:spacing w:before="120"/>
              <w:jc w:val="center"/>
              <w:rPr>
                <w:rFonts w:ascii="Verdana" w:hAnsi="Verdana" w:cs="Arial"/>
                <w:b/>
                <w:bCs/>
                <w:sz w:val="20"/>
                <w:szCs w:val="20"/>
              </w:rPr>
            </w:pPr>
            <w:r w:rsidRPr="007E61BB">
              <w:rPr>
                <w:rFonts w:ascii="Verdana" w:hAnsi="Verdana" w:cs="Arial"/>
                <w:b/>
                <w:bCs/>
                <w:sz w:val="20"/>
                <w:szCs w:val="20"/>
              </w:rPr>
              <w:t>Czyszczenia wczesne w uprawach</w:t>
            </w:r>
          </w:p>
          <w:p w:rsidR="00377A5C" w:rsidRPr="007E61BB" w:rsidRDefault="00377A5C" w:rsidP="007E61BB">
            <w:pPr>
              <w:pStyle w:val="Default"/>
              <w:tabs>
                <w:tab w:val="left" w:pos="1991"/>
                <w:tab w:val="center" w:pos="3401"/>
              </w:tabs>
              <w:spacing w:before="120"/>
              <w:jc w:val="center"/>
              <w:rPr>
                <w:rFonts w:ascii="Verdana" w:hAnsi="Verdana" w:cs="Arial"/>
                <w:sz w:val="20"/>
                <w:szCs w:val="20"/>
              </w:rPr>
            </w:pPr>
            <w:r w:rsidRPr="007E61BB">
              <w:rPr>
                <w:rFonts w:ascii="Verdana" w:hAnsi="Verdana" w:cs="Arial"/>
                <w:bCs/>
                <w:sz w:val="20"/>
                <w:szCs w:val="20"/>
              </w:rPr>
              <w:t>(jedn. rozliczeniowa – ha</w:t>
            </w:r>
            <w:r w:rsidRPr="007E61BB">
              <w:rPr>
                <w:rFonts w:ascii="Verdana" w:eastAsia="Times New Roman" w:hAnsi="Verdana" w:cs="Arial"/>
                <w:bCs/>
                <w:iCs/>
                <w:sz w:val="20"/>
                <w:szCs w:val="20"/>
                <w:lang w:eastAsia="pl-PL"/>
              </w:rPr>
              <w:t xml:space="preserve"> z dokładnością do dwóch miejsc po przecinku)</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rPr>
                <w:rFonts w:ascii="Verdana" w:hAnsi="Verdana" w:cs="Arial"/>
                <w:b/>
                <w:sz w:val="20"/>
                <w:szCs w:val="20"/>
              </w:rPr>
            </w:pPr>
            <w:r w:rsidRPr="007E61BB">
              <w:rPr>
                <w:rFonts w:ascii="Verdana" w:hAnsi="Verdana" w:cs="Arial"/>
                <w:b/>
                <w:sz w:val="20"/>
                <w:szCs w:val="20"/>
              </w:rPr>
              <w:t>CW/</w:t>
            </w:r>
          </w:p>
          <w:p w:rsidR="00377A5C" w:rsidRPr="007E61BB" w:rsidRDefault="00377A5C" w:rsidP="007E61BB">
            <w:pPr>
              <w:pStyle w:val="Default"/>
              <w:spacing w:before="120"/>
              <w:rPr>
                <w:rFonts w:ascii="Verdana" w:hAnsi="Verdana" w:cs="Arial"/>
                <w:bCs/>
                <w:sz w:val="20"/>
                <w:szCs w:val="20"/>
                <w:u w:val="single"/>
              </w:rPr>
            </w:pPr>
            <w:r w:rsidRPr="007E61BB">
              <w:rPr>
                <w:rFonts w:ascii="Verdana" w:hAnsi="Verdana" w:cs="Arial"/>
                <w:bCs/>
                <w:sz w:val="20"/>
                <w:szCs w:val="20"/>
                <w:u w:val="single"/>
              </w:rPr>
              <w:t xml:space="preserve">CW-SZTIL, </w:t>
            </w:r>
          </w:p>
          <w:p w:rsidR="00377A5C" w:rsidRPr="007E61BB" w:rsidRDefault="00377A5C" w:rsidP="007E61BB">
            <w:pPr>
              <w:pStyle w:val="Default"/>
              <w:spacing w:before="120"/>
              <w:rPr>
                <w:rFonts w:ascii="Verdana" w:hAnsi="Verdana" w:cs="Arial"/>
                <w:bCs/>
                <w:sz w:val="20"/>
                <w:szCs w:val="20"/>
                <w:u w:val="single"/>
              </w:rPr>
            </w:pPr>
            <w:r w:rsidRPr="007E61BB">
              <w:rPr>
                <w:rFonts w:ascii="Verdana" w:hAnsi="Verdana" w:cs="Arial"/>
                <w:bCs/>
                <w:sz w:val="20"/>
                <w:szCs w:val="20"/>
                <w:u w:val="single"/>
              </w:rPr>
              <w:t xml:space="preserve">CW-SZTM </w:t>
            </w:r>
          </w:p>
        </w:tc>
      </w:tr>
      <w:tr w:rsidR="00377A5C" w:rsidRPr="007E61BB">
        <w:trPr>
          <w:jc w:val="center"/>
        </w:trPr>
        <w:tc>
          <w:tcPr>
            <w:tcW w:w="10660" w:type="dxa"/>
            <w:gridSpan w:val="5"/>
            <w:tcBorders>
              <w:top w:val="single" w:sz="4" w:space="0" w:color="auto"/>
              <w:bottom w:val="single" w:sz="4" w:space="0" w:color="auto"/>
            </w:tcBorders>
            <w:shd w:val="clear" w:color="auto" w:fill="auto"/>
          </w:tcPr>
          <w:p w:rsidR="006007DE" w:rsidRPr="00F72F4C" w:rsidRDefault="006007DE" w:rsidP="005564B8">
            <w:pPr>
              <w:pStyle w:val="Akapitzlist"/>
              <w:numPr>
                <w:ilvl w:val="1"/>
                <w:numId w:val="25"/>
              </w:numPr>
              <w:autoSpaceDE w:val="0"/>
              <w:autoSpaceDN w:val="0"/>
              <w:adjustRightInd w:val="0"/>
              <w:spacing w:before="120" w:after="0" w:line="240" w:lineRule="auto"/>
              <w:jc w:val="both"/>
              <w:rPr>
                <w:rFonts w:ascii="Verdana" w:eastAsia="Times New Roman" w:hAnsi="Verdana" w:cs="Arial"/>
                <w:sz w:val="20"/>
                <w:szCs w:val="20"/>
                <w:lang w:eastAsia="pl-PL"/>
              </w:rPr>
            </w:pPr>
            <w:r w:rsidRPr="00F72F4C">
              <w:rPr>
                <w:rFonts w:ascii="Verdana" w:hAnsi="Verdana" w:cs="Arial"/>
                <w:b/>
                <w:bCs/>
                <w:sz w:val="20"/>
                <w:szCs w:val="20"/>
              </w:rPr>
              <w:t>Czyszczenia wczesne</w:t>
            </w:r>
            <w:r w:rsidRPr="00F72F4C">
              <w:rPr>
                <w:rFonts w:ascii="Verdana" w:hAnsi="Verdana" w:cs="Arial"/>
                <w:bCs/>
                <w:sz w:val="20"/>
                <w:szCs w:val="20"/>
              </w:rPr>
              <w:t xml:space="preserve"> obejmują:</w:t>
            </w:r>
            <w:r w:rsidRPr="00F72F4C">
              <w:rPr>
                <w:rFonts w:ascii="Verdana" w:eastAsia="Times New Roman" w:hAnsi="Verdana" w:cs="Arial"/>
                <w:sz w:val="20"/>
                <w:szCs w:val="20"/>
                <w:lang w:eastAsia="pl-PL"/>
              </w:rPr>
              <w:t xml:space="preserve"> </w:t>
            </w:r>
          </w:p>
          <w:p w:rsidR="006007DE" w:rsidRPr="00F72F4C" w:rsidRDefault="006007DE" w:rsidP="005564B8">
            <w:pPr>
              <w:pStyle w:val="Akapitzlist"/>
              <w:numPr>
                <w:ilvl w:val="0"/>
                <w:numId w:val="6"/>
              </w:numPr>
              <w:tabs>
                <w:tab w:val="left" w:pos="1027"/>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usunięcie lub ograniczenie tempa wzrostu zbędnych domieszek, głuszących gatunek główny lub domieszki pożądane,</w:t>
            </w:r>
          </w:p>
          <w:p w:rsidR="006007DE" w:rsidRPr="00F72F4C" w:rsidRDefault="006007DE" w:rsidP="005564B8">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łagodzenie różnic wysokości na granicach kęp lub grup (drzew) różniących się składem gatunkowym,</w:t>
            </w:r>
          </w:p>
          <w:p w:rsidR="006007DE" w:rsidRPr="00F72F4C" w:rsidRDefault="006007DE" w:rsidP="005564B8">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usunięcie wadliwych przerostów lub przedrostów,</w:t>
            </w:r>
          </w:p>
          <w:p w:rsidR="006007DE" w:rsidRPr="00F72F4C" w:rsidRDefault="006007DE" w:rsidP="005564B8">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przerzedzenie przegęszczony partii siewów lub samosiewów,</w:t>
            </w:r>
          </w:p>
          <w:p w:rsidR="006007DE" w:rsidRPr="00F72F4C" w:rsidRDefault="006007DE" w:rsidP="005564B8">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drzewek chorych, obumierających i obumarłych.</w:t>
            </w:r>
          </w:p>
          <w:p w:rsidR="006007DE" w:rsidRDefault="006007DE" w:rsidP="005564B8">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poprawianie formy drzew</w:t>
            </w:r>
          </w:p>
          <w:p w:rsidR="006007DE" w:rsidRPr="00F72F4C" w:rsidRDefault="00EB462E" w:rsidP="005564B8">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Pr>
                <w:rFonts w:ascii="Verdana" w:eastAsia="Times New Roman" w:hAnsi="Verdana" w:cs="Arial"/>
                <w:sz w:val="20"/>
                <w:szCs w:val="20"/>
                <w:lang w:eastAsia="pl-PL"/>
              </w:rPr>
              <w:t>c</w:t>
            </w:r>
            <w:r w:rsidR="006007DE" w:rsidRPr="009F0616">
              <w:rPr>
                <w:rFonts w:ascii="Verdana" w:eastAsia="Times New Roman" w:hAnsi="Verdana" w:cs="Arial"/>
                <w:sz w:val="20"/>
                <w:szCs w:val="20"/>
                <w:lang w:eastAsia="pl-PL"/>
              </w:rPr>
              <w:t>zynności należy wykonać przy pomocy</w:t>
            </w:r>
            <w:r w:rsidR="00693E90">
              <w:rPr>
                <w:rFonts w:ascii="Verdana" w:eastAsia="Times New Roman" w:hAnsi="Verdana" w:cs="Arial"/>
                <w:sz w:val="20"/>
                <w:szCs w:val="20"/>
                <w:lang w:eastAsia="pl-PL"/>
              </w:rPr>
              <w:t xml:space="preserve"> sekatora,</w:t>
            </w:r>
            <w:r w:rsidR="006007DE" w:rsidRPr="009F0616">
              <w:rPr>
                <w:rFonts w:ascii="Verdana" w:eastAsia="Times New Roman" w:hAnsi="Verdana" w:cs="Arial"/>
                <w:sz w:val="20"/>
                <w:szCs w:val="20"/>
                <w:lang w:eastAsia="pl-PL"/>
              </w:rPr>
              <w:t xml:space="preserve"> siekiery, tasaka lub pilarki poprzez wycinanie, ogławianie, obrączkowanie, przycinanie z pozostawienie</w:t>
            </w:r>
            <w:r w:rsidR="006007DE">
              <w:rPr>
                <w:rFonts w:ascii="Verdana" w:eastAsia="Times New Roman" w:hAnsi="Verdana" w:cs="Arial"/>
                <w:sz w:val="20"/>
                <w:szCs w:val="20"/>
                <w:lang w:eastAsia="pl-PL"/>
              </w:rPr>
              <w:t>m</w:t>
            </w:r>
            <w:r w:rsidR="006007DE" w:rsidRPr="009F0616">
              <w:rPr>
                <w:rFonts w:ascii="Verdana" w:eastAsia="Times New Roman" w:hAnsi="Verdana" w:cs="Arial"/>
                <w:sz w:val="20"/>
                <w:szCs w:val="20"/>
                <w:lang w:eastAsia="pl-PL"/>
              </w:rPr>
              <w:t xml:space="preserve"> wyciętych drzewek w miejscu ścięcia w taki sposób, aby</w:t>
            </w:r>
            <w:r w:rsidR="006007DE">
              <w:rPr>
                <w:rFonts w:ascii="Verdana" w:eastAsia="Times New Roman" w:hAnsi="Verdana" w:cs="Arial"/>
                <w:sz w:val="20"/>
                <w:szCs w:val="20"/>
                <w:lang w:eastAsia="pl-PL"/>
              </w:rPr>
              <w:t xml:space="preserve"> nie zostały ograniczone możliwości wzrostu</w:t>
            </w:r>
            <w:r w:rsidR="006007DE" w:rsidRPr="009F0616">
              <w:rPr>
                <w:rFonts w:ascii="Verdana" w:eastAsia="Times New Roman" w:hAnsi="Verdana" w:cs="Arial"/>
                <w:sz w:val="20"/>
                <w:szCs w:val="20"/>
                <w:lang w:eastAsia="pl-PL"/>
              </w:rPr>
              <w:t xml:space="preserve"> drzew</w:t>
            </w:r>
            <w:r w:rsidR="006007DE">
              <w:rPr>
                <w:rFonts w:ascii="Verdana" w:eastAsia="Times New Roman" w:hAnsi="Verdana" w:cs="Arial"/>
                <w:sz w:val="20"/>
                <w:szCs w:val="20"/>
                <w:lang w:eastAsia="pl-PL"/>
              </w:rPr>
              <w:t>ek</w:t>
            </w:r>
            <w:r w:rsidR="006007DE" w:rsidRPr="009F0616">
              <w:rPr>
                <w:rFonts w:ascii="Verdana" w:eastAsia="Times New Roman" w:hAnsi="Verdana" w:cs="Arial"/>
                <w:sz w:val="20"/>
                <w:szCs w:val="20"/>
                <w:lang w:eastAsia="pl-PL"/>
              </w:rPr>
              <w:t xml:space="preserve"> </w:t>
            </w:r>
            <w:r w:rsidR="006007DE">
              <w:rPr>
                <w:rFonts w:ascii="Verdana" w:eastAsia="Times New Roman" w:hAnsi="Verdana" w:cs="Arial"/>
                <w:sz w:val="20"/>
                <w:szCs w:val="20"/>
                <w:lang w:eastAsia="pl-PL"/>
              </w:rPr>
              <w:t>pozostawionych</w:t>
            </w:r>
            <w:r w:rsidR="006007DE" w:rsidRPr="009F0616">
              <w:rPr>
                <w:rFonts w:ascii="Verdana" w:eastAsia="Times New Roman" w:hAnsi="Verdana" w:cs="Arial"/>
                <w:sz w:val="20"/>
                <w:szCs w:val="20"/>
                <w:lang w:eastAsia="pl-PL"/>
              </w:rPr>
              <w:t xml:space="preserve"> do dalszej hodowli.</w:t>
            </w:r>
          </w:p>
          <w:p w:rsidR="00493F56" w:rsidRPr="00F72F4C" w:rsidRDefault="006007DE" w:rsidP="004827DB">
            <w:pPr>
              <w:tabs>
                <w:tab w:val="left" w:pos="318"/>
              </w:tabs>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Szczegółowa technologia zabiegu zostanie określona przed</w:t>
            </w:r>
            <w:r>
              <w:rPr>
                <w:rFonts w:ascii="Verdana" w:eastAsia="Times New Roman" w:hAnsi="Verdana" w:cs="Arial"/>
                <w:sz w:val="20"/>
                <w:szCs w:val="20"/>
                <w:lang w:eastAsia="pl-PL"/>
              </w:rPr>
              <w:t xml:space="preserve"> rozpoczęciem zabiegu przez właściwego leśniczego</w:t>
            </w:r>
            <w:r w:rsidRPr="00F72F4C">
              <w:rPr>
                <w:rFonts w:ascii="Verdana" w:eastAsia="Times New Roman" w:hAnsi="Verdana" w:cs="Arial"/>
                <w:sz w:val="20"/>
                <w:szCs w:val="20"/>
                <w:lang w:eastAsia="pl-PL"/>
              </w:rPr>
              <w:t>.</w:t>
            </w:r>
          </w:p>
          <w:p w:rsidR="00377A5C" w:rsidRPr="007E61BB" w:rsidRDefault="00377A5C" w:rsidP="007E61BB">
            <w:pPr>
              <w:tabs>
                <w:tab w:val="left" w:pos="318"/>
              </w:tabs>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A91A9C" w:rsidRPr="007E61BB" w:rsidRDefault="00A91A9C" w:rsidP="00E413F4">
            <w:pPr>
              <w:tabs>
                <w:tab w:val="left" w:pos="318"/>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542F42" w:rsidRPr="007E61BB">
              <w:trPr>
                <w:jc w:val="center"/>
              </w:trPr>
              <w:tc>
                <w:tcPr>
                  <w:tcW w:w="1587"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LEŚNICTWO</w:t>
                  </w:r>
                </w:p>
              </w:tc>
              <w:tc>
                <w:tcPr>
                  <w:tcW w:w="2394"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POW.MANIPILACYJNA</w:t>
                  </w:r>
                </w:p>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5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POW. ZABIEGU</w:t>
                  </w:r>
                </w:p>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4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TSL</w:t>
                  </w:r>
                </w:p>
              </w:tc>
              <w:tc>
                <w:tcPr>
                  <w:tcW w:w="14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Ilość godzin /H/</w:t>
                  </w:r>
                </w:p>
              </w:tc>
            </w:tr>
            <w:tr w:rsidR="003902EC" w:rsidRPr="007E61BB" w:rsidTr="004C147A">
              <w:trPr>
                <w:jc w:val="center"/>
              </w:trPr>
              <w:tc>
                <w:tcPr>
                  <w:tcW w:w="1587" w:type="dxa"/>
                  <w:vMerge w:val="restart"/>
                  <w:shd w:val="clear" w:color="auto" w:fill="auto"/>
                  <w:vAlign w:val="center"/>
                </w:tcPr>
                <w:p w:rsidR="003902EC" w:rsidRPr="007E61BB" w:rsidRDefault="003902EC" w:rsidP="007E61BB">
                  <w:pPr>
                    <w:spacing w:after="0" w:line="240" w:lineRule="auto"/>
                    <w:jc w:val="center"/>
                    <w:rPr>
                      <w:rFonts w:ascii="Arial" w:hAnsi="Arial" w:cs="Arial"/>
                      <w:sz w:val="20"/>
                      <w:szCs w:val="20"/>
                    </w:rPr>
                  </w:pPr>
                  <w:r w:rsidRPr="007E61BB">
                    <w:rPr>
                      <w:rFonts w:ascii="Arial" w:hAnsi="Arial" w:cs="Arial"/>
                      <w:sz w:val="20"/>
                      <w:szCs w:val="20"/>
                    </w:rPr>
                    <w:t>Połągiew</w:t>
                  </w:r>
                </w:p>
              </w:tc>
              <w:tc>
                <w:tcPr>
                  <w:tcW w:w="2394" w:type="dxa"/>
                  <w:vMerge w:val="restart"/>
                  <w:shd w:val="clear" w:color="auto" w:fill="auto"/>
                  <w:vAlign w:val="center"/>
                </w:tcPr>
                <w:p w:rsidR="003902EC" w:rsidRPr="007E61BB" w:rsidRDefault="003902EC" w:rsidP="007E61BB">
                  <w:pPr>
                    <w:spacing w:after="0" w:line="240" w:lineRule="auto"/>
                    <w:jc w:val="center"/>
                    <w:rPr>
                      <w:rFonts w:ascii="Arial" w:hAnsi="Arial" w:cs="Arial"/>
                      <w:color w:val="333333"/>
                      <w:sz w:val="20"/>
                      <w:szCs w:val="20"/>
                    </w:rPr>
                  </w:pPr>
                  <w:r>
                    <w:rPr>
                      <w:rFonts w:ascii="Arial" w:hAnsi="Arial" w:cs="Arial"/>
                      <w:color w:val="333333"/>
                      <w:sz w:val="20"/>
                      <w:szCs w:val="20"/>
                    </w:rPr>
                    <w:t>35,43</w:t>
                  </w: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3,52</w:t>
                  </w:r>
                </w:p>
              </w:tc>
              <w:tc>
                <w:tcPr>
                  <w:tcW w:w="1420" w:type="dxa"/>
                  <w:shd w:val="clear" w:color="auto" w:fill="auto"/>
                  <w:vAlign w:val="bottom"/>
                </w:tcPr>
                <w:p w:rsidR="003902EC" w:rsidRPr="007E61BB" w:rsidRDefault="003902EC" w:rsidP="00280882">
                  <w:pPr>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20" w:type="dxa"/>
                  <w:vMerge w:val="restart"/>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r>
                    <w:rPr>
                      <w:rFonts w:ascii="Arial" w:hAnsi="Arial" w:cs="Arial"/>
                      <w:color w:val="333333"/>
                      <w:sz w:val="20"/>
                      <w:szCs w:val="20"/>
                    </w:rPr>
                    <w:t>211,50</w:t>
                  </w:r>
                </w:p>
              </w:tc>
            </w:tr>
            <w:tr w:rsidR="003902EC" w:rsidRPr="007E61BB" w:rsidTr="002635A5">
              <w:trPr>
                <w:jc w:val="center"/>
              </w:trPr>
              <w:tc>
                <w:tcPr>
                  <w:tcW w:w="1587" w:type="dxa"/>
                  <w:vMerge/>
                  <w:shd w:val="clear" w:color="auto" w:fill="auto"/>
                  <w:vAlign w:val="center"/>
                </w:tcPr>
                <w:p w:rsidR="003902EC" w:rsidRPr="007E61BB" w:rsidRDefault="003902EC" w:rsidP="007E61BB">
                  <w:pPr>
                    <w:spacing w:after="0" w:line="240" w:lineRule="auto"/>
                    <w:jc w:val="center"/>
                    <w:rPr>
                      <w:rFonts w:ascii="Arial" w:hAnsi="Arial" w:cs="Arial"/>
                      <w:sz w:val="20"/>
                      <w:szCs w:val="20"/>
                    </w:rPr>
                  </w:pPr>
                </w:p>
              </w:tc>
              <w:tc>
                <w:tcPr>
                  <w:tcW w:w="2394" w:type="dxa"/>
                  <w:vMerge/>
                  <w:shd w:val="clear" w:color="auto" w:fill="auto"/>
                  <w:vAlign w:val="bottom"/>
                </w:tcPr>
                <w:p w:rsidR="003902EC" w:rsidRPr="007E61BB" w:rsidRDefault="003902EC"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0,61</w:t>
                  </w:r>
                </w:p>
              </w:tc>
              <w:tc>
                <w:tcPr>
                  <w:tcW w:w="1420" w:type="dxa"/>
                  <w:shd w:val="clear" w:color="auto" w:fill="auto"/>
                  <w:vAlign w:val="bottom"/>
                </w:tcPr>
                <w:p w:rsidR="003902EC" w:rsidRPr="007E61BB" w:rsidRDefault="003902EC" w:rsidP="00280882">
                  <w:pPr>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vMerge/>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p>
              </w:tc>
            </w:tr>
            <w:tr w:rsidR="003902EC" w:rsidRPr="007E61BB" w:rsidTr="002635A5">
              <w:trPr>
                <w:jc w:val="center"/>
              </w:trPr>
              <w:tc>
                <w:tcPr>
                  <w:tcW w:w="1587" w:type="dxa"/>
                  <w:vMerge/>
                  <w:shd w:val="clear" w:color="auto" w:fill="auto"/>
                  <w:vAlign w:val="center"/>
                </w:tcPr>
                <w:p w:rsidR="003902EC" w:rsidRPr="007E61BB" w:rsidRDefault="003902EC" w:rsidP="007E61BB">
                  <w:pPr>
                    <w:spacing w:after="0" w:line="240" w:lineRule="auto"/>
                    <w:jc w:val="center"/>
                    <w:rPr>
                      <w:rFonts w:ascii="Arial" w:hAnsi="Arial" w:cs="Arial"/>
                      <w:sz w:val="20"/>
                      <w:szCs w:val="20"/>
                    </w:rPr>
                  </w:pPr>
                </w:p>
              </w:tc>
              <w:tc>
                <w:tcPr>
                  <w:tcW w:w="2394" w:type="dxa"/>
                  <w:vMerge/>
                  <w:shd w:val="clear" w:color="auto" w:fill="auto"/>
                  <w:vAlign w:val="bottom"/>
                </w:tcPr>
                <w:p w:rsidR="003902EC" w:rsidRPr="007E61BB" w:rsidRDefault="003902EC"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0,30</w:t>
                  </w:r>
                </w:p>
              </w:tc>
              <w:tc>
                <w:tcPr>
                  <w:tcW w:w="1420" w:type="dxa"/>
                  <w:shd w:val="clear" w:color="auto" w:fill="auto"/>
                  <w:vAlign w:val="bottom"/>
                </w:tcPr>
                <w:p w:rsidR="003902EC" w:rsidRPr="007E61BB" w:rsidRDefault="003902EC" w:rsidP="00280882">
                  <w:pPr>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20" w:type="dxa"/>
                  <w:vMerge/>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p>
              </w:tc>
            </w:tr>
            <w:tr w:rsidR="003902EC" w:rsidRPr="007E61BB" w:rsidTr="002635A5">
              <w:trPr>
                <w:jc w:val="center"/>
              </w:trPr>
              <w:tc>
                <w:tcPr>
                  <w:tcW w:w="1587" w:type="dxa"/>
                  <w:vMerge/>
                  <w:shd w:val="clear" w:color="auto" w:fill="auto"/>
                  <w:vAlign w:val="center"/>
                </w:tcPr>
                <w:p w:rsidR="003902EC" w:rsidRPr="007E61BB" w:rsidRDefault="003902EC" w:rsidP="007E61BB">
                  <w:pPr>
                    <w:spacing w:after="0" w:line="240" w:lineRule="auto"/>
                    <w:jc w:val="center"/>
                    <w:rPr>
                      <w:rFonts w:ascii="Arial" w:hAnsi="Arial" w:cs="Arial"/>
                      <w:sz w:val="20"/>
                      <w:szCs w:val="20"/>
                    </w:rPr>
                  </w:pPr>
                </w:p>
              </w:tc>
              <w:tc>
                <w:tcPr>
                  <w:tcW w:w="2394" w:type="dxa"/>
                  <w:vMerge/>
                  <w:shd w:val="clear" w:color="auto" w:fill="auto"/>
                  <w:vAlign w:val="bottom"/>
                </w:tcPr>
                <w:p w:rsidR="003902EC" w:rsidRPr="007E61BB" w:rsidRDefault="003902EC"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1,21</w:t>
                  </w:r>
                </w:p>
              </w:tc>
              <w:tc>
                <w:tcPr>
                  <w:tcW w:w="1420" w:type="dxa"/>
                  <w:shd w:val="clear" w:color="auto" w:fill="auto"/>
                  <w:vAlign w:val="bottom"/>
                </w:tcPr>
                <w:p w:rsidR="003902EC" w:rsidRDefault="003902EC" w:rsidP="00280882">
                  <w:pPr>
                    <w:spacing w:after="0" w:line="240" w:lineRule="auto"/>
                    <w:jc w:val="center"/>
                    <w:rPr>
                      <w:rFonts w:ascii="Arial" w:hAnsi="Arial" w:cs="Arial"/>
                      <w:color w:val="333333"/>
                      <w:sz w:val="20"/>
                      <w:szCs w:val="20"/>
                    </w:rPr>
                  </w:pPr>
                  <w:r>
                    <w:rPr>
                      <w:rFonts w:ascii="Arial" w:hAnsi="Arial" w:cs="Arial"/>
                      <w:color w:val="333333"/>
                      <w:sz w:val="20"/>
                      <w:szCs w:val="20"/>
                    </w:rPr>
                    <w:t>Ol</w:t>
                  </w:r>
                </w:p>
              </w:tc>
              <w:tc>
                <w:tcPr>
                  <w:tcW w:w="1420" w:type="dxa"/>
                  <w:vMerge/>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p>
              </w:tc>
            </w:tr>
            <w:tr w:rsidR="00C16040" w:rsidRPr="007E61BB" w:rsidTr="002635A5">
              <w:trPr>
                <w:jc w:val="center"/>
              </w:trPr>
              <w:tc>
                <w:tcPr>
                  <w:tcW w:w="1587" w:type="dxa"/>
                  <w:vMerge w:val="restart"/>
                  <w:shd w:val="clear" w:color="auto" w:fill="auto"/>
                  <w:vAlign w:val="center"/>
                </w:tcPr>
                <w:p w:rsidR="00C16040" w:rsidRPr="007E61BB" w:rsidRDefault="00C16040" w:rsidP="007E61BB">
                  <w:pPr>
                    <w:spacing w:after="0" w:line="240" w:lineRule="auto"/>
                    <w:jc w:val="center"/>
                    <w:rPr>
                      <w:rFonts w:ascii="Arial" w:hAnsi="Arial" w:cs="Arial"/>
                      <w:sz w:val="20"/>
                      <w:szCs w:val="20"/>
                    </w:rPr>
                  </w:pPr>
                  <w:r w:rsidRPr="007E61BB">
                    <w:rPr>
                      <w:rFonts w:ascii="Arial" w:hAnsi="Arial" w:cs="Arial"/>
                      <w:sz w:val="20"/>
                      <w:szCs w:val="20"/>
                    </w:rPr>
                    <w:t>Krynki</w:t>
                  </w: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0,44</w:t>
                  </w:r>
                </w:p>
              </w:tc>
              <w:tc>
                <w:tcPr>
                  <w:tcW w:w="1420" w:type="dxa"/>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vMerge w:val="restart"/>
                  <w:shd w:val="clear" w:color="auto" w:fill="auto"/>
                  <w:vAlign w:val="center"/>
                </w:tcPr>
                <w:p w:rsidR="00C16040" w:rsidRPr="007E61BB" w:rsidRDefault="00B029E1" w:rsidP="002635A5">
                  <w:pPr>
                    <w:spacing w:after="0" w:line="240" w:lineRule="auto"/>
                    <w:jc w:val="center"/>
                    <w:rPr>
                      <w:rFonts w:ascii="Arial" w:hAnsi="Arial" w:cs="Arial"/>
                      <w:color w:val="333333"/>
                      <w:sz w:val="20"/>
                      <w:szCs w:val="20"/>
                    </w:rPr>
                  </w:pPr>
                  <w:r>
                    <w:rPr>
                      <w:rFonts w:ascii="Arial" w:hAnsi="Arial" w:cs="Arial"/>
                      <w:color w:val="333333"/>
                      <w:sz w:val="20"/>
                      <w:szCs w:val="20"/>
                    </w:rPr>
                    <w:t>993,50</w:t>
                  </w:r>
                </w:p>
              </w:tc>
            </w:tr>
            <w:tr w:rsidR="00C16040" w:rsidRPr="007E61BB" w:rsidTr="002635A5">
              <w:trPr>
                <w:jc w:val="center"/>
              </w:trPr>
              <w:tc>
                <w:tcPr>
                  <w:tcW w:w="1587" w:type="dxa"/>
                  <w:vMerge/>
                  <w:shd w:val="clear" w:color="auto" w:fill="auto"/>
                  <w:vAlign w:val="center"/>
                </w:tcPr>
                <w:p w:rsidR="00C16040" w:rsidRPr="007E61BB" w:rsidRDefault="00C16040"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0,65</w:t>
                  </w:r>
                </w:p>
              </w:tc>
              <w:tc>
                <w:tcPr>
                  <w:tcW w:w="1420" w:type="dxa"/>
                  <w:tcBorders>
                    <w:bottom w:val="single" w:sz="4" w:space="0" w:color="auto"/>
                  </w:tcBorders>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20" w:type="dxa"/>
                  <w:vMerge/>
                  <w:shd w:val="clear" w:color="auto" w:fill="auto"/>
                  <w:vAlign w:val="center"/>
                </w:tcPr>
                <w:p w:rsidR="00C16040" w:rsidRPr="007E61BB" w:rsidRDefault="00C16040" w:rsidP="002635A5">
                  <w:pPr>
                    <w:spacing w:after="0" w:line="240" w:lineRule="auto"/>
                    <w:jc w:val="center"/>
                    <w:rPr>
                      <w:rFonts w:ascii="Arial" w:hAnsi="Arial" w:cs="Arial"/>
                      <w:color w:val="333333"/>
                      <w:sz w:val="20"/>
                      <w:szCs w:val="20"/>
                    </w:rPr>
                  </w:pPr>
                </w:p>
              </w:tc>
            </w:tr>
            <w:tr w:rsidR="00C16040" w:rsidRPr="007E61BB" w:rsidTr="002635A5">
              <w:trPr>
                <w:jc w:val="center"/>
              </w:trPr>
              <w:tc>
                <w:tcPr>
                  <w:tcW w:w="1587" w:type="dxa"/>
                  <w:vMerge/>
                  <w:shd w:val="clear" w:color="auto" w:fill="auto"/>
                  <w:vAlign w:val="center"/>
                </w:tcPr>
                <w:p w:rsidR="00C16040" w:rsidRPr="007E61BB" w:rsidRDefault="00C16040"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19,04</w:t>
                  </w:r>
                </w:p>
              </w:tc>
              <w:tc>
                <w:tcPr>
                  <w:tcW w:w="1420" w:type="dxa"/>
                  <w:tcBorders>
                    <w:bottom w:val="single" w:sz="4" w:space="0" w:color="auto"/>
                  </w:tcBorders>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r>
                    <w:rPr>
                      <w:rFonts w:ascii="Arial" w:hAnsi="Arial" w:cs="Arial"/>
                      <w:color w:val="333333"/>
                      <w:sz w:val="20"/>
                      <w:szCs w:val="20"/>
                    </w:rPr>
                    <w:t>LMWYŻŚw</w:t>
                  </w:r>
                </w:p>
              </w:tc>
              <w:tc>
                <w:tcPr>
                  <w:tcW w:w="1420" w:type="dxa"/>
                  <w:vMerge/>
                  <w:shd w:val="clear" w:color="auto" w:fill="auto"/>
                  <w:vAlign w:val="center"/>
                </w:tcPr>
                <w:p w:rsidR="00C16040" w:rsidRPr="007E61BB" w:rsidRDefault="00C16040" w:rsidP="002635A5">
                  <w:pPr>
                    <w:spacing w:after="0" w:line="240" w:lineRule="auto"/>
                    <w:jc w:val="center"/>
                    <w:rPr>
                      <w:rFonts w:ascii="Arial" w:hAnsi="Arial" w:cs="Arial"/>
                      <w:color w:val="333333"/>
                      <w:sz w:val="20"/>
                      <w:szCs w:val="20"/>
                    </w:rPr>
                  </w:pPr>
                </w:p>
              </w:tc>
            </w:tr>
            <w:tr w:rsidR="00C16040" w:rsidRPr="007E61BB" w:rsidTr="002635A5">
              <w:trPr>
                <w:jc w:val="center"/>
              </w:trPr>
              <w:tc>
                <w:tcPr>
                  <w:tcW w:w="1587" w:type="dxa"/>
                  <w:vMerge/>
                  <w:shd w:val="clear" w:color="auto" w:fill="auto"/>
                  <w:vAlign w:val="center"/>
                </w:tcPr>
                <w:p w:rsidR="00C16040" w:rsidRPr="007E61BB" w:rsidRDefault="00C16040"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3,56</w:t>
                  </w:r>
                </w:p>
              </w:tc>
              <w:tc>
                <w:tcPr>
                  <w:tcW w:w="1420" w:type="dxa"/>
                  <w:tcBorders>
                    <w:bottom w:val="single" w:sz="4" w:space="0" w:color="auto"/>
                  </w:tcBorders>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r>
                    <w:rPr>
                      <w:rFonts w:ascii="Arial" w:hAnsi="Arial" w:cs="Arial"/>
                      <w:color w:val="333333"/>
                      <w:sz w:val="20"/>
                      <w:szCs w:val="20"/>
                    </w:rPr>
                    <w:t>LWYZŚw</w:t>
                  </w:r>
                </w:p>
              </w:tc>
              <w:tc>
                <w:tcPr>
                  <w:tcW w:w="1420" w:type="dxa"/>
                  <w:vMerge/>
                  <w:shd w:val="clear" w:color="auto" w:fill="auto"/>
                  <w:vAlign w:val="center"/>
                </w:tcPr>
                <w:p w:rsidR="00C16040" w:rsidRPr="007E61BB" w:rsidRDefault="00C16040" w:rsidP="002635A5">
                  <w:pPr>
                    <w:spacing w:after="0" w:line="240" w:lineRule="auto"/>
                    <w:jc w:val="center"/>
                    <w:rPr>
                      <w:rFonts w:ascii="Arial" w:hAnsi="Arial" w:cs="Arial"/>
                      <w:color w:val="333333"/>
                      <w:sz w:val="20"/>
                      <w:szCs w:val="20"/>
                    </w:rPr>
                  </w:pPr>
                </w:p>
              </w:tc>
            </w:tr>
            <w:tr w:rsidR="00542F42" w:rsidRPr="007E61BB" w:rsidTr="002635A5">
              <w:trPr>
                <w:jc w:val="center"/>
              </w:trPr>
              <w:tc>
                <w:tcPr>
                  <w:tcW w:w="1587" w:type="dxa"/>
                  <w:shd w:val="pct15" w:color="auto" w:fill="auto"/>
                </w:tcPr>
                <w:p w:rsidR="00542F42" w:rsidRPr="007E61BB" w:rsidRDefault="00542F42" w:rsidP="007E61BB">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RAZEM</w:t>
                  </w:r>
                </w:p>
              </w:tc>
              <w:tc>
                <w:tcPr>
                  <w:tcW w:w="2394" w:type="dxa"/>
                  <w:shd w:val="pct15" w:color="auto" w:fill="auto"/>
                  <w:vAlign w:val="bottom"/>
                </w:tcPr>
                <w:p w:rsidR="00542F42" w:rsidRPr="007E61BB" w:rsidRDefault="004C147A" w:rsidP="007E61BB">
                  <w:pPr>
                    <w:spacing w:after="0" w:line="240" w:lineRule="auto"/>
                    <w:jc w:val="center"/>
                    <w:rPr>
                      <w:rFonts w:ascii="Arial" w:hAnsi="Arial" w:cs="Arial"/>
                      <w:b/>
                      <w:color w:val="333333"/>
                      <w:sz w:val="20"/>
                      <w:szCs w:val="20"/>
                    </w:rPr>
                  </w:pPr>
                  <w:r>
                    <w:rPr>
                      <w:rFonts w:ascii="Arial" w:hAnsi="Arial" w:cs="Arial"/>
                      <w:b/>
                      <w:color w:val="333333"/>
                      <w:sz w:val="20"/>
                      <w:szCs w:val="20"/>
                    </w:rPr>
                    <w:t>35,43</w:t>
                  </w:r>
                </w:p>
              </w:tc>
              <w:tc>
                <w:tcPr>
                  <w:tcW w:w="1520" w:type="dxa"/>
                  <w:shd w:val="pct15" w:color="auto" w:fill="auto"/>
                  <w:vAlign w:val="bottom"/>
                </w:tcPr>
                <w:p w:rsidR="00542F42" w:rsidRPr="007E61BB" w:rsidRDefault="004C147A" w:rsidP="007E61BB">
                  <w:pPr>
                    <w:spacing w:after="0" w:line="240" w:lineRule="auto"/>
                    <w:jc w:val="center"/>
                    <w:rPr>
                      <w:rFonts w:ascii="Arial" w:hAnsi="Arial" w:cs="Arial"/>
                      <w:b/>
                      <w:color w:val="333333"/>
                      <w:sz w:val="20"/>
                      <w:szCs w:val="20"/>
                    </w:rPr>
                  </w:pPr>
                  <w:r>
                    <w:rPr>
                      <w:rFonts w:ascii="Arial" w:hAnsi="Arial" w:cs="Arial"/>
                      <w:b/>
                      <w:color w:val="333333"/>
                      <w:sz w:val="20"/>
                      <w:szCs w:val="20"/>
                    </w:rPr>
                    <w:t>29,33</w:t>
                  </w:r>
                </w:p>
              </w:tc>
              <w:tc>
                <w:tcPr>
                  <w:tcW w:w="1420" w:type="dxa"/>
                  <w:shd w:val="pct15" w:color="auto" w:fill="auto"/>
                  <w:vAlign w:val="bottom"/>
                </w:tcPr>
                <w:p w:rsidR="00542F42" w:rsidRPr="007E61BB" w:rsidRDefault="002F18AD" w:rsidP="007E61BB">
                  <w:pPr>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542F42" w:rsidRPr="007E61BB" w:rsidRDefault="004C147A" w:rsidP="002635A5">
                  <w:pPr>
                    <w:spacing w:after="0" w:line="240" w:lineRule="auto"/>
                    <w:jc w:val="center"/>
                    <w:rPr>
                      <w:rFonts w:ascii="Arial" w:hAnsi="Arial" w:cs="Arial"/>
                      <w:b/>
                      <w:color w:val="333333"/>
                      <w:sz w:val="20"/>
                      <w:szCs w:val="20"/>
                    </w:rPr>
                  </w:pPr>
                  <w:r>
                    <w:rPr>
                      <w:rFonts w:ascii="Arial" w:hAnsi="Arial" w:cs="Arial"/>
                      <w:b/>
                      <w:color w:val="333333"/>
                      <w:sz w:val="20"/>
                      <w:szCs w:val="20"/>
                    </w:rPr>
                    <w:t>1 205</w:t>
                  </w:r>
                </w:p>
              </w:tc>
            </w:tr>
          </w:tbl>
          <w:p w:rsidR="00377A5C" w:rsidRPr="007E61BB" w:rsidRDefault="00377A5C" w:rsidP="007E61BB">
            <w:pPr>
              <w:tabs>
                <w:tab w:val="left" w:pos="318"/>
              </w:tabs>
              <w:spacing w:before="120" w:after="0" w:line="240" w:lineRule="auto"/>
              <w:jc w:val="both"/>
              <w:rPr>
                <w:rFonts w:ascii="Verdana" w:eastAsia="Times New Roman" w:hAnsi="Verdana" w:cs="Arial"/>
                <w:sz w:val="20"/>
                <w:szCs w:val="20"/>
                <w:lang w:eastAsia="pl-PL"/>
              </w:rPr>
            </w:pPr>
          </w:p>
          <w:p w:rsidR="00377A5C" w:rsidRPr="007E61BB" w:rsidRDefault="00377A5C" w:rsidP="007E61BB">
            <w:pPr>
              <w:tabs>
                <w:tab w:val="left" w:pos="840"/>
              </w:tabs>
              <w:spacing w:before="120" w:after="0" w:line="240" w:lineRule="auto"/>
              <w:ind w:left="460"/>
              <w:jc w:val="both"/>
              <w:rPr>
                <w:rFonts w:ascii="Verdana" w:hAnsi="Verdana" w:cs="Arial"/>
                <w:bCs/>
                <w:sz w:val="20"/>
                <w:szCs w:val="20"/>
              </w:rPr>
            </w:pPr>
            <w:r w:rsidRPr="007E61BB">
              <w:rPr>
                <w:rFonts w:ascii="Verdana" w:hAnsi="Verdana" w:cs="Arial"/>
                <w:bCs/>
                <w:sz w:val="20"/>
                <w:szCs w:val="20"/>
              </w:rPr>
              <w:t>Przewidywany okres w</w:t>
            </w:r>
            <w:r w:rsidR="00360515">
              <w:rPr>
                <w:rFonts w:ascii="Verdana" w:hAnsi="Verdana" w:cs="Arial"/>
                <w:bCs/>
                <w:sz w:val="20"/>
                <w:szCs w:val="20"/>
              </w:rPr>
              <w:t>ykonania to pierwsza połowa 20</w:t>
            </w:r>
            <w:r w:rsidR="00B56DF5">
              <w:rPr>
                <w:rFonts w:ascii="Verdana" w:hAnsi="Verdana" w:cs="Arial"/>
                <w:bCs/>
                <w:sz w:val="20"/>
                <w:szCs w:val="20"/>
              </w:rPr>
              <w:t>20</w:t>
            </w:r>
            <w:r w:rsidRPr="007E61BB">
              <w:rPr>
                <w:rFonts w:ascii="Verdana" w:hAnsi="Verdana" w:cs="Arial"/>
                <w:bCs/>
                <w:sz w:val="20"/>
                <w:szCs w:val="20"/>
              </w:rPr>
              <w:t xml:space="preserve"> roku.</w:t>
            </w:r>
          </w:p>
          <w:p w:rsidR="00377A5C" w:rsidRPr="007E61BB" w:rsidRDefault="00377A5C" w:rsidP="007E61BB">
            <w:pPr>
              <w:autoSpaceDE w:val="0"/>
              <w:autoSpaceDN w:val="0"/>
              <w:adjustRightInd w:val="0"/>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047BAE"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w:t>
            </w:r>
            <w:r w:rsidRPr="00047BAE">
              <w:rPr>
                <w:rFonts w:ascii="Verdana" w:hAnsi="Verdana" w:cs="Arial"/>
                <w:sz w:val="20"/>
                <w:szCs w:val="20"/>
              </w:rPr>
              <w:lastRenderedPageBreak/>
              <w:t xml:space="preserve">czynności Zlecenia oraz pomiaru powierzchni zabiegu (np. przy pomocy: dalmierza, taśmy mierniczej, GPS, itp).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p w:rsidR="00377A5C" w:rsidRPr="007E61BB" w:rsidRDefault="00377A5C" w:rsidP="007E61BB">
            <w:pPr>
              <w:pStyle w:val="Default"/>
              <w:spacing w:before="120"/>
              <w:jc w:val="both"/>
              <w:rPr>
                <w:rFonts w:ascii="Verdana" w:hAnsi="Verdana" w:cs="Arial"/>
                <w:b/>
                <w:bCs/>
                <w:color w:val="auto"/>
                <w:sz w:val="20"/>
                <w:szCs w:val="20"/>
              </w:rPr>
            </w:pPr>
          </w:p>
        </w:tc>
      </w:tr>
      <w:tr w:rsidR="00377A5C" w:rsidRPr="007E61BB">
        <w:trPr>
          <w:jc w:val="center"/>
        </w:trPr>
        <w:tc>
          <w:tcPr>
            <w:tcW w:w="2305"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A2C40" w:rsidP="00F9333C">
            <w:pPr>
              <w:pStyle w:val="Default"/>
              <w:tabs>
                <w:tab w:val="left" w:pos="1991"/>
                <w:tab w:val="center" w:pos="3401"/>
              </w:tabs>
              <w:spacing w:before="120"/>
              <w:rPr>
                <w:rFonts w:ascii="Verdana" w:hAnsi="Verdana" w:cs="Arial"/>
                <w:b/>
                <w:bCs/>
                <w:color w:val="auto"/>
                <w:sz w:val="20"/>
                <w:szCs w:val="20"/>
              </w:rPr>
            </w:pPr>
            <w:r>
              <w:rPr>
                <w:rFonts w:ascii="Verdana" w:hAnsi="Verdana" w:cs="Arial"/>
                <w:b/>
                <w:bCs/>
                <w:color w:val="auto"/>
                <w:sz w:val="20"/>
                <w:szCs w:val="20"/>
              </w:rPr>
              <w:lastRenderedPageBreak/>
              <w:t>9</w:t>
            </w:r>
            <w:r w:rsidR="00377A5C" w:rsidRPr="007E61BB">
              <w:rPr>
                <w:rFonts w:ascii="Verdana" w:hAnsi="Verdana" w:cs="Arial"/>
                <w:b/>
                <w:bCs/>
                <w:color w:val="auto"/>
                <w:sz w:val="20"/>
                <w:szCs w:val="20"/>
              </w:rPr>
              <w:t>.</w:t>
            </w:r>
          </w:p>
        </w:tc>
        <w:tc>
          <w:tcPr>
            <w:tcW w:w="4898"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jc w:val="center"/>
              <w:rPr>
                <w:rFonts w:ascii="Verdana" w:eastAsia="Times New Roman" w:hAnsi="Verdana" w:cs="Arial"/>
                <w:b/>
                <w:sz w:val="20"/>
                <w:szCs w:val="20"/>
                <w:lang w:eastAsia="pl-PL"/>
              </w:rPr>
            </w:pPr>
            <w:r w:rsidRPr="007E61BB">
              <w:rPr>
                <w:rFonts w:ascii="Verdana" w:eastAsia="Times New Roman" w:hAnsi="Verdana" w:cs="Arial"/>
                <w:b/>
                <w:sz w:val="20"/>
                <w:szCs w:val="20"/>
                <w:lang w:eastAsia="pl-PL"/>
              </w:rPr>
              <w:t>Czyszczenia późne</w:t>
            </w:r>
          </w:p>
          <w:p w:rsidR="00377A5C" w:rsidRPr="007E61BB" w:rsidRDefault="00377A5C" w:rsidP="007E61BB">
            <w:pPr>
              <w:pStyle w:val="Default"/>
              <w:spacing w:before="120"/>
              <w:jc w:val="center"/>
              <w:rPr>
                <w:rFonts w:ascii="Verdana" w:hAnsi="Verdana" w:cs="Arial"/>
                <w:sz w:val="20"/>
                <w:szCs w:val="20"/>
              </w:rPr>
            </w:pPr>
            <w:r w:rsidRPr="007E61BB">
              <w:rPr>
                <w:rFonts w:ascii="Verdana" w:eastAsia="Times New Roman" w:hAnsi="Verdana" w:cs="Arial"/>
                <w:b/>
                <w:sz w:val="20"/>
                <w:szCs w:val="20"/>
                <w:lang w:eastAsia="pl-PL"/>
              </w:rPr>
              <w:t>(</w:t>
            </w:r>
            <w:r w:rsidRPr="007E61BB">
              <w:rPr>
                <w:rFonts w:ascii="Verdana" w:eastAsia="Times New Roman" w:hAnsi="Verdana" w:cs="Arial"/>
                <w:sz w:val="20"/>
                <w:szCs w:val="20"/>
                <w:lang w:eastAsia="pl-PL"/>
              </w:rPr>
              <w:t>jednostka rozliczeniowa – ha</w:t>
            </w:r>
            <w:r w:rsidRPr="007E61BB">
              <w:rPr>
                <w:rFonts w:ascii="Verdana" w:eastAsia="Times New Roman" w:hAnsi="Verdana" w:cs="Arial"/>
                <w:bCs/>
                <w:iCs/>
                <w:sz w:val="20"/>
                <w:szCs w:val="20"/>
                <w:lang w:eastAsia="pl-PL"/>
              </w:rPr>
              <w:t xml:space="preserve"> z dokładnością do dwóch miejsc po przecinku)</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rPr>
                <w:rFonts w:ascii="Verdana" w:hAnsi="Verdana" w:cs="Arial"/>
                <w:b/>
                <w:sz w:val="20"/>
                <w:szCs w:val="20"/>
              </w:rPr>
            </w:pPr>
            <w:r w:rsidRPr="007E61BB">
              <w:rPr>
                <w:rFonts w:ascii="Verdana" w:hAnsi="Verdana" w:cs="Arial"/>
                <w:b/>
                <w:sz w:val="20"/>
                <w:szCs w:val="20"/>
              </w:rPr>
              <w:t>CP/</w:t>
            </w:r>
          </w:p>
          <w:p w:rsidR="00377A5C" w:rsidRPr="0053320E" w:rsidRDefault="0053320E" w:rsidP="0053320E">
            <w:pPr>
              <w:pStyle w:val="Default"/>
              <w:spacing w:before="120"/>
              <w:rPr>
                <w:rFonts w:ascii="Verdana" w:eastAsia="Times New Roman" w:hAnsi="Verdana" w:cs="Arial"/>
                <w:sz w:val="20"/>
                <w:szCs w:val="20"/>
                <w:lang w:eastAsia="pl-PL"/>
              </w:rPr>
            </w:pPr>
            <w:r w:rsidRPr="0053320E">
              <w:rPr>
                <w:rFonts w:ascii="Verdana" w:eastAsia="Times New Roman" w:hAnsi="Verdana" w:cs="Arial"/>
                <w:sz w:val="20"/>
                <w:szCs w:val="20"/>
                <w:lang w:eastAsia="pl-PL"/>
              </w:rPr>
              <w:t xml:space="preserve"> </w:t>
            </w:r>
            <w:r w:rsidR="00D55CC0" w:rsidRPr="0053320E">
              <w:rPr>
                <w:rFonts w:ascii="Verdana" w:eastAsia="Times New Roman" w:hAnsi="Verdana" w:cs="Arial"/>
                <w:sz w:val="20"/>
                <w:szCs w:val="20"/>
                <w:lang w:eastAsia="pl-PL"/>
              </w:rPr>
              <w:t>CP-SZTIL1; CP-S</w:t>
            </w:r>
            <w:r w:rsidR="00D83C61">
              <w:rPr>
                <w:rFonts w:ascii="Verdana" w:eastAsia="Times New Roman" w:hAnsi="Verdana" w:cs="Arial"/>
                <w:sz w:val="20"/>
                <w:szCs w:val="20"/>
                <w:lang w:eastAsia="pl-PL"/>
              </w:rPr>
              <w:t>ZTIL2</w:t>
            </w:r>
            <w:r w:rsidR="00D55CC0" w:rsidRPr="0053320E">
              <w:rPr>
                <w:rFonts w:ascii="Verdana" w:eastAsia="Times New Roman" w:hAnsi="Verdana" w:cs="Arial"/>
                <w:sz w:val="20"/>
                <w:szCs w:val="20"/>
                <w:lang w:eastAsia="pl-PL"/>
              </w:rPr>
              <w:t xml:space="preserve">      </w:t>
            </w:r>
          </w:p>
        </w:tc>
      </w:tr>
      <w:tr w:rsidR="00377A5C" w:rsidRPr="007E61BB">
        <w:trPr>
          <w:jc w:val="center"/>
        </w:trPr>
        <w:tc>
          <w:tcPr>
            <w:tcW w:w="10660" w:type="dxa"/>
            <w:gridSpan w:val="5"/>
            <w:tcBorders>
              <w:top w:val="single" w:sz="4" w:space="0" w:color="auto"/>
            </w:tcBorders>
            <w:shd w:val="clear" w:color="auto" w:fill="auto"/>
          </w:tcPr>
          <w:p w:rsidR="007B187C" w:rsidRPr="00F72F4C" w:rsidRDefault="009A2C40" w:rsidP="007B187C">
            <w:pPr>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7B187C" w:rsidRPr="00F72F4C">
              <w:rPr>
                <w:rFonts w:ascii="Verdana" w:eastAsia="Times New Roman" w:hAnsi="Verdana" w:cs="Arial"/>
                <w:b/>
                <w:sz w:val="20"/>
                <w:szCs w:val="20"/>
                <w:lang w:eastAsia="pl-PL"/>
              </w:rPr>
              <w:t>.1 Czyszczenia późne</w:t>
            </w:r>
            <w:r w:rsidR="007B187C" w:rsidRPr="00F72F4C">
              <w:rPr>
                <w:rFonts w:ascii="Verdana" w:eastAsia="Times New Roman" w:hAnsi="Verdana" w:cs="Arial"/>
                <w:sz w:val="20"/>
                <w:szCs w:val="20"/>
                <w:lang w:eastAsia="pl-PL"/>
              </w:rPr>
              <w:t xml:space="preserve"> </w:t>
            </w:r>
            <w:r w:rsidR="007B187C" w:rsidRPr="00F72F4C">
              <w:rPr>
                <w:rFonts w:ascii="Verdana" w:eastAsia="Times New Roman" w:hAnsi="Verdana" w:cs="Arial"/>
                <w:sz w:val="20"/>
                <w:szCs w:val="20"/>
                <w:lang w:val="x-none" w:eastAsia="pl-PL"/>
              </w:rPr>
              <w:t>obejmują:</w:t>
            </w:r>
          </w:p>
          <w:p w:rsidR="007B187C" w:rsidRPr="00F72F4C" w:rsidRDefault="007B187C" w:rsidP="005564B8">
            <w:pPr>
              <w:numPr>
                <w:ilvl w:val="0"/>
                <w:numId w:val="7"/>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lub hamowanie wzrostu drzew wadliwych w górnej warstwie młodnika,</w:t>
            </w:r>
          </w:p>
          <w:p w:rsidR="007B187C" w:rsidRPr="00F72F4C" w:rsidRDefault="007B187C" w:rsidP="005564B8">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lub ogławianie zbędnych domieszek pozostałych z okresu uprawy,</w:t>
            </w:r>
          </w:p>
          <w:p w:rsidR="007B187C" w:rsidRPr="00F72F4C" w:rsidRDefault="007B187C" w:rsidP="005564B8">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7B187C" w:rsidRPr="00F72F4C" w:rsidRDefault="007B187C" w:rsidP="005564B8">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przerzedzanie nadmiernie zagęszczonych partii młodnika,</w:t>
            </w:r>
          </w:p>
          <w:p w:rsidR="007B187C" w:rsidRPr="00F72F4C" w:rsidRDefault="007B187C" w:rsidP="005564B8">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drzew chorych, obumarłych i obumierających,  opanowanych przez szkodniki,</w:t>
            </w:r>
          </w:p>
          <w:p w:rsidR="007B187C" w:rsidRPr="00F72F4C" w:rsidRDefault="007B187C" w:rsidP="005564B8">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popieranie gatunków występujących w niedoborze,</w:t>
            </w:r>
          </w:p>
          <w:p w:rsidR="007B187C" w:rsidRPr="00F72F4C" w:rsidRDefault="007B187C" w:rsidP="005564B8">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poprawianie formy drzew.</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Zabieg pielęgnacyjny w okresie młodnika musi być wykonywany z myślą o utrzymaniu zwarcia</w:t>
            </w:r>
            <w:r w:rsidRPr="00F72F4C">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F72F4C">
              <w:rPr>
                <w:rFonts w:ascii="Verdana" w:hAnsi="Verdana" w:cs="Arial"/>
                <w:sz w:val="20"/>
                <w:szCs w:val="20"/>
                <w:lang w:val="x-none"/>
              </w:rPr>
              <w:t xml:space="preserve"> </w:t>
            </w:r>
            <w:r w:rsidRPr="00F72F4C">
              <w:rPr>
                <w:rFonts w:ascii="Verdana" w:hAnsi="Verdana" w:cs="Arial"/>
                <w:sz w:val="20"/>
                <w:szCs w:val="20"/>
              </w:rPr>
              <w:t>Usuwanie drzew wadliwych w przypadku tzw. „dwójek” dębowych i bukowych należy rozumieć jako usunięcie przyczyny wady, czyli jednego z dwóch pędów prowadzących.</w:t>
            </w:r>
            <w:r w:rsidRPr="00F72F4C">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7B187C" w:rsidRPr="00F72F4C" w:rsidRDefault="007B187C" w:rsidP="007B187C">
            <w:pPr>
              <w:spacing w:before="120" w:after="0" w:line="240" w:lineRule="auto"/>
              <w:ind w:left="34"/>
              <w:jc w:val="both"/>
              <w:rPr>
                <w:rFonts w:ascii="Verdana" w:hAnsi="Verdana" w:cs="Arial"/>
                <w:sz w:val="20"/>
                <w:szCs w:val="20"/>
              </w:rPr>
            </w:pPr>
            <w:r w:rsidRPr="00F72F4C">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hAnsi="Verdana" w:cs="Arial"/>
                <w:sz w:val="20"/>
                <w:szCs w:val="20"/>
              </w:rPr>
              <w:t>Zabieg należy wykonać zgodnie ze wskazówkami administracji leśn</w:t>
            </w:r>
            <w:r>
              <w:rPr>
                <w:rFonts w:ascii="Verdana" w:hAnsi="Verdana" w:cs="Arial"/>
                <w:sz w:val="20"/>
                <w:szCs w:val="20"/>
              </w:rPr>
              <w:t>ictwa przekazanymi</w:t>
            </w:r>
            <w:r w:rsidRPr="00F72F4C">
              <w:rPr>
                <w:rFonts w:ascii="Verdana" w:hAnsi="Verdana" w:cs="Arial"/>
                <w:sz w:val="20"/>
                <w:szCs w:val="20"/>
              </w:rPr>
              <w:t xml:space="preserve"> w trakcie wprowadzania Wykonawcy na pozycję, na której wykonywany będzie zabieg.</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p>
          <w:p w:rsidR="007B187C" w:rsidRPr="007B187C" w:rsidRDefault="007B187C" w:rsidP="007B187C">
            <w:pPr>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F72F4C">
              <w:rPr>
                <w:rFonts w:ascii="Verdana" w:eastAsia="Times New Roman" w:hAnsi="Verdana" w:cs="Arial"/>
                <w:sz w:val="20"/>
                <w:szCs w:val="20"/>
                <w:lang w:eastAsia="pl-PL"/>
              </w:rPr>
              <w:t xml:space="preserve"> zgodnie z postanowieniami z DZIAŁU UŻYTKOWANIE LASU.</w:t>
            </w:r>
          </w:p>
          <w:p w:rsidR="00377A5C" w:rsidRPr="007E61BB" w:rsidRDefault="00377A5C" w:rsidP="007E61BB">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E02386" w:rsidRDefault="00E02386" w:rsidP="007E61BB">
            <w:pPr>
              <w:spacing w:before="120" w:after="0" w:line="240" w:lineRule="auto"/>
              <w:ind w:left="34"/>
              <w:jc w:val="both"/>
              <w:rPr>
                <w:rFonts w:ascii="Verdana" w:hAnsi="Verdana" w:cs="Arial"/>
                <w:sz w:val="20"/>
                <w:szCs w:val="20"/>
              </w:rPr>
            </w:pPr>
          </w:p>
          <w:p w:rsidR="000037A2" w:rsidRDefault="000037A2" w:rsidP="007E61BB">
            <w:pPr>
              <w:spacing w:before="120" w:after="0" w:line="240" w:lineRule="auto"/>
              <w:ind w:left="34"/>
              <w:jc w:val="both"/>
              <w:rPr>
                <w:rFonts w:ascii="Verdana" w:hAnsi="Verdana" w:cs="Arial"/>
                <w:sz w:val="20"/>
                <w:szCs w:val="20"/>
              </w:rPr>
            </w:pPr>
          </w:p>
          <w:p w:rsidR="000037A2" w:rsidRPr="007E61BB" w:rsidRDefault="000037A2" w:rsidP="007E61BB">
            <w:pPr>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651C16" w:rsidRPr="007E61BB">
              <w:trPr>
                <w:jc w:val="center"/>
              </w:trPr>
              <w:tc>
                <w:tcPr>
                  <w:tcW w:w="1601"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lastRenderedPageBreak/>
                    <w:t>LEŚNICTWO</w:t>
                  </w:r>
                </w:p>
              </w:tc>
              <w:tc>
                <w:tcPr>
                  <w:tcW w:w="2394"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POW.MANIPILACYJNA</w:t>
                  </w:r>
                </w:p>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827"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POW. ZREDUKOWANA</w:t>
                  </w:r>
                </w:p>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472"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TSL</w:t>
                  </w:r>
                </w:p>
              </w:tc>
              <w:tc>
                <w:tcPr>
                  <w:tcW w:w="1472"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Ilość godzin /H/</w:t>
                  </w:r>
                </w:p>
              </w:tc>
            </w:tr>
            <w:tr w:rsidR="00341F08" w:rsidRPr="007E61BB" w:rsidTr="004E4537">
              <w:trPr>
                <w:jc w:val="center"/>
              </w:trPr>
              <w:tc>
                <w:tcPr>
                  <w:tcW w:w="1601" w:type="dxa"/>
                  <w:shd w:val="clear" w:color="auto" w:fill="auto"/>
                </w:tcPr>
                <w:p w:rsidR="00341F08" w:rsidRPr="007E61BB" w:rsidRDefault="00341F08" w:rsidP="007E61BB">
                  <w:pPr>
                    <w:spacing w:after="0" w:line="240" w:lineRule="auto"/>
                    <w:jc w:val="center"/>
                    <w:rPr>
                      <w:rFonts w:ascii="Arial" w:hAnsi="Arial" w:cs="Arial"/>
                      <w:sz w:val="20"/>
                      <w:szCs w:val="20"/>
                    </w:rPr>
                  </w:pPr>
                  <w:r w:rsidRPr="007E61BB">
                    <w:rPr>
                      <w:rFonts w:ascii="Arial" w:hAnsi="Arial" w:cs="Arial"/>
                      <w:sz w:val="20"/>
                      <w:szCs w:val="20"/>
                    </w:rPr>
                    <w:t>Połągiew</w:t>
                  </w:r>
                </w:p>
              </w:tc>
              <w:tc>
                <w:tcPr>
                  <w:tcW w:w="2394" w:type="dxa"/>
                  <w:vMerge w:val="restart"/>
                  <w:shd w:val="clear" w:color="auto" w:fill="auto"/>
                  <w:vAlign w:val="center"/>
                </w:tcPr>
                <w:p w:rsidR="00341F08" w:rsidRPr="007E61BB" w:rsidRDefault="004E4537" w:rsidP="007E61BB">
                  <w:pPr>
                    <w:spacing w:after="0" w:line="240" w:lineRule="auto"/>
                    <w:jc w:val="center"/>
                    <w:rPr>
                      <w:rFonts w:ascii="Arial" w:hAnsi="Arial" w:cs="Arial"/>
                      <w:color w:val="333333"/>
                      <w:sz w:val="20"/>
                      <w:szCs w:val="20"/>
                    </w:rPr>
                  </w:pPr>
                  <w:r>
                    <w:rPr>
                      <w:rFonts w:ascii="Arial" w:hAnsi="Arial" w:cs="Arial"/>
                      <w:color w:val="333333"/>
                      <w:sz w:val="20"/>
                      <w:szCs w:val="20"/>
                    </w:rPr>
                    <w:t>37,49</w:t>
                  </w:r>
                </w:p>
              </w:tc>
              <w:tc>
                <w:tcPr>
                  <w:tcW w:w="1827" w:type="dxa"/>
                  <w:shd w:val="clear" w:color="auto" w:fill="auto"/>
                  <w:vAlign w:val="bottom"/>
                </w:tcPr>
                <w:p w:rsidR="00341F08"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0,92</w:t>
                  </w:r>
                </w:p>
              </w:tc>
              <w:tc>
                <w:tcPr>
                  <w:tcW w:w="1472" w:type="dxa"/>
                  <w:shd w:val="clear" w:color="auto" w:fill="auto"/>
                  <w:vAlign w:val="bottom"/>
                </w:tcPr>
                <w:p w:rsidR="00341F08"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shd w:val="clear" w:color="auto" w:fill="auto"/>
                  <w:vAlign w:val="center"/>
                </w:tcPr>
                <w:p w:rsidR="00341F08" w:rsidRPr="007E61BB" w:rsidRDefault="004E4537" w:rsidP="00DC40B6">
                  <w:pPr>
                    <w:spacing w:after="0" w:line="240" w:lineRule="auto"/>
                    <w:jc w:val="center"/>
                    <w:rPr>
                      <w:rFonts w:ascii="Arial" w:hAnsi="Arial" w:cs="Arial"/>
                      <w:color w:val="333333"/>
                      <w:sz w:val="20"/>
                      <w:szCs w:val="20"/>
                    </w:rPr>
                  </w:pPr>
                  <w:r>
                    <w:rPr>
                      <w:rFonts w:ascii="Arial" w:hAnsi="Arial" w:cs="Arial"/>
                      <w:color w:val="333333"/>
                      <w:sz w:val="20"/>
                      <w:szCs w:val="20"/>
                    </w:rPr>
                    <w:t>38</w:t>
                  </w:r>
                </w:p>
              </w:tc>
            </w:tr>
            <w:tr w:rsidR="003536A4" w:rsidRPr="007E61BB">
              <w:trPr>
                <w:jc w:val="center"/>
              </w:trPr>
              <w:tc>
                <w:tcPr>
                  <w:tcW w:w="1601" w:type="dxa"/>
                  <w:vMerge w:val="restart"/>
                  <w:shd w:val="clear" w:color="auto" w:fill="auto"/>
                </w:tcPr>
                <w:p w:rsidR="003536A4" w:rsidRPr="007E61BB" w:rsidRDefault="003536A4" w:rsidP="007E61BB">
                  <w:pPr>
                    <w:spacing w:after="0" w:line="240" w:lineRule="auto"/>
                    <w:jc w:val="center"/>
                    <w:rPr>
                      <w:rFonts w:ascii="Arial" w:hAnsi="Arial" w:cs="Arial"/>
                      <w:sz w:val="20"/>
                      <w:szCs w:val="20"/>
                    </w:rPr>
                  </w:pPr>
                  <w:r w:rsidRPr="007E61BB">
                    <w:rPr>
                      <w:rFonts w:ascii="Arial" w:hAnsi="Arial" w:cs="Arial"/>
                      <w:sz w:val="20"/>
                      <w:szCs w:val="20"/>
                    </w:rPr>
                    <w:t>Krynki</w:t>
                  </w:r>
                </w:p>
              </w:tc>
              <w:tc>
                <w:tcPr>
                  <w:tcW w:w="2394" w:type="dxa"/>
                  <w:vMerge/>
                  <w:shd w:val="clear" w:color="auto" w:fill="auto"/>
                  <w:vAlign w:val="bottom"/>
                </w:tcPr>
                <w:p w:rsidR="003536A4" w:rsidRPr="007E61BB" w:rsidRDefault="003536A4"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3536A4"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1,79</w:t>
                  </w:r>
                </w:p>
              </w:tc>
              <w:tc>
                <w:tcPr>
                  <w:tcW w:w="1472" w:type="dxa"/>
                  <w:shd w:val="clear" w:color="auto" w:fill="auto"/>
                  <w:vAlign w:val="bottom"/>
                </w:tcPr>
                <w:p w:rsidR="003536A4"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val="restart"/>
                  <w:shd w:val="clear" w:color="auto" w:fill="auto"/>
                  <w:vAlign w:val="center"/>
                </w:tcPr>
                <w:p w:rsidR="003536A4" w:rsidRPr="007E61BB" w:rsidRDefault="004E4537" w:rsidP="00DC40B6">
                  <w:pPr>
                    <w:spacing w:after="0" w:line="240" w:lineRule="auto"/>
                    <w:jc w:val="center"/>
                    <w:rPr>
                      <w:rFonts w:ascii="Arial" w:hAnsi="Arial" w:cs="Arial"/>
                      <w:color w:val="333333"/>
                      <w:sz w:val="20"/>
                      <w:szCs w:val="20"/>
                    </w:rPr>
                  </w:pPr>
                  <w:r>
                    <w:rPr>
                      <w:rFonts w:ascii="Arial" w:hAnsi="Arial" w:cs="Arial"/>
                      <w:color w:val="333333"/>
                      <w:sz w:val="20"/>
                      <w:szCs w:val="20"/>
                    </w:rPr>
                    <w:t>1441</w:t>
                  </w:r>
                </w:p>
              </w:tc>
            </w:tr>
            <w:tr w:rsidR="004827DB" w:rsidRPr="007E61BB">
              <w:trPr>
                <w:jc w:val="center"/>
              </w:trPr>
              <w:tc>
                <w:tcPr>
                  <w:tcW w:w="1601" w:type="dxa"/>
                  <w:vMerge/>
                  <w:shd w:val="clear" w:color="auto" w:fill="auto"/>
                </w:tcPr>
                <w:p w:rsidR="004827DB" w:rsidRPr="007E61BB" w:rsidRDefault="004827DB" w:rsidP="007E61BB">
                  <w:pPr>
                    <w:spacing w:after="0" w:line="240" w:lineRule="auto"/>
                    <w:jc w:val="center"/>
                    <w:rPr>
                      <w:rFonts w:ascii="Arial" w:hAnsi="Arial" w:cs="Arial"/>
                      <w:sz w:val="20"/>
                      <w:szCs w:val="20"/>
                    </w:rPr>
                  </w:pPr>
                </w:p>
              </w:tc>
              <w:tc>
                <w:tcPr>
                  <w:tcW w:w="2394" w:type="dxa"/>
                  <w:vMerge/>
                  <w:shd w:val="clear" w:color="auto" w:fill="auto"/>
                  <w:vAlign w:val="bottom"/>
                </w:tcPr>
                <w:p w:rsidR="004827DB" w:rsidRPr="007E61BB" w:rsidRDefault="004827DB"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7DB"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0,28</w:t>
                  </w:r>
                </w:p>
              </w:tc>
              <w:tc>
                <w:tcPr>
                  <w:tcW w:w="1472" w:type="dxa"/>
                  <w:shd w:val="clear" w:color="auto" w:fill="auto"/>
                  <w:vAlign w:val="bottom"/>
                </w:tcPr>
                <w:p w:rsidR="004827DB"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72" w:type="dxa"/>
                  <w:vMerge/>
                  <w:shd w:val="clear" w:color="auto" w:fill="auto"/>
                  <w:vAlign w:val="center"/>
                </w:tcPr>
                <w:p w:rsidR="004827DB" w:rsidRDefault="004827DB" w:rsidP="00DC40B6">
                  <w:pPr>
                    <w:spacing w:after="0" w:line="240" w:lineRule="auto"/>
                    <w:jc w:val="center"/>
                    <w:rPr>
                      <w:rFonts w:ascii="Arial" w:hAnsi="Arial" w:cs="Arial"/>
                      <w:color w:val="333333"/>
                      <w:sz w:val="20"/>
                      <w:szCs w:val="20"/>
                    </w:rPr>
                  </w:pPr>
                </w:p>
              </w:tc>
            </w:tr>
            <w:tr w:rsidR="004827DB" w:rsidRPr="007E61BB">
              <w:trPr>
                <w:jc w:val="center"/>
              </w:trPr>
              <w:tc>
                <w:tcPr>
                  <w:tcW w:w="1601" w:type="dxa"/>
                  <w:vMerge/>
                  <w:shd w:val="clear" w:color="auto" w:fill="auto"/>
                </w:tcPr>
                <w:p w:rsidR="004827DB" w:rsidRPr="007E61BB" w:rsidRDefault="004827DB" w:rsidP="007E61BB">
                  <w:pPr>
                    <w:spacing w:after="0" w:line="240" w:lineRule="auto"/>
                    <w:jc w:val="center"/>
                    <w:rPr>
                      <w:rFonts w:ascii="Arial" w:hAnsi="Arial" w:cs="Arial"/>
                      <w:sz w:val="20"/>
                      <w:szCs w:val="20"/>
                    </w:rPr>
                  </w:pPr>
                </w:p>
              </w:tc>
              <w:tc>
                <w:tcPr>
                  <w:tcW w:w="2394" w:type="dxa"/>
                  <w:vMerge/>
                  <w:shd w:val="clear" w:color="auto" w:fill="auto"/>
                  <w:vAlign w:val="bottom"/>
                </w:tcPr>
                <w:p w:rsidR="004827DB" w:rsidRPr="007E61BB" w:rsidRDefault="004827DB"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7DB"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20,72</w:t>
                  </w:r>
                </w:p>
              </w:tc>
              <w:tc>
                <w:tcPr>
                  <w:tcW w:w="1472" w:type="dxa"/>
                  <w:shd w:val="clear" w:color="auto" w:fill="auto"/>
                  <w:vAlign w:val="bottom"/>
                </w:tcPr>
                <w:p w:rsidR="004827DB"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LMWYŻŚw</w:t>
                  </w:r>
                </w:p>
              </w:tc>
              <w:tc>
                <w:tcPr>
                  <w:tcW w:w="1472" w:type="dxa"/>
                  <w:vMerge/>
                  <w:shd w:val="clear" w:color="auto" w:fill="auto"/>
                  <w:vAlign w:val="center"/>
                </w:tcPr>
                <w:p w:rsidR="004827DB" w:rsidRDefault="004827DB" w:rsidP="00DC40B6">
                  <w:pPr>
                    <w:spacing w:after="0" w:line="240" w:lineRule="auto"/>
                    <w:jc w:val="center"/>
                    <w:rPr>
                      <w:rFonts w:ascii="Arial" w:hAnsi="Arial" w:cs="Arial"/>
                      <w:color w:val="333333"/>
                      <w:sz w:val="20"/>
                      <w:szCs w:val="20"/>
                    </w:rPr>
                  </w:pPr>
                </w:p>
              </w:tc>
            </w:tr>
            <w:tr w:rsidR="004827DB" w:rsidRPr="007E61BB">
              <w:trPr>
                <w:jc w:val="center"/>
              </w:trPr>
              <w:tc>
                <w:tcPr>
                  <w:tcW w:w="1601" w:type="dxa"/>
                  <w:vMerge/>
                  <w:shd w:val="clear" w:color="auto" w:fill="auto"/>
                </w:tcPr>
                <w:p w:rsidR="004827DB" w:rsidRPr="007E61BB" w:rsidRDefault="004827DB" w:rsidP="007E61BB">
                  <w:pPr>
                    <w:spacing w:after="0" w:line="240" w:lineRule="auto"/>
                    <w:jc w:val="center"/>
                    <w:rPr>
                      <w:rFonts w:ascii="Arial" w:hAnsi="Arial" w:cs="Arial"/>
                      <w:sz w:val="20"/>
                      <w:szCs w:val="20"/>
                    </w:rPr>
                  </w:pPr>
                </w:p>
              </w:tc>
              <w:tc>
                <w:tcPr>
                  <w:tcW w:w="2394" w:type="dxa"/>
                  <w:vMerge/>
                  <w:shd w:val="clear" w:color="auto" w:fill="auto"/>
                  <w:vAlign w:val="bottom"/>
                </w:tcPr>
                <w:p w:rsidR="004827DB" w:rsidRPr="007E61BB" w:rsidRDefault="004827DB"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7DB"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12,79</w:t>
                  </w:r>
                </w:p>
              </w:tc>
              <w:tc>
                <w:tcPr>
                  <w:tcW w:w="1472" w:type="dxa"/>
                  <w:shd w:val="clear" w:color="auto" w:fill="auto"/>
                  <w:vAlign w:val="bottom"/>
                </w:tcPr>
                <w:p w:rsidR="004827DB"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LWYŻŚw</w:t>
                  </w:r>
                </w:p>
              </w:tc>
              <w:tc>
                <w:tcPr>
                  <w:tcW w:w="1472" w:type="dxa"/>
                  <w:vMerge/>
                  <w:shd w:val="clear" w:color="auto" w:fill="auto"/>
                  <w:vAlign w:val="center"/>
                </w:tcPr>
                <w:p w:rsidR="004827DB" w:rsidRDefault="004827DB" w:rsidP="00DC40B6">
                  <w:pPr>
                    <w:spacing w:after="0" w:line="240" w:lineRule="auto"/>
                    <w:jc w:val="center"/>
                    <w:rPr>
                      <w:rFonts w:ascii="Arial" w:hAnsi="Arial" w:cs="Arial"/>
                      <w:color w:val="333333"/>
                      <w:sz w:val="20"/>
                      <w:szCs w:val="20"/>
                    </w:rPr>
                  </w:pPr>
                </w:p>
              </w:tc>
            </w:tr>
            <w:tr w:rsidR="00651C16" w:rsidRPr="007E61BB">
              <w:trPr>
                <w:jc w:val="center"/>
              </w:trPr>
              <w:tc>
                <w:tcPr>
                  <w:tcW w:w="1601" w:type="dxa"/>
                  <w:shd w:val="pct15" w:color="auto" w:fill="auto"/>
                </w:tcPr>
                <w:p w:rsidR="00651C16" w:rsidRPr="007E61BB" w:rsidRDefault="00651C16" w:rsidP="007E61BB">
                  <w:pPr>
                    <w:spacing w:after="0" w:line="240" w:lineRule="auto"/>
                    <w:jc w:val="center"/>
                    <w:rPr>
                      <w:rFonts w:ascii="Arial" w:hAnsi="Arial" w:cs="Arial"/>
                      <w:b/>
                      <w:sz w:val="20"/>
                      <w:szCs w:val="20"/>
                    </w:rPr>
                  </w:pPr>
                  <w:r w:rsidRPr="007E61BB">
                    <w:rPr>
                      <w:rFonts w:ascii="Arial" w:hAnsi="Arial" w:cs="Arial"/>
                      <w:b/>
                      <w:sz w:val="20"/>
                      <w:szCs w:val="20"/>
                    </w:rPr>
                    <w:t>RAZEM</w:t>
                  </w:r>
                </w:p>
              </w:tc>
              <w:tc>
                <w:tcPr>
                  <w:tcW w:w="2394" w:type="dxa"/>
                  <w:shd w:val="pct15" w:color="auto" w:fill="auto"/>
                  <w:vAlign w:val="bottom"/>
                </w:tcPr>
                <w:p w:rsidR="00651C16" w:rsidRPr="007E61BB" w:rsidRDefault="004E4537" w:rsidP="007E61BB">
                  <w:pPr>
                    <w:spacing w:after="0" w:line="240" w:lineRule="auto"/>
                    <w:jc w:val="center"/>
                    <w:rPr>
                      <w:rFonts w:ascii="Arial" w:hAnsi="Arial" w:cs="Arial"/>
                      <w:b/>
                      <w:color w:val="333333"/>
                      <w:sz w:val="20"/>
                      <w:szCs w:val="20"/>
                    </w:rPr>
                  </w:pPr>
                  <w:r>
                    <w:rPr>
                      <w:rFonts w:ascii="Arial" w:hAnsi="Arial" w:cs="Arial"/>
                      <w:b/>
                      <w:color w:val="333333"/>
                      <w:sz w:val="20"/>
                      <w:szCs w:val="20"/>
                    </w:rPr>
                    <w:t>37,49</w:t>
                  </w:r>
                </w:p>
              </w:tc>
              <w:tc>
                <w:tcPr>
                  <w:tcW w:w="1827" w:type="dxa"/>
                  <w:shd w:val="pct15" w:color="auto" w:fill="auto"/>
                  <w:vAlign w:val="bottom"/>
                </w:tcPr>
                <w:p w:rsidR="00651C16" w:rsidRPr="007E61BB" w:rsidRDefault="004E4537" w:rsidP="007E61BB">
                  <w:pPr>
                    <w:spacing w:after="0" w:line="240" w:lineRule="auto"/>
                    <w:jc w:val="center"/>
                    <w:rPr>
                      <w:rFonts w:ascii="Arial" w:hAnsi="Arial" w:cs="Arial"/>
                      <w:b/>
                      <w:color w:val="333333"/>
                      <w:sz w:val="20"/>
                      <w:szCs w:val="20"/>
                    </w:rPr>
                  </w:pPr>
                  <w:r>
                    <w:rPr>
                      <w:rFonts w:ascii="Arial" w:hAnsi="Arial" w:cs="Arial"/>
                      <w:b/>
                      <w:color w:val="333333"/>
                      <w:sz w:val="20"/>
                      <w:szCs w:val="20"/>
                    </w:rPr>
                    <w:t>36,50</w:t>
                  </w:r>
                </w:p>
              </w:tc>
              <w:tc>
                <w:tcPr>
                  <w:tcW w:w="1472" w:type="dxa"/>
                  <w:shd w:val="pct15" w:color="auto" w:fill="auto"/>
                  <w:vAlign w:val="bottom"/>
                </w:tcPr>
                <w:p w:rsidR="00651C16" w:rsidRPr="007E61BB" w:rsidRDefault="002D1518" w:rsidP="007E61BB">
                  <w:pPr>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72" w:type="dxa"/>
                  <w:shd w:val="clear" w:color="auto" w:fill="auto"/>
                </w:tcPr>
                <w:p w:rsidR="00651C16" w:rsidRPr="007E61BB" w:rsidRDefault="004E4537" w:rsidP="007E61BB">
                  <w:pPr>
                    <w:spacing w:after="0" w:line="240" w:lineRule="auto"/>
                    <w:jc w:val="center"/>
                    <w:rPr>
                      <w:rFonts w:ascii="Arial" w:hAnsi="Arial" w:cs="Arial"/>
                      <w:b/>
                      <w:color w:val="333333"/>
                      <w:sz w:val="20"/>
                      <w:szCs w:val="20"/>
                    </w:rPr>
                  </w:pPr>
                  <w:r>
                    <w:rPr>
                      <w:rFonts w:ascii="Arial" w:hAnsi="Arial" w:cs="Arial"/>
                      <w:b/>
                      <w:color w:val="333333"/>
                      <w:sz w:val="20"/>
                      <w:szCs w:val="20"/>
                    </w:rPr>
                    <w:t>1479</w:t>
                  </w:r>
                </w:p>
              </w:tc>
            </w:tr>
          </w:tbl>
          <w:p w:rsidR="00377A5C" w:rsidRPr="007E61BB" w:rsidRDefault="00377A5C" w:rsidP="007E61BB">
            <w:pPr>
              <w:spacing w:before="120" w:after="0" w:line="240" w:lineRule="auto"/>
              <w:jc w:val="both"/>
              <w:rPr>
                <w:rFonts w:ascii="Verdana" w:eastAsia="Times New Roman" w:hAnsi="Verdana" w:cs="Arial"/>
                <w:sz w:val="20"/>
                <w:szCs w:val="20"/>
                <w:lang w:eastAsia="pl-PL"/>
              </w:rPr>
            </w:pPr>
          </w:p>
          <w:p w:rsidR="00377A5C" w:rsidRPr="007E61BB" w:rsidRDefault="00377A5C"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Przewidywany okres w</w:t>
            </w:r>
            <w:r w:rsidR="00360515">
              <w:rPr>
                <w:rFonts w:ascii="Verdana" w:hAnsi="Verdana" w:cs="Arial"/>
                <w:bCs/>
                <w:sz w:val="20"/>
                <w:szCs w:val="20"/>
              </w:rPr>
              <w:t>ykonania to pierwsza połowa 20</w:t>
            </w:r>
            <w:r w:rsidR="0099179F">
              <w:rPr>
                <w:rFonts w:ascii="Verdana" w:hAnsi="Verdana" w:cs="Arial"/>
                <w:bCs/>
                <w:sz w:val="20"/>
                <w:szCs w:val="20"/>
              </w:rPr>
              <w:t>20</w:t>
            </w:r>
            <w:r w:rsidRPr="007E61BB">
              <w:rPr>
                <w:rFonts w:ascii="Verdana" w:hAnsi="Verdana" w:cs="Arial"/>
                <w:bCs/>
                <w:sz w:val="20"/>
                <w:szCs w:val="20"/>
              </w:rPr>
              <w:t xml:space="preserve"> roku.</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047BAE"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p w:rsidR="00CB7D5B" w:rsidRDefault="00A63AEC" w:rsidP="00F37B1E">
            <w:pPr>
              <w:tabs>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Pr="00F72F4C">
              <w:rPr>
                <w:rFonts w:ascii="Verdana" w:hAnsi="Verdana" w:cs="Arial"/>
                <w:sz w:val="20"/>
                <w:szCs w:val="20"/>
              </w:rPr>
              <w:t xml:space="preserve"> nastąpi zgodnie z postanowieniami DZIAŁU POZYSKANIE DREWNA.</w:t>
            </w:r>
          </w:p>
          <w:p w:rsidR="00F37B1E" w:rsidRPr="007E61BB" w:rsidRDefault="00F37B1E" w:rsidP="00F37B1E">
            <w:pPr>
              <w:tabs>
                <w:tab w:val="left" w:pos="840"/>
              </w:tabs>
              <w:spacing w:before="120" w:after="0" w:line="240" w:lineRule="auto"/>
              <w:ind w:left="34"/>
              <w:jc w:val="both"/>
              <w:rPr>
                <w:rFonts w:ascii="Verdana" w:hAnsi="Verdana" w:cs="Arial"/>
                <w:sz w:val="20"/>
                <w:szCs w:val="20"/>
              </w:rPr>
            </w:pPr>
          </w:p>
        </w:tc>
      </w:tr>
    </w:tbl>
    <w:p w:rsidR="007E61BB" w:rsidRPr="007E61BB" w:rsidRDefault="007E61BB" w:rsidP="007E61BB">
      <w:pPr>
        <w:spacing w:after="0"/>
        <w:rPr>
          <w:vanish/>
        </w:rPr>
      </w:pPr>
    </w:p>
    <w:tbl>
      <w:tblPr>
        <w:tblW w:w="10632" w:type="dxa"/>
        <w:jc w:val="center"/>
        <w:tblLook w:val="04A0" w:firstRow="1" w:lastRow="0" w:firstColumn="1" w:lastColumn="0" w:noHBand="0" w:noVBand="1"/>
      </w:tblPr>
      <w:tblGrid>
        <w:gridCol w:w="1419"/>
        <w:gridCol w:w="6291"/>
        <w:gridCol w:w="2922"/>
      </w:tblGrid>
      <w:tr w:rsidR="003B56E9" w:rsidRPr="007E61BB">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9A2C40" w:rsidP="007E61BB">
            <w:pPr>
              <w:pStyle w:val="Default"/>
              <w:tabs>
                <w:tab w:val="left" w:pos="34"/>
              </w:tabs>
              <w:spacing w:before="120"/>
              <w:ind w:left="176"/>
              <w:rPr>
                <w:rFonts w:ascii="Verdana" w:hAnsi="Verdana" w:cs="Arial"/>
                <w:b/>
                <w:sz w:val="20"/>
                <w:szCs w:val="20"/>
              </w:rPr>
            </w:pPr>
            <w:r>
              <w:rPr>
                <w:rFonts w:ascii="Verdana" w:hAnsi="Verdana" w:cs="Arial"/>
                <w:b/>
                <w:sz w:val="20"/>
                <w:szCs w:val="20"/>
              </w:rPr>
              <w:t>1</w:t>
            </w:r>
            <w:r w:rsidR="00ED747E">
              <w:rPr>
                <w:rFonts w:ascii="Verdana" w:hAnsi="Verdana" w:cs="Arial"/>
                <w:b/>
                <w:sz w:val="20"/>
                <w:szCs w:val="20"/>
              </w:rPr>
              <w:t>0</w:t>
            </w:r>
            <w:r w:rsidR="003B56E9" w:rsidRPr="007E61BB">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AA529F"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eastAsia="pl-PL"/>
              </w:rPr>
              <w:t>INNE ZABIEGI PIELĘGNACYJNE Z HODOWLI LASU</w:t>
            </w:r>
          </w:p>
          <w:p w:rsidR="003B56E9" w:rsidRPr="007E61BB" w:rsidRDefault="003B56E9" w:rsidP="007E61BB">
            <w:pPr>
              <w:pStyle w:val="Default"/>
              <w:spacing w:before="120"/>
              <w:jc w:val="center"/>
              <w:rPr>
                <w:rFonts w:ascii="Verdana" w:hAnsi="Verdana" w:cs="Arial"/>
                <w:bCs/>
                <w:sz w:val="20"/>
                <w:szCs w:val="20"/>
              </w:rPr>
            </w:pPr>
            <w:r w:rsidRPr="007E61BB">
              <w:rPr>
                <w:rFonts w:ascii="Verdana" w:hAnsi="Verdana" w:cs="Arial"/>
                <w:bCs/>
                <w:sz w:val="20"/>
                <w:szCs w:val="20"/>
              </w:rPr>
              <w:t>(jedn. rozliczeniowa: roboczogodzina (H)</w:t>
            </w:r>
          </w:p>
          <w:p w:rsidR="003B56E9" w:rsidRPr="007E61BB" w:rsidRDefault="003B56E9" w:rsidP="007E61BB">
            <w:pPr>
              <w:pStyle w:val="Default"/>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AA529F" w:rsidP="007E61BB">
            <w:pPr>
              <w:pStyle w:val="Default"/>
              <w:spacing w:before="120"/>
              <w:rPr>
                <w:rFonts w:ascii="Verdana" w:hAnsi="Verdana" w:cs="Arial"/>
                <w:b/>
                <w:bCs/>
                <w:sz w:val="20"/>
                <w:szCs w:val="20"/>
              </w:rPr>
            </w:pPr>
            <w:r w:rsidRPr="007E61BB">
              <w:rPr>
                <w:rFonts w:ascii="Verdana" w:hAnsi="Verdana" w:cs="Arial"/>
                <w:b/>
                <w:bCs/>
                <w:sz w:val="20"/>
                <w:szCs w:val="20"/>
              </w:rPr>
              <w:t xml:space="preserve">PIEL-POZ / </w:t>
            </w:r>
            <w:r w:rsidR="003B56E9" w:rsidRPr="007E61BB">
              <w:rPr>
                <w:rFonts w:ascii="Verdana" w:hAnsi="Verdana" w:cs="Arial"/>
                <w:bCs/>
                <w:sz w:val="20"/>
                <w:szCs w:val="20"/>
              </w:rPr>
              <w:t>GODZ RHH</w:t>
            </w:r>
            <w:r w:rsidRPr="007E61BB">
              <w:rPr>
                <w:rFonts w:ascii="Verdana" w:hAnsi="Verdana" w:cs="Arial"/>
                <w:bCs/>
                <w:sz w:val="20"/>
                <w:szCs w:val="20"/>
              </w:rPr>
              <w:t>1</w:t>
            </w:r>
          </w:p>
        </w:tc>
      </w:tr>
      <w:tr w:rsidR="003B56E9" w:rsidRPr="007E61BB">
        <w:trPr>
          <w:jc w:val="center"/>
        </w:trPr>
        <w:tc>
          <w:tcPr>
            <w:tcW w:w="10632" w:type="dxa"/>
            <w:gridSpan w:val="3"/>
            <w:tcBorders>
              <w:top w:val="single" w:sz="4" w:space="0" w:color="auto"/>
            </w:tcBorders>
            <w:shd w:val="clear" w:color="auto" w:fill="auto"/>
          </w:tcPr>
          <w:p w:rsidR="003B56E9" w:rsidRPr="007E61BB" w:rsidRDefault="003B56E9" w:rsidP="007E61BB">
            <w:pPr>
              <w:spacing w:after="0" w:line="240" w:lineRule="auto"/>
              <w:jc w:val="both"/>
              <w:rPr>
                <w:rFonts w:ascii="Verdana" w:hAnsi="Verdana" w:cs="Arial"/>
                <w:b/>
                <w:bCs/>
                <w:sz w:val="20"/>
                <w:szCs w:val="20"/>
              </w:rPr>
            </w:pPr>
          </w:p>
          <w:p w:rsidR="003B56E9" w:rsidRPr="007E61BB" w:rsidRDefault="009A2C40" w:rsidP="007E61BB">
            <w:pPr>
              <w:spacing w:after="0" w:line="240" w:lineRule="auto"/>
              <w:jc w:val="both"/>
              <w:rPr>
                <w:rFonts w:ascii="Verdana" w:eastAsia="Times New Roman" w:hAnsi="Verdana"/>
                <w:sz w:val="20"/>
                <w:szCs w:val="20"/>
                <w:lang w:eastAsia="pl-PL"/>
              </w:rPr>
            </w:pPr>
            <w:r>
              <w:rPr>
                <w:rFonts w:ascii="Verdana" w:hAnsi="Verdana" w:cs="Arial"/>
                <w:b/>
                <w:bCs/>
                <w:sz w:val="20"/>
                <w:szCs w:val="20"/>
              </w:rPr>
              <w:t>1</w:t>
            </w:r>
            <w:r w:rsidR="00ED747E">
              <w:rPr>
                <w:rFonts w:ascii="Verdana" w:hAnsi="Verdana" w:cs="Arial"/>
                <w:b/>
                <w:bCs/>
                <w:sz w:val="20"/>
                <w:szCs w:val="20"/>
              </w:rPr>
              <w:t>0</w:t>
            </w:r>
            <w:r w:rsidR="003B56E9" w:rsidRPr="007E61BB">
              <w:rPr>
                <w:rFonts w:ascii="Verdana" w:hAnsi="Verdana" w:cs="Arial"/>
                <w:b/>
                <w:bCs/>
                <w:sz w:val="20"/>
                <w:szCs w:val="20"/>
              </w:rPr>
              <w:t>.1</w:t>
            </w:r>
            <w:r w:rsidR="003B56E9" w:rsidRPr="007E61BB">
              <w:rPr>
                <w:rFonts w:ascii="Verdana" w:eastAsia="Times New Roman" w:hAnsi="Verdana"/>
                <w:sz w:val="20"/>
                <w:szCs w:val="20"/>
                <w:lang w:eastAsia="pl-PL"/>
              </w:rPr>
              <w:t xml:space="preserve"> </w:t>
            </w:r>
          </w:p>
          <w:p w:rsidR="003B56E9" w:rsidRPr="007E61BB" w:rsidRDefault="003B56E9"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b/>
                <w:sz w:val="20"/>
                <w:szCs w:val="20"/>
                <w:lang w:eastAsia="pl-PL"/>
              </w:rPr>
              <w:t>Prace godzinowe ręczne</w:t>
            </w:r>
            <w:r w:rsidR="00AA529F" w:rsidRPr="007E61BB">
              <w:rPr>
                <w:rFonts w:ascii="Verdana" w:eastAsia="Times New Roman" w:hAnsi="Verdana"/>
                <w:sz w:val="20"/>
                <w:szCs w:val="20"/>
                <w:lang w:eastAsia="pl-PL"/>
              </w:rPr>
              <w:t xml:space="preserve"> dotyczące innych zabiegów pielęgnacyjnych</w:t>
            </w:r>
            <w:r w:rsidRPr="007E61BB">
              <w:rPr>
                <w:rFonts w:ascii="Verdana" w:eastAsia="Times New Roman" w:hAnsi="Verdana"/>
                <w:sz w:val="20"/>
                <w:szCs w:val="20"/>
                <w:lang w:eastAsia="pl-PL"/>
              </w:rPr>
              <w:t xml:space="preserve"> obejmują np.:</w:t>
            </w:r>
          </w:p>
          <w:p w:rsidR="00AA529F" w:rsidRPr="007E61BB" w:rsidRDefault="00AA529F" w:rsidP="007E61BB">
            <w:pPr>
              <w:spacing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 xml:space="preserve">- usuwanie jeżyny oplatającej drzewka na uprawie, w celu zminimalizowania szkód od  </w:t>
            </w:r>
          </w:p>
          <w:p w:rsidR="00AA529F" w:rsidRPr="007E61BB" w:rsidRDefault="00FA0997" w:rsidP="007E61BB">
            <w:pPr>
              <w:spacing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 xml:space="preserve">  okiści śniegowej;</w:t>
            </w:r>
          </w:p>
          <w:p w:rsidR="00AA529F" w:rsidRPr="007E61BB" w:rsidRDefault="00AA52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zdjęcie chmielu z sadzonek różnych gatunków;</w:t>
            </w:r>
          </w:p>
          <w:p w:rsidR="003B56E9" w:rsidRDefault="00AA52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podnoszenie przygniecionych, wygiętych  drzewek.</w:t>
            </w:r>
          </w:p>
          <w:p w:rsidR="009176EC" w:rsidRPr="00717EB2" w:rsidRDefault="009176EC" w:rsidP="009176EC">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9176EC" w:rsidRPr="007E61BB" w:rsidRDefault="009176EC" w:rsidP="007E61BB">
            <w:pPr>
              <w:spacing w:after="0" w:line="240" w:lineRule="auto"/>
              <w:jc w:val="both"/>
              <w:rPr>
                <w:rFonts w:ascii="Verdana" w:eastAsia="Times New Roman" w:hAnsi="Verdana"/>
                <w:sz w:val="20"/>
                <w:szCs w:val="20"/>
                <w:lang w:eastAsia="pl-PL"/>
              </w:rPr>
            </w:pPr>
          </w:p>
          <w:p w:rsidR="003B56E9" w:rsidRPr="007E61BB" w:rsidRDefault="003B56E9" w:rsidP="007E61BB">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3A366F" w:rsidRPr="007E61BB" w:rsidRDefault="003A366F" w:rsidP="007E61BB">
            <w:pPr>
              <w:spacing w:before="120" w:after="0" w:line="240" w:lineRule="auto"/>
              <w:ind w:left="34"/>
              <w:jc w:val="both"/>
              <w:rPr>
                <w:rFonts w:ascii="Verdana" w:eastAsia="Times New Roman" w:hAnsi="Verdana" w:cs="Arial"/>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E61BB">
              <w:trPr>
                <w:jc w:val="center"/>
              </w:trPr>
              <w:tc>
                <w:tcPr>
                  <w:tcW w:w="2952" w:type="dxa"/>
                  <w:shd w:val="clear" w:color="auto" w:fill="EEECE1"/>
                  <w:vAlign w:val="center"/>
                </w:tcPr>
                <w:p w:rsidR="00FA0997" w:rsidRPr="007E61BB" w:rsidRDefault="00FA0997"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2976" w:type="dxa"/>
                  <w:shd w:val="clear" w:color="auto" w:fill="EEECE1"/>
                  <w:vAlign w:val="center"/>
                </w:tcPr>
                <w:p w:rsidR="00FA0997" w:rsidRPr="007E61BB" w:rsidRDefault="00FA0997"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ręcznych /H/</w:t>
                  </w:r>
                </w:p>
              </w:tc>
            </w:tr>
            <w:tr w:rsidR="00625720" w:rsidRPr="007E61BB">
              <w:trPr>
                <w:jc w:val="center"/>
              </w:trPr>
              <w:tc>
                <w:tcPr>
                  <w:tcW w:w="2952" w:type="dxa"/>
                  <w:shd w:val="clear" w:color="auto" w:fill="auto"/>
                </w:tcPr>
                <w:p w:rsidR="00625720" w:rsidRPr="007E61BB" w:rsidRDefault="006B389B" w:rsidP="007E61BB">
                  <w:pPr>
                    <w:spacing w:before="120" w:after="0" w:line="240" w:lineRule="auto"/>
                    <w:jc w:val="both"/>
                    <w:rPr>
                      <w:rFonts w:ascii="Verdana" w:hAnsi="Verdana" w:cs="Arial"/>
                      <w:sz w:val="20"/>
                      <w:szCs w:val="20"/>
                    </w:rPr>
                  </w:pPr>
                  <w:r>
                    <w:rPr>
                      <w:rFonts w:ascii="Verdana" w:hAnsi="Verdana" w:cs="Arial"/>
                      <w:sz w:val="20"/>
                      <w:szCs w:val="20"/>
                    </w:rPr>
                    <w:t>Połągiew</w:t>
                  </w:r>
                </w:p>
              </w:tc>
              <w:tc>
                <w:tcPr>
                  <w:tcW w:w="2976" w:type="dxa"/>
                  <w:shd w:val="clear" w:color="auto" w:fill="auto"/>
                </w:tcPr>
                <w:p w:rsidR="00625720" w:rsidRDefault="004F6A6F" w:rsidP="007E61BB">
                  <w:pPr>
                    <w:spacing w:before="120" w:after="0" w:line="240" w:lineRule="auto"/>
                    <w:jc w:val="center"/>
                    <w:rPr>
                      <w:rFonts w:ascii="Verdana" w:hAnsi="Verdana" w:cs="Arial"/>
                      <w:sz w:val="20"/>
                      <w:szCs w:val="20"/>
                    </w:rPr>
                  </w:pPr>
                  <w:r>
                    <w:rPr>
                      <w:rFonts w:ascii="Verdana" w:hAnsi="Verdana" w:cs="Arial"/>
                      <w:sz w:val="20"/>
                      <w:szCs w:val="20"/>
                    </w:rPr>
                    <w:t>100</w:t>
                  </w:r>
                </w:p>
              </w:tc>
            </w:tr>
            <w:tr w:rsidR="006B389B" w:rsidRPr="007E61BB">
              <w:trPr>
                <w:jc w:val="center"/>
              </w:trPr>
              <w:tc>
                <w:tcPr>
                  <w:tcW w:w="2952" w:type="dxa"/>
                  <w:shd w:val="clear" w:color="auto" w:fill="auto"/>
                </w:tcPr>
                <w:p w:rsidR="006B389B" w:rsidRDefault="006B389B" w:rsidP="007E61BB">
                  <w:pPr>
                    <w:spacing w:before="120" w:after="0" w:line="240" w:lineRule="auto"/>
                    <w:jc w:val="both"/>
                    <w:rPr>
                      <w:rFonts w:ascii="Verdana" w:hAnsi="Verdana" w:cs="Arial"/>
                      <w:sz w:val="20"/>
                      <w:szCs w:val="20"/>
                    </w:rPr>
                  </w:pPr>
                  <w:r>
                    <w:rPr>
                      <w:rFonts w:ascii="Verdana" w:hAnsi="Verdana" w:cs="Arial"/>
                      <w:sz w:val="20"/>
                      <w:szCs w:val="20"/>
                    </w:rPr>
                    <w:t>Krynki</w:t>
                  </w:r>
                </w:p>
              </w:tc>
              <w:tc>
                <w:tcPr>
                  <w:tcW w:w="2976" w:type="dxa"/>
                  <w:shd w:val="clear" w:color="auto" w:fill="auto"/>
                </w:tcPr>
                <w:p w:rsidR="006B389B" w:rsidRDefault="004F6A6F" w:rsidP="007E61BB">
                  <w:pPr>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E61BB">
              <w:trPr>
                <w:jc w:val="center"/>
              </w:trPr>
              <w:tc>
                <w:tcPr>
                  <w:tcW w:w="2952" w:type="dxa"/>
                  <w:shd w:val="clear" w:color="auto" w:fill="EEECE1"/>
                </w:tcPr>
                <w:p w:rsidR="00FA0997" w:rsidRPr="007E61BB" w:rsidRDefault="00FA0997"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2976" w:type="dxa"/>
                  <w:shd w:val="clear" w:color="auto" w:fill="EEECE1"/>
                </w:tcPr>
                <w:p w:rsidR="00FA0997" w:rsidRPr="007E61BB" w:rsidRDefault="004F6A6F" w:rsidP="007E61BB">
                  <w:pPr>
                    <w:spacing w:before="120" w:after="0" w:line="240" w:lineRule="auto"/>
                    <w:jc w:val="center"/>
                    <w:rPr>
                      <w:rFonts w:ascii="Verdana" w:hAnsi="Verdana" w:cs="Arial"/>
                      <w:b/>
                      <w:sz w:val="20"/>
                      <w:szCs w:val="20"/>
                    </w:rPr>
                  </w:pPr>
                  <w:r>
                    <w:rPr>
                      <w:rFonts w:ascii="Verdana" w:hAnsi="Verdana" w:cs="Arial"/>
                      <w:b/>
                      <w:sz w:val="20"/>
                      <w:szCs w:val="20"/>
                    </w:rPr>
                    <w:t>300</w:t>
                  </w:r>
                </w:p>
              </w:tc>
            </w:tr>
          </w:tbl>
          <w:p w:rsidR="003B56E9" w:rsidRPr="007E61BB" w:rsidRDefault="003B56E9"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t>
            </w:r>
            <w:r w:rsidR="008C787F" w:rsidRPr="007E61BB">
              <w:rPr>
                <w:rFonts w:ascii="Verdana" w:hAnsi="Verdana" w:cs="Arial"/>
                <w:bCs/>
                <w:sz w:val="20"/>
                <w:szCs w:val="20"/>
              </w:rPr>
              <w:t>wany okres wykonania to</w:t>
            </w:r>
            <w:r w:rsidRPr="007E61BB">
              <w:rPr>
                <w:rFonts w:ascii="Verdana" w:hAnsi="Verdana" w:cs="Arial"/>
                <w:bCs/>
                <w:sz w:val="20"/>
                <w:szCs w:val="20"/>
              </w:rPr>
              <w:t xml:space="preserve"> </w:t>
            </w:r>
            <w:r w:rsidR="008C787F" w:rsidRPr="007E61BB">
              <w:rPr>
                <w:rFonts w:ascii="Verdana" w:hAnsi="Verdana" w:cs="Arial"/>
                <w:bCs/>
                <w:sz w:val="20"/>
                <w:szCs w:val="20"/>
              </w:rPr>
              <w:t xml:space="preserve">marzec, </w:t>
            </w:r>
            <w:r w:rsidRPr="007E61BB">
              <w:rPr>
                <w:rFonts w:ascii="Verdana" w:hAnsi="Verdana" w:cs="Arial"/>
                <w:bCs/>
                <w:sz w:val="20"/>
                <w:szCs w:val="20"/>
              </w:rPr>
              <w:t>wrzesień</w:t>
            </w:r>
            <w:r w:rsidR="008C787F" w:rsidRPr="007E61BB">
              <w:rPr>
                <w:rFonts w:ascii="Verdana" w:hAnsi="Verdana" w:cs="Arial"/>
                <w:bCs/>
                <w:sz w:val="20"/>
                <w:szCs w:val="20"/>
              </w:rPr>
              <w:t>, październik, listopad</w:t>
            </w:r>
            <w:r w:rsidR="009F1551">
              <w:rPr>
                <w:rFonts w:ascii="Verdana" w:hAnsi="Verdana" w:cs="Arial"/>
                <w:bCs/>
                <w:sz w:val="20"/>
                <w:szCs w:val="20"/>
              </w:rPr>
              <w:t xml:space="preserve"> 20</w:t>
            </w:r>
            <w:r w:rsidR="00E3265E">
              <w:rPr>
                <w:rFonts w:ascii="Verdana" w:hAnsi="Verdana" w:cs="Arial"/>
                <w:bCs/>
                <w:sz w:val="20"/>
                <w:szCs w:val="20"/>
              </w:rPr>
              <w:t>20</w:t>
            </w:r>
            <w:r w:rsidR="008C787F" w:rsidRPr="007E61BB">
              <w:rPr>
                <w:rFonts w:ascii="Verdana" w:hAnsi="Verdana" w:cs="Arial"/>
                <w:bCs/>
                <w:sz w:val="20"/>
                <w:szCs w:val="20"/>
              </w:rPr>
              <w:t xml:space="preserve"> roku</w:t>
            </w:r>
            <w:r w:rsidRPr="007E61BB">
              <w:rPr>
                <w:rFonts w:ascii="Verdana" w:hAnsi="Verdana" w:cs="Arial"/>
                <w:bCs/>
                <w:sz w:val="20"/>
                <w:szCs w:val="20"/>
              </w:rPr>
              <w:t xml:space="preserve">. </w:t>
            </w:r>
          </w:p>
          <w:p w:rsidR="003B56E9" w:rsidRPr="007E61BB" w:rsidRDefault="003B56E9"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772FC7" w:rsidRDefault="00225692" w:rsidP="007E61BB">
            <w:pPr>
              <w:tabs>
                <w:tab w:val="left" w:pos="2654"/>
              </w:tabs>
              <w:suppressAutoHyphens/>
              <w:spacing w:before="120"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1E4D1B" w:rsidRDefault="001E4D1B" w:rsidP="007E61BB">
            <w:pPr>
              <w:tabs>
                <w:tab w:val="left" w:pos="2654"/>
              </w:tabs>
              <w:suppressAutoHyphens/>
              <w:spacing w:before="120" w:after="0" w:line="240" w:lineRule="auto"/>
              <w:rPr>
                <w:rFonts w:ascii="Verdana" w:eastAsia="Times New Roman" w:hAnsi="Verdana"/>
                <w:sz w:val="20"/>
                <w:szCs w:val="20"/>
                <w:lang w:eastAsia="pl-PL"/>
              </w:rPr>
            </w:pPr>
          </w:p>
          <w:p w:rsidR="001E4D1B" w:rsidRDefault="001E4D1B" w:rsidP="007E61BB">
            <w:pPr>
              <w:tabs>
                <w:tab w:val="left" w:pos="2654"/>
              </w:tabs>
              <w:suppressAutoHyphens/>
              <w:spacing w:before="120" w:after="0" w:line="240" w:lineRule="auto"/>
              <w:rPr>
                <w:rFonts w:ascii="Verdana" w:eastAsia="Times New Roman" w:hAnsi="Verdana"/>
                <w:sz w:val="20"/>
                <w:szCs w:val="20"/>
                <w:lang w:eastAsia="pl-PL"/>
              </w:rPr>
            </w:pPr>
          </w:p>
          <w:p w:rsidR="001E4D1B" w:rsidRDefault="001E4D1B" w:rsidP="007E61BB">
            <w:pPr>
              <w:tabs>
                <w:tab w:val="left" w:pos="2654"/>
              </w:tabs>
              <w:suppressAutoHyphens/>
              <w:spacing w:before="120" w:after="0" w:line="240" w:lineRule="auto"/>
              <w:rPr>
                <w:rFonts w:ascii="Verdana" w:eastAsia="Times New Roman" w:hAnsi="Verdana"/>
                <w:sz w:val="20"/>
                <w:szCs w:val="20"/>
                <w:lang w:eastAsia="pl-PL"/>
              </w:rPr>
            </w:pPr>
          </w:p>
          <w:tbl>
            <w:tblPr>
              <w:tblStyle w:val="Tabela-Siatk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8"/>
              <w:gridCol w:w="6362"/>
              <w:gridCol w:w="2213"/>
            </w:tblGrid>
            <w:tr w:rsidR="001E4D1B" w:rsidRPr="00FD6EFA" w:rsidTr="001E4D1B">
              <w:tc>
                <w:tcPr>
                  <w:tcW w:w="9923" w:type="dxa"/>
                  <w:gridSpan w:val="3"/>
                  <w:shd w:val="clear" w:color="auto" w:fill="DBDBDB"/>
                  <w:vAlign w:val="center"/>
                </w:tcPr>
                <w:p w:rsidR="001E4D1B" w:rsidRPr="00FD6EFA" w:rsidRDefault="001E4D1B" w:rsidP="001E4D1B">
                  <w:pPr>
                    <w:pStyle w:val="Default"/>
                    <w:spacing w:before="120"/>
                    <w:jc w:val="center"/>
                    <w:rPr>
                      <w:rFonts w:ascii="Verdana" w:hAnsi="Verdana" w:cs="Arial"/>
                      <w:b/>
                      <w:sz w:val="20"/>
                      <w:szCs w:val="20"/>
                    </w:rPr>
                  </w:pPr>
                </w:p>
                <w:p w:rsidR="001E4D1B" w:rsidRPr="00FD6EFA" w:rsidRDefault="001E4D1B" w:rsidP="001E4D1B">
                  <w:pPr>
                    <w:pStyle w:val="Default"/>
                    <w:spacing w:before="120"/>
                    <w:jc w:val="center"/>
                    <w:rPr>
                      <w:rFonts w:ascii="Verdana" w:hAnsi="Verdana" w:cs="Arial"/>
                      <w:b/>
                      <w:sz w:val="20"/>
                      <w:szCs w:val="20"/>
                    </w:rPr>
                  </w:pPr>
                  <w:r>
                    <w:rPr>
                      <w:rFonts w:ascii="Verdana" w:hAnsi="Verdana" w:cs="Arial"/>
                      <w:b/>
                      <w:sz w:val="20"/>
                      <w:szCs w:val="20"/>
                    </w:rPr>
                    <w:t>DZIAŁ II</w:t>
                  </w:r>
                </w:p>
                <w:p w:rsidR="001E4D1B" w:rsidRPr="00FD6EFA" w:rsidRDefault="001E4D1B" w:rsidP="001E4D1B">
                  <w:pPr>
                    <w:pStyle w:val="Default"/>
                    <w:spacing w:before="120"/>
                    <w:jc w:val="center"/>
                    <w:rPr>
                      <w:rFonts w:ascii="Verdana" w:hAnsi="Verdana" w:cs="Arial"/>
                      <w:b/>
                      <w:bCs/>
                      <w:sz w:val="20"/>
                      <w:szCs w:val="20"/>
                    </w:rPr>
                  </w:pPr>
                  <w:r w:rsidRPr="00FD6EFA">
                    <w:rPr>
                      <w:rFonts w:ascii="Verdana" w:hAnsi="Verdana" w:cs="Arial"/>
                      <w:b/>
                      <w:bCs/>
                      <w:sz w:val="20"/>
                      <w:szCs w:val="20"/>
                    </w:rPr>
                    <w:t>UŻYTKOWANIE LASU</w:t>
                  </w:r>
                </w:p>
                <w:p w:rsidR="001E4D1B" w:rsidRPr="00FD6EFA" w:rsidRDefault="001E4D1B" w:rsidP="001E4D1B">
                  <w:pPr>
                    <w:pStyle w:val="Default"/>
                    <w:spacing w:before="120"/>
                    <w:jc w:val="center"/>
                    <w:rPr>
                      <w:rFonts w:ascii="Verdana" w:hAnsi="Verdana" w:cs="Arial"/>
                      <w:b/>
                      <w:sz w:val="20"/>
                      <w:szCs w:val="20"/>
                    </w:rPr>
                  </w:pPr>
                </w:p>
              </w:tc>
            </w:tr>
            <w:tr w:rsidR="001E4D1B" w:rsidRPr="00FD6EFA" w:rsidTr="001E4D1B">
              <w:tc>
                <w:tcPr>
                  <w:tcW w:w="1348" w:type="dxa"/>
                  <w:shd w:val="clear" w:color="auto" w:fill="EDEDED"/>
                </w:tcPr>
                <w:p w:rsidR="001E4D1B" w:rsidRPr="00FD6EFA" w:rsidRDefault="001E4D1B" w:rsidP="001E4D1B">
                  <w:pPr>
                    <w:pStyle w:val="Default"/>
                    <w:spacing w:before="120"/>
                    <w:rPr>
                      <w:rFonts w:ascii="Verdana" w:hAnsi="Verdana" w:cs="Arial"/>
                      <w:b/>
                      <w:sz w:val="20"/>
                      <w:szCs w:val="20"/>
                    </w:rPr>
                  </w:pPr>
                  <w:r w:rsidRPr="00FD6EFA">
                    <w:rPr>
                      <w:rFonts w:ascii="Verdana" w:hAnsi="Verdana" w:cs="Arial"/>
                      <w:b/>
                      <w:sz w:val="20"/>
                      <w:szCs w:val="20"/>
                    </w:rPr>
                    <w:t>Lp.</w:t>
                  </w:r>
                </w:p>
              </w:tc>
              <w:tc>
                <w:tcPr>
                  <w:tcW w:w="6362" w:type="dxa"/>
                  <w:shd w:val="clear" w:color="auto" w:fill="EDEDED"/>
                </w:tcPr>
                <w:p w:rsidR="001E4D1B" w:rsidRPr="00FD6EFA" w:rsidRDefault="001E4D1B" w:rsidP="001E4D1B">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1E4D1B" w:rsidRPr="00FD6EFA" w:rsidRDefault="001E4D1B" w:rsidP="001E4D1B">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1E4D1B" w:rsidRPr="00FD6EFA" w:rsidTr="001E4D1B">
              <w:tc>
                <w:tcPr>
                  <w:tcW w:w="1348" w:type="dxa"/>
                  <w:shd w:val="clear" w:color="auto" w:fill="EDEDED"/>
                </w:tcPr>
                <w:p w:rsidR="001E4D1B" w:rsidRPr="00FD6EFA" w:rsidRDefault="001E4D1B" w:rsidP="001E4D1B">
                  <w:pPr>
                    <w:pStyle w:val="Default"/>
                    <w:tabs>
                      <w:tab w:val="left" w:pos="34"/>
                    </w:tabs>
                    <w:spacing w:before="120"/>
                    <w:ind w:left="34"/>
                    <w:rPr>
                      <w:rFonts w:ascii="Verdana" w:hAnsi="Verdana" w:cs="Arial"/>
                      <w:b/>
                      <w:sz w:val="20"/>
                      <w:szCs w:val="20"/>
                    </w:rPr>
                  </w:pPr>
                  <w:r>
                    <w:rPr>
                      <w:rFonts w:ascii="Verdana" w:hAnsi="Verdana" w:cs="Arial"/>
                      <w:b/>
                      <w:sz w:val="20"/>
                      <w:szCs w:val="20"/>
                    </w:rPr>
                    <w:t>II</w:t>
                  </w:r>
                  <w:r w:rsidRPr="00FD6EFA">
                    <w:rPr>
                      <w:rFonts w:ascii="Verdana" w:hAnsi="Verdana" w:cs="Arial"/>
                      <w:b/>
                      <w:sz w:val="20"/>
                      <w:szCs w:val="20"/>
                    </w:rPr>
                    <w:t>1.</w:t>
                  </w:r>
                </w:p>
              </w:tc>
              <w:tc>
                <w:tcPr>
                  <w:tcW w:w="6362" w:type="dxa"/>
                  <w:shd w:val="clear" w:color="auto" w:fill="EDEDED"/>
                </w:tcPr>
                <w:p w:rsidR="001E4D1B" w:rsidRDefault="001E4D1B" w:rsidP="001E4D1B">
                  <w:pPr>
                    <w:pStyle w:val="Default"/>
                    <w:spacing w:before="120"/>
                    <w:jc w:val="center"/>
                    <w:rPr>
                      <w:rFonts w:ascii="Verdana" w:hAnsi="Verdana" w:cs="Arial"/>
                      <w:b/>
                      <w:bCs/>
                      <w:sz w:val="20"/>
                      <w:szCs w:val="20"/>
                    </w:rPr>
                  </w:pPr>
                  <w:r w:rsidRPr="00FD6EFA">
                    <w:rPr>
                      <w:rFonts w:ascii="Verdana" w:hAnsi="Verdana" w:cs="Arial"/>
                      <w:b/>
                      <w:bCs/>
                      <w:sz w:val="20"/>
                      <w:szCs w:val="20"/>
                    </w:rPr>
                    <w:t xml:space="preserve">POZYSKANIE DREWNA </w:t>
                  </w:r>
                </w:p>
                <w:p w:rsidR="001E4D1B" w:rsidRPr="00482BD3" w:rsidRDefault="001E4D1B" w:rsidP="001E4D1B">
                  <w:pPr>
                    <w:pStyle w:val="Default"/>
                    <w:spacing w:before="120"/>
                    <w:jc w:val="center"/>
                    <w:rPr>
                      <w:rFonts w:ascii="Verdana" w:hAnsi="Verdana" w:cs="Arial"/>
                      <w:sz w:val="20"/>
                      <w:szCs w:val="20"/>
                    </w:rPr>
                  </w:pPr>
                  <w:r>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1E4D1B" w:rsidRPr="00FD6EFA" w:rsidRDefault="001E4D1B" w:rsidP="001E4D1B">
                  <w:pPr>
                    <w:pStyle w:val="Default"/>
                    <w:spacing w:before="120"/>
                    <w:rPr>
                      <w:rFonts w:ascii="Verdana" w:hAnsi="Verdana" w:cs="Arial"/>
                      <w:b/>
                      <w:sz w:val="20"/>
                      <w:szCs w:val="20"/>
                    </w:rPr>
                  </w:pPr>
                  <w:r>
                    <w:rPr>
                      <w:rFonts w:ascii="Verdana" w:hAnsi="Verdana" w:cs="Arial"/>
                      <w:b/>
                      <w:sz w:val="20"/>
                      <w:szCs w:val="20"/>
                    </w:rPr>
                    <w:t>IB,…/CWDPN, CWDPG, CWDMN, CWDMG, CWDN-D, CWDG-D</w:t>
                  </w:r>
                </w:p>
              </w:tc>
            </w:tr>
            <w:tr w:rsidR="001E4D1B" w:rsidRPr="00FD6EFA" w:rsidTr="009A6870">
              <w:trPr>
                <w:trHeight w:val="60"/>
              </w:trPr>
              <w:tc>
                <w:tcPr>
                  <w:tcW w:w="9923" w:type="dxa"/>
                  <w:gridSpan w:val="3"/>
                </w:tcPr>
                <w:p w:rsidR="001E4D1B" w:rsidRDefault="001E4D1B" w:rsidP="001E4D1B">
                  <w:pPr>
                    <w:spacing w:before="120"/>
                    <w:ind w:right="176"/>
                    <w:jc w:val="both"/>
                    <w:rPr>
                      <w:rFonts w:ascii="Verdana" w:hAnsi="Verdana" w:cs="Arial"/>
                      <w:bCs/>
                      <w:sz w:val="20"/>
                      <w:szCs w:val="20"/>
                    </w:rPr>
                  </w:pPr>
                </w:p>
                <w:p w:rsidR="001E4D1B" w:rsidRPr="001E4D1B" w:rsidRDefault="001E4D1B" w:rsidP="001E4D1B">
                  <w:pPr>
                    <w:spacing w:before="120"/>
                    <w:ind w:left="34" w:right="176"/>
                    <w:jc w:val="both"/>
                    <w:rPr>
                      <w:rFonts w:ascii="Verdana" w:hAnsi="Verdana" w:cs="Arial"/>
                      <w:bCs/>
                      <w:sz w:val="20"/>
                      <w:szCs w:val="20"/>
                    </w:rPr>
                  </w:pPr>
                  <w:r w:rsidRPr="001E4D1B">
                    <w:rPr>
                      <w:rFonts w:ascii="Verdana" w:hAnsi="Verdana" w:cs="Arial"/>
                      <w:bCs/>
                      <w:sz w:val="20"/>
                      <w:szCs w:val="20"/>
                    </w:rPr>
                    <w:t>Pozyskanie drewna będzie się odbywać wg następujących założeń:</w:t>
                  </w:r>
                </w:p>
                <w:p w:rsidR="001E4D1B" w:rsidRPr="001E4D1B" w:rsidRDefault="001E4D1B" w:rsidP="005564B8">
                  <w:pPr>
                    <w:pStyle w:val="Akapitzlist"/>
                    <w:numPr>
                      <w:ilvl w:val="0"/>
                      <w:numId w:val="13"/>
                    </w:numPr>
                    <w:spacing w:before="120" w:after="0" w:line="240" w:lineRule="auto"/>
                    <w:ind w:right="176"/>
                    <w:jc w:val="both"/>
                    <w:rPr>
                      <w:rFonts w:ascii="Verdana" w:hAnsi="Verdana" w:cs="Arial"/>
                      <w:bCs/>
                      <w:sz w:val="20"/>
                      <w:szCs w:val="20"/>
                    </w:rPr>
                  </w:pPr>
                  <w:r w:rsidRPr="001E4D1B">
                    <w:rPr>
                      <w:rFonts w:ascii="Verdana" w:hAnsi="Verdana" w:cs="Arial"/>
                      <w:bCs/>
                      <w:sz w:val="20"/>
                      <w:szCs w:val="20"/>
                    </w:rPr>
                    <w:t xml:space="preserve">na pozycjach cięć, na których Zamawiający zastrzegł brak możliwości wykorzystania maszyn wielooperacyjnych do pozyskania drewna (harwesterów) Wykonawca jest zobowiązany do realizacji zlecenia w systemie ręczno-maszynowym (pkt. </w:t>
                  </w:r>
                  <w:r w:rsidRPr="001E4D1B">
                    <w:rPr>
                      <w:rFonts w:ascii="Verdana" w:hAnsi="Verdana" w:cs="Arial"/>
                      <w:bCs/>
                      <w:sz w:val="20"/>
                      <w:szCs w:val="20"/>
                    </w:rPr>
                    <w:t>II</w:t>
                  </w:r>
                  <w:r w:rsidRPr="001E4D1B">
                    <w:rPr>
                      <w:rFonts w:ascii="Verdana" w:hAnsi="Verdana" w:cs="Arial"/>
                      <w:bCs/>
                      <w:sz w:val="20"/>
                      <w:szCs w:val="20"/>
                    </w:rPr>
                    <w:t>1a opisu przedmiotu zamówienia),</w:t>
                  </w:r>
                </w:p>
                <w:p w:rsidR="001E4D1B" w:rsidRPr="001E4D1B" w:rsidRDefault="001E4D1B" w:rsidP="005564B8">
                  <w:pPr>
                    <w:pStyle w:val="Akapitzlist"/>
                    <w:numPr>
                      <w:ilvl w:val="0"/>
                      <w:numId w:val="13"/>
                    </w:numPr>
                    <w:spacing w:before="120" w:after="0" w:line="240" w:lineRule="auto"/>
                    <w:ind w:right="176"/>
                    <w:jc w:val="both"/>
                    <w:rPr>
                      <w:rFonts w:ascii="Verdana" w:hAnsi="Verdana" w:cs="Arial"/>
                      <w:bCs/>
                      <w:sz w:val="20"/>
                      <w:szCs w:val="20"/>
                    </w:rPr>
                  </w:pPr>
                  <w:r w:rsidRPr="001E4D1B">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Pr="001E4D1B">
                    <w:rPr>
                      <w:rFonts w:ascii="Verdana" w:hAnsi="Verdana" w:cs="Arial"/>
                      <w:bCs/>
                      <w:sz w:val="20"/>
                      <w:szCs w:val="20"/>
                    </w:rPr>
                    <w:t>II</w:t>
                  </w:r>
                  <w:r w:rsidRPr="001E4D1B">
                    <w:rPr>
                      <w:rFonts w:ascii="Verdana" w:hAnsi="Verdana" w:cs="Arial"/>
                      <w:bCs/>
                      <w:sz w:val="20"/>
                      <w:szCs w:val="20"/>
                    </w:rPr>
                    <w:t>1b opisu przedmiotu zamówienia),</w:t>
                  </w:r>
                </w:p>
                <w:p w:rsidR="001E4D1B" w:rsidRPr="001E4D1B" w:rsidRDefault="001E4D1B" w:rsidP="005564B8">
                  <w:pPr>
                    <w:pStyle w:val="Akapitzlist"/>
                    <w:numPr>
                      <w:ilvl w:val="0"/>
                      <w:numId w:val="13"/>
                    </w:numPr>
                    <w:spacing w:before="120" w:after="0" w:line="240" w:lineRule="auto"/>
                    <w:ind w:right="176"/>
                    <w:jc w:val="both"/>
                    <w:rPr>
                      <w:rFonts w:ascii="Verdana" w:hAnsi="Verdana" w:cs="Arial"/>
                      <w:bCs/>
                      <w:sz w:val="20"/>
                      <w:szCs w:val="20"/>
                    </w:rPr>
                  </w:pPr>
                  <w:r w:rsidRPr="001E4D1B">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w:t>
                  </w:r>
                  <w:r w:rsidRPr="001E4D1B">
                    <w:rPr>
                      <w:rFonts w:ascii="Verdana" w:hAnsi="Verdana" w:cs="Arial"/>
                      <w:bCs/>
                      <w:sz w:val="20"/>
                      <w:szCs w:val="20"/>
                    </w:rPr>
                    <w:t>II</w:t>
                  </w:r>
                  <w:r w:rsidRPr="001E4D1B">
                    <w:rPr>
                      <w:rFonts w:ascii="Verdana" w:hAnsi="Verdana" w:cs="Arial"/>
                      <w:bCs/>
                      <w:sz w:val="20"/>
                      <w:szCs w:val="20"/>
                    </w:rPr>
                    <w:t xml:space="preserve">1a lub </w:t>
                  </w:r>
                  <w:r w:rsidRPr="001E4D1B">
                    <w:rPr>
                      <w:rFonts w:ascii="Verdana" w:hAnsi="Verdana" w:cs="Arial"/>
                      <w:bCs/>
                      <w:sz w:val="20"/>
                      <w:szCs w:val="20"/>
                    </w:rPr>
                    <w:t>II</w:t>
                  </w:r>
                  <w:r w:rsidRPr="001E4D1B">
                    <w:rPr>
                      <w:rFonts w:ascii="Verdana" w:hAnsi="Verdana" w:cs="Arial"/>
                      <w:bCs/>
                      <w:sz w:val="20"/>
                      <w:szCs w:val="20"/>
                    </w:rPr>
                    <w:t xml:space="preserve">1b opisu przedmiotu zamówienia. </w:t>
                  </w:r>
                </w:p>
                <w:p w:rsidR="001E4D1B" w:rsidRDefault="001E4D1B" w:rsidP="001E4D1B">
                  <w:pPr>
                    <w:spacing w:before="120"/>
                    <w:ind w:right="176"/>
                    <w:jc w:val="both"/>
                    <w:rPr>
                      <w:rFonts w:ascii="Verdana" w:hAnsi="Verdana" w:cs="Arial"/>
                      <w:bCs/>
                      <w:sz w:val="20"/>
                      <w:szCs w:val="20"/>
                    </w:rPr>
                  </w:pPr>
                </w:p>
                <w:tbl>
                  <w:tblPr>
                    <w:tblW w:w="9634" w:type="dxa"/>
                    <w:jc w:val="center"/>
                    <w:tblCellMar>
                      <w:left w:w="113" w:type="dxa"/>
                    </w:tblCellMar>
                    <w:tblLook w:val="0000" w:firstRow="0" w:lastRow="0" w:firstColumn="0" w:lastColumn="0" w:noHBand="0" w:noVBand="0"/>
                  </w:tblPr>
                  <w:tblGrid>
                    <w:gridCol w:w="1700"/>
                    <w:gridCol w:w="6233"/>
                    <w:gridCol w:w="1701"/>
                  </w:tblGrid>
                  <w:tr w:rsidR="001E4D1B" w:rsidRPr="00246689" w:rsidTr="009A6870">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4D1B" w:rsidRPr="00246689" w:rsidRDefault="001E4D1B" w:rsidP="001E4D1B">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4D1B" w:rsidRPr="00246689" w:rsidRDefault="001E4D1B" w:rsidP="001E4D1B">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4D1B" w:rsidRPr="00246689" w:rsidRDefault="001E4D1B" w:rsidP="001E4D1B">
                        <w:pPr>
                          <w:spacing w:before="120"/>
                          <w:jc w:val="center"/>
                          <w:rPr>
                            <w:rFonts w:ascii="Cambria" w:hAnsi="Cambria" w:cs="Arial"/>
                            <w:b/>
                          </w:rPr>
                        </w:pPr>
                        <w:r w:rsidRPr="00246689">
                          <w:rPr>
                            <w:rFonts w:ascii="Cambria" w:hAnsi="Cambria" w:cs="Arial"/>
                            <w:b/>
                            <w:bCs/>
                            <w:i/>
                            <w:iCs/>
                            <w:lang w:eastAsia="pl-PL"/>
                          </w:rPr>
                          <w:t xml:space="preserve">Jednostka miary </w:t>
                        </w:r>
                      </w:p>
                    </w:tc>
                  </w:tr>
                  <w:tr w:rsidR="001E4D1B" w:rsidRPr="00246689" w:rsidTr="009A6870">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4D1B" w:rsidRPr="00246689" w:rsidRDefault="001E4D1B" w:rsidP="001E4D1B">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4D1B" w:rsidRPr="00246689" w:rsidTr="009A6870">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4D1B" w:rsidRPr="00246689" w:rsidTr="009A6870">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4D1B" w:rsidRPr="00246689" w:rsidTr="009A6870">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4D1B" w:rsidRPr="00246689" w:rsidTr="009A6870">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4D1B" w:rsidRPr="00246689" w:rsidRDefault="001E4D1B" w:rsidP="001E4D1B">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1E4D1B" w:rsidRPr="00246689" w:rsidTr="009A6870">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4D1B" w:rsidRPr="00246689" w:rsidRDefault="001E4D1B" w:rsidP="001E4D1B">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4D1B" w:rsidRPr="00246689" w:rsidRDefault="001E4D1B" w:rsidP="001E4D1B">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1E4D1B" w:rsidRDefault="001E4D1B" w:rsidP="001E4D1B">
                  <w:pPr>
                    <w:spacing w:before="120"/>
                    <w:ind w:right="176"/>
                    <w:jc w:val="both"/>
                    <w:rPr>
                      <w:rFonts w:ascii="Verdana" w:hAnsi="Verdana" w:cs="Arial"/>
                      <w:bCs/>
                      <w:sz w:val="20"/>
                      <w:szCs w:val="20"/>
                    </w:rPr>
                  </w:pPr>
                </w:p>
                <w:p w:rsidR="001E4D1B" w:rsidRPr="00F3188B" w:rsidRDefault="001E4D1B" w:rsidP="001E4D1B">
                  <w:pPr>
                    <w:spacing w:before="120"/>
                    <w:ind w:right="176"/>
                    <w:jc w:val="both"/>
                    <w:rPr>
                      <w:rFonts w:ascii="Verdana" w:hAnsi="Verdana" w:cs="Arial"/>
                      <w:bCs/>
                      <w:sz w:val="20"/>
                      <w:szCs w:val="20"/>
                    </w:rPr>
                  </w:pPr>
                </w:p>
                <w:p w:rsidR="001E4D1B" w:rsidRPr="00F3188B" w:rsidRDefault="001E4D1B" w:rsidP="001E4D1B">
                  <w:pPr>
                    <w:spacing w:before="120"/>
                    <w:ind w:right="176"/>
                    <w:jc w:val="both"/>
                    <w:rPr>
                      <w:rFonts w:ascii="Verdana" w:hAnsi="Verdana" w:cs="Arial"/>
                      <w:bCs/>
                      <w:sz w:val="20"/>
                      <w:szCs w:val="20"/>
                    </w:rPr>
                  </w:pPr>
                  <w:r w:rsidRPr="00F3188B">
                    <w:rPr>
                      <w:rFonts w:ascii="Verdana" w:hAnsi="Verdana" w:cs="Arial"/>
                      <w:bCs/>
                      <w:sz w:val="20"/>
                      <w:szCs w:val="20"/>
                    </w:rPr>
                    <w:lastRenderedPageBreak/>
                    <w:t>Prace przy pozyskaniu drewna organizuje Wykonawca, mając na uwadze w szczególności:</w:t>
                  </w:r>
                </w:p>
                <w:p w:rsidR="001E4D1B" w:rsidRPr="0092723A" w:rsidRDefault="001E4D1B" w:rsidP="005564B8">
                  <w:pPr>
                    <w:pStyle w:val="Akapitzlist"/>
                    <w:numPr>
                      <w:ilvl w:val="0"/>
                      <w:numId w:val="14"/>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zapewnienie właściwych warunków w zakresie bezpieczeństwa i higieny pracy,</w:t>
                  </w:r>
                </w:p>
                <w:p w:rsidR="001E4D1B" w:rsidRPr="0092723A" w:rsidRDefault="001E4D1B" w:rsidP="005564B8">
                  <w:pPr>
                    <w:pStyle w:val="Akapitzlist"/>
                    <w:numPr>
                      <w:ilvl w:val="0"/>
                      <w:numId w:val="15"/>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wymagania zamawiającego dotyczące ilości oraz struktury sortymentó</w:t>
                  </w:r>
                  <w:r>
                    <w:rPr>
                      <w:rFonts w:ascii="Verdana" w:hAnsi="Verdana" w:cs="Arial"/>
                      <w:bCs/>
                      <w:sz w:val="20"/>
                      <w:szCs w:val="20"/>
                    </w:rPr>
                    <w:t xml:space="preserve">w drzewnych </w:t>
                  </w:r>
                  <w:r w:rsidRPr="0092723A">
                    <w:rPr>
                      <w:rFonts w:ascii="Verdana" w:hAnsi="Verdana" w:cs="Arial"/>
                      <w:bCs/>
                      <w:sz w:val="20"/>
                      <w:szCs w:val="20"/>
                    </w:rPr>
                    <w:t>określonych w zleceniu,</w:t>
                  </w:r>
                </w:p>
                <w:p w:rsidR="001E4D1B" w:rsidRPr="0092723A" w:rsidRDefault="001E4D1B" w:rsidP="005564B8">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termin realizacji zlecenia,</w:t>
                  </w:r>
                </w:p>
                <w:p w:rsidR="001E4D1B" w:rsidRPr="0092723A" w:rsidRDefault="001E4D1B" w:rsidP="005564B8">
                  <w:pPr>
                    <w:pStyle w:val="Akapitzlist"/>
                    <w:numPr>
                      <w:ilvl w:val="0"/>
                      <w:numId w:val="17"/>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wymóg minimalizacji uszkodzeń w środowisku leśnym przy realizacji zlecenia,</w:t>
                  </w:r>
                </w:p>
                <w:p w:rsidR="001E4D1B" w:rsidRPr="0092723A" w:rsidRDefault="001E4D1B" w:rsidP="005564B8">
                  <w:pPr>
                    <w:pStyle w:val="Akapitzlist"/>
                    <w:numPr>
                      <w:ilvl w:val="0"/>
                      <w:numId w:val="18"/>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inne szczegółowe i specyficzne dla danej lokalizacji cięć okoliczności wskazane w zleceniu</w:t>
                  </w:r>
                </w:p>
                <w:p w:rsidR="001E4D1B" w:rsidRPr="0092723A" w:rsidRDefault="001E4D1B" w:rsidP="005564B8">
                  <w:pPr>
                    <w:pStyle w:val="Akapitzlist"/>
                    <w:numPr>
                      <w:ilvl w:val="0"/>
                      <w:numId w:val="13"/>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Informacje o pozycjach i sortymentach zakwalifikowanych do w/w grup zostały wskazane w Załącznikach do SIWZ.</w:t>
                  </w:r>
                </w:p>
                <w:p w:rsidR="001E4D1B" w:rsidRDefault="001E4D1B" w:rsidP="005564B8">
                  <w:pPr>
                    <w:pStyle w:val="Akapitzlist"/>
                    <w:numPr>
                      <w:ilvl w:val="0"/>
                      <w:numId w:val="13"/>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Rozliczenia będą prowadzone osobno wg następujących pogrupowanych kategorii cięć:</w:t>
                  </w:r>
                </w:p>
                <w:p w:rsidR="001E4D1B" w:rsidRDefault="001E4D1B" w:rsidP="001E4D1B">
                  <w:pPr>
                    <w:spacing w:before="120"/>
                    <w:ind w:right="176"/>
                    <w:jc w:val="both"/>
                    <w:rPr>
                      <w:rFonts w:ascii="Verdana" w:hAnsi="Verdana" w:cs="Arial"/>
                      <w:bCs/>
                      <w:sz w:val="20"/>
                      <w:szCs w:val="20"/>
                    </w:rPr>
                  </w:pPr>
                </w:p>
                <w:tbl>
                  <w:tblPr>
                    <w:tblStyle w:val="Tabela-Siatka"/>
                    <w:tblW w:w="0" w:type="auto"/>
                    <w:tblLook w:val="04A0" w:firstRow="1" w:lastRow="0" w:firstColumn="1" w:lastColumn="0" w:noHBand="0" w:noVBand="1"/>
                  </w:tblPr>
                  <w:tblGrid>
                    <w:gridCol w:w="4096"/>
                    <w:gridCol w:w="5601"/>
                  </w:tblGrid>
                  <w:tr w:rsidR="001E4D1B" w:rsidTr="009A6870">
                    <w:trPr>
                      <w:cantSplit/>
                      <w:trHeight w:val="747"/>
                    </w:trPr>
                    <w:tc>
                      <w:tcPr>
                        <w:tcW w:w="9810" w:type="dxa"/>
                        <w:gridSpan w:val="2"/>
                        <w:tcBorders>
                          <w:tl2br w:val="nil"/>
                        </w:tcBorders>
                      </w:tcPr>
                      <w:p w:rsidR="001E4D1B" w:rsidRDefault="001E4D1B" w:rsidP="001E4D1B">
                        <w:pPr>
                          <w:jc w:val="right"/>
                          <w:rPr>
                            <w:rFonts w:ascii="Verdana" w:hAnsi="Verdana"/>
                            <w:sz w:val="20"/>
                          </w:rPr>
                        </w:pPr>
                        <w:r>
                          <w:rPr>
                            <w:rFonts w:ascii="Verdana" w:hAnsi="Verdana"/>
                            <w:sz w:val="20"/>
                          </w:rPr>
                          <w:t xml:space="preserve">                </w:t>
                        </w:r>
                      </w:p>
                      <w:p w:rsidR="001E4D1B" w:rsidRPr="003D6F90" w:rsidRDefault="001E4D1B" w:rsidP="001E4D1B">
                        <w:pPr>
                          <w:jc w:val="both"/>
                          <w:rPr>
                            <w:rFonts w:ascii="Verdana" w:hAnsi="Verdana"/>
                            <w:b/>
                            <w:sz w:val="20"/>
                          </w:rPr>
                        </w:pPr>
                        <w:r w:rsidRPr="003D6F90">
                          <w:rPr>
                            <w:rFonts w:ascii="Verdana" w:hAnsi="Verdana"/>
                            <w:b/>
                            <w:sz w:val="20"/>
                          </w:rPr>
                          <w:t xml:space="preserve">            Kategorie cięć  </w:t>
                        </w:r>
                        <w:r>
                          <w:rPr>
                            <w:rFonts w:ascii="Verdana" w:hAnsi="Verdana"/>
                            <w:b/>
                            <w:sz w:val="20"/>
                          </w:rPr>
                          <w:t>/ Grupy czynności</w:t>
                        </w:r>
                        <w:r w:rsidRPr="003D6F90">
                          <w:rPr>
                            <w:rFonts w:ascii="Verdana" w:hAnsi="Verdana"/>
                            <w:b/>
                            <w:sz w:val="20"/>
                          </w:rPr>
                          <w:t xml:space="preserve">          </w:t>
                        </w:r>
                      </w:p>
                      <w:p w:rsidR="001E4D1B" w:rsidRPr="00ED792A" w:rsidRDefault="001E4D1B" w:rsidP="001E4D1B">
                        <w:pPr>
                          <w:jc w:val="center"/>
                          <w:rPr>
                            <w:rFonts w:ascii="Verdana" w:hAnsi="Verdana"/>
                            <w:b/>
                            <w:sz w:val="20"/>
                          </w:rPr>
                        </w:pPr>
                      </w:p>
                    </w:tc>
                  </w:tr>
                  <w:tr w:rsidR="001E4D1B" w:rsidTr="009A6870">
                    <w:tc>
                      <w:tcPr>
                        <w:tcW w:w="4140" w:type="dxa"/>
                        <w:vAlign w:val="center"/>
                      </w:tcPr>
                      <w:p w:rsidR="001E4D1B" w:rsidRPr="00E3031F" w:rsidRDefault="001E4D1B" w:rsidP="001E4D1B">
                        <w:pPr>
                          <w:jc w:val="center"/>
                          <w:rPr>
                            <w:rFonts w:ascii="Verdana" w:hAnsi="Verdana"/>
                            <w:sz w:val="20"/>
                            <w:szCs w:val="20"/>
                          </w:rPr>
                        </w:pPr>
                        <w:r w:rsidRPr="00E3031F">
                          <w:rPr>
                            <w:rFonts w:ascii="Verdana" w:hAnsi="Verdana"/>
                            <w:sz w:val="20"/>
                            <w:szCs w:val="20"/>
                          </w:rPr>
                          <w:t>Cięcia zupełne - rębne</w:t>
                        </w:r>
                      </w:p>
                      <w:p w:rsidR="001E4D1B" w:rsidRPr="00E3031F" w:rsidRDefault="001E4D1B" w:rsidP="001E4D1B">
                        <w:pPr>
                          <w:jc w:val="center"/>
                          <w:rPr>
                            <w:rFonts w:ascii="Verdana" w:hAnsi="Verdana"/>
                            <w:sz w:val="20"/>
                            <w:szCs w:val="20"/>
                          </w:rPr>
                        </w:pPr>
                        <w:r w:rsidRPr="00E3031F">
                          <w:rPr>
                            <w:rFonts w:ascii="Verdana" w:hAnsi="Verdana"/>
                            <w:sz w:val="20"/>
                            <w:szCs w:val="20"/>
                          </w:rPr>
                          <w:t>(rębnie I oraz rębnia IIIA)</w:t>
                        </w:r>
                      </w:p>
                    </w:tc>
                    <w:tc>
                      <w:tcPr>
                        <w:tcW w:w="5670" w:type="dxa"/>
                        <w:vAlign w:val="center"/>
                      </w:tcPr>
                      <w:p w:rsidR="001E4D1B" w:rsidRPr="00E3031F" w:rsidRDefault="001E4D1B" w:rsidP="001E4D1B">
                        <w:pPr>
                          <w:jc w:val="center"/>
                          <w:rPr>
                            <w:rFonts w:ascii="Verdana" w:hAnsi="Verdana"/>
                            <w:i/>
                            <w:sz w:val="20"/>
                            <w:szCs w:val="20"/>
                          </w:rPr>
                        </w:pPr>
                        <w:r w:rsidRPr="00E3031F">
                          <w:rPr>
                            <w:rFonts w:ascii="Verdana" w:hAnsi="Verdana"/>
                            <w:sz w:val="20"/>
                            <w:szCs w:val="20"/>
                          </w:rPr>
                          <w:t>IA, IAK, IAW, IB, IBK, IBW, IC, ICK, ICW, IIIA, IIIAK, IIIAU, IIIAUK</w:t>
                        </w:r>
                      </w:p>
                    </w:tc>
                  </w:tr>
                  <w:tr w:rsidR="001E4D1B" w:rsidTr="009A6870">
                    <w:tc>
                      <w:tcPr>
                        <w:tcW w:w="4140" w:type="dxa"/>
                        <w:vAlign w:val="center"/>
                      </w:tcPr>
                      <w:p w:rsidR="001E4D1B" w:rsidRPr="00E3031F" w:rsidRDefault="001E4D1B" w:rsidP="001E4D1B">
                        <w:pPr>
                          <w:jc w:val="center"/>
                          <w:rPr>
                            <w:rFonts w:ascii="Verdana" w:hAnsi="Verdana"/>
                            <w:sz w:val="20"/>
                            <w:szCs w:val="20"/>
                          </w:rPr>
                        </w:pPr>
                        <w:r w:rsidRPr="00E3031F">
                          <w:rPr>
                            <w:rFonts w:ascii="Verdana" w:hAnsi="Verdana"/>
                            <w:sz w:val="20"/>
                            <w:szCs w:val="20"/>
                          </w:rPr>
                          <w:t>Pozostałe cięcia rębne – realizowane w ramach rębni</w:t>
                        </w:r>
                      </w:p>
                    </w:tc>
                    <w:tc>
                      <w:tcPr>
                        <w:tcW w:w="5670" w:type="dxa"/>
                        <w:vAlign w:val="center"/>
                      </w:tcPr>
                      <w:p w:rsidR="001E4D1B" w:rsidRPr="00E3031F" w:rsidRDefault="001E4D1B" w:rsidP="001E4D1B">
                        <w:pPr>
                          <w:jc w:val="center"/>
                          <w:rPr>
                            <w:rFonts w:ascii="Verdana" w:hAnsi="Verdana"/>
                            <w:i/>
                            <w:sz w:val="20"/>
                            <w:szCs w:val="20"/>
                          </w:rPr>
                        </w:pPr>
                        <w:r w:rsidRPr="00E3031F">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1E4D1B" w:rsidRPr="001E4D1B" w:rsidTr="009A6870">
                    <w:tc>
                      <w:tcPr>
                        <w:tcW w:w="4140" w:type="dxa"/>
                        <w:vAlign w:val="center"/>
                      </w:tcPr>
                      <w:p w:rsidR="001E4D1B" w:rsidRPr="00E3031F" w:rsidRDefault="001E4D1B" w:rsidP="001E4D1B">
                        <w:pPr>
                          <w:jc w:val="center"/>
                          <w:rPr>
                            <w:rFonts w:ascii="Verdana" w:hAnsi="Verdana"/>
                            <w:sz w:val="20"/>
                            <w:szCs w:val="20"/>
                          </w:rPr>
                        </w:pPr>
                        <w:r w:rsidRPr="00E3031F">
                          <w:rPr>
                            <w:rFonts w:ascii="Verdana" w:hAnsi="Verdana"/>
                            <w:sz w:val="20"/>
                            <w:szCs w:val="20"/>
                          </w:rPr>
                          <w:t>Trzebieże późne i cięcia sanitarno – selekcyjne (CSS)</w:t>
                        </w:r>
                      </w:p>
                    </w:tc>
                    <w:tc>
                      <w:tcPr>
                        <w:tcW w:w="5670" w:type="dxa"/>
                        <w:vAlign w:val="center"/>
                      </w:tcPr>
                      <w:p w:rsidR="001E4D1B" w:rsidRPr="00E3031F" w:rsidRDefault="001E4D1B" w:rsidP="001E4D1B">
                        <w:pPr>
                          <w:jc w:val="center"/>
                          <w:rPr>
                            <w:rFonts w:ascii="Verdana" w:hAnsi="Verdana"/>
                            <w:i/>
                            <w:sz w:val="20"/>
                            <w:szCs w:val="20"/>
                            <w:lang w:val="en-US"/>
                          </w:rPr>
                        </w:pPr>
                        <w:r w:rsidRPr="00E3031F">
                          <w:rPr>
                            <w:rFonts w:ascii="Verdana" w:hAnsi="Verdana"/>
                            <w:sz w:val="20"/>
                            <w:szCs w:val="20"/>
                            <w:lang w:val="en-US"/>
                          </w:rPr>
                          <w:t>CSS, CSSK, TPN, TPNK, TPP, TPPK</w:t>
                        </w:r>
                      </w:p>
                    </w:tc>
                  </w:tr>
                  <w:tr w:rsidR="001E4D1B" w:rsidRPr="001E4D1B" w:rsidTr="009A6870">
                    <w:tc>
                      <w:tcPr>
                        <w:tcW w:w="4140" w:type="dxa"/>
                        <w:vAlign w:val="center"/>
                      </w:tcPr>
                      <w:p w:rsidR="001E4D1B" w:rsidRPr="00E3031F" w:rsidRDefault="001E4D1B" w:rsidP="001E4D1B">
                        <w:pPr>
                          <w:jc w:val="center"/>
                          <w:rPr>
                            <w:rFonts w:ascii="Verdana" w:hAnsi="Verdana"/>
                            <w:sz w:val="20"/>
                            <w:szCs w:val="20"/>
                          </w:rPr>
                        </w:pPr>
                        <w:r w:rsidRPr="00E3031F">
                          <w:rPr>
                            <w:rFonts w:ascii="Verdana" w:hAnsi="Verdana"/>
                            <w:sz w:val="20"/>
                            <w:szCs w:val="20"/>
                          </w:rPr>
                          <w:t>Trzebieże wczesne i czyszczenia późne</w:t>
                        </w:r>
                      </w:p>
                    </w:tc>
                    <w:tc>
                      <w:tcPr>
                        <w:tcW w:w="5670" w:type="dxa"/>
                        <w:vAlign w:val="center"/>
                      </w:tcPr>
                      <w:p w:rsidR="001E4D1B" w:rsidRPr="00E3031F" w:rsidRDefault="001E4D1B" w:rsidP="001E4D1B">
                        <w:pPr>
                          <w:jc w:val="center"/>
                          <w:rPr>
                            <w:rFonts w:ascii="Verdana" w:hAnsi="Verdana"/>
                            <w:i/>
                            <w:sz w:val="20"/>
                            <w:szCs w:val="20"/>
                            <w:lang w:val="en-US"/>
                          </w:rPr>
                        </w:pPr>
                        <w:r w:rsidRPr="00E3031F">
                          <w:rPr>
                            <w:rFonts w:ascii="Verdana" w:hAnsi="Verdana"/>
                            <w:sz w:val="20"/>
                            <w:szCs w:val="20"/>
                            <w:lang w:val="en-US"/>
                          </w:rPr>
                          <w:t>CP-P, CP-PK, TWN, TWNK, TWP, TWPK</w:t>
                        </w:r>
                      </w:p>
                    </w:tc>
                  </w:tr>
                  <w:tr w:rsidR="001E4D1B" w:rsidTr="009A6870">
                    <w:tc>
                      <w:tcPr>
                        <w:tcW w:w="4140" w:type="dxa"/>
                        <w:vAlign w:val="center"/>
                      </w:tcPr>
                      <w:p w:rsidR="001E4D1B" w:rsidRPr="00E3031F" w:rsidRDefault="001E4D1B" w:rsidP="001E4D1B">
                        <w:pPr>
                          <w:jc w:val="center"/>
                          <w:rPr>
                            <w:rFonts w:ascii="Verdana" w:hAnsi="Verdana"/>
                            <w:sz w:val="20"/>
                            <w:szCs w:val="20"/>
                          </w:rPr>
                        </w:pPr>
                        <w:r w:rsidRPr="00E3031F">
                          <w:rPr>
                            <w:rFonts w:ascii="Verdana" w:hAnsi="Verdana"/>
                            <w:sz w:val="20"/>
                            <w:szCs w:val="20"/>
                          </w:rPr>
                          <w:t>Cięcia przygodne i pozostałe</w:t>
                        </w:r>
                      </w:p>
                      <w:p w:rsidR="001E4D1B" w:rsidRPr="00E3031F" w:rsidRDefault="001E4D1B" w:rsidP="001E4D1B">
                        <w:pPr>
                          <w:jc w:val="center"/>
                          <w:rPr>
                            <w:rFonts w:ascii="Verdana" w:hAnsi="Verdana"/>
                            <w:sz w:val="20"/>
                            <w:szCs w:val="20"/>
                          </w:rPr>
                        </w:pPr>
                      </w:p>
                    </w:tc>
                    <w:tc>
                      <w:tcPr>
                        <w:tcW w:w="5670" w:type="dxa"/>
                        <w:vAlign w:val="center"/>
                      </w:tcPr>
                      <w:p w:rsidR="001E4D1B" w:rsidRPr="00E3031F" w:rsidRDefault="001E4D1B" w:rsidP="001E4D1B">
                        <w:pPr>
                          <w:jc w:val="center"/>
                          <w:rPr>
                            <w:rFonts w:ascii="Verdana" w:hAnsi="Verdana"/>
                            <w:i/>
                            <w:sz w:val="20"/>
                            <w:szCs w:val="20"/>
                          </w:rPr>
                        </w:pPr>
                        <w:r w:rsidRPr="00E3031F">
                          <w:rPr>
                            <w:rFonts w:ascii="Verdana" w:hAnsi="Verdana"/>
                            <w:sz w:val="20"/>
                            <w:szCs w:val="20"/>
                          </w:rPr>
                          <w:t>DRZEW, DRZEWK, PŁAZ, PŁAZK, PR, PRK, PRZEST, PRZESTK, PTP, PTPK, PTW, PTWK, UPRZPOZ, UPRZPOZK, ZADRZEW</w:t>
                        </w:r>
                      </w:p>
                    </w:tc>
                  </w:tr>
                </w:tbl>
                <w:p w:rsidR="001E4D1B" w:rsidRDefault="001E4D1B" w:rsidP="001E4D1B">
                  <w:pPr>
                    <w:spacing w:before="120"/>
                    <w:ind w:right="176"/>
                    <w:jc w:val="both"/>
                    <w:rPr>
                      <w:rFonts w:ascii="Verdana" w:hAnsi="Verdana" w:cs="Arial"/>
                      <w:bCs/>
                      <w:sz w:val="20"/>
                      <w:szCs w:val="20"/>
                    </w:rPr>
                  </w:pPr>
                </w:p>
                <w:p w:rsidR="001E4D1B" w:rsidRDefault="001E4D1B" w:rsidP="005564B8">
                  <w:pPr>
                    <w:pStyle w:val="Akapitzlist"/>
                    <w:numPr>
                      <w:ilvl w:val="0"/>
                      <w:numId w:val="13"/>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Zamawiający zastrzega brak możliwości wykorzystania maszyn wielooperacyjnych do pozyskania drewna na wskazanych w poniższej tabeli pozycjach cięć</w:t>
                  </w:r>
                  <w:r>
                    <w:rPr>
                      <w:rFonts w:ascii="Verdana" w:hAnsi="Verdana" w:cs="Arial"/>
                      <w:bCs/>
                      <w:sz w:val="20"/>
                      <w:szCs w:val="20"/>
                    </w:rPr>
                    <w:t>:</w:t>
                  </w:r>
                </w:p>
                <w:p w:rsidR="001E4D1B" w:rsidRDefault="001E4D1B" w:rsidP="001E4D1B">
                  <w:pPr>
                    <w:spacing w:before="120"/>
                    <w:ind w:right="176"/>
                    <w:jc w:val="both"/>
                    <w:rPr>
                      <w:rFonts w:ascii="Verdana" w:hAnsi="Verdana" w:cs="Arial"/>
                      <w:bCs/>
                      <w:sz w:val="20"/>
                      <w:szCs w:val="20"/>
                    </w:rPr>
                  </w:pPr>
                </w:p>
                <w:tbl>
                  <w:tblPr>
                    <w:tblW w:w="8806" w:type="dxa"/>
                    <w:tblCellMar>
                      <w:left w:w="70" w:type="dxa"/>
                      <w:right w:w="70" w:type="dxa"/>
                    </w:tblCellMar>
                    <w:tblLook w:val="04A0" w:firstRow="1" w:lastRow="0" w:firstColumn="1" w:lastColumn="0" w:noHBand="0" w:noVBand="1"/>
                  </w:tblPr>
                  <w:tblGrid>
                    <w:gridCol w:w="1120"/>
                    <w:gridCol w:w="3161"/>
                    <w:gridCol w:w="1418"/>
                    <w:gridCol w:w="3107"/>
                  </w:tblGrid>
                  <w:tr w:rsidR="001E4D1B" w:rsidRPr="00D77026" w:rsidTr="009A687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109</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lastRenderedPageBreak/>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12</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16-08-2-13-203   -i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IVD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16-08-2-13-213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77</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16-08-2-13-214   -b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IVA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51</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16-08-2-13-221   -b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16-08-2-13-245   -g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477</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16-08-2-13-246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94</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16-08-2-14-308   -l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16-08-2-14-309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173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16-08-2-14-311   -s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1224</w:t>
                        </w:r>
                      </w:p>
                    </w:tc>
                  </w:tr>
                </w:tbl>
                <w:p w:rsidR="001E4D1B" w:rsidRDefault="001E4D1B" w:rsidP="001E4D1B">
                  <w:pPr>
                    <w:spacing w:before="120"/>
                    <w:ind w:right="176"/>
                    <w:jc w:val="both"/>
                    <w:rPr>
                      <w:rFonts w:ascii="Verdana" w:hAnsi="Verdana" w:cs="Arial"/>
                      <w:bCs/>
                      <w:sz w:val="20"/>
                      <w:szCs w:val="20"/>
                    </w:rPr>
                  </w:pPr>
                </w:p>
                <w:p w:rsidR="001E4D1B" w:rsidRDefault="001E4D1B" w:rsidP="005564B8">
                  <w:pPr>
                    <w:pStyle w:val="Akapitzlist"/>
                    <w:numPr>
                      <w:ilvl w:val="0"/>
                      <w:numId w:val="13"/>
                    </w:numPr>
                    <w:spacing w:before="120" w:after="0" w:line="240" w:lineRule="auto"/>
                    <w:ind w:right="176"/>
                    <w:jc w:val="both"/>
                    <w:rPr>
                      <w:rFonts w:ascii="Verdana" w:hAnsi="Verdana" w:cs="Arial"/>
                      <w:bCs/>
                      <w:sz w:val="20"/>
                      <w:szCs w:val="20"/>
                    </w:rPr>
                  </w:pPr>
                  <w:r w:rsidRPr="00F84689">
                    <w:rPr>
                      <w:rFonts w:ascii="Verdana" w:hAnsi="Verdana" w:cs="Arial"/>
                      <w:bCs/>
                      <w:sz w:val="20"/>
                      <w:szCs w:val="20"/>
                    </w:rPr>
                    <w:t>Zamawiający nie ogranicza technologii pozyskania drewna na wskazanych w poniższej tabeli pozycjach cięć</w:t>
                  </w:r>
                </w:p>
                <w:p w:rsidR="001E4D1B" w:rsidRDefault="001E4D1B" w:rsidP="001E4D1B">
                  <w:pPr>
                    <w:spacing w:before="120"/>
                    <w:ind w:right="176"/>
                    <w:jc w:val="both"/>
                    <w:rPr>
                      <w:rFonts w:ascii="Verdana" w:hAnsi="Verdana" w:cs="Arial"/>
                      <w:bCs/>
                      <w:sz w:val="20"/>
                      <w:szCs w:val="20"/>
                    </w:rPr>
                  </w:pPr>
                </w:p>
                <w:tbl>
                  <w:tblPr>
                    <w:tblW w:w="8817" w:type="dxa"/>
                    <w:tblCellMar>
                      <w:left w:w="70" w:type="dxa"/>
                      <w:right w:w="70" w:type="dxa"/>
                    </w:tblCellMar>
                    <w:tblLook w:val="04A0" w:firstRow="1" w:lastRow="0" w:firstColumn="1" w:lastColumn="0" w:noHBand="0" w:noVBand="1"/>
                  </w:tblPr>
                  <w:tblGrid>
                    <w:gridCol w:w="1120"/>
                    <w:gridCol w:w="3161"/>
                    <w:gridCol w:w="1418"/>
                    <w:gridCol w:w="3118"/>
                  </w:tblGrid>
                  <w:tr w:rsidR="001E4D1B" w:rsidRPr="00D77026" w:rsidTr="009A687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16-08-2-13-219   -h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16-08-2-13-261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16-08-2-13-261   -o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41</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259</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110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16-08-2-14-269   -a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756</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-l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185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16-08-2-14-277   -g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16-08-2-14-289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308</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16-08-2-14-296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IVA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546</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16-08-2-14-300   -a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16-08-2-14-300   -d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144</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16-08-2-14-301   -f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16-08-2-14-302   -b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16-08-2-14-312   -a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141</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16-08-2-14-312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373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16-08-2-14-313   -b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3463</w:t>
                        </w:r>
                      </w:p>
                    </w:tc>
                  </w:tr>
                </w:tbl>
                <w:p w:rsidR="001E4D1B" w:rsidRDefault="001E4D1B" w:rsidP="001E4D1B">
                  <w:pPr>
                    <w:spacing w:before="120"/>
                    <w:ind w:right="176"/>
                    <w:jc w:val="both"/>
                    <w:rPr>
                      <w:rFonts w:ascii="Verdana" w:hAnsi="Verdana" w:cs="Arial"/>
                      <w:bCs/>
                      <w:sz w:val="20"/>
                      <w:szCs w:val="20"/>
                    </w:rPr>
                  </w:pPr>
                </w:p>
                <w:p w:rsidR="001E4D1B" w:rsidRDefault="001E4D1B" w:rsidP="005564B8">
                  <w:pPr>
                    <w:pStyle w:val="Akapitzlist"/>
                    <w:numPr>
                      <w:ilvl w:val="0"/>
                      <w:numId w:val="13"/>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 na wskazanych w poniższej tabeli pozycjach cięć</w:t>
                  </w:r>
                </w:p>
                <w:p w:rsidR="001E4D1B" w:rsidRDefault="001E4D1B" w:rsidP="001E4D1B">
                  <w:pPr>
                    <w:pStyle w:val="Akapitzlist"/>
                    <w:spacing w:before="120"/>
                    <w:ind w:left="754" w:right="176"/>
                    <w:jc w:val="both"/>
                    <w:rPr>
                      <w:rFonts w:ascii="Verdana" w:hAnsi="Verdana" w:cs="Arial"/>
                      <w:bCs/>
                      <w:sz w:val="20"/>
                      <w:szCs w:val="20"/>
                    </w:rPr>
                  </w:pPr>
                </w:p>
                <w:p w:rsidR="001E4D1B" w:rsidRDefault="001E4D1B" w:rsidP="001E4D1B">
                  <w:pPr>
                    <w:pStyle w:val="Akapitzlist"/>
                    <w:spacing w:before="120"/>
                    <w:ind w:left="754" w:right="176"/>
                    <w:jc w:val="both"/>
                    <w:rPr>
                      <w:rFonts w:ascii="Verdana" w:hAnsi="Verdana" w:cs="Arial"/>
                      <w:bCs/>
                      <w:sz w:val="20"/>
                      <w:szCs w:val="20"/>
                    </w:rPr>
                  </w:pPr>
                </w:p>
                <w:tbl>
                  <w:tblPr>
                    <w:tblW w:w="8817" w:type="dxa"/>
                    <w:tblCellMar>
                      <w:left w:w="70" w:type="dxa"/>
                      <w:right w:w="70" w:type="dxa"/>
                    </w:tblCellMar>
                    <w:tblLook w:val="04A0" w:firstRow="1" w:lastRow="0" w:firstColumn="1" w:lastColumn="0" w:noHBand="0" w:noVBand="1"/>
                  </w:tblPr>
                  <w:tblGrid>
                    <w:gridCol w:w="1120"/>
                    <w:gridCol w:w="3161"/>
                    <w:gridCol w:w="1418"/>
                    <w:gridCol w:w="3118"/>
                  </w:tblGrid>
                  <w:tr w:rsidR="001E4D1B" w:rsidRPr="00D77026" w:rsidTr="009A687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1E4D1B" w:rsidRPr="00D77026" w:rsidRDefault="001E4D1B" w:rsidP="001E4D1B">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16-08-2-13-202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236</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16-08-2-13-219   -n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29</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16-08-2-13-219   -s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64</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16-08-2-13-220   -d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16-08-2-13-221   -r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61</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16-08-2-13-225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170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16-08-2-13-226   -d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96</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16-08-2-13-227   -g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542</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16-08-2-13-232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42</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16-08-2-13-232   -h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16-08-2-13-233   -a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208</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16-08-2-13-233   -f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150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16-08-2-13-238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259</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16-08-2-13-239   -f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16-08-2-13-240   -a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98</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-a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-b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84</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-d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81</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-f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16-08-2-13-258   -a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110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16-08-2-13-262   -d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16-08-2-14-265   -h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16-08-2-14-266   -b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414</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16-08-2-14-266   -d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103</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16-08-2-14-268   -g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575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-b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-j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lastRenderedPageBreak/>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-k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49</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16-08-2-14-290   -h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59</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16-08-2-14-292   -f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135</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16-08-2-14-305   -c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150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16-08-2-14-305   -d   -00</w:t>
                        </w: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380</w:t>
                        </w:r>
                      </w:p>
                    </w:tc>
                  </w:tr>
                  <w:tr w:rsidR="001E4D1B" w:rsidRPr="00B50692"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1E4D1B" w:rsidRPr="00B50692" w:rsidRDefault="001E4D1B" w:rsidP="001E4D1B">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4891</w:t>
                        </w:r>
                      </w:p>
                    </w:tc>
                  </w:tr>
                </w:tbl>
                <w:p w:rsidR="001E4D1B" w:rsidRDefault="001E4D1B" w:rsidP="001E4D1B">
                  <w:pPr>
                    <w:spacing w:before="120"/>
                    <w:ind w:right="176"/>
                    <w:jc w:val="both"/>
                    <w:rPr>
                      <w:rFonts w:ascii="Verdana" w:hAnsi="Verdana" w:cs="Arial"/>
                      <w:bCs/>
                      <w:sz w:val="20"/>
                      <w:szCs w:val="20"/>
                    </w:rPr>
                  </w:pPr>
                </w:p>
                <w:p w:rsidR="001E4D1B" w:rsidRPr="00EC623D" w:rsidRDefault="001E4D1B" w:rsidP="005564B8">
                  <w:pPr>
                    <w:pStyle w:val="Akapitzlist"/>
                    <w:numPr>
                      <w:ilvl w:val="0"/>
                      <w:numId w:val="13"/>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Prace z zakresu pozyskania drewna zlecane będą sukcesywnie, w miarę potrzeb wynikających z możliwości sprzedaży surowca drzewnego.</w:t>
                  </w:r>
                </w:p>
                <w:p w:rsidR="001E4D1B" w:rsidRDefault="001E4D1B" w:rsidP="001E4D1B">
                  <w:pPr>
                    <w:spacing w:before="120"/>
                    <w:ind w:left="34" w:right="176"/>
                    <w:jc w:val="both"/>
                    <w:rPr>
                      <w:rFonts w:ascii="Verdana" w:hAnsi="Verdana" w:cs="Arial"/>
                      <w:bCs/>
                      <w:sz w:val="20"/>
                      <w:szCs w:val="20"/>
                    </w:rPr>
                  </w:pPr>
                </w:p>
                <w:p w:rsidR="001E4D1B" w:rsidRDefault="001E4D1B" w:rsidP="001E4D1B">
                  <w:pPr>
                    <w:spacing w:before="120"/>
                    <w:ind w:right="176"/>
                    <w:jc w:val="both"/>
                    <w:rPr>
                      <w:rFonts w:ascii="Verdana" w:hAnsi="Verdana" w:cs="Arial"/>
                      <w:bCs/>
                      <w:sz w:val="20"/>
                      <w:szCs w:val="20"/>
                    </w:rPr>
                  </w:pPr>
                </w:p>
                <w:p w:rsidR="001E4D1B" w:rsidRPr="00EC623D" w:rsidRDefault="001E4D1B" w:rsidP="001E4D1B">
                  <w:pPr>
                    <w:spacing w:before="120"/>
                    <w:ind w:left="34" w:right="176"/>
                    <w:jc w:val="both"/>
                    <w:rPr>
                      <w:rFonts w:ascii="Verdana" w:hAnsi="Verdana" w:cs="Arial"/>
                      <w:b/>
                      <w:bCs/>
                      <w:sz w:val="20"/>
                      <w:szCs w:val="20"/>
                    </w:rPr>
                  </w:pPr>
                  <w:r>
                    <w:rPr>
                      <w:rFonts w:ascii="Verdana" w:hAnsi="Verdana" w:cs="Arial"/>
                      <w:bCs/>
                      <w:sz w:val="20"/>
                      <w:szCs w:val="20"/>
                    </w:rPr>
                    <w:tab/>
                  </w:r>
                  <w:r w:rsidRPr="00EC623D">
                    <w:rPr>
                      <w:rFonts w:ascii="Verdana" w:hAnsi="Verdana" w:cs="Arial"/>
                      <w:b/>
                      <w:bCs/>
                      <w:sz w:val="20"/>
                      <w:szCs w:val="20"/>
                    </w:rPr>
                    <w:t>PROCEDURA ODBIORU PRAC</w:t>
                  </w:r>
                </w:p>
                <w:p w:rsidR="001E4D1B" w:rsidRDefault="001E4D1B" w:rsidP="001E4D1B">
                  <w:pPr>
                    <w:spacing w:before="120"/>
                    <w:ind w:left="34" w:right="176"/>
                    <w:jc w:val="both"/>
                    <w:rPr>
                      <w:rFonts w:ascii="Verdana" w:hAnsi="Verdana" w:cs="Arial"/>
                      <w:bCs/>
                      <w:sz w:val="20"/>
                      <w:szCs w:val="20"/>
                    </w:rPr>
                  </w:pPr>
                  <w:r w:rsidRPr="00EC623D">
                    <w:rPr>
                      <w:rFonts w:ascii="Verdana" w:hAnsi="Verdana" w:cs="Arial"/>
                      <w:bCs/>
                      <w:sz w:val="20"/>
                      <w:szCs w:val="20"/>
                    </w:rPr>
                    <w:t>Pomiar pozyskanego drewna i określenie prawidłowości wyróbki poszczególnych sortymentów surowca drzewnego zostaną określone zgodnie z unormowaniami wskazanymi w SIWZ (</w:t>
                  </w:r>
                  <w:r w:rsidRPr="00094BCC">
                    <w:rPr>
                      <w:rFonts w:ascii="Verdana" w:hAnsi="Verdana" w:cs="Arial"/>
                      <w:bCs/>
                      <w:sz w:val="20"/>
                      <w:szCs w:val="20"/>
                    </w:rPr>
                    <w:t xml:space="preserve">pkt 3.2 Unormowania, których zobowiązany jest przestrzegać Wykonawca przy realizacji </w:t>
                  </w:r>
                  <w:r w:rsidRPr="00EC623D">
                    <w:rPr>
                      <w:rFonts w:ascii="Verdana" w:hAnsi="Verdana" w:cs="Arial"/>
                      <w:bCs/>
                      <w:sz w:val="20"/>
                      <w:szCs w:val="20"/>
                    </w:rPr>
                    <w:t>przedmiotu zamówienia), przy czym ustala się, że:</w:t>
                  </w:r>
                </w:p>
                <w:p w:rsidR="001E4D1B" w:rsidRDefault="001E4D1B" w:rsidP="005564B8">
                  <w:pPr>
                    <w:pStyle w:val="Akapitzlist"/>
                    <w:numPr>
                      <w:ilvl w:val="0"/>
                      <w:numId w:val="19"/>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Pomiar ilości i oględziny jakości drewna odbieranego w sztukach pojedynczo zostanie wykonany przed jego zamygłowaniem. Wykonawca zobowiązany jest prowadzić zrywkę wspomnianego drewna w sposób umożliwiający dokonanie jego pomiaru.</w:t>
                  </w:r>
                </w:p>
                <w:p w:rsidR="001E4D1B" w:rsidRPr="00EC623D" w:rsidRDefault="001E4D1B" w:rsidP="005564B8">
                  <w:pPr>
                    <w:pStyle w:val="Akapitzlist"/>
                    <w:numPr>
                      <w:ilvl w:val="0"/>
                      <w:numId w:val="19"/>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średnicy drewna </w:t>
                  </w:r>
                  <w:r>
                    <w:rPr>
                      <w:rFonts w:ascii="Verdana" w:hAnsi="Verdana" w:cs="Arial"/>
                      <w:bCs/>
                      <w:sz w:val="20"/>
                      <w:szCs w:val="20"/>
                    </w:rPr>
                    <w:t xml:space="preserve">wielkowymiarowego </w:t>
                  </w:r>
                  <w:r w:rsidRPr="00EC623D">
                    <w:rPr>
                      <w:rFonts w:ascii="Verdana" w:hAnsi="Verdana" w:cs="Arial"/>
                      <w:bCs/>
                      <w:sz w:val="20"/>
                      <w:szCs w:val="20"/>
                    </w:rPr>
                    <w:t xml:space="preserve">odbieranego w sztukach pojedynczo będzie dokonywany w </w:t>
                  </w:r>
                  <w:r>
                    <w:rPr>
                      <w:rFonts w:ascii="Verdana" w:hAnsi="Verdana" w:cs="Arial"/>
                      <w:bCs/>
                      <w:sz w:val="20"/>
                      <w:szCs w:val="20"/>
                    </w:rPr>
                    <w:t>korze</w:t>
                  </w:r>
                  <w:r w:rsidRPr="00663F76">
                    <w:rPr>
                      <w:rFonts w:ascii="Verdana" w:hAnsi="Verdana" w:cs="Arial"/>
                      <w:bCs/>
                      <w:i/>
                      <w:sz w:val="20"/>
                      <w:szCs w:val="20"/>
                    </w:rPr>
                    <w:t>.</w:t>
                  </w:r>
                </w:p>
                <w:p w:rsidR="001E4D1B" w:rsidRPr="00EC623D" w:rsidRDefault="001E4D1B" w:rsidP="005564B8">
                  <w:pPr>
                    <w:pStyle w:val="Akapitzlist"/>
                    <w:numPr>
                      <w:ilvl w:val="0"/>
                      <w:numId w:val="19"/>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Pomiar ilości i oględziny drewna odbieranego w stosach lub w sztukach grupowo będzie prowadzony po zakończeniu zrywki i ułożeniu drewna w stosy.</w:t>
                  </w:r>
                </w:p>
                <w:p w:rsidR="001E4D1B" w:rsidRPr="00EC623D" w:rsidRDefault="001E4D1B" w:rsidP="005564B8">
                  <w:pPr>
                    <w:pStyle w:val="Akapitzlist"/>
                    <w:numPr>
                      <w:ilvl w:val="0"/>
                      <w:numId w:val="19"/>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drewna WK będzie prowadzony </w:t>
                  </w:r>
                  <w:r>
                    <w:rPr>
                      <w:rFonts w:ascii="Verdana" w:hAnsi="Verdana" w:cs="Arial"/>
                      <w:bCs/>
                      <w:sz w:val="20"/>
                      <w:szCs w:val="20"/>
                    </w:rPr>
                    <w:t>w sztukach pojedynczo, grupowo, lub w stosach.</w:t>
                  </w:r>
                  <w:r w:rsidRPr="00EC623D">
                    <w:rPr>
                      <w:rFonts w:ascii="Verdana" w:hAnsi="Verdana" w:cs="Arial"/>
                      <w:bCs/>
                      <w:sz w:val="20"/>
                      <w:szCs w:val="20"/>
                    </w:rPr>
                    <w:t xml:space="preserve"> </w:t>
                  </w:r>
                </w:p>
                <w:p w:rsidR="001E4D1B" w:rsidRPr="00EC623D" w:rsidRDefault="001E4D1B" w:rsidP="005564B8">
                  <w:pPr>
                    <w:pStyle w:val="Akapitzlist"/>
                    <w:numPr>
                      <w:ilvl w:val="0"/>
                      <w:numId w:val="19"/>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1E4D1B" w:rsidRDefault="001E4D1B" w:rsidP="005564B8">
                  <w:pPr>
                    <w:pStyle w:val="Akapitzlist"/>
                    <w:numPr>
                      <w:ilvl w:val="0"/>
                      <w:numId w:val="19"/>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1E4D1B" w:rsidRPr="00EC623D" w:rsidRDefault="001E4D1B" w:rsidP="001E4D1B">
                  <w:pPr>
                    <w:pStyle w:val="Akapitzlist"/>
                    <w:spacing w:before="120"/>
                    <w:ind w:left="754" w:right="176"/>
                    <w:jc w:val="both"/>
                    <w:rPr>
                      <w:rFonts w:ascii="Verdana" w:hAnsi="Verdana" w:cs="Arial"/>
                      <w:bCs/>
                      <w:sz w:val="20"/>
                      <w:szCs w:val="20"/>
                    </w:rPr>
                  </w:pPr>
                </w:p>
                <w:tbl>
                  <w:tblPr>
                    <w:tblStyle w:val="Tabela-Siatka"/>
                    <w:tblW w:w="0" w:type="auto"/>
                    <w:tblInd w:w="34" w:type="dxa"/>
                    <w:tblLook w:val="04A0" w:firstRow="1" w:lastRow="0" w:firstColumn="1" w:lastColumn="0" w:noHBand="0" w:noVBand="1"/>
                  </w:tblPr>
                  <w:tblGrid>
                    <w:gridCol w:w="1680"/>
                    <w:gridCol w:w="7983"/>
                  </w:tblGrid>
                  <w:tr w:rsidR="001E4D1B" w:rsidRPr="00663F76" w:rsidTr="009A6870">
                    <w:tc>
                      <w:tcPr>
                        <w:tcW w:w="1697" w:type="dxa"/>
                      </w:tcPr>
                      <w:p w:rsidR="001E4D1B" w:rsidRPr="00663F76" w:rsidRDefault="001E4D1B" w:rsidP="001E4D1B">
                        <w:pPr>
                          <w:spacing w:before="120"/>
                          <w:ind w:right="176"/>
                          <w:jc w:val="both"/>
                          <w:rPr>
                            <w:rFonts w:ascii="Verdana" w:hAnsi="Verdana" w:cs="Arial"/>
                            <w:b/>
                            <w:bCs/>
                            <w:sz w:val="20"/>
                            <w:szCs w:val="20"/>
                          </w:rPr>
                        </w:pPr>
                        <w:r w:rsidRPr="00663F76">
                          <w:rPr>
                            <w:rFonts w:ascii="Verdana" w:hAnsi="Verdana" w:cs="Arial"/>
                            <w:b/>
                            <w:bCs/>
                            <w:sz w:val="20"/>
                            <w:szCs w:val="20"/>
                          </w:rPr>
                          <w:t>1a</w:t>
                        </w:r>
                      </w:p>
                    </w:tc>
                    <w:tc>
                      <w:tcPr>
                        <w:tcW w:w="8079" w:type="dxa"/>
                      </w:tcPr>
                      <w:p w:rsidR="001E4D1B" w:rsidRPr="00663F76" w:rsidRDefault="001E4D1B" w:rsidP="001E4D1B">
                        <w:pPr>
                          <w:spacing w:before="120"/>
                          <w:ind w:right="176"/>
                          <w:jc w:val="both"/>
                          <w:rPr>
                            <w:rFonts w:ascii="Verdana" w:hAnsi="Verdana" w:cs="Arial"/>
                            <w:b/>
                            <w:bCs/>
                            <w:sz w:val="20"/>
                            <w:szCs w:val="20"/>
                          </w:rPr>
                        </w:pPr>
                        <w:r w:rsidRPr="00663F76">
                          <w:rPr>
                            <w:rFonts w:ascii="Verdana" w:hAnsi="Verdana" w:cs="Arial"/>
                            <w:b/>
                            <w:bCs/>
                            <w:sz w:val="20"/>
                            <w:szCs w:val="20"/>
                          </w:rPr>
                          <w:t>POZYSKANIE DREWNA W SYSTEMIE RĘCZNO-MASZYNOWYM</w:t>
                        </w:r>
                      </w:p>
                    </w:tc>
                  </w:tr>
                </w:tbl>
                <w:p w:rsidR="001E4D1B" w:rsidRPr="00D018A3" w:rsidRDefault="001E4D1B" w:rsidP="001E4D1B">
                  <w:pPr>
                    <w:tabs>
                      <w:tab w:val="left" w:pos="840"/>
                    </w:tabs>
                    <w:spacing w:before="120"/>
                    <w:ind w:left="176" w:right="176" w:hanging="142"/>
                    <w:jc w:val="both"/>
                    <w:rPr>
                      <w:rFonts w:ascii="Verdana" w:hAnsi="Verdana" w:cs="Arial"/>
                      <w:bCs/>
                      <w:sz w:val="20"/>
                      <w:szCs w:val="20"/>
                    </w:rPr>
                  </w:pPr>
                  <w:r w:rsidRPr="00D018A3">
                    <w:rPr>
                      <w:rFonts w:ascii="Verdana" w:hAnsi="Verdana" w:cs="Arial"/>
                      <w:bCs/>
                      <w:sz w:val="20"/>
                      <w:szCs w:val="20"/>
                    </w:rPr>
                    <w:t xml:space="preserve">Prace związane z pozyskaniem drewna, z wyjątkiem pozyskania drewna w czyszczeniach późnych (CP-P) obejmują: </w:t>
                  </w:r>
                </w:p>
                <w:p w:rsidR="001E4D1B" w:rsidRPr="00D018A3" w:rsidRDefault="001E4D1B" w:rsidP="005564B8">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t>
                  </w:r>
                  <w:r w:rsidRPr="00D018A3">
                    <w:rPr>
                      <w:rFonts w:ascii="Verdana" w:hAnsi="Verdana"/>
                      <w:bCs/>
                      <w:sz w:val="20"/>
                      <w:szCs w:val="20"/>
                    </w:rPr>
                    <w:lastRenderedPageBreak/>
                    <w:t>Wykonawca umieści tablice ostrzegawcze na wlotach wszystkich dróg leśnych i publicznych na pozycję cięć i będzie je utrzymywał przez cały okres trwania prac pozyskaniowych na danej pozycji.</w:t>
                  </w:r>
                </w:p>
                <w:p w:rsidR="001E4D1B" w:rsidRPr="00D018A3" w:rsidRDefault="001E4D1B" w:rsidP="005564B8">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1E4D1B" w:rsidRPr="00D018A3" w:rsidRDefault="001E4D1B" w:rsidP="005564B8">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1E4D1B" w:rsidRPr="00D018A3" w:rsidRDefault="001E4D1B" w:rsidP="005564B8">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manipulację surowca drzewnego, zgodnie ze wskazaniami prze</w:t>
                  </w:r>
                  <w:r>
                    <w:rPr>
                      <w:rFonts w:ascii="Verdana" w:hAnsi="Verdana"/>
                      <w:bCs/>
                      <w:sz w:val="20"/>
                      <w:szCs w:val="20"/>
                    </w:rPr>
                    <w:t xml:space="preserv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1E4D1B" w:rsidRPr="00D018A3" w:rsidRDefault="001E4D1B" w:rsidP="005564B8">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1E4D1B" w:rsidRPr="00D018A3" w:rsidRDefault="001E4D1B" w:rsidP="001E4D1B">
                  <w:pPr>
                    <w:tabs>
                      <w:tab w:val="left" w:pos="840"/>
                    </w:tabs>
                    <w:spacing w:before="120"/>
                    <w:ind w:left="600" w:right="176" w:hanging="360"/>
                    <w:jc w:val="both"/>
                    <w:rPr>
                      <w:rFonts w:ascii="Verdana" w:hAnsi="Verdana" w:cs="Arial"/>
                      <w:bCs/>
                      <w:sz w:val="20"/>
                      <w:szCs w:val="20"/>
                    </w:rPr>
                  </w:pPr>
                  <w:r w:rsidRPr="00D018A3">
                    <w:rPr>
                      <w:rFonts w:ascii="Verdana" w:hAnsi="Verdana" w:cs="Arial"/>
                      <w:bCs/>
                      <w:sz w:val="20"/>
                      <w:szCs w:val="20"/>
                    </w:rPr>
                    <w:t>Prace związane z pozyskaniem drewna w czyszczeniach późnych (CP-P) obejmują:</w:t>
                  </w:r>
                </w:p>
                <w:p w:rsidR="001E4D1B" w:rsidRPr="00D018A3" w:rsidRDefault="001E4D1B" w:rsidP="005564B8">
                  <w:pPr>
                    <w:numPr>
                      <w:ilvl w:val="0"/>
                      <w:numId w:val="21"/>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okrzesanie przeznaczonych do dalszej wyróbki drzew ściętych w czasie zabiegu hodowlanego (CP).</w:t>
                  </w:r>
                </w:p>
                <w:p w:rsidR="001E4D1B" w:rsidRPr="00D018A3" w:rsidRDefault="001E4D1B" w:rsidP="005564B8">
                  <w:pPr>
                    <w:numPr>
                      <w:ilvl w:val="0"/>
                      <w:numId w:val="21"/>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wyróbkę i manipulację surowca drzewnego zgodnie ze wskazówkami przekazanymi w zleceniu.</w:t>
                  </w:r>
                </w:p>
                <w:p w:rsidR="001E4D1B" w:rsidRPr="00581436" w:rsidRDefault="001E4D1B" w:rsidP="001E4D1B">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w:t>
                  </w:r>
                  <w:r>
                    <w:rPr>
                      <w:rFonts w:ascii="Verdana" w:hAnsi="Verdana"/>
                      <w:bCs/>
                      <w:sz w:val="20"/>
                      <w:szCs w:val="20"/>
                    </w:rPr>
                    <w:t xml:space="preserve">ych przypadkach przedstawiciel </w:t>
                  </w:r>
                  <w:r w:rsidRPr="00581436">
                    <w:rPr>
                      <w:rFonts w:ascii="Verdana" w:hAnsi="Verdana"/>
                      <w:bCs/>
                      <w:sz w:val="20"/>
                      <w:szCs w:val="20"/>
                    </w:rPr>
                    <w:t>Zamawiającego przekazuje Wykonawcy szkic zawierający ww. informacje.</w:t>
                  </w:r>
                </w:p>
                <w:p w:rsidR="001E4D1B" w:rsidRPr="00D018A3" w:rsidRDefault="001E4D1B" w:rsidP="001E4D1B">
                  <w:pPr>
                    <w:tabs>
                      <w:tab w:val="left" w:pos="840"/>
                    </w:tabs>
                    <w:spacing w:before="120"/>
                    <w:ind w:left="1169" w:hanging="851"/>
                    <w:jc w:val="both"/>
                    <w:rPr>
                      <w:rFonts w:ascii="Verdana" w:hAnsi="Verdana"/>
                      <w:bCs/>
                      <w:sz w:val="20"/>
                      <w:szCs w:val="20"/>
                    </w:rPr>
                  </w:pPr>
                </w:p>
                <w:p w:rsidR="001E4D1B" w:rsidRDefault="001E4D1B" w:rsidP="001E4D1B">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1E4D1B" w:rsidRPr="00D018A3" w:rsidRDefault="001E4D1B" w:rsidP="001E4D1B">
                  <w:pPr>
                    <w:tabs>
                      <w:tab w:val="left" w:pos="840"/>
                    </w:tabs>
                    <w:spacing w:before="120"/>
                    <w:jc w:val="both"/>
                    <w:rPr>
                      <w:rFonts w:ascii="Verdana" w:hAnsi="Verdana"/>
                      <w:bCs/>
                      <w:sz w:val="20"/>
                      <w:szCs w:val="20"/>
                    </w:rPr>
                  </w:pPr>
                </w:p>
                <w:tbl>
                  <w:tblPr>
                    <w:tblStyle w:val="Tabela-Siatka"/>
                    <w:tblW w:w="9648" w:type="dxa"/>
                    <w:tblInd w:w="29" w:type="dxa"/>
                    <w:tblLook w:val="04A0" w:firstRow="1" w:lastRow="0" w:firstColumn="1" w:lastColumn="0" w:noHBand="0" w:noVBand="1"/>
                  </w:tblPr>
                  <w:tblGrid>
                    <w:gridCol w:w="1131"/>
                    <w:gridCol w:w="8517"/>
                  </w:tblGrid>
                  <w:tr w:rsidR="001E4D1B" w:rsidRPr="00D018A3" w:rsidTr="009A6870">
                    <w:tc>
                      <w:tcPr>
                        <w:tcW w:w="1131" w:type="dxa"/>
                      </w:tcPr>
                      <w:p w:rsidR="001E4D1B" w:rsidRPr="00D018A3" w:rsidRDefault="001E4D1B" w:rsidP="001E4D1B">
                        <w:pPr>
                          <w:tabs>
                            <w:tab w:val="left" w:pos="840"/>
                          </w:tabs>
                          <w:spacing w:before="120"/>
                          <w:jc w:val="both"/>
                          <w:rPr>
                            <w:rFonts w:ascii="Verdana" w:hAnsi="Verdana"/>
                            <w:b/>
                            <w:bCs/>
                            <w:sz w:val="20"/>
                            <w:szCs w:val="20"/>
                          </w:rPr>
                        </w:pPr>
                        <w:r w:rsidRPr="00D018A3">
                          <w:rPr>
                            <w:rFonts w:ascii="Verdana" w:hAnsi="Verdana"/>
                            <w:b/>
                            <w:bCs/>
                            <w:sz w:val="20"/>
                            <w:szCs w:val="20"/>
                          </w:rPr>
                          <w:t>1b</w:t>
                        </w:r>
                      </w:p>
                    </w:tc>
                    <w:tc>
                      <w:tcPr>
                        <w:tcW w:w="8517" w:type="dxa"/>
                      </w:tcPr>
                      <w:p w:rsidR="001E4D1B" w:rsidRPr="00D018A3" w:rsidRDefault="001E4D1B" w:rsidP="001E4D1B">
                        <w:pPr>
                          <w:tabs>
                            <w:tab w:val="left" w:pos="840"/>
                          </w:tabs>
                          <w:spacing w:before="120"/>
                          <w:jc w:val="both"/>
                          <w:rPr>
                            <w:rFonts w:ascii="Verdana" w:hAnsi="Verdana"/>
                            <w:b/>
                            <w:bCs/>
                            <w:sz w:val="20"/>
                            <w:szCs w:val="20"/>
                          </w:rPr>
                        </w:pPr>
                        <w:r w:rsidRPr="00D018A3">
                          <w:rPr>
                            <w:rFonts w:ascii="Verdana" w:hAnsi="Verdana"/>
                            <w:b/>
                            <w:bCs/>
                            <w:sz w:val="20"/>
                            <w:szCs w:val="20"/>
                          </w:rPr>
                          <w:t>POZYSKANIE DREWNA W SYSTEMIE MASZYNOWYM</w:t>
                        </w:r>
                      </w:p>
                      <w:p w:rsidR="001E4D1B" w:rsidRPr="00D018A3" w:rsidRDefault="001E4D1B" w:rsidP="001E4D1B">
                        <w:pPr>
                          <w:tabs>
                            <w:tab w:val="left" w:pos="840"/>
                          </w:tabs>
                          <w:spacing w:before="120"/>
                          <w:jc w:val="both"/>
                          <w:rPr>
                            <w:rFonts w:ascii="Verdana" w:hAnsi="Verdana"/>
                            <w:bCs/>
                            <w:sz w:val="20"/>
                            <w:szCs w:val="20"/>
                          </w:rPr>
                        </w:pPr>
                      </w:p>
                    </w:tc>
                  </w:tr>
                </w:tbl>
                <w:p w:rsidR="001E4D1B" w:rsidRPr="00D018A3" w:rsidRDefault="001E4D1B" w:rsidP="001E4D1B">
                  <w:pPr>
                    <w:tabs>
                      <w:tab w:val="left" w:pos="840"/>
                    </w:tabs>
                    <w:spacing w:before="120"/>
                    <w:jc w:val="both"/>
                    <w:rPr>
                      <w:rFonts w:ascii="Verdana" w:hAnsi="Verdana" w:cs="Arial"/>
                      <w:bCs/>
                      <w:color w:val="FF0000"/>
                      <w:sz w:val="20"/>
                      <w:szCs w:val="20"/>
                    </w:rPr>
                  </w:pPr>
                  <w:r w:rsidRPr="00D018A3">
                    <w:rPr>
                      <w:rFonts w:ascii="Verdana" w:hAnsi="Verdana" w:cs="Arial"/>
                      <w:bCs/>
                      <w:sz w:val="20"/>
                      <w:szCs w:val="20"/>
                    </w:rPr>
                    <w:t>Wykonawca zrealizuje prace z zakresu pozyskania drewna przy użyciu wielooperacyjnych maszyn do pozyskania drewna</w:t>
                  </w:r>
                  <w:r>
                    <w:rPr>
                      <w:rFonts w:ascii="Verdana" w:hAnsi="Verdana" w:cs="Arial"/>
                      <w:bCs/>
                      <w:sz w:val="20"/>
                      <w:szCs w:val="20"/>
                    </w:rPr>
                    <w:t xml:space="preserve"> (harvestery, procesory itp.).  Dopuszcza się udział grubizny pozyskanej przy użyciu pilarek na poziomie nie przekraczającym około 20% grubizny przewidzianej do pozyskania na danej pozycji cięć.</w:t>
                  </w:r>
                </w:p>
                <w:p w:rsidR="001E4D1B" w:rsidRPr="00D018A3" w:rsidRDefault="001E4D1B" w:rsidP="001E4D1B">
                  <w:pPr>
                    <w:tabs>
                      <w:tab w:val="left" w:pos="840"/>
                    </w:tabs>
                    <w:spacing w:before="120"/>
                    <w:ind w:left="1169" w:hanging="929"/>
                    <w:jc w:val="both"/>
                    <w:rPr>
                      <w:rFonts w:ascii="Verdana" w:hAnsi="Verdana"/>
                      <w:bCs/>
                      <w:sz w:val="20"/>
                      <w:szCs w:val="20"/>
                    </w:rPr>
                  </w:pPr>
                  <w:r w:rsidRPr="00D018A3">
                    <w:rPr>
                      <w:rFonts w:ascii="Verdana" w:hAnsi="Verdana"/>
                      <w:bCs/>
                      <w:sz w:val="20"/>
                      <w:szCs w:val="20"/>
                    </w:rPr>
                    <w:t xml:space="preserve">UWAGA: </w:t>
                  </w:r>
                  <w:r w:rsidRPr="00D018A3">
                    <w:rPr>
                      <w:rFonts w:ascii="Verdana" w:hAnsi="Verdana"/>
                      <w:bCs/>
                      <w:i/>
                      <w:sz w:val="20"/>
                      <w:szCs w:val="20"/>
                    </w:rPr>
                    <w:t>Zamawiający w drzewostanach III i starszych klas wieku nie dopuszcza stosowania maszyn wielooperacyjnych zaopatrzonych w nożycowe lub nożowe głowice tnące</w:t>
                  </w:r>
                  <w:r w:rsidRPr="00D018A3">
                    <w:rPr>
                      <w:rFonts w:ascii="Verdana" w:hAnsi="Verdana"/>
                      <w:bCs/>
                      <w:sz w:val="20"/>
                      <w:szCs w:val="20"/>
                    </w:rPr>
                    <w:t>.</w:t>
                  </w:r>
                </w:p>
                <w:p w:rsidR="001E4D1B" w:rsidRPr="00D018A3" w:rsidRDefault="001E4D1B" w:rsidP="001E4D1B">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przedrębnych oraz cięć prowadzonych w rębniach złożonych (z wyjątkiem cięć uprzątających w rębni IIIA i IIIB) wprowadzone na pozycje maszyny wielooperacyjne do pozyskania drewna muszą poruszać się po szlakach </w:t>
                  </w:r>
                  <w:r w:rsidRPr="00D018A3">
                    <w:rPr>
                      <w:rFonts w:ascii="Verdana" w:hAnsi="Verdana"/>
                      <w:bCs/>
                      <w:sz w:val="20"/>
                      <w:szCs w:val="20"/>
                    </w:rPr>
                    <w:lastRenderedPageBreak/>
                    <w:t xml:space="preserve">operacyjnych. Szerokość szlaków operacyjnych wynosi </w:t>
                  </w:r>
                  <w:r>
                    <w:rPr>
                      <w:rFonts w:ascii="Verdana" w:hAnsi="Verdana"/>
                      <w:bCs/>
                      <w:sz w:val="20"/>
                      <w:szCs w:val="20"/>
                    </w:rPr>
                    <w:t>min. 3,5</w:t>
                  </w:r>
                  <w:r w:rsidRPr="00581436">
                    <w:rPr>
                      <w:rFonts w:ascii="Verdana" w:hAnsi="Verdana"/>
                      <w:bCs/>
                      <w:sz w:val="20"/>
                      <w:szCs w:val="20"/>
                    </w:rPr>
                    <w:t xml:space="preserve"> m</w:t>
                  </w:r>
                  <w:r w:rsidRPr="00D018A3">
                    <w:rPr>
                      <w:rFonts w:ascii="Verdana" w:hAnsi="Verdana"/>
                      <w:bCs/>
                      <w:sz w:val="20"/>
                      <w:szCs w:val="20"/>
                    </w:rPr>
                    <w:t xml:space="preserve">, a odległość pomiędzy szlakami operacyjnymi (mierzona od osi szlaku) wynosi około 20 m. </w:t>
                  </w:r>
                </w:p>
                <w:p w:rsidR="001E4D1B" w:rsidRPr="00D018A3" w:rsidRDefault="001E4D1B" w:rsidP="001E4D1B">
                  <w:pPr>
                    <w:tabs>
                      <w:tab w:val="left" w:pos="840"/>
                    </w:tabs>
                    <w:spacing w:before="120"/>
                    <w:ind w:left="600" w:hanging="360"/>
                    <w:jc w:val="both"/>
                    <w:rPr>
                      <w:rFonts w:ascii="Verdana" w:hAnsi="Verdana"/>
                      <w:bCs/>
                      <w:sz w:val="20"/>
                      <w:szCs w:val="20"/>
                    </w:rPr>
                  </w:pPr>
                  <w:r w:rsidRPr="00D018A3">
                    <w:rPr>
                      <w:rFonts w:ascii="Verdana" w:hAnsi="Verdana"/>
                      <w:bCs/>
                      <w:sz w:val="20"/>
                      <w:szCs w:val="20"/>
                    </w:rPr>
                    <w:t xml:space="preserve">Prace związane z pozyskaniem drewna obejmują: </w:t>
                  </w:r>
                </w:p>
                <w:p w:rsidR="001E4D1B" w:rsidRPr="00D018A3" w:rsidRDefault="001E4D1B" w:rsidP="005564B8">
                  <w:pPr>
                    <w:numPr>
                      <w:ilvl w:val="0"/>
                      <w:numId w:val="21"/>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1E4D1B" w:rsidRPr="00D018A3" w:rsidRDefault="001E4D1B" w:rsidP="005564B8">
                  <w:pPr>
                    <w:numPr>
                      <w:ilvl w:val="0"/>
                      <w:numId w:val="21"/>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1E4D1B" w:rsidRPr="00D018A3" w:rsidRDefault="001E4D1B" w:rsidP="005564B8">
                  <w:pPr>
                    <w:numPr>
                      <w:ilvl w:val="0"/>
                      <w:numId w:val="21"/>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1E4D1B" w:rsidRPr="00D018A3" w:rsidRDefault="001E4D1B" w:rsidP="005564B8">
                  <w:pPr>
                    <w:numPr>
                      <w:ilvl w:val="0"/>
                      <w:numId w:val="21"/>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manipulację surowca drzewnego, zgodnie ze wskazaniami przekazanymi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1E4D1B" w:rsidRPr="00D018A3" w:rsidRDefault="001E4D1B" w:rsidP="005564B8">
                  <w:pPr>
                    <w:numPr>
                      <w:ilvl w:val="0"/>
                      <w:numId w:val="21"/>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1E4D1B" w:rsidRPr="00D018A3" w:rsidRDefault="001E4D1B" w:rsidP="001E4D1B">
                  <w:pPr>
                    <w:tabs>
                      <w:tab w:val="left" w:pos="840"/>
                    </w:tabs>
                    <w:spacing w:before="120"/>
                    <w:ind w:left="600" w:hanging="360"/>
                    <w:jc w:val="both"/>
                    <w:rPr>
                      <w:rFonts w:ascii="Verdana" w:hAnsi="Verdana"/>
                      <w:bCs/>
                      <w:sz w:val="20"/>
                      <w:szCs w:val="20"/>
                    </w:rPr>
                  </w:pPr>
                </w:p>
                <w:p w:rsidR="001E4D1B" w:rsidRPr="00D018A3" w:rsidRDefault="001E4D1B" w:rsidP="001E4D1B">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1E4D1B" w:rsidRPr="00D018A3" w:rsidRDefault="001E4D1B" w:rsidP="001E4D1B">
                  <w:pPr>
                    <w:tabs>
                      <w:tab w:val="left" w:pos="840"/>
                    </w:tabs>
                    <w:spacing w:before="120"/>
                    <w:ind w:left="1169" w:hanging="851"/>
                    <w:jc w:val="both"/>
                    <w:rPr>
                      <w:rFonts w:ascii="Verdana" w:hAnsi="Verdana"/>
                      <w:bCs/>
                      <w:sz w:val="20"/>
                      <w:szCs w:val="20"/>
                    </w:rPr>
                  </w:pPr>
                </w:p>
                <w:p w:rsidR="001E4D1B" w:rsidRDefault="001E4D1B" w:rsidP="001E4D1B">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1E4D1B" w:rsidRPr="00D018A3" w:rsidRDefault="001E4D1B" w:rsidP="001E4D1B">
                  <w:pPr>
                    <w:tabs>
                      <w:tab w:val="left" w:pos="840"/>
                    </w:tabs>
                    <w:spacing w:before="120"/>
                    <w:ind w:left="1169" w:hanging="851"/>
                    <w:jc w:val="both"/>
                    <w:rPr>
                      <w:rFonts w:ascii="Verdana" w:hAnsi="Verdana"/>
                      <w:bCs/>
                      <w:sz w:val="20"/>
                      <w:szCs w:val="20"/>
                    </w:rPr>
                  </w:pPr>
                </w:p>
                <w:p w:rsidR="001E4D1B" w:rsidRPr="00FD6EFA" w:rsidRDefault="001E4D1B" w:rsidP="001E4D1B">
                  <w:pPr>
                    <w:tabs>
                      <w:tab w:val="left" w:pos="840"/>
                    </w:tabs>
                    <w:spacing w:before="120"/>
                    <w:ind w:right="176"/>
                    <w:jc w:val="both"/>
                    <w:rPr>
                      <w:rFonts w:ascii="Verdana" w:hAnsi="Verdana" w:cs="Arial"/>
                      <w:bCs/>
                      <w:sz w:val="20"/>
                      <w:szCs w:val="20"/>
                    </w:rPr>
                  </w:pPr>
                  <w:r w:rsidRPr="00FD6EFA">
                    <w:rPr>
                      <w:rFonts w:ascii="Verdana" w:hAnsi="Verdana" w:cs="Arial"/>
                      <w:bCs/>
                      <w:sz w:val="20"/>
                      <w:szCs w:val="20"/>
                    </w:rPr>
                    <w:t>Szacowane na etapie planowania warunki realizacji pozyskania drewna przedstawiono w poniższych tabelach:</w:t>
                  </w:r>
                </w:p>
                <w:p w:rsidR="001E4D1B" w:rsidRPr="00FD6EFA" w:rsidRDefault="001E4D1B" w:rsidP="001E4D1B">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w poszczególnych grupach czynności na powierzchniach, na których Zamawiający nie dopuszcza wprowadzenia wielooperacyjnych maszyn do pozyskania drewna</w:t>
                  </w:r>
                </w:p>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tbl>
                  <w:tblPr>
                    <w:tblW w:w="8964" w:type="dxa"/>
                    <w:tblCellMar>
                      <w:left w:w="70" w:type="dxa"/>
                      <w:right w:w="70" w:type="dxa"/>
                    </w:tblCellMar>
                    <w:tblLook w:val="04A0" w:firstRow="1" w:lastRow="0" w:firstColumn="1" w:lastColumn="0" w:noHBand="0" w:noVBand="1"/>
                  </w:tblPr>
                  <w:tblGrid>
                    <w:gridCol w:w="742"/>
                    <w:gridCol w:w="851"/>
                    <w:gridCol w:w="567"/>
                    <w:gridCol w:w="567"/>
                    <w:gridCol w:w="709"/>
                    <w:gridCol w:w="567"/>
                    <w:gridCol w:w="709"/>
                    <w:gridCol w:w="708"/>
                    <w:gridCol w:w="567"/>
                    <w:gridCol w:w="567"/>
                    <w:gridCol w:w="709"/>
                    <w:gridCol w:w="567"/>
                    <w:gridCol w:w="1134"/>
                  </w:tblGrid>
                  <w:tr w:rsidR="001E4D1B" w:rsidRPr="0006419C" w:rsidTr="009A6870">
                    <w:trPr>
                      <w:trHeight w:val="528"/>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lastRenderedPageBreak/>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Sortyment</w:t>
                        </w:r>
                      </w:p>
                    </w:tc>
                    <w:tc>
                      <w:tcPr>
                        <w:tcW w:w="6237" w:type="dxa"/>
                        <w:gridSpan w:val="10"/>
                        <w:tcBorders>
                          <w:top w:val="single" w:sz="4" w:space="0" w:color="auto"/>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Grupy czynności</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Suma:</w:t>
                        </w:r>
                      </w:p>
                    </w:tc>
                  </w:tr>
                  <w:tr w:rsidR="001E4D1B" w:rsidRPr="0006419C" w:rsidTr="009A6870">
                    <w:trPr>
                      <w:cantSplit/>
                      <w:trHeight w:val="1155"/>
                    </w:trPr>
                    <w:tc>
                      <w:tcPr>
                        <w:tcW w:w="742" w:type="dxa"/>
                        <w:vMerge/>
                        <w:tcBorders>
                          <w:top w:val="single" w:sz="4" w:space="0" w:color="auto"/>
                          <w:left w:val="single" w:sz="4" w:space="0" w:color="auto"/>
                          <w:bottom w:val="single" w:sz="4" w:space="0" w:color="auto"/>
                          <w:right w:val="single" w:sz="4" w:space="0" w:color="auto"/>
                        </w:tcBorders>
                        <w:vAlign w:val="center"/>
                        <w:hideMark/>
                      </w:tcPr>
                      <w:p w:rsidR="001E4D1B" w:rsidRPr="0006419C" w:rsidRDefault="001E4D1B" w:rsidP="001E4D1B">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E4D1B" w:rsidRPr="0006419C" w:rsidRDefault="001E4D1B" w:rsidP="001E4D1B">
                        <w:pPr>
                          <w:spacing w:after="0" w:line="240" w:lineRule="auto"/>
                          <w:rPr>
                            <w:rFonts w:ascii="Arial" w:eastAsia="Times New Roman" w:hAnsi="Arial" w:cs="Arial"/>
                            <w:color w:val="000000"/>
                            <w:sz w:val="20"/>
                            <w:szCs w:val="20"/>
                            <w:lang w:eastAsia="pl-PL"/>
                          </w:rPr>
                        </w:pP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CP-P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IIIAU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IIIBU</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IVA</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IVD</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PR</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PTP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PTW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TPP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4D1B" w:rsidRPr="0006419C" w:rsidRDefault="001E4D1B" w:rsidP="001E4D1B">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TWP</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E4D1B" w:rsidRPr="0006419C" w:rsidRDefault="001E4D1B" w:rsidP="001E4D1B">
                        <w:pPr>
                          <w:spacing w:after="0" w:line="240" w:lineRule="auto"/>
                          <w:rPr>
                            <w:rFonts w:ascii="Arial" w:eastAsia="Times New Roman" w:hAnsi="Arial" w:cs="Arial"/>
                            <w:color w:val="000000"/>
                            <w:sz w:val="20"/>
                            <w:szCs w:val="20"/>
                            <w:lang w:eastAsia="pl-PL"/>
                          </w:rPr>
                        </w:pP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36</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38</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32</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35</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70</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83</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24</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21</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26</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26</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28</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56</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66</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8</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15</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15</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96</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39</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205</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37</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WB0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33</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376</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53</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478</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r>
                  <w:tr w:rsidR="001E4D1B" w:rsidRPr="0006419C" w:rsidTr="009A6870">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Suma:</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77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571</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60</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109</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173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55</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06419C" w:rsidRDefault="001E4D1B" w:rsidP="001E4D1B">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1224</w:t>
                        </w:r>
                      </w:p>
                    </w:tc>
                  </w:tr>
                </w:tbl>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F84689">
                    <w:rPr>
                      <w:rFonts w:ascii="Verdana" w:hAnsi="Verdana" w:cs="Arial"/>
                      <w:bCs/>
                      <w:sz w:val="20"/>
                      <w:szCs w:val="20"/>
                    </w:rPr>
                    <w:t>Zamawiający nie ogranicza technologii pozyskania drewna</w:t>
                  </w:r>
                </w:p>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tbl>
                  <w:tblPr>
                    <w:tblW w:w="8139" w:type="dxa"/>
                    <w:tblCellMar>
                      <w:left w:w="70" w:type="dxa"/>
                      <w:right w:w="70" w:type="dxa"/>
                    </w:tblCellMar>
                    <w:tblLook w:val="04A0" w:firstRow="1" w:lastRow="0" w:firstColumn="1" w:lastColumn="0" w:noHBand="0" w:noVBand="1"/>
                  </w:tblPr>
                  <w:tblGrid>
                    <w:gridCol w:w="884"/>
                    <w:gridCol w:w="851"/>
                    <w:gridCol w:w="850"/>
                    <w:gridCol w:w="850"/>
                    <w:gridCol w:w="851"/>
                    <w:gridCol w:w="851"/>
                    <w:gridCol w:w="850"/>
                    <w:gridCol w:w="992"/>
                    <w:gridCol w:w="1160"/>
                  </w:tblGrid>
                  <w:tr w:rsidR="001E4D1B" w:rsidRPr="00526592" w:rsidTr="009A6870">
                    <w:trPr>
                      <w:trHeight w:val="49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526592" w:rsidRDefault="001E4D1B" w:rsidP="001E4D1B">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526592" w:rsidRDefault="001E4D1B" w:rsidP="001E4D1B">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Sortyment</w:t>
                        </w:r>
                      </w:p>
                    </w:tc>
                    <w:tc>
                      <w:tcPr>
                        <w:tcW w:w="5244" w:type="dxa"/>
                        <w:gridSpan w:val="6"/>
                        <w:tcBorders>
                          <w:top w:val="single" w:sz="4" w:space="0" w:color="auto"/>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526592" w:rsidRDefault="001E4D1B" w:rsidP="001E4D1B">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Suma:</w:t>
                        </w:r>
                      </w:p>
                    </w:tc>
                  </w:tr>
                  <w:tr w:rsidR="001E4D1B" w:rsidRPr="00526592" w:rsidTr="009A6870">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4D1B" w:rsidRPr="00526592" w:rsidRDefault="001E4D1B" w:rsidP="001E4D1B">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E4D1B" w:rsidRPr="00526592" w:rsidRDefault="001E4D1B" w:rsidP="001E4D1B">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4D1B" w:rsidRPr="00526592" w:rsidRDefault="001E4D1B" w:rsidP="001E4D1B">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IIIB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4D1B" w:rsidRPr="00526592" w:rsidRDefault="001E4D1B" w:rsidP="001E4D1B">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IVA</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4D1B" w:rsidRPr="00526592" w:rsidRDefault="001E4D1B" w:rsidP="001E4D1B">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PR</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4D1B" w:rsidRPr="00526592" w:rsidRDefault="001E4D1B" w:rsidP="001E4D1B">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PTP</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4D1B" w:rsidRPr="00526592" w:rsidRDefault="001E4D1B" w:rsidP="001E4D1B">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4D1B" w:rsidRPr="00526592" w:rsidRDefault="001E4D1B" w:rsidP="001E4D1B">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E4D1B" w:rsidRPr="00526592" w:rsidRDefault="001E4D1B" w:rsidP="001E4D1B">
                        <w:pPr>
                          <w:spacing w:after="0" w:line="240" w:lineRule="auto"/>
                          <w:rPr>
                            <w:rFonts w:ascii="Arial" w:eastAsia="Times New Roman" w:hAnsi="Arial" w:cs="Arial"/>
                            <w:color w:val="000000"/>
                            <w:sz w:val="20"/>
                            <w:szCs w:val="20"/>
                            <w:lang w:eastAsia="pl-PL"/>
                          </w:rPr>
                        </w:pP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25</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40</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47</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48</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144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64</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290</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26</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46</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75</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78</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136</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55</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86</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71</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22</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14</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108</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155</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285</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672</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28</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110</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42</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152</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WBK</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24</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528</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88</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691</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336</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99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192</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759</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69</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31</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45</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116</w:t>
                        </w:r>
                      </w:p>
                    </w:tc>
                  </w:tr>
                  <w:tr w:rsidR="001E4D1B" w:rsidRPr="00526592"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1064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546</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259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984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500</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526592" w:rsidRDefault="001E4D1B" w:rsidP="001E4D1B">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3463</w:t>
                        </w:r>
                      </w:p>
                    </w:tc>
                  </w:tr>
                </w:tbl>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p w:rsidR="001E4D1B" w:rsidRPr="00FD6EFA" w:rsidRDefault="001E4D1B" w:rsidP="001E4D1B">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1E4D1B" w:rsidRDefault="001E4D1B" w:rsidP="001E4D1B">
                  <w:pPr>
                    <w:spacing w:before="120"/>
                    <w:ind w:left="34" w:right="176"/>
                    <w:jc w:val="both"/>
                    <w:rPr>
                      <w:rFonts w:ascii="Verdana" w:hAnsi="Verdana" w:cs="Arial"/>
                      <w:bCs/>
                      <w:sz w:val="20"/>
                      <w:szCs w:val="20"/>
                    </w:rPr>
                  </w:pPr>
                </w:p>
                <w:tbl>
                  <w:tblPr>
                    <w:tblW w:w="7714" w:type="dxa"/>
                    <w:tblCellMar>
                      <w:left w:w="70" w:type="dxa"/>
                      <w:right w:w="70" w:type="dxa"/>
                    </w:tblCellMar>
                    <w:tblLook w:val="04A0" w:firstRow="1" w:lastRow="0" w:firstColumn="1" w:lastColumn="0" w:noHBand="0" w:noVBand="1"/>
                  </w:tblPr>
                  <w:tblGrid>
                    <w:gridCol w:w="884"/>
                    <w:gridCol w:w="992"/>
                    <w:gridCol w:w="851"/>
                    <w:gridCol w:w="850"/>
                    <w:gridCol w:w="981"/>
                    <w:gridCol w:w="1004"/>
                    <w:gridCol w:w="992"/>
                    <w:gridCol w:w="1160"/>
                  </w:tblGrid>
                  <w:tr w:rsidR="001E4D1B" w:rsidRPr="00C7432D" w:rsidTr="009A6870">
                    <w:trPr>
                      <w:trHeight w:val="49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C7432D" w:rsidRDefault="001E4D1B" w:rsidP="001E4D1B">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C7432D" w:rsidRDefault="001E4D1B" w:rsidP="001E4D1B">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Sortyment</w:t>
                        </w:r>
                      </w:p>
                    </w:tc>
                    <w:tc>
                      <w:tcPr>
                        <w:tcW w:w="4678" w:type="dxa"/>
                        <w:gridSpan w:val="5"/>
                        <w:tcBorders>
                          <w:top w:val="single" w:sz="4" w:space="0" w:color="auto"/>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C7432D" w:rsidRDefault="001E4D1B" w:rsidP="001E4D1B">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Suma:</w:t>
                        </w:r>
                      </w:p>
                    </w:tc>
                  </w:tr>
                  <w:tr w:rsidR="001E4D1B" w:rsidRPr="00C7432D" w:rsidTr="009A6870">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4D1B" w:rsidRPr="00C7432D" w:rsidRDefault="001E4D1B" w:rsidP="001E4D1B">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4D1B" w:rsidRPr="00C7432D" w:rsidRDefault="001E4D1B" w:rsidP="001E4D1B">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4D1B" w:rsidRPr="00C7432D" w:rsidRDefault="001E4D1B" w:rsidP="001E4D1B">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4D1B" w:rsidRPr="00C7432D" w:rsidRDefault="001E4D1B" w:rsidP="001E4D1B">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IIIAU</w:t>
                        </w:r>
                      </w:p>
                    </w:tc>
                    <w:tc>
                      <w:tcPr>
                        <w:tcW w:w="981" w:type="dxa"/>
                        <w:tcBorders>
                          <w:top w:val="nil"/>
                          <w:left w:val="nil"/>
                          <w:bottom w:val="single" w:sz="4" w:space="0" w:color="auto"/>
                          <w:right w:val="single" w:sz="4" w:space="0" w:color="auto"/>
                        </w:tcBorders>
                        <w:shd w:val="clear" w:color="auto" w:fill="auto"/>
                        <w:noWrap/>
                        <w:textDirection w:val="btLr"/>
                        <w:vAlign w:val="center"/>
                        <w:hideMark/>
                      </w:tcPr>
                      <w:p w:rsidR="001E4D1B" w:rsidRPr="00C7432D" w:rsidRDefault="001E4D1B" w:rsidP="001E4D1B">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IIIB</w:t>
                        </w:r>
                      </w:p>
                    </w:tc>
                    <w:tc>
                      <w:tcPr>
                        <w:tcW w:w="1004" w:type="dxa"/>
                        <w:tcBorders>
                          <w:top w:val="nil"/>
                          <w:left w:val="nil"/>
                          <w:bottom w:val="single" w:sz="4" w:space="0" w:color="auto"/>
                          <w:right w:val="single" w:sz="4" w:space="0" w:color="auto"/>
                        </w:tcBorders>
                        <w:shd w:val="clear" w:color="auto" w:fill="auto"/>
                        <w:noWrap/>
                        <w:textDirection w:val="btLr"/>
                        <w:vAlign w:val="center"/>
                        <w:hideMark/>
                      </w:tcPr>
                      <w:p w:rsidR="001E4D1B" w:rsidRPr="00C7432D" w:rsidRDefault="001E4D1B" w:rsidP="001E4D1B">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4D1B" w:rsidRPr="00C7432D" w:rsidRDefault="001E4D1B" w:rsidP="001E4D1B">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E4D1B" w:rsidRPr="00C7432D" w:rsidRDefault="001E4D1B" w:rsidP="001E4D1B">
                        <w:pPr>
                          <w:spacing w:after="0" w:line="240" w:lineRule="auto"/>
                          <w:rPr>
                            <w:rFonts w:ascii="Arial" w:eastAsia="Times New Roman" w:hAnsi="Arial" w:cs="Arial"/>
                            <w:color w:val="000000"/>
                            <w:sz w:val="20"/>
                            <w:szCs w:val="20"/>
                            <w:lang w:eastAsia="pl-PL"/>
                          </w:rPr>
                        </w:pP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9</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31</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7</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93</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43</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136</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19</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24</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15</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68</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97</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25</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42</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0</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42</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27</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1038</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493</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1680</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18</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154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185</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S3B</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40</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33</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120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220</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47</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58</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418</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418</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274</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410</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1075</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1759</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14</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14</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88</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116</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1E4D1B" w:rsidRPr="00C7432D"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542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414</w:t>
                        </w:r>
                      </w:p>
                    </w:tc>
                    <w:tc>
                      <w:tcPr>
                        <w:tcW w:w="981"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575</w:t>
                        </w:r>
                      </w:p>
                    </w:tc>
                    <w:tc>
                      <w:tcPr>
                        <w:tcW w:w="1004"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2788</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572</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C7432D" w:rsidRDefault="001E4D1B" w:rsidP="001E4D1B">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4891</w:t>
                        </w:r>
                      </w:p>
                    </w:tc>
                  </w:tr>
                </w:tbl>
                <w:p w:rsidR="001E4D1B" w:rsidRDefault="001E4D1B" w:rsidP="001E4D1B">
                  <w:pPr>
                    <w:spacing w:before="120"/>
                    <w:ind w:left="34" w:right="176"/>
                    <w:jc w:val="both"/>
                    <w:rPr>
                      <w:rFonts w:ascii="Verdana" w:hAnsi="Verdana" w:cs="Arial"/>
                      <w:bCs/>
                      <w:sz w:val="20"/>
                      <w:szCs w:val="20"/>
                    </w:rPr>
                  </w:pPr>
                </w:p>
                <w:p w:rsidR="001E4D1B" w:rsidRDefault="001E4D1B" w:rsidP="001E4D1B">
                  <w:pPr>
                    <w:spacing w:before="120"/>
                    <w:ind w:left="34" w:right="176"/>
                    <w:jc w:val="both"/>
                    <w:rPr>
                      <w:rFonts w:ascii="Verdana" w:hAnsi="Verdana" w:cs="Arial"/>
                      <w:bCs/>
                      <w:sz w:val="20"/>
                      <w:szCs w:val="20"/>
                    </w:rPr>
                  </w:pPr>
                </w:p>
                <w:p w:rsidR="001E4D1B" w:rsidRDefault="001E4D1B" w:rsidP="001E4D1B">
                  <w:pPr>
                    <w:spacing w:before="120"/>
                    <w:ind w:left="34" w:right="176"/>
                    <w:jc w:val="both"/>
                    <w:rPr>
                      <w:rFonts w:ascii="Verdana" w:hAnsi="Verdana" w:cs="Arial"/>
                      <w:bCs/>
                      <w:sz w:val="20"/>
                      <w:szCs w:val="20"/>
                    </w:rPr>
                  </w:pPr>
                </w:p>
                <w:p w:rsidR="001E4D1B" w:rsidRDefault="001E4D1B" w:rsidP="001E4D1B">
                  <w:pPr>
                    <w:spacing w:before="120"/>
                    <w:ind w:right="176"/>
                    <w:jc w:val="both"/>
                    <w:rPr>
                      <w:rFonts w:ascii="Verdana" w:hAnsi="Verdana" w:cs="Arial"/>
                      <w:bCs/>
                      <w:sz w:val="20"/>
                      <w:szCs w:val="20"/>
                    </w:rPr>
                  </w:pPr>
                </w:p>
                <w:p w:rsidR="001E4D1B" w:rsidRDefault="001E4D1B" w:rsidP="001E4D1B">
                  <w:pPr>
                    <w:spacing w:before="120"/>
                    <w:ind w:left="34" w:right="176"/>
                    <w:jc w:val="both"/>
                    <w:rPr>
                      <w:rFonts w:ascii="Verdana" w:hAnsi="Verdana" w:cs="Arial"/>
                      <w:bCs/>
                      <w:sz w:val="20"/>
                      <w:szCs w:val="20"/>
                    </w:rPr>
                  </w:pPr>
                </w:p>
                <w:p w:rsidR="001E4D1B" w:rsidRDefault="001E4D1B" w:rsidP="001E4D1B">
                  <w:pPr>
                    <w:spacing w:before="120"/>
                    <w:ind w:right="176"/>
                    <w:jc w:val="both"/>
                    <w:rPr>
                      <w:rFonts w:ascii="Verdana" w:hAnsi="Verdana" w:cs="Arial"/>
                      <w:bCs/>
                      <w:sz w:val="20"/>
                      <w:szCs w:val="20"/>
                    </w:rPr>
                  </w:pPr>
                </w:p>
                <w:p w:rsidR="001E4D1B" w:rsidRPr="00FD6EFA" w:rsidRDefault="001E4D1B" w:rsidP="001E4D1B">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 Zamawiający nie dopuszcza wprowadzenia wielooperacyjnych maszyn do pozyskania drewna</w:t>
                  </w:r>
                </w:p>
                <w:p w:rsidR="001E4D1B" w:rsidRDefault="001E4D1B" w:rsidP="001E4D1B">
                  <w:pPr>
                    <w:tabs>
                      <w:tab w:val="left" w:pos="840"/>
                    </w:tabs>
                    <w:spacing w:before="120"/>
                    <w:ind w:right="176"/>
                    <w:jc w:val="both"/>
                    <w:rPr>
                      <w:rFonts w:ascii="Verdana" w:hAnsi="Verdana" w:cs="Arial"/>
                      <w:bCs/>
                      <w:sz w:val="20"/>
                      <w:szCs w:val="20"/>
                    </w:rPr>
                  </w:pPr>
                </w:p>
                <w:tbl>
                  <w:tblPr>
                    <w:tblW w:w="6864" w:type="dxa"/>
                    <w:tblCellMar>
                      <w:left w:w="70" w:type="dxa"/>
                      <w:right w:w="70" w:type="dxa"/>
                    </w:tblCellMar>
                    <w:tblLook w:val="04A0" w:firstRow="1" w:lastRow="0" w:firstColumn="1" w:lastColumn="0" w:noHBand="0" w:noVBand="1"/>
                  </w:tblPr>
                  <w:tblGrid>
                    <w:gridCol w:w="1026"/>
                    <w:gridCol w:w="992"/>
                    <w:gridCol w:w="992"/>
                    <w:gridCol w:w="910"/>
                    <w:gridCol w:w="933"/>
                    <w:gridCol w:w="851"/>
                    <w:gridCol w:w="1160"/>
                  </w:tblGrid>
                  <w:tr w:rsidR="001E4D1B" w:rsidRPr="00F60E0F" w:rsidTr="009A6870">
                    <w:trPr>
                      <w:trHeight w:val="402"/>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Sortyment</w:t>
                        </w:r>
                      </w:p>
                    </w:tc>
                    <w:tc>
                      <w:tcPr>
                        <w:tcW w:w="3686" w:type="dxa"/>
                        <w:gridSpan w:val="4"/>
                        <w:tcBorders>
                          <w:top w:val="single" w:sz="4" w:space="0" w:color="auto"/>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r>
                  <w:tr w:rsidR="001E4D1B" w:rsidRPr="00F60E0F" w:rsidTr="009A6870">
                    <w:trPr>
                      <w:cantSplit/>
                      <w:trHeight w:val="1212"/>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1E4D1B" w:rsidRPr="00F60E0F" w:rsidRDefault="001E4D1B" w:rsidP="001E4D1B">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4D1B" w:rsidRPr="00F60E0F" w:rsidRDefault="001E4D1B" w:rsidP="001E4D1B">
                        <w:pPr>
                          <w:spacing w:after="0" w:line="240" w:lineRule="auto"/>
                          <w:rPr>
                            <w:rFonts w:ascii="Arial" w:eastAsia="Times New Roman" w:hAnsi="Arial" w:cs="Arial"/>
                            <w:color w:val="000000"/>
                            <w:sz w:val="20"/>
                            <w:szCs w:val="20"/>
                            <w:lang w:eastAsia="pl-PL"/>
                          </w:rPr>
                        </w:pP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LMŚW</w:t>
                        </w:r>
                      </w:p>
                    </w:tc>
                    <w:tc>
                      <w:tcPr>
                        <w:tcW w:w="910" w:type="dxa"/>
                        <w:tcBorders>
                          <w:top w:val="nil"/>
                          <w:left w:val="nil"/>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LŚW</w:t>
                        </w:r>
                      </w:p>
                    </w:tc>
                    <w:tc>
                      <w:tcPr>
                        <w:tcW w:w="933" w:type="dxa"/>
                        <w:tcBorders>
                          <w:top w:val="nil"/>
                          <w:left w:val="nil"/>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LWYŻŚW</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E4D1B" w:rsidRPr="00F60E0F" w:rsidRDefault="001E4D1B" w:rsidP="001E4D1B">
                        <w:pPr>
                          <w:spacing w:after="0" w:line="240" w:lineRule="auto"/>
                          <w:rPr>
                            <w:rFonts w:ascii="Arial" w:eastAsia="Times New Roman" w:hAnsi="Arial" w:cs="Arial"/>
                            <w:color w:val="000000"/>
                            <w:sz w:val="20"/>
                            <w:szCs w:val="20"/>
                            <w:lang w:eastAsia="pl-PL"/>
                          </w:rPr>
                        </w:pP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38</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70</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83</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28</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29</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56</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40</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66</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98</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81</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205</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22</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37</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lastRenderedPageBreak/>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33</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33</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55</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393</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478</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1E4D1B" w:rsidRPr="00F60E0F"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166</w:t>
                        </w:r>
                      </w:p>
                    </w:tc>
                    <w:tc>
                      <w:tcPr>
                        <w:tcW w:w="91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648</w:t>
                        </w:r>
                      </w:p>
                    </w:tc>
                    <w:tc>
                      <w:tcPr>
                        <w:tcW w:w="933"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236</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174</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1224</w:t>
                        </w:r>
                      </w:p>
                    </w:tc>
                  </w:tr>
                </w:tbl>
                <w:p w:rsidR="001E4D1B" w:rsidRDefault="001E4D1B" w:rsidP="001E4D1B">
                  <w:pPr>
                    <w:tabs>
                      <w:tab w:val="left" w:pos="840"/>
                    </w:tabs>
                    <w:spacing w:before="120"/>
                    <w:ind w:right="176"/>
                    <w:jc w:val="both"/>
                    <w:rPr>
                      <w:rFonts w:ascii="Verdana" w:hAnsi="Verdana" w:cs="Arial"/>
                      <w:bCs/>
                      <w:sz w:val="20"/>
                      <w:szCs w:val="20"/>
                    </w:rPr>
                  </w:pPr>
                </w:p>
                <w:p w:rsidR="001E4D1B" w:rsidRPr="004864C1" w:rsidRDefault="001E4D1B" w:rsidP="001E4D1B">
                  <w:pPr>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 xml:space="preserve">na powierzchniach, na których </w:t>
                  </w:r>
                  <w:r w:rsidRPr="00F84689">
                    <w:rPr>
                      <w:rFonts w:ascii="Verdana" w:hAnsi="Verdana" w:cs="Arial"/>
                      <w:bCs/>
                      <w:sz w:val="20"/>
                      <w:szCs w:val="20"/>
                    </w:rPr>
                    <w:t>Zamawiający nie ogranicza technologii pozyskania drewna</w:t>
                  </w:r>
                </w:p>
                <w:p w:rsidR="001E4D1B" w:rsidRDefault="001E4D1B" w:rsidP="001E4D1B">
                  <w:pPr>
                    <w:tabs>
                      <w:tab w:val="left" w:pos="840"/>
                    </w:tabs>
                    <w:spacing w:before="120"/>
                    <w:ind w:right="176"/>
                    <w:jc w:val="both"/>
                    <w:rPr>
                      <w:rFonts w:ascii="Verdana" w:hAnsi="Verdana" w:cs="Arial"/>
                      <w:bCs/>
                      <w:sz w:val="20"/>
                      <w:szCs w:val="20"/>
                    </w:rPr>
                  </w:pPr>
                </w:p>
                <w:tbl>
                  <w:tblPr>
                    <w:tblW w:w="7856" w:type="dxa"/>
                    <w:tblCellMar>
                      <w:left w:w="70" w:type="dxa"/>
                      <w:right w:w="70" w:type="dxa"/>
                    </w:tblCellMar>
                    <w:tblLook w:val="04A0" w:firstRow="1" w:lastRow="0" w:firstColumn="1" w:lastColumn="0" w:noHBand="0" w:noVBand="1"/>
                  </w:tblPr>
                  <w:tblGrid>
                    <w:gridCol w:w="884"/>
                    <w:gridCol w:w="992"/>
                    <w:gridCol w:w="851"/>
                    <w:gridCol w:w="850"/>
                    <w:gridCol w:w="709"/>
                    <w:gridCol w:w="851"/>
                    <w:gridCol w:w="850"/>
                    <w:gridCol w:w="709"/>
                    <w:gridCol w:w="1160"/>
                  </w:tblGrid>
                  <w:tr w:rsidR="001E4D1B" w:rsidRPr="00F60E0F" w:rsidTr="009A6870">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Sortyment</w:t>
                        </w:r>
                      </w:p>
                    </w:tc>
                    <w:tc>
                      <w:tcPr>
                        <w:tcW w:w="4820" w:type="dxa"/>
                        <w:gridSpan w:val="6"/>
                        <w:tcBorders>
                          <w:top w:val="single" w:sz="4" w:space="0" w:color="auto"/>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r>
                  <w:tr w:rsidR="001E4D1B" w:rsidRPr="00F60E0F" w:rsidTr="009A6870">
                    <w:trPr>
                      <w:cantSplit/>
                      <w:trHeight w:val="1357"/>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4D1B" w:rsidRPr="00F60E0F" w:rsidRDefault="001E4D1B" w:rsidP="001E4D1B">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4D1B" w:rsidRPr="00F60E0F" w:rsidRDefault="001E4D1B" w:rsidP="001E4D1B">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BMŚW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LMŚW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LMWYŻŚW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4D1B" w:rsidRPr="00F60E0F" w:rsidRDefault="001E4D1B" w:rsidP="001E4D1B">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LWYŻŚW</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E4D1B" w:rsidRPr="00F60E0F" w:rsidRDefault="001E4D1B" w:rsidP="001E4D1B">
                        <w:pPr>
                          <w:spacing w:after="0" w:line="240" w:lineRule="auto"/>
                          <w:rPr>
                            <w:rFonts w:ascii="Arial" w:eastAsia="Times New Roman" w:hAnsi="Arial" w:cs="Arial"/>
                            <w:color w:val="000000"/>
                            <w:sz w:val="20"/>
                            <w:szCs w:val="20"/>
                            <w:lang w:eastAsia="pl-PL"/>
                          </w:rPr>
                        </w:pP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40</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20</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48</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191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290</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75</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136</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45</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86</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45</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71</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22</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55</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672</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29</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110</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152</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19</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19</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lastRenderedPageBreak/>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616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75</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691</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46</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421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129</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759</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45</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116</w:t>
                        </w:r>
                      </w:p>
                    </w:tc>
                  </w:tr>
                  <w:tr w:rsidR="001E4D1B" w:rsidRPr="00F60E0F"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343</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41</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786</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1779</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369</w:t>
                        </w:r>
                      </w:p>
                    </w:tc>
                    <w:tc>
                      <w:tcPr>
                        <w:tcW w:w="1160" w:type="dxa"/>
                        <w:tcBorders>
                          <w:top w:val="nil"/>
                          <w:left w:val="nil"/>
                          <w:bottom w:val="single" w:sz="4" w:space="0" w:color="auto"/>
                          <w:right w:val="single" w:sz="4" w:space="0" w:color="auto"/>
                        </w:tcBorders>
                        <w:shd w:val="clear" w:color="auto" w:fill="auto"/>
                        <w:noWrap/>
                        <w:vAlign w:val="bottom"/>
                        <w:hideMark/>
                      </w:tcPr>
                      <w:p w:rsidR="001E4D1B" w:rsidRPr="00F60E0F" w:rsidRDefault="001E4D1B" w:rsidP="001E4D1B">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3463</w:t>
                        </w:r>
                      </w:p>
                    </w:tc>
                  </w:tr>
                </w:tbl>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w:t>
                  </w:r>
                  <w:r>
                    <w:rPr>
                      <w:rFonts w:ascii="Verdana" w:hAnsi="Verdana" w:cs="Arial"/>
                      <w:bCs/>
                      <w:sz w:val="20"/>
                      <w:szCs w:val="20"/>
                    </w:rPr>
                    <w:t xml:space="preserve">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1E4D1B" w:rsidRDefault="001E4D1B" w:rsidP="001E4D1B">
                  <w:pPr>
                    <w:tabs>
                      <w:tab w:val="left" w:pos="840"/>
                    </w:tabs>
                    <w:spacing w:before="120"/>
                    <w:ind w:right="176"/>
                    <w:jc w:val="both"/>
                    <w:rPr>
                      <w:rFonts w:ascii="Verdana" w:hAnsi="Verdana" w:cs="Arial"/>
                      <w:bCs/>
                      <w:sz w:val="20"/>
                      <w:szCs w:val="20"/>
                    </w:rPr>
                  </w:pPr>
                </w:p>
                <w:tbl>
                  <w:tblPr>
                    <w:tblW w:w="8822" w:type="dxa"/>
                    <w:tblCellMar>
                      <w:left w:w="70" w:type="dxa"/>
                      <w:right w:w="70" w:type="dxa"/>
                    </w:tblCellMar>
                    <w:tblLook w:val="04A0" w:firstRow="1" w:lastRow="0" w:firstColumn="1" w:lastColumn="0" w:noHBand="0" w:noVBand="1"/>
                  </w:tblPr>
                  <w:tblGrid>
                    <w:gridCol w:w="884"/>
                    <w:gridCol w:w="992"/>
                    <w:gridCol w:w="851"/>
                    <w:gridCol w:w="868"/>
                    <w:gridCol w:w="833"/>
                    <w:gridCol w:w="850"/>
                    <w:gridCol w:w="829"/>
                    <w:gridCol w:w="731"/>
                    <w:gridCol w:w="850"/>
                    <w:gridCol w:w="1134"/>
                  </w:tblGrid>
                  <w:tr w:rsidR="001E4D1B" w:rsidRPr="006E17A5" w:rsidTr="009A6870">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Sortyment</w:t>
                        </w:r>
                      </w:p>
                    </w:tc>
                    <w:tc>
                      <w:tcPr>
                        <w:tcW w:w="5812" w:type="dxa"/>
                        <w:gridSpan w:val="7"/>
                        <w:tcBorders>
                          <w:top w:val="single" w:sz="4" w:space="0" w:color="auto"/>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Suma:</w:t>
                        </w:r>
                      </w:p>
                    </w:tc>
                  </w:tr>
                  <w:tr w:rsidR="001E4D1B" w:rsidRPr="006E17A5" w:rsidTr="009A6870">
                    <w:trPr>
                      <w:cantSplit/>
                      <w:trHeight w:val="1357"/>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4D1B" w:rsidRPr="006E17A5" w:rsidRDefault="001E4D1B" w:rsidP="001E4D1B">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4D1B" w:rsidRPr="006E17A5" w:rsidRDefault="001E4D1B" w:rsidP="001E4D1B">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BMŚW</w:t>
                        </w:r>
                      </w:p>
                    </w:tc>
                    <w:tc>
                      <w:tcPr>
                        <w:tcW w:w="868" w:type="dxa"/>
                        <w:tcBorders>
                          <w:top w:val="nil"/>
                          <w:left w:val="nil"/>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BŚW</w:t>
                        </w:r>
                      </w:p>
                    </w:tc>
                    <w:tc>
                      <w:tcPr>
                        <w:tcW w:w="833" w:type="dxa"/>
                        <w:tcBorders>
                          <w:top w:val="nil"/>
                          <w:left w:val="nil"/>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LMŚW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LMWYŻŚW</w:t>
                        </w:r>
                      </w:p>
                    </w:tc>
                    <w:tc>
                      <w:tcPr>
                        <w:tcW w:w="829" w:type="dxa"/>
                        <w:tcBorders>
                          <w:top w:val="nil"/>
                          <w:left w:val="nil"/>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LŚW</w:t>
                        </w:r>
                      </w:p>
                    </w:tc>
                    <w:tc>
                      <w:tcPr>
                        <w:tcW w:w="731" w:type="dxa"/>
                        <w:tcBorders>
                          <w:top w:val="nil"/>
                          <w:left w:val="nil"/>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4D1B" w:rsidRPr="006E17A5" w:rsidRDefault="001E4D1B" w:rsidP="001E4D1B">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LWYŻŚW</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E4D1B" w:rsidRPr="006E17A5" w:rsidRDefault="001E4D1B" w:rsidP="001E4D1B">
                        <w:pPr>
                          <w:spacing w:after="0" w:line="240" w:lineRule="auto"/>
                          <w:rPr>
                            <w:rFonts w:ascii="Arial" w:eastAsia="Times New Roman" w:hAnsi="Arial" w:cs="Arial"/>
                            <w:color w:val="000000"/>
                            <w:sz w:val="20"/>
                            <w:szCs w:val="20"/>
                            <w:lang w:eastAsia="pl-PL"/>
                          </w:rPr>
                        </w:pP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14</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31</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97</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12</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12</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136</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24</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19</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54</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15</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97</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25</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42</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0</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309</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80</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995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167</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72</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27</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1680</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62</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21</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185</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S3B</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37</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52</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33</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220</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lastRenderedPageBreak/>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47</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58</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418</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418</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210</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739</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299</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86</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410</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1759</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40</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19</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14</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116</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0</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1E4D1B" w:rsidRPr="006E17A5"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1146</w:t>
                        </w:r>
                      </w:p>
                    </w:tc>
                    <w:tc>
                      <w:tcPr>
                        <w:tcW w:w="868"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100</w:t>
                        </w:r>
                      </w:p>
                    </w:tc>
                    <w:tc>
                      <w:tcPr>
                        <w:tcW w:w="833"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2201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601</w:t>
                        </w:r>
                      </w:p>
                    </w:tc>
                    <w:tc>
                      <w:tcPr>
                        <w:tcW w:w="829"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208</w:t>
                        </w:r>
                      </w:p>
                    </w:tc>
                    <w:tc>
                      <w:tcPr>
                        <w:tcW w:w="731"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575</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6E17A5" w:rsidRDefault="001E4D1B" w:rsidP="001E4D1B">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4891</w:t>
                        </w:r>
                      </w:p>
                    </w:tc>
                  </w:tr>
                </w:tbl>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p w:rsidR="001E4D1B" w:rsidRDefault="001E4D1B" w:rsidP="001E4D1B">
                  <w:pPr>
                    <w:tabs>
                      <w:tab w:val="left" w:pos="840"/>
                    </w:tabs>
                    <w:spacing w:before="120"/>
                    <w:ind w:right="176"/>
                    <w:jc w:val="both"/>
                    <w:rPr>
                      <w:rFonts w:ascii="Verdana" w:hAnsi="Verdana" w:cs="Arial"/>
                      <w:bCs/>
                      <w:sz w:val="20"/>
                      <w:szCs w:val="20"/>
                    </w:rPr>
                  </w:pPr>
                </w:p>
                <w:p w:rsidR="001E4D1B" w:rsidRPr="00FD6EFA" w:rsidRDefault="001E4D1B" w:rsidP="001E4D1B">
                  <w:pPr>
                    <w:tabs>
                      <w:tab w:val="left" w:pos="840"/>
                    </w:tabs>
                    <w:spacing w:before="120"/>
                    <w:ind w:right="176"/>
                    <w:jc w:val="both"/>
                    <w:rPr>
                      <w:rFonts w:ascii="Verdana" w:hAnsi="Verdana" w:cs="Arial"/>
                      <w:sz w:val="20"/>
                      <w:szCs w:val="20"/>
                    </w:rPr>
                  </w:pPr>
                </w:p>
              </w:tc>
            </w:tr>
            <w:tr w:rsidR="001E4D1B" w:rsidRPr="00FD6EFA" w:rsidTr="001E4D1B">
              <w:tc>
                <w:tcPr>
                  <w:tcW w:w="1348" w:type="dxa"/>
                  <w:shd w:val="clear" w:color="auto" w:fill="EDEDED"/>
                </w:tcPr>
                <w:p w:rsidR="001E4D1B" w:rsidRPr="00FD6EFA" w:rsidRDefault="001E4D1B" w:rsidP="001E4D1B">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II</w:t>
                  </w:r>
                  <w:r w:rsidRPr="00FD6EFA">
                    <w:rPr>
                      <w:rFonts w:ascii="Verdana" w:hAnsi="Verdana" w:cs="Arial"/>
                      <w:b/>
                      <w:sz w:val="20"/>
                      <w:szCs w:val="20"/>
                    </w:rPr>
                    <w:t>.2.</w:t>
                  </w:r>
                </w:p>
              </w:tc>
              <w:tc>
                <w:tcPr>
                  <w:tcW w:w="6362" w:type="dxa"/>
                  <w:shd w:val="clear" w:color="auto" w:fill="EDEDED"/>
                </w:tcPr>
                <w:p w:rsidR="001E4D1B" w:rsidRDefault="001E4D1B" w:rsidP="001E4D1B">
                  <w:pPr>
                    <w:pStyle w:val="Default"/>
                    <w:spacing w:before="120"/>
                    <w:jc w:val="center"/>
                    <w:rPr>
                      <w:rFonts w:ascii="Verdana" w:hAnsi="Verdana" w:cs="Arial"/>
                      <w:b/>
                      <w:bCs/>
                      <w:sz w:val="20"/>
                      <w:szCs w:val="20"/>
                    </w:rPr>
                  </w:pPr>
                  <w:r w:rsidRPr="00FD6EFA">
                    <w:rPr>
                      <w:rFonts w:ascii="Verdana" w:hAnsi="Verdana" w:cs="Arial"/>
                      <w:b/>
                      <w:bCs/>
                      <w:sz w:val="20"/>
                      <w:szCs w:val="20"/>
                    </w:rPr>
                    <w:t>ZRYWKA DREWNA</w:t>
                  </w:r>
                </w:p>
                <w:p w:rsidR="001E4D1B" w:rsidRPr="00FD6EFA" w:rsidRDefault="001E4D1B" w:rsidP="001E4D1B">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Pr>
                      <w:rFonts w:ascii="Verdana" w:hAnsi="Verdana" w:cs="Arial"/>
                      <w:sz w:val="20"/>
                      <w:szCs w:val="20"/>
                    </w:rPr>
                    <w:t xml:space="preserve"> </w:t>
                  </w:r>
                  <w:r w:rsidRPr="00482BD3">
                    <w:rPr>
                      <w:rFonts w:ascii="Verdana" w:hAnsi="Verdana" w:cs="Arial"/>
                      <w:sz w:val="20"/>
                      <w:szCs w:val="20"/>
                    </w:rPr>
                    <w:t>podawany z dokładnością do dwóch miejsc po przecinku)</w:t>
                  </w:r>
                </w:p>
              </w:tc>
              <w:tc>
                <w:tcPr>
                  <w:tcW w:w="2213" w:type="dxa"/>
                  <w:shd w:val="clear" w:color="auto" w:fill="EDEDED"/>
                </w:tcPr>
                <w:p w:rsidR="001E4D1B" w:rsidRDefault="001E4D1B" w:rsidP="001E4D1B">
                  <w:pPr>
                    <w:pStyle w:val="Default"/>
                    <w:spacing w:before="120"/>
                    <w:rPr>
                      <w:rFonts w:ascii="Verdana" w:hAnsi="Verdana" w:cs="Arial"/>
                      <w:b/>
                      <w:sz w:val="20"/>
                      <w:szCs w:val="20"/>
                    </w:rPr>
                  </w:pPr>
                  <w:r>
                    <w:rPr>
                      <w:rFonts w:ascii="Verdana" w:hAnsi="Verdana" w:cs="Arial"/>
                      <w:b/>
                      <w:sz w:val="20"/>
                      <w:szCs w:val="20"/>
                    </w:rPr>
                    <w:t>ZM, ZM-P, ZM-H/</w:t>
                  </w:r>
                </w:p>
                <w:p w:rsidR="001E4D1B" w:rsidRPr="00E83DD6" w:rsidRDefault="001E4D1B" w:rsidP="001E4D1B">
                  <w:pPr>
                    <w:pStyle w:val="Default"/>
                    <w:spacing w:before="120"/>
                    <w:rPr>
                      <w:rFonts w:ascii="Verdana" w:hAnsi="Verdana"/>
                      <w:sz w:val="20"/>
                    </w:rPr>
                  </w:pPr>
                  <w:r>
                    <w:rPr>
                      <w:rFonts w:ascii="Verdana" w:hAnsi="Verdana" w:cs="Arial"/>
                      <w:sz w:val="20"/>
                      <w:szCs w:val="20"/>
                    </w:rPr>
                    <w:t>ZRYWKA</w:t>
                  </w:r>
                </w:p>
              </w:tc>
            </w:tr>
            <w:tr w:rsidR="001E4D1B" w:rsidRPr="00FD6EFA" w:rsidTr="009A6870">
              <w:tc>
                <w:tcPr>
                  <w:tcW w:w="9923" w:type="dxa"/>
                  <w:gridSpan w:val="3"/>
                </w:tcPr>
                <w:p w:rsidR="001E4D1B" w:rsidRPr="00D018A3" w:rsidRDefault="001E4D1B" w:rsidP="001E4D1B">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1E4D1B" w:rsidRPr="00D018A3" w:rsidRDefault="001E4D1B" w:rsidP="001E4D1B">
                  <w:pPr>
                    <w:tabs>
                      <w:tab w:val="left" w:pos="840"/>
                    </w:tabs>
                    <w:spacing w:before="120"/>
                    <w:ind w:left="34"/>
                    <w:jc w:val="both"/>
                    <w:rPr>
                      <w:rFonts w:ascii="Verdana" w:hAnsi="Verdana"/>
                      <w:bCs/>
                      <w:sz w:val="20"/>
                      <w:szCs w:val="20"/>
                    </w:rPr>
                  </w:pPr>
                  <w:r w:rsidRPr="00D018A3">
                    <w:rPr>
                      <w:rFonts w:ascii="Verdana" w:hAnsi="Verdana"/>
                      <w:bCs/>
                      <w:sz w:val="20"/>
                      <w:szCs w:val="20"/>
                    </w:rPr>
                    <w:t>Zamawiający wymaga, aby zrywka drewna wyrabianego w sztukach pojedynczo (W0 i S10) oraz drewna S3 odbywała się w technologii półpodwieszonej. Dopuszcza się również zrywkę nasiębierną ww. sortymentów. W stosunku do drewna stosowego i kłodowanego wymagana jest zrywka nasiębierna.</w:t>
                  </w:r>
                </w:p>
                <w:p w:rsidR="001E4D1B" w:rsidRPr="00D018A3" w:rsidRDefault="001E4D1B" w:rsidP="001E4D1B">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przedrębnych oraz cięć prowadzonych w rębniach złożonych (z wyjątkiem cięć uprzątających w rębni IIIA i IIIB) wprowadzone na pozycje maszyny do zrywki drewna muszą poruszać się po szlakach operacyjnych. Szerokość szlaków operacyjnych wynosi </w:t>
                  </w:r>
                  <w:r>
                    <w:rPr>
                      <w:rFonts w:ascii="Verdana" w:hAnsi="Verdana"/>
                      <w:bCs/>
                      <w:sz w:val="20"/>
                      <w:szCs w:val="20"/>
                    </w:rPr>
                    <w:t>min. 3,5</w:t>
                  </w:r>
                  <w:r w:rsidRPr="00D018A3">
                    <w:rPr>
                      <w:rFonts w:ascii="Verdana" w:hAnsi="Verdana"/>
                      <w:bCs/>
                      <w:sz w:val="20"/>
                      <w:szCs w:val="20"/>
                    </w:rPr>
                    <w:t xml:space="preserve"> m, a odległość pomiędzy szlakami operacyjnymi (mierzona od osi szlaku) wynosi około 20 m.</w:t>
                  </w:r>
                </w:p>
                <w:p w:rsidR="001E4D1B" w:rsidRPr="00D018A3" w:rsidRDefault="001E4D1B" w:rsidP="001E4D1B">
                  <w:pPr>
                    <w:tabs>
                      <w:tab w:val="left" w:pos="840"/>
                    </w:tabs>
                    <w:spacing w:before="120"/>
                    <w:ind w:left="34"/>
                    <w:jc w:val="both"/>
                    <w:rPr>
                      <w:rFonts w:ascii="Verdana" w:hAnsi="Verdana"/>
                      <w:bCs/>
                      <w:sz w:val="20"/>
                      <w:szCs w:val="20"/>
                    </w:rPr>
                  </w:pPr>
                  <w:r w:rsidRPr="00D018A3">
                    <w:rPr>
                      <w:rFonts w:ascii="Verdana" w:hAnsi="Verdana"/>
                      <w:bCs/>
                      <w:sz w:val="20"/>
                      <w:szCs w:val="20"/>
                    </w:rPr>
                    <w:t>Zrywka drewna obejmuje:</w:t>
                  </w:r>
                </w:p>
                <w:p w:rsidR="001E4D1B" w:rsidRPr="00D018A3" w:rsidRDefault="001E4D1B" w:rsidP="005564B8">
                  <w:pPr>
                    <w:numPr>
                      <w:ilvl w:val="0"/>
                      <w:numId w:val="10"/>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1E4D1B" w:rsidRPr="00D018A3" w:rsidRDefault="001E4D1B" w:rsidP="005564B8">
                  <w:pPr>
                    <w:numPr>
                      <w:ilvl w:val="0"/>
                      <w:numId w:val="10"/>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przemieszczenie drewna z miejsca jego wycinki do wskazanego przez leśniczego miejsca składowania,</w:t>
                  </w:r>
                </w:p>
                <w:p w:rsidR="001E4D1B" w:rsidRPr="00D018A3" w:rsidRDefault="001E4D1B" w:rsidP="005564B8">
                  <w:pPr>
                    <w:numPr>
                      <w:ilvl w:val="0"/>
                      <w:numId w:val="10"/>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ułożenie zerwanego drewna w mygły lub stosy,</w:t>
                  </w:r>
                </w:p>
                <w:p w:rsidR="001E4D1B" w:rsidRDefault="001E4D1B" w:rsidP="001E4D1B">
                  <w:pPr>
                    <w:tabs>
                      <w:tab w:val="left" w:pos="840"/>
                    </w:tabs>
                    <w:spacing w:before="120"/>
                    <w:jc w:val="both"/>
                    <w:rPr>
                      <w:rFonts w:ascii="Verdana" w:hAnsi="Verdana" w:cs="Arial"/>
                      <w:bCs/>
                      <w:sz w:val="20"/>
                      <w:szCs w:val="20"/>
                    </w:rPr>
                  </w:pPr>
                </w:p>
                <w:p w:rsidR="001E4D1B" w:rsidRPr="00D018A3" w:rsidRDefault="001E4D1B" w:rsidP="001E4D1B">
                  <w:pPr>
                    <w:tabs>
                      <w:tab w:val="left" w:pos="840"/>
                    </w:tabs>
                    <w:spacing w:before="120"/>
                    <w:jc w:val="both"/>
                    <w:rPr>
                      <w:rFonts w:ascii="Verdana" w:hAnsi="Verdana"/>
                      <w:bCs/>
                      <w:sz w:val="20"/>
                      <w:szCs w:val="20"/>
                    </w:rPr>
                  </w:pPr>
                  <w:r w:rsidRPr="00D018A3">
                    <w:rPr>
                      <w:rFonts w:ascii="Verdana" w:hAnsi="Verdana"/>
                      <w:bCs/>
                      <w:sz w:val="20"/>
                      <w:szCs w:val="20"/>
                    </w:rPr>
                    <w:t>Zrywkę drewna należy prowadzić zgodnie z poniższymi wymaganiami:</w:t>
                  </w:r>
                </w:p>
                <w:p w:rsidR="001E4D1B" w:rsidRPr="00D018A3" w:rsidRDefault="001E4D1B" w:rsidP="005564B8">
                  <w:pPr>
                    <w:numPr>
                      <w:ilvl w:val="0"/>
                      <w:numId w:val="22"/>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środki zrywkowe powinny poruszać się po uprzednio wykonanych szlakach operacyjnych,</w:t>
                  </w:r>
                </w:p>
                <w:p w:rsidR="001E4D1B" w:rsidRPr="00D018A3" w:rsidRDefault="001E4D1B" w:rsidP="005564B8">
                  <w:pPr>
                    <w:numPr>
                      <w:ilvl w:val="0"/>
                      <w:numId w:val="22"/>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drewna należy prowadzić w sposób minimalizujący uszkadzanie drzew pozostających na powierzchni po zbiegu,</w:t>
                  </w:r>
                </w:p>
                <w:p w:rsidR="001E4D1B" w:rsidRPr="00D018A3" w:rsidRDefault="001E4D1B" w:rsidP="005564B8">
                  <w:pPr>
                    <w:numPr>
                      <w:ilvl w:val="0"/>
                      <w:numId w:val="22"/>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lastRenderedPageBreak/>
                    <w:t>zrywkę należy prowadzić w sposób zapewniający przejezdność dróg leśnych (bieżąca zrywka drewna obalonego na drogi),</w:t>
                  </w:r>
                </w:p>
                <w:p w:rsidR="001E4D1B" w:rsidRPr="00D018A3" w:rsidRDefault="001E4D1B" w:rsidP="005564B8">
                  <w:pPr>
                    <w:numPr>
                      <w:ilvl w:val="0"/>
                      <w:numId w:val="22"/>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nie dopuszcza się opierania stosów i mygieł zerwanego drewna o stojące drzewa,</w:t>
                  </w:r>
                </w:p>
                <w:p w:rsidR="001E4D1B" w:rsidRPr="00D018A3" w:rsidRDefault="001E4D1B" w:rsidP="005564B8">
                  <w:pPr>
                    <w:numPr>
                      <w:ilvl w:val="0"/>
                      <w:numId w:val="22"/>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 xml:space="preserve">stosy drewna układane są zgodnie z unormowaniami wymienionymi w SIWZ </w:t>
                  </w:r>
                  <w:r w:rsidRPr="001E4D1B">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1E4D1B" w:rsidRPr="00D018A3" w:rsidRDefault="001E4D1B" w:rsidP="005564B8">
                  <w:pPr>
                    <w:numPr>
                      <w:ilvl w:val="0"/>
                      <w:numId w:val="22"/>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mygły drewna wielkowymiarowego należy układać na legarach umożliwiających swobodny przepływ powietrza pomiędzy składowanym drewnem, a podłożem,</w:t>
                  </w:r>
                </w:p>
                <w:p w:rsidR="001E4D1B" w:rsidRPr="00D018A3" w:rsidRDefault="001E4D1B" w:rsidP="005564B8">
                  <w:pPr>
                    <w:numPr>
                      <w:ilvl w:val="0"/>
                      <w:numId w:val="22"/>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 xml:space="preserve">zrywkę należy organizować i realizować w sposób wykluczający zmniejszenie wartości pozyskanego drewna. </w:t>
                  </w:r>
                </w:p>
                <w:p w:rsidR="001E4D1B" w:rsidRPr="00FD6EFA" w:rsidRDefault="001E4D1B" w:rsidP="001E4D1B">
                  <w:pPr>
                    <w:tabs>
                      <w:tab w:val="left" w:pos="840"/>
                    </w:tabs>
                    <w:spacing w:before="120"/>
                    <w:jc w:val="both"/>
                    <w:rPr>
                      <w:rFonts w:ascii="Verdana" w:hAnsi="Verdana" w:cs="Arial"/>
                      <w:bCs/>
                      <w:sz w:val="20"/>
                      <w:szCs w:val="20"/>
                    </w:rPr>
                  </w:pPr>
                </w:p>
                <w:p w:rsidR="001E4D1B" w:rsidRPr="00D018A3" w:rsidRDefault="001E4D1B" w:rsidP="001E4D1B">
                  <w:pPr>
                    <w:tabs>
                      <w:tab w:val="left" w:pos="840"/>
                    </w:tabs>
                    <w:spacing w:before="120"/>
                    <w:jc w:val="both"/>
                    <w:rPr>
                      <w:rFonts w:ascii="Verdana" w:hAnsi="Verdana"/>
                      <w:bCs/>
                      <w:sz w:val="20"/>
                      <w:szCs w:val="20"/>
                    </w:rPr>
                  </w:pPr>
                  <w:r w:rsidRPr="00D018A3">
                    <w:rPr>
                      <w:rFonts w:ascii="Verdana" w:hAnsi="Verdana"/>
                      <w:bCs/>
                      <w:sz w:val="20"/>
                      <w:szCs w:val="20"/>
                    </w:rPr>
                    <w:t>Szczegółowe informacje dotyczące rozmiaru zrywki oraz planowanych średnich odległości zrywkowych  przedstawione zostały w Załączniku do SIWZ</w:t>
                  </w:r>
                </w:p>
                <w:p w:rsidR="001E4D1B" w:rsidRPr="00D018A3" w:rsidRDefault="001E4D1B" w:rsidP="001E4D1B"/>
                <w:p w:rsidR="001E4D1B" w:rsidRPr="004E0242" w:rsidRDefault="001E4D1B" w:rsidP="001E4D1B">
                  <w:pPr>
                    <w:rPr>
                      <w:rFonts w:ascii="Verdana" w:hAnsi="Verdana"/>
                      <w:color w:val="FF0000"/>
                      <w:sz w:val="20"/>
                    </w:rPr>
                  </w:pPr>
                  <w:r w:rsidRPr="004E0242">
                    <w:rPr>
                      <w:rFonts w:ascii="Verdana" w:hAnsi="Verdana"/>
                      <w:color w:val="FF0000"/>
                      <w:sz w:val="20"/>
                    </w:rPr>
                    <w:t>Informacje o sposobie pomiaru i odbioru prac zamieszczono w dotyczącej pozyskania drewna części</w:t>
                  </w:r>
                  <w:r>
                    <w:rPr>
                      <w:rFonts w:ascii="Verdana" w:hAnsi="Verdana"/>
                      <w:color w:val="FF0000"/>
                      <w:sz w:val="20"/>
                    </w:rPr>
                    <w:t xml:space="preserve"> opisu przedmiotu zamówienia (I</w:t>
                  </w:r>
                  <w:r w:rsidRPr="004E0242">
                    <w:rPr>
                      <w:rFonts w:ascii="Verdana" w:hAnsi="Verdana"/>
                      <w:color w:val="FF0000"/>
                      <w:sz w:val="20"/>
                    </w:rPr>
                    <w:t>I.1) oraz wzorze umowy.</w:t>
                  </w:r>
                </w:p>
                <w:p w:rsidR="001E4D1B" w:rsidRPr="00D018A3" w:rsidRDefault="001E4D1B" w:rsidP="001E4D1B"/>
                <w:p w:rsidR="001E4D1B" w:rsidRDefault="001E4D1B" w:rsidP="001E4D1B">
                  <w:pPr>
                    <w:tabs>
                      <w:tab w:val="left" w:pos="840"/>
                    </w:tabs>
                    <w:spacing w:before="120"/>
                    <w:jc w:val="both"/>
                    <w:rPr>
                      <w:rFonts w:ascii="Verdana" w:hAnsi="Verdana" w:cs="Arial"/>
                      <w:bCs/>
                      <w:sz w:val="20"/>
                      <w:szCs w:val="20"/>
                    </w:rPr>
                  </w:pPr>
                  <w:r w:rsidRPr="00686D0D">
                    <w:rPr>
                      <w:rFonts w:ascii="Verdana" w:hAnsi="Verdana"/>
                      <w:sz w:val="20"/>
                    </w:rPr>
                    <w:t xml:space="preserve">Prace z zakresu zrywki drewna zlecane będą sukcesywnie, łącznie z pracami z zakresu pozyskania drewna. </w:t>
                  </w:r>
                </w:p>
                <w:p w:rsidR="001E4D1B" w:rsidRDefault="001E4D1B" w:rsidP="001E4D1B">
                  <w:pPr>
                    <w:tabs>
                      <w:tab w:val="left" w:pos="840"/>
                    </w:tabs>
                    <w:spacing w:before="120"/>
                    <w:jc w:val="both"/>
                    <w:rPr>
                      <w:rFonts w:ascii="Verdana" w:hAnsi="Verdana" w:cs="Arial"/>
                      <w:bCs/>
                      <w:sz w:val="20"/>
                      <w:szCs w:val="20"/>
                    </w:rPr>
                  </w:pPr>
                </w:p>
                <w:p w:rsidR="001E4D1B" w:rsidRPr="00FD6EFA" w:rsidRDefault="001E4D1B" w:rsidP="001E4D1B">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Szacowane na etapie planowania warunki realizacji </w:t>
                  </w:r>
                  <w:r>
                    <w:rPr>
                      <w:rFonts w:ascii="Verdana" w:hAnsi="Verdana" w:cs="Arial"/>
                      <w:bCs/>
                      <w:sz w:val="20"/>
                      <w:szCs w:val="20"/>
                    </w:rPr>
                    <w:t>zrywki</w:t>
                  </w:r>
                  <w:r w:rsidRPr="00FD6EFA">
                    <w:rPr>
                      <w:rFonts w:ascii="Verdana" w:hAnsi="Verdana" w:cs="Arial"/>
                      <w:bCs/>
                      <w:sz w:val="20"/>
                      <w:szCs w:val="20"/>
                    </w:rPr>
                    <w:t xml:space="preserve"> drewna przedstawiono w poniższych tabelach:</w:t>
                  </w:r>
                </w:p>
                <w:p w:rsidR="001E4D1B" w:rsidRPr="00FD6EFA" w:rsidRDefault="001E4D1B" w:rsidP="001E4D1B">
                  <w:pPr>
                    <w:tabs>
                      <w:tab w:val="left" w:pos="840"/>
                    </w:tabs>
                    <w:spacing w:before="120"/>
                    <w:jc w:val="both"/>
                    <w:rPr>
                      <w:rFonts w:ascii="Verdana" w:hAnsi="Verdana" w:cs="Arial"/>
                      <w:bCs/>
                      <w:sz w:val="20"/>
                      <w:szCs w:val="20"/>
                    </w:rPr>
                  </w:pPr>
                </w:p>
                <w:p w:rsidR="001E4D1B" w:rsidRDefault="001E4D1B" w:rsidP="001E4D1B">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zrywki wg odległości zrywkowych:</w:t>
                  </w:r>
                </w:p>
                <w:p w:rsidR="001E4D1B" w:rsidRDefault="001E4D1B" w:rsidP="001E4D1B">
                  <w:pPr>
                    <w:tabs>
                      <w:tab w:val="left" w:pos="840"/>
                    </w:tabs>
                    <w:spacing w:before="120"/>
                    <w:jc w:val="both"/>
                    <w:rPr>
                      <w:rFonts w:ascii="Verdana" w:hAnsi="Verdana" w:cs="Arial"/>
                      <w:bCs/>
                      <w:sz w:val="20"/>
                      <w:szCs w:val="20"/>
                    </w:rPr>
                  </w:pPr>
                </w:p>
                <w:tbl>
                  <w:tblPr>
                    <w:tblW w:w="9106" w:type="dxa"/>
                    <w:tblCellMar>
                      <w:left w:w="70" w:type="dxa"/>
                      <w:right w:w="70" w:type="dxa"/>
                    </w:tblCellMar>
                    <w:tblLook w:val="04A0" w:firstRow="1" w:lastRow="0" w:firstColumn="1" w:lastColumn="0" w:noHBand="0" w:noVBand="1"/>
                  </w:tblPr>
                  <w:tblGrid>
                    <w:gridCol w:w="1026"/>
                    <w:gridCol w:w="709"/>
                    <w:gridCol w:w="850"/>
                    <w:gridCol w:w="851"/>
                    <w:gridCol w:w="567"/>
                    <w:gridCol w:w="708"/>
                    <w:gridCol w:w="709"/>
                    <w:gridCol w:w="851"/>
                    <w:gridCol w:w="850"/>
                    <w:gridCol w:w="851"/>
                    <w:gridCol w:w="1134"/>
                  </w:tblGrid>
                  <w:tr w:rsidR="001E4D1B" w:rsidRPr="0089448C" w:rsidTr="009A6870">
                    <w:trPr>
                      <w:trHeight w:val="624"/>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E4D1B" w:rsidRPr="0089448C" w:rsidRDefault="001E4D1B" w:rsidP="001E4D1B">
                        <w:pPr>
                          <w:spacing w:after="0" w:line="240" w:lineRule="auto"/>
                          <w:ind w:left="113" w:right="113"/>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Odl.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E4D1B" w:rsidRPr="0089448C" w:rsidRDefault="001E4D1B" w:rsidP="001E4D1B">
                        <w:pPr>
                          <w:spacing w:after="0" w:line="240" w:lineRule="auto"/>
                          <w:ind w:left="113" w:right="113"/>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strefa trudności</w:t>
                        </w:r>
                      </w:p>
                    </w:tc>
                    <w:tc>
                      <w:tcPr>
                        <w:tcW w:w="6237" w:type="dxa"/>
                        <w:gridSpan w:val="8"/>
                        <w:tcBorders>
                          <w:top w:val="single" w:sz="4" w:space="0" w:color="auto"/>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Grupy sortymentów</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E4D1B" w:rsidRPr="0089448C" w:rsidRDefault="001E4D1B" w:rsidP="001E4D1B">
                        <w:pPr>
                          <w:spacing w:after="0" w:line="240" w:lineRule="auto"/>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Suma końcowa</w:t>
                        </w:r>
                      </w:p>
                    </w:tc>
                  </w:tr>
                  <w:tr w:rsidR="001E4D1B" w:rsidRPr="0089448C" w:rsidTr="009A6870">
                    <w:trPr>
                      <w:trHeight w:val="528"/>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1E4D1B" w:rsidRPr="0089448C" w:rsidRDefault="001E4D1B" w:rsidP="001E4D1B">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E4D1B" w:rsidRPr="0089448C" w:rsidRDefault="001E4D1B" w:rsidP="001E4D1B">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S2I</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S2L</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S3I</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S4I</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S4L</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W0I</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W0L</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WK</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E4D1B" w:rsidRPr="0089448C" w:rsidRDefault="001E4D1B" w:rsidP="001E4D1B">
                        <w:pPr>
                          <w:spacing w:after="0" w:line="240" w:lineRule="auto"/>
                          <w:rPr>
                            <w:rFonts w:ascii="Arial" w:eastAsia="Times New Roman" w:hAnsi="Arial" w:cs="Arial"/>
                            <w:color w:val="000000"/>
                            <w:sz w:val="20"/>
                            <w:szCs w:val="20"/>
                            <w:lang w:eastAsia="pl-PL"/>
                          </w:rPr>
                        </w:pP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155</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186</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22</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179</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405</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421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577</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439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88</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314</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926</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689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151</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81</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462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857</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2316</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510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91</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621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27</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223</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1549</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456</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176</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96</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482</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1496</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391</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391</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163</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78</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263</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lastRenderedPageBreak/>
                          <w:t>600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83</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194</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438</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65</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139</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66</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112</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449</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55</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1000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80</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50</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135</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30</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100</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1200</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173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29</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233</w:t>
                        </w:r>
                      </w:p>
                    </w:tc>
                  </w:tr>
                  <w:tr w:rsidR="001E4D1B" w:rsidRPr="0089448C"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2962</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1023</w:t>
                        </w:r>
                      </w:p>
                    </w:tc>
                    <w:tc>
                      <w:tcPr>
                        <w:tcW w:w="567"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415</w:t>
                        </w:r>
                      </w:p>
                    </w:tc>
                    <w:tc>
                      <w:tcPr>
                        <w:tcW w:w="709"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278</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1802</w:t>
                        </w:r>
                      </w:p>
                    </w:tc>
                    <w:tc>
                      <w:tcPr>
                        <w:tcW w:w="850"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265</w:t>
                        </w:r>
                      </w:p>
                    </w:tc>
                    <w:tc>
                      <w:tcPr>
                        <w:tcW w:w="851"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2832</w:t>
                        </w:r>
                      </w:p>
                    </w:tc>
                    <w:tc>
                      <w:tcPr>
                        <w:tcW w:w="1134" w:type="dxa"/>
                        <w:tcBorders>
                          <w:top w:val="nil"/>
                          <w:left w:val="nil"/>
                          <w:bottom w:val="single" w:sz="4" w:space="0" w:color="auto"/>
                          <w:right w:val="single" w:sz="4" w:space="0" w:color="auto"/>
                        </w:tcBorders>
                        <w:shd w:val="clear" w:color="auto" w:fill="auto"/>
                        <w:noWrap/>
                        <w:vAlign w:val="bottom"/>
                        <w:hideMark/>
                      </w:tcPr>
                      <w:p w:rsidR="001E4D1B" w:rsidRPr="0089448C" w:rsidRDefault="001E4D1B" w:rsidP="001E4D1B">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9578</w:t>
                        </w:r>
                      </w:p>
                    </w:tc>
                  </w:tr>
                </w:tbl>
                <w:p w:rsidR="001E4D1B" w:rsidRDefault="001E4D1B" w:rsidP="001E4D1B">
                  <w:pPr>
                    <w:tabs>
                      <w:tab w:val="left" w:pos="840"/>
                    </w:tabs>
                    <w:spacing w:before="120"/>
                    <w:jc w:val="both"/>
                    <w:rPr>
                      <w:rFonts w:ascii="Verdana" w:hAnsi="Verdana" w:cs="Arial"/>
                      <w:bCs/>
                      <w:sz w:val="20"/>
                      <w:szCs w:val="20"/>
                    </w:rPr>
                  </w:pPr>
                </w:p>
                <w:p w:rsidR="001E4D1B" w:rsidRDefault="001E4D1B" w:rsidP="001E4D1B">
                  <w:pPr>
                    <w:tabs>
                      <w:tab w:val="left" w:pos="840"/>
                    </w:tabs>
                    <w:spacing w:before="120"/>
                    <w:jc w:val="both"/>
                    <w:rPr>
                      <w:rFonts w:ascii="Verdana" w:hAnsi="Verdana" w:cs="Arial"/>
                      <w:bCs/>
                      <w:sz w:val="20"/>
                      <w:szCs w:val="20"/>
                    </w:rPr>
                  </w:pPr>
                </w:p>
                <w:p w:rsidR="001E4D1B" w:rsidRDefault="001E4D1B" w:rsidP="001E4D1B">
                  <w:pPr>
                    <w:tabs>
                      <w:tab w:val="left" w:pos="840"/>
                    </w:tabs>
                    <w:spacing w:before="120"/>
                    <w:jc w:val="both"/>
                    <w:rPr>
                      <w:rFonts w:ascii="Verdana" w:hAnsi="Verdana" w:cs="Arial"/>
                      <w:bCs/>
                      <w:sz w:val="20"/>
                      <w:szCs w:val="20"/>
                    </w:rPr>
                  </w:pPr>
                </w:p>
                <w:p w:rsidR="001E4D1B" w:rsidRDefault="001E4D1B" w:rsidP="001E4D1B">
                  <w:pPr>
                    <w:tabs>
                      <w:tab w:val="left" w:pos="840"/>
                    </w:tabs>
                    <w:spacing w:before="120"/>
                    <w:jc w:val="both"/>
                    <w:rPr>
                      <w:rFonts w:ascii="Verdana" w:hAnsi="Verdana" w:cs="Arial"/>
                      <w:bCs/>
                      <w:sz w:val="20"/>
                      <w:szCs w:val="20"/>
                    </w:rPr>
                  </w:pPr>
                </w:p>
                <w:p w:rsidR="001E4D1B" w:rsidRPr="00FD6EFA" w:rsidRDefault="001E4D1B" w:rsidP="001E4D1B">
                  <w:pPr>
                    <w:spacing w:before="120"/>
                    <w:rPr>
                      <w:rFonts w:ascii="Verdana" w:hAnsi="Verdana" w:cs="Arial"/>
                      <w:sz w:val="20"/>
                      <w:szCs w:val="20"/>
                    </w:rPr>
                  </w:pPr>
                </w:p>
                <w:p w:rsidR="001E4D1B" w:rsidRPr="00FD6EFA" w:rsidRDefault="001E4D1B" w:rsidP="001E4D1B">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odsortowania:</w:t>
                  </w:r>
                </w:p>
                <w:tbl>
                  <w:tblPr>
                    <w:tblStyle w:val="Tabela-Siatka"/>
                    <w:tblW w:w="0" w:type="auto"/>
                    <w:tblLook w:val="04A0" w:firstRow="1" w:lastRow="0" w:firstColumn="1" w:lastColumn="0" w:noHBand="0" w:noVBand="1"/>
                  </w:tblPr>
                  <w:tblGrid>
                    <w:gridCol w:w="2093"/>
                    <w:gridCol w:w="2551"/>
                  </w:tblGrid>
                  <w:tr w:rsidR="001E4D1B" w:rsidRPr="00FD6EFA" w:rsidTr="009A6870">
                    <w:tc>
                      <w:tcPr>
                        <w:tcW w:w="2093" w:type="dxa"/>
                      </w:tcPr>
                      <w:p w:rsidR="001E4D1B" w:rsidRPr="00FD6EFA" w:rsidRDefault="001E4D1B" w:rsidP="001E4D1B">
                        <w:pPr>
                          <w:tabs>
                            <w:tab w:val="left" w:pos="840"/>
                          </w:tabs>
                          <w:spacing w:before="120"/>
                          <w:jc w:val="both"/>
                          <w:rPr>
                            <w:rFonts w:ascii="Verdana" w:hAnsi="Verdana" w:cs="Arial"/>
                            <w:bCs/>
                            <w:sz w:val="20"/>
                            <w:szCs w:val="20"/>
                          </w:rPr>
                        </w:pPr>
                        <w:r w:rsidRPr="00FD6EFA">
                          <w:rPr>
                            <w:rFonts w:ascii="Verdana" w:hAnsi="Verdana" w:cs="Arial"/>
                            <w:bCs/>
                            <w:sz w:val="20"/>
                            <w:szCs w:val="20"/>
                          </w:rPr>
                          <w:t>sortyment lub grupa sortymentów</w:t>
                        </w:r>
                      </w:p>
                    </w:tc>
                    <w:tc>
                      <w:tcPr>
                        <w:tcW w:w="2551" w:type="dxa"/>
                      </w:tcPr>
                      <w:p w:rsidR="001E4D1B" w:rsidRPr="00FD6EFA" w:rsidRDefault="001E4D1B" w:rsidP="001E4D1B">
                        <w:pPr>
                          <w:tabs>
                            <w:tab w:val="left" w:pos="840"/>
                          </w:tabs>
                          <w:spacing w:before="120"/>
                          <w:jc w:val="both"/>
                          <w:rPr>
                            <w:rFonts w:ascii="Verdana" w:hAnsi="Verdana" w:cs="Arial"/>
                            <w:bCs/>
                            <w:sz w:val="20"/>
                            <w:szCs w:val="20"/>
                          </w:rPr>
                        </w:pPr>
                        <w:r w:rsidRPr="00FD6EFA">
                          <w:rPr>
                            <w:rFonts w:ascii="Verdana" w:hAnsi="Verdana" w:cs="Arial"/>
                            <w:bCs/>
                            <w:sz w:val="20"/>
                            <w:szCs w:val="20"/>
                          </w:rPr>
                          <w:t>ilość przewidziana do odsortowania</w:t>
                        </w:r>
                      </w:p>
                    </w:tc>
                  </w:tr>
                  <w:tr w:rsidR="001E4D1B" w:rsidRPr="00FD6EFA" w:rsidTr="009A6870">
                    <w:tc>
                      <w:tcPr>
                        <w:tcW w:w="2093" w:type="dxa"/>
                      </w:tcPr>
                      <w:p w:rsidR="001E4D1B" w:rsidRPr="00FD6EFA" w:rsidRDefault="001E4D1B" w:rsidP="001E4D1B">
                        <w:pPr>
                          <w:tabs>
                            <w:tab w:val="left" w:pos="840"/>
                          </w:tabs>
                          <w:spacing w:before="120"/>
                          <w:jc w:val="both"/>
                          <w:rPr>
                            <w:rFonts w:ascii="Verdana" w:hAnsi="Verdana" w:cs="Arial"/>
                            <w:bCs/>
                            <w:sz w:val="20"/>
                            <w:szCs w:val="20"/>
                          </w:rPr>
                        </w:pPr>
                        <w:r w:rsidRPr="00FD6EFA">
                          <w:rPr>
                            <w:rFonts w:ascii="Verdana" w:hAnsi="Verdana" w:cs="Arial"/>
                            <w:bCs/>
                            <w:sz w:val="20"/>
                            <w:szCs w:val="20"/>
                          </w:rPr>
                          <w:t>S2B igl.</w:t>
                        </w:r>
                      </w:p>
                    </w:tc>
                    <w:tc>
                      <w:tcPr>
                        <w:tcW w:w="2551" w:type="dxa"/>
                      </w:tcPr>
                      <w:p w:rsidR="001E4D1B" w:rsidRPr="00FD6EFA" w:rsidRDefault="001E4D1B" w:rsidP="001E4D1B">
                        <w:pPr>
                          <w:tabs>
                            <w:tab w:val="left" w:pos="840"/>
                          </w:tabs>
                          <w:spacing w:before="120"/>
                          <w:jc w:val="right"/>
                          <w:rPr>
                            <w:rFonts w:ascii="Verdana" w:hAnsi="Verdana" w:cs="Arial"/>
                            <w:bCs/>
                            <w:sz w:val="20"/>
                            <w:szCs w:val="20"/>
                          </w:rPr>
                        </w:pPr>
                        <w:r>
                          <w:rPr>
                            <w:rFonts w:ascii="Verdana" w:hAnsi="Verdana" w:cs="Arial"/>
                            <w:bCs/>
                            <w:sz w:val="20"/>
                            <w:szCs w:val="20"/>
                          </w:rPr>
                          <w:t>299</w:t>
                        </w:r>
                      </w:p>
                    </w:tc>
                  </w:tr>
                  <w:tr w:rsidR="001E4D1B" w:rsidRPr="00FD6EFA" w:rsidTr="009A6870">
                    <w:tc>
                      <w:tcPr>
                        <w:tcW w:w="2093" w:type="dxa"/>
                      </w:tcPr>
                      <w:p w:rsidR="001E4D1B" w:rsidRPr="00FD6EFA" w:rsidRDefault="001E4D1B" w:rsidP="001E4D1B">
                        <w:pPr>
                          <w:tabs>
                            <w:tab w:val="left" w:pos="840"/>
                          </w:tabs>
                          <w:spacing w:before="120"/>
                          <w:jc w:val="both"/>
                          <w:rPr>
                            <w:rFonts w:ascii="Verdana" w:hAnsi="Verdana" w:cs="Arial"/>
                            <w:bCs/>
                            <w:sz w:val="20"/>
                            <w:szCs w:val="20"/>
                          </w:rPr>
                        </w:pPr>
                        <w:r w:rsidRPr="00FD6EFA">
                          <w:rPr>
                            <w:rFonts w:ascii="Verdana" w:hAnsi="Verdana" w:cs="Arial"/>
                            <w:bCs/>
                            <w:sz w:val="20"/>
                            <w:szCs w:val="20"/>
                          </w:rPr>
                          <w:t>S2B liść.</w:t>
                        </w:r>
                      </w:p>
                    </w:tc>
                    <w:tc>
                      <w:tcPr>
                        <w:tcW w:w="2551" w:type="dxa"/>
                      </w:tcPr>
                      <w:p w:rsidR="001E4D1B" w:rsidRPr="00FD6EFA" w:rsidRDefault="001E4D1B" w:rsidP="001E4D1B">
                        <w:pPr>
                          <w:tabs>
                            <w:tab w:val="left" w:pos="840"/>
                          </w:tabs>
                          <w:spacing w:before="120"/>
                          <w:jc w:val="right"/>
                          <w:rPr>
                            <w:rFonts w:ascii="Verdana" w:hAnsi="Verdana" w:cs="Arial"/>
                            <w:bCs/>
                            <w:sz w:val="20"/>
                            <w:szCs w:val="20"/>
                          </w:rPr>
                        </w:pPr>
                        <w:r>
                          <w:rPr>
                            <w:rFonts w:ascii="Verdana" w:hAnsi="Verdana" w:cs="Arial"/>
                            <w:bCs/>
                            <w:sz w:val="20"/>
                            <w:szCs w:val="20"/>
                          </w:rPr>
                          <w:t>154</w:t>
                        </w:r>
                      </w:p>
                    </w:tc>
                  </w:tr>
                </w:tbl>
                <w:p w:rsidR="001E4D1B" w:rsidRPr="00FD6EFA" w:rsidRDefault="001E4D1B" w:rsidP="001E4D1B">
                  <w:pPr>
                    <w:tabs>
                      <w:tab w:val="left" w:pos="840"/>
                    </w:tabs>
                    <w:spacing w:before="120"/>
                    <w:jc w:val="both"/>
                    <w:rPr>
                      <w:rFonts w:ascii="Verdana" w:hAnsi="Verdana" w:cs="Arial"/>
                      <w:bCs/>
                      <w:sz w:val="20"/>
                      <w:szCs w:val="20"/>
                    </w:rPr>
                  </w:pPr>
                </w:p>
                <w:p w:rsidR="001E4D1B" w:rsidRPr="00FD6EFA" w:rsidRDefault="001E4D1B" w:rsidP="001E4D1B">
                  <w:pPr>
                    <w:tabs>
                      <w:tab w:val="left" w:pos="709"/>
                    </w:tabs>
                    <w:spacing w:before="120"/>
                    <w:rPr>
                      <w:rFonts w:ascii="Verdana" w:hAnsi="Verdana" w:cs="Arial"/>
                      <w:sz w:val="20"/>
                      <w:szCs w:val="20"/>
                    </w:rPr>
                  </w:pPr>
                  <w:r w:rsidRPr="00FD6EFA">
                    <w:rPr>
                      <w:rFonts w:ascii="Verdana" w:hAnsi="Verdana" w:cs="Arial"/>
                      <w:sz w:val="20"/>
                      <w:szCs w:val="20"/>
                    </w:rPr>
                    <w:t>PROCEDURA ODBIORU:</w:t>
                  </w:r>
                </w:p>
                <w:p w:rsidR="001E4D1B" w:rsidRDefault="001E4D1B" w:rsidP="001E4D1B">
                  <w:pPr>
                    <w:tabs>
                      <w:tab w:val="left" w:pos="709"/>
                    </w:tabs>
                    <w:spacing w:before="120"/>
                    <w:rPr>
                      <w:rFonts w:ascii="Verdana" w:hAnsi="Verdana" w:cs="Arial"/>
                      <w:sz w:val="20"/>
                      <w:szCs w:val="20"/>
                    </w:rPr>
                  </w:pPr>
                  <w:r w:rsidRPr="00FD6EFA">
                    <w:rPr>
                      <w:rFonts w:ascii="Verdana" w:hAnsi="Verdana" w:cs="Arial"/>
                      <w:sz w:val="20"/>
                      <w:szCs w:val="20"/>
                    </w:rPr>
                    <w:t xml:space="preserve">Odbiór prac zrywki drewna  nastąpi poprzez zweryfikowanie zgodności wykonania zabiegu  z opisem czynności i wskazaniami przekazanymi podczas zlecania prac (w Zleceniu). </w:t>
                  </w:r>
                  <w:r>
                    <w:rPr>
                      <w:rFonts w:ascii="Verdana" w:hAnsi="Verdana" w:cs="Arial"/>
                      <w:sz w:val="20"/>
                      <w:szCs w:val="20"/>
                    </w:rPr>
                    <w:t xml:space="preserve">Drewno nie zeskładowane na legarach nie będzie stanowiło przedmiotu odbioru. </w:t>
                  </w:r>
                </w:p>
                <w:p w:rsidR="001E4D1B" w:rsidRPr="00FD6EFA" w:rsidRDefault="001E4D1B" w:rsidP="001E4D1B">
                  <w:pPr>
                    <w:tabs>
                      <w:tab w:val="left" w:pos="709"/>
                    </w:tabs>
                    <w:spacing w:before="120"/>
                    <w:rPr>
                      <w:rFonts w:ascii="Verdana" w:hAnsi="Verdana" w:cs="Arial"/>
                      <w:sz w:val="20"/>
                      <w:szCs w:val="20"/>
                    </w:rPr>
                  </w:pPr>
                </w:p>
              </w:tc>
            </w:tr>
            <w:tr w:rsidR="001E4D1B" w:rsidRPr="00FD6EFA" w:rsidTr="001E4D1B">
              <w:tc>
                <w:tcPr>
                  <w:tcW w:w="1348" w:type="dxa"/>
                  <w:shd w:val="clear" w:color="auto" w:fill="EDEDED"/>
                </w:tcPr>
                <w:p w:rsidR="001E4D1B" w:rsidRPr="00FD6EFA" w:rsidRDefault="001E4D1B" w:rsidP="001E4D1B">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sidRPr="00FD6EFA">
                    <w:rPr>
                      <w:rFonts w:ascii="Verdana" w:hAnsi="Verdana" w:cs="Arial"/>
                      <w:b/>
                      <w:sz w:val="20"/>
                      <w:szCs w:val="20"/>
                    </w:rPr>
                    <w:t>I.3.</w:t>
                  </w:r>
                </w:p>
              </w:tc>
              <w:tc>
                <w:tcPr>
                  <w:tcW w:w="6362" w:type="dxa"/>
                  <w:shd w:val="clear" w:color="auto" w:fill="EDEDED"/>
                </w:tcPr>
                <w:p w:rsidR="001E4D1B" w:rsidRPr="00FD6EFA" w:rsidRDefault="001E4D1B" w:rsidP="001E4D1B">
                  <w:pPr>
                    <w:pStyle w:val="Default"/>
                    <w:spacing w:before="120"/>
                    <w:jc w:val="center"/>
                    <w:rPr>
                      <w:rFonts w:ascii="Verdana" w:hAnsi="Verdana" w:cs="Arial"/>
                      <w:b/>
                      <w:sz w:val="20"/>
                      <w:szCs w:val="20"/>
                    </w:rPr>
                  </w:pPr>
                  <w:r>
                    <w:rPr>
                      <w:rFonts w:ascii="Verdana" w:hAnsi="Verdana" w:cs="Arial"/>
                      <w:b/>
                      <w:sz w:val="20"/>
                      <w:szCs w:val="20"/>
                    </w:rPr>
                    <w:t>ZRYWKA PODWOZOWA DREWNA</w:t>
                  </w:r>
                </w:p>
                <w:p w:rsidR="001E4D1B" w:rsidRPr="00FD6EFA" w:rsidRDefault="001E4D1B" w:rsidP="001E4D1B">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ostka rozliczeniowa – metr sześcienny (M3) podawany z dokładnością do dwóch miejsc po przecinku</w:t>
                  </w:r>
                </w:p>
              </w:tc>
              <w:tc>
                <w:tcPr>
                  <w:tcW w:w="2213" w:type="dxa"/>
                  <w:shd w:val="clear" w:color="auto" w:fill="EDEDED"/>
                </w:tcPr>
                <w:p w:rsidR="001E4D1B" w:rsidRPr="00FD6EFA" w:rsidRDefault="001E4D1B" w:rsidP="001E4D1B">
                  <w:pPr>
                    <w:pStyle w:val="Default"/>
                    <w:spacing w:before="120"/>
                    <w:rPr>
                      <w:rFonts w:ascii="Verdana" w:hAnsi="Verdana" w:cs="Arial"/>
                      <w:b/>
                      <w:sz w:val="20"/>
                      <w:szCs w:val="20"/>
                    </w:rPr>
                  </w:pPr>
                  <w:r>
                    <w:rPr>
                      <w:rFonts w:ascii="Verdana" w:hAnsi="Verdana" w:cs="Arial"/>
                      <w:b/>
                      <w:sz w:val="20"/>
                      <w:szCs w:val="20"/>
                    </w:rPr>
                    <w:t>ZI</w:t>
                  </w:r>
                  <w:r w:rsidRPr="00FD6EFA">
                    <w:rPr>
                      <w:rFonts w:ascii="Verdana" w:hAnsi="Verdana" w:cs="Arial"/>
                      <w:b/>
                      <w:sz w:val="20"/>
                      <w:szCs w:val="20"/>
                    </w:rPr>
                    <w:t>/</w:t>
                  </w:r>
                </w:p>
                <w:p w:rsidR="001E4D1B" w:rsidRPr="00FD6EFA" w:rsidRDefault="001E4D1B" w:rsidP="001E4D1B">
                  <w:pPr>
                    <w:pStyle w:val="Default"/>
                    <w:spacing w:before="120"/>
                    <w:ind w:right="-108"/>
                    <w:rPr>
                      <w:rFonts w:ascii="Verdana" w:hAnsi="Verdana" w:cs="Arial"/>
                      <w:b/>
                      <w:sz w:val="20"/>
                      <w:szCs w:val="20"/>
                    </w:rPr>
                  </w:pPr>
                  <w:r>
                    <w:rPr>
                      <w:rFonts w:ascii="Verdana" w:hAnsi="Verdana" w:cs="Arial"/>
                      <w:b/>
                      <w:sz w:val="20"/>
                      <w:szCs w:val="20"/>
                    </w:rPr>
                    <w:t>ZRYWKA P</w:t>
                  </w:r>
                  <w:r>
                    <w:t xml:space="preserve"> </w:t>
                  </w:r>
                </w:p>
              </w:tc>
            </w:tr>
            <w:tr w:rsidR="001E4D1B" w:rsidRPr="00782E39" w:rsidTr="009A6870">
              <w:tc>
                <w:tcPr>
                  <w:tcW w:w="9923" w:type="dxa"/>
                  <w:gridSpan w:val="3"/>
                </w:tcPr>
                <w:p w:rsidR="001E4D1B" w:rsidRPr="004E0242" w:rsidRDefault="001E4D1B" w:rsidP="001E4D1B">
                  <w:pPr>
                    <w:tabs>
                      <w:tab w:val="left" w:pos="602"/>
                    </w:tabs>
                    <w:spacing w:before="120"/>
                    <w:ind w:left="34"/>
                    <w:jc w:val="both"/>
                    <w:rPr>
                      <w:rFonts w:ascii="Verdana" w:hAnsi="Verdana" w:cs="Arial"/>
                      <w:sz w:val="20"/>
                      <w:szCs w:val="20"/>
                    </w:rPr>
                  </w:pPr>
                  <w:r w:rsidRPr="004E0242">
                    <w:rPr>
                      <w:rFonts w:ascii="Verdana" w:hAnsi="Verdana" w:cs="Arial"/>
                      <w:sz w:val="20"/>
                      <w:szCs w:val="20"/>
                    </w:rPr>
                    <w:t>Kod czynności ZRYWKA P służy jedynie do podania masy grubizny planowanej do zrywki podwozowej i w żaden sposób nie określa wymaganej przez Zamawiającego technologii zrywki podwozowej drewna oraz nie stanowi podstawy do zmiany stawki obowiązującej w rozliczeniach.</w:t>
                  </w:r>
                </w:p>
                <w:p w:rsidR="001E4D1B" w:rsidRPr="004E0242" w:rsidRDefault="001E4D1B" w:rsidP="001E4D1B">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Zrywka podwozowa drewna obejmuje czynności związane z </w:t>
                  </w:r>
                  <w:r>
                    <w:rPr>
                      <w:rFonts w:ascii="Verdana" w:hAnsi="Verdana" w:cs="Arial"/>
                      <w:sz w:val="20"/>
                      <w:szCs w:val="20"/>
                    </w:rPr>
                    <w:t>p</w:t>
                  </w:r>
                  <w:r w:rsidRPr="00735EC8">
                    <w:rPr>
                      <w:rFonts w:ascii="Verdana" w:hAnsi="Verdana" w:cs="Arial"/>
                      <w:sz w:val="20"/>
                      <w:szCs w:val="20"/>
                    </w:rPr>
                    <w:t>rzemieszczenie</w:t>
                  </w:r>
                  <w:r>
                    <w:rPr>
                      <w:rFonts w:ascii="Verdana" w:hAnsi="Verdana" w:cs="Arial"/>
                      <w:sz w:val="20"/>
                      <w:szCs w:val="20"/>
                    </w:rPr>
                    <w:t>m</w:t>
                  </w:r>
                  <w:r w:rsidRPr="00735EC8">
                    <w:rPr>
                      <w:rFonts w:ascii="Verdana" w:hAnsi="Verdana" w:cs="Arial"/>
                      <w:sz w:val="20"/>
                      <w:szCs w:val="20"/>
                    </w:rPr>
                    <w:t xml:space="preserve"> odebranego drewna po wykonanej zrywce na inne miejsce składowania drewna</w:t>
                  </w:r>
                  <w:r w:rsidRPr="004E0242">
                    <w:rPr>
                      <w:rFonts w:ascii="Verdana" w:hAnsi="Verdana" w:cs="Arial"/>
                      <w:sz w:val="20"/>
                      <w:szCs w:val="20"/>
                    </w:rPr>
                    <w:t xml:space="preserve"> i może wystąpić w szczególnych przypadkach związanych z czasowym brakiem możliwości wywozu drewna.</w:t>
                  </w:r>
                </w:p>
                <w:p w:rsidR="001E4D1B" w:rsidRPr="004E0242" w:rsidRDefault="001E4D1B" w:rsidP="001E4D1B">
                  <w:pPr>
                    <w:tabs>
                      <w:tab w:val="left" w:pos="602"/>
                    </w:tabs>
                    <w:spacing w:before="120"/>
                    <w:ind w:left="34"/>
                    <w:jc w:val="both"/>
                    <w:rPr>
                      <w:rFonts w:ascii="Verdana" w:hAnsi="Verdana" w:cs="Arial"/>
                      <w:sz w:val="20"/>
                      <w:szCs w:val="20"/>
                    </w:rPr>
                  </w:pPr>
                  <w:r w:rsidRPr="004E0242">
                    <w:rPr>
                      <w:rFonts w:ascii="Verdana" w:hAnsi="Verdana" w:cs="Arial"/>
                      <w:sz w:val="20"/>
                      <w:szCs w:val="20"/>
                    </w:rPr>
                    <w:lastRenderedPageBreak/>
                    <w:t>PROCEDURA ODBIORU:</w:t>
                  </w:r>
                </w:p>
                <w:p w:rsidR="001E4D1B" w:rsidRPr="004E0242" w:rsidRDefault="001E4D1B" w:rsidP="001E4D1B">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Odbiór prac </w:t>
                  </w:r>
                  <w:r>
                    <w:rPr>
                      <w:rFonts w:ascii="Verdana" w:hAnsi="Verdana" w:cs="Arial"/>
                      <w:sz w:val="20"/>
                      <w:szCs w:val="20"/>
                    </w:rPr>
                    <w:t>zrywki podwozowej</w:t>
                  </w:r>
                  <w:r w:rsidRPr="004E0242">
                    <w:rPr>
                      <w:rFonts w:ascii="Verdana" w:hAnsi="Verdana" w:cs="Arial"/>
                      <w:sz w:val="20"/>
                      <w:szCs w:val="20"/>
                    </w:rPr>
                    <w:t xml:space="preserve"> drewna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1E4D1B" w:rsidRDefault="001E4D1B" w:rsidP="001E4D1B">
                  <w:pPr>
                    <w:tabs>
                      <w:tab w:val="left" w:pos="602"/>
                    </w:tabs>
                    <w:spacing w:before="120"/>
                    <w:ind w:left="360"/>
                    <w:jc w:val="both"/>
                    <w:rPr>
                      <w:rFonts w:ascii="Verdana" w:hAnsi="Verdana" w:cs="Arial"/>
                      <w:b/>
                      <w:sz w:val="20"/>
                      <w:szCs w:val="20"/>
                    </w:rPr>
                  </w:pPr>
                </w:p>
                <w:p w:rsidR="001E4D1B" w:rsidRPr="00AF300F" w:rsidRDefault="001E4D1B" w:rsidP="001E4D1B">
                  <w:pPr>
                    <w:tabs>
                      <w:tab w:val="left" w:pos="709"/>
                    </w:tabs>
                    <w:spacing w:before="120"/>
                    <w:ind w:left="360"/>
                    <w:jc w:val="both"/>
                    <w:rPr>
                      <w:rFonts w:ascii="Verdana" w:hAnsi="Verdana" w:cs="Arial"/>
                      <w:sz w:val="20"/>
                      <w:szCs w:val="20"/>
                    </w:rPr>
                  </w:pPr>
                </w:p>
                <w:p w:rsidR="001E4D1B" w:rsidRPr="00AF300F" w:rsidRDefault="001E4D1B" w:rsidP="001E4D1B">
                  <w:pPr>
                    <w:tabs>
                      <w:tab w:val="left" w:pos="-250"/>
                      <w:tab w:val="left" w:pos="460"/>
                    </w:tabs>
                    <w:spacing w:before="120" w:after="120"/>
                    <w:ind w:left="34"/>
                    <w:jc w:val="both"/>
                    <w:rPr>
                      <w:rFonts w:ascii="Verdana" w:hAnsi="Verdana" w:cs="Arial"/>
                      <w:sz w:val="20"/>
                      <w:szCs w:val="20"/>
                    </w:rPr>
                  </w:pPr>
                  <w:r w:rsidRPr="00AF300F">
                    <w:t xml:space="preserve"> </w:t>
                  </w:r>
                </w:p>
              </w:tc>
            </w:tr>
            <w:tr w:rsidR="001E4D1B" w:rsidRPr="00FD6EFA" w:rsidTr="001E4D1B">
              <w:tc>
                <w:tcPr>
                  <w:tcW w:w="1348" w:type="dxa"/>
                  <w:shd w:val="clear" w:color="auto" w:fill="EDEDED"/>
                </w:tcPr>
                <w:p w:rsidR="001E4D1B" w:rsidRPr="00FD6EFA" w:rsidRDefault="001E4D1B" w:rsidP="001E4D1B">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Pr>
                      <w:rFonts w:ascii="Verdana" w:hAnsi="Verdana" w:cs="Arial"/>
                      <w:b/>
                      <w:sz w:val="20"/>
                      <w:szCs w:val="20"/>
                    </w:rPr>
                    <w:t>I.4</w:t>
                  </w:r>
                  <w:r w:rsidRPr="00FD6EFA">
                    <w:rPr>
                      <w:rFonts w:ascii="Verdana" w:hAnsi="Verdana" w:cs="Arial"/>
                      <w:b/>
                      <w:sz w:val="20"/>
                      <w:szCs w:val="20"/>
                    </w:rPr>
                    <w:t>.</w:t>
                  </w:r>
                </w:p>
              </w:tc>
              <w:tc>
                <w:tcPr>
                  <w:tcW w:w="6362" w:type="dxa"/>
                  <w:shd w:val="clear" w:color="auto" w:fill="EDEDED"/>
                </w:tcPr>
                <w:p w:rsidR="001E4D1B" w:rsidRPr="00FD6EFA" w:rsidRDefault="001E4D1B" w:rsidP="001E4D1B">
                  <w:pPr>
                    <w:pStyle w:val="Default"/>
                    <w:spacing w:before="120"/>
                    <w:jc w:val="center"/>
                    <w:rPr>
                      <w:rFonts w:ascii="Verdana" w:hAnsi="Verdana" w:cs="Arial"/>
                      <w:b/>
                      <w:sz w:val="20"/>
                      <w:szCs w:val="20"/>
                    </w:rPr>
                  </w:pPr>
                  <w:r>
                    <w:rPr>
                      <w:rFonts w:ascii="Verdana" w:hAnsi="Verdana" w:cs="Arial"/>
                      <w:b/>
                      <w:sz w:val="20"/>
                      <w:szCs w:val="20"/>
                    </w:rPr>
                    <w:t>Pozostałe prace godzinowe w pozyskaniu i zrywce drewna</w:t>
                  </w:r>
                </w:p>
                <w:p w:rsidR="001E4D1B" w:rsidRPr="00FD6EFA" w:rsidRDefault="001E4D1B" w:rsidP="001E4D1B">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 xml:space="preserve">ostka rozliczeniowa – godzina (H) </w:t>
                  </w:r>
                </w:p>
              </w:tc>
              <w:tc>
                <w:tcPr>
                  <w:tcW w:w="2213" w:type="dxa"/>
                  <w:shd w:val="clear" w:color="auto" w:fill="EDEDED"/>
                </w:tcPr>
                <w:p w:rsidR="001E4D1B" w:rsidRPr="00FD6EFA" w:rsidRDefault="001E4D1B" w:rsidP="001E4D1B">
                  <w:pPr>
                    <w:pStyle w:val="Default"/>
                    <w:spacing w:before="120"/>
                    <w:rPr>
                      <w:rFonts w:ascii="Verdana" w:hAnsi="Verdana" w:cs="Arial"/>
                      <w:b/>
                      <w:sz w:val="20"/>
                      <w:szCs w:val="20"/>
                    </w:rPr>
                  </w:pPr>
                  <w:r>
                    <w:rPr>
                      <w:rFonts w:ascii="Verdana" w:hAnsi="Verdana" w:cs="Arial"/>
                      <w:b/>
                      <w:sz w:val="20"/>
                      <w:szCs w:val="20"/>
                    </w:rPr>
                    <w:t>POZ</w:t>
                  </w:r>
                  <w:r w:rsidRPr="00FD6EFA">
                    <w:rPr>
                      <w:rFonts w:ascii="Verdana" w:hAnsi="Verdana" w:cs="Arial"/>
                      <w:b/>
                      <w:sz w:val="20"/>
                      <w:szCs w:val="20"/>
                    </w:rPr>
                    <w:t>/</w:t>
                  </w:r>
                </w:p>
                <w:p w:rsidR="001E4D1B" w:rsidRPr="00FD6EFA" w:rsidRDefault="001E4D1B" w:rsidP="001E4D1B">
                  <w:pPr>
                    <w:pStyle w:val="Default"/>
                    <w:spacing w:before="120"/>
                    <w:ind w:right="-108"/>
                    <w:rPr>
                      <w:rFonts w:ascii="Verdana" w:hAnsi="Verdana" w:cs="Arial"/>
                      <w:b/>
                      <w:sz w:val="20"/>
                      <w:szCs w:val="20"/>
                    </w:rPr>
                  </w:pPr>
                  <w:r>
                    <w:rPr>
                      <w:rFonts w:ascii="Verdana" w:hAnsi="Verdana" w:cs="Arial"/>
                      <w:b/>
                      <w:sz w:val="20"/>
                      <w:szCs w:val="20"/>
                    </w:rPr>
                    <w:t xml:space="preserve">GODZ POZ, </w:t>
                  </w:r>
                  <w:r>
                    <w:rPr>
                      <w:rFonts w:ascii="Verdana" w:hAnsi="Verdana" w:cs="Arial"/>
                      <w:b/>
                      <w:sz w:val="20"/>
                      <w:szCs w:val="20"/>
                    </w:rPr>
                    <w:br/>
                    <w:t>GODZ-CH</w:t>
                  </w:r>
                  <w:r>
                    <w:t xml:space="preserve"> </w:t>
                  </w:r>
                </w:p>
              </w:tc>
            </w:tr>
          </w:tbl>
          <w:p w:rsidR="001E4D1B" w:rsidRPr="00704D9C" w:rsidRDefault="001E4D1B" w:rsidP="001E4D1B">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1E4D1B"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4D1B" w:rsidRPr="00704D9C" w:rsidRDefault="001E4D1B" w:rsidP="001E4D1B">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1E4D1B" w:rsidRPr="00704D9C" w:rsidRDefault="001E4D1B" w:rsidP="001E4D1B">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1E4D1B" w:rsidRPr="00704D9C" w:rsidRDefault="001E4D1B" w:rsidP="001E4D1B">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1E4D1B"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1E4D1B" w:rsidRPr="00704D9C" w:rsidRDefault="001E4D1B" w:rsidP="001E4D1B">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1E4D1B" w:rsidRPr="00704D9C" w:rsidRDefault="001E4D1B" w:rsidP="001E4D1B">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1E4D1B" w:rsidRPr="00704D9C" w:rsidRDefault="001E4D1B" w:rsidP="001E4D1B">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1E4D1B" w:rsidRPr="00704D9C" w:rsidRDefault="001E4D1B" w:rsidP="001E4D1B">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1E4D1B" w:rsidRPr="00704D9C" w:rsidRDefault="001E4D1B" w:rsidP="005564B8">
            <w:pPr>
              <w:numPr>
                <w:ilvl w:val="0"/>
                <w:numId w:val="26"/>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1E4D1B" w:rsidRPr="00704D9C" w:rsidRDefault="001E4D1B" w:rsidP="005564B8">
            <w:pPr>
              <w:numPr>
                <w:ilvl w:val="0"/>
                <w:numId w:val="26"/>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1E4D1B" w:rsidRPr="00704D9C" w:rsidRDefault="001E4D1B" w:rsidP="001E4D1B">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1E4D1B"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4D1B" w:rsidRPr="00704D9C" w:rsidRDefault="001E4D1B" w:rsidP="001E4D1B">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1E4D1B" w:rsidRPr="00704D9C" w:rsidRDefault="001E4D1B" w:rsidP="001E4D1B">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1E4D1B" w:rsidRPr="00704D9C" w:rsidRDefault="001E4D1B" w:rsidP="001E4D1B">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1E4D1B"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4D1B" w:rsidRPr="00704D9C" w:rsidRDefault="001E4D1B" w:rsidP="001E4D1B">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1E4D1B" w:rsidRPr="00704D9C" w:rsidRDefault="001E4D1B" w:rsidP="001E4D1B">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1E4D1B" w:rsidRPr="00704D9C" w:rsidRDefault="001E4D1B" w:rsidP="001E4D1B">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1E4D1B" w:rsidRPr="00704D9C" w:rsidRDefault="001E4D1B" w:rsidP="001E4D1B">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1E4D1B" w:rsidRPr="00704D9C" w:rsidRDefault="001E4D1B" w:rsidP="005564B8">
            <w:pPr>
              <w:pStyle w:val="Akapitzlist"/>
              <w:numPr>
                <w:ilvl w:val="0"/>
                <w:numId w:val="27"/>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1E4D1B" w:rsidRPr="00704D9C" w:rsidRDefault="001E4D1B" w:rsidP="001E4D1B">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1E4D1B" w:rsidRDefault="001E4D1B" w:rsidP="001E4D1B">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1E4D1B" w:rsidRDefault="001E4D1B" w:rsidP="001E4D1B">
            <w:pPr>
              <w:pStyle w:val="Default"/>
              <w:spacing w:before="120"/>
              <w:rPr>
                <w:rFonts w:ascii="Verdana" w:hAnsi="Verdana" w:cs="Arial"/>
                <w:color w:val="auto"/>
                <w:sz w:val="20"/>
                <w:szCs w:val="20"/>
              </w:rPr>
            </w:pPr>
          </w:p>
          <w:p w:rsidR="001E4D1B" w:rsidRDefault="001E4D1B" w:rsidP="001E4D1B">
            <w:pPr>
              <w:pStyle w:val="Default"/>
              <w:spacing w:before="120"/>
              <w:rPr>
                <w:rFonts w:ascii="Verdana" w:hAnsi="Verdana" w:cs="Arial"/>
                <w:color w:val="auto"/>
                <w:sz w:val="20"/>
                <w:szCs w:val="20"/>
              </w:rPr>
            </w:pPr>
          </w:p>
          <w:p w:rsidR="001E4D1B" w:rsidRDefault="001E4D1B" w:rsidP="001E4D1B">
            <w:pPr>
              <w:pStyle w:val="Default"/>
              <w:spacing w:before="120"/>
              <w:rPr>
                <w:rFonts w:ascii="Verdana" w:hAnsi="Verdana" w:cs="Arial"/>
                <w:color w:val="auto"/>
                <w:sz w:val="20"/>
                <w:szCs w:val="20"/>
              </w:rPr>
            </w:pPr>
          </w:p>
          <w:p w:rsidR="001E4D1B" w:rsidRDefault="001E4D1B" w:rsidP="001E4D1B">
            <w:pPr>
              <w:pStyle w:val="Default"/>
              <w:spacing w:before="120"/>
              <w:rPr>
                <w:rFonts w:ascii="Verdana" w:hAnsi="Verdana" w:cs="Arial"/>
                <w:color w:val="auto"/>
                <w:sz w:val="20"/>
                <w:szCs w:val="20"/>
              </w:rPr>
            </w:pPr>
          </w:p>
          <w:p w:rsidR="001E4D1B" w:rsidRDefault="001E4D1B" w:rsidP="001E4D1B">
            <w:pPr>
              <w:pStyle w:val="Default"/>
              <w:spacing w:before="120"/>
              <w:rPr>
                <w:rFonts w:ascii="Verdana" w:hAnsi="Verdana" w:cs="Arial"/>
                <w:color w:val="auto"/>
                <w:sz w:val="20"/>
                <w:szCs w:val="20"/>
              </w:rPr>
            </w:pPr>
          </w:p>
          <w:p w:rsidR="001E4D1B" w:rsidRDefault="001E4D1B" w:rsidP="001E4D1B">
            <w:pPr>
              <w:pStyle w:val="Default"/>
              <w:spacing w:before="120"/>
              <w:rPr>
                <w:rFonts w:ascii="Verdana" w:hAnsi="Verdana" w:cs="Arial"/>
                <w:color w:val="auto"/>
                <w:sz w:val="20"/>
                <w:szCs w:val="20"/>
              </w:rPr>
            </w:pPr>
          </w:p>
          <w:p w:rsidR="001E4D1B" w:rsidRDefault="001E4D1B" w:rsidP="001E4D1B">
            <w:pPr>
              <w:pStyle w:val="Default"/>
              <w:spacing w:before="120"/>
              <w:rPr>
                <w:rFonts w:ascii="Verdana" w:hAnsi="Verdana" w:cs="Arial"/>
                <w:color w:val="auto"/>
                <w:sz w:val="20"/>
                <w:szCs w:val="20"/>
              </w:rPr>
            </w:pPr>
          </w:p>
          <w:tbl>
            <w:tblPr>
              <w:tblStyle w:val="Tabela-Siatk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8"/>
              <w:gridCol w:w="6362"/>
              <w:gridCol w:w="2213"/>
            </w:tblGrid>
            <w:tr w:rsidR="001E4D1B" w:rsidRPr="00FD6EFA" w:rsidTr="001E4D1B">
              <w:tc>
                <w:tcPr>
                  <w:tcW w:w="9923" w:type="dxa"/>
                  <w:gridSpan w:val="3"/>
                  <w:shd w:val="clear" w:color="auto" w:fill="DBDBDB"/>
                  <w:vAlign w:val="center"/>
                </w:tcPr>
                <w:p w:rsidR="001E4D1B" w:rsidRPr="00FD6EFA" w:rsidRDefault="001E4D1B" w:rsidP="001E4D1B">
                  <w:pPr>
                    <w:pStyle w:val="Default"/>
                    <w:spacing w:before="120"/>
                    <w:jc w:val="center"/>
                    <w:rPr>
                      <w:rFonts w:ascii="Verdana" w:hAnsi="Verdana" w:cs="Arial"/>
                      <w:b/>
                      <w:sz w:val="20"/>
                      <w:szCs w:val="20"/>
                    </w:rPr>
                  </w:pPr>
                </w:p>
                <w:p w:rsidR="001E4D1B" w:rsidRPr="00FD6EFA" w:rsidRDefault="001E4D1B" w:rsidP="001E4D1B">
                  <w:pPr>
                    <w:pStyle w:val="Default"/>
                    <w:spacing w:before="120"/>
                    <w:jc w:val="center"/>
                    <w:rPr>
                      <w:rFonts w:ascii="Verdana" w:hAnsi="Verdana" w:cs="Arial"/>
                      <w:b/>
                      <w:sz w:val="20"/>
                      <w:szCs w:val="20"/>
                    </w:rPr>
                  </w:pPr>
                  <w:r>
                    <w:rPr>
                      <w:rFonts w:ascii="Verdana" w:hAnsi="Verdana" w:cs="Arial"/>
                      <w:b/>
                      <w:sz w:val="20"/>
                      <w:szCs w:val="20"/>
                    </w:rPr>
                    <w:t xml:space="preserve">DZIAŁ </w:t>
                  </w:r>
                  <w:r>
                    <w:rPr>
                      <w:rFonts w:ascii="Verdana" w:hAnsi="Verdana" w:cs="Arial"/>
                      <w:b/>
                      <w:sz w:val="20"/>
                      <w:szCs w:val="20"/>
                    </w:rPr>
                    <w:t>III</w:t>
                  </w:r>
                </w:p>
                <w:p w:rsidR="001E4D1B" w:rsidRPr="00FD6EFA" w:rsidRDefault="001E4D1B" w:rsidP="001E4D1B">
                  <w:pPr>
                    <w:pStyle w:val="Default"/>
                    <w:spacing w:before="120"/>
                    <w:jc w:val="center"/>
                    <w:rPr>
                      <w:rFonts w:ascii="Verdana" w:hAnsi="Verdana" w:cs="Arial"/>
                      <w:b/>
                      <w:bCs/>
                      <w:sz w:val="20"/>
                      <w:szCs w:val="20"/>
                    </w:rPr>
                  </w:pPr>
                  <w:r>
                    <w:rPr>
                      <w:rFonts w:ascii="Verdana" w:hAnsi="Verdana" w:cs="Arial"/>
                      <w:b/>
                      <w:bCs/>
                      <w:sz w:val="20"/>
                      <w:szCs w:val="20"/>
                    </w:rPr>
                    <w:t>UBOCZNE UŻYTKOWANIE LASU</w:t>
                  </w:r>
                </w:p>
                <w:p w:rsidR="001E4D1B" w:rsidRPr="00FD6EFA" w:rsidRDefault="001E4D1B" w:rsidP="001E4D1B">
                  <w:pPr>
                    <w:pStyle w:val="Default"/>
                    <w:spacing w:before="120"/>
                    <w:jc w:val="center"/>
                    <w:rPr>
                      <w:rFonts w:ascii="Verdana" w:hAnsi="Verdana" w:cs="Arial"/>
                      <w:b/>
                      <w:sz w:val="20"/>
                      <w:szCs w:val="20"/>
                    </w:rPr>
                  </w:pPr>
                </w:p>
              </w:tc>
            </w:tr>
            <w:tr w:rsidR="001E4D1B" w:rsidRPr="00FD6EFA" w:rsidTr="001E4D1B">
              <w:tc>
                <w:tcPr>
                  <w:tcW w:w="1348" w:type="dxa"/>
                  <w:shd w:val="clear" w:color="auto" w:fill="EDEDED"/>
                </w:tcPr>
                <w:p w:rsidR="001E4D1B" w:rsidRPr="00FD6EFA" w:rsidRDefault="001E4D1B" w:rsidP="001E4D1B">
                  <w:pPr>
                    <w:pStyle w:val="Default"/>
                    <w:spacing w:before="120"/>
                    <w:rPr>
                      <w:rFonts w:ascii="Verdana" w:hAnsi="Verdana" w:cs="Arial"/>
                      <w:b/>
                      <w:sz w:val="20"/>
                      <w:szCs w:val="20"/>
                    </w:rPr>
                  </w:pPr>
                  <w:r w:rsidRPr="00FD6EFA">
                    <w:rPr>
                      <w:rFonts w:ascii="Verdana" w:hAnsi="Verdana" w:cs="Arial"/>
                      <w:b/>
                      <w:sz w:val="20"/>
                      <w:szCs w:val="20"/>
                    </w:rPr>
                    <w:t>Lp.</w:t>
                  </w:r>
                </w:p>
              </w:tc>
              <w:tc>
                <w:tcPr>
                  <w:tcW w:w="6362" w:type="dxa"/>
                  <w:shd w:val="clear" w:color="auto" w:fill="EDEDED"/>
                </w:tcPr>
                <w:p w:rsidR="001E4D1B" w:rsidRPr="00FD6EFA" w:rsidRDefault="001E4D1B" w:rsidP="001E4D1B">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1E4D1B" w:rsidRPr="00FD6EFA" w:rsidRDefault="001E4D1B" w:rsidP="001E4D1B">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1E4D1B" w:rsidRPr="00FB2013" w:rsidTr="001E4D1B">
              <w:tc>
                <w:tcPr>
                  <w:tcW w:w="1348" w:type="dxa"/>
                  <w:shd w:val="clear" w:color="auto" w:fill="EDEDED"/>
                </w:tcPr>
                <w:p w:rsidR="001E4D1B" w:rsidRPr="00FD6EFA" w:rsidRDefault="001E4D1B" w:rsidP="001E4D1B">
                  <w:pPr>
                    <w:pStyle w:val="Default"/>
                    <w:tabs>
                      <w:tab w:val="left" w:pos="34"/>
                    </w:tabs>
                    <w:spacing w:before="120"/>
                    <w:ind w:left="34"/>
                    <w:rPr>
                      <w:rFonts w:ascii="Verdana" w:hAnsi="Verdana" w:cs="Arial"/>
                      <w:b/>
                      <w:sz w:val="20"/>
                      <w:szCs w:val="20"/>
                    </w:rPr>
                  </w:pPr>
                  <w:r>
                    <w:rPr>
                      <w:rFonts w:ascii="Verdana" w:hAnsi="Verdana" w:cs="Arial"/>
                      <w:b/>
                      <w:sz w:val="20"/>
                      <w:szCs w:val="20"/>
                    </w:rPr>
                    <w:t>III</w:t>
                  </w:r>
                  <w:r w:rsidRPr="00FD6EFA">
                    <w:rPr>
                      <w:rFonts w:ascii="Verdana" w:hAnsi="Verdana" w:cs="Arial"/>
                      <w:b/>
                      <w:sz w:val="20"/>
                      <w:szCs w:val="20"/>
                    </w:rPr>
                    <w:t>1.</w:t>
                  </w:r>
                </w:p>
              </w:tc>
              <w:tc>
                <w:tcPr>
                  <w:tcW w:w="6362" w:type="dxa"/>
                  <w:shd w:val="clear" w:color="auto" w:fill="EDEDED"/>
                </w:tcPr>
                <w:p w:rsidR="001E4D1B" w:rsidRDefault="001E4D1B" w:rsidP="001E4D1B">
                  <w:pPr>
                    <w:pStyle w:val="Default"/>
                    <w:spacing w:before="120"/>
                    <w:jc w:val="center"/>
                    <w:rPr>
                      <w:rFonts w:ascii="Verdana" w:hAnsi="Verdana" w:cs="Arial"/>
                      <w:b/>
                      <w:bCs/>
                      <w:sz w:val="20"/>
                      <w:szCs w:val="20"/>
                    </w:rPr>
                  </w:pPr>
                  <w:r>
                    <w:rPr>
                      <w:rFonts w:ascii="Verdana" w:hAnsi="Verdana" w:cs="Arial"/>
                      <w:b/>
                      <w:bCs/>
                      <w:sz w:val="20"/>
                      <w:szCs w:val="20"/>
                    </w:rPr>
                    <w:t>POZYSKANIE CHOINEK I STROISZU</w:t>
                  </w:r>
                </w:p>
                <w:p w:rsidR="001E4D1B" w:rsidRPr="00482BD3" w:rsidRDefault="001E4D1B" w:rsidP="001E4D1B">
                  <w:pPr>
                    <w:pStyle w:val="Default"/>
                    <w:spacing w:before="120"/>
                    <w:jc w:val="center"/>
                    <w:rPr>
                      <w:rFonts w:ascii="Verdana" w:hAnsi="Verdana" w:cs="Arial"/>
                      <w:sz w:val="20"/>
                      <w:szCs w:val="20"/>
                    </w:rPr>
                  </w:pPr>
                  <w:r>
                    <w:rPr>
                      <w:rFonts w:ascii="Verdana" w:hAnsi="Verdana" w:cs="Arial"/>
                      <w:bCs/>
                      <w:sz w:val="20"/>
                      <w:szCs w:val="20"/>
                    </w:rPr>
                    <w:t xml:space="preserve">(jednostka rozliczeniowa – sztuki (SZT) </w:t>
                  </w:r>
                </w:p>
              </w:tc>
              <w:tc>
                <w:tcPr>
                  <w:tcW w:w="2213" w:type="dxa"/>
                  <w:shd w:val="clear" w:color="auto" w:fill="EDEDED"/>
                </w:tcPr>
                <w:p w:rsidR="001E4D1B" w:rsidRPr="00FB2013" w:rsidRDefault="001E4D1B" w:rsidP="001E4D1B">
                  <w:pPr>
                    <w:pStyle w:val="Default"/>
                    <w:spacing w:before="120"/>
                    <w:rPr>
                      <w:rFonts w:ascii="Verdana" w:hAnsi="Verdana" w:cs="Arial"/>
                      <w:b/>
                      <w:sz w:val="20"/>
                      <w:szCs w:val="20"/>
                    </w:rPr>
                  </w:pPr>
                  <w:r w:rsidRPr="00FB2013">
                    <w:rPr>
                      <w:rFonts w:ascii="Verdana" w:hAnsi="Verdana" w:cs="Arial"/>
                      <w:b/>
                      <w:sz w:val="20"/>
                      <w:szCs w:val="20"/>
                    </w:rPr>
                    <w:t>CHOINKIL/POZ-CHOIN</w:t>
                  </w:r>
                </w:p>
              </w:tc>
            </w:tr>
          </w:tbl>
          <w:p w:rsidR="001E4D1B" w:rsidRDefault="001E4D1B" w:rsidP="001E4D1B">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1E4D1B"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4D1B" w:rsidRPr="00704D9C" w:rsidRDefault="001E4D1B" w:rsidP="001E4D1B">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1E4D1B" w:rsidRPr="00704D9C" w:rsidRDefault="001E4D1B" w:rsidP="001E4D1B">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1E4D1B" w:rsidRPr="00704D9C" w:rsidRDefault="001E4D1B" w:rsidP="001E4D1B">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1E4D1B"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1E4D1B" w:rsidRPr="00704D9C" w:rsidRDefault="001E4D1B" w:rsidP="001E4D1B">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1E4D1B" w:rsidRPr="00704D9C" w:rsidRDefault="001E4D1B" w:rsidP="001E4D1B">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1E4D1B" w:rsidRPr="00704D9C" w:rsidRDefault="001E4D1B" w:rsidP="001E4D1B">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1E4D1B" w:rsidRDefault="001E4D1B" w:rsidP="001E4D1B">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1E4D1B" w:rsidRPr="00704D9C" w:rsidRDefault="001E4D1B" w:rsidP="001E4D1B">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1E4D1B" w:rsidRPr="00FB2013" w:rsidRDefault="001E4D1B" w:rsidP="001E4D1B">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1E4D1B" w:rsidRPr="00BE344F" w:rsidRDefault="001E4D1B" w:rsidP="001E4D1B">
            <w:pPr>
              <w:widowControl w:val="0"/>
              <w:tabs>
                <w:tab w:val="left" w:pos="900"/>
              </w:tabs>
              <w:autoSpaceDE w:val="0"/>
              <w:autoSpaceDN w:val="0"/>
              <w:adjustRightInd w:val="0"/>
              <w:spacing w:before="120" w:after="0" w:line="240" w:lineRule="auto"/>
              <w:ind w:left="-540"/>
              <w:jc w:val="right"/>
              <w:rPr>
                <w:rFonts w:ascii="Verdana" w:hAnsi="Verdana" w:cs="Arial"/>
                <w:color w:val="FF0000"/>
                <w:sz w:val="20"/>
                <w:szCs w:val="20"/>
              </w:rPr>
            </w:pPr>
            <w:r w:rsidRPr="00BE344F">
              <w:rPr>
                <w:rFonts w:ascii="Verdana" w:hAnsi="Verdana" w:cs="Arial"/>
                <w:color w:val="FF0000"/>
                <w:sz w:val="20"/>
                <w:szCs w:val="20"/>
              </w:rPr>
              <w:t xml:space="preserve">                                                 </w:t>
            </w:r>
          </w:p>
          <w:tbl>
            <w:tblPr>
              <w:tblStyle w:val="Tabela-Siatka"/>
              <w:tblW w:w="10291" w:type="dxa"/>
              <w:tblLook w:val="04A0" w:firstRow="1" w:lastRow="0" w:firstColumn="1" w:lastColumn="0" w:noHBand="0" w:noVBand="1"/>
            </w:tblPr>
            <w:tblGrid>
              <w:gridCol w:w="1291"/>
              <w:gridCol w:w="6480"/>
              <w:gridCol w:w="50"/>
              <w:gridCol w:w="2470"/>
            </w:tblGrid>
            <w:tr w:rsidR="001E4D1B" w:rsidRPr="00BE344F" w:rsidTr="001E4D1B">
              <w:tc>
                <w:tcPr>
                  <w:tcW w:w="10291" w:type="dxa"/>
                  <w:gridSpan w:val="4"/>
                  <w:shd w:val="clear" w:color="auto" w:fill="DBDBDB"/>
                </w:tcPr>
                <w:p w:rsidR="001E4D1B" w:rsidRPr="00BE344F" w:rsidRDefault="001E4D1B" w:rsidP="001E4D1B">
                  <w:pPr>
                    <w:pStyle w:val="Default"/>
                    <w:spacing w:before="120"/>
                    <w:jc w:val="center"/>
                    <w:rPr>
                      <w:rFonts w:ascii="Verdana" w:hAnsi="Verdana" w:cs="Arial"/>
                      <w:b/>
                      <w:bCs/>
                      <w:color w:val="auto"/>
                      <w:sz w:val="20"/>
                      <w:szCs w:val="20"/>
                    </w:rPr>
                  </w:pPr>
                  <w:r w:rsidRPr="00BE344F">
                    <w:rPr>
                      <w:rFonts w:ascii="Verdana" w:hAnsi="Verdana" w:cs="Arial"/>
                      <w:b/>
                      <w:bCs/>
                      <w:color w:val="auto"/>
                      <w:sz w:val="20"/>
                      <w:szCs w:val="20"/>
                    </w:rPr>
                    <w:t>Dział IV</w:t>
                  </w:r>
                </w:p>
                <w:p w:rsidR="001E4D1B" w:rsidRPr="00BE344F" w:rsidRDefault="001E4D1B" w:rsidP="001E4D1B">
                  <w:pPr>
                    <w:pStyle w:val="Default"/>
                    <w:spacing w:before="120"/>
                    <w:jc w:val="center"/>
                    <w:rPr>
                      <w:rFonts w:ascii="Verdana" w:hAnsi="Verdana" w:cs="Arial"/>
                      <w:b/>
                      <w:bCs/>
                      <w:color w:val="auto"/>
                      <w:sz w:val="20"/>
                      <w:szCs w:val="20"/>
                    </w:rPr>
                  </w:pPr>
                  <w:r w:rsidRPr="00BE344F">
                    <w:rPr>
                      <w:rFonts w:ascii="Verdana" w:hAnsi="Verdana" w:cs="Arial"/>
                      <w:b/>
                      <w:bCs/>
                      <w:color w:val="auto"/>
                      <w:sz w:val="20"/>
                      <w:szCs w:val="20"/>
                    </w:rPr>
                    <w:t>OCHRONA LASU, , OCHRONA P.P</w:t>
                  </w:r>
                  <w:r>
                    <w:rPr>
                      <w:rFonts w:ascii="Verdana" w:hAnsi="Verdana" w:cs="Arial"/>
                      <w:b/>
                      <w:bCs/>
                      <w:color w:val="auto"/>
                      <w:sz w:val="20"/>
                      <w:szCs w:val="20"/>
                    </w:rPr>
                    <w:t>OŻ, ZAGOSPODAROWANIE TURYSTYCZNE</w:t>
                  </w:r>
                </w:p>
                <w:p w:rsidR="001E4D1B" w:rsidRPr="00BE344F" w:rsidRDefault="001E4D1B" w:rsidP="001E4D1B">
                  <w:pPr>
                    <w:pStyle w:val="Default"/>
                    <w:spacing w:before="120"/>
                    <w:jc w:val="center"/>
                    <w:rPr>
                      <w:rFonts w:ascii="Verdana" w:hAnsi="Verdana" w:cs="Arial"/>
                      <w:b/>
                      <w:color w:val="auto"/>
                      <w:sz w:val="20"/>
                      <w:szCs w:val="20"/>
                    </w:rPr>
                  </w:pPr>
                </w:p>
              </w:tc>
            </w:tr>
            <w:tr w:rsidR="001E4D1B" w:rsidRPr="00BE344F" w:rsidTr="001E4D1B">
              <w:tc>
                <w:tcPr>
                  <w:tcW w:w="1291" w:type="dxa"/>
                  <w:shd w:val="clear" w:color="auto" w:fill="EDEDED"/>
                </w:tcPr>
                <w:p w:rsidR="001E4D1B" w:rsidRPr="00BE344F" w:rsidRDefault="001E4D1B" w:rsidP="001E4D1B">
                  <w:pPr>
                    <w:pStyle w:val="Default"/>
                    <w:spacing w:before="120"/>
                    <w:rPr>
                      <w:rFonts w:ascii="Verdana" w:hAnsi="Verdana" w:cs="Arial"/>
                      <w:b/>
                      <w:color w:val="auto"/>
                      <w:sz w:val="20"/>
                      <w:szCs w:val="20"/>
                    </w:rPr>
                  </w:pPr>
                  <w:r w:rsidRPr="00BE344F">
                    <w:rPr>
                      <w:rFonts w:ascii="Verdana" w:hAnsi="Verdana" w:cs="Arial"/>
                      <w:b/>
                      <w:color w:val="auto"/>
                      <w:sz w:val="20"/>
                      <w:szCs w:val="20"/>
                    </w:rPr>
                    <w:t>Lp.</w:t>
                  </w:r>
                </w:p>
              </w:tc>
              <w:tc>
                <w:tcPr>
                  <w:tcW w:w="6530" w:type="dxa"/>
                  <w:gridSpan w:val="2"/>
                  <w:shd w:val="clear" w:color="auto" w:fill="EDEDED"/>
                </w:tcPr>
                <w:p w:rsidR="001E4D1B" w:rsidRPr="00BE344F" w:rsidRDefault="001E4D1B" w:rsidP="001E4D1B">
                  <w:pPr>
                    <w:pStyle w:val="Default"/>
                    <w:spacing w:before="120"/>
                    <w:jc w:val="center"/>
                    <w:rPr>
                      <w:rFonts w:ascii="Verdana" w:hAnsi="Verdana" w:cs="Arial"/>
                      <w:b/>
                      <w:color w:val="auto"/>
                      <w:sz w:val="20"/>
                      <w:szCs w:val="20"/>
                    </w:rPr>
                  </w:pPr>
                  <w:r w:rsidRPr="00BE344F">
                    <w:rPr>
                      <w:rFonts w:ascii="Verdana" w:hAnsi="Verdana" w:cs="Arial"/>
                      <w:b/>
                      <w:color w:val="auto"/>
                      <w:sz w:val="20"/>
                      <w:szCs w:val="20"/>
                    </w:rPr>
                    <w:t>OPIS CZYNNOSCI</w:t>
                  </w:r>
                </w:p>
              </w:tc>
              <w:tc>
                <w:tcPr>
                  <w:tcW w:w="2470" w:type="dxa"/>
                  <w:shd w:val="clear" w:color="auto" w:fill="EDEDED"/>
                </w:tcPr>
                <w:p w:rsidR="001E4D1B" w:rsidRPr="00BE344F" w:rsidRDefault="001E4D1B" w:rsidP="001E4D1B">
                  <w:pPr>
                    <w:pStyle w:val="Default"/>
                    <w:spacing w:before="120"/>
                    <w:jc w:val="center"/>
                    <w:rPr>
                      <w:rFonts w:ascii="Verdana" w:hAnsi="Verdana" w:cs="Arial"/>
                      <w:b/>
                      <w:color w:val="auto"/>
                      <w:sz w:val="20"/>
                      <w:szCs w:val="20"/>
                    </w:rPr>
                  </w:pPr>
                  <w:r w:rsidRPr="00BE344F">
                    <w:rPr>
                      <w:rFonts w:ascii="Verdana" w:hAnsi="Verdana" w:cs="Arial"/>
                      <w:b/>
                      <w:color w:val="auto"/>
                      <w:sz w:val="20"/>
                      <w:szCs w:val="20"/>
                    </w:rPr>
                    <w:t>KOD GRUPY CZYNNOŚCI/</w:t>
                  </w:r>
                </w:p>
                <w:p w:rsidR="001E4D1B" w:rsidRPr="00BE344F" w:rsidRDefault="001E4D1B" w:rsidP="001E4D1B">
                  <w:pPr>
                    <w:pStyle w:val="Default"/>
                    <w:spacing w:before="120"/>
                    <w:jc w:val="center"/>
                    <w:rPr>
                      <w:rFonts w:ascii="Verdana" w:hAnsi="Verdana" w:cs="Arial"/>
                      <w:b/>
                      <w:color w:val="auto"/>
                      <w:sz w:val="20"/>
                      <w:szCs w:val="20"/>
                    </w:rPr>
                  </w:pPr>
                  <w:r w:rsidRPr="00BE344F">
                    <w:rPr>
                      <w:rFonts w:ascii="Verdana" w:hAnsi="Verdana" w:cs="Arial"/>
                      <w:b/>
                      <w:color w:val="auto"/>
                      <w:sz w:val="20"/>
                      <w:szCs w:val="20"/>
                    </w:rPr>
                    <w:t>KOD CZYNNOSCI</w:t>
                  </w:r>
                </w:p>
              </w:tc>
            </w:tr>
            <w:tr w:rsidR="001E4D1B" w:rsidRPr="00BE344F" w:rsidTr="001E4D1B">
              <w:tc>
                <w:tcPr>
                  <w:tcW w:w="1291" w:type="dxa"/>
                  <w:shd w:val="clear" w:color="auto" w:fill="EDEDED"/>
                </w:tcPr>
                <w:p w:rsidR="001E4D1B" w:rsidRPr="00BE344F" w:rsidRDefault="001E4D1B" w:rsidP="001E4D1B">
                  <w:pPr>
                    <w:pStyle w:val="Default"/>
                    <w:tabs>
                      <w:tab w:val="left" w:pos="34"/>
                    </w:tabs>
                    <w:spacing w:before="120"/>
                    <w:ind w:left="34"/>
                    <w:rPr>
                      <w:rFonts w:ascii="Verdana" w:hAnsi="Verdana" w:cs="Arial"/>
                      <w:b/>
                      <w:color w:val="auto"/>
                      <w:sz w:val="20"/>
                      <w:szCs w:val="20"/>
                    </w:rPr>
                  </w:pPr>
                  <w:r w:rsidRPr="00BE344F">
                    <w:rPr>
                      <w:rFonts w:ascii="Verdana" w:hAnsi="Verdana" w:cs="Arial"/>
                      <w:b/>
                      <w:color w:val="auto"/>
                      <w:sz w:val="20"/>
                      <w:szCs w:val="20"/>
                    </w:rPr>
                    <w:t>IV.1</w:t>
                  </w:r>
                </w:p>
              </w:tc>
              <w:tc>
                <w:tcPr>
                  <w:tcW w:w="6530" w:type="dxa"/>
                  <w:gridSpan w:val="2"/>
                  <w:shd w:val="clear" w:color="auto" w:fill="EDEDED"/>
                </w:tcPr>
                <w:p w:rsidR="001E4D1B" w:rsidRPr="00BE344F" w:rsidRDefault="001E4D1B" w:rsidP="001E4D1B">
                  <w:pPr>
                    <w:pStyle w:val="Default"/>
                    <w:spacing w:before="120"/>
                    <w:jc w:val="center"/>
                    <w:rPr>
                      <w:rFonts w:ascii="Verdana" w:hAnsi="Verdana" w:cs="Arial"/>
                      <w:b/>
                      <w:bCs/>
                      <w:color w:val="auto"/>
                      <w:sz w:val="20"/>
                      <w:szCs w:val="20"/>
                    </w:rPr>
                  </w:pPr>
                  <w:r w:rsidRPr="00BE344F">
                    <w:rPr>
                      <w:rFonts w:ascii="Verdana" w:hAnsi="Verdana" w:cs="Arial"/>
                      <w:b/>
                      <w:bCs/>
                      <w:color w:val="auto"/>
                      <w:sz w:val="20"/>
                      <w:szCs w:val="20"/>
                    </w:rPr>
                    <w:t>WYWIESZANIE NOWYCH BUDEK LĘGOWYCH</w:t>
                  </w:r>
                </w:p>
                <w:p w:rsidR="001E4D1B" w:rsidRPr="00BE344F" w:rsidRDefault="001E4D1B" w:rsidP="001E4D1B">
                  <w:pPr>
                    <w:pStyle w:val="Default"/>
                    <w:spacing w:before="120"/>
                    <w:jc w:val="center"/>
                    <w:rPr>
                      <w:rFonts w:ascii="Verdana" w:hAnsi="Verdana" w:cs="Arial"/>
                      <w:b/>
                      <w:bCs/>
                      <w:color w:val="auto"/>
                      <w:sz w:val="20"/>
                      <w:szCs w:val="20"/>
                    </w:rPr>
                  </w:pPr>
                  <w:r w:rsidRPr="00BE344F">
                    <w:rPr>
                      <w:rFonts w:ascii="Verdana" w:hAnsi="Verdana" w:cs="Arial"/>
                      <w:b/>
                      <w:bCs/>
                      <w:color w:val="auto"/>
                      <w:sz w:val="20"/>
                      <w:szCs w:val="20"/>
                    </w:rPr>
                    <w:t xml:space="preserve"> </w:t>
                  </w:r>
                  <w:r w:rsidRPr="00BE344F">
                    <w:rPr>
                      <w:rFonts w:ascii="Verdana" w:hAnsi="Verdana" w:cs="Arial"/>
                      <w:bCs/>
                      <w:color w:val="auto"/>
                      <w:sz w:val="20"/>
                      <w:szCs w:val="20"/>
                    </w:rPr>
                    <w:t>(jedn. rozliczeniowa – szt.)</w:t>
                  </w:r>
                </w:p>
              </w:tc>
              <w:tc>
                <w:tcPr>
                  <w:tcW w:w="2470" w:type="dxa"/>
                  <w:shd w:val="clear" w:color="auto" w:fill="EDEDED"/>
                </w:tcPr>
                <w:p w:rsidR="001E4D1B" w:rsidRPr="00BE344F" w:rsidRDefault="001E4D1B" w:rsidP="001E4D1B">
                  <w:pPr>
                    <w:pStyle w:val="Default"/>
                    <w:spacing w:before="120"/>
                    <w:rPr>
                      <w:rFonts w:ascii="Verdana" w:hAnsi="Verdana" w:cs="Arial"/>
                      <w:b/>
                      <w:bCs/>
                      <w:color w:val="auto"/>
                      <w:sz w:val="20"/>
                      <w:szCs w:val="20"/>
                    </w:rPr>
                  </w:pPr>
                  <w:r w:rsidRPr="00BE344F">
                    <w:rPr>
                      <w:rFonts w:ascii="Verdana" w:hAnsi="Verdana" w:cs="Arial"/>
                      <w:b/>
                      <w:bCs/>
                      <w:color w:val="auto"/>
                      <w:sz w:val="20"/>
                      <w:szCs w:val="20"/>
                    </w:rPr>
                    <w:t xml:space="preserve">O-BUDKIN/ </w:t>
                  </w:r>
                </w:p>
                <w:p w:rsidR="001E4D1B" w:rsidRPr="00BE344F" w:rsidRDefault="001E4D1B" w:rsidP="001E4D1B">
                  <w:pPr>
                    <w:pStyle w:val="Default"/>
                    <w:spacing w:before="120"/>
                    <w:rPr>
                      <w:color w:val="auto"/>
                    </w:rPr>
                  </w:pPr>
                  <w:r w:rsidRPr="00BE344F">
                    <w:rPr>
                      <w:rFonts w:ascii="Verdana" w:hAnsi="Verdana" w:cs="Arial"/>
                      <w:b/>
                      <w:bCs/>
                      <w:color w:val="auto"/>
                      <w:sz w:val="20"/>
                      <w:szCs w:val="20"/>
                    </w:rPr>
                    <w:t>ZAW-BUD</w:t>
                  </w:r>
                  <w:r w:rsidRPr="00BE344F">
                    <w:rPr>
                      <w:color w:val="auto"/>
                    </w:rPr>
                    <w:t xml:space="preserve"> </w:t>
                  </w:r>
                </w:p>
              </w:tc>
            </w:tr>
            <w:tr w:rsidR="001E4D1B" w:rsidRPr="00BE344F" w:rsidTr="009A6870">
              <w:tc>
                <w:tcPr>
                  <w:tcW w:w="10291" w:type="dxa"/>
                  <w:gridSpan w:val="4"/>
                  <w:shd w:val="clear" w:color="auto" w:fill="auto"/>
                </w:tcPr>
                <w:p w:rsidR="001E4D1B" w:rsidRPr="00BE344F" w:rsidRDefault="001E4D1B" w:rsidP="001E4D1B">
                  <w:pPr>
                    <w:pStyle w:val="Default"/>
                    <w:spacing w:before="120"/>
                    <w:rPr>
                      <w:color w:val="auto"/>
                    </w:rPr>
                  </w:pPr>
                  <w:r w:rsidRPr="00BE344F">
                    <w:rPr>
                      <w:rFonts w:ascii="Verdana" w:hAnsi="Verdana" w:cs="Arial"/>
                      <w:b/>
                      <w:bCs/>
                      <w:color w:val="auto"/>
                      <w:sz w:val="20"/>
                      <w:szCs w:val="20"/>
                    </w:rPr>
                    <w:t>ZAW-BUD</w:t>
                  </w:r>
                  <w:r w:rsidRPr="00BE344F">
                    <w:rPr>
                      <w:color w:val="auto"/>
                    </w:rPr>
                    <w:t xml:space="preserve"> </w:t>
                  </w:r>
                </w:p>
                <w:p w:rsidR="001E4D1B" w:rsidRPr="00BE344F" w:rsidRDefault="001E4D1B" w:rsidP="001E4D1B">
                  <w:pPr>
                    <w:pStyle w:val="Default"/>
                    <w:tabs>
                      <w:tab w:val="left" w:pos="142"/>
                    </w:tabs>
                    <w:spacing w:before="120"/>
                    <w:jc w:val="both"/>
                    <w:rPr>
                      <w:rFonts w:ascii="Verdana" w:hAnsi="Verdana" w:cs="Arial"/>
                      <w:color w:val="auto"/>
                      <w:sz w:val="20"/>
                      <w:szCs w:val="20"/>
                    </w:rPr>
                  </w:pPr>
                  <w:r w:rsidRPr="00BE344F">
                    <w:rPr>
                      <w:rFonts w:ascii="Verdana" w:hAnsi="Verdana" w:cs="Arial"/>
                      <w:color w:val="auto"/>
                      <w:sz w:val="20"/>
                      <w:szCs w:val="20"/>
                    </w:rPr>
                    <w:t>Wywieszanie budek lęgowych dla ptaków na wysokości 4 mb w kierunku południowo-wschodnim, pobranych z kancelarii leśnictwa w miejscach wskazanych przez administrację leśnictwa w ilości 20</w:t>
                  </w:r>
                  <w:r w:rsidRPr="00BE344F">
                    <w:rPr>
                      <w:rFonts w:ascii="Verdana" w:hAnsi="Verdana" w:cs="Arial"/>
                      <w:bCs/>
                      <w:color w:val="auto"/>
                      <w:sz w:val="20"/>
                      <w:szCs w:val="20"/>
                    </w:rPr>
                    <w:t xml:space="preserve"> szt</w:t>
                  </w:r>
                  <w:r w:rsidRPr="00BE344F">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1E4D1B" w:rsidRDefault="001E4D1B" w:rsidP="001E4D1B">
                  <w:pPr>
                    <w:pStyle w:val="Default"/>
                    <w:spacing w:before="120"/>
                    <w:jc w:val="both"/>
                    <w:rPr>
                      <w:rFonts w:ascii="Verdana" w:hAnsi="Verdana" w:cs="Arial"/>
                      <w:color w:val="auto"/>
                      <w:sz w:val="20"/>
                      <w:szCs w:val="20"/>
                    </w:rPr>
                  </w:pPr>
                  <w:r w:rsidRPr="00BE344F">
                    <w:rPr>
                      <w:rFonts w:ascii="Verdana" w:hAnsi="Verdana" w:cs="Arial"/>
                      <w:color w:val="auto"/>
                      <w:sz w:val="20"/>
                      <w:szCs w:val="20"/>
                    </w:rPr>
                    <w:t>Ilość budek przewidzianych do wywieszenia w poszczególnych leśnictwach przedstawiono w poniższej tabeli:</w:t>
                  </w:r>
                </w:p>
                <w:p w:rsidR="001E4D1B" w:rsidRDefault="001E4D1B" w:rsidP="001E4D1B">
                  <w:pPr>
                    <w:pStyle w:val="Default"/>
                    <w:spacing w:before="120"/>
                    <w:jc w:val="both"/>
                    <w:rPr>
                      <w:rFonts w:ascii="Verdana" w:hAnsi="Verdana" w:cs="Arial"/>
                      <w:color w:val="auto"/>
                      <w:sz w:val="20"/>
                      <w:szCs w:val="20"/>
                    </w:rPr>
                  </w:pPr>
                </w:p>
                <w:p w:rsidR="001E4D1B" w:rsidRPr="00BE344F" w:rsidRDefault="001E4D1B" w:rsidP="001E4D1B">
                  <w:pPr>
                    <w:pStyle w:val="Default"/>
                    <w:spacing w:before="120"/>
                    <w:jc w:val="both"/>
                    <w:rPr>
                      <w:rFonts w:ascii="Verdana" w:hAnsi="Verdana" w:cs="Arial"/>
                      <w:color w:val="auto"/>
                      <w:sz w:val="20"/>
                      <w:szCs w:val="20"/>
                    </w:rPr>
                  </w:pPr>
                </w:p>
                <w:p w:rsidR="001E4D1B" w:rsidRPr="00BE344F" w:rsidRDefault="001E4D1B" w:rsidP="001E4D1B">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1E4D1B" w:rsidRPr="00BE344F" w:rsidTr="009A6870">
                    <w:trPr>
                      <w:jc w:val="center"/>
                    </w:trPr>
                    <w:tc>
                      <w:tcPr>
                        <w:tcW w:w="3367"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lastRenderedPageBreak/>
                          <w:t>leśnictwo</w:t>
                        </w:r>
                      </w:p>
                    </w:tc>
                    <w:tc>
                      <w:tcPr>
                        <w:tcW w:w="3009"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ilość budek przewidzianych do wywieszenia [SZT]</w:t>
                        </w:r>
                      </w:p>
                    </w:tc>
                  </w:tr>
                  <w:tr w:rsidR="001E4D1B" w:rsidRPr="00BE344F" w:rsidTr="009A6870">
                    <w:trPr>
                      <w:jc w:val="center"/>
                    </w:trPr>
                    <w:tc>
                      <w:tcPr>
                        <w:tcW w:w="3367"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Krynki</w:t>
                        </w:r>
                      </w:p>
                    </w:tc>
                    <w:tc>
                      <w:tcPr>
                        <w:tcW w:w="3009"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20</w:t>
                        </w:r>
                      </w:p>
                    </w:tc>
                  </w:tr>
                  <w:tr w:rsidR="001E4D1B" w:rsidRPr="00BE344F" w:rsidTr="009A6870">
                    <w:trPr>
                      <w:jc w:val="center"/>
                    </w:trPr>
                    <w:tc>
                      <w:tcPr>
                        <w:tcW w:w="3367"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Razem</w:t>
                        </w:r>
                      </w:p>
                    </w:tc>
                    <w:tc>
                      <w:tcPr>
                        <w:tcW w:w="3009"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20</w:t>
                        </w:r>
                      </w:p>
                    </w:tc>
                  </w:tr>
                </w:tbl>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PROCEDURA ODBIORU:</w:t>
                  </w:r>
                </w:p>
                <w:p w:rsidR="001E4D1B" w:rsidRPr="00BE344F" w:rsidRDefault="001E4D1B" w:rsidP="001E4D1B">
                  <w:pPr>
                    <w:pStyle w:val="Default"/>
                    <w:spacing w:before="120"/>
                    <w:jc w:val="both"/>
                    <w:rPr>
                      <w:rFonts w:ascii="Verdana" w:hAnsi="Verdana" w:cs="Arial"/>
                      <w:color w:val="FF0000"/>
                      <w:sz w:val="20"/>
                      <w:szCs w:val="20"/>
                    </w:rPr>
                  </w:pPr>
                  <w:r w:rsidRPr="00BE344F">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1E4D1B" w:rsidRPr="00BE344F" w:rsidRDefault="001E4D1B" w:rsidP="001E4D1B">
                  <w:pPr>
                    <w:pStyle w:val="Default"/>
                    <w:spacing w:before="120"/>
                    <w:jc w:val="center"/>
                    <w:rPr>
                      <w:rFonts w:ascii="Verdana" w:hAnsi="Verdana" w:cs="Arial"/>
                      <w:b/>
                      <w:color w:val="FF0000"/>
                      <w:sz w:val="20"/>
                      <w:szCs w:val="20"/>
                    </w:rPr>
                  </w:pPr>
                </w:p>
              </w:tc>
            </w:tr>
            <w:tr w:rsidR="001E4D1B" w:rsidRPr="00BE344F" w:rsidTr="001E4D1B">
              <w:tc>
                <w:tcPr>
                  <w:tcW w:w="1291" w:type="dxa"/>
                  <w:shd w:val="clear" w:color="auto" w:fill="EDEDED"/>
                </w:tcPr>
                <w:p w:rsidR="001E4D1B" w:rsidRPr="00BE344F" w:rsidRDefault="001E4D1B" w:rsidP="001E4D1B">
                  <w:pPr>
                    <w:pStyle w:val="Default"/>
                    <w:tabs>
                      <w:tab w:val="left" w:pos="34"/>
                    </w:tabs>
                    <w:spacing w:before="120"/>
                    <w:ind w:left="34"/>
                    <w:rPr>
                      <w:rFonts w:ascii="Verdana" w:hAnsi="Verdana" w:cs="Arial"/>
                      <w:b/>
                      <w:color w:val="auto"/>
                      <w:sz w:val="20"/>
                      <w:szCs w:val="20"/>
                    </w:rPr>
                  </w:pPr>
                  <w:r w:rsidRPr="00BE344F">
                    <w:rPr>
                      <w:rFonts w:ascii="Verdana" w:hAnsi="Verdana" w:cs="Arial"/>
                      <w:b/>
                      <w:color w:val="auto"/>
                      <w:sz w:val="20"/>
                      <w:szCs w:val="20"/>
                    </w:rPr>
                    <w:lastRenderedPageBreak/>
                    <w:t>IV.</w:t>
                  </w:r>
                  <w:r>
                    <w:rPr>
                      <w:rFonts w:ascii="Verdana" w:hAnsi="Verdana" w:cs="Arial"/>
                      <w:b/>
                      <w:color w:val="auto"/>
                      <w:sz w:val="20"/>
                      <w:szCs w:val="20"/>
                    </w:rPr>
                    <w:t>2</w:t>
                  </w:r>
                </w:p>
              </w:tc>
              <w:tc>
                <w:tcPr>
                  <w:tcW w:w="6530" w:type="dxa"/>
                  <w:gridSpan w:val="2"/>
                  <w:shd w:val="clear" w:color="auto" w:fill="EDEDED"/>
                </w:tcPr>
                <w:p w:rsidR="001E4D1B" w:rsidRPr="00BE344F" w:rsidRDefault="001E4D1B" w:rsidP="001E4D1B">
                  <w:pPr>
                    <w:pStyle w:val="Default"/>
                    <w:spacing w:before="120"/>
                    <w:jc w:val="center"/>
                    <w:rPr>
                      <w:rFonts w:ascii="Verdana" w:hAnsi="Verdana" w:cs="Arial"/>
                      <w:b/>
                      <w:bCs/>
                      <w:color w:val="auto"/>
                      <w:sz w:val="20"/>
                      <w:szCs w:val="20"/>
                    </w:rPr>
                  </w:pPr>
                  <w:r w:rsidRPr="00BE344F">
                    <w:rPr>
                      <w:rFonts w:ascii="Verdana" w:hAnsi="Verdana" w:cs="Arial"/>
                      <w:b/>
                      <w:bCs/>
                      <w:color w:val="auto"/>
                      <w:sz w:val="20"/>
                      <w:szCs w:val="20"/>
                    </w:rPr>
                    <w:t>KONSERWACJA BUDEK LĘGOWYCH</w:t>
                  </w:r>
                </w:p>
                <w:p w:rsidR="001E4D1B" w:rsidRPr="00BE344F" w:rsidRDefault="001E4D1B" w:rsidP="001E4D1B">
                  <w:pPr>
                    <w:pStyle w:val="Default"/>
                    <w:spacing w:before="120"/>
                    <w:jc w:val="center"/>
                    <w:rPr>
                      <w:rFonts w:ascii="Verdana" w:hAnsi="Verdana" w:cs="Arial"/>
                      <w:b/>
                      <w:bCs/>
                      <w:color w:val="auto"/>
                      <w:sz w:val="20"/>
                      <w:szCs w:val="20"/>
                    </w:rPr>
                  </w:pPr>
                  <w:r w:rsidRPr="00BE344F">
                    <w:rPr>
                      <w:rFonts w:ascii="Verdana" w:hAnsi="Verdana" w:cs="Arial"/>
                      <w:bCs/>
                      <w:color w:val="auto"/>
                      <w:sz w:val="20"/>
                      <w:szCs w:val="20"/>
                    </w:rPr>
                    <w:t xml:space="preserve"> (jedn. rozliczeniowa – szt.)</w:t>
                  </w:r>
                </w:p>
              </w:tc>
              <w:tc>
                <w:tcPr>
                  <w:tcW w:w="2470" w:type="dxa"/>
                  <w:shd w:val="clear" w:color="auto" w:fill="EDEDED"/>
                </w:tcPr>
                <w:p w:rsidR="001E4D1B" w:rsidRPr="00BE344F" w:rsidRDefault="001E4D1B" w:rsidP="001E4D1B">
                  <w:pPr>
                    <w:pStyle w:val="Default"/>
                    <w:pBdr>
                      <w:top w:val="single" w:sz="4" w:space="1" w:color="auto"/>
                    </w:pBdr>
                    <w:spacing w:before="120"/>
                    <w:rPr>
                      <w:rFonts w:ascii="Verdana" w:hAnsi="Verdana" w:cs="Arial"/>
                      <w:b/>
                      <w:bCs/>
                      <w:color w:val="auto"/>
                      <w:sz w:val="20"/>
                      <w:szCs w:val="20"/>
                    </w:rPr>
                  </w:pPr>
                  <w:r w:rsidRPr="00BE344F">
                    <w:rPr>
                      <w:rFonts w:ascii="Verdana" w:hAnsi="Verdana" w:cs="Arial"/>
                      <w:b/>
                      <w:bCs/>
                      <w:color w:val="auto"/>
                      <w:sz w:val="20"/>
                      <w:szCs w:val="20"/>
                    </w:rPr>
                    <w:t xml:space="preserve">O-BUDKIS/ </w:t>
                  </w:r>
                </w:p>
                <w:p w:rsidR="001E4D1B" w:rsidRPr="00BE344F" w:rsidRDefault="001E4D1B" w:rsidP="001E4D1B">
                  <w:pPr>
                    <w:pStyle w:val="Default"/>
                    <w:pBdr>
                      <w:top w:val="single" w:sz="4" w:space="1" w:color="auto"/>
                    </w:pBdr>
                    <w:spacing w:before="120"/>
                    <w:rPr>
                      <w:rFonts w:ascii="Verdana" w:hAnsi="Verdana" w:cs="Arial"/>
                      <w:b/>
                      <w:color w:val="auto"/>
                      <w:sz w:val="20"/>
                      <w:szCs w:val="20"/>
                    </w:rPr>
                  </w:pPr>
                  <w:r w:rsidRPr="00BE344F">
                    <w:rPr>
                      <w:rFonts w:ascii="Verdana" w:hAnsi="Verdana" w:cs="Arial"/>
                      <w:b/>
                      <w:color w:val="auto"/>
                      <w:sz w:val="20"/>
                      <w:szCs w:val="20"/>
                    </w:rPr>
                    <w:t>CZYSZ-BUD</w:t>
                  </w:r>
                </w:p>
                <w:p w:rsidR="001E4D1B" w:rsidRPr="00BE344F" w:rsidRDefault="001E4D1B" w:rsidP="001E4D1B">
                  <w:pPr>
                    <w:pStyle w:val="Default"/>
                    <w:pBdr>
                      <w:top w:val="single" w:sz="4" w:space="1" w:color="auto"/>
                    </w:pBdr>
                    <w:spacing w:before="120"/>
                    <w:rPr>
                      <w:rFonts w:ascii="Verdana" w:hAnsi="Verdana" w:cs="Arial"/>
                      <w:color w:val="auto"/>
                      <w:sz w:val="20"/>
                      <w:szCs w:val="20"/>
                    </w:rPr>
                  </w:pPr>
                  <w:r w:rsidRPr="00BE344F">
                    <w:rPr>
                      <w:rFonts w:ascii="Verdana" w:hAnsi="Verdana" w:cs="Arial"/>
                      <w:b/>
                      <w:color w:val="auto"/>
                      <w:sz w:val="20"/>
                      <w:szCs w:val="20"/>
                    </w:rPr>
                    <w:t>GODZ KHBS</w:t>
                  </w:r>
                </w:p>
              </w:tc>
            </w:tr>
            <w:tr w:rsidR="001E4D1B" w:rsidRPr="00BE344F" w:rsidTr="009A6870">
              <w:tc>
                <w:tcPr>
                  <w:tcW w:w="10291" w:type="dxa"/>
                  <w:gridSpan w:val="4"/>
                </w:tcPr>
                <w:p w:rsidR="001E4D1B" w:rsidRPr="00BE344F" w:rsidRDefault="001E4D1B" w:rsidP="001E4D1B">
                  <w:pPr>
                    <w:pStyle w:val="Default"/>
                    <w:pBdr>
                      <w:top w:val="single" w:sz="4" w:space="1" w:color="auto"/>
                    </w:pBdr>
                    <w:tabs>
                      <w:tab w:val="right" w:pos="10075"/>
                    </w:tabs>
                    <w:spacing w:before="120"/>
                    <w:rPr>
                      <w:rFonts w:ascii="Verdana" w:hAnsi="Verdana" w:cs="Arial"/>
                      <w:b/>
                      <w:color w:val="auto"/>
                      <w:sz w:val="20"/>
                      <w:szCs w:val="20"/>
                    </w:rPr>
                  </w:pPr>
                  <w:r w:rsidRPr="00BE344F">
                    <w:rPr>
                      <w:rFonts w:ascii="Verdana" w:hAnsi="Verdana" w:cs="Arial"/>
                      <w:b/>
                      <w:color w:val="auto"/>
                      <w:sz w:val="20"/>
                      <w:szCs w:val="20"/>
                    </w:rPr>
                    <w:t>CZYSZ-BUD</w:t>
                  </w:r>
                  <w:r w:rsidRPr="00BE344F">
                    <w:rPr>
                      <w:rFonts w:ascii="Verdana" w:hAnsi="Verdana" w:cs="Arial"/>
                      <w:b/>
                      <w:color w:val="auto"/>
                      <w:sz w:val="20"/>
                      <w:szCs w:val="20"/>
                    </w:rPr>
                    <w:tab/>
                  </w:r>
                </w:p>
                <w:p w:rsidR="001E4D1B" w:rsidRPr="00BE344F" w:rsidRDefault="001E4D1B" w:rsidP="001E4D1B">
                  <w:pPr>
                    <w:pStyle w:val="Default"/>
                    <w:spacing w:before="120"/>
                    <w:jc w:val="both"/>
                    <w:rPr>
                      <w:rFonts w:ascii="Verdana" w:hAnsi="Verdana" w:cs="Arial"/>
                      <w:color w:val="auto"/>
                      <w:sz w:val="20"/>
                      <w:szCs w:val="20"/>
                    </w:rPr>
                  </w:pPr>
                  <w:r w:rsidRPr="00BE344F">
                    <w:rPr>
                      <w:rFonts w:ascii="Verdana" w:hAnsi="Verdana" w:cs="Arial"/>
                      <w:color w:val="auto"/>
                      <w:sz w:val="20"/>
                      <w:szCs w:val="20"/>
                    </w:rPr>
                    <w:t>Oczyszczenie wywieszonych w latach ubiegłych wnętrz budek lęgowych w ilości 50</w:t>
                  </w:r>
                  <w:r w:rsidRPr="00BE344F">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BE344F">
                    <w:rPr>
                      <w:rFonts w:ascii="Verdana" w:hAnsi="Verdana" w:cs="Arial"/>
                      <w:b/>
                      <w:bCs/>
                      <w:color w:val="auto"/>
                      <w:sz w:val="20"/>
                      <w:szCs w:val="20"/>
                    </w:rPr>
                    <w:t xml:space="preserve"> </w:t>
                  </w:r>
                  <w:r w:rsidRPr="00BE344F">
                    <w:rPr>
                      <w:rFonts w:ascii="Verdana" w:hAnsi="Verdana" w:cs="Arial"/>
                      <w:color w:val="auto"/>
                      <w:sz w:val="20"/>
                      <w:szCs w:val="20"/>
                    </w:rPr>
                    <w:t xml:space="preserve">Prace obejmują dojazd do budek lęgowych. Zabieg planowany do realizacji w miesiącach listopadzie i grudniu 2020 r. </w:t>
                  </w:r>
                </w:p>
                <w:p w:rsidR="001E4D1B" w:rsidRPr="00BE344F" w:rsidRDefault="001E4D1B" w:rsidP="001E4D1B">
                  <w:pPr>
                    <w:pStyle w:val="Default"/>
                    <w:spacing w:before="120"/>
                    <w:jc w:val="both"/>
                    <w:rPr>
                      <w:rFonts w:ascii="Verdana" w:hAnsi="Verdana" w:cs="Arial"/>
                      <w:color w:val="auto"/>
                      <w:sz w:val="20"/>
                      <w:szCs w:val="20"/>
                    </w:rPr>
                  </w:pPr>
                  <w:r w:rsidRPr="00BE344F">
                    <w:rPr>
                      <w:rFonts w:ascii="Verdana" w:hAnsi="Verdana" w:cs="Arial"/>
                      <w:color w:val="auto"/>
                      <w:sz w:val="20"/>
                      <w:szCs w:val="20"/>
                    </w:rPr>
                    <w:t>Ilość budek przewidzianych do oczyszczenia w poszczególnych leśnictwach przedstawiono w poniższej tabeli:</w:t>
                  </w:r>
                </w:p>
                <w:p w:rsidR="001E4D1B" w:rsidRPr="00BE344F" w:rsidRDefault="001E4D1B" w:rsidP="001E4D1B">
                  <w:pPr>
                    <w:pStyle w:val="Default"/>
                    <w:spacing w:before="120"/>
                    <w:jc w:val="both"/>
                    <w:rPr>
                      <w:rFonts w:ascii="Verdana" w:hAnsi="Verdana" w:cs="Arial"/>
                      <w:color w:val="FF0000"/>
                      <w:sz w:val="20"/>
                      <w:szCs w:val="20"/>
                    </w:rPr>
                  </w:pPr>
                </w:p>
                <w:tbl>
                  <w:tblPr>
                    <w:tblStyle w:val="Tabela-Siatka"/>
                    <w:tblW w:w="0" w:type="auto"/>
                    <w:jc w:val="center"/>
                    <w:tblLook w:val="04A0" w:firstRow="1" w:lastRow="0" w:firstColumn="1" w:lastColumn="0" w:noHBand="0" w:noVBand="1"/>
                  </w:tblPr>
                  <w:tblGrid>
                    <w:gridCol w:w="3367"/>
                    <w:gridCol w:w="3009"/>
                  </w:tblGrid>
                  <w:tr w:rsidR="001E4D1B" w:rsidRPr="00BE344F" w:rsidTr="009A6870">
                    <w:trPr>
                      <w:jc w:val="center"/>
                    </w:trPr>
                    <w:tc>
                      <w:tcPr>
                        <w:tcW w:w="3367"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leśnictwo</w:t>
                        </w:r>
                      </w:p>
                    </w:tc>
                    <w:tc>
                      <w:tcPr>
                        <w:tcW w:w="3009"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ilość budek przewidzianych do oczyszczenia [SZT]</w:t>
                        </w:r>
                      </w:p>
                    </w:tc>
                  </w:tr>
                  <w:tr w:rsidR="001E4D1B" w:rsidRPr="00BE344F" w:rsidTr="009A6870">
                    <w:trPr>
                      <w:jc w:val="center"/>
                    </w:trPr>
                    <w:tc>
                      <w:tcPr>
                        <w:tcW w:w="3367"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Połągiew</w:t>
                        </w:r>
                      </w:p>
                    </w:tc>
                    <w:tc>
                      <w:tcPr>
                        <w:tcW w:w="3009"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20</w:t>
                        </w:r>
                      </w:p>
                    </w:tc>
                  </w:tr>
                  <w:tr w:rsidR="001E4D1B" w:rsidRPr="00BE344F" w:rsidTr="009A6870">
                    <w:trPr>
                      <w:jc w:val="center"/>
                    </w:trPr>
                    <w:tc>
                      <w:tcPr>
                        <w:tcW w:w="3367"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Krynki</w:t>
                        </w:r>
                      </w:p>
                    </w:tc>
                    <w:tc>
                      <w:tcPr>
                        <w:tcW w:w="3009"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30</w:t>
                        </w:r>
                      </w:p>
                    </w:tc>
                  </w:tr>
                  <w:tr w:rsidR="001E4D1B" w:rsidRPr="00BE344F" w:rsidTr="009A6870">
                    <w:trPr>
                      <w:jc w:val="center"/>
                    </w:trPr>
                    <w:tc>
                      <w:tcPr>
                        <w:tcW w:w="3367"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Razem</w:t>
                        </w:r>
                      </w:p>
                    </w:tc>
                    <w:tc>
                      <w:tcPr>
                        <w:tcW w:w="3009"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50</w:t>
                        </w:r>
                      </w:p>
                    </w:tc>
                  </w:tr>
                </w:tbl>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b/>
                      <w:color w:val="auto"/>
                      <w:sz w:val="20"/>
                      <w:szCs w:val="20"/>
                    </w:rPr>
                    <w:t>GODZ KHBS</w:t>
                  </w:r>
                </w:p>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Prace te obejmują  dowóz drabin i narządzi do oczyszczenia budek lęgowych ciągnikiem lub koniem we wskazane miejsca na terenie leśnictwa. Zabieg planowany do realizacji w miesiącach listopadzie i grudniu 2020 r.).</w:t>
                  </w:r>
                </w:p>
                <w:p w:rsidR="001E4D1B" w:rsidRPr="00BE344F" w:rsidRDefault="001E4D1B" w:rsidP="001E4D1B">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1E4D1B" w:rsidRPr="00BE344F" w:rsidTr="009A6870">
                    <w:trPr>
                      <w:jc w:val="center"/>
                    </w:trPr>
                    <w:tc>
                      <w:tcPr>
                        <w:tcW w:w="3367"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leśnictwo</w:t>
                        </w:r>
                      </w:p>
                    </w:tc>
                    <w:tc>
                      <w:tcPr>
                        <w:tcW w:w="3009"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Godziny pracy koniem</w:t>
                        </w:r>
                      </w:p>
                    </w:tc>
                  </w:tr>
                  <w:tr w:rsidR="001E4D1B" w:rsidRPr="00BE344F" w:rsidTr="009A6870">
                    <w:trPr>
                      <w:jc w:val="center"/>
                    </w:trPr>
                    <w:tc>
                      <w:tcPr>
                        <w:tcW w:w="3367"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Połągiew</w:t>
                        </w:r>
                      </w:p>
                    </w:tc>
                    <w:tc>
                      <w:tcPr>
                        <w:tcW w:w="3009"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2</w:t>
                        </w:r>
                      </w:p>
                    </w:tc>
                  </w:tr>
                  <w:tr w:rsidR="001E4D1B" w:rsidRPr="00BE344F" w:rsidTr="009A6870">
                    <w:trPr>
                      <w:jc w:val="center"/>
                    </w:trPr>
                    <w:tc>
                      <w:tcPr>
                        <w:tcW w:w="3367"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Krynki</w:t>
                        </w:r>
                      </w:p>
                    </w:tc>
                    <w:tc>
                      <w:tcPr>
                        <w:tcW w:w="3009"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4</w:t>
                        </w:r>
                      </w:p>
                    </w:tc>
                  </w:tr>
                  <w:tr w:rsidR="001E4D1B" w:rsidRPr="00BE344F" w:rsidTr="009A6870">
                    <w:trPr>
                      <w:jc w:val="center"/>
                    </w:trPr>
                    <w:tc>
                      <w:tcPr>
                        <w:tcW w:w="3367" w:type="dxa"/>
                      </w:tcPr>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Razem</w:t>
                        </w:r>
                      </w:p>
                    </w:tc>
                    <w:tc>
                      <w:tcPr>
                        <w:tcW w:w="3009" w:type="dxa"/>
                      </w:tcPr>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7</w:t>
                        </w:r>
                      </w:p>
                    </w:tc>
                  </w:tr>
                </w:tbl>
                <w:p w:rsidR="001E4D1B" w:rsidRPr="00BE344F" w:rsidRDefault="001E4D1B" w:rsidP="001E4D1B">
                  <w:pPr>
                    <w:pStyle w:val="Default"/>
                    <w:spacing w:before="120"/>
                    <w:rPr>
                      <w:rFonts w:ascii="Verdana" w:hAnsi="Verdana" w:cs="Arial"/>
                      <w:color w:val="auto"/>
                      <w:sz w:val="20"/>
                      <w:szCs w:val="20"/>
                    </w:rPr>
                  </w:pPr>
                </w:p>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PROCEDURA ODBIORU:</w:t>
                  </w:r>
                </w:p>
                <w:p w:rsidR="001E4D1B" w:rsidRPr="00BE344F" w:rsidRDefault="001E4D1B" w:rsidP="001E4D1B">
                  <w:pPr>
                    <w:pStyle w:val="Default"/>
                    <w:spacing w:before="120"/>
                    <w:rPr>
                      <w:rFonts w:ascii="Verdana" w:hAnsi="Verdana" w:cs="Arial"/>
                      <w:color w:val="auto"/>
                      <w:sz w:val="20"/>
                      <w:szCs w:val="20"/>
                    </w:rPr>
                  </w:pPr>
                  <w:r w:rsidRPr="00BE344F">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1E4D1B" w:rsidRDefault="001E4D1B" w:rsidP="001E4D1B">
                  <w:pPr>
                    <w:pStyle w:val="Default"/>
                    <w:spacing w:before="120"/>
                    <w:rPr>
                      <w:rFonts w:ascii="Verdana" w:hAnsi="Verdana" w:cs="Arial"/>
                      <w:color w:val="FF0000"/>
                      <w:sz w:val="20"/>
                      <w:szCs w:val="20"/>
                    </w:rPr>
                  </w:pPr>
                </w:p>
                <w:p w:rsidR="001E4D1B" w:rsidRPr="00BE344F" w:rsidRDefault="001E4D1B" w:rsidP="001E4D1B">
                  <w:pPr>
                    <w:pStyle w:val="Default"/>
                    <w:spacing w:before="120"/>
                    <w:rPr>
                      <w:rFonts w:ascii="Verdana" w:hAnsi="Verdana" w:cs="Arial"/>
                      <w:color w:val="FF0000"/>
                      <w:sz w:val="20"/>
                      <w:szCs w:val="20"/>
                    </w:rPr>
                  </w:pPr>
                </w:p>
              </w:tc>
            </w:tr>
            <w:tr w:rsidR="001E4D1B" w:rsidRPr="00BE344F" w:rsidTr="001E4D1B">
              <w:tc>
                <w:tcPr>
                  <w:tcW w:w="1291" w:type="dxa"/>
                  <w:shd w:val="clear" w:color="auto" w:fill="EDEDED"/>
                </w:tcPr>
                <w:p w:rsidR="001E4D1B" w:rsidRPr="00BE344F" w:rsidRDefault="001E4D1B" w:rsidP="001E4D1B">
                  <w:pPr>
                    <w:pStyle w:val="Default"/>
                    <w:tabs>
                      <w:tab w:val="left" w:pos="34"/>
                    </w:tabs>
                    <w:spacing w:before="120"/>
                    <w:ind w:left="34"/>
                    <w:rPr>
                      <w:rFonts w:ascii="Verdana" w:hAnsi="Verdana" w:cs="Arial"/>
                      <w:b/>
                      <w:color w:val="auto"/>
                      <w:sz w:val="20"/>
                      <w:szCs w:val="20"/>
                    </w:rPr>
                  </w:pPr>
                  <w:r w:rsidRPr="00BE344F">
                    <w:rPr>
                      <w:rFonts w:ascii="Verdana" w:hAnsi="Verdana" w:cs="Arial"/>
                      <w:b/>
                      <w:color w:val="auto"/>
                      <w:sz w:val="20"/>
                      <w:szCs w:val="20"/>
                    </w:rPr>
                    <w:lastRenderedPageBreak/>
                    <w:t>IV.</w:t>
                  </w:r>
                  <w:r>
                    <w:rPr>
                      <w:rFonts w:ascii="Verdana" w:hAnsi="Verdana" w:cs="Arial"/>
                      <w:b/>
                      <w:color w:val="auto"/>
                      <w:sz w:val="20"/>
                      <w:szCs w:val="20"/>
                    </w:rPr>
                    <w:t>3</w:t>
                  </w:r>
                </w:p>
              </w:tc>
              <w:tc>
                <w:tcPr>
                  <w:tcW w:w="6530" w:type="dxa"/>
                  <w:gridSpan w:val="2"/>
                  <w:shd w:val="clear" w:color="auto" w:fill="EDEDED"/>
                </w:tcPr>
                <w:p w:rsidR="001E4D1B" w:rsidRPr="00BE344F" w:rsidRDefault="001E4D1B" w:rsidP="001E4D1B">
                  <w:pPr>
                    <w:pStyle w:val="Default"/>
                    <w:spacing w:before="120"/>
                    <w:jc w:val="center"/>
                    <w:rPr>
                      <w:rFonts w:ascii="Verdana" w:hAnsi="Verdana" w:cs="Arial"/>
                      <w:b/>
                      <w:color w:val="auto"/>
                      <w:sz w:val="20"/>
                      <w:szCs w:val="20"/>
                    </w:rPr>
                  </w:pPr>
                  <w:r w:rsidRPr="00BE344F">
                    <w:rPr>
                      <w:rFonts w:ascii="Verdana" w:hAnsi="Verdana" w:cs="Arial"/>
                      <w:b/>
                      <w:color w:val="auto"/>
                      <w:sz w:val="20"/>
                      <w:szCs w:val="20"/>
                    </w:rPr>
                    <w:t>ZWALCZANIE KORNIKA OSTROZĘBNEGO</w:t>
                  </w:r>
                </w:p>
                <w:p w:rsidR="001E4D1B" w:rsidRPr="00BE344F" w:rsidRDefault="001E4D1B" w:rsidP="001E4D1B">
                  <w:pPr>
                    <w:pStyle w:val="Default"/>
                    <w:spacing w:before="120"/>
                    <w:jc w:val="center"/>
                    <w:rPr>
                      <w:rFonts w:ascii="Verdana" w:hAnsi="Verdana" w:cs="Arial"/>
                      <w:b/>
                      <w:color w:val="auto"/>
                      <w:sz w:val="20"/>
                      <w:szCs w:val="20"/>
                    </w:rPr>
                  </w:pPr>
                  <w:r w:rsidRPr="00BE344F">
                    <w:rPr>
                      <w:rFonts w:ascii="Verdana" w:hAnsi="Verdana" w:cs="Arial"/>
                      <w:b/>
                      <w:color w:val="auto"/>
                      <w:sz w:val="20"/>
                      <w:szCs w:val="20"/>
                    </w:rPr>
                    <w:t>Wynoszenie i układanie pozostałości w stosy niewymiarowe</w:t>
                  </w:r>
                </w:p>
                <w:p w:rsidR="001E4D1B" w:rsidRPr="00BE344F" w:rsidRDefault="001E4D1B" w:rsidP="001E4D1B">
                  <w:pPr>
                    <w:pStyle w:val="Default"/>
                    <w:spacing w:before="120"/>
                    <w:jc w:val="center"/>
                    <w:rPr>
                      <w:rFonts w:ascii="Verdana" w:hAnsi="Verdana" w:cs="Arial"/>
                      <w:color w:val="auto"/>
                      <w:sz w:val="20"/>
                      <w:szCs w:val="20"/>
                    </w:rPr>
                  </w:pPr>
                  <w:r w:rsidRPr="00BE344F">
                    <w:rPr>
                      <w:rFonts w:ascii="Verdana" w:hAnsi="Verdana" w:cs="Arial"/>
                      <w:color w:val="auto"/>
                      <w:sz w:val="20"/>
                      <w:szCs w:val="20"/>
                    </w:rPr>
                    <w:t>(jedn. rozliczeniowa – M3P)</w:t>
                  </w:r>
                </w:p>
                <w:p w:rsidR="001E4D1B" w:rsidRPr="00BE344F" w:rsidRDefault="001E4D1B" w:rsidP="001E4D1B">
                  <w:pPr>
                    <w:pStyle w:val="Default"/>
                    <w:spacing w:before="120"/>
                    <w:jc w:val="center"/>
                    <w:rPr>
                      <w:rFonts w:ascii="Verdana" w:hAnsi="Verdana" w:cs="Arial"/>
                      <w:b/>
                      <w:color w:val="auto"/>
                      <w:sz w:val="20"/>
                      <w:szCs w:val="20"/>
                    </w:rPr>
                  </w:pPr>
                  <w:r w:rsidRPr="00BE344F">
                    <w:rPr>
                      <w:rFonts w:ascii="Verdana" w:hAnsi="Verdana" w:cs="Arial"/>
                      <w:b/>
                      <w:color w:val="auto"/>
                      <w:sz w:val="20"/>
                      <w:szCs w:val="20"/>
                    </w:rPr>
                    <w:t>Spalanie</w:t>
                  </w:r>
                </w:p>
                <w:p w:rsidR="001E4D1B" w:rsidRPr="00BE344F" w:rsidRDefault="001E4D1B" w:rsidP="001E4D1B">
                  <w:pPr>
                    <w:pStyle w:val="Default"/>
                    <w:spacing w:before="120"/>
                    <w:jc w:val="center"/>
                    <w:rPr>
                      <w:rFonts w:ascii="Verdana" w:hAnsi="Verdana" w:cs="Arial"/>
                      <w:b/>
                      <w:bCs/>
                      <w:color w:val="auto"/>
                      <w:sz w:val="20"/>
                      <w:szCs w:val="20"/>
                    </w:rPr>
                  </w:pPr>
                  <w:r w:rsidRPr="00BE344F">
                    <w:rPr>
                      <w:rFonts w:ascii="Verdana" w:hAnsi="Verdana" w:cs="Arial"/>
                      <w:color w:val="auto"/>
                      <w:sz w:val="20"/>
                      <w:szCs w:val="20"/>
                    </w:rPr>
                    <w:t>(jedn. rozliczeniowa – M3P)</w:t>
                  </w:r>
                </w:p>
              </w:tc>
              <w:tc>
                <w:tcPr>
                  <w:tcW w:w="2470" w:type="dxa"/>
                  <w:shd w:val="clear" w:color="auto" w:fill="EDEDED"/>
                  <w:vAlign w:val="center"/>
                </w:tcPr>
                <w:p w:rsidR="001E4D1B" w:rsidRPr="00BE344F" w:rsidRDefault="001E4D1B" w:rsidP="001E4D1B">
                  <w:pPr>
                    <w:pStyle w:val="Default"/>
                    <w:spacing w:before="120"/>
                    <w:jc w:val="center"/>
                    <w:rPr>
                      <w:rFonts w:ascii="Verdana" w:hAnsi="Verdana" w:cs="Arial"/>
                      <w:b/>
                      <w:color w:val="auto"/>
                      <w:sz w:val="20"/>
                      <w:szCs w:val="20"/>
                    </w:rPr>
                  </w:pPr>
                  <w:r w:rsidRPr="00BE344F">
                    <w:rPr>
                      <w:rFonts w:ascii="Verdana" w:hAnsi="Verdana" w:cs="Arial"/>
                      <w:b/>
                      <w:color w:val="auto"/>
                      <w:sz w:val="20"/>
                      <w:szCs w:val="20"/>
                    </w:rPr>
                    <w:t>O-ZWWTÓRM/</w:t>
                  </w:r>
                </w:p>
                <w:p w:rsidR="001E4D1B" w:rsidRPr="00BE344F" w:rsidRDefault="001E4D1B" w:rsidP="001E4D1B">
                  <w:pPr>
                    <w:pStyle w:val="Default"/>
                    <w:spacing w:before="120"/>
                    <w:jc w:val="center"/>
                    <w:rPr>
                      <w:rFonts w:ascii="Verdana" w:hAnsi="Verdana" w:cs="Arial"/>
                      <w:b/>
                      <w:color w:val="auto"/>
                      <w:sz w:val="20"/>
                      <w:szCs w:val="20"/>
                    </w:rPr>
                  </w:pPr>
                  <w:r w:rsidRPr="00BE344F">
                    <w:rPr>
                      <w:rFonts w:ascii="Verdana" w:hAnsi="Verdana" w:cs="Arial"/>
                      <w:b/>
                      <w:color w:val="auto"/>
                      <w:sz w:val="20"/>
                      <w:szCs w:val="20"/>
                    </w:rPr>
                    <w:t>PORZ-STO1</w:t>
                  </w:r>
                </w:p>
                <w:p w:rsidR="001E4D1B" w:rsidRPr="00BE344F" w:rsidRDefault="001E4D1B" w:rsidP="001E4D1B">
                  <w:pPr>
                    <w:pStyle w:val="Default"/>
                    <w:jc w:val="center"/>
                    <w:rPr>
                      <w:rFonts w:ascii="Verdana" w:hAnsi="Verdana" w:cs="Arial"/>
                      <w:b/>
                      <w:color w:val="auto"/>
                      <w:sz w:val="20"/>
                      <w:szCs w:val="20"/>
                    </w:rPr>
                  </w:pPr>
                </w:p>
                <w:p w:rsidR="001E4D1B" w:rsidRPr="00BE344F" w:rsidRDefault="001E4D1B" w:rsidP="001E4D1B">
                  <w:pPr>
                    <w:pStyle w:val="Default"/>
                    <w:jc w:val="center"/>
                    <w:rPr>
                      <w:rFonts w:ascii="Verdana" w:hAnsi="Verdana" w:cs="Arial"/>
                      <w:b/>
                      <w:color w:val="auto"/>
                      <w:sz w:val="20"/>
                      <w:szCs w:val="20"/>
                    </w:rPr>
                  </w:pPr>
                  <w:r w:rsidRPr="00BE344F">
                    <w:rPr>
                      <w:rFonts w:ascii="Verdana" w:hAnsi="Verdana" w:cs="Arial"/>
                      <w:b/>
                      <w:color w:val="auto"/>
                      <w:sz w:val="20"/>
                      <w:szCs w:val="20"/>
                    </w:rPr>
                    <w:t xml:space="preserve">O-ZWWTÓRM/ </w:t>
                  </w:r>
                </w:p>
                <w:p w:rsidR="001E4D1B" w:rsidRPr="00BE344F" w:rsidRDefault="001E4D1B" w:rsidP="001E4D1B">
                  <w:pPr>
                    <w:pStyle w:val="Default"/>
                    <w:spacing w:before="120"/>
                    <w:rPr>
                      <w:rFonts w:ascii="Verdana" w:hAnsi="Verdana" w:cs="Arial"/>
                      <w:b/>
                      <w:color w:val="auto"/>
                      <w:sz w:val="20"/>
                      <w:szCs w:val="20"/>
                    </w:rPr>
                  </w:pPr>
                  <w:r w:rsidRPr="00BE344F">
                    <w:rPr>
                      <w:rFonts w:ascii="Verdana" w:hAnsi="Verdana" w:cs="Arial"/>
                      <w:b/>
                      <w:color w:val="auto"/>
                      <w:sz w:val="20"/>
                      <w:szCs w:val="20"/>
                    </w:rPr>
                    <w:t xml:space="preserve">       PORZ-SPAL</w:t>
                  </w:r>
                </w:p>
              </w:tc>
            </w:tr>
            <w:tr w:rsidR="001E4D1B" w:rsidRPr="00BE344F" w:rsidTr="009A6870">
              <w:tc>
                <w:tcPr>
                  <w:tcW w:w="10291" w:type="dxa"/>
                  <w:gridSpan w:val="4"/>
                </w:tcPr>
                <w:p w:rsidR="001E4D1B" w:rsidRPr="00F5558C" w:rsidRDefault="001E4D1B" w:rsidP="001E4D1B">
                  <w:pPr>
                    <w:pStyle w:val="Default"/>
                    <w:spacing w:before="120"/>
                    <w:rPr>
                      <w:rFonts w:ascii="Verdana" w:hAnsi="Verdana" w:cs="Arial"/>
                      <w:b/>
                      <w:color w:val="auto"/>
                      <w:sz w:val="20"/>
                      <w:szCs w:val="20"/>
                    </w:rPr>
                  </w:pPr>
                  <w:r w:rsidRPr="00F5558C">
                    <w:rPr>
                      <w:rFonts w:ascii="Verdana" w:hAnsi="Verdana" w:cs="Arial"/>
                      <w:b/>
                      <w:color w:val="auto"/>
                      <w:sz w:val="20"/>
                      <w:szCs w:val="20"/>
                    </w:rPr>
                    <w:t xml:space="preserve">PORZ-STO1 </w:t>
                  </w:r>
                </w:p>
                <w:p w:rsidR="001E4D1B" w:rsidRPr="00F5558C" w:rsidRDefault="001E4D1B" w:rsidP="001E4D1B">
                  <w:pPr>
                    <w:pStyle w:val="Default"/>
                    <w:spacing w:before="120"/>
                    <w:rPr>
                      <w:rFonts w:ascii="Verdana" w:hAnsi="Verdana" w:cs="Arial"/>
                      <w:b/>
                      <w:color w:val="auto"/>
                      <w:sz w:val="20"/>
                      <w:szCs w:val="20"/>
                    </w:rPr>
                  </w:pPr>
                  <w:r w:rsidRPr="00F5558C">
                    <w:rPr>
                      <w:rFonts w:ascii="Verdana" w:hAnsi="Verdana" w:cs="Arial"/>
                      <w:b/>
                      <w:color w:val="auto"/>
                      <w:sz w:val="20"/>
                      <w:szCs w:val="20"/>
                    </w:rPr>
                    <w:t>Wynoszenie i układanie pozostałości w stosy niewymiarowe</w:t>
                  </w:r>
                </w:p>
                <w:p w:rsidR="001E4D1B" w:rsidRPr="00F5558C" w:rsidRDefault="001E4D1B" w:rsidP="001E4D1B">
                  <w:pPr>
                    <w:pStyle w:val="Default"/>
                    <w:spacing w:before="120"/>
                    <w:jc w:val="both"/>
                    <w:rPr>
                      <w:rFonts w:ascii="Verdana" w:hAnsi="Verdana" w:cs="Arial"/>
                      <w:color w:val="auto"/>
                      <w:sz w:val="20"/>
                      <w:szCs w:val="20"/>
                    </w:rPr>
                  </w:pPr>
                  <w:r w:rsidRPr="00F5558C">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1E4D1B" w:rsidRPr="00F5558C" w:rsidRDefault="001E4D1B" w:rsidP="001E4D1B">
                  <w:pPr>
                    <w:pStyle w:val="Default"/>
                    <w:spacing w:before="120"/>
                    <w:jc w:val="both"/>
                    <w:rPr>
                      <w:rFonts w:ascii="Verdana" w:hAnsi="Verdana" w:cs="Arial"/>
                      <w:color w:val="auto"/>
                      <w:sz w:val="20"/>
                      <w:szCs w:val="20"/>
                    </w:rPr>
                  </w:pPr>
                  <w:r w:rsidRPr="00F5558C">
                    <w:rPr>
                      <w:rFonts w:ascii="Verdana" w:hAnsi="Verdana" w:cs="Arial"/>
                      <w:color w:val="auto"/>
                      <w:sz w:val="20"/>
                      <w:szCs w:val="20"/>
                    </w:rPr>
                    <w:t xml:space="preserve">Ilość metrów przestrzennych pozostałości powstałych w wyniku ścięcia i okrzesania </w:t>
                  </w:r>
                  <w:r w:rsidRPr="00F5558C">
                    <w:rPr>
                      <w:rFonts w:ascii="Verdana" w:hAnsi="Verdana" w:cs="Arial"/>
                      <w:color w:val="auto"/>
                      <w:sz w:val="20"/>
                      <w:szCs w:val="20"/>
                    </w:rPr>
                    <w:br/>
                    <w:t>przedstawia poniższa tabela.</w:t>
                  </w:r>
                </w:p>
                <w:p w:rsidR="001E4D1B" w:rsidRPr="00F5558C" w:rsidRDefault="001E4D1B" w:rsidP="001E4D1B">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1E4D1B" w:rsidRPr="00F5558C"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1E4D1B" w:rsidRPr="00F5558C" w:rsidRDefault="001E4D1B" w:rsidP="001E4D1B">
                        <w:pPr>
                          <w:jc w:val="center"/>
                          <w:rPr>
                            <w:b/>
                          </w:rPr>
                        </w:pPr>
                        <w:r w:rsidRPr="00F5558C">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1E4D1B" w:rsidRPr="00F5558C" w:rsidRDefault="001E4D1B" w:rsidP="001E4D1B">
                        <w:pPr>
                          <w:jc w:val="center"/>
                          <w:rPr>
                            <w:b/>
                          </w:rPr>
                        </w:pPr>
                        <w:r w:rsidRPr="00F5558C">
                          <w:rPr>
                            <w:b/>
                          </w:rPr>
                          <w:t xml:space="preserve"> Ilość planowanych do wyniesienia i ułożenia w stosy gałęzi [M3P]</w:t>
                        </w:r>
                      </w:p>
                    </w:tc>
                  </w:tr>
                  <w:tr w:rsidR="001E4D1B" w:rsidRPr="00F5558C"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1E4D1B" w:rsidRPr="00F5558C" w:rsidRDefault="001E4D1B" w:rsidP="001E4D1B">
                        <w:pPr>
                          <w:rPr>
                            <w:sz w:val="20"/>
                            <w:szCs w:val="20"/>
                          </w:rPr>
                        </w:pPr>
                        <w:r w:rsidRPr="00F5558C">
                          <w:rPr>
                            <w:sz w:val="20"/>
                            <w:szCs w:val="20"/>
                          </w:rPr>
                          <w:t>Połągiew</w:t>
                        </w:r>
                      </w:p>
                    </w:tc>
                    <w:tc>
                      <w:tcPr>
                        <w:tcW w:w="1727" w:type="dxa"/>
                        <w:vMerge w:val="restart"/>
                        <w:tcBorders>
                          <w:left w:val="single" w:sz="4" w:space="0" w:color="auto"/>
                          <w:right w:val="single" w:sz="4" w:space="0" w:color="auto"/>
                        </w:tcBorders>
                      </w:tcPr>
                      <w:p w:rsidR="001E4D1B" w:rsidRPr="00F5558C" w:rsidRDefault="001E4D1B" w:rsidP="001E4D1B">
                        <w:pPr>
                          <w:jc w:val="center"/>
                        </w:pPr>
                        <w:r w:rsidRPr="00F5558C">
                          <w:t>1000</w:t>
                        </w:r>
                      </w:p>
                    </w:tc>
                  </w:tr>
                  <w:tr w:rsidR="001E4D1B" w:rsidRPr="00F5558C"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1E4D1B" w:rsidRPr="00F5558C" w:rsidRDefault="001E4D1B" w:rsidP="001E4D1B">
                        <w:pPr>
                          <w:rPr>
                            <w:sz w:val="20"/>
                            <w:szCs w:val="20"/>
                          </w:rPr>
                        </w:pPr>
                        <w:r w:rsidRPr="00F5558C">
                          <w:rPr>
                            <w:sz w:val="20"/>
                            <w:szCs w:val="20"/>
                          </w:rPr>
                          <w:t>Krynki</w:t>
                        </w:r>
                      </w:p>
                    </w:tc>
                    <w:tc>
                      <w:tcPr>
                        <w:tcW w:w="1727" w:type="dxa"/>
                        <w:vMerge/>
                        <w:tcBorders>
                          <w:left w:val="single" w:sz="4" w:space="0" w:color="auto"/>
                          <w:right w:val="single" w:sz="4" w:space="0" w:color="auto"/>
                        </w:tcBorders>
                      </w:tcPr>
                      <w:p w:rsidR="001E4D1B" w:rsidRPr="00F5558C" w:rsidRDefault="001E4D1B" w:rsidP="001E4D1B">
                        <w:pPr>
                          <w:jc w:val="center"/>
                        </w:pPr>
                      </w:p>
                    </w:tc>
                  </w:tr>
                </w:tbl>
                <w:p w:rsidR="001E4D1B" w:rsidRPr="00F5558C" w:rsidRDefault="001E4D1B" w:rsidP="001E4D1B">
                  <w:pPr>
                    <w:pStyle w:val="Default"/>
                    <w:spacing w:before="120"/>
                    <w:rPr>
                      <w:rFonts w:ascii="Verdana" w:hAnsi="Verdana" w:cs="Arial"/>
                      <w:color w:val="auto"/>
                      <w:sz w:val="20"/>
                      <w:szCs w:val="20"/>
                    </w:rPr>
                  </w:pPr>
                  <w:r w:rsidRPr="00F5558C">
                    <w:rPr>
                      <w:rFonts w:ascii="Verdana" w:hAnsi="Verdana" w:cs="Arial"/>
                      <w:color w:val="auto"/>
                      <w:sz w:val="20"/>
                      <w:szCs w:val="20"/>
                    </w:rPr>
                    <w:t>PROCEDURA ODBIORU:</w:t>
                  </w:r>
                </w:p>
                <w:p w:rsidR="001E4D1B" w:rsidRPr="00F5558C" w:rsidRDefault="001E4D1B" w:rsidP="001E4D1B">
                  <w:pPr>
                    <w:pStyle w:val="Default"/>
                    <w:spacing w:before="120"/>
                    <w:jc w:val="both"/>
                    <w:rPr>
                      <w:rFonts w:ascii="Verdana" w:hAnsi="Verdana" w:cs="Arial"/>
                      <w:color w:val="auto"/>
                      <w:sz w:val="20"/>
                      <w:szCs w:val="20"/>
                    </w:rPr>
                  </w:pPr>
                  <w:r w:rsidRPr="00F5558C">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1E4D1B" w:rsidRPr="00F5558C" w:rsidRDefault="001E4D1B" w:rsidP="001E4D1B">
                  <w:pPr>
                    <w:pStyle w:val="Default"/>
                    <w:spacing w:before="120"/>
                    <w:rPr>
                      <w:rFonts w:ascii="Verdana" w:hAnsi="Verdana" w:cs="Arial"/>
                      <w:b/>
                      <w:color w:val="auto"/>
                      <w:sz w:val="20"/>
                      <w:szCs w:val="20"/>
                    </w:rPr>
                  </w:pPr>
                  <w:r w:rsidRPr="00F5558C">
                    <w:rPr>
                      <w:rFonts w:ascii="Verdana" w:hAnsi="Verdana" w:cs="Arial"/>
                      <w:b/>
                      <w:color w:val="auto"/>
                      <w:sz w:val="20"/>
                      <w:szCs w:val="20"/>
                    </w:rPr>
                    <w:t>PORZ- SPAL - Spalanie</w:t>
                  </w:r>
                </w:p>
                <w:p w:rsidR="001E4D1B" w:rsidRPr="00F5558C" w:rsidRDefault="001E4D1B" w:rsidP="001E4D1B">
                  <w:pPr>
                    <w:pStyle w:val="Default"/>
                    <w:spacing w:before="120"/>
                    <w:jc w:val="both"/>
                    <w:rPr>
                      <w:rFonts w:ascii="Verdana" w:hAnsi="Verdana" w:cs="Arial"/>
                      <w:color w:val="auto"/>
                      <w:sz w:val="20"/>
                      <w:szCs w:val="20"/>
                    </w:rPr>
                  </w:pPr>
                  <w:r w:rsidRPr="00F5558C">
                    <w:rPr>
                      <w:rFonts w:ascii="Verdana" w:hAnsi="Verdana" w:cs="Arial"/>
                      <w:color w:val="auto"/>
                      <w:sz w:val="20"/>
                      <w:szCs w:val="20"/>
                    </w:rPr>
                    <w:t>Zakres czynności obejmuje przygotowanie miejsca do wypalania poprzez:</w:t>
                  </w:r>
                </w:p>
                <w:p w:rsidR="001E4D1B" w:rsidRPr="00F5558C" w:rsidRDefault="001E4D1B" w:rsidP="005564B8">
                  <w:pPr>
                    <w:pStyle w:val="Default"/>
                    <w:numPr>
                      <w:ilvl w:val="0"/>
                      <w:numId w:val="28"/>
                    </w:numPr>
                    <w:spacing w:before="120"/>
                    <w:jc w:val="both"/>
                    <w:rPr>
                      <w:rFonts w:ascii="Verdana" w:hAnsi="Verdana" w:cs="Arial"/>
                      <w:color w:val="auto"/>
                      <w:sz w:val="20"/>
                      <w:szCs w:val="20"/>
                    </w:rPr>
                  </w:pPr>
                  <w:r w:rsidRPr="00F5558C">
                    <w:rPr>
                      <w:rFonts w:ascii="Verdana" w:hAnsi="Verdana" w:cs="Arial"/>
                      <w:color w:val="auto"/>
                      <w:sz w:val="20"/>
                      <w:szCs w:val="20"/>
                    </w:rPr>
                    <w:t>Usunięcie pokrywy do gleby mineralnej na szerokości 1 – 3 m, zależnie od wysokości i palności runa; zasada ta nie dotyczy okresu zalegania pokrywy śnieżnej,</w:t>
                  </w:r>
                </w:p>
                <w:p w:rsidR="001E4D1B" w:rsidRPr="00F5558C" w:rsidRDefault="001E4D1B" w:rsidP="001E4D1B">
                  <w:pPr>
                    <w:pStyle w:val="Default"/>
                    <w:spacing w:before="120"/>
                    <w:jc w:val="both"/>
                    <w:rPr>
                      <w:rFonts w:ascii="Verdana" w:hAnsi="Verdana" w:cs="Arial"/>
                      <w:color w:val="auto"/>
                      <w:sz w:val="20"/>
                      <w:szCs w:val="20"/>
                    </w:rPr>
                  </w:pPr>
                  <w:r w:rsidRPr="00F5558C">
                    <w:rPr>
                      <w:rFonts w:ascii="Verdana" w:hAnsi="Verdana" w:cs="Arial"/>
                      <w:color w:val="auto"/>
                      <w:sz w:val="20"/>
                      <w:szCs w:val="20"/>
                    </w:rPr>
                    <w:t>Spalenie pozostałości poeksploatacyjnych:</w:t>
                  </w:r>
                </w:p>
                <w:p w:rsidR="001E4D1B" w:rsidRPr="00F5558C" w:rsidRDefault="001E4D1B" w:rsidP="005564B8">
                  <w:pPr>
                    <w:pStyle w:val="Default"/>
                    <w:numPr>
                      <w:ilvl w:val="0"/>
                      <w:numId w:val="28"/>
                    </w:numPr>
                    <w:spacing w:before="120"/>
                    <w:jc w:val="both"/>
                    <w:rPr>
                      <w:rFonts w:ascii="Verdana" w:hAnsi="Verdana" w:cs="Arial"/>
                      <w:color w:val="auto"/>
                      <w:sz w:val="20"/>
                      <w:szCs w:val="20"/>
                    </w:rPr>
                  </w:pPr>
                  <w:r w:rsidRPr="00F5558C">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1E4D1B" w:rsidRPr="00F5558C" w:rsidRDefault="001E4D1B" w:rsidP="005564B8">
                  <w:pPr>
                    <w:pStyle w:val="Default"/>
                    <w:numPr>
                      <w:ilvl w:val="0"/>
                      <w:numId w:val="28"/>
                    </w:numPr>
                    <w:spacing w:before="120"/>
                    <w:jc w:val="both"/>
                    <w:rPr>
                      <w:rFonts w:ascii="Verdana" w:hAnsi="Verdana" w:cs="Arial"/>
                      <w:color w:val="auto"/>
                      <w:sz w:val="20"/>
                      <w:szCs w:val="20"/>
                    </w:rPr>
                  </w:pPr>
                  <w:r w:rsidRPr="00F5558C">
                    <w:rPr>
                      <w:rFonts w:ascii="Verdana" w:hAnsi="Verdana" w:cs="Arial"/>
                      <w:color w:val="auto"/>
                      <w:sz w:val="20"/>
                      <w:szCs w:val="20"/>
                    </w:rPr>
                    <w:t>Palenie ognisk nie może odbywać się w odległości mniejszej niż 6 m od stojących drzew, a wysokość płomieni nie powinna przekraczać 2 m,</w:t>
                  </w:r>
                </w:p>
                <w:p w:rsidR="001E4D1B" w:rsidRPr="00F5558C" w:rsidRDefault="001E4D1B" w:rsidP="005564B8">
                  <w:pPr>
                    <w:pStyle w:val="Default"/>
                    <w:numPr>
                      <w:ilvl w:val="0"/>
                      <w:numId w:val="28"/>
                    </w:numPr>
                    <w:spacing w:before="120"/>
                    <w:jc w:val="both"/>
                    <w:rPr>
                      <w:rFonts w:ascii="Verdana" w:hAnsi="Verdana" w:cs="Arial"/>
                      <w:color w:val="auto"/>
                      <w:sz w:val="20"/>
                      <w:szCs w:val="20"/>
                    </w:rPr>
                  </w:pPr>
                  <w:r w:rsidRPr="00F5558C">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1E4D1B" w:rsidRPr="00F5558C" w:rsidRDefault="001E4D1B" w:rsidP="001E4D1B">
                  <w:pPr>
                    <w:pStyle w:val="Default"/>
                    <w:spacing w:before="120"/>
                    <w:jc w:val="both"/>
                    <w:rPr>
                      <w:rFonts w:ascii="Verdana" w:hAnsi="Verdana" w:cs="Arial"/>
                      <w:color w:val="auto"/>
                      <w:sz w:val="20"/>
                      <w:szCs w:val="20"/>
                    </w:rPr>
                  </w:pPr>
                  <w:r w:rsidRPr="00F5558C">
                    <w:rPr>
                      <w:rFonts w:ascii="Verdana" w:hAnsi="Verdana" w:cs="Arial"/>
                      <w:color w:val="auto"/>
                      <w:sz w:val="20"/>
                      <w:szCs w:val="20"/>
                    </w:rPr>
                    <w:t>Dozór nad rozpalonym ogniskiem do momentu jego całkowitego wygaszenia:</w:t>
                  </w:r>
                </w:p>
                <w:p w:rsidR="001E4D1B" w:rsidRPr="00F5558C" w:rsidRDefault="001E4D1B" w:rsidP="005564B8">
                  <w:pPr>
                    <w:pStyle w:val="Default"/>
                    <w:numPr>
                      <w:ilvl w:val="0"/>
                      <w:numId w:val="29"/>
                    </w:numPr>
                    <w:spacing w:before="120"/>
                    <w:jc w:val="both"/>
                    <w:rPr>
                      <w:rFonts w:ascii="Verdana" w:hAnsi="Verdana" w:cs="Arial"/>
                      <w:color w:val="auto"/>
                      <w:sz w:val="20"/>
                      <w:szCs w:val="20"/>
                    </w:rPr>
                  </w:pPr>
                  <w:r w:rsidRPr="00F5558C">
                    <w:rPr>
                      <w:rFonts w:ascii="Verdana" w:hAnsi="Verdana" w:cs="Arial"/>
                      <w:color w:val="auto"/>
                      <w:sz w:val="20"/>
                      <w:szCs w:val="20"/>
                    </w:rPr>
                    <w:t>Po wypaleniu się ognisk należy dokładnie zasypać je glebą mineralną lub zalać wodą i upewnić się, czy nie pozostały palące się głownie</w:t>
                  </w:r>
                </w:p>
                <w:p w:rsidR="001E4D1B" w:rsidRPr="00F5558C" w:rsidRDefault="001E4D1B" w:rsidP="001E4D1B">
                  <w:pPr>
                    <w:pStyle w:val="Default"/>
                    <w:spacing w:before="120"/>
                    <w:jc w:val="both"/>
                    <w:rPr>
                      <w:rFonts w:ascii="Verdana" w:hAnsi="Verdana" w:cs="Arial"/>
                      <w:color w:val="auto"/>
                      <w:sz w:val="20"/>
                      <w:szCs w:val="20"/>
                    </w:rPr>
                  </w:pPr>
                  <w:r w:rsidRPr="00F5558C">
                    <w:rPr>
                      <w:rFonts w:ascii="Verdana" w:hAnsi="Verdana" w:cs="Arial"/>
                      <w:color w:val="auto"/>
                      <w:sz w:val="20"/>
                      <w:szCs w:val="20"/>
                    </w:rPr>
                    <w:t>Ilość metrów przestrzennych pozostałości do spalenia przedstawia poniższa tabela.</w:t>
                  </w:r>
                </w:p>
                <w:p w:rsidR="001E4D1B" w:rsidRPr="00F5558C" w:rsidRDefault="001E4D1B" w:rsidP="001E4D1B">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1E4D1B" w:rsidRPr="00F5558C"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1E4D1B" w:rsidRPr="00F5558C" w:rsidRDefault="001E4D1B" w:rsidP="001E4D1B">
                        <w:pPr>
                          <w:jc w:val="center"/>
                          <w:rPr>
                            <w:b/>
                          </w:rPr>
                        </w:pPr>
                        <w:r w:rsidRPr="00F5558C">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1E4D1B" w:rsidRPr="00F5558C" w:rsidRDefault="001E4D1B" w:rsidP="001E4D1B">
                        <w:pPr>
                          <w:jc w:val="center"/>
                          <w:rPr>
                            <w:b/>
                          </w:rPr>
                        </w:pPr>
                        <w:r w:rsidRPr="00F5558C">
                          <w:rPr>
                            <w:b/>
                          </w:rPr>
                          <w:t xml:space="preserve"> Ilość planowanych do spalenia gałęzi [M3P]</w:t>
                        </w:r>
                      </w:p>
                    </w:tc>
                  </w:tr>
                  <w:tr w:rsidR="001E4D1B" w:rsidRPr="00F5558C"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1E4D1B" w:rsidRPr="00F5558C" w:rsidRDefault="001E4D1B" w:rsidP="001E4D1B">
                        <w:pPr>
                          <w:rPr>
                            <w:sz w:val="20"/>
                            <w:szCs w:val="20"/>
                          </w:rPr>
                        </w:pPr>
                        <w:r w:rsidRPr="00F5558C">
                          <w:rPr>
                            <w:sz w:val="20"/>
                            <w:szCs w:val="20"/>
                          </w:rPr>
                          <w:t>Połągiew</w:t>
                        </w:r>
                      </w:p>
                    </w:tc>
                    <w:tc>
                      <w:tcPr>
                        <w:tcW w:w="1727" w:type="dxa"/>
                        <w:vMerge w:val="restart"/>
                        <w:tcBorders>
                          <w:left w:val="single" w:sz="4" w:space="0" w:color="auto"/>
                          <w:right w:val="single" w:sz="4" w:space="0" w:color="auto"/>
                        </w:tcBorders>
                      </w:tcPr>
                      <w:p w:rsidR="001E4D1B" w:rsidRPr="00F5558C" w:rsidRDefault="001E4D1B" w:rsidP="001E4D1B">
                        <w:pPr>
                          <w:jc w:val="center"/>
                        </w:pPr>
                        <w:r w:rsidRPr="00F5558C">
                          <w:t>1000</w:t>
                        </w:r>
                      </w:p>
                    </w:tc>
                  </w:tr>
                  <w:tr w:rsidR="001E4D1B" w:rsidRPr="00F5558C"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1E4D1B" w:rsidRPr="00F5558C" w:rsidRDefault="001E4D1B" w:rsidP="001E4D1B">
                        <w:pPr>
                          <w:rPr>
                            <w:sz w:val="20"/>
                            <w:szCs w:val="20"/>
                          </w:rPr>
                        </w:pPr>
                        <w:r w:rsidRPr="00F5558C">
                          <w:rPr>
                            <w:sz w:val="20"/>
                            <w:szCs w:val="20"/>
                          </w:rPr>
                          <w:t>Krynki</w:t>
                        </w:r>
                      </w:p>
                    </w:tc>
                    <w:tc>
                      <w:tcPr>
                        <w:tcW w:w="1727" w:type="dxa"/>
                        <w:vMerge/>
                        <w:tcBorders>
                          <w:left w:val="single" w:sz="4" w:space="0" w:color="auto"/>
                          <w:right w:val="single" w:sz="4" w:space="0" w:color="auto"/>
                        </w:tcBorders>
                      </w:tcPr>
                      <w:p w:rsidR="001E4D1B" w:rsidRPr="00F5558C" w:rsidRDefault="001E4D1B" w:rsidP="001E4D1B">
                        <w:pPr>
                          <w:jc w:val="center"/>
                        </w:pPr>
                      </w:p>
                    </w:tc>
                  </w:tr>
                </w:tbl>
                <w:p w:rsidR="001E4D1B" w:rsidRPr="00F5558C" w:rsidRDefault="001E4D1B" w:rsidP="001E4D1B">
                  <w:pPr>
                    <w:pStyle w:val="Default"/>
                    <w:spacing w:before="120"/>
                    <w:jc w:val="both"/>
                    <w:rPr>
                      <w:rFonts w:ascii="Verdana" w:hAnsi="Verdana" w:cs="Arial"/>
                      <w:color w:val="auto"/>
                      <w:sz w:val="20"/>
                      <w:szCs w:val="20"/>
                    </w:rPr>
                  </w:pPr>
                </w:p>
                <w:p w:rsidR="001E4D1B" w:rsidRPr="00F5558C" w:rsidRDefault="001E4D1B" w:rsidP="001E4D1B">
                  <w:pPr>
                    <w:pStyle w:val="Default"/>
                    <w:spacing w:before="120"/>
                    <w:rPr>
                      <w:rFonts w:ascii="Verdana" w:hAnsi="Verdana" w:cs="Arial"/>
                      <w:color w:val="auto"/>
                      <w:sz w:val="20"/>
                      <w:szCs w:val="20"/>
                    </w:rPr>
                  </w:pPr>
                  <w:r w:rsidRPr="00F5558C">
                    <w:rPr>
                      <w:rFonts w:ascii="Verdana" w:hAnsi="Verdana" w:cs="Arial"/>
                      <w:color w:val="auto"/>
                      <w:sz w:val="20"/>
                      <w:szCs w:val="20"/>
                    </w:rPr>
                    <w:t>PROCEDURA ODBIORU:</w:t>
                  </w:r>
                </w:p>
                <w:p w:rsidR="001E4D1B" w:rsidRPr="00BE344F" w:rsidRDefault="001E4D1B" w:rsidP="001E4D1B">
                  <w:pPr>
                    <w:pStyle w:val="Default"/>
                    <w:spacing w:before="120"/>
                    <w:jc w:val="both"/>
                    <w:rPr>
                      <w:rFonts w:ascii="Verdana" w:hAnsi="Verdana" w:cs="Arial"/>
                      <w:color w:val="FF0000"/>
                      <w:sz w:val="20"/>
                      <w:szCs w:val="20"/>
                    </w:rPr>
                  </w:pPr>
                  <w:r w:rsidRPr="00F5558C">
                    <w:rPr>
                      <w:rFonts w:ascii="Verdana" w:hAnsi="Verdana" w:cs="Arial"/>
                      <w:color w:val="auto"/>
                      <w:sz w:val="20"/>
                      <w:szCs w:val="20"/>
                    </w:rPr>
                    <w:t>Odbiór prac nastąpi poprzez określenie ilości złożonych w stosy i wyniesionych pozostałości poeksploatacyjnych poprzez ich pomiar na gruncie przed przystąpieniem do ich spalania</w:t>
                  </w:r>
                  <w:r w:rsidRPr="00BE344F">
                    <w:rPr>
                      <w:rFonts w:ascii="Verdana" w:hAnsi="Verdana" w:cs="Arial"/>
                      <w:color w:val="FF0000"/>
                      <w:sz w:val="20"/>
                      <w:szCs w:val="20"/>
                    </w:rPr>
                    <w:t xml:space="preserve">. </w:t>
                  </w:r>
                </w:p>
                <w:p w:rsidR="001E4D1B" w:rsidRPr="00BE344F" w:rsidRDefault="001E4D1B" w:rsidP="001E4D1B">
                  <w:pPr>
                    <w:pStyle w:val="Default"/>
                    <w:spacing w:before="120"/>
                    <w:jc w:val="both"/>
                    <w:rPr>
                      <w:rFonts w:ascii="Verdana" w:hAnsi="Verdana" w:cs="Arial"/>
                      <w:color w:val="FF0000"/>
                      <w:sz w:val="20"/>
                      <w:szCs w:val="20"/>
                    </w:rPr>
                  </w:pPr>
                </w:p>
              </w:tc>
            </w:tr>
            <w:tr w:rsidR="001E4D1B" w:rsidRPr="00BE344F" w:rsidTr="009A6870">
              <w:tc>
                <w:tcPr>
                  <w:tcW w:w="10291" w:type="dxa"/>
                  <w:gridSpan w:val="4"/>
                </w:tcPr>
                <w:p w:rsidR="001E4D1B" w:rsidRPr="00BE344F" w:rsidRDefault="001E4D1B" w:rsidP="001E4D1B">
                  <w:pPr>
                    <w:pStyle w:val="Default"/>
                    <w:spacing w:before="120"/>
                    <w:jc w:val="both"/>
                    <w:rPr>
                      <w:rFonts w:ascii="Verdana" w:hAnsi="Verdana" w:cs="Arial"/>
                      <w:color w:val="FF0000"/>
                      <w:sz w:val="20"/>
                      <w:szCs w:val="20"/>
                    </w:rPr>
                  </w:pPr>
                </w:p>
                <w:tbl>
                  <w:tblPr>
                    <w:tblStyle w:val="Tabela-Siatka"/>
                    <w:tblW w:w="10065" w:type="dxa"/>
                    <w:tblLook w:val="04A0" w:firstRow="1" w:lastRow="0" w:firstColumn="1" w:lastColumn="0" w:noHBand="0" w:noVBand="1"/>
                  </w:tblPr>
                  <w:tblGrid>
                    <w:gridCol w:w="710"/>
                    <w:gridCol w:w="7371"/>
                    <w:gridCol w:w="1984"/>
                  </w:tblGrid>
                  <w:tr w:rsidR="001E4D1B" w:rsidRPr="00BE344F" w:rsidTr="001E4D1B">
                    <w:tc>
                      <w:tcPr>
                        <w:tcW w:w="710" w:type="dxa"/>
                        <w:tcBorders>
                          <w:top w:val="single" w:sz="4" w:space="0" w:color="auto"/>
                        </w:tcBorders>
                        <w:shd w:val="clear" w:color="auto" w:fill="EDEDED"/>
                      </w:tcPr>
                      <w:p w:rsidR="001E4D1B" w:rsidRPr="00FB675C" w:rsidRDefault="001E4D1B" w:rsidP="001E4D1B">
                        <w:pPr>
                          <w:pStyle w:val="Default"/>
                          <w:spacing w:before="120"/>
                          <w:jc w:val="center"/>
                          <w:rPr>
                            <w:rFonts w:ascii="Verdana" w:hAnsi="Verdana"/>
                            <w:b/>
                            <w:bCs/>
                            <w:color w:val="auto"/>
                            <w:sz w:val="20"/>
                            <w:szCs w:val="20"/>
                          </w:rPr>
                        </w:pPr>
                        <w:r w:rsidRPr="00FB675C">
                          <w:rPr>
                            <w:rFonts w:ascii="Verdana" w:hAnsi="Verdana"/>
                            <w:b/>
                            <w:bCs/>
                            <w:color w:val="auto"/>
                            <w:sz w:val="20"/>
                            <w:szCs w:val="20"/>
                          </w:rPr>
                          <w:t>IV.</w:t>
                        </w:r>
                        <w:r>
                          <w:rPr>
                            <w:rFonts w:ascii="Verdana" w:hAnsi="Verdana"/>
                            <w:b/>
                            <w:bCs/>
                            <w:color w:val="auto"/>
                            <w:sz w:val="20"/>
                            <w:szCs w:val="20"/>
                          </w:rPr>
                          <w:t>4</w:t>
                        </w:r>
                      </w:p>
                    </w:tc>
                    <w:tc>
                      <w:tcPr>
                        <w:tcW w:w="7371" w:type="dxa"/>
                        <w:tcBorders>
                          <w:top w:val="single" w:sz="4" w:space="0" w:color="auto"/>
                        </w:tcBorders>
                        <w:shd w:val="clear" w:color="auto" w:fill="EDEDED"/>
                      </w:tcPr>
                      <w:p w:rsidR="001E4D1B" w:rsidRPr="00FB675C" w:rsidRDefault="001E4D1B" w:rsidP="001E4D1B">
                        <w:pPr>
                          <w:pStyle w:val="Default"/>
                          <w:spacing w:before="120"/>
                          <w:jc w:val="center"/>
                          <w:rPr>
                            <w:rFonts w:ascii="Verdana" w:hAnsi="Verdana"/>
                            <w:b/>
                            <w:color w:val="auto"/>
                            <w:sz w:val="20"/>
                            <w:szCs w:val="20"/>
                          </w:rPr>
                        </w:pPr>
                        <w:r w:rsidRPr="00FB675C">
                          <w:rPr>
                            <w:rFonts w:ascii="Verdana" w:hAnsi="Verdana"/>
                            <w:b/>
                            <w:color w:val="auto"/>
                            <w:sz w:val="20"/>
                            <w:szCs w:val="20"/>
                          </w:rPr>
                          <w:t>ZABEZPIECZENIE UPRAW LEŚNYCH PRZED ZGRYZANIEM PRZEZ ZWIERZYNĘ POPRZEZ ZAMONTOWANIE TYMCZASOWYCH GRODZEŃ Z SIATKI LEŚNEJ</w:t>
                        </w:r>
                      </w:p>
                      <w:p w:rsidR="001E4D1B" w:rsidRPr="00FB675C" w:rsidRDefault="001E4D1B" w:rsidP="001E4D1B">
                        <w:pPr>
                          <w:pStyle w:val="Default"/>
                          <w:spacing w:before="120"/>
                          <w:jc w:val="center"/>
                          <w:rPr>
                            <w:rFonts w:ascii="Verdana" w:hAnsi="Verdana"/>
                            <w:color w:val="auto"/>
                            <w:sz w:val="20"/>
                            <w:szCs w:val="20"/>
                          </w:rPr>
                        </w:pPr>
                        <w:r w:rsidRPr="00FB675C">
                          <w:rPr>
                            <w:rFonts w:ascii="Verdana" w:hAnsi="Verdana"/>
                            <w:bCs/>
                            <w:color w:val="auto"/>
                            <w:sz w:val="20"/>
                            <w:szCs w:val="20"/>
                          </w:rPr>
                          <w:t>(jedn. rozliczeniowa – HM z dokładnością do dwóch miejsc po przecinku)</w:t>
                        </w:r>
                      </w:p>
                    </w:tc>
                    <w:tc>
                      <w:tcPr>
                        <w:tcW w:w="1984" w:type="dxa"/>
                        <w:tcBorders>
                          <w:top w:val="single" w:sz="4" w:space="0" w:color="auto"/>
                        </w:tcBorders>
                        <w:shd w:val="clear" w:color="auto" w:fill="EDEDED"/>
                      </w:tcPr>
                      <w:p w:rsidR="001E4D1B" w:rsidRPr="00FB675C" w:rsidRDefault="001E4D1B" w:rsidP="001E4D1B">
                        <w:pPr>
                          <w:pStyle w:val="Default"/>
                          <w:spacing w:before="120"/>
                          <w:rPr>
                            <w:rFonts w:ascii="Verdana" w:hAnsi="Verdana"/>
                            <w:b/>
                            <w:bCs/>
                            <w:color w:val="auto"/>
                            <w:sz w:val="20"/>
                            <w:szCs w:val="20"/>
                          </w:rPr>
                        </w:pPr>
                        <w:r w:rsidRPr="00FB675C">
                          <w:rPr>
                            <w:rFonts w:ascii="Verdana" w:hAnsi="Verdana"/>
                            <w:b/>
                            <w:bCs/>
                            <w:color w:val="auto"/>
                            <w:sz w:val="20"/>
                            <w:szCs w:val="20"/>
                          </w:rPr>
                          <w:t xml:space="preserve">O-GRODZN, </w:t>
                        </w:r>
                      </w:p>
                      <w:p w:rsidR="001E4D1B" w:rsidRPr="00FB675C" w:rsidRDefault="001E4D1B" w:rsidP="001E4D1B">
                        <w:pPr>
                          <w:pStyle w:val="Default"/>
                          <w:spacing w:before="120"/>
                          <w:rPr>
                            <w:rFonts w:ascii="Verdana" w:hAnsi="Verdana"/>
                            <w:b/>
                            <w:bCs/>
                            <w:color w:val="auto"/>
                            <w:sz w:val="20"/>
                            <w:szCs w:val="20"/>
                          </w:rPr>
                        </w:pPr>
                        <w:r w:rsidRPr="00FB675C">
                          <w:rPr>
                            <w:rFonts w:ascii="Verdana" w:hAnsi="Verdana"/>
                            <w:b/>
                            <w:bCs/>
                            <w:color w:val="auto"/>
                            <w:sz w:val="20"/>
                            <w:szCs w:val="20"/>
                          </w:rPr>
                          <w:t>/ GRODZ-S</w:t>
                        </w:r>
                      </w:p>
                      <w:p w:rsidR="001E4D1B" w:rsidRPr="00FB675C" w:rsidRDefault="001E4D1B" w:rsidP="001E4D1B">
                        <w:pPr>
                          <w:pStyle w:val="Default"/>
                          <w:spacing w:before="120"/>
                          <w:rPr>
                            <w:rFonts w:ascii="Verdana" w:hAnsi="Verdana"/>
                            <w:b/>
                            <w:color w:val="auto"/>
                            <w:sz w:val="20"/>
                            <w:szCs w:val="20"/>
                          </w:rPr>
                        </w:pPr>
                      </w:p>
                    </w:tc>
                  </w:tr>
                  <w:tr w:rsidR="001E4D1B" w:rsidRPr="00BE344F" w:rsidTr="009A6870">
                    <w:tc>
                      <w:tcPr>
                        <w:tcW w:w="10065" w:type="dxa"/>
                        <w:gridSpan w:val="3"/>
                      </w:tcPr>
                      <w:p w:rsidR="001E4D1B" w:rsidRPr="00FB675C" w:rsidRDefault="001E4D1B" w:rsidP="005564B8">
                        <w:pPr>
                          <w:pStyle w:val="Akapitzlist"/>
                          <w:numPr>
                            <w:ilvl w:val="0"/>
                            <w:numId w:val="8"/>
                          </w:numPr>
                          <w:spacing w:before="120" w:after="0" w:line="240" w:lineRule="auto"/>
                          <w:contextualSpacing w:val="0"/>
                          <w:jc w:val="both"/>
                          <w:rPr>
                            <w:rFonts w:ascii="Verdana" w:hAnsi="Verdana"/>
                            <w:sz w:val="20"/>
                            <w:szCs w:val="20"/>
                          </w:rPr>
                        </w:pPr>
                        <w:r w:rsidRPr="00FB675C">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1E4D1B" w:rsidRPr="00FB675C" w:rsidRDefault="001E4D1B" w:rsidP="005564B8">
                        <w:pPr>
                          <w:pStyle w:val="Akapitzlist"/>
                          <w:numPr>
                            <w:ilvl w:val="0"/>
                            <w:numId w:val="8"/>
                          </w:numPr>
                          <w:spacing w:before="120" w:after="0" w:line="240" w:lineRule="auto"/>
                          <w:contextualSpacing w:val="0"/>
                          <w:jc w:val="both"/>
                          <w:rPr>
                            <w:rFonts w:ascii="Verdana" w:hAnsi="Verdana"/>
                            <w:sz w:val="20"/>
                            <w:szCs w:val="20"/>
                          </w:rPr>
                        </w:pPr>
                        <w:r w:rsidRPr="00FB675C">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1E4D1B" w:rsidRPr="00FB675C" w:rsidRDefault="001E4D1B" w:rsidP="005564B8">
                        <w:pPr>
                          <w:pStyle w:val="Akapitzlist"/>
                          <w:numPr>
                            <w:ilvl w:val="0"/>
                            <w:numId w:val="8"/>
                          </w:numPr>
                          <w:spacing w:before="120" w:after="0" w:line="240" w:lineRule="auto"/>
                          <w:contextualSpacing w:val="0"/>
                          <w:jc w:val="both"/>
                          <w:rPr>
                            <w:rFonts w:ascii="Verdana" w:hAnsi="Verdana"/>
                            <w:sz w:val="20"/>
                            <w:szCs w:val="20"/>
                          </w:rPr>
                        </w:pPr>
                        <w:r w:rsidRPr="00FB675C">
                          <w:rPr>
                            <w:rFonts w:ascii="Verdana" w:hAnsi="Verdana"/>
                            <w:sz w:val="20"/>
                            <w:szCs w:val="20"/>
                          </w:rPr>
                          <w:t>wkopanie na głębokość 0,4 do 0,5 m słupków dębowych, na których rozpięta będzie siatka. Odległość pomiędzy słupkami nie może przekroczyć 5 m.</w:t>
                        </w:r>
                      </w:p>
                      <w:p w:rsidR="001E4D1B" w:rsidRPr="00FB675C" w:rsidRDefault="001E4D1B" w:rsidP="005564B8">
                        <w:pPr>
                          <w:pStyle w:val="Akapitzlist"/>
                          <w:numPr>
                            <w:ilvl w:val="0"/>
                            <w:numId w:val="8"/>
                          </w:numPr>
                          <w:spacing w:before="120" w:after="0" w:line="240" w:lineRule="auto"/>
                          <w:contextualSpacing w:val="0"/>
                          <w:jc w:val="both"/>
                          <w:rPr>
                            <w:rFonts w:ascii="Verdana" w:hAnsi="Verdana"/>
                            <w:sz w:val="20"/>
                            <w:szCs w:val="20"/>
                          </w:rPr>
                        </w:pPr>
                        <w:r w:rsidRPr="00FB675C">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1E4D1B" w:rsidRPr="00FB675C" w:rsidRDefault="001E4D1B" w:rsidP="005564B8">
                        <w:pPr>
                          <w:pStyle w:val="Akapitzlist"/>
                          <w:numPr>
                            <w:ilvl w:val="0"/>
                            <w:numId w:val="8"/>
                          </w:numPr>
                          <w:spacing w:before="120" w:after="0" w:line="240" w:lineRule="auto"/>
                          <w:contextualSpacing w:val="0"/>
                          <w:jc w:val="both"/>
                          <w:rPr>
                            <w:rFonts w:ascii="Verdana" w:hAnsi="Verdana"/>
                            <w:sz w:val="20"/>
                            <w:szCs w:val="20"/>
                          </w:rPr>
                        </w:pPr>
                        <w:r w:rsidRPr="00FB675C">
                          <w:rPr>
                            <w:rFonts w:ascii="Verdana" w:hAnsi="Verdana"/>
                            <w:sz w:val="20"/>
                            <w:szCs w:val="20"/>
                          </w:rPr>
                          <w:t xml:space="preserve">zabezpieczenie naciągu siatki poprzez wykonanie </w:t>
                        </w:r>
                        <w:r w:rsidRPr="00FB675C">
                          <w:rPr>
                            <w:rFonts w:ascii="Verdana" w:hAnsi="Verdana"/>
                            <w:bCs/>
                            <w:sz w:val="20"/>
                            <w:szCs w:val="20"/>
                          </w:rPr>
                          <w:t>odkosu) od słupka na załamaniach przebiegu grodzenia oraz na odcinku płotu, gdzie grodzenie przebiega w linii prostej wzdłuż 5 kolejnych słupków</w:t>
                        </w:r>
                        <w:r w:rsidRPr="00FB675C">
                          <w:rPr>
                            <w:rFonts w:ascii="Verdana" w:hAnsi="Verdana"/>
                            <w:sz w:val="20"/>
                            <w:szCs w:val="20"/>
                          </w:rPr>
                          <w:t>.</w:t>
                        </w:r>
                      </w:p>
                      <w:p w:rsidR="001E4D1B" w:rsidRPr="00FB675C" w:rsidRDefault="001E4D1B" w:rsidP="005564B8">
                        <w:pPr>
                          <w:pStyle w:val="Akapitzlist"/>
                          <w:numPr>
                            <w:ilvl w:val="0"/>
                            <w:numId w:val="8"/>
                          </w:numPr>
                          <w:spacing w:before="120" w:after="0" w:line="240" w:lineRule="auto"/>
                          <w:contextualSpacing w:val="0"/>
                          <w:jc w:val="both"/>
                          <w:rPr>
                            <w:rFonts w:ascii="Verdana" w:eastAsia="Times New Roman" w:hAnsi="Verdana"/>
                            <w:bCs/>
                            <w:sz w:val="20"/>
                            <w:szCs w:val="20"/>
                            <w:lang w:eastAsia="pl-PL"/>
                          </w:rPr>
                        </w:pPr>
                        <w:r w:rsidRPr="00FB675C">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1E4D1B" w:rsidRPr="00FB675C" w:rsidRDefault="001E4D1B" w:rsidP="001E4D1B">
                        <w:pPr>
                          <w:pStyle w:val="Akapitzlist"/>
                          <w:spacing w:before="120"/>
                          <w:ind w:left="318"/>
                          <w:contextualSpacing w:val="0"/>
                          <w:jc w:val="both"/>
                          <w:rPr>
                            <w:rFonts w:ascii="Verdana" w:eastAsia="Times New Roman" w:hAnsi="Verdana"/>
                            <w:bCs/>
                            <w:sz w:val="20"/>
                            <w:szCs w:val="20"/>
                            <w:lang w:eastAsia="pl-PL"/>
                          </w:rPr>
                        </w:pPr>
                        <w:r w:rsidRPr="00FB675C">
                          <w:rPr>
                            <w:rFonts w:ascii="Verdana" w:eastAsia="Times New Roman" w:hAnsi="Verdana"/>
                            <w:bCs/>
                            <w:sz w:val="20"/>
                            <w:szCs w:val="20"/>
                            <w:lang w:eastAsia="pl-PL"/>
                          </w:rPr>
                          <w:t>Możliwe do zastosowania rozwiązania przedstawiono na poniższych rycinach.</w:t>
                        </w:r>
                      </w:p>
                      <w:p w:rsidR="001E4D1B" w:rsidRPr="00BE344F" w:rsidRDefault="001E4D1B" w:rsidP="001E4D1B">
                        <w:pPr>
                          <w:pStyle w:val="Akapitzlist"/>
                          <w:spacing w:before="120"/>
                          <w:ind w:left="318"/>
                          <w:contextualSpacing w:val="0"/>
                          <w:jc w:val="both"/>
                          <w:rPr>
                            <w:rFonts w:ascii="Verdana" w:eastAsia="Times New Roman" w:hAnsi="Verdana"/>
                            <w:bCs/>
                            <w:color w:val="FF0000"/>
                            <w:sz w:val="20"/>
                            <w:szCs w:val="20"/>
                            <w:lang w:eastAsia="pl-PL"/>
                          </w:rPr>
                        </w:pPr>
                      </w:p>
                      <w:p w:rsidR="001E4D1B" w:rsidRPr="00BE344F" w:rsidRDefault="001E4D1B" w:rsidP="001E4D1B">
                        <w:pPr>
                          <w:pStyle w:val="Akapitzlist"/>
                          <w:spacing w:before="120"/>
                          <w:ind w:left="318"/>
                          <w:contextualSpacing w:val="0"/>
                          <w:jc w:val="both"/>
                          <w:rPr>
                            <w:rFonts w:ascii="Verdana" w:eastAsia="Times New Roman" w:hAnsi="Verdana"/>
                            <w:bCs/>
                            <w:color w:val="FF0000"/>
                            <w:sz w:val="20"/>
                            <w:szCs w:val="20"/>
                            <w:lang w:eastAsia="pl-PL"/>
                          </w:rPr>
                        </w:pPr>
                        <w:r w:rsidRPr="001E4D1B">
                          <w:rPr>
                            <w:rFonts w:ascii="Verdana" w:eastAsia="Times New Roman" w:hAnsi="Verdana"/>
                            <w:noProof/>
                            <w:color w:val="FF0000"/>
                            <w:sz w:val="20"/>
                            <w:szCs w:val="20"/>
                            <w:lang w:eastAsia="pl-PL"/>
                          </w:rPr>
                          <w:drawing>
                            <wp:inline distT="0" distB="0" distL="0" distR="0">
                              <wp:extent cx="5610225" cy="3457575"/>
                              <wp:effectExtent l="0" t="0" r="9525" b="9525"/>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1E4D1B" w:rsidRPr="00BE344F" w:rsidRDefault="001E4D1B" w:rsidP="001E4D1B">
                        <w:pPr>
                          <w:pStyle w:val="Akapitzlist"/>
                          <w:spacing w:before="120"/>
                          <w:ind w:left="318"/>
                          <w:contextualSpacing w:val="0"/>
                          <w:jc w:val="both"/>
                          <w:rPr>
                            <w:rFonts w:ascii="Verdana" w:eastAsia="Times New Roman" w:hAnsi="Verdana"/>
                            <w:bCs/>
                            <w:color w:val="FF0000"/>
                            <w:sz w:val="20"/>
                            <w:szCs w:val="20"/>
                            <w:lang w:eastAsia="pl-PL"/>
                          </w:rPr>
                        </w:pPr>
                      </w:p>
                      <w:p w:rsidR="001E4D1B" w:rsidRPr="00BE344F" w:rsidRDefault="001E4D1B" w:rsidP="001E4D1B">
                        <w:pPr>
                          <w:pStyle w:val="Akapitzlist"/>
                          <w:spacing w:before="120"/>
                          <w:ind w:left="318"/>
                          <w:contextualSpacing w:val="0"/>
                          <w:jc w:val="both"/>
                          <w:rPr>
                            <w:rFonts w:ascii="Verdana" w:eastAsia="Times New Roman" w:hAnsi="Verdana"/>
                            <w:bCs/>
                            <w:color w:val="FF0000"/>
                            <w:sz w:val="20"/>
                            <w:szCs w:val="20"/>
                            <w:lang w:eastAsia="pl-PL"/>
                          </w:rPr>
                        </w:pPr>
                      </w:p>
                      <w:p w:rsidR="001E4D1B" w:rsidRPr="00FB675C" w:rsidRDefault="001E4D1B" w:rsidP="001E4D1B">
                        <w:pPr>
                          <w:pStyle w:val="Akapitzlist"/>
                          <w:spacing w:before="120"/>
                          <w:ind w:left="318"/>
                          <w:contextualSpacing w:val="0"/>
                          <w:jc w:val="both"/>
                          <w:rPr>
                            <w:rFonts w:ascii="Verdana" w:eastAsia="Times New Roman" w:hAnsi="Verdana"/>
                            <w:bCs/>
                            <w:sz w:val="20"/>
                            <w:szCs w:val="20"/>
                            <w:lang w:eastAsia="pl-PL"/>
                          </w:rPr>
                        </w:pPr>
                        <w:r w:rsidRPr="001E4D1B">
                          <w:rPr>
                            <w:rFonts w:ascii="Verdana" w:hAnsi="Verdana"/>
                            <w:noProof/>
                            <w:sz w:val="20"/>
                            <w:szCs w:val="20"/>
                            <w:lang w:eastAsia="pl-PL"/>
                          </w:rPr>
                          <w:drawing>
                            <wp:inline distT="0" distB="0" distL="0" distR="0">
                              <wp:extent cx="2657475" cy="3181350"/>
                              <wp:effectExtent l="0" t="0" r="9525" b="0"/>
                              <wp:docPr id="1"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1E4D1B" w:rsidRPr="00FB675C" w:rsidRDefault="001E4D1B" w:rsidP="001E4D1B">
                        <w:pPr>
                          <w:pStyle w:val="Akapitzlist"/>
                          <w:spacing w:before="120"/>
                          <w:ind w:left="318"/>
                          <w:contextualSpacing w:val="0"/>
                          <w:jc w:val="both"/>
                          <w:rPr>
                            <w:rFonts w:ascii="Verdana" w:eastAsia="Times New Roman" w:hAnsi="Verdana"/>
                            <w:bCs/>
                            <w:sz w:val="20"/>
                            <w:szCs w:val="20"/>
                            <w:lang w:eastAsia="pl-PL"/>
                          </w:rPr>
                        </w:pPr>
                        <w:r w:rsidRPr="00FB675C">
                          <w:rPr>
                            <w:rFonts w:ascii="Verdana" w:eastAsia="Times New Roman" w:hAnsi="Verdana"/>
                            <w:bCs/>
                            <w:sz w:val="20"/>
                            <w:szCs w:val="20"/>
                            <w:lang w:eastAsia="pl-PL"/>
                          </w:rPr>
                          <w:t>Wzór wykonania - przełaz 2</w:t>
                        </w:r>
                      </w:p>
                      <w:p w:rsidR="001E4D1B" w:rsidRPr="00FB675C" w:rsidRDefault="001E4D1B" w:rsidP="001E4D1B">
                        <w:pPr>
                          <w:pStyle w:val="Akapitzlist"/>
                          <w:spacing w:before="120"/>
                          <w:ind w:left="318"/>
                          <w:contextualSpacing w:val="0"/>
                          <w:jc w:val="both"/>
                          <w:rPr>
                            <w:rFonts w:ascii="Verdana" w:eastAsia="Times New Roman" w:hAnsi="Verdana"/>
                            <w:bCs/>
                            <w:sz w:val="20"/>
                            <w:szCs w:val="20"/>
                            <w:lang w:eastAsia="pl-PL"/>
                          </w:rPr>
                        </w:pPr>
                      </w:p>
                      <w:p w:rsidR="001E4D1B" w:rsidRPr="00FB675C" w:rsidRDefault="001E4D1B" w:rsidP="001E4D1B">
                        <w:pPr>
                          <w:pStyle w:val="Akapitzlist"/>
                          <w:spacing w:before="120"/>
                          <w:ind w:left="176" w:right="175"/>
                          <w:contextualSpacing w:val="0"/>
                          <w:jc w:val="both"/>
                          <w:rPr>
                            <w:rFonts w:ascii="Verdana" w:hAnsi="Verdana"/>
                            <w:sz w:val="20"/>
                            <w:szCs w:val="20"/>
                          </w:rPr>
                        </w:pPr>
                        <w:r w:rsidRPr="00FB675C">
                          <w:rPr>
                            <w:rFonts w:ascii="Verdana" w:hAnsi="Verdana"/>
                            <w:sz w:val="20"/>
                            <w:szCs w:val="20"/>
                          </w:rPr>
                          <w:t xml:space="preserve">Ogrodzenie musi być wykonane w taki sposób, aby cechowało się maksymalną stabilnością, trwałością oraz szczelnością oraz stanowiło skuteczną barierę dla zwierzyny leśnej </w:t>
                        </w:r>
                        <w:r w:rsidRPr="00FB675C">
                          <w:rPr>
                            <w:rFonts w:ascii="Verdana" w:hAnsi="Verdana"/>
                            <w:sz w:val="20"/>
                            <w:szCs w:val="20"/>
                          </w:rPr>
                          <w:lastRenderedPageBreak/>
                          <w:t xml:space="preserve">uniemożliwiając jej przedostanie się do wewnątrz ogrodzenia zarówno pod jak i nad siatką. </w:t>
                        </w:r>
                      </w:p>
                      <w:p w:rsidR="001E4D1B" w:rsidRPr="00FB675C" w:rsidRDefault="001E4D1B" w:rsidP="001E4D1B">
                        <w:pPr>
                          <w:spacing w:before="120"/>
                          <w:ind w:left="176" w:right="175"/>
                          <w:jc w:val="both"/>
                          <w:rPr>
                            <w:rFonts w:ascii="Verdana" w:hAnsi="Verdana"/>
                            <w:sz w:val="20"/>
                            <w:szCs w:val="20"/>
                          </w:rPr>
                        </w:pPr>
                        <w:r w:rsidRPr="00FB675C">
                          <w:rPr>
                            <w:rFonts w:ascii="Verdana" w:hAnsi="Verdana"/>
                            <w:sz w:val="20"/>
                            <w:szCs w:val="20"/>
                          </w:rPr>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1E4D1B" w:rsidRPr="00FB675C" w:rsidRDefault="001E4D1B" w:rsidP="001E4D1B">
                        <w:pPr>
                          <w:spacing w:before="120"/>
                          <w:ind w:left="176"/>
                          <w:jc w:val="both"/>
                          <w:rPr>
                            <w:rFonts w:ascii="Verdana" w:hAnsi="Verdana"/>
                            <w:sz w:val="20"/>
                            <w:szCs w:val="20"/>
                          </w:rPr>
                        </w:pPr>
                        <w:r w:rsidRPr="00FB675C">
                          <w:rPr>
                            <w:rFonts w:ascii="Verdana" w:hAnsi="Verdana"/>
                            <w:sz w:val="20"/>
                            <w:szCs w:val="20"/>
                          </w:rPr>
                          <w:t>Zabieg bieżących grodzeń zaplanowany jest do wykonania w miesiącach od marca do końca maja 20</w:t>
                        </w:r>
                        <w:r>
                          <w:rPr>
                            <w:rFonts w:ascii="Verdana" w:hAnsi="Verdana"/>
                            <w:sz w:val="20"/>
                            <w:szCs w:val="20"/>
                          </w:rPr>
                          <w:t>20</w:t>
                        </w:r>
                        <w:r w:rsidRPr="00FB675C">
                          <w:rPr>
                            <w:rFonts w:ascii="Verdana" w:hAnsi="Verdana"/>
                            <w:sz w:val="20"/>
                            <w:szCs w:val="20"/>
                          </w:rPr>
                          <w:t xml:space="preserve"> roku. Natomiast grodzeń awansowych do koca listopada 20</w:t>
                        </w:r>
                        <w:r>
                          <w:rPr>
                            <w:rFonts w:ascii="Verdana" w:hAnsi="Verdana"/>
                            <w:sz w:val="20"/>
                            <w:szCs w:val="20"/>
                          </w:rPr>
                          <w:t>20</w:t>
                        </w:r>
                        <w:r w:rsidRPr="00FB675C">
                          <w:rPr>
                            <w:rFonts w:ascii="Verdana" w:hAnsi="Verdana"/>
                            <w:sz w:val="20"/>
                            <w:szCs w:val="20"/>
                          </w:rPr>
                          <w:t xml:space="preserve"> r. Zabieg planowany jest do </w:t>
                        </w:r>
                      </w:p>
                      <w:p w:rsidR="001E4D1B" w:rsidRPr="00FB675C" w:rsidRDefault="001E4D1B" w:rsidP="001E4D1B">
                        <w:pPr>
                          <w:spacing w:before="120"/>
                          <w:ind w:right="175"/>
                          <w:jc w:val="both"/>
                          <w:rPr>
                            <w:rFonts w:ascii="Verdana" w:hAnsi="Verdana"/>
                            <w:sz w:val="20"/>
                            <w:szCs w:val="20"/>
                          </w:rPr>
                        </w:pPr>
                        <w:r w:rsidRPr="00FB675C">
                          <w:rPr>
                            <w:rFonts w:ascii="Verdana" w:hAnsi="Verdana"/>
                            <w:sz w:val="20"/>
                            <w:szCs w:val="20"/>
                          </w:rPr>
                          <w:t>Ilość zabiegu planowaną do wykonania w poszczególnych leśnictwach przedstawiono w poniższym zestawieniu.</w:t>
                        </w:r>
                      </w:p>
                      <w:p w:rsidR="001E4D1B" w:rsidRPr="00FB675C" w:rsidRDefault="001E4D1B" w:rsidP="001E4D1B">
                        <w:pPr>
                          <w:spacing w:before="120"/>
                          <w:ind w:right="175"/>
                          <w:jc w:val="both"/>
                          <w:rPr>
                            <w:rFonts w:ascii="Verdana" w:hAnsi="Verdana"/>
                            <w:sz w:val="20"/>
                            <w:szCs w:val="20"/>
                          </w:rPr>
                        </w:pPr>
                      </w:p>
                      <w:tbl>
                        <w:tblPr>
                          <w:tblStyle w:val="Tabela-Siatka"/>
                          <w:tblW w:w="0" w:type="auto"/>
                          <w:jc w:val="center"/>
                          <w:tblLook w:val="04A0" w:firstRow="1" w:lastRow="0" w:firstColumn="1" w:lastColumn="0" w:noHBand="0" w:noVBand="1"/>
                        </w:tblPr>
                        <w:tblGrid>
                          <w:gridCol w:w="2233"/>
                          <w:gridCol w:w="1840"/>
                          <w:gridCol w:w="1967"/>
                        </w:tblGrid>
                        <w:tr w:rsidR="001E4D1B" w:rsidRPr="00FB675C" w:rsidTr="009A6870">
                          <w:trPr>
                            <w:jc w:val="center"/>
                          </w:trPr>
                          <w:tc>
                            <w:tcPr>
                              <w:tcW w:w="2233" w:type="dxa"/>
                            </w:tcPr>
                            <w:p w:rsidR="001E4D1B" w:rsidRPr="00FB675C" w:rsidRDefault="001E4D1B" w:rsidP="001E4D1B">
                              <w:pPr>
                                <w:spacing w:before="120"/>
                                <w:rPr>
                                  <w:rFonts w:ascii="Verdana" w:hAnsi="Verdana"/>
                                  <w:sz w:val="20"/>
                                  <w:szCs w:val="20"/>
                                </w:rPr>
                              </w:pPr>
                              <w:r w:rsidRPr="00FB675C">
                                <w:rPr>
                                  <w:rFonts w:ascii="Verdana" w:hAnsi="Verdana"/>
                                  <w:sz w:val="20"/>
                                  <w:szCs w:val="20"/>
                                </w:rPr>
                                <w:t>leśnictwo</w:t>
                              </w:r>
                            </w:p>
                          </w:tc>
                          <w:tc>
                            <w:tcPr>
                              <w:tcW w:w="1840" w:type="dxa"/>
                            </w:tcPr>
                            <w:p w:rsidR="001E4D1B" w:rsidRPr="00FB675C" w:rsidRDefault="001E4D1B" w:rsidP="001E4D1B">
                              <w:pPr>
                                <w:spacing w:before="120"/>
                                <w:rPr>
                                  <w:rFonts w:ascii="Verdana" w:hAnsi="Verdana"/>
                                  <w:sz w:val="20"/>
                                  <w:szCs w:val="20"/>
                                </w:rPr>
                              </w:pPr>
                              <w:r w:rsidRPr="00FB675C">
                                <w:rPr>
                                  <w:rFonts w:ascii="Verdana" w:hAnsi="Verdana"/>
                                  <w:sz w:val="20"/>
                                  <w:szCs w:val="20"/>
                                </w:rPr>
                                <w:t>długość planowanych do montażu grodzeń [HM]</w:t>
                              </w:r>
                            </w:p>
                          </w:tc>
                          <w:tc>
                            <w:tcPr>
                              <w:tcW w:w="1967" w:type="dxa"/>
                            </w:tcPr>
                            <w:p w:rsidR="001E4D1B" w:rsidRPr="00FB675C" w:rsidRDefault="001E4D1B" w:rsidP="001E4D1B">
                              <w:pPr>
                                <w:spacing w:before="120"/>
                                <w:rPr>
                                  <w:rFonts w:ascii="Verdana" w:hAnsi="Verdana"/>
                                  <w:sz w:val="20"/>
                                  <w:szCs w:val="20"/>
                                </w:rPr>
                              </w:pPr>
                              <w:r w:rsidRPr="00FB675C">
                                <w:rPr>
                                  <w:rFonts w:ascii="Verdana" w:hAnsi="Verdana"/>
                                  <w:sz w:val="20"/>
                                  <w:szCs w:val="20"/>
                                </w:rPr>
                                <w:t>% wykorzystania siatki pochodzącej z uprzednio zdemontowanych grodzeń</w:t>
                              </w:r>
                            </w:p>
                          </w:tc>
                        </w:tr>
                        <w:tr w:rsidR="001E4D1B" w:rsidRPr="00FB675C" w:rsidTr="009A6870">
                          <w:trPr>
                            <w:jc w:val="center"/>
                          </w:trPr>
                          <w:tc>
                            <w:tcPr>
                              <w:tcW w:w="2233" w:type="dxa"/>
                            </w:tcPr>
                            <w:p w:rsidR="001E4D1B" w:rsidRPr="00FB675C" w:rsidRDefault="001E4D1B" w:rsidP="001E4D1B">
                              <w:pPr>
                                <w:pStyle w:val="Default"/>
                                <w:spacing w:before="120"/>
                                <w:rPr>
                                  <w:rFonts w:ascii="Verdana" w:hAnsi="Verdana" w:cs="Arial"/>
                                  <w:color w:val="auto"/>
                                  <w:sz w:val="20"/>
                                  <w:szCs w:val="20"/>
                                </w:rPr>
                              </w:pPr>
                              <w:r w:rsidRPr="00FB675C">
                                <w:rPr>
                                  <w:rFonts w:ascii="Verdana" w:hAnsi="Verdana" w:cs="Arial"/>
                                  <w:color w:val="auto"/>
                                  <w:sz w:val="20"/>
                                  <w:szCs w:val="20"/>
                                </w:rPr>
                                <w:t>Połągiew</w:t>
                              </w:r>
                            </w:p>
                          </w:tc>
                          <w:tc>
                            <w:tcPr>
                              <w:tcW w:w="1840" w:type="dxa"/>
                            </w:tcPr>
                            <w:p w:rsidR="001E4D1B" w:rsidRPr="00FB675C" w:rsidRDefault="001E4D1B" w:rsidP="001E4D1B">
                              <w:pPr>
                                <w:spacing w:before="120"/>
                                <w:jc w:val="center"/>
                                <w:rPr>
                                  <w:rFonts w:ascii="Verdana" w:hAnsi="Verdana"/>
                                  <w:sz w:val="20"/>
                                  <w:szCs w:val="20"/>
                                </w:rPr>
                              </w:pPr>
                              <w:r w:rsidRPr="00FB675C">
                                <w:rPr>
                                  <w:rFonts w:ascii="Verdana" w:hAnsi="Verdana"/>
                                  <w:sz w:val="20"/>
                                  <w:szCs w:val="20"/>
                                </w:rPr>
                                <w:t>9,5</w:t>
                              </w:r>
                            </w:p>
                          </w:tc>
                          <w:tc>
                            <w:tcPr>
                              <w:tcW w:w="1967" w:type="dxa"/>
                            </w:tcPr>
                            <w:p w:rsidR="001E4D1B" w:rsidRPr="00FB675C" w:rsidRDefault="001E4D1B" w:rsidP="001E4D1B">
                              <w:pPr>
                                <w:jc w:val="center"/>
                                <w:rPr>
                                  <w:rFonts w:ascii="Verdana" w:hAnsi="Verdana"/>
                                  <w:sz w:val="20"/>
                                  <w:szCs w:val="20"/>
                                </w:rPr>
                              </w:pPr>
                              <w:r w:rsidRPr="00FB675C">
                                <w:rPr>
                                  <w:rFonts w:ascii="Verdana" w:hAnsi="Verdana"/>
                                  <w:sz w:val="20"/>
                                  <w:szCs w:val="20"/>
                                </w:rPr>
                                <w:t>75</w:t>
                              </w:r>
                            </w:p>
                          </w:tc>
                        </w:tr>
                        <w:tr w:rsidR="001E4D1B" w:rsidRPr="00FB675C" w:rsidTr="009A6870">
                          <w:trPr>
                            <w:jc w:val="center"/>
                          </w:trPr>
                          <w:tc>
                            <w:tcPr>
                              <w:tcW w:w="2233" w:type="dxa"/>
                            </w:tcPr>
                            <w:p w:rsidR="001E4D1B" w:rsidRPr="00FB675C" w:rsidRDefault="001E4D1B" w:rsidP="001E4D1B">
                              <w:pPr>
                                <w:pStyle w:val="Default"/>
                                <w:spacing w:before="120"/>
                                <w:rPr>
                                  <w:rFonts w:ascii="Verdana" w:hAnsi="Verdana" w:cs="Arial"/>
                                  <w:color w:val="auto"/>
                                  <w:sz w:val="20"/>
                                  <w:szCs w:val="20"/>
                                </w:rPr>
                              </w:pPr>
                              <w:r w:rsidRPr="00FB675C">
                                <w:rPr>
                                  <w:rFonts w:ascii="Verdana" w:hAnsi="Verdana" w:cs="Arial"/>
                                  <w:color w:val="auto"/>
                                  <w:sz w:val="20"/>
                                  <w:szCs w:val="20"/>
                                </w:rPr>
                                <w:t>Krynki</w:t>
                              </w:r>
                            </w:p>
                          </w:tc>
                          <w:tc>
                            <w:tcPr>
                              <w:tcW w:w="1840" w:type="dxa"/>
                            </w:tcPr>
                            <w:p w:rsidR="001E4D1B" w:rsidRPr="00FB675C" w:rsidRDefault="001E4D1B" w:rsidP="001E4D1B">
                              <w:pPr>
                                <w:spacing w:before="120"/>
                                <w:jc w:val="center"/>
                                <w:rPr>
                                  <w:rFonts w:ascii="Verdana" w:hAnsi="Verdana"/>
                                  <w:sz w:val="20"/>
                                  <w:szCs w:val="20"/>
                                </w:rPr>
                              </w:pPr>
                              <w:r w:rsidRPr="00FB675C">
                                <w:rPr>
                                  <w:rFonts w:ascii="Verdana" w:hAnsi="Verdana"/>
                                  <w:sz w:val="20"/>
                                  <w:szCs w:val="20"/>
                                </w:rPr>
                                <w:t>35,4</w:t>
                              </w:r>
                            </w:p>
                          </w:tc>
                          <w:tc>
                            <w:tcPr>
                              <w:tcW w:w="1967" w:type="dxa"/>
                            </w:tcPr>
                            <w:p w:rsidR="001E4D1B" w:rsidRPr="00FB675C" w:rsidRDefault="001E4D1B" w:rsidP="001E4D1B">
                              <w:pPr>
                                <w:jc w:val="center"/>
                              </w:pPr>
                              <w:r w:rsidRPr="00FB675C">
                                <w:rPr>
                                  <w:rFonts w:ascii="Verdana" w:hAnsi="Verdana"/>
                                  <w:sz w:val="20"/>
                                  <w:szCs w:val="20"/>
                                </w:rPr>
                                <w:t>75</w:t>
                              </w:r>
                            </w:p>
                          </w:tc>
                        </w:tr>
                        <w:tr w:rsidR="001E4D1B" w:rsidRPr="00FB675C" w:rsidTr="009A6870">
                          <w:trPr>
                            <w:jc w:val="center"/>
                          </w:trPr>
                          <w:tc>
                            <w:tcPr>
                              <w:tcW w:w="2233" w:type="dxa"/>
                              <w:shd w:val="clear" w:color="auto" w:fill="auto"/>
                            </w:tcPr>
                            <w:p w:rsidR="001E4D1B" w:rsidRPr="00FB675C" w:rsidRDefault="001E4D1B" w:rsidP="001E4D1B">
                              <w:pPr>
                                <w:pStyle w:val="Default"/>
                                <w:spacing w:before="120"/>
                                <w:rPr>
                                  <w:rFonts w:ascii="Verdana" w:hAnsi="Verdana" w:cs="Arial"/>
                                  <w:color w:val="auto"/>
                                  <w:sz w:val="20"/>
                                  <w:szCs w:val="20"/>
                                </w:rPr>
                              </w:pPr>
                              <w:r w:rsidRPr="00FB675C">
                                <w:rPr>
                                  <w:rFonts w:ascii="Verdana" w:hAnsi="Verdana" w:cs="Arial"/>
                                  <w:color w:val="auto"/>
                                  <w:sz w:val="20"/>
                                  <w:szCs w:val="20"/>
                                </w:rPr>
                                <w:t>Razem:</w:t>
                              </w:r>
                            </w:p>
                          </w:tc>
                          <w:tc>
                            <w:tcPr>
                              <w:tcW w:w="1840" w:type="dxa"/>
                              <w:shd w:val="clear" w:color="auto" w:fill="auto"/>
                              <w:vAlign w:val="bottom"/>
                            </w:tcPr>
                            <w:p w:rsidR="001E4D1B" w:rsidRPr="00FB675C" w:rsidRDefault="001E4D1B" w:rsidP="001E4D1B">
                              <w:pPr>
                                <w:jc w:val="center"/>
                                <w:rPr>
                                  <w:rFonts w:ascii="Verdana" w:hAnsi="Verdana" w:cs="Arial"/>
                                  <w:sz w:val="20"/>
                                  <w:szCs w:val="20"/>
                                </w:rPr>
                              </w:pPr>
                              <w:r w:rsidRPr="00FB675C">
                                <w:rPr>
                                  <w:rFonts w:ascii="Verdana" w:hAnsi="Verdana" w:cs="Arial"/>
                                  <w:sz w:val="20"/>
                                  <w:szCs w:val="20"/>
                                </w:rPr>
                                <w:t>44,9</w:t>
                              </w:r>
                            </w:p>
                          </w:tc>
                          <w:tc>
                            <w:tcPr>
                              <w:tcW w:w="1967" w:type="dxa"/>
                              <w:shd w:val="clear" w:color="auto" w:fill="auto"/>
                              <w:vAlign w:val="bottom"/>
                            </w:tcPr>
                            <w:p w:rsidR="001E4D1B" w:rsidRPr="00FB675C" w:rsidRDefault="001E4D1B" w:rsidP="001E4D1B">
                              <w:pPr>
                                <w:jc w:val="center"/>
                                <w:rPr>
                                  <w:rFonts w:ascii="Verdana" w:hAnsi="Verdana" w:cs="Arial"/>
                                  <w:sz w:val="20"/>
                                  <w:szCs w:val="20"/>
                                </w:rPr>
                              </w:pPr>
                            </w:p>
                          </w:tc>
                        </w:tr>
                      </w:tbl>
                      <w:p w:rsidR="001E4D1B" w:rsidRPr="00FB675C" w:rsidRDefault="001E4D1B" w:rsidP="001E4D1B">
                        <w:pPr>
                          <w:spacing w:before="120"/>
                          <w:rPr>
                            <w:rFonts w:ascii="Verdana" w:hAnsi="Verdana"/>
                            <w:sz w:val="20"/>
                            <w:szCs w:val="20"/>
                          </w:rPr>
                        </w:pPr>
                        <w:r w:rsidRPr="00FB675C">
                          <w:rPr>
                            <w:rFonts w:ascii="Verdana" w:hAnsi="Verdana"/>
                            <w:sz w:val="20"/>
                            <w:szCs w:val="20"/>
                          </w:rPr>
                          <w:t>PROCEDURA ODBIORU:</w:t>
                        </w:r>
                      </w:p>
                      <w:p w:rsidR="001E4D1B" w:rsidRPr="00FB675C" w:rsidRDefault="001E4D1B" w:rsidP="001E4D1B">
                        <w:pPr>
                          <w:spacing w:before="120"/>
                          <w:ind w:right="175"/>
                          <w:rPr>
                            <w:rFonts w:ascii="Verdana" w:eastAsia="Times New Roman" w:hAnsi="Verdana"/>
                            <w:bCs/>
                            <w:sz w:val="20"/>
                            <w:szCs w:val="20"/>
                            <w:lang w:eastAsia="pl-PL"/>
                          </w:rPr>
                        </w:pPr>
                        <w:r w:rsidRPr="00FB675C">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1E4D1B" w:rsidRPr="00BE344F" w:rsidRDefault="001E4D1B" w:rsidP="001E4D1B">
                        <w:pPr>
                          <w:pStyle w:val="Default"/>
                          <w:spacing w:before="120"/>
                          <w:rPr>
                            <w:rFonts w:ascii="Verdana" w:hAnsi="Verdana"/>
                            <w:b/>
                            <w:color w:val="FF0000"/>
                            <w:sz w:val="20"/>
                            <w:szCs w:val="20"/>
                          </w:rPr>
                        </w:pPr>
                      </w:p>
                    </w:tc>
                  </w:tr>
                  <w:tr w:rsidR="001E4D1B" w:rsidRPr="00BE344F" w:rsidTr="001E4D1B">
                    <w:tc>
                      <w:tcPr>
                        <w:tcW w:w="710" w:type="dxa"/>
                        <w:tcBorders>
                          <w:top w:val="single" w:sz="4" w:space="0" w:color="auto"/>
                          <w:bottom w:val="single" w:sz="4" w:space="0" w:color="auto"/>
                        </w:tcBorders>
                        <w:shd w:val="clear" w:color="auto" w:fill="EDEDED"/>
                      </w:tcPr>
                      <w:p w:rsidR="001E4D1B" w:rsidRPr="00FB675C" w:rsidRDefault="001E4D1B" w:rsidP="001E4D1B">
                        <w:pPr>
                          <w:pStyle w:val="Default"/>
                          <w:spacing w:before="120"/>
                          <w:jc w:val="center"/>
                          <w:rPr>
                            <w:rFonts w:ascii="Verdana" w:hAnsi="Verdana"/>
                            <w:b/>
                            <w:bCs/>
                            <w:color w:val="auto"/>
                            <w:sz w:val="20"/>
                            <w:szCs w:val="20"/>
                          </w:rPr>
                        </w:pPr>
                        <w:r w:rsidRPr="00FB675C">
                          <w:rPr>
                            <w:rFonts w:ascii="Verdana" w:hAnsi="Verdana"/>
                            <w:b/>
                            <w:bCs/>
                            <w:color w:val="auto"/>
                            <w:sz w:val="20"/>
                            <w:szCs w:val="20"/>
                          </w:rPr>
                          <w:lastRenderedPageBreak/>
                          <w:t>IV.</w:t>
                        </w:r>
                        <w:r>
                          <w:rPr>
                            <w:rFonts w:ascii="Verdana" w:hAnsi="Verdana"/>
                            <w:b/>
                            <w:bCs/>
                            <w:color w:val="auto"/>
                            <w:sz w:val="20"/>
                            <w:szCs w:val="20"/>
                          </w:rPr>
                          <w:t>5</w:t>
                        </w:r>
                      </w:p>
                    </w:tc>
                    <w:tc>
                      <w:tcPr>
                        <w:tcW w:w="7371" w:type="dxa"/>
                        <w:tcBorders>
                          <w:top w:val="single" w:sz="4" w:space="0" w:color="auto"/>
                          <w:bottom w:val="single" w:sz="4" w:space="0" w:color="auto"/>
                        </w:tcBorders>
                        <w:shd w:val="clear" w:color="auto" w:fill="EDEDED"/>
                      </w:tcPr>
                      <w:p w:rsidR="001E4D1B" w:rsidRPr="00FB675C" w:rsidRDefault="001E4D1B" w:rsidP="001E4D1B">
                        <w:pPr>
                          <w:pStyle w:val="Default"/>
                          <w:spacing w:before="120"/>
                          <w:jc w:val="center"/>
                          <w:rPr>
                            <w:rFonts w:ascii="Verdana" w:hAnsi="Verdana"/>
                            <w:b/>
                            <w:color w:val="auto"/>
                            <w:sz w:val="20"/>
                            <w:szCs w:val="20"/>
                          </w:rPr>
                        </w:pPr>
                        <w:r w:rsidRPr="00FB675C">
                          <w:rPr>
                            <w:rFonts w:ascii="Verdana" w:hAnsi="Verdana"/>
                            <w:b/>
                            <w:color w:val="auto"/>
                            <w:sz w:val="20"/>
                            <w:szCs w:val="20"/>
                          </w:rPr>
                          <w:t>DEMONTAŻ GRODZEŃ UPRAW LEŚNYCH WYKONANYCH W POPRZEDNICH LATACH</w:t>
                        </w:r>
                      </w:p>
                      <w:p w:rsidR="001E4D1B" w:rsidRPr="00FB675C" w:rsidRDefault="001E4D1B" w:rsidP="001E4D1B">
                        <w:pPr>
                          <w:pStyle w:val="Default"/>
                          <w:spacing w:before="120"/>
                          <w:jc w:val="center"/>
                          <w:rPr>
                            <w:rFonts w:ascii="Verdana" w:hAnsi="Verdana"/>
                            <w:color w:val="auto"/>
                            <w:sz w:val="20"/>
                            <w:szCs w:val="20"/>
                          </w:rPr>
                        </w:pPr>
                        <w:r w:rsidRPr="00FB675C">
                          <w:rPr>
                            <w:rFonts w:ascii="Verdana" w:hAnsi="Verdana"/>
                            <w:color w:val="auto"/>
                            <w:sz w:val="20"/>
                            <w:szCs w:val="20"/>
                          </w:rPr>
                          <w:t xml:space="preserve"> </w:t>
                        </w:r>
                        <w:r w:rsidRPr="00FB675C">
                          <w:rPr>
                            <w:rFonts w:ascii="Verdana" w:hAnsi="Verdana"/>
                            <w:bCs/>
                            <w:color w:val="auto"/>
                            <w:sz w:val="20"/>
                            <w:szCs w:val="20"/>
                          </w:rPr>
                          <w:t>(jedn. rozliczeniowa – HM z dokładnością do dwóch miejsc po przecinku)</w:t>
                        </w:r>
                      </w:p>
                    </w:tc>
                    <w:tc>
                      <w:tcPr>
                        <w:tcW w:w="1984" w:type="dxa"/>
                        <w:tcBorders>
                          <w:top w:val="single" w:sz="4" w:space="0" w:color="auto"/>
                          <w:bottom w:val="single" w:sz="4" w:space="0" w:color="auto"/>
                        </w:tcBorders>
                        <w:shd w:val="clear" w:color="auto" w:fill="EDEDED"/>
                      </w:tcPr>
                      <w:p w:rsidR="001E4D1B" w:rsidRPr="00FB675C" w:rsidRDefault="001E4D1B" w:rsidP="001E4D1B">
                        <w:pPr>
                          <w:pStyle w:val="Default"/>
                          <w:spacing w:before="120"/>
                          <w:rPr>
                            <w:rFonts w:ascii="Verdana" w:hAnsi="Verdana"/>
                            <w:b/>
                            <w:bCs/>
                            <w:color w:val="auto"/>
                            <w:sz w:val="20"/>
                            <w:szCs w:val="20"/>
                          </w:rPr>
                        </w:pPr>
                        <w:r w:rsidRPr="00FB675C">
                          <w:rPr>
                            <w:rFonts w:ascii="Verdana" w:hAnsi="Verdana"/>
                            <w:b/>
                            <w:bCs/>
                            <w:color w:val="auto"/>
                            <w:sz w:val="20"/>
                            <w:szCs w:val="20"/>
                          </w:rPr>
                          <w:t xml:space="preserve">O-GRODZR/ </w:t>
                        </w:r>
                      </w:p>
                      <w:p w:rsidR="001E4D1B" w:rsidRPr="00FB675C" w:rsidRDefault="001E4D1B" w:rsidP="001E4D1B">
                        <w:pPr>
                          <w:pStyle w:val="Default"/>
                          <w:spacing w:before="120"/>
                          <w:rPr>
                            <w:rFonts w:ascii="Verdana" w:hAnsi="Verdana"/>
                            <w:b/>
                            <w:color w:val="auto"/>
                            <w:sz w:val="20"/>
                            <w:szCs w:val="20"/>
                          </w:rPr>
                        </w:pPr>
                        <w:r w:rsidRPr="00FB675C">
                          <w:rPr>
                            <w:rFonts w:ascii="Verdana" w:hAnsi="Verdana"/>
                            <w:b/>
                            <w:color w:val="auto"/>
                            <w:sz w:val="20"/>
                            <w:szCs w:val="20"/>
                          </w:rPr>
                          <w:t>GRODZ-R</w:t>
                        </w:r>
                      </w:p>
                    </w:tc>
                  </w:tr>
                  <w:tr w:rsidR="001E4D1B" w:rsidRPr="00BE344F" w:rsidTr="009A6870">
                    <w:tc>
                      <w:tcPr>
                        <w:tcW w:w="10065" w:type="dxa"/>
                        <w:gridSpan w:val="3"/>
                        <w:tcBorders>
                          <w:top w:val="single" w:sz="4" w:space="0" w:color="auto"/>
                        </w:tcBorders>
                        <w:shd w:val="clear" w:color="auto" w:fill="auto"/>
                      </w:tcPr>
                      <w:p w:rsidR="001E4D1B" w:rsidRPr="00FB675C" w:rsidRDefault="001E4D1B" w:rsidP="005564B8">
                        <w:pPr>
                          <w:pStyle w:val="Default"/>
                          <w:numPr>
                            <w:ilvl w:val="0"/>
                            <w:numId w:val="9"/>
                          </w:numPr>
                          <w:spacing w:before="120"/>
                          <w:rPr>
                            <w:rFonts w:ascii="Verdana" w:hAnsi="Verdana"/>
                            <w:bCs/>
                            <w:color w:val="auto"/>
                            <w:sz w:val="20"/>
                            <w:szCs w:val="20"/>
                          </w:rPr>
                        </w:pPr>
                        <w:r w:rsidRPr="00FB675C">
                          <w:rPr>
                            <w:rFonts w:ascii="Verdana" w:hAnsi="Verdana"/>
                            <w:bCs/>
                            <w:color w:val="auto"/>
                            <w:sz w:val="20"/>
                            <w:szCs w:val="20"/>
                          </w:rPr>
                          <w:t>Rozebranie wskazanych w Zleceniu grodzeń upraw leśnych;</w:t>
                        </w:r>
                      </w:p>
                      <w:p w:rsidR="001E4D1B" w:rsidRPr="00FB675C" w:rsidRDefault="001E4D1B" w:rsidP="005564B8">
                        <w:pPr>
                          <w:pStyle w:val="Default"/>
                          <w:numPr>
                            <w:ilvl w:val="0"/>
                            <w:numId w:val="9"/>
                          </w:numPr>
                          <w:spacing w:before="120"/>
                          <w:ind w:right="175"/>
                          <w:jc w:val="both"/>
                          <w:rPr>
                            <w:rFonts w:ascii="Verdana" w:hAnsi="Verdana"/>
                            <w:bCs/>
                            <w:color w:val="auto"/>
                            <w:sz w:val="20"/>
                            <w:szCs w:val="20"/>
                          </w:rPr>
                        </w:pPr>
                        <w:r w:rsidRPr="00FB675C">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1E4D1B" w:rsidRPr="00FB675C" w:rsidRDefault="001E4D1B" w:rsidP="005564B8">
                        <w:pPr>
                          <w:pStyle w:val="Default"/>
                          <w:numPr>
                            <w:ilvl w:val="0"/>
                            <w:numId w:val="9"/>
                          </w:numPr>
                          <w:spacing w:before="120"/>
                          <w:ind w:right="175"/>
                          <w:jc w:val="both"/>
                          <w:rPr>
                            <w:rFonts w:ascii="Verdana" w:hAnsi="Verdana"/>
                            <w:b/>
                            <w:bCs/>
                            <w:color w:val="auto"/>
                            <w:sz w:val="20"/>
                            <w:szCs w:val="20"/>
                          </w:rPr>
                        </w:pPr>
                        <w:r w:rsidRPr="00FB675C">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1E4D1B" w:rsidRPr="00FB675C" w:rsidRDefault="001E4D1B" w:rsidP="001E4D1B">
                        <w:pPr>
                          <w:spacing w:before="120"/>
                          <w:jc w:val="both"/>
                          <w:rPr>
                            <w:rFonts w:ascii="Verdana" w:hAnsi="Verdana"/>
                            <w:sz w:val="20"/>
                            <w:szCs w:val="20"/>
                          </w:rPr>
                        </w:pPr>
                        <w:r w:rsidRPr="00FB675C">
                          <w:rPr>
                            <w:rFonts w:ascii="Verdana" w:hAnsi="Verdana"/>
                            <w:sz w:val="20"/>
                            <w:szCs w:val="20"/>
                          </w:rPr>
                          <w:lastRenderedPageBreak/>
                          <w:t>Zabieg planowany jest do wykonania w miesiącach od marca do czerwca 2020 roku.</w:t>
                        </w:r>
                      </w:p>
                      <w:p w:rsidR="001E4D1B" w:rsidRPr="00FB675C" w:rsidRDefault="001E4D1B" w:rsidP="001E4D1B">
                        <w:pPr>
                          <w:pStyle w:val="Default"/>
                          <w:tabs>
                            <w:tab w:val="left" w:pos="9682"/>
                          </w:tabs>
                          <w:spacing w:before="120"/>
                          <w:ind w:right="175"/>
                          <w:jc w:val="both"/>
                          <w:rPr>
                            <w:rFonts w:ascii="Verdana" w:hAnsi="Verdana"/>
                            <w:bCs/>
                            <w:color w:val="auto"/>
                            <w:sz w:val="20"/>
                            <w:szCs w:val="20"/>
                          </w:rPr>
                        </w:pPr>
                        <w:r w:rsidRPr="00FB675C">
                          <w:rPr>
                            <w:rFonts w:ascii="Verdana" w:hAnsi="Verdana"/>
                            <w:color w:val="auto"/>
                            <w:sz w:val="20"/>
                            <w:szCs w:val="20"/>
                          </w:rPr>
                          <w:t>Ilość zabiegu planowaną do wykonania w poszczególnych leśnictwach przedstawiono w poniższym zestawieniu:</w:t>
                        </w:r>
                      </w:p>
                      <w:p w:rsidR="001E4D1B" w:rsidRPr="00FB675C" w:rsidRDefault="001E4D1B" w:rsidP="001E4D1B">
                        <w:pPr>
                          <w:pStyle w:val="Default"/>
                          <w:spacing w:before="120"/>
                          <w:rPr>
                            <w:rFonts w:ascii="Verdana" w:hAnsi="Verdana"/>
                            <w:bCs/>
                            <w:color w:val="auto"/>
                            <w:sz w:val="20"/>
                            <w:szCs w:val="20"/>
                          </w:rPr>
                        </w:pPr>
                      </w:p>
                      <w:tbl>
                        <w:tblPr>
                          <w:tblStyle w:val="Tabela-Siatka"/>
                          <w:tblW w:w="0" w:type="auto"/>
                          <w:jc w:val="center"/>
                          <w:tblLook w:val="04A0" w:firstRow="1" w:lastRow="0" w:firstColumn="1" w:lastColumn="0" w:noHBand="0" w:noVBand="1"/>
                        </w:tblPr>
                        <w:tblGrid>
                          <w:gridCol w:w="2303"/>
                          <w:gridCol w:w="2604"/>
                        </w:tblGrid>
                        <w:tr w:rsidR="001E4D1B" w:rsidRPr="00FB675C" w:rsidTr="009A6870">
                          <w:trPr>
                            <w:jc w:val="center"/>
                          </w:trPr>
                          <w:tc>
                            <w:tcPr>
                              <w:tcW w:w="2303" w:type="dxa"/>
                            </w:tcPr>
                            <w:p w:rsidR="001E4D1B" w:rsidRPr="00FB675C" w:rsidRDefault="001E4D1B" w:rsidP="001E4D1B">
                              <w:pPr>
                                <w:spacing w:before="120"/>
                                <w:rPr>
                                  <w:rFonts w:ascii="Verdana" w:hAnsi="Verdana"/>
                                  <w:sz w:val="20"/>
                                  <w:szCs w:val="20"/>
                                </w:rPr>
                              </w:pPr>
                              <w:r w:rsidRPr="00FB675C">
                                <w:rPr>
                                  <w:rFonts w:ascii="Verdana" w:hAnsi="Verdana"/>
                                  <w:sz w:val="20"/>
                                  <w:szCs w:val="20"/>
                                </w:rPr>
                                <w:t>leśnictwo</w:t>
                              </w:r>
                            </w:p>
                          </w:tc>
                          <w:tc>
                            <w:tcPr>
                              <w:tcW w:w="2604" w:type="dxa"/>
                            </w:tcPr>
                            <w:p w:rsidR="001E4D1B" w:rsidRPr="00FB675C" w:rsidRDefault="001E4D1B" w:rsidP="001E4D1B">
                              <w:pPr>
                                <w:spacing w:before="120"/>
                                <w:jc w:val="center"/>
                                <w:rPr>
                                  <w:rFonts w:ascii="Verdana" w:hAnsi="Verdana"/>
                                  <w:sz w:val="20"/>
                                  <w:szCs w:val="20"/>
                                </w:rPr>
                              </w:pPr>
                              <w:r w:rsidRPr="00FB675C">
                                <w:rPr>
                                  <w:rFonts w:ascii="Verdana" w:hAnsi="Verdana"/>
                                  <w:sz w:val="20"/>
                                  <w:szCs w:val="20"/>
                                </w:rPr>
                                <w:t>długość planowanych do demontażu grodzeń [HM]</w:t>
                              </w:r>
                            </w:p>
                          </w:tc>
                        </w:tr>
                        <w:tr w:rsidR="001E4D1B" w:rsidRPr="00FB675C" w:rsidTr="009A6870">
                          <w:trPr>
                            <w:jc w:val="center"/>
                          </w:trPr>
                          <w:tc>
                            <w:tcPr>
                              <w:tcW w:w="2303" w:type="dxa"/>
                              <w:shd w:val="clear" w:color="auto" w:fill="auto"/>
                            </w:tcPr>
                            <w:p w:rsidR="001E4D1B" w:rsidRPr="00FB675C" w:rsidRDefault="001E4D1B" w:rsidP="001E4D1B">
                              <w:pPr>
                                <w:pStyle w:val="Default"/>
                                <w:spacing w:before="120"/>
                                <w:rPr>
                                  <w:rFonts w:ascii="Verdana" w:hAnsi="Verdana" w:cs="Arial"/>
                                  <w:color w:val="auto"/>
                                  <w:sz w:val="20"/>
                                  <w:szCs w:val="20"/>
                                </w:rPr>
                              </w:pPr>
                              <w:r w:rsidRPr="00FB675C">
                                <w:rPr>
                                  <w:rFonts w:ascii="Verdana" w:hAnsi="Verdana" w:cs="Arial"/>
                                  <w:color w:val="auto"/>
                                  <w:sz w:val="20"/>
                                  <w:szCs w:val="20"/>
                                </w:rPr>
                                <w:t>Połągiew</w:t>
                              </w:r>
                            </w:p>
                          </w:tc>
                          <w:tc>
                            <w:tcPr>
                              <w:tcW w:w="2604" w:type="dxa"/>
                              <w:shd w:val="clear" w:color="auto" w:fill="auto"/>
                              <w:vAlign w:val="bottom"/>
                            </w:tcPr>
                            <w:p w:rsidR="001E4D1B" w:rsidRPr="00FB675C" w:rsidRDefault="001E4D1B" w:rsidP="001E4D1B">
                              <w:pPr>
                                <w:jc w:val="center"/>
                                <w:rPr>
                                  <w:rFonts w:cs="Calibri"/>
                                </w:rPr>
                              </w:pPr>
                              <w:r w:rsidRPr="00FB675C">
                                <w:rPr>
                                  <w:rFonts w:cs="Calibri"/>
                                </w:rPr>
                                <w:t>10,0</w:t>
                              </w:r>
                            </w:p>
                          </w:tc>
                        </w:tr>
                        <w:tr w:rsidR="001E4D1B" w:rsidRPr="00FB675C" w:rsidTr="009A6870">
                          <w:trPr>
                            <w:jc w:val="center"/>
                          </w:trPr>
                          <w:tc>
                            <w:tcPr>
                              <w:tcW w:w="2303" w:type="dxa"/>
                              <w:shd w:val="clear" w:color="auto" w:fill="auto"/>
                            </w:tcPr>
                            <w:p w:rsidR="001E4D1B" w:rsidRPr="00FB675C" w:rsidRDefault="001E4D1B" w:rsidP="001E4D1B">
                              <w:pPr>
                                <w:pStyle w:val="Default"/>
                                <w:spacing w:before="120"/>
                                <w:rPr>
                                  <w:rFonts w:ascii="Verdana" w:hAnsi="Verdana" w:cs="Arial"/>
                                  <w:color w:val="auto"/>
                                  <w:sz w:val="20"/>
                                  <w:szCs w:val="20"/>
                                </w:rPr>
                              </w:pPr>
                              <w:r w:rsidRPr="00FB675C">
                                <w:rPr>
                                  <w:rFonts w:ascii="Verdana" w:hAnsi="Verdana" w:cs="Arial"/>
                                  <w:color w:val="auto"/>
                                  <w:sz w:val="20"/>
                                  <w:szCs w:val="20"/>
                                </w:rPr>
                                <w:t>Krynki</w:t>
                              </w:r>
                            </w:p>
                          </w:tc>
                          <w:tc>
                            <w:tcPr>
                              <w:tcW w:w="2604" w:type="dxa"/>
                              <w:shd w:val="clear" w:color="auto" w:fill="auto"/>
                              <w:vAlign w:val="bottom"/>
                            </w:tcPr>
                            <w:p w:rsidR="001E4D1B" w:rsidRPr="00FB675C" w:rsidRDefault="001E4D1B" w:rsidP="001E4D1B">
                              <w:pPr>
                                <w:jc w:val="center"/>
                                <w:rPr>
                                  <w:rFonts w:cs="Calibri"/>
                                </w:rPr>
                              </w:pPr>
                              <w:r w:rsidRPr="00FB675C">
                                <w:rPr>
                                  <w:rFonts w:cs="Calibri"/>
                                </w:rPr>
                                <w:t>17,3</w:t>
                              </w:r>
                            </w:p>
                          </w:tc>
                        </w:tr>
                        <w:tr w:rsidR="001E4D1B" w:rsidRPr="00FB675C" w:rsidTr="009A6870">
                          <w:trPr>
                            <w:jc w:val="center"/>
                          </w:trPr>
                          <w:tc>
                            <w:tcPr>
                              <w:tcW w:w="2303" w:type="dxa"/>
                              <w:shd w:val="clear" w:color="auto" w:fill="auto"/>
                            </w:tcPr>
                            <w:p w:rsidR="001E4D1B" w:rsidRPr="00FB675C" w:rsidRDefault="001E4D1B" w:rsidP="001E4D1B">
                              <w:pPr>
                                <w:pStyle w:val="Default"/>
                                <w:spacing w:before="120"/>
                                <w:rPr>
                                  <w:rFonts w:ascii="Verdana" w:hAnsi="Verdana" w:cs="Arial"/>
                                  <w:color w:val="auto"/>
                                  <w:sz w:val="20"/>
                                  <w:szCs w:val="20"/>
                                </w:rPr>
                              </w:pPr>
                              <w:r w:rsidRPr="00FB675C">
                                <w:rPr>
                                  <w:rFonts w:ascii="Verdana" w:hAnsi="Verdana" w:cs="Arial"/>
                                  <w:color w:val="auto"/>
                                  <w:sz w:val="20"/>
                                  <w:szCs w:val="20"/>
                                </w:rPr>
                                <w:t>Razem:</w:t>
                              </w:r>
                            </w:p>
                          </w:tc>
                          <w:tc>
                            <w:tcPr>
                              <w:tcW w:w="2604" w:type="dxa"/>
                              <w:shd w:val="clear" w:color="auto" w:fill="auto"/>
                              <w:vAlign w:val="bottom"/>
                            </w:tcPr>
                            <w:p w:rsidR="001E4D1B" w:rsidRPr="00FB675C" w:rsidRDefault="001E4D1B" w:rsidP="001E4D1B">
                              <w:pPr>
                                <w:jc w:val="center"/>
                                <w:rPr>
                                  <w:rFonts w:cs="Calibri"/>
                                </w:rPr>
                              </w:pPr>
                              <w:r w:rsidRPr="00FB675C">
                                <w:rPr>
                                  <w:rFonts w:cs="Calibri"/>
                                </w:rPr>
                                <w:t>27,3</w:t>
                              </w:r>
                            </w:p>
                          </w:tc>
                        </w:tr>
                      </w:tbl>
                      <w:p w:rsidR="001E4D1B" w:rsidRPr="00FB675C" w:rsidRDefault="001E4D1B" w:rsidP="001E4D1B">
                        <w:pPr>
                          <w:pStyle w:val="Default"/>
                          <w:spacing w:before="120"/>
                          <w:rPr>
                            <w:rFonts w:ascii="Verdana" w:hAnsi="Verdana"/>
                            <w:bCs/>
                            <w:color w:val="auto"/>
                            <w:sz w:val="20"/>
                            <w:szCs w:val="20"/>
                          </w:rPr>
                        </w:pPr>
                      </w:p>
                      <w:p w:rsidR="001E4D1B" w:rsidRPr="00FB675C" w:rsidRDefault="001E4D1B" w:rsidP="001E4D1B">
                        <w:pPr>
                          <w:pStyle w:val="Default"/>
                          <w:spacing w:before="120"/>
                          <w:jc w:val="both"/>
                          <w:rPr>
                            <w:rFonts w:ascii="Verdana" w:hAnsi="Verdana"/>
                            <w:bCs/>
                            <w:color w:val="auto"/>
                            <w:sz w:val="20"/>
                            <w:szCs w:val="20"/>
                          </w:rPr>
                        </w:pPr>
                        <w:r w:rsidRPr="00FB675C">
                          <w:rPr>
                            <w:rFonts w:ascii="Verdana" w:hAnsi="Verdana"/>
                            <w:bCs/>
                            <w:color w:val="auto"/>
                            <w:sz w:val="20"/>
                            <w:szCs w:val="20"/>
                          </w:rPr>
                          <w:t>PROCEDURA ODBIORU:</w:t>
                        </w:r>
                      </w:p>
                      <w:p w:rsidR="001E4D1B" w:rsidRPr="00FB675C" w:rsidRDefault="001E4D1B" w:rsidP="001E4D1B">
                        <w:pPr>
                          <w:pStyle w:val="Akapitzlist"/>
                          <w:tabs>
                            <w:tab w:val="left" w:pos="9815"/>
                          </w:tabs>
                          <w:spacing w:before="120"/>
                          <w:ind w:left="34" w:right="175"/>
                          <w:contextualSpacing w:val="0"/>
                          <w:jc w:val="both"/>
                          <w:rPr>
                            <w:rFonts w:ascii="Verdana" w:hAnsi="Verdana"/>
                            <w:sz w:val="20"/>
                            <w:szCs w:val="20"/>
                          </w:rPr>
                        </w:pPr>
                        <w:r w:rsidRPr="00FB675C">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1E4D1B" w:rsidRPr="00BE344F" w:rsidRDefault="001E4D1B" w:rsidP="001E4D1B">
                        <w:pPr>
                          <w:pStyle w:val="Akapitzlist"/>
                          <w:tabs>
                            <w:tab w:val="left" w:pos="9815"/>
                          </w:tabs>
                          <w:spacing w:before="120"/>
                          <w:ind w:left="34" w:right="175"/>
                          <w:contextualSpacing w:val="0"/>
                          <w:jc w:val="both"/>
                          <w:rPr>
                            <w:rFonts w:ascii="Verdana" w:hAnsi="Verdana"/>
                            <w:b/>
                            <w:bCs/>
                            <w:color w:val="FF0000"/>
                            <w:sz w:val="20"/>
                            <w:szCs w:val="20"/>
                          </w:rPr>
                        </w:pPr>
                      </w:p>
                    </w:tc>
                  </w:tr>
                  <w:tr w:rsidR="001E4D1B" w:rsidRPr="00BE344F" w:rsidTr="001E4D1B">
                    <w:tc>
                      <w:tcPr>
                        <w:tcW w:w="710" w:type="dxa"/>
                        <w:tcBorders>
                          <w:top w:val="single" w:sz="4" w:space="0" w:color="auto"/>
                          <w:bottom w:val="single" w:sz="4" w:space="0" w:color="auto"/>
                        </w:tcBorders>
                        <w:shd w:val="clear" w:color="auto" w:fill="EDEDED"/>
                      </w:tcPr>
                      <w:p w:rsidR="001E4D1B" w:rsidRPr="005053B5" w:rsidRDefault="001E4D1B" w:rsidP="001E4D1B">
                        <w:pPr>
                          <w:pStyle w:val="Default"/>
                          <w:spacing w:before="120"/>
                          <w:jc w:val="center"/>
                          <w:rPr>
                            <w:rFonts w:ascii="Verdana" w:hAnsi="Verdana"/>
                            <w:b/>
                            <w:bCs/>
                            <w:color w:val="auto"/>
                            <w:sz w:val="20"/>
                            <w:szCs w:val="20"/>
                          </w:rPr>
                        </w:pPr>
                        <w:r w:rsidRPr="005053B5">
                          <w:rPr>
                            <w:rFonts w:ascii="Verdana" w:hAnsi="Verdana"/>
                            <w:b/>
                            <w:bCs/>
                            <w:color w:val="auto"/>
                            <w:sz w:val="20"/>
                            <w:szCs w:val="20"/>
                          </w:rPr>
                          <w:lastRenderedPageBreak/>
                          <w:t>IV.</w:t>
                        </w:r>
                        <w:r>
                          <w:rPr>
                            <w:rFonts w:ascii="Verdana" w:hAnsi="Verdana"/>
                            <w:b/>
                            <w:bCs/>
                            <w:color w:val="auto"/>
                            <w:sz w:val="20"/>
                            <w:szCs w:val="20"/>
                          </w:rPr>
                          <w:t>6</w:t>
                        </w:r>
                      </w:p>
                    </w:tc>
                    <w:tc>
                      <w:tcPr>
                        <w:tcW w:w="7371" w:type="dxa"/>
                        <w:tcBorders>
                          <w:top w:val="single" w:sz="4" w:space="0" w:color="auto"/>
                          <w:bottom w:val="single" w:sz="4" w:space="0" w:color="auto"/>
                        </w:tcBorders>
                        <w:shd w:val="clear" w:color="auto" w:fill="EDEDED"/>
                      </w:tcPr>
                      <w:p w:rsidR="001E4D1B" w:rsidRPr="005053B5" w:rsidRDefault="001E4D1B" w:rsidP="001E4D1B">
                        <w:pPr>
                          <w:pStyle w:val="Default"/>
                          <w:spacing w:before="120"/>
                          <w:jc w:val="center"/>
                          <w:rPr>
                            <w:rFonts w:ascii="Verdana" w:hAnsi="Verdana"/>
                            <w:b/>
                            <w:color w:val="auto"/>
                            <w:sz w:val="20"/>
                            <w:szCs w:val="20"/>
                          </w:rPr>
                        </w:pPr>
                        <w:r w:rsidRPr="005053B5">
                          <w:rPr>
                            <w:rFonts w:ascii="Verdana" w:hAnsi="Verdana"/>
                            <w:b/>
                            <w:color w:val="auto"/>
                            <w:sz w:val="20"/>
                            <w:szCs w:val="20"/>
                          </w:rPr>
                          <w:t xml:space="preserve">KONSERWACJA GRODZEŃ UPRAW LEŚNYCH </w:t>
                        </w:r>
                      </w:p>
                      <w:p w:rsidR="001E4D1B" w:rsidRPr="005053B5" w:rsidRDefault="001E4D1B" w:rsidP="001E4D1B">
                        <w:pPr>
                          <w:pStyle w:val="Default"/>
                          <w:spacing w:before="120"/>
                          <w:jc w:val="center"/>
                          <w:rPr>
                            <w:rFonts w:ascii="Verdana" w:hAnsi="Verdana"/>
                            <w:color w:val="auto"/>
                            <w:sz w:val="20"/>
                            <w:szCs w:val="20"/>
                          </w:rPr>
                        </w:pPr>
                        <w:r w:rsidRPr="005053B5">
                          <w:rPr>
                            <w:rFonts w:ascii="Verdana" w:hAnsi="Verdana"/>
                            <w:bCs/>
                            <w:color w:val="auto"/>
                            <w:sz w:val="20"/>
                            <w:szCs w:val="20"/>
                          </w:rPr>
                          <w:t>(jedn. rozliczeniowa – roboczogodzina (H)</w:t>
                        </w:r>
                      </w:p>
                    </w:tc>
                    <w:tc>
                      <w:tcPr>
                        <w:tcW w:w="1984" w:type="dxa"/>
                        <w:tcBorders>
                          <w:top w:val="single" w:sz="4" w:space="0" w:color="auto"/>
                          <w:bottom w:val="single" w:sz="4" w:space="0" w:color="auto"/>
                        </w:tcBorders>
                        <w:shd w:val="clear" w:color="auto" w:fill="EDEDED"/>
                      </w:tcPr>
                      <w:p w:rsidR="001E4D1B" w:rsidRPr="005053B5" w:rsidRDefault="001E4D1B" w:rsidP="001E4D1B">
                        <w:pPr>
                          <w:pStyle w:val="Default"/>
                          <w:spacing w:before="120"/>
                          <w:rPr>
                            <w:rFonts w:ascii="Verdana" w:hAnsi="Verdana"/>
                            <w:b/>
                            <w:bCs/>
                            <w:color w:val="auto"/>
                            <w:sz w:val="20"/>
                            <w:szCs w:val="20"/>
                          </w:rPr>
                        </w:pPr>
                        <w:r w:rsidRPr="005053B5">
                          <w:rPr>
                            <w:rFonts w:ascii="Verdana" w:hAnsi="Verdana"/>
                            <w:b/>
                            <w:bCs/>
                            <w:color w:val="auto"/>
                            <w:sz w:val="20"/>
                            <w:szCs w:val="20"/>
                          </w:rPr>
                          <w:t xml:space="preserve">O-GRODZS/ </w:t>
                        </w:r>
                      </w:p>
                      <w:p w:rsidR="001E4D1B" w:rsidRPr="00BE344F" w:rsidRDefault="001E4D1B" w:rsidP="001E4D1B">
                        <w:pPr>
                          <w:pStyle w:val="Default"/>
                          <w:spacing w:before="120"/>
                          <w:rPr>
                            <w:rFonts w:ascii="Verdana" w:hAnsi="Verdana"/>
                            <w:b/>
                            <w:color w:val="FF0000"/>
                            <w:sz w:val="20"/>
                            <w:szCs w:val="20"/>
                          </w:rPr>
                        </w:pPr>
                        <w:r w:rsidRPr="005053B5">
                          <w:rPr>
                            <w:rFonts w:ascii="Verdana" w:hAnsi="Verdana"/>
                            <w:b/>
                            <w:color w:val="auto"/>
                            <w:sz w:val="20"/>
                            <w:szCs w:val="20"/>
                          </w:rPr>
                          <w:t>GODZ RHG</w:t>
                        </w:r>
                      </w:p>
                    </w:tc>
                  </w:tr>
                  <w:tr w:rsidR="001E4D1B" w:rsidRPr="00BE344F" w:rsidTr="009A6870">
                    <w:tc>
                      <w:tcPr>
                        <w:tcW w:w="10065" w:type="dxa"/>
                        <w:gridSpan w:val="3"/>
                        <w:tcBorders>
                          <w:top w:val="single" w:sz="4" w:space="0" w:color="auto"/>
                        </w:tcBorders>
                        <w:shd w:val="clear" w:color="auto" w:fill="auto"/>
                      </w:tcPr>
                      <w:p w:rsidR="001E4D1B" w:rsidRPr="005053B5" w:rsidRDefault="001E4D1B" w:rsidP="001E4D1B">
                        <w:pPr>
                          <w:spacing w:before="120"/>
                          <w:ind w:right="175"/>
                          <w:jc w:val="both"/>
                          <w:rPr>
                            <w:rFonts w:ascii="Verdana" w:hAnsi="Verdana"/>
                            <w:sz w:val="20"/>
                            <w:szCs w:val="20"/>
                          </w:rPr>
                        </w:pPr>
                        <w:r w:rsidRPr="005053B5">
                          <w:rPr>
                            <w:rFonts w:ascii="Verdana" w:hAnsi="Verdana"/>
                            <w:b/>
                            <w:sz w:val="20"/>
                            <w:szCs w:val="20"/>
                          </w:rPr>
                          <w:t xml:space="preserve">GODZ RHG- </w:t>
                        </w:r>
                        <w:r w:rsidRPr="005053B5">
                          <w:rPr>
                            <w:rFonts w:ascii="Verdana" w:hAnsi="Verdana"/>
                            <w:sz w:val="20"/>
                            <w:szCs w:val="20"/>
                          </w:rPr>
                          <w:t xml:space="preserve"> dokonanie koniecznych napraw uszkodzonych grodzeń w sposób zapewniający zachowanie ich pełnej funkcjonalności - 140 H</w:t>
                        </w:r>
                      </w:p>
                      <w:p w:rsidR="001E4D1B" w:rsidRPr="005053B5" w:rsidRDefault="001E4D1B" w:rsidP="001E4D1B">
                        <w:pPr>
                          <w:pStyle w:val="Akapitzlist"/>
                          <w:spacing w:before="120"/>
                          <w:ind w:left="34" w:right="175"/>
                          <w:contextualSpacing w:val="0"/>
                          <w:jc w:val="both"/>
                          <w:rPr>
                            <w:rFonts w:ascii="Verdana" w:hAnsi="Verdana"/>
                            <w:sz w:val="20"/>
                            <w:szCs w:val="20"/>
                          </w:rPr>
                        </w:pPr>
                        <w:r w:rsidRPr="005053B5">
                          <w:rPr>
                            <w:rFonts w:ascii="Verdana" w:hAnsi="Verdana"/>
                            <w:sz w:val="20"/>
                            <w:szCs w:val="20"/>
                          </w:rPr>
                          <w:t>Zabieg planowany jest do wykonania w miesiącach od stycznia do grudnia 2020 roku, w miarę zaistniałych potrzeb.</w:t>
                        </w:r>
                      </w:p>
                      <w:p w:rsidR="001E4D1B" w:rsidRPr="005053B5" w:rsidRDefault="001E4D1B" w:rsidP="001E4D1B">
                        <w:pPr>
                          <w:pStyle w:val="Default"/>
                          <w:spacing w:before="120"/>
                          <w:ind w:left="34" w:right="175"/>
                          <w:jc w:val="both"/>
                          <w:rPr>
                            <w:rFonts w:ascii="Verdana" w:hAnsi="Verdana"/>
                            <w:color w:val="auto"/>
                            <w:sz w:val="20"/>
                            <w:szCs w:val="20"/>
                          </w:rPr>
                        </w:pPr>
                        <w:r w:rsidRPr="005053B5">
                          <w:rPr>
                            <w:rFonts w:ascii="Verdana" w:hAnsi="Verdana"/>
                            <w:color w:val="auto"/>
                            <w:sz w:val="20"/>
                            <w:szCs w:val="20"/>
                          </w:rPr>
                          <w:t>Pracochłonność zabiegu planowaną do wykonania koniecznych napraw w poszczególnych leśnictwach przedstawiono w poniższym zestawieniu:</w:t>
                        </w:r>
                      </w:p>
                      <w:p w:rsidR="001E4D1B" w:rsidRPr="005053B5" w:rsidRDefault="001E4D1B" w:rsidP="001E4D1B">
                        <w:pPr>
                          <w:pStyle w:val="Default"/>
                          <w:spacing w:before="120"/>
                          <w:ind w:left="318" w:right="175"/>
                          <w:jc w:val="both"/>
                          <w:rPr>
                            <w:rFonts w:ascii="Verdana" w:hAnsi="Verdana"/>
                            <w:bCs/>
                            <w:color w:val="auto"/>
                            <w:sz w:val="20"/>
                            <w:szCs w:val="20"/>
                          </w:rPr>
                        </w:pPr>
                      </w:p>
                      <w:tbl>
                        <w:tblPr>
                          <w:tblStyle w:val="Tabela-Siatka"/>
                          <w:tblW w:w="0" w:type="auto"/>
                          <w:jc w:val="center"/>
                          <w:tblLook w:val="04A0" w:firstRow="1" w:lastRow="0" w:firstColumn="1" w:lastColumn="0" w:noHBand="0" w:noVBand="1"/>
                        </w:tblPr>
                        <w:tblGrid>
                          <w:gridCol w:w="2722"/>
                          <w:gridCol w:w="2693"/>
                        </w:tblGrid>
                        <w:tr w:rsidR="001E4D1B" w:rsidRPr="005053B5" w:rsidTr="009A6870">
                          <w:trPr>
                            <w:jc w:val="center"/>
                          </w:trPr>
                          <w:tc>
                            <w:tcPr>
                              <w:tcW w:w="2722" w:type="dxa"/>
                            </w:tcPr>
                            <w:p w:rsidR="001E4D1B" w:rsidRPr="005053B5" w:rsidRDefault="001E4D1B" w:rsidP="001E4D1B">
                              <w:pPr>
                                <w:spacing w:before="120"/>
                                <w:ind w:left="347"/>
                                <w:rPr>
                                  <w:rFonts w:ascii="Verdana" w:hAnsi="Verdana"/>
                                  <w:sz w:val="20"/>
                                  <w:szCs w:val="20"/>
                                </w:rPr>
                              </w:pPr>
                              <w:r w:rsidRPr="005053B5">
                                <w:rPr>
                                  <w:rFonts w:ascii="Verdana" w:hAnsi="Verdana"/>
                                  <w:sz w:val="20"/>
                                  <w:szCs w:val="20"/>
                                </w:rPr>
                                <w:t>leśnictwo</w:t>
                              </w:r>
                            </w:p>
                          </w:tc>
                          <w:tc>
                            <w:tcPr>
                              <w:tcW w:w="2693" w:type="dxa"/>
                            </w:tcPr>
                            <w:p w:rsidR="001E4D1B" w:rsidRPr="005053B5" w:rsidRDefault="001E4D1B" w:rsidP="001E4D1B">
                              <w:pPr>
                                <w:pStyle w:val="Default"/>
                                <w:spacing w:before="120"/>
                                <w:jc w:val="center"/>
                                <w:rPr>
                                  <w:rFonts w:ascii="Verdana" w:hAnsi="Verdana"/>
                                  <w:color w:val="auto"/>
                                  <w:sz w:val="20"/>
                                  <w:szCs w:val="20"/>
                                </w:rPr>
                              </w:pPr>
                              <w:r w:rsidRPr="005053B5">
                                <w:rPr>
                                  <w:rFonts w:ascii="Verdana" w:hAnsi="Verdana"/>
                                  <w:color w:val="auto"/>
                                  <w:sz w:val="20"/>
                                  <w:szCs w:val="20"/>
                                </w:rPr>
                                <w:t>planowana pracochłonność zabiegu - GODZ RHG</w:t>
                              </w:r>
                            </w:p>
                          </w:tc>
                        </w:tr>
                        <w:tr w:rsidR="001E4D1B" w:rsidRPr="005053B5" w:rsidTr="009A6870">
                          <w:trPr>
                            <w:jc w:val="center"/>
                          </w:trPr>
                          <w:tc>
                            <w:tcPr>
                              <w:tcW w:w="2722" w:type="dxa"/>
                            </w:tcPr>
                            <w:p w:rsidR="001E4D1B" w:rsidRPr="005053B5" w:rsidRDefault="001E4D1B" w:rsidP="001E4D1B">
                              <w:pPr>
                                <w:spacing w:before="120"/>
                                <w:rPr>
                                  <w:rFonts w:ascii="Verdana" w:hAnsi="Verdana"/>
                                  <w:sz w:val="20"/>
                                  <w:szCs w:val="20"/>
                                </w:rPr>
                              </w:pPr>
                              <w:r w:rsidRPr="005053B5">
                                <w:rPr>
                                  <w:rFonts w:ascii="Verdana" w:hAnsi="Verdana"/>
                                  <w:sz w:val="20"/>
                                  <w:szCs w:val="20"/>
                                </w:rPr>
                                <w:t>Połągiew</w:t>
                              </w:r>
                            </w:p>
                          </w:tc>
                          <w:tc>
                            <w:tcPr>
                              <w:tcW w:w="2693" w:type="dxa"/>
                            </w:tcPr>
                            <w:p w:rsidR="001E4D1B" w:rsidRPr="005053B5" w:rsidRDefault="001E4D1B" w:rsidP="001E4D1B">
                              <w:pPr>
                                <w:spacing w:before="120"/>
                                <w:jc w:val="center"/>
                                <w:rPr>
                                  <w:rFonts w:ascii="Verdana" w:hAnsi="Verdana"/>
                                  <w:sz w:val="20"/>
                                  <w:szCs w:val="20"/>
                                </w:rPr>
                              </w:pPr>
                              <w:r w:rsidRPr="005053B5">
                                <w:rPr>
                                  <w:rFonts w:ascii="Verdana" w:hAnsi="Verdana"/>
                                  <w:sz w:val="20"/>
                                  <w:szCs w:val="20"/>
                                </w:rPr>
                                <w:t>100</w:t>
                              </w:r>
                            </w:p>
                          </w:tc>
                        </w:tr>
                        <w:tr w:rsidR="001E4D1B" w:rsidRPr="005053B5" w:rsidTr="009A6870">
                          <w:trPr>
                            <w:jc w:val="center"/>
                          </w:trPr>
                          <w:tc>
                            <w:tcPr>
                              <w:tcW w:w="2722" w:type="dxa"/>
                            </w:tcPr>
                            <w:p w:rsidR="001E4D1B" w:rsidRPr="005053B5" w:rsidRDefault="001E4D1B" w:rsidP="001E4D1B">
                              <w:pPr>
                                <w:spacing w:before="120"/>
                                <w:rPr>
                                  <w:rFonts w:ascii="Verdana" w:hAnsi="Verdana"/>
                                  <w:sz w:val="20"/>
                                  <w:szCs w:val="20"/>
                                </w:rPr>
                              </w:pPr>
                              <w:r w:rsidRPr="005053B5">
                                <w:rPr>
                                  <w:rFonts w:ascii="Verdana" w:hAnsi="Verdana"/>
                                  <w:sz w:val="20"/>
                                  <w:szCs w:val="20"/>
                                </w:rPr>
                                <w:t>Krynki</w:t>
                              </w:r>
                            </w:p>
                          </w:tc>
                          <w:tc>
                            <w:tcPr>
                              <w:tcW w:w="2693" w:type="dxa"/>
                            </w:tcPr>
                            <w:p w:rsidR="001E4D1B" w:rsidRPr="005053B5" w:rsidRDefault="001E4D1B" w:rsidP="001E4D1B">
                              <w:pPr>
                                <w:spacing w:before="120"/>
                                <w:jc w:val="center"/>
                                <w:rPr>
                                  <w:rFonts w:ascii="Verdana" w:hAnsi="Verdana"/>
                                  <w:sz w:val="20"/>
                                  <w:szCs w:val="20"/>
                                </w:rPr>
                              </w:pPr>
                              <w:r w:rsidRPr="005053B5">
                                <w:rPr>
                                  <w:rFonts w:ascii="Verdana" w:hAnsi="Verdana"/>
                                  <w:sz w:val="20"/>
                                  <w:szCs w:val="20"/>
                                </w:rPr>
                                <w:t>40</w:t>
                              </w:r>
                            </w:p>
                          </w:tc>
                        </w:tr>
                        <w:tr w:rsidR="001E4D1B" w:rsidRPr="005053B5" w:rsidTr="009A6870">
                          <w:trPr>
                            <w:jc w:val="center"/>
                          </w:trPr>
                          <w:tc>
                            <w:tcPr>
                              <w:tcW w:w="2722" w:type="dxa"/>
                            </w:tcPr>
                            <w:p w:rsidR="001E4D1B" w:rsidRPr="005053B5" w:rsidRDefault="001E4D1B" w:rsidP="001E4D1B">
                              <w:pPr>
                                <w:spacing w:before="120"/>
                                <w:rPr>
                                  <w:rFonts w:ascii="Verdana" w:hAnsi="Verdana"/>
                                  <w:sz w:val="20"/>
                                  <w:szCs w:val="20"/>
                                </w:rPr>
                              </w:pPr>
                              <w:r w:rsidRPr="005053B5">
                                <w:rPr>
                                  <w:rFonts w:ascii="Verdana" w:hAnsi="Verdana"/>
                                  <w:sz w:val="20"/>
                                  <w:szCs w:val="20"/>
                                </w:rPr>
                                <w:t>Razem:</w:t>
                              </w:r>
                            </w:p>
                          </w:tc>
                          <w:tc>
                            <w:tcPr>
                              <w:tcW w:w="2693" w:type="dxa"/>
                            </w:tcPr>
                            <w:p w:rsidR="001E4D1B" w:rsidRPr="005053B5" w:rsidRDefault="001E4D1B" w:rsidP="001E4D1B">
                              <w:pPr>
                                <w:spacing w:before="120"/>
                                <w:jc w:val="center"/>
                                <w:rPr>
                                  <w:rFonts w:ascii="Verdana" w:hAnsi="Verdana"/>
                                  <w:sz w:val="20"/>
                                  <w:szCs w:val="20"/>
                                </w:rPr>
                              </w:pPr>
                              <w:r w:rsidRPr="005053B5">
                                <w:rPr>
                                  <w:rFonts w:ascii="Verdana" w:hAnsi="Verdana"/>
                                  <w:sz w:val="20"/>
                                  <w:szCs w:val="20"/>
                                </w:rPr>
                                <w:t>140</w:t>
                              </w:r>
                            </w:p>
                          </w:tc>
                        </w:tr>
                      </w:tbl>
                      <w:p w:rsidR="001E4D1B" w:rsidRPr="005053B5" w:rsidRDefault="001E4D1B" w:rsidP="001E4D1B">
                        <w:pPr>
                          <w:pStyle w:val="Default"/>
                          <w:spacing w:before="120"/>
                          <w:jc w:val="both"/>
                          <w:rPr>
                            <w:rFonts w:ascii="Verdana" w:hAnsi="Verdana"/>
                            <w:bCs/>
                            <w:color w:val="auto"/>
                            <w:sz w:val="20"/>
                            <w:szCs w:val="20"/>
                          </w:rPr>
                        </w:pPr>
                        <w:r w:rsidRPr="005053B5">
                          <w:rPr>
                            <w:rFonts w:ascii="Verdana" w:hAnsi="Verdana"/>
                            <w:bCs/>
                            <w:color w:val="auto"/>
                            <w:sz w:val="20"/>
                            <w:szCs w:val="20"/>
                          </w:rPr>
                          <w:t>PROCEDURA ODBIORU:</w:t>
                        </w:r>
                      </w:p>
                      <w:p w:rsidR="001E4D1B" w:rsidRPr="005053B5" w:rsidRDefault="001E4D1B" w:rsidP="001E4D1B">
                        <w:pPr>
                          <w:pStyle w:val="Akapitzlist"/>
                          <w:spacing w:before="120"/>
                          <w:ind w:left="34" w:right="175"/>
                          <w:contextualSpacing w:val="0"/>
                          <w:jc w:val="both"/>
                          <w:rPr>
                            <w:rFonts w:ascii="Verdana" w:hAnsi="Verdana"/>
                            <w:sz w:val="20"/>
                            <w:szCs w:val="20"/>
                          </w:rPr>
                        </w:pPr>
                        <w:r w:rsidRPr="005053B5">
                          <w:rPr>
                            <w:rFonts w:ascii="Verdana" w:hAnsi="Verdana"/>
                            <w:sz w:val="20"/>
                            <w:szCs w:val="20"/>
                          </w:rPr>
                          <w:t xml:space="preserve">Odbiór prac nastąpi poprzez weryfikację zgodności wykonania zabiegu z zapisami szczegółowego opisu przedmiotu zamówienia i zlecenia oraz pomiar długości wykonanych </w:t>
                        </w:r>
                        <w:r w:rsidRPr="005053B5">
                          <w:rPr>
                            <w:rFonts w:ascii="Verdana" w:hAnsi="Verdana"/>
                            <w:sz w:val="20"/>
                            <w:szCs w:val="20"/>
                          </w:rPr>
                          <w:lastRenderedPageBreak/>
                          <w:t>grodzeń przy pomocy taśmy mierniczej lub dalmierza.</w:t>
                        </w:r>
                      </w:p>
                      <w:p w:rsidR="001E4D1B" w:rsidRPr="005053B5" w:rsidRDefault="001E4D1B" w:rsidP="001E4D1B">
                        <w:pPr>
                          <w:pStyle w:val="Default"/>
                          <w:spacing w:before="120"/>
                          <w:rPr>
                            <w:rFonts w:ascii="Verdana" w:hAnsi="Verdana"/>
                            <w:b/>
                            <w:bCs/>
                            <w:color w:val="auto"/>
                            <w:sz w:val="20"/>
                            <w:szCs w:val="20"/>
                          </w:rPr>
                        </w:pPr>
                        <w:r w:rsidRPr="005053B5">
                          <w:rPr>
                            <w:rFonts w:ascii="Verdana" w:hAnsi="Verdana"/>
                            <w:color w:val="auto"/>
                            <w:sz w:val="20"/>
                            <w:szCs w:val="20"/>
                          </w:rPr>
                          <w:t xml:space="preserve">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 </w:t>
                        </w:r>
                      </w:p>
                    </w:tc>
                  </w:tr>
                </w:tbl>
                <w:p w:rsidR="001E4D1B" w:rsidRPr="00BE344F" w:rsidRDefault="001E4D1B" w:rsidP="001E4D1B">
                  <w:pPr>
                    <w:pStyle w:val="Default"/>
                    <w:spacing w:before="120"/>
                    <w:ind w:left="-108"/>
                    <w:jc w:val="both"/>
                    <w:rPr>
                      <w:rFonts w:ascii="Verdana" w:hAnsi="Verdana" w:cs="Arial"/>
                      <w:color w:val="FF0000"/>
                      <w:sz w:val="20"/>
                      <w:szCs w:val="20"/>
                    </w:rPr>
                  </w:pPr>
                </w:p>
                <w:p w:rsidR="001E4D1B" w:rsidRPr="00BE344F" w:rsidRDefault="001E4D1B" w:rsidP="001E4D1B">
                  <w:pPr>
                    <w:pStyle w:val="Default"/>
                    <w:spacing w:before="120"/>
                    <w:jc w:val="both"/>
                    <w:rPr>
                      <w:rFonts w:ascii="Verdana" w:hAnsi="Verdana" w:cs="Arial"/>
                      <w:color w:val="FF0000"/>
                      <w:sz w:val="20"/>
                      <w:szCs w:val="20"/>
                    </w:rPr>
                  </w:pPr>
                </w:p>
              </w:tc>
            </w:tr>
            <w:tr w:rsidR="001E4D1B" w:rsidRPr="00BE344F" w:rsidTr="001E4D1B">
              <w:tc>
                <w:tcPr>
                  <w:tcW w:w="1291" w:type="dxa"/>
                  <w:shd w:val="clear" w:color="auto" w:fill="EDEDED"/>
                </w:tcPr>
                <w:p w:rsidR="001E4D1B" w:rsidRPr="005053B5" w:rsidRDefault="001E4D1B" w:rsidP="001E4D1B">
                  <w:pPr>
                    <w:pStyle w:val="Default"/>
                    <w:tabs>
                      <w:tab w:val="left" w:pos="34"/>
                    </w:tabs>
                    <w:spacing w:before="120"/>
                    <w:ind w:left="34"/>
                    <w:rPr>
                      <w:rFonts w:ascii="Verdana" w:hAnsi="Verdana" w:cs="Arial"/>
                      <w:b/>
                      <w:color w:val="auto"/>
                      <w:sz w:val="20"/>
                      <w:szCs w:val="20"/>
                    </w:rPr>
                  </w:pPr>
                  <w:r w:rsidRPr="005053B5">
                    <w:rPr>
                      <w:rFonts w:ascii="Verdana" w:hAnsi="Verdana" w:cs="Arial"/>
                      <w:b/>
                      <w:color w:val="auto"/>
                      <w:sz w:val="20"/>
                      <w:szCs w:val="20"/>
                    </w:rPr>
                    <w:lastRenderedPageBreak/>
                    <w:t>IV.</w:t>
                  </w:r>
                  <w:r>
                    <w:rPr>
                      <w:rFonts w:ascii="Verdana" w:hAnsi="Verdana" w:cs="Arial"/>
                      <w:b/>
                      <w:color w:val="auto"/>
                      <w:sz w:val="20"/>
                      <w:szCs w:val="20"/>
                    </w:rPr>
                    <w:t>7</w:t>
                  </w:r>
                </w:p>
              </w:tc>
              <w:tc>
                <w:tcPr>
                  <w:tcW w:w="6480" w:type="dxa"/>
                  <w:shd w:val="clear" w:color="auto" w:fill="EDEDED"/>
                  <w:vAlign w:val="center"/>
                </w:tcPr>
                <w:p w:rsidR="001E4D1B" w:rsidRPr="005053B5" w:rsidRDefault="001E4D1B" w:rsidP="001E4D1B">
                  <w:pPr>
                    <w:pStyle w:val="Default"/>
                    <w:spacing w:before="120"/>
                    <w:jc w:val="center"/>
                    <w:rPr>
                      <w:rFonts w:ascii="Verdana" w:hAnsi="Verdana" w:cs="Arial"/>
                      <w:b/>
                      <w:bCs/>
                      <w:color w:val="auto"/>
                      <w:sz w:val="20"/>
                      <w:szCs w:val="20"/>
                    </w:rPr>
                  </w:pPr>
                  <w:r w:rsidRPr="005053B5">
                    <w:rPr>
                      <w:rFonts w:ascii="Verdana" w:hAnsi="Verdana" w:cs="Arial"/>
                      <w:b/>
                      <w:bCs/>
                      <w:color w:val="auto"/>
                      <w:sz w:val="20"/>
                      <w:szCs w:val="20"/>
                    </w:rPr>
                    <w:t>MECHANICZNE ZABEZPIECZANIE UPRAW LEŚNYCH PRZED ZGRYZANIEM PRZEZ ZWIERZYNĘ POPRZEZ ZAŁOŻENIE PAKUŁ NA PĄCZEK WIERZCHOŁKOWY</w:t>
                  </w:r>
                </w:p>
                <w:p w:rsidR="001E4D1B" w:rsidRPr="005053B5" w:rsidRDefault="001E4D1B" w:rsidP="001E4D1B">
                  <w:pPr>
                    <w:pStyle w:val="Default"/>
                    <w:spacing w:before="120"/>
                    <w:jc w:val="center"/>
                    <w:rPr>
                      <w:rFonts w:ascii="Verdana" w:hAnsi="Verdana" w:cs="Arial"/>
                      <w:color w:val="auto"/>
                      <w:sz w:val="20"/>
                      <w:szCs w:val="20"/>
                    </w:rPr>
                  </w:pPr>
                  <w:r w:rsidRPr="005053B5">
                    <w:rPr>
                      <w:rFonts w:ascii="Verdana" w:hAnsi="Verdana" w:cs="Arial"/>
                      <w:bCs/>
                      <w:color w:val="auto"/>
                      <w:sz w:val="20"/>
                      <w:szCs w:val="20"/>
                    </w:rPr>
                    <w:t xml:space="preserve">(jedn. rozliczeniowa </w:t>
                  </w:r>
                  <w:r w:rsidRPr="005053B5">
                    <w:rPr>
                      <w:rFonts w:ascii="Verdana" w:hAnsi="Verdana" w:cs="Arial"/>
                      <w:color w:val="auto"/>
                      <w:sz w:val="20"/>
                      <w:szCs w:val="20"/>
                    </w:rPr>
                    <w:t>– HA podawana z dokładnością do dwóch miejsc po przecinku</w:t>
                  </w:r>
                  <w:r w:rsidRPr="005053B5">
                    <w:rPr>
                      <w:rFonts w:ascii="Verdana" w:hAnsi="Verdana" w:cs="Arial"/>
                      <w:bCs/>
                      <w:color w:val="auto"/>
                      <w:sz w:val="20"/>
                      <w:szCs w:val="20"/>
                    </w:rPr>
                    <w:t>.)</w:t>
                  </w:r>
                </w:p>
              </w:tc>
              <w:tc>
                <w:tcPr>
                  <w:tcW w:w="2520" w:type="dxa"/>
                  <w:gridSpan w:val="2"/>
                  <w:shd w:val="clear" w:color="auto" w:fill="EDEDED"/>
                  <w:vAlign w:val="center"/>
                </w:tcPr>
                <w:p w:rsidR="001E4D1B" w:rsidRPr="005053B5" w:rsidRDefault="001E4D1B" w:rsidP="001E4D1B">
                  <w:pPr>
                    <w:pStyle w:val="Default"/>
                    <w:spacing w:before="120"/>
                    <w:jc w:val="center"/>
                    <w:rPr>
                      <w:rFonts w:ascii="Verdana" w:hAnsi="Verdana" w:cs="Arial"/>
                      <w:b/>
                      <w:bCs/>
                      <w:color w:val="auto"/>
                      <w:sz w:val="20"/>
                      <w:szCs w:val="20"/>
                    </w:rPr>
                  </w:pPr>
                  <w:r w:rsidRPr="005053B5">
                    <w:rPr>
                      <w:rFonts w:ascii="Verdana" w:hAnsi="Verdana" w:cs="Arial"/>
                      <w:b/>
                      <w:bCs/>
                      <w:color w:val="auto"/>
                      <w:sz w:val="20"/>
                      <w:szCs w:val="20"/>
                    </w:rPr>
                    <w:t>O-ZGRYZM /</w:t>
                  </w:r>
                </w:p>
                <w:p w:rsidR="001E4D1B" w:rsidRPr="005053B5" w:rsidRDefault="001E4D1B" w:rsidP="001E4D1B">
                  <w:pPr>
                    <w:pStyle w:val="Default"/>
                    <w:spacing w:before="120"/>
                    <w:jc w:val="center"/>
                    <w:rPr>
                      <w:rFonts w:ascii="Verdana" w:hAnsi="Verdana" w:cs="Arial"/>
                      <w:b/>
                      <w:color w:val="auto"/>
                      <w:sz w:val="20"/>
                      <w:szCs w:val="20"/>
                    </w:rPr>
                  </w:pPr>
                  <w:r w:rsidRPr="005053B5">
                    <w:rPr>
                      <w:rFonts w:ascii="Verdana" w:hAnsi="Verdana" w:cs="Arial"/>
                      <w:b/>
                      <w:bCs/>
                      <w:color w:val="auto"/>
                      <w:sz w:val="20"/>
                      <w:szCs w:val="20"/>
                    </w:rPr>
                    <w:t>ZAB-UPAK</w:t>
                  </w:r>
                </w:p>
              </w:tc>
            </w:tr>
            <w:tr w:rsidR="001E4D1B" w:rsidRPr="00BE344F" w:rsidTr="009A6870">
              <w:tc>
                <w:tcPr>
                  <w:tcW w:w="10291" w:type="dxa"/>
                  <w:gridSpan w:val="4"/>
                  <w:shd w:val="clear" w:color="auto" w:fill="auto"/>
                </w:tcPr>
                <w:p w:rsidR="001E4D1B" w:rsidRPr="003F7F95" w:rsidRDefault="001E4D1B" w:rsidP="001E4D1B">
                  <w:pPr>
                    <w:pStyle w:val="Default"/>
                    <w:spacing w:before="120"/>
                    <w:jc w:val="both"/>
                    <w:rPr>
                      <w:rFonts w:ascii="Verdana" w:hAnsi="Verdana" w:cs="Arial"/>
                      <w:color w:val="auto"/>
                      <w:sz w:val="20"/>
                      <w:szCs w:val="20"/>
                    </w:rPr>
                  </w:pPr>
                  <w:r w:rsidRPr="003F7F95">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49,57 ha. Zabieg planowany do realizacji w miesiącach październiku i listopadzie 2020 r.</w:t>
                  </w:r>
                </w:p>
                <w:p w:rsidR="001E4D1B" w:rsidRPr="003F7F95" w:rsidRDefault="001E4D1B" w:rsidP="001E4D1B">
                  <w:pPr>
                    <w:pStyle w:val="Default"/>
                    <w:spacing w:before="120"/>
                    <w:jc w:val="both"/>
                    <w:rPr>
                      <w:rFonts w:ascii="Verdana" w:hAnsi="Verdana" w:cs="Arial"/>
                      <w:color w:val="auto"/>
                      <w:sz w:val="20"/>
                      <w:szCs w:val="20"/>
                    </w:rPr>
                  </w:pPr>
                  <w:r w:rsidRPr="003F7F95">
                    <w:rPr>
                      <w:rFonts w:ascii="Verdana" w:hAnsi="Verdana" w:cs="Arial"/>
                      <w:color w:val="auto"/>
                      <w:sz w:val="20"/>
                      <w:szCs w:val="20"/>
                    </w:rPr>
                    <w:t>Szacowaną powierzchnię wykonania zabiegu w poszczególnych leśnictwach przedstawiono w poniższej tabeli:</w:t>
                  </w:r>
                </w:p>
                <w:tbl>
                  <w:tblPr>
                    <w:tblStyle w:val="Tabela-Siatka"/>
                    <w:tblW w:w="0" w:type="auto"/>
                    <w:tblLook w:val="04A0" w:firstRow="1" w:lastRow="0" w:firstColumn="1" w:lastColumn="0" w:noHBand="0" w:noVBand="1"/>
                  </w:tblPr>
                  <w:tblGrid>
                    <w:gridCol w:w="1606"/>
                    <w:gridCol w:w="1606"/>
                    <w:gridCol w:w="1606"/>
                    <w:gridCol w:w="1606"/>
                    <w:gridCol w:w="1606"/>
                    <w:gridCol w:w="1607"/>
                  </w:tblGrid>
                  <w:tr w:rsidR="001E4D1B" w:rsidRPr="003F7F95" w:rsidTr="009A6870">
                    <w:tc>
                      <w:tcPr>
                        <w:tcW w:w="1606" w:type="dxa"/>
                        <w:vMerge w:val="restart"/>
                      </w:tcPr>
                      <w:p w:rsidR="001E4D1B" w:rsidRPr="003F7F95" w:rsidRDefault="001E4D1B" w:rsidP="001E4D1B">
                        <w:pPr>
                          <w:pStyle w:val="Default"/>
                          <w:spacing w:before="120"/>
                          <w:rPr>
                            <w:rFonts w:ascii="Verdana" w:hAnsi="Verdana" w:cs="Arial"/>
                            <w:color w:val="auto"/>
                            <w:sz w:val="20"/>
                            <w:szCs w:val="20"/>
                          </w:rPr>
                        </w:pPr>
                        <w:r w:rsidRPr="003F7F95">
                          <w:rPr>
                            <w:rFonts w:ascii="Verdana" w:hAnsi="Verdana" w:cs="Arial"/>
                            <w:color w:val="auto"/>
                            <w:sz w:val="20"/>
                            <w:szCs w:val="20"/>
                          </w:rPr>
                          <w:t>leśnictwo</w:t>
                        </w:r>
                      </w:p>
                    </w:tc>
                    <w:tc>
                      <w:tcPr>
                        <w:tcW w:w="8031" w:type="dxa"/>
                        <w:gridSpan w:val="5"/>
                      </w:tcPr>
                      <w:p w:rsidR="001E4D1B" w:rsidRPr="003F7F95" w:rsidRDefault="001E4D1B" w:rsidP="001E4D1B">
                        <w:pPr>
                          <w:pStyle w:val="Default"/>
                          <w:spacing w:before="120"/>
                          <w:rPr>
                            <w:rFonts w:ascii="Verdana" w:hAnsi="Verdana" w:cs="Arial"/>
                            <w:color w:val="auto"/>
                            <w:sz w:val="20"/>
                            <w:szCs w:val="20"/>
                          </w:rPr>
                        </w:pPr>
                        <w:r w:rsidRPr="003F7F95">
                          <w:rPr>
                            <w:rFonts w:ascii="Verdana" w:hAnsi="Verdana" w:cs="Arial"/>
                            <w:color w:val="auto"/>
                            <w:sz w:val="20"/>
                            <w:szCs w:val="20"/>
                          </w:rPr>
                          <w:t>planowana powierzchnia zabiegu [ha] wg zabezpieczanego gatunku</w:t>
                        </w:r>
                      </w:p>
                    </w:tc>
                  </w:tr>
                  <w:tr w:rsidR="001E4D1B" w:rsidRPr="003F7F95" w:rsidTr="009A6870">
                    <w:tc>
                      <w:tcPr>
                        <w:tcW w:w="1606" w:type="dxa"/>
                        <w:vMerge/>
                      </w:tcPr>
                      <w:p w:rsidR="001E4D1B" w:rsidRPr="003F7F95" w:rsidRDefault="001E4D1B" w:rsidP="001E4D1B">
                        <w:pPr>
                          <w:pStyle w:val="Default"/>
                          <w:spacing w:before="120"/>
                          <w:rPr>
                            <w:rFonts w:ascii="Verdana" w:hAnsi="Verdana" w:cs="Arial"/>
                            <w:color w:val="auto"/>
                            <w:sz w:val="20"/>
                            <w:szCs w:val="20"/>
                          </w:rPr>
                        </w:pPr>
                      </w:p>
                    </w:tc>
                    <w:tc>
                      <w:tcPr>
                        <w:tcW w:w="1606" w:type="dxa"/>
                      </w:tcPr>
                      <w:p w:rsidR="001E4D1B" w:rsidRPr="003F7F95" w:rsidRDefault="001E4D1B" w:rsidP="001E4D1B">
                        <w:pPr>
                          <w:pStyle w:val="Default"/>
                          <w:spacing w:before="120"/>
                          <w:rPr>
                            <w:rFonts w:ascii="Verdana" w:hAnsi="Verdana" w:cs="Arial"/>
                            <w:color w:val="auto"/>
                            <w:sz w:val="20"/>
                            <w:szCs w:val="20"/>
                          </w:rPr>
                        </w:pPr>
                        <w:r w:rsidRPr="003F7F95">
                          <w:rPr>
                            <w:rFonts w:ascii="Verdana" w:hAnsi="Verdana" w:cs="Arial"/>
                            <w:color w:val="auto"/>
                            <w:sz w:val="20"/>
                            <w:szCs w:val="20"/>
                          </w:rPr>
                          <w:t>Db</w:t>
                        </w:r>
                      </w:p>
                    </w:tc>
                    <w:tc>
                      <w:tcPr>
                        <w:tcW w:w="1606" w:type="dxa"/>
                      </w:tcPr>
                      <w:p w:rsidR="001E4D1B" w:rsidRPr="003F7F95" w:rsidRDefault="001E4D1B" w:rsidP="001E4D1B">
                        <w:pPr>
                          <w:pStyle w:val="Default"/>
                          <w:spacing w:before="120"/>
                          <w:rPr>
                            <w:rFonts w:ascii="Verdana" w:hAnsi="Verdana" w:cs="Arial"/>
                            <w:color w:val="auto"/>
                            <w:sz w:val="20"/>
                            <w:szCs w:val="20"/>
                          </w:rPr>
                        </w:pPr>
                        <w:r w:rsidRPr="003F7F95">
                          <w:rPr>
                            <w:rFonts w:ascii="Verdana" w:hAnsi="Verdana" w:cs="Arial"/>
                            <w:color w:val="auto"/>
                            <w:sz w:val="20"/>
                            <w:szCs w:val="20"/>
                          </w:rPr>
                          <w:t>Jd</w:t>
                        </w:r>
                      </w:p>
                    </w:tc>
                    <w:tc>
                      <w:tcPr>
                        <w:tcW w:w="1606" w:type="dxa"/>
                      </w:tcPr>
                      <w:p w:rsidR="001E4D1B" w:rsidRPr="003F7F95" w:rsidRDefault="001E4D1B" w:rsidP="001E4D1B">
                        <w:pPr>
                          <w:pStyle w:val="Default"/>
                          <w:spacing w:before="120"/>
                          <w:rPr>
                            <w:rFonts w:ascii="Verdana" w:hAnsi="Verdana" w:cs="Arial"/>
                            <w:color w:val="auto"/>
                            <w:sz w:val="20"/>
                            <w:szCs w:val="20"/>
                          </w:rPr>
                        </w:pPr>
                        <w:r w:rsidRPr="003F7F95">
                          <w:rPr>
                            <w:rFonts w:ascii="Verdana" w:hAnsi="Verdana" w:cs="Arial"/>
                            <w:color w:val="auto"/>
                            <w:sz w:val="20"/>
                            <w:szCs w:val="20"/>
                          </w:rPr>
                          <w:t>Bk</w:t>
                        </w:r>
                      </w:p>
                    </w:tc>
                    <w:tc>
                      <w:tcPr>
                        <w:tcW w:w="1606" w:type="dxa"/>
                      </w:tcPr>
                      <w:p w:rsidR="001E4D1B" w:rsidRPr="003F7F95" w:rsidRDefault="001E4D1B" w:rsidP="001E4D1B">
                        <w:pPr>
                          <w:pStyle w:val="Default"/>
                          <w:spacing w:before="120"/>
                          <w:rPr>
                            <w:rFonts w:ascii="Verdana" w:hAnsi="Verdana" w:cs="Arial"/>
                            <w:color w:val="auto"/>
                            <w:sz w:val="20"/>
                            <w:szCs w:val="20"/>
                          </w:rPr>
                        </w:pPr>
                        <w:r w:rsidRPr="003F7F95">
                          <w:rPr>
                            <w:rFonts w:ascii="Verdana" w:hAnsi="Verdana" w:cs="Arial"/>
                            <w:color w:val="auto"/>
                            <w:sz w:val="20"/>
                            <w:szCs w:val="20"/>
                          </w:rPr>
                          <w:t>......</w:t>
                        </w:r>
                      </w:p>
                    </w:tc>
                    <w:tc>
                      <w:tcPr>
                        <w:tcW w:w="1607" w:type="dxa"/>
                      </w:tcPr>
                      <w:p w:rsidR="001E4D1B" w:rsidRPr="003F7F95" w:rsidRDefault="001E4D1B" w:rsidP="001E4D1B">
                        <w:pPr>
                          <w:pStyle w:val="Default"/>
                          <w:spacing w:before="120"/>
                          <w:jc w:val="center"/>
                          <w:rPr>
                            <w:rFonts w:ascii="Verdana" w:hAnsi="Verdana" w:cs="Arial"/>
                            <w:color w:val="auto"/>
                            <w:sz w:val="20"/>
                            <w:szCs w:val="20"/>
                          </w:rPr>
                        </w:pPr>
                        <w:r w:rsidRPr="003F7F95">
                          <w:rPr>
                            <w:rFonts w:ascii="Verdana" w:hAnsi="Verdana" w:cs="Arial"/>
                            <w:color w:val="auto"/>
                            <w:sz w:val="20"/>
                            <w:szCs w:val="20"/>
                          </w:rPr>
                          <w:t>H</w:t>
                        </w:r>
                      </w:p>
                    </w:tc>
                  </w:tr>
                  <w:tr w:rsidR="001E4D1B" w:rsidRPr="003F7F95" w:rsidTr="009A6870">
                    <w:tc>
                      <w:tcPr>
                        <w:tcW w:w="1606" w:type="dxa"/>
                      </w:tcPr>
                      <w:p w:rsidR="001E4D1B" w:rsidRPr="003F7F95" w:rsidRDefault="001E4D1B" w:rsidP="001E4D1B">
                        <w:pPr>
                          <w:pStyle w:val="Default"/>
                          <w:spacing w:before="120"/>
                          <w:rPr>
                            <w:rFonts w:ascii="Verdana" w:hAnsi="Verdana" w:cs="Arial"/>
                            <w:color w:val="auto"/>
                            <w:sz w:val="20"/>
                            <w:szCs w:val="20"/>
                          </w:rPr>
                        </w:pPr>
                        <w:r w:rsidRPr="003F7F95">
                          <w:rPr>
                            <w:rFonts w:ascii="Verdana" w:hAnsi="Verdana" w:cs="Arial"/>
                            <w:color w:val="auto"/>
                            <w:sz w:val="20"/>
                            <w:szCs w:val="20"/>
                          </w:rPr>
                          <w:t>Połągiew</w:t>
                        </w:r>
                      </w:p>
                    </w:tc>
                    <w:tc>
                      <w:tcPr>
                        <w:tcW w:w="1606" w:type="dxa"/>
                      </w:tcPr>
                      <w:p w:rsidR="001E4D1B" w:rsidRPr="003F7F95" w:rsidRDefault="001E4D1B" w:rsidP="001E4D1B">
                        <w:pPr>
                          <w:pStyle w:val="Default"/>
                          <w:spacing w:before="120"/>
                          <w:rPr>
                            <w:rFonts w:ascii="Verdana" w:hAnsi="Verdana" w:cs="Arial"/>
                            <w:color w:val="auto"/>
                            <w:sz w:val="20"/>
                            <w:szCs w:val="20"/>
                          </w:rPr>
                        </w:pPr>
                      </w:p>
                    </w:tc>
                    <w:tc>
                      <w:tcPr>
                        <w:tcW w:w="1606" w:type="dxa"/>
                      </w:tcPr>
                      <w:p w:rsidR="001E4D1B" w:rsidRPr="003F7F95" w:rsidRDefault="001E4D1B" w:rsidP="001E4D1B">
                        <w:pPr>
                          <w:pStyle w:val="Default"/>
                          <w:spacing w:before="120"/>
                          <w:jc w:val="center"/>
                          <w:rPr>
                            <w:rFonts w:ascii="Verdana" w:hAnsi="Verdana" w:cs="Arial"/>
                            <w:color w:val="auto"/>
                            <w:sz w:val="20"/>
                            <w:szCs w:val="20"/>
                          </w:rPr>
                        </w:pPr>
                        <w:r w:rsidRPr="003F7F95">
                          <w:rPr>
                            <w:rFonts w:ascii="Verdana" w:hAnsi="Verdana" w:cs="Arial"/>
                            <w:color w:val="auto"/>
                            <w:sz w:val="20"/>
                            <w:szCs w:val="20"/>
                          </w:rPr>
                          <w:t>1,16</w:t>
                        </w:r>
                      </w:p>
                    </w:tc>
                    <w:tc>
                      <w:tcPr>
                        <w:tcW w:w="1606" w:type="dxa"/>
                      </w:tcPr>
                      <w:p w:rsidR="001E4D1B" w:rsidRPr="003F7F95" w:rsidRDefault="001E4D1B" w:rsidP="001E4D1B">
                        <w:pPr>
                          <w:pStyle w:val="Default"/>
                          <w:spacing w:before="120"/>
                          <w:jc w:val="center"/>
                          <w:rPr>
                            <w:rFonts w:ascii="Verdana" w:hAnsi="Verdana" w:cs="Arial"/>
                            <w:color w:val="auto"/>
                            <w:sz w:val="20"/>
                            <w:szCs w:val="20"/>
                          </w:rPr>
                        </w:pPr>
                      </w:p>
                    </w:tc>
                    <w:tc>
                      <w:tcPr>
                        <w:tcW w:w="1606" w:type="dxa"/>
                      </w:tcPr>
                      <w:p w:rsidR="001E4D1B" w:rsidRPr="003F7F95" w:rsidRDefault="001E4D1B" w:rsidP="001E4D1B">
                        <w:pPr>
                          <w:pStyle w:val="Default"/>
                          <w:spacing w:before="120"/>
                          <w:jc w:val="center"/>
                          <w:rPr>
                            <w:rFonts w:ascii="Verdana" w:hAnsi="Verdana" w:cs="Arial"/>
                            <w:color w:val="auto"/>
                            <w:sz w:val="20"/>
                            <w:szCs w:val="20"/>
                          </w:rPr>
                        </w:pPr>
                      </w:p>
                    </w:tc>
                    <w:tc>
                      <w:tcPr>
                        <w:tcW w:w="1607" w:type="dxa"/>
                      </w:tcPr>
                      <w:p w:rsidR="001E4D1B" w:rsidRPr="003F7F95" w:rsidRDefault="001E4D1B" w:rsidP="001E4D1B">
                        <w:pPr>
                          <w:pStyle w:val="Default"/>
                          <w:spacing w:before="120"/>
                          <w:jc w:val="center"/>
                          <w:rPr>
                            <w:rFonts w:ascii="Verdana" w:hAnsi="Verdana" w:cs="Arial"/>
                            <w:color w:val="auto"/>
                            <w:sz w:val="20"/>
                            <w:szCs w:val="20"/>
                          </w:rPr>
                        </w:pPr>
                        <w:r w:rsidRPr="003F7F95">
                          <w:rPr>
                            <w:rFonts w:ascii="Verdana" w:hAnsi="Verdana" w:cs="Arial"/>
                            <w:color w:val="auto"/>
                            <w:sz w:val="20"/>
                            <w:szCs w:val="20"/>
                          </w:rPr>
                          <w:t>18</w:t>
                        </w:r>
                      </w:p>
                    </w:tc>
                  </w:tr>
                  <w:tr w:rsidR="001E4D1B" w:rsidRPr="003F7F95" w:rsidTr="009A6870">
                    <w:tc>
                      <w:tcPr>
                        <w:tcW w:w="1606" w:type="dxa"/>
                      </w:tcPr>
                      <w:p w:rsidR="001E4D1B" w:rsidRPr="003F7F95" w:rsidRDefault="001E4D1B" w:rsidP="001E4D1B">
                        <w:pPr>
                          <w:pStyle w:val="Default"/>
                          <w:spacing w:before="120"/>
                          <w:rPr>
                            <w:rFonts w:ascii="Verdana" w:hAnsi="Verdana" w:cs="Arial"/>
                            <w:color w:val="auto"/>
                            <w:sz w:val="20"/>
                            <w:szCs w:val="20"/>
                          </w:rPr>
                        </w:pPr>
                        <w:r w:rsidRPr="003F7F95">
                          <w:rPr>
                            <w:rFonts w:ascii="Verdana" w:hAnsi="Verdana" w:cs="Arial"/>
                            <w:color w:val="auto"/>
                            <w:sz w:val="20"/>
                            <w:szCs w:val="20"/>
                          </w:rPr>
                          <w:t>Krynki</w:t>
                        </w:r>
                      </w:p>
                    </w:tc>
                    <w:tc>
                      <w:tcPr>
                        <w:tcW w:w="1606" w:type="dxa"/>
                      </w:tcPr>
                      <w:p w:rsidR="001E4D1B" w:rsidRPr="003F7F95" w:rsidRDefault="001E4D1B" w:rsidP="001E4D1B">
                        <w:pPr>
                          <w:pStyle w:val="Default"/>
                          <w:spacing w:before="120"/>
                          <w:rPr>
                            <w:rFonts w:ascii="Verdana" w:hAnsi="Verdana" w:cs="Arial"/>
                            <w:color w:val="auto"/>
                            <w:sz w:val="20"/>
                            <w:szCs w:val="20"/>
                          </w:rPr>
                        </w:pPr>
                      </w:p>
                    </w:tc>
                    <w:tc>
                      <w:tcPr>
                        <w:tcW w:w="1606" w:type="dxa"/>
                      </w:tcPr>
                      <w:p w:rsidR="001E4D1B" w:rsidRPr="003F7F95" w:rsidRDefault="001E4D1B" w:rsidP="001E4D1B">
                        <w:pPr>
                          <w:pStyle w:val="Default"/>
                          <w:spacing w:before="120"/>
                          <w:jc w:val="center"/>
                          <w:rPr>
                            <w:rFonts w:ascii="Verdana" w:hAnsi="Verdana" w:cs="Arial"/>
                            <w:color w:val="auto"/>
                            <w:sz w:val="20"/>
                            <w:szCs w:val="20"/>
                          </w:rPr>
                        </w:pPr>
                        <w:r w:rsidRPr="003F7F95">
                          <w:rPr>
                            <w:rFonts w:ascii="Verdana" w:hAnsi="Verdana" w:cs="Arial"/>
                            <w:color w:val="auto"/>
                            <w:sz w:val="20"/>
                            <w:szCs w:val="20"/>
                          </w:rPr>
                          <w:t>48,41</w:t>
                        </w:r>
                      </w:p>
                    </w:tc>
                    <w:tc>
                      <w:tcPr>
                        <w:tcW w:w="1606" w:type="dxa"/>
                      </w:tcPr>
                      <w:p w:rsidR="001E4D1B" w:rsidRPr="003F7F95" w:rsidRDefault="001E4D1B" w:rsidP="001E4D1B">
                        <w:pPr>
                          <w:pStyle w:val="Default"/>
                          <w:spacing w:before="120"/>
                          <w:jc w:val="center"/>
                          <w:rPr>
                            <w:rFonts w:ascii="Verdana" w:hAnsi="Verdana" w:cs="Arial"/>
                            <w:color w:val="auto"/>
                            <w:sz w:val="20"/>
                            <w:szCs w:val="20"/>
                          </w:rPr>
                        </w:pPr>
                      </w:p>
                    </w:tc>
                    <w:tc>
                      <w:tcPr>
                        <w:tcW w:w="1606" w:type="dxa"/>
                      </w:tcPr>
                      <w:p w:rsidR="001E4D1B" w:rsidRPr="003F7F95" w:rsidRDefault="001E4D1B" w:rsidP="001E4D1B">
                        <w:pPr>
                          <w:pStyle w:val="Default"/>
                          <w:spacing w:before="120"/>
                          <w:jc w:val="center"/>
                          <w:rPr>
                            <w:rFonts w:ascii="Verdana" w:hAnsi="Verdana" w:cs="Arial"/>
                            <w:color w:val="auto"/>
                            <w:sz w:val="20"/>
                            <w:szCs w:val="20"/>
                          </w:rPr>
                        </w:pPr>
                      </w:p>
                    </w:tc>
                    <w:tc>
                      <w:tcPr>
                        <w:tcW w:w="1607" w:type="dxa"/>
                      </w:tcPr>
                      <w:p w:rsidR="001E4D1B" w:rsidRPr="003F7F95" w:rsidRDefault="001E4D1B" w:rsidP="001E4D1B">
                        <w:pPr>
                          <w:pStyle w:val="Default"/>
                          <w:spacing w:before="120"/>
                          <w:jc w:val="center"/>
                          <w:rPr>
                            <w:rFonts w:ascii="Verdana" w:hAnsi="Verdana" w:cs="Arial"/>
                            <w:color w:val="auto"/>
                            <w:sz w:val="20"/>
                            <w:szCs w:val="20"/>
                          </w:rPr>
                        </w:pPr>
                        <w:r w:rsidRPr="003F7F95">
                          <w:rPr>
                            <w:rFonts w:ascii="Verdana" w:hAnsi="Verdana" w:cs="Arial"/>
                            <w:color w:val="auto"/>
                            <w:sz w:val="20"/>
                            <w:szCs w:val="20"/>
                          </w:rPr>
                          <w:t>2668</w:t>
                        </w:r>
                      </w:p>
                    </w:tc>
                  </w:tr>
                  <w:tr w:rsidR="001E4D1B" w:rsidRPr="003F7F95" w:rsidTr="009A6870">
                    <w:tc>
                      <w:tcPr>
                        <w:tcW w:w="1606" w:type="dxa"/>
                      </w:tcPr>
                      <w:p w:rsidR="001E4D1B" w:rsidRPr="003F7F95" w:rsidRDefault="001E4D1B" w:rsidP="001E4D1B">
                        <w:pPr>
                          <w:pStyle w:val="Default"/>
                          <w:spacing w:before="120"/>
                          <w:jc w:val="center"/>
                          <w:rPr>
                            <w:rFonts w:ascii="Verdana" w:hAnsi="Verdana" w:cs="Arial"/>
                            <w:color w:val="auto"/>
                            <w:sz w:val="20"/>
                            <w:szCs w:val="20"/>
                          </w:rPr>
                        </w:pPr>
                        <w:r w:rsidRPr="003F7F95">
                          <w:rPr>
                            <w:rFonts w:ascii="Verdana" w:hAnsi="Verdana" w:cs="Arial"/>
                            <w:color w:val="auto"/>
                            <w:sz w:val="20"/>
                            <w:szCs w:val="20"/>
                          </w:rPr>
                          <w:t>razem:</w:t>
                        </w:r>
                      </w:p>
                    </w:tc>
                    <w:tc>
                      <w:tcPr>
                        <w:tcW w:w="1606" w:type="dxa"/>
                      </w:tcPr>
                      <w:p w:rsidR="001E4D1B" w:rsidRPr="003F7F95" w:rsidRDefault="001E4D1B" w:rsidP="001E4D1B">
                        <w:pPr>
                          <w:pStyle w:val="Default"/>
                          <w:spacing w:before="120"/>
                          <w:rPr>
                            <w:rFonts w:ascii="Verdana" w:hAnsi="Verdana" w:cs="Arial"/>
                            <w:color w:val="auto"/>
                            <w:sz w:val="20"/>
                            <w:szCs w:val="20"/>
                          </w:rPr>
                        </w:pPr>
                      </w:p>
                    </w:tc>
                    <w:tc>
                      <w:tcPr>
                        <w:tcW w:w="1606" w:type="dxa"/>
                      </w:tcPr>
                      <w:p w:rsidR="001E4D1B" w:rsidRPr="003F7F95" w:rsidRDefault="001E4D1B" w:rsidP="001E4D1B">
                        <w:pPr>
                          <w:pStyle w:val="Default"/>
                          <w:spacing w:before="120"/>
                          <w:jc w:val="center"/>
                          <w:rPr>
                            <w:rFonts w:ascii="Verdana" w:hAnsi="Verdana" w:cs="Arial"/>
                            <w:color w:val="auto"/>
                            <w:sz w:val="20"/>
                            <w:szCs w:val="20"/>
                          </w:rPr>
                        </w:pPr>
                        <w:r w:rsidRPr="003F7F95">
                          <w:rPr>
                            <w:rFonts w:ascii="Verdana" w:hAnsi="Verdana" w:cs="Arial"/>
                            <w:color w:val="auto"/>
                            <w:sz w:val="20"/>
                            <w:szCs w:val="20"/>
                          </w:rPr>
                          <w:t>49,57</w:t>
                        </w:r>
                      </w:p>
                    </w:tc>
                    <w:tc>
                      <w:tcPr>
                        <w:tcW w:w="1606" w:type="dxa"/>
                      </w:tcPr>
                      <w:p w:rsidR="001E4D1B" w:rsidRPr="003F7F95" w:rsidRDefault="001E4D1B" w:rsidP="001E4D1B">
                        <w:pPr>
                          <w:pStyle w:val="Default"/>
                          <w:spacing w:before="120"/>
                          <w:jc w:val="center"/>
                          <w:rPr>
                            <w:rFonts w:ascii="Verdana" w:hAnsi="Verdana" w:cs="Arial"/>
                            <w:color w:val="auto"/>
                            <w:sz w:val="20"/>
                            <w:szCs w:val="20"/>
                          </w:rPr>
                        </w:pPr>
                      </w:p>
                    </w:tc>
                    <w:tc>
                      <w:tcPr>
                        <w:tcW w:w="1606" w:type="dxa"/>
                      </w:tcPr>
                      <w:p w:rsidR="001E4D1B" w:rsidRPr="003F7F95" w:rsidRDefault="001E4D1B" w:rsidP="001E4D1B">
                        <w:pPr>
                          <w:pStyle w:val="Default"/>
                          <w:spacing w:before="120"/>
                          <w:jc w:val="center"/>
                          <w:rPr>
                            <w:rFonts w:ascii="Verdana" w:hAnsi="Verdana" w:cs="Arial"/>
                            <w:color w:val="auto"/>
                            <w:sz w:val="20"/>
                            <w:szCs w:val="20"/>
                          </w:rPr>
                        </w:pPr>
                      </w:p>
                    </w:tc>
                    <w:tc>
                      <w:tcPr>
                        <w:tcW w:w="1607" w:type="dxa"/>
                      </w:tcPr>
                      <w:p w:rsidR="001E4D1B" w:rsidRPr="003F7F95" w:rsidRDefault="001E4D1B" w:rsidP="001E4D1B">
                        <w:pPr>
                          <w:pStyle w:val="Default"/>
                          <w:spacing w:before="120"/>
                          <w:jc w:val="center"/>
                          <w:rPr>
                            <w:rFonts w:ascii="Verdana" w:hAnsi="Verdana" w:cs="Arial"/>
                            <w:color w:val="auto"/>
                            <w:sz w:val="20"/>
                            <w:szCs w:val="20"/>
                          </w:rPr>
                        </w:pPr>
                        <w:r w:rsidRPr="003F7F95">
                          <w:rPr>
                            <w:rFonts w:ascii="Verdana" w:hAnsi="Verdana" w:cs="Arial"/>
                            <w:color w:val="auto"/>
                            <w:sz w:val="20"/>
                            <w:szCs w:val="20"/>
                          </w:rPr>
                          <w:t>2686</w:t>
                        </w:r>
                      </w:p>
                    </w:tc>
                  </w:tr>
                </w:tbl>
                <w:p w:rsidR="001E4D1B" w:rsidRPr="003F7F95" w:rsidRDefault="001E4D1B" w:rsidP="001E4D1B">
                  <w:pPr>
                    <w:pStyle w:val="Default"/>
                    <w:spacing w:before="120"/>
                    <w:rPr>
                      <w:rFonts w:ascii="Verdana" w:hAnsi="Verdana" w:cs="Arial"/>
                      <w:color w:val="auto"/>
                      <w:sz w:val="20"/>
                      <w:szCs w:val="20"/>
                    </w:rPr>
                  </w:pPr>
                  <w:r w:rsidRPr="003F7F95">
                    <w:rPr>
                      <w:rFonts w:ascii="Verdana" w:hAnsi="Verdana" w:cs="Arial"/>
                      <w:color w:val="auto"/>
                      <w:sz w:val="20"/>
                      <w:szCs w:val="20"/>
                    </w:rPr>
                    <w:t xml:space="preserve">PROCEDURA ODBIORU:                  </w:t>
                  </w:r>
                </w:p>
                <w:p w:rsidR="001E4D1B" w:rsidRPr="003F7F95" w:rsidRDefault="001E4D1B" w:rsidP="001E4D1B">
                  <w:pPr>
                    <w:pStyle w:val="Default"/>
                    <w:spacing w:before="120"/>
                    <w:jc w:val="both"/>
                    <w:rPr>
                      <w:rFonts w:ascii="Verdana" w:hAnsi="Verdana" w:cs="Arial"/>
                      <w:color w:val="auto"/>
                      <w:sz w:val="20"/>
                      <w:szCs w:val="20"/>
                    </w:rPr>
                  </w:pPr>
                  <w:r w:rsidRPr="003F7F95">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1E4D1B" w:rsidRPr="00BE344F" w:rsidRDefault="001E4D1B" w:rsidP="001E4D1B">
                  <w:pPr>
                    <w:pStyle w:val="Default"/>
                    <w:spacing w:before="120"/>
                    <w:jc w:val="both"/>
                    <w:rPr>
                      <w:rFonts w:ascii="Verdana" w:hAnsi="Verdana" w:cs="Arial"/>
                      <w:color w:val="FF0000"/>
                      <w:sz w:val="20"/>
                      <w:szCs w:val="20"/>
                    </w:rPr>
                  </w:pPr>
                </w:p>
              </w:tc>
            </w:tr>
            <w:tr w:rsidR="001E4D1B" w:rsidRPr="00BE344F" w:rsidTr="001E4D1B">
              <w:tc>
                <w:tcPr>
                  <w:tcW w:w="1291" w:type="dxa"/>
                  <w:shd w:val="clear" w:color="auto" w:fill="EDEDED"/>
                </w:tcPr>
                <w:p w:rsidR="001E4D1B" w:rsidRPr="0082272F" w:rsidRDefault="001E4D1B" w:rsidP="001E4D1B">
                  <w:pPr>
                    <w:pStyle w:val="Default"/>
                    <w:tabs>
                      <w:tab w:val="left" w:pos="460"/>
                    </w:tabs>
                    <w:spacing w:before="120"/>
                    <w:ind w:left="34" w:hanging="63"/>
                    <w:rPr>
                      <w:rFonts w:ascii="Verdana" w:hAnsi="Verdana" w:cs="Arial"/>
                      <w:b/>
                      <w:color w:val="auto"/>
                      <w:sz w:val="20"/>
                      <w:szCs w:val="20"/>
                    </w:rPr>
                  </w:pPr>
                  <w:r>
                    <w:rPr>
                      <w:rFonts w:ascii="Verdana" w:hAnsi="Verdana" w:cs="Arial"/>
                      <w:b/>
                      <w:color w:val="auto"/>
                      <w:sz w:val="20"/>
                      <w:szCs w:val="20"/>
                    </w:rPr>
                    <w:t>I</w:t>
                  </w:r>
                  <w:r w:rsidRPr="007236B1">
                    <w:rPr>
                      <w:rFonts w:ascii="Verdana" w:hAnsi="Verdana" w:cs="Arial"/>
                      <w:b/>
                      <w:color w:val="auto"/>
                      <w:sz w:val="20"/>
                      <w:szCs w:val="20"/>
                    </w:rPr>
                    <w:t>V.</w:t>
                  </w:r>
                  <w:r>
                    <w:rPr>
                      <w:rFonts w:ascii="Verdana" w:hAnsi="Verdana" w:cs="Arial"/>
                      <w:b/>
                      <w:color w:val="auto"/>
                      <w:sz w:val="20"/>
                      <w:szCs w:val="20"/>
                    </w:rPr>
                    <w:t>8</w:t>
                  </w:r>
                </w:p>
              </w:tc>
              <w:tc>
                <w:tcPr>
                  <w:tcW w:w="6480" w:type="dxa"/>
                  <w:shd w:val="clear" w:color="auto" w:fill="EDEDED"/>
                </w:tcPr>
                <w:p w:rsidR="001E4D1B" w:rsidRPr="007236B1" w:rsidRDefault="001E4D1B" w:rsidP="001E4D1B">
                  <w:pPr>
                    <w:pStyle w:val="Default"/>
                    <w:tabs>
                      <w:tab w:val="left" w:pos="142"/>
                    </w:tabs>
                    <w:spacing w:before="120"/>
                    <w:jc w:val="center"/>
                    <w:rPr>
                      <w:rFonts w:ascii="Verdana" w:hAnsi="Verdana" w:cs="Arial"/>
                      <w:bCs/>
                      <w:color w:val="auto"/>
                      <w:sz w:val="20"/>
                      <w:szCs w:val="20"/>
                    </w:rPr>
                  </w:pPr>
                  <w:r w:rsidRPr="00D61B70">
                    <w:rPr>
                      <w:rFonts w:ascii="Verdana" w:hAnsi="Verdana" w:cs="Arial"/>
                      <w:b/>
                      <w:bCs/>
                      <w:color w:val="auto"/>
                      <w:sz w:val="18"/>
                      <w:szCs w:val="20"/>
                    </w:rPr>
                    <w:t>KONTROLA WY</w:t>
                  </w:r>
                  <w:r>
                    <w:rPr>
                      <w:rFonts w:ascii="Verdana" w:hAnsi="Verdana" w:cs="Arial"/>
                      <w:b/>
                      <w:bCs/>
                      <w:color w:val="auto"/>
                      <w:sz w:val="18"/>
                      <w:szCs w:val="20"/>
                    </w:rPr>
                    <w:t>S</w:t>
                  </w:r>
                  <w:r w:rsidRPr="00D61B70">
                    <w:rPr>
                      <w:rFonts w:ascii="Verdana" w:hAnsi="Verdana" w:cs="Arial"/>
                      <w:b/>
                      <w:bCs/>
                      <w:color w:val="auto"/>
                      <w:sz w:val="18"/>
                      <w:szCs w:val="20"/>
                    </w:rPr>
                    <w:t xml:space="preserve">TĘPOWANIA </w:t>
                  </w:r>
                  <w:r w:rsidRPr="007236B1">
                    <w:rPr>
                      <w:rFonts w:ascii="Verdana" w:hAnsi="Verdana" w:cs="Arial"/>
                      <w:b/>
                      <w:bCs/>
                      <w:color w:val="auto"/>
                      <w:sz w:val="20"/>
                      <w:szCs w:val="20"/>
                    </w:rPr>
                    <w:t>RYJKOWCÓW NA UPRAWACH LEŚNYCH PRZY POMOCY PUŁAPEK KLASYCZNYCH</w:t>
                  </w:r>
                  <w:r w:rsidRPr="007236B1">
                    <w:rPr>
                      <w:rFonts w:ascii="Verdana" w:hAnsi="Verdana" w:cs="Arial"/>
                      <w:bCs/>
                      <w:color w:val="auto"/>
                      <w:sz w:val="20"/>
                      <w:szCs w:val="20"/>
                    </w:rPr>
                    <w:t xml:space="preserve"> </w:t>
                  </w:r>
                </w:p>
                <w:p w:rsidR="001E4D1B" w:rsidRPr="0082272F" w:rsidRDefault="001E4D1B" w:rsidP="001E4D1B">
                  <w:pPr>
                    <w:pStyle w:val="Default"/>
                    <w:spacing w:before="120"/>
                    <w:jc w:val="center"/>
                    <w:rPr>
                      <w:rFonts w:ascii="Verdana" w:hAnsi="Verdana" w:cs="Arial"/>
                      <w:bCs/>
                      <w:color w:val="auto"/>
                      <w:sz w:val="20"/>
                      <w:szCs w:val="20"/>
                    </w:rPr>
                  </w:pPr>
                  <w:r w:rsidRPr="007236B1">
                    <w:rPr>
                      <w:rFonts w:ascii="Verdana" w:hAnsi="Verdana" w:cs="Arial"/>
                      <w:bCs/>
                      <w:color w:val="auto"/>
                      <w:sz w:val="20"/>
                      <w:szCs w:val="20"/>
                    </w:rPr>
                    <w:t>(jedn. rozliczeniowa – roboczogodzina (H)</w:t>
                  </w:r>
                </w:p>
              </w:tc>
              <w:tc>
                <w:tcPr>
                  <w:tcW w:w="2520" w:type="dxa"/>
                  <w:gridSpan w:val="2"/>
                  <w:shd w:val="clear" w:color="auto" w:fill="EDEDED"/>
                </w:tcPr>
                <w:p w:rsidR="001E4D1B" w:rsidRPr="007236B1" w:rsidRDefault="001E4D1B" w:rsidP="001E4D1B">
                  <w:pPr>
                    <w:pStyle w:val="Default"/>
                    <w:tabs>
                      <w:tab w:val="left" w:pos="142"/>
                    </w:tabs>
                    <w:spacing w:before="120"/>
                    <w:rPr>
                      <w:rFonts w:ascii="Verdana" w:hAnsi="Verdana" w:cs="Arial"/>
                      <w:b/>
                      <w:bCs/>
                      <w:color w:val="auto"/>
                      <w:sz w:val="20"/>
                      <w:szCs w:val="20"/>
                    </w:rPr>
                  </w:pPr>
                  <w:r w:rsidRPr="007236B1">
                    <w:rPr>
                      <w:rFonts w:ascii="Verdana" w:hAnsi="Verdana" w:cs="Arial"/>
                      <w:b/>
                      <w:bCs/>
                      <w:color w:val="auto"/>
                      <w:sz w:val="20"/>
                      <w:szCs w:val="20"/>
                    </w:rPr>
                    <w:t xml:space="preserve">O-KONTRU/ </w:t>
                  </w:r>
                </w:p>
                <w:p w:rsidR="001E4D1B" w:rsidRPr="00C05BE5" w:rsidRDefault="001E4D1B" w:rsidP="001E4D1B">
                  <w:pPr>
                    <w:pStyle w:val="Default"/>
                    <w:spacing w:before="120"/>
                    <w:rPr>
                      <w:rFonts w:ascii="Verdana" w:hAnsi="Verdana" w:cs="Arial"/>
                      <w:b/>
                      <w:bCs/>
                      <w:color w:val="auto"/>
                      <w:sz w:val="20"/>
                      <w:szCs w:val="20"/>
                    </w:rPr>
                  </w:pPr>
                  <w:r w:rsidRPr="007236B1">
                    <w:rPr>
                      <w:rFonts w:ascii="Verdana" w:hAnsi="Verdana" w:cs="Arial"/>
                      <w:b/>
                      <w:bCs/>
                      <w:color w:val="auto"/>
                      <w:sz w:val="20"/>
                      <w:szCs w:val="20"/>
                    </w:rPr>
                    <w:t>PUŁ-RYJ</w:t>
                  </w:r>
                </w:p>
              </w:tc>
            </w:tr>
            <w:tr w:rsidR="001E4D1B" w:rsidRPr="00BE344F" w:rsidTr="009A6870">
              <w:tc>
                <w:tcPr>
                  <w:tcW w:w="10291" w:type="dxa"/>
                  <w:gridSpan w:val="4"/>
                  <w:shd w:val="clear" w:color="auto" w:fill="auto"/>
                </w:tcPr>
                <w:p w:rsidR="001E4D1B" w:rsidRPr="003D6B05" w:rsidRDefault="001E4D1B" w:rsidP="001E4D1B">
                  <w:pPr>
                    <w:pStyle w:val="Default"/>
                    <w:spacing w:before="120"/>
                    <w:jc w:val="both"/>
                    <w:rPr>
                      <w:rFonts w:ascii="Verdana" w:hAnsi="Verdana" w:cs="Arial"/>
                      <w:b/>
                      <w:color w:val="auto"/>
                      <w:sz w:val="20"/>
                      <w:szCs w:val="20"/>
                    </w:rPr>
                  </w:pPr>
                  <w:r w:rsidRPr="003D6B05">
                    <w:rPr>
                      <w:rFonts w:ascii="Verdana" w:hAnsi="Verdana" w:cs="Arial"/>
                      <w:b/>
                      <w:color w:val="auto"/>
                      <w:sz w:val="20"/>
                      <w:szCs w:val="20"/>
                    </w:rPr>
                    <w:t>PUŁ - RYJ</w:t>
                  </w:r>
                </w:p>
                <w:p w:rsidR="001E4D1B" w:rsidRPr="003D6B05" w:rsidRDefault="001E4D1B" w:rsidP="001E4D1B">
                  <w:pPr>
                    <w:pStyle w:val="Default"/>
                    <w:spacing w:before="120"/>
                    <w:jc w:val="both"/>
                    <w:rPr>
                      <w:rFonts w:ascii="Verdana" w:hAnsi="Verdana" w:cs="Arial"/>
                      <w:color w:val="auto"/>
                      <w:sz w:val="20"/>
                      <w:szCs w:val="20"/>
                    </w:rPr>
                  </w:pPr>
                  <w:r w:rsidRPr="003D6B05">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1E4D1B" w:rsidRPr="003D6B05" w:rsidRDefault="001E4D1B" w:rsidP="001E4D1B">
                  <w:pPr>
                    <w:pStyle w:val="Default"/>
                    <w:spacing w:before="120"/>
                    <w:jc w:val="both"/>
                    <w:rPr>
                      <w:rFonts w:ascii="Verdana" w:hAnsi="Verdana" w:cs="Arial"/>
                      <w:color w:val="auto"/>
                      <w:sz w:val="20"/>
                      <w:szCs w:val="20"/>
                    </w:rPr>
                  </w:pPr>
                  <w:r w:rsidRPr="003D6B05">
                    <w:rPr>
                      <w:rFonts w:ascii="Verdana" w:hAnsi="Verdana" w:cs="Arial"/>
                      <w:color w:val="auto"/>
                      <w:sz w:val="20"/>
                      <w:szCs w:val="20"/>
                    </w:rPr>
                    <w:t xml:space="preserve">Zabieg planowany do realizacji w miesiącach od maja do września 2020 r. </w:t>
                  </w:r>
                </w:p>
                <w:p w:rsidR="001E4D1B" w:rsidRPr="003D6B05" w:rsidRDefault="001E4D1B" w:rsidP="001E4D1B">
                  <w:pPr>
                    <w:pStyle w:val="Default"/>
                    <w:tabs>
                      <w:tab w:val="left" w:pos="142"/>
                    </w:tabs>
                    <w:spacing w:before="120"/>
                    <w:jc w:val="both"/>
                    <w:rPr>
                      <w:rFonts w:ascii="Verdana" w:hAnsi="Verdana" w:cs="Arial"/>
                      <w:color w:val="auto"/>
                      <w:sz w:val="20"/>
                      <w:szCs w:val="20"/>
                    </w:rPr>
                  </w:pPr>
                  <w:r w:rsidRPr="003D6B05">
                    <w:rPr>
                      <w:rFonts w:ascii="Verdana" w:hAnsi="Verdana" w:cs="Arial"/>
                      <w:color w:val="auto"/>
                      <w:sz w:val="20"/>
                      <w:szCs w:val="20"/>
                    </w:rPr>
                    <w:t>Ilości zaplanowanych do wykonania dołków chwytnych  w poszczególnych leśnictwach przedstawiono w poniższej tabeli:</w:t>
                  </w:r>
                </w:p>
                <w:p w:rsidR="001E4D1B" w:rsidRDefault="001E4D1B" w:rsidP="001E4D1B">
                  <w:pPr>
                    <w:pStyle w:val="Default"/>
                    <w:tabs>
                      <w:tab w:val="left" w:pos="142"/>
                    </w:tabs>
                    <w:spacing w:before="120"/>
                    <w:jc w:val="both"/>
                    <w:rPr>
                      <w:rFonts w:ascii="Verdana" w:hAnsi="Verdana" w:cs="Arial"/>
                      <w:color w:val="auto"/>
                      <w:sz w:val="20"/>
                      <w:szCs w:val="20"/>
                    </w:rPr>
                  </w:pPr>
                </w:p>
                <w:p w:rsidR="001E4D1B" w:rsidRPr="003D6B05" w:rsidRDefault="001E4D1B" w:rsidP="001E4D1B">
                  <w:pPr>
                    <w:pStyle w:val="Default"/>
                    <w:tabs>
                      <w:tab w:val="left" w:pos="142"/>
                    </w:tabs>
                    <w:spacing w:before="120"/>
                    <w:jc w:val="both"/>
                    <w:rPr>
                      <w:rFonts w:ascii="Verdana" w:hAnsi="Verdana" w:cs="Arial"/>
                      <w:color w:val="auto"/>
                      <w:sz w:val="20"/>
                      <w:szCs w:val="20"/>
                    </w:rPr>
                  </w:pPr>
                </w:p>
                <w:tbl>
                  <w:tblPr>
                    <w:tblStyle w:val="Tabela-Siatka"/>
                    <w:tblW w:w="0" w:type="auto"/>
                    <w:tblInd w:w="720" w:type="dxa"/>
                    <w:tblLook w:val="04A0" w:firstRow="1" w:lastRow="0" w:firstColumn="1" w:lastColumn="0" w:noHBand="0" w:noVBand="1"/>
                  </w:tblPr>
                  <w:tblGrid>
                    <w:gridCol w:w="3674"/>
                    <w:gridCol w:w="1853"/>
                    <w:gridCol w:w="1892"/>
                  </w:tblGrid>
                  <w:tr w:rsidR="001E4D1B" w:rsidRPr="003D6B05" w:rsidTr="009A6870">
                    <w:tc>
                      <w:tcPr>
                        <w:tcW w:w="3674" w:type="dxa"/>
                      </w:tcPr>
                      <w:p w:rsidR="001E4D1B" w:rsidRPr="003D6B05" w:rsidRDefault="001E4D1B" w:rsidP="001E4D1B">
                        <w:pPr>
                          <w:pStyle w:val="Default"/>
                          <w:tabs>
                            <w:tab w:val="left" w:pos="142"/>
                          </w:tabs>
                          <w:spacing w:before="120"/>
                          <w:jc w:val="both"/>
                          <w:rPr>
                            <w:rFonts w:ascii="Verdana" w:hAnsi="Verdana" w:cs="Arial"/>
                            <w:color w:val="auto"/>
                            <w:sz w:val="20"/>
                            <w:szCs w:val="20"/>
                          </w:rPr>
                        </w:pPr>
                        <w:r w:rsidRPr="003D6B05">
                          <w:rPr>
                            <w:rFonts w:ascii="Verdana" w:hAnsi="Verdana" w:cs="Arial"/>
                            <w:color w:val="auto"/>
                            <w:sz w:val="20"/>
                            <w:szCs w:val="20"/>
                          </w:rPr>
                          <w:lastRenderedPageBreak/>
                          <w:t>leśnictwo</w:t>
                        </w:r>
                      </w:p>
                    </w:tc>
                    <w:tc>
                      <w:tcPr>
                        <w:tcW w:w="1853" w:type="dxa"/>
                      </w:tcPr>
                      <w:p w:rsidR="001E4D1B" w:rsidRPr="003D6B05" w:rsidRDefault="001E4D1B" w:rsidP="001E4D1B">
                        <w:pPr>
                          <w:pStyle w:val="Default"/>
                          <w:tabs>
                            <w:tab w:val="left" w:pos="142"/>
                          </w:tabs>
                          <w:spacing w:before="120"/>
                          <w:jc w:val="both"/>
                          <w:rPr>
                            <w:rFonts w:ascii="Verdana" w:hAnsi="Verdana" w:cs="Arial"/>
                            <w:color w:val="auto"/>
                            <w:sz w:val="20"/>
                            <w:szCs w:val="20"/>
                          </w:rPr>
                        </w:pPr>
                        <w:r w:rsidRPr="003D6B05">
                          <w:rPr>
                            <w:rFonts w:ascii="Verdana" w:hAnsi="Verdana" w:cs="Arial"/>
                            <w:color w:val="auto"/>
                            <w:sz w:val="20"/>
                            <w:szCs w:val="20"/>
                          </w:rPr>
                          <w:t>Planowana ilość dołków chwytnych  w szt.</w:t>
                        </w:r>
                      </w:p>
                    </w:tc>
                    <w:tc>
                      <w:tcPr>
                        <w:tcW w:w="1892" w:type="dxa"/>
                      </w:tcPr>
                      <w:p w:rsidR="001E4D1B" w:rsidRPr="003D6B05" w:rsidRDefault="001E4D1B" w:rsidP="001E4D1B">
                        <w:pPr>
                          <w:pStyle w:val="Default"/>
                          <w:tabs>
                            <w:tab w:val="left" w:pos="142"/>
                          </w:tabs>
                          <w:spacing w:before="120"/>
                          <w:jc w:val="both"/>
                          <w:rPr>
                            <w:rFonts w:ascii="Verdana" w:hAnsi="Verdana" w:cs="Arial"/>
                            <w:color w:val="auto"/>
                            <w:sz w:val="20"/>
                            <w:szCs w:val="20"/>
                          </w:rPr>
                        </w:pPr>
                        <w:r w:rsidRPr="003D6B05">
                          <w:rPr>
                            <w:rFonts w:ascii="Verdana" w:hAnsi="Verdana" w:cs="Arial"/>
                            <w:color w:val="auto"/>
                            <w:sz w:val="20"/>
                            <w:szCs w:val="20"/>
                          </w:rPr>
                          <w:t>ilość roboczogodzin przewidzianych na wykonanie zabiegu</w:t>
                        </w:r>
                      </w:p>
                    </w:tc>
                  </w:tr>
                  <w:tr w:rsidR="001E4D1B" w:rsidRPr="003D6B05" w:rsidTr="009A6870">
                    <w:tc>
                      <w:tcPr>
                        <w:tcW w:w="3674" w:type="dxa"/>
                      </w:tcPr>
                      <w:p w:rsidR="001E4D1B" w:rsidRPr="003D6B05" w:rsidRDefault="001E4D1B" w:rsidP="001E4D1B">
                        <w:pPr>
                          <w:pStyle w:val="Default"/>
                          <w:tabs>
                            <w:tab w:val="left" w:pos="142"/>
                          </w:tabs>
                          <w:spacing w:before="120"/>
                          <w:rPr>
                            <w:rFonts w:ascii="Verdana" w:hAnsi="Verdana" w:cs="Arial"/>
                            <w:color w:val="auto"/>
                            <w:sz w:val="20"/>
                            <w:szCs w:val="20"/>
                          </w:rPr>
                        </w:pPr>
                        <w:r w:rsidRPr="003D6B05">
                          <w:rPr>
                            <w:rFonts w:ascii="Verdana" w:hAnsi="Verdana" w:cs="Arial"/>
                            <w:color w:val="auto"/>
                            <w:sz w:val="20"/>
                            <w:szCs w:val="20"/>
                          </w:rPr>
                          <w:t>Połągiew</w:t>
                        </w:r>
                      </w:p>
                    </w:tc>
                    <w:tc>
                      <w:tcPr>
                        <w:tcW w:w="1853" w:type="dxa"/>
                      </w:tcPr>
                      <w:p w:rsidR="001E4D1B" w:rsidRPr="003D6B05" w:rsidRDefault="001E4D1B" w:rsidP="001E4D1B">
                        <w:pPr>
                          <w:pStyle w:val="Default"/>
                          <w:tabs>
                            <w:tab w:val="left" w:pos="142"/>
                          </w:tabs>
                          <w:spacing w:before="120"/>
                          <w:jc w:val="center"/>
                          <w:rPr>
                            <w:rFonts w:ascii="Verdana" w:hAnsi="Verdana" w:cs="Arial"/>
                            <w:color w:val="auto"/>
                            <w:sz w:val="20"/>
                            <w:szCs w:val="20"/>
                          </w:rPr>
                        </w:pPr>
                        <w:r w:rsidRPr="003D6B05">
                          <w:rPr>
                            <w:rFonts w:ascii="Verdana" w:hAnsi="Verdana" w:cs="Arial"/>
                            <w:color w:val="auto"/>
                            <w:sz w:val="20"/>
                            <w:szCs w:val="20"/>
                          </w:rPr>
                          <w:t>50</w:t>
                        </w:r>
                      </w:p>
                    </w:tc>
                    <w:tc>
                      <w:tcPr>
                        <w:tcW w:w="1892" w:type="dxa"/>
                      </w:tcPr>
                      <w:p w:rsidR="001E4D1B" w:rsidRPr="003D6B05" w:rsidRDefault="001E4D1B" w:rsidP="001E4D1B">
                        <w:pPr>
                          <w:pStyle w:val="Default"/>
                          <w:tabs>
                            <w:tab w:val="left" w:pos="142"/>
                          </w:tabs>
                          <w:spacing w:before="120"/>
                          <w:jc w:val="center"/>
                          <w:rPr>
                            <w:rFonts w:ascii="Verdana" w:hAnsi="Verdana" w:cs="Arial"/>
                            <w:color w:val="auto"/>
                            <w:sz w:val="20"/>
                            <w:szCs w:val="20"/>
                          </w:rPr>
                        </w:pPr>
                        <w:r w:rsidRPr="003D6B05">
                          <w:rPr>
                            <w:rFonts w:ascii="Verdana" w:hAnsi="Verdana" w:cs="Arial"/>
                            <w:color w:val="auto"/>
                            <w:sz w:val="20"/>
                            <w:szCs w:val="20"/>
                          </w:rPr>
                          <w:t>5</w:t>
                        </w:r>
                      </w:p>
                    </w:tc>
                  </w:tr>
                </w:tbl>
                <w:p w:rsidR="001E4D1B" w:rsidRPr="003D6B05" w:rsidRDefault="001E4D1B" w:rsidP="001E4D1B">
                  <w:pPr>
                    <w:pStyle w:val="Default"/>
                    <w:tabs>
                      <w:tab w:val="left" w:pos="142"/>
                    </w:tabs>
                    <w:spacing w:before="120"/>
                    <w:rPr>
                      <w:rFonts w:ascii="Verdana" w:hAnsi="Verdana" w:cs="Arial"/>
                      <w:color w:val="auto"/>
                      <w:sz w:val="20"/>
                      <w:szCs w:val="20"/>
                    </w:rPr>
                  </w:pPr>
                  <w:r w:rsidRPr="003D6B05">
                    <w:rPr>
                      <w:rFonts w:ascii="Verdana" w:hAnsi="Verdana" w:cs="Arial"/>
                      <w:color w:val="auto"/>
                      <w:sz w:val="20"/>
                      <w:szCs w:val="20"/>
                    </w:rPr>
                    <w:t>PROCEDURA ODBIORU:</w:t>
                  </w:r>
                </w:p>
                <w:p w:rsidR="001E4D1B" w:rsidRPr="003D6B05" w:rsidRDefault="001E4D1B" w:rsidP="001E4D1B">
                  <w:pPr>
                    <w:pStyle w:val="Default"/>
                    <w:tabs>
                      <w:tab w:val="left" w:pos="142"/>
                    </w:tabs>
                    <w:spacing w:before="120"/>
                    <w:jc w:val="both"/>
                    <w:rPr>
                      <w:rFonts w:ascii="Verdana" w:hAnsi="Verdana" w:cs="Arial"/>
                      <w:color w:val="auto"/>
                      <w:sz w:val="20"/>
                      <w:szCs w:val="20"/>
                    </w:rPr>
                  </w:pPr>
                  <w:r w:rsidRPr="003D6B05">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1E4D1B" w:rsidRPr="003D6B05" w:rsidRDefault="001E4D1B" w:rsidP="001E4D1B">
                  <w:pPr>
                    <w:pStyle w:val="Default"/>
                    <w:spacing w:before="120"/>
                    <w:rPr>
                      <w:rFonts w:ascii="Verdana" w:hAnsi="Verdana" w:cs="Arial"/>
                      <w:b/>
                      <w:color w:val="FF0000"/>
                      <w:sz w:val="20"/>
                      <w:szCs w:val="20"/>
                    </w:rPr>
                  </w:pPr>
                </w:p>
              </w:tc>
            </w:tr>
            <w:tr w:rsidR="001E4D1B" w:rsidRPr="00BE344F" w:rsidTr="001E4D1B">
              <w:tc>
                <w:tcPr>
                  <w:tcW w:w="1291" w:type="dxa"/>
                  <w:shd w:val="clear" w:color="auto" w:fill="EDEDED"/>
                </w:tcPr>
                <w:p w:rsidR="001E4D1B" w:rsidRPr="00F34936" w:rsidRDefault="001E4D1B" w:rsidP="001E4D1B">
                  <w:pPr>
                    <w:pStyle w:val="Default"/>
                    <w:tabs>
                      <w:tab w:val="left" w:pos="34"/>
                    </w:tabs>
                    <w:spacing w:before="120"/>
                    <w:ind w:left="34"/>
                    <w:rPr>
                      <w:rFonts w:ascii="Verdana" w:hAnsi="Verdana" w:cs="Arial"/>
                      <w:b/>
                      <w:color w:val="auto"/>
                      <w:sz w:val="20"/>
                      <w:szCs w:val="20"/>
                    </w:rPr>
                  </w:pPr>
                  <w:r w:rsidRPr="00F34936">
                    <w:rPr>
                      <w:rFonts w:ascii="Verdana" w:hAnsi="Verdana" w:cs="Arial"/>
                      <w:b/>
                      <w:color w:val="auto"/>
                      <w:sz w:val="20"/>
                      <w:szCs w:val="20"/>
                    </w:rPr>
                    <w:lastRenderedPageBreak/>
                    <w:t>IV.</w:t>
                  </w:r>
                  <w:r>
                    <w:rPr>
                      <w:rFonts w:ascii="Verdana" w:hAnsi="Verdana" w:cs="Arial"/>
                      <w:b/>
                      <w:color w:val="auto"/>
                      <w:sz w:val="20"/>
                      <w:szCs w:val="20"/>
                    </w:rPr>
                    <w:t>9</w:t>
                  </w:r>
                </w:p>
              </w:tc>
              <w:tc>
                <w:tcPr>
                  <w:tcW w:w="6480" w:type="dxa"/>
                  <w:shd w:val="clear" w:color="auto" w:fill="EDEDED"/>
                </w:tcPr>
                <w:p w:rsidR="001E4D1B" w:rsidRPr="00F34936" w:rsidRDefault="001E4D1B" w:rsidP="001E4D1B">
                  <w:pPr>
                    <w:pStyle w:val="Default"/>
                    <w:spacing w:before="120"/>
                    <w:jc w:val="center"/>
                    <w:rPr>
                      <w:rFonts w:ascii="Verdana" w:hAnsi="Verdana" w:cs="Arial"/>
                      <w:bCs/>
                      <w:color w:val="auto"/>
                      <w:sz w:val="20"/>
                      <w:szCs w:val="20"/>
                    </w:rPr>
                  </w:pPr>
                  <w:r w:rsidRPr="00F34936">
                    <w:rPr>
                      <w:rFonts w:ascii="Verdana" w:hAnsi="Verdana" w:cs="Arial"/>
                      <w:b/>
                      <w:bCs/>
                      <w:color w:val="auto"/>
                      <w:sz w:val="20"/>
                      <w:szCs w:val="20"/>
                    </w:rPr>
                    <w:t>PORZĄDKOWANIE TERENÓW LEŚNYCH</w:t>
                  </w:r>
                  <w:r w:rsidRPr="00F34936">
                    <w:rPr>
                      <w:rFonts w:ascii="Verdana" w:hAnsi="Verdana" w:cs="Arial"/>
                      <w:bCs/>
                      <w:color w:val="auto"/>
                      <w:sz w:val="20"/>
                      <w:szCs w:val="20"/>
                      <w:u w:val="single"/>
                    </w:rPr>
                    <w:t xml:space="preserve"> </w:t>
                  </w:r>
                </w:p>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bCs/>
                      <w:color w:val="auto"/>
                      <w:sz w:val="20"/>
                      <w:szCs w:val="20"/>
                    </w:rPr>
                    <w:t>(jedn. rozliczeniowa – roboczogodzina (H)</w:t>
                  </w:r>
                </w:p>
              </w:tc>
              <w:tc>
                <w:tcPr>
                  <w:tcW w:w="2520" w:type="dxa"/>
                  <w:gridSpan w:val="2"/>
                  <w:shd w:val="clear" w:color="auto" w:fill="EDEDED"/>
                </w:tcPr>
                <w:p w:rsidR="001E4D1B" w:rsidRPr="00F34936" w:rsidRDefault="001E4D1B" w:rsidP="001E4D1B">
                  <w:pPr>
                    <w:pStyle w:val="Default"/>
                    <w:spacing w:before="120"/>
                    <w:rPr>
                      <w:rFonts w:ascii="Verdana" w:hAnsi="Verdana" w:cs="Arial"/>
                      <w:b/>
                      <w:bCs/>
                      <w:color w:val="auto"/>
                      <w:sz w:val="20"/>
                      <w:szCs w:val="20"/>
                    </w:rPr>
                  </w:pPr>
                  <w:r w:rsidRPr="00F34936">
                    <w:rPr>
                      <w:rFonts w:ascii="Verdana" w:hAnsi="Verdana" w:cs="Arial"/>
                      <w:b/>
                      <w:color w:val="auto"/>
                      <w:sz w:val="20"/>
                      <w:szCs w:val="20"/>
                    </w:rPr>
                    <w:t>O-SMIECI</w:t>
                  </w:r>
                  <w:r w:rsidRPr="00F34936">
                    <w:rPr>
                      <w:rFonts w:ascii="Verdana" w:hAnsi="Verdana" w:cs="Arial"/>
                      <w:b/>
                      <w:bCs/>
                      <w:color w:val="auto"/>
                      <w:sz w:val="20"/>
                      <w:szCs w:val="20"/>
                    </w:rPr>
                    <w:t xml:space="preserve"> / </w:t>
                  </w:r>
                </w:p>
                <w:p w:rsidR="001E4D1B" w:rsidRPr="00F34936" w:rsidRDefault="001E4D1B" w:rsidP="001E4D1B">
                  <w:pPr>
                    <w:pStyle w:val="Default"/>
                    <w:spacing w:before="120"/>
                    <w:rPr>
                      <w:rFonts w:ascii="Verdana" w:hAnsi="Verdana" w:cs="Arial"/>
                      <w:b/>
                      <w:color w:val="auto"/>
                      <w:sz w:val="20"/>
                      <w:szCs w:val="20"/>
                    </w:rPr>
                  </w:pPr>
                  <w:r w:rsidRPr="00F34936">
                    <w:rPr>
                      <w:rFonts w:ascii="Verdana" w:hAnsi="Verdana" w:cs="Arial"/>
                      <w:b/>
                      <w:color w:val="auto"/>
                      <w:sz w:val="20"/>
                      <w:szCs w:val="20"/>
                    </w:rPr>
                    <w:t>PORZ – TERS</w:t>
                  </w:r>
                </w:p>
                <w:p w:rsidR="001E4D1B" w:rsidRPr="00F34936" w:rsidRDefault="001E4D1B" w:rsidP="001E4D1B">
                  <w:pPr>
                    <w:pStyle w:val="Default"/>
                    <w:spacing w:before="120"/>
                    <w:rPr>
                      <w:color w:val="auto"/>
                    </w:rPr>
                  </w:pPr>
                </w:p>
              </w:tc>
            </w:tr>
            <w:tr w:rsidR="001E4D1B" w:rsidRPr="00BE344F" w:rsidTr="009A6870">
              <w:tc>
                <w:tcPr>
                  <w:tcW w:w="10291" w:type="dxa"/>
                  <w:gridSpan w:val="4"/>
                </w:tcPr>
                <w:p w:rsidR="001E4D1B" w:rsidRPr="00F34936" w:rsidRDefault="001E4D1B" w:rsidP="001E4D1B">
                  <w:pPr>
                    <w:pStyle w:val="Default"/>
                    <w:tabs>
                      <w:tab w:val="left" w:pos="142"/>
                    </w:tabs>
                    <w:spacing w:before="120"/>
                    <w:jc w:val="both"/>
                    <w:rPr>
                      <w:rFonts w:ascii="Verdana" w:hAnsi="Verdana" w:cs="Arial"/>
                      <w:b/>
                      <w:color w:val="auto"/>
                      <w:sz w:val="20"/>
                      <w:szCs w:val="20"/>
                    </w:rPr>
                  </w:pPr>
                  <w:r w:rsidRPr="00F34936">
                    <w:rPr>
                      <w:rFonts w:ascii="Verdana" w:hAnsi="Verdana" w:cs="Arial"/>
                      <w:b/>
                      <w:color w:val="auto"/>
                      <w:sz w:val="20"/>
                      <w:szCs w:val="20"/>
                    </w:rPr>
                    <w:t xml:space="preserve">PORZ-TERS </w:t>
                  </w:r>
                </w:p>
                <w:p w:rsidR="001E4D1B" w:rsidRPr="00F34936" w:rsidRDefault="001E4D1B" w:rsidP="001E4D1B">
                  <w:pPr>
                    <w:pStyle w:val="Default"/>
                    <w:spacing w:before="120"/>
                    <w:jc w:val="both"/>
                    <w:rPr>
                      <w:rFonts w:ascii="Verdana" w:hAnsi="Verdana" w:cs="Arial"/>
                      <w:color w:val="auto"/>
                      <w:sz w:val="20"/>
                      <w:szCs w:val="20"/>
                    </w:rPr>
                  </w:pPr>
                  <w:r w:rsidRPr="00F34936">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320 H. Prace zlecane będą w okresie obowiązywania umowy z nasileniem w okresie letnim. Worki i inne materiały zapewnia Wykonawca.</w:t>
                  </w:r>
                </w:p>
                <w:p w:rsidR="001E4D1B" w:rsidRPr="00F34936" w:rsidRDefault="001E4D1B" w:rsidP="001E4D1B">
                  <w:pPr>
                    <w:pStyle w:val="Default"/>
                    <w:tabs>
                      <w:tab w:val="left" w:pos="142"/>
                    </w:tabs>
                    <w:spacing w:before="120"/>
                    <w:rPr>
                      <w:rFonts w:ascii="Verdana" w:hAnsi="Verdana" w:cs="Arial"/>
                      <w:color w:val="auto"/>
                      <w:sz w:val="20"/>
                      <w:szCs w:val="20"/>
                    </w:rPr>
                  </w:pPr>
                  <w:r w:rsidRPr="00F34936">
                    <w:rPr>
                      <w:rFonts w:ascii="Verdana" w:hAnsi="Verdana" w:cs="Arial"/>
                      <w:color w:val="auto"/>
                      <w:sz w:val="20"/>
                      <w:szCs w:val="20"/>
                    </w:rPr>
                    <w:t>Planowaną dla poszczególnych leśnictw pracochłonność zabiegu przedstawiono w poniższej tabeli.</w:t>
                  </w:r>
                </w:p>
                <w:p w:rsidR="001E4D1B" w:rsidRPr="00F34936" w:rsidRDefault="001E4D1B" w:rsidP="001E4D1B">
                  <w:pPr>
                    <w:pStyle w:val="Default"/>
                    <w:tabs>
                      <w:tab w:val="left" w:pos="142"/>
                    </w:tabs>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608"/>
                    <w:gridCol w:w="1962"/>
                  </w:tblGrid>
                  <w:tr w:rsidR="001E4D1B" w:rsidRPr="00F34936" w:rsidTr="009A6870">
                    <w:trPr>
                      <w:jc w:val="center"/>
                    </w:trPr>
                    <w:tc>
                      <w:tcPr>
                        <w:tcW w:w="3608"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leśnictwo</w:t>
                        </w:r>
                      </w:p>
                    </w:tc>
                    <w:tc>
                      <w:tcPr>
                        <w:tcW w:w="1962"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Pracochłonność</w:t>
                        </w:r>
                      </w:p>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 xml:space="preserve">ręczna (H) </w:t>
                        </w:r>
                      </w:p>
                    </w:tc>
                  </w:tr>
                  <w:tr w:rsidR="001E4D1B" w:rsidRPr="00F34936" w:rsidTr="009A6870">
                    <w:trPr>
                      <w:jc w:val="center"/>
                    </w:trPr>
                    <w:tc>
                      <w:tcPr>
                        <w:tcW w:w="3608" w:type="dxa"/>
                      </w:tcPr>
                      <w:p w:rsidR="001E4D1B" w:rsidRPr="00F34936" w:rsidRDefault="001E4D1B" w:rsidP="001E4D1B">
                        <w:pPr>
                          <w:pStyle w:val="Default"/>
                          <w:spacing w:before="120"/>
                          <w:rPr>
                            <w:rFonts w:ascii="Verdana" w:hAnsi="Verdana" w:cs="Arial"/>
                            <w:color w:val="auto"/>
                            <w:sz w:val="20"/>
                            <w:szCs w:val="20"/>
                          </w:rPr>
                        </w:pPr>
                        <w:r w:rsidRPr="00F34936">
                          <w:rPr>
                            <w:rFonts w:ascii="Verdana" w:hAnsi="Verdana" w:cs="Arial"/>
                            <w:color w:val="auto"/>
                            <w:sz w:val="20"/>
                            <w:szCs w:val="20"/>
                          </w:rPr>
                          <w:t>Połągiew</w:t>
                        </w:r>
                      </w:p>
                    </w:tc>
                    <w:tc>
                      <w:tcPr>
                        <w:tcW w:w="1962"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120</w:t>
                        </w:r>
                      </w:p>
                    </w:tc>
                  </w:tr>
                  <w:tr w:rsidR="001E4D1B" w:rsidRPr="00F34936" w:rsidTr="009A6870">
                    <w:trPr>
                      <w:jc w:val="center"/>
                    </w:trPr>
                    <w:tc>
                      <w:tcPr>
                        <w:tcW w:w="3608" w:type="dxa"/>
                      </w:tcPr>
                      <w:p w:rsidR="001E4D1B" w:rsidRPr="00F34936" w:rsidRDefault="001E4D1B" w:rsidP="001E4D1B">
                        <w:pPr>
                          <w:pStyle w:val="Default"/>
                          <w:spacing w:before="120"/>
                          <w:rPr>
                            <w:rFonts w:ascii="Verdana" w:hAnsi="Verdana" w:cs="Arial"/>
                            <w:color w:val="auto"/>
                            <w:sz w:val="20"/>
                            <w:szCs w:val="20"/>
                          </w:rPr>
                        </w:pPr>
                        <w:r w:rsidRPr="00F34936">
                          <w:rPr>
                            <w:rFonts w:ascii="Verdana" w:hAnsi="Verdana" w:cs="Arial"/>
                            <w:color w:val="auto"/>
                            <w:sz w:val="20"/>
                            <w:szCs w:val="20"/>
                          </w:rPr>
                          <w:t>Krynki</w:t>
                        </w:r>
                      </w:p>
                    </w:tc>
                    <w:tc>
                      <w:tcPr>
                        <w:tcW w:w="1962"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200</w:t>
                        </w:r>
                      </w:p>
                    </w:tc>
                  </w:tr>
                  <w:tr w:rsidR="001E4D1B" w:rsidRPr="00F34936" w:rsidTr="009A6870">
                    <w:trPr>
                      <w:jc w:val="center"/>
                    </w:trPr>
                    <w:tc>
                      <w:tcPr>
                        <w:tcW w:w="3608" w:type="dxa"/>
                      </w:tcPr>
                      <w:p w:rsidR="001E4D1B" w:rsidRPr="00F34936" w:rsidRDefault="001E4D1B" w:rsidP="001E4D1B">
                        <w:pPr>
                          <w:pStyle w:val="Default"/>
                          <w:spacing w:before="120"/>
                          <w:rPr>
                            <w:rFonts w:ascii="Verdana" w:hAnsi="Verdana" w:cs="Arial"/>
                            <w:color w:val="auto"/>
                            <w:sz w:val="20"/>
                            <w:szCs w:val="20"/>
                          </w:rPr>
                        </w:pPr>
                        <w:r w:rsidRPr="00F34936">
                          <w:rPr>
                            <w:rFonts w:ascii="Verdana" w:hAnsi="Verdana" w:cs="Arial"/>
                            <w:color w:val="auto"/>
                            <w:sz w:val="20"/>
                            <w:szCs w:val="20"/>
                          </w:rPr>
                          <w:t>Razem</w:t>
                        </w:r>
                      </w:p>
                    </w:tc>
                    <w:tc>
                      <w:tcPr>
                        <w:tcW w:w="1962"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320</w:t>
                        </w:r>
                      </w:p>
                    </w:tc>
                  </w:tr>
                </w:tbl>
                <w:p w:rsidR="001E4D1B" w:rsidRPr="00F34936" w:rsidRDefault="001E4D1B" w:rsidP="001E4D1B">
                  <w:pPr>
                    <w:pStyle w:val="Default"/>
                    <w:tabs>
                      <w:tab w:val="left" w:pos="142"/>
                    </w:tabs>
                    <w:spacing w:before="120"/>
                    <w:rPr>
                      <w:rFonts w:ascii="Verdana" w:hAnsi="Verdana" w:cs="Arial"/>
                      <w:color w:val="auto"/>
                      <w:sz w:val="20"/>
                      <w:szCs w:val="20"/>
                    </w:rPr>
                  </w:pPr>
                  <w:r w:rsidRPr="00F34936">
                    <w:rPr>
                      <w:rFonts w:ascii="Verdana" w:hAnsi="Verdana" w:cs="Arial"/>
                      <w:color w:val="auto"/>
                      <w:sz w:val="20"/>
                      <w:szCs w:val="20"/>
                    </w:rPr>
                    <w:t>PROCEDURA ODBIORU:</w:t>
                  </w:r>
                </w:p>
                <w:p w:rsidR="001E4D1B" w:rsidRPr="00F34936" w:rsidRDefault="001E4D1B" w:rsidP="001E4D1B">
                  <w:pPr>
                    <w:jc w:val="both"/>
                    <w:rPr>
                      <w:rFonts w:ascii="Verdana" w:hAnsi="Verdana" w:cs="Arial"/>
                      <w:sz w:val="20"/>
                      <w:szCs w:val="20"/>
                    </w:rPr>
                  </w:pPr>
                  <w:r w:rsidRPr="00F34936">
                    <w:rPr>
                      <w:rFonts w:ascii="Verdana" w:hAnsi="Verdana"/>
                      <w:sz w:val="20"/>
                    </w:rPr>
                    <w:t xml:space="preserve">Odbiór robót nastąpi poprzez sprawdzenie dokładności wykonania zabiegu, weryfikację jego zgodności z </w:t>
                  </w:r>
                  <w:r w:rsidRPr="00F34936">
                    <w:rPr>
                      <w:rFonts w:ascii="Verdana" w:hAnsi="Verdana" w:cs="Arial"/>
                      <w:sz w:val="20"/>
                      <w:szCs w:val="20"/>
                    </w:rPr>
                    <w:t xml:space="preserve">opisem czynności i Zleceniem </w:t>
                  </w:r>
                  <w:r w:rsidRPr="00F34936">
                    <w:rPr>
                      <w:rFonts w:ascii="Verdana" w:hAnsi="Verdana"/>
                      <w:sz w:val="20"/>
                    </w:rPr>
                    <w:t xml:space="preserve">oraz </w:t>
                  </w:r>
                  <w:r w:rsidRPr="00F34936">
                    <w:rPr>
                      <w:rFonts w:ascii="Verdana" w:hAnsi="Verdana" w:cs="Arial"/>
                      <w:sz w:val="20"/>
                      <w:szCs w:val="20"/>
                    </w:rPr>
                    <w:t>określeniu faktycznej</w:t>
                  </w:r>
                  <w:r w:rsidRPr="00F34936">
                    <w:rPr>
                      <w:rFonts w:ascii="Verdana" w:hAnsi="Verdana"/>
                      <w:sz w:val="20"/>
                    </w:rPr>
                    <w:t xml:space="preserve"> pracochłonności, która nastąpi w Protokole Odbioru </w:t>
                  </w:r>
                  <w:r w:rsidRPr="00F34936">
                    <w:rPr>
                      <w:rFonts w:ascii="Verdana" w:hAnsi="Verdana" w:cs="Arial"/>
                      <w:sz w:val="20"/>
                      <w:szCs w:val="20"/>
                    </w:rPr>
                    <w:t>Robót wystawionym po wykonaniu czynności.</w:t>
                  </w:r>
                </w:p>
                <w:p w:rsidR="001E4D1B" w:rsidRPr="00F34936" w:rsidRDefault="001E4D1B" w:rsidP="001E4D1B">
                  <w:pPr>
                    <w:pStyle w:val="Default"/>
                    <w:spacing w:before="120"/>
                    <w:rPr>
                      <w:rFonts w:ascii="Verdana" w:hAnsi="Verdana" w:cs="Arial"/>
                      <w:color w:val="auto"/>
                      <w:sz w:val="20"/>
                      <w:szCs w:val="20"/>
                    </w:rPr>
                  </w:pPr>
                </w:p>
              </w:tc>
            </w:tr>
            <w:tr w:rsidR="001E4D1B" w:rsidRPr="00BE344F" w:rsidTr="001E4D1B">
              <w:tc>
                <w:tcPr>
                  <w:tcW w:w="1291" w:type="dxa"/>
                  <w:shd w:val="clear" w:color="auto" w:fill="EDEDED"/>
                </w:tcPr>
                <w:p w:rsidR="001E4D1B" w:rsidRPr="00F34936" w:rsidRDefault="001E4D1B" w:rsidP="001E4D1B">
                  <w:pPr>
                    <w:pStyle w:val="Default"/>
                    <w:tabs>
                      <w:tab w:val="left" w:pos="34"/>
                    </w:tabs>
                    <w:spacing w:before="120"/>
                    <w:ind w:left="34"/>
                    <w:rPr>
                      <w:rFonts w:ascii="Verdana" w:hAnsi="Verdana" w:cs="Arial"/>
                      <w:b/>
                      <w:color w:val="auto"/>
                      <w:sz w:val="20"/>
                      <w:szCs w:val="20"/>
                    </w:rPr>
                  </w:pPr>
                  <w:r w:rsidRPr="00F34936">
                    <w:rPr>
                      <w:rFonts w:ascii="Verdana" w:hAnsi="Verdana" w:cs="Arial"/>
                      <w:b/>
                      <w:color w:val="auto"/>
                      <w:sz w:val="20"/>
                      <w:szCs w:val="20"/>
                    </w:rPr>
                    <w:t>IV.</w:t>
                  </w:r>
                  <w:r>
                    <w:rPr>
                      <w:rFonts w:ascii="Verdana" w:hAnsi="Verdana" w:cs="Arial"/>
                      <w:b/>
                      <w:color w:val="auto"/>
                      <w:sz w:val="20"/>
                      <w:szCs w:val="20"/>
                    </w:rPr>
                    <w:t>10</w:t>
                  </w:r>
                </w:p>
              </w:tc>
              <w:tc>
                <w:tcPr>
                  <w:tcW w:w="6480" w:type="dxa"/>
                  <w:shd w:val="clear" w:color="auto" w:fill="EDEDED"/>
                </w:tcPr>
                <w:p w:rsidR="001E4D1B" w:rsidRPr="00F34936" w:rsidRDefault="001E4D1B" w:rsidP="001E4D1B">
                  <w:pPr>
                    <w:pStyle w:val="Default"/>
                    <w:spacing w:before="120"/>
                    <w:jc w:val="center"/>
                    <w:rPr>
                      <w:rFonts w:ascii="Verdana" w:hAnsi="Verdana" w:cs="Arial"/>
                      <w:b/>
                      <w:bCs/>
                      <w:color w:val="auto"/>
                      <w:sz w:val="20"/>
                      <w:szCs w:val="20"/>
                    </w:rPr>
                  </w:pPr>
                  <w:r w:rsidRPr="00F34936">
                    <w:rPr>
                      <w:rFonts w:ascii="Verdana" w:hAnsi="Verdana" w:cs="Arial"/>
                      <w:b/>
                      <w:bCs/>
                      <w:color w:val="auto"/>
                      <w:sz w:val="20"/>
                      <w:szCs w:val="20"/>
                    </w:rPr>
                    <w:t xml:space="preserve"> BADANIA ZAPĘDRACZENIA GLEBY </w:t>
                  </w:r>
                </w:p>
                <w:p w:rsidR="001E4D1B" w:rsidRPr="00F34936" w:rsidRDefault="001E4D1B" w:rsidP="001E4D1B">
                  <w:pPr>
                    <w:pStyle w:val="Default"/>
                    <w:spacing w:before="120"/>
                    <w:jc w:val="center"/>
                    <w:rPr>
                      <w:rFonts w:ascii="Verdana" w:hAnsi="Verdana" w:cs="Arial"/>
                      <w:b/>
                      <w:bCs/>
                      <w:color w:val="auto"/>
                      <w:sz w:val="20"/>
                      <w:szCs w:val="20"/>
                    </w:rPr>
                  </w:pPr>
                  <w:r w:rsidRPr="00F34936">
                    <w:rPr>
                      <w:rFonts w:ascii="Verdana" w:hAnsi="Verdana" w:cs="Arial"/>
                      <w:bCs/>
                      <w:color w:val="auto"/>
                      <w:sz w:val="20"/>
                      <w:szCs w:val="20"/>
                    </w:rPr>
                    <w:t xml:space="preserve"> (jedn. rozliczeniowa – szt.)</w:t>
                  </w:r>
                </w:p>
              </w:tc>
              <w:tc>
                <w:tcPr>
                  <w:tcW w:w="2520" w:type="dxa"/>
                  <w:gridSpan w:val="2"/>
                  <w:shd w:val="clear" w:color="auto" w:fill="EDEDED"/>
                </w:tcPr>
                <w:p w:rsidR="001E4D1B" w:rsidRPr="00F34936" w:rsidRDefault="001E4D1B" w:rsidP="001E4D1B">
                  <w:pPr>
                    <w:pStyle w:val="Default"/>
                    <w:spacing w:before="120"/>
                    <w:rPr>
                      <w:rFonts w:ascii="Verdana" w:hAnsi="Verdana" w:cs="Arial"/>
                      <w:b/>
                      <w:bCs/>
                      <w:color w:val="auto"/>
                      <w:sz w:val="20"/>
                      <w:szCs w:val="20"/>
                    </w:rPr>
                  </w:pPr>
                  <w:r w:rsidRPr="00F34936">
                    <w:rPr>
                      <w:rFonts w:ascii="Verdana" w:hAnsi="Verdana" w:cs="Arial"/>
                      <w:b/>
                      <w:bCs/>
                      <w:color w:val="auto"/>
                      <w:sz w:val="20"/>
                      <w:szCs w:val="20"/>
                    </w:rPr>
                    <w:t xml:space="preserve">O-PROGNG / </w:t>
                  </w:r>
                </w:p>
                <w:p w:rsidR="001E4D1B" w:rsidRPr="00F34936" w:rsidRDefault="001E4D1B" w:rsidP="001E4D1B">
                  <w:pPr>
                    <w:pStyle w:val="Default"/>
                    <w:spacing w:before="120"/>
                    <w:rPr>
                      <w:rFonts w:ascii="Verdana" w:hAnsi="Verdana" w:cs="Arial"/>
                      <w:color w:val="auto"/>
                      <w:sz w:val="20"/>
                      <w:szCs w:val="20"/>
                    </w:rPr>
                  </w:pPr>
                  <w:r w:rsidRPr="00F34936">
                    <w:rPr>
                      <w:rFonts w:ascii="Verdana" w:hAnsi="Verdana" w:cs="Arial"/>
                      <w:b/>
                      <w:bCs/>
                      <w:color w:val="auto"/>
                      <w:sz w:val="20"/>
                      <w:szCs w:val="20"/>
                    </w:rPr>
                    <w:t>SZUK-PĘDR</w:t>
                  </w:r>
                </w:p>
              </w:tc>
            </w:tr>
            <w:tr w:rsidR="001E4D1B" w:rsidRPr="00BE344F" w:rsidTr="009A6870">
              <w:tc>
                <w:tcPr>
                  <w:tcW w:w="10291" w:type="dxa"/>
                  <w:gridSpan w:val="4"/>
                  <w:shd w:val="clear" w:color="auto" w:fill="auto"/>
                </w:tcPr>
                <w:p w:rsidR="001E4D1B" w:rsidRPr="00BE344F" w:rsidRDefault="001E4D1B" w:rsidP="001E4D1B">
                  <w:pPr>
                    <w:pStyle w:val="Tekstpodstawowy2"/>
                    <w:jc w:val="both"/>
                    <w:rPr>
                      <w:rFonts w:ascii="Verdana" w:hAnsi="Verdana"/>
                      <w:color w:val="FF0000"/>
                    </w:rPr>
                  </w:pPr>
                </w:p>
                <w:p w:rsidR="001E4D1B" w:rsidRPr="00F34936" w:rsidRDefault="001E4D1B" w:rsidP="001E4D1B">
                  <w:pPr>
                    <w:pStyle w:val="Tekstpodstawowy2"/>
                    <w:tabs>
                      <w:tab w:val="left" w:pos="142"/>
                    </w:tabs>
                    <w:jc w:val="both"/>
                    <w:rPr>
                      <w:rFonts w:ascii="Verdana" w:hAnsi="Verdana"/>
                    </w:rPr>
                  </w:pPr>
                  <w:r w:rsidRPr="00F34936">
                    <w:rPr>
                      <w:rFonts w:ascii="Verdana" w:hAnsi="Verdana"/>
                    </w:rPr>
                    <w:t>W</w:t>
                  </w:r>
                  <w:r w:rsidRPr="00F34936">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F34936">
                    <w:rPr>
                      <w:rFonts w:ascii="Verdana" w:hAnsi="Verdana"/>
                    </w:rPr>
                    <w:t>ateriał zebrany z poszczególnych dołów umieszcza się w oddzielnych, opisanych pojemnikach z nasyconym wodnym roztworem soli kuchennej.   Zasypanie wykopanego dołu. Planuje się wykonanie :</w:t>
                  </w:r>
                </w:p>
                <w:p w:rsidR="001E4D1B" w:rsidRPr="00BE344F" w:rsidRDefault="001E4D1B" w:rsidP="001E4D1B">
                  <w:pPr>
                    <w:pStyle w:val="Tekstpodstawowy2"/>
                    <w:jc w:val="both"/>
                    <w:rPr>
                      <w:rFonts w:ascii="Verdana" w:hAnsi="Verdana"/>
                      <w:bCs/>
                      <w:color w:val="FF0000"/>
                    </w:rPr>
                  </w:pPr>
                </w:p>
                <w:tbl>
                  <w:tblPr>
                    <w:tblStyle w:val="Tabela-Siatka"/>
                    <w:tblW w:w="0" w:type="auto"/>
                    <w:jc w:val="center"/>
                    <w:tblLook w:val="04A0" w:firstRow="1" w:lastRow="0" w:firstColumn="1" w:lastColumn="0" w:noHBand="0" w:noVBand="1"/>
                  </w:tblPr>
                  <w:tblGrid>
                    <w:gridCol w:w="3846"/>
                    <w:gridCol w:w="1984"/>
                  </w:tblGrid>
                  <w:tr w:rsidR="001E4D1B" w:rsidRPr="00F34936" w:rsidTr="009A6870">
                    <w:trPr>
                      <w:jc w:val="center"/>
                    </w:trPr>
                    <w:tc>
                      <w:tcPr>
                        <w:tcW w:w="3846"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leśnictwo</w:t>
                        </w:r>
                      </w:p>
                    </w:tc>
                    <w:tc>
                      <w:tcPr>
                        <w:tcW w:w="1984"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 xml:space="preserve">Ilość dołów próbnych  </w:t>
                        </w:r>
                      </w:p>
                    </w:tc>
                  </w:tr>
                  <w:tr w:rsidR="001E4D1B" w:rsidRPr="00F34936" w:rsidTr="009A6870">
                    <w:trPr>
                      <w:jc w:val="center"/>
                    </w:trPr>
                    <w:tc>
                      <w:tcPr>
                        <w:tcW w:w="3846" w:type="dxa"/>
                      </w:tcPr>
                      <w:p w:rsidR="001E4D1B" w:rsidRPr="00F34936" w:rsidRDefault="001E4D1B" w:rsidP="001E4D1B">
                        <w:pPr>
                          <w:pStyle w:val="Default"/>
                          <w:spacing w:before="120"/>
                          <w:rPr>
                            <w:rFonts w:ascii="Verdana" w:hAnsi="Verdana" w:cs="Arial"/>
                            <w:color w:val="auto"/>
                            <w:sz w:val="20"/>
                            <w:szCs w:val="20"/>
                          </w:rPr>
                        </w:pPr>
                        <w:r w:rsidRPr="00F34936">
                          <w:rPr>
                            <w:rFonts w:ascii="Verdana" w:hAnsi="Verdana" w:cs="Arial"/>
                            <w:color w:val="auto"/>
                            <w:sz w:val="20"/>
                            <w:szCs w:val="20"/>
                          </w:rPr>
                          <w:t>Połągiew</w:t>
                        </w:r>
                      </w:p>
                    </w:tc>
                    <w:tc>
                      <w:tcPr>
                        <w:tcW w:w="1984"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35</w:t>
                        </w:r>
                      </w:p>
                    </w:tc>
                  </w:tr>
                  <w:tr w:rsidR="001E4D1B" w:rsidRPr="00F34936" w:rsidTr="009A6870">
                    <w:trPr>
                      <w:jc w:val="center"/>
                    </w:trPr>
                    <w:tc>
                      <w:tcPr>
                        <w:tcW w:w="3846" w:type="dxa"/>
                      </w:tcPr>
                      <w:p w:rsidR="001E4D1B" w:rsidRPr="00F34936" w:rsidRDefault="001E4D1B" w:rsidP="001E4D1B">
                        <w:pPr>
                          <w:pStyle w:val="Default"/>
                          <w:spacing w:before="120"/>
                          <w:rPr>
                            <w:rFonts w:ascii="Verdana" w:hAnsi="Verdana" w:cs="Arial"/>
                            <w:color w:val="auto"/>
                            <w:sz w:val="20"/>
                            <w:szCs w:val="20"/>
                          </w:rPr>
                        </w:pPr>
                        <w:r w:rsidRPr="00F34936">
                          <w:rPr>
                            <w:rFonts w:ascii="Verdana" w:hAnsi="Verdana" w:cs="Arial"/>
                            <w:color w:val="auto"/>
                            <w:sz w:val="20"/>
                            <w:szCs w:val="20"/>
                          </w:rPr>
                          <w:t>Krynki</w:t>
                        </w:r>
                      </w:p>
                    </w:tc>
                    <w:tc>
                      <w:tcPr>
                        <w:tcW w:w="1984"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73</w:t>
                        </w:r>
                      </w:p>
                    </w:tc>
                  </w:tr>
                  <w:tr w:rsidR="001E4D1B" w:rsidRPr="00F34936" w:rsidTr="009A6870">
                    <w:trPr>
                      <w:jc w:val="center"/>
                    </w:trPr>
                    <w:tc>
                      <w:tcPr>
                        <w:tcW w:w="3846" w:type="dxa"/>
                      </w:tcPr>
                      <w:p w:rsidR="001E4D1B" w:rsidRPr="00F34936" w:rsidRDefault="001E4D1B" w:rsidP="001E4D1B">
                        <w:pPr>
                          <w:pStyle w:val="Default"/>
                          <w:spacing w:before="120"/>
                          <w:rPr>
                            <w:rFonts w:ascii="Verdana" w:hAnsi="Verdana" w:cs="Arial"/>
                            <w:color w:val="auto"/>
                            <w:sz w:val="20"/>
                            <w:szCs w:val="20"/>
                          </w:rPr>
                        </w:pPr>
                        <w:r w:rsidRPr="00F34936">
                          <w:rPr>
                            <w:rFonts w:ascii="Verdana" w:hAnsi="Verdana" w:cs="Arial"/>
                            <w:color w:val="auto"/>
                            <w:sz w:val="20"/>
                            <w:szCs w:val="20"/>
                          </w:rPr>
                          <w:lastRenderedPageBreak/>
                          <w:t>Razem</w:t>
                        </w:r>
                      </w:p>
                    </w:tc>
                    <w:tc>
                      <w:tcPr>
                        <w:tcW w:w="1984" w:type="dxa"/>
                      </w:tcPr>
                      <w:p w:rsidR="001E4D1B" w:rsidRPr="00F34936" w:rsidRDefault="001E4D1B" w:rsidP="001E4D1B">
                        <w:pPr>
                          <w:pStyle w:val="Default"/>
                          <w:spacing w:before="120"/>
                          <w:jc w:val="center"/>
                          <w:rPr>
                            <w:rFonts w:ascii="Verdana" w:hAnsi="Verdana" w:cs="Arial"/>
                            <w:color w:val="auto"/>
                            <w:sz w:val="20"/>
                            <w:szCs w:val="20"/>
                          </w:rPr>
                        </w:pPr>
                        <w:r w:rsidRPr="00F34936">
                          <w:rPr>
                            <w:rFonts w:ascii="Verdana" w:hAnsi="Verdana" w:cs="Arial"/>
                            <w:color w:val="auto"/>
                            <w:sz w:val="20"/>
                            <w:szCs w:val="20"/>
                          </w:rPr>
                          <w:t>108</w:t>
                        </w:r>
                      </w:p>
                    </w:tc>
                  </w:tr>
                </w:tbl>
                <w:p w:rsidR="001E4D1B" w:rsidRPr="00F34936" w:rsidRDefault="001E4D1B" w:rsidP="001E4D1B">
                  <w:pPr>
                    <w:pStyle w:val="Default"/>
                    <w:spacing w:before="120"/>
                    <w:rPr>
                      <w:rFonts w:ascii="Verdana" w:hAnsi="Verdana" w:cs="Arial"/>
                      <w:color w:val="auto"/>
                      <w:sz w:val="20"/>
                      <w:szCs w:val="20"/>
                    </w:rPr>
                  </w:pPr>
                  <w:r w:rsidRPr="00F34936">
                    <w:rPr>
                      <w:rFonts w:ascii="Verdana" w:hAnsi="Verdana" w:cs="Arial"/>
                      <w:color w:val="auto"/>
                      <w:sz w:val="20"/>
                      <w:szCs w:val="20"/>
                    </w:rPr>
                    <w:t>PROCEDURA ODBIORU:</w:t>
                  </w:r>
                </w:p>
                <w:p w:rsidR="001E4D1B" w:rsidRPr="00BE344F" w:rsidRDefault="001E4D1B" w:rsidP="001E4D1B">
                  <w:pPr>
                    <w:pStyle w:val="Default"/>
                    <w:spacing w:before="120"/>
                    <w:ind w:left="34"/>
                    <w:jc w:val="both"/>
                    <w:rPr>
                      <w:rFonts w:ascii="Verdana" w:hAnsi="Verdana" w:cs="Arial"/>
                      <w:color w:val="FF0000"/>
                      <w:sz w:val="20"/>
                      <w:szCs w:val="20"/>
                    </w:rPr>
                  </w:pPr>
                  <w:r w:rsidRPr="00F34936">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r w:rsidRPr="00BE344F">
                    <w:rPr>
                      <w:rFonts w:ascii="Verdana" w:hAnsi="Verdana" w:cs="Arial"/>
                      <w:color w:val="FF0000"/>
                      <w:sz w:val="20"/>
                      <w:szCs w:val="20"/>
                    </w:rPr>
                    <w:t>.</w:t>
                  </w:r>
                </w:p>
                <w:p w:rsidR="001E4D1B" w:rsidRPr="00BE344F" w:rsidRDefault="001E4D1B" w:rsidP="001E4D1B">
                  <w:pPr>
                    <w:pStyle w:val="Default"/>
                    <w:spacing w:before="120"/>
                    <w:jc w:val="both"/>
                    <w:rPr>
                      <w:rFonts w:ascii="Verdana" w:hAnsi="Verdana" w:cs="Arial"/>
                      <w:color w:val="FF0000"/>
                      <w:sz w:val="20"/>
                      <w:szCs w:val="20"/>
                    </w:rPr>
                  </w:pPr>
                </w:p>
              </w:tc>
            </w:tr>
            <w:tr w:rsidR="001E4D1B" w:rsidRPr="00BE344F" w:rsidTr="001E4D1B">
              <w:trPr>
                <w:trHeight w:val="881"/>
              </w:trPr>
              <w:tc>
                <w:tcPr>
                  <w:tcW w:w="1291" w:type="dxa"/>
                  <w:shd w:val="clear" w:color="auto" w:fill="EDEDED"/>
                </w:tcPr>
                <w:p w:rsidR="001E4D1B" w:rsidRPr="00F3758B" w:rsidRDefault="001E4D1B" w:rsidP="001E4D1B">
                  <w:pPr>
                    <w:pStyle w:val="Default"/>
                    <w:tabs>
                      <w:tab w:val="left" w:pos="34"/>
                    </w:tabs>
                    <w:spacing w:before="120"/>
                    <w:ind w:left="34"/>
                    <w:rPr>
                      <w:rFonts w:ascii="Verdana" w:hAnsi="Verdana" w:cs="Arial"/>
                      <w:b/>
                      <w:color w:val="auto"/>
                      <w:sz w:val="20"/>
                      <w:szCs w:val="20"/>
                    </w:rPr>
                  </w:pPr>
                  <w:r w:rsidRPr="00F3758B">
                    <w:rPr>
                      <w:rFonts w:ascii="Verdana" w:hAnsi="Verdana" w:cs="Arial"/>
                      <w:b/>
                      <w:color w:val="auto"/>
                      <w:sz w:val="20"/>
                      <w:szCs w:val="20"/>
                    </w:rPr>
                    <w:lastRenderedPageBreak/>
                    <w:t>IV.</w:t>
                  </w:r>
                  <w:r>
                    <w:rPr>
                      <w:rFonts w:ascii="Verdana" w:hAnsi="Verdana" w:cs="Arial"/>
                      <w:b/>
                      <w:color w:val="auto"/>
                      <w:sz w:val="20"/>
                      <w:szCs w:val="20"/>
                    </w:rPr>
                    <w:t>11</w:t>
                  </w:r>
                </w:p>
              </w:tc>
              <w:tc>
                <w:tcPr>
                  <w:tcW w:w="6480" w:type="dxa"/>
                  <w:shd w:val="clear" w:color="auto" w:fill="EDEDED"/>
                </w:tcPr>
                <w:p w:rsidR="001E4D1B" w:rsidRPr="003D6B05" w:rsidRDefault="001E4D1B" w:rsidP="001E4D1B">
                  <w:pPr>
                    <w:pStyle w:val="Default"/>
                    <w:spacing w:before="120"/>
                    <w:jc w:val="center"/>
                    <w:rPr>
                      <w:rFonts w:ascii="Verdana" w:hAnsi="Verdana" w:cs="Arial"/>
                      <w:b/>
                      <w:bCs/>
                      <w:color w:val="auto"/>
                      <w:sz w:val="20"/>
                      <w:szCs w:val="20"/>
                    </w:rPr>
                  </w:pPr>
                  <w:r w:rsidRPr="003D6B05">
                    <w:rPr>
                      <w:rFonts w:ascii="Verdana" w:hAnsi="Verdana"/>
                      <w:b/>
                      <w:bCs/>
                      <w:color w:val="auto"/>
                      <w:sz w:val="20"/>
                      <w:szCs w:val="20"/>
                    </w:rPr>
                    <w:t>POSZUKIWANIA W ŚCIOLE (PRÓBNE POSZUKIWANIA OWADÓW</w:t>
                  </w:r>
                  <w:r w:rsidRPr="003D6B05">
                    <w:rPr>
                      <w:rFonts w:ascii="Verdana" w:hAnsi="Verdana" w:cs="Arial"/>
                      <w:b/>
                      <w:bCs/>
                      <w:color w:val="auto"/>
                      <w:sz w:val="20"/>
                      <w:szCs w:val="20"/>
                    </w:rPr>
                    <w:t>)</w:t>
                  </w:r>
                </w:p>
                <w:p w:rsidR="001E4D1B" w:rsidRPr="003D6B05" w:rsidRDefault="001E4D1B" w:rsidP="001E4D1B">
                  <w:pPr>
                    <w:pStyle w:val="Default"/>
                    <w:spacing w:before="120"/>
                    <w:jc w:val="center"/>
                    <w:rPr>
                      <w:rFonts w:ascii="Verdana" w:hAnsi="Verdana" w:cs="Arial"/>
                      <w:b/>
                      <w:bCs/>
                      <w:color w:val="auto"/>
                      <w:sz w:val="20"/>
                      <w:szCs w:val="20"/>
                      <w:u w:val="single"/>
                    </w:rPr>
                  </w:pPr>
                  <w:r w:rsidRPr="003D6B05">
                    <w:rPr>
                      <w:rFonts w:ascii="Verdana" w:hAnsi="Verdana" w:cs="Arial"/>
                      <w:b/>
                      <w:bCs/>
                      <w:color w:val="auto"/>
                      <w:sz w:val="20"/>
                      <w:szCs w:val="20"/>
                    </w:rPr>
                    <w:t>(jedn. rozliczeniowa – szt.)</w:t>
                  </w:r>
                </w:p>
              </w:tc>
              <w:tc>
                <w:tcPr>
                  <w:tcW w:w="2520" w:type="dxa"/>
                  <w:gridSpan w:val="2"/>
                  <w:shd w:val="clear" w:color="auto" w:fill="EDEDED"/>
                </w:tcPr>
                <w:p w:rsidR="001E4D1B" w:rsidRPr="003D6B05" w:rsidRDefault="001E4D1B" w:rsidP="001E4D1B">
                  <w:pPr>
                    <w:pStyle w:val="Default"/>
                    <w:spacing w:before="120"/>
                    <w:rPr>
                      <w:rFonts w:ascii="Verdana" w:hAnsi="Verdana"/>
                      <w:b/>
                      <w:bCs/>
                      <w:color w:val="auto"/>
                      <w:sz w:val="20"/>
                      <w:szCs w:val="20"/>
                    </w:rPr>
                  </w:pPr>
                  <w:r w:rsidRPr="003D6B05">
                    <w:rPr>
                      <w:rFonts w:ascii="Verdana" w:hAnsi="Verdana"/>
                      <w:b/>
                      <w:bCs/>
                      <w:color w:val="auto"/>
                      <w:sz w:val="20"/>
                      <w:szCs w:val="20"/>
                    </w:rPr>
                    <w:t xml:space="preserve">O-PROGNŚ / </w:t>
                  </w:r>
                </w:p>
                <w:p w:rsidR="001E4D1B" w:rsidRPr="003D6B05" w:rsidRDefault="001E4D1B" w:rsidP="001E4D1B">
                  <w:pPr>
                    <w:pStyle w:val="Default"/>
                    <w:spacing w:before="120"/>
                    <w:rPr>
                      <w:rFonts w:ascii="Verdana" w:hAnsi="Verdana" w:cs="Arial"/>
                      <w:b/>
                      <w:color w:val="auto"/>
                      <w:sz w:val="20"/>
                      <w:szCs w:val="20"/>
                    </w:rPr>
                  </w:pPr>
                  <w:r w:rsidRPr="003D6B05">
                    <w:rPr>
                      <w:rFonts w:ascii="Verdana" w:hAnsi="Verdana"/>
                      <w:b/>
                      <w:bCs/>
                      <w:color w:val="auto"/>
                      <w:sz w:val="20"/>
                      <w:szCs w:val="20"/>
                    </w:rPr>
                    <w:t>SZUK-OWAD</w:t>
                  </w:r>
                </w:p>
              </w:tc>
            </w:tr>
            <w:tr w:rsidR="001E4D1B" w:rsidRPr="00BE344F" w:rsidTr="009A6870">
              <w:tc>
                <w:tcPr>
                  <w:tcW w:w="10291" w:type="dxa"/>
                  <w:gridSpan w:val="4"/>
                  <w:shd w:val="clear" w:color="auto" w:fill="auto"/>
                </w:tcPr>
                <w:p w:rsidR="001E4D1B" w:rsidRPr="00F3758B" w:rsidRDefault="001E4D1B" w:rsidP="001E4D1B">
                  <w:pPr>
                    <w:pStyle w:val="Default"/>
                    <w:spacing w:before="120"/>
                    <w:jc w:val="both"/>
                    <w:rPr>
                      <w:rFonts w:ascii="Verdana" w:hAnsi="Verdana" w:cs="Arial"/>
                      <w:color w:val="auto"/>
                      <w:sz w:val="20"/>
                      <w:szCs w:val="20"/>
                    </w:rPr>
                  </w:pPr>
                  <w:r w:rsidRPr="00F3758B">
                    <w:rPr>
                      <w:rFonts w:ascii="Verdana" w:hAnsi="Verdana" w:cs="Arial"/>
                      <w:bCs/>
                      <w:color w:val="auto"/>
                      <w:sz w:val="20"/>
                      <w:szCs w:val="20"/>
                    </w:rPr>
                    <w:t>Przeszukanie ścioły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F3758B">
                    <w:rPr>
                      <w:rFonts w:ascii="Verdana" w:hAnsi="Verdana" w:cs="Arial"/>
                      <w:color w:val="auto"/>
                      <w:sz w:val="20"/>
                      <w:szCs w:val="20"/>
                    </w:rPr>
                    <w:t xml:space="preserve"> partii kontrolnych, na których prowadzone będą poszukiwania, wynosi 10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1E4D1B" w:rsidRPr="00F3758B" w:rsidRDefault="001E4D1B" w:rsidP="001E4D1B">
                  <w:pPr>
                    <w:pStyle w:val="Default"/>
                    <w:spacing w:before="120"/>
                    <w:rPr>
                      <w:rFonts w:ascii="Verdana" w:hAnsi="Verdana" w:cs="Arial"/>
                      <w:color w:val="auto"/>
                      <w:sz w:val="20"/>
                      <w:szCs w:val="20"/>
                    </w:rPr>
                  </w:pPr>
                  <w:r w:rsidRPr="00F3758B">
                    <w:rPr>
                      <w:rFonts w:ascii="Verdana" w:hAnsi="Verdana" w:cs="Arial"/>
                      <w:color w:val="auto"/>
                      <w:sz w:val="20"/>
                      <w:szCs w:val="20"/>
                    </w:rPr>
                    <w:t>Ilość partii kontrolnych, na których prowadzone będą poszukiwania w poszczególnych leśnictwach przedstawiono w poniższej tabeli:</w:t>
                  </w:r>
                </w:p>
                <w:p w:rsidR="001E4D1B" w:rsidRPr="00F3758B" w:rsidRDefault="001E4D1B" w:rsidP="001E4D1B">
                  <w:pPr>
                    <w:jc w:val="center"/>
                    <w:rPr>
                      <w:rFonts w:ascii="Verdana" w:hAnsi="Verdana"/>
                      <w:sz w:val="20"/>
                    </w:rPr>
                  </w:pPr>
                </w:p>
                <w:p w:rsidR="001E4D1B" w:rsidRPr="00F3758B" w:rsidRDefault="001E4D1B" w:rsidP="001E4D1B">
                  <w:pPr>
                    <w:jc w:val="both"/>
                    <w:rPr>
                      <w:rFonts w:ascii="Verdana" w:hAnsi="Verdana"/>
                      <w:sz w:val="20"/>
                    </w:rPr>
                  </w:pPr>
                </w:p>
                <w:tbl>
                  <w:tblPr>
                    <w:tblStyle w:val="Tabela-Siatka"/>
                    <w:tblW w:w="0" w:type="auto"/>
                    <w:jc w:val="center"/>
                    <w:tblLook w:val="04A0" w:firstRow="1" w:lastRow="0" w:firstColumn="1" w:lastColumn="0" w:noHBand="0" w:noVBand="1"/>
                  </w:tblPr>
                  <w:tblGrid>
                    <w:gridCol w:w="4129"/>
                    <w:gridCol w:w="2552"/>
                  </w:tblGrid>
                  <w:tr w:rsidR="001E4D1B" w:rsidRPr="00F3758B" w:rsidTr="009A6870">
                    <w:trPr>
                      <w:jc w:val="center"/>
                    </w:trPr>
                    <w:tc>
                      <w:tcPr>
                        <w:tcW w:w="4129" w:type="dxa"/>
                      </w:tcPr>
                      <w:p w:rsidR="001E4D1B" w:rsidRPr="00F3758B" w:rsidRDefault="001E4D1B" w:rsidP="001E4D1B">
                        <w:pPr>
                          <w:pStyle w:val="Default"/>
                          <w:spacing w:before="120"/>
                          <w:jc w:val="center"/>
                          <w:rPr>
                            <w:rFonts w:ascii="Verdana" w:hAnsi="Verdana" w:cs="Arial"/>
                            <w:color w:val="auto"/>
                            <w:sz w:val="20"/>
                            <w:szCs w:val="20"/>
                          </w:rPr>
                        </w:pPr>
                        <w:r w:rsidRPr="00F3758B">
                          <w:rPr>
                            <w:rFonts w:ascii="Verdana" w:hAnsi="Verdana" w:cs="Arial"/>
                            <w:color w:val="auto"/>
                            <w:sz w:val="20"/>
                            <w:szCs w:val="20"/>
                          </w:rPr>
                          <w:t>leśnictwo</w:t>
                        </w:r>
                      </w:p>
                    </w:tc>
                    <w:tc>
                      <w:tcPr>
                        <w:tcW w:w="2552" w:type="dxa"/>
                      </w:tcPr>
                      <w:p w:rsidR="001E4D1B" w:rsidRPr="00F3758B" w:rsidRDefault="001E4D1B" w:rsidP="001E4D1B">
                        <w:pPr>
                          <w:pStyle w:val="Default"/>
                          <w:spacing w:before="120"/>
                          <w:rPr>
                            <w:rFonts w:ascii="Verdana" w:hAnsi="Verdana" w:cs="Arial"/>
                            <w:color w:val="auto"/>
                            <w:sz w:val="20"/>
                            <w:szCs w:val="20"/>
                          </w:rPr>
                        </w:pPr>
                        <w:r w:rsidRPr="00F3758B">
                          <w:rPr>
                            <w:rFonts w:ascii="Verdana" w:hAnsi="Verdana" w:cs="Arial"/>
                            <w:color w:val="auto"/>
                            <w:sz w:val="20"/>
                            <w:szCs w:val="20"/>
                          </w:rPr>
                          <w:t>ilość partii kontrolnych</w:t>
                        </w:r>
                      </w:p>
                    </w:tc>
                  </w:tr>
                  <w:tr w:rsidR="001E4D1B" w:rsidRPr="00F3758B" w:rsidTr="009A6870">
                    <w:trPr>
                      <w:jc w:val="center"/>
                    </w:trPr>
                    <w:tc>
                      <w:tcPr>
                        <w:tcW w:w="4129" w:type="dxa"/>
                      </w:tcPr>
                      <w:p w:rsidR="001E4D1B" w:rsidRPr="00F3758B" w:rsidRDefault="001E4D1B" w:rsidP="001E4D1B">
                        <w:pPr>
                          <w:pStyle w:val="Default"/>
                          <w:spacing w:before="120"/>
                          <w:rPr>
                            <w:rFonts w:ascii="Verdana" w:hAnsi="Verdana" w:cs="Arial"/>
                            <w:color w:val="auto"/>
                            <w:sz w:val="20"/>
                            <w:szCs w:val="20"/>
                          </w:rPr>
                        </w:pPr>
                        <w:r w:rsidRPr="00F3758B">
                          <w:rPr>
                            <w:rFonts w:ascii="Verdana" w:hAnsi="Verdana" w:cs="Arial"/>
                            <w:color w:val="auto"/>
                            <w:sz w:val="20"/>
                            <w:szCs w:val="20"/>
                          </w:rPr>
                          <w:t>Połągiew</w:t>
                        </w:r>
                      </w:p>
                    </w:tc>
                    <w:tc>
                      <w:tcPr>
                        <w:tcW w:w="2552" w:type="dxa"/>
                      </w:tcPr>
                      <w:p w:rsidR="001E4D1B" w:rsidRPr="00F3758B" w:rsidRDefault="001E4D1B" w:rsidP="001E4D1B">
                        <w:pPr>
                          <w:pStyle w:val="Default"/>
                          <w:spacing w:before="120"/>
                          <w:jc w:val="center"/>
                          <w:rPr>
                            <w:rFonts w:ascii="Verdana" w:hAnsi="Verdana" w:cs="Arial"/>
                            <w:color w:val="auto"/>
                            <w:sz w:val="20"/>
                            <w:szCs w:val="20"/>
                          </w:rPr>
                        </w:pPr>
                        <w:r w:rsidRPr="00F3758B">
                          <w:rPr>
                            <w:rFonts w:ascii="Verdana" w:hAnsi="Verdana" w:cs="Arial"/>
                            <w:color w:val="auto"/>
                            <w:sz w:val="20"/>
                            <w:szCs w:val="20"/>
                          </w:rPr>
                          <w:t>5</w:t>
                        </w:r>
                      </w:p>
                    </w:tc>
                  </w:tr>
                  <w:tr w:rsidR="001E4D1B" w:rsidRPr="00F3758B" w:rsidTr="009A6870">
                    <w:trPr>
                      <w:jc w:val="center"/>
                    </w:trPr>
                    <w:tc>
                      <w:tcPr>
                        <w:tcW w:w="4129" w:type="dxa"/>
                      </w:tcPr>
                      <w:p w:rsidR="001E4D1B" w:rsidRPr="00F3758B" w:rsidRDefault="001E4D1B" w:rsidP="001E4D1B">
                        <w:pPr>
                          <w:pStyle w:val="Default"/>
                          <w:spacing w:before="120"/>
                          <w:rPr>
                            <w:rFonts w:ascii="Verdana" w:hAnsi="Verdana" w:cs="Arial"/>
                            <w:color w:val="auto"/>
                            <w:sz w:val="20"/>
                            <w:szCs w:val="20"/>
                          </w:rPr>
                        </w:pPr>
                        <w:r w:rsidRPr="00F3758B">
                          <w:rPr>
                            <w:rFonts w:ascii="Verdana" w:hAnsi="Verdana" w:cs="Arial"/>
                            <w:color w:val="auto"/>
                            <w:sz w:val="20"/>
                            <w:szCs w:val="20"/>
                          </w:rPr>
                          <w:t>Krynki</w:t>
                        </w:r>
                      </w:p>
                    </w:tc>
                    <w:tc>
                      <w:tcPr>
                        <w:tcW w:w="2552" w:type="dxa"/>
                      </w:tcPr>
                      <w:p w:rsidR="001E4D1B" w:rsidRPr="00F3758B" w:rsidRDefault="001E4D1B" w:rsidP="001E4D1B">
                        <w:pPr>
                          <w:pStyle w:val="Default"/>
                          <w:spacing w:before="120"/>
                          <w:jc w:val="center"/>
                          <w:rPr>
                            <w:rFonts w:ascii="Verdana" w:hAnsi="Verdana" w:cs="Arial"/>
                            <w:color w:val="auto"/>
                            <w:sz w:val="20"/>
                            <w:szCs w:val="20"/>
                          </w:rPr>
                        </w:pPr>
                        <w:r w:rsidRPr="00F3758B">
                          <w:rPr>
                            <w:rFonts w:ascii="Verdana" w:hAnsi="Verdana" w:cs="Arial"/>
                            <w:color w:val="auto"/>
                            <w:sz w:val="20"/>
                            <w:szCs w:val="20"/>
                          </w:rPr>
                          <w:t>5</w:t>
                        </w:r>
                      </w:p>
                    </w:tc>
                  </w:tr>
                  <w:tr w:rsidR="001E4D1B" w:rsidRPr="00F3758B" w:rsidTr="009A6870">
                    <w:trPr>
                      <w:jc w:val="center"/>
                    </w:trPr>
                    <w:tc>
                      <w:tcPr>
                        <w:tcW w:w="4129" w:type="dxa"/>
                      </w:tcPr>
                      <w:p w:rsidR="001E4D1B" w:rsidRPr="00F3758B" w:rsidRDefault="001E4D1B" w:rsidP="001E4D1B">
                        <w:pPr>
                          <w:pStyle w:val="Default"/>
                          <w:spacing w:before="120"/>
                          <w:rPr>
                            <w:rFonts w:ascii="Verdana" w:hAnsi="Verdana" w:cs="Arial"/>
                            <w:color w:val="auto"/>
                            <w:sz w:val="20"/>
                            <w:szCs w:val="20"/>
                          </w:rPr>
                        </w:pPr>
                        <w:r w:rsidRPr="00F3758B">
                          <w:rPr>
                            <w:rFonts w:ascii="Verdana" w:hAnsi="Verdana" w:cs="Arial"/>
                            <w:color w:val="auto"/>
                            <w:sz w:val="20"/>
                            <w:szCs w:val="20"/>
                          </w:rPr>
                          <w:t>Razem</w:t>
                        </w:r>
                      </w:p>
                    </w:tc>
                    <w:tc>
                      <w:tcPr>
                        <w:tcW w:w="2552" w:type="dxa"/>
                      </w:tcPr>
                      <w:p w:rsidR="001E4D1B" w:rsidRPr="00F3758B" w:rsidRDefault="001E4D1B" w:rsidP="001E4D1B">
                        <w:pPr>
                          <w:pStyle w:val="Default"/>
                          <w:spacing w:before="120"/>
                          <w:jc w:val="center"/>
                          <w:rPr>
                            <w:rFonts w:ascii="Verdana" w:hAnsi="Verdana" w:cs="Arial"/>
                            <w:color w:val="auto"/>
                            <w:sz w:val="20"/>
                            <w:szCs w:val="20"/>
                          </w:rPr>
                        </w:pPr>
                        <w:r w:rsidRPr="00F3758B">
                          <w:rPr>
                            <w:rFonts w:ascii="Verdana" w:hAnsi="Verdana" w:cs="Arial"/>
                            <w:color w:val="auto"/>
                            <w:sz w:val="20"/>
                            <w:szCs w:val="20"/>
                          </w:rPr>
                          <w:t>10</w:t>
                        </w:r>
                      </w:p>
                    </w:tc>
                  </w:tr>
                </w:tbl>
                <w:p w:rsidR="001E4D1B" w:rsidRPr="00F3758B" w:rsidRDefault="001E4D1B" w:rsidP="001E4D1B">
                  <w:pPr>
                    <w:pStyle w:val="Default"/>
                    <w:spacing w:before="120"/>
                    <w:rPr>
                      <w:rFonts w:ascii="Verdana" w:hAnsi="Verdana" w:cs="Arial"/>
                      <w:color w:val="auto"/>
                      <w:sz w:val="20"/>
                      <w:szCs w:val="20"/>
                    </w:rPr>
                  </w:pPr>
                  <w:r w:rsidRPr="00F3758B">
                    <w:rPr>
                      <w:rFonts w:ascii="Verdana" w:hAnsi="Verdana" w:cs="Arial"/>
                      <w:color w:val="auto"/>
                      <w:sz w:val="20"/>
                      <w:szCs w:val="20"/>
                    </w:rPr>
                    <w:t>PROCEDURA ODBIORU:</w:t>
                  </w:r>
                </w:p>
                <w:p w:rsidR="001E4D1B" w:rsidRPr="00F3758B" w:rsidRDefault="001E4D1B" w:rsidP="001E4D1B">
                  <w:pPr>
                    <w:pStyle w:val="Default"/>
                    <w:spacing w:before="120"/>
                    <w:rPr>
                      <w:rFonts w:ascii="Verdana" w:hAnsi="Verdana" w:cs="Arial"/>
                      <w:color w:val="auto"/>
                      <w:sz w:val="20"/>
                      <w:szCs w:val="20"/>
                    </w:rPr>
                  </w:pPr>
                  <w:r w:rsidRPr="00F3758B">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1E4D1B" w:rsidRPr="00F3758B" w:rsidRDefault="001E4D1B" w:rsidP="001E4D1B">
                  <w:pPr>
                    <w:pStyle w:val="Default"/>
                    <w:spacing w:before="120"/>
                    <w:rPr>
                      <w:rFonts w:ascii="Verdana" w:hAnsi="Verdana" w:cs="Arial"/>
                      <w:b/>
                      <w:color w:val="auto"/>
                      <w:sz w:val="20"/>
                      <w:szCs w:val="20"/>
                    </w:rPr>
                  </w:pPr>
                </w:p>
              </w:tc>
            </w:tr>
            <w:tr w:rsidR="001E4D1B" w:rsidRPr="00BE344F" w:rsidTr="001E4D1B">
              <w:tc>
                <w:tcPr>
                  <w:tcW w:w="1291" w:type="dxa"/>
                  <w:shd w:val="clear" w:color="auto" w:fill="EDEDED"/>
                </w:tcPr>
                <w:p w:rsidR="001E4D1B" w:rsidRPr="007C0C29" w:rsidRDefault="001E4D1B" w:rsidP="001E4D1B">
                  <w:pPr>
                    <w:pStyle w:val="Default"/>
                    <w:tabs>
                      <w:tab w:val="left" w:pos="34"/>
                    </w:tabs>
                    <w:spacing w:before="120"/>
                    <w:ind w:left="34"/>
                    <w:rPr>
                      <w:rFonts w:ascii="Verdana" w:hAnsi="Verdana" w:cs="Arial"/>
                      <w:b/>
                      <w:color w:val="auto"/>
                      <w:sz w:val="20"/>
                      <w:szCs w:val="20"/>
                    </w:rPr>
                  </w:pPr>
                  <w:r w:rsidRPr="007C0C29">
                    <w:rPr>
                      <w:rFonts w:ascii="Verdana" w:hAnsi="Verdana" w:cs="Arial"/>
                      <w:b/>
                      <w:color w:val="auto"/>
                      <w:sz w:val="20"/>
                      <w:szCs w:val="20"/>
                    </w:rPr>
                    <w:t>IV.1</w:t>
                  </w:r>
                  <w:r>
                    <w:rPr>
                      <w:rFonts w:ascii="Verdana" w:hAnsi="Verdana" w:cs="Arial"/>
                      <w:b/>
                      <w:color w:val="auto"/>
                      <w:sz w:val="20"/>
                      <w:szCs w:val="20"/>
                    </w:rPr>
                    <w:t>2</w:t>
                  </w:r>
                </w:p>
              </w:tc>
              <w:tc>
                <w:tcPr>
                  <w:tcW w:w="6480" w:type="dxa"/>
                  <w:shd w:val="clear" w:color="auto" w:fill="EDEDED"/>
                </w:tcPr>
                <w:p w:rsidR="001E4D1B" w:rsidRPr="007C0C29" w:rsidRDefault="001E4D1B" w:rsidP="001E4D1B">
                  <w:pPr>
                    <w:pStyle w:val="Default"/>
                    <w:spacing w:before="120"/>
                    <w:jc w:val="center"/>
                    <w:rPr>
                      <w:rFonts w:ascii="Verdana" w:hAnsi="Verdana" w:cs="Arial"/>
                      <w:b/>
                      <w:color w:val="auto"/>
                      <w:sz w:val="20"/>
                      <w:szCs w:val="20"/>
                    </w:rPr>
                  </w:pPr>
                  <w:r w:rsidRPr="007C0C29">
                    <w:rPr>
                      <w:rFonts w:ascii="Verdana" w:hAnsi="Verdana" w:cs="Arial"/>
                      <w:b/>
                      <w:color w:val="auto"/>
                      <w:sz w:val="20"/>
                      <w:szCs w:val="20"/>
                    </w:rPr>
                    <w:t>WYKŁADANIE DRZEW NA ZGRYZ DLA ZWIERZYNY W OKRESIE ZIMY</w:t>
                  </w:r>
                </w:p>
                <w:p w:rsidR="001E4D1B" w:rsidRPr="007C0C29" w:rsidRDefault="001E4D1B" w:rsidP="001E4D1B">
                  <w:pPr>
                    <w:pStyle w:val="Default"/>
                    <w:spacing w:before="120"/>
                    <w:jc w:val="center"/>
                    <w:rPr>
                      <w:rFonts w:ascii="Verdana" w:hAnsi="Verdana" w:cs="Arial"/>
                      <w:b/>
                      <w:color w:val="auto"/>
                      <w:sz w:val="20"/>
                      <w:szCs w:val="20"/>
                    </w:rPr>
                  </w:pPr>
                  <w:r w:rsidRPr="007C0C29">
                    <w:rPr>
                      <w:rFonts w:ascii="Verdana" w:hAnsi="Verdana" w:cs="Arial"/>
                      <w:bCs/>
                      <w:color w:val="auto"/>
                      <w:sz w:val="20"/>
                      <w:szCs w:val="20"/>
                    </w:rPr>
                    <w:t>(jedn. rozliczeniowa – H)</w:t>
                  </w:r>
                </w:p>
              </w:tc>
              <w:tc>
                <w:tcPr>
                  <w:tcW w:w="2520" w:type="dxa"/>
                  <w:gridSpan w:val="2"/>
                  <w:shd w:val="clear" w:color="auto" w:fill="EDEDED"/>
                </w:tcPr>
                <w:p w:rsidR="001E4D1B" w:rsidRPr="007C0C29" w:rsidRDefault="001E4D1B" w:rsidP="001E4D1B">
                  <w:pPr>
                    <w:pStyle w:val="Default"/>
                    <w:spacing w:before="120"/>
                    <w:rPr>
                      <w:rFonts w:ascii="Verdana" w:hAnsi="Verdana" w:cs="Arial"/>
                      <w:b/>
                      <w:color w:val="auto"/>
                      <w:sz w:val="20"/>
                      <w:szCs w:val="20"/>
                    </w:rPr>
                  </w:pPr>
                  <w:r w:rsidRPr="007C0C29">
                    <w:rPr>
                      <w:rFonts w:ascii="Verdana" w:hAnsi="Verdana" w:cs="Arial"/>
                      <w:b/>
                      <w:color w:val="auto"/>
                      <w:sz w:val="20"/>
                      <w:szCs w:val="20"/>
                    </w:rPr>
                    <w:t>O-ZGRYZD/</w:t>
                  </w:r>
                </w:p>
                <w:p w:rsidR="001E4D1B" w:rsidRPr="007C0C29" w:rsidRDefault="001E4D1B" w:rsidP="001E4D1B">
                  <w:pPr>
                    <w:pStyle w:val="Default"/>
                    <w:spacing w:before="120"/>
                    <w:rPr>
                      <w:rFonts w:ascii="Verdana" w:hAnsi="Verdana" w:cs="Arial"/>
                      <w:b/>
                      <w:color w:val="auto"/>
                      <w:sz w:val="20"/>
                      <w:szCs w:val="20"/>
                    </w:rPr>
                  </w:pPr>
                  <w:r w:rsidRPr="007C0C29">
                    <w:rPr>
                      <w:rFonts w:ascii="Verdana" w:hAnsi="Verdana" w:cs="Arial"/>
                      <w:b/>
                      <w:color w:val="auto"/>
                      <w:sz w:val="20"/>
                      <w:szCs w:val="20"/>
                    </w:rPr>
                    <w:t>WYKŁ-OS</w:t>
                  </w:r>
                </w:p>
                <w:p w:rsidR="001E4D1B" w:rsidRPr="007C0C29" w:rsidRDefault="001E4D1B" w:rsidP="001E4D1B">
                  <w:pPr>
                    <w:pStyle w:val="Default"/>
                    <w:spacing w:before="120"/>
                    <w:rPr>
                      <w:rFonts w:ascii="Verdana" w:hAnsi="Verdana" w:cs="Arial"/>
                      <w:b/>
                      <w:color w:val="auto"/>
                      <w:sz w:val="20"/>
                      <w:szCs w:val="20"/>
                    </w:rPr>
                  </w:pPr>
                </w:p>
              </w:tc>
            </w:tr>
            <w:tr w:rsidR="001E4D1B" w:rsidRPr="00BE344F" w:rsidTr="009A6870">
              <w:tc>
                <w:tcPr>
                  <w:tcW w:w="10291" w:type="dxa"/>
                  <w:gridSpan w:val="4"/>
                  <w:shd w:val="clear" w:color="auto" w:fill="auto"/>
                </w:tcPr>
                <w:p w:rsidR="001E4D1B" w:rsidRPr="00BE344F" w:rsidRDefault="001E4D1B" w:rsidP="001E4D1B">
                  <w:pPr>
                    <w:rPr>
                      <w:rFonts w:ascii="Verdana" w:hAnsi="Verdana"/>
                      <w:color w:val="FF0000"/>
                      <w:sz w:val="20"/>
                      <w:szCs w:val="20"/>
                    </w:rPr>
                  </w:pPr>
                </w:p>
                <w:p w:rsidR="001E4D1B" w:rsidRPr="007C0C29" w:rsidRDefault="001E4D1B" w:rsidP="001E4D1B">
                  <w:pPr>
                    <w:rPr>
                      <w:rFonts w:ascii="Verdana" w:hAnsi="Verdana"/>
                      <w:sz w:val="20"/>
                      <w:szCs w:val="20"/>
                    </w:rPr>
                  </w:pPr>
                  <w:r w:rsidRPr="007C0C29">
                    <w:rPr>
                      <w:rFonts w:ascii="Verdana" w:hAnsi="Verdana"/>
                      <w:sz w:val="20"/>
                      <w:szCs w:val="20"/>
                    </w:rPr>
                    <w:t>Zakres czynności obejmuje: ścięcie drzew zgryzowych wskazanych przez administrację leśnictwa, przewiezienie i rozładunek drewna w wyznaczone przez leśniczego miejsce. Na powyższe prace przewidziano 12 H</w:t>
                  </w:r>
                </w:p>
                <w:p w:rsidR="001E4D1B" w:rsidRPr="007C0C29" w:rsidRDefault="001E4D1B" w:rsidP="001E4D1B">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846"/>
                    <w:gridCol w:w="1984"/>
                  </w:tblGrid>
                  <w:tr w:rsidR="001E4D1B" w:rsidRPr="007C0C29" w:rsidTr="009A6870">
                    <w:trPr>
                      <w:trHeight w:val="821"/>
                      <w:jc w:val="center"/>
                    </w:trPr>
                    <w:tc>
                      <w:tcPr>
                        <w:tcW w:w="3846" w:type="dxa"/>
                      </w:tcPr>
                      <w:p w:rsidR="001E4D1B" w:rsidRPr="007C0C29" w:rsidRDefault="001E4D1B" w:rsidP="001E4D1B">
                        <w:pPr>
                          <w:pStyle w:val="Default"/>
                          <w:spacing w:before="120"/>
                          <w:jc w:val="center"/>
                          <w:rPr>
                            <w:rFonts w:ascii="Verdana" w:hAnsi="Verdana" w:cs="Arial"/>
                            <w:color w:val="auto"/>
                            <w:sz w:val="20"/>
                            <w:szCs w:val="20"/>
                          </w:rPr>
                        </w:pPr>
                        <w:r w:rsidRPr="007C0C29">
                          <w:rPr>
                            <w:rFonts w:ascii="Verdana" w:hAnsi="Verdana" w:cs="Arial"/>
                            <w:color w:val="auto"/>
                            <w:sz w:val="20"/>
                            <w:szCs w:val="20"/>
                          </w:rPr>
                          <w:t>leśnictwo</w:t>
                        </w:r>
                      </w:p>
                    </w:tc>
                    <w:tc>
                      <w:tcPr>
                        <w:tcW w:w="1984" w:type="dxa"/>
                      </w:tcPr>
                      <w:p w:rsidR="001E4D1B" w:rsidRPr="007C0C29" w:rsidRDefault="001E4D1B" w:rsidP="001E4D1B">
                        <w:pPr>
                          <w:pStyle w:val="Default"/>
                          <w:spacing w:before="120"/>
                          <w:jc w:val="center"/>
                          <w:rPr>
                            <w:rFonts w:ascii="Verdana" w:hAnsi="Verdana" w:cs="Arial"/>
                            <w:color w:val="auto"/>
                            <w:sz w:val="20"/>
                            <w:szCs w:val="20"/>
                          </w:rPr>
                        </w:pPr>
                        <w:r w:rsidRPr="007C0C29">
                          <w:rPr>
                            <w:rFonts w:ascii="Verdana" w:hAnsi="Verdana" w:cs="Arial"/>
                            <w:color w:val="auto"/>
                            <w:sz w:val="20"/>
                            <w:szCs w:val="20"/>
                          </w:rPr>
                          <w:t>Pracochłonność</w:t>
                        </w:r>
                      </w:p>
                      <w:p w:rsidR="001E4D1B" w:rsidRPr="007C0C29" w:rsidRDefault="001E4D1B" w:rsidP="001E4D1B">
                        <w:pPr>
                          <w:pStyle w:val="Default"/>
                          <w:spacing w:before="120"/>
                          <w:jc w:val="center"/>
                          <w:rPr>
                            <w:rFonts w:ascii="Verdana" w:hAnsi="Verdana" w:cs="Arial"/>
                            <w:color w:val="auto"/>
                            <w:sz w:val="20"/>
                            <w:szCs w:val="20"/>
                          </w:rPr>
                        </w:pPr>
                        <w:r w:rsidRPr="007C0C29">
                          <w:rPr>
                            <w:rFonts w:ascii="Verdana" w:hAnsi="Verdana" w:cs="Arial"/>
                            <w:color w:val="auto"/>
                            <w:sz w:val="20"/>
                            <w:szCs w:val="20"/>
                          </w:rPr>
                          <w:t>(H)</w:t>
                        </w:r>
                      </w:p>
                    </w:tc>
                  </w:tr>
                  <w:tr w:rsidR="001E4D1B" w:rsidRPr="007C0C29" w:rsidTr="009A6870">
                    <w:trPr>
                      <w:jc w:val="center"/>
                    </w:trPr>
                    <w:tc>
                      <w:tcPr>
                        <w:tcW w:w="3846" w:type="dxa"/>
                      </w:tcPr>
                      <w:p w:rsidR="001E4D1B" w:rsidRPr="007C0C29" w:rsidRDefault="001E4D1B" w:rsidP="001E4D1B">
                        <w:pPr>
                          <w:pStyle w:val="Default"/>
                          <w:spacing w:before="120"/>
                          <w:rPr>
                            <w:rFonts w:ascii="Verdana" w:hAnsi="Verdana" w:cs="Arial"/>
                            <w:color w:val="auto"/>
                            <w:sz w:val="20"/>
                            <w:szCs w:val="20"/>
                          </w:rPr>
                        </w:pPr>
                        <w:r w:rsidRPr="007C0C29">
                          <w:rPr>
                            <w:rFonts w:ascii="Verdana" w:hAnsi="Verdana" w:cs="Arial"/>
                            <w:color w:val="auto"/>
                            <w:sz w:val="20"/>
                            <w:szCs w:val="20"/>
                          </w:rPr>
                          <w:t>Połągiew</w:t>
                        </w:r>
                      </w:p>
                    </w:tc>
                    <w:tc>
                      <w:tcPr>
                        <w:tcW w:w="1984" w:type="dxa"/>
                      </w:tcPr>
                      <w:p w:rsidR="001E4D1B" w:rsidRPr="007C0C29" w:rsidRDefault="001E4D1B" w:rsidP="001E4D1B">
                        <w:pPr>
                          <w:pStyle w:val="Default"/>
                          <w:spacing w:before="120"/>
                          <w:jc w:val="center"/>
                          <w:rPr>
                            <w:rFonts w:ascii="Verdana" w:hAnsi="Verdana" w:cs="Arial"/>
                            <w:color w:val="auto"/>
                            <w:sz w:val="20"/>
                            <w:szCs w:val="20"/>
                          </w:rPr>
                        </w:pPr>
                        <w:r w:rsidRPr="007C0C29">
                          <w:rPr>
                            <w:rFonts w:ascii="Verdana" w:hAnsi="Verdana" w:cs="Arial"/>
                            <w:color w:val="auto"/>
                            <w:sz w:val="20"/>
                            <w:szCs w:val="20"/>
                          </w:rPr>
                          <w:t>6</w:t>
                        </w:r>
                      </w:p>
                    </w:tc>
                  </w:tr>
                  <w:tr w:rsidR="001E4D1B" w:rsidRPr="007C0C29" w:rsidTr="009A6870">
                    <w:trPr>
                      <w:jc w:val="center"/>
                    </w:trPr>
                    <w:tc>
                      <w:tcPr>
                        <w:tcW w:w="3846" w:type="dxa"/>
                      </w:tcPr>
                      <w:p w:rsidR="001E4D1B" w:rsidRPr="007C0C29" w:rsidRDefault="001E4D1B" w:rsidP="001E4D1B">
                        <w:pPr>
                          <w:pStyle w:val="Default"/>
                          <w:spacing w:before="120"/>
                          <w:rPr>
                            <w:rFonts w:ascii="Verdana" w:hAnsi="Verdana" w:cs="Arial"/>
                            <w:color w:val="auto"/>
                            <w:sz w:val="20"/>
                            <w:szCs w:val="20"/>
                          </w:rPr>
                        </w:pPr>
                        <w:r w:rsidRPr="007C0C29">
                          <w:rPr>
                            <w:rFonts w:ascii="Verdana" w:hAnsi="Verdana" w:cs="Arial"/>
                            <w:color w:val="auto"/>
                            <w:sz w:val="20"/>
                            <w:szCs w:val="20"/>
                          </w:rPr>
                          <w:t>Krynki</w:t>
                        </w:r>
                      </w:p>
                    </w:tc>
                    <w:tc>
                      <w:tcPr>
                        <w:tcW w:w="1984" w:type="dxa"/>
                      </w:tcPr>
                      <w:p w:rsidR="001E4D1B" w:rsidRPr="007C0C29" w:rsidRDefault="001E4D1B" w:rsidP="001E4D1B">
                        <w:pPr>
                          <w:pStyle w:val="Default"/>
                          <w:spacing w:before="120"/>
                          <w:jc w:val="center"/>
                          <w:rPr>
                            <w:rFonts w:ascii="Verdana" w:hAnsi="Verdana" w:cs="Arial"/>
                            <w:color w:val="auto"/>
                            <w:sz w:val="20"/>
                            <w:szCs w:val="20"/>
                          </w:rPr>
                        </w:pPr>
                        <w:r w:rsidRPr="007C0C29">
                          <w:rPr>
                            <w:rFonts w:ascii="Verdana" w:hAnsi="Verdana" w:cs="Arial"/>
                            <w:color w:val="auto"/>
                            <w:sz w:val="20"/>
                            <w:szCs w:val="20"/>
                          </w:rPr>
                          <w:t>8</w:t>
                        </w:r>
                      </w:p>
                    </w:tc>
                  </w:tr>
                  <w:tr w:rsidR="001E4D1B" w:rsidRPr="007C0C29" w:rsidTr="009A6870">
                    <w:trPr>
                      <w:jc w:val="center"/>
                    </w:trPr>
                    <w:tc>
                      <w:tcPr>
                        <w:tcW w:w="3846" w:type="dxa"/>
                      </w:tcPr>
                      <w:p w:rsidR="001E4D1B" w:rsidRPr="007C0C29" w:rsidRDefault="001E4D1B" w:rsidP="001E4D1B">
                        <w:pPr>
                          <w:pStyle w:val="Default"/>
                          <w:spacing w:before="120"/>
                          <w:rPr>
                            <w:rFonts w:ascii="Verdana" w:hAnsi="Verdana" w:cs="Arial"/>
                            <w:color w:val="auto"/>
                            <w:sz w:val="20"/>
                            <w:szCs w:val="20"/>
                          </w:rPr>
                        </w:pPr>
                        <w:r w:rsidRPr="007C0C29">
                          <w:rPr>
                            <w:rFonts w:ascii="Verdana" w:hAnsi="Verdana" w:cs="Arial"/>
                            <w:color w:val="auto"/>
                            <w:sz w:val="20"/>
                            <w:szCs w:val="20"/>
                          </w:rPr>
                          <w:lastRenderedPageBreak/>
                          <w:t>Razem</w:t>
                        </w:r>
                      </w:p>
                    </w:tc>
                    <w:tc>
                      <w:tcPr>
                        <w:tcW w:w="1984" w:type="dxa"/>
                      </w:tcPr>
                      <w:p w:rsidR="001E4D1B" w:rsidRPr="007C0C29" w:rsidRDefault="001E4D1B" w:rsidP="001E4D1B">
                        <w:pPr>
                          <w:pStyle w:val="Default"/>
                          <w:spacing w:before="120"/>
                          <w:jc w:val="center"/>
                          <w:rPr>
                            <w:rFonts w:ascii="Verdana" w:hAnsi="Verdana" w:cs="Arial"/>
                            <w:color w:val="auto"/>
                            <w:sz w:val="20"/>
                            <w:szCs w:val="20"/>
                          </w:rPr>
                        </w:pPr>
                        <w:r w:rsidRPr="007C0C29">
                          <w:rPr>
                            <w:rFonts w:ascii="Verdana" w:hAnsi="Verdana" w:cs="Arial"/>
                            <w:color w:val="auto"/>
                            <w:sz w:val="20"/>
                            <w:szCs w:val="20"/>
                          </w:rPr>
                          <w:t>12</w:t>
                        </w:r>
                      </w:p>
                    </w:tc>
                  </w:tr>
                </w:tbl>
                <w:p w:rsidR="001E4D1B" w:rsidRPr="007C0C29" w:rsidRDefault="001E4D1B" w:rsidP="001E4D1B">
                  <w:pPr>
                    <w:pStyle w:val="Default"/>
                    <w:spacing w:before="120"/>
                    <w:rPr>
                      <w:rFonts w:ascii="Verdana" w:hAnsi="Verdana" w:cs="Arial"/>
                      <w:color w:val="auto"/>
                      <w:sz w:val="20"/>
                      <w:szCs w:val="20"/>
                    </w:rPr>
                  </w:pPr>
                  <w:r w:rsidRPr="007C0C29">
                    <w:rPr>
                      <w:rFonts w:ascii="Verdana" w:hAnsi="Verdana" w:cs="Arial"/>
                      <w:color w:val="auto"/>
                      <w:sz w:val="20"/>
                      <w:szCs w:val="20"/>
                    </w:rPr>
                    <w:t>PROCEDURA ODBIORU:</w:t>
                  </w:r>
                </w:p>
                <w:p w:rsidR="001E4D1B" w:rsidRPr="00BE344F" w:rsidRDefault="001E4D1B" w:rsidP="001E4D1B">
                  <w:pPr>
                    <w:pStyle w:val="Default"/>
                    <w:spacing w:before="120"/>
                    <w:jc w:val="both"/>
                    <w:rPr>
                      <w:rFonts w:ascii="Verdana" w:hAnsi="Verdana" w:cs="Arial"/>
                      <w:color w:val="FF0000"/>
                      <w:sz w:val="20"/>
                      <w:szCs w:val="20"/>
                    </w:rPr>
                  </w:pPr>
                  <w:r w:rsidRPr="007C0C29">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1E4D1B" w:rsidRPr="00BE344F" w:rsidRDefault="001E4D1B" w:rsidP="001E4D1B">
                  <w:pPr>
                    <w:pStyle w:val="Default"/>
                    <w:spacing w:before="120"/>
                    <w:rPr>
                      <w:rFonts w:ascii="Verdana" w:hAnsi="Verdana" w:cs="Arial"/>
                      <w:b/>
                      <w:color w:val="FF0000"/>
                      <w:sz w:val="20"/>
                      <w:szCs w:val="20"/>
                    </w:rPr>
                  </w:pPr>
                </w:p>
              </w:tc>
            </w:tr>
            <w:tr w:rsidR="001E4D1B" w:rsidRPr="00BE344F" w:rsidTr="001E4D1B">
              <w:tc>
                <w:tcPr>
                  <w:tcW w:w="1291" w:type="dxa"/>
                  <w:shd w:val="clear" w:color="auto" w:fill="EDEDED"/>
                </w:tcPr>
                <w:p w:rsidR="001E4D1B" w:rsidRPr="004E0264" w:rsidRDefault="001E4D1B" w:rsidP="001E4D1B">
                  <w:pPr>
                    <w:pStyle w:val="Default"/>
                    <w:tabs>
                      <w:tab w:val="left" w:pos="34"/>
                    </w:tabs>
                    <w:spacing w:before="120"/>
                    <w:ind w:left="34"/>
                    <w:rPr>
                      <w:rFonts w:ascii="Verdana" w:hAnsi="Verdana" w:cs="Arial"/>
                      <w:b/>
                      <w:color w:val="auto"/>
                      <w:sz w:val="20"/>
                      <w:szCs w:val="20"/>
                    </w:rPr>
                  </w:pPr>
                  <w:r w:rsidRPr="004E0264">
                    <w:rPr>
                      <w:rFonts w:ascii="Verdana" w:hAnsi="Verdana" w:cs="Arial"/>
                      <w:b/>
                      <w:color w:val="auto"/>
                      <w:sz w:val="20"/>
                      <w:szCs w:val="20"/>
                    </w:rPr>
                    <w:lastRenderedPageBreak/>
                    <w:t>IV.1</w:t>
                  </w:r>
                  <w:r>
                    <w:rPr>
                      <w:rFonts w:ascii="Verdana" w:hAnsi="Verdana" w:cs="Arial"/>
                      <w:b/>
                      <w:color w:val="auto"/>
                      <w:sz w:val="20"/>
                      <w:szCs w:val="20"/>
                    </w:rPr>
                    <w:t>3</w:t>
                  </w:r>
                </w:p>
              </w:tc>
              <w:tc>
                <w:tcPr>
                  <w:tcW w:w="6480" w:type="dxa"/>
                  <w:shd w:val="clear" w:color="auto" w:fill="EDEDED"/>
                </w:tcPr>
                <w:p w:rsidR="001E4D1B" w:rsidRPr="004E0264" w:rsidRDefault="001E4D1B" w:rsidP="001E4D1B">
                  <w:pPr>
                    <w:pStyle w:val="Default"/>
                    <w:spacing w:before="120"/>
                    <w:jc w:val="center"/>
                    <w:rPr>
                      <w:rFonts w:ascii="Verdana" w:hAnsi="Verdana" w:cs="Arial"/>
                      <w:b/>
                      <w:color w:val="auto"/>
                      <w:sz w:val="20"/>
                      <w:szCs w:val="20"/>
                    </w:rPr>
                  </w:pPr>
                  <w:r w:rsidRPr="004E0264">
                    <w:rPr>
                      <w:rFonts w:ascii="Verdana" w:hAnsi="Verdana" w:cs="Arial"/>
                      <w:b/>
                      <w:color w:val="auto"/>
                      <w:sz w:val="20"/>
                      <w:szCs w:val="20"/>
                    </w:rPr>
                    <w:t>POZOSTAŁE PRACE Z ZAKRESU OCHRONY LASU</w:t>
                  </w:r>
                </w:p>
                <w:p w:rsidR="001E4D1B" w:rsidRPr="004E0264" w:rsidRDefault="001E4D1B" w:rsidP="001E4D1B">
                  <w:pPr>
                    <w:pStyle w:val="Default"/>
                    <w:spacing w:before="120"/>
                    <w:jc w:val="center"/>
                    <w:rPr>
                      <w:rFonts w:ascii="Verdana" w:hAnsi="Verdana" w:cs="Arial"/>
                      <w:b/>
                      <w:color w:val="auto"/>
                      <w:sz w:val="20"/>
                      <w:szCs w:val="20"/>
                    </w:rPr>
                  </w:pPr>
                  <w:r w:rsidRPr="004E0264">
                    <w:rPr>
                      <w:rFonts w:ascii="Verdana" w:hAnsi="Verdana" w:cs="Arial"/>
                      <w:bCs/>
                      <w:color w:val="auto"/>
                      <w:sz w:val="20"/>
                      <w:szCs w:val="20"/>
                    </w:rPr>
                    <w:t>(jedn. rozliczeniowa – roboczogodzina (H)</w:t>
                  </w:r>
                </w:p>
              </w:tc>
              <w:tc>
                <w:tcPr>
                  <w:tcW w:w="2520" w:type="dxa"/>
                  <w:gridSpan w:val="2"/>
                  <w:shd w:val="clear" w:color="auto" w:fill="EDEDED"/>
                </w:tcPr>
                <w:p w:rsidR="001E4D1B" w:rsidRPr="004E0264" w:rsidRDefault="001E4D1B" w:rsidP="001E4D1B">
                  <w:pPr>
                    <w:pStyle w:val="Default"/>
                    <w:spacing w:before="120"/>
                    <w:rPr>
                      <w:rFonts w:ascii="Verdana" w:hAnsi="Verdana" w:cs="Arial"/>
                      <w:b/>
                      <w:color w:val="auto"/>
                      <w:sz w:val="20"/>
                      <w:szCs w:val="20"/>
                    </w:rPr>
                  </w:pPr>
                  <w:r w:rsidRPr="004E0264">
                    <w:rPr>
                      <w:rFonts w:ascii="Verdana" w:hAnsi="Verdana" w:cs="Arial"/>
                      <w:b/>
                      <w:color w:val="auto"/>
                      <w:sz w:val="20"/>
                      <w:szCs w:val="20"/>
                    </w:rPr>
                    <w:t>O-POZ/</w:t>
                  </w:r>
                </w:p>
                <w:p w:rsidR="001E4D1B" w:rsidRPr="004E0264" w:rsidRDefault="001E4D1B" w:rsidP="001E4D1B">
                  <w:pPr>
                    <w:pStyle w:val="Default"/>
                    <w:spacing w:before="120"/>
                    <w:rPr>
                      <w:rFonts w:ascii="Verdana" w:hAnsi="Verdana" w:cs="Arial"/>
                      <w:b/>
                      <w:color w:val="auto"/>
                      <w:sz w:val="20"/>
                      <w:szCs w:val="20"/>
                    </w:rPr>
                  </w:pPr>
                  <w:r w:rsidRPr="004E0264">
                    <w:rPr>
                      <w:rFonts w:ascii="Verdana" w:hAnsi="Verdana" w:cs="Arial"/>
                      <w:b/>
                      <w:color w:val="auto"/>
                      <w:sz w:val="20"/>
                      <w:szCs w:val="20"/>
                    </w:rPr>
                    <w:t>GODZ RHPO</w:t>
                  </w:r>
                </w:p>
                <w:p w:rsidR="001E4D1B" w:rsidRPr="004E0264" w:rsidRDefault="001E4D1B" w:rsidP="001E4D1B">
                  <w:pPr>
                    <w:pStyle w:val="Default"/>
                    <w:spacing w:before="120"/>
                    <w:rPr>
                      <w:rFonts w:ascii="Verdana" w:hAnsi="Verdana" w:cs="Arial"/>
                      <w:b/>
                      <w:color w:val="auto"/>
                      <w:sz w:val="20"/>
                      <w:szCs w:val="20"/>
                    </w:rPr>
                  </w:pPr>
                  <w:r w:rsidRPr="004E0264">
                    <w:rPr>
                      <w:rFonts w:ascii="Verdana" w:hAnsi="Verdana" w:cs="Arial"/>
                      <w:b/>
                      <w:color w:val="auto"/>
                      <w:sz w:val="20"/>
                      <w:szCs w:val="20"/>
                    </w:rPr>
                    <w:t>KOP-ROW</w:t>
                  </w:r>
                </w:p>
                <w:p w:rsidR="001E4D1B" w:rsidRPr="004E0264" w:rsidRDefault="001E4D1B" w:rsidP="001E4D1B">
                  <w:pPr>
                    <w:pStyle w:val="Default"/>
                    <w:spacing w:before="120"/>
                    <w:rPr>
                      <w:rFonts w:ascii="Verdana" w:hAnsi="Verdana" w:cs="Arial"/>
                      <w:b/>
                      <w:color w:val="auto"/>
                      <w:sz w:val="20"/>
                      <w:szCs w:val="20"/>
                    </w:rPr>
                  </w:pPr>
                  <w:r w:rsidRPr="004E0264">
                    <w:rPr>
                      <w:rFonts w:ascii="Verdana" w:hAnsi="Verdana" w:cs="Arial"/>
                      <w:b/>
                      <w:color w:val="auto"/>
                      <w:sz w:val="20"/>
                      <w:szCs w:val="20"/>
                    </w:rPr>
                    <w:t>GODZ CHOO</w:t>
                  </w:r>
                </w:p>
                <w:p w:rsidR="001E4D1B" w:rsidRPr="004E0264" w:rsidRDefault="001E4D1B" w:rsidP="001E4D1B">
                  <w:pPr>
                    <w:pStyle w:val="Default"/>
                    <w:spacing w:before="120"/>
                    <w:rPr>
                      <w:rFonts w:ascii="Verdana" w:hAnsi="Verdana" w:cs="Arial"/>
                      <w:b/>
                      <w:color w:val="auto"/>
                      <w:sz w:val="20"/>
                      <w:szCs w:val="20"/>
                    </w:rPr>
                  </w:pPr>
                  <w:r w:rsidRPr="004E0264">
                    <w:rPr>
                      <w:rFonts w:ascii="Verdana" w:hAnsi="Verdana" w:cs="Arial"/>
                      <w:b/>
                      <w:color w:val="auto"/>
                      <w:sz w:val="20"/>
                      <w:szCs w:val="20"/>
                    </w:rPr>
                    <w:t>WYW</w:t>
                  </w:r>
                  <w:r>
                    <w:rPr>
                      <w:rFonts w:ascii="Verdana" w:hAnsi="Verdana" w:cs="Arial"/>
                      <w:b/>
                      <w:color w:val="auto"/>
                      <w:sz w:val="20"/>
                      <w:szCs w:val="20"/>
                    </w:rPr>
                    <w:t>-</w:t>
                  </w:r>
                  <w:r w:rsidRPr="004E0264">
                    <w:rPr>
                      <w:rFonts w:ascii="Verdana" w:hAnsi="Verdana" w:cs="Arial"/>
                      <w:b/>
                      <w:color w:val="auto"/>
                      <w:sz w:val="20"/>
                      <w:szCs w:val="20"/>
                    </w:rPr>
                    <w:t>TABL</w:t>
                  </w:r>
                </w:p>
                <w:p w:rsidR="001E4D1B" w:rsidRPr="004E0264" w:rsidRDefault="001E4D1B" w:rsidP="001E4D1B">
                  <w:pPr>
                    <w:pStyle w:val="Default"/>
                    <w:spacing w:before="120"/>
                    <w:rPr>
                      <w:rFonts w:ascii="Verdana" w:hAnsi="Verdana" w:cs="Arial"/>
                      <w:b/>
                      <w:color w:val="auto"/>
                      <w:sz w:val="20"/>
                      <w:szCs w:val="20"/>
                    </w:rPr>
                  </w:pPr>
                  <w:r w:rsidRPr="004E0264">
                    <w:rPr>
                      <w:rFonts w:ascii="Verdana" w:hAnsi="Verdana" w:cs="Arial"/>
                      <w:b/>
                      <w:color w:val="auto"/>
                      <w:sz w:val="20"/>
                      <w:szCs w:val="20"/>
                    </w:rPr>
                    <w:t>GODZ KOP</w:t>
                  </w:r>
                </w:p>
                <w:p w:rsidR="001E4D1B" w:rsidRPr="004E0264" w:rsidRDefault="001E4D1B" w:rsidP="001E4D1B">
                  <w:pPr>
                    <w:pStyle w:val="Default"/>
                    <w:spacing w:before="120"/>
                    <w:rPr>
                      <w:rFonts w:ascii="Verdana" w:hAnsi="Verdana" w:cs="Arial"/>
                      <w:b/>
                      <w:color w:val="auto"/>
                      <w:sz w:val="20"/>
                      <w:szCs w:val="20"/>
                    </w:rPr>
                  </w:pPr>
                  <w:r w:rsidRPr="004E0264">
                    <w:rPr>
                      <w:rFonts w:ascii="Verdana" w:hAnsi="Verdana" w:cs="Arial"/>
                      <w:b/>
                      <w:color w:val="auto"/>
                      <w:sz w:val="20"/>
                      <w:szCs w:val="20"/>
                    </w:rPr>
                    <w:t>GODZ KHPO</w:t>
                  </w:r>
                </w:p>
                <w:p w:rsidR="001E4D1B" w:rsidRPr="004E0264" w:rsidRDefault="001E4D1B" w:rsidP="001E4D1B">
                  <w:pPr>
                    <w:pStyle w:val="Default"/>
                    <w:spacing w:before="120"/>
                    <w:rPr>
                      <w:rFonts w:ascii="Verdana" w:hAnsi="Verdana" w:cs="Arial"/>
                      <w:b/>
                      <w:color w:val="auto"/>
                      <w:sz w:val="20"/>
                      <w:szCs w:val="20"/>
                    </w:rPr>
                  </w:pPr>
                  <w:r w:rsidRPr="004E0264">
                    <w:rPr>
                      <w:rFonts w:ascii="Verdana" w:hAnsi="Verdana" w:cs="Arial"/>
                      <w:b/>
                      <w:color w:val="auto"/>
                      <w:sz w:val="20"/>
                      <w:szCs w:val="20"/>
                    </w:rPr>
                    <w:t>KONS-ROG</w:t>
                  </w:r>
                </w:p>
              </w:tc>
            </w:tr>
            <w:tr w:rsidR="001E4D1B" w:rsidRPr="00BE344F" w:rsidTr="009A6870">
              <w:trPr>
                <w:trHeight w:val="850"/>
              </w:trPr>
              <w:tc>
                <w:tcPr>
                  <w:tcW w:w="10291" w:type="dxa"/>
                  <w:gridSpan w:val="4"/>
                  <w:shd w:val="clear" w:color="auto" w:fill="auto"/>
                </w:tcPr>
                <w:p w:rsidR="001E4D1B" w:rsidRPr="004E0264" w:rsidRDefault="001E4D1B" w:rsidP="001E4D1B">
                  <w:pPr>
                    <w:autoSpaceDE w:val="0"/>
                    <w:autoSpaceDN w:val="0"/>
                    <w:adjustRightInd w:val="0"/>
                    <w:spacing w:before="120"/>
                    <w:jc w:val="both"/>
                    <w:rPr>
                      <w:rFonts w:ascii="Verdana" w:hAnsi="Verdana" w:cs="Arial"/>
                      <w:sz w:val="20"/>
                      <w:szCs w:val="20"/>
                    </w:rPr>
                  </w:pPr>
                  <w:r w:rsidRPr="004E0264">
                    <w:rPr>
                      <w:rFonts w:ascii="Verdana" w:hAnsi="Verdana" w:cs="Arial"/>
                      <w:sz w:val="20"/>
                      <w:szCs w:val="20"/>
                    </w:rPr>
                    <w:t xml:space="preserve">Wywieszenie i zdejmowanie tablic o tematyce ochrony lasu, ręczne kopanie rowów, konserwacja rogatek,  ręczne kopanie rowów granicznych oraz inne prace ręczne z zakresu ochrony lasy. Na wymienione uprzednio prace zaplanowano 187 H.  </w:t>
                  </w:r>
                </w:p>
                <w:p w:rsidR="001E4D1B" w:rsidRPr="004E0264" w:rsidRDefault="001E4D1B" w:rsidP="001E4D1B">
                  <w:pPr>
                    <w:autoSpaceDE w:val="0"/>
                    <w:autoSpaceDN w:val="0"/>
                    <w:adjustRightInd w:val="0"/>
                    <w:spacing w:before="120"/>
                    <w:jc w:val="both"/>
                    <w:rPr>
                      <w:rFonts w:ascii="Verdana" w:hAnsi="Verdana" w:cs="Arial"/>
                      <w:sz w:val="20"/>
                      <w:szCs w:val="20"/>
                    </w:rPr>
                  </w:pPr>
                  <w:r w:rsidRPr="004E0264">
                    <w:rPr>
                      <w:rFonts w:ascii="Verdana" w:hAnsi="Verdana" w:cs="Arial"/>
                      <w:sz w:val="20"/>
                      <w:szCs w:val="20"/>
                    </w:rPr>
                    <w:t xml:space="preserve">Transport ciągnikiem przy innych pracach z zakresu ochrony lasu. Na prace ciągnika zaplanowano 50 H. </w:t>
                  </w:r>
                </w:p>
                <w:p w:rsidR="001E4D1B" w:rsidRDefault="001E4D1B" w:rsidP="001E4D1B">
                  <w:pPr>
                    <w:autoSpaceDE w:val="0"/>
                    <w:autoSpaceDN w:val="0"/>
                    <w:adjustRightInd w:val="0"/>
                    <w:spacing w:before="120"/>
                    <w:jc w:val="both"/>
                    <w:rPr>
                      <w:rFonts w:ascii="Verdana" w:hAnsi="Verdana" w:cs="Arial"/>
                      <w:color w:val="FF0000"/>
                      <w:sz w:val="20"/>
                      <w:szCs w:val="20"/>
                    </w:rPr>
                  </w:pPr>
                  <w:r w:rsidRPr="004E0264">
                    <w:rPr>
                      <w:rFonts w:ascii="Verdana" w:hAnsi="Verdana" w:cs="Arial"/>
                      <w:sz w:val="20"/>
                      <w:szCs w:val="20"/>
                    </w:rPr>
                    <w:t>Transport koniem przy innych pracach z zakresu ochrony lasu. Na prace ciągnika zaplanowano 20 H</w:t>
                  </w:r>
                  <w:r w:rsidRPr="00BE344F">
                    <w:rPr>
                      <w:rFonts w:ascii="Verdana" w:hAnsi="Verdana" w:cs="Arial"/>
                      <w:color w:val="FF0000"/>
                      <w:sz w:val="20"/>
                      <w:szCs w:val="20"/>
                    </w:rPr>
                    <w:t xml:space="preserve">. </w:t>
                  </w:r>
                </w:p>
                <w:p w:rsidR="001E4D1B" w:rsidRPr="00BE344F" w:rsidRDefault="001E4D1B" w:rsidP="001E4D1B">
                  <w:pPr>
                    <w:autoSpaceDE w:val="0"/>
                    <w:autoSpaceDN w:val="0"/>
                    <w:adjustRightInd w:val="0"/>
                    <w:spacing w:before="120"/>
                    <w:jc w:val="both"/>
                    <w:rPr>
                      <w:rFonts w:ascii="Verdana" w:hAnsi="Verdana" w:cs="Arial"/>
                      <w:color w:val="FF0000"/>
                      <w:sz w:val="20"/>
                      <w:szCs w:val="20"/>
                    </w:rPr>
                  </w:pPr>
                </w:p>
                <w:p w:rsidR="001E4D1B" w:rsidRPr="004E0264" w:rsidRDefault="001E4D1B" w:rsidP="001E4D1B">
                  <w:pPr>
                    <w:autoSpaceDE w:val="0"/>
                    <w:autoSpaceDN w:val="0"/>
                    <w:adjustRightInd w:val="0"/>
                    <w:spacing w:before="120"/>
                    <w:jc w:val="both"/>
                    <w:rPr>
                      <w:rFonts w:ascii="Verdana" w:hAnsi="Verdana" w:cs="Arial"/>
                      <w:sz w:val="20"/>
                      <w:szCs w:val="20"/>
                    </w:rPr>
                  </w:pPr>
                  <w:r w:rsidRPr="004E0264">
                    <w:rPr>
                      <w:rFonts w:ascii="Verdana" w:hAnsi="Verdana" w:cs="Arial"/>
                      <w:sz w:val="20"/>
                      <w:szCs w:val="20"/>
                    </w:rPr>
                    <w:t>Praca koparką obejmuje kopanie i odnawianie istniejących rowów granicznych ora odwadniających. Rozmiar godzinowy pracy koparką wynosi 48H</w:t>
                  </w:r>
                </w:p>
                <w:p w:rsidR="001E4D1B" w:rsidRPr="004E0264" w:rsidRDefault="001E4D1B" w:rsidP="001E4D1B">
                  <w:pPr>
                    <w:autoSpaceDE w:val="0"/>
                    <w:autoSpaceDN w:val="0"/>
                    <w:adjustRightInd w:val="0"/>
                    <w:spacing w:before="120"/>
                    <w:jc w:val="both"/>
                    <w:rPr>
                      <w:rFonts w:ascii="Verdana" w:hAnsi="Verdana" w:cs="Arial"/>
                      <w:sz w:val="20"/>
                      <w:szCs w:val="20"/>
                    </w:rPr>
                  </w:pPr>
                  <w:r w:rsidRPr="004E0264">
                    <w:rPr>
                      <w:rFonts w:ascii="Verdana" w:hAnsi="Verdana" w:cs="Arial"/>
                      <w:sz w:val="20"/>
                      <w:szCs w:val="20"/>
                    </w:rPr>
                    <w:t>Wymienione w niniejszym punkcie prace zlecane będą przez leśniczych odpowiedzialnych terytorialnie za obszary, w których będą one wykonywane. Prace zlecane będą w  miarę zaistniałych potrzeb.</w:t>
                  </w:r>
                </w:p>
                <w:p w:rsidR="001E4D1B" w:rsidRPr="004E0264" w:rsidRDefault="001E4D1B" w:rsidP="001E4D1B">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2402"/>
                    <w:gridCol w:w="1760"/>
                    <w:gridCol w:w="1760"/>
                    <w:gridCol w:w="1760"/>
                    <w:gridCol w:w="1760"/>
                  </w:tblGrid>
                  <w:tr w:rsidR="001E4D1B" w:rsidRPr="004E0264" w:rsidTr="009A6870">
                    <w:trPr>
                      <w:trHeight w:val="903"/>
                      <w:jc w:val="center"/>
                    </w:trPr>
                    <w:tc>
                      <w:tcPr>
                        <w:tcW w:w="2402"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leśnictwo</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Pracochłonność ręczna</w:t>
                        </w:r>
                      </w:p>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(H)</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Pracochłonność ciągnika</w:t>
                        </w:r>
                      </w:p>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(H)</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Pracochłonność koparki</w:t>
                        </w:r>
                      </w:p>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(H)</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Pr>
                            <w:rFonts w:ascii="Verdana" w:hAnsi="Verdana" w:cs="Arial"/>
                            <w:color w:val="auto"/>
                            <w:sz w:val="20"/>
                            <w:szCs w:val="20"/>
                          </w:rPr>
                          <w:t>Pracochłonność konia</w:t>
                        </w:r>
                      </w:p>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(H)</w:t>
                        </w:r>
                      </w:p>
                    </w:tc>
                  </w:tr>
                  <w:tr w:rsidR="001E4D1B" w:rsidRPr="004E0264" w:rsidTr="009A6870">
                    <w:trPr>
                      <w:jc w:val="center"/>
                    </w:trPr>
                    <w:tc>
                      <w:tcPr>
                        <w:tcW w:w="2402" w:type="dxa"/>
                      </w:tcPr>
                      <w:p w:rsidR="001E4D1B" w:rsidRPr="004E0264" w:rsidRDefault="001E4D1B" w:rsidP="001E4D1B">
                        <w:pPr>
                          <w:pStyle w:val="Default"/>
                          <w:spacing w:before="120"/>
                          <w:rPr>
                            <w:rFonts w:ascii="Verdana" w:hAnsi="Verdana" w:cs="Arial"/>
                            <w:color w:val="auto"/>
                            <w:sz w:val="20"/>
                            <w:szCs w:val="20"/>
                          </w:rPr>
                        </w:pPr>
                        <w:r w:rsidRPr="004E0264">
                          <w:rPr>
                            <w:rFonts w:ascii="Verdana" w:hAnsi="Verdana" w:cs="Arial"/>
                            <w:color w:val="auto"/>
                            <w:sz w:val="20"/>
                            <w:szCs w:val="20"/>
                          </w:rPr>
                          <w:t>Połągiew</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6</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p>
                    </w:tc>
                    <w:tc>
                      <w:tcPr>
                        <w:tcW w:w="1760" w:type="dxa"/>
                      </w:tcPr>
                      <w:p w:rsidR="001E4D1B" w:rsidRPr="004E0264" w:rsidRDefault="001E4D1B" w:rsidP="001E4D1B">
                        <w:pPr>
                          <w:pStyle w:val="Default"/>
                          <w:spacing w:before="120"/>
                          <w:jc w:val="center"/>
                          <w:rPr>
                            <w:rFonts w:ascii="Verdana" w:hAnsi="Verdana" w:cs="Arial"/>
                            <w:color w:val="auto"/>
                            <w:sz w:val="20"/>
                            <w:szCs w:val="20"/>
                          </w:rPr>
                        </w:pP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20</w:t>
                        </w:r>
                      </w:p>
                    </w:tc>
                  </w:tr>
                  <w:tr w:rsidR="001E4D1B" w:rsidRPr="004E0264" w:rsidTr="009A6870">
                    <w:trPr>
                      <w:jc w:val="center"/>
                    </w:trPr>
                    <w:tc>
                      <w:tcPr>
                        <w:tcW w:w="2402" w:type="dxa"/>
                      </w:tcPr>
                      <w:p w:rsidR="001E4D1B" w:rsidRPr="004E0264" w:rsidRDefault="001E4D1B" w:rsidP="001E4D1B">
                        <w:pPr>
                          <w:pStyle w:val="Default"/>
                          <w:spacing w:before="120"/>
                          <w:rPr>
                            <w:rFonts w:ascii="Verdana" w:hAnsi="Verdana" w:cs="Arial"/>
                            <w:color w:val="auto"/>
                            <w:sz w:val="20"/>
                            <w:szCs w:val="20"/>
                          </w:rPr>
                        </w:pPr>
                        <w:r w:rsidRPr="004E0264">
                          <w:rPr>
                            <w:rFonts w:ascii="Verdana" w:hAnsi="Verdana" w:cs="Arial"/>
                            <w:color w:val="auto"/>
                            <w:sz w:val="20"/>
                            <w:szCs w:val="20"/>
                          </w:rPr>
                          <w:t>Krynki</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181</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50</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48</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p>
                    </w:tc>
                  </w:tr>
                  <w:tr w:rsidR="001E4D1B" w:rsidRPr="004E0264" w:rsidTr="009A6870">
                    <w:trPr>
                      <w:jc w:val="center"/>
                    </w:trPr>
                    <w:tc>
                      <w:tcPr>
                        <w:tcW w:w="2402" w:type="dxa"/>
                      </w:tcPr>
                      <w:p w:rsidR="001E4D1B" w:rsidRPr="004E0264" w:rsidRDefault="001E4D1B" w:rsidP="001E4D1B">
                        <w:pPr>
                          <w:pStyle w:val="Default"/>
                          <w:spacing w:before="120"/>
                          <w:rPr>
                            <w:rFonts w:ascii="Verdana" w:hAnsi="Verdana" w:cs="Arial"/>
                            <w:color w:val="auto"/>
                            <w:sz w:val="20"/>
                            <w:szCs w:val="20"/>
                          </w:rPr>
                        </w:pPr>
                        <w:r w:rsidRPr="004E0264">
                          <w:rPr>
                            <w:rFonts w:ascii="Verdana" w:hAnsi="Verdana" w:cs="Arial"/>
                            <w:color w:val="auto"/>
                            <w:sz w:val="20"/>
                            <w:szCs w:val="20"/>
                          </w:rPr>
                          <w:t>Razem</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187</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50</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48</w:t>
                        </w:r>
                      </w:p>
                    </w:tc>
                    <w:tc>
                      <w:tcPr>
                        <w:tcW w:w="1760" w:type="dxa"/>
                      </w:tcPr>
                      <w:p w:rsidR="001E4D1B" w:rsidRPr="004E0264" w:rsidRDefault="001E4D1B" w:rsidP="001E4D1B">
                        <w:pPr>
                          <w:pStyle w:val="Default"/>
                          <w:spacing w:before="120"/>
                          <w:jc w:val="center"/>
                          <w:rPr>
                            <w:rFonts w:ascii="Verdana" w:hAnsi="Verdana" w:cs="Arial"/>
                            <w:color w:val="auto"/>
                            <w:sz w:val="20"/>
                            <w:szCs w:val="20"/>
                          </w:rPr>
                        </w:pPr>
                        <w:r w:rsidRPr="004E0264">
                          <w:rPr>
                            <w:rFonts w:ascii="Verdana" w:hAnsi="Verdana" w:cs="Arial"/>
                            <w:color w:val="auto"/>
                            <w:sz w:val="20"/>
                            <w:szCs w:val="20"/>
                          </w:rPr>
                          <w:t>20</w:t>
                        </w:r>
                      </w:p>
                    </w:tc>
                  </w:tr>
                </w:tbl>
                <w:p w:rsidR="001E4D1B" w:rsidRPr="004E0264" w:rsidRDefault="001E4D1B" w:rsidP="001E4D1B">
                  <w:pPr>
                    <w:pStyle w:val="Default"/>
                    <w:spacing w:before="120"/>
                    <w:rPr>
                      <w:rFonts w:ascii="Verdana" w:hAnsi="Verdana" w:cs="Arial"/>
                      <w:color w:val="auto"/>
                      <w:sz w:val="20"/>
                      <w:szCs w:val="20"/>
                    </w:rPr>
                  </w:pPr>
                  <w:r w:rsidRPr="004E0264">
                    <w:rPr>
                      <w:rFonts w:ascii="Verdana" w:hAnsi="Verdana" w:cs="Arial"/>
                      <w:color w:val="auto"/>
                      <w:sz w:val="20"/>
                      <w:szCs w:val="20"/>
                    </w:rPr>
                    <w:t>PROCEDURA ODBIORU:</w:t>
                  </w:r>
                </w:p>
                <w:p w:rsidR="001E4D1B" w:rsidRPr="004E0264" w:rsidRDefault="001E4D1B" w:rsidP="001E4D1B">
                  <w:pPr>
                    <w:pStyle w:val="Default"/>
                    <w:spacing w:before="120"/>
                    <w:jc w:val="both"/>
                    <w:rPr>
                      <w:rFonts w:ascii="Verdana" w:hAnsi="Verdana" w:cs="Arial"/>
                      <w:color w:val="auto"/>
                      <w:sz w:val="20"/>
                      <w:szCs w:val="20"/>
                    </w:rPr>
                  </w:pPr>
                  <w:r w:rsidRPr="004E0264">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1E4D1B" w:rsidRPr="00BE344F" w:rsidRDefault="001E4D1B" w:rsidP="001E4D1B">
                  <w:pPr>
                    <w:autoSpaceDE w:val="0"/>
                    <w:autoSpaceDN w:val="0"/>
                    <w:adjustRightInd w:val="0"/>
                    <w:spacing w:before="120"/>
                    <w:jc w:val="both"/>
                    <w:rPr>
                      <w:rFonts w:ascii="Verdana" w:hAnsi="Verdana" w:cs="Arial"/>
                      <w:b/>
                      <w:color w:val="FF0000"/>
                      <w:sz w:val="20"/>
                      <w:szCs w:val="20"/>
                    </w:rPr>
                  </w:pPr>
                </w:p>
              </w:tc>
            </w:tr>
            <w:tr w:rsidR="001E4D1B" w:rsidRPr="00BE344F" w:rsidTr="001E4D1B">
              <w:tc>
                <w:tcPr>
                  <w:tcW w:w="1291" w:type="dxa"/>
                  <w:shd w:val="clear" w:color="auto" w:fill="EDEDED"/>
                </w:tcPr>
                <w:p w:rsidR="001E4D1B" w:rsidRPr="000D4067" w:rsidRDefault="001E4D1B" w:rsidP="001E4D1B">
                  <w:pPr>
                    <w:pStyle w:val="Default"/>
                    <w:tabs>
                      <w:tab w:val="left" w:pos="34"/>
                    </w:tabs>
                    <w:spacing w:before="120"/>
                    <w:ind w:left="34"/>
                    <w:rPr>
                      <w:rFonts w:ascii="Verdana" w:hAnsi="Verdana" w:cs="Arial"/>
                      <w:b/>
                      <w:color w:val="auto"/>
                      <w:sz w:val="20"/>
                      <w:szCs w:val="20"/>
                    </w:rPr>
                  </w:pPr>
                  <w:r w:rsidRPr="000D4067">
                    <w:rPr>
                      <w:rFonts w:ascii="Verdana" w:hAnsi="Verdana" w:cs="Arial"/>
                      <w:b/>
                      <w:color w:val="auto"/>
                      <w:sz w:val="20"/>
                      <w:szCs w:val="20"/>
                    </w:rPr>
                    <w:lastRenderedPageBreak/>
                    <w:t>IV.1</w:t>
                  </w:r>
                  <w:r>
                    <w:rPr>
                      <w:rFonts w:ascii="Verdana" w:hAnsi="Verdana" w:cs="Arial"/>
                      <w:b/>
                      <w:color w:val="auto"/>
                      <w:sz w:val="20"/>
                      <w:szCs w:val="20"/>
                    </w:rPr>
                    <w:t>4</w:t>
                  </w:r>
                </w:p>
              </w:tc>
              <w:tc>
                <w:tcPr>
                  <w:tcW w:w="6480" w:type="dxa"/>
                  <w:shd w:val="clear" w:color="auto" w:fill="EDEDED"/>
                </w:tcPr>
                <w:p w:rsidR="001E4D1B" w:rsidRPr="000D4067" w:rsidRDefault="001E4D1B" w:rsidP="001E4D1B">
                  <w:pPr>
                    <w:pStyle w:val="Default"/>
                    <w:spacing w:before="120"/>
                    <w:jc w:val="center"/>
                    <w:rPr>
                      <w:rFonts w:ascii="Verdana" w:hAnsi="Verdana" w:cs="Arial"/>
                      <w:b/>
                      <w:color w:val="auto"/>
                      <w:sz w:val="20"/>
                      <w:szCs w:val="20"/>
                    </w:rPr>
                  </w:pPr>
                  <w:r w:rsidRPr="000D4067">
                    <w:rPr>
                      <w:rFonts w:ascii="Verdana" w:hAnsi="Verdana" w:cs="Arial"/>
                      <w:b/>
                      <w:color w:val="auto"/>
                      <w:sz w:val="20"/>
                      <w:szCs w:val="20"/>
                    </w:rPr>
                    <w:t>UTRZYMANIE PORZĄDKU NA TERENIE REZERWATÓW PRZYRODY</w:t>
                  </w:r>
                </w:p>
                <w:p w:rsidR="001E4D1B" w:rsidRPr="000D4067" w:rsidRDefault="001E4D1B" w:rsidP="001E4D1B">
                  <w:pPr>
                    <w:pStyle w:val="Default"/>
                    <w:spacing w:before="120"/>
                    <w:jc w:val="center"/>
                    <w:rPr>
                      <w:rFonts w:ascii="Verdana" w:hAnsi="Verdana" w:cs="Arial"/>
                      <w:b/>
                      <w:color w:val="auto"/>
                      <w:sz w:val="20"/>
                      <w:szCs w:val="20"/>
                    </w:rPr>
                  </w:pPr>
                  <w:r w:rsidRPr="000D4067">
                    <w:rPr>
                      <w:rFonts w:ascii="Verdana" w:hAnsi="Verdana" w:cs="Arial"/>
                      <w:bCs/>
                      <w:color w:val="auto"/>
                      <w:sz w:val="20"/>
                      <w:szCs w:val="20"/>
                    </w:rPr>
                    <w:t>(jedn. rozliczeniowa – roboczogodzina (H)</w:t>
                  </w:r>
                </w:p>
              </w:tc>
              <w:tc>
                <w:tcPr>
                  <w:tcW w:w="2520" w:type="dxa"/>
                  <w:gridSpan w:val="2"/>
                  <w:shd w:val="clear" w:color="auto" w:fill="EDEDED"/>
                </w:tcPr>
                <w:p w:rsidR="001E4D1B" w:rsidRPr="000D4067" w:rsidRDefault="001E4D1B" w:rsidP="001E4D1B">
                  <w:pPr>
                    <w:pStyle w:val="Default"/>
                    <w:spacing w:before="120"/>
                    <w:rPr>
                      <w:rFonts w:ascii="Verdana" w:hAnsi="Verdana" w:cs="Arial"/>
                      <w:b/>
                      <w:color w:val="auto"/>
                      <w:sz w:val="20"/>
                      <w:szCs w:val="20"/>
                    </w:rPr>
                  </w:pPr>
                  <w:r w:rsidRPr="000D4067">
                    <w:rPr>
                      <w:rFonts w:ascii="Verdana" w:hAnsi="Verdana" w:cs="Arial"/>
                      <w:b/>
                      <w:color w:val="auto"/>
                      <w:sz w:val="20"/>
                      <w:szCs w:val="20"/>
                    </w:rPr>
                    <w:t>O-REZERWA/</w:t>
                  </w:r>
                </w:p>
                <w:p w:rsidR="001E4D1B" w:rsidRPr="000D4067" w:rsidRDefault="001E4D1B" w:rsidP="001E4D1B">
                  <w:pPr>
                    <w:pStyle w:val="Default"/>
                    <w:spacing w:before="120"/>
                    <w:rPr>
                      <w:rFonts w:ascii="Verdana" w:hAnsi="Verdana" w:cs="Arial"/>
                      <w:b/>
                      <w:color w:val="auto"/>
                      <w:sz w:val="20"/>
                      <w:szCs w:val="20"/>
                    </w:rPr>
                  </w:pPr>
                  <w:r w:rsidRPr="000D4067">
                    <w:rPr>
                      <w:rFonts w:ascii="Verdana" w:hAnsi="Verdana" w:cs="Arial"/>
                      <w:b/>
                      <w:color w:val="auto"/>
                      <w:sz w:val="20"/>
                      <w:szCs w:val="20"/>
                    </w:rPr>
                    <w:t>PORZ-TERR</w:t>
                  </w:r>
                </w:p>
                <w:p w:rsidR="001E4D1B" w:rsidRPr="000D4067" w:rsidRDefault="001E4D1B" w:rsidP="001E4D1B">
                  <w:pPr>
                    <w:pStyle w:val="Default"/>
                    <w:spacing w:before="120"/>
                    <w:rPr>
                      <w:rFonts w:ascii="Verdana" w:hAnsi="Verdana" w:cs="Arial"/>
                      <w:b/>
                      <w:color w:val="auto"/>
                      <w:sz w:val="20"/>
                      <w:szCs w:val="20"/>
                    </w:rPr>
                  </w:pPr>
                  <w:r w:rsidRPr="000D4067">
                    <w:rPr>
                      <w:rFonts w:ascii="Verdana" w:hAnsi="Verdana" w:cs="Arial"/>
                      <w:b/>
                      <w:color w:val="auto"/>
                      <w:sz w:val="20"/>
                      <w:szCs w:val="20"/>
                    </w:rPr>
                    <w:t>GODZ KHR</w:t>
                  </w:r>
                </w:p>
                <w:p w:rsidR="001E4D1B" w:rsidRPr="000D4067" w:rsidRDefault="001E4D1B" w:rsidP="001E4D1B">
                  <w:pPr>
                    <w:pStyle w:val="Default"/>
                    <w:spacing w:before="120"/>
                    <w:rPr>
                      <w:rFonts w:ascii="Verdana" w:hAnsi="Verdana" w:cs="Arial"/>
                      <w:b/>
                      <w:color w:val="auto"/>
                      <w:sz w:val="20"/>
                      <w:szCs w:val="20"/>
                    </w:rPr>
                  </w:pPr>
                </w:p>
              </w:tc>
            </w:tr>
            <w:tr w:rsidR="001E4D1B" w:rsidRPr="00BE344F" w:rsidTr="009A6870">
              <w:tc>
                <w:tcPr>
                  <w:tcW w:w="10291" w:type="dxa"/>
                  <w:gridSpan w:val="4"/>
                </w:tcPr>
                <w:p w:rsidR="001E4D1B" w:rsidRPr="000D4067" w:rsidRDefault="001E4D1B" w:rsidP="001E4D1B">
                  <w:pPr>
                    <w:pStyle w:val="Default"/>
                    <w:spacing w:before="120"/>
                    <w:rPr>
                      <w:rFonts w:ascii="Verdana" w:hAnsi="Verdana" w:cs="Arial"/>
                      <w:b/>
                      <w:color w:val="auto"/>
                      <w:sz w:val="20"/>
                      <w:szCs w:val="20"/>
                    </w:rPr>
                  </w:pPr>
                  <w:r w:rsidRPr="000D4067">
                    <w:rPr>
                      <w:rFonts w:ascii="Verdana" w:hAnsi="Verdana" w:cs="Arial"/>
                      <w:b/>
                      <w:color w:val="auto"/>
                      <w:sz w:val="20"/>
                      <w:szCs w:val="20"/>
                    </w:rPr>
                    <w:t>PORZ-TERR</w:t>
                  </w:r>
                </w:p>
                <w:p w:rsidR="001E4D1B" w:rsidRPr="000D4067" w:rsidRDefault="001E4D1B" w:rsidP="001E4D1B">
                  <w:pPr>
                    <w:pStyle w:val="Default"/>
                    <w:spacing w:before="120"/>
                    <w:jc w:val="both"/>
                    <w:rPr>
                      <w:rFonts w:ascii="Verdana" w:hAnsi="Verdana" w:cs="Arial"/>
                      <w:color w:val="auto"/>
                      <w:sz w:val="20"/>
                      <w:szCs w:val="20"/>
                    </w:rPr>
                  </w:pPr>
                  <w:r w:rsidRPr="000D4067">
                    <w:rPr>
                      <w:rFonts w:ascii="Verdana" w:hAnsi="Verdana" w:cs="Arial"/>
                      <w:color w:val="auto"/>
                      <w:sz w:val="20"/>
                      <w:szCs w:val="20"/>
                    </w:rPr>
                    <w:t xml:space="preserve">Prace polegające na uprzątnięciu zanieczyszczeń stałych z terenu rezerwatów przyrody, zebranie ich w plastikowe worki i złożenie w miejscu wskazany przez administrację leśnictwa. Na prace te zaplanowano 100 H. Prace zlecane będą w okresie od marca do października 2020 roku z nasileniem w okresie letnim. </w:t>
                  </w:r>
                </w:p>
                <w:p w:rsidR="001E4D1B" w:rsidRPr="000D4067" w:rsidRDefault="001E4D1B" w:rsidP="001E4D1B">
                  <w:pPr>
                    <w:pStyle w:val="Default"/>
                    <w:spacing w:before="120"/>
                    <w:rPr>
                      <w:rFonts w:ascii="Verdana" w:hAnsi="Verdana" w:cs="Arial"/>
                      <w:b/>
                      <w:color w:val="auto"/>
                      <w:sz w:val="20"/>
                      <w:szCs w:val="20"/>
                    </w:rPr>
                  </w:pPr>
                  <w:r w:rsidRPr="000D4067">
                    <w:rPr>
                      <w:rFonts w:ascii="Verdana" w:hAnsi="Verdana" w:cs="Arial"/>
                      <w:b/>
                      <w:color w:val="auto"/>
                      <w:sz w:val="20"/>
                      <w:szCs w:val="20"/>
                    </w:rPr>
                    <w:t>GODZ KHR</w:t>
                  </w:r>
                </w:p>
                <w:p w:rsidR="001E4D1B" w:rsidRPr="000D4067" w:rsidRDefault="001E4D1B" w:rsidP="001E4D1B">
                  <w:pPr>
                    <w:pStyle w:val="Default"/>
                    <w:spacing w:before="120"/>
                    <w:jc w:val="both"/>
                    <w:rPr>
                      <w:rFonts w:ascii="Verdana" w:hAnsi="Verdana" w:cs="Arial"/>
                      <w:color w:val="auto"/>
                      <w:sz w:val="20"/>
                      <w:szCs w:val="20"/>
                    </w:rPr>
                  </w:pPr>
                  <w:r w:rsidRPr="000D4067">
                    <w:rPr>
                      <w:rFonts w:ascii="Verdana" w:hAnsi="Verdana" w:cs="Arial"/>
                      <w:color w:val="auto"/>
                      <w:sz w:val="20"/>
                      <w:szCs w:val="20"/>
                    </w:rPr>
                    <w:t>Wywóz zebranych odpadów do miejsca wskazane go przez administrację leśnictwa sprzężajem konnym zaplanowana w ilości 20 H.</w:t>
                  </w:r>
                </w:p>
                <w:p w:rsidR="001E4D1B" w:rsidRPr="000D4067" w:rsidRDefault="001E4D1B" w:rsidP="001E4D1B">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614"/>
                    <w:gridCol w:w="1942"/>
                    <w:gridCol w:w="1964"/>
                    <w:gridCol w:w="1825"/>
                  </w:tblGrid>
                  <w:tr w:rsidR="001E4D1B" w:rsidRPr="000D4067" w:rsidTr="009A6870">
                    <w:trPr>
                      <w:jc w:val="center"/>
                    </w:trPr>
                    <w:tc>
                      <w:tcPr>
                        <w:tcW w:w="3614" w:type="dxa"/>
                      </w:tcPr>
                      <w:p w:rsidR="001E4D1B" w:rsidRPr="000D4067" w:rsidRDefault="001E4D1B" w:rsidP="001E4D1B">
                        <w:pPr>
                          <w:pStyle w:val="Default"/>
                          <w:spacing w:before="120"/>
                          <w:jc w:val="center"/>
                          <w:rPr>
                            <w:rFonts w:ascii="Verdana" w:hAnsi="Verdana" w:cs="Arial"/>
                            <w:color w:val="auto"/>
                            <w:sz w:val="20"/>
                            <w:szCs w:val="20"/>
                          </w:rPr>
                        </w:pPr>
                        <w:r w:rsidRPr="000D4067">
                          <w:rPr>
                            <w:rFonts w:ascii="Verdana" w:hAnsi="Verdana" w:cs="Arial"/>
                            <w:color w:val="auto"/>
                            <w:sz w:val="20"/>
                            <w:szCs w:val="20"/>
                          </w:rPr>
                          <w:t>leśnictwo</w:t>
                        </w:r>
                      </w:p>
                    </w:tc>
                    <w:tc>
                      <w:tcPr>
                        <w:tcW w:w="1942" w:type="dxa"/>
                      </w:tcPr>
                      <w:p w:rsidR="001E4D1B" w:rsidRPr="000D4067" w:rsidRDefault="001E4D1B" w:rsidP="001E4D1B">
                        <w:pPr>
                          <w:pStyle w:val="Default"/>
                          <w:spacing w:before="120"/>
                          <w:jc w:val="center"/>
                          <w:rPr>
                            <w:rFonts w:ascii="Verdana" w:hAnsi="Verdana" w:cs="Arial"/>
                            <w:color w:val="auto"/>
                            <w:sz w:val="20"/>
                            <w:szCs w:val="20"/>
                          </w:rPr>
                        </w:pPr>
                        <w:r w:rsidRPr="000D4067">
                          <w:rPr>
                            <w:rFonts w:ascii="Verdana" w:hAnsi="Verdana" w:cs="Arial"/>
                            <w:color w:val="auto"/>
                            <w:sz w:val="20"/>
                            <w:szCs w:val="20"/>
                          </w:rPr>
                          <w:t>Powierzchnia rezerwatu w ha</w:t>
                        </w:r>
                      </w:p>
                    </w:tc>
                    <w:tc>
                      <w:tcPr>
                        <w:tcW w:w="1964" w:type="dxa"/>
                      </w:tcPr>
                      <w:p w:rsidR="001E4D1B" w:rsidRPr="000D4067" w:rsidRDefault="001E4D1B" w:rsidP="001E4D1B">
                        <w:pPr>
                          <w:pStyle w:val="Default"/>
                          <w:spacing w:before="120"/>
                          <w:jc w:val="center"/>
                          <w:rPr>
                            <w:rFonts w:ascii="Verdana" w:hAnsi="Verdana" w:cs="Arial"/>
                            <w:color w:val="auto"/>
                            <w:sz w:val="20"/>
                            <w:szCs w:val="20"/>
                          </w:rPr>
                        </w:pPr>
                        <w:r w:rsidRPr="000D4067">
                          <w:rPr>
                            <w:rFonts w:ascii="Verdana" w:hAnsi="Verdana" w:cs="Arial"/>
                            <w:color w:val="auto"/>
                            <w:sz w:val="20"/>
                            <w:szCs w:val="20"/>
                          </w:rPr>
                          <w:t>Pracochłonność</w:t>
                        </w:r>
                      </w:p>
                      <w:p w:rsidR="001E4D1B" w:rsidRPr="000D4067" w:rsidRDefault="001E4D1B" w:rsidP="001E4D1B">
                        <w:pPr>
                          <w:pStyle w:val="Default"/>
                          <w:spacing w:before="120"/>
                          <w:jc w:val="center"/>
                          <w:rPr>
                            <w:rFonts w:ascii="Verdana" w:hAnsi="Verdana" w:cs="Arial"/>
                            <w:color w:val="auto"/>
                            <w:sz w:val="20"/>
                            <w:szCs w:val="20"/>
                          </w:rPr>
                        </w:pPr>
                        <w:r w:rsidRPr="000D4067">
                          <w:rPr>
                            <w:rFonts w:ascii="Verdana" w:hAnsi="Verdana" w:cs="Arial"/>
                            <w:color w:val="auto"/>
                            <w:sz w:val="20"/>
                            <w:szCs w:val="20"/>
                          </w:rPr>
                          <w:t>ręczna (H)</w:t>
                        </w:r>
                      </w:p>
                    </w:tc>
                    <w:tc>
                      <w:tcPr>
                        <w:tcW w:w="1825" w:type="dxa"/>
                      </w:tcPr>
                      <w:p w:rsidR="001E4D1B" w:rsidRPr="000D4067" w:rsidRDefault="001E4D1B" w:rsidP="001E4D1B">
                        <w:pPr>
                          <w:pStyle w:val="Default"/>
                          <w:spacing w:before="120"/>
                          <w:jc w:val="center"/>
                          <w:rPr>
                            <w:rFonts w:ascii="Verdana" w:hAnsi="Verdana" w:cs="Arial"/>
                            <w:color w:val="auto"/>
                            <w:sz w:val="20"/>
                            <w:szCs w:val="20"/>
                          </w:rPr>
                        </w:pPr>
                        <w:r w:rsidRPr="000D4067">
                          <w:rPr>
                            <w:rFonts w:ascii="Verdana" w:hAnsi="Verdana" w:cs="Arial"/>
                            <w:color w:val="auto"/>
                            <w:sz w:val="20"/>
                            <w:szCs w:val="20"/>
                          </w:rPr>
                          <w:t xml:space="preserve">Pracochłonność sprzężaju konnego (H) </w:t>
                        </w:r>
                      </w:p>
                    </w:tc>
                  </w:tr>
                  <w:tr w:rsidR="001E4D1B" w:rsidRPr="000D4067" w:rsidTr="009A6870">
                    <w:trPr>
                      <w:jc w:val="center"/>
                    </w:trPr>
                    <w:tc>
                      <w:tcPr>
                        <w:tcW w:w="3614" w:type="dxa"/>
                      </w:tcPr>
                      <w:p w:rsidR="001E4D1B" w:rsidRPr="000D4067" w:rsidRDefault="001E4D1B" w:rsidP="001E4D1B">
                        <w:pPr>
                          <w:pStyle w:val="Default"/>
                          <w:spacing w:before="120"/>
                          <w:rPr>
                            <w:rFonts w:ascii="Verdana" w:hAnsi="Verdana" w:cs="Arial"/>
                            <w:color w:val="auto"/>
                            <w:sz w:val="20"/>
                            <w:szCs w:val="20"/>
                          </w:rPr>
                        </w:pPr>
                        <w:r w:rsidRPr="000D4067">
                          <w:rPr>
                            <w:rFonts w:ascii="Verdana" w:hAnsi="Verdana" w:cs="Arial"/>
                            <w:color w:val="auto"/>
                            <w:sz w:val="20"/>
                            <w:szCs w:val="20"/>
                          </w:rPr>
                          <w:t>Krynki</w:t>
                        </w:r>
                      </w:p>
                    </w:tc>
                    <w:tc>
                      <w:tcPr>
                        <w:tcW w:w="1942" w:type="dxa"/>
                      </w:tcPr>
                      <w:p w:rsidR="001E4D1B" w:rsidRPr="000D4067" w:rsidRDefault="001E4D1B" w:rsidP="001E4D1B">
                        <w:pPr>
                          <w:pStyle w:val="Default"/>
                          <w:spacing w:before="120"/>
                          <w:jc w:val="center"/>
                          <w:rPr>
                            <w:rFonts w:ascii="Verdana" w:hAnsi="Verdana" w:cs="Arial"/>
                            <w:color w:val="auto"/>
                            <w:sz w:val="20"/>
                            <w:szCs w:val="20"/>
                          </w:rPr>
                        </w:pPr>
                        <w:r w:rsidRPr="000D4067">
                          <w:rPr>
                            <w:rFonts w:ascii="Verdana" w:hAnsi="Verdana" w:cs="Arial"/>
                            <w:color w:val="auto"/>
                            <w:sz w:val="20"/>
                            <w:szCs w:val="20"/>
                          </w:rPr>
                          <w:t>25,26</w:t>
                        </w:r>
                      </w:p>
                    </w:tc>
                    <w:tc>
                      <w:tcPr>
                        <w:tcW w:w="1964" w:type="dxa"/>
                      </w:tcPr>
                      <w:p w:rsidR="001E4D1B" w:rsidRPr="000D4067" w:rsidRDefault="001E4D1B" w:rsidP="001E4D1B">
                        <w:pPr>
                          <w:pStyle w:val="Default"/>
                          <w:spacing w:before="120"/>
                          <w:jc w:val="center"/>
                          <w:rPr>
                            <w:rFonts w:ascii="Verdana" w:hAnsi="Verdana" w:cs="Arial"/>
                            <w:color w:val="auto"/>
                            <w:sz w:val="20"/>
                            <w:szCs w:val="20"/>
                          </w:rPr>
                        </w:pPr>
                        <w:r w:rsidRPr="000D4067">
                          <w:rPr>
                            <w:rFonts w:ascii="Verdana" w:hAnsi="Verdana" w:cs="Arial"/>
                            <w:color w:val="auto"/>
                            <w:sz w:val="20"/>
                            <w:szCs w:val="20"/>
                          </w:rPr>
                          <w:t>100</w:t>
                        </w:r>
                      </w:p>
                    </w:tc>
                    <w:tc>
                      <w:tcPr>
                        <w:tcW w:w="1825" w:type="dxa"/>
                      </w:tcPr>
                      <w:p w:rsidR="001E4D1B" w:rsidRPr="000D4067" w:rsidRDefault="001E4D1B" w:rsidP="001E4D1B">
                        <w:pPr>
                          <w:pStyle w:val="Default"/>
                          <w:spacing w:before="120"/>
                          <w:jc w:val="center"/>
                          <w:rPr>
                            <w:rFonts w:ascii="Verdana" w:hAnsi="Verdana" w:cs="Arial"/>
                            <w:color w:val="auto"/>
                            <w:sz w:val="20"/>
                            <w:szCs w:val="20"/>
                          </w:rPr>
                        </w:pPr>
                        <w:r w:rsidRPr="000D4067">
                          <w:rPr>
                            <w:rFonts w:ascii="Verdana" w:hAnsi="Verdana" w:cs="Arial"/>
                            <w:color w:val="auto"/>
                            <w:sz w:val="20"/>
                            <w:szCs w:val="20"/>
                          </w:rPr>
                          <w:t>20</w:t>
                        </w:r>
                      </w:p>
                    </w:tc>
                  </w:tr>
                </w:tbl>
                <w:p w:rsidR="001E4D1B" w:rsidRPr="000D4067" w:rsidRDefault="001E4D1B" w:rsidP="001E4D1B">
                  <w:pPr>
                    <w:pStyle w:val="Default"/>
                    <w:spacing w:before="120"/>
                    <w:rPr>
                      <w:rFonts w:ascii="Verdana" w:hAnsi="Verdana" w:cs="Arial"/>
                      <w:color w:val="auto"/>
                      <w:sz w:val="20"/>
                      <w:szCs w:val="20"/>
                    </w:rPr>
                  </w:pPr>
                  <w:r w:rsidRPr="000D4067">
                    <w:rPr>
                      <w:rFonts w:ascii="Verdana" w:hAnsi="Verdana" w:cs="Arial"/>
                      <w:color w:val="auto"/>
                      <w:sz w:val="20"/>
                      <w:szCs w:val="20"/>
                    </w:rPr>
                    <w:t>PROCEDURA ODBIORU:</w:t>
                  </w:r>
                </w:p>
                <w:p w:rsidR="001E4D1B" w:rsidRPr="000D4067" w:rsidRDefault="001E4D1B" w:rsidP="001E4D1B">
                  <w:pPr>
                    <w:pStyle w:val="Default"/>
                    <w:spacing w:before="120"/>
                    <w:jc w:val="both"/>
                    <w:rPr>
                      <w:rFonts w:ascii="Verdana" w:hAnsi="Verdana" w:cs="Arial"/>
                      <w:color w:val="auto"/>
                      <w:sz w:val="20"/>
                      <w:szCs w:val="20"/>
                    </w:rPr>
                  </w:pPr>
                  <w:r w:rsidRPr="000D4067">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1E4D1B" w:rsidRPr="00BE344F" w:rsidRDefault="001E4D1B" w:rsidP="001E4D1B">
                  <w:pPr>
                    <w:pStyle w:val="Default"/>
                    <w:spacing w:before="120"/>
                    <w:rPr>
                      <w:rFonts w:ascii="Verdana" w:hAnsi="Verdana" w:cs="Arial"/>
                      <w:color w:val="FF0000"/>
                      <w:sz w:val="20"/>
                      <w:szCs w:val="20"/>
                    </w:rPr>
                  </w:pPr>
                </w:p>
              </w:tc>
            </w:tr>
            <w:tr w:rsidR="001E4D1B" w:rsidRPr="00BE344F" w:rsidTr="001E4D1B">
              <w:tc>
                <w:tcPr>
                  <w:tcW w:w="1291" w:type="dxa"/>
                  <w:shd w:val="clear" w:color="auto" w:fill="EDEDED"/>
                </w:tcPr>
                <w:p w:rsidR="001E4D1B" w:rsidRPr="000D4067" w:rsidRDefault="001E4D1B" w:rsidP="001E4D1B">
                  <w:pPr>
                    <w:pStyle w:val="Default"/>
                    <w:tabs>
                      <w:tab w:val="left" w:pos="34"/>
                    </w:tabs>
                    <w:spacing w:before="120"/>
                    <w:ind w:left="34"/>
                    <w:rPr>
                      <w:rFonts w:ascii="Verdana" w:hAnsi="Verdana" w:cs="Arial"/>
                      <w:b/>
                      <w:color w:val="auto"/>
                      <w:sz w:val="20"/>
                      <w:szCs w:val="20"/>
                    </w:rPr>
                  </w:pPr>
                  <w:r w:rsidRPr="000D4067">
                    <w:rPr>
                      <w:rFonts w:ascii="Verdana" w:hAnsi="Verdana" w:cs="Arial"/>
                      <w:b/>
                      <w:color w:val="auto"/>
                      <w:sz w:val="20"/>
                      <w:szCs w:val="20"/>
                    </w:rPr>
                    <w:t>IV.1</w:t>
                  </w:r>
                  <w:r>
                    <w:rPr>
                      <w:rFonts w:ascii="Verdana" w:hAnsi="Verdana" w:cs="Arial"/>
                      <w:b/>
                      <w:color w:val="auto"/>
                      <w:sz w:val="20"/>
                      <w:szCs w:val="20"/>
                    </w:rPr>
                    <w:t>5</w:t>
                  </w:r>
                </w:p>
              </w:tc>
              <w:tc>
                <w:tcPr>
                  <w:tcW w:w="6480" w:type="dxa"/>
                  <w:shd w:val="clear" w:color="auto" w:fill="EDEDED"/>
                </w:tcPr>
                <w:p w:rsidR="001E4D1B" w:rsidRPr="000D4067" w:rsidRDefault="001E4D1B" w:rsidP="001E4D1B">
                  <w:pPr>
                    <w:pStyle w:val="Default"/>
                    <w:spacing w:before="120"/>
                    <w:jc w:val="center"/>
                    <w:rPr>
                      <w:rFonts w:ascii="Verdana" w:hAnsi="Verdana" w:cs="Arial"/>
                      <w:bCs/>
                      <w:color w:val="auto"/>
                      <w:sz w:val="20"/>
                      <w:szCs w:val="20"/>
                    </w:rPr>
                  </w:pPr>
                  <w:r w:rsidRPr="000D4067">
                    <w:rPr>
                      <w:rFonts w:ascii="Verdana" w:hAnsi="Verdana" w:cs="Arial"/>
                      <w:b/>
                      <w:bCs/>
                      <w:color w:val="auto"/>
                      <w:sz w:val="20"/>
                      <w:szCs w:val="20"/>
                    </w:rPr>
                    <w:t>DOGASZANIE POŻARZYSK I INNE PRACE RĘCZNE PROWADZONE Z ZAKRESU OCHRONY P.POŻ.</w:t>
                  </w:r>
                  <w:r w:rsidRPr="000D4067">
                    <w:rPr>
                      <w:rFonts w:ascii="Verdana" w:hAnsi="Verdana" w:cs="Arial"/>
                      <w:bCs/>
                      <w:color w:val="auto"/>
                      <w:sz w:val="20"/>
                      <w:szCs w:val="20"/>
                    </w:rPr>
                    <w:t xml:space="preserve"> </w:t>
                  </w:r>
                </w:p>
                <w:p w:rsidR="001E4D1B" w:rsidRPr="000D4067" w:rsidRDefault="001E4D1B" w:rsidP="001E4D1B">
                  <w:pPr>
                    <w:pStyle w:val="Default"/>
                    <w:spacing w:before="120"/>
                    <w:jc w:val="center"/>
                    <w:rPr>
                      <w:rFonts w:ascii="Verdana" w:hAnsi="Verdana" w:cs="Arial"/>
                      <w:color w:val="auto"/>
                      <w:sz w:val="20"/>
                      <w:szCs w:val="20"/>
                    </w:rPr>
                  </w:pPr>
                  <w:r w:rsidRPr="000D4067">
                    <w:rPr>
                      <w:rFonts w:ascii="Verdana" w:hAnsi="Verdana" w:cs="Arial"/>
                      <w:bCs/>
                      <w:color w:val="auto"/>
                      <w:sz w:val="20"/>
                      <w:szCs w:val="20"/>
                    </w:rPr>
                    <w:t xml:space="preserve">(jedn. rozliczeniowa – </w:t>
                  </w:r>
                  <w:r w:rsidRPr="000D4067">
                    <w:rPr>
                      <w:rFonts w:ascii="Verdana" w:hAnsi="Verdana" w:cs="Arial"/>
                      <w:color w:val="auto"/>
                      <w:sz w:val="20"/>
                      <w:szCs w:val="20"/>
                    </w:rPr>
                    <w:t>roboczogodzina (H)</w:t>
                  </w:r>
                </w:p>
              </w:tc>
              <w:tc>
                <w:tcPr>
                  <w:tcW w:w="2520" w:type="dxa"/>
                  <w:gridSpan w:val="2"/>
                  <w:shd w:val="clear" w:color="auto" w:fill="EDEDED"/>
                </w:tcPr>
                <w:p w:rsidR="001E4D1B" w:rsidRPr="000D4067" w:rsidRDefault="001E4D1B" w:rsidP="001E4D1B">
                  <w:pPr>
                    <w:pStyle w:val="Default"/>
                    <w:spacing w:before="120"/>
                    <w:rPr>
                      <w:rFonts w:ascii="Verdana" w:hAnsi="Verdana" w:cs="Arial"/>
                      <w:b/>
                      <w:color w:val="auto"/>
                      <w:sz w:val="20"/>
                      <w:szCs w:val="20"/>
                    </w:rPr>
                  </w:pPr>
                  <w:r w:rsidRPr="000D4067">
                    <w:rPr>
                      <w:rFonts w:ascii="Verdana" w:hAnsi="Verdana" w:cs="Arial"/>
                      <w:b/>
                      <w:color w:val="auto"/>
                      <w:sz w:val="20"/>
                      <w:szCs w:val="20"/>
                    </w:rPr>
                    <w:t>P-POŻAR/                AKT-POZD</w:t>
                  </w:r>
                </w:p>
                <w:p w:rsidR="001E4D1B" w:rsidRPr="000D4067" w:rsidRDefault="001E4D1B" w:rsidP="001E4D1B">
                  <w:pPr>
                    <w:rPr>
                      <w:rFonts w:ascii="Verdana" w:hAnsi="Verdana"/>
                      <w:b/>
                      <w:sz w:val="20"/>
                      <w:szCs w:val="20"/>
                    </w:rPr>
                  </w:pPr>
                  <w:r w:rsidRPr="000D4067">
                    <w:rPr>
                      <w:rFonts w:ascii="Verdana" w:hAnsi="Verdana"/>
                      <w:b/>
                      <w:sz w:val="20"/>
                      <w:szCs w:val="20"/>
                    </w:rPr>
                    <w:t>WYK-PASPP</w:t>
                  </w:r>
                </w:p>
                <w:p w:rsidR="001E4D1B" w:rsidRPr="000D4067" w:rsidRDefault="001E4D1B" w:rsidP="001E4D1B">
                  <w:pPr>
                    <w:rPr>
                      <w:rFonts w:ascii="Verdana" w:hAnsi="Verdana"/>
                      <w:b/>
                      <w:sz w:val="20"/>
                      <w:szCs w:val="20"/>
                    </w:rPr>
                  </w:pPr>
                  <w:r w:rsidRPr="000D4067">
                    <w:rPr>
                      <w:rFonts w:ascii="Verdana" w:hAnsi="Verdana"/>
                      <w:b/>
                      <w:sz w:val="20"/>
                      <w:szCs w:val="20"/>
                    </w:rPr>
                    <w:t>P-INFO/WYW-TABP</w:t>
                  </w:r>
                </w:p>
                <w:p w:rsidR="001E4D1B" w:rsidRPr="000D4067" w:rsidRDefault="001E4D1B" w:rsidP="001E4D1B">
                  <w:pPr>
                    <w:rPr>
                      <w:rFonts w:ascii="Verdana" w:hAnsi="Verdana"/>
                      <w:b/>
                      <w:sz w:val="20"/>
                      <w:szCs w:val="20"/>
                    </w:rPr>
                  </w:pPr>
                  <w:r w:rsidRPr="000D4067">
                    <w:rPr>
                      <w:rFonts w:ascii="Verdana" w:hAnsi="Verdana"/>
                      <w:b/>
                      <w:sz w:val="20"/>
                      <w:szCs w:val="20"/>
                    </w:rPr>
                    <w:t>UT-WODA/PUNKT H20</w:t>
                  </w:r>
                </w:p>
              </w:tc>
            </w:tr>
            <w:tr w:rsidR="001E4D1B" w:rsidRPr="00BE344F" w:rsidTr="009A6870">
              <w:tc>
                <w:tcPr>
                  <w:tcW w:w="10291" w:type="dxa"/>
                  <w:gridSpan w:val="4"/>
                </w:tcPr>
                <w:p w:rsidR="001E4D1B" w:rsidRPr="00B35D6A" w:rsidRDefault="001E4D1B" w:rsidP="001E4D1B">
                  <w:pPr>
                    <w:autoSpaceDE w:val="0"/>
                    <w:autoSpaceDN w:val="0"/>
                    <w:adjustRightInd w:val="0"/>
                    <w:spacing w:before="120"/>
                    <w:jc w:val="both"/>
                    <w:rPr>
                      <w:rFonts w:ascii="Verdana" w:hAnsi="Verdana" w:cs="Arial"/>
                      <w:sz w:val="20"/>
                      <w:szCs w:val="20"/>
                    </w:rPr>
                  </w:pPr>
                  <w:r w:rsidRPr="00B35D6A">
                    <w:rPr>
                      <w:rFonts w:ascii="Verdana" w:hAnsi="Verdana" w:cs="Arial"/>
                      <w:sz w:val="20"/>
                      <w:szCs w:val="20"/>
                    </w:rPr>
                    <w:t xml:space="preserve">Dozorowanie pożarzysk po zakończeniu działań gaśniczych prowadzonych przez jednostki gaśnicze, dogaszaniu wznawiających się ognisk pożaru, pomocy w akcji gaśniczej.  Zawieszanie i zdejmowanie tablic ppoż. dostarczonych przez administrację leśnictwa, utrzymanie punktu czerpania wody. </w:t>
                  </w:r>
                </w:p>
                <w:p w:rsidR="001E4D1B" w:rsidRPr="00B35D6A" w:rsidRDefault="001E4D1B" w:rsidP="001E4D1B">
                  <w:pPr>
                    <w:autoSpaceDE w:val="0"/>
                    <w:autoSpaceDN w:val="0"/>
                    <w:adjustRightInd w:val="0"/>
                    <w:spacing w:before="120"/>
                    <w:jc w:val="both"/>
                    <w:rPr>
                      <w:rFonts w:ascii="Verdana" w:hAnsi="Verdana" w:cs="Arial"/>
                      <w:sz w:val="20"/>
                      <w:szCs w:val="20"/>
                    </w:rPr>
                  </w:pPr>
                  <w:r w:rsidRPr="00B35D6A">
                    <w:rPr>
                      <w:rFonts w:ascii="Verdana" w:hAnsi="Verdana" w:cs="Arial"/>
                      <w:sz w:val="20"/>
                      <w:szCs w:val="20"/>
                    </w:rPr>
                    <w:t xml:space="preserve">Na wymienione uprzednio prace zaplanowano 346 H. Wymienione w niniejszym punkcie prace zlecane będą także telefonicznie przez leśniczych odpowiedzialnych terytorialnie za obszary, w których będą one wykonywane. </w:t>
                  </w:r>
                </w:p>
                <w:p w:rsidR="001E4D1B" w:rsidRPr="00B35D6A" w:rsidRDefault="001E4D1B" w:rsidP="001E4D1B">
                  <w:pPr>
                    <w:autoSpaceDE w:val="0"/>
                    <w:autoSpaceDN w:val="0"/>
                    <w:adjustRightInd w:val="0"/>
                    <w:spacing w:before="120"/>
                    <w:jc w:val="both"/>
                    <w:rPr>
                      <w:rFonts w:ascii="Verdana" w:hAnsi="Verdana" w:cs="Arial"/>
                      <w:sz w:val="20"/>
                      <w:szCs w:val="20"/>
                    </w:rPr>
                  </w:pPr>
                  <w:r w:rsidRPr="00B35D6A">
                    <w:rPr>
                      <w:rFonts w:ascii="Verdana" w:hAnsi="Verdana" w:cs="Arial"/>
                      <w:sz w:val="20"/>
                      <w:szCs w:val="20"/>
                    </w:rPr>
                    <w:t>Prace zlecane będą w okresie od marca do października w miarę zaistniałych potrzeb.</w:t>
                  </w:r>
                </w:p>
                <w:p w:rsidR="001E4D1B" w:rsidRPr="00B35D6A" w:rsidRDefault="001E4D1B" w:rsidP="001E4D1B">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3005"/>
                    <w:gridCol w:w="2501"/>
                  </w:tblGrid>
                  <w:tr w:rsidR="001E4D1B" w:rsidRPr="00B35D6A" w:rsidTr="009A6870">
                    <w:trPr>
                      <w:jc w:val="center"/>
                    </w:trPr>
                    <w:tc>
                      <w:tcPr>
                        <w:tcW w:w="3005" w:type="dxa"/>
                      </w:tcPr>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color w:val="auto"/>
                            <w:sz w:val="20"/>
                            <w:szCs w:val="20"/>
                          </w:rPr>
                          <w:t>leśnictwo</w:t>
                        </w:r>
                      </w:p>
                    </w:tc>
                    <w:tc>
                      <w:tcPr>
                        <w:tcW w:w="2501" w:type="dxa"/>
                      </w:tcPr>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color w:val="auto"/>
                            <w:sz w:val="20"/>
                            <w:szCs w:val="20"/>
                          </w:rPr>
                          <w:t>Pracochłonność ręczna (H)</w:t>
                        </w:r>
                      </w:p>
                    </w:tc>
                  </w:tr>
                  <w:tr w:rsidR="001E4D1B" w:rsidRPr="00B35D6A" w:rsidTr="009A6870">
                    <w:trPr>
                      <w:jc w:val="center"/>
                    </w:trPr>
                    <w:tc>
                      <w:tcPr>
                        <w:tcW w:w="3005" w:type="dxa"/>
                      </w:tcPr>
                      <w:p w:rsidR="001E4D1B" w:rsidRPr="00B35D6A" w:rsidRDefault="001E4D1B" w:rsidP="001E4D1B">
                        <w:pPr>
                          <w:pStyle w:val="Default"/>
                          <w:spacing w:before="120"/>
                          <w:rPr>
                            <w:rFonts w:ascii="Verdana" w:hAnsi="Verdana" w:cs="Arial"/>
                            <w:color w:val="auto"/>
                            <w:sz w:val="20"/>
                            <w:szCs w:val="20"/>
                          </w:rPr>
                        </w:pPr>
                        <w:r w:rsidRPr="00B35D6A">
                          <w:rPr>
                            <w:rFonts w:ascii="Verdana" w:hAnsi="Verdana" w:cs="Arial"/>
                            <w:color w:val="auto"/>
                            <w:sz w:val="20"/>
                            <w:szCs w:val="20"/>
                          </w:rPr>
                          <w:t>Połągiew</w:t>
                        </w:r>
                      </w:p>
                    </w:tc>
                    <w:tc>
                      <w:tcPr>
                        <w:tcW w:w="2501" w:type="dxa"/>
                      </w:tcPr>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color w:val="auto"/>
                            <w:sz w:val="20"/>
                            <w:szCs w:val="20"/>
                          </w:rPr>
                          <w:t>300</w:t>
                        </w:r>
                      </w:p>
                    </w:tc>
                  </w:tr>
                  <w:tr w:rsidR="001E4D1B" w:rsidRPr="00B35D6A" w:rsidTr="009A6870">
                    <w:trPr>
                      <w:jc w:val="center"/>
                    </w:trPr>
                    <w:tc>
                      <w:tcPr>
                        <w:tcW w:w="3005" w:type="dxa"/>
                      </w:tcPr>
                      <w:p w:rsidR="001E4D1B" w:rsidRPr="00B35D6A" w:rsidRDefault="001E4D1B" w:rsidP="001E4D1B">
                        <w:pPr>
                          <w:pStyle w:val="Default"/>
                          <w:spacing w:before="120"/>
                          <w:rPr>
                            <w:rFonts w:ascii="Verdana" w:hAnsi="Verdana" w:cs="Arial"/>
                            <w:color w:val="auto"/>
                            <w:sz w:val="20"/>
                            <w:szCs w:val="20"/>
                          </w:rPr>
                        </w:pPr>
                        <w:r w:rsidRPr="00B35D6A">
                          <w:rPr>
                            <w:rFonts w:ascii="Verdana" w:hAnsi="Verdana" w:cs="Arial"/>
                            <w:color w:val="auto"/>
                            <w:sz w:val="20"/>
                            <w:szCs w:val="20"/>
                          </w:rPr>
                          <w:lastRenderedPageBreak/>
                          <w:t>Krynki</w:t>
                        </w:r>
                      </w:p>
                    </w:tc>
                    <w:tc>
                      <w:tcPr>
                        <w:tcW w:w="2501" w:type="dxa"/>
                      </w:tcPr>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color w:val="auto"/>
                            <w:sz w:val="20"/>
                            <w:szCs w:val="20"/>
                          </w:rPr>
                          <w:t>46</w:t>
                        </w:r>
                      </w:p>
                    </w:tc>
                  </w:tr>
                  <w:tr w:rsidR="001E4D1B" w:rsidRPr="00B35D6A" w:rsidTr="009A6870">
                    <w:trPr>
                      <w:jc w:val="center"/>
                    </w:trPr>
                    <w:tc>
                      <w:tcPr>
                        <w:tcW w:w="3005" w:type="dxa"/>
                      </w:tcPr>
                      <w:p w:rsidR="001E4D1B" w:rsidRPr="00B35D6A" w:rsidRDefault="001E4D1B" w:rsidP="001E4D1B">
                        <w:pPr>
                          <w:pStyle w:val="Default"/>
                          <w:spacing w:before="120"/>
                          <w:rPr>
                            <w:rFonts w:ascii="Verdana" w:hAnsi="Verdana" w:cs="Arial"/>
                            <w:color w:val="auto"/>
                            <w:sz w:val="20"/>
                            <w:szCs w:val="20"/>
                          </w:rPr>
                        </w:pPr>
                        <w:r w:rsidRPr="00B35D6A">
                          <w:rPr>
                            <w:rFonts w:ascii="Verdana" w:hAnsi="Verdana" w:cs="Arial"/>
                            <w:color w:val="auto"/>
                            <w:sz w:val="20"/>
                            <w:szCs w:val="20"/>
                          </w:rPr>
                          <w:t>Razem:</w:t>
                        </w:r>
                      </w:p>
                    </w:tc>
                    <w:tc>
                      <w:tcPr>
                        <w:tcW w:w="2501" w:type="dxa"/>
                      </w:tcPr>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color w:val="auto"/>
                            <w:sz w:val="20"/>
                            <w:szCs w:val="20"/>
                          </w:rPr>
                          <w:t>346</w:t>
                        </w:r>
                      </w:p>
                    </w:tc>
                  </w:tr>
                </w:tbl>
                <w:p w:rsidR="001E4D1B" w:rsidRPr="00B35D6A" w:rsidRDefault="001E4D1B" w:rsidP="001E4D1B">
                  <w:pPr>
                    <w:pStyle w:val="Default"/>
                    <w:spacing w:before="120"/>
                    <w:jc w:val="both"/>
                    <w:rPr>
                      <w:rFonts w:ascii="Verdana" w:hAnsi="Verdana" w:cs="Arial"/>
                      <w:color w:val="auto"/>
                      <w:sz w:val="20"/>
                      <w:szCs w:val="20"/>
                    </w:rPr>
                  </w:pPr>
                </w:p>
                <w:p w:rsidR="001E4D1B" w:rsidRPr="00B35D6A" w:rsidRDefault="001E4D1B" w:rsidP="001E4D1B">
                  <w:pPr>
                    <w:pStyle w:val="Default"/>
                    <w:spacing w:before="120"/>
                    <w:jc w:val="both"/>
                    <w:rPr>
                      <w:rFonts w:ascii="Verdana" w:hAnsi="Verdana" w:cs="Arial"/>
                      <w:color w:val="auto"/>
                      <w:sz w:val="20"/>
                      <w:szCs w:val="20"/>
                    </w:rPr>
                  </w:pPr>
                  <w:r w:rsidRPr="00B35D6A">
                    <w:rPr>
                      <w:rFonts w:ascii="Verdana" w:hAnsi="Verdana" w:cs="Arial"/>
                      <w:color w:val="auto"/>
                      <w:sz w:val="20"/>
                      <w:szCs w:val="20"/>
                    </w:rPr>
                    <w:t>PROCEDURA ODBIORU:</w:t>
                  </w:r>
                </w:p>
                <w:p w:rsidR="001E4D1B" w:rsidRPr="00B35D6A" w:rsidRDefault="001E4D1B" w:rsidP="001E4D1B">
                  <w:pPr>
                    <w:pStyle w:val="Default"/>
                    <w:spacing w:before="120"/>
                    <w:jc w:val="both"/>
                    <w:rPr>
                      <w:rFonts w:ascii="Verdana" w:hAnsi="Verdana" w:cs="Arial"/>
                      <w:color w:val="auto"/>
                      <w:sz w:val="20"/>
                      <w:szCs w:val="20"/>
                    </w:rPr>
                  </w:pPr>
                  <w:r w:rsidRPr="00B35D6A">
                    <w:rPr>
                      <w:rFonts w:ascii="Verdana" w:hAnsi="Verdana" w:cs="Arial"/>
                      <w:color w:val="auto"/>
                      <w:sz w:val="20"/>
                      <w:szCs w:val="20"/>
                    </w:rPr>
                    <w:t>Odbiór robót nastąpi poprzez sprawdzenie poprawności wykonania zabiegu oraz potwierdzenie zrealizowanej pracochłonności.</w:t>
                  </w:r>
                </w:p>
                <w:p w:rsidR="001E4D1B" w:rsidRPr="00BE344F" w:rsidRDefault="001E4D1B" w:rsidP="001E4D1B">
                  <w:pPr>
                    <w:pStyle w:val="Default"/>
                    <w:spacing w:before="120"/>
                    <w:jc w:val="both"/>
                    <w:rPr>
                      <w:rFonts w:ascii="Verdana" w:hAnsi="Verdana" w:cs="Arial"/>
                      <w:color w:val="FF0000"/>
                      <w:sz w:val="20"/>
                      <w:szCs w:val="20"/>
                    </w:rPr>
                  </w:pPr>
                </w:p>
              </w:tc>
            </w:tr>
            <w:tr w:rsidR="001E4D1B" w:rsidRPr="00BE344F" w:rsidTr="001E4D1B">
              <w:tc>
                <w:tcPr>
                  <w:tcW w:w="1291" w:type="dxa"/>
                  <w:shd w:val="clear" w:color="auto" w:fill="EDEDED"/>
                </w:tcPr>
                <w:p w:rsidR="001E4D1B" w:rsidRPr="00B35D6A" w:rsidRDefault="001E4D1B" w:rsidP="001E4D1B">
                  <w:pPr>
                    <w:pStyle w:val="Default"/>
                    <w:tabs>
                      <w:tab w:val="left" w:pos="34"/>
                    </w:tabs>
                    <w:spacing w:before="120"/>
                    <w:ind w:left="34"/>
                    <w:rPr>
                      <w:rFonts w:ascii="Verdana" w:hAnsi="Verdana" w:cs="Arial"/>
                      <w:b/>
                      <w:color w:val="auto"/>
                      <w:sz w:val="20"/>
                      <w:szCs w:val="20"/>
                    </w:rPr>
                  </w:pPr>
                  <w:r w:rsidRPr="00B35D6A">
                    <w:rPr>
                      <w:rFonts w:ascii="Verdana" w:hAnsi="Verdana" w:cs="Arial"/>
                      <w:b/>
                      <w:color w:val="auto"/>
                      <w:sz w:val="20"/>
                      <w:szCs w:val="20"/>
                    </w:rPr>
                    <w:lastRenderedPageBreak/>
                    <w:t>IV.1</w:t>
                  </w:r>
                  <w:r>
                    <w:rPr>
                      <w:rFonts w:ascii="Verdana" w:hAnsi="Verdana" w:cs="Arial"/>
                      <w:b/>
                      <w:color w:val="auto"/>
                      <w:sz w:val="20"/>
                      <w:szCs w:val="20"/>
                    </w:rPr>
                    <w:t>6</w:t>
                  </w:r>
                </w:p>
              </w:tc>
              <w:tc>
                <w:tcPr>
                  <w:tcW w:w="6480" w:type="dxa"/>
                  <w:shd w:val="clear" w:color="auto" w:fill="EDEDED"/>
                </w:tcPr>
                <w:p w:rsidR="001E4D1B" w:rsidRPr="00B35D6A" w:rsidRDefault="001E4D1B" w:rsidP="001E4D1B">
                  <w:pPr>
                    <w:pStyle w:val="Default"/>
                    <w:spacing w:before="120"/>
                    <w:jc w:val="center"/>
                    <w:rPr>
                      <w:rFonts w:ascii="Verdana" w:hAnsi="Verdana" w:cs="Arial"/>
                      <w:b/>
                      <w:bCs/>
                      <w:color w:val="auto"/>
                      <w:sz w:val="20"/>
                      <w:szCs w:val="20"/>
                    </w:rPr>
                  </w:pPr>
                  <w:r w:rsidRPr="00B35D6A">
                    <w:rPr>
                      <w:rFonts w:ascii="Verdana" w:hAnsi="Verdana" w:cs="Arial"/>
                      <w:b/>
                      <w:bCs/>
                      <w:color w:val="auto"/>
                      <w:sz w:val="20"/>
                      <w:szCs w:val="20"/>
                    </w:rPr>
                    <w:t xml:space="preserve">PORZĄDKOWANIE PASÓW PRZECIWPOŻAROWYCH </w:t>
                  </w:r>
                </w:p>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bCs/>
                      <w:color w:val="auto"/>
                      <w:sz w:val="20"/>
                      <w:szCs w:val="20"/>
                    </w:rPr>
                    <w:t xml:space="preserve">(jedn. rozliczeniowa- hektar </w:t>
                  </w:r>
                  <w:r w:rsidRPr="00B35D6A">
                    <w:rPr>
                      <w:rFonts w:ascii="Verdana" w:hAnsi="Verdana" w:cs="Arial"/>
                      <w:color w:val="auto"/>
                      <w:sz w:val="20"/>
                      <w:szCs w:val="20"/>
                    </w:rPr>
                    <w:t>podawana z dokładnością do dwóch miejsc po przecinku</w:t>
                  </w:r>
                  <w:r w:rsidRPr="00B35D6A">
                    <w:rPr>
                      <w:rFonts w:ascii="Verdana" w:hAnsi="Verdana" w:cs="Arial"/>
                      <w:bCs/>
                      <w:color w:val="auto"/>
                      <w:sz w:val="20"/>
                      <w:szCs w:val="20"/>
                    </w:rPr>
                    <w:t xml:space="preserve"> (ha</w:t>
                  </w:r>
                  <w:r w:rsidRPr="00B35D6A">
                    <w:rPr>
                      <w:rFonts w:ascii="Verdana" w:hAnsi="Verdana" w:cs="Arial"/>
                      <w:color w:val="auto"/>
                      <w:sz w:val="20"/>
                      <w:szCs w:val="20"/>
                    </w:rPr>
                    <w:t>)</w:t>
                  </w:r>
                </w:p>
              </w:tc>
              <w:tc>
                <w:tcPr>
                  <w:tcW w:w="2520" w:type="dxa"/>
                  <w:gridSpan w:val="2"/>
                  <w:shd w:val="clear" w:color="auto" w:fill="EDEDED"/>
                </w:tcPr>
                <w:p w:rsidR="001E4D1B" w:rsidRPr="00B35D6A" w:rsidRDefault="001E4D1B" w:rsidP="001E4D1B">
                  <w:pPr>
                    <w:pStyle w:val="Default"/>
                    <w:spacing w:before="120"/>
                    <w:rPr>
                      <w:rFonts w:ascii="Verdana" w:hAnsi="Verdana" w:cs="Arial"/>
                      <w:b/>
                      <w:bCs/>
                      <w:color w:val="auto"/>
                      <w:sz w:val="20"/>
                      <w:szCs w:val="20"/>
                    </w:rPr>
                  </w:pPr>
                  <w:r w:rsidRPr="00B35D6A">
                    <w:rPr>
                      <w:rFonts w:ascii="Verdana" w:hAnsi="Verdana" w:cs="Arial"/>
                      <w:b/>
                      <w:color w:val="auto"/>
                      <w:sz w:val="20"/>
                      <w:szCs w:val="20"/>
                    </w:rPr>
                    <w:t>P-PORZ</w:t>
                  </w:r>
                  <w:r w:rsidRPr="00B35D6A">
                    <w:rPr>
                      <w:rFonts w:ascii="Verdana" w:hAnsi="Verdana" w:cs="Arial"/>
                      <w:b/>
                      <w:bCs/>
                      <w:color w:val="auto"/>
                      <w:sz w:val="20"/>
                      <w:szCs w:val="20"/>
                    </w:rPr>
                    <w:t xml:space="preserve"> / </w:t>
                  </w:r>
                </w:p>
                <w:p w:rsidR="001E4D1B" w:rsidRPr="00B35D6A" w:rsidRDefault="001E4D1B" w:rsidP="001E4D1B">
                  <w:pPr>
                    <w:pStyle w:val="Default"/>
                    <w:spacing w:before="120"/>
                    <w:rPr>
                      <w:rFonts w:ascii="Verdana" w:hAnsi="Verdana" w:cs="Arial"/>
                      <w:b/>
                      <w:bCs/>
                      <w:color w:val="auto"/>
                      <w:sz w:val="20"/>
                      <w:szCs w:val="20"/>
                    </w:rPr>
                  </w:pPr>
                  <w:r w:rsidRPr="00B35D6A">
                    <w:rPr>
                      <w:rFonts w:ascii="Verdana" w:hAnsi="Verdana" w:cs="Arial"/>
                      <w:b/>
                      <w:color w:val="auto"/>
                      <w:sz w:val="20"/>
                      <w:szCs w:val="20"/>
                    </w:rPr>
                    <w:t>PORZ-PAS</w:t>
                  </w:r>
                </w:p>
              </w:tc>
            </w:tr>
            <w:tr w:rsidR="001E4D1B" w:rsidRPr="00BE344F" w:rsidTr="009A6870">
              <w:tc>
                <w:tcPr>
                  <w:tcW w:w="10291" w:type="dxa"/>
                  <w:gridSpan w:val="4"/>
                </w:tcPr>
                <w:p w:rsidR="001E4D1B" w:rsidRPr="00B35D6A" w:rsidRDefault="001E4D1B" w:rsidP="001E4D1B">
                  <w:pPr>
                    <w:autoSpaceDE w:val="0"/>
                    <w:autoSpaceDN w:val="0"/>
                    <w:adjustRightInd w:val="0"/>
                    <w:spacing w:before="120"/>
                    <w:jc w:val="both"/>
                    <w:rPr>
                      <w:rFonts w:ascii="Verdana" w:hAnsi="Verdana" w:cs="Arial"/>
                      <w:sz w:val="20"/>
                      <w:szCs w:val="20"/>
                    </w:rPr>
                  </w:pPr>
                  <w:r w:rsidRPr="00B35D6A">
                    <w:rPr>
                      <w:rFonts w:ascii="Verdana" w:hAnsi="Verdana" w:cs="Arial"/>
                      <w:sz w:val="20"/>
                      <w:szCs w:val="20"/>
                    </w:rPr>
                    <w:t xml:space="preserve">Usunięcie z terenów przylegających do dróg publicznych materiałów łatwopalnych (np. gałęzi pozostałych po zabiegu trzebieży) poprzez ich wyniesienie i równomierne rozrzucenie w odległości minimum 30 m od drogi. Zabieg zostanie wykonany w miejscach wskazanych przez ALP. Uprzątnięcie zaplanowano na powierzchni 1,65 </w:t>
                  </w:r>
                  <w:r w:rsidRPr="00B35D6A">
                    <w:rPr>
                      <w:rFonts w:ascii="Verdana" w:hAnsi="Verdana" w:cs="Arial"/>
                      <w:bCs/>
                      <w:sz w:val="20"/>
                      <w:szCs w:val="20"/>
                    </w:rPr>
                    <w:t>ha</w:t>
                  </w:r>
                  <w:r w:rsidRPr="00B35D6A">
                    <w:rPr>
                      <w:rFonts w:ascii="Verdana" w:hAnsi="Verdana" w:cs="Arial"/>
                      <w:sz w:val="20"/>
                      <w:szCs w:val="20"/>
                    </w:rPr>
                    <w:t xml:space="preserve">. Zabieg będzie zlecany w okresie od marca do października, w miarę postępu prac z zakresu pozyskania drewna. </w:t>
                  </w:r>
                </w:p>
                <w:p w:rsidR="001E4D1B" w:rsidRPr="00B35D6A" w:rsidRDefault="001E4D1B" w:rsidP="001E4D1B">
                  <w:pPr>
                    <w:autoSpaceDE w:val="0"/>
                    <w:autoSpaceDN w:val="0"/>
                    <w:adjustRightInd w:val="0"/>
                    <w:spacing w:before="120"/>
                    <w:jc w:val="both"/>
                    <w:rPr>
                      <w:rFonts w:ascii="Verdana" w:hAnsi="Verdana" w:cs="Arial"/>
                      <w:sz w:val="20"/>
                      <w:szCs w:val="20"/>
                    </w:rPr>
                  </w:pPr>
                  <w:r w:rsidRPr="00B35D6A">
                    <w:rPr>
                      <w:rFonts w:ascii="Verdana" w:hAnsi="Verdana" w:cs="Arial"/>
                      <w:sz w:val="20"/>
                      <w:szCs w:val="20"/>
                    </w:rPr>
                    <w:t>Planowana w wykonania powierzchnia uprzątania terenów przydrożnych w poszczególnych leśnictwach została przedstawiona w poniższej tabeli:</w:t>
                  </w:r>
                </w:p>
                <w:p w:rsidR="001E4D1B" w:rsidRPr="00B35D6A" w:rsidRDefault="001E4D1B" w:rsidP="001E4D1B">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3713"/>
                    <w:gridCol w:w="1912"/>
                  </w:tblGrid>
                  <w:tr w:rsidR="001E4D1B" w:rsidRPr="00B35D6A" w:rsidTr="009A6870">
                    <w:trPr>
                      <w:jc w:val="center"/>
                    </w:trPr>
                    <w:tc>
                      <w:tcPr>
                        <w:tcW w:w="3713" w:type="dxa"/>
                      </w:tcPr>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color w:val="auto"/>
                            <w:sz w:val="20"/>
                            <w:szCs w:val="20"/>
                          </w:rPr>
                          <w:t>leśnictwo</w:t>
                        </w:r>
                      </w:p>
                    </w:tc>
                    <w:tc>
                      <w:tcPr>
                        <w:tcW w:w="1912" w:type="dxa"/>
                      </w:tcPr>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color w:val="auto"/>
                            <w:sz w:val="20"/>
                            <w:szCs w:val="20"/>
                          </w:rPr>
                          <w:t>Powierzchnia</w:t>
                        </w:r>
                      </w:p>
                    </w:tc>
                  </w:tr>
                  <w:tr w:rsidR="001E4D1B" w:rsidRPr="00B35D6A" w:rsidTr="009A6870">
                    <w:trPr>
                      <w:jc w:val="center"/>
                    </w:trPr>
                    <w:tc>
                      <w:tcPr>
                        <w:tcW w:w="3713" w:type="dxa"/>
                      </w:tcPr>
                      <w:p w:rsidR="001E4D1B" w:rsidRPr="00B35D6A" w:rsidRDefault="001E4D1B" w:rsidP="001E4D1B">
                        <w:pPr>
                          <w:pStyle w:val="Default"/>
                          <w:spacing w:before="120"/>
                          <w:rPr>
                            <w:rFonts w:ascii="Verdana" w:hAnsi="Verdana" w:cs="Arial"/>
                            <w:color w:val="auto"/>
                            <w:sz w:val="20"/>
                            <w:szCs w:val="20"/>
                          </w:rPr>
                        </w:pPr>
                        <w:r w:rsidRPr="00B35D6A">
                          <w:rPr>
                            <w:rFonts w:ascii="Verdana" w:hAnsi="Verdana" w:cs="Arial"/>
                            <w:color w:val="auto"/>
                            <w:sz w:val="20"/>
                            <w:szCs w:val="20"/>
                          </w:rPr>
                          <w:t>Krynki</w:t>
                        </w:r>
                      </w:p>
                    </w:tc>
                    <w:tc>
                      <w:tcPr>
                        <w:tcW w:w="1912" w:type="dxa"/>
                      </w:tcPr>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color w:val="auto"/>
                            <w:sz w:val="20"/>
                            <w:szCs w:val="20"/>
                          </w:rPr>
                          <w:t>1,65</w:t>
                        </w:r>
                      </w:p>
                    </w:tc>
                  </w:tr>
                  <w:tr w:rsidR="001E4D1B" w:rsidRPr="00B35D6A" w:rsidTr="009A6870">
                    <w:trPr>
                      <w:jc w:val="center"/>
                    </w:trPr>
                    <w:tc>
                      <w:tcPr>
                        <w:tcW w:w="3713" w:type="dxa"/>
                      </w:tcPr>
                      <w:p w:rsidR="001E4D1B" w:rsidRPr="00B35D6A" w:rsidRDefault="001E4D1B" w:rsidP="001E4D1B">
                        <w:pPr>
                          <w:pStyle w:val="Default"/>
                          <w:spacing w:before="120"/>
                          <w:rPr>
                            <w:rFonts w:ascii="Verdana" w:hAnsi="Verdana" w:cs="Arial"/>
                            <w:color w:val="auto"/>
                            <w:sz w:val="20"/>
                            <w:szCs w:val="20"/>
                          </w:rPr>
                        </w:pPr>
                        <w:r w:rsidRPr="00B35D6A">
                          <w:rPr>
                            <w:rFonts w:ascii="Verdana" w:hAnsi="Verdana" w:cs="Arial"/>
                            <w:color w:val="auto"/>
                            <w:sz w:val="20"/>
                            <w:szCs w:val="20"/>
                          </w:rPr>
                          <w:t>Razem</w:t>
                        </w:r>
                      </w:p>
                    </w:tc>
                    <w:tc>
                      <w:tcPr>
                        <w:tcW w:w="1912" w:type="dxa"/>
                      </w:tcPr>
                      <w:p w:rsidR="001E4D1B" w:rsidRPr="00B35D6A" w:rsidRDefault="001E4D1B" w:rsidP="001E4D1B">
                        <w:pPr>
                          <w:pStyle w:val="Default"/>
                          <w:spacing w:before="120"/>
                          <w:jc w:val="center"/>
                          <w:rPr>
                            <w:rFonts w:ascii="Verdana" w:hAnsi="Verdana" w:cs="Arial"/>
                            <w:color w:val="auto"/>
                            <w:sz w:val="20"/>
                            <w:szCs w:val="20"/>
                          </w:rPr>
                        </w:pPr>
                        <w:r w:rsidRPr="00B35D6A">
                          <w:rPr>
                            <w:rFonts w:ascii="Verdana" w:hAnsi="Verdana" w:cs="Arial"/>
                            <w:color w:val="auto"/>
                            <w:sz w:val="20"/>
                            <w:szCs w:val="20"/>
                          </w:rPr>
                          <w:t>1,65</w:t>
                        </w:r>
                      </w:p>
                    </w:tc>
                  </w:tr>
                </w:tbl>
                <w:p w:rsidR="001E4D1B" w:rsidRPr="00B35D6A" w:rsidRDefault="001E4D1B" w:rsidP="001E4D1B">
                  <w:pPr>
                    <w:pStyle w:val="Default"/>
                    <w:spacing w:before="120"/>
                    <w:jc w:val="both"/>
                    <w:rPr>
                      <w:rFonts w:ascii="Verdana" w:hAnsi="Verdana" w:cs="Arial"/>
                      <w:color w:val="auto"/>
                      <w:sz w:val="20"/>
                      <w:szCs w:val="20"/>
                    </w:rPr>
                  </w:pPr>
                  <w:r w:rsidRPr="00B35D6A">
                    <w:rPr>
                      <w:rFonts w:ascii="Verdana" w:hAnsi="Verdana" w:cs="Arial"/>
                      <w:color w:val="auto"/>
                      <w:sz w:val="20"/>
                      <w:szCs w:val="20"/>
                    </w:rPr>
                    <w:t>PROCEDURA ODBIORU:</w:t>
                  </w:r>
                </w:p>
                <w:p w:rsidR="001E4D1B" w:rsidRPr="00B35D6A" w:rsidRDefault="001E4D1B" w:rsidP="001E4D1B">
                  <w:pPr>
                    <w:pStyle w:val="Akapitzlist"/>
                    <w:spacing w:before="120"/>
                    <w:ind w:left="34"/>
                    <w:contextualSpacing w:val="0"/>
                    <w:jc w:val="both"/>
                    <w:rPr>
                      <w:rFonts w:ascii="Verdana" w:hAnsi="Verdana" w:cs="Arial"/>
                      <w:sz w:val="20"/>
                      <w:szCs w:val="20"/>
                    </w:rPr>
                  </w:pPr>
                  <w:r w:rsidRPr="00B35D6A">
                    <w:rPr>
                      <w:rFonts w:ascii="Verdana" w:hAnsi="Verdana" w:cs="Arial"/>
                      <w:sz w:val="20"/>
                      <w:szCs w:val="20"/>
                    </w:rPr>
                    <w:t>Odbiór prac nastąpi poprzez weryfikację zgodności wykonania zabiegu z opisem czynności i Zleceniem po dokonaniu pomiaru powierzchni, na której został wykonany przy pomocy taśmy mierniczej, dalmierza, GPS itp.</w:t>
                  </w:r>
                </w:p>
                <w:p w:rsidR="001E4D1B" w:rsidRPr="00B35D6A" w:rsidRDefault="001E4D1B" w:rsidP="001E4D1B">
                  <w:pPr>
                    <w:pStyle w:val="Akapitzlist"/>
                    <w:spacing w:before="120"/>
                    <w:ind w:left="34"/>
                    <w:contextualSpacing w:val="0"/>
                    <w:jc w:val="both"/>
                    <w:rPr>
                      <w:rFonts w:ascii="Verdana" w:hAnsi="Verdana" w:cs="Arial"/>
                      <w:sz w:val="20"/>
                      <w:szCs w:val="20"/>
                    </w:rPr>
                  </w:pPr>
                </w:p>
              </w:tc>
            </w:tr>
            <w:tr w:rsidR="001E4D1B" w:rsidRPr="00BE344F" w:rsidTr="001E4D1B">
              <w:tc>
                <w:tcPr>
                  <w:tcW w:w="1291" w:type="dxa"/>
                  <w:shd w:val="clear" w:color="auto" w:fill="EDEDED"/>
                </w:tcPr>
                <w:p w:rsidR="001E4D1B" w:rsidRPr="008C739F" w:rsidRDefault="001E4D1B" w:rsidP="001E4D1B">
                  <w:pPr>
                    <w:pStyle w:val="Default"/>
                    <w:tabs>
                      <w:tab w:val="left" w:pos="34"/>
                    </w:tabs>
                    <w:spacing w:before="120"/>
                    <w:ind w:left="34"/>
                    <w:jc w:val="center"/>
                    <w:rPr>
                      <w:rFonts w:ascii="Verdana" w:hAnsi="Verdana" w:cs="Arial"/>
                      <w:b/>
                      <w:color w:val="auto"/>
                      <w:sz w:val="20"/>
                      <w:szCs w:val="20"/>
                    </w:rPr>
                  </w:pPr>
                  <w:r w:rsidRPr="008C739F">
                    <w:rPr>
                      <w:rFonts w:ascii="Verdana" w:hAnsi="Verdana" w:cs="Arial"/>
                      <w:b/>
                      <w:color w:val="auto"/>
                      <w:sz w:val="20"/>
                      <w:szCs w:val="20"/>
                    </w:rPr>
                    <w:t>IV.</w:t>
                  </w:r>
                  <w:r>
                    <w:rPr>
                      <w:rFonts w:ascii="Verdana" w:hAnsi="Verdana" w:cs="Arial"/>
                      <w:b/>
                      <w:color w:val="auto"/>
                      <w:sz w:val="20"/>
                      <w:szCs w:val="20"/>
                    </w:rPr>
                    <w:t>17</w:t>
                  </w:r>
                </w:p>
              </w:tc>
              <w:tc>
                <w:tcPr>
                  <w:tcW w:w="6480" w:type="dxa"/>
                  <w:shd w:val="clear" w:color="auto" w:fill="EDEDED"/>
                </w:tcPr>
                <w:p w:rsidR="001E4D1B" w:rsidRPr="008C739F" w:rsidRDefault="001E4D1B" w:rsidP="001E4D1B">
                  <w:pPr>
                    <w:pStyle w:val="Default"/>
                    <w:spacing w:before="120"/>
                    <w:jc w:val="center"/>
                    <w:rPr>
                      <w:rFonts w:ascii="Verdana" w:hAnsi="Verdana" w:cs="Arial"/>
                      <w:b/>
                      <w:bCs/>
                      <w:color w:val="auto"/>
                      <w:sz w:val="20"/>
                      <w:szCs w:val="20"/>
                    </w:rPr>
                  </w:pPr>
                  <w:r w:rsidRPr="008C739F">
                    <w:rPr>
                      <w:rFonts w:ascii="Verdana" w:hAnsi="Verdana" w:cs="Arial"/>
                      <w:b/>
                      <w:bCs/>
                      <w:color w:val="auto"/>
                      <w:sz w:val="20"/>
                      <w:szCs w:val="20"/>
                    </w:rPr>
                    <w:t>UTRZYMANIE OBIEKTÓW TURYSTYCZNYCH                          W CZYSTOŚCI  I SPRAWNOŚCI</w:t>
                  </w:r>
                </w:p>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bCs/>
                      <w:color w:val="auto"/>
                      <w:sz w:val="20"/>
                      <w:szCs w:val="20"/>
                    </w:rPr>
                    <w:t>(jedn.rozliczeniowa – roboczogodzina (H)</w:t>
                  </w:r>
                </w:p>
              </w:tc>
              <w:tc>
                <w:tcPr>
                  <w:tcW w:w="2520" w:type="dxa"/>
                  <w:gridSpan w:val="2"/>
                  <w:shd w:val="clear" w:color="auto" w:fill="EDEDED"/>
                </w:tcPr>
                <w:p w:rsidR="001E4D1B" w:rsidRPr="008C739F" w:rsidRDefault="001E4D1B" w:rsidP="001E4D1B">
                  <w:pPr>
                    <w:pStyle w:val="Default"/>
                    <w:spacing w:before="120"/>
                    <w:jc w:val="center"/>
                    <w:rPr>
                      <w:rFonts w:ascii="Verdana" w:hAnsi="Verdana" w:cs="Arial"/>
                      <w:b/>
                      <w:bCs/>
                      <w:color w:val="auto"/>
                      <w:sz w:val="20"/>
                      <w:szCs w:val="20"/>
                    </w:rPr>
                  </w:pPr>
                  <w:r w:rsidRPr="008C739F">
                    <w:rPr>
                      <w:rFonts w:ascii="Verdana" w:hAnsi="Verdana" w:cs="Arial"/>
                      <w:b/>
                      <w:color w:val="auto"/>
                      <w:sz w:val="20"/>
                      <w:szCs w:val="20"/>
                    </w:rPr>
                    <w:t>UT-TURYST</w:t>
                  </w:r>
                  <w:r w:rsidRPr="008C739F">
                    <w:rPr>
                      <w:rFonts w:ascii="Verdana" w:hAnsi="Verdana" w:cs="Arial"/>
                      <w:b/>
                      <w:bCs/>
                      <w:color w:val="auto"/>
                      <w:sz w:val="20"/>
                      <w:szCs w:val="20"/>
                    </w:rPr>
                    <w:t xml:space="preserve"> /</w:t>
                  </w:r>
                </w:p>
                <w:p w:rsidR="001E4D1B" w:rsidRPr="008C739F" w:rsidRDefault="001E4D1B" w:rsidP="001E4D1B">
                  <w:pPr>
                    <w:pStyle w:val="Default"/>
                    <w:spacing w:before="120"/>
                    <w:jc w:val="center"/>
                    <w:rPr>
                      <w:rFonts w:ascii="Verdana" w:hAnsi="Verdana" w:cs="Arial"/>
                      <w:b/>
                      <w:color w:val="auto"/>
                      <w:sz w:val="20"/>
                      <w:szCs w:val="20"/>
                    </w:rPr>
                  </w:pPr>
                  <w:r w:rsidRPr="008C739F">
                    <w:rPr>
                      <w:rFonts w:ascii="Verdana" w:hAnsi="Verdana" w:cs="Arial"/>
                      <w:b/>
                      <w:color w:val="auto"/>
                      <w:sz w:val="20"/>
                      <w:szCs w:val="20"/>
                    </w:rPr>
                    <w:t>PORZ-TERT</w:t>
                  </w:r>
                </w:p>
                <w:p w:rsidR="001E4D1B" w:rsidRPr="008C739F" w:rsidRDefault="001E4D1B" w:rsidP="001E4D1B">
                  <w:pPr>
                    <w:pStyle w:val="Default"/>
                    <w:spacing w:before="120"/>
                    <w:jc w:val="center"/>
                    <w:rPr>
                      <w:rFonts w:ascii="Verdana" w:hAnsi="Verdana" w:cs="Arial"/>
                      <w:b/>
                      <w:color w:val="auto"/>
                      <w:sz w:val="20"/>
                      <w:szCs w:val="20"/>
                    </w:rPr>
                  </w:pPr>
                  <w:r w:rsidRPr="008C739F">
                    <w:rPr>
                      <w:rFonts w:ascii="Verdana" w:hAnsi="Verdana" w:cs="Arial"/>
                      <w:b/>
                      <w:color w:val="auto"/>
                      <w:sz w:val="20"/>
                      <w:szCs w:val="20"/>
                    </w:rPr>
                    <w:t>GODZ RHT</w:t>
                  </w:r>
                </w:p>
                <w:p w:rsidR="001E4D1B" w:rsidRPr="008C739F" w:rsidRDefault="001E4D1B" w:rsidP="001E4D1B">
                  <w:pPr>
                    <w:pStyle w:val="Default"/>
                    <w:spacing w:before="120"/>
                    <w:jc w:val="center"/>
                    <w:rPr>
                      <w:b/>
                      <w:color w:val="auto"/>
                    </w:rPr>
                  </w:pPr>
                  <w:r w:rsidRPr="008C739F">
                    <w:rPr>
                      <w:rFonts w:ascii="Verdana" w:hAnsi="Verdana" w:cs="Arial"/>
                      <w:b/>
                      <w:color w:val="auto"/>
                      <w:sz w:val="20"/>
                      <w:szCs w:val="20"/>
                    </w:rPr>
                    <w:t>KOSZ-KZ1</w:t>
                  </w:r>
                </w:p>
                <w:p w:rsidR="001E4D1B" w:rsidRPr="008C739F" w:rsidRDefault="001E4D1B" w:rsidP="001E4D1B">
                  <w:pPr>
                    <w:pStyle w:val="Default"/>
                    <w:spacing w:before="120"/>
                    <w:jc w:val="center"/>
                    <w:rPr>
                      <w:rFonts w:ascii="Verdana" w:hAnsi="Verdana" w:cs="Arial"/>
                      <w:b/>
                      <w:color w:val="auto"/>
                      <w:sz w:val="20"/>
                      <w:szCs w:val="20"/>
                    </w:rPr>
                  </w:pPr>
                </w:p>
              </w:tc>
            </w:tr>
            <w:tr w:rsidR="001E4D1B" w:rsidRPr="00BE344F" w:rsidTr="009A6870">
              <w:tc>
                <w:tcPr>
                  <w:tcW w:w="10291" w:type="dxa"/>
                  <w:gridSpan w:val="4"/>
                </w:tcPr>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b/>
                      <w:color w:val="auto"/>
                      <w:sz w:val="20"/>
                      <w:szCs w:val="20"/>
                    </w:rPr>
                    <w:t xml:space="preserve">POPRZ-TERT </w:t>
                  </w:r>
                </w:p>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Uprzątnięcie zanieczyszczeń stałych w ilości w miejscach wskazanych przez administrację leśnictw i zebranie ich w plastikowe worki. Na prace te zaplanowano 10 H. Prace zlecane będą w okresie od marca do października 2020 roku z nasileniem w okresie letnim.</w:t>
                  </w:r>
                </w:p>
                <w:p w:rsidR="001E4D1B" w:rsidRPr="008C739F" w:rsidRDefault="001E4D1B" w:rsidP="001E4D1B">
                  <w:pPr>
                    <w:pStyle w:val="Default"/>
                    <w:spacing w:before="120"/>
                    <w:rPr>
                      <w:color w:val="auto"/>
                    </w:rPr>
                  </w:pPr>
                  <w:r w:rsidRPr="008C739F">
                    <w:rPr>
                      <w:rFonts w:ascii="Verdana" w:hAnsi="Verdana" w:cs="Arial"/>
                      <w:b/>
                      <w:color w:val="auto"/>
                      <w:sz w:val="20"/>
                      <w:szCs w:val="20"/>
                    </w:rPr>
                    <w:t>GODZ RHT</w:t>
                  </w:r>
                  <w:r w:rsidRPr="008C739F">
                    <w:rPr>
                      <w:color w:val="auto"/>
                    </w:rPr>
                    <w:t xml:space="preserve"> </w:t>
                  </w:r>
                </w:p>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Wykonanie ręcznych bieżących napraw i konserwacji obiektów turystycznych. Na prace te zaplanowano 24 H</w:t>
                  </w:r>
                </w:p>
                <w:p w:rsidR="001E4D1B" w:rsidRPr="008C739F" w:rsidRDefault="001E4D1B" w:rsidP="001E4D1B">
                  <w:pPr>
                    <w:pStyle w:val="Default"/>
                    <w:spacing w:before="120"/>
                    <w:rPr>
                      <w:rFonts w:ascii="Verdana" w:hAnsi="Verdana" w:cs="Arial"/>
                      <w:b/>
                      <w:color w:val="auto"/>
                      <w:sz w:val="20"/>
                      <w:szCs w:val="20"/>
                    </w:rPr>
                  </w:pPr>
                  <w:r w:rsidRPr="008C739F">
                    <w:rPr>
                      <w:rFonts w:ascii="Verdana" w:hAnsi="Verdana" w:cs="Arial"/>
                      <w:b/>
                      <w:color w:val="auto"/>
                      <w:sz w:val="20"/>
                      <w:szCs w:val="20"/>
                    </w:rPr>
                    <w:t>KOSZ-KZ1</w:t>
                  </w:r>
                </w:p>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lastRenderedPageBreak/>
                    <w:t>Wykaszanie ręczne trawy w miejscach obsługi ruchu turystycznego w razie zaistnienia takich potrzeb tj. w terminach zakreślonym w zleceniu na wykonanie usługi.  Zaplanowana na te prace 10 H</w:t>
                  </w:r>
                </w:p>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Planowaną dla poszczególnych leśnictw pracochłonność zabiegu przedstawiono w poniższej tabeli.</w:t>
                  </w:r>
                </w:p>
                <w:p w:rsidR="001E4D1B" w:rsidRPr="008C739F" w:rsidRDefault="001E4D1B" w:rsidP="001E4D1B">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4059"/>
                    <w:gridCol w:w="2666"/>
                  </w:tblGrid>
                  <w:tr w:rsidR="001E4D1B" w:rsidRPr="008C739F" w:rsidTr="009A6870">
                    <w:trPr>
                      <w:jc w:val="center"/>
                    </w:trPr>
                    <w:tc>
                      <w:tcPr>
                        <w:tcW w:w="4059"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Leśnictwo</w:t>
                        </w:r>
                      </w:p>
                    </w:tc>
                    <w:tc>
                      <w:tcPr>
                        <w:tcW w:w="2666"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Pracochłonność ręczna (H)</w:t>
                        </w:r>
                      </w:p>
                    </w:tc>
                  </w:tr>
                  <w:tr w:rsidR="001E4D1B" w:rsidRPr="008C739F" w:rsidTr="009A6870">
                    <w:trPr>
                      <w:jc w:val="center"/>
                    </w:trPr>
                    <w:tc>
                      <w:tcPr>
                        <w:tcW w:w="4059" w:type="dxa"/>
                      </w:tcPr>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Krynki</w:t>
                        </w:r>
                      </w:p>
                    </w:tc>
                    <w:tc>
                      <w:tcPr>
                        <w:tcW w:w="2666"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44</w:t>
                        </w:r>
                      </w:p>
                    </w:tc>
                  </w:tr>
                  <w:tr w:rsidR="001E4D1B" w:rsidRPr="008C739F" w:rsidTr="009A6870">
                    <w:trPr>
                      <w:jc w:val="center"/>
                    </w:trPr>
                    <w:tc>
                      <w:tcPr>
                        <w:tcW w:w="4059" w:type="dxa"/>
                      </w:tcPr>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Razem</w:t>
                        </w:r>
                      </w:p>
                    </w:tc>
                    <w:tc>
                      <w:tcPr>
                        <w:tcW w:w="2666"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44</w:t>
                        </w:r>
                      </w:p>
                    </w:tc>
                  </w:tr>
                </w:tbl>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PROCEDURA ODBIORU:</w:t>
                  </w:r>
                </w:p>
                <w:p w:rsidR="001E4D1B" w:rsidRPr="008C739F" w:rsidRDefault="001E4D1B" w:rsidP="001E4D1B">
                  <w:pPr>
                    <w:pStyle w:val="Default"/>
                    <w:spacing w:before="120"/>
                    <w:ind w:left="34"/>
                    <w:jc w:val="both"/>
                    <w:rPr>
                      <w:rFonts w:ascii="Verdana" w:hAnsi="Verdana" w:cs="Arial"/>
                      <w:color w:val="auto"/>
                      <w:sz w:val="20"/>
                      <w:szCs w:val="20"/>
                    </w:rPr>
                  </w:pPr>
                  <w:r w:rsidRPr="008C739F">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1E4D1B" w:rsidRPr="00BE344F" w:rsidRDefault="001E4D1B" w:rsidP="001E4D1B">
                  <w:pPr>
                    <w:pStyle w:val="Default"/>
                    <w:spacing w:before="120"/>
                    <w:rPr>
                      <w:rFonts w:ascii="Verdana" w:hAnsi="Verdana" w:cs="Arial"/>
                      <w:color w:val="FF0000"/>
                      <w:sz w:val="20"/>
                      <w:szCs w:val="20"/>
                    </w:rPr>
                  </w:pPr>
                </w:p>
              </w:tc>
            </w:tr>
            <w:tr w:rsidR="001E4D1B" w:rsidRPr="00BE344F" w:rsidTr="001E4D1B">
              <w:tc>
                <w:tcPr>
                  <w:tcW w:w="1291" w:type="dxa"/>
                  <w:shd w:val="clear" w:color="auto" w:fill="EDEDED"/>
                </w:tcPr>
                <w:p w:rsidR="001E4D1B" w:rsidRPr="008C739F" w:rsidRDefault="001E4D1B" w:rsidP="001E4D1B">
                  <w:pPr>
                    <w:pStyle w:val="Default"/>
                    <w:tabs>
                      <w:tab w:val="left" w:pos="34"/>
                    </w:tabs>
                    <w:spacing w:before="120"/>
                    <w:ind w:left="34"/>
                    <w:rPr>
                      <w:rFonts w:ascii="Verdana" w:hAnsi="Verdana" w:cs="Arial"/>
                      <w:b/>
                      <w:color w:val="auto"/>
                      <w:sz w:val="20"/>
                      <w:szCs w:val="20"/>
                    </w:rPr>
                  </w:pPr>
                  <w:r w:rsidRPr="008C739F">
                    <w:rPr>
                      <w:rFonts w:ascii="Verdana" w:hAnsi="Verdana" w:cs="Arial"/>
                      <w:b/>
                      <w:color w:val="auto"/>
                      <w:sz w:val="20"/>
                      <w:szCs w:val="20"/>
                    </w:rPr>
                    <w:lastRenderedPageBreak/>
                    <w:t>IV.</w:t>
                  </w:r>
                  <w:r>
                    <w:rPr>
                      <w:rFonts w:ascii="Verdana" w:hAnsi="Verdana" w:cs="Arial"/>
                      <w:b/>
                      <w:color w:val="auto"/>
                      <w:sz w:val="20"/>
                      <w:szCs w:val="20"/>
                    </w:rPr>
                    <w:t>18</w:t>
                  </w:r>
                </w:p>
              </w:tc>
              <w:tc>
                <w:tcPr>
                  <w:tcW w:w="6480" w:type="dxa"/>
                  <w:shd w:val="clear" w:color="auto" w:fill="EDEDED"/>
                </w:tcPr>
                <w:p w:rsidR="001E4D1B" w:rsidRPr="008C739F" w:rsidRDefault="001E4D1B" w:rsidP="001E4D1B">
                  <w:pPr>
                    <w:pStyle w:val="Default"/>
                    <w:spacing w:before="120"/>
                    <w:jc w:val="center"/>
                    <w:rPr>
                      <w:rFonts w:ascii="Verdana" w:hAnsi="Verdana" w:cs="Arial"/>
                      <w:b/>
                      <w:bCs/>
                      <w:color w:val="auto"/>
                      <w:sz w:val="20"/>
                      <w:szCs w:val="20"/>
                    </w:rPr>
                  </w:pPr>
                  <w:r w:rsidRPr="008C739F">
                    <w:rPr>
                      <w:rFonts w:ascii="Verdana" w:hAnsi="Verdana" w:cs="Arial"/>
                      <w:b/>
                      <w:bCs/>
                      <w:color w:val="auto"/>
                      <w:sz w:val="20"/>
                      <w:szCs w:val="20"/>
                    </w:rPr>
                    <w:t>UTRZYMANIE PARKINGÓW LEŚNYCH</w:t>
                  </w:r>
                </w:p>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bCs/>
                      <w:color w:val="auto"/>
                      <w:sz w:val="20"/>
                      <w:szCs w:val="20"/>
                    </w:rPr>
                    <w:t>(jedn.rozliczeniowa – roboczogodzina (H)</w:t>
                  </w:r>
                </w:p>
              </w:tc>
              <w:tc>
                <w:tcPr>
                  <w:tcW w:w="2520" w:type="dxa"/>
                  <w:gridSpan w:val="2"/>
                  <w:shd w:val="clear" w:color="auto" w:fill="EDEDED"/>
                </w:tcPr>
                <w:p w:rsidR="001E4D1B" w:rsidRPr="008C739F" w:rsidRDefault="001E4D1B" w:rsidP="001E4D1B">
                  <w:pPr>
                    <w:pStyle w:val="Default"/>
                    <w:spacing w:before="120"/>
                    <w:rPr>
                      <w:rFonts w:ascii="Verdana" w:hAnsi="Verdana" w:cs="Arial"/>
                      <w:b/>
                      <w:bCs/>
                      <w:color w:val="auto"/>
                      <w:sz w:val="20"/>
                      <w:szCs w:val="20"/>
                    </w:rPr>
                  </w:pPr>
                  <w:r w:rsidRPr="008C739F">
                    <w:rPr>
                      <w:rFonts w:ascii="Verdana" w:hAnsi="Verdana" w:cs="Arial"/>
                      <w:b/>
                      <w:color w:val="auto"/>
                      <w:sz w:val="20"/>
                      <w:szCs w:val="20"/>
                    </w:rPr>
                    <w:t>UT-PARK</w:t>
                  </w:r>
                  <w:r w:rsidRPr="008C739F">
                    <w:rPr>
                      <w:rFonts w:ascii="Verdana" w:hAnsi="Verdana" w:cs="Arial"/>
                      <w:b/>
                      <w:bCs/>
                      <w:color w:val="auto"/>
                      <w:sz w:val="20"/>
                      <w:szCs w:val="20"/>
                    </w:rPr>
                    <w:t xml:space="preserve"> / </w:t>
                  </w:r>
                </w:p>
                <w:p w:rsidR="001E4D1B" w:rsidRPr="008C739F" w:rsidRDefault="001E4D1B" w:rsidP="001E4D1B">
                  <w:pPr>
                    <w:pStyle w:val="Default"/>
                    <w:spacing w:before="120"/>
                    <w:rPr>
                      <w:rFonts w:ascii="Verdana" w:hAnsi="Verdana" w:cs="Arial"/>
                      <w:b/>
                      <w:color w:val="auto"/>
                      <w:sz w:val="20"/>
                      <w:szCs w:val="20"/>
                    </w:rPr>
                  </w:pPr>
                  <w:r w:rsidRPr="008C739F">
                    <w:rPr>
                      <w:rFonts w:ascii="Verdana" w:hAnsi="Verdana" w:cs="Arial"/>
                      <w:b/>
                      <w:color w:val="auto"/>
                      <w:sz w:val="20"/>
                      <w:szCs w:val="20"/>
                    </w:rPr>
                    <w:t>PORZ-TERP</w:t>
                  </w:r>
                </w:p>
                <w:p w:rsidR="001E4D1B" w:rsidRPr="008C739F" w:rsidRDefault="001E4D1B" w:rsidP="001E4D1B">
                  <w:pPr>
                    <w:pStyle w:val="Default"/>
                    <w:spacing w:before="120"/>
                    <w:rPr>
                      <w:rFonts w:ascii="Verdana" w:hAnsi="Verdana" w:cs="Arial"/>
                      <w:b/>
                      <w:color w:val="auto"/>
                      <w:sz w:val="20"/>
                      <w:szCs w:val="20"/>
                    </w:rPr>
                  </w:pPr>
                  <w:r w:rsidRPr="008C739F">
                    <w:rPr>
                      <w:rFonts w:ascii="Verdana" w:hAnsi="Verdana" w:cs="Arial"/>
                      <w:b/>
                      <w:color w:val="auto"/>
                      <w:sz w:val="20"/>
                      <w:szCs w:val="20"/>
                    </w:rPr>
                    <w:t>ODN-PASR</w:t>
                  </w:r>
                </w:p>
                <w:p w:rsidR="001E4D1B" w:rsidRPr="008C739F" w:rsidRDefault="001E4D1B" w:rsidP="001E4D1B">
                  <w:pPr>
                    <w:pStyle w:val="Default"/>
                    <w:spacing w:before="120"/>
                    <w:rPr>
                      <w:rFonts w:ascii="Verdana" w:hAnsi="Verdana" w:cs="Arial"/>
                      <w:b/>
                      <w:color w:val="auto"/>
                      <w:sz w:val="20"/>
                      <w:szCs w:val="20"/>
                    </w:rPr>
                  </w:pPr>
                  <w:r w:rsidRPr="008C739F">
                    <w:rPr>
                      <w:rFonts w:ascii="Verdana" w:hAnsi="Verdana" w:cs="Arial"/>
                      <w:b/>
                      <w:color w:val="auto"/>
                      <w:sz w:val="20"/>
                      <w:szCs w:val="20"/>
                    </w:rPr>
                    <w:t>KOSZ-KZ1</w:t>
                  </w:r>
                </w:p>
                <w:p w:rsidR="001E4D1B" w:rsidRPr="008C739F" w:rsidRDefault="001E4D1B" w:rsidP="001E4D1B">
                  <w:pPr>
                    <w:pStyle w:val="Default"/>
                    <w:spacing w:before="120"/>
                    <w:rPr>
                      <w:rFonts w:ascii="Verdana" w:hAnsi="Verdana" w:cs="Arial"/>
                      <w:b/>
                      <w:color w:val="auto"/>
                      <w:sz w:val="20"/>
                      <w:szCs w:val="20"/>
                    </w:rPr>
                  </w:pPr>
                  <w:r w:rsidRPr="008C739F">
                    <w:rPr>
                      <w:rFonts w:ascii="Verdana" w:hAnsi="Verdana" w:cs="Arial"/>
                      <w:b/>
                      <w:color w:val="auto"/>
                      <w:sz w:val="20"/>
                      <w:szCs w:val="20"/>
                    </w:rPr>
                    <w:t>GODZ KHP</w:t>
                  </w:r>
                </w:p>
              </w:tc>
            </w:tr>
            <w:tr w:rsidR="001E4D1B" w:rsidRPr="00BE344F" w:rsidTr="009A6870">
              <w:tc>
                <w:tcPr>
                  <w:tcW w:w="10291" w:type="dxa"/>
                  <w:gridSpan w:val="4"/>
                </w:tcPr>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b/>
                      <w:color w:val="auto"/>
                      <w:sz w:val="20"/>
                      <w:szCs w:val="20"/>
                    </w:rPr>
                    <w:t>POPRZ-TERP</w:t>
                  </w:r>
                </w:p>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Uprzątnięcie zanieczyszczeń stałych w ilości w miejscach wskazanych przez administrację leśnictw i zebranie ich w plastikowe worki. Na prace te zaplanowano 140 H. Prace zlecane będą w okresie od marca do października 2020 roku z nasileniem w okresie letnim.</w:t>
                  </w:r>
                </w:p>
                <w:p w:rsidR="001E4D1B" w:rsidRPr="008C739F" w:rsidRDefault="001E4D1B" w:rsidP="001E4D1B">
                  <w:pPr>
                    <w:pStyle w:val="Default"/>
                    <w:spacing w:before="120"/>
                    <w:rPr>
                      <w:rFonts w:ascii="Verdana" w:hAnsi="Verdana" w:cs="Arial"/>
                      <w:b/>
                      <w:color w:val="auto"/>
                      <w:sz w:val="20"/>
                      <w:szCs w:val="20"/>
                    </w:rPr>
                  </w:pPr>
                  <w:r w:rsidRPr="008C739F">
                    <w:rPr>
                      <w:rFonts w:ascii="Verdana" w:hAnsi="Verdana" w:cs="Arial"/>
                      <w:b/>
                      <w:color w:val="auto"/>
                      <w:sz w:val="20"/>
                      <w:szCs w:val="20"/>
                    </w:rPr>
                    <w:t>ODN-PASR</w:t>
                  </w:r>
                </w:p>
                <w:p w:rsidR="001E4D1B" w:rsidRPr="008C739F" w:rsidRDefault="001E4D1B" w:rsidP="001E4D1B">
                  <w:pPr>
                    <w:pStyle w:val="Default"/>
                    <w:spacing w:before="120"/>
                    <w:rPr>
                      <w:rFonts w:ascii="Verdana" w:hAnsi="Verdana" w:cs="Arial"/>
                      <w:b/>
                      <w:color w:val="auto"/>
                      <w:sz w:val="20"/>
                      <w:szCs w:val="20"/>
                    </w:rPr>
                  </w:pPr>
                  <w:r w:rsidRPr="008C739F">
                    <w:rPr>
                      <w:rFonts w:ascii="Verdana" w:hAnsi="Verdana" w:cs="Arial"/>
                      <w:color w:val="auto"/>
                      <w:sz w:val="20"/>
                      <w:szCs w:val="20"/>
                    </w:rPr>
                    <w:t>Wykonanie ręcznej mineralizacji pasa wokół parkingu leśnego. Pas winien utrzymywany być w stanie zmineralizowanym od marca do października 2020 r.</w:t>
                  </w:r>
                  <w:r w:rsidRPr="008C739F">
                    <w:rPr>
                      <w:rFonts w:ascii="Verdana" w:hAnsi="Verdana" w:cs="Arial"/>
                      <w:b/>
                      <w:color w:val="auto"/>
                      <w:sz w:val="20"/>
                      <w:szCs w:val="20"/>
                    </w:rPr>
                    <w:t xml:space="preserve"> </w:t>
                  </w:r>
                  <w:r w:rsidRPr="008C739F">
                    <w:rPr>
                      <w:rFonts w:ascii="Verdana" w:hAnsi="Verdana" w:cs="Arial"/>
                      <w:color w:val="auto"/>
                      <w:sz w:val="20"/>
                      <w:szCs w:val="20"/>
                    </w:rPr>
                    <w:t>Zaplanowana na te prace 20 H</w:t>
                  </w:r>
                </w:p>
                <w:p w:rsidR="001E4D1B" w:rsidRPr="008C739F" w:rsidRDefault="001E4D1B" w:rsidP="001E4D1B">
                  <w:pPr>
                    <w:pStyle w:val="Default"/>
                    <w:spacing w:before="120"/>
                    <w:rPr>
                      <w:rFonts w:ascii="Verdana" w:hAnsi="Verdana" w:cs="Arial"/>
                      <w:b/>
                      <w:color w:val="auto"/>
                      <w:sz w:val="20"/>
                      <w:szCs w:val="20"/>
                    </w:rPr>
                  </w:pPr>
                  <w:r w:rsidRPr="008C739F">
                    <w:rPr>
                      <w:rFonts w:ascii="Verdana" w:hAnsi="Verdana" w:cs="Arial"/>
                      <w:b/>
                      <w:color w:val="auto"/>
                      <w:sz w:val="20"/>
                      <w:szCs w:val="20"/>
                    </w:rPr>
                    <w:t>KOSZ-KZ1</w:t>
                  </w:r>
                </w:p>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Wykaszanie ręczne trawy na parkingach leśnych w razie zaistnienia takich potrzeb tj. w teriminach zakreślonym w zleceniu na wykonanie usługi. Zaplanowana na te prace 20 H</w:t>
                  </w:r>
                </w:p>
                <w:p w:rsidR="001E4D1B" w:rsidRPr="008C739F" w:rsidRDefault="001E4D1B" w:rsidP="001E4D1B">
                  <w:pPr>
                    <w:pStyle w:val="Default"/>
                    <w:spacing w:before="120"/>
                    <w:rPr>
                      <w:rFonts w:ascii="Verdana" w:hAnsi="Verdana" w:cs="Arial"/>
                      <w:b/>
                      <w:color w:val="auto"/>
                      <w:sz w:val="20"/>
                      <w:szCs w:val="20"/>
                    </w:rPr>
                  </w:pPr>
                  <w:r w:rsidRPr="008C739F">
                    <w:rPr>
                      <w:rFonts w:ascii="Verdana" w:hAnsi="Verdana" w:cs="Arial"/>
                      <w:b/>
                      <w:color w:val="auto"/>
                      <w:sz w:val="20"/>
                      <w:szCs w:val="20"/>
                    </w:rPr>
                    <w:t>GODZ KHP</w:t>
                  </w:r>
                </w:p>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Załadunek zebranych odpadów na sprzężaj konny i wywiezienie ich we wskazane przez Służbę Leśną miejsce i ich rozładunek. Na prace te zaplanowano 16 h</w:t>
                  </w:r>
                </w:p>
                <w:p w:rsidR="001E4D1B" w:rsidRPr="00BE344F" w:rsidRDefault="001E4D1B" w:rsidP="001E4D1B">
                  <w:pPr>
                    <w:pStyle w:val="Default"/>
                    <w:spacing w:before="120"/>
                    <w:rPr>
                      <w:rFonts w:ascii="Verdana" w:hAnsi="Verdana" w:cs="Arial"/>
                      <w:color w:val="FF0000"/>
                      <w:sz w:val="20"/>
                      <w:szCs w:val="20"/>
                    </w:rPr>
                  </w:pPr>
                  <w:r w:rsidRPr="008C739F">
                    <w:rPr>
                      <w:rFonts w:ascii="Verdana" w:hAnsi="Verdana" w:cs="Arial"/>
                      <w:color w:val="auto"/>
                      <w:sz w:val="20"/>
                      <w:szCs w:val="20"/>
                    </w:rPr>
                    <w:t>Planowaną dla poszczególnych leśnictw pracochłonność zabiegu przedstawiono w poniższej tabeli</w:t>
                  </w:r>
                  <w:r w:rsidRPr="00BE344F">
                    <w:rPr>
                      <w:rFonts w:ascii="Verdana" w:hAnsi="Verdana" w:cs="Arial"/>
                      <w:color w:val="FF0000"/>
                      <w:sz w:val="20"/>
                      <w:szCs w:val="20"/>
                    </w:rPr>
                    <w:t>.</w:t>
                  </w:r>
                </w:p>
                <w:p w:rsidR="001E4D1B" w:rsidRPr="00BE344F" w:rsidRDefault="001E4D1B" w:rsidP="001E4D1B">
                  <w:pPr>
                    <w:pStyle w:val="Default"/>
                    <w:spacing w:before="120"/>
                    <w:rPr>
                      <w:rFonts w:ascii="Verdana" w:hAnsi="Verdana" w:cs="Arial"/>
                      <w:color w:val="FF0000"/>
                      <w:sz w:val="20"/>
                      <w:szCs w:val="20"/>
                    </w:rPr>
                  </w:pPr>
                </w:p>
                <w:tbl>
                  <w:tblPr>
                    <w:tblStyle w:val="Tabela-Siatka"/>
                    <w:tblW w:w="0" w:type="auto"/>
                    <w:jc w:val="center"/>
                    <w:tblLook w:val="04A0" w:firstRow="1" w:lastRow="0" w:firstColumn="1" w:lastColumn="0" w:noHBand="0" w:noVBand="1"/>
                  </w:tblPr>
                  <w:tblGrid>
                    <w:gridCol w:w="4059"/>
                    <w:gridCol w:w="2666"/>
                    <w:gridCol w:w="2620"/>
                  </w:tblGrid>
                  <w:tr w:rsidR="001E4D1B" w:rsidRPr="008C739F" w:rsidTr="009A6870">
                    <w:trPr>
                      <w:jc w:val="center"/>
                    </w:trPr>
                    <w:tc>
                      <w:tcPr>
                        <w:tcW w:w="4059" w:type="dxa"/>
                      </w:tcPr>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leśnictwo</w:t>
                        </w:r>
                      </w:p>
                    </w:tc>
                    <w:tc>
                      <w:tcPr>
                        <w:tcW w:w="2666"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Pracochłonność ręczna (H)</w:t>
                        </w:r>
                      </w:p>
                    </w:tc>
                    <w:tc>
                      <w:tcPr>
                        <w:tcW w:w="2620"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Pracochłonność sprzężaju (H)</w:t>
                        </w:r>
                      </w:p>
                    </w:tc>
                  </w:tr>
                  <w:tr w:rsidR="001E4D1B" w:rsidRPr="008C739F" w:rsidTr="009A6870">
                    <w:trPr>
                      <w:jc w:val="center"/>
                    </w:trPr>
                    <w:tc>
                      <w:tcPr>
                        <w:tcW w:w="4059" w:type="dxa"/>
                      </w:tcPr>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Krynki</w:t>
                        </w:r>
                      </w:p>
                    </w:tc>
                    <w:tc>
                      <w:tcPr>
                        <w:tcW w:w="2666"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180</w:t>
                        </w:r>
                      </w:p>
                    </w:tc>
                    <w:tc>
                      <w:tcPr>
                        <w:tcW w:w="2620"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16</w:t>
                        </w:r>
                      </w:p>
                    </w:tc>
                  </w:tr>
                  <w:tr w:rsidR="001E4D1B" w:rsidRPr="008C739F" w:rsidTr="009A6870">
                    <w:trPr>
                      <w:jc w:val="center"/>
                    </w:trPr>
                    <w:tc>
                      <w:tcPr>
                        <w:tcW w:w="4059" w:type="dxa"/>
                      </w:tcPr>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Razem</w:t>
                        </w:r>
                      </w:p>
                    </w:tc>
                    <w:tc>
                      <w:tcPr>
                        <w:tcW w:w="2666"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180</w:t>
                        </w:r>
                      </w:p>
                    </w:tc>
                    <w:tc>
                      <w:tcPr>
                        <w:tcW w:w="2620" w:type="dxa"/>
                      </w:tcPr>
                      <w:p w:rsidR="001E4D1B" w:rsidRPr="008C739F" w:rsidRDefault="001E4D1B" w:rsidP="001E4D1B">
                        <w:pPr>
                          <w:pStyle w:val="Default"/>
                          <w:spacing w:before="120"/>
                          <w:jc w:val="center"/>
                          <w:rPr>
                            <w:rFonts w:ascii="Verdana" w:hAnsi="Verdana" w:cs="Arial"/>
                            <w:color w:val="auto"/>
                            <w:sz w:val="20"/>
                            <w:szCs w:val="20"/>
                          </w:rPr>
                        </w:pPr>
                        <w:r w:rsidRPr="008C739F">
                          <w:rPr>
                            <w:rFonts w:ascii="Verdana" w:hAnsi="Verdana" w:cs="Arial"/>
                            <w:color w:val="auto"/>
                            <w:sz w:val="20"/>
                            <w:szCs w:val="20"/>
                          </w:rPr>
                          <w:t>16</w:t>
                        </w:r>
                      </w:p>
                    </w:tc>
                  </w:tr>
                </w:tbl>
                <w:p w:rsidR="001E4D1B" w:rsidRPr="008C739F" w:rsidRDefault="001E4D1B" w:rsidP="001E4D1B">
                  <w:pPr>
                    <w:pStyle w:val="Default"/>
                    <w:spacing w:before="120"/>
                    <w:rPr>
                      <w:rFonts w:ascii="Verdana" w:hAnsi="Verdana" w:cs="Arial"/>
                      <w:color w:val="auto"/>
                      <w:sz w:val="20"/>
                      <w:szCs w:val="20"/>
                    </w:rPr>
                  </w:pPr>
                  <w:r w:rsidRPr="008C739F">
                    <w:rPr>
                      <w:rFonts w:ascii="Verdana" w:hAnsi="Verdana" w:cs="Arial"/>
                      <w:color w:val="auto"/>
                      <w:sz w:val="20"/>
                      <w:szCs w:val="20"/>
                    </w:rPr>
                    <w:t>PROCEDURA ODBIORU: pracochłonności.</w:t>
                  </w:r>
                </w:p>
                <w:p w:rsidR="001E4D1B" w:rsidRPr="008C739F" w:rsidRDefault="001E4D1B" w:rsidP="001E4D1B">
                  <w:pPr>
                    <w:pStyle w:val="Default"/>
                    <w:spacing w:before="120"/>
                    <w:ind w:left="34"/>
                    <w:jc w:val="both"/>
                    <w:rPr>
                      <w:rFonts w:ascii="Verdana" w:hAnsi="Verdana" w:cs="Arial"/>
                      <w:color w:val="auto"/>
                      <w:sz w:val="20"/>
                      <w:szCs w:val="20"/>
                    </w:rPr>
                  </w:pPr>
                  <w:r w:rsidRPr="008C739F">
                    <w:rPr>
                      <w:rFonts w:ascii="Verdana" w:hAnsi="Verdana" w:cs="Arial"/>
                      <w:color w:val="auto"/>
                      <w:sz w:val="20"/>
                      <w:szCs w:val="20"/>
                    </w:rPr>
                    <w:t>Odbiór robót nastąpi poprzez sprawdzenie dokładności wykonania zadania, weryfikację jego zgodności z opisem czynności i Zleceniem oraz potwierdzenie zrealizowanej</w:t>
                  </w:r>
                  <w:r>
                    <w:rPr>
                      <w:rFonts w:ascii="Verdana" w:hAnsi="Verdana" w:cs="Arial"/>
                      <w:color w:val="auto"/>
                      <w:sz w:val="20"/>
                      <w:szCs w:val="20"/>
                    </w:rPr>
                    <w:t>.</w:t>
                  </w:r>
                  <w:bookmarkStart w:id="0" w:name="_GoBack"/>
                  <w:bookmarkEnd w:id="0"/>
                  <w:r w:rsidRPr="008C739F">
                    <w:rPr>
                      <w:rFonts w:ascii="Verdana" w:hAnsi="Verdana" w:cs="Arial"/>
                      <w:color w:val="auto"/>
                      <w:sz w:val="20"/>
                      <w:szCs w:val="20"/>
                    </w:rPr>
                    <w:t xml:space="preserve"> </w:t>
                  </w:r>
                </w:p>
                <w:p w:rsidR="001E4D1B" w:rsidRPr="00BE344F" w:rsidRDefault="001E4D1B" w:rsidP="001E4D1B">
                  <w:pPr>
                    <w:pStyle w:val="Default"/>
                    <w:spacing w:before="120"/>
                    <w:rPr>
                      <w:rFonts w:ascii="Verdana" w:hAnsi="Verdana" w:cs="Arial"/>
                      <w:color w:val="FF0000"/>
                      <w:sz w:val="20"/>
                      <w:szCs w:val="20"/>
                    </w:rPr>
                  </w:pPr>
                </w:p>
              </w:tc>
            </w:tr>
          </w:tbl>
          <w:p w:rsidR="001E4D1B" w:rsidRPr="00E3265E" w:rsidRDefault="001E4D1B" w:rsidP="007E61BB">
            <w:pPr>
              <w:tabs>
                <w:tab w:val="left" w:pos="2654"/>
              </w:tabs>
              <w:suppressAutoHyphens/>
              <w:spacing w:before="120" w:after="0" w:line="240" w:lineRule="auto"/>
              <w:rPr>
                <w:rFonts w:ascii="Verdana" w:eastAsia="Times New Roman" w:hAnsi="Verdana"/>
                <w:sz w:val="20"/>
                <w:szCs w:val="20"/>
                <w:lang w:eastAsia="pl-PL"/>
              </w:rPr>
            </w:pPr>
          </w:p>
        </w:tc>
      </w:tr>
    </w:tbl>
    <w:p w:rsidR="007E61BB" w:rsidRPr="007E61BB" w:rsidRDefault="007E61BB" w:rsidP="007E61BB">
      <w:pPr>
        <w:spacing w:after="0"/>
        <w:rPr>
          <w:vanish/>
        </w:rPr>
      </w:pPr>
    </w:p>
    <w:sectPr w:rsidR="007E61BB" w:rsidRPr="007E61BB"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4B8" w:rsidRDefault="005564B8" w:rsidP="00FD6EFA">
      <w:pPr>
        <w:spacing w:after="0" w:line="240" w:lineRule="auto"/>
      </w:pPr>
      <w:r>
        <w:separator/>
      </w:r>
    </w:p>
  </w:endnote>
  <w:endnote w:type="continuationSeparator" w:id="0">
    <w:p w:rsidR="005564B8" w:rsidRDefault="005564B8"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465" w:rsidRDefault="00FC6465">
    <w:pPr>
      <w:pStyle w:val="Stopka"/>
      <w:jc w:val="right"/>
    </w:pPr>
    <w:r>
      <w:fldChar w:fldCharType="begin"/>
    </w:r>
    <w:r>
      <w:instrText>PAGE   \* MERGEFORMAT</w:instrText>
    </w:r>
    <w:r>
      <w:fldChar w:fldCharType="separate"/>
    </w:r>
    <w:r w:rsidR="001E4D1B">
      <w:rPr>
        <w:noProof/>
      </w:rPr>
      <w:t>43</w:t>
    </w:r>
    <w:r>
      <w:fldChar w:fldCharType="end"/>
    </w:r>
  </w:p>
  <w:p w:rsidR="00FC6465" w:rsidRDefault="00FC64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4B8" w:rsidRDefault="005564B8" w:rsidP="00FD6EFA">
      <w:pPr>
        <w:spacing w:after="0" w:line="240" w:lineRule="auto"/>
      </w:pPr>
      <w:r>
        <w:separator/>
      </w:r>
    </w:p>
  </w:footnote>
  <w:footnote w:type="continuationSeparator" w:id="0">
    <w:p w:rsidR="005564B8" w:rsidRDefault="005564B8"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465" w:rsidRPr="0087309A" w:rsidRDefault="00FC6465" w:rsidP="001E4D1B">
    <w:pPr>
      <w:pStyle w:val="Nagwek"/>
      <w:jc w:val="center"/>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w:t>
    </w:r>
    <w:r w:rsidR="004E3CC8">
      <w:rPr>
        <w:rFonts w:ascii="Arial" w:eastAsia="Times New Roman" w:hAnsi="Arial" w:cs="Arial"/>
        <w:color w:val="76923C"/>
        <w:sz w:val="18"/>
        <w:szCs w:val="18"/>
        <w:lang w:eastAsia="pl-PL"/>
      </w:rPr>
      <w:t xml:space="preserve">adleśnictwa Ostrowiec </w:t>
    </w:r>
    <w:r w:rsidR="001E4D1B">
      <w:rPr>
        <w:rFonts w:ascii="Arial" w:eastAsia="Times New Roman" w:hAnsi="Arial" w:cs="Arial"/>
        <w:color w:val="76923C"/>
        <w:sz w:val="18"/>
        <w:szCs w:val="18"/>
        <w:lang w:eastAsia="pl-PL"/>
      </w:rPr>
      <w:t xml:space="preserve">Świętokrzyski </w:t>
    </w:r>
    <w:r w:rsidR="004E3CC8">
      <w:rPr>
        <w:rFonts w:ascii="Arial" w:eastAsia="Times New Roman" w:hAnsi="Arial" w:cs="Arial"/>
        <w:color w:val="76923C"/>
        <w:sz w:val="18"/>
        <w:szCs w:val="18"/>
        <w:lang w:eastAsia="pl-PL"/>
      </w:rPr>
      <w:t xml:space="preserve">w </w:t>
    </w:r>
    <w:r w:rsidR="001E4D1B">
      <w:rPr>
        <w:rFonts w:ascii="Arial" w:eastAsia="Times New Roman" w:hAnsi="Arial" w:cs="Arial"/>
        <w:color w:val="76923C"/>
        <w:sz w:val="18"/>
        <w:szCs w:val="18"/>
        <w:lang w:eastAsia="pl-PL"/>
      </w:rPr>
      <w:t xml:space="preserve">roku </w:t>
    </w:r>
    <w:r w:rsidR="004E3CC8">
      <w:rPr>
        <w:rFonts w:ascii="Arial" w:eastAsia="Times New Roman" w:hAnsi="Arial" w:cs="Arial"/>
        <w:color w:val="76923C"/>
        <w:sz w:val="18"/>
        <w:szCs w:val="18"/>
        <w:lang w:eastAsia="pl-PL"/>
      </w:rPr>
      <w:t>20</w:t>
    </w:r>
    <w:r w:rsidR="00A76A8B">
      <w:rPr>
        <w:rFonts w:ascii="Arial" w:eastAsia="Times New Roman" w:hAnsi="Arial" w:cs="Arial"/>
        <w:color w:val="76923C"/>
        <w:sz w:val="18"/>
        <w:szCs w:val="18"/>
        <w:lang w:eastAsia="pl-PL"/>
      </w:rPr>
      <w:t>20</w:t>
    </w:r>
    <w:r w:rsidR="001E4D1B">
      <w:rPr>
        <w:rFonts w:ascii="Arial" w:eastAsia="Times New Roman" w:hAnsi="Arial" w:cs="Arial"/>
        <w:color w:val="76923C"/>
        <w:sz w:val="18"/>
        <w:szCs w:val="18"/>
        <w:lang w:eastAsia="pl-PL"/>
      </w:rPr>
      <w:t>- postępowanie drugie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5"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6"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0"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1"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5"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7" w15:restartNumberingAfterBreak="0">
    <w:nsid w:val="4F694765"/>
    <w:multiLevelType w:val="multilevel"/>
    <w:tmpl w:val="59742C8C"/>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8"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1"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22"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DB10D0"/>
    <w:multiLevelType w:val="hybridMultilevel"/>
    <w:tmpl w:val="06F2B1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25"/>
  </w:num>
  <w:num w:numId="2">
    <w:abstractNumId w:val="0"/>
  </w:num>
  <w:num w:numId="3">
    <w:abstractNumId w:val="24"/>
  </w:num>
  <w:num w:numId="4">
    <w:abstractNumId w:val="4"/>
  </w:num>
  <w:num w:numId="5">
    <w:abstractNumId w:val="20"/>
  </w:num>
  <w:num w:numId="6">
    <w:abstractNumId w:val="1"/>
  </w:num>
  <w:num w:numId="7">
    <w:abstractNumId w:val="16"/>
  </w:num>
  <w:num w:numId="8">
    <w:abstractNumId w:val="7"/>
  </w:num>
  <w:num w:numId="9">
    <w:abstractNumId w:val="3"/>
  </w:num>
  <w:num w:numId="10">
    <w:abstractNumId w:val="13"/>
  </w:num>
  <w:num w:numId="11">
    <w:abstractNumId w:val="21"/>
  </w:num>
  <w:num w:numId="12">
    <w:abstractNumId w:val="10"/>
  </w:num>
  <w:num w:numId="13">
    <w:abstractNumId w:val="9"/>
  </w:num>
  <w:num w:numId="14">
    <w:abstractNumId w:val="28"/>
  </w:num>
  <w:num w:numId="15">
    <w:abstractNumId w:val="6"/>
  </w:num>
  <w:num w:numId="16">
    <w:abstractNumId w:val="27"/>
  </w:num>
  <w:num w:numId="17">
    <w:abstractNumId w:val="23"/>
  </w:num>
  <w:num w:numId="18">
    <w:abstractNumId w:val="11"/>
  </w:num>
  <w:num w:numId="19">
    <w:abstractNumId w:val="12"/>
  </w:num>
  <w:num w:numId="20">
    <w:abstractNumId w:val="5"/>
  </w:num>
  <w:num w:numId="21">
    <w:abstractNumId w:val="14"/>
  </w:num>
  <w:num w:numId="22">
    <w:abstractNumId w:val="15"/>
  </w:num>
  <w:num w:numId="23">
    <w:abstractNumId w:val="19"/>
  </w:num>
  <w:num w:numId="24">
    <w:abstractNumId w:val="26"/>
  </w:num>
  <w:num w:numId="25">
    <w:abstractNumId w:val="17"/>
  </w:num>
  <w:num w:numId="26">
    <w:abstractNumId w:val="2"/>
  </w:num>
  <w:num w:numId="27">
    <w:abstractNumId w:val="22"/>
  </w:num>
  <w:num w:numId="28">
    <w:abstractNumId w:val="8"/>
  </w:num>
  <w:num w:numId="29">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37A2"/>
    <w:rsid w:val="00003B17"/>
    <w:rsid w:val="00003FA6"/>
    <w:rsid w:val="00005FFD"/>
    <w:rsid w:val="000068BD"/>
    <w:rsid w:val="000078DE"/>
    <w:rsid w:val="00010458"/>
    <w:rsid w:val="00010C14"/>
    <w:rsid w:val="00010C35"/>
    <w:rsid w:val="000124B6"/>
    <w:rsid w:val="0001392C"/>
    <w:rsid w:val="0001422C"/>
    <w:rsid w:val="000149B4"/>
    <w:rsid w:val="00015EEB"/>
    <w:rsid w:val="00016F67"/>
    <w:rsid w:val="000216E6"/>
    <w:rsid w:val="00024FD9"/>
    <w:rsid w:val="00033D21"/>
    <w:rsid w:val="000340B5"/>
    <w:rsid w:val="000349FF"/>
    <w:rsid w:val="00035E5E"/>
    <w:rsid w:val="00040F19"/>
    <w:rsid w:val="000410DE"/>
    <w:rsid w:val="00041A20"/>
    <w:rsid w:val="000421F1"/>
    <w:rsid w:val="00042671"/>
    <w:rsid w:val="000436FB"/>
    <w:rsid w:val="000451C4"/>
    <w:rsid w:val="0004563C"/>
    <w:rsid w:val="00045DE5"/>
    <w:rsid w:val="00046D40"/>
    <w:rsid w:val="00047BAE"/>
    <w:rsid w:val="000508FE"/>
    <w:rsid w:val="00051FF3"/>
    <w:rsid w:val="00055754"/>
    <w:rsid w:val="0005744F"/>
    <w:rsid w:val="000574E9"/>
    <w:rsid w:val="000607E3"/>
    <w:rsid w:val="00060F22"/>
    <w:rsid w:val="00064A7F"/>
    <w:rsid w:val="000654C9"/>
    <w:rsid w:val="00065D2C"/>
    <w:rsid w:val="00066882"/>
    <w:rsid w:val="000669B1"/>
    <w:rsid w:val="0007214D"/>
    <w:rsid w:val="00072D71"/>
    <w:rsid w:val="00072E35"/>
    <w:rsid w:val="00074F61"/>
    <w:rsid w:val="00075C3D"/>
    <w:rsid w:val="00075F8A"/>
    <w:rsid w:val="000762AE"/>
    <w:rsid w:val="00076BF1"/>
    <w:rsid w:val="00076D30"/>
    <w:rsid w:val="00080D61"/>
    <w:rsid w:val="00080FE0"/>
    <w:rsid w:val="000820D2"/>
    <w:rsid w:val="00082B0C"/>
    <w:rsid w:val="0008346C"/>
    <w:rsid w:val="000838FE"/>
    <w:rsid w:val="00083B43"/>
    <w:rsid w:val="00084983"/>
    <w:rsid w:val="000860DD"/>
    <w:rsid w:val="00086E3E"/>
    <w:rsid w:val="000906C4"/>
    <w:rsid w:val="00090806"/>
    <w:rsid w:val="00090ED0"/>
    <w:rsid w:val="00092995"/>
    <w:rsid w:val="00093EEA"/>
    <w:rsid w:val="000943E6"/>
    <w:rsid w:val="00096CFE"/>
    <w:rsid w:val="000A2BEB"/>
    <w:rsid w:val="000A2C7D"/>
    <w:rsid w:val="000A537B"/>
    <w:rsid w:val="000A63B4"/>
    <w:rsid w:val="000B0CC5"/>
    <w:rsid w:val="000B6E4B"/>
    <w:rsid w:val="000C0486"/>
    <w:rsid w:val="000C054B"/>
    <w:rsid w:val="000C2295"/>
    <w:rsid w:val="000C27C0"/>
    <w:rsid w:val="000C3432"/>
    <w:rsid w:val="000C5294"/>
    <w:rsid w:val="000C596A"/>
    <w:rsid w:val="000D0871"/>
    <w:rsid w:val="000D1712"/>
    <w:rsid w:val="000D258A"/>
    <w:rsid w:val="000D2B77"/>
    <w:rsid w:val="000D66BE"/>
    <w:rsid w:val="000D71A4"/>
    <w:rsid w:val="000D7BC5"/>
    <w:rsid w:val="000D7BE1"/>
    <w:rsid w:val="000E0E3C"/>
    <w:rsid w:val="000E4AF8"/>
    <w:rsid w:val="000E5831"/>
    <w:rsid w:val="000E68C3"/>
    <w:rsid w:val="000E7A83"/>
    <w:rsid w:val="000E7DD7"/>
    <w:rsid w:val="000F009B"/>
    <w:rsid w:val="000F0C67"/>
    <w:rsid w:val="000F10B1"/>
    <w:rsid w:val="000F6098"/>
    <w:rsid w:val="000F60E0"/>
    <w:rsid w:val="000F7C87"/>
    <w:rsid w:val="0010045F"/>
    <w:rsid w:val="00104B67"/>
    <w:rsid w:val="00104F2C"/>
    <w:rsid w:val="001062A7"/>
    <w:rsid w:val="001078EA"/>
    <w:rsid w:val="00107B71"/>
    <w:rsid w:val="00110934"/>
    <w:rsid w:val="00110EF7"/>
    <w:rsid w:val="00111C35"/>
    <w:rsid w:val="001129D3"/>
    <w:rsid w:val="00112B6B"/>
    <w:rsid w:val="00112FFC"/>
    <w:rsid w:val="00115992"/>
    <w:rsid w:val="001168BB"/>
    <w:rsid w:val="00116EF8"/>
    <w:rsid w:val="001174F1"/>
    <w:rsid w:val="001206CF"/>
    <w:rsid w:val="00121860"/>
    <w:rsid w:val="00122B93"/>
    <w:rsid w:val="00126763"/>
    <w:rsid w:val="00127240"/>
    <w:rsid w:val="0013091D"/>
    <w:rsid w:val="00131385"/>
    <w:rsid w:val="00133C64"/>
    <w:rsid w:val="00135604"/>
    <w:rsid w:val="00136891"/>
    <w:rsid w:val="00137619"/>
    <w:rsid w:val="00137864"/>
    <w:rsid w:val="00137F9C"/>
    <w:rsid w:val="00140786"/>
    <w:rsid w:val="00141B8A"/>
    <w:rsid w:val="00142D33"/>
    <w:rsid w:val="001432DD"/>
    <w:rsid w:val="0014471F"/>
    <w:rsid w:val="0014788F"/>
    <w:rsid w:val="001479A7"/>
    <w:rsid w:val="00150675"/>
    <w:rsid w:val="00151DD6"/>
    <w:rsid w:val="001531C0"/>
    <w:rsid w:val="00154FCD"/>
    <w:rsid w:val="0015536F"/>
    <w:rsid w:val="001553A9"/>
    <w:rsid w:val="001603B4"/>
    <w:rsid w:val="00160814"/>
    <w:rsid w:val="001616B3"/>
    <w:rsid w:val="00161D80"/>
    <w:rsid w:val="00162A43"/>
    <w:rsid w:val="00162C0B"/>
    <w:rsid w:val="00163EA4"/>
    <w:rsid w:val="00164A70"/>
    <w:rsid w:val="00164C22"/>
    <w:rsid w:val="00165EC2"/>
    <w:rsid w:val="001702FE"/>
    <w:rsid w:val="00171361"/>
    <w:rsid w:val="00173E46"/>
    <w:rsid w:val="0017467D"/>
    <w:rsid w:val="00177939"/>
    <w:rsid w:val="00177AAA"/>
    <w:rsid w:val="001800B2"/>
    <w:rsid w:val="00180BF8"/>
    <w:rsid w:val="00180DE4"/>
    <w:rsid w:val="0018149C"/>
    <w:rsid w:val="00182DDB"/>
    <w:rsid w:val="0018316E"/>
    <w:rsid w:val="00183654"/>
    <w:rsid w:val="001861F3"/>
    <w:rsid w:val="00186DCA"/>
    <w:rsid w:val="001876E7"/>
    <w:rsid w:val="00190D43"/>
    <w:rsid w:val="00190FE1"/>
    <w:rsid w:val="00191CCD"/>
    <w:rsid w:val="00192262"/>
    <w:rsid w:val="00192EEA"/>
    <w:rsid w:val="00193228"/>
    <w:rsid w:val="00193F74"/>
    <w:rsid w:val="0019490C"/>
    <w:rsid w:val="00197565"/>
    <w:rsid w:val="001A1228"/>
    <w:rsid w:val="001A1C7A"/>
    <w:rsid w:val="001A2557"/>
    <w:rsid w:val="001A40FB"/>
    <w:rsid w:val="001A4459"/>
    <w:rsid w:val="001A5337"/>
    <w:rsid w:val="001B095A"/>
    <w:rsid w:val="001B28F6"/>
    <w:rsid w:val="001B2AE6"/>
    <w:rsid w:val="001B33F5"/>
    <w:rsid w:val="001B376A"/>
    <w:rsid w:val="001B5F94"/>
    <w:rsid w:val="001B6056"/>
    <w:rsid w:val="001B7B48"/>
    <w:rsid w:val="001B7E9E"/>
    <w:rsid w:val="001C0580"/>
    <w:rsid w:val="001C14B9"/>
    <w:rsid w:val="001C2E93"/>
    <w:rsid w:val="001C64D2"/>
    <w:rsid w:val="001C7798"/>
    <w:rsid w:val="001C7FAD"/>
    <w:rsid w:val="001D2475"/>
    <w:rsid w:val="001D26CB"/>
    <w:rsid w:val="001D2913"/>
    <w:rsid w:val="001D3539"/>
    <w:rsid w:val="001D44FB"/>
    <w:rsid w:val="001D4780"/>
    <w:rsid w:val="001D5815"/>
    <w:rsid w:val="001D6568"/>
    <w:rsid w:val="001E135B"/>
    <w:rsid w:val="001E4654"/>
    <w:rsid w:val="001E4D1B"/>
    <w:rsid w:val="001E6EB9"/>
    <w:rsid w:val="001F1013"/>
    <w:rsid w:val="001F21D2"/>
    <w:rsid w:val="001F222C"/>
    <w:rsid w:val="001F2AB9"/>
    <w:rsid w:val="001F3F32"/>
    <w:rsid w:val="001F5071"/>
    <w:rsid w:val="001F672D"/>
    <w:rsid w:val="001F6756"/>
    <w:rsid w:val="001F7246"/>
    <w:rsid w:val="001F7DED"/>
    <w:rsid w:val="00202201"/>
    <w:rsid w:val="0020235F"/>
    <w:rsid w:val="002026D6"/>
    <w:rsid w:val="00202C0A"/>
    <w:rsid w:val="0020300C"/>
    <w:rsid w:val="00203DDE"/>
    <w:rsid w:val="002069FB"/>
    <w:rsid w:val="0021063F"/>
    <w:rsid w:val="00211CC0"/>
    <w:rsid w:val="0021511B"/>
    <w:rsid w:val="0021515B"/>
    <w:rsid w:val="00217830"/>
    <w:rsid w:val="0022449E"/>
    <w:rsid w:val="00224583"/>
    <w:rsid w:val="0022464F"/>
    <w:rsid w:val="00225501"/>
    <w:rsid w:val="00225692"/>
    <w:rsid w:val="002262AD"/>
    <w:rsid w:val="00230298"/>
    <w:rsid w:val="00230682"/>
    <w:rsid w:val="0023233E"/>
    <w:rsid w:val="0023553C"/>
    <w:rsid w:val="00235BD2"/>
    <w:rsid w:val="00236467"/>
    <w:rsid w:val="00236EAA"/>
    <w:rsid w:val="00236F83"/>
    <w:rsid w:val="00237BEB"/>
    <w:rsid w:val="00242277"/>
    <w:rsid w:val="00243144"/>
    <w:rsid w:val="002449C9"/>
    <w:rsid w:val="00246271"/>
    <w:rsid w:val="002465D1"/>
    <w:rsid w:val="0024739B"/>
    <w:rsid w:val="002505F4"/>
    <w:rsid w:val="00254519"/>
    <w:rsid w:val="00254737"/>
    <w:rsid w:val="00254929"/>
    <w:rsid w:val="0025616D"/>
    <w:rsid w:val="002561B6"/>
    <w:rsid w:val="002568BB"/>
    <w:rsid w:val="00256FC0"/>
    <w:rsid w:val="0025736B"/>
    <w:rsid w:val="00257B53"/>
    <w:rsid w:val="00260A46"/>
    <w:rsid w:val="002635A5"/>
    <w:rsid w:val="00264BBC"/>
    <w:rsid w:val="00267EAB"/>
    <w:rsid w:val="002718F3"/>
    <w:rsid w:val="00272274"/>
    <w:rsid w:val="00272A3C"/>
    <w:rsid w:val="002732A8"/>
    <w:rsid w:val="0027385B"/>
    <w:rsid w:val="0027542B"/>
    <w:rsid w:val="00280882"/>
    <w:rsid w:val="00284A66"/>
    <w:rsid w:val="00287EB0"/>
    <w:rsid w:val="00290717"/>
    <w:rsid w:val="0029166D"/>
    <w:rsid w:val="002917AA"/>
    <w:rsid w:val="00294906"/>
    <w:rsid w:val="002949DC"/>
    <w:rsid w:val="00294CF1"/>
    <w:rsid w:val="00296673"/>
    <w:rsid w:val="0029695D"/>
    <w:rsid w:val="00297F93"/>
    <w:rsid w:val="002A1059"/>
    <w:rsid w:val="002A24A8"/>
    <w:rsid w:val="002A24F9"/>
    <w:rsid w:val="002A5755"/>
    <w:rsid w:val="002A57C2"/>
    <w:rsid w:val="002B07E2"/>
    <w:rsid w:val="002B0C6D"/>
    <w:rsid w:val="002B23EA"/>
    <w:rsid w:val="002B4BC9"/>
    <w:rsid w:val="002B5E48"/>
    <w:rsid w:val="002B73A3"/>
    <w:rsid w:val="002C057A"/>
    <w:rsid w:val="002C0A80"/>
    <w:rsid w:val="002C3F4F"/>
    <w:rsid w:val="002C66DD"/>
    <w:rsid w:val="002C7224"/>
    <w:rsid w:val="002C759C"/>
    <w:rsid w:val="002D011F"/>
    <w:rsid w:val="002D1518"/>
    <w:rsid w:val="002D159C"/>
    <w:rsid w:val="002D37EE"/>
    <w:rsid w:val="002E3527"/>
    <w:rsid w:val="002E3719"/>
    <w:rsid w:val="002E477F"/>
    <w:rsid w:val="002E62B2"/>
    <w:rsid w:val="002F14F7"/>
    <w:rsid w:val="002F18AD"/>
    <w:rsid w:val="002F51EB"/>
    <w:rsid w:val="002F5523"/>
    <w:rsid w:val="002F682F"/>
    <w:rsid w:val="002F6873"/>
    <w:rsid w:val="002F6B3E"/>
    <w:rsid w:val="00300857"/>
    <w:rsid w:val="003017F8"/>
    <w:rsid w:val="00301FEF"/>
    <w:rsid w:val="003027B7"/>
    <w:rsid w:val="00302C6E"/>
    <w:rsid w:val="00302D37"/>
    <w:rsid w:val="003030B5"/>
    <w:rsid w:val="00304544"/>
    <w:rsid w:val="00306A30"/>
    <w:rsid w:val="00307911"/>
    <w:rsid w:val="003116EC"/>
    <w:rsid w:val="003121CC"/>
    <w:rsid w:val="003122D0"/>
    <w:rsid w:val="00314D07"/>
    <w:rsid w:val="00314D92"/>
    <w:rsid w:val="00315C21"/>
    <w:rsid w:val="00315D5F"/>
    <w:rsid w:val="00321E7F"/>
    <w:rsid w:val="00322696"/>
    <w:rsid w:val="0032329A"/>
    <w:rsid w:val="0032618E"/>
    <w:rsid w:val="00334554"/>
    <w:rsid w:val="0033561D"/>
    <w:rsid w:val="003405BC"/>
    <w:rsid w:val="00341923"/>
    <w:rsid w:val="00341F08"/>
    <w:rsid w:val="0034460A"/>
    <w:rsid w:val="00350852"/>
    <w:rsid w:val="00351D4B"/>
    <w:rsid w:val="00351F54"/>
    <w:rsid w:val="00352402"/>
    <w:rsid w:val="003536A4"/>
    <w:rsid w:val="00354EEE"/>
    <w:rsid w:val="00355F5A"/>
    <w:rsid w:val="00360515"/>
    <w:rsid w:val="00362065"/>
    <w:rsid w:val="00363861"/>
    <w:rsid w:val="00371F2A"/>
    <w:rsid w:val="00372C8F"/>
    <w:rsid w:val="003734BA"/>
    <w:rsid w:val="00373960"/>
    <w:rsid w:val="00376FF6"/>
    <w:rsid w:val="00377A5C"/>
    <w:rsid w:val="0038221C"/>
    <w:rsid w:val="00384C7E"/>
    <w:rsid w:val="0038586C"/>
    <w:rsid w:val="00386D8C"/>
    <w:rsid w:val="003902EC"/>
    <w:rsid w:val="00391334"/>
    <w:rsid w:val="00393D98"/>
    <w:rsid w:val="003943BB"/>
    <w:rsid w:val="0039588D"/>
    <w:rsid w:val="0039641E"/>
    <w:rsid w:val="0039712C"/>
    <w:rsid w:val="003977C9"/>
    <w:rsid w:val="003A05A8"/>
    <w:rsid w:val="003A12BE"/>
    <w:rsid w:val="003A12ED"/>
    <w:rsid w:val="003A2208"/>
    <w:rsid w:val="003A366F"/>
    <w:rsid w:val="003A381F"/>
    <w:rsid w:val="003A7111"/>
    <w:rsid w:val="003A71A4"/>
    <w:rsid w:val="003B1BE1"/>
    <w:rsid w:val="003B41A8"/>
    <w:rsid w:val="003B493F"/>
    <w:rsid w:val="003B56E9"/>
    <w:rsid w:val="003B5E2B"/>
    <w:rsid w:val="003B7922"/>
    <w:rsid w:val="003C0425"/>
    <w:rsid w:val="003C148B"/>
    <w:rsid w:val="003C38D7"/>
    <w:rsid w:val="003C3E59"/>
    <w:rsid w:val="003C43B0"/>
    <w:rsid w:val="003C4690"/>
    <w:rsid w:val="003C56CA"/>
    <w:rsid w:val="003C5967"/>
    <w:rsid w:val="003D0B3B"/>
    <w:rsid w:val="003D0BBF"/>
    <w:rsid w:val="003D25B1"/>
    <w:rsid w:val="003D3D44"/>
    <w:rsid w:val="003D3E3F"/>
    <w:rsid w:val="003D5F38"/>
    <w:rsid w:val="003E172F"/>
    <w:rsid w:val="003E2C3B"/>
    <w:rsid w:val="003E41B6"/>
    <w:rsid w:val="003E5FDC"/>
    <w:rsid w:val="003E67F0"/>
    <w:rsid w:val="003E6EB9"/>
    <w:rsid w:val="003F0534"/>
    <w:rsid w:val="003F055E"/>
    <w:rsid w:val="003F1024"/>
    <w:rsid w:val="003F1084"/>
    <w:rsid w:val="003F2C0A"/>
    <w:rsid w:val="003F5F09"/>
    <w:rsid w:val="003F6B47"/>
    <w:rsid w:val="003F7E85"/>
    <w:rsid w:val="004023DE"/>
    <w:rsid w:val="00403604"/>
    <w:rsid w:val="0040466D"/>
    <w:rsid w:val="0040493C"/>
    <w:rsid w:val="00405703"/>
    <w:rsid w:val="00406AB2"/>
    <w:rsid w:val="004077AC"/>
    <w:rsid w:val="00411E1C"/>
    <w:rsid w:val="00414109"/>
    <w:rsid w:val="004152E7"/>
    <w:rsid w:val="00415A4F"/>
    <w:rsid w:val="004161CF"/>
    <w:rsid w:val="00416686"/>
    <w:rsid w:val="0042014C"/>
    <w:rsid w:val="00420DB6"/>
    <w:rsid w:val="00423931"/>
    <w:rsid w:val="00431671"/>
    <w:rsid w:val="004320AC"/>
    <w:rsid w:val="00433544"/>
    <w:rsid w:val="00433E7E"/>
    <w:rsid w:val="0043516F"/>
    <w:rsid w:val="00437F3F"/>
    <w:rsid w:val="004412BA"/>
    <w:rsid w:val="004430C7"/>
    <w:rsid w:val="00445E63"/>
    <w:rsid w:val="004465C7"/>
    <w:rsid w:val="00446B04"/>
    <w:rsid w:val="00450258"/>
    <w:rsid w:val="00450C09"/>
    <w:rsid w:val="004513C2"/>
    <w:rsid w:val="004547AD"/>
    <w:rsid w:val="00454C16"/>
    <w:rsid w:val="00454C3B"/>
    <w:rsid w:val="004557A5"/>
    <w:rsid w:val="004560ED"/>
    <w:rsid w:val="00457143"/>
    <w:rsid w:val="004602BD"/>
    <w:rsid w:val="00461236"/>
    <w:rsid w:val="0046288A"/>
    <w:rsid w:val="00462BB7"/>
    <w:rsid w:val="0046412E"/>
    <w:rsid w:val="004647D8"/>
    <w:rsid w:val="004756B0"/>
    <w:rsid w:val="00475DD9"/>
    <w:rsid w:val="00475EF7"/>
    <w:rsid w:val="00480294"/>
    <w:rsid w:val="00481445"/>
    <w:rsid w:val="004818A2"/>
    <w:rsid w:val="004827DB"/>
    <w:rsid w:val="00483C4D"/>
    <w:rsid w:val="004856F8"/>
    <w:rsid w:val="0048742D"/>
    <w:rsid w:val="004920F8"/>
    <w:rsid w:val="0049320A"/>
    <w:rsid w:val="004939A4"/>
    <w:rsid w:val="00493F56"/>
    <w:rsid w:val="0049449F"/>
    <w:rsid w:val="00497071"/>
    <w:rsid w:val="00497D49"/>
    <w:rsid w:val="004A3DDF"/>
    <w:rsid w:val="004A5067"/>
    <w:rsid w:val="004B088B"/>
    <w:rsid w:val="004B3B1A"/>
    <w:rsid w:val="004B44AF"/>
    <w:rsid w:val="004B611E"/>
    <w:rsid w:val="004C0A76"/>
    <w:rsid w:val="004C141E"/>
    <w:rsid w:val="004C147A"/>
    <w:rsid w:val="004D0BB4"/>
    <w:rsid w:val="004D0BBB"/>
    <w:rsid w:val="004D182B"/>
    <w:rsid w:val="004D22AE"/>
    <w:rsid w:val="004D30ED"/>
    <w:rsid w:val="004D341A"/>
    <w:rsid w:val="004D3647"/>
    <w:rsid w:val="004D3A8C"/>
    <w:rsid w:val="004D4E50"/>
    <w:rsid w:val="004D4FA6"/>
    <w:rsid w:val="004D5881"/>
    <w:rsid w:val="004D5E53"/>
    <w:rsid w:val="004D7089"/>
    <w:rsid w:val="004D70B3"/>
    <w:rsid w:val="004E2D35"/>
    <w:rsid w:val="004E3830"/>
    <w:rsid w:val="004E3CC8"/>
    <w:rsid w:val="004E435D"/>
    <w:rsid w:val="004E4537"/>
    <w:rsid w:val="004E4967"/>
    <w:rsid w:val="004F0034"/>
    <w:rsid w:val="004F0459"/>
    <w:rsid w:val="004F2591"/>
    <w:rsid w:val="004F2D49"/>
    <w:rsid w:val="004F3B03"/>
    <w:rsid w:val="004F6531"/>
    <w:rsid w:val="004F6A6F"/>
    <w:rsid w:val="004F6E2C"/>
    <w:rsid w:val="005012EF"/>
    <w:rsid w:val="00501366"/>
    <w:rsid w:val="0050346E"/>
    <w:rsid w:val="00503A02"/>
    <w:rsid w:val="0050786F"/>
    <w:rsid w:val="00510F84"/>
    <w:rsid w:val="00516BE2"/>
    <w:rsid w:val="005176CC"/>
    <w:rsid w:val="00521AE6"/>
    <w:rsid w:val="00522ADE"/>
    <w:rsid w:val="00525D94"/>
    <w:rsid w:val="00526677"/>
    <w:rsid w:val="0053104A"/>
    <w:rsid w:val="005319E7"/>
    <w:rsid w:val="0053278E"/>
    <w:rsid w:val="0053320E"/>
    <w:rsid w:val="00533655"/>
    <w:rsid w:val="00533903"/>
    <w:rsid w:val="005360AE"/>
    <w:rsid w:val="00540327"/>
    <w:rsid w:val="00541AA3"/>
    <w:rsid w:val="005427C6"/>
    <w:rsid w:val="00542BB5"/>
    <w:rsid w:val="00542F42"/>
    <w:rsid w:val="00544C5F"/>
    <w:rsid w:val="00545B0D"/>
    <w:rsid w:val="00552375"/>
    <w:rsid w:val="00553910"/>
    <w:rsid w:val="00555D8B"/>
    <w:rsid w:val="005563FE"/>
    <w:rsid w:val="005564B8"/>
    <w:rsid w:val="005569D2"/>
    <w:rsid w:val="00556DDC"/>
    <w:rsid w:val="00557A0F"/>
    <w:rsid w:val="00557C27"/>
    <w:rsid w:val="00560D31"/>
    <w:rsid w:val="00562494"/>
    <w:rsid w:val="005628DA"/>
    <w:rsid w:val="00562929"/>
    <w:rsid w:val="005634A2"/>
    <w:rsid w:val="0056423E"/>
    <w:rsid w:val="00566162"/>
    <w:rsid w:val="005721D4"/>
    <w:rsid w:val="005742FB"/>
    <w:rsid w:val="0057736D"/>
    <w:rsid w:val="00581150"/>
    <w:rsid w:val="00581D43"/>
    <w:rsid w:val="0058215A"/>
    <w:rsid w:val="0058246E"/>
    <w:rsid w:val="005830E1"/>
    <w:rsid w:val="005849F1"/>
    <w:rsid w:val="005853BF"/>
    <w:rsid w:val="00592410"/>
    <w:rsid w:val="00592ABE"/>
    <w:rsid w:val="00594310"/>
    <w:rsid w:val="00597A4C"/>
    <w:rsid w:val="00597A9F"/>
    <w:rsid w:val="005A03AA"/>
    <w:rsid w:val="005A282A"/>
    <w:rsid w:val="005A34F1"/>
    <w:rsid w:val="005A5BCB"/>
    <w:rsid w:val="005B01A3"/>
    <w:rsid w:val="005B2677"/>
    <w:rsid w:val="005B3086"/>
    <w:rsid w:val="005B35F5"/>
    <w:rsid w:val="005B6E4C"/>
    <w:rsid w:val="005B79EA"/>
    <w:rsid w:val="005C0DAB"/>
    <w:rsid w:val="005C14E8"/>
    <w:rsid w:val="005C18ED"/>
    <w:rsid w:val="005C4DAC"/>
    <w:rsid w:val="005D0A39"/>
    <w:rsid w:val="005D18CF"/>
    <w:rsid w:val="005D31AF"/>
    <w:rsid w:val="005D3B14"/>
    <w:rsid w:val="005D4ED1"/>
    <w:rsid w:val="005D5458"/>
    <w:rsid w:val="005D670E"/>
    <w:rsid w:val="005D793E"/>
    <w:rsid w:val="005E004B"/>
    <w:rsid w:val="005E08C7"/>
    <w:rsid w:val="005E0B02"/>
    <w:rsid w:val="005E1888"/>
    <w:rsid w:val="005E296A"/>
    <w:rsid w:val="005E5F44"/>
    <w:rsid w:val="005F06BF"/>
    <w:rsid w:val="005F5780"/>
    <w:rsid w:val="005F62B5"/>
    <w:rsid w:val="005F6CED"/>
    <w:rsid w:val="00600174"/>
    <w:rsid w:val="006007DE"/>
    <w:rsid w:val="00605DDB"/>
    <w:rsid w:val="00611CFF"/>
    <w:rsid w:val="00613164"/>
    <w:rsid w:val="006149BE"/>
    <w:rsid w:val="00615E0E"/>
    <w:rsid w:val="006210AF"/>
    <w:rsid w:val="00621B81"/>
    <w:rsid w:val="00621C3B"/>
    <w:rsid w:val="00622799"/>
    <w:rsid w:val="00623083"/>
    <w:rsid w:val="00623DF2"/>
    <w:rsid w:val="006248CF"/>
    <w:rsid w:val="00625720"/>
    <w:rsid w:val="00625F6D"/>
    <w:rsid w:val="00626CDD"/>
    <w:rsid w:val="006271E7"/>
    <w:rsid w:val="006275C4"/>
    <w:rsid w:val="00631CF9"/>
    <w:rsid w:val="00634B4D"/>
    <w:rsid w:val="00635750"/>
    <w:rsid w:val="006370AE"/>
    <w:rsid w:val="00642483"/>
    <w:rsid w:val="006434C0"/>
    <w:rsid w:val="006435C0"/>
    <w:rsid w:val="006445FA"/>
    <w:rsid w:val="00644849"/>
    <w:rsid w:val="00644B2F"/>
    <w:rsid w:val="006469A1"/>
    <w:rsid w:val="00646F1C"/>
    <w:rsid w:val="00647C05"/>
    <w:rsid w:val="0065064D"/>
    <w:rsid w:val="00651A05"/>
    <w:rsid w:val="00651AF8"/>
    <w:rsid w:val="00651C16"/>
    <w:rsid w:val="00652854"/>
    <w:rsid w:val="006540DE"/>
    <w:rsid w:val="00654D39"/>
    <w:rsid w:val="006554A1"/>
    <w:rsid w:val="00656C04"/>
    <w:rsid w:val="00660DE2"/>
    <w:rsid w:val="006620C4"/>
    <w:rsid w:val="00662B17"/>
    <w:rsid w:val="00662F32"/>
    <w:rsid w:val="00665032"/>
    <w:rsid w:val="00665EA8"/>
    <w:rsid w:val="006679F1"/>
    <w:rsid w:val="00670AF0"/>
    <w:rsid w:val="00671366"/>
    <w:rsid w:val="0067143A"/>
    <w:rsid w:val="0067145C"/>
    <w:rsid w:val="0067647D"/>
    <w:rsid w:val="0068399D"/>
    <w:rsid w:val="006840EE"/>
    <w:rsid w:val="0068457E"/>
    <w:rsid w:val="00684651"/>
    <w:rsid w:val="0068549F"/>
    <w:rsid w:val="00687993"/>
    <w:rsid w:val="00690A10"/>
    <w:rsid w:val="00693E90"/>
    <w:rsid w:val="006947A1"/>
    <w:rsid w:val="00695C97"/>
    <w:rsid w:val="0069774D"/>
    <w:rsid w:val="006A05CD"/>
    <w:rsid w:val="006A2040"/>
    <w:rsid w:val="006A3F72"/>
    <w:rsid w:val="006A4854"/>
    <w:rsid w:val="006A4C7B"/>
    <w:rsid w:val="006A681F"/>
    <w:rsid w:val="006A7894"/>
    <w:rsid w:val="006B01F9"/>
    <w:rsid w:val="006B1D0A"/>
    <w:rsid w:val="006B221F"/>
    <w:rsid w:val="006B389B"/>
    <w:rsid w:val="006B58FD"/>
    <w:rsid w:val="006C0248"/>
    <w:rsid w:val="006C0309"/>
    <w:rsid w:val="006C5836"/>
    <w:rsid w:val="006D0F37"/>
    <w:rsid w:val="006D1110"/>
    <w:rsid w:val="006D17AC"/>
    <w:rsid w:val="006D1C94"/>
    <w:rsid w:val="006D348B"/>
    <w:rsid w:val="006D3586"/>
    <w:rsid w:val="006D3FD5"/>
    <w:rsid w:val="006D400F"/>
    <w:rsid w:val="006D4E9C"/>
    <w:rsid w:val="006D4EF8"/>
    <w:rsid w:val="006D6195"/>
    <w:rsid w:val="006D772B"/>
    <w:rsid w:val="006E15B7"/>
    <w:rsid w:val="006E16FD"/>
    <w:rsid w:val="006E20D8"/>
    <w:rsid w:val="006E2FA0"/>
    <w:rsid w:val="006E55A4"/>
    <w:rsid w:val="006E6356"/>
    <w:rsid w:val="006E73EA"/>
    <w:rsid w:val="006E7E80"/>
    <w:rsid w:val="006F04D3"/>
    <w:rsid w:val="006F111A"/>
    <w:rsid w:val="006F11B3"/>
    <w:rsid w:val="006F491F"/>
    <w:rsid w:val="006F4E0D"/>
    <w:rsid w:val="006F50F6"/>
    <w:rsid w:val="006F5939"/>
    <w:rsid w:val="006F6F1C"/>
    <w:rsid w:val="00700ED2"/>
    <w:rsid w:val="00703290"/>
    <w:rsid w:val="00706609"/>
    <w:rsid w:val="00710853"/>
    <w:rsid w:val="00712202"/>
    <w:rsid w:val="007127B1"/>
    <w:rsid w:val="007128A2"/>
    <w:rsid w:val="007128C0"/>
    <w:rsid w:val="00714728"/>
    <w:rsid w:val="00715D31"/>
    <w:rsid w:val="00716B64"/>
    <w:rsid w:val="007205B1"/>
    <w:rsid w:val="00720BE5"/>
    <w:rsid w:val="00722611"/>
    <w:rsid w:val="00722DD9"/>
    <w:rsid w:val="00722E0B"/>
    <w:rsid w:val="007233A8"/>
    <w:rsid w:val="00723938"/>
    <w:rsid w:val="00723CE5"/>
    <w:rsid w:val="00732341"/>
    <w:rsid w:val="0073271F"/>
    <w:rsid w:val="0073436E"/>
    <w:rsid w:val="007349E9"/>
    <w:rsid w:val="007351A0"/>
    <w:rsid w:val="007356CC"/>
    <w:rsid w:val="00735FA6"/>
    <w:rsid w:val="00736A52"/>
    <w:rsid w:val="007415EE"/>
    <w:rsid w:val="00741675"/>
    <w:rsid w:val="007437D6"/>
    <w:rsid w:val="0074566B"/>
    <w:rsid w:val="00745675"/>
    <w:rsid w:val="00747611"/>
    <w:rsid w:val="00752E55"/>
    <w:rsid w:val="007533A6"/>
    <w:rsid w:val="00753F52"/>
    <w:rsid w:val="00754B10"/>
    <w:rsid w:val="00755F54"/>
    <w:rsid w:val="00762FF9"/>
    <w:rsid w:val="00764AFD"/>
    <w:rsid w:val="00770D4C"/>
    <w:rsid w:val="007726B7"/>
    <w:rsid w:val="00772FC7"/>
    <w:rsid w:val="00777809"/>
    <w:rsid w:val="00777931"/>
    <w:rsid w:val="007807AC"/>
    <w:rsid w:val="007808D5"/>
    <w:rsid w:val="00781958"/>
    <w:rsid w:val="00781F7E"/>
    <w:rsid w:val="00782145"/>
    <w:rsid w:val="00782D53"/>
    <w:rsid w:val="00782E39"/>
    <w:rsid w:val="007837FF"/>
    <w:rsid w:val="0078708A"/>
    <w:rsid w:val="007900CC"/>
    <w:rsid w:val="0079359B"/>
    <w:rsid w:val="00793676"/>
    <w:rsid w:val="00795C80"/>
    <w:rsid w:val="007A044F"/>
    <w:rsid w:val="007A07C2"/>
    <w:rsid w:val="007A0980"/>
    <w:rsid w:val="007A0B8C"/>
    <w:rsid w:val="007A189F"/>
    <w:rsid w:val="007A4410"/>
    <w:rsid w:val="007A4621"/>
    <w:rsid w:val="007A5641"/>
    <w:rsid w:val="007A627A"/>
    <w:rsid w:val="007A68E1"/>
    <w:rsid w:val="007A7242"/>
    <w:rsid w:val="007A7260"/>
    <w:rsid w:val="007B0A4F"/>
    <w:rsid w:val="007B187C"/>
    <w:rsid w:val="007B3AE9"/>
    <w:rsid w:val="007B4C6A"/>
    <w:rsid w:val="007B4E15"/>
    <w:rsid w:val="007C04B7"/>
    <w:rsid w:val="007C11A5"/>
    <w:rsid w:val="007C3372"/>
    <w:rsid w:val="007C3D42"/>
    <w:rsid w:val="007C59BF"/>
    <w:rsid w:val="007C6CD2"/>
    <w:rsid w:val="007C7446"/>
    <w:rsid w:val="007D0547"/>
    <w:rsid w:val="007D11ED"/>
    <w:rsid w:val="007D1222"/>
    <w:rsid w:val="007D393D"/>
    <w:rsid w:val="007D4433"/>
    <w:rsid w:val="007E2027"/>
    <w:rsid w:val="007E40E1"/>
    <w:rsid w:val="007E61BB"/>
    <w:rsid w:val="007E6263"/>
    <w:rsid w:val="007F10F1"/>
    <w:rsid w:val="007F2575"/>
    <w:rsid w:val="007F26E2"/>
    <w:rsid w:val="007F2C74"/>
    <w:rsid w:val="007F2D40"/>
    <w:rsid w:val="007F409F"/>
    <w:rsid w:val="007F5D4C"/>
    <w:rsid w:val="007F776F"/>
    <w:rsid w:val="00803594"/>
    <w:rsid w:val="008043A5"/>
    <w:rsid w:val="00804DF6"/>
    <w:rsid w:val="00807C01"/>
    <w:rsid w:val="008105C1"/>
    <w:rsid w:val="00810771"/>
    <w:rsid w:val="00810ECE"/>
    <w:rsid w:val="00812B44"/>
    <w:rsid w:val="008138B7"/>
    <w:rsid w:val="008143DC"/>
    <w:rsid w:val="00815032"/>
    <w:rsid w:val="0081599C"/>
    <w:rsid w:val="00815A21"/>
    <w:rsid w:val="00815EDA"/>
    <w:rsid w:val="00820B0F"/>
    <w:rsid w:val="00821393"/>
    <w:rsid w:val="008213BB"/>
    <w:rsid w:val="00821968"/>
    <w:rsid w:val="00822BB6"/>
    <w:rsid w:val="0082312F"/>
    <w:rsid w:val="008237CF"/>
    <w:rsid w:val="008237FA"/>
    <w:rsid w:val="0082439A"/>
    <w:rsid w:val="0082487D"/>
    <w:rsid w:val="00824BC2"/>
    <w:rsid w:val="00826FB9"/>
    <w:rsid w:val="00826FEB"/>
    <w:rsid w:val="008346EE"/>
    <w:rsid w:val="00835C64"/>
    <w:rsid w:val="00836379"/>
    <w:rsid w:val="0083697A"/>
    <w:rsid w:val="00837B47"/>
    <w:rsid w:val="008444ED"/>
    <w:rsid w:val="00850DBA"/>
    <w:rsid w:val="008515C7"/>
    <w:rsid w:val="0085331E"/>
    <w:rsid w:val="00857D95"/>
    <w:rsid w:val="008603C8"/>
    <w:rsid w:val="008609E5"/>
    <w:rsid w:val="00863B07"/>
    <w:rsid w:val="00866434"/>
    <w:rsid w:val="00870171"/>
    <w:rsid w:val="00872929"/>
    <w:rsid w:val="0087309A"/>
    <w:rsid w:val="00874F55"/>
    <w:rsid w:val="00874F86"/>
    <w:rsid w:val="00877752"/>
    <w:rsid w:val="00877BCB"/>
    <w:rsid w:val="00880035"/>
    <w:rsid w:val="00882B26"/>
    <w:rsid w:val="00884615"/>
    <w:rsid w:val="00884ED1"/>
    <w:rsid w:val="00886FA0"/>
    <w:rsid w:val="00887E3C"/>
    <w:rsid w:val="008907EB"/>
    <w:rsid w:val="0089090B"/>
    <w:rsid w:val="008923F4"/>
    <w:rsid w:val="00894605"/>
    <w:rsid w:val="008946F8"/>
    <w:rsid w:val="00895578"/>
    <w:rsid w:val="008A1E78"/>
    <w:rsid w:val="008A24AF"/>
    <w:rsid w:val="008A76F6"/>
    <w:rsid w:val="008B0BC0"/>
    <w:rsid w:val="008B1C7E"/>
    <w:rsid w:val="008B26FA"/>
    <w:rsid w:val="008B3133"/>
    <w:rsid w:val="008B3411"/>
    <w:rsid w:val="008B6450"/>
    <w:rsid w:val="008B7FEA"/>
    <w:rsid w:val="008C0A53"/>
    <w:rsid w:val="008C13E2"/>
    <w:rsid w:val="008C62A0"/>
    <w:rsid w:val="008C787F"/>
    <w:rsid w:val="008C7D55"/>
    <w:rsid w:val="008C7DD4"/>
    <w:rsid w:val="008D25F7"/>
    <w:rsid w:val="008D3FD4"/>
    <w:rsid w:val="008D5052"/>
    <w:rsid w:val="008D6CDA"/>
    <w:rsid w:val="008E03C0"/>
    <w:rsid w:val="008E044B"/>
    <w:rsid w:val="008E238F"/>
    <w:rsid w:val="008E2CDD"/>
    <w:rsid w:val="008E5EF1"/>
    <w:rsid w:val="008F2C30"/>
    <w:rsid w:val="009024CA"/>
    <w:rsid w:val="00904977"/>
    <w:rsid w:val="00904BD2"/>
    <w:rsid w:val="0090759D"/>
    <w:rsid w:val="009078CA"/>
    <w:rsid w:val="00911502"/>
    <w:rsid w:val="0091351D"/>
    <w:rsid w:val="0091618A"/>
    <w:rsid w:val="00916EC2"/>
    <w:rsid w:val="009176EC"/>
    <w:rsid w:val="0092111D"/>
    <w:rsid w:val="00922A86"/>
    <w:rsid w:val="0092389A"/>
    <w:rsid w:val="00923A2A"/>
    <w:rsid w:val="00923F2A"/>
    <w:rsid w:val="00924F5D"/>
    <w:rsid w:val="00927351"/>
    <w:rsid w:val="00927519"/>
    <w:rsid w:val="00927BC8"/>
    <w:rsid w:val="0093003A"/>
    <w:rsid w:val="009315E4"/>
    <w:rsid w:val="00932629"/>
    <w:rsid w:val="00933FBF"/>
    <w:rsid w:val="00935540"/>
    <w:rsid w:val="009357E1"/>
    <w:rsid w:val="0093589A"/>
    <w:rsid w:val="009379FF"/>
    <w:rsid w:val="0094085D"/>
    <w:rsid w:val="00940FF6"/>
    <w:rsid w:val="00942039"/>
    <w:rsid w:val="00942E89"/>
    <w:rsid w:val="00943387"/>
    <w:rsid w:val="00943A84"/>
    <w:rsid w:val="00943DB7"/>
    <w:rsid w:val="00944095"/>
    <w:rsid w:val="009458DB"/>
    <w:rsid w:val="00945E86"/>
    <w:rsid w:val="009470F2"/>
    <w:rsid w:val="009500D8"/>
    <w:rsid w:val="00952AC5"/>
    <w:rsid w:val="009544E4"/>
    <w:rsid w:val="00954B8A"/>
    <w:rsid w:val="00954C92"/>
    <w:rsid w:val="0095701E"/>
    <w:rsid w:val="00961DAE"/>
    <w:rsid w:val="00963AA3"/>
    <w:rsid w:val="00963AB3"/>
    <w:rsid w:val="00963BA7"/>
    <w:rsid w:val="00965149"/>
    <w:rsid w:val="009663A4"/>
    <w:rsid w:val="00967FA3"/>
    <w:rsid w:val="009704AB"/>
    <w:rsid w:val="009720F6"/>
    <w:rsid w:val="00975FD1"/>
    <w:rsid w:val="00976AD7"/>
    <w:rsid w:val="00977359"/>
    <w:rsid w:val="00977405"/>
    <w:rsid w:val="00977407"/>
    <w:rsid w:val="0098213B"/>
    <w:rsid w:val="00983305"/>
    <w:rsid w:val="00986ADA"/>
    <w:rsid w:val="00990A9E"/>
    <w:rsid w:val="009912EB"/>
    <w:rsid w:val="00991418"/>
    <w:rsid w:val="0099179F"/>
    <w:rsid w:val="00991C31"/>
    <w:rsid w:val="00992138"/>
    <w:rsid w:val="00995354"/>
    <w:rsid w:val="00996B3B"/>
    <w:rsid w:val="00996FEF"/>
    <w:rsid w:val="009A1E39"/>
    <w:rsid w:val="009A29DC"/>
    <w:rsid w:val="009A2C40"/>
    <w:rsid w:val="009A2FA6"/>
    <w:rsid w:val="009A4C6E"/>
    <w:rsid w:val="009B0D1E"/>
    <w:rsid w:val="009B3524"/>
    <w:rsid w:val="009B4996"/>
    <w:rsid w:val="009B6F3E"/>
    <w:rsid w:val="009B701A"/>
    <w:rsid w:val="009C0600"/>
    <w:rsid w:val="009C1D1D"/>
    <w:rsid w:val="009C34FF"/>
    <w:rsid w:val="009C72C7"/>
    <w:rsid w:val="009D159D"/>
    <w:rsid w:val="009D15EC"/>
    <w:rsid w:val="009D16A4"/>
    <w:rsid w:val="009D37D8"/>
    <w:rsid w:val="009D4276"/>
    <w:rsid w:val="009D6691"/>
    <w:rsid w:val="009D7A73"/>
    <w:rsid w:val="009D7EEC"/>
    <w:rsid w:val="009E0468"/>
    <w:rsid w:val="009E12BE"/>
    <w:rsid w:val="009E3DE4"/>
    <w:rsid w:val="009E7A30"/>
    <w:rsid w:val="009F0753"/>
    <w:rsid w:val="009F07CF"/>
    <w:rsid w:val="009F1551"/>
    <w:rsid w:val="009F1BDA"/>
    <w:rsid w:val="009F28DD"/>
    <w:rsid w:val="009F2FDD"/>
    <w:rsid w:val="009F3C8C"/>
    <w:rsid w:val="009F5AAB"/>
    <w:rsid w:val="009F61D8"/>
    <w:rsid w:val="009F6C3B"/>
    <w:rsid w:val="009F6EA7"/>
    <w:rsid w:val="00A01459"/>
    <w:rsid w:val="00A03D18"/>
    <w:rsid w:val="00A04AB8"/>
    <w:rsid w:val="00A05086"/>
    <w:rsid w:val="00A05270"/>
    <w:rsid w:val="00A05867"/>
    <w:rsid w:val="00A05998"/>
    <w:rsid w:val="00A10753"/>
    <w:rsid w:val="00A10CC6"/>
    <w:rsid w:val="00A110B1"/>
    <w:rsid w:val="00A11618"/>
    <w:rsid w:val="00A131E5"/>
    <w:rsid w:val="00A133E1"/>
    <w:rsid w:val="00A1673E"/>
    <w:rsid w:val="00A16D7D"/>
    <w:rsid w:val="00A223CD"/>
    <w:rsid w:val="00A2262A"/>
    <w:rsid w:val="00A22E9A"/>
    <w:rsid w:val="00A25C5F"/>
    <w:rsid w:val="00A26304"/>
    <w:rsid w:val="00A26328"/>
    <w:rsid w:val="00A2765C"/>
    <w:rsid w:val="00A27E67"/>
    <w:rsid w:val="00A306B1"/>
    <w:rsid w:val="00A31C29"/>
    <w:rsid w:val="00A32E7B"/>
    <w:rsid w:val="00A3312C"/>
    <w:rsid w:val="00A33808"/>
    <w:rsid w:val="00A33B91"/>
    <w:rsid w:val="00A35702"/>
    <w:rsid w:val="00A36D00"/>
    <w:rsid w:val="00A4154A"/>
    <w:rsid w:val="00A41C9C"/>
    <w:rsid w:val="00A42A30"/>
    <w:rsid w:val="00A42BC5"/>
    <w:rsid w:val="00A469DA"/>
    <w:rsid w:val="00A4767E"/>
    <w:rsid w:val="00A47AF9"/>
    <w:rsid w:val="00A50228"/>
    <w:rsid w:val="00A50D93"/>
    <w:rsid w:val="00A521B2"/>
    <w:rsid w:val="00A52385"/>
    <w:rsid w:val="00A52762"/>
    <w:rsid w:val="00A54BC9"/>
    <w:rsid w:val="00A54EAA"/>
    <w:rsid w:val="00A56787"/>
    <w:rsid w:val="00A608FC"/>
    <w:rsid w:val="00A62C1D"/>
    <w:rsid w:val="00A63AB9"/>
    <w:rsid w:val="00A63AEC"/>
    <w:rsid w:val="00A64BEF"/>
    <w:rsid w:val="00A6544D"/>
    <w:rsid w:val="00A67605"/>
    <w:rsid w:val="00A70217"/>
    <w:rsid w:val="00A712A6"/>
    <w:rsid w:val="00A71452"/>
    <w:rsid w:val="00A735BF"/>
    <w:rsid w:val="00A75835"/>
    <w:rsid w:val="00A762D6"/>
    <w:rsid w:val="00A76A8B"/>
    <w:rsid w:val="00A77662"/>
    <w:rsid w:val="00A803A3"/>
    <w:rsid w:val="00A82B45"/>
    <w:rsid w:val="00A8333C"/>
    <w:rsid w:val="00A83CF2"/>
    <w:rsid w:val="00A84F5D"/>
    <w:rsid w:val="00A912A3"/>
    <w:rsid w:val="00A91A9C"/>
    <w:rsid w:val="00A960B8"/>
    <w:rsid w:val="00AA0F14"/>
    <w:rsid w:val="00AA15EE"/>
    <w:rsid w:val="00AA2E98"/>
    <w:rsid w:val="00AA3ACC"/>
    <w:rsid w:val="00AA4A5A"/>
    <w:rsid w:val="00AA529F"/>
    <w:rsid w:val="00AA6DD3"/>
    <w:rsid w:val="00AA73B2"/>
    <w:rsid w:val="00AB0152"/>
    <w:rsid w:val="00AB1510"/>
    <w:rsid w:val="00AB190C"/>
    <w:rsid w:val="00AB22BB"/>
    <w:rsid w:val="00AB447C"/>
    <w:rsid w:val="00AB4E0B"/>
    <w:rsid w:val="00AB5B86"/>
    <w:rsid w:val="00AB5FDC"/>
    <w:rsid w:val="00AB6ADE"/>
    <w:rsid w:val="00AB6B87"/>
    <w:rsid w:val="00AC0B32"/>
    <w:rsid w:val="00AC387D"/>
    <w:rsid w:val="00AC394C"/>
    <w:rsid w:val="00AC3FEF"/>
    <w:rsid w:val="00AC46B4"/>
    <w:rsid w:val="00AC5800"/>
    <w:rsid w:val="00AC6E8A"/>
    <w:rsid w:val="00AC7587"/>
    <w:rsid w:val="00AC7C10"/>
    <w:rsid w:val="00AD0D19"/>
    <w:rsid w:val="00AD0E5A"/>
    <w:rsid w:val="00AD123C"/>
    <w:rsid w:val="00AD196D"/>
    <w:rsid w:val="00AD2283"/>
    <w:rsid w:val="00AD2BA4"/>
    <w:rsid w:val="00AD5D8F"/>
    <w:rsid w:val="00AE16A6"/>
    <w:rsid w:val="00AE1BBE"/>
    <w:rsid w:val="00AE3FF4"/>
    <w:rsid w:val="00AE4E65"/>
    <w:rsid w:val="00AE5696"/>
    <w:rsid w:val="00AE74DD"/>
    <w:rsid w:val="00AE7A4E"/>
    <w:rsid w:val="00AF0FB3"/>
    <w:rsid w:val="00AF2F98"/>
    <w:rsid w:val="00AF4599"/>
    <w:rsid w:val="00AF4E30"/>
    <w:rsid w:val="00AF5171"/>
    <w:rsid w:val="00B029E1"/>
    <w:rsid w:val="00B02A52"/>
    <w:rsid w:val="00B02DA8"/>
    <w:rsid w:val="00B03979"/>
    <w:rsid w:val="00B04F15"/>
    <w:rsid w:val="00B05C07"/>
    <w:rsid w:val="00B11642"/>
    <w:rsid w:val="00B11CF9"/>
    <w:rsid w:val="00B1284D"/>
    <w:rsid w:val="00B17853"/>
    <w:rsid w:val="00B229F6"/>
    <w:rsid w:val="00B27664"/>
    <w:rsid w:val="00B310A1"/>
    <w:rsid w:val="00B32886"/>
    <w:rsid w:val="00B341F4"/>
    <w:rsid w:val="00B342BF"/>
    <w:rsid w:val="00B353FC"/>
    <w:rsid w:val="00B40071"/>
    <w:rsid w:val="00B40C56"/>
    <w:rsid w:val="00B42884"/>
    <w:rsid w:val="00B44936"/>
    <w:rsid w:val="00B45B71"/>
    <w:rsid w:val="00B4647C"/>
    <w:rsid w:val="00B470EA"/>
    <w:rsid w:val="00B47463"/>
    <w:rsid w:val="00B51D91"/>
    <w:rsid w:val="00B54D8D"/>
    <w:rsid w:val="00B553B5"/>
    <w:rsid w:val="00B55E5F"/>
    <w:rsid w:val="00B56480"/>
    <w:rsid w:val="00B56DF5"/>
    <w:rsid w:val="00B572F4"/>
    <w:rsid w:val="00B65431"/>
    <w:rsid w:val="00B658BC"/>
    <w:rsid w:val="00B70660"/>
    <w:rsid w:val="00B7104B"/>
    <w:rsid w:val="00B76A79"/>
    <w:rsid w:val="00B80D53"/>
    <w:rsid w:val="00B82393"/>
    <w:rsid w:val="00B82645"/>
    <w:rsid w:val="00B90519"/>
    <w:rsid w:val="00B90BF8"/>
    <w:rsid w:val="00B90D9C"/>
    <w:rsid w:val="00B91479"/>
    <w:rsid w:val="00B92141"/>
    <w:rsid w:val="00B92288"/>
    <w:rsid w:val="00B94B22"/>
    <w:rsid w:val="00B952DD"/>
    <w:rsid w:val="00B954F1"/>
    <w:rsid w:val="00B95781"/>
    <w:rsid w:val="00B9685B"/>
    <w:rsid w:val="00B9755E"/>
    <w:rsid w:val="00BA0223"/>
    <w:rsid w:val="00BA0A1F"/>
    <w:rsid w:val="00BA127F"/>
    <w:rsid w:val="00BA1AD5"/>
    <w:rsid w:val="00BA2399"/>
    <w:rsid w:val="00BA304F"/>
    <w:rsid w:val="00BA647D"/>
    <w:rsid w:val="00BA64D9"/>
    <w:rsid w:val="00BA6D91"/>
    <w:rsid w:val="00BA70E7"/>
    <w:rsid w:val="00BB0051"/>
    <w:rsid w:val="00BB43CE"/>
    <w:rsid w:val="00BB4541"/>
    <w:rsid w:val="00BC011E"/>
    <w:rsid w:val="00BC0B51"/>
    <w:rsid w:val="00BC1995"/>
    <w:rsid w:val="00BC27C1"/>
    <w:rsid w:val="00BC2F69"/>
    <w:rsid w:val="00BC2F84"/>
    <w:rsid w:val="00BC4D17"/>
    <w:rsid w:val="00BC6919"/>
    <w:rsid w:val="00BC77DE"/>
    <w:rsid w:val="00BD2585"/>
    <w:rsid w:val="00BD28F2"/>
    <w:rsid w:val="00BD6A83"/>
    <w:rsid w:val="00BD79B9"/>
    <w:rsid w:val="00BD7EB3"/>
    <w:rsid w:val="00BE1FAC"/>
    <w:rsid w:val="00BE2B97"/>
    <w:rsid w:val="00BE3534"/>
    <w:rsid w:val="00BE3BA0"/>
    <w:rsid w:val="00BE4E46"/>
    <w:rsid w:val="00BF0D38"/>
    <w:rsid w:val="00BF35E6"/>
    <w:rsid w:val="00BF35EC"/>
    <w:rsid w:val="00BF496C"/>
    <w:rsid w:val="00C029BC"/>
    <w:rsid w:val="00C04216"/>
    <w:rsid w:val="00C046B4"/>
    <w:rsid w:val="00C10354"/>
    <w:rsid w:val="00C10BB6"/>
    <w:rsid w:val="00C11277"/>
    <w:rsid w:val="00C1156F"/>
    <w:rsid w:val="00C11DFE"/>
    <w:rsid w:val="00C138BD"/>
    <w:rsid w:val="00C1448F"/>
    <w:rsid w:val="00C16040"/>
    <w:rsid w:val="00C22532"/>
    <w:rsid w:val="00C22916"/>
    <w:rsid w:val="00C25459"/>
    <w:rsid w:val="00C263FB"/>
    <w:rsid w:val="00C275E0"/>
    <w:rsid w:val="00C27CA8"/>
    <w:rsid w:val="00C30F71"/>
    <w:rsid w:val="00C328C6"/>
    <w:rsid w:val="00C33FE9"/>
    <w:rsid w:val="00C3409F"/>
    <w:rsid w:val="00C353FD"/>
    <w:rsid w:val="00C35DF6"/>
    <w:rsid w:val="00C36D6C"/>
    <w:rsid w:val="00C37B1F"/>
    <w:rsid w:val="00C41B31"/>
    <w:rsid w:val="00C42D92"/>
    <w:rsid w:val="00C44BC6"/>
    <w:rsid w:val="00C45349"/>
    <w:rsid w:val="00C46492"/>
    <w:rsid w:val="00C5014B"/>
    <w:rsid w:val="00C539B8"/>
    <w:rsid w:val="00C542BA"/>
    <w:rsid w:val="00C54776"/>
    <w:rsid w:val="00C5566C"/>
    <w:rsid w:val="00C56BAC"/>
    <w:rsid w:val="00C57DFB"/>
    <w:rsid w:val="00C61E8C"/>
    <w:rsid w:val="00C61FE3"/>
    <w:rsid w:val="00C62658"/>
    <w:rsid w:val="00C63C69"/>
    <w:rsid w:val="00C64577"/>
    <w:rsid w:val="00C6707F"/>
    <w:rsid w:val="00C7096F"/>
    <w:rsid w:val="00C70AE8"/>
    <w:rsid w:val="00C70B12"/>
    <w:rsid w:val="00C70BFA"/>
    <w:rsid w:val="00C7109C"/>
    <w:rsid w:val="00C712F2"/>
    <w:rsid w:val="00C7141F"/>
    <w:rsid w:val="00C7295E"/>
    <w:rsid w:val="00C72F11"/>
    <w:rsid w:val="00C73B47"/>
    <w:rsid w:val="00C75597"/>
    <w:rsid w:val="00C7671D"/>
    <w:rsid w:val="00C77015"/>
    <w:rsid w:val="00C82214"/>
    <w:rsid w:val="00C8412E"/>
    <w:rsid w:val="00C842A1"/>
    <w:rsid w:val="00C84322"/>
    <w:rsid w:val="00C8495F"/>
    <w:rsid w:val="00C84D7C"/>
    <w:rsid w:val="00C900DA"/>
    <w:rsid w:val="00C905BF"/>
    <w:rsid w:val="00C9116D"/>
    <w:rsid w:val="00C92391"/>
    <w:rsid w:val="00C92784"/>
    <w:rsid w:val="00C9634C"/>
    <w:rsid w:val="00C9740B"/>
    <w:rsid w:val="00C97B33"/>
    <w:rsid w:val="00CA0C4F"/>
    <w:rsid w:val="00CA14E6"/>
    <w:rsid w:val="00CA27D2"/>
    <w:rsid w:val="00CA2E04"/>
    <w:rsid w:val="00CA2E29"/>
    <w:rsid w:val="00CA6706"/>
    <w:rsid w:val="00CA6FBF"/>
    <w:rsid w:val="00CA7305"/>
    <w:rsid w:val="00CA741F"/>
    <w:rsid w:val="00CB102F"/>
    <w:rsid w:val="00CB1C39"/>
    <w:rsid w:val="00CB1D54"/>
    <w:rsid w:val="00CB5A7D"/>
    <w:rsid w:val="00CB7B7D"/>
    <w:rsid w:val="00CB7D5B"/>
    <w:rsid w:val="00CC11D5"/>
    <w:rsid w:val="00CC3AF8"/>
    <w:rsid w:val="00CC4C9F"/>
    <w:rsid w:val="00CC75F7"/>
    <w:rsid w:val="00CC7E4D"/>
    <w:rsid w:val="00CD065C"/>
    <w:rsid w:val="00CD3C3D"/>
    <w:rsid w:val="00CD4468"/>
    <w:rsid w:val="00CE0309"/>
    <w:rsid w:val="00CE5BE6"/>
    <w:rsid w:val="00CE6793"/>
    <w:rsid w:val="00CF0C63"/>
    <w:rsid w:val="00CF1B18"/>
    <w:rsid w:val="00CF3014"/>
    <w:rsid w:val="00D004D8"/>
    <w:rsid w:val="00D01C12"/>
    <w:rsid w:val="00D0260F"/>
    <w:rsid w:val="00D027E9"/>
    <w:rsid w:val="00D02C62"/>
    <w:rsid w:val="00D030E8"/>
    <w:rsid w:val="00D0314B"/>
    <w:rsid w:val="00D065DD"/>
    <w:rsid w:val="00D06F05"/>
    <w:rsid w:val="00D108FF"/>
    <w:rsid w:val="00D117BF"/>
    <w:rsid w:val="00D13D5F"/>
    <w:rsid w:val="00D203E1"/>
    <w:rsid w:val="00D205E7"/>
    <w:rsid w:val="00D20EEE"/>
    <w:rsid w:val="00D21295"/>
    <w:rsid w:val="00D257D6"/>
    <w:rsid w:val="00D2738E"/>
    <w:rsid w:val="00D329E4"/>
    <w:rsid w:val="00D33D0C"/>
    <w:rsid w:val="00D3446E"/>
    <w:rsid w:val="00D357C8"/>
    <w:rsid w:val="00D35AEB"/>
    <w:rsid w:val="00D37BC1"/>
    <w:rsid w:val="00D40B32"/>
    <w:rsid w:val="00D41418"/>
    <w:rsid w:val="00D41E11"/>
    <w:rsid w:val="00D42510"/>
    <w:rsid w:val="00D44474"/>
    <w:rsid w:val="00D45D3A"/>
    <w:rsid w:val="00D4698B"/>
    <w:rsid w:val="00D46E6A"/>
    <w:rsid w:val="00D46FAD"/>
    <w:rsid w:val="00D46FC8"/>
    <w:rsid w:val="00D473C7"/>
    <w:rsid w:val="00D50E11"/>
    <w:rsid w:val="00D510AA"/>
    <w:rsid w:val="00D51D65"/>
    <w:rsid w:val="00D5501D"/>
    <w:rsid w:val="00D55CC0"/>
    <w:rsid w:val="00D578A5"/>
    <w:rsid w:val="00D61C23"/>
    <w:rsid w:val="00D721AF"/>
    <w:rsid w:val="00D725E6"/>
    <w:rsid w:val="00D77FA8"/>
    <w:rsid w:val="00D81ADB"/>
    <w:rsid w:val="00D81E06"/>
    <w:rsid w:val="00D83364"/>
    <w:rsid w:val="00D835AF"/>
    <w:rsid w:val="00D8398A"/>
    <w:rsid w:val="00D83C61"/>
    <w:rsid w:val="00D8523E"/>
    <w:rsid w:val="00D856F4"/>
    <w:rsid w:val="00D85C49"/>
    <w:rsid w:val="00D85E01"/>
    <w:rsid w:val="00D8696B"/>
    <w:rsid w:val="00D8751E"/>
    <w:rsid w:val="00D94368"/>
    <w:rsid w:val="00D9463E"/>
    <w:rsid w:val="00D95633"/>
    <w:rsid w:val="00D97FD5"/>
    <w:rsid w:val="00DA014D"/>
    <w:rsid w:val="00DA13D7"/>
    <w:rsid w:val="00DA1681"/>
    <w:rsid w:val="00DA2548"/>
    <w:rsid w:val="00DA2DB2"/>
    <w:rsid w:val="00DA4D9E"/>
    <w:rsid w:val="00DB0801"/>
    <w:rsid w:val="00DB0F6B"/>
    <w:rsid w:val="00DB1A09"/>
    <w:rsid w:val="00DB2418"/>
    <w:rsid w:val="00DB5C6F"/>
    <w:rsid w:val="00DB5E85"/>
    <w:rsid w:val="00DC033D"/>
    <w:rsid w:val="00DC3544"/>
    <w:rsid w:val="00DC40B6"/>
    <w:rsid w:val="00DC4BF5"/>
    <w:rsid w:val="00DC66C0"/>
    <w:rsid w:val="00DC7000"/>
    <w:rsid w:val="00DD170D"/>
    <w:rsid w:val="00DD3A30"/>
    <w:rsid w:val="00DD564F"/>
    <w:rsid w:val="00DE090D"/>
    <w:rsid w:val="00DE0CDC"/>
    <w:rsid w:val="00DE179A"/>
    <w:rsid w:val="00DE227C"/>
    <w:rsid w:val="00DE32E1"/>
    <w:rsid w:val="00DE522F"/>
    <w:rsid w:val="00DE68FE"/>
    <w:rsid w:val="00DE6994"/>
    <w:rsid w:val="00DE7194"/>
    <w:rsid w:val="00DE7741"/>
    <w:rsid w:val="00DF1F07"/>
    <w:rsid w:val="00DF23FB"/>
    <w:rsid w:val="00E01C0D"/>
    <w:rsid w:val="00E02386"/>
    <w:rsid w:val="00E0363A"/>
    <w:rsid w:val="00E03754"/>
    <w:rsid w:val="00E05F17"/>
    <w:rsid w:val="00E05FB2"/>
    <w:rsid w:val="00E0616F"/>
    <w:rsid w:val="00E071DD"/>
    <w:rsid w:val="00E11EF8"/>
    <w:rsid w:val="00E1406E"/>
    <w:rsid w:val="00E14391"/>
    <w:rsid w:val="00E1624F"/>
    <w:rsid w:val="00E179CB"/>
    <w:rsid w:val="00E21278"/>
    <w:rsid w:val="00E212D4"/>
    <w:rsid w:val="00E2397D"/>
    <w:rsid w:val="00E30EDC"/>
    <w:rsid w:val="00E3138B"/>
    <w:rsid w:val="00E31B07"/>
    <w:rsid w:val="00E32343"/>
    <w:rsid w:val="00E3265E"/>
    <w:rsid w:val="00E32702"/>
    <w:rsid w:val="00E34AF4"/>
    <w:rsid w:val="00E3507C"/>
    <w:rsid w:val="00E36746"/>
    <w:rsid w:val="00E37624"/>
    <w:rsid w:val="00E413F4"/>
    <w:rsid w:val="00E41BB3"/>
    <w:rsid w:val="00E41BF7"/>
    <w:rsid w:val="00E41D5C"/>
    <w:rsid w:val="00E43B61"/>
    <w:rsid w:val="00E4480D"/>
    <w:rsid w:val="00E4506D"/>
    <w:rsid w:val="00E47FF0"/>
    <w:rsid w:val="00E50272"/>
    <w:rsid w:val="00E51329"/>
    <w:rsid w:val="00E554A3"/>
    <w:rsid w:val="00E56E5A"/>
    <w:rsid w:val="00E60CB5"/>
    <w:rsid w:val="00E63768"/>
    <w:rsid w:val="00E64C0A"/>
    <w:rsid w:val="00E6519F"/>
    <w:rsid w:val="00E66660"/>
    <w:rsid w:val="00E66A1E"/>
    <w:rsid w:val="00E70CBE"/>
    <w:rsid w:val="00E711E3"/>
    <w:rsid w:val="00E7171C"/>
    <w:rsid w:val="00E742FE"/>
    <w:rsid w:val="00E74B55"/>
    <w:rsid w:val="00E74BA7"/>
    <w:rsid w:val="00E7550E"/>
    <w:rsid w:val="00E8051B"/>
    <w:rsid w:val="00E80572"/>
    <w:rsid w:val="00E81952"/>
    <w:rsid w:val="00E82BF2"/>
    <w:rsid w:val="00E83288"/>
    <w:rsid w:val="00E84316"/>
    <w:rsid w:val="00E87754"/>
    <w:rsid w:val="00E9017A"/>
    <w:rsid w:val="00E90A28"/>
    <w:rsid w:val="00E9116C"/>
    <w:rsid w:val="00E91BD7"/>
    <w:rsid w:val="00E920EE"/>
    <w:rsid w:val="00E938F2"/>
    <w:rsid w:val="00E95171"/>
    <w:rsid w:val="00EA0C6C"/>
    <w:rsid w:val="00EA7D48"/>
    <w:rsid w:val="00EB3A19"/>
    <w:rsid w:val="00EB462E"/>
    <w:rsid w:val="00EB60C3"/>
    <w:rsid w:val="00EB6FF1"/>
    <w:rsid w:val="00EC0D09"/>
    <w:rsid w:val="00EC216C"/>
    <w:rsid w:val="00EC31D8"/>
    <w:rsid w:val="00EC3900"/>
    <w:rsid w:val="00EC6CBB"/>
    <w:rsid w:val="00EC7D8E"/>
    <w:rsid w:val="00ED298E"/>
    <w:rsid w:val="00ED5F03"/>
    <w:rsid w:val="00ED667E"/>
    <w:rsid w:val="00ED71D8"/>
    <w:rsid w:val="00ED747E"/>
    <w:rsid w:val="00EE2688"/>
    <w:rsid w:val="00EE3142"/>
    <w:rsid w:val="00EE41BA"/>
    <w:rsid w:val="00EE7534"/>
    <w:rsid w:val="00EF09BF"/>
    <w:rsid w:val="00EF0EBC"/>
    <w:rsid w:val="00EF189E"/>
    <w:rsid w:val="00EF260E"/>
    <w:rsid w:val="00EF3996"/>
    <w:rsid w:val="00EF4779"/>
    <w:rsid w:val="00EF5C87"/>
    <w:rsid w:val="00EF6722"/>
    <w:rsid w:val="00F000B0"/>
    <w:rsid w:val="00F002DA"/>
    <w:rsid w:val="00F00886"/>
    <w:rsid w:val="00F02BC4"/>
    <w:rsid w:val="00F04813"/>
    <w:rsid w:val="00F053F3"/>
    <w:rsid w:val="00F05721"/>
    <w:rsid w:val="00F0600E"/>
    <w:rsid w:val="00F1040E"/>
    <w:rsid w:val="00F11D96"/>
    <w:rsid w:val="00F136D8"/>
    <w:rsid w:val="00F13925"/>
    <w:rsid w:val="00F1409A"/>
    <w:rsid w:val="00F22477"/>
    <w:rsid w:val="00F23D53"/>
    <w:rsid w:val="00F24A19"/>
    <w:rsid w:val="00F24EE2"/>
    <w:rsid w:val="00F2721E"/>
    <w:rsid w:val="00F27FE2"/>
    <w:rsid w:val="00F3170C"/>
    <w:rsid w:val="00F32AB6"/>
    <w:rsid w:val="00F32CB1"/>
    <w:rsid w:val="00F35F68"/>
    <w:rsid w:val="00F3643D"/>
    <w:rsid w:val="00F37042"/>
    <w:rsid w:val="00F377FB"/>
    <w:rsid w:val="00F37B1E"/>
    <w:rsid w:val="00F40C1F"/>
    <w:rsid w:val="00F42C38"/>
    <w:rsid w:val="00F431F6"/>
    <w:rsid w:val="00F43290"/>
    <w:rsid w:val="00F446AF"/>
    <w:rsid w:val="00F449D8"/>
    <w:rsid w:val="00F44A21"/>
    <w:rsid w:val="00F462B2"/>
    <w:rsid w:val="00F51DCA"/>
    <w:rsid w:val="00F52D45"/>
    <w:rsid w:val="00F53782"/>
    <w:rsid w:val="00F57ECB"/>
    <w:rsid w:val="00F57EF7"/>
    <w:rsid w:val="00F62240"/>
    <w:rsid w:val="00F62715"/>
    <w:rsid w:val="00F630F6"/>
    <w:rsid w:val="00F64330"/>
    <w:rsid w:val="00F660AA"/>
    <w:rsid w:val="00F66D1B"/>
    <w:rsid w:val="00F70809"/>
    <w:rsid w:val="00F714C2"/>
    <w:rsid w:val="00F716AC"/>
    <w:rsid w:val="00F71911"/>
    <w:rsid w:val="00F71F65"/>
    <w:rsid w:val="00F8341B"/>
    <w:rsid w:val="00F84714"/>
    <w:rsid w:val="00F84929"/>
    <w:rsid w:val="00F85839"/>
    <w:rsid w:val="00F85AFC"/>
    <w:rsid w:val="00F875C5"/>
    <w:rsid w:val="00F875F9"/>
    <w:rsid w:val="00F92696"/>
    <w:rsid w:val="00F9333C"/>
    <w:rsid w:val="00FA02B3"/>
    <w:rsid w:val="00FA0997"/>
    <w:rsid w:val="00FA117D"/>
    <w:rsid w:val="00FA268F"/>
    <w:rsid w:val="00FA611A"/>
    <w:rsid w:val="00FA7160"/>
    <w:rsid w:val="00FA76FE"/>
    <w:rsid w:val="00FB0307"/>
    <w:rsid w:val="00FB1B6F"/>
    <w:rsid w:val="00FC073B"/>
    <w:rsid w:val="00FC0891"/>
    <w:rsid w:val="00FC2F6A"/>
    <w:rsid w:val="00FC33EF"/>
    <w:rsid w:val="00FC3C86"/>
    <w:rsid w:val="00FC4129"/>
    <w:rsid w:val="00FC5931"/>
    <w:rsid w:val="00FC6465"/>
    <w:rsid w:val="00FD242B"/>
    <w:rsid w:val="00FD3857"/>
    <w:rsid w:val="00FD5354"/>
    <w:rsid w:val="00FD6EFA"/>
    <w:rsid w:val="00FE1587"/>
    <w:rsid w:val="00FE2AC5"/>
    <w:rsid w:val="00FF0310"/>
    <w:rsid w:val="00FF1B13"/>
    <w:rsid w:val="00FF3196"/>
    <w:rsid w:val="00FF3629"/>
    <w:rsid w:val="00FF49EE"/>
    <w:rsid w:val="00FF78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32110957-41C0-4257-878D-93594CC6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7FEA"/>
    <w:pPr>
      <w:spacing w:after="200" w:line="276" w:lineRule="auto"/>
    </w:pPr>
    <w:rPr>
      <w:sz w:val="22"/>
      <w:szCs w:val="22"/>
      <w:lang w:eastAsia="en-US"/>
    </w:rPr>
  </w:style>
  <w:style w:type="paragraph" w:styleId="Nagwek1">
    <w:name w:val="heading 1"/>
    <w:basedOn w:val="Normalny"/>
    <w:next w:val="Normalny"/>
    <w:link w:val="Nagwek1Znak"/>
    <w:qFormat/>
    <w:rsid w:val="001B7E9E"/>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1B7E9E"/>
    <w:rPr>
      <w:rFonts w:ascii="Times New Roman" w:eastAsia="Times New Roman" w:hAnsi="Times New Roman" w:cs="Times New Roman"/>
      <w:b/>
      <w:bCs/>
      <w:sz w:val="24"/>
      <w:szCs w:val="24"/>
      <w:lang w:eastAsia="pl-PL"/>
    </w:rPr>
  </w:style>
  <w:style w:type="paragraph" w:styleId="Tekstprzypisukocowego">
    <w:name w:val="endnote text"/>
    <w:basedOn w:val="Normalny"/>
    <w:link w:val="TekstprzypisukocowegoZnak"/>
    <w:uiPriority w:val="99"/>
    <w:semiHidden/>
    <w:unhideWhenUsed/>
    <w:rsid w:val="001B7E9E"/>
    <w:pPr>
      <w:spacing w:after="0" w:line="240" w:lineRule="auto"/>
    </w:pPr>
    <w:rPr>
      <w:sz w:val="20"/>
      <w:szCs w:val="20"/>
    </w:rPr>
  </w:style>
  <w:style w:type="character" w:customStyle="1" w:styleId="TekstprzypisukocowegoZnak">
    <w:name w:val="Tekst przypisu końcowego Znak"/>
    <w:link w:val="Tekstprzypisukocowego"/>
    <w:uiPriority w:val="99"/>
    <w:semiHidden/>
    <w:rsid w:val="001B7E9E"/>
    <w:rPr>
      <w:sz w:val="20"/>
      <w:szCs w:val="20"/>
    </w:rPr>
  </w:style>
  <w:style w:type="character" w:styleId="Odwoanieprzypisukocowego">
    <w:name w:val="endnote reference"/>
    <w:uiPriority w:val="99"/>
    <w:semiHidden/>
    <w:unhideWhenUsed/>
    <w:rsid w:val="001B7E9E"/>
    <w:rPr>
      <w:vertAlign w:val="superscript"/>
    </w:rPr>
  </w:style>
  <w:style w:type="character" w:styleId="Hipercze">
    <w:name w:val="Hyperlink"/>
    <w:uiPriority w:val="99"/>
    <w:unhideWhenUsed/>
    <w:rsid w:val="00D835AF"/>
    <w:rPr>
      <w:color w:val="0000FF"/>
      <w:u w:val="single"/>
    </w:rPr>
  </w:style>
  <w:style w:type="character" w:styleId="UyteHipercze">
    <w:name w:val="FollowedHyperlink"/>
    <w:uiPriority w:val="99"/>
    <w:semiHidden/>
    <w:unhideWhenUsed/>
    <w:rsid w:val="00D835AF"/>
    <w:rPr>
      <w:color w:val="954F72"/>
      <w:u w:val="single"/>
    </w:rPr>
  </w:style>
  <w:style w:type="paragraph" w:customStyle="1" w:styleId="xl63">
    <w:name w:val="xl63"/>
    <w:basedOn w:val="Normalny"/>
    <w:rsid w:val="00D83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4">
    <w:name w:val="xl64"/>
    <w:basedOn w:val="Normalny"/>
    <w:rsid w:val="00D83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1B2AE6"/>
  </w:style>
  <w:style w:type="table" w:customStyle="1" w:styleId="Tabela-Siatka2">
    <w:name w:val="Tabela - Siatka2"/>
    <w:basedOn w:val="Standardowy"/>
    <w:next w:val="Tabela-Siatka"/>
    <w:uiPriority w:val="59"/>
    <w:rsid w:val="001B2A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F50F6"/>
  </w:style>
  <w:style w:type="table" w:customStyle="1" w:styleId="Tabela-Siatka3">
    <w:name w:val="Tabela - Siatka3"/>
    <w:basedOn w:val="Standardowy"/>
    <w:next w:val="Tabela-Siatka"/>
    <w:uiPriority w:val="59"/>
    <w:rsid w:val="006F50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6F50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6101">
      <w:bodyDiv w:val="1"/>
      <w:marLeft w:val="0"/>
      <w:marRight w:val="0"/>
      <w:marTop w:val="0"/>
      <w:marBottom w:val="0"/>
      <w:divBdr>
        <w:top w:val="none" w:sz="0" w:space="0" w:color="auto"/>
        <w:left w:val="none" w:sz="0" w:space="0" w:color="auto"/>
        <w:bottom w:val="none" w:sz="0" w:space="0" w:color="auto"/>
        <w:right w:val="none" w:sz="0" w:space="0" w:color="auto"/>
      </w:divBdr>
    </w:div>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928586402">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E403B-9D4E-4A15-9755-090395281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11066</Words>
  <Characters>66397</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 (Nadleśnictwo Ostrowiec Św.)</dc:creator>
  <cp:keywords/>
  <cp:lastModifiedBy>Paweł Czapka</cp:lastModifiedBy>
  <cp:revision>2</cp:revision>
  <cp:lastPrinted>2017-09-19T14:00:00Z</cp:lastPrinted>
  <dcterms:created xsi:type="dcterms:W3CDTF">2019-12-08T11:21:00Z</dcterms:created>
  <dcterms:modified xsi:type="dcterms:W3CDTF">2019-12-08T11:21:00Z</dcterms:modified>
</cp:coreProperties>
</file>