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AD06" w14:textId="02582FBB" w:rsidR="00096D11" w:rsidRDefault="00940DEB" w:rsidP="00096D11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F94519">
        <w:rPr>
          <w:rFonts w:asciiTheme="minorHAnsi" w:hAnsiTheme="minorHAnsi" w:cstheme="minorHAnsi"/>
          <w:b/>
          <w:bCs/>
        </w:rPr>
        <w:t>4</w:t>
      </w:r>
      <w:r w:rsidR="008C57FE">
        <w:rPr>
          <w:rFonts w:asciiTheme="minorHAnsi" w:hAnsiTheme="minorHAnsi" w:cstheme="minorHAnsi"/>
          <w:b/>
          <w:bCs/>
        </w:rPr>
        <w:t>0</w:t>
      </w:r>
      <w:r w:rsidR="00F2040D" w:rsidRPr="0047320C">
        <w:rPr>
          <w:rFonts w:asciiTheme="minorHAnsi" w:hAnsiTheme="minorHAnsi" w:cstheme="minorHAnsi"/>
          <w:b/>
          <w:bCs/>
        </w:rPr>
        <w:t>/2</w:t>
      </w:r>
      <w:r w:rsidR="00F94519">
        <w:rPr>
          <w:rFonts w:asciiTheme="minorHAnsi" w:hAnsiTheme="minorHAnsi" w:cstheme="minorHAnsi"/>
          <w:b/>
          <w:bCs/>
        </w:rPr>
        <w:t>2</w:t>
      </w:r>
      <w:r w:rsidR="00F2040D" w:rsidRPr="0047320C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</w:t>
      </w:r>
    </w:p>
    <w:p w14:paraId="57F05623" w14:textId="0C7AAAF5" w:rsidR="00096D11" w:rsidRDefault="00F2040D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</w:rPr>
      </w:pPr>
      <w:r w:rsidRPr="0047320C">
        <w:rPr>
          <w:rFonts w:asciiTheme="minorHAnsi" w:hAnsiTheme="minorHAnsi" w:cstheme="minorHAnsi"/>
          <w:b/>
          <w:bCs/>
        </w:rPr>
        <w:t xml:space="preserve"> </w:t>
      </w:r>
    </w:p>
    <w:p w14:paraId="4562382A" w14:textId="77777777" w:rsidR="00096D11" w:rsidRDefault="00096D11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</w:rPr>
      </w:pPr>
    </w:p>
    <w:p w14:paraId="21496540" w14:textId="58FD370B" w:rsidR="00F2040D" w:rsidRPr="0047320C" w:rsidRDefault="00F2040D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  <w:i/>
        </w:rPr>
      </w:pPr>
      <w:r w:rsidRPr="0047320C">
        <w:rPr>
          <w:rFonts w:asciiTheme="minorHAnsi" w:hAnsiTheme="minorHAnsi" w:cstheme="minorHAnsi"/>
          <w:b/>
          <w:bCs/>
        </w:rPr>
        <w:t xml:space="preserve">  Załącznik </w:t>
      </w:r>
      <w:r>
        <w:rPr>
          <w:rFonts w:asciiTheme="minorHAnsi" w:hAnsiTheme="minorHAnsi" w:cstheme="minorHAnsi"/>
          <w:b/>
          <w:bCs/>
        </w:rPr>
        <w:t>nr</w:t>
      </w:r>
      <w:r w:rsidRPr="0047320C">
        <w:rPr>
          <w:rFonts w:asciiTheme="minorHAnsi" w:hAnsiTheme="minorHAnsi" w:cstheme="minorHAnsi"/>
          <w:b/>
          <w:bCs/>
        </w:rPr>
        <w:t xml:space="preserve"> </w:t>
      </w:r>
      <w:r w:rsidR="008B6A72">
        <w:rPr>
          <w:rFonts w:asciiTheme="minorHAnsi" w:hAnsiTheme="minorHAnsi" w:cstheme="minorHAnsi"/>
          <w:b/>
          <w:bCs/>
        </w:rPr>
        <w:t>4</w:t>
      </w:r>
      <w:r w:rsidRPr="0047320C">
        <w:rPr>
          <w:rFonts w:asciiTheme="minorHAnsi" w:hAnsiTheme="minorHAnsi" w:cstheme="minorHAnsi"/>
          <w:b/>
          <w:bCs/>
        </w:rPr>
        <w:t xml:space="preserve"> do SWZ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05085C49" w14:textId="2B249727" w:rsidR="00F2040D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="00F2040D"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="00F2040D" w:rsidRPr="0047320C">
        <w:rPr>
          <w:rFonts w:asciiTheme="minorHAnsi" w:hAnsiTheme="minorHAnsi" w:cstheme="minorHAnsi"/>
        </w:rPr>
        <w:t xml:space="preserve">- Prawo zamówień publicznych (tekst jednolity: Dz. U. z 2019 r. poz. 2019.) </w:t>
      </w:r>
    </w:p>
    <w:p w14:paraId="658EE9F1" w14:textId="463A809B" w:rsidR="0095034A" w:rsidRPr="0047320C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1E7A66F0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>(tekst jednolity: Dz. U. z 20</w:t>
      </w:r>
      <w:r w:rsidR="00D95219">
        <w:rPr>
          <w:rFonts w:asciiTheme="minorHAnsi" w:hAnsiTheme="minorHAnsi" w:cstheme="minorHAnsi"/>
        </w:rPr>
        <w:t>20</w:t>
      </w:r>
      <w:r w:rsidRPr="0047320C">
        <w:rPr>
          <w:rFonts w:asciiTheme="minorHAnsi" w:hAnsiTheme="minorHAnsi" w:cstheme="minorHAnsi"/>
        </w:rPr>
        <w:t xml:space="preserve"> r. poz. </w:t>
      </w:r>
      <w:r w:rsidR="00D95219">
        <w:rPr>
          <w:rFonts w:asciiTheme="minorHAnsi" w:hAnsiTheme="minorHAnsi" w:cstheme="minorHAnsi"/>
        </w:rPr>
        <w:t>1076</w:t>
      </w:r>
      <w:r w:rsidRPr="0047320C">
        <w:rPr>
          <w:rFonts w:asciiTheme="minorHAnsi" w:hAnsiTheme="minorHAnsi" w:cstheme="minorHAnsi"/>
        </w:rPr>
        <w:t xml:space="preserve"> z </w:t>
      </w:r>
      <w:proofErr w:type="spellStart"/>
      <w:r w:rsidRPr="0047320C">
        <w:rPr>
          <w:rFonts w:asciiTheme="minorHAnsi" w:hAnsiTheme="minorHAnsi" w:cstheme="minorHAnsi"/>
        </w:rPr>
        <w:t>późn</w:t>
      </w:r>
      <w:proofErr w:type="spellEnd"/>
      <w:r w:rsidRPr="0047320C">
        <w:rPr>
          <w:rFonts w:asciiTheme="minorHAnsi" w:hAnsiTheme="minorHAnsi" w:cstheme="minorHAnsi"/>
        </w:rPr>
        <w:t>. zm.).</w:t>
      </w:r>
    </w:p>
    <w:p w14:paraId="4D33E86D" w14:textId="77777777" w:rsidR="00F2040D" w:rsidRPr="0047320C" w:rsidRDefault="00F2040D" w:rsidP="00F2040D">
      <w:pPr>
        <w:ind w:left="86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46"/>
        <w:gridCol w:w="5858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020FB441" w:rsidR="00F2040D" w:rsidRPr="0047320C" w:rsidRDefault="0099766F" w:rsidP="0099766F">
            <w:pPr>
              <w:tabs>
                <w:tab w:val="left" w:pos="16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000000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BC8CF" w14:textId="77777777" w:rsidR="00C22106" w:rsidRDefault="00C22106">
      <w:r>
        <w:separator/>
      </w:r>
    </w:p>
  </w:endnote>
  <w:endnote w:type="continuationSeparator" w:id="0">
    <w:p w14:paraId="26274677" w14:textId="77777777" w:rsidR="00C22106" w:rsidRDefault="00C2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54BCFDC0" w:rsidR="00511AF7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="0095034A" w:rsidRPr="0095034A">
      <w:rPr>
        <w:rStyle w:val="NagweklubstopkaTrebuchetMS12pt"/>
        <w:noProof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D4FD8" w14:textId="77777777" w:rsidR="00C22106" w:rsidRDefault="00C22106">
      <w:r>
        <w:separator/>
      </w:r>
    </w:p>
  </w:footnote>
  <w:footnote w:type="continuationSeparator" w:id="0">
    <w:p w14:paraId="0B8E9C87" w14:textId="77777777" w:rsidR="00C22106" w:rsidRDefault="00C22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2036148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6D"/>
    <w:rsid w:val="00011040"/>
    <w:rsid w:val="00096D11"/>
    <w:rsid w:val="000F7513"/>
    <w:rsid w:val="003110A6"/>
    <w:rsid w:val="003702C9"/>
    <w:rsid w:val="003C2186"/>
    <w:rsid w:val="005366AC"/>
    <w:rsid w:val="00585AFA"/>
    <w:rsid w:val="0058694A"/>
    <w:rsid w:val="006661DD"/>
    <w:rsid w:val="008B6A72"/>
    <w:rsid w:val="008C57FE"/>
    <w:rsid w:val="00940DEB"/>
    <w:rsid w:val="0095034A"/>
    <w:rsid w:val="0099766F"/>
    <w:rsid w:val="00AB0FE3"/>
    <w:rsid w:val="00AE0DD0"/>
    <w:rsid w:val="00BD2D9B"/>
    <w:rsid w:val="00BD506D"/>
    <w:rsid w:val="00BF4841"/>
    <w:rsid w:val="00C22106"/>
    <w:rsid w:val="00C734E0"/>
    <w:rsid w:val="00D95219"/>
    <w:rsid w:val="00E401AE"/>
    <w:rsid w:val="00F2040D"/>
    <w:rsid w:val="00F94519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Instytut Metali Nieżelaznych</cp:lastModifiedBy>
  <cp:revision>8</cp:revision>
  <dcterms:created xsi:type="dcterms:W3CDTF">2021-02-05T05:43:00Z</dcterms:created>
  <dcterms:modified xsi:type="dcterms:W3CDTF">2022-10-03T10:23:00Z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-646024085</vt:i4>
  </property>
  <property fmtid="{D5CDD505-2E9C-101B-9397-08002B2CF9AE}" pid="3" name="_NewReviewCycle">
    <vt:lpwstr/>
  </property>
  <property fmtid="{D5CDD505-2E9C-101B-9397-08002B2CF9AE}" pid="4" name="_EmailSubject">
    <vt:lpwstr>Aktualne dokumenty do przetargu 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-918523944</vt:i4>
  </property>
  <property fmtid="{D5CDD505-2E9C-101B-9397-08002B2CF9AE}" pid="8" name="_ReviewingToolsShownOnce">
    <vt:lpwstr/>
  </property>
</Properties>
</file>