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2F22" w14:textId="77777777" w:rsidR="005E51B5" w:rsidRPr="00E75772" w:rsidRDefault="005E51B5" w:rsidP="005E51B5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14:paraId="5B7A075D" w14:textId="77777777" w:rsidR="005E51B5" w:rsidRPr="00E75772" w:rsidRDefault="005E51B5" w:rsidP="005E51B5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</w:p>
    <w:p w14:paraId="737956B8" w14:textId="77777777" w:rsidR="005E51B5" w:rsidRPr="00E75772" w:rsidRDefault="005E51B5" w:rsidP="005E51B5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FORMULARZ OFERTOWY</w:t>
      </w:r>
    </w:p>
    <w:p w14:paraId="1100CC2E" w14:textId="77777777" w:rsidR="005E51B5" w:rsidRPr="00E75772" w:rsidRDefault="005E51B5" w:rsidP="005E51B5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14:paraId="66A5B396" w14:textId="77777777" w:rsidR="005E51B5" w:rsidRPr="00E75772" w:rsidRDefault="005E51B5" w:rsidP="005E51B5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14:paraId="7DE76824" w14:textId="77777777" w:rsidR="005E51B5" w:rsidRDefault="005E51B5" w:rsidP="005E51B5">
      <w:pPr>
        <w:pStyle w:val="Default"/>
        <w:spacing w:after="60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 w:rsidRPr="00661F08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„Budowa parku rekreacyjnego przy ul. 3 Maja” 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,</w:t>
      </w:r>
    </w:p>
    <w:p w14:paraId="31932770" w14:textId="77777777" w:rsidR="005E51B5" w:rsidRPr="00E75772" w:rsidRDefault="005E51B5" w:rsidP="005E51B5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dla</w:t>
      </w:r>
    </w:p>
    <w:p w14:paraId="755CBEFD" w14:textId="77777777" w:rsidR="005E51B5" w:rsidRPr="00E75772" w:rsidRDefault="005E51B5" w:rsidP="005E51B5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14:paraId="0217DECF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</w:t>
      </w:r>
    </w:p>
    <w:p w14:paraId="68CB5814" w14:textId="77777777" w:rsidR="005E51B5" w:rsidRPr="00E75772" w:rsidRDefault="005E51B5" w:rsidP="005E51B5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5BFEEFE7" w14:textId="77777777" w:rsidR="005E51B5" w:rsidRPr="00E75772" w:rsidRDefault="005E51B5" w:rsidP="005E51B5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5E464C54" w14:textId="77777777" w:rsidR="005E51B5" w:rsidRPr="00E75772" w:rsidRDefault="005E51B5" w:rsidP="005E51B5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49EB236F" w14:textId="77777777" w:rsidR="005E51B5" w:rsidRPr="00E75772" w:rsidRDefault="005E51B5" w:rsidP="005E51B5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5CBB28E6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E75772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131CD5A6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543D0FD4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45951FA4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04EBB870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620F5CB4" w14:textId="77777777" w:rsidR="005E51B5" w:rsidRPr="00E75772" w:rsidRDefault="005E51B5" w:rsidP="005E51B5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02645231" w14:textId="77777777" w:rsidR="005E51B5" w:rsidRPr="00E75772" w:rsidRDefault="005E51B5" w:rsidP="005E51B5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5DB1CB62" w14:textId="77777777" w:rsidR="005E51B5" w:rsidRPr="00E75772" w:rsidRDefault="005E51B5" w:rsidP="005E51B5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08D4678B" w14:textId="77777777" w:rsidR="005E51B5" w:rsidRPr="00E75772" w:rsidRDefault="005E51B5" w:rsidP="005E51B5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E75772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5794EA0E" w14:textId="77777777" w:rsidR="005E51B5" w:rsidRPr="00E75772" w:rsidRDefault="005E51B5" w:rsidP="005E51B5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06E3FB86" w14:textId="77777777" w:rsidR="005E51B5" w:rsidRPr="00E75772" w:rsidRDefault="005E51B5" w:rsidP="005E51B5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7334EE63" w14:textId="77777777" w:rsidR="005E51B5" w:rsidRPr="00E75772" w:rsidRDefault="005E51B5" w:rsidP="005E51B5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 jest:</w:t>
      </w:r>
    </w:p>
    <w:p w14:paraId="50AA3A55" w14:textId="77777777" w:rsidR="005E51B5" w:rsidRPr="00E75772" w:rsidRDefault="005E51B5" w:rsidP="005E51B5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mikroprzedsiębiorstwem*, 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2D8CBE26" w14:textId="77777777" w:rsidR="005E51B5" w:rsidRPr="00E75772" w:rsidRDefault="005E51B5" w:rsidP="005E51B5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0B678788" w14:textId="77777777" w:rsidR="005E51B5" w:rsidRPr="00E75772" w:rsidRDefault="005E51B5" w:rsidP="005E51B5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średnim przedsiębiorstwem*,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1DC72A13" w14:textId="77777777" w:rsidR="005E51B5" w:rsidRPr="00E75772" w:rsidRDefault="005E51B5" w:rsidP="005E51B5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jednoosobowa działalnością gospodarczą*,</w:t>
      </w:r>
    </w:p>
    <w:p w14:paraId="7CA5E12F" w14:textId="77777777" w:rsidR="005E51B5" w:rsidRPr="00E75772" w:rsidRDefault="005E51B5" w:rsidP="005E51B5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02BCB074" w14:textId="77777777" w:rsidR="005E51B5" w:rsidRPr="00E75772" w:rsidRDefault="005E51B5" w:rsidP="005E51B5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inny rodzaj*.</w:t>
      </w:r>
    </w:p>
    <w:p w14:paraId="1BCA06AB" w14:textId="77777777" w:rsidR="005E51B5" w:rsidRPr="00E75772" w:rsidRDefault="005E51B5" w:rsidP="005E51B5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zaznaczyć odpowiednio</w:t>
      </w:r>
    </w:p>
    <w:p w14:paraId="306E8E43" w14:textId="77777777" w:rsidR="005E51B5" w:rsidRPr="00E75772" w:rsidRDefault="005E51B5" w:rsidP="005E51B5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br w:type="page"/>
      </w:r>
    </w:p>
    <w:p w14:paraId="1C547D67" w14:textId="77777777" w:rsidR="005E51B5" w:rsidRPr="00E75772" w:rsidRDefault="005E51B5" w:rsidP="005E51B5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E75772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E75772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14:paraId="705BA2D2" w14:textId="77777777" w:rsidR="005E51B5" w:rsidRPr="00E75772" w:rsidRDefault="005E51B5" w:rsidP="005E51B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na zadanie pod nazwą:</w:t>
      </w:r>
    </w:p>
    <w:p w14:paraId="06823A4B" w14:textId="77777777" w:rsidR="005E51B5" w:rsidRPr="00E75772" w:rsidRDefault="005E51B5" w:rsidP="005E51B5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802E0">
        <w:rPr>
          <w:rFonts w:ascii="Calibri" w:eastAsia="Times New Roman" w:hAnsi="Calibri" w:cs="Calibri"/>
          <w:b/>
          <w:bCs/>
          <w:sz w:val="24"/>
          <w:szCs w:val="24"/>
        </w:rPr>
        <w:t>„Budowa parku rekreacyjnego przy ul. 3 Maja” ,</w:t>
      </w:r>
    </w:p>
    <w:p w14:paraId="4D030738" w14:textId="77777777" w:rsidR="005E51B5" w:rsidRPr="004C039B" w:rsidRDefault="005E51B5" w:rsidP="005E51B5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sz w:val="16"/>
          <w:szCs w:val="16"/>
          <w:u w:val="single"/>
          <w:lang w:eastAsia="ar-SA"/>
        </w:rPr>
      </w:pPr>
    </w:p>
    <w:p w14:paraId="0838BD20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14:paraId="03BC1692" w14:textId="77777777" w:rsidR="005E51B5" w:rsidRPr="00E75772" w:rsidRDefault="005E51B5" w:rsidP="005E51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KRYTERIUM nr 1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– waga-60%</w:t>
      </w: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: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 xml:space="preserve">Cena ryczałtowa brutto </w:t>
      </w:r>
      <w:proofErr w:type="spellStart"/>
      <w:r w:rsidRPr="00BB29F0">
        <w:rPr>
          <w:rFonts w:ascii="Calibri" w:eastAsia="Times New Roman" w:hAnsi="Calibri" w:cs="Calibri"/>
          <w:b/>
          <w:u w:val="single"/>
          <w:lang w:eastAsia="pl-PL"/>
        </w:rPr>
        <w:t>Cb</w:t>
      </w:r>
      <w:proofErr w:type="spellEnd"/>
      <w:r w:rsidRPr="00BB29F0">
        <w:rPr>
          <w:rFonts w:ascii="Calibri" w:eastAsia="Times New Roman" w:hAnsi="Calibri" w:cs="Calibri"/>
          <w:b/>
          <w:lang w:eastAsia="pl-PL"/>
        </w:rPr>
        <w:t xml:space="preserve">: </w:t>
      </w:r>
      <w:r w:rsidRPr="00BB29F0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E75772">
        <w:rPr>
          <w:rFonts w:ascii="Calibri" w:eastAsia="Times New Roman" w:hAnsi="Calibri" w:cs="Calibri"/>
          <w:b/>
          <w:lang w:eastAsia="pl-PL"/>
        </w:rPr>
        <w:t>złotych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  <w:r w:rsidRPr="00E75772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14:paraId="61BA9D61" w14:textId="77777777" w:rsidR="005E51B5" w:rsidRPr="00E75772" w:rsidRDefault="005E51B5" w:rsidP="005E51B5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>w tym:</w:t>
      </w:r>
    </w:p>
    <w:p w14:paraId="4F3470DF" w14:textId="77777777" w:rsidR="005E51B5" w:rsidRPr="00E75772" w:rsidRDefault="005E51B5" w:rsidP="005E51B5">
      <w:pPr>
        <w:tabs>
          <w:tab w:val="left" w:pos="709"/>
        </w:tabs>
        <w:spacing w:after="12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 xml:space="preserve">cena ryczałtowa netto: ………..…….…. złotych, stawka podatku VAT </w:t>
      </w:r>
      <w:r>
        <w:rPr>
          <w:rFonts w:ascii="Calibri" w:eastAsia="Times New Roman" w:hAnsi="Calibri" w:cs="Calibri"/>
          <w:bCs/>
          <w:lang w:eastAsia="pl-PL"/>
        </w:rPr>
        <w:t xml:space="preserve">23 </w:t>
      </w:r>
      <w:r w:rsidRPr="00E75772">
        <w:rPr>
          <w:rFonts w:ascii="Calibri" w:eastAsia="Times New Roman" w:hAnsi="Calibri" w:cs="Calibri"/>
          <w:bCs/>
          <w:lang w:eastAsia="pl-PL"/>
        </w:rPr>
        <w:t>% lub ………..**,</w:t>
      </w:r>
    </w:p>
    <w:p w14:paraId="29DB04AA" w14:textId="77777777" w:rsidR="005E51B5" w:rsidRDefault="005E51B5" w:rsidP="005E51B5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**Przedmiot zamówienia objęty jest </w:t>
      </w:r>
      <w:r>
        <w:rPr>
          <w:rFonts w:ascii="Calibri" w:eastAsia="Times New Roman" w:hAnsi="Calibri" w:cs="Calibri"/>
          <w:i/>
          <w:sz w:val="18"/>
          <w:szCs w:val="18"/>
        </w:rPr>
        <w:t>23</w:t>
      </w: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% stawką VAT. W przypadku, gdy Wykonawca uprawniony jest do stosowania innej stawki podatku VAT, w Formularzu ofertowym należy przekreślić wpisaną przez Zamawiającego stawkę, </w:t>
      </w:r>
      <w:r>
        <w:rPr>
          <w:rFonts w:ascii="Calibri" w:eastAsia="Times New Roman" w:hAnsi="Calibri" w:cs="Calibri"/>
          <w:i/>
          <w:sz w:val="18"/>
          <w:szCs w:val="18"/>
        </w:rPr>
        <w:br/>
      </w:r>
      <w:r w:rsidRPr="00E75772">
        <w:rPr>
          <w:rFonts w:ascii="Calibri" w:eastAsia="Times New Roman" w:hAnsi="Calibri" w:cs="Calibri"/>
          <w:i/>
          <w:sz w:val="18"/>
          <w:szCs w:val="18"/>
        </w:rPr>
        <w:t>a w wykropkowane miejsce wpisać odpowiednią stawkę i załączyć do oferty uzasadnienie jej zastosowania</w:t>
      </w:r>
      <w:r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524EA594" w14:textId="77777777" w:rsidR="005E51B5" w:rsidRPr="004C039B" w:rsidRDefault="005E51B5" w:rsidP="005E51B5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14:paraId="2E3304F8" w14:textId="77777777" w:rsidR="005E51B5" w:rsidRPr="00B25C47" w:rsidRDefault="005E51B5" w:rsidP="005E51B5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76526EA4" w14:textId="77777777" w:rsidR="005E51B5" w:rsidRPr="00E75772" w:rsidRDefault="005E51B5" w:rsidP="005E51B5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E757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 określenia ceny oferty na </w:t>
      </w:r>
      <w:r w:rsidRPr="003802E0">
        <w:rPr>
          <w:rFonts w:ascii="Calibri" w:eastAsia="Times New Roman" w:hAnsi="Calibri" w:cs="Calibri"/>
          <w:b/>
          <w:bCs/>
          <w:sz w:val="20"/>
          <w:szCs w:val="20"/>
        </w:rPr>
        <w:t xml:space="preserve">„Budowa parku rekreacyjnego przy ul. 3 Maja”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14:paraId="536B6D88" w14:textId="77777777" w:rsidR="005E51B5" w:rsidRPr="00E75772" w:rsidRDefault="005E51B5" w:rsidP="005E51B5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E75772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14:paraId="5B55E03C" w14:textId="77777777" w:rsidR="005E51B5" w:rsidRPr="00E75772" w:rsidRDefault="005E51B5" w:rsidP="005E51B5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14:paraId="088831DF" w14:textId="77777777" w:rsidR="005E51B5" w:rsidRPr="00E75772" w:rsidRDefault="005E51B5" w:rsidP="005E51B5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</w:t>
      </w: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14:paraId="6BEDE3D8" w14:textId="77777777" w:rsidR="005E51B5" w:rsidRPr="00E75772" w:rsidRDefault="005E51B5" w:rsidP="005E51B5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Kz</w:t>
      </w:r>
      <w:proofErr w:type="spellEnd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14:paraId="204AB947" w14:textId="77777777" w:rsidR="005E51B5" w:rsidRPr="00E75772" w:rsidRDefault="005E51B5" w:rsidP="005E51B5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6DB28A2B" w14:textId="77777777" w:rsidR="005E51B5" w:rsidRPr="00E75772" w:rsidRDefault="005E51B5" w:rsidP="005E51B5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B29F0">
        <w:rPr>
          <w:rFonts w:ascii="Calibri" w:eastAsia="Times New Roman" w:hAnsi="Calibri" w:cs="Calibri"/>
          <w:b/>
          <w:u w:val="single"/>
        </w:rPr>
        <w:t>KRYTERIUM nr 2 - waga-</w:t>
      </w:r>
      <w:r w:rsidRPr="00BB29F0">
        <w:rPr>
          <w:rFonts w:ascii="Calibri" w:eastAsia="Arial Unicode MS" w:hAnsi="Calibri" w:cs="Calibri"/>
          <w:b/>
          <w:bCs/>
          <w:u w:val="single"/>
        </w:rPr>
        <w:t>30%</w:t>
      </w:r>
      <w:r w:rsidRPr="00BB29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BB29F0">
        <w:rPr>
          <w:rFonts w:ascii="Calibri" w:eastAsia="Arial Unicode MS" w:hAnsi="Calibri" w:cs="Calibri"/>
          <w:b/>
          <w:bCs/>
          <w:u w:val="single"/>
        </w:rPr>
        <w:t xml:space="preserve">Czas </w:t>
      </w:r>
      <w:r w:rsidRPr="00BB29F0">
        <w:rPr>
          <w:rFonts w:ascii="Calibri" w:eastAsia="Times New Roman" w:hAnsi="Calibri" w:cs="Calibri"/>
          <w:b/>
          <w:u w:val="single"/>
        </w:rPr>
        <w:t>realizacji</w:t>
      </w:r>
      <w:r w:rsidRPr="00BB29F0">
        <w:rPr>
          <w:rFonts w:ascii="Calibri" w:eastAsia="Arial Unicode MS" w:hAnsi="Calibri" w:cs="Calibri"/>
          <w:b/>
          <w:u w:val="single"/>
        </w:rPr>
        <w:t xml:space="preserve"> zamówienia</w:t>
      </w:r>
      <w:r w:rsidRPr="00BB29F0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BB29F0">
        <w:rPr>
          <w:rFonts w:ascii="Calibri" w:eastAsia="Arial Unicode MS" w:hAnsi="Calibri" w:cs="Calibri"/>
          <w:b/>
          <w:sz w:val="20"/>
          <w:szCs w:val="20"/>
        </w:rPr>
        <w:t>……………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(maksymalnie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E75772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10 tygodni od daty zawarcia umowy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, tj.: oferujemy skrócenie terminu realizacji zamówienia o ………….……….. tygodni/ bez skrócenia terminu*. </w:t>
      </w:r>
    </w:p>
    <w:p w14:paraId="756B885B" w14:textId="77777777" w:rsidR="005E51B5" w:rsidRPr="00E75772" w:rsidRDefault="005E51B5" w:rsidP="005E51B5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395B0B43" w14:textId="77777777" w:rsidR="005E51B5" w:rsidRPr="003802E0" w:rsidRDefault="005E51B5" w:rsidP="005E51B5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1" w:name="_Hlk71030715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W przypadku podania przez Wykonawcę krótszego niż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8</w:t>
      </w:r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 tygodni czasu realizacji zadania punktacja będzie liczona jako minimalny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8</w:t>
      </w:r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 tygodniowy czas realizacji zadania..</w:t>
      </w:r>
    </w:p>
    <w:p w14:paraId="74CBDB15" w14:textId="77777777" w:rsidR="005E51B5" w:rsidRPr="003802E0" w:rsidRDefault="005E51B5" w:rsidP="005E51B5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2" w:name="_Hlk74037812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Jeżeli Wykonawca zaoferuje </w:t>
      </w:r>
      <w:r w:rsidRPr="003802E0">
        <w:rPr>
          <w:rFonts w:ascii="Calibri" w:eastAsia="Arial Unicode MS" w:hAnsi="Calibri" w:cs="Calibri"/>
          <w:bCs/>
          <w:sz w:val="18"/>
          <w:szCs w:val="18"/>
          <w:lang w:eastAsia="pl-PL"/>
        </w:rPr>
        <w:t>czas realizacji zadania powyżej 1</w:t>
      </w:r>
      <w:r>
        <w:rPr>
          <w:rFonts w:ascii="Calibri" w:eastAsia="Arial Unicode MS" w:hAnsi="Calibri" w:cs="Calibri"/>
          <w:bCs/>
          <w:sz w:val="18"/>
          <w:szCs w:val="18"/>
          <w:lang w:eastAsia="pl-PL"/>
        </w:rPr>
        <w:t>2</w:t>
      </w:r>
      <w:r w:rsidRPr="003802E0">
        <w:rPr>
          <w:rFonts w:ascii="Calibri" w:eastAsia="Arial Unicode MS" w:hAnsi="Calibri" w:cs="Calibri"/>
          <w:bCs/>
          <w:sz w:val="18"/>
          <w:szCs w:val="18"/>
          <w:lang w:eastAsia="pl-PL"/>
        </w:rPr>
        <w:t xml:space="preserve"> tygodni</w:t>
      </w:r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 lub nie poda (nie wpisze) tego okresu do Formularza Ofertowego, oferta wykonawcy zostanie odrzucona na podstawie art. 226 ust. 1 pkt 5 ustawy </w:t>
      </w:r>
      <w:proofErr w:type="spellStart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>Pzp</w:t>
      </w:r>
      <w:proofErr w:type="spellEnd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>, jako niezgodna z warunkami zamówienia</w:t>
      </w:r>
      <w:bookmarkEnd w:id="2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bookmarkEnd w:id="1"/>
    <w:p w14:paraId="4BA0BB59" w14:textId="77777777" w:rsidR="005E51B5" w:rsidRPr="00E75772" w:rsidRDefault="005E51B5" w:rsidP="005E51B5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04035F2" w14:textId="77777777" w:rsidR="005E51B5" w:rsidRPr="00E75772" w:rsidRDefault="005E51B5" w:rsidP="005E51B5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BB29F0">
        <w:rPr>
          <w:rFonts w:ascii="Calibri" w:eastAsia="Times New Roman" w:hAnsi="Calibri" w:cs="Calibri"/>
          <w:b/>
          <w:u w:val="single"/>
        </w:rPr>
        <w:t>KRYTERIUM nr 3 - waga-</w:t>
      </w:r>
      <w:r w:rsidRPr="00BB29F0">
        <w:rPr>
          <w:rFonts w:ascii="Calibri" w:eastAsia="Arial Unicode MS" w:hAnsi="Calibri" w:cs="Calibri"/>
          <w:b/>
          <w:bCs/>
          <w:u w:val="single"/>
        </w:rPr>
        <w:t>10%</w:t>
      </w:r>
      <w:r w:rsidRPr="00BB29F0">
        <w:rPr>
          <w:rFonts w:ascii="Calibri" w:eastAsia="Times New Roman" w:hAnsi="Calibri" w:cs="Calibri"/>
          <w:b/>
          <w:bCs/>
          <w:u w:val="single"/>
        </w:rPr>
        <w:t>:</w:t>
      </w:r>
      <w:r w:rsidRPr="00BB29F0">
        <w:rPr>
          <w:rFonts w:ascii="Calibri" w:eastAsia="Times New Roman" w:hAnsi="Calibri" w:cs="Calibri"/>
          <w:b/>
          <w:bCs/>
          <w:sz w:val="20"/>
          <w:szCs w:val="20"/>
        </w:rPr>
        <w:t xml:space="preserve"> Okres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 udzielonej 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14:paraId="6A628557" w14:textId="77777777" w:rsidR="005E51B5" w:rsidRPr="00E75772" w:rsidRDefault="005E51B5" w:rsidP="005E51B5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 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i zamontowane materiały i urządzenia musi spełniać wymóg: </w:t>
      </w:r>
    </w:p>
    <w:p w14:paraId="60A24155" w14:textId="77777777" w:rsidR="005E51B5" w:rsidRPr="00E75772" w:rsidRDefault="005E51B5" w:rsidP="005E51B5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14:paraId="4BB134D7" w14:textId="77777777" w:rsidR="005E51B5" w:rsidRPr="005D696E" w:rsidRDefault="005E51B5" w:rsidP="005E51B5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696E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krótszy niż 3 lata,</w:t>
      </w:r>
    </w:p>
    <w:p w14:paraId="68450993" w14:textId="77777777" w:rsidR="005E51B5" w:rsidRPr="005D696E" w:rsidRDefault="005E51B5" w:rsidP="005E51B5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696E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dłuższy niż 5 lat.</w:t>
      </w:r>
    </w:p>
    <w:p w14:paraId="3B8D34B4" w14:textId="77777777" w:rsidR="005E51B5" w:rsidRPr="00E75772" w:rsidRDefault="005E51B5" w:rsidP="005E51B5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14:paraId="332BB13D" w14:textId="77777777" w:rsidR="005E51B5" w:rsidRPr="003802E0" w:rsidRDefault="005E51B5" w:rsidP="005E5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lang w:eastAsia="ar-SA"/>
        </w:rPr>
      </w:pP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na wykonany przedmiot zamówienia </w:t>
      </w:r>
      <w:r w:rsidRPr="003802E0">
        <w:rPr>
          <w:rFonts w:eastAsia="Arial" w:cstheme="minorHAnsi"/>
          <w:iCs/>
          <w:color w:val="000000"/>
          <w:sz w:val="18"/>
          <w:szCs w:val="18"/>
          <w:lang w:eastAsia="pl-PL"/>
        </w:rPr>
        <w:t>i zamontowane materiały i urządzenia</w:t>
      </w:r>
      <w:bookmarkEnd w:id="3"/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 lub nie podanie (nie wpisanie) tego okresu do Formularza Ofertowego, oferta wykonawcy zostanie odrzucona na podstawie 226 ust. 1 pkt 5 ustawy </w:t>
      </w:r>
      <w:proofErr w:type="spellStart"/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>Pzp</w:t>
      </w:r>
      <w:proofErr w:type="spellEnd"/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, jako niezgodna </w:t>
      </w:r>
      <w:r>
        <w:rPr>
          <w:rFonts w:ascii="Calibri" w:eastAsia="Arial Unicode MS" w:hAnsi="Calibri" w:cs="Calibri"/>
          <w:sz w:val="18"/>
          <w:szCs w:val="18"/>
          <w:lang w:eastAsia="ar-SA"/>
        </w:rPr>
        <w:br/>
      </w: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>z warunkami zamówienia.</w:t>
      </w:r>
    </w:p>
    <w:p w14:paraId="2E3B2E74" w14:textId="77777777" w:rsidR="005E51B5" w:rsidRPr="003802E0" w:rsidRDefault="005E51B5" w:rsidP="005E51B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Jeżeli Wykonawca zaoferuje okres rękojmi i gwarancji na wykonany przedmiot zamówienia i zamontowane materiały </w:t>
      </w:r>
      <w:r>
        <w:rPr>
          <w:rFonts w:ascii="Calibri" w:eastAsia="Arial Unicode MS" w:hAnsi="Calibri" w:cs="Calibri"/>
          <w:sz w:val="18"/>
          <w:szCs w:val="18"/>
          <w:lang w:eastAsia="ar-SA"/>
        </w:rPr>
        <w:br/>
      </w: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>i urządzenia dłuższy niż 5 lat – do oceny ofert zostanie przyjęty okres 5 lat a w umowie zostanie uwzględniony okres gwarancji podany w ofercie przez Wykonawcę</w:t>
      </w:r>
    </w:p>
    <w:p w14:paraId="2F71E1F2" w14:textId="77777777" w:rsidR="005E51B5" w:rsidRPr="003802E0" w:rsidRDefault="005E51B5" w:rsidP="005E51B5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3EF5D788" w14:textId="77777777" w:rsidR="005E51B5" w:rsidRPr="00E75772" w:rsidRDefault="005E51B5" w:rsidP="005E51B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E75772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</w:p>
    <w:p w14:paraId="785A5558" w14:textId="77777777" w:rsidR="005E51B5" w:rsidRPr="00E75772" w:rsidRDefault="005E51B5" w:rsidP="005E51B5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 TAK / NIE*     </w:t>
      </w:r>
      <w:r w:rsidRPr="00E75772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3C89021C" w14:textId="77777777" w:rsidR="005E51B5" w:rsidRPr="00E75772" w:rsidRDefault="005E51B5" w:rsidP="005E51B5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E75772">
        <w:rPr>
          <w:rFonts w:ascii="Calibri" w:eastAsia="Times New Roman" w:hAnsi="Calibri" w:cs="Calibri"/>
          <w:i/>
          <w:lang w:eastAsia="pl-PL"/>
        </w:rPr>
        <w:t>(jeżeli dotyczy)</w:t>
      </w:r>
    </w:p>
    <w:p w14:paraId="6F22D0CC" w14:textId="77777777" w:rsidR="005E51B5" w:rsidRPr="00E75772" w:rsidRDefault="005E51B5" w:rsidP="005E51B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lastRenderedPageBreak/>
        <w:t>………………………………….………………………………………………………………………………</w:t>
      </w:r>
    </w:p>
    <w:p w14:paraId="25B12024" w14:textId="77777777" w:rsidR="005E51B5" w:rsidRPr="00E75772" w:rsidRDefault="005E51B5" w:rsidP="005E51B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172ACCA3" w14:textId="77777777" w:rsidR="005E51B5" w:rsidRPr="00E75772" w:rsidRDefault="005E51B5" w:rsidP="005E51B5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5FF94E99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7A49250F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631FBCB7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E75772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E75772">
        <w:rPr>
          <w:rFonts w:ascii="Calibri" w:eastAsia="Calibri" w:hAnsi="Calibri" w:cs="Calibri"/>
          <w:lang w:eastAsia="ar-SA"/>
        </w:rPr>
        <w:t>SWZ.</w:t>
      </w:r>
    </w:p>
    <w:p w14:paraId="53979384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E75772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E75772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E75772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79032363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8719783" w14:textId="77777777" w:rsidR="005E51B5" w:rsidRPr="00E75772" w:rsidRDefault="005E51B5" w:rsidP="005E5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08CE2A86" w14:textId="77777777" w:rsidR="005E51B5" w:rsidRPr="00E75772" w:rsidRDefault="005E51B5" w:rsidP="005E51B5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6842176A" w14:textId="77777777" w:rsidR="005E51B5" w:rsidRPr="00E75772" w:rsidRDefault="005E51B5" w:rsidP="005E51B5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4A893B50" w14:textId="77777777" w:rsidR="005E51B5" w:rsidRPr="00E75772" w:rsidRDefault="005E51B5" w:rsidP="005E51B5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0DB544EE" w14:textId="77777777" w:rsidR="005E51B5" w:rsidRPr="00E75772" w:rsidRDefault="005E51B5" w:rsidP="005E5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7E222244" w14:textId="77777777" w:rsidR="005E51B5" w:rsidRPr="00E75772" w:rsidRDefault="005E51B5" w:rsidP="005E51B5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E75772">
        <w:rPr>
          <w:rFonts w:ascii="Calibri" w:eastAsia="Calibri" w:hAnsi="Calibri" w:cs="Calibri"/>
        </w:rPr>
        <w:t>ych</w:t>
      </w:r>
      <w:proofErr w:type="spellEnd"/>
      <w:r w:rsidRPr="00E75772">
        <w:rPr>
          <w:rFonts w:ascii="Calibri" w:eastAsia="Calibri" w:hAnsi="Calibri" w:cs="Calibri"/>
        </w:rPr>
        <w:t xml:space="preserve"> podmiotu/ów: </w:t>
      </w:r>
    </w:p>
    <w:p w14:paraId="7E8999AA" w14:textId="77777777" w:rsidR="005E51B5" w:rsidRPr="00E75772" w:rsidRDefault="005E51B5" w:rsidP="005E51B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7FD8FE79" w14:textId="77777777" w:rsidR="005E51B5" w:rsidRPr="00E75772" w:rsidRDefault="005E51B5" w:rsidP="005E51B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42A76191" w14:textId="77777777" w:rsidR="005E51B5" w:rsidRPr="00E75772" w:rsidRDefault="005E51B5" w:rsidP="005E51B5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2A56CA06" w14:textId="77777777" w:rsidR="005E51B5" w:rsidRPr="00E75772" w:rsidRDefault="005E51B5" w:rsidP="005E51B5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14:paraId="5E91138E" w14:textId="77777777" w:rsidR="005E51B5" w:rsidRPr="00E75772" w:rsidRDefault="005E51B5" w:rsidP="005E51B5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14:paraId="7EA82472" w14:textId="77777777" w:rsidR="005E51B5" w:rsidRPr="00E75772" w:rsidRDefault="005E51B5" w:rsidP="005E51B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8B1EE8" w14:textId="77777777" w:rsidR="005E51B5" w:rsidRPr="00E75772" w:rsidRDefault="005E51B5" w:rsidP="005E51B5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5B2D5690" w14:textId="77777777" w:rsidR="005E51B5" w:rsidRPr="00E75772" w:rsidRDefault="005E51B5" w:rsidP="005E51B5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755EB990" w14:textId="77777777" w:rsidR="005E51B5" w:rsidRPr="00E75772" w:rsidRDefault="005E51B5" w:rsidP="005E51B5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4E01AEB1" w14:textId="77777777" w:rsidR="005E51B5" w:rsidRPr="00E75772" w:rsidRDefault="005E51B5" w:rsidP="005E51B5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E75772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31978D00" w14:textId="77777777" w:rsidR="005E51B5" w:rsidRPr="00E75772" w:rsidRDefault="005E51B5" w:rsidP="005E51B5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E75772">
        <w:rPr>
          <w:rFonts w:ascii="Calibri" w:eastAsia="Calibri" w:hAnsi="Calibri" w:cs="Calibri"/>
          <w:i/>
          <w:iCs/>
          <w:lang w:eastAsia="ar-SA"/>
        </w:rPr>
        <w:t>ami</w:t>
      </w:r>
      <w:proofErr w:type="spellEnd"/>
      <w:r w:rsidRPr="00E75772">
        <w:rPr>
          <w:rFonts w:ascii="Calibri" w:eastAsia="Calibri" w:hAnsi="Calibri" w:cs="Calibri"/>
          <w:i/>
          <w:iCs/>
          <w:lang w:eastAsia="ar-SA"/>
        </w:rPr>
        <w:t>) potwierdzającymi prawo do reprezentacji Wykonawcy przez osobę podpisującą ofertę.</w:t>
      </w:r>
    </w:p>
    <w:p w14:paraId="1E090488" w14:textId="77777777" w:rsidR="005E51B5" w:rsidRPr="00E75772" w:rsidRDefault="005E51B5" w:rsidP="005E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F8C7A" w14:textId="77777777" w:rsidR="005E51B5" w:rsidRPr="00E75772" w:rsidRDefault="005E51B5" w:rsidP="005E51B5"/>
    <w:p w14:paraId="18BD1192" w14:textId="77777777" w:rsidR="005E51B5" w:rsidRDefault="005E51B5" w:rsidP="005E51B5"/>
    <w:p w14:paraId="2857BB13" w14:textId="77777777" w:rsidR="005E51B5" w:rsidRDefault="005E51B5" w:rsidP="005E51B5"/>
    <w:p w14:paraId="61CFF1BB" w14:textId="77777777" w:rsidR="005E51B5" w:rsidRDefault="005E51B5"/>
    <w:sectPr w:rsidR="005E51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33A9" w14:textId="77777777" w:rsidR="00E0565C" w:rsidRDefault="00E0565C" w:rsidP="005E51B5">
      <w:pPr>
        <w:spacing w:after="0" w:line="240" w:lineRule="auto"/>
      </w:pPr>
      <w:r>
        <w:separator/>
      </w:r>
    </w:p>
  </w:endnote>
  <w:endnote w:type="continuationSeparator" w:id="0">
    <w:p w14:paraId="10C5F470" w14:textId="77777777" w:rsidR="00E0565C" w:rsidRDefault="00E0565C" w:rsidP="005E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539464"/>
      <w:docPartObj>
        <w:docPartGallery w:val="Page Numbers (Bottom of Page)"/>
        <w:docPartUnique/>
      </w:docPartObj>
    </w:sdtPr>
    <w:sdtContent>
      <w:p w14:paraId="570FED82" w14:textId="0239971D" w:rsidR="00B51598" w:rsidRDefault="00B51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B2635" w14:textId="77777777" w:rsidR="00B51598" w:rsidRDefault="00B51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F7D8" w14:textId="77777777" w:rsidR="00E0565C" w:rsidRDefault="00E0565C" w:rsidP="005E51B5">
      <w:pPr>
        <w:spacing w:after="0" w:line="240" w:lineRule="auto"/>
      </w:pPr>
      <w:r>
        <w:separator/>
      </w:r>
    </w:p>
  </w:footnote>
  <w:footnote w:type="continuationSeparator" w:id="0">
    <w:p w14:paraId="669370FA" w14:textId="77777777" w:rsidR="00E0565C" w:rsidRDefault="00E0565C" w:rsidP="005E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BE79" w14:textId="3C132843" w:rsidR="005E51B5" w:rsidRDefault="005E51B5">
    <w:pPr>
      <w:pStyle w:val="Nagwek"/>
    </w:pPr>
    <w:r>
      <w:t>DZPA.231.3.12.2023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735204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431355">
    <w:abstractNumId w:val="6"/>
  </w:num>
  <w:num w:numId="3" w16cid:durableId="1937325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4477444">
    <w:abstractNumId w:val="2"/>
  </w:num>
  <w:num w:numId="5" w16cid:durableId="1766917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078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38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362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902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B5"/>
    <w:rsid w:val="005E51B5"/>
    <w:rsid w:val="00B51598"/>
    <w:rsid w:val="00E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17EC"/>
  <w15:chartTrackingRefBased/>
  <w15:docId w15:val="{934D6E35-4E3A-4C49-A00A-8FC24259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B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1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E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B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2023-08-09T05:35:00Z</dcterms:created>
  <dcterms:modified xsi:type="dcterms:W3CDTF">2023-08-09T08:42:00Z</dcterms:modified>
</cp:coreProperties>
</file>