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1F" w:rsidRDefault="0071171F" w:rsidP="0071171F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20"/>
        </w:rPr>
        <w:t>Załącznik nr 1</w:t>
      </w:r>
    </w:p>
    <w:p w:rsidR="0071171F" w:rsidRDefault="0071171F" w:rsidP="0071171F">
      <w:pPr>
        <w:pStyle w:val="Nagwek"/>
        <w:pBdr>
          <w:bottom w:val="single" w:sz="4" w:space="1" w:color="auto"/>
        </w:pBdr>
        <w:jc w:val="right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do zapytania ofertowego nr DPS.371.18.2021.AS- formularz ofertowy</w:t>
      </w:r>
    </w:p>
    <w:p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b w:val="0"/>
          <w:color w:val="000000"/>
          <w:sz w:val="20"/>
          <w:szCs w:val="20"/>
        </w:rPr>
      </w:pPr>
    </w:p>
    <w:p w:rsidR="003E2BAB" w:rsidRDefault="003E2BAB" w:rsidP="003E2BAB">
      <w:pPr>
        <w:spacing w:after="0"/>
        <w:ind w:right="54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.................................................................</w:t>
      </w:r>
    </w:p>
    <w:p w:rsidR="003E2BAB" w:rsidRDefault="003E2BAB" w:rsidP="003E2BAB">
      <w:pPr>
        <w:spacing w:after="0"/>
        <w:ind w:right="54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(pieczęć nagłówkowa Wykonawcy)</w:t>
      </w:r>
    </w:p>
    <w:p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</w:p>
    <w:p w:rsidR="003E2BAB" w:rsidRDefault="003E2BAB" w:rsidP="003E2BAB">
      <w:pPr>
        <w:pStyle w:val="Nagwek1"/>
        <w:tabs>
          <w:tab w:val="left" w:pos="0"/>
        </w:tabs>
        <w:suppressAutoHyphens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OFERTA</w:t>
      </w:r>
    </w:p>
    <w:p w:rsidR="003E2BAB" w:rsidRDefault="003E2BAB" w:rsidP="003E2BAB">
      <w:pPr>
        <w:rPr>
          <w:rFonts w:ascii="Times New Roman" w:hAnsi="Times New Roman" w:cs="Times New Roman"/>
        </w:rPr>
      </w:pPr>
    </w:p>
    <w:p w:rsidR="003E2BAB" w:rsidRDefault="003E2BAB" w:rsidP="003E2BA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</w:p>
    <w:p w:rsidR="003E2BAB" w:rsidRDefault="003E2BAB" w:rsidP="003E2BAB">
      <w:pPr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>Dane Wykonawcy: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Nazwa: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Siedziba: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Województwo: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Internet: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http://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................................................................,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eastAsia="Arial Narrow" w:hAnsi="Times New Roman" w:cs="Times New Roman"/>
          <w:color w:val="000000"/>
        </w:rPr>
        <w:t xml:space="preserve"> ……………………………</w:t>
      </w:r>
      <w:r>
        <w:rPr>
          <w:rFonts w:ascii="Times New Roman" w:hAnsi="Times New Roman" w:cs="Times New Roman"/>
          <w:color w:val="000000"/>
        </w:rPr>
        <w:t>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Nr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telefonu: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Nr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NIP: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............................................................,</w:t>
      </w:r>
      <w:r>
        <w:rPr>
          <w:rFonts w:ascii="Times New Roman" w:eastAsia="Arial Narrow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Nr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REGON</w:t>
      </w:r>
      <w:r>
        <w:rPr>
          <w:rFonts w:ascii="Times New Roman" w:eastAsia="Arial Narrow" w:hAnsi="Times New Roman" w:cs="Times New Roman"/>
          <w:color w:val="000000"/>
        </w:rPr>
        <w:t xml:space="preserve"> …………………………………</w:t>
      </w:r>
      <w:r>
        <w:rPr>
          <w:rFonts w:ascii="Times New Roman" w:hAnsi="Times New Roman" w:cs="Times New Roman"/>
          <w:color w:val="000000"/>
        </w:rPr>
        <w:t>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przez: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              (</w:t>
      </w:r>
      <w:r>
        <w:rPr>
          <w:rFonts w:ascii="Times New Roman" w:hAnsi="Times New Roman" w:cs="Times New Roman"/>
          <w:color w:val="000000"/>
        </w:rPr>
        <w:t>imiona,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nazwiska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stanowiska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osób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uprawnionych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reprezentowania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Wykonawcy)</w:t>
      </w:r>
    </w:p>
    <w:p w:rsidR="003E2BAB" w:rsidRDefault="003E2BAB" w:rsidP="003E2BAB">
      <w:pPr>
        <w:rPr>
          <w:rFonts w:ascii="Times New Roman" w:hAnsi="Times New Roman" w:cs="Times New Roman"/>
          <w:b/>
          <w:snapToGrid w:val="0"/>
          <w:color w:val="000000"/>
        </w:rPr>
      </w:pPr>
    </w:p>
    <w:p w:rsidR="003E2BAB" w:rsidRDefault="003E2BAB" w:rsidP="003E2BAB">
      <w:pPr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>Dane dotyczące Zamawiającego:</w:t>
      </w:r>
    </w:p>
    <w:p w:rsidR="003E2BAB" w:rsidRDefault="003E2BAB" w:rsidP="003E2BAB">
      <w:pPr>
        <w:spacing w:line="360" w:lineRule="auto"/>
        <w:jc w:val="both"/>
        <w:rPr>
          <w:rFonts w:ascii="Times New Roman" w:hAnsi="Times New Roman" w:cs="Times New Roman"/>
          <w:bCs/>
          <w:snapToGrid w:val="0"/>
          <w:color w:val="000000"/>
        </w:rPr>
      </w:pPr>
      <w:r>
        <w:rPr>
          <w:rFonts w:ascii="Times New Roman" w:hAnsi="Times New Roman" w:cs="Times New Roman"/>
          <w:bCs/>
          <w:snapToGrid w:val="0"/>
          <w:color w:val="000000"/>
        </w:rPr>
        <w:t>………………………………………………………………….</w:t>
      </w:r>
    </w:p>
    <w:p w:rsidR="003E2BAB" w:rsidRDefault="003E2BAB" w:rsidP="003E2BAB">
      <w:pPr>
        <w:spacing w:line="360" w:lineRule="auto"/>
        <w:jc w:val="both"/>
        <w:rPr>
          <w:rFonts w:ascii="Times New Roman" w:hAnsi="Times New Roman" w:cs="Times New Roman"/>
          <w:bCs/>
          <w:snapToGrid w:val="0"/>
          <w:color w:val="000000"/>
        </w:rPr>
      </w:pPr>
      <w:r>
        <w:rPr>
          <w:rFonts w:ascii="Times New Roman" w:hAnsi="Times New Roman" w:cs="Times New Roman"/>
          <w:bCs/>
          <w:snapToGrid w:val="0"/>
          <w:color w:val="000000"/>
        </w:rPr>
        <w:t xml:space="preserve">Odpowiadając na zaproszenie do wzięcia udziału w postępowaniu o udzielenie zamówienia publicznego prowadzonego w formie zapytania ofertowego na realizację zadania pn.: </w:t>
      </w:r>
    </w:p>
    <w:p w:rsidR="003E2BAB" w:rsidRDefault="003E2BAB" w:rsidP="003E2BAB">
      <w:pPr>
        <w:jc w:val="both"/>
        <w:rPr>
          <w:rFonts w:ascii="Times New Roman" w:hAnsi="Times New Roman" w:cs="Times New Roman"/>
          <w:bCs/>
          <w:snapToGrid w:val="0"/>
          <w:color w:val="000000"/>
        </w:rPr>
      </w:pPr>
      <w:r>
        <w:rPr>
          <w:rFonts w:ascii="Times New Roman" w:hAnsi="Times New Roman" w:cs="Times New Roman"/>
          <w:bCs/>
          <w:snapToGrid w:val="0"/>
          <w:color w:val="000000"/>
        </w:rPr>
        <w:t>……………………………………………………………………………………………….</w:t>
      </w:r>
    </w:p>
    <w:p w:rsidR="003E2BAB" w:rsidRDefault="003E2BAB" w:rsidP="003E2BAB">
      <w:pPr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………………………………………………………………………………………………</w:t>
      </w:r>
    </w:p>
    <w:p w:rsidR="003E2BAB" w:rsidRDefault="003E2BAB" w:rsidP="003E2BAB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Oferuję wykonanie ………. będącej przedmiotem zamówienia, zgodnie z wymogami opisu przedmiotu zamówienia na kwotę w wysokości:</w:t>
      </w:r>
    </w:p>
    <w:p w:rsidR="003E2BAB" w:rsidRDefault="003E2BAB" w:rsidP="003E2BAB">
      <w:pPr>
        <w:ind w:left="360" w:hanging="360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</w:rPr>
        <w:t>RAZEM: ……………………………cena brutto (słownie: ………………………………..)</w:t>
      </w:r>
    </w:p>
    <w:p w:rsidR="003E2BAB" w:rsidRDefault="003E2BAB" w:rsidP="003E2BAB">
      <w:pPr>
        <w:ind w:left="360" w:hanging="360"/>
        <w:rPr>
          <w:rFonts w:ascii="Times New Roman" w:hAnsi="Times New Roman" w:cs="Times New Roman"/>
          <w:b/>
          <w:snapToGrid w:val="0"/>
          <w:color w:val="000000"/>
        </w:rPr>
      </w:pPr>
    </w:p>
    <w:p w:rsidR="003E2BAB" w:rsidRDefault="003E2BAB" w:rsidP="003E2BAB">
      <w:pPr>
        <w:tabs>
          <w:tab w:val="left" w:pos="9000"/>
        </w:tabs>
        <w:spacing w:after="0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…………………………………………………..</w:t>
      </w:r>
    </w:p>
    <w:p w:rsidR="003E2BAB" w:rsidRDefault="003E2BAB" w:rsidP="003E2BAB">
      <w:pPr>
        <w:tabs>
          <w:tab w:val="left" w:pos="9000"/>
        </w:tabs>
        <w:spacing w:after="0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(podpis uprawnionego przedstawiciela Wykonawcy)</w:t>
      </w:r>
    </w:p>
    <w:p w:rsidR="003E2BAB" w:rsidRDefault="003E2BAB" w:rsidP="003E2BAB">
      <w:pPr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</w:rPr>
      </w:pPr>
    </w:p>
    <w:p w:rsidR="003E2BAB" w:rsidRDefault="003E2BAB" w:rsidP="003E2BAB">
      <w:pPr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…………………………..……</w:t>
      </w:r>
    </w:p>
    <w:p w:rsidR="003E2BAB" w:rsidRDefault="003E2BAB" w:rsidP="003E2BAB">
      <w:pPr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 xml:space="preserve">     (miejscowość i data)</w:t>
      </w:r>
    </w:p>
    <w:p w:rsidR="003E2BAB" w:rsidRDefault="003E2BAB" w:rsidP="003E2BAB"/>
    <w:p w:rsidR="00085E47" w:rsidRDefault="00085E47"/>
    <w:sectPr w:rsidR="00085E47" w:rsidSect="0008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BAB"/>
    <w:rsid w:val="00085E47"/>
    <w:rsid w:val="003E2BAB"/>
    <w:rsid w:val="0071171F"/>
    <w:rsid w:val="00C9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BAB"/>
  </w:style>
  <w:style w:type="paragraph" w:styleId="Nagwek1">
    <w:name w:val="heading 1"/>
    <w:basedOn w:val="Normalny"/>
    <w:next w:val="Normalny"/>
    <w:link w:val="Nagwek1Znak"/>
    <w:qFormat/>
    <w:rsid w:val="003E2BA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2B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171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171F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2021-10-28T08:12:00Z</dcterms:created>
  <dcterms:modified xsi:type="dcterms:W3CDTF">2021-10-28T08:55:00Z</dcterms:modified>
</cp:coreProperties>
</file>