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i/>
          <w:iCs/>
          <w:color w:val="auto"/>
          <w:kern w:val="2"/>
          <w:sz w:val="24"/>
          <w:szCs w:val="24"/>
          <w:lang w:val="pl-PL" w:eastAsia="zh-CN" w:bidi="hi-IN"/>
        </w:rPr>
        <w:t xml:space="preserve">Załącznik numer 3 – Wykaz </w:t>
      </w:r>
      <w:r>
        <w:rPr>
          <w:rFonts w:eastAsia="Tahoma" w:cs="Calibri"/>
          <w:b w:val="false"/>
          <w:bCs w:val="false"/>
          <w:i/>
          <w:iCs/>
          <w:color w:val="auto"/>
          <w:kern w:val="2"/>
          <w:sz w:val="24"/>
          <w:szCs w:val="24"/>
          <w:lang w:val="pl-PL" w:eastAsia="zh-CN" w:bidi="hi-IN"/>
        </w:rPr>
        <w:t>aparatury</w:t>
      </w:r>
    </w:p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kern w:val="2"/>
          <w:lang w:val="pl-PL" w:eastAsia="zh-CN"/>
        </w:rPr>
      </w:r>
    </w:p>
    <w:p>
      <w:pPr>
        <w:pStyle w:val="Normal"/>
        <w:bidi w:val="0"/>
        <w:spacing w:before="0" w:after="0"/>
        <w:jc w:val="righ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kern w:val="2"/>
          <w:lang w:val="pl-PL" w:eastAsia="zh-CN"/>
        </w:rPr>
      </w:r>
    </w:p>
    <w:p>
      <w:pPr>
        <w:pStyle w:val="Normal"/>
        <w:bidi w:val="0"/>
        <w:spacing w:lineRule="auto" w:line="276"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 xml:space="preserve">WYKAZ </w:t>
      </w:r>
      <w:r>
        <w:rPr>
          <w:b/>
          <w:bCs/>
          <w:i w:val="false"/>
          <w:iCs w:val="false"/>
        </w:rPr>
        <w:t>APARATURY</w:t>
      </w:r>
      <w:r>
        <w:rPr>
          <w:b/>
          <w:bCs/>
          <w:i w:val="false"/>
          <w:iCs w:val="false"/>
        </w:rPr>
        <w:t xml:space="preserve"> </w:t>
      </w:r>
    </w:p>
    <w:p>
      <w:pPr>
        <w:pStyle w:val="Normal"/>
        <w:bidi w:val="0"/>
        <w:spacing w:lineRule="auto" w:line="276"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PODLEGAJĄCE</w:t>
      </w:r>
      <w:r>
        <w:rPr>
          <w:b/>
          <w:bCs/>
          <w:i w:val="false"/>
          <w:iCs w:val="false"/>
        </w:rPr>
        <w:t>J</w:t>
      </w:r>
      <w:r>
        <w:rPr>
          <w:b/>
          <w:bCs/>
          <w:i w:val="false"/>
          <w:iCs w:val="false"/>
        </w:rPr>
        <w:t xml:space="preserve"> TESTOM SPECJALISTYCZNYM</w:t>
      </w:r>
    </w:p>
    <w:p>
      <w:pPr>
        <w:pStyle w:val="Normal"/>
        <w:bidi w:val="0"/>
        <w:spacing w:lineRule="auto" w:line="276"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</w:rPr>
        <w:t>W ZESPOLE ZAKŁADÓW OPIEKI ZDROWOTNEJ W CZARNKOWIE</w:t>
      </w:r>
    </w:p>
    <w:p>
      <w:pPr>
        <w:pStyle w:val="Normal"/>
        <w:bidi w:val="0"/>
        <w:spacing w:before="0" w:after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before="0" w:after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89" w:type="dxa"/>
        <w:jc w:val="left"/>
        <w:tblInd w:w="-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9"/>
        <w:gridCol w:w="2768"/>
        <w:gridCol w:w="1433"/>
        <w:gridCol w:w="1199"/>
        <w:gridCol w:w="1928"/>
        <w:gridCol w:w="1861"/>
      </w:tblGrid>
      <w:tr>
        <w:trPr/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Urządzenie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fabryczny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do mammografii 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Sophie Classic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VBCHS51717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Pracownia Mammografii w Czarnkowie 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Tomograf Komputerowy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Somation Emotion 16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69844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Pracownia </w:t>
            </w:r>
            <w:r>
              <w:rPr>
                <w:rFonts w:eastAsia="NSimSun" w:cs="Arial Unicode MS"/>
                <w:color w:val="auto"/>
                <w:kern w:val="2"/>
                <w:sz w:val="22"/>
                <w:szCs w:val="22"/>
                <w:lang w:val="pl-PL" w:eastAsia="zh-CN" w:bidi="hi-IN"/>
              </w:rPr>
              <w:t>TK</w:t>
            </w:r>
            <w:r>
              <w:rPr>
                <w:sz w:val="22"/>
                <w:szCs w:val="22"/>
              </w:rPr>
              <w:t xml:space="preserve"> w Czarnkowie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z ramieniem C (zestaw śródoperacyjny)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 Plus 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5491027206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Operacyjny w Czarnkowie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analogowy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CPI ControlX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CDP4218G08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 we Wronkach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Partyzantów 14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mobilny jezdny cyfrowy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Raybow XE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PH00063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 w Czarnkowie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RTG cyfrowy 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Radspeed pro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MQ927DEAA008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 w Czarnkowie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mobilny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Roller 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T10993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 w Czarnkowie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z ramieniem C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S020 Ziehm Solo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54517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 w Czarnkowie</w:t>
            </w:r>
          </w:p>
        </w:tc>
      </w:tr>
      <w:tr>
        <w:trPr/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RTG z ramieniem C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Oscar Classic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ZEN06040110921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RTG w Czarnkowie</w:t>
            </w:r>
          </w:p>
        </w:tc>
      </w:tr>
    </w:tbl>
    <w:p>
      <w:pPr>
        <w:pStyle w:val="Normal"/>
        <w:bidi w:val="0"/>
        <w:spacing w:before="0" w:after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before="0" w:after="0"/>
        <w:jc w:val="left"/>
        <w:rPr>
          <w:rFonts w:eastAsia="Tahoma" w:cs="Calibri"/>
          <w:b w:val="false"/>
          <w:b w:val="false"/>
          <w:bCs w:val="false"/>
          <w:kern w:val="2"/>
          <w:lang w:val="pl-PL" w:eastAsia="zh-CN"/>
        </w:rPr>
      </w:pPr>
      <w:r>
        <w:rPr>
          <w:rFonts w:eastAsia="Tahoma" w:cs="Calibri"/>
          <w:b w:val="false"/>
          <w:bCs w:val="false"/>
          <w:kern w:val="2"/>
          <w:lang w:val="pl-PL" w:eastAsia="zh-C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1</Pages>
  <Words>148</Words>
  <Characters>836</Characters>
  <CharactersWithSpaces>924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2022-08-04T08:50:36Z</dcterms:created>
  <dc:creator/>
  <dc:description/>
  <dc:language>pl-PL</dc:language>
  <cp:lastModifiedBy/>
  <dcterms:modified xsi:type="dcterms:W3CDTF">2022-08-04T08:51:51Z</dcterms:modified>
  <cp:revision>1</cp:revision>
  <dc:subject/>
  <dc:title/>
</cp:coreProperties>
</file>