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D54B5" w14:textId="74C81684" w:rsidR="00AF39F2" w:rsidRPr="008C7655" w:rsidRDefault="00135B50" w:rsidP="00135B50">
      <w:pPr>
        <w:pStyle w:val="Tekstpodstawowy"/>
        <w:tabs>
          <w:tab w:val="left" w:pos="426"/>
          <w:tab w:val="left" w:pos="3168"/>
          <w:tab w:val="center" w:pos="4521"/>
        </w:tabs>
        <w:jc w:val="left"/>
        <w:rPr>
          <w:rFonts w:ascii="Calibri" w:eastAsia="Calibri" w:hAnsi="Calibri" w:cs="Calibri"/>
          <w:spacing w:val="-1"/>
          <w:sz w:val="22"/>
          <w:szCs w:val="22"/>
        </w:rPr>
      </w:pPr>
      <w:r>
        <w:rPr>
          <w:rFonts w:ascii="Calibri" w:hAnsi="Calibri" w:cs="Calibri"/>
          <w:spacing w:val="-1"/>
          <w:sz w:val="22"/>
          <w:szCs w:val="22"/>
        </w:rPr>
        <w:tab/>
      </w:r>
      <w:r>
        <w:rPr>
          <w:rFonts w:ascii="Calibri" w:hAnsi="Calibri" w:cs="Calibri"/>
          <w:spacing w:val="-1"/>
          <w:sz w:val="22"/>
          <w:szCs w:val="22"/>
        </w:rPr>
        <w:tab/>
      </w:r>
      <w:r>
        <w:rPr>
          <w:rFonts w:ascii="Calibri" w:hAnsi="Calibri" w:cs="Calibri"/>
          <w:spacing w:val="-1"/>
          <w:sz w:val="22"/>
          <w:szCs w:val="22"/>
        </w:rPr>
        <w:tab/>
      </w:r>
      <w:r w:rsidRPr="008C7655">
        <w:rPr>
          <w:rFonts w:ascii="Calibri" w:hAnsi="Calibri" w:cs="Calibri"/>
          <w:spacing w:val="-1"/>
          <w:sz w:val="22"/>
          <w:szCs w:val="22"/>
        </w:rPr>
        <w:t xml:space="preserve">    </w:t>
      </w:r>
    </w:p>
    <w:p w14:paraId="1D379AAB" w14:textId="77777777" w:rsidR="00AF39F2" w:rsidRPr="008C7655" w:rsidRDefault="00AF39F2">
      <w:pPr>
        <w:pStyle w:val="Tekstpodstawowy"/>
        <w:tabs>
          <w:tab w:val="left" w:pos="426"/>
        </w:tabs>
        <w:jc w:val="center"/>
        <w:rPr>
          <w:rFonts w:ascii="Calibri" w:eastAsia="Calibri" w:hAnsi="Calibri" w:cs="Calibri"/>
          <w:spacing w:val="-1"/>
          <w:sz w:val="22"/>
          <w:szCs w:val="22"/>
        </w:rPr>
      </w:pPr>
    </w:p>
    <w:p w14:paraId="79354FB6" w14:textId="77777777" w:rsidR="00AF39F2" w:rsidRPr="008C7655" w:rsidRDefault="00000000">
      <w:pPr>
        <w:pStyle w:val="Tekstpodstawowy"/>
        <w:tabs>
          <w:tab w:val="left" w:pos="8542"/>
        </w:tabs>
        <w:jc w:val="center"/>
        <w:rPr>
          <w:rFonts w:ascii="Calibri" w:eastAsia="Calibri" w:hAnsi="Calibri" w:cs="Calibri"/>
          <w:spacing w:val="-1"/>
          <w:sz w:val="22"/>
          <w:szCs w:val="22"/>
        </w:rPr>
      </w:pPr>
      <w:r w:rsidRPr="008C7655">
        <w:rPr>
          <w:rFonts w:ascii="Calibri" w:hAnsi="Calibri" w:cs="Calibri"/>
          <w:spacing w:val="-1"/>
          <w:sz w:val="22"/>
          <w:szCs w:val="22"/>
        </w:rPr>
        <w:t xml:space="preserve">                               </w:t>
      </w:r>
    </w:p>
    <w:p w14:paraId="0D3FDECC" w14:textId="77777777" w:rsidR="00AF39F2" w:rsidRPr="008C7655" w:rsidRDefault="00000000">
      <w:pPr>
        <w:shd w:val="clear" w:color="auto" w:fill="FFFFFF"/>
        <w:rPr>
          <w:rFonts w:ascii="Calibri" w:eastAsia="Calibri" w:hAnsi="Calibri" w:cs="Calibri"/>
          <w:b/>
          <w:bCs/>
          <w:color w:val="222222"/>
          <w:sz w:val="22"/>
          <w:szCs w:val="22"/>
          <w:u w:color="222222"/>
        </w:rPr>
      </w:pPr>
      <w:r w:rsidRPr="008C7655">
        <w:rPr>
          <w:rFonts w:ascii="Calibri" w:hAnsi="Calibri" w:cs="Calibri"/>
          <w:b/>
          <w:bCs/>
          <w:color w:val="222222"/>
          <w:sz w:val="22"/>
          <w:szCs w:val="22"/>
          <w:u w:color="222222"/>
        </w:rPr>
        <w:t>Szpital Powiatowy Sp. z o.o. w Golubiu-Dobrzyniu</w:t>
      </w:r>
    </w:p>
    <w:p w14:paraId="6652FE51" w14:textId="77777777" w:rsidR="00AF39F2" w:rsidRPr="00DB78B1" w:rsidRDefault="00000000">
      <w:pPr>
        <w:shd w:val="clear" w:color="auto" w:fill="FFFFFF"/>
        <w:rPr>
          <w:rFonts w:ascii="Calibri" w:eastAsia="Calibri" w:hAnsi="Calibri" w:cs="Calibri"/>
          <w:color w:val="222222"/>
          <w:sz w:val="22"/>
          <w:szCs w:val="22"/>
          <w:u w:color="222222"/>
          <w:lang w:val="sv-SE"/>
        </w:rPr>
      </w:pPr>
      <w:proofErr w:type="spellStart"/>
      <w:r w:rsidRPr="00DB78B1">
        <w:rPr>
          <w:rFonts w:ascii="Calibri" w:hAnsi="Calibri" w:cs="Calibri"/>
          <w:color w:val="222222"/>
          <w:sz w:val="22"/>
          <w:szCs w:val="22"/>
          <w:u w:color="222222"/>
          <w:lang w:val="sv-SE"/>
        </w:rPr>
        <w:t>ul</w:t>
      </w:r>
      <w:proofErr w:type="spellEnd"/>
      <w:r w:rsidRPr="00DB78B1">
        <w:rPr>
          <w:rFonts w:ascii="Calibri" w:hAnsi="Calibri" w:cs="Calibri"/>
          <w:color w:val="222222"/>
          <w:sz w:val="22"/>
          <w:szCs w:val="22"/>
          <w:u w:color="222222"/>
          <w:lang w:val="sv-SE"/>
        </w:rPr>
        <w:t>. Dr J. G. Koppa 1E</w:t>
      </w:r>
    </w:p>
    <w:p w14:paraId="18F34AD6" w14:textId="77777777" w:rsidR="00AF39F2" w:rsidRPr="008C7655" w:rsidRDefault="00000000">
      <w:pPr>
        <w:shd w:val="clear" w:color="auto" w:fill="FFFFFF"/>
        <w:rPr>
          <w:rFonts w:ascii="Calibri" w:eastAsia="Calibri" w:hAnsi="Calibri" w:cs="Calibri"/>
          <w:color w:val="222222"/>
          <w:sz w:val="22"/>
          <w:szCs w:val="22"/>
          <w:u w:color="222222"/>
        </w:rPr>
      </w:pPr>
      <w:r w:rsidRPr="008C7655">
        <w:rPr>
          <w:rFonts w:ascii="Calibri" w:hAnsi="Calibri" w:cs="Calibri"/>
          <w:color w:val="222222"/>
          <w:sz w:val="22"/>
          <w:szCs w:val="22"/>
          <w:u w:color="222222"/>
        </w:rPr>
        <w:t>87-400 Golub-Dobrzyń</w:t>
      </w:r>
    </w:p>
    <w:p w14:paraId="488AAC50" w14:textId="77777777" w:rsidR="00AF39F2" w:rsidRPr="008C7655" w:rsidRDefault="00000000">
      <w:pPr>
        <w:shd w:val="clear" w:color="auto" w:fill="FFFFFF"/>
        <w:rPr>
          <w:rFonts w:ascii="Calibri" w:eastAsia="Calibri" w:hAnsi="Calibri" w:cs="Calibri"/>
          <w:color w:val="222222"/>
          <w:sz w:val="22"/>
          <w:szCs w:val="22"/>
          <w:u w:color="222222"/>
        </w:rPr>
      </w:pPr>
      <w:r w:rsidRPr="00DB78B1">
        <w:rPr>
          <w:rFonts w:ascii="Calibri" w:hAnsi="Calibri" w:cs="Calibri"/>
          <w:color w:val="222222"/>
          <w:sz w:val="22"/>
          <w:szCs w:val="22"/>
          <w:u w:color="222222"/>
        </w:rPr>
        <w:t>Tel/fax 56</w:t>
      </w:r>
      <w:r w:rsidRPr="008C7655">
        <w:rPr>
          <w:rFonts w:ascii="Calibri" w:hAnsi="Calibri" w:cs="Calibri"/>
          <w:color w:val="222222"/>
          <w:sz w:val="22"/>
          <w:szCs w:val="22"/>
          <w:u w:color="222222"/>
        </w:rPr>
        <w:t> 682 0120</w:t>
      </w:r>
    </w:p>
    <w:p w14:paraId="0B01583A" w14:textId="77777777" w:rsidR="00AF39F2" w:rsidRPr="008C7655" w:rsidRDefault="00AF39F2">
      <w:pPr>
        <w:shd w:val="clear" w:color="auto" w:fill="FFFFFF"/>
        <w:tabs>
          <w:tab w:val="left" w:pos="8542"/>
        </w:tabs>
        <w:spacing w:before="278"/>
        <w:jc w:val="center"/>
        <w:rPr>
          <w:rFonts w:ascii="Calibri" w:eastAsia="Calibri" w:hAnsi="Calibri" w:cs="Calibri"/>
          <w:sz w:val="22"/>
          <w:szCs w:val="22"/>
        </w:rPr>
      </w:pPr>
    </w:p>
    <w:p w14:paraId="4DA25068" w14:textId="77777777" w:rsidR="00AF39F2" w:rsidRPr="008C7655" w:rsidRDefault="00AF39F2">
      <w:pPr>
        <w:shd w:val="clear" w:color="auto" w:fill="FFFFFF"/>
        <w:tabs>
          <w:tab w:val="left" w:pos="8542"/>
        </w:tabs>
        <w:spacing w:before="278"/>
        <w:jc w:val="center"/>
        <w:rPr>
          <w:rFonts w:ascii="Calibri" w:eastAsia="Calibri" w:hAnsi="Calibri" w:cs="Calibri"/>
          <w:sz w:val="22"/>
          <w:szCs w:val="22"/>
        </w:rPr>
      </w:pPr>
    </w:p>
    <w:p w14:paraId="66F38D7B" w14:textId="77777777" w:rsidR="00AF39F2" w:rsidRPr="008C7655" w:rsidRDefault="00AF39F2">
      <w:pPr>
        <w:shd w:val="clear" w:color="auto" w:fill="FFFFFF"/>
        <w:tabs>
          <w:tab w:val="left" w:pos="8542"/>
        </w:tabs>
        <w:ind w:right="1188"/>
        <w:rPr>
          <w:rFonts w:ascii="Calibri" w:eastAsia="Calibri" w:hAnsi="Calibri" w:cs="Calibri"/>
          <w:b/>
          <w:bCs/>
          <w:spacing w:val="-1"/>
          <w:sz w:val="22"/>
          <w:szCs w:val="22"/>
        </w:rPr>
      </w:pPr>
      <w:bookmarkStart w:id="0" w:name="_Hlk103255739"/>
    </w:p>
    <w:p w14:paraId="28879083" w14:textId="77777777" w:rsidR="00AF39F2" w:rsidRPr="008C7655" w:rsidRDefault="00AF39F2" w:rsidP="00EA58AE">
      <w:pPr>
        <w:jc w:val="center"/>
        <w:rPr>
          <w:rFonts w:ascii="Calibri" w:eastAsia="Calibri" w:hAnsi="Calibri" w:cs="Calibri"/>
          <w:b/>
          <w:bCs/>
          <w:sz w:val="22"/>
          <w:szCs w:val="22"/>
        </w:rPr>
      </w:pPr>
    </w:p>
    <w:p w14:paraId="73BFA97C" w14:textId="77777777" w:rsidR="00AF39F2" w:rsidRPr="008C7655" w:rsidRDefault="00000000">
      <w:pPr>
        <w:jc w:val="center"/>
        <w:rPr>
          <w:rFonts w:ascii="Calibri" w:eastAsia="Calibri" w:hAnsi="Calibri" w:cs="Calibri"/>
          <w:b/>
          <w:bCs/>
          <w:sz w:val="22"/>
          <w:szCs w:val="22"/>
        </w:rPr>
      </w:pPr>
      <w:r w:rsidRPr="008C7655">
        <w:rPr>
          <w:rFonts w:ascii="Calibri" w:eastAsia="Calibri" w:hAnsi="Calibri" w:cs="Calibri"/>
          <w:b/>
          <w:bCs/>
          <w:sz w:val="22"/>
          <w:szCs w:val="22"/>
        </w:rPr>
        <w:t xml:space="preserve">numer referencyjny sprawy: </w:t>
      </w:r>
      <w:bookmarkEnd w:id="0"/>
    </w:p>
    <w:p w14:paraId="1AD5E738" w14:textId="77777777" w:rsidR="00EA58AE" w:rsidRPr="008C7655" w:rsidRDefault="00EA58AE">
      <w:pPr>
        <w:jc w:val="center"/>
        <w:rPr>
          <w:rFonts w:ascii="Calibri" w:eastAsia="Calibri" w:hAnsi="Calibri" w:cs="Calibri"/>
          <w:b/>
          <w:bCs/>
          <w:sz w:val="22"/>
          <w:szCs w:val="22"/>
        </w:rPr>
      </w:pPr>
      <w:r w:rsidRPr="008C7655">
        <w:rPr>
          <w:rFonts w:ascii="Calibri" w:eastAsia="Calibri" w:hAnsi="Calibri" w:cs="Calibri"/>
          <w:b/>
          <w:bCs/>
          <w:sz w:val="22"/>
          <w:szCs w:val="22"/>
        </w:rPr>
        <w:t>DTZ.382.11.2023</w:t>
      </w:r>
    </w:p>
    <w:p w14:paraId="1B141BD9" w14:textId="77777777" w:rsidR="00AF39F2" w:rsidRPr="008C7655" w:rsidRDefault="00AF39F2">
      <w:pPr>
        <w:jc w:val="center"/>
        <w:rPr>
          <w:rFonts w:ascii="Calibri" w:eastAsia="Calibri" w:hAnsi="Calibri" w:cs="Calibri"/>
          <w:b/>
          <w:bCs/>
          <w:sz w:val="22"/>
          <w:szCs w:val="22"/>
        </w:rPr>
      </w:pPr>
    </w:p>
    <w:p w14:paraId="6D7D18C3" w14:textId="77777777" w:rsidR="00AF39F2" w:rsidRPr="008C7655" w:rsidRDefault="00000000">
      <w:pPr>
        <w:jc w:val="center"/>
        <w:rPr>
          <w:rFonts w:ascii="Calibri" w:eastAsia="Calibri" w:hAnsi="Calibri" w:cs="Calibri"/>
          <w:b/>
          <w:bCs/>
          <w:sz w:val="22"/>
          <w:szCs w:val="22"/>
        </w:rPr>
      </w:pPr>
      <w:r w:rsidRPr="008C7655">
        <w:rPr>
          <w:rFonts w:ascii="Calibri" w:hAnsi="Calibri" w:cs="Calibri"/>
          <w:b/>
          <w:bCs/>
          <w:sz w:val="22"/>
          <w:szCs w:val="22"/>
        </w:rPr>
        <w:t>Specyfikacja Warunk</w:t>
      </w:r>
      <w:r w:rsidRPr="00DB78B1">
        <w:rPr>
          <w:rFonts w:ascii="Calibri" w:hAnsi="Calibri" w:cs="Calibri"/>
          <w:b/>
          <w:bCs/>
          <w:sz w:val="22"/>
          <w:szCs w:val="22"/>
        </w:rPr>
        <w:t>ó</w:t>
      </w:r>
      <w:r w:rsidRPr="008C7655">
        <w:rPr>
          <w:rFonts w:ascii="Calibri" w:hAnsi="Calibri" w:cs="Calibri"/>
          <w:b/>
          <w:bCs/>
          <w:sz w:val="22"/>
          <w:szCs w:val="22"/>
        </w:rPr>
        <w:t>w Zam</w:t>
      </w:r>
      <w:r w:rsidRPr="00DB78B1">
        <w:rPr>
          <w:rFonts w:ascii="Calibri" w:hAnsi="Calibri" w:cs="Calibri"/>
          <w:b/>
          <w:bCs/>
          <w:sz w:val="22"/>
          <w:szCs w:val="22"/>
        </w:rPr>
        <w:t>ó</w:t>
      </w:r>
      <w:r w:rsidRPr="008C7655">
        <w:rPr>
          <w:rFonts w:ascii="Calibri" w:hAnsi="Calibri" w:cs="Calibri"/>
          <w:b/>
          <w:bCs/>
          <w:sz w:val="22"/>
          <w:szCs w:val="22"/>
        </w:rPr>
        <w:t>wienia</w:t>
      </w:r>
    </w:p>
    <w:p w14:paraId="732BF53C" w14:textId="77777777" w:rsidR="00AF39F2" w:rsidRPr="008C7655" w:rsidRDefault="00000000">
      <w:pPr>
        <w:jc w:val="center"/>
        <w:rPr>
          <w:rFonts w:ascii="Calibri" w:eastAsia="Calibri" w:hAnsi="Calibri" w:cs="Calibri"/>
          <w:sz w:val="22"/>
          <w:szCs w:val="22"/>
        </w:rPr>
      </w:pPr>
      <w:r w:rsidRPr="008C7655">
        <w:rPr>
          <w:rFonts w:ascii="Calibri" w:hAnsi="Calibri" w:cs="Calibri"/>
          <w:sz w:val="22"/>
          <w:szCs w:val="22"/>
        </w:rPr>
        <w:t>Zwane dalej „</w:t>
      </w:r>
      <w:r w:rsidRPr="00DB78B1">
        <w:rPr>
          <w:rFonts w:ascii="Calibri" w:hAnsi="Calibri" w:cs="Calibri"/>
          <w:sz w:val="22"/>
          <w:szCs w:val="22"/>
        </w:rPr>
        <w:t>SWZ</w:t>
      </w:r>
      <w:r w:rsidRPr="008C7655">
        <w:rPr>
          <w:rFonts w:ascii="Calibri" w:hAnsi="Calibri" w:cs="Calibri"/>
          <w:sz w:val="22"/>
          <w:szCs w:val="22"/>
        </w:rPr>
        <w:t>”</w:t>
      </w:r>
    </w:p>
    <w:p w14:paraId="786BFD7F" w14:textId="77777777" w:rsidR="00AF39F2" w:rsidRPr="008C7655" w:rsidRDefault="00AF39F2">
      <w:pPr>
        <w:ind w:right="1188"/>
        <w:rPr>
          <w:rFonts w:ascii="Calibri" w:eastAsia="Calibri" w:hAnsi="Calibri" w:cs="Calibri"/>
          <w:sz w:val="22"/>
          <w:szCs w:val="22"/>
        </w:rPr>
      </w:pPr>
    </w:p>
    <w:p w14:paraId="61E8F755" w14:textId="73DC0078" w:rsidR="00AF39F2" w:rsidRPr="008C7655" w:rsidRDefault="00000000">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42"/>
        </w:tabs>
        <w:spacing w:line="276" w:lineRule="auto"/>
        <w:jc w:val="center"/>
        <w:rPr>
          <w:rFonts w:ascii="Calibri" w:eastAsia="Calibri" w:hAnsi="Calibri" w:cs="Calibri"/>
        </w:rPr>
      </w:pPr>
      <w:r w:rsidRPr="008C7655">
        <w:rPr>
          <w:rFonts w:ascii="Calibri" w:hAnsi="Calibri" w:cs="Calibri"/>
        </w:rPr>
        <w:t xml:space="preserve"> w postępowaniu prowadzonym w trybie podstawowym na podstawie art. 275 pkt 1  ustawy z dnia 11 września 2019r. Prawo zam</w:t>
      </w:r>
      <w:r w:rsidRPr="00DB78B1">
        <w:rPr>
          <w:rFonts w:ascii="Calibri" w:hAnsi="Calibri" w:cs="Calibri"/>
        </w:rPr>
        <w:t>ó</w:t>
      </w:r>
      <w:r w:rsidRPr="008C7655">
        <w:rPr>
          <w:rFonts w:ascii="Calibri" w:hAnsi="Calibri" w:cs="Calibri"/>
        </w:rPr>
        <w:t>wień publicznych (</w:t>
      </w:r>
      <w:proofErr w:type="spellStart"/>
      <w:r w:rsidRPr="008C7655">
        <w:rPr>
          <w:rFonts w:ascii="Calibri" w:hAnsi="Calibri" w:cs="Calibri"/>
        </w:rPr>
        <w:t>t.j</w:t>
      </w:r>
      <w:proofErr w:type="spellEnd"/>
      <w:r w:rsidRPr="008C7655">
        <w:rPr>
          <w:rFonts w:ascii="Calibri" w:hAnsi="Calibri" w:cs="Calibri"/>
        </w:rPr>
        <w:t xml:space="preserve">. </w:t>
      </w:r>
      <w:r w:rsidR="00DB78B1" w:rsidRPr="00DB78B1">
        <w:rPr>
          <w:rFonts w:ascii="Calibri" w:hAnsi="Calibri" w:cs="Calibri"/>
        </w:rPr>
        <w:t>Dz.U.2023.1605</w:t>
      </w:r>
      <w:r w:rsidR="00DB78B1">
        <w:rPr>
          <w:rFonts w:ascii="Calibri" w:hAnsi="Calibri" w:cs="Calibri"/>
        </w:rPr>
        <w:t xml:space="preserve"> </w:t>
      </w:r>
      <w:r w:rsidRPr="008C7655">
        <w:rPr>
          <w:rFonts w:ascii="Calibri" w:hAnsi="Calibri" w:cs="Calibri"/>
        </w:rPr>
        <w:t>ze zm.)</w:t>
      </w:r>
      <w:r w:rsidR="00EA58AE" w:rsidRPr="008C7655">
        <w:rPr>
          <w:rFonts w:ascii="Calibri" w:hAnsi="Calibri" w:cs="Calibri"/>
        </w:rPr>
        <w:t xml:space="preserve"> </w:t>
      </w:r>
      <w:r w:rsidRPr="008C7655">
        <w:rPr>
          <w:rFonts w:ascii="Calibri" w:hAnsi="Calibri" w:cs="Calibri"/>
        </w:rPr>
        <w:t>(dalej r</w:t>
      </w:r>
      <w:r w:rsidRPr="00DB78B1">
        <w:rPr>
          <w:rFonts w:ascii="Calibri" w:hAnsi="Calibri" w:cs="Calibri"/>
        </w:rPr>
        <w:t>ó</w:t>
      </w:r>
      <w:r w:rsidRPr="008C7655">
        <w:rPr>
          <w:rFonts w:ascii="Calibri" w:hAnsi="Calibri" w:cs="Calibri"/>
        </w:rPr>
        <w:t>wnież jako: ,,</w:t>
      </w:r>
      <w:proofErr w:type="spellStart"/>
      <w:r w:rsidRPr="008C7655">
        <w:rPr>
          <w:rFonts w:ascii="Calibri" w:hAnsi="Calibri" w:cs="Calibri"/>
          <w:b/>
          <w:bCs/>
        </w:rPr>
        <w:t>uPzp</w:t>
      </w:r>
      <w:proofErr w:type="spellEnd"/>
      <w:r w:rsidRPr="008C7655">
        <w:rPr>
          <w:rFonts w:ascii="Calibri" w:hAnsi="Calibri" w:cs="Calibri"/>
        </w:rPr>
        <w:t>”) o wartości zam</w:t>
      </w:r>
      <w:r w:rsidRPr="00DB78B1">
        <w:rPr>
          <w:rFonts w:ascii="Calibri" w:hAnsi="Calibri" w:cs="Calibri"/>
        </w:rPr>
        <w:t>ó</w:t>
      </w:r>
      <w:r w:rsidRPr="008C7655">
        <w:rPr>
          <w:rFonts w:ascii="Calibri" w:hAnsi="Calibri" w:cs="Calibri"/>
        </w:rPr>
        <w:t>wienia mniejszej niż pr</w:t>
      </w:r>
      <w:r w:rsidRPr="00DB78B1">
        <w:rPr>
          <w:rFonts w:ascii="Calibri" w:hAnsi="Calibri" w:cs="Calibri"/>
        </w:rPr>
        <w:t>ó</w:t>
      </w:r>
      <w:r w:rsidRPr="008C7655">
        <w:rPr>
          <w:rFonts w:ascii="Calibri" w:hAnsi="Calibri" w:cs="Calibri"/>
        </w:rPr>
        <w:t>g unijny, kt</w:t>
      </w:r>
      <w:r w:rsidRPr="00DB78B1">
        <w:rPr>
          <w:rFonts w:ascii="Calibri" w:hAnsi="Calibri" w:cs="Calibri"/>
        </w:rPr>
        <w:t>ó</w:t>
      </w:r>
      <w:r w:rsidRPr="008C7655">
        <w:rPr>
          <w:rFonts w:ascii="Calibri" w:hAnsi="Calibri" w:cs="Calibri"/>
        </w:rPr>
        <w:t>rego przedmiotem jest:</w:t>
      </w:r>
    </w:p>
    <w:p w14:paraId="41655E02" w14:textId="77777777" w:rsidR="00AF39F2" w:rsidRPr="008C7655" w:rsidRDefault="00AF39F2">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42"/>
        </w:tabs>
        <w:spacing w:line="276" w:lineRule="auto"/>
        <w:rPr>
          <w:rFonts w:ascii="Calibri" w:eastAsia="Calibri" w:hAnsi="Calibri" w:cs="Calibri"/>
        </w:rPr>
      </w:pPr>
    </w:p>
    <w:p w14:paraId="68D43C4E" w14:textId="6DC422AD" w:rsidR="00AF39F2" w:rsidRPr="008C7655" w:rsidRDefault="00000000" w:rsidP="00EA58AE">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42"/>
        </w:tabs>
        <w:spacing w:line="276" w:lineRule="auto"/>
        <w:jc w:val="center"/>
        <w:rPr>
          <w:rFonts w:ascii="Calibri" w:hAnsi="Calibri" w:cs="Calibri"/>
        </w:rPr>
      </w:pPr>
      <w:r w:rsidRPr="008C7655">
        <w:rPr>
          <w:rFonts w:ascii="Calibri" w:hAnsi="Calibri" w:cs="Calibri"/>
        </w:rPr>
        <w:t>„</w:t>
      </w:r>
      <w:r w:rsidR="004942A7" w:rsidRPr="008C7655">
        <w:rPr>
          <w:rFonts w:ascii="Calibri" w:hAnsi="Calibri" w:cs="Calibri"/>
        </w:rPr>
        <w:t>Dostawa mebli medycznych oraz niemedycznych, a także urządzeń na wyposażenie lub potrzeby Laboratorium Analitycznego i Mikrobiologicznego  Szpitala Powiatowego Sp. z o.o. w Golubiu-Dobrzyniu</w:t>
      </w:r>
      <w:r w:rsidRPr="008C7655">
        <w:rPr>
          <w:rFonts w:ascii="Calibri" w:hAnsi="Calibri" w:cs="Calibri"/>
        </w:rPr>
        <w:t xml:space="preserve">” </w:t>
      </w:r>
    </w:p>
    <w:p w14:paraId="311A646A" w14:textId="77777777" w:rsidR="00AF39F2" w:rsidRPr="008C7655" w:rsidRDefault="00AF39F2">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42"/>
        </w:tabs>
        <w:spacing w:line="276" w:lineRule="auto"/>
        <w:rPr>
          <w:rFonts w:ascii="Calibri" w:eastAsia="Calibri" w:hAnsi="Calibri" w:cs="Calibri"/>
        </w:rPr>
      </w:pPr>
    </w:p>
    <w:p w14:paraId="5C8AF572" w14:textId="77777777" w:rsidR="00AF39F2" w:rsidRPr="008C7655" w:rsidRDefault="00AF39F2">
      <w:pPr>
        <w:ind w:right="1188"/>
        <w:jc w:val="center"/>
        <w:rPr>
          <w:rFonts w:ascii="Calibri" w:eastAsia="Calibri" w:hAnsi="Calibri" w:cs="Calibri"/>
          <w:sz w:val="22"/>
          <w:szCs w:val="22"/>
        </w:rPr>
      </w:pPr>
    </w:p>
    <w:p w14:paraId="59F7066E" w14:textId="575A2E53" w:rsidR="00AF39F2" w:rsidRPr="008C7655" w:rsidRDefault="00DB78B1" w:rsidP="00525FC0">
      <w:pPr>
        <w:ind w:right="-30"/>
        <w:jc w:val="both"/>
        <w:rPr>
          <w:rFonts w:ascii="Calibri" w:eastAsia="Calibri" w:hAnsi="Calibri" w:cs="Calibri"/>
          <w:b/>
          <w:bCs/>
          <w:sz w:val="22"/>
          <w:szCs w:val="22"/>
        </w:rPr>
      </w:pPr>
      <w:r>
        <w:rPr>
          <w:rFonts w:ascii="Calibri" w:eastAsia="Calibri" w:hAnsi="Calibri" w:cs="Calibri"/>
          <w:b/>
          <w:bCs/>
          <w:sz w:val="22"/>
          <w:szCs w:val="22"/>
        </w:rPr>
        <w:t>Niniejsze postępowanie jest</w:t>
      </w:r>
      <w:r w:rsidR="006C411E">
        <w:rPr>
          <w:rFonts w:ascii="Calibri" w:eastAsia="Calibri" w:hAnsi="Calibri" w:cs="Calibri"/>
          <w:b/>
          <w:bCs/>
          <w:sz w:val="22"/>
          <w:szCs w:val="22"/>
        </w:rPr>
        <w:t xml:space="preserve"> prowadzone</w:t>
      </w:r>
      <w:r>
        <w:rPr>
          <w:rFonts w:ascii="Calibri" w:eastAsia="Calibri" w:hAnsi="Calibri" w:cs="Calibri"/>
          <w:b/>
          <w:bCs/>
          <w:sz w:val="22"/>
          <w:szCs w:val="22"/>
        </w:rPr>
        <w:t xml:space="preserve"> </w:t>
      </w:r>
      <w:r w:rsidR="00525FC0">
        <w:rPr>
          <w:rFonts w:ascii="Calibri" w:eastAsia="Calibri" w:hAnsi="Calibri" w:cs="Calibri"/>
          <w:b/>
          <w:bCs/>
          <w:sz w:val="22"/>
          <w:szCs w:val="22"/>
        </w:rPr>
        <w:t xml:space="preserve">w ramach projektu pn. </w:t>
      </w:r>
      <w:r w:rsidRPr="00DB78B1">
        <w:rPr>
          <w:rFonts w:ascii="Calibri" w:eastAsia="Calibri" w:hAnsi="Calibri" w:cs="Calibri"/>
          <w:b/>
          <w:bCs/>
          <w:sz w:val="22"/>
          <w:szCs w:val="22"/>
        </w:rPr>
        <w:t>"Doposażenie szpitali w województwie kujawsko- pomorskim w związku z zapobieganiem, przeciwdziałaniem i zwalczaniem COVID-19- etap II"</w:t>
      </w:r>
      <w:r w:rsidR="00525FC0">
        <w:rPr>
          <w:rFonts w:ascii="Calibri" w:eastAsia="Calibri" w:hAnsi="Calibri" w:cs="Calibri"/>
          <w:b/>
          <w:bCs/>
          <w:sz w:val="22"/>
          <w:szCs w:val="22"/>
        </w:rPr>
        <w:t>.</w:t>
      </w:r>
      <w:r w:rsidRPr="00DB78B1">
        <w:rPr>
          <w:rFonts w:ascii="Calibri" w:eastAsia="Calibri" w:hAnsi="Calibri" w:cs="Calibri"/>
          <w:b/>
          <w:bCs/>
          <w:sz w:val="22"/>
          <w:szCs w:val="22"/>
        </w:rPr>
        <w:t xml:space="preserve"> Projekt </w:t>
      </w:r>
      <w:r w:rsidR="00525FC0">
        <w:rPr>
          <w:rFonts w:ascii="Calibri" w:eastAsia="Calibri" w:hAnsi="Calibri" w:cs="Calibri"/>
          <w:b/>
          <w:bCs/>
          <w:sz w:val="22"/>
          <w:szCs w:val="22"/>
        </w:rPr>
        <w:t xml:space="preserve">jest </w:t>
      </w:r>
      <w:r w:rsidRPr="00DB78B1">
        <w:rPr>
          <w:rFonts w:ascii="Calibri" w:eastAsia="Calibri" w:hAnsi="Calibri" w:cs="Calibri"/>
          <w:b/>
          <w:bCs/>
          <w:sz w:val="22"/>
          <w:szCs w:val="22"/>
        </w:rPr>
        <w:t>współfinansowany ze środków Europejskiego Funduszu Rozwoju Regionalnego w ramach Regionalnego Operacyjnego Województwa Kujawsko Pomorskiego na lata 2014-2020 oraz środków Budżetu Państwa.</w:t>
      </w:r>
    </w:p>
    <w:p w14:paraId="74BE9900" w14:textId="77777777" w:rsidR="00AF39F2" w:rsidRPr="008C7655" w:rsidRDefault="00AF39F2">
      <w:pPr>
        <w:ind w:left="3969" w:right="1188"/>
        <w:jc w:val="center"/>
        <w:rPr>
          <w:rFonts w:ascii="Calibri" w:eastAsia="Calibri" w:hAnsi="Calibri" w:cs="Calibri"/>
          <w:b/>
          <w:bCs/>
          <w:sz w:val="22"/>
          <w:szCs w:val="22"/>
        </w:rPr>
      </w:pPr>
    </w:p>
    <w:p w14:paraId="4F009C8B" w14:textId="77777777" w:rsidR="00AF39F2" w:rsidRPr="008C7655" w:rsidRDefault="00AF39F2">
      <w:pPr>
        <w:ind w:left="3969" w:right="1188"/>
        <w:jc w:val="center"/>
        <w:rPr>
          <w:rFonts w:ascii="Calibri" w:eastAsia="Calibri" w:hAnsi="Calibri" w:cs="Calibri"/>
          <w:b/>
          <w:bCs/>
          <w:sz w:val="22"/>
          <w:szCs w:val="22"/>
        </w:rPr>
      </w:pPr>
    </w:p>
    <w:p w14:paraId="658270F6" w14:textId="77777777" w:rsidR="00AF39F2" w:rsidRPr="008C7655" w:rsidRDefault="00AF39F2">
      <w:pPr>
        <w:ind w:left="5103" w:firstLine="708"/>
        <w:rPr>
          <w:rFonts w:ascii="Calibri" w:eastAsia="Calibri" w:hAnsi="Calibri" w:cs="Calibri"/>
          <w:b/>
          <w:bCs/>
          <w:sz w:val="22"/>
          <w:szCs w:val="22"/>
        </w:rPr>
      </w:pPr>
    </w:p>
    <w:p w14:paraId="58347FDB" w14:textId="77777777" w:rsidR="00AF39F2" w:rsidRPr="008C7655" w:rsidRDefault="00AF39F2">
      <w:pPr>
        <w:ind w:left="5103" w:firstLine="708"/>
        <w:rPr>
          <w:rFonts w:ascii="Calibri" w:eastAsia="Calibri" w:hAnsi="Calibri" w:cs="Calibri"/>
          <w:b/>
          <w:bCs/>
          <w:sz w:val="22"/>
          <w:szCs w:val="22"/>
        </w:rPr>
      </w:pPr>
    </w:p>
    <w:p w14:paraId="7119E360" w14:textId="77777777" w:rsidR="00AF39F2" w:rsidRPr="008C7655" w:rsidRDefault="00AF39F2">
      <w:pPr>
        <w:ind w:left="5103" w:firstLine="708"/>
        <w:rPr>
          <w:rFonts w:ascii="Calibri" w:eastAsia="Calibri" w:hAnsi="Calibri" w:cs="Calibri"/>
          <w:b/>
          <w:bCs/>
          <w:sz w:val="22"/>
          <w:szCs w:val="22"/>
        </w:rPr>
      </w:pPr>
    </w:p>
    <w:p w14:paraId="0934CC85" w14:textId="77777777" w:rsidR="00AF39F2" w:rsidRPr="008C7655" w:rsidRDefault="00AF39F2">
      <w:pPr>
        <w:ind w:left="5103" w:firstLine="708"/>
        <w:rPr>
          <w:rFonts w:ascii="Calibri" w:eastAsia="Calibri" w:hAnsi="Calibri" w:cs="Calibri"/>
          <w:b/>
          <w:bCs/>
          <w:sz w:val="22"/>
          <w:szCs w:val="22"/>
        </w:rPr>
      </w:pPr>
    </w:p>
    <w:p w14:paraId="4996BA7F" w14:textId="77777777" w:rsidR="00AF39F2" w:rsidRPr="008C7655" w:rsidRDefault="00AF39F2">
      <w:pPr>
        <w:ind w:left="5103" w:firstLine="708"/>
        <w:rPr>
          <w:rFonts w:ascii="Calibri" w:eastAsia="Calibri" w:hAnsi="Calibri" w:cs="Calibri"/>
          <w:b/>
          <w:bCs/>
          <w:sz w:val="22"/>
          <w:szCs w:val="22"/>
        </w:rPr>
      </w:pPr>
    </w:p>
    <w:p w14:paraId="367D6C1C" w14:textId="77777777" w:rsidR="00AF39F2" w:rsidRPr="008C7655" w:rsidRDefault="00AF39F2">
      <w:pPr>
        <w:ind w:left="5103" w:firstLine="708"/>
        <w:rPr>
          <w:rFonts w:ascii="Calibri" w:eastAsia="Calibri" w:hAnsi="Calibri" w:cs="Calibri"/>
          <w:b/>
          <w:bCs/>
          <w:sz w:val="22"/>
          <w:szCs w:val="22"/>
        </w:rPr>
      </w:pPr>
    </w:p>
    <w:p w14:paraId="04A93D13" w14:textId="77777777" w:rsidR="00AF39F2" w:rsidRPr="008C7655" w:rsidRDefault="00AF39F2">
      <w:pPr>
        <w:ind w:left="5103" w:firstLine="708"/>
        <w:rPr>
          <w:rFonts w:ascii="Calibri" w:eastAsia="Calibri" w:hAnsi="Calibri" w:cs="Calibri"/>
          <w:b/>
          <w:bCs/>
          <w:sz w:val="22"/>
          <w:szCs w:val="22"/>
          <w:u w:val="single"/>
        </w:rPr>
      </w:pPr>
    </w:p>
    <w:p w14:paraId="6B98BFA4" w14:textId="77777777" w:rsidR="00AF39F2" w:rsidRPr="008C7655" w:rsidRDefault="00AF39F2">
      <w:pPr>
        <w:ind w:left="5103" w:right="1188"/>
        <w:rPr>
          <w:rFonts w:ascii="Calibri" w:eastAsia="Calibri" w:hAnsi="Calibri" w:cs="Calibri"/>
          <w:sz w:val="22"/>
          <w:szCs w:val="22"/>
        </w:rPr>
      </w:pPr>
    </w:p>
    <w:p w14:paraId="5DFCEA31" w14:textId="77777777" w:rsidR="00AF39F2" w:rsidRPr="008C7655" w:rsidRDefault="00AF39F2">
      <w:pPr>
        <w:ind w:right="1188"/>
        <w:jc w:val="right"/>
        <w:rPr>
          <w:rFonts w:ascii="Calibri" w:eastAsia="Calibri" w:hAnsi="Calibri" w:cs="Calibri"/>
          <w:sz w:val="22"/>
          <w:szCs w:val="22"/>
        </w:rPr>
      </w:pPr>
    </w:p>
    <w:p w14:paraId="4AB13E21" w14:textId="77777777" w:rsidR="00AF39F2" w:rsidRPr="008C7655" w:rsidRDefault="00AF39F2">
      <w:pPr>
        <w:ind w:right="1188"/>
        <w:rPr>
          <w:rFonts w:ascii="Calibri" w:eastAsia="Calibri" w:hAnsi="Calibri" w:cs="Calibri"/>
          <w:sz w:val="22"/>
          <w:szCs w:val="22"/>
        </w:rPr>
      </w:pPr>
    </w:p>
    <w:p w14:paraId="0CA95A26" w14:textId="77777777" w:rsidR="00AF39F2" w:rsidRPr="008C7655" w:rsidRDefault="00000000">
      <w:pPr>
        <w:ind w:right="1188"/>
        <w:rPr>
          <w:rFonts w:ascii="Calibri" w:eastAsia="Calibri" w:hAnsi="Calibri" w:cs="Calibri"/>
          <w:sz w:val="22"/>
          <w:szCs w:val="22"/>
        </w:rPr>
      </w:pPr>
      <w:r w:rsidRPr="008C7655">
        <w:rPr>
          <w:rFonts w:ascii="Calibri" w:hAnsi="Calibri" w:cs="Calibri"/>
          <w:sz w:val="22"/>
          <w:szCs w:val="22"/>
        </w:rPr>
        <w:t xml:space="preserve">                   </w:t>
      </w:r>
    </w:p>
    <w:p w14:paraId="57F41555" w14:textId="77777777" w:rsidR="00AF39F2" w:rsidRPr="008C7655" w:rsidRDefault="00AF39F2">
      <w:pPr>
        <w:ind w:right="1188"/>
        <w:rPr>
          <w:rFonts w:ascii="Calibri" w:eastAsia="Calibri" w:hAnsi="Calibri" w:cs="Calibri"/>
          <w:sz w:val="22"/>
          <w:szCs w:val="22"/>
        </w:rPr>
      </w:pPr>
    </w:p>
    <w:p w14:paraId="49E33A31" w14:textId="77777777" w:rsidR="00AF39F2" w:rsidRPr="008C7655" w:rsidRDefault="00AF39F2">
      <w:pPr>
        <w:ind w:right="1188"/>
        <w:rPr>
          <w:rFonts w:ascii="Calibri" w:eastAsia="Calibri" w:hAnsi="Calibri" w:cs="Calibri"/>
          <w:sz w:val="22"/>
          <w:szCs w:val="22"/>
        </w:rPr>
      </w:pPr>
    </w:p>
    <w:p w14:paraId="2D3C3B40" w14:textId="77777777" w:rsidR="00AF39F2" w:rsidRPr="008C7655" w:rsidRDefault="00AF39F2">
      <w:pPr>
        <w:ind w:right="1188"/>
        <w:rPr>
          <w:rFonts w:ascii="Calibri" w:eastAsia="Calibri" w:hAnsi="Calibri" w:cs="Calibri"/>
          <w:sz w:val="22"/>
          <w:szCs w:val="22"/>
        </w:rPr>
      </w:pPr>
    </w:p>
    <w:p w14:paraId="7AB9CABB" w14:textId="77777777" w:rsidR="00AF39F2" w:rsidRPr="008C7655" w:rsidRDefault="00AF39F2">
      <w:pPr>
        <w:ind w:right="1188"/>
        <w:rPr>
          <w:rFonts w:ascii="Calibri" w:eastAsia="Calibri" w:hAnsi="Calibri" w:cs="Calibri"/>
          <w:sz w:val="22"/>
          <w:szCs w:val="22"/>
        </w:rPr>
      </w:pPr>
    </w:p>
    <w:p w14:paraId="44A368E3" w14:textId="77777777" w:rsidR="00AF39F2" w:rsidRPr="008C7655" w:rsidRDefault="00AF39F2">
      <w:pPr>
        <w:ind w:right="1188"/>
        <w:rPr>
          <w:rFonts w:ascii="Calibri" w:eastAsia="Calibri" w:hAnsi="Calibri" w:cs="Calibri"/>
          <w:sz w:val="22"/>
          <w:szCs w:val="22"/>
        </w:rPr>
      </w:pPr>
    </w:p>
    <w:p w14:paraId="6E8685D6" w14:textId="2669373F" w:rsidR="00AF39F2" w:rsidRPr="008C7655" w:rsidRDefault="002C125A" w:rsidP="00706E8C">
      <w:pPr>
        <w:ind w:right="1188"/>
        <w:jc w:val="center"/>
        <w:rPr>
          <w:rFonts w:ascii="Calibri" w:eastAsia="Calibri" w:hAnsi="Calibri" w:cs="Calibri"/>
          <w:sz w:val="22"/>
          <w:szCs w:val="22"/>
        </w:rPr>
      </w:pPr>
      <w:r w:rsidRPr="008C7655">
        <w:rPr>
          <w:rFonts w:ascii="Calibri" w:hAnsi="Calibri" w:cs="Calibri"/>
          <w:sz w:val="22"/>
          <w:szCs w:val="22"/>
        </w:rPr>
        <w:t xml:space="preserve">Golub-Dobrzyń, dnia </w:t>
      </w:r>
      <w:r w:rsidR="00C92A56">
        <w:rPr>
          <w:rFonts w:ascii="Calibri" w:hAnsi="Calibri" w:cs="Calibri"/>
          <w:sz w:val="22"/>
          <w:szCs w:val="22"/>
        </w:rPr>
        <w:t xml:space="preserve">5 września </w:t>
      </w:r>
      <w:r w:rsidRPr="008C7655">
        <w:rPr>
          <w:rFonts w:ascii="Calibri" w:hAnsi="Calibri" w:cs="Calibri"/>
          <w:sz w:val="22"/>
          <w:szCs w:val="22"/>
        </w:rPr>
        <w:t>2023 r.</w:t>
      </w:r>
    </w:p>
    <w:p w14:paraId="39C9681E" w14:textId="77777777" w:rsidR="00AF39F2" w:rsidRPr="008C7655" w:rsidRDefault="00AF39F2">
      <w:pPr>
        <w:ind w:right="1188"/>
        <w:rPr>
          <w:rFonts w:ascii="Calibri" w:eastAsia="Calibri" w:hAnsi="Calibri" w:cs="Calibri"/>
          <w:sz w:val="22"/>
          <w:szCs w:val="22"/>
        </w:rPr>
      </w:pPr>
    </w:p>
    <w:p w14:paraId="7EAC06A9" w14:textId="77777777" w:rsidR="00AF39F2" w:rsidRPr="008C7655" w:rsidRDefault="00000000">
      <w:pPr>
        <w:shd w:val="clear" w:color="auto" w:fill="BFBFBF"/>
        <w:jc w:val="center"/>
        <w:rPr>
          <w:rFonts w:ascii="Calibri" w:eastAsia="Calibri" w:hAnsi="Calibri" w:cs="Calibri"/>
          <w:b/>
          <w:bCs/>
          <w:sz w:val="22"/>
          <w:szCs w:val="22"/>
        </w:rPr>
      </w:pPr>
      <w:r w:rsidRPr="008C7655">
        <w:rPr>
          <w:rFonts w:ascii="Calibri" w:hAnsi="Calibri" w:cs="Calibri"/>
          <w:b/>
          <w:bCs/>
          <w:sz w:val="22"/>
          <w:szCs w:val="22"/>
        </w:rPr>
        <w:t>ROZDZIAŁ I</w:t>
      </w:r>
      <w:r w:rsidRPr="008C7655">
        <w:rPr>
          <w:rFonts w:ascii="Calibri" w:eastAsia="Calibri" w:hAnsi="Calibri" w:cs="Calibri"/>
          <w:b/>
          <w:bCs/>
          <w:noProof/>
          <w:sz w:val="22"/>
          <w:szCs w:val="22"/>
        </w:rPr>
        <mc:AlternateContent>
          <mc:Choice Requires="wps">
            <w:drawing>
              <wp:anchor distT="0" distB="0" distL="0" distR="0" simplePos="0" relativeHeight="251659264" behindDoc="0" locked="0" layoutInCell="1" allowOverlap="1" wp14:anchorId="58370F1C" wp14:editId="534B9005">
                <wp:simplePos x="0" y="0"/>
                <wp:positionH relativeFrom="margin">
                  <wp:posOffset>-6349</wp:posOffset>
                </wp:positionH>
                <wp:positionV relativeFrom="line">
                  <wp:posOffset>261620</wp:posOffset>
                </wp:positionV>
                <wp:extent cx="5746116" cy="277496"/>
                <wp:effectExtent l="0" t="0" r="0" b="0"/>
                <wp:wrapNone/>
                <wp:docPr id="1073741825" name="officeArt object" descr="Pole tekstowe 3"/>
                <wp:cNvGraphicFramePr/>
                <a:graphic xmlns:a="http://schemas.openxmlformats.org/drawingml/2006/main">
                  <a:graphicData uri="http://schemas.microsoft.com/office/word/2010/wordprocessingShape">
                    <wps:wsp>
                      <wps:cNvSpPr txBox="1"/>
                      <wps:spPr>
                        <a:xfrm>
                          <a:off x="0" y="0"/>
                          <a:ext cx="5746116" cy="277496"/>
                        </a:xfrm>
                        <a:prstGeom prst="rect">
                          <a:avLst/>
                        </a:prstGeom>
                        <a:noFill/>
                        <a:ln w="12700" cap="flat">
                          <a:noFill/>
                          <a:miter lim="400000"/>
                        </a:ln>
                        <a:effectLst/>
                      </wps:spPr>
                      <wps:txbx>
                        <w:txbxContent>
                          <w:p w14:paraId="39894DC9" w14:textId="77777777" w:rsidR="00AF39F2" w:rsidRDefault="00000000">
                            <w:pPr>
                              <w:pStyle w:val="NormalnyWeb"/>
                              <w:spacing w:before="0" w:after="0"/>
                              <w:jc w:val="center"/>
                            </w:pPr>
                            <w:r>
                              <w:rPr>
                                <w:rFonts w:ascii="Calibri" w:hAnsi="Calibri"/>
                                <w:b/>
                                <w:bCs/>
                                <w:sz w:val="24"/>
                                <w:szCs w:val="24"/>
                              </w:rPr>
                              <w:t>SPECYFIKACJA</w:t>
                            </w:r>
                            <w:r>
                              <w:rPr>
                                <w:rFonts w:ascii="Calibri" w:hAnsi="Calibri"/>
                                <w:b/>
                                <w:bCs/>
                                <w:sz w:val="40"/>
                                <w:szCs w:val="40"/>
                              </w:rPr>
                              <w:t xml:space="preserve"> </w:t>
                            </w:r>
                            <w:r>
                              <w:rPr>
                                <w:rFonts w:ascii="Calibri" w:hAnsi="Calibri"/>
                                <w:b/>
                                <w:bCs/>
                                <w:sz w:val="24"/>
                                <w:szCs w:val="24"/>
                              </w:rPr>
                              <w:t>WARUNKÓW ZAMÓWIENIA</w:t>
                            </w:r>
                          </w:p>
                        </w:txbxContent>
                      </wps:txbx>
                      <wps:bodyPr wrap="square" lIns="0" tIns="0" rIns="0" bIns="0" numCol="1" anchor="ctr">
                        <a:normAutofit/>
                      </wps:bodyPr>
                    </wps:wsp>
                  </a:graphicData>
                </a:graphic>
              </wp:anchor>
            </w:drawing>
          </mc:Choice>
          <mc:Fallback>
            <w:pict>
              <v:shapetype w14:anchorId="58370F1C" id="_x0000_t202" coordsize="21600,21600" o:spt="202" path="m,l,21600r21600,l21600,xe">
                <v:stroke joinstyle="miter"/>
                <v:path gradientshapeok="t" o:connecttype="rect"/>
              </v:shapetype>
              <v:shape id="officeArt object" o:spid="_x0000_s1026" type="#_x0000_t202" alt="Pole tekstowe 3" style="position:absolute;left:0;text-align:left;margin-left:-.5pt;margin-top:20.6pt;width:452.45pt;height:21.85pt;z-index:251659264;visibility:visible;mso-wrap-style:square;mso-wrap-distance-left:0;mso-wrap-distance-top:0;mso-wrap-distance-right:0;mso-wrap-distance-bottom:0;mso-position-horizontal:absolute;mso-position-horizontal-relative:margin;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" filled="f" stroked="f" strokeweight="1pt">
                <v:stroke miterlimit="4"/>
                <v:textbox inset="0,0,0,0">
                  <w:txbxContent>
                    <w:p w14:paraId="39894DC9" w14:textId="77777777" w:rsidR="00AF39F2" w:rsidRDefault="00000000">
                      <w:pPr>
                        <w:pStyle w:val="NormalnyWeb"/>
                        <w:spacing w:before="0" w:after="0"/>
                        <w:jc w:val="center"/>
                      </w:pPr>
                      <w:r>
                        <w:rPr>
                          <w:rFonts w:ascii="Calibri" w:hAnsi="Calibri"/>
                          <w:b/>
                          <w:bCs/>
                          <w:sz w:val="24"/>
                          <w:szCs w:val="24"/>
                        </w:rPr>
                        <w:t>SPECYFIKACJA</w:t>
                      </w:r>
                      <w:r>
                        <w:rPr>
                          <w:rFonts w:ascii="Calibri" w:hAnsi="Calibri"/>
                          <w:b/>
                          <w:bCs/>
                          <w:sz w:val="40"/>
                          <w:szCs w:val="40"/>
                        </w:rPr>
                        <w:t xml:space="preserve"> </w:t>
                      </w:r>
                      <w:r>
                        <w:rPr>
                          <w:rFonts w:ascii="Calibri" w:hAnsi="Calibri"/>
                          <w:b/>
                          <w:bCs/>
                          <w:sz w:val="24"/>
                          <w:szCs w:val="24"/>
                        </w:rPr>
                        <w:t>WARUNKÓW ZAMÓWIENIA</w:t>
                      </w:r>
                    </w:p>
                  </w:txbxContent>
                </v:textbox>
                <w10:wrap anchorx="margin" anchory="line"/>
              </v:shape>
            </w:pict>
          </mc:Fallback>
        </mc:AlternateContent>
      </w:r>
      <w:r w:rsidRPr="008C7655">
        <w:rPr>
          <w:rFonts w:ascii="Calibri" w:hAnsi="Calibri" w:cs="Calibri"/>
          <w:b/>
          <w:bCs/>
          <w:sz w:val="22"/>
          <w:szCs w:val="22"/>
        </w:rPr>
        <w:t xml:space="preserve"> </w:t>
      </w:r>
    </w:p>
    <w:p w14:paraId="28887157" w14:textId="77777777" w:rsidR="00AF39F2" w:rsidRPr="008C7655" w:rsidRDefault="00000000">
      <w:pPr>
        <w:shd w:val="clear" w:color="auto" w:fill="BFBFBF"/>
        <w:jc w:val="center"/>
        <w:rPr>
          <w:rFonts w:ascii="Calibri" w:eastAsia="Calibri" w:hAnsi="Calibri" w:cs="Calibri"/>
          <w:sz w:val="22"/>
          <w:szCs w:val="22"/>
        </w:rPr>
      </w:pPr>
      <w:r w:rsidRPr="00DB78B1">
        <w:rPr>
          <w:rFonts w:ascii="Calibri" w:hAnsi="Calibri" w:cs="Calibri"/>
          <w:b/>
          <w:bCs/>
          <w:sz w:val="22"/>
          <w:szCs w:val="22"/>
        </w:rPr>
        <w:t>INFORMACJE OG</w:t>
      </w:r>
      <w:r w:rsidRPr="008C7655">
        <w:rPr>
          <w:rFonts w:ascii="Calibri" w:hAnsi="Calibri" w:cs="Calibri"/>
          <w:b/>
          <w:bCs/>
          <w:sz w:val="22"/>
          <w:szCs w:val="22"/>
        </w:rPr>
        <w:t>Ó</w:t>
      </w:r>
      <w:r w:rsidRPr="00DB78B1">
        <w:rPr>
          <w:rFonts w:ascii="Calibri" w:hAnsi="Calibri" w:cs="Calibri"/>
          <w:b/>
          <w:bCs/>
          <w:sz w:val="22"/>
          <w:szCs w:val="22"/>
        </w:rPr>
        <w:t>LNE</w:t>
      </w:r>
    </w:p>
    <w:p w14:paraId="1570D878" w14:textId="77777777" w:rsidR="00AF39F2" w:rsidRPr="008C7655" w:rsidRDefault="00AF39F2" w:rsidP="00CD5FFC">
      <w:pPr>
        <w:pStyle w:val="Tekstpodstawowy"/>
        <w:tabs>
          <w:tab w:val="left" w:pos="426"/>
        </w:tabs>
        <w:jc w:val="center"/>
        <w:rPr>
          <w:rFonts w:ascii="Calibri" w:eastAsia="Calibri" w:hAnsi="Calibri" w:cs="Calibri"/>
          <w:i w:val="0"/>
          <w:iCs w:val="0"/>
          <w:sz w:val="22"/>
          <w:szCs w:val="22"/>
        </w:rPr>
      </w:pPr>
    </w:p>
    <w:p w14:paraId="252D4079" w14:textId="5C26E7E9" w:rsidR="00AF39F2" w:rsidRPr="008C7655" w:rsidRDefault="00000000" w:rsidP="00CD5FFC">
      <w:pPr>
        <w:pStyle w:val="Tekstpodstawowy"/>
        <w:tabs>
          <w:tab w:val="left" w:pos="426"/>
        </w:tabs>
        <w:jc w:val="center"/>
        <w:rPr>
          <w:rFonts w:ascii="Calibri" w:eastAsia="Calibri" w:hAnsi="Calibri" w:cs="Calibri"/>
          <w:i w:val="0"/>
          <w:iCs w:val="0"/>
          <w:sz w:val="22"/>
          <w:szCs w:val="22"/>
        </w:rPr>
      </w:pPr>
      <w:r w:rsidRPr="008C7655">
        <w:rPr>
          <w:rFonts w:ascii="Calibri" w:hAnsi="Calibri" w:cs="Calibri"/>
          <w:i w:val="0"/>
          <w:iCs w:val="0"/>
          <w:sz w:val="22"/>
          <w:szCs w:val="22"/>
        </w:rPr>
        <w:t>zwana dalej SWZ</w:t>
      </w:r>
    </w:p>
    <w:p w14:paraId="540F235E" w14:textId="5B9BB866" w:rsidR="00AF39F2" w:rsidRPr="008C7655" w:rsidRDefault="00AF39F2" w:rsidP="00CD5FFC">
      <w:pPr>
        <w:pStyle w:val="Tekstpodstawowy"/>
        <w:tabs>
          <w:tab w:val="left" w:pos="426"/>
        </w:tabs>
        <w:jc w:val="center"/>
        <w:rPr>
          <w:rFonts w:ascii="Calibri" w:eastAsia="Calibri" w:hAnsi="Calibri" w:cs="Calibri"/>
          <w:b w:val="0"/>
          <w:bCs w:val="0"/>
          <w:i w:val="0"/>
          <w:iCs w:val="0"/>
          <w:sz w:val="22"/>
          <w:szCs w:val="22"/>
        </w:rPr>
      </w:pPr>
    </w:p>
    <w:p w14:paraId="63CCBCF1" w14:textId="4FDF1A39" w:rsidR="00AF39F2" w:rsidRPr="008C7655" w:rsidRDefault="00000000" w:rsidP="005C7D25">
      <w:pPr>
        <w:shd w:val="clear" w:color="auto" w:fill="FFFFFF"/>
        <w:tabs>
          <w:tab w:val="left" w:pos="8542"/>
        </w:tabs>
        <w:ind w:right="-30"/>
        <w:jc w:val="center"/>
        <w:rPr>
          <w:rFonts w:ascii="Calibri" w:hAnsi="Calibri" w:cs="Calibri"/>
          <w:sz w:val="22"/>
          <w:szCs w:val="22"/>
        </w:rPr>
      </w:pPr>
      <w:r w:rsidRPr="008C7655">
        <w:rPr>
          <w:rFonts w:ascii="Calibri" w:hAnsi="Calibri" w:cs="Calibri"/>
          <w:sz w:val="22"/>
          <w:szCs w:val="22"/>
        </w:rPr>
        <w:t>dotycząca postępowania o udzielenie zamówienia publicznego pod nazwą:</w:t>
      </w:r>
    </w:p>
    <w:p w14:paraId="407943B1" w14:textId="293DA8F4" w:rsidR="00AF39F2" w:rsidRPr="008C7655" w:rsidRDefault="00000000" w:rsidP="005C7D25">
      <w:pPr>
        <w:shd w:val="clear" w:color="auto" w:fill="FFFFFF"/>
        <w:tabs>
          <w:tab w:val="left" w:pos="8542"/>
        </w:tabs>
        <w:ind w:right="-30"/>
        <w:jc w:val="center"/>
        <w:rPr>
          <w:rFonts w:ascii="Calibri" w:hAnsi="Calibri" w:cs="Calibri"/>
          <w:sz w:val="22"/>
          <w:szCs w:val="22"/>
        </w:rPr>
      </w:pPr>
      <w:r w:rsidRPr="008C7655">
        <w:rPr>
          <w:rFonts w:ascii="Calibri" w:hAnsi="Calibri" w:cs="Calibri"/>
          <w:sz w:val="22"/>
          <w:szCs w:val="22"/>
        </w:rPr>
        <w:t>„</w:t>
      </w:r>
      <w:r w:rsidR="002C125A" w:rsidRPr="008C7655">
        <w:rPr>
          <w:rFonts w:ascii="Calibri" w:hAnsi="Calibri" w:cs="Calibri"/>
          <w:sz w:val="22"/>
          <w:szCs w:val="22"/>
        </w:rPr>
        <w:t>Dostawa mebli medycznych oraz niemedycznych, a także urządzeń na wyposażenie</w:t>
      </w:r>
      <w:r w:rsidR="005C7D25" w:rsidRPr="008C7655">
        <w:rPr>
          <w:rFonts w:ascii="Calibri" w:hAnsi="Calibri" w:cs="Calibri"/>
          <w:sz w:val="22"/>
          <w:szCs w:val="22"/>
        </w:rPr>
        <w:t xml:space="preserve"> lub potrzeby</w:t>
      </w:r>
      <w:r w:rsidR="002C125A" w:rsidRPr="008C7655">
        <w:rPr>
          <w:rFonts w:ascii="Calibri" w:hAnsi="Calibri" w:cs="Calibri"/>
          <w:sz w:val="22"/>
          <w:szCs w:val="22"/>
        </w:rPr>
        <w:t xml:space="preserve"> Laboratorium Analitycznego i Mikrobiologicznego  Szpitala Powiatowego Sp. z o.o. w Golubiu-Dobrzyniu</w:t>
      </w:r>
      <w:r w:rsidRPr="008C7655">
        <w:rPr>
          <w:rFonts w:ascii="Calibri" w:hAnsi="Calibri" w:cs="Calibri"/>
          <w:sz w:val="22"/>
          <w:szCs w:val="22"/>
        </w:rPr>
        <w:t>”</w:t>
      </w:r>
    </w:p>
    <w:p w14:paraId="0726A47D" w14:textId="77777777" w:rsidR="002C125A" w:rsidRPr="008C7655" w:rsidRDefault="00000000" w:rsidP="005C7D25">
      <w:pPr>
        <w:shd w:val="clear" w:color="auto" w:fill="FFFFFF"/>
        <w:tabs>
          <w:tab w:val="left" w:pos="8542"/>
        </w:tabs>
        <w:ind w:right="-30"/>
        <w:jc w:val="center"/>
        <w:rPr>
          <w:rFonts w:ascii="Calibri" w:hAnsi="Calibri" w:cs="Calibri"/>
          <w:sz w:val="22"/>
          <w:szCs w:val="22"/>
        </w:rPr>
      </w:pPr>
      <w:r w:rsidRPr="008C7655">
        <w:rPr>
          <w:rFonts w:ascii="Calibri" w:hAnsi="Calibri" w:cs="Calibri"/>
          <w:sz w:val="22"/>
          <w:szCs w:val="22"/>
        </w:rPr>
        <w:t xml:space="preserve">Znak postępowania:  </w:t>
      </w:r>
      <w:r w:rsidR="002C125A" w:rsidRPr="008C7655">
        <w:rPr>
          <w:rFonts w:ascii="Calibri" w:hAnsi="Calibri" w:cs="Calibri"/>
          <w:sz w:val="22"/>
          <w:szCs w:val="22"/>
        </w:rPr>
        <w:t>DTZ.382.11.2023</w:t>
      </w:r>
    </w:p>
    <w:p w14:paraId="7080F1F3" w14:textId="77777777" w:rsidR="00AF39F2" w:rsidRPr="008C7655" w:rsidRDefault="00AF39F2">
      <w:pPr>
        <w:jc w:val="center"/>
        <w:rPr>
          <w:rFonts w:ascii="Calibri" w:eastAsia="Calibri" w:hAnsi="Calibri" w:cs="Calibri"/>
          <w:b/>
          <w:bCs/>
          <w:sz w:val="22"/>
          <w:szCs w:val="22"/>
        </w:rPr>
      </w:pPr>
    </w:p>
    <w:p w14:paraId="1DCEED5E" w14:textId="77777777" w:rsidR="00AF39F2" w:rsidRPr="008C7655" w:rsidRDefault="00AF39F2">
      <w:pPr>
        <w:shd w:val="clear" w:color="auto" w:fill="FFFFFF"/>
        <w:tabs>
          <w:tab w:val="left" w:pos="8542"/>
        </w:tabs>
        <w:ind w:right="970"/>
        <w:jc w:val="center"/>
        <w:rPr>
          <w:rFonts w:ascii="Calibri" w:eastAsia="Calibri" w:hAnsi="Calibri" w:cs="Calibri"/>
          <w:b/>
          <w:bCs/>
          <w:sz w:val="22"/>
          <w:szCs w:val="22"/>
        </w:rPr>
      </w:pPr>
    </w:p>
    <w:p w14:paraId="2674ECD1" w14:textId="77777777" w:rsidR="00AF39F2" w:rsidRPr="008C7655" w:rsidRDefault="00000000">
      <w:pPr>
        <w:pStyle w:val="glowny-akapit"/>
        <w:tabs>
          <w:tab w:val="left" w:pos="540"/>
        </w:tabs>
        <w:spacing w:line="240" w:lineRule="auto"/>
        <w:ind w:firstLine="0"/>
        <w:rPr>
          <w:rFonts w:ascii="Calibri" w:eastAsia="Calibri" w:hAnsi="Calibri" w:cs="Calibri"/>
          <w:sz w:val="22"/>
          <w:szCs w:val="22"/>
        </w:rPr>
      </w:pPr>
      <w:r w:rsidRPr="008C7655">
        <w:rPr>
          <w:rFonts w:ascii="Calibri" w:hAnsi="Calibri" w:cs="Calibri"/>
          <w:sz w:val="22"/>
          <w:szCs w:val="22"/>
        </w:rPr>
        <w:t>Postępowanie jest prowadzone na podstawie przepis</w:t>
      </w:r>
      <w:r w:rsidRPr="00DB78B1">
        <w:rPr>
          <w:rFonts w:ascii="Calibri" w:hAnsi="Calibri" w:cs="Calibri"/>
          <w:sz w:val="22"/>
          <w:szCs w:val="22"/>
        </w:rPr>
        <w:t>ó</w:t>
      </w:r>
      <w:r w:rsidRPr="008C7655">
        <w:rPr>
          <w:rFonts w:ascii="Calibri" w:hAnsi="Calibri" w:cs="Calibri"/>
          <w:sz w:val="22"/>
          <w:szCs w:val="22"/>
        </w:rPr>
        <w:t>w ustawy z dnia 11 września 2019 r. Prawo zam</w:t>
      </w:r>
      <w:r w:rsidRPr="00DB78B1">
        <w:rPr>
          <w:rFonts w:ascii="Calibri" w:hAnsi="Calibri" w:cs="Calibri"/>
          <w:sz w:val="22"/>
          <w:szCs w:val="22"/>
        </w:rPr>
        <w:t>ó</w:t>
      </w:r>
      <w:r w:rsidRPr="008C7655">
        <w:rPr>
          <w:rFonts w:ascii="Calibri" w:hAnsi="Calibri" w:cs="Calibri"/>
          <w:sz w:val="22"/>
          <w:szCs w:val="22"/>
        </w:rPr>
        <w:t>wień publicznych (</w:t>
      </w:r>
      <w:proofErr w:type="spellStart"/>
      <w:r w:rsidRPr="008C7655">
        <w:rPr>
          <w:rFonts w:ascii="Calibri" w:hAnsi="Calibri" w:cs="Calibri"/>
          <w:sz w:val="22"/>
          <w:szCs w:val="22"/>
        </w:rPr>
        <w:t>t.j</w:t>
      </w:r>
      <w:proofErr w:type="spellEnd"/>
      <w:r w:rsidRPr="008C7655">
        <w:rPr>
          <w:rFonts w:ascii="Calibri" w:hAnsi="Calibri" w:cs="Calibri"/>
          <w:sz w:val="22"/>
          <w:szCs w:val="22"/>
        </w:rPr>
        <w:t xml:space="preserve">. </w:t>
      </w:r>
      <w:r w:rsidR="002C125A" w:rsidRPr="008C7655">
        <w:rPr>
          <w:rFonts w:ascii="Calibri" w:hAnsi="Calibri" w:cs="Calibri"/>
          <w:sz w:val="22"/>
          <w:szCs w:val="22"/>
        </w:rPr>
        <w:t xml:space="preserve">Dz.U.2023.1605 </w:t>
      </w:r>
      <w:r w:rsidRPr="008C7655">
        <w:rPr>
          <w:rFonts w:ascii="Calibri" w:hAnsi="Calibri" w:cs="Calibri"/>
          <w:sz w:val="22"/>
          <w:szCs w:val="22"/>
        </w:rPr>
        <w:t xml:space="preserve">z </w:t>
      </w:r>
      <w:proofErr w:type="spellStart"/>
      <w:r w:rsidRPr="008C7655">
        <w:rPr>
          <w:rFonts w:ascii="Calibri" w:hAnsi="Calibri" w:cs="Calibri"/>
          <w:sz w:val="22"/>
          <w:szCs w:val="22"/>
        </w:rPr>
        <w:t>późn</w:t>
      </w:r>
      <w:proofErr w:type="spellEnd"/>
      <w:r w:rsidRPr="008C7655">
        <w:rPr>
          <w:rFonts w:ascii="Calibri" w:hAnsi="Calibri" w:cs="Calibri"/>
          <w:sz w:val="22"/>
          <w:szCs w:val="22"/>
        </w:rPr>
        <w:t>. zm.) oraz z zapisami niniejszej Specyfikacji Warunk</w:t>
      </w:r>
      <w:r w:rsidRPr="00DB78B1">
        <w:rPr>
          <w:rFonts w:ascii="Calibri" w:hAnsi="Calibri" w:cs="Calibri"/>
          <w:sz w:val="22"/>
          <w:szCs w:val="22"/>
        </w:rPr>
        <w:t>ó</w:t>
      </w:r>
      <w:r w:rsidRPr="008C7655">
        <w:rPr>
          <w:rFonts w:ascii="Calibri" w:hAnsi="Calibri" w:cs="Calibri"/>
          <w:sz w:val="22"/>
          <w:szCs w:val="22"/>
        </w:rPr>
        <w:t>w Zam</w:t>
      </w:r>
      <w:r w:rsidRPr="00DB78B1">
        <w:rPr>
          <w:rFonts w:ascii="Calibri" w:hAnsi="Calibri" w:cs="Calibri"/>
          <w:sz w:val="22"/>
          <w:szCs w:val="22"/>
        </w:rPr>
        <w:t>ó</w:t>
      </w:r>
      <w:r w:rsidRPr="008C7655">
        <w:rPr>
          <w:rFonts w:ascii="Calibri" w:hAnsi="Calibri" w:cs="Calibri"/>
          <w:sz w:val="22"/>
          <w:szCs w:val="22"/>
        </w:rPr>
        <w:t xml:space="preserve">wienia. </w:t>
      </w:r>
    </w:p>
    <w:p w14:paraId="6EADD435" w14:textId="77777777" w:rsidR="00AF39F2" w:rsidRPr="008C7655" w:rsidRDefault="00AF39F2">
      <w:pPr>
        <w:pStyle w:val="Stopka"/>
        <w:tabs>
          <w:tab w:val="clear" w:pos="9072"/>
          <w:tab w:val="right" w:pos="9022"/>
        </w:tabs>
        <w:jc w:val="both"/>
        <w:rPr>
          <w:rFonts w:ascii="Calibri" w:eastAsia="Calibri" w:hAnsi="Calibri" w:cs="Calibri"/>
          <w:sz w:val="22"/>
          <w:szCs w:val="22"/>
        </w:rPr>
      </w:pPr>
    </w:p>
    <w:p w14:paraId="1DB2DDA2" w14:textId="77777777" w:rsidR="00AF39F2" w:rsidRPr="008C7655" w:rsidRDefault="00000000">
      <w:pPr>
        <w:pStyle w:val="glowny"/>
        <w:tabs>
          <w:tab w:val="left" w:leader="dot" w:pos="4422"/>
          <w:tab w:val="left" w:leader="dot" w:pos="4535"/>
        </w:tabs>
        <w:spacing w:line="240" w:lineRule="auto"/>
        <w:rPr>
          <w:rFonts w:ascii="Calibri" w:eastAsia="Calibri" w:hAnsi="Calibri" w:cs="Calibri"/>
          <w:sz w:val="22"/>
          <w:szCs w:val="22"/>
        </w:rPr>
      </w:pPr>
      <w:r w:rsidRPr="008C7655">
        <w:rPr>
          <w:rFonts w:ascii="Calibri" w:hAnsi="Calibri" w:cs="Calibri"/>
          <w:sz w:val="22"/>
          <w:szCs w:val="22"/>
        </w:rPr>
        <w:t>W dalszej częś</w:t>
      </w:r>
      <w:r w:rsidRPr="00DB78B1">
        <w:rPr>
          <w:rFonts w:ascii="Calibri" w:hAnsi="Calibri" w:cs="Calibri"/>
          <w:sz w:val="22"/>
          <w:szCs w:val="22"/>
        </w:rPr>
        <w:t xml:space="preserve">ci: </w:t>
      </w:r>
    </w:p>
    <w:p w14:paraId="71ED4460" w14:textId="77777777" w:rsidR="00AF39F2" w:rsidRPr="008C7655" w:rsidRDefault="00000000">
      <w:pPr>
        <w:pStyle w:val="Stopka"/>
        <w:tabs>
          <w:tab w:val="clear" w:pos="9072"/>
          <w:tab w:val="right" w:pos="9022"/>
        </w:tabs>
        <w:jc w:val="both"/>
        <w:rPr>
          <w:rFonts w:ascii="Calibri" w:eastAsia="Calibri" w:hAnsi="Calibri" w:cs="Calibri"/>
          <w:sz w:val="22"/>
          <w:szCs w:val="22"/>
        </w:rPr>
      </w:pPr>
      <w:r w:rsidRPr="008C7655">
        <w:rPr>
          <w:rFonts w:ascii="Calibri" w:hAnsi="Calibri" w:cs="Calibri"/>
          <w:sz w:val="22"/>
          <w:szCs w:val="22"/>
        </w:rPr>
        <w:t xml:space="preserve">1. </w:t>
      </w:r>
      <w:r w:rsidRPr="00DB78B1">
        <w:rPr>
          <w:rFonts w:ascii="Calibri" w:hAnsi="Calibri" w:cs="Calibri"/>
          <w:b/>
          <w:bCs/>
          <w:sz w:val="22"/>
          <w:szCs w:val="22"/>
        </w:rPr>
        <w:t>SWZ</w:t>
      </w:r>
      <w:r w:rsidRPr="008C7655">
        <w:rPr>
          <w:rFonts w:ascii="Calibri" w:hAnsi="Calibri" w:cs="Calibri"/>
          <w:sz w:val="22"/>
          <w:szCs w:val="22"/>
        </w:rPr>
        <w:t xml:space="preserve"> – oznacza Specyfikację Warunk</w:t>
      </w:r>
      <w:r w:rsidRPr="00DB78B1">
        <w:rPr>
          <w:rFonts w:ascii="Calibri" w:hAnsi="Calibri" w:cs="Calibri"/>
          <w:sz w:val="22"/>
          <w:szCs w:val="22"/>
        </w:rPr>
        <w:t>ó</w:t>
      </w:r>
      <w:r w:rsidRPr="008C7655">
        <w:rPr>
          <w:rFonts w:ascii="Calibri" w:hAnsi="Calibri" w:cs="Calibri"/>
          <w:sz w:val="22"/>
          <w:szCs w:val="22"/>
        </w:rPr>
        <w:t>w Zam</w:t>
      </w:r>
      <w:r w:rsidRPr="00DB78B1">
        <w:rPr>
          <w:rFonts w:ascii="Calibri" w:hAnsi="Calibri" w:cs="Calibri"/>
          <w:sz w:val="22"/>
          <w:szCs w:val="22"/>
        </w:rPr>
        <w:t>ó</w:t>
      </w:r>
      <w:r w:rsidRPr="008C7655">
        <w:rPr>
          <w:rFonts w:ascii="Calibri" w:hAnsi="Calibri" w:cs="Calibri"/>
          <w:sz w:val="22"/>
          <w:szCs w:val="22"/>
        </w:rPr>
        <w:t>wienia</w:t>
      </w:r>
    </w:p>
    <w:p w14:paraId="3664FD61" w14:textId="77777777" w:rsidR="00AF39F2" w:rsidRPr="008C7655" w:rsidRDefault="00000000">
      <w:pPr>
        <w:pStyle w:val="glowny-akapit"/>
        <w:tabs>
          <w:tab w:val="left" w:pos="540"/>
        </w:tabs>
        <w:spacing w:line="240" w:lineRule="auto"/>
        <w:ind w:firstLine="0"/>
        <w:rPr>
          <w:rFonts w:ascii="Calibri" w:eastAsia="Calibri" w:hAnsi="Calibri" w:cs="Calibri"/>
          <w:sz w:val="22"/>
          <w:szCs w:val="22"/>
        </w:rPr>
      </w:pPr>
      <w:r w:rsidRPr="008C7655">
        <w:rPr>
          <w:rFonts w:ascii="Calibri" w:hAnsi="Calibri" w:cs="Calibri"/>
          <w:sz w:val="22"/>
          <w:szCs w:val="22"/>
        </w:rPr>
        <w:t xml:space="preserve">2. </w:t>
      </w:r>
      <w:proofErr w:type="spellStart"/>
      <w:r w:rsidRPr="008C7655">
        <w:rPr>
          <w:rFonts w:ascii="Calibri" w:hAnsi="Calibri" w:cs="Calibri"/>
          <w:b/>
          <w:bCs/>
          <w:sz w:val="22"/>
          <w:szCs w:val="22"/>
        </w:rPr>
        <w:t>uPzp</w:t>
      </w:r>
      <w:proofErr w:type="spellEnd"/>
      <w:r w:rsidRPr="008C7655">
        <w:rPr>
          <w:rFonts w:ascii="Calibri" w:hAnsi="Calibri" w:cs="Calibri"/>
          <w:sz w:val="22"/>
          <w:szCs w:val="22"/>
        </w:rPr>
        <w:t>- oznacza ustawę z dnia 11 września 2019 r. Prawo zam</w:t>
      </w:r>
      <w:r w:rsidRPr="00DB78B1">
        <w:rPr>
          <w:rFonts w:ascii="Calibri" w:hAnsi="Calibri" w:cs="Calibri"/>
          <w:sz w:val="22"/>
          <w:szCs w:val="22"/>
        </w:rPr>
        <w:t>ó</w:t>
      </w:r>
      <w:r w:rsidRPr="008C7655">
        <w:rPr>
          <w:rFonts w:ascii="Calibri" w:hAnsi="Calibri" w:cs="Calibri"/>
          <w:sz w:val="22"/>
          <w:szCs w:val="22"/>
        </w:rPr>
        <w:t>wień publicznych (</w:t>
      </w:r>
      <w:proofErr w:type="spellStart"/>
      <w:r w:rsidRPr="008C7655">
        <w:rPr>
          <w:rFonts w:ascii="Calibri" w:hAnsi="Calibri" w:cs="Calibri"/>
          <w:sz w:val="22"/>
          <w:szCs w:val="22"/>
        </w:rPr>
        <w:t>t.j</w:t>
      </w:r>
      <w:proofErr w:type="spellEnd"/>
      <w:r w:rsidRPr="008C7655">
        <w:rPr>
          <w:rFonts w:ascii="Calibri" w:hAnsi="Calibri" w:cs="Calibri"/>
          <w:sz w:val="22"/>
          <w:szCs w:val="22"/>
        </w:rPr>
        <w:t xml:space="preserve">. </w:t>
      </w:r>
      <w:r w:rsidR="002C125A" w:rsidRPr="008C7655">
        <w:rPr>
          <w:rFonts w:ascii="Calibri" w:hAnsi="Calibri" w:cs="Calibri"/>
          <w:sz w:val="22"/>
          <w:szCs w:val="22"/>
        </w:rPr>
        <w:t xml:space="preserve">Dz.U.2023.1605 </w:t>
      </w:r>
      <w:r w:rsidRPr="008C7655">
        <w:rPr>
          <w:rFonts w:ascii="Calibri" w:hAnsi="Calibri" w:cs="Calibri"/>
          <w:sz w:val="22"/>
          <w:szCs w:val="22"/>
        </w:rPr>
        <w:t xml:space="preserve">z </w:t>
      </w:r>
      <w:proofErr w:type="spellStart"/>
      <w:r w:rsidRPr="008C7655">
        <w:rPr>
          <w:rFonts w:ascii="Calibri" w:hAnsi="Calibri" w:cs="Calibri"/>
          <w:sz w:val="22"/>
          <w:szCs w:val="22"/>
        </w:rPr>
        <w:t>późn</w:t>
      </w:r>
      <w:proofErr w:type="spellEnd"/>
      <w:r w:rsidRPr="008C7655">
        <w:rPr>
          <w:rFonts w:ascii="Calibri" w:hAnsi="Calibri" w:cs="Calibri"/>
          <w:sz w:val="22"/>
          <w:szCs w:val="22"/>
        </w:rPr>
        <w:t>. zm.)</w:t>
      </w:r>
    </w:p>
    <w:p w14:paraId="5B59384B" w14:textId="77777777" w:rsidR="00AF39F2" w:rsidRPr="008C7655" w:rsidRDefault="00AF39F2">
      <w:pPr>
        <w:jc w:val="both"/>
        <w:rPr>
          <w:rFonts w:ascii="Calibri" w:eastAsia="Calibri" w:hAnsi="Calibri" w:cs="Calibri"/>
          <w:b/>
          <w:bCs/>
          <w:sz w:val="22"/>
          <w:szCs w:val="22"/>
          <w:u w:val="single"/>
        </w:rPr>
      </w:pPr>
    </w:p>
    <w:p w14:paraId="08D18F15" w14:textId="77777777" w:rsidR="00AF39F2" w:rsidRPr="008C7655" w:rsidRDefault="00AF39F2">
      <w:pPr>
        <w:pStyle w:val="Stopka"/>
        <w:tabs>
          <w:tab w:val="clear" w:pos="9072"/>
          <w:tab w:val="right" w:pos="9022"/>
        </w:tabs>
        <w:rPr>
          <w:rFonts w:ascii="Calibri" w:eastAsia="Calibri" w:hAnsi="Calibri" w:cs="Calibri"/>
          <w:sz w:val="22"/>
          <w:szCs w:val="22"/>
        </w:rPr>
      </w:pPr>
    </w:p>
    <w:p w14:paraId="6A6AD971" w14:textId="77777777" w:rsidR="00AF39F2" w:rsidRPr="008C7655" w:rsidRDefault="00000000" w:rsidP="002C125A">
      <w:pPr>
        <w:rPr>
          <w:rFonts w:ascii="Calibri" w:hAnsi="Calibri" w:cs="Calibri"/>
          <w:sz w:val="22"/>
          <w:szCs w:val="22"/>
        </w:rPr>
      </w:pPr>
      <w:r w:rsidRPr="008C7655">
        <w:rPr>
          <w:rFonts w:ascii="Calibri" w:hAnsi="Calibri" w:cs="Calibri"/>
          <w:sz w:val="22"/>
          <w:szCs w:val="22"/>
        </w:rPr>
        <w:t xml:space="preserve">Nazwa oraz adres Zamawiającego: </w:t>
      </w:r>
    </w:p>
    <w:p w14:paraId="2024A276" w14:textId="77777777" w:rsidR="00AF39F2" w:rsidRPr="008C7655" w:rsidRDefault="00000000" w:rsidP="002C125A">
      <w:pPr>
        <w:rPr>
          <w:rFonts w:ascii="Calibri" w:hAnsi="Calibri" w:cs="Calibri"/>
          <w:sz w:val="22"/>
          <w:szCs w:val="22"/>
        </w:rPr>
      </w:pPr>
      <w:r w:rsidRPr="008C7655">
        <w:rPr>
          <w:rFonts w:ascii="Calibri" w:hAnsi="Calibri" w:cs="Calibri"/>
          <w:sz w:val="22"/>
          <w:szCs w:val="22"/>
        </w:rPr>
        <w:t>Szpital Powiatowy Sp. z o.o. w Golubiu-Dobrzyniu</w:t>
      </w:r>
    </w:p>
    <w:p w14:paraId="38795D9D" w14:textId="77777777" w:rsidR="00AF39F2" w:rsidRPr="00DB78B1" w:rsidRDefault="00000000" w:rsidP="002C125A">
      <w:pPr>
        <w:rPr>
          <w:rFonts w:ascii="Calibri" w:hAnsi="Calibri" w:cs="Calibri"/>
          <w:sz w:val="22"/>
          <w:szCs w:val="22"/>
          <w:lang w:val="sv-SE"/>
        </w:rPr>
      </w:pPr>
      <w:proofErr w:type="spellStart"/>
      <w:r w:rsidRPr="00DB78B1">
        <w:rPr>
          <w:rFonts w:ascii="Calibri" w:hAnsi="Calibri" w:cs="Calibri"/>
          <w:sz w:val="22"/>
          <w:szCs w:val="22"/>
          <w:lang w:val="sv-SE"/>
        </w:rPr>
        <w:t>ul</w:t>
      </w:r>
      <w:proofErr w:type="spellEnd"/>
      <w:r w:rsidRPr="00DB78B1">
        <w:rPr>
          <w:rFonts w:ascii="Calibri" w:hAnsi="Calibri" w:cs="Calibri"/>
          <w:sz w:val="22"/>
          <w:szCs w:val="22"/>
          <w:lang w:val="sv-SE"/>
        </w:rPr>
        <w:t>. Dr J. G. Koppa 1E</w:t>
      </w:r>
    </w:p>
    <w:p w14:paraId="23091439" w14:textId="77777777" w:rsidR="00AF39F2" w:rsidRPr="008C7655" w:rsidRDefault="00000000" w:rsidP="002C125A">
      <w:pPr>
        <w:rPr>
          <w:rFonts w:ascii="Calibri" w:hAnsi="Calibri" w:cs="Calibri"/>
          <w:sz w:val="22"/>
          <w:szCs w:val="22"/>
        </w:rPr>
      </w:pPr>
      <w:r w:rsidRPr="008C7655">
        <w:rPr>
          <w:rFonts w:ascii="Calibri" w:hAnsi="Calibri" w:cs="Calibri"/>
          <w:sz w:val="22"/>
          <w:szCs w:val="22"/>
        </w:rPr>
        <w:t>87-400 Golub-Dobrzyń</w:t>
      </w:r>
    </w:p>
    <w:p w14:paraId="2E598D6C" w14:textId="77777777" w:rsidR="002C125A" w:rsidRPr="008C7655" w:rsidRDefault="002C125A" w:rsidP="002C125A">
      <w:pPr>
        <w:rPr>
          <w:rFonts w:ascii="Calibri" w:hAnsi="Calibri" w:cs="Calibri"/>
          <w:sz w:val="22"/>
          <w:szCs w:val="22"/>
        </w:rPr>
      </w:pPr>
      <w:r w:rsidRPr="008C7655">
        <w:rPr>
          <w:rFonts w:ascii="Calibri" w:hAnsi="Calibri" w:cs="Calibri"/>
          <w:sz w:val="22"/>
          <w:szCs w:val="22"/>
        </w:rPr>
        <w:t xml:space="preserve">REGON: 871552334, </w:t>
      </w:r>
    </w:p>
    <w:p w14:paraId="3C934359" w14:textId="77777777" w:rsidR="00AF39F2" w:rsidRPr="008C7655" w:rsidRDefault="002C125A" w:rsidP="002C125A">
      <w:pPr>
        <w:rPr>
          <w:rFonts w:ascii="Calibri" w:hAnsi="Calibri" w:cs="Calibri"/>
          <w:sz w:val="22"/>
          <w:szCs w:val="22"/>
        </w:rPr>
      </w:pPr>
      <w:r w:rsidRPr="008C7655">
        <w:rPr>
          <w:rFonts w:ascii="Calibri" w:hAnsi="Calibri" w:cs="Calibri"/>
          <w:sz w:val="22"/>
          <w:szCs w:val="22"/>
        </w:rPr>
        <w:t>NIP: 8781689844</w:t>
      </w:r>
    </w:p>
    <w:p w14:paraId="788B825F" w14:textId="77777777" w:rsidR="002C125A" w:rsidRPr="008C7655" w:rsidRDefault="002C125A" w:rsidP="002C125A">
      <w:pPr>
        <w:rPr>
          <w:rFonts w:ascii="Calibri" w:hAnsi="Calibri" w:cs="Calibri"/>
          <w:sz w:val="22"/>
          <w:szCs w:val="22"/>
        </w:rPr>
      </w:pPr>
    </w:p>
    <w:p w14:paraId="1B157CF0" w14:textId="77777777" w:rsidR="00AF39F2" w:rsidRPr="008C7655" w:rsidRDefault="00000000">
      <w:pPr>
        <w:rPr>
          <w:rFonts w:ascii="Calibri" w:hAnsi="Calibri" w:cs="Calibri"/>
          <w:sz w:val="22"/>
          <w:szCs w:val="22"/>
        </w:rPr>
      </w:pPr>
      <w:r w:rsidRPr="008C7655">
        <w:rPr>
          <w:rFonts w:ascii="Calibri" w:hAnsi="Calibri" w:cs="Calibri"/>
          <w:sz w:val="22"/>
          <w:szCs w:val="22"/>
        </w:rPr>
        <w:t>Podmiot prowadzący postępowanie i adres do korespondencji:</w:t>
      </w:r>
    </w:p>
    <w:p w14:paraId="2266B192" w14:textId="77777777" w:rsidR="00AF39F2" w:rsidRPr="008C7655" w:rsidRDefault="00000000" w:rsidP="002C125A">
      <w:pPr>
        <w:rPr>
          <w:rFonts w:ascii="Calibri" w:hAnsi="Calibri" w:cs="Calibri"/>
          <w:sz w:val="22"/>
          <w:szCs w:val="22"/>
        </w:rPr>
      </w:pPr>
      <w:r w:rsidRPr="008C7655">
        <w:rPr>
          <w:rFonts w:ascii="Calibri" w:hAnsi="Calibri" w:cs="Calibri"/>
          <w:sz w:val="22"/>
          <w:szCs w:val="22"/>
        </w:rPr>
        <w:t>Szpital Powiatowy Sp. z o.o. w Golubiu-Dobrzyniu</w:t>
      </w:r>
    </w:p>
    <w:p w14:paraId="58B6F239" w14:textId="77777777" w:rsidR="00AF39F2" w:rsidRPr="00DB78B1" w:rsidRDefault="00000000" w:rsidP="002C125A">
      <w:pPr>
        <w:rPr>
          <w:rFonts w:ascii="Calibri" w:hAnsi="Calibri" w:cs="Calibri"/>
          <w:sz w:val="22"/>
          <w:szCs w:val="22"/>
          <w:lang w:val="sv-SE"/>
        </w:rPr>
      </w:pPr>
      <w:proofErr w:type="spellStart"/>
      <w:r w:rsidRPr="00DB78B1">
        <w:rPr>
          <w:rFonts w:ascii="Calibri" w:hAnsi="Calibri" w:cs="Calibri"/>
          <w:sz w:val="22"/>
          <w:szCs w:val="22"/>
          <w:lang w:val="sv-SE"/>
        </w:rPr>
        <w:t>ul</w:t>
      </w:r>
      <w:proofErr w:type="spellEnd"/>
      <w:r w:rsidRPr="00DB78B1">
        <w:rPr>
          <w:rFonts w:ascii="Calibri" w:hAnsi="Calibri" w:cs="Calibri"/>
          <w:sz w:val="22"/>
          <w:szCs w:val="22"/>
          <w:lang w:val="sv-SE"/>
        </w:rPr>
        <w:t>. Dr J. G. Koppa 1E</w:t>
      </w:r>
      <w:r w:rsidR="002C125A" w:rsidRPr="00DB78B1">
        <w:rPr>
          <w:rFonts w:ascii="Calibri" w:hAnsi="Calibri" w:cs="Calibri"/>
          <w:sz w:val="22"/>
          <w:szCs w:val="22"/>
          <w:lang w:val="sv-SE"/>
        </w:rPr>
        <w:t>,</w:t>
      </w:r>
    </w:p>
    <w:p w14:paraId="7D7759C8" w14:textId="77777777" w:rsidR="00AF39F2" w:rsidRPr="008C7655" w:rsidRDefault="00000000" w:rsidP="002C125A">
      <w:pPr>
        <w:rPr>
          <w:rFonts w:ascii="Calibri" w:hAnsi="Calibri" w:cs="Calibri"/>
          <w:sz w:val="22"/>
          <w:szCs w:val="22"/>
        </w:rPr>
      </w:pPr>
      <w:r w:rsidRPr="008C7655">
        <w:rPr>
          <w:rFonts w:ascii="Calibri" w:hAnsi="Calibri" w:cs="Calibri"/>
          <w:sz w:val="22"/>
          <w:szCs w:val="22"/>
        </w:rPr>
        <w:t>87-400 Golub-Dobrzyń</w:t>
      </w:r>
    </w:p>
    <w:p w14:paraId="66BC4F21" w14:textId="77777777" w:rsidR="00AF39F2" w:rsidRPr="008C7655" w:rsidRDefault="00AF39F2">
      <w:pPr>
        <w:rPr>
          <w:rFonts w:ascii="Calibri" w:eastAsia="Calibri" w:hAnsi="Calibri" w:cs="Calibri"/>
          <w:b/>
          <w:bCs/>
          <w:sz w:val="22"/>
          <w:szCs w:val="22"/>
        </w:rPr>
      </w:pPr>
    </w:p>
    <w:p w14:paraId="6134A065" w14:textId="77777777" w:rsidR="00AF39F2" w:rsidRPr="008C7655" w:rsidRDefault="00AF39F2">
      <w:pPr>
        <w:rPr>
          <w:rFonts w:ascii="Calibri" w:eastAsia="Calibri" w:hAnsi="Calibri" w:cs="Calibri"/>
          <w:b/>
          <w:bCs/>
          <w:sz w:val="22"/>
          <w:szCs w:val="22"/>
        </w:rPr>
      </w:pPr>
    </w:p>
    <w:p w14:paraId="7D91B094" w14:textId="6D062F84" w:rsidR="00AF39F2" w:rsidRPr="008C7655" w:rsidRDefault="00000000">
      <w:pPr>
        <w:rPr>
          <w:rFonts w:ascii="Calibri" w:eastAsia="Calibri" w:hAnsi="Calibri" w:cs="Calibri"/>
          <w:sz w:val="22"/>
          <w:szCs w:val="22"/>
        </w:rPr>
      </w:pPr>
      <w:r w:rsidRPr="008C7655">
        <w:rPr>
          <w:rFonts w:ascii="Calibri" w:hAnsi="Calibri" w:cs="Calibri"/>
          <w:sz w:val="22"/>
          <w:szCs w:val="22"/>
        </w:rPr>
        <w:t>Strona internetowa, na kt</w:t>
      </w:r>
      <w:r w:rsidRPr="00DB78B1">
        <w:rPr>
          <w:rFonts w:ascii="Calibri" w:hAnsi="Calibri" w:cs="Calibri"/>
          <w:sz w:val="22"/>
          <w:szCs w:val="22"/>
        </w:rPr>
        <w:t>ó</w:t>
      </w:r>
      <w:r w:rsidRPr="008C7655">
        <w:rPr>
          <w:rFonts w:ascii="Calibri" w:hAnsi="Calibri" w:cs="Calibri"/>
          <w:sz w:val="22"/>
          <w:szCs w:val="22"/>
        </w:rPr>
        <w:t xml:space="preserve">rej prowadzone jest postępowanie: </w:t>
      </w:r>
      <w:r w:rsidR="00824B8B" w:rsidRPr="00824B8B">
        <w:rPr>
          <w:rFonts w:ascii="Calibri" w:hAnsi="Calibri" w:cs="Calibri"/>
          <w:sz w:val="22"/>
          <w:szCs w:val="22"/>
        </w:rPr>
        <w:t>https://platformazakupowa.pl/pn/szpitalgolub</w:t>
      </w:r>
    </w:p>
    <w:p w14:paraId="59300B16" w14:textId="77777777" w:rsidR="00AF39F2" w:rsidRPr="008C7655" w:rsidRDefault="00000000">
      <w:pPr>
        <w:shd w:val="clear" w:color="auto" w:fill="BFBFBF"/>
        <w:jc w:val="center"/>
        <w:rPr>
          <w:rFonts w:ascii="Calibri" w:eastAsia="Calibri" w:hAnsi="Calibri" w:cs="Calibri"/>
          <w:b/>
          <w:bCs/>
          <w:sz w:val="22"/>
          <w:szCs w:val="22"/>
        </w:rPr>
      </w:pPr>
      <w:r w:rsidRPr="008C7655">
        <w:rPr>
          <w:rFonts w:ascii="Calibri" w:hAnsi="Calibri" w:cs="Calibri"/>
          <w:b/>
          <w:bCs/>
          <w:sz w:val="22"/>
          <w:szCs w:val="22"/>
        </w:rPr>
        <w:t>ROZDZIAŁ II</w:t>
      </w:r>
    </w:p>
    <w:p w14:paraId="2326256F" w14:textId="77777777" w:rsidR="00AF39F2" w:rsidRPr="008C7655" w:rsidRDefault="00000000">
      <w:pPr>
        <w:shd w:val="clear" w:color="auto" w:fill="BFBFBF"/>
        <w:jc w:val="center"/>
        <w:rPr>
          <w:rFonts w:ascii="Calibri" w:eastAsia="Calibri" w:hAnsi="Calibri" w:cs="Calibri"/>
          <w:sz w:val="22"/>
          <w:szCs w:val="22"/>
        </w:rPr>
      </w:pPr>
      <w:r w:rsidRPr="008C7655">
        <w:rPr>
          <w:rFonts w:ascii="Calibri" w:hAnsi="Calibri" w:cs="Calibri"/>
          <w:b/>
          <w:bCs/>
          <w:sz w:val="22"/>
          <w:szCs w:val="22"/>
        </w:rPr>
        <w:t xml:space="preserve">TRYB UDZIELANIA ZAMÓWIENIA </w:t>
      </w:r>
    </w:p>
    <w:p w14:paraId="0976D005" w14:textId="5B699F85" w:rsidR="00AF39F2" w:rsidRPr="008C7655" w:rsidRDefault="00000000">
      <w:pPr>
        <w:pStyle w:val="glowny"/>
        <w:tabs>
          <w:tab w:val="left" w:leader="dot" w:pos="4535"/>
        </w:tabs>
        <w:spacing w:line="276" w:lineRule="auto"/>
        <w:rPr>
          <w:rFonts w:ascii="Calibri" w:eastAsia="Calibri" w:hAnsi="Calibri" w:cs="Calibri"/>
          <w:sz w:val="22"/>
          <w:szCs w:val="22"/>
        </w:rPr>
      </w:pPr>
      <w:r w:rsidRPr="008C7655">
        <w:rPr>
          <w:rFonts w:ascii="Calibri" w:hAnsi="Calibri" w:cs="Calibri"/>
          <w:sz w:val="22"/>
          <w:szCs w:val="22"/>
        </w:rPr>
        <w:t>1. Zam</w:t>
      </w:r>
      <w:r w:rsidRPr="00DB78B1">
        <w:rPr>
          <w:rFonts w:ascii="Calibri" w:hAnsi="Calibri" w:cs="Calibri"/>
          <w:sz w:val="22"/>
          <w:szCs w:val="22"/>
        </w:rPr>
        <w:t>ó</w:t>
      </w:r>
      <w:r w:rsidRPr="008C7655">
        <w:rPr>
          <w:rFonts w:ascii="Calibri" w:hAnsi="Calibri" w:cs="Calibri"/>
          <w:sz w:val="22"/>
          <w:szCs w:val="22"/>
        </w:rPr>
        <w:t xml:space="preserve">wienie jest prowadzone w trybie podstawowym na podstawie art. 275 pkt 1 </w:t>
      </w:r>
      <w:proofErr w:type="spellStart"/>
      <w:r w:rsidR="00824B8B">
        <w:rPr>
          <w:rFonts w:ascii="Calibri" w:hAnsi="Calibri" w:cs="Calibri"/>
          <w:sz w:val="22"/>
          <w:szCs w:val="22"/>
        </w:rPr>
        <w:t>uPzp</w:t>
      </w:r>
      <w:proofErr w:type="spellEnd"/>
      <w:r w:rsidR="00824B8B">
        <w:rPr>
          <w:rFonts w:ascii="Calibri" w:hAnsi="Calibri" w:cs="Calibri"/>
          <w:sz w:val="22"/>
          <w:szCs w:val="22"/>
        </w:rPr>
        <w:t xml:space="preserve"> </w:t>
      </w:r>
      <w:r w:rsidRPr="008C7655">
        <w:rPr>
          <w:rFonts w:ascii="Calibri" w:hAnsi="Calibri" w:cs="Calibri"/>
          <w:sz w:val="22"/>
          <w:szCs w:val="22"/>
        </w:rPr>
        <w:t>bez możliwości prowadzenia negocjacji.</w:t>
      </w:r>
    </w:p>
    <w:p w14:paraId="2E17083D" w14:textId="77777777" w:rsidR="00AF39F2" w:rsidRPr="008C7655" w:rsidRDefault="00000000">
      <w:pPr>
        <w:pStyle w:val="glowny"/>
        <w:tabs>
          <w:tab w:val="left" w:leader="dot" w:pos="4535"/>
        </w:tabs>
        <w:spacing w:line="276" w:lineRule="auto"/>
        <w:rPr>
          <w:rFonts w:ascii="Calibri" w:eastAsia="Calibri" w:hAnsi="Calibri" w:cs="Calibri"/>
          <w:sz w:val="22"/>
          <w:szCs w:val="22"/>
        </w:rPr>
      </w:pPr>
      <w:r w:rsidRPr="008C7655">
        <w:rPr>
          <w:rFonts w:ascii="Calibri" w:hAnsi="Calibri" w:cs="Calibri"/>
          <w:sz w:val="22"/>
          <w:szCs w:val="22"/>
        </w:rPr>
        <w:t>2. Zamawiający udziela niniejszego zam</w:t>
      </w:r>
      <w:r w:rsidRPr="00DB78B1">
        <w:rPr>
          <w:rFonts w:ascii="Calibri" w:hAnsi="Calibri" w:cs="Calibri"/>
          <w:sz w:val="22"/>
          <w:szCs w:val="22"/>
        </w:rPr>
        <w:t>ó</w:t>
      </w:r>
      <w:r w:rsidRPr="008C7655">
        <w:rPr>
          <w:rFonts w:ascii="Calibri" w:hAnsi="Calibri" w:cs="Calibri"/>
          <w:sz w:val="22"/>
          <w:szCs w:val="22"/>
        </w:rPr>
        <w:t>wienia w trybie podstawowym, w kt</w:t>
      </w:r>
      <w:r w:rsidRPr="00DB78B1">
        <w:rPr>
          <w:rFonts w:ascii="Calibri" w:hAnsi="Calibri" w:cs="Calibri"/>
          <w:sz w:val="22"/>
          <w:szCs w:val="22"/>
        </w:rPr>
        <w:t>ó</w:t>
      </w:r>
      <w:r w:rsidRPr="008C7655">
        <w:rPr>
          <w:rFonts w:ascii="Calibri" w:hAnsi="Calibri" w:cs="Calibri"/>
          <w:sz w:val="22"/>
          <w:szCs w:val="22"/>
        </w:rPr>
        <w:t>rym w odpowiedzi na ogłoszenie o zam</w:t>
      </w:r>
      <w:r w:rsidRPr="00DB78B1">
        <w:rPr>
          <w:rFonts w:ascii="Calibri" w:hAnsi="Calibri" w:cs="Calibri"/>
          <w:sz w:val="22"/>
          <w:szCs w:val="22"/>
        </w:rPr>
        <w:t>ó</w:t>
      </w:r>
      <w:r w:rsidRPr="008C7655">
        <w:rPr>
          <w:rFonts w:ascii="Calibri" w:hAnsi="Calibri" w:cs="Calibri"/>
          <w:sz w:val="22"/>
          <w:szCs w:val="22"/>
        </w:rPr>
        <w:t>wieniu oferty mogą skł</w:t>
      </w:r>
      <w:r w:rsidRPr="00DB78B1">
        <w:rPr>
          <w:rFonts w:ascii="Calibri" w:hAnsi="Calibri" w:cs="Calibri"/>
          <w:sz w:val="22"/>
          <w:szCs w:val="22"/>
        </w:rPr>
        <w:t>ada</w:t>
      </w:r>
      <w:r w:rsidRPr="008C7655">
        <w:rPr>
          <w:rFonts w:ascii="Calibri" w:hAnsi="Calibri" w:cs="Calibri"/>
          <w:sz w:val="22"/>
          <w:szCs w:val="22"/>
        </w:rPr>
        <w:t>ć wszyscy zainteresowani wykonawcy.</w:t>
      </w:r>
    </w:p>
    <w:p w14:paraId="44A3DD62" w14:textId="77777777" w:rsidR="00AF39F2" w:rsidRDefault="00000000">
      <w:pPr>
        <w:pStyle w:val="Stopka"/>
        <w:tabs>
          <w:tab w:val="clear" w:pos="9072"/>
          <w:tab w:val="right" w:pos="9022"/>
        </w:tabs>
        <w:jc w:val="both"/>
        <w:rPr>
          <w:rFonts w:ascii="Calibri" w:hAnsi="Calibri" w:cs="Calibri"/>
          <w:sz w:val="22"/>
          <w:szCs w:val="22"/>
        </w:rPr>
      </w:pPr>
      <w:r w:rsidRPr="008C7655">
        <w:rPr>
          <w:rFonts w:ascii="Calibri" w:hAnsi="Calibri" w:cs="Calibri"/>
          <w:sz w:val="22"/>
          <w:szCs w:val="22"/>
        </w:rPr>
        <w:lastRenderedPageBreak/>
        <w:t>3. Szacunkowa wartość przedmiotowego postępowania nie przekracza kwot określonych w obwieszczeniu Prezesa Zam</w:t>
      </w:r>
      <w:r w:rsidRPr="00DB78B1">
        <w:rPr>
          <w:rFonts w:ascii="Calibri" w:hAnsi="Calibri" w:cs="Calibri"/>
          <w:sz w:val="22"/>
          <w:szCs w:val="22"/>
        </w:rPr>
        <w:t>ó</w:t>
      </w:r>
      <w:r w:rsidRPr="008C7655">
        <w:rPr>
          <w:rFonts w:ascii="Calibri" w:hAnsi="Calibri" w:cs="Calibri"/>
          <w:sz w:val="22"/>
          <w:szCs w:val="22"/>
        </w:rPr>
        <w:t xml:space="preserve">wień Publicznych wydanym na podstawie art. 3 ust. 2 ustawy </w:t>
      </w:r>
      <w:proofErr w:type="spellStart"/>
      <w:r w:rsidRPr="008C7655">
        <w:rPr>
          <w:rFonts w:ascii="Calibri" w:hAnsi="Calibri" w:cs="Calibri"/>
          <w:sz w:val="22"/>
          <w:szCs w:val="22"/>
        </w:rPr>
        <w:t>Pzp</w:t>
      </w:r>
      <w:proofErr w:type="spellEnd"/>
      <w:r w:rsidRPr="008C7655">
        <w:rPr>
          <w:rFonts w:ascii="Calibri" w:hAnsi="Calibri" w:cs="Calibri"/>
          <w:sz w:val="22"/>
          <w:szCs w:val="22"/>
        </w:rPr>
        <w:t xml:space="preserve">. </w:t>
      </w:r>
    </w:p>
    <w:p w14:paraId="20D85A72" w14:textId="77777777" w:rsidR="00706E8C" w:rsidRDefault="00706E8C">
      <w:pPr>
        <w:pStyle w:val="Stopka"/>
        <w:tabs>
          <w:tab w:val="clear" w:pos="9072"/>
          <w:tab w:val="right" w:pos="9022"/>
        </w:tabs>
        <w:jc w:val="both"/>
        <w:rPr>
          <w:rFonts w:ascii="Calibri" w:hAnsi="Calibri" w:cs="Calibri"/>
          <w:sz w:val="22"/>
          <w:szCs w:val="22"/>
        </w:rPr>
      </w:pPr>
    </w:p>
    <w:p w14:paraId="0AA272C5" w14:textId="77777777" w:rsidR="00706E8C" w:rsidRPr="008C7655" w:rsidRDefault="00706E8C">
      <w:pPr>
        <w:pStyle w:val="Stopka"/>
        <w:tabs>
          <w:tab w:val="clear" w:pos="9072"/>
          <w:tab w:val="right" w:pos="9022"/>
        </w:tabs>
        <w:jc w:val="both"/>
        <w:rPr>
          <w:rFonts w:ascii="Calibri" w:eastAsia="Calibri" w:hAnsi="Calibri" w:cs="Calibri"/>
          <w:sz w:val="22"/>
          <w:szCs w:val="22"/>
        </w:rPr>
      </w:pPr>
    </w:p>
    <w:p w14:paraId="5D70CE8B" w14:textId="77777777" w:rsidR="00AF39F2" w:rsidRPr="008C7655" w:rsidRDefault="00000000">
      <w:pPr>
        <w:shd w:val="clear" w:color="auto" w:fill="BFBFBF"/>
        <w:jc w:val="center"/>
        <w:rPr>
          <w:rFonts w:ascii="Calibri" w:eastAsia="Calibri" w:hAnsi="Calibri" w:cs="Calibri"/>
          <w:b/>
          <w:bCs/>
          <w:sz w:val="22"/>
          <w:szCs w:val="22"/>
        </w:rPr>
      </w:pPr>
      <w:r w:rsidRPr="008C7655">
        <w:rPr>
          <w:rFonts w:ascii="Calibri" w:hAnsi="Calibri" w:cs="Calibri"/>
          <w:b/>
          <w:bCs/>
          <w:sz w:val="22"/>
          <w:szCs w:val="22"/>
        </w:rPr>
        <w:t xml:space="preserve">ROZDZIAŁ </w:t>
      </w:r>
      <w:r w:rsidRPr="008C7655">
        <w:rPr>
          <w:rFonts w:ascii="Calibri" w:hAnsi="Calibri" w:cs="Calibri"/>
          <w:b/>
          <w:bCs/>
          <w:sz w:val="22"/>
          <w:szCs w:val="22"/>
          <w:lang w:val="it-IT"/>
        </w:rPr>
        <w:t xml:space="preserve">III </w:t>
      </w:r>
    </w:p>
    <w:p w14:paraId="4BB09172" w14:textId="77777777" w:rsidR="00AF39F2" w:rsidRPr="008C7655" w:rsidRDefault="00000000" w:rsidP="002C125A">
      <w:pPr>
        <w:shd w:val="clear" w:color="auto" w:fill="BFBFBF"/>
        <w:jc w:val="center"/>
        <w:rPr>
          <w:rFonts w:ascii="Calibri" w:eastAsia="Calibri" w:hAnsi="Calibri" w:cs="Calibri"/>
          <w:sz w:val="22"/>
          <w:szCs w:val="22"/>
        </w:rPr>
      </w:pPr>
      <w:r w:rsidRPr="008C7655">
        <w:rPr>
          <w:rFonts w:ascii="Calibri" w:hAnsi="Calibri" w:cs="Calibri"/>
          <w:b/>
          <w:bCs/>
          <w:sz w:val="22"/>
          <w:szCs w:val="22"/>
        </w:rPr>
        <w:t>OPIS PRZEDMIOTU ZAMÓ</w:t>
      </w:r>
      <w:r w:rsidRPr="008C7655">
        <w:rPr>
          <w:rFonts w:ascii="Calibri" w:hAnsi="Calibri" w:cs="Calibri"/>
          <w:b/>
          <w:bCs/>
          <w:sz w:val="22"/>
          <w:szCs w:val="22"/>
          <w:lang w:val="en-US"/>
        </w:rPr>
        <w:t>WIENIA</w:t>
      </w:r>
    </w:p>
    <w:p w14:paraId="4FC8B248" w14:textId="46B03570" w:rsidR="00AF39F2" w:rsidRPr="008C7655" w:rsidRDefault="00000000">
      <w:pPr>
        <w:numPr>
          <w:ilvl w:val="0"/>
          <w:numId w:val="2"/>
        </w:numPr>
        <w:suppressAutoHyphens/>
        <w:jc w:val="both"/>
        <w:rPr>
          <w:rFonts w:ascii="Calibri" w:hAnsi="Calibri" w:cs="Calibri"/>
          <w:sz w:val="22"/>
          <w:szCs w:val="22"/>
        </w:rPr>
      </w:pPr>
      <w:r w:rsidRPr="008C7655">
        <w:rPr>
          <w:rFonts w:ascii="Calibri" w:hAnsi="Calibri" w:cs="Calibri"/>
          <w:sz w:val="22"/>
          <w:szCs w:val="22"/>
        </w:rPr>
        <w:t>Przedmiotem zam</w:t>
      </w:r>
      <w:r w:rsidRPr="00DB78B1">
        <w:rPr>
          <w:rFonts w:ascii="Calibri" w:hAnsi="Calibri" w:cs="Calibri"/>
          <w:sz w:val="22"/>
          <w:szCs w:val="22"/>
        </w:rPr>
        <w:t>ó</w:t>
      </w:r>
      <w:r w:rsidRPr="008C7655">
        <w:rPr>
          <w:rFonts w:ascii="Calibri" w:hAnsi="Calibri" w:cs="Calibri"/>
          <w:sz w:val="22"/>
          <w:szCs w:val="22"/>
        </w:rPr>
        <w:t xml:space="preserve">wienia jest dostawa </w:t>
      </w:r>
      <w:r w:rsidR="004942A7" w:rsidRPr="008C7655">
        <w:rPr>
          <w:rFonts w:ascii="Calibri" w:hAnsi="Calibri" w:cs="Calibri"/>
          <w:sz w:val="22"/>
          <w:szCs w:val="22"/>
        </w:rPr>
        <w:t>mebli medycznych oraz niemedycznych, a także urządzeń na wyposażenie lub potrzeby Laboratorium Analitycznego i Mikrobiologicznego  Szpitala Powiatowego Sp. z o.o. w Golubiu-Dobrzyniu</w:t>
      </w:r>
      <w:r w:rsidRPr="008C7655">
        <w:rPr>
          <w:rFonts w:ascii="Calibri" w:hAnsi="Calibri" w:cs="Calibri"/>
          <w:sz w:val="22"/>
          <w:szCs w:val="22"/>
        </w:rPr>
        <w:t>.</w:t>
      </w:r>
    </w:p>
    <w:p w14:paraId="616C5543" w14:textId="52C514DC" w:rsidR="00AF39F2" w:rsidRPr="008C7655" w:rsidRDefault="00000000">
      <w:pPr>
        <w:numPr>
          <w:ilvl w:val="0"/>
          <w:numId w:val="2"/>
        </w:numPr>
        <w:suppressAutoHyphens/>
        <w:jc w:val="both"/>
        <w:rPr>
          <w:rFonts w:ascii="Calibri" w:hAnsi="Calibri" w:cs="Calibri"/>
          <w:sz w:val="22"/>
          <w:szCs w:val="22"/>
        </w:rPr>
      </w:pPr>
      <w:r w:rsidRPr="008C7655">
        <w:rPr>
          <w:rFonts w:ascii="Calibri" w:hAnsi="Calibri" w:cs="Calibri"/>
          <w:sz w:val="22"/>
          <w:szCs w:val="22"/>
          <w:u w:val="single"/>
        </w:rPr>
        <w:t>Zamawiający dokonał podziału zam</w:t>
      </w:r>
      <w:r w:rsidRPr="00DB78B1">
        <w:rPr>
          <w:rFonts w:ascii="Calibri" w:hAnsi="Calibri" w:cs="Calibri"/>
          <w:sz w:val="22"/>
          <w:szCs w:val="22"/>
          <w:u w:val="single"/>
        </w:rPr>
        <w:t>ó</w:t>
      </w:r>
      <w:r w:rsidRPr="008C7655">
        <w:rPr>
          <w:rFonts w:ascii="Calibri" w:hAnsi="Calibri" w:cs="Calibri"/>
          <w:sz w:val="22"/>
          <w:szCs w:val="22"/>
          <w:u w:val="single"/>
        </w:rPr>
        <w:t xml:space="preserve">wienia na </w:t>
      </w:r>
      <w:r w:rsidR="00C92A56">
        <w:rPr>
          <w:rFonts w:ascii="Calibri" w:hAnsi="Calibri" w:cs="Calibri"/>
          <w:sz w:val="22"/>
          <w:szCs w:val="22"/>
          <w:u w:val="single"/>
        </w:rPr>
        <w:t>8</w:t>
      </w:r>
      <w:r w:rsidRPr="008C7655">
        <w:rPr>
          <w:rFonts w:ascii="Calibri" w:hAnsi="Calibri" w:cs="Calibri"/>
          <w:sz w:val="22"/>
          <w:szCs w:val="22"/>
          <w:u w:val="single"/>
        </w:rPr>
        <w:t xml:space="preserve"> częś</w:t>
      </w:r>
      <w:r w:rsidRPr="00DB78B1">
        <w:rPr>
          <w:rFonts w:ascii="Calibri" w:hAnsi="Calibri" w:cs="Calibri"/>
          <w:sz w:val="22"/>
          <w:szCs w:val="22"/>
          <w:u w:val="single"/>
        </w:rPr>
        <w:t>ci:</w:t>
      </w:r>
    </w:p>
    <w:p w14:paraId="140FD4C4" w14:textId="21AEB837" w:rsidR="00AF39F2" w:rsidRPr="008C7655" w:rsidRDefault="00000000">
      <w:pPr>
        <w:numPr>
          <w:ilvl w:val="0"/>
          <w:numId w:val="4"/>
        </w:numPr>
        <w:suppressAutoHyphens/>
        <w:jc w:val="both"/>
        <w:rPr>
          <w:rFonts w:ascii="Calibri" w:hAnsi="Calibri" w:cs="Calibri"/>
          <w:sz w:val="22"/>
          <w:szCs w:val="22"/>
        </w:rPr>
      </w:pPr>
      <w:r w:rsidRPr="008C7655">
        <w:rPr>
          <w:rFonts w:ascii="Calibri" w:hAnsi="Calibri" w:cs="Calibri"/>
          <w:b/>
          <w:bCs/>
          <w:sz w:val="22"/>
          <w:szCs w:val="22"/>
        </w:rPr>
        <w:t>część nr 1</w:t>
      </w:r>
      <w:r w:rsidRPr="008C7655">
        <w:rPr>
          <w:rFonts w:ascii="Calibri" w:hAnsi="Calibri" w:cs="Calibri"/>
          <w:sz w:val="22"/>
          <w:szCs w:val="22"/>
        </w:rPr>
        <w:t xml:space="preserve"> – dostawa mebli łącznie do </w:t>
      </w:r>
      <w:r w:rsidR="00134839">
        <w:rPr>
          <w:rFonts w:ascii="Calibri" w:hAnsi="Calibri" w:cs="Calibri"/>
          <w:sz w:val="22"/>
          <w:szCs w:val="22"/>
        </w:rPr>
        <w:t>dziewiętnastu</w:t>
      </w:r>
      <w:r w:rsidRPr="008C7655">
        <w:rPr>
          <w:rFonts w:ascii="Calibri" w:hAnsi="Calibri" w:cs="Calibri"/>
          <w:sz w:val="22"/>
          <w:szCs w:val="22"/>
        </w:rPr>
        <w:t xml:space="preserve"> (</w:t>
      </w:r>
      <w:r w:rsidR="00616F5B" w:rsidRPr="008C7655">
        <w:rPr>
          <w:rFonts w:ascii="Calibri" w:hAnsi="Calibri" w:cs="Calibri"/>
          <w:sz w:val="22"/>
          <w:szCs w:val="22"/>
        </w:rPr>
        <w:t>19</w:t>
      </w:r>
      <w:r w:rsidRPr="008C7655">
        <w:rPr>
          <w:rFonts w:ascii="Calibri" w:hAnsi="Calibri" w:cs="Calibri"/>
          <w:sz w:val="22"/>
          <w:szCs w:val="22"/>
        </w:rPr>
        <w:t>) pomieszczeń</w:t>
      </w:r>
      <w:r w:rsidR="002C125A" w:rsidRPr="008C7655">
        <w:rPr>
          <w:rFonts w:ascii="Calibri" w:hAnsi="Calibri" w:cs="Calibri"/>
          <w:sz w:val="22"/>
          <w:szCs w:val="22"/>
        </w:rPr>
        <w:t>:</w:t>
      </w:r>
      <w:r w:rsidRPr="008C7655">
        <w:rPr>
          <w:rFonts w:ascii="Calibri" w:hAnsi="Calibri" w:cs="Calibri"/>
          <w:sz w:val="22"/>
          <w:szCs w:val="22"/>
        </w:rPr>
        <w:t xml:space="preserve"> Laboratorium Analitycznego (1</w:t>
      </w:r>
      <w:r w:rsidR="00C93E0A" w:rsidRPr="008C7655">
        <w:rPr>
          <w:rFonts w:ascii="Calibri" w:hAnsi="Calibri" w:cs="Calibri"/>
          <w:sz w:val="22"/>
          <w:szCs w:val="22"/>
        </w:rPr>
        <w:t>2</w:t>
      </w:r>
      <w:r w:rsidRPr="008C7655">
        <w:rPr>
          <w:rFonts w:ascii="Calibri" w:hAnsi="Calibri" w:cs="Calibri"/>
          <w:sz w:val="22"/>
          <w:szCs w:val="22"/>
        </w:rPr>
        <w:t xml:space="preserve"> pomieszczeń)  i Mikrobiologicznego (</w:t>
      </w:r>
      <w:r w:rsidR="00C93E0A" w:rsidRPr="008C7655">
        <w:rPr>
          <w:rFonts w:ascii="Calibri" w:hAnsi="Calibri" w:cs="Calibri"/>
          <w:sz w:val="22"/>
          <w:szCs w:val="22"/>
        </w:rPr>
        <w:t>7</w:t>
      </w:r>
      <w:r w:rsidRPr="008C7655">
        <w:rPr>
          <w:rFonts w:ascii="Calibri" w:hAnsi="Calibri" w:cs="Calibri"/>
          <w:sz w:val="22"/>
          <w:szCs w:val="22"/>
        </w:rPr>
        <w:t xml:space="preserve"> pomieszczeń</w:t>
      </w:r>
      <w:r w:rsidRPr="00DB78B1">
        <w:rPr>
          <w:rFonts w:ascii="Calibri" w:hAnsi="Calibri" w:cs="Calibri"/>
          <w:sz w:val="22"/>
          <w:szCs w:val="22"/>
        </w:rPr>
        <w:t>);</w:t>
      </w:r>
    </w:p>
    <w:p w14:paraId="3E622C7C" w14:textId="77777777" w:rsidR="00AF39F2" w:rsidRPr="008C7655" w:rsidRDefault="00000000">
      <w:pPr>
        <w:numPr>
          <w:ilvl w:val="0"/>
          <w:numId w:val="4"/>
        </w:numPr>
        <w:suppressAutoHyphens/>
        <w:jc w:val="both"/>
        <w:rPr>
          <w:rFonts w:ascii="Calibri" w:hAnsi="Calibri" w:cs="Calibri"/>
          <w:sz w:val="22"/>
          <w:szCs w:val="22"/>
        </w:rPr>
      </w:pPr>
      <w:r w:rsidRPr="008C7655">
        <w:rPr>
          <w:rFonts w:ascii="Calibri" w:hAnsi="Calibri" w:cs="Calibri"/>
          <w:b/>
          <w:bCs/>
          <w:sz w:val="22"/>
          <w:szCs w:val="22"/>
        </w:rPr>
        <w:t>część nr 2</w:t>
      </w:r>
      <w:r w:rsidRPr="008C7655">
        <w:rPr>
          <w:rFonts w:ascii="Calibri" w:hAnsi="Calibri" w:cs="Calibri"/>
          <w:sz w:val="22"/>
          <w:szCs w:val="22"/>
        </w:rPr>
        <w:t xml:space="preserve"> – dostawa cieplarki laboratoryjnej z wymuszonym obiegiem powietrza (1 sztuka);</w:t>
      </w:r>
    </w:p>
    <w:p w14:paraId="57515D3F" w14:textId="77777777" w:rsidR="00AF39F2" w:rsidRPr="008C7655" w:rsidRDefault="00000000">
      <w:pPr>
        <w:numPr>
          <w:ilvl w:val="0"/>
          <w:numId w:val="4"/>
        </w:numPr>
        <w:suppressAutoHyphens/>
        <w:jc w:val="both"/>
        <w:rPr>
          <w:rFonts w:ascii="Calibri" w:hAnsi="Calibri" w:cs="Calibri"/>
          <w:sz w:val="22"/>
          <w:szCs w:val="22"/>
        </w:rPr>
      </w:pPr>
      <w:r w:rsidRPr="008C7655">
        <w:rPr>
          <w:rFonts w:ascii="Calibri" w:hAnsi="Calibri" w:cs="Calibri"/>
          <w:b/>
          <w:bCs/>
          <w:sz w:val="22"/>
          <w:szCs w:val="22"/>
        </w:rPr>
        <w:t xml:space="preserve">część nr 3 </w:t>
      </w:r>
      <w:r w:rsidRPr="008C7655">
        <w:rPr>
          <w:rFonts w:ascii="Calibri" w:hAnsi="Calibri" w:cs="Calibri"/>
          <w:sz w:val="22"/>
          <w:szCs w:val="22"/>
        </w:rPr>
        <w:t>– dostawa fotel</w:t>
      </w:r>
      <w:r w:rsidR="002C125A" w:rsidRPr="008C7655">
        <w:rPr>
          <w:rFonts w:ascii="Calibri" w:hAnsi="Calibri" w:cs="Calibri"/>
          <w:sz w:val="22"/>
          <w:szCs w:val="22"/>
        </w:rPr>
        <w:t>a</w:t>
      </w:r>
      <w:r w:rsidRPr="008C7655">
        <w:rPr>
          <w:rFonts w:ascii="Calibri" w:hAnsi="Calibri" w:cs="Calibri"/>
          <w:sz w:val="22"/>
          <w:szCs w:val="22"/>
        </w:rPr>
        <w:t xml:space="preserve"> zabiegowego/leżanki 3 sekcyjnej z zagłówkiem do pobierania krwi (1 sztuka);</w:t>
      </w:r>
    </w:p>
    <w:p w14:paraId="67732FAC" w14:textId="77777777" w:rsidR="00AF39F2" w:rsidRPr="008C7655" w:rsidRDefault="00000000">
      <w:pPr>
        <w:numPr>
          <w:ilvl w:val="0"/>
          <w:numId w:val="4"/>
        </w:numPr>
        <w:suppressAutoHyphens/>
        <w:jc w:val="both"/>
        <w:rPr>
          <w:rFonts w:ascii="Calibri" w:hAnsi="Calibri" w:cs="Calibri"/>
          <w:sz w:val="22"/>
          <w:szCs w:val="22"/>
        </w:rPr>
      </w:pPr>
      <w:r w:rsidRPr="008C7655">
        <w:rPr>
          <w:rFonts w:ascii="Calibri" w:hAnsi="Calibri" w:cs="Calibri"/>
          <w:b/>
          <w:bCs/>
          <w:sz w:val="22"/>
          <w:szCs w:val="22"/>
        </w:rPr>
        <w:t xml:space="preserve">część nr 4 </w:t>
      </w:r>
      <w:r w:rsidRPr="008C7655">
        <w:rPr>
          <w:rFonts w:ascii="Calibri" w:hAnsi="Calibri" w:cs="Calibri"/>
          <w:sz w:val="22"/>
          <w:szCs w:val="22"/>
        </w:rPr>
        <w:t>– dostawa fotel</w:t>
      </w:r>
      <w:r w:rsidR="002C125A" w:rsidRPr="008C7655">
        <w:rPr>
          <w:rFonts w:ascii="Calibri" w:hAnsi="Calibri" w:cs="Calibri"/>
          <w:sz w:val="22"/>
          <w:szCs w:val="22"/>
        </w:rPr>
        <w:t>a</w:t>
      </w:r>
      <w:r w:rsidRPr="008C7655">
        <w:rPr>
          <w:rFonts w:ascii="Calibri" w:hAnsi="Calibri" w:cs="Calibri"/>
          <w:sz w:val="22"/>
          <w:szCs w:val="22"/>
        </w:rPr>
        <w:t xml:space="preserve"> do pobierania krwi (1 sztuka);</w:t>
      </w:r>
    </w:p>
    <w:p w14:paraId="48F8C801" w14:textId="77777777" w:rsidR="00AF39F2" w:rsidRPr="008C7655" w:rsidRDefault="00000000">
      <w:pPr>
        <w:numPr>
          <w:ilvl w:val="0"/>
          <w:numId w:val="4"/>
        </w:numPr>
        <w:suppressAutoHyphens/>
        <w:jc w:val="both"/>
        <w:rPr>
          <w:rFonts w:ascii="Calibri" w:hAnsi="Calibri" w:cs="Calibri"/>
          <w:sz w:val="22"/>
          <w:szCs w:val="22"/>
        </w:rPr>
      </w:pPr>
      <w:r w:rsidRPr="008C7655">
        <w:rPr>
          <w:rFonts w:ascii="Calibri" w:hAnsi="Calibri" w:cs="Calibri"/>
          <w:b/>
          <w:bCs/>
          <w:sz w:val="22"/>
          <w:szCs w:val="22"/>
        </w:rPr>
        <w:t xml:space="preserve">część nr 5 </w:t>
      </w:r>
      <w:r w:rsidRPr="008C7655">
        <w:rPr>
          <w:rFonts w:ascii="Calibri" w:hAnsi="Calibri" w:cs="Calibri"/>
          <w:sz w:val="22"/>
          <w:szCs w:val="22"/>
        </w:rPr>
        <w:t>– dostawa chłodziarki do przechowywania koncentratu krwinek czerwonych (</w:t>
      </w:r>
      <w:proofErr w:type="spellStart"/>
      <w:r w:rsidRPr="008C7655">
        <w:rPr>
          <w:rFonts w:ascii="Calibri" w:hAnsi="Calibri" w:cs="Calibri"/>
          <w:sz w:val="22"/>
          <w:szCs w:val="22"/>
        </w:rPr>
        <w:t>KKCz</w:t>
      </w:r>
      <w:proofErr w:type="spellEnd"/>
      <w:r w:rsidRPr="008C7655">
        <w:rPr>
          <w:rFonts w:ascii="Calibri" w:hAnsi="Calibri" w:cs="Calibri"/>
          <w:sz w:val="22"/>
          <w:szCs w:val="22"/>
        </w:rPr>
        <w:t>) (1 sztuka);</w:t>
      </w:r>
    </w:p>
    <w:p w14:paraId="0B1DA522" w14:textId="77777777" w:rsidR="00AF39F2" w:rsidRPr="008C7655" w:rsidRDefault="00000000">
      <w:pPr>
        <w:numPr>
          <w:ilvl w:val="0"/>
          <w:numId w:val="4"/>
        </w:numPr>
        <w:suppressAutoHyphens/>
        <w:jc w:val="both"/>
        <w:rPr>
          <w:rFonts w:ascii="Calibri" w:hAnsi="Calibri" w:cs="Calibri"/>
          <w:sz w:val="22"/>
          <w:szCs w:val="22"/>
        </w:rPr>
      </w:pPr>
      <w:r w:rsidRPr="008C7655">
        <w:rPr>
          <w:rFonts w:ascii="Calibri" w:hAnsi="Calibri" w:cs="Calibri"/>
          <w:b/>
          <w:bCs/>
          <w:sz w:val="22"/>
          <w:szCs w:val="22"/>
        </w:rPr>
        <w:t xml:space="preserve">część nr 6 – </w:t>
      </w:r>
      <w:r w:rsidRPr="008C7655">
        <w:rPr>
          <w:rFonts w:ascii="Calibri" w:hAnsi="Calibri" w:cs="Calibri"/>
          <w:sz w:val="22"/>
          <w:szCs w:val="22"/>
        </w:rPr>
        <w:t>dostawa</w:t>
      </w:r>
      <w:r w:rsidRPr="008C7655">
        <w:rPr>
          <w:rFonts w:ascii="Calibri" w:hAnsi="Calibri" w:cs="Calibri"/>
          <w:b/>
          <w:bCs/>
          <w:sz w:val="22"/>
          <w:szCs w:val="22"/>
        </w:rPr>
        <w:t xml:space="preserve"> </w:t>
      </w:r>
      <w:r w:rsidRPr="008C7655">
        <w:rPr>
          <w:rFonts w:ascii="Calibri" w:hAnsi="Calibri" w:cs="Calibri"/>
          <w:sz w:val="22"/>
          <w:szCs w:val="22"/>
        </w:rPr>
        <w:t>zamrażarki do przechowywania osocza (1 sztuka);</w:t>
      </w:r>
    </w:p>
    <w:p w14:paraId="0B54C9DE" w14:textId="3360A877" w:rsidR="00AF39F2" w:rsidRDefault="00000000">
      <w:pPr>
        <w:numPr>
          <w:ilvl w:val="0"/>
          <w:numId w:val="4"/>
        </w:numPr>
        <w:suppressAutoHyphens/>
        <w:jc w:val="both"/>
        <w:rPr>
          <w:rFonts w:ascii="Calibri" w:hAnsi="Calibri" w:cs="Calibri"/>
          <w:sz w:val="22"/>
          <w:szCs w:val="22"/>
        </w:rPr>
      </w:pPr>
      <w:r w:rsidRPr="008C7655">
        <w:rPr>
          <w:rFonts w:ascii="Calibri" w:hAnsi="Calibri" w:cs="Calibri"/>
          <w:b/>
          <w:bCs/>
          <w:sz w:val="22"/>
          <w:szCs w:val="22"/>
        </w:rPr>
        <w:t>część nr 7</w:t>
      </w:r>
      <w:r w:rsidRPr="008C7655">
        <w:rPr>
          <w:rFonts w:ascii="Calibri" w:hAnsi="Calibri" w:cs="Calibri"/>
          <w:sz w:val="22"/>
          <w:szCs w:val="22"/>
        </w:rPr>
        <w:t xml:space="preserve"> – dostawa wir</w:t>
      </w:r>
      <w:r w:rsidRPr="00DB78B1">
        <w:rPr>
          <w:rFonts w:ascii="Calibri" w:hAnsi="Calibri" w:cs="Calibri"/>
          <w:sz w:val="22"/>
          <w:szCs w:val="22"/>
        </w:rPr>
        <w:t>ó</w:t>
      </w:r>
      <w:r w:rsidRPr="008C7655">
        <w:rPr>
          <w:rFonts w:ascii="Calibri" w:hAnsi="Calibri" w:cs="Calibri"/>
          <w:sz w:val="22"/>
          <w:szCs w:val="22"/>
        </w:rPr>
        <w:t>wki laboratoryjnej (1 sztuka)</w:t>
      </w:r>
      <w:r w:rsidR="00C92A56">
        <w:rPr>
          <w:rFonts w:ascii="Calibri" w:hAnsi="Calibri" w:cs="Calibri"/>
          <w:sz w:val="22"/>
          <w:szCs w:val="22"/>
        </w:rPr>
        <w:t>;</w:t>
      </w:r>
    </w:p>
    <w:p w14:paraId="0D68C73C" w14:textId="11B7A0A9" w:rsidR="00C92A56" w:rsidRPr="008C7655" w:rsidRDefault="00C92A56">
      <w:pPr>
        <w:numPr>
          <w:ilvl w:val="0"/>
          <w:numId w:val="4"/>
        </w:numPr>
        <w:suppressAutoHyphens/>
        <w:jc w:val="both"/>
        <w:rPr>
          <w:rFonts w:ascii="Calibri" w:hAnsi="Calibri" w:cs="Calibri"/>
          <w:sz w:val="22"/>
          <w:szCs w:val="22"/>
        </w:rPr>
      </w:pPr>
      <w:r>
        <w:rPr>
          <w:rFonts w:ascii="Calibri" w:hAnsi="Calibri" w:cs="Calibri"/>
          <w:b/>
          <w:bCs/>
          <w:sz w:val="22"/>
          <w:szCs w:val="22"/>
        </w:rPr>
        <w:t xml:space="preserve">część nr 8 </w:t>
      </w:r>
      <w:r w:rsidRPr="008C7655">
        <w:rPr>
          <w:rFonts w:ascii="Calibri" w:hAnsi="Calibri" w:cs="Calibri"/>
          <w:sz w:val="22"/>
          <w:szCs w:val="22"/>
        </w:rPr>
        <w:t>–</w:t>
      </w:r>
      <w:r>
        <w:rPr>
          <w:rFonts w:ascii="Calibri" w:hAnsi="Calibri" w:cs="Calibri"/>
          <w:sz w:val="22"/>
          <w:szCs w:val="22"/>
        </w:rPr>
        <w:t xml:space="preserve"> dostawa </w:t>
      </w:r>
      <w:r w:rsidRPr="00C92A56">
        <w:rPr>
          <w:rFonts w:ascii="Calibri" w:hAnsi="Calibri" w:cs="Calibri"/>
          <w:sz w:val="22"/>
          <w:szCs w:val="22"/>
        </w:rPr>
        <w:t>maszyn czyszcząc</w:t>
      </w:r>
      <w:r>
        <w:rPr>
          <w:rFonts w:ascii="Calibri" w:hAnsi="Calibri" w:cs="Calibri"/>
          <w:sz w:val="22"/>
          <w:szCs w:val="22"/>
        </w:rPr>
        <w:t>ych</w:t>
      </w:r>
      <w:r w:rsidRPr="00C92A56">
        <w:rPr>
          <w:rFonts w:ascii="Calibri" w:hAnsi="Calibri" w:cs="Calibri"/>
          <w:sz w:val="22"/>
          <w:szCs w:val="22"/>
        </w:rPr>
        <w:t xml:space="preserve"> do powierzchni (szpitalnych)</w:t>
      </w:r>
      <w:r>
        <w:rPr>
          <w:rFonts w:ascii="Calibri" w:hAnsi="Calibri" w:cs="Calibri"/>
          <w:sz w:val="22"/>
          <w:szCs w:val="22"/>
        </w:rPr>
        <w:t xml:space="preserve"> na potrzeby Laboratorium Analitycznego i </w:t>
      </w:r>
      <w:r w:rsidRPr="008C7655">
        <w:rPr>
          <w:rFonts w:ascii="Calibri" w:hAnsi="Calibri" w:cs="Calibri"/>
          <w:sz w:val="22"/>
          <w:szCs w:val="22"/>
        </w:rPr>
        <w:t>Mikrobiologicznego</w:t>
      </w:r>
      <w:r>
        <w:rPr>
          <w:rFonts w:ascii="Calibri" w:hAnsi="Calibri" w:cs="Calibri"/>
          <w:sz w:val="22"/>
          <w:szCs w:val="22"/>
        </w:rPr>
        <w:t xml:space="preserve"> (2 sztuki).</w:t>
      </w:r>
    </w:p>
    <w:p w14:paraId="4ED10C2F" w14:textId="77777777" w:rsidR="002C125A" w:rsidRPr="008C7655" w:rsidRDefault="002C125A" w:rsidP="002C125A">
      <w:pPr>
        <w:suppressAutoHyphens/>
        <w:ind w:left="1080"/>
        <w:jc w:val="both"/>
        <w:rPr>
          <w:rFonts w:ascii="Calibri" w:hAnsi="Calibri" w:cs="Calibri"/>
          <w:sz w:val="22"/>
          <w:szCs w:val="22"/>
        </w:rPr>
      </w:pPr>
    </w:p>
    <w:p w14:paraId="44CD4C4D" w14:textId="77777777" w:rsidR="00AF39F2" w:rsidRPr="008C7655" w:rsidRDefault="00000000">
      <w:pPr>
        <w:numPr>
          <w:ilvl w:val="0"/>
          <w:numId w:val="5"/>
        </w:numPr>
        <w:suppressAutoHyphens/>
        <w:jc w:val="both"/>
        <w:rPr>
          <w:rFonts w:ascii="Calibri" w:hAnsi="Calibri" w:cs="Calibri"/>
          <w:sz w:val="22"/>
          <w:szCs w:val="22"/>
        </w:rPr>
      </w:pPr>
      <w:r w:rsidRPr="008C7655">
        <w:rPr>
          <w:rFonts w:ascii="Calibri" w:hAnsi="Calibri" w:cs="Calibri"/>
          <w:sz w:val="22"/>
          <w:szCs w:val="22"/>
        </w:rPr>
        <w:t>Kod Wsp</w:t>
      </w:r>
      <w:r w:rsidRPr="00DB78B1">
        <w:rPr>
          <w:rFonts w:ascii="Calibri" w:hAnsi="Calibri" w:cs="Calibri"/>
          <w:sz w:val="22"/>
          <w:szCs w:val="22"/>
        </w:rPr>
        <w:t>ó</w:t>
      </w:r>
      <w:r w:rsidRPr="008C7655">
        <w:rPr>
          <w:rFonts w:ascii="Calibri" w:hAnsi="Calibri" w:cs="Calibri"/>
          <w:sz w:val="22"/>
          <w:szCs w:val="22"/>
        </w:rPr>
        <w:t>lnego Słownika Zam</w:t>
      </w:r>
      <w:r w:rsidRPr="00DB78B1">
        <w:rPr>
          <w:rFonts w:ascii="Calibri" w:hAnsi="Calibri" w:cs="Calibri"/>
          <w:sz w:val="22"/>
          <w:szCs w:val="22"/>
        </w:rPr>
        <w:t>ó</w:t>
      </w:r>
      <w:r w:rsidRPr="008C7655">
        <w:rPr>
          <w:rFonts w:ascii="Calibri" w:hAnsi="Calibri" w:cs="Calibri"/>
          <w:sz w:val="22"/>
          <w:szCs w:val="22"/>
        </w:rPr>
        <w:t xml:space="preserve">wień </w:t>
      </w:r>
      <w:r w:rsidRPr="00DB78B1">
        <w:rPr>
          <w:rFonts w:ascii="Calibri" w:hAnsi="Calibri" w:cs="Calibri"/>
          <w:sz w:val="22"/>
          <w:szCs w:val="22"/>
        </w:rPr>
        <w:t xml:space="preserve">(CPV): </w:t>
      </w:r>
    </w:p>
    <w:p w14:paraId="01CE5C7B" w14:textId="77777777" w:rsidR="00C93E0A" w:rsidRPr="008C7655" w:rsidRDefault="00C93E0A" w:rsidP="00C93E0A">
      <w:pPr>
        <w:pStyle w:val="Akapitzlist"/>
        <w:numPr>
          <w:ilvl w:val="0"/>
          <w:numId w:val="121"/>
        </w:numPr>
        <w:suppressAutoHyphens/>
        <w:jc w:val="both"/>
        <w:rPr>
          <w:rFonts w:ascii="Calibri" w:eastAsia="Calibri" w:hAnsi="Calibri" w:cs="Calibri"/>
          <w:b/>
          <w:bCs/>
          <w:color w:val="auto"/>
          <w:sz w:val="22"/>
          <w:szCs w:val="22"/>
          <w:u w:color="4472C4"/>
        </w:rPr>
      </w:pPr>
      <w:r w:rsidRPr="008C7655">
        <w:rPr>
          <w:rFonts w:ascii="Calibri" w:eastAsia="Calibri" w:hAnsi="Calibri" w:cs="Calibri"/>
          <w:b/>
          <w:bCs/>
          <w:color w:val="auto"/>
          <w:sz w:val="22"/>
          <w:szCs w:val="22"/>
          <w:u w:color="4472C4"/>
        </w:rPr>
        <w:t>Część nr 1:</w:t>
      </w:r>
    </w:p>
    <w:p w14:paraId="4706F20E" w14:textId="714C8BF8" w:rsidR="005D6A2B" w:rsidRPr="008C7655" w:rsidRDefault="005D6A2B" w:rsidP="005D6A2B">
      <w:pPr>
        <w:pStyle w:val="Akapitzlist"/>
        <w:suppressAutoHyphens/>
        <w:ind w:left="786"/>
        <w:jc w:val="both"/>
        <w:rPr>
          <w:rFonts w:ascii="Calibri" w:eastAsia="Calibri" w:hAnsi="Calibri" w:cs="Calibri"/>
          <w:b/>
          <w:bCs/>
          <w:color w:val="auto"/>
          <w:sz w:val="22"/>
          <w:szCs w:val="22"/>
          <w:u w:color="4472C4"/>
        </w:rPr>
      </w:pPr>
      <w:r w:rsidRPr="008C7655">
        <w:rPr>
          <w:rFonts w:ascii="Calibri" w:eastAsia="Calibri" w:hAnsi="Calibri" w:cs="Calibri"/>
          <w:color w:val="auto"/>
          <w:sz w:val="22"/>
          <w:szCs w:val="22"/>
          <w:u w:color="4472C4"/>
        </w:rPr>
        <w:t>39100000-3</w:t>
      </w:r>
      <w:r w:rsidRPr="008C7655">
        <w:rPr>
          <w:rFonts w:ascii="Calibri" w:eastAsia="Calibri" w:hAnsi="Calibri" w:cs="Calibri"/>
          <w:b/>
          <w:bCs/>
          <w:color w:val="auto"/>
          <w:sz w:val="22"/>
          <w:szCs w:val="22"/>
          <w:u w:color="4472C4"/>
        </w:rPr>
        <w:t xml:space="preserve"> </w:t>
      </w:r>
      <w:r w:rsidRPr="008C7655">
        <w:rPr>
          <w:rFonts w:ascii="Calibri" w:hAnsi="Calibri" w:cs="Calibri"/>
          <w:color w:val="auto"/>
          <w:sz w:val="22"/>
          <w:szCs w:val="22"/>
          <w:u w:color="4472C4"/>
        </w:rPr>
        <w:t>– meble</w:t>
      </w:r>
    </w:p>
    <w:p w14:paraId="6A05B6BE" w14:textId="77777777" w:rsidR="00C93E0A" w:rsidRPr="008C7655" w:rsidRDefault="002C125A" w:rsidP="00C93E0A">
      <w:pPr>
        <w:pStyle w:val="Akapitzlist"/>
        <w:suppressAutoHyphens/>
        <w:ind w:left="786"/>
        <w:jc w:val="both"/>
        <w:rPr>
          <w:rFonts w:ascii="Calibri" w:hAnsi="Calibri" w:cs="Calibri"/>
          <w:color w:val="auto"/>
          <w:sz w:val="22"/>
          <w:szCs w:val="22"/>
          <w:u w:color="4472C4"/>
        </w:rPr>
      </w:pPr>
      <w:r w:rsidRPr="008C7655">
        <w:rPr>
          <w:rFonts w:ascii="Calibri" w:hAnsi="Calibri" w:cs="Calibri"/>
          <w:color w:val="auto"/>
          <w:sz w:val="22"/>
          <w:szCs w:val="22"/>
          <w:u w:color="4472C4"/>
        </w:rPr>
        <w:t>33192000-2 – meble medyczne,</w:t>
      </w:r>
    </w:p>
    <w:p w14:paraId="0A288200" w14:textId="77777777" w:rsidR="00C93E0A" w:rsidRPr="008C7655" w:rsidRDefault="002C125A" w:rsidP="00C93E0A">
      <w:pPr>
        <w:pStyle w:val="Akapitzlist"/>
        <w:suppressAutoHyphens/>
        <w:ind w:left="786"/>
        <w:jc w:val="both"/>
        <w:rPr>
          <w:rFonts w:ascii="Calibri" w:hAnsi="Calibri" w:cs="Calibri"/>
          <w:color w:val="auto"/>
          <w:sz w:val="22"/>
          <w:szCs w:val="22"/>
          <w:u w:color="4472C4"/>
        </w:rPr>
      </w:pPr>
      <w:r w:rsidRPr="008C7655">
        <w:rPr>
          <w:rFonts w:ascii="Calibri" w:hAnsi="Calibri" w:cs="Calibri"/>
          <w:color w:val="auto"/>
          <w:sz w:val="22"/>
          <w:szCs w:val="22"/>
          <w:u w:color="4472C4"/>
        </w:rPr>
        <w:t>39130000-2 – meble biurowe,</w:t>
      </w:r>
    </w:p>
    <w:p w14:paraId="5580AE74" w14:textId="77777777" w:rsidR="00C93E0A" w:rsidRPr="008C7655" w:rsidRDefault="002C125A" w:rsidP="00C93E0A">
      <w:pPr>
        <w:pStyle w:val="Akapitzlist"/>
        <w:suppressAutoHyphens/>
        <w:ind w:left="786"/>
        <w:jc w:val="both"/>
        <w:rPr>
          <w:rFonts w:ascii="Calibri" w:hAnsi="Calibri" w:cs="Calibri"/>
          <w:color w:val="auto"/>
          <w:sz w:val="22"/>
          <w:szCs w:val="22"/>
          <w:u w:color="4472C4"/>
        </w:rPr>
      </w:pPr>
      <w:r w:rsidRPr="008C7655">
        <w:rPr>
          <w:rFonts w:ascii="Calibri" w:hAnsi="Calibri" w:cs="Calibri"/>
          <w:color w:val="auto"/>
          <w:sz w:val="22"/>
          <w:szCs w:val="22"/>
          <w:u w:color="4472C4"/>
        </w:rPr>
        <w:t>39141300-5 – szafy,</w:t>
      </w:r>
    </w:p>
    <w:p w14:paraId="52C453D3" w14:textId="2FC5E220" w:rsidR="00AF39F2" w:rsidRPr="008C7655" w:rsidRDefault="002C125A" w:rsidP="00C93E0A">
      <w:pPr>
        <w:pStyle w:val="Akapitzlist"/>
        <w:suppressAutoHyphens/>
        <w:ind w:left="786"/>
        <w:jc w:val="both"/>
        <w:rPr>
          <w:rFonts w:ascii="Calibri" w:hAnsi="Calibri" w:cs="Calibri"/>
          <w:color w:val="auto"/>
          <w:sz w:val="22"/>
          <w:szCs w:val="22"/>
          <w:u w:color="4472C4"/>
        </w:rPr>
      </w:pPr>
      <w:r w:rsidRPr="008C7655">
        <w:rPr>
          <w:rFonts w:ascii="Calibri" w:hAnsi="Calibri" w:cs="Calibri"/>
          <w:color w:val="auto"/>
          <w:sz w:val="22"/>
          <w:szCs w:val="22"/>
          <w:u w:color="4472C4"/>
        </w:rPr>
        <w:t xml:space="preserve">39151000-5 – </w:t>
      </w:r>
      <w:proofErr w:type="spellStart"/>
      <w:r w:rsidRPr="008C7655">
        <w:rPr>
          <w:rFonts w:ascii="Calibri" w:hAnsi="Calibri" w:cs="Calibri"/>
          <w:color w:val="auto"/>
          <w:sz w:val="22"/>
          <w:szCs w:val="22"/>
          <w:u w:color="4472C4"/>
          <w:lang w:val="es-ES_tradnl"/>
        </w:rPr>
        <w:t>meble</w:t>
      </w:r>
      <w:proofErr w:type="spellEnd"/>
      <w:r w:rsidRPr="008C7655">
        <w:rPr>
          <w:rFonts w:ascii="Calibri" w:hAnsi="Calibri" w:cs="Calibri"/>
          <w:color w:val="auto"/>
          <w:sz w:val="22"/>
          <w:szCs w:val="22"/>
          <w:u w:color="4472C4"/>
          <w:lang w:val="es-ES_tradnl"/>
        </w:rPr>
        <w:t xml:space="preserve"> r</w:t>
      </w:r>
      <w:proofErr w:type="spellStart"/>
      <w:r w:rsidRPr="008C7655">
        <w:rPr>
          <w:rFonts w:ascii="Calibri" w:hAnsi="Calibri" w:cs="Calibri"/>
          <w:color w:val="auto"/>
          <w:sz w:val="22"/>
          <w:szCs w:val="22"/>
          <w:u w:color="4472C4"/>
        </w:rPr>
        <w:t>óżne</w:t>
      </w:r>
      <w:proofErr w:type="spellEnd"/>
      <w:r w:rsidRPr="008C7655">
        <w:rPr>
          <w:rFonts w:ascii="Calibri" w:hAnsi="Calibri" w:cs="Calibri"/>
          <w:color w:val="auto"/>
          <w:sz w:val="22"/>
          <w:szCs w:val="22"/>
          <w:u w:color="4472C4"/>
        </w:rPr>
        <w:t>,</w:t>
      </w:r>
    </w:p>
    <w:p w14:paraId="17C7D991" w14:textId="795C090F" w:rsidR="00C93E0A" w:rsidRPr="008C7655" w:rsidRDefault="00C93E0A" w:rsidP="00C93E0A">
      <w:pPr>
        <w:suppressAutoHyphens/>
        <w:ind w:left="504" w:firstLine="282"/>
        <w:jc w:val="both"/>
        <w:rPr>
          <w:rFonts w:ascii="Calibri" w:eastAsia="Calibri" w:hAnsi="Calibri" w:cs="Calibri"/>
          <w:color w:val="auto"/>
          <w:sz w:val="22"/>
          <w:szCs w:val="22"/>
          <w:u w:color="4472C4"/>
        </w:rPr>
      </w:pPr>
      <w:r w:rsidRPr="008C7655">
        <w:rPr>
          <w:rFonts w:ascii="Calibri" w:hAnsi="Calibri" w:cs="Calibri"/>
          <w:color w:val="auto"/>
          <w:sz w:val="22"/>
          <w:szCs w:val="22"/>
          <w:u w:color="4472C4"/>
        </w:rPr>
        <w:t>39180000-7 – meble laboratoryjne,</w:t>
      </w:r>
    </w:p>
    <w:p w14:paraId="4D2EA7C0" w14:textId="77777777" w:rsidR="00C93E0A" w:rsidRPr="008C7655" w:rsidRDefault="00C93E0A" w:rsidP="00C93E0A">
      <w:pPr>
        <w:pStyle w:val="Akapitzlist"/>
        <w:numPr>
          <w:ilvl w:val="0"/>
          <w:numId w:val="121"/>
        </w:numPr>
        <w:suppressAutoHyphens/>
        <w:jc w:val="both"/>
        <w:rPr>
          <w:rFonts w:ascii="Calibri" w:eastAsia="Calibri" w:hAnsi="Calibri" w:cs="Calibri"/>
          <w:b/>
          <w:bCs/>
          <w:color w:val="auto"/>
          <w:sz w:val="22"/>
          <w:szCs w:val="22"/>
          <w:u w:color="4472C4"/>
        </w:rPr>
      </w:pPr>
      <w:r w:rsidRPr="008C7655">
        <w:rPr>
          <w:rFonts w:ascii="Calibri" w:eastAsia="Calibri" w:hAnsi="Calibri" w:cs="Calibri"/>
          <w:b/>
          <w:bCs/>
          <w:color w:val="auto"/>
          <w:sz w:val="22"/>
          <w:szCs w:val="22"/>
          <w:u w:color="4472C4"/>
        </w:rPr>
        <w:t>Część nr 2:</w:t>
      </w:r>
    </w:p>
    <w:p w14:paraId="1A97BE49" w14:textId="236C7498" w:rsidR="00C93E0A" w:rsidRPr="008C7655" w:rsidRDefault="00C93E0A" w:rsidP="00C93E0A">
      <w:pPr>
        <w:pStyle w:val="Akapitzlist"/>
        <w:suppressAutoHyphens/>
        <w:ind w:left="786"/>
        <w:jc w:val="both"/>
        <w:rPr>
          <w:rFonts w:ascii="Calibri" w:hAnsi="Calibri" w:cs="Calibri"/>
          <w:color w:val="auto"/>
          <w:sz w:val="22"/>
          <w:szCs w:val="22"/>
          <w:u w:color="4472C4"/>
        </w:rPr>
      </w:pPr>
      <w:r w:rsidRPr="008C7655">
        <w:rPr>
          <w:rFonts w:ascii="Calibri" w:hAnsi="Calibri" w:cs="Calibri"/>
          <w:color w:val="auto"/>
          <w:sz w:val="22"/>
          <w:szCs w:val="22"/>
          <w:u w:color="4472C4"/>
        </w:rPr>
        <w:t>38500000-0 – aparatura kontrolna i badawcza,</w:t>
      </w:r>
    </w:p>
    <w:p w14:paraId="50D09F7E" w14:textId="07246733" w:rsidR="00AF39F2" w:rsidRPr="008C7655" w:rsidRDefault="002C125A" w:rsidP="00C93E0A">
      <w:pPr>
        <w:pStyle w:val="Akapitzlist"/>
        <w:suppressAutoHyphens/>
        <w:ind w:left="786"/>
        <w:jc w:val="both"/>
        <w:rPr>
          <w:rFonts w:ascii="Calibri" w:hAnsi="Calibri" w:cs="Calibri"/>
          <w:color w:val="auto"/>
          <w:sz w:val="22"/>
          <w:szCs w:val="22"/>
          <w:u w:color="4472C4"/>
        </w:rPr>
      </w:pPr>
      <w:r w:rsidRPr="008C7655">
        <w:rPr>
          <w:rFonts w:ascii="Calibri" w:hAnsi="Calibri" w:cs="Calibri"/>
          <w:color w:val="auto"/>
          <w:sz w:val="22"/>
          <w:szCs w:val="22"/>
          <w:u w:color="4472C4"/>
        </w:rPr>
        <w:t>33100000-1 – urządzenia medyczne,</w:t>
      </w:r>
    </w:p>
    <w:p w14:paraId="5A84E85B" w14:textId="79186DFD" w:rsidR="00C93E0A" w:rsidRPr="008C7655" w:rsidRDefault="00C93E0A" w:rsidP="00C93E0A">
      <w:pPr>
        <w:pStyle w:val="Akapitzlist"/>
        <w:numPr>
          <w:ilvl w:val="0"/>
          <w:numId w:val="121"/>
        </w:numPr>
        <w:suppressAutoHyphens/>
        <w:jc w:val="both"/>
        <w:rPr>
          <w:rFonts w:ascii="Calibri" w:eastAsia="Calibri" w:hAnsi="Calibri" w:cs="Calibri"/>
          <w:b/>
          <w:bCs/>
          <w:color w:val="auto"/>
          <w:sz w:val="22"/>
          <w:szCs w:val="22"/>
          <w:u w:color="4472C4"/>
        </w:rPr>
      </w:pPr>
      <w:r w:rsidRPr="008C7655">
        <w:rPr>
          <w:rFonts w:ascii="Calibri" w:eastAsia="Calibri" w:hAnsi="Calibri" w:cs="Calibri"/>
          <w:b/>
          <w:bCs/>
          <w:color w:val="auto"/>
          <w:sz w:val="22"/>
          <w:szCs w:val="22"/>
          <w:u w:color="4472C4"/>
        </w:rPr>
        <w:t>Część nr 3:</w:t>
      </w:r>
    </w:p>
    <w:p w14:paraId="6E837671" w14:textId="77777777" w:rsidR="00AF39F2" w:rsidRPr="008C7655" w:rsidRDefault="002C125A" w:rsidP="00C93E0A">
      <w:pPr>
        <w:suppressAutoHyphens/>
        <w:ind w:left="504" w:firstLine="282"/>
        <w:jc w:val="both"/>
        <w:rPr>
          <w:rFonts w:ascii="Calibri" w:hAnsi="Calibri" w:cs="Calibri"/>
          <w:color w:val="auto"/>
          <w:sz w:val="22"/>
          <w:szCs w:val="22"/>
          <w:u w:color="4472C4"/>
        </w:rPr>
      </w:pPr>
      <w:r w:rsidRPr="008C7655">
        <w:rPr>
          <w:rFonts w:ascii="Calibri" w:hAnsi="Calibri" w:cs="Calibri"/>
          <w:color w:val="auto"/>
          <w:sz w:val="22"/>
          <w:szCs w:val="22"/>
          <w:u w:color="4472C4"/>
        </w:rPr>
        <w:t>39180000-7 – meble laboratoryjne,</w:t>
      </w:r>
    </w:p>
    <w:p w14:paraId="0FB45F1F" w14:textId="77777777" w:rsidR="00C93E0A" w:rsidRPr="008C7655" w:rsidRDefault="00C93E0A" w:rsidP="00C93E0A">
      <w:pPr>
        <w:pStyle w:val="Akapitzlist"/>
        <w:suppressAutoHyphens/>
        <w:ind w:left="786"/>
        <w:jc w:val="both"/>
        <w:rPr>
          <w:rFonts w:ascii="Calibri" w:hAnsi="Calibri" w:cs="Calibri"/>
          <w:color w:val="auto"/>
          <w:sz w:val="22"/>
          <w:szCs w:val="22"/>
          <w:u w:color="4472C4"/>
        </w:rPr>
      </w:pPr>
      <w:r w:rsidRPr="008C7655">
        <w:rPr>
          <w:rFonts w:ascii="Calibri" w:hAnsi="Calibri" w:cs="Calibri"/>
          <w:color w:val="auto"/>
          <w:sz w:val="22"/>
          <w:szCs w:val="22"/>
          <w:u w:color="4472C4"/>
        </w:rPr>
        <w:t>33192000-2 – meble medyczne,</w:t>
      </w:r>
    </w:p>
    <w:p w14:paraId="2B69AA3B" w14:textId="7A5B3A04" w:rsidR="00C93E0A" w:rsidRPr="008C7655" w:rsidRDefault="00C93E0A" w:rsidP="00C93E0A">
      <w:pPr>
        <w:pStyle w:val="Akapitzlist"/>
        <w:numPr>
          <w:ilvl w:val="0"/>
          <w:numId w:val="121"/>
        </w:numPr>
        <w:suppressAutoHyphens/>
        <w:jc w:val="both"/>
        <w:rPr>
          <w:rFonts w:ascii="Calibri" w:eastAsia="Calibri" w:hAnsi="Calibri" w:cs="Calibri"/>
          <w:b/>
          <w:bCs/>
          <w:color w:val="auto"/>
          <w:sz w:val="22"/>
          <w:szCs w:val="22"/>
          <w:u w:color="4472C4"/>
        </w:rPr>
      </w:pPr>
      <w:r w:rsidRPr="008C7655">
        <w:rPr>
          <w:rFonts w:ascii="Calibri" w:eastAsia="Calibri" w:hAnsi="Calibri" w:cs="Calibri"/>
          <w:b/>
          <w:bCs/>
          <w:color w:val="auto"/>
          <w:sz w:val="22"/>
          <w:szCs w:val="22"/>
          <w:u w:color="4472C4"/>
        </w:rPr>
        <w:t>Część nr 4:</w:t>
      </w:r>
    </w:p>
    <w:p w14:paraId="2BF5DFA0" w14:textId="77777777" w:rsidR="005D6F3D" w:rsidRPr="008C7655" w:rsidRDefault="005D6F3D" w:rsidP="005D6F3D">
      <w:pPr>
        <w:pStyle w:val="Akapitzlist"/>
        <w:suppressAutoHyphens/>
        <w:ind w:left="786"/>
        <w:jc w:val="both"/>
        <w:rPr>
          <w:rFonts w:ascii="Calibri" w:hAnsi="Calibri" w:cs="Calibri"/>
          <w:color w:val="auto"/>
          <w:sz w:val="22"/>
          <w:szCs w:val="22"/>
          <w:u w:color="4472C4"/>
        </w:rPr>
      </w:pPr>
      <w:r w:rsidRPr="008C7655">
        <w:rPr>
          <w:rFonts w:ascii="Calibri" w:hAnsi="Calibri" w:cs="Calibri"/>
          <w:color w:val="auto"/>
          <w:sz w:val="22"/>
          <w:szCs w:val="22"/>
          <w:u w:color="4472C4"/>
        </w:rPr>
        <w:t>39180000-7 – meble laboratoryjne,</w:t>
      </w:r>
    </w:p>
    <w:p w14:paraId="1290D0AC" w14:textId="77777777" w:rsidR="005D6F3D" w:rsidRPr="008C7655" w:rsidRDefault="005D6F3D" w:rsidP="005D6F3D">
      <w:pPr>
        <w:pStyle w:val="Akapitzlist"/>
        <w:suppressAutoHyphens/>
        <w:ind w:left="786"/>
        <w:jc w:val="both"/>
        <w:rPr>
          <w:rFonts w:ascii="Calibri" w:hAnsi="Calibri" w:cs="Calibri"/>
          <w:color w:val="auto"/>
          <w:sz w:val="22"/>
          <w:szCs w:val="22"/>
          <w:u w:color="4472C4"/>
        </w:rPr>
      </w:pPr>
      <w:r w:rsidRPr="008C7655">
        <w:rPr>
          <w:rFonts w:ascii="Calibri" w:hAnsi="Calibri" w:cs="Calibri"/>
          <w:color w:val="auto"/>
          <w:sz w:val="22"/>
          <w:szCs w:val="22"/>
          <w:u w:color="4472C4"/>
        </w:rPr>
        <w:t>33192000-2 – meble medyczne,</w:t>
      </w:r>
    </w:p>
    <w:p w14:paraId="08C295B4" w14:textId="1727E52D" w:rsidR="005D6F3D" w:rsidRPr="008C7655" w:rsidRDefault="005D6F3D" w:rsidP="005D6F3D">
      <w:pPr>
        <w:pStyle w:val="Akapitzlist"/>
        <w:numPr>
          <w:ilvl w:val="0"/>
          <w:numId w:val="121"/>
        </w:numPr>
        <w:suppressAutoHyphens/>
        <w:jc w:val="both"/>
        <w:rPr>
          <w:rFonts w:ascii="Calibri" w:eastAsia="Calibri" w:hAnsi="Calibri" w:cs="Calibri"/>
          <w:b/>
          <w:bCs/>
          <w:color w:val="auto"/>
          <w:sz w:val="22"/>
          <w:szCs w:val="22"/>
          <w:u w:color="4472C4"/>
        </w:rPr>
      </w:pPr>
      <w:r w:rsidRPr="008C7655">
        <w:rPr>
          <w:rFonts w:ascii="Calibri" w:eastAsia="Calibri" w:hAnsi="Calibri" w:cs="Calibri"/>
          <w:b/>
          <w:bCs/>
          <w:color w:val="auto"/>
          <w:sz w:val="22"/>
          <w:szCs w:val="22"/>
          <w:u w:color="4472C4"/>
        </w:rPr>
        <w:t>Część nr 5:</w:t>
      </w:r>
    </w:p>
    <w:p w14:paraId="4463CCCE" w14:textId="77777777" w:rsidR="00AF39F2" w:rsidRPr="008C7655" w:rsidRDefault="002C125A" w:rsidP="00C93E0A">
      <w:pPr>
        <w:suppressAutoHyphens/>
        <w:ind w:left="504" w:firstLine="282"/>
        <w:jc w:val="both"/>
        <w:rPr>
          <w:rFonts w:ascii="Calibri" w:hAnsi="Calibri" w:cs="Calibri"/>
          <w:color w:val="auto"/>
          <w:sz w:val="22"/>
          <w:szCs w:val="22"/>
          <w:u w:color="4472C4"/>
        </w:rPr>
      </w:pPr>
      <w:r w:rsidRPr="008C7655">
        <w:rPr>
          <w:rFonts w:ascii="Calibri" w:hAnsi="Calibri" w:cs="Calibri"/>
          <w:color w:val="auto"/>
          <w:sz w:val="22"/>
          <w:szCs w:val="22"/>
          <w:u w:color="4472C4"/>
          <w:lang w:val="de-DE"/>
        </w:rPr>
        <w:t xml:space="preserve">42931100-2 </w:t>
      </w:r>
      <w:r w:rsidRPr="008C7655">
        <w:rPr>
          <w:rFonts w:ascii="Calibri" w:hAnsi="Calibri" w:cs="Calibri"/>
          <w:color w:val="auto"/>
          <w:sz w:val="22"/>
          <w:szCs w:val="22"/>
          <w:u w:color="4472C4"/>
        </w:rPr>
        <w:t xml:space="preserve">– </w:t>
      </w:r>
      <w:r w:rsidRPr="008C7655">
        <w:rPr>
          <w:rFonts w:ascii="Calibri" w:hAnsi="Calibri" w:cs="Calibri"/>
          <w:color w:val="auto"/>
          <w:sz w:val="22"/>
          <w:szCs w:val="22"/>
          <w:u w:color="4472C4"/>
          <w:lang w:val="de-DE"/>
        </w:rPr>
        <w:t>wir</w:t>
      </w:r>
      <w:proofErr w:type="spellStart"/>
      <w:r w:rsidRPr="008C7655">
        <w:rPr>
          <w:rFonts w:ascii="Calibri" w:hAnsi="Calibri" w:cs="Calibri"/>
          <w:color w:val="auto"/>
          <w:sz w:val="22"/>
          <w:szCs w:val="22"/>
          <w:u w:color="4472C4"/>
          <w:lang w:val="es-ES_tradnl"/>
        </w:rPr>
        <w:t>ó</w:t>
      </w:r>
      <w:r w:rsidRPr="008C7655">
        <w:rPr>
          <w:rFonts w:ascii="Calibri" w:hAnsi="Calibri" w:cs="Calibri"/>
          <w:color w:val="auto"/>
          <w:sz w:val="22"/>
          <w:szCs w:val="22"/>
          <w:u w:color="4472C4"/>
        </w:rPr>
        <w:t>wki</w:t>
      </w:r>
      <w:proofErr w:type="spellEnd"/>
      <w:r w:rsidRPr="008C7655">
        <w:rPr>
          <w:rFonts w:ascii="Calibri" w:hAnsi="Calibri" w:cs="Calibri"/>
          <w:color w:val="auto"/>
          <w:sz w:val="22"/>
          <w:szCs w:val="22"/>
          <w:u w:color="4472C4"/>
        </w:rPr>
        <w:t xml:space="preserve"> laboratoryjne i akcesoria,</w:t>
      </w:r>
    </w:p>
    <w:p w14:paraId="0933CC15" w14:textId="77D0E1A3" w:rsidR="005D6F3D" w:rsidRPr="008C7655" w:rsidRDefault="005D6F3D" w:rsidP="005D6F3D">
      <w:pPr>
        <w:pStyle w:val="Akapitzlist"/>
        <w:suppressAutoHyphens/>
        <w:ind w:left="786"/>
        <w:jc w:val="both"/>
        <w:rPr>
          <w:rFonts w:ascii="Calibri" w:hAnsi="Calibri" w:cs="Calibri"/>
          <w:color w:val="auto"/>
          <w:sz w:val="22"/>
          <w:szCs w:val="22"/>
          <w:u w:color="4472C4"/>
        </w:rPr>
      </w:pPr>
      <w:r w:rsidRPr="008C7655">
        <w:rPr>
          <w:rFonts w:ascii="Calibri" w:hAnsi="Calibri" w:cs="Calibri"/>
          <w:color w:val="auto"/>
          <w:sz w:val="22"/>
          <w:szCs w:val="22"/>
          <w:u w:color="4472C4"/>
        </w:rPr>
        <w:t>38500000-0 – aparatura kontrolna i badawcza,</w:t>
      </w:r>
    </w:p>
    <w:p w14:paraId="43B4C923" w14:textId="74134A53" w:rsidR="00AF39F2" w:rsidRPr="008C7655" w:rsidRDefault="002C125A" w:rsidP="00C93E0A">
      <w:pPr>
        <w:suppressAutoHyphens/>
        <w:ind w:left="504" w:firstLine="282"/>
        <w:jc w:val="both"/>
        <w:rPr>
          <w:rFonts w:ascii="Calibri" w:eastAsia="Calibri" w:hAnsi="Calibri" w:cs="Calibri"/>
          <w:color w:val="auto"/>
          <w:sz w:val="22"/>
          <w:szCs w:val="22"/>
          <w:u w:color="4472C4"/>
        </w:rPr>
      </w:pPr>
      <w:r w:rsidRPr="008C7655">
        <w:rPr>
          <w:rFonts w:ascii="Calibri" w:hAnsi="Calibri" w:cs="Calibri"/>
          <w:color w:val="auto"/>
          <w:sz w:val="22"/>
          <w:szCs w:val="22"/>
          <w:u w:color="4472C4"/>
        </w:rPr>
        <w:t>42513000-5 – urządzenia chłodnicze i mrożące</w:t>
      </w:r>
      <w:r w:rsidR="005D6F3D" w:rsidRPr="008C7655">
        <w:rPr>
          <w:rFonts w:ascii="Calibri" w:hAnsi="Calibri" w:cs="Calibri"/>
          <w:color w:val="auto"/>
          <w:sz w:val="22"/>
          <w:szCs w:val="22"/>
          <w:u w:color="4472C4"/>
        </w:rPr>
        <w:t>,</w:t>
      </w:r>
    </w:p>
    <w:p w14:paraId="2E31FA59" w14:textId="02B4FB24" w:rsidR="005D6F3D" w:rsidRPr="008C7655" w:rsidRDefault="005D6F3D" w:rsidP="005D6F3D">
      <w:pPr>
        <w:pStyle w:val="Akapitzlist"/>
        <w:numPr>
          <w:ilvl w:val="0"/>
          <w:numId w:val="121"/>
        </w:numPr>
        <w:suppressAutoHyphens/>
        <w:jc w:val="both"/>
        <w:rPr>
          <w:rFonts w:ascii="Calibri" w:eastAsia="Calibri" w:hAnsi="Calibri" w:cs="Calibri"/>
          <w:b/>
          <w:bCs/>
          <w:color w:val="auto"/>
          <w:sz w:val="22"/>
          <w:szCs w:val="22"/>
          <w:u w:color="4472C4"/>
        </w:rPr>
      </w:pPr>
      <w:r w:rsidRPr="008C7655">
        <w:rPr>
          <w:rFonts w:ascii="Calibri" w:eastAsia="Calibri" w:hAnsi="Calibri" w:cs="Calibri"/>
          <w:b/>
          <w:bCs/>
          <w:color w:val="auto"/>
          <w:sz w:val="22"/>
          <w:szCs w:val="22"/>
          <w:u w:color="4472C4"/>
        </w:rPr>
        <w:t>Część nr 6:</w:t>
      </w:r>
    </w:p>
    <w:p w14:paraId="624BF8B6" w14:textId="77777777" w:rsidR="005D6F3D" w:rsidRPr="008C7655" w:rsidRDefault="005D6F3D" w:rsidP="005D6F3D">
      <w:pPr>
        <w:pStyle w:val="Akapitzlist"/>
        <w:suppressAutoHyphens/>
        <w:ind w:left="786"/>
        <w:jc w:val="both"/>
        <w:rPr>
          <w:rFonts w:ascii="Calibri" w:hAnsi="Calibri" w:cs="Calibri"/>
          <w:color w:val="auto"/>
          <w:sz w:val="22"/>
          <w:szCs w:val="22"/>
          <w:u w:color="4472C4"/>
        </w:rPr>
      </w:pPr>
      <w:r w:rsidRPr="008C7655">
        <w:rPr>
          <w:rFonts w:ascii="Calibri" w:hAnsi="Calibri" w:cs="Calibri"/>
          <w:color w:val="auto"/>
          <w:sz w:val="22"/>
          <w:szCs w:val="22"/>
          <w:u w:color="4472C4"/>
          <w:lang w:val="de-DE"/>
        </w:rPr>
        <w:t xml:space="preserve">42931100-2 </w:t>
      </w:r>
      <w:r w:rsidRPr="008C7655">
        <w:rPr>
          <w:rFonts w:ascii="Calibri" w:hAnsi="Calibri" w:cs="Calibri"/>
          <w:color w:val="auto"/>
          <w:sz w:val="22"/>
          <w:szCs w:val="22"/>
          <w:u w:color="4472C4"/>
        </w:rPr>
        <w:t xml:space="preserve">– </w:t>
      </w:r>
      <w:r w:rsidRPr="008C7655">
        <w:rPr>
          <w:rFonts w:ascii="Calibri" w:hAnsi="Calibri" w:cs="Calibri"/>
          <w:color w:val="auto"/>
          <w:sz w:val="22"/>
          <w:szCs w:val="22"/>
          <w:u w:color="4472C4"/>
          <w:lang w:val="de-DE"/>
        </w:rPr>
        <w:t>wir</w:t>
      </w:r>
      <w:proofErr w:type="spellStart"/>
      <w:r w:rsidRPr="008C7655">
        <w:rPr>
          <w:rFonts w:ascii="Calibri" w:hAnsi="Calibri" w:cs="Calibri"/>
          <w:color w:val="auto"/>
          <w:sz w:val="22"/>
          <w:szCs w:val="22"/>
          <w:u w:color="4472C4"/>
          <w:lang w:val="es-ES_tradnl"/>
        </w:rPr>
        <w:t>ó</w:t>
      </w:r>
      <w:r w:rsidRPr="008C7655">
        <w:rPr>
          <w:rFonts w:ascii="Calibri" w:hAnsi="Calibri" w:cs="Calibri"/>
          <w:color w:val="auto"/>
          <w:sz w:val="22"/>
          <w:szCs w:val="22"/>
          <w:u w:color="4472C4"/>
        </w:rPr>
        <w:t>wki</w:t>
      </w:r>
      <w:proofErr w:type="spellEnd"/>
      <w:r w:rsidRPr="008C7655">
        <w:rPr>
          <w:rFonts w:ascii="Calibri" w:hAnsi="Calibri" w:cs="Calibri"/>
          <w:color w:val="auto"/>
          <w:sz w:val="22"/>
          <w:szCs w:val="22"/>
          <w:u w:color="4472C4"/>
        </w:rPr>
        <w:t xml:space="preserve"> laboratoryjne i akcesoria,</w:t>
      </w:r>
    </w:p>
    <w:p w14:paraId="17915542" w14:textId="77777777" w:rsidR="005D6F3D" w:rsidRPr="008C7655" w:rsidRDefault="005D6F3D" w:rsidP="005D6F3D">
      <w:pPr>
        <w:pStyle w:val="Akapitzlist"/>
        <w:suppressAutoHyphens/>
        <w:ind w:left="786"/>
        <w:jc w:val="both"/>
        <w:rPr>
          <w:rFonts w:ascii="Calibri" w:hAnsi="Calibri" w:cs="Calibri"/>
          <w:color w:val="auto"/>
          <w:sz w:val="22"/>
          <w:szCs w:val="22"/>
          <w:u w:color="4472C4"/>
        </w:rPr>
      </w:pPr>
      <w:r w:rsidRPr="008C7655">
        <w:rPr>
          <w:rFonts w:ascii="Calibri" w:hAnsi="Calibri" w:cs="Calibri"/>
          <w:color w:val="auto"/>
          <w:sz w:val="22"/>
          <w:szCs w:val="22"/>
          <w:u w:color="4472C4"/>
        </w:rPr>
        <w:t>38500000-0 – aparatura kontrolna i badawcza,</w:t>
      </w:r>
    </w:p>
    <w:p w14:paraId="3D80711C" w14:textId="77777777" w:rsidR="005D6F3D" w:rsidRPr="008C7655" w:rsidRDefault="005D6F3D" w:rsidP="005D6F3D">
      <w:pPr>
        <w:pStyle w:val="Akapitzlist"/>
        <w:suppressAutoHyphens/>
        <w:ind w:left="786"/>
        <w:jc w:val="both"/>
        <w:rPr>
          <w:rFonts w:ascii="Calibri" w:eastAsia="Calibri" w:hAnsi="Calibri" w:cs="Calibri"/>
          <w:color w:val="auto"/>
          <w:sz w:val="22"/>
          <w:szCs w:val="22"/>
          <w:u w:color="4472C4"/>
        </w:rPr>
      </w:pPr>
      <w:r w:rsidRPr="008C7655">
        <w:rPr>
          <w:rFonts w:ascii="Calibri" w:hAnsi="Calibri" w:cs="Calibri"/>
          <w:color w:val="auto"/>
          <w:sz w:val="22"/>
          <w:szCs w:val="22"/>
          <w:u w:color="4472C4"/>
        </w:rPr>
        <w:t>42513000-5 – urządzenia chłodnicze i mrożące,</w:t>
      </w:r>
    </w:p>
    <w:p w14:paraId="09951670" w14:textId="0DCF258F" w:rsidR="00AF39F2" w:rsidRPr="008C7655" w:rsidRDefault="005D6F3D" w:rsidP="005D6F3D">
      <w:pPr>
        <w:pStyle w:val="Akapitzlist"/>
        <w:numPr>
          <w:ilvl w:val="0"/>
          <w:numId w:val="121"/>
        </w:numPr>
        <w:suppressAutoHyphens/>
        <w:jc w:val="both"/>
        <w:rPr>
          <w:rFonts w:ascii="Calibri" w:eastAsia="Calibri" w:hAnsi="Calibri" w:cs="Calibri"/>
          <w:b/>
          <w:bCs/>
          <w:color w:val="auto"/>
          <w:sz w:val="22"/>
          <w:szCs w:val="22"/>
          <w:u w:color="4472C4"/>
        </w:rPr>
      </w:pPr>
      <w:r w:rsidRPr="008C7655">
        <w:rPr>
          <w:rFonts w:ascii="Calibri" w:eastAsia="Calibri" w:hAnsi="Calibri" w:cs="Calibri"/>
          <w:b/>
          <w:bCs/>
          <w:color w:val="auto"/>
          <w:sz w:val="22"/>
          <w:szCs w:val="22"/>
          <w:u w:color="4472C4"/>
        </w:rPr>
        <w:lastRenderedPageBreak/>
        <w:t>Część nr 7:</w:t>
      </w:r>
    </w:p>
    <w:p w14:paraId="1D63BB1B" w14:textId="77777777" w:rsidR="005D6F3D" w:rsidRPr="008C7655" w:rsidRDefault="005D6F3D" w:rsidP="005D6F3D">
      <w:pPr>
        <w:pStyle w:val="Akapitzlist"/>
        <w:suppressAutoHyphens/>
        <w:ind w:left="786"/>
        <w:jc w:val="both"/>
        <w:rPr>
          <w:rFonts w:ascii="Calibri" w:hAnsi="Calibri" w:cs="Calibri"/>
          <w:color w:val="auto"/>
          <w:sz w:val="22"/>
          <w:szCs w:val="22"/>
          <w:u w:color="4472C4"/>
        </w:rPr>
      </w:pPr>
      <w:r w:rsidRPr="008C7655">
        <w:rPr>
          <w:rFonts w:ascii="Calibri" w:hAnsi="Calibri" w:cs="Calibri"/>
          <w:color w:val="auto"/>
          <w:sz w:val="22"/>
          <w:szCs w:val="22"/>
          <w:u w:color="4472C4"/>
          <w:lang w:val="de-DE"/>
        </w:rPr>
        <w:t xml:space="preserve">42931100-2 </w:t>
      </w:r>
      <w:r w:rsidRPr="008C7655">
        <w:rPr>
          <w:rFonts w:ascii="Calibri" w:hAnsi="Calibri" w:cs="Calibri"/>
          <w:color w:val="auto"/>
          <w:sz w:val="22"/>
          <w:szCs w:val="22"/>
          <w:u w:color="4472C4"/>
        </w:rPr>
        <w:t xml:space="preserve">– </w:t>
      </w:r>
      <w:r w:rsidRPr="008C7655">
        <w:rPr>
          <w:rFonts w:ascii="Calibri" w:hAnsi="Calibri" w:cs="Calibri"/>
          <w:color w:val="auto"/>
          <w:sz w:val="22"/>
          <w:szCs w:val="22"/>
          <w:u w:color="4472C4"/>
          <w:lang w:val="de-DE"/>
        </w:rPr>
        <w:t>wir</w:t>
      </w:r>
      <w:proofErr w:type="spellStart"/>
      <w:r w:rsidRPr="008C7655">
        <w:rPr>
          <w:rFonts w:ascii="Calibri" w:hAnsi="Calibri" w:cs="Calibri"/>
          <w:color w:val="auto"/>
          <w:sz w:val="22"/>
          <w:szCs w:val="22"/>
          <w:u w:color="4472C4"/>
          <w:lang w:val="es-ES_tradnl"/>
        </w:rPr>
        <w:t>ó</w:t>
      </w:r>
      <w:r w:rsidRPr="008C7655">
        <w:rPr>
          <w:rFonts w:ascii="Calibri" w:hAnsi="Calibri" w:cs="Calibri"/>
          <w:color w:val="auto"/>
          <w:sz w:val="22"/>
          <w:szCs w:val="22"/>
          <w:u w:color="4472C4"/>
        </w:rPr>
        <w:t>wki</w:t>
      </w:r>
      <w:proofErr w:type="spellEnd"/>
      <w:r w:rsidRPr="008C7655">
        <w:rPr>
          <w:rFonts w:ascii="Calibri" w:hAnsi="Calibri" w:cs="Calibri"/>
          <w:color w:val="auto"/>
          <w:sz w:val="22"/>
          <w:szCs w:val="22"/>
          <w:u w:color="4472C4"/>
        </w:rPr>
        <w:t xml:space="preserve"> laboratoryjne i akcesoria,</w:t>
      </w:r>
    </w:p>
    <w:p w14:paraId="160DBEFF" w14:textId="77777777" w:rsidR="005D6F3D" w:rsidRPr="008C7655" w:rsidRDefault="005D6F3D" w:rsidP="005D6F3D">
      <w:pPr>
        <w:pStyle w:val="Akapitzlist"/>
        <w:suppressAutoHyphens/>
        <w:ind w:left="786"/>
        <w:jc w:val="both"/>
        <w:rPr>
          <w:rFonts w:ascii="Calibri" w:hAnsi="Calibri" w:cs="Calibri"/>
          <w:color w:val="auto"/>
          <w:sz w:val="22"/>
          <w:szCs w:val="22"/>
          <w:u w:color="4472C4"/>
        </w:rPr>
      </w:pPr>
      <w:r w:rsidRPr="008C7655">
        <w:rPr>
          <w:rFonts w:ascii="Calibri" w:hAnsi="Calibri" w:cs="Calibri"/>
          <w:color w:val="auto"/>
          <w:sz w:val="22"/>
          <w:szCs w:val="22"/>
          <w:u w:color="4472C4"/>
        </w:rPr>
        <w:t>38500000-0 – aparatura kontrolna i badawcza,</w:t>
      </w:r>
    </w:p>
    <w:p w14:paraId="2864FB5A" w14:textId="663F883E" w:rsidR="005D6F3D" w:rsidRDefault="005D6F3D" w:rsidP="005D6F3D">
      <w:pPr>
        <w:pStyle w:val="Akapitzlist"/>
        <w:suppressAutoHyphens/>
        <w:ind w:left="786"/>
        <w:jc w:val="both"/>
        <w:rPr>
          <w:rFonts w:ascii="Calibri" w:hAnsi="Calibri" w:cs="Calibri"/>
          <w:color w:val="auto"/>
          <w:sz w:val="22"/>
          <w:szCs w:val="22"/>
          <w:u w:color="4472C4"/>
        </w:rPr>
      </w:pPr>
      <w:r w:rsidRPr="008C7655">
        <w:rPr>
          <w:rFonts w:ascii="Calibri" w:hAnsi="Calibri" w:cs="Calibri"/>
          <w:color w:val="auto"/>
          <w:sz w:val="22"/>
          <w:szCs w:val="22"/>
          <w:u w:color="4472C4"/>
        </w:rPr>
        <w:t>42513000-5 – urządzenia chłodnicze i mrożące.</w:t>
      </w:r>
    </w:p>
    <w:p w14:paraId="7A3727C3" w14:textId="1254DC60" w:rsidR="00C92A56" w:rsidRPr="00C92A56" w:rsidRDefault="00C92A56" w:rsidP="00C92A56">
      <w:pPr>
        <w:pStyle w:val="Akapitzlist"/>
        <w:numPr>
          <w:ilvl w:val="0"/>
          <w:numId w:val="121"/>
        </w:numPr>
        <w:suppressAutoHyphens/>
        <w:jc w:val="both"/>
        <w:rPr>
          <w:rFonts w:ascii="Calibri" w:eastAsia="Calibri" w:hAnsi="Calibri" w:cs="Calibri"/>
          <w:b/>
          <w:bCs/>
          <w:color w:val="auto"/>
          <w:sz w:val="22"/>
          <w:szCs w:val="22"/>
          <w:u w:color="4472C4"/>
        </w:rPr>
      </w:pPr>
      <w:r w:rsidRPr="00C92A56">
        <w:rPr>
          <w:rFonts w:ascii="Calibri" w:eastAsia="Calibri" w:hAnsi="Calibri" w:cs="Calibri"/>
          <w:b/>
          <w:bCs/>
          <w:color w:val="auto"/>
          <w:sz w:val="22"/>
          <w:szCs w:val="22"/>
          <w:u w:color="4472C4"/>
        </w:rPr>
        <w:t>Część nr 8:</w:t>
      </w:r>
    </w:p>
    <w:p w14:paraId="190E7595" w14:textId="7A9115B6" w:rsidR="00C92A56" w:rsidRDefault="00C92A56" w:rsidP="00C92A56">
      <w:pPr>
        <w:pStyle w:val="Akapitzlist"/>
        <w:suppressAutoHyphens/>
        <w:ind w:left="786"/>
        <w:jc w:val="both"/>
        <w:rPr>
          <w:rFonts w:ascii="Calibri" w:eastAsia="Calibri" w:hAnsi="Calibri" w:cs="Calibri"/>
          <w:color w:val="auto"/>
          <w:sz w:val="22"/>
          <w:szCs w:val="22"/>
          <w:u w:color="4472C4"/>
        </w:rPr>
      </w:pPr>
      <w:r w:rsidRPr="00C92A56">
        <w:rPr>
          <w:rFonts w:ascii="Calibri" w:eastAsia="Calibri" w:hAnsi="Calibri" w:cs="Calibri"/>
          <w:color w:val="auto"/>
          <w:sz w:val="22"/>
          <w:szCs w:val="22"/>
          <w:u w:color="4472C4"/>
        </w:rPr>
        <w:t xml:space="preserve">39713410-0 </w:t>
      </w:r>
      <w:r>
        <w:rPr>
          <w:rFonts w:ascii="Calibri" w:eastAsia="Calibri" w:hAnsi="Calibri" w:cs="Calibri"/>
          <w:color w:val="auto"/>
          <w:sz w:val="22"/>
          <w:szCs w:val="22"/>
          <w:u w:color="4472C4"/>
        </w:rPr>
        <w:t>- m</w:t>
      </w:r>
      <w:r w:rsidRPr="00C92A56">
        <w:rPr>
          <w:rFonts w:ascii="Calibri" w:eastAsia="Calibri" w:hAnsi="Calibri" w:cs="Calibri"/>
          <w:color w:val="auto"/>
          <w:sz w:val="22"/>
          <w:szCs w:val="22"/>
          <w:u w:color="4472C4"/>
        </w:rPr>
        <w:t>aszyny do czyszczenia podłóg</w:t>
      </w:r>
      <w:r>
        <w:rPr>
          <w:rFonts w:ascii="Calibri" w:eastAsia="Calibri" w:hAnsi="Calibri" w:cs="Calibri"/>
          <w:color w:val="auto"/>
          <w:sz w:val="22"/>
          <w:szCs w:val="22"/>
          <w:u w:color="4472C4"/>
        </w:rPr>
        <w:t>,</w:t>
      </w:r>
    </w:p>
    <w:p w14:paraId="268FFBE6" w14:textId="3DAC60E8" w:rsidR="00C92A56" w:rsidRDefault="00C92A56" w:rsidP="00C92A56">
      <w:pPr>
        <w:pStyle w:val="Akapitzlist"/>
        <w:suppressAutoHyphens/>
        <w:ind w:left="786"/>
        <w:jc w:val="both"/>
        <w:rPr>
          <w:rFonts w:ascii="Calibri" w:eastAsia="Calibri" w:hAnsi="Calibri" w:cs="Calibri"/>
          <w:color w:val="auto"/>
          <w:sz w:val="22"/>
          <w:szCs w:val="22"/>
          <w:u w:color="4472C4"/>
        </w:rPr>
      </w:pPr>
      <w:r w:rsidRPr="00C92A56">
        <w:rPr>
          <w:rFonts w:ascii="Calibri" w:eastAsia="Calibri" w:hAnsi="Calibri" w:cs="Calibri"/>
          <w:color w:val="auto"/>
          <w:sz w:val="22"/>
          <w:szCs w:val="22"/>
          <w:u w:color="4472C4"/>
        </w:rPr>
        <w:t>42995000-7</w:t>
      </w:r>
      <w:r>
        <w:rPr>
          <w:rFonts w:ascii="Calibri" w:eastAsia="Calibri" w:hAnsi="Calibri" w:cs="Calibri"/>
          <w:color w:val="auto"/>
          <w:sz w:val="22"/>
          <w:szCs w:val="22"/>
          <w:u w:color="4472C4"/>
        </w:rPr>
        <w:t xml:space="preserve"> - r</w:t>
      </w:r>
      <w:r w:rsidRPr="00C92A56">
        <w:rPr>
          <w:rFonts w:ascii="Calibri" w:eastAsia="Calibri" w:hAnsi="Calibri" w:cs="Calibri"/>
          <w:color w:val="auto"/>
          <w:sz w:val="22"/>
          <w:szCs w:val="22"/>
          <w:u w:color="4472C4"/>
        </w:rPr>
        <w:t>óżne maszyny czyszczące</w:t>
      </w:r>
      <w:r>
        <w:rPr>
          <w:rFonts w:ascii="Calibri" w:eastAsia="Calibri" w:hAnsi="Calibri" w:cs="Calibri"/>
          <w:color w:val="auto"/>
          <w:sz w:val="22"/>
          <w:szCs w:val="22"/>
          <w:u w:color="4472C4"/>
        </w:rPr>
        <w:t>,</w:t>
      </w:r>
    </w:p>
    <w:p w14:paraId="47AEA222" w14:textId="353C3FB8" w:rsidR="00C92A56" w:rsidRPr="008C7655" w:rsidRDefault="00C92A56" w:rsidP="00C92A56">
      <w:pPr>
        <w:pStyle w:val="Akapitzlist"/>
        <w:suppressAutoHyphens/>
        <w:ind w:left="786"/>
        <w:jc w:val="both"/>
        <w:rPr>
          <w:rFonts w:ascii="Calibri" w:eastAsia="Calibri" w:hAnsi="Calibri" w:cs="Calibri"/>
          <w:color w:val="auto"/>
          <w:sz w:val="22"/>
          <w:szCs w:val="22"/>
          <w:u w:color="4472C4"/>
        </w:rPr>
      </w:pPr>
      <w:r w:rsidRPr="00C92A56">
        <w:rPr>
          <w:rFonts w:ascii="Calibri" w:eastAsia="Calibri" w:hAnsi="Calibri" w:cs="Calibri"/>
          <w:color w:val="auto"/>
          <w:sz w:val="22"/>
          <w:szCs w:val="22"/>
          <w:u w:color="4472C4"/>
        </w:rPr>
        <w:t>39830000-9</w:t>
      </w:r>
      <w:r>
        <w:rPr>
          <w:rFonts w:ascii="Calibri" w:eastAsia="Calibri" w:hAnsi="Calibri" w:cs="Calibri"/>
          <w:color w:val="auto"/>
          <w:sz w:val="22"/>
          <w:szCs w:val="22"/>
          <w:u w:color="4472C4"/>
        </w:rPr>
        <w:t xml:space="preserve"> -</w:t>
      </w:r>
      <w:r w:rsidRPr="00C92A56">
        <w:rPr>
          <w:rFonts w:ascii="Calibri" w:eastAsia="Calibri" w:hAnsi="Calibri" w:cs="Calibri"/>
          <w:color w:val="auto"/>
          <w:sz w:val="22"/>
          <w:szCs w:val="22"/>
          <w:u w:color="4472C4"/>
        </w:rPr>
        <w:t xml:space="preserve"> </w:t>
      </w:r>
      <w:r>
        <w:rPr>
          <w:rFonts w:ascii="Calibri" w:eastAsia="Calibri" w:hAnsi="Calibri" w:cs="Calibri"/>
          <w:color w:val="auto"/>
          <w:sz w:val="22"/>
          <w:szCs w:val="22"/>
          <w:u w:color="4472C4"/>
        </w:rPr>
        <w:t>ś</w:t>
      </w:r>
      <w:r w:rsidRPr="00C92A56">
        <w:rPr>
          <w:rFonts w:ascii="Calibri" w:eastAsia="Calibri" w:hAnsi="Calibri" w:cs="Calibri"/>
          <w:color w:val="auto"/>
          <w:sz w:val="22"/>
          <w:szCs w:val="22"/>
          <w:u w:color="4472C4"/>
        </w:rPr>
        <w:t>rodki czyszczące</w:t>
      </w:r>
    </w:p>
    <w:p w14:paraId="6A43FB69" w14:textId="77777777" w:rsidR="005D6F3D" w:rsidRPr="008C7655" w:rsidRDefault="005D6F3D" w:rsidP="005D6F3D">
      <w:pPr>
        <w:pStyle w:val="Akapitzlist"/>
        <w:suppressAutoHyphens/>
        <w:ind w:left="786"/>
        <w:jc w:val="both"/>
        <w:rPr>
          <w:rFonts w:ascii="Calibri" w:eastAsia="Calibri" w:hAnsi="Calibri" w:cs="Calibri"/>
          <w:color w:val="4472C4"/>
          <w:sz w:val="22"/>
          <w:szCs w:val="22"/>
          <w:u w:color="4472C4"/>
        </w:rPr>
      </w:pPr>
    </w:p>
    <w:p w14:paraId="598B4BC0" w14:textId="6DDB595D" w:rsidR="00AF39F2" w:rsidRPr="00316B34" w:rsidRDefault="00000000" w:rsidP="00706E8C">
      <w:pPr>
        <w:numPr>
          <w:ilvl w:val="0"/>
          <w:numId w:val="2"/>
        </w:numPr>
        <w:suppressAutoHyphens/>
        <w:jc w:val="both"/>
        <w:rPr>
          <w:rFonts w:ascii="Calibri" w:hAnsi="Calibri" w:cs="Calibri"/>
          <w:b/>
          <w:bCs/>
          <w:sz w:val="22"/>
          <w:szCs w:val="22"/>
        </w:rPr>
      </w:pPr>
      <w:r w:rsidRPr="008C7655">
        <w:rPr>
          <w:rFonts w:ascii="Calibri" w:hAnsi="Calibri" w:cs="Calibri"/>
          <w:sz w:val="22"/>
          <w:szCs w:val="22"/>
          <w:u w:color="4472C4"/>
        </w:rPr>
        <w:t>Dokładny opis przedmiotu zam</w:t>
      </w:r>
      <w:r w:rsidRPr="00DB78B1">
        <w:rPr>
          <w:rFonts w:ascii="Calibri" w:hAnsi="Calibri" w:cs="Calibri"/>
          <w:sz w:val="22"/>
          <w:szCs w:val="22"/>
          <w:u w:color="4472C4"/>
        </w:rPr>
        <w:t>ó</w:t>
      </w:r>
      <w:r w:rsidRPr="008C7655">
        <w:rPr>
          <w:rFonts w:ascii="Calibri" w:hAnsi="Calibri" w:cs="Calibri"/>
          <w:sz w:val="22"/>
          <w:szCs w:val="22"/>
          <w:u w:color="4472C4"/>
        </w:rPr>
        <w:t xml:space="preserve">wienia zawarty jest w </w:t>
      </w:r>
      <w:r w:rsidRPr="008C7655">
        <w:rPr>
          <w:rFonts w:ascii="Calibri" w:hAnsi="Calibri" w:cs="Calibri"/>
          <w:b/>
          <w:bCs/>
          <w:sz w:val="22"/>
          <w:szCs w:val="22"/>
          <w:u w:color="4472C4"/>
        </w:rPr>
        <w:t>załączniku nr 3b</w:t>
      </w:r>
      <w:r w:rsidR="002C125A" w:rsidRPr="008C7655">
        <w:rPr>
          <w:rFonts w:ascii="Calibri" w:hAnsi="Calibri" w:cs="Calibri"/>
          <w:b/>
          <w:bCs/>
          <w:sz w:val="22"/>
          <w:szCs w:val="22"/>
          <w:u w:color="4472C4"/>
        </w:rPr>
        <w:t xml:space="preserve"> (część nr 1)</w:t>
      </w:r>
      <w:r w:rsidRPr="008C7655">
        <w:rPr>
          <w:rFonts w:ascii="Calibri" w:hAnsi="Calibri" w:cs="Calibri"/>
          <w:b/>
          <w:bCs/>
          <w:sz w:val="22"/>
          <w:szCs w:val="22"/>
          <w:u w:color="4472C4"/>
        </w:rPr>
        <w:t>, 3c</w:t>
      </w:r>
      <w:r w:rsidR="002C125A" w:rsidRPr="008C7655">
        <w:rPr>
          <w:rFonts w:ascii="Calibri" w:hAnsi="Calibri" w:cs="Calibri"/>
          <w:b/>
          <w:bCs/>
          <w:sz w:val="22"/>
          <w:szCs w:val="22"/>
          <w:u w:color="4472C4"/>
        </w:rPr>
        <w:t xml:space="preserve"> (część nr 2)</w:t>
      </w:r>
      <w:r w:rsidRPr="008C7655">
        <w:rPr>
          <w:rFonts w:ascii="Calibri" w:hAnsi="Calibri" w:cs="Calibri"/>
          <w:b/>
          <w:bCs/>
          <w:sz w:val="22"/>
          <w:szCs w:val="22"/>
          <w:u w:color="4472C4"/>
        </w:rPr>
        <w:t>, 3d</w:t>
      </w:r>
      <w:r w:rsidR="002C125A" w:rsidRPr="008C7655">
        <w:rPr>
          <w:rFonts w:ascii="Calibri" w:hAnsi="Calibri" w:cs="Calibri"/>
          <w:b/>
          <w:bCs/>
          <w:sz w:val="22"/>
          <w:szCs w:val="22"/>
          <w:u w:color="4472C4"/>
        </w:rPr>
        <w:t xml:space="preserve"> (część nr 3)</w:t>
      </w:r>
      <w:r w:rsidRPr="008C7655">
        <w:rPr>
          <w:rFonts w:ascii="Calibri" w:hAnsi="Calibri" w:cs="Calibri"/>
          <w:b/>
          <w:bCs/>
          <w:sz w:val="22"/>
          <w:szCs w:val="22"/>
          <w:u w:color="4472C4"/>
        </w:rPr>
        <w:t>, 3e</w:t>
      </w:r>
      <w:r w:rsidR="002C125A" w:rsidRPr="008C7655">
        <w:rPr>
          <w:rFonts w:ascii="Calibri" w:hAnsi="Calibri" w:cs="Calibri"/>
          <w:b/>
          <w:bCs/>
          <w:sz w:val="22"/>
          <w:szCs w:val="22"/>
          <w:u w:color="4472C4"/>
        </w:rPr>
        <w:t xml:space="preserve"> (część nr 4)</w:t>
      </w:r>
      <w:r w:rsidRPr="008C7655">
        <w:rPr>
          <w:rFonts w:ascii="Calibri" w:hAnsi="Calibri" w:cs="Calibri"/>
          <w:b/>
          <w:bCs/>
          <w:sz w:val="22"/>
          <w:szCs w:val="22"/>
          <w:u w:color="4472C4"/>
        </w:rPr>
        <w:t>, 3f</w:t>
      </w:r>
      <w:r w:rsidR="002C125A" w:rsidRPr="008C7655">
        <w:rPr>
          <w:rFonts w:ascii="Calibri" w:hAnsi="Calibri" w:cs="Calibri"/>
          <w:b/>
          <w:bCs/>
          <w:sz w:val="22"/>
          <w:szCs w:val="22"/>
          <w:u w:color="4472C4"/>
        </w:rPr>
        <w:t xml:space="preserve"> (część nr 5)</w:t>
      </w:r>
      <w:r w:rsidRPr="008C7655">
        <w:rPr>
          <w:rFonts w:ascii="Calibri" w:hAnsi="Calibri" w:cs="Calibri"/>
          <w:b/>
          <w:bCs/>
          <w:sz w:val="22"/>
          <w:szCs w:val="22"/>
          <w:u w:color="4472C4"/>
        </w:rPr>
        <w:t>, 3g</w:t>
      </w:r>
      <w:r w:rsidR="002C125A" w:rsidRPr="008C7655">
        <w:rPr>
          <w:rFonts w:ascii="Calibri" w:hAnsi="Calibri" w:cs="Calibri"/>
          <w:b/>
          <w:bCs/>
          <w:sz w:val="22"/>
          <w:szCs w:val="22"/>
          <w:u w:color="4472C4"/>
        </w:rPr>
        <w:t xml:space="preserve"> (część nr 6)</w:t>
      </w:r>
      <w:r w:rsidRPr="008C7655">
        <w:rPr>
          <w:rFonts w:ascii="Calibri" w:hAnsi="Calibri" w:cs="Calibri"/>
          <w:b/>
          <w:bCs/>
          <w:sz w:val="22"/>
          <w:szCs w:val="22"/>
          <w:u w:color="4472C4"/>
        </w:rPr>
        <w:t>, 3h</w:t>
      </w:r>
      <w:r w:rsidR="002C125A" w:rsidRPr="008C7655">
        <w:rPr>
          <w:rFonts w:ascii="Calibri" w:hAnsi="Calibri" w:cs="Calibri"/>
          <w:b/>
          <w:bCs/>
          <w:sz w:val="22"/>
          <w:szCs w:val="22"/>
          <w:u w:color="4472C4"/>
        </w:rPr>
        <w:t xml:space="preserve"> (część nr 7)</w:t>
      </w:r>
      <w:r w:rsidR="00C92A56">
        <w:rPr>
          <w:rFonts w:ascii="Calibri" w:hAnsi="Calibri" w:cs="Calibri"/>
          <w:b/>
          <w:bCs/>
          <w:sz w:val="22"/>
          <w:szCs w:val="22"/>
          <w:u w:color="4472C4"/>
        </w:rPr>
        <w:t xml:space="preserve">, </w:t>
      </w:r>
      <w:r w:rsidR="00C92A56" w:rsidRPr="008C7655">
        <w:rPr>
          <w:rFonts w:ascii="Calibri" w:hAnsi="Calibri" w:cs="Calibri"/>
          <w:b/>
          <w:bCs/>
          <w:sz w:val="22"/>
          <w:szCs w:val="22"/>
          <w:u w:color="4472C4"/>
        </w:rPr>
        <w:t>3</w:t>
      </w:r>
      <w:r w:rsidR="00C92A56">
        <w:rPr>
          <w:rFonts w:ascii="Calibri" w:hAnsi="Calibri" w:cs="Calibri"/>
          <w:b/>
          <w:bCs/>
          <w:sz w:val="22"/>
          <w:szCs w:val="22"/>
          <w:u w:color="4472C4"/>
        </w:rPr>
        <w:t>i</w:t>
      </w:r>
      <w:r w:rsidR="00C92A56" w:rsidRPr="008C7655">
        <w:rPr>
          <w:rFonts w:ascii="Calibri" w:hAnsi="Calibri" w:cs="Calibri"/>
          <w:b/>
          <w:bCs/>
          <w:sz w:val="22"/>
          <w:szCs w:val="22"/>
          <w:u w:color="4472C4"/>
        </w:rPr>
        <w:t xml:space="preserve"> (część nr </w:t>
      </w:r>
      <w:r w:rsidR="00C92A56">
        <w:rPr>
          <w:rFonts w:ascii="Calibri" w:hAnsi="Calibri" w:cs="Calibri"/>
          <w:b/>
          <w:bCs/>
          <w:sz w:val="22"/>
          <w:szCs w:val="22"/>
          <w:u w:color="4472C4"/>
        </w:rPr>
        <w:t>8</w:t>
      </w:r>
      <w:r w:rsidR="00C92A56" w:rsidRPr="008C7655">
        <w:rPr>
          <w:rFonts w:ascii="Calibri" w:hAnsi="Calibri" w:cs="Calibri"/>
          <w:b/>
          <w:bCs/>
          <w:sz w:val="22"/>
          <w:szCs w:val="22"/>
          <w:u w:color="4472C4"/>
        </w:rPr>
        <w:t>)</w:t>
      </w:r>
      <w:r w:rsidR="00C92A56" w:rsidRPr="00DB78B1">
        <w:rPr>
          <w:rFonts w:ascii="Calibri" w:hAnsi="Calibri" w:cs="Calibri"/>
          <w:b/>
          <w:bCs/>
          <w:sz w:val="22"/>
          <w:szCs w:val="22"/>
          <w:u w:color="4472C4"/>
        </w:rPr>
        <w:t xml:space="preserve"> </w:t>
      </w:r>
      <w:r w:rsidRPr="00DB78B1">
        <w:rPr>
          <w:rFonts w:ascii="Calibri" w:hAnsi="Calibri" w:cs="Calibri"/>
          <w:b/>
          <w:bCs/>
          <w:sz w:val="22"/>
          <w:szCs w:val="22"/>
          <w:u w:color="4472C4"/>
        </w:rPr>
        <w:t xml:space="preserve"> do SWZ. </w:t>
      </w:r>
    </w:p>
    <w:p w14:paraId="4FE5FC1C" w14:textId="77777777" w:rsidR="00AF39F2" w:rsidRPr="008C7655" w:rsidRDefault="00000000">
      <w:pPr>
        <w:shd w:val="clear" w:color="auto" w:fill="BFBFBF"/>
        <w:jc w:val="center"/>
        <w:rPr>
          <w:rFonts w:ascii="Calibri" w:eastAsia="Calibri" w:hAnsi="Calibri" w:cs="Calibri"/>
          <w:b/>
          <w:bCs/>
          <w:color w:val="auto"/>
          <w:sz w:val="22"/>
          <w:szCs w:val="22"/>
          <w:u w:color="4472C4"/>
        </w:rPr>
      </w:pPr>
      <w:r w:rsidRPr="008C7655">
        <w:rPr>
          <w:rFonts w:ascii="Calibri" w:hAnsi="Calibri" w:cs="Calibri"/>
          <w:b/>
          <w:bCs/>
          <w:color w:val="auto"/>
          <w:sz w:val="22"/>
          <w:szCs w:val="22"/>
          <w:u w:color="4472C4"/>
        </w:rPr>
        <w:t>ROZDZIAŁ IV</w:t>
      </w:r>
    </w:p>
    <w:p w14:paraId="4505A593" w14:textId="77777777" w:rsidR="00AF39F2" w:rsidRPr="008C7655" w:rsidRDefault="00000000">
      <w:pPr>
        <w:shd w:val="clear" w:color="auto" w:fill="BFBFBF"/>
        <w:jc w:val="center"/>
        <w:rPr>
          <w:rFonts w:ascii="Calibri" w:eastAsia="Calibri" w:hAnsi="Calibri" w:cs="Calibri"/>
          <w:color w:val="auto"/>
          <w:sz w:val="22"/>
          <w:szCs w:val="22"/>
          <w:u w:color="4472C4"/>
        </w:rPr>
      </w:pPr>
      <w:r w:rsidRPr="008C7655">
        <w:rPr>
          <w:rFonts w:ascii="Calibri" w:hAnsi="Calibri" w:cs="Calibri"/>
          <w:b/>
          <w:bCs/>
          <w:color w:val="auto"/>
          <w:sz w:val="22"/>
          <w:szCs w:val="22"/>
          <w:u w:color="4472C4"/>
          <w:lang w:val="de-DE"/>
        </w:rPr>
        <w:t>INFORMACJE PODSTAWOWE</w:t>
      </w:r>
    </w:p>
    <w:p w14:paraId="04ADC55C" w14:textId="61AE9269" w:rsidR="00AF39F2" w:rsidRPr="00DB78B1" w:rsidRDefault="00000000">
      <w:pPr>
        <w:numPr>
          <w:ilvl w:val="0"/>
          <w:numId w:val="7"/>
        </w:numPr>
        <w:suppressAutoHyphens/>
        <w:jc w:val="both"/>
        <w:rPr>
          <w:rFonts w:ascii="Calibri" w:hAnsi="Calibri" w:cs="Calibri"/>
          <w:sz w:val="22"/>
          <w:szCs w:val="22"/>
        </w:rPr>
      </w:pPr>
      <w:r w:rsidRPr="00DB78B1">
        <w:rPr>
          <w:rFonts w:ascii="Calibri" w:hAnsi="Calibri" w:cs="Calibri"/>
          <w:sz w:val="22"/>
          <w:szCs w:val="22"/>
        </w:rPr>
        <w:t>Termin zwi</w:t>
      </w:r>
      <w:r w:rsidRPr="008C7655">
        <w:rPr>
          <w:rFonts w:ascii="Calibri" w:hAnsi="Calibri" w:cs="Calibri"/>
          <w:sz w:val="22"/>
          <w:szCs w:val="22"/>
        </w:rPr>
        <w:t xml:space="preserve">ązania ofertą wynosi 30 dni (liczone od dnia upływu terminu składania ofert, przy czym pierwszym dniem terminu związania ofertą jest dzień, w którym upływa termin składania ofert). Tym samym termin związania ofertą upływa w dniu </w:t>
      </w:r>
      <w:r w:rsidR="00FF6FFE">
        <w:rPr>
          <w:rFonts w:ascii="Calibri" w:hAnsi="Calibri" w:cs="Calibri"/>
          <w:sz w:val="22"/>
          <w:szCs w:val="22"/>
        </w:rPr>
        <w:t>13</w:t>
      </w:r>
      <w:r w:rsidR="002C125A" w:rsidRPr="008C7655">
        <w:rPr>
          <w:rFonts w:ascii="Calibri" w:hAnsi="Calibri" w:cs="Calibri"/>
          <w:sz w:val="22"/>
          <w:szCs w:val="22"/>
        </w:rPr>
        <w:t xml:space="preserve"> października 2023 roku.</w:t>
      </w:r>
      <w:r w:rsidR="002C125A" w:rsidRPr="008C7655">
        <w:rPr>
          <w:rFonts w:ascii="Calibri" w:hAnsi="Calibri" w:cs="Calibri"/>
          <w:b/>
          <w:bCs/>
          <w:sz w:val="22"/>
          <w:szCs w:val="22"/>
          <w:shd w:val="clear" w:color="auto" w:fill="FFFF00"/>
        </w:rPr>
        <w:t xml:space="preserve"> </w:t>
      </w:r>
    </w:p>
    <w:p w14:paraId="1978FC71" w14:textId="77777777" w:rsidR="00AF39F2" w:rsidRPr="008C7655" w:rsidRDefault="00000000">
      <w:pPr>
        <w:numPr>
          <w:ilvl w:val="0"/>
          <w:numId w:val="7"/>
        </w:numPr>
        <w:suppressAutoHyphens/>
        <w:jc w:val="both"/>
        <w:rPr>
          <w:rFonts w:ascii="Calibri" w:hAnsi="Calibri" w:cs="Calibri"/>
          <w:sz w:val="22"/>
          <w:szCs w:val="22"/>
        </w:rPr>
      </w:pPr>
      <w:r w:rsidRPr="008C7655">
        <w:rPr>
          <w:rFonts w:ascii="Calibri" w:hAnsi="Calibri" w:cs="Calibri"/>
          <w:sz w:val="22"/>
          <w:szCs w:val="22"/>
        </w:rPr>
        <w:t>W przypadku, gdy wyb</w:t>
      </w:r>
      <w:r w:rsidRPr="00DB78B1">
        <w:rPr>
          <w:rFonts w:ascii="Calibri" w:hAnsi="Calibri" w:cs="Calibri"/>
          <w:sz w:val="22"/>
          <w:szCs w:val="22"/>
        </w:rPr>
        <w:t>ó</w:t>
      </w:r>
      <w:r w:rsidRPr="008C7655">
        <w:rPr>
          <w:rFonts w:ascii="Calibri" w:hAnsi="Calibri" w:cs="Calibri"/>
          <w:sz w:val="22"/>
          <w:szCs w:val="22"/>
        </w:rPr>
        <w:t>r najkorzystniejszej oferty nie nastąpi przed upływem terminu związania ofertą, Zamawiający przed upływem terminu związania ofertą, zwraca się jednokrotnie do Wykonawc</w:t>
      </w:r>
      <w:r w:rsidRPr="00DB78B1">
        <w:rPr>
          <w:rFonts w:ascii="Calibri" w:hAnsi="Calibri" w:cs="Calibri"/>
          <w:sz w:val="22"/>
          <w:szCs w:val="22"/>
        </w:rPr>
        <w:t>ó</w:t>
      </w:r>
      <w:r w:rsidRPr="008C7655">
        <w:rPr>
          <w:rFonts w:ascii="Calibri" w:hAnsi="Calibri" w:cs="Calibri"/>
          <w:sz w:val="22"/>
          <w:szCs w:val="22"/>
        </w:rPr>
        <w:t xml:space="preserve">w o wyrażenie zgody na przedłużenie tego terminu o wskazywany przez niego okres, nie dłuższy niż 30 dni. Przedłużenie terminu związania ofertą, wymaga złożenia przez Wykonawcę pisemnego oświadczenia o wyrażeniu zgody na przedłużenie terminu związania ofertą. </w:t>
      </w:r>
    </w:p>
    <w:p w14:paraId="33A6E3F0" w14:textId="77777777" w:rsidR="00AF39F2" w:rsidRPr="008C7655" w:rsidRDefault="00000000">
      <w:pPr>
        <w:numPr>
          <w:ilvl w:val="0"/>
          <w:numId w:val="7"/>
        </w:numPr>
        <w:suppressAutoHyphens/>
        <w:rPr>
          <w:rFonts w:ascii="Calibri" w:hAnsi="Calibri" w:cs="Calibri"/>
          <w:sz w:val="22"/>
          <w:szCs w:val="22"/>
        </w:rPr>
      </w:pPr>
      <w:r w:rsidRPr="008C7655">
        <w:rPr>
          <w:rFonts w:ascii="Calibri" w:hAnsi="Calibri" w:cs="Calibri"/>
          <w:sz w:val="22"/>
          <w:szCs w:val="22"/>
        </w:rPr>
        <w:t>Zamawiający nie przewiduje możliwości prowadzenia rozliczeń w walutach obcych.</w:t>
      </w:r>
    </w:p>
    <w:p w14:paraId="248331DA" w14:textId="77777777" w:rsidR="00AF39F2" w:rsidRPr="008C7655" w:rsidRDefault="00000000">
      <w:pPr>
        <w:numPr>
          <w:ilvl w:val="0"/>
          <w:numId w:val="7"/>
        </w:numPr>
        <w:suppressAutoHyphens/>
        <w:rPr>
          <w:rFonts w:ascii="Calibri" w:hAnsi="Calibri" w:cs="Calibri"/>
          <w:sz w:val="22"/>
          <w:szCs w:val="22"/>
        </w:rPr>
      </w:pPr>
      <w:r w:rsidRPr="008C7655">
        <w:rPr>
          <w:rFonts w:ascii="Calibri" w:hAnsi="Calibri" w:cs="Calibri"/>
          <w:sz w:val="22"/>
          <w:szCs w:val="22"/>
        </w:rPr>
        <w:t>Zamawiający nie przewiduje zastosowania aukcji elektronicznej.</w:t>
      </w:r>
    </w:p>
    <w:p w14:paraId="581C2C7E" w14:textId="77777777" w:rsidR="00AF39F2" w:rsidRPr="008C7655" w:rsidRDefault="00000000">
      <w:pPr>
        <w:numPr>
          <w:ilvl w:val="0"/>
          <w:numId w:val="7"/>
        </w:numPr>
        <w:suppressAutoHyphens/>
        <w:jc w:val="both"/>
        <w:rPr>
          <w:rFonts w:ascii="Calibri" w:hAnsi="Calibri" w:cs="Calibri"/>
          <w:sz w:val="22"/>
          <w:szCs w:val="22"/>
        </w:rPr>
      </w:pPr>
      <w:r w:rsidRPr="008C7655">
        <w:rPr>
          <w:rFonts w:ascii="Calibri" w:hAnsi="Calibri" w:cs="Calibri"/>
          <w:sz w:val="22"/>
          <w:szCs w:val="22"/>
        </w:rPr>
        <w:t>Zamawiający nie przewiduje obowiązku osobistego wykonania przez wykonawcę kluczowych części zam</w:t>
      </w:r>
      <w:r w:rsidRPr="00DB78B1">
        <w:rPr>
          <w:rFonts w:ascii="Calibri" w:hAnsi="Calibri" w:cs="Calibri"/>
          <w:sz w:val="22"/>
          <w:szCs w:val="22"/>
        </w:rPr>
        <w:t>ó</w:t>
      </w:r>
      <w:r w:rsidRPr="008C7655">
        <w:rPr>
          <w:rFonts w:ascii="Calibri" w:hAnsi="Calibri" w:cs="Calibri"/>
          <w:sz w:val="22"/>
          <w:szCs w:val="22"/>
        </w:rPr>
        <w:t>wienia.</w:t>
      </w:r>
    </w:p>
    <w:p w14:paraId="4BE3D5BC" w14:textId="77777777" w:rsidR="00AF39F2" w:rsidRPr="008C7655" w:rsidRDefault="00000000">
      <w:pPr>
        <w:numPr>
          <w:ilvl w:val="0"/>
          <w:numId w:val="7"/>
        </w:numPr>
        <w:suppressAutoHyphens/>
        <w:jc w:val="both"/>
        <w:rPr>
          <w:rFonts w:ascii="Calibri" w:hAnsi="Calibri" w:cs="Calibri"/>
          <w:sz w:val="22"/>
          <w:szCs w:val="22"/>
        </w:rPr>
      </w:pPr>
      <w:r w:rsidRPr="008C7655">
        <w:rPr>
          <w:rFonts w:ascii="Calibri" w:hAnsi="Calibri" w:cs="Calibri"/>
          <w:sz w:val="22"/>
          <w:szCs w:val="22"/>
        </w:rPr>
        <w:t>Zamawiający nie wymaga złożenia ofert w postaci katalog</w:t>
      </w:r>
      <w:r w:rsidRPr="00DB78B1">
        <w:rPr>
          <w:rFonts w:ascii="Calibri" w:hAnsi="Calibri" w:cs="Calibri"/>
          <w:sz w:val="22"/>
          <w:szCs w:val="22"/>
        </w:rPr>
        <w:t>ó</w:t>
      </w:r>
      <w:r w:rsidRPr="008C7655">
        <w:rPr>
          <w:rFonts w:ascii="Calibri" w:hAnsi="Calibri" w:cs="Calibri"/>
          <w:sz w:val="22"/>
          <w:szCs w:val="22"/>
        </w:rPr>
        <w:t>w elektronicznych lub dołączenia katalog</w:t>
      </w:r>
      <w:r w:rsidRPr="00DB78B1">
        <w:rPr>
          <w:rFonts w:ascii="Calibri" w:hAnsi="Calibri" w:cs="Calibri"/>
          <w:sz w:val="22"/>
          <w:szCs w:val="22"/>
        </w:rPr>
        <w:t>ó</w:t>
      </w:r>
      <w:r w:rsidRPr="008C7655">
        <w:rPr>
          <w:rFonts w:ascii="Calibri" w:hAnsi="Calibri" w:cs="Calibri"/>
          <w:sz w:val="22"/>
          <w:szCs w:val="22"/>
        </w:rPr>
        <w:t xml:space="preserve">w elektronicznych do oferty. </w:t>
      </w:r>
    </w:p>
    <w:p w14:paraId="7E8B5FB7" w14:textId="3D04ADA8" w:rsidR="00AF39F2" w:rsidRPr="008C7655" w:rsidRDefault="00000000">
      <w:pPr>
        <w:numPr>
          <w:ilvl w:val="0"/>
          <w:numId w:val="8"/>
        </w:numPr>
        <w:suppressAutoHyphens/>
        <w:jc w:val="both"/>
        <w:rPr>
          <w:rFonts w:ascii="Calibri" w:hAnsi="Calibri" w:cs="Calibri"/>
          <w:color w:val="auto"/>
          <w:sz w:val="22"/>
          <w:szCs w:val="22"/>
        </w:rPr>
      </w:pPr>
      <w:r w:rsidRPr="008C7655">
        <w:rPr>
          <w:rFonts w:ascii="Calibri" w:hAnsi="Calibri" w:cs="Calibri"/>
          <w:color w:val="auto"/>
          <w:sz w:val="22"/>
          <w:szCs w:val="22"/>
          <w:u w:color="4472C4"/>
        </w:rPr>
        <w:t xml:space="preserve">Zamawiający </w:t>
      </w:r>
      <w:r w:rsidR="00CD5FFC" w:rsidRPr="008C7655">
        <w:rPr>
          <w:rFonts w:ascii="Calibri" w:hAnsi="Calibri" w:cs="Calibri"/>
          <w:color w:val="auto"/>
          <w:sz w:val="22"/>
          <w:szCs w:val="22"/>
          <w:u w:color="4472C4"/>
        </w:rPr>
        <w:t xml:space="preserve">nie </w:t>
      </w:r>
      <w:r w:rsidRPr="008C7655">
        <w:rPr>
          <w:rFonts w:ascii="Calibri" w:hAnsi="Calibri" w:cs="Calibri"/>
          <w:color w:val="auto"/>
          <w:sz w:val="22"/>
          <w:szCs w:val="22"/>
          <w:u w:color="4472C4"/>
        </w:rPr>
        <w:t>żąda od Wykonawcy wniesienia zabezpieczenia należytego wykonania umowy</w:t>
      </w:r>
      <w:r w:rsidR="00347E62" w:rsidRPr="008C7655">
        <w:rPr>
          <w:rFonts w:ascii="Calibri" w:hAnsi="Calibri" w:cs="Calibri"/>
          <w:color w:val="auto"/>
          <w:sz w:val="22"/>
          <w:szCs w:val="22"/>
          <w:u w:color="4472C4"/>
        </w:rPr>
        <w:t>.</w:t>
      </w:r>
      <w:r w:rsidRPr="008C7655">
        <w:rPr>
          <w:rFonts w:ascii="Calibri" w:hAnsi="Calibri" w:cs="Calibri"/>
          <w:color w:val="auto"/>
          <w:sz w:val="22"/>
          <w:szCs w:val="22"/>
          <w:u w:color="4472C4"/>
        </w:rPr>
        <w:t xml:space="preserve"> </w:t>
      </w:r>
    </w:p>
    <w:p w14:paraId="43E3E831" w14:textId="77777777" w:rsidR="00AF39F2" w:rsidRPr="008C7655" w:rsidRDefault="00000000">
      <w:pPr>
        <w:numPr>
          <w:ilvl w:val="0"/>
          <w:numId w:val="8"/>
        </w:numPr>
        <w:suppressAutoHyphens/>
        <w:jc w:val="both"/>
        <w:rPr>
          <w:rFonts w:ascii="Calibri" w:hAnsi="Calibri" w:cs="Calibri"/>
          <w:sz w:val="22"/>
          <w:szCs w:val="22"/>
        </w:rPr>
      </w:pPr>
      <w:r w:rsidRPr="008C7655">
        <w:rPr>
          <w:rFonts w:ascii="Calibri" w:hAnsi="Calibri" w:cs="Calibri"/>
          <w:sz w:val="22"/>
          <w:szCs w:val="22"/>
        </w:rPr>
        <w:t>Zamawiający nie wymaga wniesienia wadium.</w:t>
      </w:r>
    </w:p>
    <w:p w14:paraId="194F6B42" w14:textId="1EE7F0DA" w:rsidR="002C125A" w:rsidRPr="008C7655" w:rsidRDefault="00000000" w:rsidP="002C125A">
      <w:pPr>
        <w:numPr>
          <w:ilvl w:val="0"/>
          <w:numId w:val="9"/>
        </w:numPr>
        <w:suppressAutoHyphens/>
        <w:jc w:val="both"/>
        <w:rPr>
          <w:rFonts w:ascii="Calibri" w:hAnsi="Calibri" w:cs="Calibri"/>
          <w:sz w:val="22"/>
          <w:szCs w:val="22"/>
        </w:rPr>
      </w:pPr>
      <w:r w:rsidRPr="008C7655">
        <w:rPr>
          <w:rFonts w:ascii="Calibri" w:hAnsi="Calibri" w:cs="Calibri"/>
          <w:sz w:val="22"/>
          <w:szCs w:val="22"/>
        </w:rPr>
        <w:t>Zamawiający dopuszcza możliwość złożenia ofert częściowych. Przy czym pełna oferta częściowa musi zawierać zakres wszystkich pozycji przewidzianych przez Zamawiającego do realizacji wchodzących w skład oferowanej części zamówienia określonych w załączniku nr 3a, 3c, 3d, 3e, 3f, 3g, 3</w:t>
      </w:r>
      <w:r w:rsidR="00FF6FFE">
        <w:rPr>
          <w:rFonts w:ascii="Calibri" w:hAnsi="Calibri" w:cs="Calibri"/>
          <w:sz w:val="22"/>
          <w:szCs w:val="22"/>
        </w:rPr>
        <w:t>h, 3i</w:t>
      </w:r>
      <w:r w:rsidRPr="008C7655">
        <w:rPr>
          <w:rFonts w:ascii="Calibri" w:hAnsi="Calibri" w:cs="Calibri"/>
          <w:sz w:val="22"/>
          <w:szCs w:val="22"/>
        </w:rPr>
        <w:t xml:space="preserve"> do SWZ, w przeciwnym razie będzie podlegała odrzuceniu, z uwagi na niezgodność jej treści z warunkami zam</w:t>
      </w:r>
      <w:r w:rsidRPr="00DB78B1">
        <w:rPr>
          <w:rFonts w:ascii="Calibri" w:hAnsi="Calibri" w:cs="Calibri"/>
          <w:sz w:val="22"/>
          <w:szCs w:val="22"/>
        </w:rPr>
        <w:t>ó</w:t>
      </w:r>
      <w:r w:rsidRPr="008C7655">
        <w:rPr>
          <w:rFonts w:ascii="Calibri" w:hAnsi="Calibri" w:cs="Calibri"/>
          <w:sz w:val="22"/>
          <w:szCs w:val="22"/>
        </w:rPr>
        <w:t xml:space="preserve">wienia. </w:t>
      </w:r>
    </w:p>
    <w:p w14:paraId="16D27315" w14:textId="77777777" w:rsidR="00AF39F2" w:rsidRPr="008C7655" w:rsidRDefault="00000000" w:rsidP="002C125A">
      <w:pPr>
        <w:numPr>
          <w:ilvl w:val="0"/>
          <w:numId w:val="9"/>
        </w:numPr>
        <w:suppressAutoHyphens/>
        <w:jc w:val="both"/>
        <w:rPr>
          <w:rFonts w:ascii="Calibri" w:hAnsi="Calibri" w:cs="Calibri"/>
          <w:sz w:val="22"/>
          <w:szCs w:val="22"/>
        </w:rPr>
      </w:pPr>
      <w:r w:rsidRPr="008C7655">
        <w:rPr>
          <w:rFonts w:ascii="Calibri" w:hAnsi="Calibri" w:cs="Calibri"/>
          <w:sz w:val="22"/>
          <w:szCs w:val="22"/>
        </w:rPr>
        <w:t>Zamawiający nie ogranicza liczby części zam</w:t>
      </w:r>
      <w:r w:rsidRPr="00DB78B1">
        <w:rPr>
          <w:rFonts w:ascii="Calibri" w:hAnsi="Calibri" w:cs="Calibri"/>
          <w:sz w:val="22"/>
          <w:szCs w:val="22"/>
        </w:rPr>
        <w:t>ó</w:t>
      </w:r>
      <w:r w:rsidRPr="008C7655">
        <w:rPr>
          <w:rFonts w:ascii="Calibri" w:hAnsi="Calibri" w:cs="Calibri"/>
          <w:sz w:val="22"/>
          <w:szCs w:val="22"/>
        </w:rPr>
        <w:t>wienia, kt</w:t>
      </w:r>
      <w:r w:rsidRPr="00DB78B1">
        <w:rPr>
          <w:rFonts w:ascii="Calibri" w:hAnsi="Calibri" w:cs="Calibri"/>
          <w:sz w:val="22"/>
          <w:szCs w:val="22"/>
        </w:rPr>
        <w:t>ó</w:t>
      </w:r>
      <w:r w:rsidRPr="008C7655">
        <w:rPr>
          <w:rFonts w:ascii="Calibri" w:hAnsi="Calibri" w:cs="Calibri"/>
          <w:sz w:val="22"/>
          <w:szCs w:val="22"/>
        </w:rPr>
        <w:t xml:space="preserve">re można udzielić jednemu Wykonawcy. </w:t>
      </w:r>
    </w:p>
    <w:p w14:paraId="2295B7A2" w14:textId="77777777" w:rsidR="00AF39F2" w:rsidRPr="008C7655" w:rsidRDefault="00000000">
      <w:pPr>
        <w:numPr>
          <w:ilvl w:val="0"/>
          <w:numId w:val="7"/>
        </w:numPr>
        <w:suppressAutoHyphens/>
        <w:rPr>
          <w:rFonts w:ascii="Calibri" w:hAnsi="Calibri" w:cs="Calibri"/>
          <w:sz w:val="22"/>
          <w:szCs w:val="22"/>
        </w:rPr>
      </w:pPr>
      <w:r w:rsidRPr="008C7655">
        <w:rPr>
          <w:rFonts w:ascii="Calibri" w:hAnsi="Calibri" w:cs="Calibri"/>
          <w:sz w:val="22"/>
          <w:szCs w:val="22"/>
        </w:rPr>
        <w:t>Zamawiający nie dopuszcza możliwości złożenia oferty wariantowej.</w:t>
      </w:r>
    </w:p>
    <w:p w14:paraId="64B294DF" w14:textId="77777777" w:rsidR="00AF39F2" w:rsidRPr="008C7655" w:rsidRDefault="00000000">
      <w:pPr>
        <w:numPr>
          <w:ilvl w:val="0"/>
          <w:numId w:val="7"/>
        </w:numPr>
        <w:suppressAutoHyphens/>
        <w:rPr>
          <w:rFonts w:ascii="Calibri" w:hAnsi="Calibri" w:cs="Calibri"/>
          <w:b/>
          <w:bCs/>
          <w:sz w:val="22"/>
          <w:szCs w:val="22"/>
        </w:rPr>
      </w:pPr>
      <w:r w:rsidRPr="008C7655">
        <w:rPr>
          <w:rFonts w:ascii="Calibri" w:hAnsi="Calibri" w:cs="Calibri"/>
          <w:sz w:val="22"/>
          <w:szCs w:val="22"/>
        </w:rPr>
        <w:t>Zamawiający nie przewiduje zawarcia umowy ramowej.</w:t>
      </w:r>
    </w:p>
    <w:p w14:paraId="320612BE" w14:textId="77777777" w:rsidR="00AF39F2" w:rsidRPr="008C7655" w:rsidRDefault="00000000">
      <w:pPr>
        <w:numPr>
          <w:ilvl w:val="0"/>
          <w:numId w:val="7"/>
        </w:numPr>
        <w:suppressAutoHyphens/>
        <w:rPr>
          <w:rFonts w:ascii="Calibri" w:hAnsi="Calibri" w:cs="Calibri"/>
          <w:sz w:val="22"/>
          <w:szCs w:val="22"/>
        </w:rPr>
      </w:pPr>
      <w:r w:rsidRPr="008C7655">
        <w:rPr>
          <w:rFonts w:ascii="Calibri" w:hAnsi="Calibri" w:cs="Calibri"/>
          <w:sz w:val="22"/>
          <w:szCs w:val="22"/>
        </w:rPr>
        <w:t>Zamawiający nie przewiduje zwrotu koszt</w:t>
      </w:r>
      <w:r w:rsidRPr="00DB78B1">
        <w:rPr>
          <w:rFonts w:ascii="Calibri" w:hAnsi="Calibri" w:cs="Calibri"/>
          <w:sz w:val="22"/>
          <w:szCs w:val="22"/>
        </w:rPr>
        <w:t>ó</w:t>
      </w:r>
      <w:r w:rsidRPr="008C7655">
        <w:rPr>
          <w:rFonts w:ascii="Calibri" w:hAnsi="Calibri" w:cs="Calibri"/>
          <w:sz w:val="22"/>
          <w:szCs w:val="22"/>
        </w:rPr>
        <w:t>w udziału w postępowaniu.</w:t>
      </w:r>
    </w:p>
    <w:p w14:paraId="2E09D3CC" w14:textId="77777777" w:rsidR="00AF39F2" w:rsidRPr="008C7655" w:rsidRDefault="00000000">
      <w:pPr>
        <w:numPr>
          <w:ilvl w:val="0"/>
          <w:numId w:val="7"/>
        </w:numPr>
        <w:suppressAutoHyphens/>
        <w:jc w:val="both"/>
        <w:rPr>
          <w:rFonts w:ascii="Calibri" w:hAnsi="Calibri" w:cs="Calibri"/>
          <w:sz w:val="22"/>
          <w:szCs w:val="22"/>
        </w:rPr>
      </w:pPr>
      <w:r w:rsidRPr="008C7655">
        <w:rPr>
          <w:rFonts w:ascii="Calibri" w:hAnsi="Calibri" w:cs="Calibri"/>
          <w:sz w:val="22"/>
          <w:szCs w:val="22"/>
        </w:rPr>
        <w:t>Zamawiający nie przewiduje w opisie przedmiotu zam</w:t>
      </w:r>
      <w:r w:rsidRPr="00DB78B1">
        <w:rPr>
          <w:rFonts w:ascii="Calibri" w:hAnsi="Calibri" w:cs="Calibri"/>
          <w:sz w:val="22"/>
          <w:szCs w:val="22"/>
        </w:rPr>
        <w:t>ó</w:t>
      </w:r>
      <w:r w:rsidRPr="008C7655">
        <w:rPr>
          <w:rFonts w:ascii="Calibri" w:hAnsi="Calibri" w:cs="Calibri"/>
          <w:sz w:val="22"/>
          <w:szCs w:val="22"/>
        </w:rPr>
        <w:t>wienia wymagań związanych z realizacją zam</w:t>
      </w:r>
      <w:r w:rsidRPr="00DB78B1">
        <w:rPr>
          <w:rFonts w:ascii="Calibri" w:hAnsi="Calibri" w:cs="Calibri"/>
          <w:sz w:val="22"/>
          <w:szCs w:val="22"/>
        </w:rPr>
        <w:t>ó</w:t>
      </w:r>
      <w:r w:rsidRPr="008C7655">
        <w:rPr>
          <w:rFonts w:ascii="Calibri" w:hAnsi="Calibri" w:cs="Calibri"/>
          <w:sz w:val="22"/>
          <w:szCs w:val="22"/>
        </w:rPr>
        <w:t xml:space="preserve">wienia w rozumieniu art. 266 w zw. z art. 96 ust. 2 pkt 2 </w:t>
      </w:r>
      <w:proofErr w:type="spellStart"/>
      <w:r w:rsidRPr="008C7655">
        <w:rPr>
          <w:rFonts w:ascii="Calibri" w:hAnsi="Calibri" w:cs="Calibri"/>
          <w:sz w:val="22"/>
          <w:szCs w:val="22"/>
        </w:rPr>
        <w:t>uPzp</w:t>
      </w:r>
      <w:proofErr w:type="spellEnd"/>
      <w:r w:rsidRPr="008C7655">
        <w:rPr>
          <w:rFonts w:ascii="Calibri" w:hAnsi="Calibri" w:cs="Calibri"/>
          <w:sz w:val="22"/>
          <w:szCs w:val="22"/>
        </w:rPr>
        <w:t xml:space="preserve">. </w:t>
      </w:r>
    </w:p>
    <w:p w14:paraId="4A0F0B9B" w14:textId="77777777" w:rsidR="00AF39F2" w:rsidRPr="008C7655" w:rsidRDefault="00000000">
      <w:pPr>
        <w:numPr>
          <w:ilvl w:val="0"/>
          <w:numId w:val="10"/>
        </w:numPr>
        <w:suppressAutoHyphens/>
        <w:jc w:val="both"/>
        <w:rPr>
          <w:rFonts w:ascii="Calibri" w:hAnsi="Calibri" w:cs="Calibri"/>
          <w:sz w:val="22"/>
          <w:szCs w:val="22"/>
        </w:rPr>
      </w:pPr>
      <w:r w:rsidRPr="008C7655">
        <w:rPr>
          <w:rFonts w:ascii="Calibri" w:hAnsi="Calibri" w:cs="Calibri"/>
          <w:sz w:val="22"/>
          <w:szCs w:val="22"/>
        </w:rPr>
        <w:t xml:space="preserve">  Ilekroć Zamawiający w dokumentach zam</w:t>
      </w:r>
      <w:r w:rsidRPr="00DB78B1">
        <w:rPr>
          <w:rFonts w:ascii="Calibri" w:hAnsi="Calibri" w:cs="Calibri"/>
          <w:sz w:val="22"/>
          <w:szCs w:val="22"/>
        </w:rPr>
        <w:t>ó</w:t>
      </w:r>
      <w:r w:rsidRPr="008C7655">
        <w:rPr>
          <w:rFonts w:ascii="Calibri" w:hAnsi="Calibri" w:cs="Calibri"/>
          <w:sz w:val="22"/>
          <w:szCs w:val="22"/>
        </w:rPr>
        <w:t>wienia, w szczeg</w:t>
      </w:r>
      <w:r w:rsidRPr="00DB78B1">
        <w:rPr>
          <w:rFonts w:ascii="Calibri" w:hAnsi="Calibri" w:cs="Calibri"/>
          <w:sz w:val="22"/>
          <w:szCs w:val="22"/>
        </w:rPr>
        <w:t>ó</w:t>
      </w:r>
      <w:r w:rsidRPr="008C7655">
        <w:rPr>
          <w:rFonts w:ascii="Calibri" w:hAnsi="Calibri" w:cs="Calibri"/>
          <w:sz w:val="22"/>
          <w:szCs w:val="22"/>
        </w:rPr>
        <w:t>lności w opisie przedmiotu zam</w:t>
      </w:r>
      <w:r w:rsidRPr="00DB78B1">
        <w:rPr>
          <w:rFonts w:ascii="Calibri" w:hAnsi="Calibri" w:cs="Calibri"/>
          <w:sz w:val="22"/>
          <w:szCs w:val="22"/>
        </w:rPr>
        <w:t>ó</w:t>
      </w:r>
      <w:r w:rsidRPr="008C7655">
        <w:rPr>
          <w:rFonts w:ascii="Calibri" w:hAnsi="Calibri" w:cs="Calibri"/>
          <w:sz w:val="22"/>
          <w:szCs w:val="22"/>
        </w:rPr>
        <w:t>wienia posługuje się w szczeg</w:t>
      </w:r>
      <w:r w:rsidRPr="00DB78B1">
        <w:rPr>
          <w:rFonts w:ascii="Calibri" w:hAnsi="Calibri" w:cs="Calibri"/>
          <w:sz w:val="22"/>
          <w:szCs w:val="22"/>
        </w:rPr>
        <w:t>ó</w:t>
      </w:r>
      <w:r w:rsidRPr="008C7655">
        <w:rPr>
          <w:rFonts w:ascii="Calibri" w:hAnsi="Calibri" w:cs="Calibri"/>
          <w:sz w:val="22"/>
          <w:szCs w:val="22"/>
        </w:rPr>
        <w:t>lności znakami towarowymi, patentami lub wskazuje pochodzenie, źr</w:t>
      </w:r>
      <w:r w:rsidRPr="00DB78B1">
        <w:rPr>
          <w:rFonts w:ascii="Calibri" w:hAnsi="Calibri" w:cs="Calibri"/>
          <w:sz w:val="22"/>
          <w:szCs w:val="22"/>
        </w:rPr>
        <w:t>ó</w:t>
      </w:r>
      <w:r w:rsidRPr="008C7655">
        <w:rPr>
          <w:rFonts w:ascii="Calibri" w:hAnsi="Calibri" w:cs="Calibri"/>
          <w:sz w:val="22"/>
          <w:szCs w:val="22"/>
        </w:rPr>
        <w:t>dło lub szczeg</w:t>
      </w:r>
      <w:r w:rsidRPr="00DB78B1">
        <w:rPr>
          <w:rFonts w:ascii="Calibri" w:hAnsi="Calibri" w:cs="Calibri"/>
          <w:sz w:val="22"/>
          <w:szCs w:val="22"/>
        </w:rPr>
        <w:t>ó</w:t>
      </w:r>
      <w:r w:rsidRPr="008C7655">
        <w:rPr>
          <w:rFonts w:ascii="Calibri" w:hAnsi="Calibri" w:cs="Calibri"/>
          <w:sz w:val="22"/>
          <w:szCs w:val="22"/>
        </w:rPr>
        <w:t>lny proces, kt</w:t>
      </w:r>
      <w:r w:rsidRPr="00DB78B1">
        <w:rPr>
          <w:rFonts w:ascii="Calibri" w:hAnsi="Calibri" w:cs="Calibri"/>
          <w:sz w:val="22"/>
          <w:szCs w:val="22"/>
        </w:rPr>
        <w:t>ó</w:t>
      </w:r>
      <w:r w:rsidRPr="008C7655">
        <w:rPr>
          <w:rFonts w:ascii="Calibri" w:hAnsi="Calibri" w:cs="Calibri"/>
          <w:sz w:val="22"/>
          <w:szCs w:val="22"/>
        </w:rPr>
        <w:t>ry charakteryzuje produkty lub usługi dostarczane przez konkretnego wykonawcę, czy też Zamawiający odnosi się do norm, europejskich ocen technicznych, aprobat, specyfikacji technicznych i system</w:t>
      </w:r>
      <w:r w:rsidRPr="00DB78B1">
        <w:rPr>
          <w:rFonts w:ascii="Calibri" w:hAnsi="Calibri" w:cs="Calibri"/>
          <w:sz w:val="22"/>
          <w:szCs w:val="22"/>
        </w:rPr>
        <w:t>ó</w:t>
      </w:r>
      <w:r w:rsidRPr="008C7655">
        <w:rPr>
          <w:rFonts w:ascii="Calibri" w:hAnsi="Calibri" w:cs="Calibri"/>
          <w:sz w:val="22"/>
          <w:szCs w:val="22"/>
        </w:rPr>
        <w:t>w referencji technicznych, to znaczy, że wskazania te mają na celu wyłącznie zobrazować potrzeby Zamawiającego poprzez podanie w tym zakresie przykład</w:t>
      </w:r>
      <w:r w:rsidRPr="00DB78B1">
        <w:rPr>
          <w:rFonts w:ascii="Calibri" w:hAnsi="Calibri" w:cs="Calibri"/>
          <w:sz w:val="22"/>
          <w:szCs w:val="22"/>
        </w:rPr>
        <w:t>ó</w:t>
      </w:r>
      <w:r w:rsidRPr="008C7655">
        <w:rPr>
          <w:rFonts w:ascii="Calibri" w:hAnsi="Calibri" w:cs="Calibri"/>
          <w:sz w:val="22"/>
          <w:szCs w:val="22"/>
        </w:rPr>
        <w:t>w, a Zamawiający dopuszcza rozwiązania r</w:t>
      </w:r>
      <w:r w:rsidRPr="00DB78B1">
        <w:rPr>
          <w:rFonts w:ascii="Calibri" w:hAnsi="Calibri" w:cs="Calibri"/>
          <w:sz w:val="22"/>
          <w:szCs w:val="22"/>
        </w:rPr>
        <w:t>ó</w:t>
      </w:r>
      <w:r w:rsidRPr="008C7655">
        <w:rPr>
          <w:rFonts w:ascii="Calibri" w:hAnsi="Calibri" w:cs="Calibri"/>
          <w:sz w:val="22"/>
          <w:szCs w:val="22"/>
        </w:rPr>
        <w:t>wnoważne opisywanym.</w:t>
      </w:r>
    </w:p>
    <w:p w14:paraId="3E3D12A0" w14:textId="77777777" w:rsidR="00AF39F2" w:rsidRPr="008C7655" w:rsidRDefault="00000000">
      <w:pPr>
        <w:numPr>
          <w:ilvl w:val="0"/>
          <w:numId w:val="9"/>
        </w:numPr>
        <w:suppressAutoHyphens/>
        <w:jc w:val="both"/>
        <w:rPr>
          <w:rFonts w:ascii="Calibri" w:hAnsi="Calibri" w:cs="Calibri"/>
          <w:sz w:val="22"/>
          <w:szCs w:val="22"/>
        </w:rPr>
      </w:pPr>
      <w:r w:rsidRPr="008C7655">
        <w:rPr>
          <w:rFonts w:ascii="Calibri" w:hAnsi="Calibri" w:cs="Calibri"/>
          <w:b/>
          <w:bCs/>
          <w:sz w:val="22"/>
          <w:szCs w:val="22"/>
          <w:u w:val="single"/>
        </w:rPr>
        <w:lastRenderedPageBreak/>
        <w:t>CAŁA KOMUNIKACJA I KORESPONDENCJA POMIĘ</w:t>
      </w:r>
      <w:r w:rsidRPr="00DB78B1">
        <w:rPr>
          <w:rFonts w:ascii="Calibri" w:hAnsi="Calibri" w:cs="Calibri"/>
          <w:b/>
          <w:bCs/>
          <w:sz w:val="22"/>
          <w:szCs w:val="22"/>
          <w:u w:val="single"/>
        </w:rPr>
        <w:t>DZY ZAMAWIAJ</w:t>
      </w:r>
      <w:r w:rsidRPr="008C7655">
        <w:rPr>
          <w:rFonts w:ascii="Calibri" w:hAnsi="Calibri" w:cs="Calibri"/>
          <w:b/>
          <w:bCs/>
          <w:sz w:val="22"/>
          <w:szCs w:val="22"/>
          <w:u w:val="single"/>
        </w:rPr>
        <w:t xml:space="preserve">ĄCYM A WYKONAWCĄ ODBYWA SIĘ </w:t>
      </w:r>
      <w:r w:rsidRPr="00DB78B1">
        <w:rPr>
          <w:rFonts w:ascii="Calibri" w:hAnsi="Calibri" w:cs="Calibri"/>
          <w:b/>
          <w:bCs/>
          <w:sz w:val="22"/>
          <w:szCs w:val="22"/>
          <w:u w:val="single"/>
        </w:rPr>
        <w:t xml:space="preserve">PRZY POMOCY </w:t>
      </w:r>
      <w:r w:rsidRPr="008C7655">
        <w:rPr>
          <w:rFonts w:ascii="Calibri" w:hAnsi="Calibri" w:cs="Calibri"/>
          <w:b/>
          <w:bCs/>
          <w:sz w:val="22"/>
          <w:szCs w:val="22"/>
          <w:u w:val="single"/>
        </w:rPr>
        <w:t>ŚRODKÓ</w:t>
      </w:r>
      <w:r w:rsidRPr="00DB78B1">
        <w:rPr>
          <w:rFonts w:ascii="Calibri" w:hAnsi="Calibri" w:cs="Calibri"/>
          <w:b/>
          <w:bCs/>
          <w:sz w:val="22"/>
          <w:szCs w:val="22"/>
          <w:u w:val="single"/>
        </w:rPr>
        <w:t>W KOMUNIKACJI ELEKTRONICZNEJ ZGODNIE Z ZASADAMI OKRE</w:t>
      </w:r>
      <w:r w:rsidRPr="008C7655">
        <w:rPr>
          <w:rFonts w:ascii="Calibri" w:hAnsi="Calibri" w:cs="Calibri"/>
          <w:b/>
          <w:bCs/>
          <w:sz w:val="22"/>
          <w:szCs w:val="22"/>
          <w:u w:val="single"/>
        </w:rPr>
        <w:t>ŚLONYMI W ROZDZIALE XIV SWZ.</w:t>
      </w:r>
    </w:p>
    <w:p w14:paraId="48004B62" w14:textId="77777777" w:rsidR="00AF39F2" w:rsidRPr="008C7655" w:rsidRDefault="00000000">
      <w:pPr>
        <w:numPr>
          <w:ilvl w:val="0"/>
          <w:numId w:val="11"/>
        </w:numPr>
        <w:suppressAutoHyphens/>
        <w:jc w:val="both"/>
        <w:rPr>
          <w:rFonts w:ascii="Calibri" w:hAnsi="Calibri" w:cs="Calibri"/>
          <w:b/>
          <w:bCs/>
          <w:sz w:val="22"/>
          <w:szCs w:val="22"/>
        </w:rPr>
      </w:pPr>
      <w:r w:rsidRPr="008C7655">
        <w:rPr>
          <w:rFonts w:ascii="Calibri" w:hAnsi="Calibri" w:cs="Calibri"/>
          <w:sz w:val="22"/>
          <w:szCs w:val="22"/>
        </w:rPr>
        <w:t>Oferty oraz oświadczenie, o kt</w:t>
      </w:r>
      <w:r w:rsidRPr="00DB78B1">
        <w:rPr>
          <w:rFonts w:ascii="Calibri" w:hAnsi="Calibri" w:cs="Calibri"/>
          <w:sz w:val="22"/>
          <w:szCs w:val="22"/>
        </w:rPr>
        <w:t>ó</w:t>
      </w:r>
      <w:r w:rsidRPr="008C7655">
        <w:rPr>
          <w:rFonts w:ascii="Calibri" w:hAnsi="Calibri" w:cs="Calibri"/>
          <w:sz w:val="22"/>
          <w:szCs w:val="22"/>
        </w:rPr>
        <w:t xml:space="preserve">rym mowa w art. 125 ust. 1 </w:t>
      </w:r>
      <w:proofErr w:type="spellStart"/>
      <w:r w:rsidRPr="008C7655">
        <w:rPr>
          <w:rFonts w:ascii="Calibri" w:hAnsi="Calibri" w:cs="Calibri"/>
          <w:sz w:val="22"/>
          <w:szCs w:val="22"/>
        </w:rPr>
        <w:t>uPzp</w:t>
      </w:r>
      <w:proofErr w:type="spellEnd"/>
      <w:r w:rsidRPr="008C7655">
        <w:rPr>
          <w:rFonts w:ascii="Calibri" w:hAnsi="Calibri" w:cs="Calibri"/>
          <w:sz w:val="22"/>
          <w:szCs w:val="22"/>
        </w:rPr>
        <w:t xml:space="preserve"> – aktualne na dzień składania ofert oświadczenie o spełnianiu warunk</w:t>
      </w:r>
      <w:r w:rsidRPr="00DB78B1">
        <w:rPr>
          <w:rFonts w:ascii="Calibri" w:hAnsi="Calibri" w:cs="Calibri"/>
          <w:sz w:val="22"/>
          <w:szCs w:val="22"/>
        </w:rPr>
        <w:t>ó</w:t>
      </w:r>
      <w:r w:rsidRPr="008C7655">
        <w:rPr>
          <w:rFonts w:ascii="Calibri" w:hAnsi="Calibri" w:cs="Calibri"/>
          <w:sz w:val="22"/>
          <w:szCs w:val="22"/>
        </w:rPr>
        <w:t>w udziału w postępowaniu oraz niepodleganiu wykluczeniu na podstawie na podstawie art. 108 ust. 1, art. 109 ust. 1 pkt. 4, 6 i 8 ustawy oraz na podstawie art. 7 ust. 1 pkt 1-3 ustawy z dnia 13 kwietnia 2022r. o szczeg</w:t>
      </w:r>
      <w:r w:rsidRPr="00DB78B1">
        <w:rPr>
          <w:rFonts w:ascii="Calibri" w:hAnsi="Calibri" w:cs="Calibri"/>
          <w:sz w:val="22"/>
          <w:szCs w:val="22"/>
        </w:rPr>
        <w:t>ó</w:t>
      </w:r>
      <w:r w:rsidRPr="008C7655">
        <w:rPr>
          <w:rFonts w:ascii="Calibri" w:hAnsi="Calibri" w:cs="Calibri"/>
          <w:sz w:val="22"/>
          <w:szCs w:val="22"/>
        </w:rPr>
        <w:t xml:space="preserve">lnych rozwiązaniach w zakresie przeciwdziałania wspieraniu agresji na Ukrainę oraz służących ochronie bezpieczeństwa narodowego (Dz.U. z 2022r. poz. 835), sporządza się w formie elektronicznej lub w postaci elektronicznej opatrzonej podpisem zaufanym lub podpisem osobistym, według wzoru stanowiącego odpowiednio </w:t>
      </w:r>
      <w:r w:rsidRPr="008C7655">
        <w:rPr>
          <w:rFonts w:ascii="Calibri" w:hAnsi="Calibri" w:cs="Calibri"/>
          <w:b/>
          <w:bCs/>
          <w:sz w:val="22"/>
          <w:szCs w:val="22"/>
        </w:rPr>
        <w:t>załącznik nr 1 do SWZ</w:t>
      </w:r>
      <w:r w:rsidRPr="008C7655">
        <w:rPr>
          <w:rFonts w:ascii="Calibri" w:hAnsi="Calibri" w:cs="Calibri"/>
          <w:sz w:val="22"/>
          <w:szCs w:val="22"/>
        </w:rPr>
        <w:t xml:space="preserve"> oraz </w:t>
      </w:r>
      <w:r w:rsidRPr="008C7655">
        <w:rPr>
          <w:rFonts w:ascii="Calibri" w:hAnsi="Calibri" w:cs="Calibri"/>
          <w:b/>
          <w:bCs/>
          <w:sz w:val="22"/>
          <w:szCs w:val="22"/>
        </w:rPr>
        <w:t xml:space="preserve">załącznik nr 5 do SWZ. </w:t>
      </w:r>
    </w:p>
    <w:p w14:paraId="4E58BE79" w14:textId="568FB5D3" w:rsidR="00AF39F2" w:rsidRPr="008C7655" w:rsidRDefault="00000000">
      <w:pPr>
        <w:numPr>
          <w:ilvl w:val="0"/>
          <w:numId w:val="9"/>
        </w:numPr>
        <w:suppressAutoHyphens/>
        <w:jc w:val="both"/>
        <w:rPr>
          <w:rFonts w:ascii="Calibri" w:hAnsi="Calibri" w:cs="Calibri"/>
          <w:b/>
          <w:bCs/>
          <w:sz w:val="22"/>
          <w:szCs w:val="22"/>
        </w:rPr>
      </w:pPr>
      <w:r w:rsidRPr="008C7655">
        <w:rPr>
          <w:rFonts w:ascii="Calibri" w:hAnsi="Calibri" w:cs="Calibri"/>
          <w:sz w:val="22"/>
          <w:szCs w:val="22"/>
          <w:u w:color="4472C4"/>
        </w:rPr>
        <w:t>Komunikacja pomiędzy Zamawiającym a Wykonawcami, w szczeg</w:t>
      </w:r>
      <w:r w:rsidRPr="00DB78B1">
        <w:rPr>
          <w:rFonts w:ascii="Calibri" w:hAnsi="Calibri" w:cs="Calibri"/>
          <w:sz w:val="22"/>
          <w:szCs w:val="22"/>
          <w:u w:color="4472C4"/>
        </w:rPr>
        <w:t>ó</w:t>
      </w:r>
      <w:r w:rsidRPr="008C7655">
        <w:rPr>
          <w:rFonts w:ascii="Calibri" w:hAnsi="Calibri" w:cs="Calibri"/>
          <w:sz w:val="22"/>
          <w:szCs w:val="22"/>
          <w:u w:color="4472C4"/>
        </w:rPr>
        <w:t>lności składanie oświadczeń, wniosk</w:t>
      </w:r>
      <w:r w:rsidRPr="00DB78B1">
        <w:rPr>
          <w:rFonts w:ascii="Calibri" w:hAnsi="Calibri" w:cs="Calibri"/>
          <w:sz w:val="22"/>
          <w:szCs w:val="22"/>
          <w:u w:color="4472C4"/>
        </w:rPr>
        <w:t>ó</w:t>
      </w:r>
      <w:r w:rsidRPr="008C7655">
        <w:rPr>
          <w:rFonts w:ascii="Calibri" w:hAnsi="Calibri" w:cs="Calibri"/>
          <w:sz w:val="22"/>
          <w:szCs w:val="22"/>
          <w:u w:color="4472C4"/>
        </w:rPr>
        <w:t xml:space="preserve">w, zawiadomień oraz przekazywanie informacji odbywa się elektronicznie za pośrednictwem Platformy Zakupowej: </w:t>
      </w:r>
      <w:r w:rsidR="004F0AE9" w:rsidRPr="00824B8B">
        <w:rPr>
          <w:rFonts w:ascii="Calibri" w:hAnsi="Calibri" w:cs="Calibri"/>
          <w:sz w:val="22"/>
          <w:szCs w:val="22"/>
        </w:rPr>
        <w:t>https://platformazakupowa.pl/pn/szpitalgolub</w:t>
      </w:r>
      <w:r w:rsidRPr="008C7655">
        <w:rPr>
          <w:rFonts w:ascii="Calibri" w:hAnsi="Calibri" w:cs="Calibri"/>
          <w:spacing w:val="3"/>
          <w:sz w:val="22"/>
          <w:szCs w:val="22"/>
          <w:u w:color="4472C4"/>
        </w:rPr>
        <w:t>.</w:t>
      </w:r>
    </w:p>
    <w:p w14:paraId="3D9019EC" w14:textId="77777777" w:rsidR="00AF39F2" w:rsidRPr="008C7655" w:rsidRDefault="00000000">
      <w:pPr>
        <w:numPr>
          <w:ilvl w:val="0"/>
          <w:numId w:val="9"/>
        </w:numPr>
        <w:suppressAutoHyphens/>
        <w:jc w:val="both"/>
        <w:rPr>
          <w:rFonts w:ascii="Calibri" w:hAnsi="Calibri" w:cs="Calibri"/>
          <w:b/>
          <w:bCs/>
          <w:sz w:val="22"/>
          <w:szCs w:val="22"/>
        </w:rPr>
      </w:pPr>
      <w:r w:rsidRPr="008C7655">
        <w:rPr>
          <w:rFonts w:ascii="Calibri" w:hAnsi="Calibri" w:cs="Calibri"/>
          <w:sz w:val="22"/>
          <w:szCs w:val="22"/>
        </w:rPr>
        <w:t>We wszelkiej korespondencji związanej z niniejszym postępowaniem Zamawiający i Wykonawcy posługują się numerem ogłoszenia lub numerem postępowania.</w:t>
      </w:r>
    </w:p>
    <w:p w14:paraId="5C3F5723" w14:textId="33F2DF3E" w:rsidR="00AF39F2" w:rsidRPr="008C7655" w:rsidRDefault="00000000">
      <w:pPr>
        <w:numPr>
          <w:ilvl w:val="0"/>
          <w:numId w:val="9"/>
        </w:numPr>
        <w:suppressAutoHyphens/>
        <w:jc w:val="both"/>
        <w:rPr>
          <w:rFonts w:ascii="Calibri" w:hAnsi="Calibri" w:cs="Calibri"/>
          <w:b/>
          <w:bCs/>
          <w:sz w:val="22"/>
          <w:szCs w:val="22"/>
        </w:rPr>
      </w:pPr>
      <w:r w:rsidRPr="008C7655">
        <w:rPr>
          <w:rFonts w:ascii="Calibri" w:hAnsi="Calibri" w:cs="Calibri"/>
          <w:b/>
          <w:bCs/>
          <w:sz w:val="22"/>
          <w:szCs w:val="22"/>
        </w:rPr>
        <w:t xml:space="preserve">Przed złożeniem oferty na część nr 1 zamówienia, Zamawiający </w:t>
      </w:r>
      <w:r w:rsidR="008C7655" w:rsidRPr="008C7655">
        <w:rPr>
          <w:rFonts w:ascii="Calibri" w:hAnsi="Calibri" w:cs="Calibri"/>
          <w:b/>
          <w:bCs/>
          <w:sz w:val="22"/>
          <w:szCs w:val="22"/>
        </w:rPr>
        <w:t>wymaga</w:t>
      </w:r>
      <w:r w:rsidR="00616F5B" w:rsidRPr="008C7655">
        <w:rPr>
          <w:rFonts w:ascii="Calibri" w:hAnsi="Calibri" w:cs="Calibri"/>
          <w:b/>
          <w:bCs/>
          <w:sz w:val="22"/>
          <w:szCs w:val="22"/>
        </w:rPr>
        <w:t xml:space="preserve"> odbyci</w:t>
      </w:r>
      <w:r w:rsidR="008C7655" w:rsidRPr="008C7655">
        <w:rPr>
          <w:rFonts w:ascii="Calibri" w:hAnsi="Calibri" w:cs="Calibri"/>
          <w:b/>
          <w:bCs/>
          <w:sz w:val="22"/>
          <w:szCs w:val="22"/>
        </w:rPr>
        <w:t xml:space="preserve">a </w:t>
      </w:r>
      <w:r w:rsidRPr="008C7655">
        <w:rPr>
          <w:rFonts w:ascii="Calibri" w:hAnsi="Calibri" w:cs="Calibri"/>
          <w:b/>
          <w:bCs/>
          <w:sz w:val="22"/>
          <w:szCs w:val="22"/>
        </w:rPr>
        <w:t>wizji lokalnej</w:t>
      </w:r>
      <w:r w:rsidR="008C7655" w:rsidRPr="008C7655">
        <w:rPr>
          <w:rFonts w:ascii="Calibri" w:hAnsi="Calibri" w:cs="Calibri"/>
          <w:b/>
          <w:bCs/>
          <w:sz w:val="22"/>
          <w:szCs w:val="22"/>
        </w:rPr>
        <w:t xml:space="preserve"> pod rygorem odrzucenia oferty na podstawie art. 226 ust. 1 pkt. 18 </w:t>
      </w:r>
      <w:proofErr w:type="spellStart"/>
      <w:r w:rsidR="008C7655" w:rsidRPr="008C7655">
        <w:rPr>
          <w:rFonts w:ascii="Calibri" w:hAnsi="Calibri" w:cs="Calibri"/>
          <w:b/>
          <w:bCs/>
          <w:sz w:val="22"/>
          <w:szCs w:val="22"/>
        </w:rPr>
        <w:t>uPzp</w:t>
      </w:r>
      <w:proofErr w:type="spellEnd"/>
      <w:r w:rsidRPr="008C7655">
        <w:rPr>
          <w:rFonts w:ascii="Calibri" w:hAnsi="Calibri" w:cs="Calibri"/>
          <w:b/>
          <w:bCs/>
          <w:sz w:val="22"/>
          <w:szCs w:val="22"/>
        </w:rPr>
        <w:t>.</w:t>
      </w:r>
    </w:p>
    <w:p w14:paraId="04FEC2D8" w14:textId="77777777" w:rsidR="00AF39F2" w:rsidRPr="008C7655" w:rsidRDefault="00000000">
      <w:pPr>
        <w:numPr>
          <w:ilvl w:val="0"/>
          <w:numId w:val="9"/>
        </w:numPr>
        <w:suppressAutoHyphens/>
        <w:jc w:val="both"/>
        <w:rPr>
          <w:rFonts w:ascii="Calibri" w:hAnsi="Calibri" w:cs="Calibri"/>
          <w:sz w:val="22"/>
          <w:szCs w:val="22"/>
        </w:rPr>
      </w:pPr>
      <w:r w:rsidRPr="008C7655">
        <w:rPr>
          <w:rFonts w:ascii="Calibri" w:hAnsi="Calibri" w:cs="Calibri"/>
          <w:sz w:val="22"/>
          <w:szCs w:val="22"/>
        </w:rPr>
        <w:t>Wizje lokalne będą odbywały się od dnia następującego po dniu ogłoszenia o zam</w:t>
      </w:r>
      <w:r w:rsidRPr="00DB78B1">
        <w:rPr>
          <w:rFonts w:ascii="Calibri" w:hAnsi="Calibri" w:cs="Calibri"/>
          <w:sz w:val="22"/>
          <w:szCs w:val="22"/>
        </w:rPr>
        <w:t>ó</w:t>
      </w:r>
      <w:r w:rsidRPr="008C7655">
        <w:rPr>
          <w:rFonts w:ascii="Calibri" w:hAnsi="Calibri" w:cs="Calibri"/>
          <w:sz w:val="22"/>
          <w:szCs w:val="22"/>
        </w:rPr>
        <w:t xml:space="preserve">wieniu na Platformie zakupowej i nie później niż na </w:t>
      </w:r>
      <w:r w:rsidR="00616F5B" w:rsidRPr="008C7655">
        <w:rPr>
          <w:rFonts w:ascii="Calibri" w:hAnsi="Calibri" w:cs="Calibri"/>
          <w:sz w:val="22"/>
          <w:szCs w:val="22"/>
        </w:rPr>
        <w:t>1 dzień</w:t>
      </w:r>
      <w:r w:rsidRPr="008C7655">
        <w:rPr>
          <w:rFonts w:ascii="Calibri" w:hAnsi="Calibri" w:cs="Calibri"/>
          <w:sz w:val="22"/>
          <w:szCs w:val="22"/>
        </w:rPr>
        <w:t xml:space="preserve"> przed upływem terminu składania ofert. </w:t>
      </w:r>
    </w:p>
    <w:p w14:paraId="3C8585E0" w14:textId="26045327" w:rsidR="00AF39F2" w:rsidRPr="008C7655" w:rsidRDefault="00000000">
      <w:pPr>
        <w:numPr>
          <w:ilvl w:val="0"/>
          <w:numId w:val="9"/>
        </w:numPr>
        <w:suppressAutoHyphens/>
        <w:jc w:val="both"/>
        <w:rPr>
          <w:rFonts w:ascii="Calibri" w:hAnsi="Calibri" w:cs="Calibri"/>
          <w:b/>
          <w:bCs/>
          <w:sz w:val="22"/>
          <w:szCs w:val="22"/>
        </w:rPr>
      </w:pPr>
      <w:r w:rsidRPr="008C7655">
        <w:rPr>
          <w:rFonts w:ascii="Calibri" w:hAnsi="Calibri" w:cs="Calibri"/>
          <w:sz w:val="22"/>
          <w:szCs w:val="22"/>
        </w:rPr>
        <w:t>Wizje lokalne odbędą się po uprzednim umówieniu terminu wizji lokalnej z osob</w:t>
      </w:r>
      <w:r w:rsidR="004942A7" w:rsidRPr="008C7655">
        <w:rPr>
          <w:rFonts w:ascii="Calibri" w:hAnsi="Calibri" w:cs="Calibri"/>
          <w:sz w:val="22"/>
          <w:szCs w:val="22"/>
        </w:rPr>
        <w:t>ami</w:t>
      </w:r>
      <w:r w:rsidRPr="008C7655">
        <w:rPr>
          <w:rFonts w:ascii="Calibri" w:hAnsi="Calibri" w:cs="Calibri"/>
          <w:sz w:val="22"/>
          <w:szCs w:val="22"/>
        </w:rPr>
        <w:t xml:space="preserve"> upoważnion</w:t>
      </w:r>
      <w:r w:rsidR="004942A7" w:rsidRPr="008C7655">
        <w:rPr>
          <w:rFonts w:ascii="Calibri" w:hAnsi="Calibri" w:cs="Calibri"/>
          <w:sz w:val="22"/>
          <w:szCs w:val="22"/>
        </w:rPr>
        <w:t>ymi</w:t>
      </w:r>
      <w:r w:rsidRPr="008C7655">
        <w:rPr>
          <w:rFonts w:ascii="Calibri" w:hAnsi="Calibri" w:cs="Calibri"/>
          <w:sz w:val="22"/>
          <w:szCs w:val="22"/>
        </w:rPr>
        <w:t xml:space="preserve"> przez Zamawiającego do kontaktu z Wykonawcami tj. </w:t>
      </w:r>
      <w:r w:rsidR="008C7655">
        <w:rPr>
          <w:rFonts w:ascii="Calibri" w:hAnsi="Calibri" w:cs="Calibri"/>
          <w:sz w:val="22"/>
          <w:szCs w:val="22"/>
        </w:rPr>
        <w:t xml:space="preserve">p. </w:t>
      </w:r>
      <w:r w:rsidR="00616F5B" w:rsidRPr="008C7655">
        <w:rPr>
          <w:rFonts w:ascii="Calibri" w:hAnsi="Calibri" w:cs="Calibri"/>
          <w:sz w:val="22"/>
          <w:szCs w:val="22"/>
        </w:rPr>
        <w:t xml:space="preserve">Ewa Lewandowska, tel. 56 682 0120, </w:t>
      </w:r>
      <w:hyperlink r:id="rId7" w:history="1">
        <w:r w:rsidR="008C7655" w:rsidRPr="008C7655">
          <w:rPr>
            <w:rStyle w:val="Hipercze"/>
            <w:rFonts w:ascii="Calibri" w:hAnsi="Calibri" w:cs="Calibri"/>
            <w:sz w:val="22"/>
            <w:szCs w:val="22"/>
          </w:rPr>
          <w:t>laboratorium@szpitalgolub.pl</w:t>
        </w:r>
      </w:hyperlink>
      <w:r w:rsidR="008C7655" w:rsidRPr="008C7655">
        <w:rPr>
          <w:rFonts w:ascii="Calibri" w:hAnsi="Calibri" w:cs="Calibri"/>
          <w:sz w:val="22"/>
          <w:szCs w:val="22"/>
        </w:rPr>
        <w:t xml:space="preserve"> i p. Paweł Studziński, tel. </w:t>
      </w:r>
      <w:r w:rsidR="00FF6FFE">
        <w:rPr>
          <w:rFonts w:ascii="Calibri" w:hAnsi="Calibri" w:cs="Calibri"/>
          <w:sz w:val="22"/>
          <w:szCs w:val="22"/>
        </w:rPr>
        <w:t xml:space="preserve">531 939 759, </w:t>
      </w:r>
      <w:r w:rsidR="008C7655" w:rsidRPr="008C7655">
        <w:rPr>
          <w:rFonts w:ascii="Calibri" w:hAnsi="Calibri" w:cs="Calibri"/>
          <w:sz w:val="22"/>
          <w:szCs w:val="22"/>
        </w:rPr>
        <w:t xml:space="preserve">adres e-mail: </w:t>
      </w:r>
      <w:hyperlink r:id="rId8" w:history="1">
        <w:r w:rsidR="008C7655" w:rsidRPr="008C7655">
          <w:rPr>
            <w:rStyle w:val="Hipercze"/>
            <w:rFonts w:ascii="Calibri" w:hAnsi="Calibri" w:cs="Calibri"/>
            <w:sz w:val="22"/>
            <w:szCs w:val="22"/>
          </w:rPr>
          <w:t>p.studzinski@szpitalgolub.pl</w:t>
        </w:r>
      </w:hyperlink>
      <w:r w:rsidR="008C7655" w:rsidRPr="008C7655">
        <w:rPr>
          <w:rFonts w:ascii="Calibri" w:hAnsi="Calibri" w:cs="Calibri"/>
          <w:sz w:val="22"/>
          <w:szCs w:val="22"/>
        </w:rPr>
        <w:t xml:space="preserve">. </w:t>
      </w:r>
    </w:p>
    <w:p w14:paraId="696DBF0F" w14:textId="77777777" w:rsidR="00AF39F2" w:rsidRPr="008C7655" w:rsidRDefault="00000000">
      <w:pPr>
        <w:numPr>
          <w:ilvl w:val="0"/>
          <w:numId w:val="9"/>
        </w:numPr>
        <w:suppressAutoHyphens/>
        <w:jc w:val="both"/>
        <w:rPr>
          <w:rFonts w:ascii="Calibri" w:hAnsi="Calibri" w:cs="Calibri"/>
          <w:b/>
          <w:bCs/>
          <w:sz w:val="22"/>
          <w:szCs w:val="22"/>
        </w:rPr>
      </w:pPr>
      <w:r w:rsidRPr="008C7655">
        <w:rPr>
          <w:rFonts w:ascii="Calibri" w:hAnsi="Calibri" w:cs="Calibri"/>
          <w:sz w:val="22"/>
          <w:szCs w:val="22"/>
        </w:rPr>
        <w:t>Wizje lokalne będą odbywały się w obecności osoby upoważnionej przez Zamawiającego w godzinach od 8:00 do 15:00. Aby wykonawca m</w:t>
      </w:r>
      <w:r w:rsidRPr="00DB78B1">
        <w:rPr>
          <w:rFonts w:ascii="Calibri" w:hAnsi="Calibri" w:cs="Calibri"/>
          <w:sz w:val="22"/>
          <w:szCs w:val="22"/>
        </w:rPr>
        <w:t>ó</w:t>
      </w:r>
      <w:r w:rsidRPr="008C7655">
        <w:rPr>
          <w:rFonts w:ascii="Calibri" w:hAnsi="Calibri" w:cs="Calibri"/>
          <w:sz w:val="22"/>
          <w:szCs w:val="22"/>
        </w:rPr>
        <w:t>gł uczestniczyć w wizji lokalnej powinien zwr</w:t>
      </w:r>
      <w:r w:rsidRPr="00DB78B1">
        <w:rPr>
          <w:rFonts w:ascii="Calibri" w:hAnsi="Calibri" w:cs="Calibri"/>
          <w:sz w:val="22"/>
          <w:szCs w:val="22"/>
        </w:rPr>
        <w:t>ó</w:t>
      </w:r>
      <w:r w:rsidRPr="008C7655">
        <w:rPr>
          <w:rFonts w:ascii="Calibri" w:hAnsi="Calibri" w:cs="Calibri"/>
          <w:sz w:val="22"/>
          <w:szCs w:val="22"/>
        </w:rPr>
        <w:t xml:space="preserve">cić za pośrednictwem poczty elektronicznej z wnioskiem w tym przedmiocie nie później niż </w:t>
      </w:r>
      <w:r w:rsidRPr="00DB78B1">
        <w:rPr>
          <w:rFonts w:ascii="Calibri" w:hAnsi="Calibri" w:cs="Calibri"/>
          <w:sz w:val="22"/>
          <w:szCs w:val="22"/>
        </w:rPr>
        <w:t>na pe</w:t>
      </w:r>
      <w:r w:rsidRPr="008C7655">
        <w:rPr>
          <w:rFonts w:ascii="Calibri" w:hAnsi="Calibri" w:cs="Calibri"/>
          <w:sz w:val="22"/>
          <w:szCs w:val="22"/>
        </w:rPr>
        <w:t xml:space="preserve">łne </w:t>
      </w:r>
      <w:r w:rsidR="00616F5B" w:rsidRPr="008C7655">
        <w:rPr>
          <w:rFonts w:ascii="Calibri" w:hAnsi="Calibri" w:cs="Calibri"/>
          <w:sz w:val="22"/>
          <w:szCs w:val="22"/>
        </w:rPr>
        <w:t>2</w:t>
      </w:r>
      <w:r w:rsidRPr="008C7655">
        <w:rPr>
          <w:rFonts w:ascii="Calibri" w:hAnsi="Calibri" w:cs="Calibri"/>
          <w:sz w:val="22"/>
          <w:szCs w:val="22"/>
        </w:rPr>
        <w:t xml:space="preserve"> dni robocze przed terminem składania ofert. W</w:t>
      </w:r>
      <w:r w:rsidRPr="00DB78B1">
        <w:rPr>
          <w:rFonts w:ascii="Calibri" w:hAnsi="Calibri" w:cs="Calibri"/>
          <w:sz w:val="22"/>
          <w:szCs w:val="22"/>
        </w:rPr>
        <w:t>ó</w:t>
      </w:r>
      <w:r w:rsidRPr="008C7655">
        <w:rPr>
          <w:rFonts w:ascii="Calibri" w:hAnsi="Calibri" w:cs="Calibri"/>
          <w:sz w:val="22"/>
          <w:szCs w:val="22"/>
        </w:rPr>
        <w:t xml:space="preserve">wczas Zamawiający wyznaczy termin wizji lokalnej w ciągu 1 dnia od dnia otrzymania wniosku od wykonawcy. </w:t>
      </w:r>
      <w:r w:rsidRPr="008C7655">
        <w:rPr>
          <w:rFonts w:ascii="Calibri" w:hAnsi="Calibri" w:cs="Calibri"/>
          <w:b/>
          <w:bCs/>
          <w:sz w:val="22"/>
          <w:szCs w:val="22"/>
        </w:rPr>
        <w:t xml:space="preserve"> </w:t>
      </w:r>
    </w:p>
    <w:p w14:paraId="321A290B" w14:textId="77777777" w:rsidR="00134839" w:rsidRDefault="00616F5B" w:rsidP="00134839">
      <w:pPr>
        <w:numPr>
          <w:ilvl w:val="0"/>
          <w:numId w:val="9"/>
        </w:numPr>
        <w:suppressAutoHyphens/>
        <w:jc w:val="both"/>
        <w:rPr>
          <w:rFonts w:ascii="Calibri" w:hAnsi="Calibri" w:cs="Calibri"/>
          <w:b/>
          <w:bCs/>
          <w:sz w:val="22"/>
          <w:szCs w:val="22"/>
        </w:rPr>
      </w:pPr>
      <w:r w:rsidRPr="008C7655">
        <w:rPr>
          <w:rFonts w:ascii="Calibri" w:hAnsi="Calibri" w:cs="Calibri"/>
          <w:b/>
          <w:bCs/>
          <w:sz w:val="22"/>
          <w:szCs w:val="22"/>
        </w:rPr>
        <w:t>Brak udziału w wizji lokalnej przez Wykonawcę, kt</w:t>
      </w:r>
      <w:r w:rsidRPr="00DB78B1">
        <w:rPr>
          <w:rFonts w:ascii="Calibri" w:hAnsi="Calibri" w:cs="Calibri"/>
          <w:b/>
          <w:bCs/>
          <w:sz w:val="22"/>
          <w:szCs w:val="22"/>
        </w:rPr>
        <w:t>ó</w:t>
      </w:r>
      <w:r w:rsidRPr="008C7655">
        <w:rPr>
          <w:rFonts w:ascii="Calibri" w:hAnsi="Calibri" w:cs="Calibri"/>
          <w:b/>
          <w:bCs/>
          <w:sz w:val="22"/>
          <w:szCs w:val="22"/>
        </w:rPr>
        <w:t>ry złoży ofertę na realizację części nr 1 zamówienia będzie powodowało odrzuceni</w:t>
      </w:r>
      <w:r w:rsidR="008C7655" w:rsidRPr="008C7655">
        <w:rPr>
          <w:rFonts w:ascii="Calibri" w:hAnsi="Calibri" w:cs="Calibri"/>
          <w:b/>
          <w:bCs/>
          <w:sz w:val="22"/>
          <w:szCs w:val="22"/>
        </w:rPr>
        <w:t>e</w:t>
      </w:r>
      <w:r w:rsidRPr="008C7655">
        <w:rPr>
          <w:rFonts w:ascii="Calibri" w:hAnsi="Calibri" w:cs="Calibri"/>
          <w:b/>
          <w:bCs/>
          <w:sz w:val="22"/>
          <w:szCs w:val="22"/>
        </w:rPr>
        <w:t xml:space="preserve"> oferty na podstawie art. 226 ust. 1 pkt. 18 </w:t>
      </w:r>
      <w:proofErr w:type="spellStart"/>
      <w:r w:rsidRPr="008C7655">
        <w:rPr>
          <w:rFonts w:ascii="Calibri" w:hAnsi="Calibri" w:cs="Calibri"/>
          <w:b/>
          <w:bCs/>
          <w:sz w:val="22"/>
          <w:szCs w:val="22"/>
        </w:rPr>
        <w:t>uPzp</w:t>
      </w:r>
      <w:proofErr w:type="spellEnd"/>
      <w:r w:rsidRPr="008C7655">
        <w:rPr>
          <w:rFonts w:ascii="Calibri" w:hAnsi="Calibri" w:cs="Calibri"/>
          <w:b/>
          <w:bCs/>
          <w:sz w:val="22"/>
          <w:szCs w:val="22"/>
        </w:rPr>
        <w:t xml:space="preserve">. </w:t>
      </w:r>
    </w:p>
    <w:p w14:paraId="05954CB5" w14:textId="30A557A6" w:rsidR="00134839" w:rsidRPr="00134839" w:rsidRDefault="00134839" w:rsidP="00134839">
      <w:pPr>
        <w:numPr>
          <w:ilvl w:val="0"/>
          <w:numId w:val="9"/>
        </w:numPr>
        <w:suppressAutoHyphens/>
        <w:jc w:val="both"/>
        <w:rPr>
          <w:rFonts w:ascii="Calibri" w:hAnsi="Calibri" w:cs="Calibri"/>
          <w:b/>
          <w:bCs/>
          <w:sz w:val="22"/>
          <w:szCs w:val="22"/>
        </w:rPr>
      </w:pPr>
      <w:r w:rsidRPr="00134839">
        <w:rPr>
          <w:rFonts w:ascii="Calibri" w:eastAsia="Calibri" w:hAnsi="Calibri" w:cs="Calibri"/>
          <w:b/>
          <w:bCs/>
          <w:sz w:val="22"/>
          <w:szCs w:val="22"/>
        </w:rPr>
        <w:t>Niniejsze postępowanie jest realizowane w ramach projektu pn. "Doposażenie szpitali w województwie kujawsko- pomorskim w związku z zapobieganiem, przeciwdziałaniem i zwalczaniem COVID-19- etap II". Projekt jest współfinansowany ze środków Europejskiego Funduszu Rozwoju Regionalnego w ramach Regionalnego Operacyjnego Województwa Kujawsko Pomorskiego na lata 2014-2020 oraz środków Budżetu Państwa.</w:t>
      </w:r>
    </w:p>
    <w:p w14:paraId="3C63EA24" w14:textId="63D1D366" w:rsidR="00134839" w:rsidRPr="00134839" w:rsidRDefault="00134839" w:rsidP="00134839">
      <w:pPr>
        <w:numPr>
          <w:ilvl w:val="0"/>
          <w:numId w:val="9"/>
        </w:numPr>
        <w:suppressAutoHyphens/>
        <w:jc w:val="both"/>
        <w:rPr>
          <w:rFonts w:ascii="Calibri" w:hAnsi="Calibri" w:cs="Calibri"/>
          <w:sz w:val="22"/>
          <w:szCs w:val="22"/>
        </w:rPr>
      </w:pPr>
      <w:r w:rsidRPr="00134839">
        <w:rPr>
          <w:rFonts w:ascii="Calibri" w:hAnsi="Calibri" w:cs="Calibri"/>
          <w:sz w:val="22"/>
          <w:szCs w:val="22"/>
        </w:rPr>
        <w:t>Zamawiający może unieważnić postępowanie o udzielenie zamówienia, jeżeli środki publiczne, które Zamawiający zamierzał przeznaczyć na sfinansowanie całości lub części zamówienia, nie zostały mu przyznane</w:t>
      </w:r>
      <w:r w:rsidR="00F85AB9">
        <w:rPr>
          <w:rFonts w:ascii="Calibri" w:hAnsi="Calibri" w:cs="Calibri"/>
          <w:sz w:val="22"/>
          <w:szCs w:val="22"/>
        </w:rPr>
        <w:t>.</w:t>
      </w:r>
    </w:p>
    <w:p w14:paraId="2ABEA775" w14:textId="4BAC5E4C" w:rsidR="009036A1" w:rsidRPr="008C7655" w:rsidRDefault="009036A1" w:rsidP="00134839">
      <w:pPr>
        <w:suppressAutoHyphens/>
        <w:ind w:left="360"/>
        <w:jc w:val="both"/>
        <w:rPr>
          <w:rFonts w:ascii="Calibri" w:hAnsi="Calibri" w:cs="Calibri"/>
          <w:b/>
          <w:bCs/>
          <w:sz w:val="22"/>
          <w:szCs w:val="22"/>
        </w:rPr>
      </w:pPr>
    </w:p>
    <w:p w14:paraId="7F6EA6E6" w14:textId="77777777" w:rsidR="00AF39F2" w:rsidRPr="008C7655" w:rsidRDefault="00000000">
      <w:pPr>
        <w:shd w:val="clear" w:color="auto" w:fill="BFBFBF"/>
        <w:jc w:val="center"/>
        <w:rPr>
          <w:rFonts w:ascii="Calibri" w:eastAsia="Calibri" w:hAnsi="Calibri" w:cs="Calibri"/>
          <w:b/>
          <w:bCs/>
          <w:sz w:val="22"/>
          <w:szCs w:val="22"/>
        </w:rPr>
      </w:pPr>
      <w:r w:rsidRPr="008C7655">
        <w:rPr>
          <w:rFonts w:ascii="Calibri" w:hAnsi="Calibri" w:cs="Calibri"/>
          <w:b/>
          <w:bCs/>
          <w:sz w:val="22"/>
          <w:szCs w:val="22"/>
        </w:rPr>
        <w:t xml:space="preserve">ROZDZIAŁ V </w:t>
      </w:r>
    </w:p>
    <w:p w14:paraId="5305C861" w14:textId="77777777" w:rsidR="00AF39F2" w:rsidRPr="008C7655" w:rsidRDefault="00000000">
      <w:pPr>
        <w:shd w:val="clear" w:color="auto" w:fill="BFBFBF"/>
        <w:jc w:val="center"/>
        <w:rPr>
          <w:rFonts w:ascii="Calibri" w:eastAsia="Calibri" w:hAnsi="Calibri" w:cs="Calibri"/>
          <w:sz w:val="22"/>
          <w:szCs w:val="22"/>
        </w:rPr>
      </w:pPr>
      <w:r w:rsidRPr="00DB78B1">
        <w:rPr>
          <w:rFonts w:ascii="Calibri" w:hAnsi="Calibri" w:cs="Calibri"/>
          <w:b/>
          <w:bCs/>
          <w:sz w:val="22"/>
          <w:szCs w:val="22"/>
        </w:rPr>
        <w:t>TERMIN WYKONANIA ZAM</w:t>
      </w:r>
      <w:r w:rsidRPr="008C7655">
        <w:rPr>
          <w:rFonts w:ascii="Calibri" w:hAnsi="Calibri" w:cs="Calibri"/>
          <w:b/>
          <w:bCs/>
          <w:sz w:val="22"/>
          <w:szCs w:val="22"/>
        </w:rPr>
        <w:t>ÓWIENIA</w:t>
      </w:r>
    </w:p>
    <w:p w14:paraId="1FE510C6" w14:textId="7A5DC406" w:rsidR="00AF39F2" w:rsidRPr="008C7655" w:rsidRDefault="00992AAA">
      <w:pPr>
        <w:pStyle w:val="glowny"/>
        <w:tabs>
          <w:tab w:val="left" w:pos="180"/>
          <w:tab w:val="left" w:leader="dot" w:pos="4422"/>
          <w:tab w:val="left" w:leader="dot" w:pos="4535"/>
        </w:tabs>
        <w:spacing w:line="276" w:lineRule="auto"/>
        <w:rPr>
          <w:rFonts w:ascii="Calibri" w:eastAsia="Calibri" w:hAnsi="Calibri" w:cs="Calibri"/>
          <w:color w:val="4472C4"/>
          <w:sz w:val="22"/>
          <w:szCs w:val="22"/>
          <w:u w:color="4472C4"/>
        </w:rPr>
      </w:pPr>
      <w:r>
        <w:rPr>
          <w:rFonts w:ascii="Calibri" w:hAnsi="Calibri" w:cs="Calibri"/>
          <w:sz w:val="22"/>
          <w:szCs w:val="22"/>
        </w:rPr>
        <w:t>Maksymalny t</w:t>
      </w:r>
      <w:r w:rsidR="00000000" w:rsidRPr="008C7655">
        <w:rPr>
          <w:rFonts w:ascii="Calibri" w:hAnsi="Calibri" w:cs="Calibri"/>
          <w:sz w:val="22"/>
          <w:szCs w:val="22"/>
        </w:rPr>
        <w:t>ermin wykonania zam</w:t>
      </w:r>
      <w:r w:rsidR="00000000" w:rsidRPr="00DB78B1">
        <w:rPr>
          <w:rFonts w:ascii="Calibri" w:hAnsi="Calibri" w:cs="Calibri"/>
          <w:sz w:val="22"/>
          <w:szCs w:val="22"/>
        </w:rPr>
        <w:t>ó</w:t>
      </w:r>
      <w:r w:rsidR="00000000" w:rsidRPr="008C7655">
        <w:rPr>
          <w:rFonts w:ascii="Calibri" w:hAnsi="Calibri" w:cs="Calibri"/>
          <w:sz w:val="22"/>
          <w:szCs w:val="22"/>
        </w:rPr>
        <w:t>wienia</w:t>
      </w:r>
      <w:r w:rsidR="00C72330" w:rsidRPr="008C7655">
        <w:rPr>
          <w:rFonts w:ascii="Calibri" w:hAnsi="Calibri" w:cs="Calibri"/>
          <w:sz w:val="22"/>
          <w:szCs w:val="22"/>
        </w:rPr>
        <w:t xml:space="preserve">: </w:t>
      </w:r>
      <w:r w:rsidR="00FB622B" w:rsidRPr="008C7655">
        <w:rPr>
          <w:rFonts w:ascii="Calibri" w:hAnsi="Calibri" w:cs="Calibri"/>
          <w:sz w:val="22"/>
          <w:szCs w:val="22"/>
        </w:rPr>
        <w:t>35</w:t>
      </w:r>
      <w:r w:rsidR="00C72330" w:rsidRPr="008C7655">
        <w:rPr>
          <w:rFonts w:ascii="Calibri" w:hAnsi="Calibri" w:cs="Calibri"/>
          <w:sz w:val="22"/>
          <w:szCs w:val="22"/>
        </w:rPr>
        <w:t xml:space="preserve"> </w:t>
      </w:r>
      <w:r w:rsidR="00FB622B" w:rsidRPr="008C7655">
        <w:rPr>
          <w:rFonts w:ascii="Calibri" w:hAnsi="Calibri" w:cs="Calibri"/>
          <w:sz w:val="22"/>
          <w:szCs w:val="22"/>
        </w:rPr>
        <w:t xml:space="preserve">dni </w:t>
      </w:r>
      <w:r w:rsidR="00F85AB9">
        <w:rPr>
          <w:rFonts w:ascii="Calibri" w:hAnsi="Calibri" w:cs="Calibri"/>
          <w:sz w:val="22"/>
          <w:szCs w:val="22"/>
        </w:rPr>
        <w:t xml:space="preserve">kalendarzowe </w:t>
      </w:r>
      <w:r w:rsidR="00C72330" w:rsidRPr="008C7655">
        <w:rPr>
          <w:rFonts w:ascii="Calibri" w:hAnsi="Calibri" w:cs="Calibri"/>
          <w:sz w:val="22"/>
          <w:szCs w:val="22"/>
        </w:rPr>
        <w:t>od dnia zawarcia umowy</w:t>
      </w:r>
      <w:r w:rsidR="006B3474" w:rsidRPr="008C7655">
        <w:rPr>
          <w:rFonts w:ascii="Calibri" w:hAnsi="Calibri" w:cs="Calibri"/>
          <w:sz w:val="22"/>
          <w:szCs w:val="22"/>
        </w:rPr>
        <w:t xml:space="preserve"> w zakresie każdej części zamówienia</w:t>
      </w:r>
      <w:r>
        <w:rPr>
          <w:rFonts w:ascii="Calibri" w:hAnsi="Calibri" w:cs="Calibri"/>
          <w:sz w:val="22"/>
          <w:szCs w:val="22"/>
        </w:rPr>
        <w:t xml:space="preserve"> z wyjątkiem części nr 8, w ramach której maksymalny termin wykonania wynosi 14 dni kalendarzowe.</w:t>
      </w:r>
    </w:p>
    <w:p w14:paraId="31C1461C" w14:textId="77777777" w:rsidR="00AF39F2" w:rsidRPr="008C7655" w:rsidRDefault="00000000">
      <w:pPr>
        <w:shd w:val="clear" w:color="auto" w:fill="BFBFBF"/>
        <w:jc w:val="center"/>
        <w:rPr>
          <w:rFonts w:ascii="Calibri" w:eastAsia="Calibri" w:hAnsi="Calibri" w:cs="Calibri"/>
          <w:b/>
          <w:bCs/>
          <w:sz w:val="22"/>
          <w:szCs w:val="22"/>
        </w:rPr>
      </w:pPr>
      <w:r w:rsidRPr="008C7655">
        <w:rPr>
          <w:rFonts w:ascii="Calibri" w:hAnsi="Calibri" w:cs="Calibri"/>
          <w:b/>
          <w:bCs/>
          <w:sz w:val="22"/>
          <w:szCs w:val="22"/>
        </w:rPr>
        <w:t xml:space="preserve">ROZDZIAŁ VI </w:t>
      </w:r>
    </w:p>
    <w:p w14:paraId="5EAB7344" w14:textId="77777777" w:rsidR="00AF39F2" w:rsidRPr="008C7655" w:rsidRDefault="00000000">
      <w:pPr>
        <w:shd w:val="clear" w:color="auto" w:fill="BFBFBF"/>
        <w:jc w:val="center"/>
        <w:rPr>
          <w:rFonts w:ascii="Calibri" w:eastAsia="Calibri" w:hAnsi="Calibri" w:cs="Calibri"/>
          <w:sz w:val="22"/>
          <w:szCs w:val="22"/>
        </w:rPr>
      </w:pPr>
      <w:r w:rsidRPr="00DB78B1">
        <w:rPr>
          <w:rFonts w:ascii="Calibri" w:hAnsi="Calibri" w:cs="Calibri"/>
          <w:b/>
          <w:bCs/>
          <w:sz w:val="22"/>
          <w:szCs w:val="22"/>
        </w:rPr>
        <w:t>WARUNKI STAWIANE WYKONAWCOM UBIEGAJ</w:t>
      </w:r>
      <w:r w:rsidRPr="008C7655">
        <w:rPr>
          <w:rFonts w:ascii="Calibri" w:hAnsi="Calibri" w:cs="Calibri"/>
          <w:b/>
          <w:bCs/>
          <w:sz w:val="22"/>
          <w:szCs w:val="22"/>
        </w:rPr>
        <w:t xml:space="preserve">ĄCYM SIĘ O ZAMÓWIENIE </w:t>
      </w:r>
    </w:p>
    <w:p w14:paraId="7271E266" w14:textId="3F359BE7" w:rsidR="00AF39F2" w:rsidRDefault="00000000">
      <w:pPr>
        <w:tabs>
          <w:tab w:val="left" w:pos="284"/>
        </w:tabs>
        <w:suppressAutoHyphens/>
        <w:spacing w:line="200" w:lineRule="atLeast"/>
        <w:jc w:val="both"/>
        <w:rPr>
          <w:rFonts w:ascii="Calibri" w:hAnsi="Calibri" w:cs="Calibri"/>
          <w:sz w:val="22"/>
          <w:szCs w:val="22"/>
        </w:rPr>
      </w:pPr>
      <w:bookmarkStart w:id="1" w:name="_Hlk42685881"/>
      <w:r w:rsidRPr="008C7655">
        <w:rPr>
          <w:rFonts w:ascii="Calibri" w:hAnsi="Calibri" w:cs="Calibri"/>
          <w:sz w:val="22"/>
          <w:szCs w:val="22"/>
        </w:rPr>
        <w:lastRenderedPageBreak/>
        <w:t>O udzielenie zam</w:t>
      </w:r>
      <w:r w:rsidRPr="00DB78B1">
        <w:rPr>
          <w:rFonts w:ascii="Calibri" w:hAnsi="Calibri" w:cs="Calibri"/>
          <w:sz w:val="22"/>
          <w:szCs w:val="22"/>
        </w:rPr>
        <w:t>ó</w:t>
      </w:r>
      <w:r w:rsidRPr="008C7655">
        <w:rPr>
          <w:rFonts w:ascii="Calibri" w:hAnsi="Calibri" w:cs="Calibri"/>
          <w:sz w:val="22"/>
          <w:szCs w:val="22"/>
        </w:rPr>
        <w:t>wienia mogą ubiegać się wykonawcy, kt</w:t>
      </w:r>
      <w:r w:rsidRPr="00DB78B1">
        <w:rPr>
          <w:rFonts w:ascii="Calibri" w:hAnsi="Calibri" w:cs="Calibri"/>
          <w:sz w:val="22"/>
          <w:szCs w:val="22"/>
        </w:rPr>
        <w:t>ó</w:t>
      </w:r>
      <w:r w:rsidRPr="008C7655">
        <w:rPr>
          <w:rFonts w:ascii="Calibri" w:hAnsi="Calibri" w:cs="Calibri"/>
          <w:sz w:val="22"/>
          <w:szCs w:val="22"/>
        </w:rPr>
        <w:t>rzy spełniają warunki udziału w post</w:t>
      </w:r>
      <w:r w:rsidR="00A60138">
        <w:rPr>
          <w:rFonts w:ascii="Calibri" w:hAnsi="Calibri" w:cs="Calibri"/>
          <w:sz w:val="22"/>
          <w:szCs w:val="22"/>
        </w:rPr>
        <w:t>ę</w:t>
      </w:r>
      <w:r w:rsidRPr="008C7655">
        <w:rPr>
          <w:rFonts w:ascii="Calibri" w:hAnsi="Calibri" w:cs="Calibri"/>
          <w:sz w:val="22"/>
          <w:szCs w:val="22"/>
        </w:rPr>
        <w:t>powaniu określone przez Zamawiającego w ogłoszeniu o zam</w:t>
      </w:r>
      <w:r w:rsidRPr="00DB78B1">
        <w:rPr>
          <w:rFonts w:ascii="Calibri" w:hAnsi="Calibri" w:cs="Calibri"/>
          <w:sz w:val="22"/>
          <w:szCs w:val="22"/>
        </w:rPr>
        <w:t>ó</w:t>
      </w:r>
      <w:r w:rsidRPr="008C7655">
        <w:rPr>
          <w:rFonts w:ascii="Calibri" w:hAnsi="Calibri" w:cs="Calibri"/>
          <w:sz w:val="22"/>
          <w:szCs w:val="22"/>
        </w:rPr>
        <w:t>wieniu i niniejszej SWZ.</w:t>
      </w:r>
      <w:bookmarkEnd w:id="1"/>
    </w:p>
    <w:p w14:paraId="3496BEF7" w14:textId="77777777" w:rsidR="00F85AB9" w:rsidRPr="008C7655" w:rsidRDefault="00F85AB9">
      <w:pPr>
        <w:tabs>
          <w:tab w:val="left" w:pos="284"/>
        </w:tabs>
        <w:suppressAutoHyphens/>
        <w:spacing w:line="200" w:lineRule="atLeast"/>
        <w:jc w:val="both"/>
        <w:rPr>
          <w:rFonts w:ascii="Calibri" w:eastAsia="Calibri" w:hAnsi="Calibri" w:cs="Calibri"/>
          <w:sz w:val="22"/>
          <w:szCs w:val="22"/>
        </w:rPr>
      </w:pPr>
    </w:p>
    <w:p w14:paraId="16075613" w14:textId="77777777" w:rsidR="00AF39F2" w:rsidRPr="008C7655" w:rsidRDefault="00000000">
      <w:pPr>
        <w:shd w:val="clear" w:color="auto" w:fill="BFBFBF"/>
        <w:jc w:val="center"/>
        <w:rPr>
          <w:rFonts w:ascii="Calibri" w:eastAsia="Calibri" w:hAnsi="Calibri" w:cs="Calibri"/>
          <w:b/>
          <w:bCs/>
          <w:sz w:val="22"/>
          <w:szCs w:val="22"/>
        </w:rPr>
      </w:pPr>
      <w:r w:rsidRPr="008C7655">
        <w:rPr>
          <w:rFonts w:ascii="Calibri" w:hAnsi="Calibri" w:cs="Calibri"/>
          <w:b/>
          <w:bCs/>
          <w:sz w:val="22"/>
          <w:szCs w:val="22"/>
        </w:rPr>
        <w:t xml:space="preserve">ROZDZIAŁ </w:t>
      </w:r>
      <w:r w:rsidRPr="008C7655">
        <w:rPr>
          <w:rFonts w:ascii="Calibri" w:hAnsi="Calibri" w:cs="Calibri"/>
          <w:b/>
          <w:bCs/>
          <w:sz w:val="22"/>
          <w:szCs w:val="22"/>
          <w:lang w:val="en-US"/>
        </w:rPr>
        <w:t xml:space="preserve">VII </w:t>
      </w:r>
    </w:p>
    <w:p w14:paraId="327DC37C" w14:textId="77777777" w:rsidR="00AF39F2" w:rsidRPr="008C7655" w:rsidRDefault="00000000">
      <w:pPr>
        <w:shd w:val="clear" w:color="auto" w:fill="BFBFBF"/>
        <w:jc w:val="center"/>
        <w:rPr>
          <w:rFonts w:ascii="Calibri" w:eastAsia="Calibri" w:hAnsi="Calibri" w:cs="Calibri"/>
          <w:sz w:val="22"/>
          <w:szCs w:val="22"/>
        </w:rPr>
      </w:pPr>
      <w:r w:rsidRPr="008C7655">
        <w:rPr>
          <w:rFonts w:ascii="Calibri" w:hAnsi="Calibri" w:cs="Calibri"/>
          <w:b/>
          <w:bCs/>
          <w:sz w:val="22"/>
          <w:szCs w:val="22"/>
          <w:lang w:val="de-DE"/>
        </w:rPr>
        <w:t>PRZES</w:t>
      </w:r>
      <w:r w:rsidRPr="008C7655">
        <w:rPr>
          <w:rFonts w:ascii="Calibri" w:hAnsi="Calibri" w:cs="Calibri"/>
          <w:b/>
          <w:bCs/>
          <w:sz w:val="22"/>
          <w:szCs w:val="22"/>
        </w:rPr>
        <w:t>Ł</w:t>
      </w:r>
      <w:r w:rsidRPr="008C7655">
        <w:rPr>
          <w:rFonts w:ascii="Calibri" w:hAnsi="Calibri" w:cs="Calibri"/>
          <w:b/>
          <w:bCs/>
          <w:sz w:val="22"/>
          <w:szCs w:val="22"/>
          <w:lang w:val="de-DE"/>
        </w:rPr>
        <w:t xml:space="preserve">ANKI WYKLUCZENIA WYKONAWCY </w:t>
      </w:r>
    </w:p>
    <w:p w14:paraId="1DC148CF" w14:textId="77777777" w:rsidR="00AF39F2" w:rsidRPr="008C7655" w:rsidRDefault="00000000">
      <w:pPr>
        <w:numPr>
          <w:ilvl w:val="0"/>
          <w:numId w:val="13"/>
        </w:numPr>
        <w:spacing w:line="276" w:lineRule="auto"/>
        <w:jc w:val="both"/>
        <w:rPr>
          <w:rFonts w:ascii="Calibri" w:hAnsi="Calibri" w:cs="Calibri"/>
          <w:sz w:val="22"/>
          <w:szCs w:val="22"/>
        </w:rPr>
      </w:pPr>
      <w:r w:rsidRPr="008C7655">
        <w:rPr>
          <w:rFonts w:ascii="Calibri" w:hAnsi="Calibri" w:cs="Calibri"/>
          <w:sz w:val="22"/>
          <w:szCs w:val="22"/>
        </w:rPr>
        <w:t>Z postępowania o udzielenie zam</w:t>
      </w:r>
      <w:r w:rsidRPr="00DB78B1">
        <w:rPr>
          <w:rFonts w:ascii="Calibri" w:hAnsi="Calibri" w:cs="Calibri"/>
          <w:sz w:val="22"/>
          <w:szCs w:val="22"/>
        </w:rPr>
        <w:t>ó</w:t>
      </w:r>
      <w:r w:rsidRPr="008C7655">
        <w:rPr>
          <w:rFonts w:ascii="Calibri" w:hAnsi="Calibri" w:cs="Calibri"/>
          <w:sz w:val="22"/>
          <w:szCs w:val="22"/>
        </w:rPr>
        <w:t>wienia wyklucza się:</w:t>
      </w:r>
    </w:p>
    <w:p w14:paraId="1B130218" w14:textId="77777777" w:rsidR="00AF39F2" w:rsidRPr="008C7655" w:rsidRDefault="00000000">
      <w:pPr>
        <w:numPr>
          <w:ilvl w:val="0"/>
          <w:numId w:val="15"/>
        </w:numPr>
        <w:shd w:val="clear" w:color="auto" w:fill="FFFFFF"/>
        <w:suppressAutoHyphens/>
        <w:spacing w:line="276" w:lineRule="auto"/>
        <w:jc w:val="both"/>
        <w:rPr>
          <w:rFonts w:ascii="Calibri" w:hAnsi="Calibri" w:cs="Calibri"/>
          <w:sz w:val="22"/>
          <w:szCs w:val="22"/>
        </w:rPr>
      </w:pPr>
      <w:r w:rsidRPr="008C7655">
        <w:rPr>
          <w:rFonts w:ascii="Calibri" w:hAnsi="Calibri" w:cs="Calibri"/>
          <w:sz w:val="22"/>
          <w:szCs w:val="22"/>
        </w:rPr>
        <w:t>wykonawcę będącego osobą fizyczną, kt</w:t>
      </w:r>
      <w:r w:rsidRPr="00DB78B1">
        <w:rPr>
          <w:rFonts w:ascii="Calibri" w:hAnsi="Calibri" w:cs="Calibri"/>
          <w:sz w:val="22"/>
          <w:szCs w:val="22"/>
        </w:rPr>
        <w:t>ó</w:t>
      </w:r>
      <w:r w:rsidRPr="008C7655">
        <w:rPr>
          <w:rFonts w:ascii="Calibri" w:hAnsi="Calibri" w:cs="Calibri"/>
          <w:sz w:val="22"/>
          <w:szCs w:val="22"/>
        </w:rPr>
        <w:t>rego prawomocnie skazano za przestępstwo:</w:t>
      </w:r>
    </w:p>
    <w:p w14:paraId="434424D7" w14:textId="77777777" w:rsidR="00AF39F2" w:rsidRPr="008C7655" w:rsidRDefault="00000000">
      <w:pPr>
        <w:numPr>
          <w:ilvl w:val="0"/>
          <w:numId w:val="17"/>
        </w:numPr>
        <w:shd w:val="clear" w:color="auto" w:fill="FFFFFF"/>
        <w:suppressAutoHyphens/>
        <w:spacing w:line="276" w:lineRule="auto"/>
        <w:jc w:val="both"/>
        <w:rPr>
          <w:rFonts w:ascii="Calibri" w:hAnsi="Calibri" w:cs="Calibri"/>
          <w:sz w:val="22"/>
          <w:szCs w:val="22"/>
        </w:rPr>
      </w:pPr>
      <w:r w:rsidRPr="008C7655">
        <w:rPr>
          <w:rFonts w:ascii="Calibri" w:hAnsi="Calibri" w:cs="Calibri"/>
          <w:sz w:val="22"/>
          <w:szCs w:val="22"/>
        </w:rPr>
        <w:t>udziału w zorganizowanej grupie przestępczej albo związku mającym na celu popełnienie przestępstwa lub przestępstwa skarbowego, o kt</w:t>
      </w:r>
      <w:r w:rsidRPr="00DB78B1">
        <w:rPr>
          <w:rFonts w:ascii="Calibri" w:hAnsi="Calibri" w:cs="Calibri"/>
          <w:sz w:val="22"/>
          <w:szCs w:val="22"/>
        </w:rPr>
        <w:t>ó</w:t>
      </w:r>
      <w:r w:rsidRPr="008C7655">
        <w:rPr>
          <w:rFonts w:ascii="Calibri" w:hAnsi="Calibri" w:cs="Calibri"/>
          <w:sz w:val="22"/>
          <w:szCs w:val="22"/>
        </w:rPr>
        <w:t>rym mowa w art. 258 Kodeksu karnego,</w:t>
      </w:r>
    </w:p>
    <w:p w14:paraId="284628F2" w14:textId="77777777" w:rsidR="00AF39F2" w:rsidRPr="00DB78B1" w:rsidRDefault="00000000">
      <w:pPr>
        <w:numPr>
          <w:ilvl w:val="0"/>
          <w:numId w:val="17"/>
        </w:numPr>
        <w:shd w:val="clear" w:color="auto" w:fill="FFFFFF"/>
        <w:suppressAutoHyphens/>
        <w:spacing w:line="276" w:lineRule="auto"/>
        <w:jc w:val="both"/>
        <w:rPr>
          <w:rFonts w:ascii="Calibri" w:hAnsi="Calibri" w:cs="Calibri"/>
          <w:sz w:val="22"/>
          <w:szCs w:val="22"/>
        </w:rPr>
      </w:pPr>
      <w:r w:rsidRPr="00DB78B1">
        <w:rPr>
          <w:rFonts w:ascii="Calibri" w:hAnsi="Calibri" w:cs="Calibri"/>
          <w:sz w:val="22"/>
          <w:szCs w:val="22"/>
        </w:rPr>
        <w:t>handlu</w:t>
      </w:r>
      <w:r w:rsidRPr="008C7655">
        <w:rPr>
          <w:rFonts w:ascii="Calibri" w:hAnsi="Calibri" w:cs="Calibri"/>
          <w:sz w:val="22"/>
          <w:szCs w:val="22"/>
        </w:rPr>
        <w:t> ludźmi, o kt</w:t>
      </w:r>
      <w:r w:rsidRPr="00DB78B1">
        <w:rPr>
          <w:rFonts w:ascii="Calibri" w:hAnsi="Calibri" w:cs="Calibri"/>
          <w:sz w:val="22"/>
          <w:szCs w:val="22"/>
        </w:rPr>
        <w:t>ó</w:t>
      </w:r>
      <w:r w:rsidRPr="008C7655">
        <w:rPr>
          <w:rFonts w:ascii="Calibri" w:hAnsi="Calibri" w:cs="Calibri"/>
          <w:sz w:val="22"/>
          <w:szCs w:val="22"/>
        </w:rPr>
        <w:t xml:space="preserve">rym mowa w art. 189a Kodeksu karnego, </w:t>
      </w:r>
    </w:p>
    <w:p w14:paraId="269D816A" w14:textId="1628CEBE" w:rsidR="00AF39F2" w:rsidRPr="008C7655" w:rsidRDefault="00000000">
      <w:pPr>
        <w:numPr>
          <w:ilvl w:val="0"/>
          <w:numId w:val="17"/>
        </w:numPr>
        <w:shd w:val="clear" w:color="auto" w:fill="FFFFFF"/>
        <w:suppressAutoHyphens/>
        <w:spacing w:line="276" w:lineRule="auto"/>
        <w:jc w:val="both"/>
        <w:rPr>
          <w:rFonts w:ascii="Calibri" w:hAnsi="Calibri" w:cs="Calibri"/>
          <w:sz w:val="22"/>
          <w:szCs w:val="22"/>
        </w:rPr>
      </w:pPr>
      <w:r w:rsidRPr="008C7655">
        <w:rPr>
          <w:rFonts w:ascii="Calibri" w:hAnsi="Calibri" w:cs="Calibri"/>
          <w:sz w:val="22"/>
          <w:szCs w:val="22"/>
        </w:rPr>
        <w:t>o kt</w:t>
      </w:r>
      <w:r w:rsidRPr="00DB78B1">
        <w:rPr>
          <w:rFonts w:ascii="Calibri" w:hAnsi="Calibri" w:cs="Calibri"/>
          <w:sz w:val="22"/>
          <w:szCs w:val="22"/>
        </w:rPr>
        <w:t>ó</w:t>
      </w:r>
      <w:r w:rsidRPr="008C7655">
        <w:rPr>
          <w:rFonts w:ascii="Calibri" w:hAnsi="Calibri" w:cs="Calibri"/>
          <w:sz w:val="22"/>
          <w:szCs w:val="22"/>
        </w:rPr>
        <w:t>rym mowa w art. 228-230a, art. 250a Kodeksu karnego, w art. 46-48 ustawy z dnia 25 czerwca 2010 r. o sporcie (Dz. U. z 2020 r. poz. 1133 oraz z 2021 r. poz. 2054) lub                  w art. 54 ust. 1-4 ustawy z dnia 12 maja 2011 r. o refundacji lek</w:t>
      </w:r>
      <w:r w:rsidRPr="00DB78B1">
        <w:rPr>
          <w:rFonts w:ascii="Calibri" w:hAnsi="Calibri" w:cs="Calibri"/>
          <w:sz w:val="22"/>
          <w:szCs w:val="22"/>
        </w:rPr>
        <w:t>ó</w:t>
      </w:r>
      <w:r w:rsidRPr="008C7655">
        <w:rPr>
          <w:rFonts w:ascii="Calibri" w:hAnsi="Calibri" w:cs="Calibri"/>
          <w:sz w:val="22"/>
          <w:szCs w:val="22"/>
        </w:rPr>
        <w:t>w, środk</w:t>
      </w:r>
      <w:r w:rsidRPr="00DB78B1">
        <w:rPr>
          <w:rFonts w:ascii="Calibri" w:hAnsi="Calibri" w:cs="Calibri"/>
          <w:sz w:val="22"/>
          <w:szCs w:val="22"/>
        </w:rPr>
        <w:t>ó</w:t>
      </w:r>
      <w:r w:rsidRPr="008C7655">
        <w:rPr>
          <w:rFonts w:ascii="Calibri" w:hAnsi="Calibri" w:cs="Calibri"/>
          <w:sz w:val="22"/>
          <w:szCs w:val="22"/>
        </w:rPr>
        <w:t>w spożywczych specjalnego przeznaczenia żywieniowego oraz wyrob</w:t>
      </w:r>
      <w:r w:rsidRPr="00DB78B1">
        <w:rPr>
          <w:rFonts w:ascii="Calibri" w:hAnsi="Calibri" w:cs="Calibri"/>
          <w:sz w:val="22"/>
          <w:szCs w:val="22"/>
        </w:rPr>
        <w:t>ó</w:t>
      </w:r>
      <w:r w:rsidRPr="008C7655">
        <w:rPr>
          <w:rFonts w:ascii="Calibri" w:hAnsi="Calibri" w:cs="Calibri"/>
          <w:sz w:val="22"/>
          <w:szCs w:val="22"/>
        </w:rPr>
        <w:t>w medycznych (Dz. U. z 2021 r. poz. 523, 1292, 1559 i 2054),</w:t>
      </w:r>
    </w:p>
    <w:p w14:paraId="037A8D83" w14:textId="77777777" w:rsidR="00AF39F2" w:rsidRPr="008C7655" w:rsidRDefault="00000000">
      <w:pPr>
        <w:numPr>
          <w:ilvl w:val="0"/>
          <w:numId w:val="17"/>
        </w:numPr>
        <w:shd w:val="clear" w:color="auto" w:fill="FFFFFF"/>
        <w:suppressAutoHyphens/>
        <w:spacing w:line="276" w:lineRule="auto"/>
        <w:jc w:val="both"/>
        <w:rPr>
          <w:rFonts w:ascii="Calibri" w:hAnsi="Calibri" w:cs="Calibri"/>
          <w:sz w:val="22"/>
          <w:szCs w:val="22"/>
        </w:rPr>
      </w:pPr>
      <w:r w:rsidRPr="008C7655">
        <w:rPr>
          <w:rFonts w:ascii="Calibri" w:hAnsi="Calibri" w:cs="Calibri"/>
          <w:sz w:val="22"/>
          <w:szCs w:val="22"/>
        </w:rPr>
        <w:t>finansowania przestępstwa o charakterze terrorystycznym, o kt</w:t>
      </w:r>
      <w:r w:rsidRPr="00DB78B1">
        <w:rPr>
          <w:rFonts w:ascii="Calibri" w:hAnsi="Calibri" w:cs="Calibri"/>
          <w:sz w:val="22"/>
          <w:szCs w:val="22"/>
        </w:rPr>
        <w:t>ó</w:t>
      </w:r>
      <w:r w:rsidRPr="008C7655">
        <w:rPr>
          <w:rFonts w:ascii="Calibri" w:hAnsi="Calibri" w:cs="Calibri"/>
          <w:sz w:val="22"/>
          <w:szCs w:val="22"/>
        </w:rPr>
        <w:t>rym mowa w art. 165a Kodeksu karnego, lub przestępstwo udaremniania lub utrudniania stwierdzenia przestępnego pochodzenia pieniędzy lub ukrywania ich pochodzenia, o kt</w:t>
      </w:r>
      <w:r w:rsidRPr="00DB78B1">
        <w:rPr>
          <w:rFonts w:ascii="Calibri" w:hAnsi="Calibri" w:cs="Calibri"/>
          <w:sz w:val="22"/>
          <w:szCs w:val="22"/>
        </w:rPr>
        <w:t>ó</w:t>
      </w:r>
      <w:r w:rsidRPr="008C7655">
        <w:rPr>
          <w:rFonts w:ascii="Calibri" w:hAnsi="Calibri" w:cs="Calibri"/>
          <w:sz w:val="22"/>
          <w:szCs w:val="22"/>
        </w:rPr>
        <w:t>rym mowa w art. 299 Kodeksu karnego,</w:t>
      </w:r>
    </w:p>
    <w:p w14:paraId="0F939171" w14:textId="77777777" w:rsidR="00AF39F2" w:rsidRPr="008C7655" w:rsidRDefault="00000000">
      <w:pPr>
        <w:numPr>
          <w:ilvl w:val="0"/>
          <w:numId w:val="17"/>
        </w:numPr>
        <w:shd w:val="clear" w:color="auto" w:fill="FFFFFF"/>
        <w:suppressAutoHyphens/>
        <w:spacing w:line="276" w:lineRule="auto"/>
        <w:jc w:val="both"/>
        <w:rPr>
          <w:rFonts w:ascii="Calibri" w:hAnsi="Calibri" w:cs="Calibri"/>
          <w:sz w:val="22"/>
          <w:szCs w:val="22"/>
        </w:rPr>
      </w:pPr>
      <w:r w:rsidRPr="008C7655">
        <w:rPr>
          <w:rFonts w:ascii="Calibri" w:hAnsi="Calibri" w:cs="Calibri"/>
          <w:sz w:val="22"/>
          <w:szCs w:val="22"/>
        </w:rPr>
        <w:t>o charakterze terrorystycznym, o kt</w:t>
      </w:r>
      <w:r w:rsidRPr="00DB78B1">
        <w:rPr>
          <w:rFonts w:ascii="Calibri" w:hAnsi="Calibri" w:cs="Calibri"/>
          <w:sz w:val="22"/>
          <w:szCs w:val="22"/>
        </w:rPr>
        <w:t>ó</w:t>
      </w:r>
      <w:r w:rsidRPr="008C7655">
        <w:rPr>
          <w:rFonts w:ascii="Calibri" w:hAnsi="Calibri" w:cs="Calibri"/>
          <w:sz w:val="22"/>
          <w:szCs w:val="22"/>
        </w:rPr>
        <w:t>rym mowa w art. 115 § 20 Kodeksu karnego, lub mające na celu popełnienie tego przestępstwa,</w:t>
      </w:r>
    </w:p>
    <w:p w14:paraId="2B3F4E08" w14:textId="77777777" w:rsidR="00AF39F2" w:rsidRPr="008C7655" w:rsidRDefault="00000000">
      <w:pPr>
        <w:numPr>
          <w:ilvl w:val="0"/>
          <w:numId w:val="17"/>
        </w:numPr>
        <w:shd w:val="clear" w:color="auto" w:fill="FFFFFF"/>
        <w:suppressAutoHyphens/>
        <w:spacing w:line="276" w:lineRule="auto"/>
        <w:jc w:val="both"/>
        <w:rPr>
          <w:rFonts w:ascii="Calibri" w:hAnsi="Calibri" w:cs="Calibri"/>
          <w:sz w:val="22"/>
          <w:szCs w:val="22"/>
        </w:rPr>
      </w:pPr>
      <w:r w:rsidRPr="008C7655">
        <w:rPr>
          <w:rFonts w:ascii="Calibri" w:hAnsi="Calibri" w:cs="Calibri"/>
          <w:sz w:val="22"/>
          <w:szCs w:val="22"/>
        </w:rPr>
        <w:t>powierzenia wykonywania pracy małoletniemu cudzoziemcowi, o kt</w:t>
      </w:r>
      <w:r w:rsidRPr="00DB78B1">
        <w:rPr>
          <w:rFonts w:ascii="Calibri" w:hAnsi="Calibri" w:cs="Calibri"/>
          <w:sz w:val="22"/>
          <w:szCs w:val="22"/>
        </w:rPr>
        <w:t>ó</w:t>
      </w:r>
      <w:r w:rsidRPr="008C7655">
        <w:rPr>
          <w:rFonts w:ascii="Calibri" w:hAnsi="Calibri" w:cs="Calibri"/>
          <w:sz w:val="22"/>
          <w:szCs w:val="22"/>
        </w:rPr>
        <w:t>rym mowa w art. 9 ust. 2 ustawy z dnia 15 czerwca 2012 r. o skutkach powierzania wykonywania pracy cudzoziemcom przebywającym wbrew przepisom na terytorium Rzeczypospolitej Polskiej (Dz. U. poz. 769),</w:t>
      </w:r>
    </w:p>
    <w:p w14:paraId="36A1424D" w14:textId="77777777" w:rsidR="00AF39F2" w:rsidRPr="008C7655" w:rsidRDefault="00000000">
      <w:pPr>
        <w:numPr>
          <w:ilvl w:val="0"/>
          <w:numId w:val="17"/>
        </w:numPr>
        <w:shd w:val="clear" w:color="auto" w:fill="FFFFFF"/>
        <w:suppressAutoHyphens/>
        <w:spacing w:line="276" w:lineRule="auto"/>
        <w:jc w:val="both"/>
        <w:rPr>
          <w:rFonts w:ascii="Calibri" w:hAnsi="Calibri" w:cs="Calibri"/>
          <w:sz w:val="22"/>
          <w:szCs w:val="22"/>
        </w:rPr>
      </w:pPr>
      <w:r w:rsidRPr="008C7655">
        <w:rPr>
          <w:rFonts w:ascii="Calibri" w:hAnsi="Calibri" w:cs="Calibri"/>
          <w:sz w:val="22"/>
          <w:szCs w:val="22"/>
        </w:rPr>
        <w:t>przeciwko obrotowi gospodarczemu, o kt</w:t>
      </w:r>
      <w:r w:rsidRPr="00DB78B1">
        <w:rPr>
          <w:rFonts w:ascii="Calibri" w:hAnsi="Calibri" w:cs="Calibri"/>
          <w:sz w:val="22"/>
          <w:szCs w:val="22"/>
        </w:rPr>
        <w:t>ó</w:t>
      </w:r>
      <w:r w:rsidRPr="008C7655">
        <w:rPr>
          <w:rFonts w:ascii="Calibri" w:hAnsi="Calibri" w:cs="Calibri"/>
          <w:sz w:val="22"/>
          <w:szCs w:val="22"/>
        </w:rPr>
        <w:t>rych mowa w art. 296-307 Kodeksu karnego, przestępstwo oszustwa, o kt</w:t>
      </w:r>
      <w:r w:rsidRPr="00DB78B1">
        <w:rPr>
          <w:rFonts w:ascii="Calibri" w:hAnsi="Calibri" w:cs="Calibri"/>
          <w:sz w:val="22"/>
          <w:szCs w:val="22"/>
        </w:rPr>
        <w:t>ó</w:t>
      </w:r>
      <w:r w:rsidRPr="008C7655">
        <w:rPr>
          <w:rFonts w:ascii="Calibri" w:hAnsi="Calibri" w:cs="Calibri"/>
          <w:sz w:val="22"/>
          <w:szCs w:val="22"/>
        </w:rPr>
        <w:t>rym mowa w art. 286 Kodeksu karnego, przestępstwo przeciwko wiarygodności dokument</w:t>
      </w:r>
      <w:r w:rsidRPr="00DB78B1">
        <w:rPr>
          <w:rFonts w:ascii="Calibri" w:hAnsi="Calibri" w:cs="Calibri"/>
          <w:sz w:val="22"/>
          <w:szCs w:val="22"/>
        </w:rPr>
        <w:t>ó</w:t>
      </w:r>
      <w:r w:rsidRPr="008C7655">
        <w:rPr>
          <w:rFonts w:ascii="Calibri" w:hAnsi="Calibri" w:cs="Calibri"/>
          <w:sz w:val="22"/>
          <w:szCs w:val="22"/>
        </w:rPr>
        <w:t>w, o kt</w:t>
      </w:r>
      <w:r w:rsidRPr="00DB78B1">
        <w:rPr>
          <w:rFonts w:ascii="Calibri" w:hAnsi="Calibri" w:cs="Calibri"/>
          <w:sz w:val="22"/>
          <w:szCs w:val="22"/>
        </w:rPr>
        <w:t>ó</w:t>
      </w:r>
      <w:r w:rsidRPr="008C7655">
        <w:rPr>
          <w:rFonts w:ascii="Calibri" w:hAnsi="Calibri" w:cs="Calibri"/>
          <w:sz w:val="22"/>
          <w:szCs w:val="22"/>
        </w:rPr>
        <w:t>rych mowa w art. 270-277d Kodeksu karnego, lub przestępstwo skarbowe,</w:t>
      </w:r>
    </w:p>
    <w:p w14:paraId="6379630E" w14:textId="77777777" w:rsidR="00AF39F2" w:rsidRPr="008C7655" w:rsidRDefault="00000000">
      <w:pPr>
        <w:numPr>
          <w:ilvl w:val="0"/>
          <w:numId w:val="17"/>
        </w:numPr>
        <w:shd w:val="clear" w:color="auto" w:fill="FFFFFF"/>
        <w:suppressAutoHyphens/>
        <w:spacing w:line="276" w:lineRule="auto"/>
        <w:jc w:val="both"/>
        <w:rPr>
          <w:rFonts w:ascii="Calibri" w:hAnsi="Calibri" w:cs="Calibri"/>
          <w:sz w:val="22"/>
          <w:szCs w:val="22"/>
        </w:rPr>
      </w:pPr>
      <w:r w:rsidRPr="008C7655">
        <w:rPr>
          <w:rFonts w:ascii="Calibri" w:hAnsi="Calibri" w:cs="Calibri"/>
          <w:sz w:val="22"/>
          <w:szCs w:val="22"/>
        </w:rPr>
        <w:t>o kt</w:t>
      </w:r>
      <w:r w:rsidRPr="00DB78B1">
        <w:rPr>
          <w:rFonts w:ascii="Calibri" w:hAnsi="Calibri" w:cs="Calibri"/>
          <w:sz w:val="22"/>
          <w:szCs w:val="22"/>
        </w:rPr>
        <w:t>ó</w:t>
      </w:r>
      <w:r w:rsidRPr="008C7655">
        <w:rPr>
          <w:rFonts w:ascii="Calibri" w:hAnsi="Calibri" w:cs="Calibri"/>
          <w:sz w:val="22"/>
          <w:szCs w:val="22"/>
        </w:rPr>
        <w:t>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42D9FD2F" w14:textId="77777777" w:rsidR="00AF39F2" w:rsidRPr="008C7655" w:rsidRDefault="00000000">
      <w:pPr>
        <w:numPr>
          <w:ilvl w:val="0"/>
          <w:numId w:val="18"/>
        </w:numPr>
        <w:shd w:val="clear" w:color="auto" w:fill="FFFFFF"/>
        <w:suppressAutoHyphens/>
        <w:spacing w:line="276" w:lineRule="auto"/>
        <w:jc w:val="both"/>
        <w:rPr>
          <w:rFonts w:ascii="Calibri" w:hAnsi="Calibri" w:cs="Calibri"/>
          <w:sz w:val="22"/>
          <w:szCs w:val="22"/>
        </w:rPr>
      </w:pPr>
      <w:r w:rsidRPr="008C7655">
        <w:rPr>
          <w:rFonts w:ascii="Calibri" w:hAnsi="Calibri" w:cs="Calibri"/>
          <w:sz w:val="22"/>
          <w:szCs w:val="22"/>
        </w:rPr>
        <w:t>wykonawcę, jeżeli urzędującego członka jego organu zarządzającego lub nadzorczego, wsp</w:t>
      </w:r>
      <w:r w:rsidRPr="00DB78B1">
        <w:rPr>
          <w:rFonts w:ascii="Calibri" w:hAnsi="Calibri" w:cs="Calibri"/>
          <w:sz w:val="22"/>
          <w:szCs w:val="22"/>
        </w:rPr>
        <w:t>ó</w:t>
      </w:r>
      <w:r w:rsidRPr="008C7655">
        <w:rPr>
          <w:rFonts w:ascii="Calibri" w:hAnsi="Calibri" w:cs="Calibri"/>
          <w:sz w:val="22"/>
          <w:szCs w:val="22"/>
        </w:rPr>
        <w:t>lnika spółki w spółce jawnej lub partnerskiej albo komplementariusza w spółce komandytowej lub komandytowo-akcyjnej lub prokurenta prawomocnie skazano za przestępstwo, o kt</w:t>
      </w:r>
      <w:r w:rsidRPr="00DB78B1">
        <w:rPr>
          <w:rFonts w:ascii="Calibri" w:hAnsi="Calibri" w:cs="Calibri"/>
          <w:sz w:val="22"/>
          <w:szCs w:val="22"/>
        </w:rPr>
        <w:t>ó</w:t>
      </w:r>
      <w:r w:rsidRPr="008C7655">
        <w:rPr>
          <w:rFonts w:ascii="Calibri" w:hAnsi="Calibri" w:cs="Calibri"/>
          <w:sz w:val="22"/>
          <w:szCs w:val="22"/>
        </w:rPr>
        <w:t>rym mowa w pkt 1,</w:t>
      </w:r>
    </w:p>
    <w:p w14:paraId="3FD2B988" w14:textId="77777777" w:rsidR="00AF39F2" w:rsidRPr="008C7655" w:rsidRDefault="00000000">
      <w:pPr>
        <w:numPr>
          <w:ilvl w:val="0"/>
          <w:numId w:val="15"/>
        </w:numPr>
        <w:shd w:val="clear" w:color="auto" w:fill="FFFFFF"/>
        <w:suppressAutoHyphens/>
        <w:spacing w:line="276" w:lineRule="auto"/>
        <w:jc w:val="both"/>
        <w:rPr>
          <w:rFonts w:ascii="Calibri" w:hAnsi="Calibri" w:cs="Calibri"/>
          <w:sz w:val="22"/>
          <w:szCs w:val="22"/>
        </w:rPr>
      </w:pPr>
      <w:r w:rsidRPr="008C7655">
        <w:rPr>
          <w:rFonts w:ascii="Calibri" w:hAnsi="Calibri" w:cs="Calibri"/>
          <w:sz w:val="22"/>
          <w:szCs w:val="22"/>
        </w:rPr>
        <w:t>wykonawcę, wobec kt</w:t>
      </w:r>
      <w:r w:rsidRPr="00DB78B1">
        <w:rPr>
          <w:rFonts w:ascii="Calibri" w:hAnsi="Calibri" w:cs="Calibri"/>
          <w:sz w:val="22"/>
          <w:szCs w:val="22"/>
        </w:rPr>
        <w:t>ó</w:t>
      </w:r>
      <w:r w:rsidRPr="008C7655">
        <w:rPr>
          <w:rFonts w:ascii="Calibri" w:hAnsi="Calibri" w:cs="Calibri"/>
          <w:sz w:val="22"/>
          <w:szCs w:val="22"/>
        </w:rPr>
        <w:t>rego wydano prawomocny wyrok sądu lub ostateczną decyzję administracyjną o zaleganiu z uiszczeniem podatk</w:t>
      </w:r>
      <w:r w:rsidRPr="00DB78B1">
        <w:rPr>
          <w:rFonts w:ascii="Calibri" w:hAnsi="Calibri" w:cs="Calibri"/>
          <w:sz w:val="22"/>
          <w:szCs w:val="22"/>
        </w:rPr>
        <w:t>ó</w:t>
      </w:r>
      <w:r w:rsidRPr="008C7655">
        <w:rPr>
          <w:rFonts w:ascii="Calibri" w:hAnsi="Calibri" w:cs="Calibri"/>
          <w:sz w:val="22"/>
          <w:szCs w:val="22"/>
        </w:rPr>
        <w:t>w, opłat lub składek na ubezpieczenie społeczne lub zdrowotne, chyba że wykonawca odpowiednio przed upływem terminu składania ofert dokonał płatności należnych podatk</w:t>
      </w:r>
      <w:r w:rsidRPr="00DB78B1">
        <w:rPr>
          <w:rFonts w:ascii="Calibri" w:hAnsi="Calibri" w:cs="Calibri"/>
          <w:sz w:val="22"/>
          <w:szCs w:val="22"/>
        </w:rPr>
        <w:t>ó</w:t>
      </w:r>
      <w:r w:rsidRPr="008C7655">
        <w:rPr>
          <w:rFonts w:ascii="Calibri" w:hAnsi="Calibri" w:cs="Calibri"/>
          <w:sz w:val="22"/>
          <w:szCs w:val="22"/>
        </w:rPr>
        <w:t>w, opłat lub składek na ubezpieczenie społeczne lub zdrowotne wraz z odsetkami lub grzywnami lub zawarł wiążące porozumienie w sprawie spłaty tych należnoś</w:t>
      </w:r>
      <w:r w:rsidRPr="00DB78B1">
        <w:rPr>
          <w:rFonts w:ascii="Calibri" w:hAnsi="Calibri" w:cs="Calibri"/>
          <w:sz w:val="22"/>
          <w:szCs w:val="22"/>
        </w:rPr>
        <w:t>ci,</w:t>
      </w:r>
    </w:p>
    <w:p w14:paraId="12247EDC" w14:textId="77777777" w:rsidR="00AF39F2" w:rsidRPr="008C7655" w:rsidRDefault="00000000">
      <w:pPr>
        <w:numPr>
          <w:ilvl w:val="0"/>
          <w:numId w:val="15"/>
        </w:numPr>
        <w:shd w:val="clear" w:color="auto" w:fill="FFFFFF"/>
        <w:suppressAutoHyphens/>
        <w:spacing w:line="276" w:lineRule="auto"/>
        <w:jc w:val="both"/>
        <w:rPr>
          <w:rFonts w:ascii="Calibri" w:hAnsi="Calibri" w:cs="Calibri"/>
          <w:sz w:val="22"/>
          <w:szCs w:val="22"/>
        </w:rPr>
      </w:pPr>
      <w:r w:rsidRPr="008C7655">
        <w:rPr>
          <w:rFonts w:ascii="Calibri" w:hAnsi="Calibri" w:cs="Calibri"/>
          <w:sz w:val="22"/>
          <w:szCs w:val="22"/>
        </w:rPr>
        <w:lastRenderedPageBreak/>
        <w:t>wykonawcę, wobec kt</w:t>
      </w:r>
      <w:r w:rsidRPr="00DB78B1">
        <w:rPr>
          <w:rFonts w:ascii="Calibri" w:hAnsi="Calibri" w:cs="Calibri"/>
          <w:sz w:val="22"/>
          <w:szCs w:val="22"/>
        </w:rPr>
        <w:t>ó</w:t>
      </w:r>
      <w:r w:rsidRPr="008C7655">
        <w:rPr>
          <w:rFonts w:ascii="Calibri" w:hAnsi="Calibri" w:cs="Calibri"/>
          <w:sz w:val="22"/>
          <w:szCs w:val="22"/>
        </w:rPr>
        <w:t>rego prawomocnie orzeczono zakaz ubiegania się o zam</w:t>
      </w:r>
      <w:r w:rsidRPr="00DB78B1">
        <w:rPr>
          <w:rFonts w:ascii="Calibri" w:hAnsi="Calibri" w:cs="Calibri"/>
          <w:sz w:val="22"/>
          <w:szCs w:val="22"/>
        </w:rPr>
        <w:t>ó</w:t>
      </w:r>
      <w:r w:rsidRPr="008C7655">
        <w:rPr>
          <w:rFonts w:ascii="Calibri" w:hAnsi="Calibri" w:cs="Calibri"/>
          <w:sz w:val="22"/>
          <w:szCs w:val="22"/>
        </w:rPr>
        <w:t>wienia publiczne;</w:t>
      </w:r>
    </w:p>
    <w:p w14:paraId="1D237958" w14:textId="77777777" w:rsidR="00AF39F2" w:rsidRPr="008C7655" w:rsidRDefault="00000000">
      <w:pPr>
        <w:numPr>
          <w:ilvl w:val="0"/>
          <w:numId w:val="15"/>
        </w:numPr>
        <w:shd w:val="clear" w:color="auto" w:fill="FFFFFF"/>
        <w:suppressAutoHyphens/>
        <w:spacing w:line="276" w:lineRule="auto"/>
        <w:jc w:val="both"/>
        <w:rPr>
          <w:rFonts w:ascii="Calibri" w:hAnsi="Calibri" w:cs="Calibri"/>
          <w:sz w:val="22"/>
          <w:szCs w:val="22"/>
        </w:rPr>
      </w:pPr>
      <w:r w:rsidRPr="008C7655">
        <w:rPr>
          <w:rFonts w:ascii="Calibri" w:hAnsi="Calibri" w:cs="Calibri"/>
          <w:sz w:val="22"/>
          <w:szCs w:val="22"/>
        </w:rPr>
        <w:t>wykonawcę, jeżeli Zamawiający może stwierdzić, na podstawie wiarygodnych przesłanek,                że wykonawca zawarł z innymi wykonawcami porozumienie mające na celu zakłócenie konkurencji, w szczeg</w:t>
      </w:r>
      <w:r w:rsidRPr="00DB78B1">
        <w:rPr>
          <w:rFonts w:ascii="Calibri" w:hAnsi="Calibri" w:cs="Calibri"/>
          <w:sz w:val="22"/>
          <w:szCs w:val="22"/>
        </w:rPr>
        <w:t>ó</w:t>
      </w:r>
      <w:r w:rsidRPr="008C7655">
        <w:rPr>
          <w:rFonts w:ascii="Calibri" w:hAnsi="Calibri" w:cs="Calibri"/>
          <w:sz w:val="22"/>
          <w:szCs w:val="22"/>
        </w:rPr>
        <w:t>lności jeżeli należąc do tej samej grupy kapitałowej w rozumieniu ustawy z dnia 16 lutego 2007 r. o ochronie konkurencji i konsument</w:t>
      </w:r>
      <w:r w:rsidRPr="00DB78B1">
        <w:rPr>
          <w:rFonts w:ascii="Calibri" w:hAnsi="Calibri" w:cs="Calibri"/>
          <w:sz w:val="22"/>
          <w:szCs w:val="22"/>
        </w:rPr>
        <w:t>ó</w:t>
      </w:r>
      <w:r w:rsidRPr="008C7655">
        <w:rPr>
          <w:rFonts w:ascii="Calibri" w:hAnsi="Calibri" w:cs="Calibri"/>
          <w:sz w:val="22"/>
          <w:szCs w:val="22"/>
        </w:rPr>
        <w:t>w, złożyli odrębne oferty, chyba że wykażą, że przygotowali te oferty lub wnioski niezależnie od siebie,</w:t>
      </w:r>
    </w:p>
    <w:p w14:paraId="74F2DA04" w14:textId="52BFFE7B" w:rsidR="00AF39F2" w:rsidRPr="008C7655" w:rsidRDefault="00000000">
      <w:pPr>
        <w:numPr>
          <w:ilvl w:val="0"/>
          <w:numId w:val="15"/>
        </w:numPr>
        <w:shd w:val="clear" w:color="auto" w:fill="FFFFFF"/>
        <w:suppressAutoHyphens/>
        <w:spacing w:line="276" w:lineRule="auto"/>
        <w:jc w:val="both"/>
        <w:rPr>
          <w:rFonts w:ascii="Calibri" w:hAnsi="Calibri" w:cs="Calibri"/>
          <w:sz w:val="22"/>
          <w:szCs w:val="22"/>
        </w:rPr>
      </w:pPr>
      <w:r w:rsidRPr="008C7655">
        <w:rPr>
          <w:rFonts w:ascii="Calibri" w:hAnsi="Calibri" w:cs="Calibri"/>
          <w:sz w:val="22"/>
          <w:szCs w:val="22"/>
        </w:rPr>
        <w:t>wykonawcę, jeżeli, w przypadkach, o kt</w:t>
      </w:r>
      <w:r w:rsidRPr="00DB78B1">
        <w:rPr>
          <w:rFonts w:ascii="Calibri" w:hAnsi="Calibri" w:cs="Calibri"/>
          <w:sz w:val="22"/>
          <w:szCs w:val="22"/>
        </w:rPr>
        <w:t>ó</w:t>
      </w:r>
      <w:r w:rsidRPr="008C7655">
        <w:rPr>
          <w:rFonts w:ascii="Calibri" w:hAnsi="Calibri" w:cs="Calibri"/>
          <w:sz w:val="22"/>
          <w:szCs w:val="22"/>
        </w:rPr>
        <w:t xml:space="preserve">rych mowa w art. 85 ust. 1 </w:t>
      </w:r>
      <w:proofErr w:type="spellStart"/>
      <w:r w:rsidRPr="008C7655">
        <w:rPr>
          <w:rFonts w:ascii="Calibri" w:hAnsi="Calibri" w:cs="Calibri"/>
          <w:sz w:val="22"/>
          <w:szCs w:val="22"/>
        </w:rPr>
        <w:t>uPzp</w:t>
      </w:r>
      <w:proofErr w:type="spellEnd"/>
      <w:r w:rsidRPr="008C7655">
        <w:rPr>
          <w:rFonts w:ascii="Calibri" w:hAnsi="Calibri" w:cs="Calibri"/>
          <w:sz w:val="22"/>
          <w:szCs w:val="22"/>
        </w:rPr>
        <w:t>, doszło do zakłócenia konkurencji wynikającego z wcześniejszego zaangażowania tego wykonawcy lub podmiotu, kt</w:t>
      </w:r>
      <w:r w:rsidRPr="00DB78B1">
        <w:rPr>
          <w:rFonts w:ascii="Calibri" w:hAnsi="Calibri" w:cs="Calibri"/>
          <w:sz w:val="22"/>
          <w:szCs w:val="22"/>
        </w:rPr>
        <w:t>ó</w:t>
      </w:r>
      <w:r w:rsidRPr="008C7655">
        <w:rPr>
          <w:rFonts w:ascii="Calibri" w:hAnsi="Calibri" w:cs="Calibri"/>
          <w:sz w:val="22"/>
          <w:szCs w:val="22"/>
        </w:rPr>
        <w:t>ry należy z wykonawcą do tej samej grupy kapitałowej w rozumieniu ustawy z dnia 16 lutego 2007 r. o ochronie konkurencji i konsument</w:t>
      </w:r>
      <w:r w:rsidRPr="00DB78B1">
        <w:rPr>
          <w:rFonts w:ascii="Calibri" w:hAnsi="Calibri" w:cs="Calibri"/>
          <w:sz w:val="22"/>
          <w:szCs w:val="22"/>
        </w:rPr>
        <w:t>ó</w:t>
      </w:r>
      <w:r w:rsidRPr="008C7655">
        <w:rPr>
          <w:rFonts w:ascii="Calibri" w:hAnsi="Calibri" w:cs="Calibri"/>
          <w:sz w:val="22"/>
          <w:szCs w:val="22"/>
        </w:rPr>
        <w:t>w, chyba że spowodowane tym zakłócenie konkurencji może być wyeliminowane w inny spos</w:t>
      </w:r>
      <w:r w:rsidRPr="00DB78B1">
        <w:rPr>
          <w:rFonts w:ascii="Calibri" w:hAnsi="Calibri" w:cs="Calibri"/>
          <w:sz w:val="22"/>
          <w:szCs w:val="22"/>
        </w:rPr>
        <w:t>ó</w:t>
      </w:r>
      <w:r w:rsidRPr="008C7655">
        <w:rPr>
          <w:rFonts w:ascii="Calibri" w:hAnsi="Calibri" w:cs="Calibri"/>
          <w:sz w:val="22"/>
          <w:szCs w:val="22"/>
        </w:rPr>
        <w:t>b niż przez wykluczenie wykonawcy z udziału w postępowaniu o udzielenie zam</w:t>
      </w:r>
      <w:r w:rsidRPr="00DB78B1">
        <w:rPr>
          <w:rFonts w:ascii="Calibri" w:hAnsi="Calibri" w:cs="Calibri"/>
          <w:sz w:val="22"/>
          <w:szCs w:val="22"/>
        </w:rPr>
        <w:t>ó</w:t>
      </w:r>
      <w:r w:rsidRPr="008C7655">
        <w:rPr>
          <w:rFonts w:ascii="Calibri" w:hAnsi="Calibri" w:cs="Calibri"/>
          <w:sz w:val="22"/>
          <w:szCs w:val="22"/>
        </w:rPr>
        <w:t>wienia,</w:t>
      </w:r>
    </w:p>
    <w:p w14:paraId="23A2BC5F" w14:textId="77777777" w:rsidR="00AF39F2" w:rsidRPr="008C7655" w:rsidRDefault="00000000">
      <w:pPr>
        <w:numPr>
          <w:ilvl w:val="0"/>
          <w:numId w:val="19"/>
        </w:numPr>
        <w:spacing w:line="276" w:lineRule="auto"/>
        <w:jc w:val="both"/>
        <w:rPr>
          <w:rFonts w:ascii="Calibri" w:hAnsi="Calibri" w:cs="Calibri"/>
          <w:sz w:val="22"/>
          <w:szCs w:val="22"/>
        </w:rPr>
      </w:pPr>
      <w:r w:rsidRPr="008C7655">
        <w:rPr>
          <w:rFonts w:ascii="Calibri" w:hAnsi="Calibri" w:cs="Calibri"/>
          <w:sz w:val="22"/>
          <w:szCs w:val="22"/>
        </w:rPr>
        <w:t xml:space="preserve">Ponadto zgodnie z art. 109 ust. 1 </w:t>
      </w:r>
      <w:proofErr w:type="spellStart"/>
      <w:r w:rsidRPr="008C7655">
        <w:rPr>
          <w:rFonts w:ascii="Calibri" w:hAnsi="Calibri" w:cs="Calibri"/>
          <w:sz w:val="22"/>
          <w:szCs w:val="22"/>
        </w:rPr>
        <w:t>uPzp</w:t>
      </w:r>
      <w:proofErr w:type="spellEnd"/>
      <w:r w:rsidRPr="008C7655">
        <w:rPr>
          <w:rFonts w:ascii="Calibri" w:hAnsi="Calibri" w:cs="Calibri"/>
          <w:sz w:val="22"/>
          <w:szCs w:val="22"/>
        </w:rPr>
        <w:t xml:space="preserve"> Zamawiający wykluczy wykonawcę:</w:t>
      </w:r>
    </w:p>
    <w:p w14:paraId="35215829" w14:textId="77777777" w:rsidR="00AF39F2" w:rsidRPr="008C7655" w:rsidRDefault="00000000">
      <w:pPr>
        <w:numPr>
          <w:ilvl w:val="0"/>
          <w:numId w:val="21"/>
        </w:numPr>
        <w:shd w:val="clear" w:color="auto" w:fill="FFFFFF"/>
        <w:suppressAutoHyphens/>
        <w:spacing w:line="276" w:lineRule="auto"/>
        <w:jc w:val="both"/>
        <w:rPr>
          <w:rFonts w:ascii="Calibri" w:hAnsi="Calibri" w:cs="Calibri"/>
          <w:sz w:val="22"/>
          <w:szCs w:val="22"/>
        </w:rPr>
      </w:pPr>
      <w:r w:rsidRPr="008C7655">
        <w:rPr>
          <w:rFonts w:ascii="Calibri" w:hAnsi="Calibri" w:cs="Calibri"/>
          <w:sz w:val="22"/>
          <w:szCs w:val="22"/>
        </w:rPr>
        <w:t>w stosunku do kt</w:t>
      </w:r>
      <w:r w:rsidRPr="00DB78B1">
        <w:rPr>
          <w:rFonts w:ascii="Calibri" w:hAnsi="Calibri" w:cs="Calibri"/>
          <w:sz w:val="22"/>
          <w:szCs w:val="22"/>
        </w:rPr>
        <w:t>ó</w:t>
      </w:r>
      <w:r w:rsidRPr="008C7655">
        <w:rPr>
          <w:rFonts w:ascii="Calibri" w:hAnsi="Calibri" w:cs="Calibri"/>
          <w:sz w:val="22"/>
          <w:szCs w:val="22"/>
        </w:rPr>
        <w:t>rego otwarto likwidację</w:t>
      </w:r>
      <w:r w:rsidRPr="00DB78B1">
        <w:rPr>
          <w:rFonts w:ascii="Calibri" w:hAnsi="Calibri" w:cs="Calibri"/>
          <w:sz w:val="22"/>
          <w:szCs w:val="22"/>
        </w:rPr>
        <w:t>, og</w:t>
      </w:r>
      <w:r w:rsidRPr="008C7655">
        <w:rPr>
          <w:rFonts w:ascii="Calibri" w:hAnsi="Calibri" w:cs="Calibri"/>
          <w:sz w:val="22"/>
          <w:szCs w:val="22"/>
        </w:rPr>
        <w:t>łoszono upadłość, kt</w:t>
      </w:r>
      <w:r w:rsidRPr="00DB78B1">
        <w:rPr>
          <w:rFonts w:ascii="Calibri" w:hAnsi="Calibri" w:cs="Calibri"/>
          <w:sz w:val="22"/>
          <w:szCs w:val="22"/>
        </w:rPr>
        <w:t>ó</w:t>
      </w:r>
      <w:r w:rsidRPr="008C7655">
        <w:rPr>
          <w:rFonts w:ascii="Calibri" w:hAnsi="Calibri" w:cs="Calibri"/>
          <w:sz w:val="22"/>
          <w:szCs w:val="22"/>
        </w:rPr>
        <w:t>rego aktywami zarządza likwidator lub sąd, zawarł układ z wierzycielami, kt</w:t>
      </w:r>
      <w:r w:rsidRPr="00DB78B1">
        <w:rPr>
          <w:rFonts w:ascii="Calibri" w:hAnsi="Calibri" w:cs="Calibri"/>
          <w:sz w:val="22"/>
          <w:szCs w:val="22"/>
        </w:rPr>
        <w:t>ó</w:t>
      </w:r>
      <w:r w:rsidRPr="008C7655">
        <w:rPr>
          <w:rFonts w:ascii="Calibri" w:hAnsi="Calibri" w:cs="Calibri"/>
          <w:sz w:val="22"/>
          <w:szCs w:val="22"/>
        </w:rPr>
        <w:t>rego działalność gospodarcza jest zawieszona albo znajduje się on w innej tego rodzaju sytuacji wynikającej z podobnej procedury przewidzianej w przepisach miejsca wszczęcia tej procedury;</w:t>
      </w:r>
    </w:p>
    <w:p w14:paraId="5B3FF9F4" w14:textId="77777777" w:rsidR="00AF39F2" w:rsidRPr="008C7655" w:rsidRDefault="00000000">
      <w:pPr>
        <w:numPr>
          <w:ilvl w:val="0"/>
          <w:numId w:val="22"/>
        </w:numPr>
        <w:shd w:val="clear" w:color="auto" w:fill="FFFFFF"/>
        <w:suppressAutoHyphens/>
        <w:spacing w:line="276" w:lineRule="auto"/>
        <w:jc w:val="both"/>
        <w:rPr>
          <w:rFonts w:ascii="Calibri" w:hAnsi="Calibri" w:cs="Calibri"/>
          <w:sz w:val="22"/>
          <w:szCs w:val="22"/>
        </w:rPr>
      </w:pPr>
      <w:r w:rsidRPr="008C7655">
        <w:rPr>
          <w:rFonts w:ascii="Calibri" w:hAnsi="Calibri" w:cs="Calibri"/>
          <w:sz w:val="22"/>
          <w:szCs w:val="22"/>
        </w:rPr>
        <w:t>jeżeli występuje konflikt interes</w:t>
      </w:r>
      <w:r w:rsidRPr="00DB78B1">
        <w:rPr>
          <w:rFonts w:ascii="Calibri" w:hAnsi="Calibri" w:cs="Calibri"/>
          <w:sz w:val="22"/>
          <w:szCs w:val="22"/>
        </w:rPr>
        <w:t>ó</w:t>
      </w:r>
      <w:r w:rsidRPr="008C7655">
        <w:rPr>
          <w:rFonts w:ascii="Calibri" w:hAnsi="Calibri" w:cs="Calibri"/>
          <w:sz w:val="22"/>
          <w:szCs w:val="22"/>
        </w:rPr>
        <w:t xml:space="preserve">w w rozumieniu art. 56 ust. 2 </w:t>
      </w:r>
      <w:proofErr w:type="spellStart"/>
      <w:r w:rsidRPr="008C7655">
        <w:rPr>
          <w:rFonts w:ascii="Calibri" w:hAnsi="Calibri" w:cs="Calibri"/>
          <w:sz w:val="22"/>
          <w:szCs w:val="22"/>
        </w:rPr>
        <w:t>uPzp</w:t>
      </w:r>
      <w:proofErr w:type="spellEnd"/>
      <w:r w:rsidRPr="008C7655">
        <w:rPr>
          <w:rFonts w:ascii="Calibri" w:hAnsi="Calibri" w:cs="Calibri"/>
          <w:sz w:val="22"/>
          <w:szCs w:val="22"/>
        </w:rPr>
        <w:t>, kt</w:t>
      </w:r>
      <w:r w:rsidRPr="00DB78B1">
        <w:rPr>
          <w:rFonts w:ascii="Calibri" w:hAnsi="Calibri" w:cs="Calibri"/>
          <w:sz w:val="22"/>
          <w:szCs w:val="22"/>
        </w:rPr>
        <w:t>ó</w:t>
      </w:r>
      <w:r w:rsidRPr="008C7655">
        <w:rPr>
          <w:rFonts w:ascii="Calibri" w:hAnsi="Calibri" w:cs="Calibri"/>
          <w:sz w:val="22"/>
          <w:szCs w:val="22"/>
        </w:rPr>
        <w:t>rego nie można skutecznie wyeliminować w inny spos</w:t>
      </w:r>
      <w:r w:rsidRPr="00DB78B1">
        <w:rPr>
          <w:rFonts w:ascii="Calibri" w:hAnsi="Calibri" w:cs="Calibri"/>
          <w:sz w:val="22"/>
          <w:szCs w:val="22"/>
        </w:rPr>
        <w:t>ó</w:t>
      </w:r>
      <w:r w:rsidRPr="008C7655">
        <w:rPr>
          <w:rFonts w:ascii="Calibri" w:hAnsi="Calibri" w:cs="Calibri"/>
          <w:sz w:val="22"/>
          <w:szCs w:val="22"/>
        </w:rPr>
        <w:t>b niż przez wykluczenie wykonawcy;</w:t>
      </w:r>
    </w:p>
    <w:p w14:paraId="4064F668" w14:textId="77777777" w:rsidR="00AF39F2" w:rsidRPr="008C7655" w:rsidRDefault="00000000">
      <w:pPr>
        <w:numPr>
          <w:ilvl w:val="0"/>
          <w:numId w:val="22"/>
        </w:numPr>
        <w:shd w:val="clear" w:color="auto" w:fill="FFFFFF"/>
        <w:suppressAutoHyphens/>
        <w:spacing w:line="276" w:lineRule="auto"/>
        <w:jc w:val="both"/>
        <w:rPr>
          <w:rFonts w:ascii="Calibri" w:hAnsi="Calibri" w:cs="Calibri"/>
          <w:sz w:val="22"/>
          <w:szCs w:val="22"/>
        </w:rPr>
      </w:pPr>
      <w:r w:rsidRPr="008C7655">
        <w:rPr>
          <w:rFonts w:ascii="Calibri" w:hAnsi="Calibri" w:cs="Calibri"/>
          <w:sz w:val="22"/>
          <w:szCs w:val="22"/>
        </w:rPr>
        <w:t>kt</w:t>
      </w:r>
      <w:r w:rsidRPr="00DB78B1">
        <w:rPr>
          <w:rFonts w:ascii="Calibri" w:hAnsi="Calibri" w:cs="Calibri"/>
          <w:sz w:val="22"/>
          <w:szCs w:val="22"/>
        </w:rPr>
        <w:t>ó</w:t>
      </w:r>
      <w:r w:rsidRPr="008C7655">
        <w:rPr>
          <w:rFonts w:ascii="Calibri" w:hAnsi="Calibri" w:cs="Calibri"/>
          <w:sz w:val="22"/>
          <w:szCs w:val="22"/>
        </w:rPr>
        <w:t>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w:t>
      </w:r>
      <w:r w:rsidRPr="00DB78B1">
        <w:rPr>
          <w:rFonts w:ascii="Calibri" w:hAnsi="Calibri" w:cs="Calibri"/>
          <w:sz w:val="22"/>
          <w:szCs w:val="22"/>
        </w:rPr>
        <w:t>ó</w:t>
      </w:r>
      <w:r w:rsidRPr="008C7655">
        <w:rPr>
          <w:rFonts w:ascii="Calibri" w:hAnsi="Calibri" w:cs="Calibri"/>
          <w:sz w:val="22"/>
          <w:szCs w:val="22"/>
        </w:rPr>
        <w:t>wienia, lub kt</w:t>
      </w:r>
      <w:r w:rsidRPr="00DB78B1">
        <w:rPr>
          <w:rFonts w:ascii="Calibri" w:hAnsi="Calibri" w:cs="Calibri"/>
          <w:sz w:val="22"/>
          <w:szCs w:val="22"/>
        </w:rPr>
        <w:t>ó</w:t>
      </w:r>
      <w:r w:rsidRPr="008C7655">
        <w:rPr>
          <w:rFonts w:ascii="Calibri" w:hAnsi="Calibri" w:cs="Calibri"/>
          <w:sz w:val="22"/>
          <w:szCs w:val="22"/>
        </w:rPr>
        <w:t>ry zataił te informacje lub nie jest w stanie przedstawić wymaganych podmiotowych środk</w:t>
      </w:r>
      <w:r w:rsidRPr="00DB78B1">
        <w:rPr>
          <w:rFonts w:ascii="Calibri" w:hAnsi="Calibri" w:cs="Calibri"/>
          <w:sz w:val="22"/>
          <w:szCs w:val="22"/>
        </w:rPr>
        <w:t>ó</w:t>
      </w:r>
      <w:r w:rsidRPr="008C7655">
        <w:rPr>
          <w:rFonts w:ascii="Calibri" w:hAnsi="Calibri" w:cs="Calibri"/>
          <w:sz w:val="22"/>
          <w:szCs w:val="22"/>
        </w:rPr>
        <w:t>w dowodowych.</w:t>
      </w:r>
    </w:p>
    <w:p w14:paraId="7C4DDBC7" w14:textId="77777777" w:rsidR="00AF39F2" w:rsidRPr="008C7655" w:rsidRDefault="00000000">
      <w:pPr>
        <w:numPr>
          <w:ilvl w:val="0"/>
          <w:numId w:val="23"/>
        </w:numPr>
        <w:spacing w:line="276" w:lineRule="auto"/>
        <w:jc w:val="both"/>
        <w:rPr>
          <w:rFonts w:ascii="Calibri" w:hAnsi="Calibri" w:cs="Calibri"/>
          <w:sz w:val="22"/>
          <w:szCs w:val="22"/>
        </w:rPr>
      </w:pPr>
      <w:r w:rsidRPr="008C7655">
        <w:rPr>
          <w:rFonts w:ascii="Calibri" w:hAnsi="Calibri" w:cs="Calibri"/>
          <w:sz w:val="22"/>
          <w:szCs w:val="22"/>
        </w:rPr>
        <w:t>W przypadkach, o kt</w:t>
      </w:r>
      <w:r w:rsidRPr="00DB78B1">
        <w:rPr>
          <w:rFonts w:ascii="Calibri" w:hAnsi="Calibri" w:cs="Calibri"/>
          <w:sz w:val="22"/>
          <w:szCs w:val="22"/>
        </w:rPr>
        <w:t>ó</w:t>
      </w:r>
      <w:r w:rsidRPr="008C7655">
        <w:rPr>
          <w:rFonts w:ascii="Calibri" w:hAnsi="Calibri" w:cs="Calibri"/>
          <w:sz w:val="22"/>
          <w:szCs w:val="22"/>
        </w:rPr>
        <w:t>rych mowa w ust. 2 pkt 1 niniejszego rozdziału, Zamawiający może nie wykluczać wykonawcy, jeżeli wykluczenie byłoby w spos</w:t>
      </w:r>
      <w:r w:rsidRPr="00DB78B1">
        <w:rPr>
          <w:rFonts w:ascii="Calibri" w:hAnsi="Calibri" w:cs="Calibri"/>
          <w:sz w:val="22"/>
          <w:szCs w:val="22"/>
        </w:rPr>
        <w:t>ó</w:t>
      </w:r>
      <w:r w:rsidRPr="008C7655">
        <w:rPr>
          <w:rFonts w:ascii="Calibri" w:hAnsi="Calibri" w:cs="Calibri"/>
          <w:sz w:val="22"/>
          <w:szCs w:val="22"/>
        </w:rPr>
        <w:t>b oczywisty nieproporcjonalne, w szczeg</w:t>
      </w:r>
      <w:r w:rsidRPr="00DB78B1">
        <w:rPr>
          <w:rFonts w:ascii="Calibri" w:hAnsi="Calibri" w:cs="Calibri"/>
          <w:sz w:val="22"/>
          <w:szCs w:val="22"/>
        </w:rPr>
        <w:t>ó</w:t>
      </w:r>
      <w:r w:rsidRPr="008C7655">
        <w:rPr>
          <w:rFonts w:ascii="Calibri" w:hAnsi="Calibri" w:cs="Calibri"/>
          <w:sz w:val="22"/>
          <w:szCs w:val="22"/>
        </w:rPr>
        <w:t>lności gdy sytuacja ekonomiczna lub finansowa wykonawcy jest wystarczająca do wykonania zam</w:t>
      </w:r>
      <w:r w:rsidRPr="00DB78B1">
        <w:rPr>
          <w:rFonts w:ascii="Calibri" w:hAnsi="Calibri" w:cs="Calibri"/>
          <w:sz w:val="22"/>
          <w:szCs w:val="22"/>
        </w:rPr>
        <w:t>ó</w:t>
      </w:r>
      <w:r w:rsidRPr="008C7655">
        <w:rPr>
          <w:rFonts w:ascii="Calibri" w:hAnsi="Calibri" w:cs="Calibri"/>
          <w:sz w:val="22"/>
          <w:szCs w:val="22"/>
        </w:rPr>
        <w:t>wienia.</w:t>
      </w:r>
    </w:p>
    <w:p w14:paraId="51F565FD" w14:textId="77777777" w:rsidR="00AF39F2" w:rsidRPr="008C7655" w:rsidRDefault="00000000">
      <w:pPr>
        <w:numPr>
          <w:ilvl w:val="0"/>
          <w:numId w:val="13"/>
        </w:numPr>
        <w:spacing w:line="276" w:lineRule="auto"/>
        <w:jc w:val="both"/>
        <w:rPr>
          <w:rFonts w:ascii="Calibri" w:hAnsi="Calibri" w:cs="Calibri"/>
          <w:sz w:val="22"/>
          <w:szCs w:val="22"/>
        </w:rPr>
      </w:pPr>
      <w:r w:rsidRPr="008C7655">
        <w:rPr>
          <w:rFonts w:ascii="Calibri" w:hAnsi="Calibri" w:cs="Calibri"/>
          <w:sz w:val="22"/>
          <w:szCs w:val="22"/>
        </w:rPr>
        <w:t>Wykonawca może zostać wykluczony przez zamawiającego na każdym etapie postępowania                 o udzielenie zam</w:t>
      </w:r>
      <w:r w:rsidRPr="00DB78B1">
        <w:rPr>
          <w:rFonts w:ascii="Calibri" w:hAnsi="Calibri" w:cs="Calibri"/>
          <w:sz w:val="22"/>
          <w:szCs w:val="22"/>
        </w:rPr>
        <w:t>ó</w:t>
      </w:r>
      <w:r w:rsidRPr="008C7655">
        <w:rPr>
          <w:rFonts w:ascii="Calibri" w:hAnsi="Calibri" w:cs="Calibri"/>
          <w:sz w:val="22"/>
          <w:szCs w:val="22"/>
        </w:rPr>
        <w:t>wienia.</w:t>
      </w:r>
    </w:p>
    <w:p w14:paraId="4E568F20" w14:textId="77777777" w:rsidR="00AF39F2" w:rsidRPr="008C7655" w:rsidRDefault="00000000">
      <w:pPr>
        <w:numPr>
          <w:ilvl w:val="0"/>
          <w:numId w:val="13"/>
        </w:numPr>
        <w:spacing w:line="276" w:lineRule="auto"/>
        <w:jc w:val="both"/>
        <w:rPr>
          <w:rFonts w:ascii="Calibri" w:hAnsi="Calibri" w:cs="Calibri"/>
          <w:sz w:val="22"/>
          <w:szCs w:val="22"/>
        </w:rPr>
      </w:pPr>
      <w:r w:rsidRPr="008C7655">
        <w:rPr>
          <w:rFonts w:ascii="Calibri" w:hAnsi="Calibri" w:cs="Calibri"/>
          <w:sz w:val="22"/>
          <w:szCs w:val="22"/>
        </w:rPr>
        <w:t>Wykonawca, nie podlega wykluczeniu w okolicznościach określonych w ust. 1 pkt 1, 2 i 5, jeżeli udowodni zamawiającemu, ż</w:t>
      </w:r>
      <w:r w:rsidRPr="00DB78B1">
        <w:rPr>
          <w:rFonts w:ascii="Calibri" w:hAnsi="Calibri" w:cs="Calibri"/>
          <w:sz w:val="22"/>
          <w:szCs w:val="22"/>
        </w:rPr>
        <w:t>e spe</w:t>
      </w:r>
      <w:r w:rsidRPr="008C7655">
        <w:rPr>
          <w:rFonts w:ascii="Calibri" w:hAnsi="Calibri" w:cs="Calibri"/>
          <w:sz w:val="22"/>
          <w:szCs w:val="22"/>
        </w:rPr>
        <w:t>łnił łącznie następujące przesłanki:</w:t>
      </w:r>
    </w:p>
    <w:p w14:paraId="69BD8DE6" w14:textId="77777777" w:rsidR="00AF39F2" w:rsidRPr="008C7655" w:rsidRDefault="00000000">
      <w:pPr>
        <w:numPr>
          <w:ilvl w:val="0"/>
          <w:numId w:val="25"/>
        </w:numPr>
        <w:suppressAutoHyphens/>
        <w:spacing w:line="276" w:lineRule="auto"/>
        <w:jc w:val="both"/>
        <w:rPr>
          <w:rFonts w:ascii="Calibri" w:hAnsi="Calibri" w:cs="Calibri"/>
          <w:sz w:val="22"/>
          <w:szCs w:val="22"/>
        </w:rPr>
      </w:pPr>
      <w:r w:rsidRPr="008C7655">
        <w:rPr>
          <w:rFonts w:ascii="Calibri" w:hAnsi="Calibri" w:cs="Calibri"/>
          <w:sz w:val="22"/>
          <w:szCs w:val="22"/>
        </w:rPr>
        <w:t>naprawił lub zobowiązał się do naprawienia szkody wyrządzonej przestępstwem, wykroczeniem lub swoim nieprawidłowym postępowaniem, w tym poprzez zadośćuczynienie pienięż</w:t>
      </w:r>
      <w:r w:rsidRPr="00DB78B1">
        <w:rPr>
          <w:rFonts w:ascii="Calibri" w:hAnsi="Calibri" w:cs="Calibri"/>
          <w:sz w:val="22"/>
          <w:szCs w:val="22"/>
        </w:rPr>
        <w:t>ne;</w:t>
      </w:r>
    </w:p>
    <w:p w14:paraId="27F99124" w14:textId="77777777" w:rsidR="00AF39F2" w:rsidRPr="008C7655" w:rsidRDefault="00000000">
      <w:pPr>
        <w:numPr>
          <w:ilvl w:val="0"/>
          <w:numId w:val="25"/>
        </w:numPr>
        <w:suppressAutoHyphens/>
        <w:spacing w:line="276" w:lineRule="auto"/>
        <w:jc w:val="both"/>
        <w:rPr>
          <w:rFonts w:ascii="Calibri" w:hAnsi="Calibri" w:cs="Calibri"/>
          <w:sz w:val="22"/>
          <w:szCs w:val="22"/>
        </w:rPr>
      </w:pPr>
      <w:r w:rsidRPr="008C7655">
        <w:rPr>
          <w:rFonts w:ascii="Calibri" w:hAnsi="Calibri" w:cs="Calibri"/>
          <w:sz w:val="22"/>
          <w:szCs w:val="22"/>
        </w:rPr>
        <w:t xml:space="preserve">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C41CABA" w14:textId="77777777" w:rsidR="00AF39F2" w:rsidRPr="008C7655" w:rsidRDefault="00000000">
      <w:pPr>
        <w:numPr>
          <w:ilvl w:val="0"/>
          <w:numId w:val="25"/>
        </w:numPr>
        <w:suppressAutoHyphens/>
        <w:spacing w:line="276" w:lineRule="auto"/>
        <w:jc w:val="both"/>
        <w:rPr>
          <w:rFonts w:ascii="Calibri" w:hAnsi="Calibri" w:cs="Calibri"/>
          <w:sz w:val="22"/>
          <w:szCs w:val="22"/>
        </w:rPr>
      </w:pPr>
      <w:r w:rsidRPr="008C7655">
        <w:rPr>
          <w:rFonts w:ascii="Calibri" w:hAnsi="Calibri" w:cs="Calibri"/>
          <w:sz w:val="22"/>
          <w:szCs w:val="22"/>
        </w:rPr>
        <w:t>podjął konkretne środki techniczne, organizacyjne i kadrowe, odpowiednie dla zapobiegania dalszym przestępstwom, wykroczeniom lub nieprawidłowemu postępowaniu, w szczeg</w:t>
      </w:r>
      <w:r w:rsidRPr="00DB78B1">
        <w:rPr>
          <w:rFonts w:ascii="Calibri" w:hAnsi="Calibri" w:cs="Calibri"/>
          <w:sz w:val="22"/>
          <w:szCs w:val="22"/>
        </w:rPr>
        <w:t>ó</w:t>
      </w:r>
      <w:r w:rsidRPr="008C7655">
        <w:rPr>
          <w:rFonts w:ascii="Calibri" w:hAnsi="Calibri" w:cs="Calibri"/>
          <w:sz w:val="22"/>
          <w:szCs w:val="22"/>
        </w:rPr>
        <w:t>lnoś</w:t>
      </w:r>
      <w:r w:rsidRPr="00DB78B1">
        <w:rPr>
          <w:rFonts w:ascii="Calibri" w:hAnsi="Calibri" w:cs="Calibri"/>
          <w:sz w:val="22"/>
          <w:szCs w:val="22"/>
        </w:rPr>
        <w:t>ci:</w:t>
      </w:r>
    </w:p>
    <w:p w14:paraId="730B0155" w14:textId="77777777" w:rsidR="00AF39F2" w:rsidRPr="008C7655" w:rsidRDefault="00000000">
      <w:pPr>
        <w:numPr>
          <w:ilvl w:val="0"/>
          <w:numId w:val="27"/>
        </w:numPr>
        <w:suppressAutoHyphens/>
        <w:spacing w:line="276" w:lineRule="auto"/>
        <w:jc w:val="both"/>
        <w:rPr>
          <w:rFonts w:ascii="Calibri" w:hAnsi="Calibri" w:cs="Calibri"/>
          <w:sz w:val="22"/>
          <w:szCs w:val="22"/>
        </w:rPr>
      </w:pPr>
      <w:r w:rsidRPr="008C7655">
        <w:rPr>
          <w:rFonts w:ascii="Calibri" w:hAnsi="Calibri" w:cs="Calibri"/>
          <w:sz w:val="22"/>
          <w:szCs w:val="22"/>
        </w:rPr>
        <w:lastRenderedPageBreak/>
        <w:t>zerwał wszelkie powiązania z osobami lub podmiotami odpowiedzialnymi za nieprawidłowe postępowanie wykonawcy,</w:t>
      </w:r>
    </w:p>
    <w:p w14:paraId="083F09D3" w14:textId="77777777" w:rsidR="00AF39F2" w:rsidRPr="008C7655" w:rsidRDefault="00000000">
      <w:pPr>
        <w:numPr>
          <w:ilvl w:val="0"/>
          <w:numId w:val="27"/>
        </w:numPr>
        <w:suppressAutoHyphens/>
        <w:spacing w:line="276" w:lineRule="auto"/>
        <w:jc w:val="both"/>
        <w:rPr>
          <w:rFonts w:ascii="Calibri" w:hAnsi="Calibri" w:cs="Calibri"/>
          <w:sz w:val="22"/>
          <w:szCs w:val="22"/>
        </w:rPr>
      </w:pPr>
      <w:r w:rsidRPr="008C7655">
        <w:rPr>
          <w:rFonts w:ascii="Calibri" w:hAnsi="Calibri" w:cs="Calibri"/>
          <w:sz w:val="22"/>
          <w:szCs w:val="22"/>
        </w:rPr>
        <w:t>zreorganizował personel,</w:t>
      </w:r>
    </w:p>
    <w:p w14:paraId="7568A583" w14:textId="77777777" w:rsidR="00AF39F2" w:rsidRPr="008C7655" w:rsidRDefault="00000000">
      <w:pPr>
        <w:numPr>
          <w:ilvl w:val="0"/>
          <w:numId w:val="27"/>
        </w:numPr>
        <w:suppressAutoHyphens/>
        <w:spacing w:line="276" w:lineRule="auto"/>
        <w:jc w:val="both"/>
        <w:rPr>
          <w:rFonts w:ascii="Calibri" w:hAnsi="Calibri" w:cs="Calibri"/>
          <w:sz w:val="22"/>
          <w:szCs w:val="22"/>
        </w:rPr>
      </w:pPr>
      <w:r w:rsidRPr="008C7655">
        <w:rPr>
          <w:rFonts w:ascii="Calibri" w:hAnsi="Calibri" w:cs="Calibri"/>
          <w:sz w:val="22"/>
          <w:szCs w:val="22"/>
        </w:rPr>
        <w:t>wdrożył system sprawozdawczości i kontroli,</w:t>
      </w:r>
    </w:p>
    <w:p w14:paraId="4AA285D4" w14:textId="77777777" w:rsidR="00AF39F2" w:rsidRPr="008C7655" w:rsidRDefault="00000000">
      <w:pPr>
        <w:numPr>
          <w:ilvl w:val="0"/>
          <w:numId w:val="27"/>
        </w:numPr>
        <w:suppressAutoHyphens/>
        <w:spacing w:line="276" w:lineRule="auto"/>
        <w:jc w:val="both"/>
        <w:rPr>
          <w:rFonts w:ascii="Calibri" w:hAnsi="Calibri" w:cs="Calibri"/>
          <w:sz w:val="22"/>
          <w:szCs w:val="22"/>
        </w:rPr>
      </w:pPr>
      <w:r w:rsidRPr="008C7655">
        <w:rPr>
          <w:rFonts w:ascii="Calibri" w:hAnsi="Calibri" w:cs="Calibri"/>
          <w:sz w:val="22"/>
          <w:szCs w:val="22"/>
        </w:rPr>
        <w:t>utworzył struktury audytu wewnętrznego do monitorowania przestrzegania przepis</w:t>
      </w:r>
      <w:r w:rsidRPr="00DB78B1">
        <w:rPr>
          <w:rFonts w:ascii="Calibri" w:hAnsi="Calibri" w:cs="Calibri"/>
          <w:sz w:val="22"/>
          <w:szCs w:val="22"/>
        </w:rPr>
        <w:t>ó</w:t>
      </w:r>
      <w:r w:rsidRPr="008C7655">
        <w:rPr>
          <w:rFonts w:ascii="Calibri" w:hAnsi="Calibri" w:cs="Calibri"/>
          <w:sz w:val="22"/>
          <w:szCs w:val="22"/>
        </w:rPr>
        <w:t>w, wewnętrznych regulacji lub standard</w:t>
      </w:r>
      <w:r w:rsidRPr="00DB78B1">
        <w:rPr>
          <w:rFonts w:ascii="Calibri" w:hAnsi="Calibri" w:cs="Calibri"/>
          <w:sz w:val="22"/>
          <w:szCs w:val="22"/>
        </w:rPr>
        <w:t>ó</w:t>
      </w:r>
      <w:r w:rsidRPr="008C7655">
        <w:rPr>
          <w:rFonts w:ascii="Calibri" w:hAnsi="Calibri" w:cs="Calibri"/>
          <w:sz w:val="22"/>
          <w:szCs w:val="22"/>
        </w:rPr>
        <w:t>w,</w:t>
      </w:r>
    </w:p>
    <w:p w14:paraId="57F4FDF1" w14:textId="77777777" w:rsidR="00AF39F2" w:rsidRPr="008C7655" w:rsidRDefault="00000000">
      <w:pPr>
        <w:numPr>
          <w:ilvl w:val="0"/>
          <w:numId w:val="27"/>
        </w:numPr>
        <w:suppressAutoHyphens/>
        <w:spacing w:line="276" w:lineRule="auto"/>
        <w:jc w:val="both"/>
        <w:rPr>
          <w:rFonts w:ascii="Calibri" w:hAnsi="Calibri" w:cs="Calibri"/>
          <w:sz w:val="22"/>
          <w:szCs w:val="22"/>
        </w:rPr>
      </w:pPr>
      <w:r w:rsidRPr="008C7655">
        <w:rPr>
          <w:rFonts w:ascii="Calibri" w:hAnsi="Calibri" w:cs="Calibri"/>
          <w:sz w:val="22"/>
          <w:szCs w:val="22"/>
        </w:rPr>
        <w:t>wprowadził wewnętrzne regulacje dotyczące odpowiedzialności i odszkodowań za nieprzestrzeganie przepis</w:t>
      </w:r>
      <w:r w:rsidRPr="00DB78B1">
        <w:rPr>
          <w:rFonts w:ascii="Calibri" w:hAnsi="Calibri" w:cs="Calibri"/>
          <w:sz w:val="22"/>
          <w:szCs w:val="22"/>
        </w:rPr>
        <w:t>ó</w:t>
      </w:r>
      <w:r w:rsidRPr="008C7655">
        <w:rPr>
          <w:rFonts w:ascii="Calibri" w:hAnsi="Calibri" w:cs="Calibri"/>
          <w:sz w:val="22"/>
          <w:szCs w:val="22"/>
        </w:rPr>
        <w:t>w, wewnętrznych regulacji lub standard</w:t>
      </w:r>
      <w:r w:rsidRPr="00DB78B1">
        <w:rPr>
          <w:rFonts w:ascii="Calibri" w:hAnsi="Calibri" w:cs="Calibri"/>
          <w:sz w:val="22"/>
          <w:szCs w:val="22"/>
        </w:rPr>
        <w:t>ó</w:t>
      </w:r>
      <w:r w:rsidRPr="008C7655">
        <w:rPr>
          <w:rFonts w:ascii="Calibri" w:hAnsi="Calibri" w:cs="Calibri"/>
          <w:sz w:val="22"/>
          <w:szCs w:val="22"/>
        </w:rPr>
        <w:t>w.</w:t>
      </w:r>
    </w:p>
    <w:p w14:paraId="6CBEDDEA" w14:textId="77777777" w:rsidR="00AF39F2" w:rsidRPr="008C7655" w:rsidRDefault="00000000">
      <w:pPr>
        <w:numPr>
          <w:ilvl w:val="0"/>
          <w:numId w:val="28"/>
        </w:numPr>
        <w:spacing w:line="276" w:lineRule="auto"/>
        <w:jc w:val="both"/>
        <w:rPr>
          <w:rFonts w:ascii="Calibri" w:hAnsi="Calibri" w:cs="Calibri"/>
          <w:sz w:val="22"/>
          <w:szCs w:val="22"/>
        </w:rPr>
      </w:pPr>
      <w:r w:rsidRPr="008C7655">
        <w:rPr>
          <w:rFonts w:ascii="Calibri" w:hAnsi="Calibri" w:cs="Calibri"/>
          <w:sz w:val="22"/>
          <w:szCs w:val="22"/>
        </w:rPr>
        <w:t>Zamawiający ocenia, czy podjęte przez wykonawcę czynności, o kt</w:t>
      </w:r>
      <w:r w:rsidRPr="00DB78B1">
        <w:rPr>
          <w:rFonts w:ascii="Calibri" w:hAnsi="Calibri" w:cs="Calibri"/>
          <w:sz w:val="22"/>
          <w:szCs w:val="22"/>
        </w:rPr>
        <w:t>ó</w:t>
      </w:r>
      <w:r w:rsidRPr="008C7655">
        <w:rPr>
          <w:rFonts w:ascii="Calibri" w:hAnsi="Calibri" w:cs="Calibri"/>
          <w:sz w:val="22"/>
          <w:szCs w:val="22"/>
        </w:rPr>
        <w:t>rych mowa w ust. 5, są wystarczające do wykazania jego rzetelności, uwzględniając wagę i szczeg</w:t>
      </w:r>
      <w:r w:rsidRPr="00DB78B1">
        <w:rPr>
          <w:rFonts w:ascii="Calibri" w:hAnsi="Calibri" w:cs="Calibri"/>
          <w:sz w:val="22"/>
          <w:szCs w:val="22"/>
        </w:rPr>
        <w:t>ó</w:t>
      </w:r>
      <w:r w:rsidRPr="008C7655">
        <w:rPr>
          <w:rFonts w:ascii="Calibri" w:hAnsi="Calibri" w:cs="Calibri"/>
          <w:sz w:val="22"/>
          <w:szCs w:val="22"/>
        </w:rPr>
        <w:t>lne okoliczności czynu wykonawcy. Jeżeli podjęte przez wykonawcę czynności, o kt</w:t>
      </w:r>
      <w:r w:rsidRPr="00DB78B1">
        <w:rPr>
          <w:rFonts w:ascii="Calibri" w:hAnsi="Calibri" w:cs="Calibri"/>
          <w:sz w:val="22"/>
          <w:szCs w:val="22"/>
        </w:rPr>
        <w:t>ó</w:t>
      </w:r>
      <w:r w:rsidRPr="008C7655">
        <w:rPr>
          <w:rFonts w:ascii="Calibri" w:hAnsi="Calibri" w:cs="Calibri"/>
          <w:sz w:val="22"/>
          <w:szCs w:val="22"/>
        </w:rPr>
        <w:t>rych mowa w ust. 5, nie są wystarczające do wykazania jego rzetelności, zamawiający wyklucza wykonawcę.</w:t>
      </w:r>
    </w:p>
    <w:p w14:paraId="71545244" w14:textId="77777777" w:rsidR="00AF39F2" w:rsidRPr="008C7655" w:rsidRDefault="00000000">
      <w:pPr>
        <w:numPr>
          <w:ilvl w:val="0"/>
          <w:numId w:val="13"/>
        </w:numPr>
        <w:spacing w:line="276" w:lineRule="auto"/>
        <w:jc w:val="both"/>
        <w:rPr>
          <w:rFonts w:ascii="Calibri" w:hAnsi="Calibri" w:cs="Calibri"/>
          <w:sz w:val="22"/>
          <w:szCs w:val="22"/>
        </w:rPr>
      </w:pPr>
      <w:r w:rsidRPr="008C7655">
        <w:rPr>
          <w:rFonts w:ascii="Calibri" w:hAnsi="Calibri" w:cs="Calibri"/>
          <w:sz w:val="22"/>
          <w:szCs w:val="22"/>
        </w:rPr>
        <w:t>Dodatkowo, zgodnie z art. 7 ust. 1 ustawy z dnia 13 kwietnia 2022 r. o szczeg</w:t>
      </w:r>
      <w:r w:rsidRPr="00DB78B1">
        <w:rPr>
          <w:rFonts w:ascii="Calibri" w:hAnsi="Calibri" w:cs="Calibri"/>
          <w:sz w:val="22"/>
          <w:szCs w:val="22"/>
        </w:rPr>
        <w:t>ó</w:t>
      </w:r>
      <w:r w:rsidRPr="008C7655">
        <w:rPr>
          <w:rFonts w:ascii="Calibri" w:hAnsi="Calibri" w:cs="Calibri"/>
          <w:sz w:val="22"/>
          <w:szCs w:val="22"/>
        </w:rPr>
        <w:t>lnych rozwiązaniach w zakresie przeciwdziałania wspieraniu agresji na Ukrainę oraz służących ochronie bezpieczeństwa narodowego (Dz.U.2022.835) (dalej jako: ,,</w:t>
      </w:r>
      <w:proofErr w:type="spellStart"/>
      <w:r w:rsidRPr="008C7655">
        <w:rPr>
          <w:rFonts w:ascii="Calibri" w:hAnsi="Calibri" w:cs="Calibri"/>
          <w:sz w:val="22"/>
          <w:szCs w:val="22"/>
        </w:rPr>
        <w:t>u.sz.r.z.p.w.a.u.s.o.b.n</w:t>
      </w:r>
      <w:proofErr w:type="spellEnd"/>
      <w:r w:rsidRPr="008C7655">
        <w:rPr>
          <w:rFonts w:ascii="Calibri" w:hAnsi="Calibri" w:cs="Calibri"/>
          <w:sz w:val="22"/>
          <w:szCs w:val="22"/>
        </w:rPr>
        <w:t>.”) wyklucza się z niniejszego postępowania:</w:t>
      </w:r>
    </w:p>
    <w:p w14:paraId="4AE4E912" w14:textId="77777777" w:rsidR="00AF39F2" w:rsidRPr="008C7655" w:rsidRDefault="00000000">
      <w:pPr>
        <w:pStyle w:val="Akapitzlist3"/>
        <w:numPr>
          <w:ilvl w:val="0"/>
          <w:numId w:val="30"/>
        </w:numPr>
        <w:spacing w:after="0" w:line="276" w:lineRule="auto"/>
        <w:jc w:val="both"/>
        <w:rPr>
          <w:rFonts w:ascii="Calibri" w:hAnsi="Calibri" w:cs="Calibri"/>
          <w:sz w:val="22"/>
          <w:szCs w:val="22"/>
        </w:rPr>
      </w:pPr>
      <w:r w:rsidRPr="008C7655">
        <w:rPr>
          <w:rFonts w:ascii="Calibri" w:hAnsi="Calibri" w:cs="Calibri"/>
          <w:sz w:val="22"/>
          <w:szCs w:val="22"/>
        </w:rPr>
        <w:t>wykonawcę wymienionego w wykazach określonych w rozporządzeniu Rady (WE) nr 765/2006 z dnia 18 maja 2006 r. dotyczącego środk</w:t>
      </w:r>
      <w:r w:rsidRPr="00DB78B1">
        <w:rPr>
          <w:rFonts w:ascii="Calibri" w:hAnsi="Calibri" w:cs="Calibri"/>
          <w:sz w:val="22"/>
          <w:szCs w:val="22"/>
        </w:rPr>
        <w:t>ó</w:t>
      </w:r>
      <w:r w:rsidRPr="008C7655">
        <w:rPr>
          <w:rFonts w:ascii="Calibri" w:hAnsi="Calibri" w:cs="Calibri"/>
          <w:sz w:val="22"/>
          <w:szCs w:val="22"/>
        </w:rPr>
        <w:t xml:space="preserve">w ograniczających w związku                            z sytuacją na Białorusi i udziałem Białorusi w agresji Rosji wobec Ukrainy (Dz. Urz. UE L 134 z 20.05.2006, str. 1, z </w:t>
      </w:r>
      <w:proofErr w:type="spellStart"/>
      <w:r w:rsidRPr="008C7655">
        <w:rPr>
          <w:rFonts w:ascii="Calibri" w:hAnsi="Calibri" w:cs="Calibri"/>
          <w:sz w:val="22"/>
          <w:szCs w:val="22"/>
        </w:rPr>
        <w:t>późn</w:t>
      </w:r>
      <w:proofErr w:type="spellEnd"/>
      <w:r w:rsidRPr="008C7655">
        <w:rPr>
          <w:rFonts w:ascii="Calibri" w:hAnsi="Calibri" w:cs="Calibri"/>
          <w:sz w:val="22"/>
          <w:szCs w:val="22"/>
        </w:rPr>
        <w:t>. zm.) (dalej jako: ,,rozporządzenie 764/2006”)                                i rozporządzeniu Rady (UE) nr 269/2014 z dnia 17 marca 2014 r. w sprawie środk</w:t>
      </w:r>
      <w:r w:rsidRPr="00DB78B1">
        <w:rPr>
          <w:rFonts w:ascii="Calibri" w:hAnsi="Calibri" w:cs="Calibri"/>
          <w:sz w:val="22"/>
          <w:szCs w:val="22"/>
        </w:rPr>
        <w:t>ó</w:t>
      </w:r>
      <w:r w:rsidRPr="008C7655">
        <w:rPr>
          <w:rFonts w:ascii="Calibri" w:hAnsi="Calibri" w:cs="Calibri"/>
          <w:sz w:val="22"/>
          <w:szCs w:val="22"/>
        </w:rPr>
        <w:t xml:space="preserve">w ograniczających w odniesieniu do działań podważających integralność terytorialną, suwerenność i niezależność Ukrainy lub im zagrażających (Dz. Urz. UE L 78 z 17.03.2014, str. 6, z </w:t>
      </w:r>
      <w:proofErr w:type="spellStart"/>
      <w:r w:rsidRPr="008C7655">
        <w:rPr>
          <w:rFonts w:ascii="Calibri" w:hAnsi="Calibri" w:cs="Calibri"/>
          <w:sz w:val="22"/>
          <w:szCs w:val="22"/>
        </w:rPr>
        <w:t>późn</w:t>
      </w:r>
      <w:proofErr w:type="spellEnd"/>
      <w:r w:rsidRPr="008C7655">
        <w:rPr>
          <w:rFonts w:ascii="Calibri" w:hAnsi="Calibri" w:cs="Calibri"/>
          <w:sz w:val="22"/>
          <w:szCs w:val="22"/>
        </w:rPr>
        <w:t>. zm.) (dalej jako: ,,rozporządzenie 269/2014”) albo wpisanego na listę na podstawie decyzji w sprawie wpisu na listę rozstrzygającej o zastosowaniu środka,                       o kt</w:t>
      </w:r>
      <w:r w:rsidRPr="00DB78B1">
        <w:rPr>
          <w:rFonts w:ascii="Calibri" w:hAnsi="Calibri" w:cs="Calibri"/>
          <w:sz w:val="22"/>
          <w:szCs w:val="22"/>
        </w:rPr>
        <w:t>ó</w:t>
      </w:r>
      <w:r w:rsidRPr="008C7655">
        <w:rPr>
          <w:rFonts w:ascii="Calibri" w:hAnsi="Calibri" w:cs="Calibri"/>
          <w:sz w:val="22"/>
          <w:szCs w:val="22"/>
        </w:rPr>
        <w:t xml:space="preserve">rym mowa w art. 1 pkt 3 </w:t>
      </w:r>
      <w:proofErr w:type="spellStart"/>
      <w:r w:rsidRPr="008C7655">
        <w:rPr>
          <w:rFonts w:ascii="Calibri" w:hAnsi="Calibri" w:cs="Calibri"/>
          <w:sz w:val="22"/>
          <w:szCs w:val="22"/>
        </w:rPr>
        <w:t>u.sz.r.z.p.w.a.u.s.o.b.n</w:t>
      </w:r>
      <w:proofErr w:type="spellEnd"/>
      <w:r w:rsidRPr="008C7655">
        <w:rPr>
          <w:rFonts w:ascii="Calibri" w:hAnsi="Calibri" w:cs="Calibri"/>
          <w:sz w:val="22"/>
          <w:szCs w:val="22"/>
        </w:rPr>
        <w:t xml:space="preserve">.; </w:t>
      </w:r>
    </w:p>
    <w:p w14:paraId="4ACE46CF" w14:textId="0EF6C814" w:rsidR="00AF39F2" w:rsidRPr="008C7655" w:rsidRDefault="00000000">
      <w:pPr>
        <w:pStyle w:val="Akapitzlist3"/>
        <w:numPr>
          <w:ilvl w:val="0"/>
          <w:numId w:val="30"/>
        </w:numPr>
        <w:spacing w:after="0" w:line="276" w:lineRule="auto"/>
        <w:jc w:val="both"/>
        <w:rPr>
          <w:rFonts w:ascii="Calibri" w:hAnsi="Calibri" w:cs="Calibri"/>
          <w:sz w:val="22"/>
          <w:szCs w:val="22"/>
        </w:rPr>
      </w:pPr>
      <w:r w:rsidRPr="008C7655">
        <w:rPr>
          <w:rFonts w:ascii="Calibri" w:hAnsi="Calibri" w:cs="Calibri"/>
          <w:sz w:val="22"/>
          <w:szCs w:val="22"/>
        </w:rPr>
        <w:t>wykonawcę, kt</w:t>
      </w:r>
      <w:r w:rsidRPr="00DB78B1">
        <w:rPr>
          <w:rFonts w:ascii="Calibri" w:hAnsi="Calibri" w:cs="Calibri"/>
          <w:sz w:val="22"/>
          <w:szCs w:val="22"/>
        </w:rPr>
        <w:t>ó</w:t>
      </w:r>
      <w:r w:rsidRPr="008C7655">
        <w:rPr>
          <w:rFonts w:ascii="Calibri" w:hAnsi="Calibri" w:cs="Calibri"/>
          <w:sz w:val="22"/>
          <w:szCs w:val="22"/>
        </w:rPr>
        <w:t>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w:t>
      </w:r>
      <w:r w:rsidRPr="00DB78B1">
        <w:rPr>
          <w:rFonts w:ascii="Calibri" w:hAnsi="Calibri" w:cs="Calibri"/>
          <w:sz w:val="22"/>
          <w:szCs w:val="22"/>
        </w:rPr>
        <w:t>ó</w:t>
      </w:r>
      <w:r w:rsidRPr="008C7655">
        <w:rPr>
          <w:rFonts w:ascii="Calibri" w:hAnsi="Calibri" w:cs="Calibri"/>
          <w:sz w:val="22"/>
          <w:szCs w:val="22"/>
        </w:rPr>
        <w:t xml:space="preserve">rym mowa w art. 1 pkt 3 </w:t>
      </w:r>
      <w:proofErr w:type="spellStart"/>
      <w:r w:rsidRPr="008C7655">
        <w:rPr>
          <w:rFonts w:ascii="Calibri" w:hAnsi="Calibri" w:cs="Calibri"/>
          <w:sz w:val="22"/>
          <w:szCs w:val="22"/>
        </w:rPr>
        <w:t>u.sz.r.z.p.w.a.u.s.o.b.n</w:t>
      </w:r>
      <w:proofErr w:type="spellEnd"/>
      <w:r w:rsidRPr="008C7655">
        <w:rPr>
          <w:rFonts w:ascii="Calibri" w:hAnsi="Calibri" w:cs="Calibri"/>
          <w:sz w:val="22"/>
          <w:szCs w:val="22"/>
        </w:rPr>
        <w:t xml:space="preserve">.; </w:t>
      </w:r>
    </w:p>
    <w:p w14:paraId="667F42EC" w14:textId="206D2617" w:rsidR="00AF39F2" w:rsidRPr="008C7655" w:rsidRDefault="00000000">
      <w:pPr>
        <w:pStyle w:val="Akapitzlist3"/>
        <w:numPr>
          <w:ilvl w:val="0"/>
          <w:numId w:val="30"/>
        </w:numPr>
        <w:spacing w:after="0" w:line="276" w:lineRule="auto"/>
        <w:jc w:val="both"/>
        <w:rPr>
          <w:rFonts w:ascii="Calibri" w:hAnsi="Calibri" w:cs="Calibri"/>
          <w:sz w:val="22"/>
          <w:szCs w:val="22"/>
        </w:rPr>
      </w:pPr>
      <w:r w:rsidRPr="008C7655">
        <w:rPr>
          <w:rFonts w:ascii="Calibri" w:hAnsi="Calibri" w:cs="Calibri"/>
          <w:sz w:val="22"/>
          <w:szCs w:val="22"/>
        </w:rPr>
        <w:t>wykonawcę, kt</w:t>
      </w:r>
      <w:r w:rsidRPr="00DB78B1">
        <w:rPr>
          <w:rFonts w:ascii="Calibri" w:hAnsi="Calibri" w:cs="Calibri"/>
          <w:sz w:val="22"/>
          <w:szCs w:val="22"/>
        </w:rPr>
        <w:t>ó</w:t>
      </w:r>
      <w:r w:rsidRPr="008C7655">
        <w:rPr>
          <w:rFonts w:ascii="Calibri" w:hAnsi="Calibri" w:cs="Calibri"/>
          <w:sz w:val="22"/>
          <w:szCs w:val="22"/>
        </w:rPr>
        <w:t>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w:t>
      </w:r>
      <w:r w:rsidRPr="00DB78B1">
        <w:rPr>
          <w:rFonts w:ascii="Calibri" w:hAnsi="Calibri" w:cs="Calibri"/>
          <w:sz w:val="22"/>
          <w:szCs w:val="22"/>
        </w:rPr>
        <w:t>ó</w:t>
      </w:r>
      <w:r w:rsidRPr="008C7655">
        <w:rPr>
          <w:rFonts w:ascii="Calibri" w:hAnsi="Calibri" w:cs="Calibri"/>
          <w:sz w:val="22"/>
          <w:szCs w:val="22"/>
        </w:rPr>
        <w:t xml:space="preserve">rym mowa w art. 1 pkt 3 </w:t>
      </w:r>
      <w:proofErr w:type="spellStart"/>
      <w:r w:rsidRPr="008C7655">
        <w:rPr>
          <w:rFonts w:ascii="Calibri" w:hAnsi="Calibri" w:cs="Calibri"/>
          <w:sz w:val="22"/>
          <w:szCs w:val="22"/>
        </w:rPr>
        <w:t>u.sz.r.z.p.w.a.u.s.o.b.n</w:t>
      </w:r>
      <w:proofErr w:type="spellEnd"/>
      <w:r w:rsidRPr="008C7655">
        <w:rPr>
          <w:rFonts w:ascii="Calibri" w:hAnsi="Calibri" w:cs="Calibri"/>
          <w:sz w:val="22"/>
          <w:szCs w:val="22"/>
        </w:rPr>
        <w:t>.</w:t>
      </w:r>
    </w:p>
    <w:p w14:paraId="3B373BC4" w14:textId="77777777" w:rsidR="00AF39F2" w:rsidRPr="008C7655" w:rsidRDefault="00000000">
      <w:pPr>
        <w:numPr>
          <w:ilvl w:val="0"/>
          <w:numId w:val="31"/>
        </w:numPr>
        <w:spacing w:line="276" w:lineRule="auto"/>
        <w:jc w:val="both"/>
        <w:rPr>
          <w:rFonts w:ascii="Calibri" w:hAnsi="Calibri" w:cs="Calibri"/>
          <w:sz w:val="22"/>
          <w:szCs w:val="22"/>
        </w:rPr>
      </w:pPr>
      <w:r w:rsidRPr="008C7655">
        <w:rPr>
          <w:rFonts w:ascii="Calibri" w:hAnsi="Calibri" w:cs="Calibri"/>
          <w:sz w:val="22"/>
          <w:szCs w:val="22"/>
        </w:rPr>
        <w:t>Wykluczenie, o kt</w:t>
      </w:r>
      <w:r w:rsidRPr="00DB78B1">
        <w:rPr>
          <w:rFonts w:ascii="Calibri" w:hAnsi="Calibri" w:cs="Calibri"/>
          <w:sz w:val="22"/>
          <w:szCs w:val="22"/>
        </w:rPr>
        <w:t>ó</w:t>
      </w:r>
      <w:r w:rsidRPr="008C7655">
        <w:rPr>
          <w:rFonts w:ascii="Calibri" w:hAnsi="Calibri" w:cs="Calibri"/>
          <w:sz w:val="22"/>
          <w:szCs w:val="22"/>
        </w:rPr>
        <w:t xml:space="preserve">rym mowa w ust. 7 następuje na okres trwania okoliczności określonych                    w ust. 7 lit. a) – c). </w:t>
      </w:r>
    </w:p>
    <w:p w14:paraId="50FC947C" w14:textId="77777777" w:rsidR="00AF39F2" w:rsidRPr="008C7655" w:rsidRDefault="00000000">
      <w:pPr>
        <w:numPr>
          <w:ilvl w:val="0"/>
          <w:numId w:val="13"/>
        </w:numPr>
        <w:spacing w:line="276" w:lineRule="auto"/>
        <w:jc w:val="both"/>
        <w:rPr>
          <w:rFonts w:ascii="Calibri" w:hAnsi="Calibri" w:cs="Calibri"/>
          <w:sz w:val="22"/>
          <w:szCs w:val="22"/>
        </w:rPr>
      </w:pPr>
      <w:r w:rsidRPr="008C7655">
        <w:rPr>
          <w:rFonts w:ascii="Calibri" w:hAnsi="Calibri" w:cs="Calibri"/>
          <w:sz w:val="22"/>
          <w:szCs w:val="22"/>
        </w:rPr>
        <w:lastRenderedPageBreak/>
        <w:t>W przypadku wykonawcy wykluczonego na podstawie ust. 7, Zamawiający odrzuca ofertę takiego wykonawcy.</w:t>
      </w:r>
    </w:p>
    <w:p w14:paraId="04D9416D" w14:textId="77777777" w:rsidR="00AF39F2" w:rsidRPr="008C7655" w:rsidRDefault="00000000">
      <w:pPr>
        <w:numPr>
          <w:ilvl w:val="0"/>
          <w:numId w:val="13"/>
        </w:numPr>
        <w:spacing w:line="276" w:lineRule="auto"/>
        <w:jc w:val="both"/>
        <w:rPr>
          <w:rFonts w:ascii="Calibri" w:hAnsi="Calibri" w:cs="Calibri"/>
          <w:sz w:val="22"/>
          <w:szCs w:val="22"/>
        </w:rPr>
      </w:pPr>
      <w:r w:rsidRPr="008C7655">
        <w:rPr>
          <w:rFonts w:ascii="Calibri" w:hAnsi="Calibri" w:cs="Calibri"/>
          <w:sz w:val="22"/>
          <w:szCs w:val="22"/>
        </w:rPr>
        <w:t>Przesłanka wykluczenia wskazana w ust. 7 będzie wstępnie weryfikowana w ramach wstępnego oświadczenia Wykonawcy, o kt</w:t>
      </w:r>
      <w:r w:rsidRPr="00DB78B1">
        <w:rPr>
          <w:rFonts w:ascii="Calibri" w:hAnsi="Calibri" w:cs="Calibri"/>
          <w:sz w:val="22"/>
          <w:szCs w:val="22"/>
        </w:rPr>
        <w:t>ó</w:t>
      </w:r>
      <w:r w:rsidRPr="008C7655">
        <w:rPr>
          <w:rFonts w:ascii="Calibri" w:hAnsi="Calibri" w:cs="Calibri"/>
          <w:sz w:val="22"/>
          <w:szCs w:val="22"/>
        </w:rPr>
        <w:t xml:space="preserve">rym mowa w art. 125 ust. 1 </w:t>
      </w:r>
      <w:proofErr w:type="spellStart"/>
      <w:r w:rsidRPr="008C7655">
        <w:rPr>
          <w:rFonts w:ascii="Calibri" w:hAnsi="Calibri" w:cs="Calibri"/>
          <w:sz w:val="22"/>
          <w:szCs w:val="22"/>
        </w:rPr>
        <w:t>uPzp</w:t>
      </w:r>
      <w:proofErr w:type="spellEnd"/>
      <w:r w:rsidRPr="008C7655">
        <w:rPr>
          <w:rFonts w:ascii="Calibri" w:hAnsi="Calibri" w:cs="Calibri"/>
          <w:sz w:val="22"/>
          <w:szCs w:val="22"/>
        </w:rPr>
        <w:t xml:space="preserve"> – </w:t>
      </w:r>
      <w:r w:rsidRPr="008C7655">
        <w:rPr>
          <w:rFonts w:ascii="Calibri" w:hAnsi="Calibri" w:cs="Calibri"/>
          <w:b/>
          <w:bCs/>
          <w:sz w:val="22"/>
          <w:szCs w:val="22"/>
        </w:rPr>
        <w:t xml:space="preserve">załącznik nr </w:t>
      </w:r>
      <w:r w:rsidR="00616F5B" w:rsidRPr="008C7655">
        <w:rPr>
          <w:rFonts w:ascii="Calibri" w:hAnsi="Calibri" w:cs="Calibri"/>
          <w:b/>
          <w:bCs/>
          <w:sz w:val="22"/>
          <w:szCs w:val="22"/>
        </w:rPr>
        <w:t>5</w:t>
      </w:r>
      <w:r w:rsidRPr="008C7655">
        <w:rPr>
          <w:rFonts w:ascii="Calibri" w:hAnsi="Calibri" w:cs="Calibri"/>
          <w:b/>
          <w:bCs/>
          <w:sz w:val="22"/>
          <w:szCs w:val="22"/>
        </w:rPr>
        <w:t xml:space="preserve"> do SWZ</w:t>
      </w:r>
      <w:r w:rsidRPr="008C7655">
        <w:rPr>
          <w:rFonts w:ascii="Calibri" w:hAnsi="Calibri" w:cs="Calibri"/>
          <w:sz w:val="22"/>
          <w:szCs w:val="22"/>
        </w:rPr>
        <w:t xml:space="preserve"> </w:t>
      </w:r>
      <w:r w:rsidR="00616F5B" w:rsidRPr="008C7655">
        <w:rPr>
          <w:rFonts w:ascii="Calibri" w:hAnsi="Calibri" w:cs="Calibri"/>
          <w:sz w:val="22"/>
          <w:szCs w:val="22"/>
        </w:rPr>
        <w:t>oraz na podstawie oświadczenia Wykonawcy o aktualności braku podstaw do wykluczenia, złożonego zgodnie ze wzorem stanowiącym</w:t>
      </w:r>
      <w:r w:rsidRPr="008C7655">
        <w:rPr>
          <w:rFonts w:ascii="Calibri" w:hAnsi="Calibri" w:cs="Calibri"/>
          <w:sz w:val="22"/>
          <w:szCs w:val="22"/>
        </w:rPr>
        <w:t xml:space="preserve"> </w:t>
      </w:r>
      <w:r w:rsidRPr="008C7655">
        <w:rPr>
          <w:rFonts w:ascii="Calibri" w:hAnsi="Calibri" w:cs="Calibri"/>
          <w:b/>
          <w:bCs/>
          <w:sz w:val="22"/>
          <w:szCs w:val="22"/>
        </w:rPr>
        <w:t>załącznik nr</w:t>
      </w:r>
      <w:r w:rsidR="00616F5B" w:rsidRPr="008C7655">
        <w:rPr>
          <w:rFonts w:ascii="Calibri" w:hAnsi="Calibri" w:cs="Calibri"/>
          <w:b/>
          <w:bCs/>
          <w:sz w:val="22"/>
          <w:szCs w:val="22"/>
        </w:rPr>
        <w:t xml:space="preserve"> 6</w:t>
      </w:r>
      <w:r w:rsidRPr="008C7655">
        <w:rPr>
          <w:rFonts w:ascii="Calibri" w:hAnsi="Calibri" w:cs="Calibri"/>
          <w:b/>
          <w:bCs/>
          <w:sz w:val="22"/>
          <w:szCs w:val="22"/>
        </w:rPr>
        <w:t xml:space="preserve"> do SWZ</w:t>
      </w:r>
      <w:r w:rsidRPr="008C7655">
        <w:rPr>
          <w:rFonts w:ascii="Calibri" w:hAnsi="Calibri" w:cs="Calibri"/>
          <w:sz w:val="22"/>
          <w:szCs w:val="22"/>
        </w:rPr>
        <w:t>.</w:t>
      </w:r>
    </w:p>
    <w:p w14:paraId="1DAFA70D" w14:textId="77777777" w:rsidR="00AF39F2" w:rsidRPr="008C7655" w:rsidRDefault="00AF39F2">
      <w:pPr>
        <w:spacing w:line="276" w:lineRule="auto"/>
        <w:jc w:val="both"/>
        <w:rPr>
          <w:rFonts w:ascii="Calibri" w:eastAsia="Calibri" w:hAnsi="Calibri" w:cs="Calibri"/>
          <w:color w:val="4472C4"/>
          <w:sz w:val="22"/>
          <w:szCs w:val="22"/>
          <w:u w:color="4472C4"/>
        </w:rPr>
      </w:pPr>
    </w:p>
    <w:p w14:paraId="76A856E4" w14:textId="77777777" w:rsidR="00AF39F2" w:rsidRPr="008C7655" w:rsidRDefault="00000000">
      <w:pPr>
        <w:shd w:val="clear" w:color="auto" w:fill="BFBFBF"/>
        <w:jc w:val="center"/>
        <w:rPr>
          <w:rFonts w:ascii="Calibri" w:eastAsia="Calibri" w:hAnsi="Calibri" w:cs="Calibri"/>
          <w:b/>
          <w:bCs/>
          <w:color w:val="auto"/>
          <w:sz w:val="22"/>
          <w:szCs w:val="22"/>
          <w:u w:color="4472C4"/>
        </w:rPr>
      </w:pPr>
      <w:r w:rsidRPr="008C7655">
        <w:rPr>
          <w:rFonts w:ascii="Calibri" w:hAnsi="Calibri" w:cs="Calibri"/>
          <w:b/>
          <w:bCs/>
          <w:color w:val="auto"/>
          <w:sz w:val="22"/>
          <w:szCs w:val="22"/>
          <w:u w:color="4472C4"/>
        </w:rPr>
        <w:t xml:space="preserve">ROZDZIAŁ </w:t>
      </w:r>
      <w:r w:rsidRPr="00DB78B1">
        <w:rPr>
          <w:rFonts w:ascii="Calibri" w:hAnsi="Calibri" w:cs="Calibri"/>
          <w:b/>
          <w:bCs/>
          <w:color w:val="auto"/>
          <w:sz w:val="22"/>
          <w:szCs w:val="22"/>
          <w:u w:color="4472C4"/>
        </w:rPr>
        <w:t xml:space="preserve">VIII </w:t>
      </w:r>
    </w:p>
    <w:p w14:paraId="331A595F" w14:textId="77777777" w:rsidR="00AF39F2" w:rsidRPr="008C7655" w:rsidRDefault="00000000">
      <w:pPr>
        <w:shd w:val="clear" w:color="auto" w:fill="BFBFBF"/>
        <w:jc w:val="center"/>
        <w:rPr>
          <w:rFonts w:ascii="Calibri" w:eastAsia="Calibri" w:hAnsi="Calibri" w:cs="Calibri"/>
          <w:color w:val="auto"/>
          <w:sz w:val="22"/>
          <w:szCs w:val="22"/>
          <w:u w:color="4472C4"/>
        </w:rPr>
      </w:pPr>
      <w:r w:rsidRPr="008C7655">
        <w:rPr>
          <w:rFonts w:ascii="Calibri" w:hAnsi="Calibri" w:cs="Calibri"/>
          <w:b/>
          <w:bCs/>
          <w:color w:val="auto"/>
          <w:sz w:val="22"/>
          <w:szCs w:val="22"/>
          <w:u w:color="4472C4"/>
        </w:rPr>
        <w:t xml:space="preserve">WARUNKI UDZIAŁU W POSTĘPOWANIU </w:t>
      </w:r>
    </w:p>
    <w:p w14:paraId="14E364C3" w14:textId="77777777" w:rsidR="00AF39F2" w:rsidRPr="008C7655" w:rsidRDefault="00000000">
      <w:pPr>
        <w:numPr>
          <w:ilvl w:val="0"/>
          <w:numId w:val="33"/>
        </w:numPr>
        <w:suppressAutoHyphens/>
        <w:spacing w:line="200" w:lineRule="atLeast"/>
        <w:jc w:val="both"/>
        <w:rPr>
          <w:rFonts w:ascii="Calibri" w:hAnsi="Calibri" w:cs="Calibri"/>
          <w:sz w:val="22"/>
          <w:szCs w:val="22"/>
        </w:rPr>
      </w:pPr>
      <w:r w:rsidRPr="008C7655">
        <w:rPr>
          <w:rFonts w:ascii="Calibri" w:hAnsi="Calibri" w:cs="Calibri"/>
          <w:b/>
          <w:bCs/>
          <w:sz w:val="22"/>
          <w:szCs w:val="22"/>
        </w:rPr>
        <w:t>Warunki udziału w postępowaniu dotyczą:</w:t>
      </w:r>
    </w:p>
    <w:p w14:paraId="729D38BF" w14:textId="77777777" w:rsidR="00AF39F2" w:rsidRPr="008C7655" w:rsidRDefault="00000000">
      <w:pPr>
        <w:numPr>
          <w:ilvl w:val="0"/>
          <w:numId w:val="35"/>
        </w:numPr>
        <w:suppressAutoHyphens/>
        <w:spacing w:line="200" w:lineRule="atLeast"/>
        <w:jc w:val="both"/>
        <w:rPr>
          <w:rFonts w:ascii="Calibri" w:hAnsi="Calibri" w:cs="Calibri"/>
          <w:b/>
          <w:bCs/>
          <w:sz w:val="22"/>
          <w:szCs w:val="22"/>
        </w:rPr>
      </w:pPr>
      <w:r w:rsidRPr="008C7655">
        <w:rPr>
          <w:rFonts w:ascii="Calibri" w:hAnsi="Calibri" w:cs="Calibri"/>
          <w:b/>
          <w:bCs/>
          <w:sz w:val="22"/>
          <w:szCs w:val="22"/>
        </w:rPr>
        <w:t>zdolności do występowania w obrocie gospodarczym:</w:t>
      </w:r>
    </w:p>
    <w:p w14:paraId="1496E22A" w14:textId="77777777" w:rsidR="00AF39F2" w:rsidRPr="008C7655" w:rsidRDefault="00000000">
      <w:pPr>
        <w:suppressAutoHyphens/>
        <w:spacing w:line="200" w:lineRule="atLeast"/>
        <w:jc w:val="both"/>
        <w:rPr>
          <w:rFonts w:ascii="Calibri" w:eastAsia="Calibri" w:hAnsi="Calibri" w:cs="Calibri"/>
          <w:sz w:val="22"/>
          <w:szCs w:val="22"/>
        </w:rPr>
      </w:pPr>
      <w:r w:rsidRPr="008C7655">
        <w:rPr>
          <w:rFonts w:ascii="Calibri" w:hAnsi="Calibri" w:cs="Calibri"/>
          <w:sz w:val="22"/>
          <w:szCs w:val="22"/>
        </w:rPr>
        <w:t xml:space="preserve">                Zamawiający nie stawia warunku w tym zakresie. </w:t>
      </w:r>
    </w:p>
    <w:p w14:paraId="7B6F1296" w14:textId="77777777" w:rsidR="00AF39F2" w:rsidRPr="008C7655" w:rsidRDefault="00000000">
      <w:pPr>
        <w:numPr>
          <w:ilvl w:val="0"/>
          <w:numId w:val="35"/>
        </w:numPr>
        <w:suppressAutoHyphens/>
        <w:spacing w:line="200" w:lineRule="atLeast"/>
        <w:jc w:val="both"/>
        <w:rPr>
          <w:rFonts w:ascii="Calibri" w:hAnsi="Calibri" w:cs="Calibri"/>
          <w:b/>
          <w:bCs/>
          <w:sz w:val="22"/>
          <w:szCs w:val="22"/>
        </w:rPr>
      </w:pPr>
      <w:r w:rsidRPr="008C7655">
        <w:rPr>
          <w:rFonts w:ascii="Calibri" w:hAnsi="Calibri" w:cs="Calibri"/>
          <w:b/>
          <w:bCs/>
          <w:sz w:val="22"/>
          <w:szCs w:val="22"/>
        </w:rPr>
        <w:t>uprawnień do prowadzenia określonej działalności zawodowej, o ile wynika to z odrębnych przepis</w:t>
      </w:r>
      <w:r w:rsidRPr="00DB78B1">
        <w:rPr>
          <w:rFonts w:ascii="Calibri" w:hAnsi="Calibri" w:cs="Calibri"/>
          <w:b/>
          <w:bCs/>
          <w:sz w:val="22"/>
          <w:szCs w:val="22"/>
        </w:rPr>
        <w:t>ó</w:t>
      </w:r>
      <w:r w:rsidRPr="008C7655">
        <w:rPr>
          <w:rFonts w:ascii="Calibri" w:hAnsi="Calibri" w:cs="Calibri"/>
          <w:b/>
          <w:bCs/>
          <w:sz w:val="22"/>
          <w:szCs w:val="22"/>
        </w:rPr>
        <w:t>w:</w:t>
      </w:r>
    </w:p>
    <w:p w14:paraId="6F290092" w14:textId="77777777" w:rsidR="00AF39F2" w:rsidRPr="008C7655" w:rsidRDefault="00000000">
      <w:pPr>
        <w:suppressAutoHyphens/>
        <w:spacing w:line="200" w:lineRule="atLeast"/>
        <w:jc w:val="both"/>
        <w:rPr>
          <w:rFonts w:ascii="Calibri" w:eastAsia="Calibri" w:hAnsi="Calibri" w:cs="Calibri"/>
          <w:sz w:val="22"/>
          <w:szCs w:val="22"/>
        </w:rPr>
      </w:pPr>
      <w:r w:rsidRPr="008C7655">
        <w:rPr>
          <w:rFonts w:ascii="Calibri" w:hAnsi="Calibri" w:cs="Calibri"/>
          <w:sz w:val="22"/>
          <w:szCs w:val="22"/>
        </w:rPr>
        <w:t xml:space="preserve">                Zamawiający nie stawia warunku w tym zakresie. </w:t>
      </w:r>
    </w:p>
    <w:p w14:paraId="1307D974" w14:textId="77777777" w:rsidR="00AF39F2" w:rsidRPr="008C7655" w:rsidRDefault="00000000">
      <w:pPr>
        <w:numPr>
          <w:ilvl w:val="0"/>
          <w:numId w:val="35"/>
        </w:numPr>
        <w:suppressAutoHyphens/>
        <w:spacing w:line="200" w:lineRule="atLeast"/>
        <w:jc w:val="both"/>
        <w:rPr>
          <w:rFonts w:ascii="Calibri" w:hAnsi="Calibri" w:cs="Calibri"/>
          <w:b/>
          <w:bCs/>
          <w:sz w:val="22"/>
          <w:szCs w:val="22"/>
        </w:rPr>
      </w:pPr>
      <w:r w:rsidRPr="008C7655">
        <w:rPr>
          <w:rFonts w:ascii="Calibri" w:hAnsi="Calibri" w:cs="Calibri"/>
          <w:b/>
          <w:bCs/>
          <w:sz w:val="22"/>
          <w:szCs w:val="22"/>
        </w:rPr>
        <w:t>sytuacji ekonomicznej lub finansowej:</w:t>
      </w:r>
    </w:p>
    <w:p w14:paraId="0EF907CC" w14:textId="16ABBB2B" w:rsidR="00AF39F2" w:rsidRPr="008C7655" w:rsidRDefault="00000000" w:rsidP="00C72330">
      <w:pPr>
        <w:suppressAutoHyphens/>
        <w:spacing w:line="200" w:lineRule="atLeast"/>
        <w:ind w:left="720"/>
        <w:jc w:val="both"/>
        <w:rPr>
          <w:rFonts w:ascii="Calibri" w:eastAsia="Calibri" w:hAnsi="Calibri" w:cs="Calibri"/>
          <w:sz w:val="22"/>
          <w:szCs w:val="22"/>
        </w:rPr>
      </w:pPr>
      <w:r w:rsidRPr="008C7655">
        <w:rPr>
          <w:rFonts w:ascii="Calibri" w:hAnsi="Calibri" w:cs="Calibri"/>
          <w:sz w:val="22"/>
          <w:szCs w:val="22"/>
        </w:rPr>
        <w:t xml:space="preserve">Zamawiający nie stawia warunku w tym zakresie. </w:t>
      </w:r>
    </w:p>
    <w:p w14:paraId="02ACE69E" w14:textId="77777777" w:rsidR="00AF39F2" w:rsidRPr="008C7655" w:rsidRDefault="00000000">
      <w:pPr>
        <w:numPr>
          <w:ilvl w:val="0"/>
          <w:numId w:val="35"/>
        </w:numPr>
        <w:suppressAutoHyphens/>
        <w:spacing w:line="200" w:lineRule="atLeast"/>
        <w:jc w:val="both"/>
        <w:rPr>
          <w:rFonts w:ascii="Calibri" w:hAnsi="Calibri" w:cs="Calibri"/>
          <w:b/>
          <w:bCs/>
          <w:sz w:val="22"/>
          <w:szCs w:val="22"/>
        </w:rPr>
      </w:pPr>
      <w:r w:rsidRPr="008C7655">
        <w:rPr>
          <w:rFonts w:ascii="Calibri" w:hAnsi="Calibri" w:cs="Calibri"/>
          <w:b/>
          <w:bCs/>
          <w:sz w:val="22"/>
          <w:szCs w:val="22"/>
        </w:rPr>
        <w:t>zdolności technicznej lub zawodowej, tj.:</w:t>
      </w:r>
    </w:p>
    <w:p w14:paraId="3E17F625" w14:textId="77777777" w:rsidR="00AF39F2" w:rsidRPr="008C7655" w:rsidRDefault="00000000">
      <w:pPr>
        <w:suppressAutoHyphens/>
        <w:spacing w:line="200" w:lineRule="atLeast"/>
        <w:ind w:left="720"/>
        <w:jc w:val="both"/>
        <w:rPr>
          <w:rFonts w:ascii="Calibri" w:eastAsia="Calibri" w:hAnsi="Calibri" w:cs="Calibri"/>
          <w:sz w:val="22"/>
          <w:szCs w:val="22"/>
        </w:rPr>
      </w:pPr>
      <w:r w:rsidRPr="008C7655">
        <w:rPr>
          <w:rFonts w:ascii="Calibri" w:hAnsi="Calibri" w:cs="Calibri"/>
          <w:sz w:val="22"/>
          <w:szCs w:val="22"/>
        </w:rPr>
        <w:t>Zamawiający uzna, że Wykonawca spełnia warunek udziału we wskazanym zakresie, jeżeli Wykonawca wykaże, że w okresie ostatnich 3 lat przed upływem terminu składania ofert,              a jeżeli okres prowadzenia działalności jest kr</w:t>
      </w:r>
      <w:r w:rsidRPr="00DB78B1">
        <w:rPr>
          <w:rFonts w:ascii="Calibri" w:hAnsi="Calibri" w:cs="Calibri"/>
          <w:sz w:val="22"/>
          <w:szCs w:val="22"/>
        </w:rPr>
        <w:t>ó</w:t>
      </w:r>
      <w:r w:rsidRPr="008C7655">
        <w:rPr>
          <w:rFonts w:ascii="Calibri" w:hAnsi="Calibri" w:cs="Calibri"/>
          <w:sz w:val="22"/>
          <w:szCs w:val="22"/>
        </w:rPr>
        <w:t xml:space="preserve">tszy - w tym okresie minimum: </w:t>
      </w:r>
    </w:p>
    <w:p w14:paraId="384AAC81" w14:textId="77777777" w:rsidR="00AF39F2" w:rsidRPr="008C7655" w:rsidRDefault="00000000">
      <w:pPr>
        <w:numPr>
          <w:ilvl w:val="0"/>
          <w:numId w:val="37"/>
        </w:numPr>
        <w:suppressAutoHyphens/>
        <w:spacing w:line="200" w:lineRule="atLeast"/>
        <w:jc w:val="both"/>
        <w:rPr>
          <w:rFonts w:ascii="Calibri" w:hAnsi="Calibri" w:cs="Calibri"/>
          <w:color w:val="auto"/>
          <w:sz w:val="22"/>
          <w:szCs w:val="22"/>
        </w:rPr>
      </w:pPr>
      <w:r w:rsidRPr="008C7655">
        <w:rPr>
          <w:rFonts w:ascii="Calibri" w:hAnsi="Calibri" w:cs="Calibri"/>
          <w:b/>
          <w:bCs/>
          <w:color w:val="auto"/>
          <w:sz w:val="22"/>
          <w:szCs w:val="22"/>
          <w:u w:color="4472C4"/>
        </w:rPr>
        <w:t>przystępując do</w:t>
      </w:r>
      <w:r w:rsidRPr="008C7655">
        <w:rPr>
          <w:rFonts w:ascii="Calibri" w:hAnsi="Calibri" w:cs="Calibri"/>
          <w:color w:val="auto"/>
          <w:sz w:val="22"/>
          <w:szCs w:val="22"/>
          <w:u w:color="4472C4"/>
        </w:rPr>
        <w:t xml:space="preserve"> </w:t>
      </w:r>
      <w:r w:rsidRPr="008C7655">
        <w:rPr>
          <w:rFonts w:ascii="Calibri" w:hAnsi="Calibri" w:cs="Calibri"/>
          <w:b/>
          <w:bCs/>
          <w:color w:val="auto"/>
          <w:sz w:val="22"/>
          <w:szCs w:val="22"/>
          <w:u w:color="4472C4"/>
        </w:rPr>
        <w:t>części nr 1:</w:t>
      </w:r>
      <w:r w:rsidRPr="008C7655">
        <w:rPr>
          <w:rFonts w:ascii="Calibri" w:hAnsi="Calibri" w:cs="Calibri"/>
          <w:color w:val="auto"/>
          <w:sz w:val="22"/>
          <w:szCs w:val="22"/>
          <w:u w:color="4472C4"/>
        </w:rPr>
        <w:t xml:space="preserve"> </w:t>
      </w:r>
    </w:p>
    <w:p w14:paraId="23C8B126" w14:textId="104F3949" w:rsidR="00AF39F2" w:rsidRPr="008C7655" w:rsidRDefault="00000000">
      <w:pPr>
        <w:suppressAutoHyphens/>
        <w:spacing w:line="200" w:lineRule="atLeast"/>
        <w:ind w:left="1440"/>
        <w:jc w:val="both"/>
        <w:rPr>
          <w:rFonts w:ascii="Calibri" w:eastAsia="Calibri" w:hAnsi="Calibri" w:cs="Calibri"/>
          <w:color w:val="auto"/>
          <w:sz w:val="22"/>
          <w:szCs w:val="22"/>
          <w:u w:color="4472C4"/>
        </w:rPr>
      </w:pPr>
      <w:r w:rsidRPr="008C7655">
        <w:rPr>
          <w:rFonts w:ascii="Calibri" w:hAnsi="Calibri" w:cs="Calibri"/>
          <w:color w:val="auto"/>
          <w:sz w:val="22"/>
          <w:szCs w:val="22"/>
          <w:u w:color="4472C4"/>
        </w:rPr>
        <w:t xml:space="preserve">wykonał co najmniej </w:t>
      </w:r>
      <w:r w:rsidR="006C55E2" w:rsidRPr="008C7655">
        <w:rPr>
          <w:rFonts w:ascii="Calibri" w:hAnsi="Calibri" w:cs="Calibri"/>
          <w:color w:val="auto"/>
          <w:sz w:val="22"/>
          <w:szCs w:val="22"/>
          <w:u w:color="4472C4"/>
        </w:rPr>
        <w:t>1 dostawę</w:t>
      </w:r>
      <w:r w:rsidR="004622B2" w:rsidRPr="008C7655">
        <w:rPr>
          <w:rFonts w:ascii="Calibri" w:hAnsi="Calibri" w:cs="Calibri"/>
          <w:color w:val="auto"/>
          <w:sz w:val="22"/>
          <w:szCs w:val="22"/>
          <w:u w:color="4472C4"/>
        </w:rPr>
        <w:t xml:space="preserve"> wraz z montażem</w:t>
      </w:r>
      <w:r w:rsidRPr="008C7655">
        <w:rPr>
          <w:rFonts w:ascii="Calibri" w:hAnsi="Calibri" w:cs="Calibri"/>
          <w:color w:val="auto"/>
          <w:sz w:val="22"/>
          <w:szCs w:val="22"/>
          <w:u w:color="4472C4"/>
        </w:rPr>
        <w:t xml:space="preserve"> mebli medycznych i niemedycznych służących wyposażeniu laboratorium</w:t>
      </w:r>
      <w:r w:rsidR="004622B2" w:rsidRPr="008C7655">
        <w:rPr>
          <w:rFonts w:ascii="Calibri" w:hAnsi="Calibri" w:cs="Calibri"/>
          <w:color w:val="auto"/>
          <w:sz w:val="22"/>
          <w:szCs w:val="22"/>
          <w:u w:color="4472C4"/>
        </w:rPr>
        <w:t xml:space="preserve"> lub </w:t>
      </w:r>
      <w:r w:rsidR="006B3474" w:rsidRPr="008C7655">
        <w:rPr>
          <w:rFonts w:ascii="Calibri" w:hAnsi="Calibri" w:cs="Calibri"/>
          <w:color w:val="auto"/>
          <w:sz w:val="22"/>
          <w:szCs w:val="22"/>
          <w:u w:color="4472C4"/>
        </w:rPr>
        <w:t xml:space="preserve">innego pomieszczenia </w:t>
      </w:r>
      <w:r w:rsidR="004622B2" w:rsidRPr="008C7655">
        <w:rPr>
          <w:rFonts w:ascii="Calibri" w:hAnsi="Calibri" w:cs="Calibri"/>
          <w:color w:val="auto"/>
          <w:sz w:val="22"/>
          <w:szCs w:val="22"/>
          <w:u w:color="4472C4"/>
        </w:rPr>
        <w:t xml:space="preserve">podmiotu </w:t>
      </w:r>
      <w:r w:rsidR="006B3474" w:rsidRPr="008C7655">
        <w:rPr>
          <w:rFonts w:ascii="Calibri" w:hAnsi="Calibri" w:cs="Calibri"/>
          <w:color w:val="auto"/>
          <w:sz w:val="22"/>
          <w:szCs w:val="22"/>
          <w:u w:color="4472C4"/>
        </w:rPr>
        <w:t>leczniczego</w:t>
      </w:r>
      <w:r w:rsidRPr="008C7655">
        <w:rPr>
          <w:rFonts w:ascii="Calibri" w:hAnsi="Calibri" w:cs="Calibri"/>
          <w:color w:val="auto"/>
          <w:sz w:val="22"/>
          <w:szCs w:val="22"/>
          <w:u w:color="4472C4"/>
        </w:rPr>
        <w:t xml:space="preserve"> o wartości nie mniejszej niż </w:t>
      </w:r>
      <w:r w:rsidR="006C55E2" w:rsidRPr="008C7655">
        <w:rPr>
          <w:rFonts w:ascii="Calibri" w:hAnsi="Calibri" w:cs="Calibri"/>
          <w:color w:val="auto"/>
          <w:sz w:val="22"/>
          <w:szCs w:val="22"/>
          <w:u w:color="4472C4"/>
        </w:rPr>
        <w:t>10</w:t>
      </w:r>
      <w:r w:rsidRPr="008C7655">
        <w:rPr>
          <w:rFonts w:ascii="Calibri" w:hAnsi="Calibri" w:cs="Calibri"/>
          <w:color w:val="auto"/>
          <w:sz w:val="22"/>
          <w:szCs w:val="22"/>
          <w:u w:color="4472C4"/>
        </w:rPr>
        <w:t>0 000,00 PLN brutto;</w:t>
      </w:r>
    </w:p>
    <w:p w14:paraId="6540C1F0" w14:textId="77777777" w:rsidR="00AF39F2" w:rsidRPr="008C7655" w:rsidRDefault="00000000">
      <w:pPr>
        <w:numPr>
          <w:ilvl w:val="0"/>
          <w:numId w:val="37"/>
        </w:numPr>
        <w:suppressAutoHyphens/>
        <w:spacing w:line="200" w:lineRule="atLeast"/>
        <w:jc w:val="both"/>
        <w:rPr>
          <w:rFonts w:ascii="Calibri" w:hAnsi="Calibri" w:cs="Calibri"/>
          <w:color w:val="auto"/>
          <w:sz w:val="22"/>
          <w:szCs w:val="22"/>
        </w:rPr>
      </w:pPr>
      <w:r w:rsidRPr="008C7655">
        <w:rPr>
          <w:rFonts w:ascii="Calibri" w:hAnsi="Calibri" w:cs="Calibri"/>
          <w:b/>
          <w:bCs/>
          <w:color w:val="auto"/>
          <w:sz w:val="22"/>
          <w:szCs w:val="22"/>
          <w:u w:color="4472C4"/>
        </w:rPr>
        <w:t>przystępując do</w:t>
      </w:r>
      <w:r w:rsidRPr="008C7655">
        <w:rPr>
          <w:rFonts w:ascii="Calibri" w:hAnsi="Calibri" w:cs="Calibri"/>
          <w:color w:val="auto"/>
          <w:sz w:val="22"/>
          <w:szCs w:val="22"/>
          <w:u w:color="4472C4"/>
        </w:rPr>
        <w:t xml:space="preserve"> </w:t>
      </w:r>
      <w:r w:rsidRPr="008C7655">
        <w:rPr>
          <w:rFonts w:ascii="Calibri" w:hAnsi="Calibri" w:cs="Calibri"/>
          <w:b/>
          <w:bCs/>
          <w:color w:val="auto"/>
          <w:sz w:val="22"/>
          <w:szCs w:val="22"/>
          <w:u w:color="4472C4"/>
        </w:rPr>
        <w:t>części nr 2:</w:t>
      </w:r>
      <w:r w:rsidRPr="008C7655">
        <w:rPr>
          <w:rFonts w:ascii="Calibri" w:hAnsi="Calibri" w:cs="Calibri"/>
          <w:color w:val="auto"/>
          <w:sz w:val="22"/>
          <w:szCs w:val="22"/>
          <w:u w:color="4472C4"/>
        </w:rPr>
        <w:t xml:space="preserve"> </w:t>
      </w:r>
    </w:p>
    <w:p w14:paraId="005D0ACE" w14:textId="00C551F5" w:rsidR="00AF39F2" w:rsidRPr="008C7655" w:rsidRDefault="00000000">
      <w:pPr>
        <w:suppressAutoHyphens/>
        <w:spacing w:line="200" w:lineRule="atLeast"/>
        <w:ind w:left="1440"/>
        <w:jc w:val="both"/>
        <w:rPr>
          <w:rFonts w:ascii="Calibri" w:eastAsia="Calibri" w:hAnsi="Calibri" w:cs="Calibri"/>
          <w:color w:val="auto"/>
          <w:sz w:val="22"/>
          <w:szCs w:val="22"/>
          <w:u w:color="4472C4"/>
        </w:rPr>
      </w:pPr>
      <w:r w:rsidRPr="008C7655">
        <w:rPr>
          <w:rFonts w:ascii="Calibri" w:hAnsi="Calibri" w:cs="Calibri"/>
          <w:color w:val="auto"/>
          <w:sz w:val="22"/>
          <w:szCs w:val="22"/>
          <w:u w:color="4472C4"/>
        </w:rPr>
        <w:t xml:space="preserve">wykonał co najmniej </w:t>
      </w:r>
      <w:r w:rsidR="004622B2" w:rsidRPr="008C7655">
        <w:rPr>
          <w:rFonts w:ascii="Calibri" w:hAnsi="Calibri" w:cs="Calibri"/>
          <w:color w:val="auto"/>
          <w:sz w:val="22"/>
          <w:szCs w:val="22"/>
          <w:u w:color="4472C4"/>
        </w:rPr>
        <w:t>1</w:t>
      </w:r>
      <w:r w:rsidRPr="008C7655">
        <w:rPr>
          <w:rFonts w:ascii="Calibri" w:hAnsi="Calibri" w:cs="Calibri"/>
          <w:color w:val="auto"/>
          <w:sz w:val="22"/>
          <w:szCs w:val="22"/>
          <w:u w:color="4472C4"/>
        </w:rPr>
        <w:t xml:space="preserve"> dostaw</w:t>
      </w:r>
      <w:r w:rsidR="006B3474" w:rsidRPr="008C7655">
        <w:rPr>
          <w:rFonts w:ascii="Calibri" w:hAnsi="Calibri" w:cs="Calibri"/>
          <w:color w:val="auto"/>
          <w:sz w:val="22"/>
          <w:szCs w:val="22"/>
          <w:u w:color="4472C4"/>
        </w:rPr>
        <w:t>ę</w:t>
      </w:r>
      <w:r w:rsidRPr="008C7655">
        <w:rPr>
          <w:rFonts w:ascii="Calibri" w:hAnsi="Calibri" w:cs="Calibri"/>
          <w:color w:val="auto"/>
          <w:sz w:val="22"/>
          <w:szCs w:val="22"/>
          <w:u w:color="4472C4"/>
        </w:rPr>
        <w:t xml:space="preserve"> </w:t>
      </w:r>
      <w:r w:rsidR="0018378A" w:rsidRPr="008C7655">
        <w:rPr>
          <w:rFonts w:ascii="Calibri" w:hAnsi="Calibri" w:cs="Calibri"/>
          <w:color w:val="auto"/>
          <w:sz w:val="22"/>
          <w:szCs w:val="22"/>
          <w:u w:color="4472C4"/>
        </w:rPr>
        <w:t xml:space="preserve">sprzętu laboratoryjnego </w:t>
      </w:r>
      <w:r w:rsidRPr="008C7655">
        <w:rPr>
          <w:rFonts w:ascii="Calibri" w:hAnsi="Calibri" w:cs="Calibri"/>
          <w:color w:val="auto"/>
          <w:sz w:val="22"/>
          <w:szCs w:val="22"/>
          <w:u w:color="4472C4"/>
        </w:rPr>
        <w:t xml:space="preserve">o wartości nie mniejszej niż </w:t>
      </w:r>
      <w:r w:rsidR="0018378A" w:rsidRPr="008C7655">
        <w:rPr>
          <w:rFonts w:ascii="Calibri" w:hAnsi="Calibri" w:cs="Calibri"/>
          <w:color w:val="auto"/>
          <w:sz w:val="22"/>
          <w:szCs w:val="22"/>
          <w:u w:color="4472C4"/>
        </w:rPr>
        <w:t>10</w:t>
      </w:r>
      <w:r w:rsidRPr="008C7655">
        <w:rPr>
          <w:rFonts w:ascii="Calibri" w:hAnsi="Calibri" w:cs="Calibri"/>
          <w:color w:val="auto"/>
          <w:sz w:val="22"/>
          <w:szCs w:val="22"/>
          <w:u w:color="4472C4"/>
        </w:rPr>
        <w:t xml:space="preserve"> 000,00 PLN brutto;</w:t>
      </w:r>
    </w:p>
    <w:p w14:paraId="0C74228F" w14:textId="77777777" w:rsidR="00AF39F2" w:rsidRPr="008C7655" w:rsidRDefault="00000000">
      <w:pPr>
        <w:numPr>
          <w:ilvl w:val="0"/>
          <w:numId w:val="37"/>
        </w:numPr>
        <w:suppressAutoHyphens/>
        <w:spacing w:line="200" w:lineRule="atLeast"/>
        <w:jc w:val="both"/>
        <w:rPr>
          <w:rFonts w:ascii="Calibri" w:hAnsi="Calibri" w:cs="Calibri"/>
          <w:color w:val="auto"/>
          <w:sz w:val="22"/>
          <w:szCs w:val="22"/>
        </w:rPr>
      </w:pPr>
      <w:r w:rsidRPr="008C7655">
        <w:rPr>
          <w:rFonts w:ascii="Calibri" w:hAnsi="Calibri" w:cs="Calibri"/>
          <w:b/>
          <w:bCs/>
          <w:color w:val="auto"/>
          <w:sz w:val="22"/>
          <w:szCs w:val="22"/>
          <w:u w:color="4472C4"/>
        </w:rPr>
        <w:t>przystępując do</w:t>
      </w:r>
      <w:r w:rsidRPr="008C7655">
        <w:rPr>
          <w:rFonts w:ascii="Calibri" w:hAnsi="Calibri" w:cs="Calibri"/>
          <w:color w:val="auto"/>
          <w:sz w:val="22"/>
          <w:szCs w:val="22"/>
          <w:u w:color="4472C4"/>
        </w:rPr>
        <w:t xml:space="preserve"> </w:t>
      </w:r>
      <w:r w:rsidRPr="008C7655">
        <w:rPr>
          <w:rFonts w:ascii="Calibri" w:hAnsi="Calibri" w:cs="Calibri"/>
          <w:b/>
          <w:bCs/>
          <w:color w:val="auto"/>
          <w:sz w:val="22"/>
          <w:szCs w:val="22"/>
          <w:u w:color="4472C4"/>
        </w:rPr>
        <w:t>części nr 3:</w:t>
      </w:r>
      <w:r w:rsidRPr="008C7655">
        <w:rPr>
          <w:rFonts w:ascii="Calibri" w:hAnsi="Calibri" w:cs="Calibri"/>
          <w:color w:val="auto"/>
          <w:sz w:val="22"/>
          <w:szCs w:val="22"/>
          <w:u w:color="4472C4"/>
        </w:rPr>
        <w:t xml:space="preserve"> </w:t>
      </w:r>
    </w:p>
    <w:p w14:paraId="5E5E7162" w14:textId="634247B2" w:rsidR="00AF39F2" w:rsidRPr="008C7655" w:rsidRDefault="00000000" w:rsidP="004622B2">
      <w:pPr>
        <w:suppressAutoHyphens/>
        <w:spacing w:line="200" w:lineRule="atLeast"/>
        <w:ind w:left="1440"/>
        <w:jc w:val="both"/>
        <w:rPr>
          <w:rFonts w:ascii="Calibri" w:eastAsia="Calibri" w:hAnsi="Calibri" w:cs="Calibri"/>
          <w:color w:val="auto"/>
          <w:sz w:val="22"/>
          <w:szCs w:val="22"/>
          <w:u w:color="4472C4"/>
        </w:rPr>
      </w:pPr>
      <w:r w:rsidRPr="008C7655">
        <w:rPr>
          <w:rFonts w:ascii="Calibri" w:hAnsi="Calibri" w:cs="Calibri"/>
          <w:color w:val="auto"/>
          <w:sz w:val="22"/>
          <w:szCs w:val="22"/>
          <w:u w:color="4472C4"/>
        </w:rPr>
        <w:t xml:space="preserve">wykonał co najmniej </w:t>
      </w:r>
      <w:r w:rsidR="0018378A" w:rsidRPr="008C7655">
        <w:rPr>
          <w:rFonts w:ascii="Calibri" w:hAnsi="Calibri" w:cs="Calibri"/>
          <w:color w:val="auto"/>
          <w:sz w:val="22"/>
          <w:szCs w:val="22"/>
          <w:u w:color="4472C4"/>
        </w:rPr>
        <w:t>1</w:t>
      </w:r>
      <w:r w:rsidRPr="008C7655">
        <w:rPr>
          <w:rFonts w:ascii="Calibri" w:hAnsi="Calibri" w:cs="Calibri"/>
          <w:color w:val="auto"/>
          <w:sz w:val="22"/>
          <w:szCs w:val="22"/>
          <w:u w:color="4472C4"/>
        </w:rPr>
        <w:t xml:space="preserve"> dostaw</w:t>
      </w:r>
      <w:r w:rsidR="0018378A" w:rsidRPr="008C7655">
        <w:rPr>
          <w:rFonts w:ascii="Calibri" w:hAnsi="Calibri" w:cs="Calibri"/>
          <w:color w:val="auto"/>
          <w:sz w:val="22"/>
          <w:szCs w:val="22"/>
          <w:u w:color="4472C4"/>
        </w:rPr>
        <w:t xml:space="preserve">ę </w:t>
      </w:r>
      <w:r w:rsidRPr="008C7655">
        <w:rPr>
          <w:rFonts w:ascii="Calibri" w:hAnsi="Calibri" w:cs="Calibri"/>
          <w:color w:val="auto"/>
          <w:sz w:val="22"/>
          <w:szCs w:val="22"/>
          <w:u w:color="4472C4"/>
        </w:rPr>
        <w:t>foteli zabiegowych</w:t>
      </w:r>
      <w:r w:rsidR="0018378A" w:rsidRPr="008C7655">
        <w:rPr>
          <w:rFonts w:ascii="Calibri" w:hAnsi="Calibri" w:cs="Calibri"/>
          <w:color w:val="auto"/>
          <w:sz w:val="22"/>
          <w:szCs w:val="22"/>
          <w:u w:color="4472C4"/>
        </w:rPr>
        <w:t xml:space="preserve"> (foteli do pobierania krwi lub foteli do wykonywania zabiegów medycznych)</w:t>
      </w:r>
      <w:r w:rsidRPr="008C7655">
        <w:rPr>
          <w:rFonts w:ascii="Calibri" w:hAnsi="Calibri" w:cs="Calibri"/>
          <w:color w:val="auto"/>
          <w:sz w:val="22"/>
          <w:szCs w:val="22"/>
          <w:u w:color="4472C4"/>
        </w:rPr>
        <w:t xml:space="preserve"> o wartości nie mniejszej niż </w:t>
      </w:r>
      <w:r w:rsidR="0018378A" w:rsidRPr="008C7655">
        <w:rPr>
          <w:rFonts w:ascii="Calibri" w:hAnsi="Calibri" w:cs="Calibri"/>
          <w:color w:val="auto"/>
          <w:sz w:val="22"/>
          <w:szCs w:val="22"/>
          <w:u w:color="4472C4"/>
        </w:rPr>
        <w:t>5</w:t>
      </w:r>
      <w:r w:rsidRPr="008C7655">
        <w:rPr>
          <w:rFonts w:ascii="Calibri" w:hAnsi="Calibri" w:cs="Calibri"/>
          <w:color w:val="auto"/>
          <w:sz w:val="22"/>
          <w:szCs w:val="22"/>
          <w:u w:color="4472C4"/>
        </w:rPr>
        <w:t xml:space="preserve"> 000,00 PLN brutto;</w:t>
      </w:r>
    </w:p>
    <w:p w14:paraId="6830B5F9" w14:textId="77777777" w:rsidR="00AF39F2" w:rsidRPr="008C7655" w:rsidRDefault="00000000">
      <w:pPr>
        <w:numPr>
          <w:ilvl w:val="0"/>
          <w:numId w:val="37"/>
        </w:numPr>
        <w:suppressAutoHyphens/>
        <w:spacing w:line="200" w:lineRule="atLeast"/>
        <w:jc w:val="both"/>
        <w:rPr>
          <w:rFonts w:ascii="Calibri" w:hAnsi="Calibri" w:cs="Calibri"/>
          <w:b/>
          <w:bCs/>
          <w:color w:val="auto"/>
          <w:sz w:val="22"/>
          <w:szCs w:val="22"/>
        </w:rPr>
      </w:pPr>
      <w:r w:rsidRPr="008C7655">
        <w:rPr>
          <w:rFonts w:ascii="Calibri" w:hAnsi="Calibri" w:cs="Calibri"/>
          <w:b/>
          <w:bCs/>
          <w:color w:val="auto"/>
          <w:sz w:val="22"/>
          <w:szCs w:val="22"/>
          <w:u w:color="4472C4"/>
        </w:rPr>
        <w:t>przystępując do części nr 4:</w:t>
      </w:r>
    </w:p>
    <w:p w14:paraId="425D5B61" w14:textId="154A6CF2" w:rsidR="00AF39F2" w:rsidRPr="008C7655" w:rsidRDefault="00000000" w:rsidP="0018378A">
      <w:pPr>
        <w:pStyle w:val="Akapitzlist"/>
        <w:suppressAutoHyphens/>
        <w:spacing w:line="200" w:lineRule="atLeast"/>
        <w:ind w:left="1440"/>
        <w:jc w:val="both"/>
        <w:rPr>
          <w:rFonts w:ascii="Calibri" w:eastAsia="Calibri" w:hAnsi="Calibri" w:cs="Calibri"/>
          <w:color w:val="auto"/>
          <w:sz w:val="22"/>
          <w:szCs w:val="22"/>
          <w:u w:color="4472C4"/>
        </w:rPr>
      </w:pPr>
      <w:r w:rsidRPr="008C7655">
        <w:rPr>
          <w:rFonts w:ascii="Calibri" w:hAnsi="Calibri" w:cs="Calibri"/>
          <w:color w:val="auto"/>
          <w:sz w:val="22"/>
          <w:szCs w:val="22"/>
          <w:u w:color="4472C4"/>
        </w:rPr>
        <w:t xml:space="preserve">wykonał co najmniej </w:t>
      </w:r>
      <w:r w:rsidR="0018378A" w:rsidRPr="008C7655">
        <w:rPr>
          <w:rFonts w:ascii="Calibri" w:hAnsi="Calibri" w:cs="Calibri"/>
          <w:color w:val="auto"/>
          <w:sz w:val="22"/>
          <w:szCs w:val="22"/>
          <w:u w:color="4472C4"/>
        </w:rPr>
        <w:t>1</w:t>
      </w:r>
      <w:r w:rsidRPr="008C7655">
        <w:rPr>
          <w:rFonts w:ascii="Calibri" w:hAnsi="Calibri" w:cs="Calibri"/>
          <w:color w:val="auto"/>
          <w:sz w:val="22"/>
          <w:szCs w:val="22"/>
          <w:u w:color="4472C4"/>
        </w:rPr>
        <w:t xml:space="preserve"> dostaw</w:t>
      </w:r>
      <w:r w:rsidR="0018378A" w:rsidRPr="008C7655">
        <w:rPr>
          <w:rFonts w:ascii="Calibri" w:hAnsi="Calibri" w:cs="Calibri"/>
          <w:color w:val="auto"/>
          <w:sz w:val="22"/>
          <w:szCs w:val="22"/>
          <w:u w:color="4472C4"/>
        </w:rPr>
        <w:t>ę</w:t>
      </w:r>
      <w:r w:rsidRPr="008C7655">
        <w:rPr>
          <w:rFonts w:ascii="Calibri" w:hAnsi="Calibri" w:cs="Calibri"/>
          <w:color w:val="auto"/>
          <w:sz w:val="22"/>
          <w:szCs w:val="22"/>
          <w:u w:color="4472C4"/>
        </w:rPr>
        <w:t xml:space="preserve"> </w:t>
      </w:r>
      <w:r w:rsidR="0018378A" w:rsidRPr="008C7655">
        <w:rPr>
          <w:rFonts w:ascii="Calibri" w:hAnsi="Calibri" w:cs="Calibri"/>
          <w:color w:val="auto"/>
          <w:sz w:val="22"/>
          <w:szCs w:val="22"/>
          <w:u w:color="4472C4"/>
        </w:rPr>
        <w:t xml:space="preserve">foteli zabiegowych (foteli do pobierania krwi lub foteli do wykonywania zabiegów medycznych) </w:t>
      </w:r>
      <w:r w:rsidRPr="008C7655">
        <w:rPr>
          <w:rFonts w:ascii="Calibri" w:hAnsi="Calibri" w:cs="Calibri"/>
          <w:color w:val="auto"/>
          <w:sz w:val="22"/>
          <w:szCs w:val="22"/>
          <w:u w:color="4472C4"/>
        </w:rPr>
        <w:t>o wartości nie mniejszej niż 1.500,00 PLN brutto;</w:t>
      </w:r>
    </w:p>
    <w:p w14:paraId="12876771" w14:textId="77777777" w:rsidR="00AF39F2" w:rsidRPr="008C7655" w:rsidRDefault="00000000">
      <w:pPr>
        <w:numPr>
          <w:ilvl w:val="0"/>
          <w:numId w:val="37"/>
        </w:numPr>
        <w:suppressAutoHyphens/>
        <w:spacing w:line="200" w:lineRule="atLeast"/>
        <w:jc w:val="both"/>
        <w:rPr>
          <w:rFonts w:ascii="Calibri" w:hAnsi="Calibri" w:cs="Calibri"/>
          <w:b/>
          <w:bCs/>
          <w:color w:val="auto"/>
          <w:sz w:val="22"/>
          <w:szCs w:val="22"/>
        </w:rPr>
      </w:pPr>
      <w:r w:rsidRPr="008C7655">
        <w:rPr>
          <w:rFonts w:ascii="Calibri" w:hAnsi="Calibri" w:cs="Calibri"/>
          <w:b/>
          <w:bCs/>
          <w:color w:val="auto"/>
          <w:sz w:val="22"/>
          <w:szCs w:val="22"/>
          <w:u w:color="4472C4"/>
        </w:rPr>
        <w:t>przystępując do części nr 5:</w:t>
      </w:r>
    </w:p>
    <w:p w14:paraId="07D34382" w14:textId="7456DAA5" w:rsidR="0018378A" w:rsidRPr="008C7655" w:rsidRDefault="0018378A" w:rsidP="0018378A">
      <w:pPr>
        <w:pStyle w:val="Akapitzlist"/>
        <w:suppressAutoHyphens/>
        <w:spacing w:line="200" w:lineRule="atLeast"/>
        <w:ind w:left="1440"/>
        <w:jc w:val="both"/>
        <w:rPr>
          <w:rFonts w:ascii="Calibri" w:eastAsia="Calibri" w:hAnsi="Calibri" w:cs="Calibri"/>
          <w:color w:val="auto"/>
          <w:sz w:val="22"/>
          <w:szCs w:val="22"/>
          <w:u w:color="4472C4"/>
        </w:rPr>
      </w:pPr>
      <w:r w:rsidRPr="008C7655">
        <w:rPr>
          <w:rFonts w:ascii="Calibri" w:hAnsi="Calibri" w:cs="Calibri"/>
          <w:color w:val="auto"/>
          <w:sz w:val="22"/>
          <w:szCs w:val="22"/>
          <w:u w:color="4472C4"/>
        </w:rPr>
        <w:t xml:space="preserve">wykonał co najmniej 1 dostawę </w:t>
      </w:r>
      <w:r w:rsidR="00FF6FFE" w:rsidRPr="008C7655">
        <w:rPr>
          <w:rFonts w:ascii="Calibri" w:hAnsi="Calibri" w:cs="Calibri"/>
          <w:color w:val="auto"/>
          <w:sz w:val="22"/>
          <w:szCs w:val="22"/>
          <w:u w:color="4472C4"/>
        </w:rPr>
        <w:t>sprzętu</w:t>
      </w:r>
      <w:r w:rsidR="00FF6FFE">
        <w:rPr>
          <w:rFonts w:ascii="Calibri" w:hAnsi="Calibri" w:cs="Calibri"/>
          <w:color w:val="auto"/>
          <w:sz w:val="22"/>
          <w:szCs w:val="22"/>
          <w:u w:color="4472C4"/>
        </w:rPr>
        <w:t>/urządzenia</w:t>
      </w:r>
      <w:r w:rsidRPr="008C7655">
        <w:rPr>
          <w:rFonts w:ascii="Calibri" w:hAnsi="Calibri" w:cs="Calibri"/>
          <w:color w:val="auto"/>
          <w:sz w:val="22"/>
          <w:szCs w:val="22"/>
          <w:u w:color="4472C4"/>
        </w:rPr>
        <w:t xml:space="preserve"> laboratoryjnego o wartości nie mniejszej niż 10 000,00 PLN brutto;</w:t>
      </w:r>
    </w:p>
    <w:p w14:paraId="26199946" w14:textId="77777777" w:rsidR="00AF39F2" w:rsidRPr="008C7655" w:rsidRDefault="00000000">
      <w:pPr>
        <w:numPr>
          <w:ilvl w:val="0"/>
          <w:numId w:val="37"/>
        </w:numPr>
        <w:suppressAutoHyphens/>
        <w:spacing w:line="200" w:lineRule="atLeast"/>
        <w:jc w:val="both"/>
        <w:rPr>
          <w:rFonts w:ascii="Calibri" w:hAnsi="Calibri" w:cs="Calibri"/>
          <w:b/>
          <w:bCs/>
          <w:color w:val="auto"/>
          <w:sz w:val="22"/>
          <w:szCs w:val="22"/>
        </w:rPr>
      </w:pPr>
      <w:r w:rsidRPr="008C7655">
        <w:rPr>
          <w:rFonts w:ascii="Calibri" w:hAnsi="Calibri" w:cs="Calibri"/>
          <w:b/>
          <w:bCs/>
          <w:color w:val="auto"/>
          <w:sz w:val="22"/>
          <w:szCs w:val="22"/>
          <w:u w:color="4472C4"/>
        </w:rPr>
        <w:t>przystępując do części nr 6:</w:t>
      </w:r>
    </w:p>
    <w:p w14:paraId="07A21348" w14:textId="0674BD58" w:rsidR="0018378A" w:rsidRPr="008C7655" w:rsidRDefault="0018378A" w:rsidP="0018378A">
      <w:pPr>
        <w:pStyle w:val="Akapitzlist"/>
        <w:suppressAutoHyphens/>
        <w:spacing w:line="200" w:lineRule="atLeast"/>
        <w:ind w:left="1440"/>
        <w:jc w:val="both"/>
        <w:rPr>
          <w:rFonts w:ascii="Calibri" w:eastAsia="Calibri" w:hAnsi="Calibri" w:cs="Calibri"/>
          <w:color w:val="auto"/>
          <w:sz w:val="22"/>
          <w:szCs w:val="22"/>
          <w:u w:color="4472C4"/>
        </w:rPr>
      </w:pPr>
      <w:r w:rsidRPr="008C7655">
        <w:rPr>
          <w:rFonts w:ascii="Calibri" w:hAnsi="Calibri" w:cs="Calibri"/>
          <w:color w:val="auto"/>
          <w:sz w:val="22"/>
          <w:szCs w:val="22"/>
          <w:u w:color="4472C4"/>
        </w:rPr>
        <w:t>wykonał co najmniej 1 dostawę sprzętu</w:t>
      </w:r>
      <w:r w:rsidR="00FF6FFE">
        <w:rPr>
          <w:rFonts w:ascii="Calibri" w:hAnsi="Calibri" w:cs="Calibri"/>
          <w:color w:val="auto"/>
          <w:sz w:val="22"/>
          <w:szCs w:val="22"/>
          <w:u w:color="4472C4"/>
        </w:rPr>
        <w:t>/urządzenia</w:t>
      </w:r>
      <w:r w:rsidRPr="008C7655">
        <w:rPr>
          <w:rFonts w:ascii="Calibri" w:hAnsi="Calibri" w:cs="Calibri"/>
          <w:color w:val="auto"/>
          <w:sz w:val="22"/>
          <w:szCs w:val="22"/>
          <w:u w:color="4472C4"/>
        </w:rPr>
        <w:t xml:space="preserve"> laboratoryjnego o wartości nie mniejszej niż 10 000,00 PLN brutto;</w:t>
      </w:r>
    </w:p>
    <w:p w14:paraId="79EB2677" w14:textId="77777777" w:rsidR="00AF39F2" w:rsidRPr="008C7655" w:rsidRDefault="00000000">
      <w:pPr>
        <w:numPr>
          <w:ilvl w:val="0"/>
          <w:numId w:val="37"/>
        </w:numPr>
        <w:suppressAutoHyphens/>
        <w:spacing w:line="200" w:lineRule="atLeast"/>
        <w:jc w:val="both"/>
        <w:rPr>
          <w:rFonts w:ascii="Calibri" w:hAnsi="Calibri" w:cs="Calibri"/>
          <w:b/>
          <w:bCs/>
          <w:color w:val="auto"/>
          <w:sz w:val="22"/>
          <w:szCs w:val="22"/>
        </w:rPr>
      </w:pPr>
      <w:r w:rsidRPr="008C7655">
        <w:rPr>
          <w:rFonts w:ascii="Calibri" w:hAnsi="Calibri" w:cs="Calibri"/>
          <w:b/>
          <w:bCs/>
          <w:color w:val="auto"/>
          <w:sz w:val="22"/>
          <w:szCs w:val="22"/>
          <w:u w:color="4472C4"/>
        </w:rPr>
        <w:t xml:space="preserve">przystępując do części nr 7: </w:t>
      </w:r>
    </w:p>
    <w:p w14:paraId="6C40E338" w14:textId="611EDC0C" w:rsidR="0018378A" w:rsidRPr="008C7655" w:rsidRDefault="0018378A" w:rsidP="0018378A">
      <w:pPr>
        <w:pStyle w:val="Akapitzlist"/>
        <w:suppressAutoHyphens/>
        <w:spacing w:line="200" w:lineRule="atLeast"/>
        <w:ind w:left="1440"/>
        <w:jc w:val="both"/>
        <w:rPr>
          <w:rFonts w:ascii="Calibri" w:eastAsia="Calibri" w:hAnsi="Calibri" w:cs="Calibri"/>
          <w:color w:val="auto"/>
          <w:sz w:val="22"/>
          <w:szCs w:val="22"/>
          <w:u w:color="4472C4"/>
        </w:rPr>
      </w:pPr>
      <w:r w:rsidRPr="008C7655">
        <w:rPr>
          <w:rFonts w:ascii="Calibri" w:hAnsi="Calibri" w:cs="Calibri"/>
          <w:color w:val="auto"/>
          <w:sz w:val="22"/>
          <w:szCs w:val="22"/>
          <w:u w:color="4472C4"/>
        </w:rPr>
        <w:t>wykonał co najmniej 1 dostawę sprzętu</w:t>
      </w:r>
      <w:r w:rsidR="00FF6FFE">
        <w:rPr>
          <w:rFonts w:ascii="Calibri" w:hAnsi="Calibri" w:cs="Calibri"/>
          <w:color w:val="auto"/>
          <w:sz w:val="22"/>
          <w:szCs w:val="22"/>
          <w:u w:color="4472C4"/>
        </w:rPr>
        <w:t>/urządzenia</w:t>
      </w:r>
      <w:r w:rsidRPr="008C7655">
        <w:rPr>
          <w:rFonts w:ascii="Calibri" w:hAnsi="Calibri" w:cs="Calibri"/>
          <w:color w:val="auto"/>
          <w:sz w:val="22"/>
          <w:szCs w:val="22"/>
          <w:u w:color="4472C4"/>
        </w:rPr>
        <w:t xml:space="preserve"> laboratoryjnego o wartości nie mniejszej niż</w:t>
      </w:r>
      <w:r w:rsidR="000A3A12" w:rsidRPr="008C7655">
        <w:rPr>
          <w:rFonts w:ascii="Calibri" w:hAnsi="Calibri" w:cs="Calibri"/>
          <w:color w:val="auto"/>
          <w:sz w:val="22"/>
          <w:szCs w:val="22"/>
          <w:u w:color="4472C4"/>
        </w:rPr>
        <w:t xml:space="preserve"> 5</w:t>
      </w:r>
      <w:r w:rsidRPr="008C7655">
        <w:rPr>
          <w:rFonts w:ascii="Calibri" w:hAnsi="Calibri" w:cs="Calibri"/>
          <w:color w:val="auto"/>
          <w:sz w:val="22"/>
          <w:szCs w:val="22"/>
          <w:u w:color="4472C4"/>
        </w:rPr>
        <w:t xml:space="preserve"> 000,00 PLN brutto;</w:t>
      </w:r>
    </w:p>
    <w:p w14:paraId="56E9905A" w14:textId="71E41F93" w:rsidR="00FF6FFE" w:rsidRPr="008C7655" w:rsidRDefault="00FF6FFE" w:rsidP="00FF6FFE">
      <w:pPr>
        <w:numPr>
          <w:ilvl w:val="0"/>
          <w:numId w:val="37"/>
        </w:numPr>
        <w:suppressAutoHyphens/>
        <w:spacing w:line="200" w:lineRule="atLeast"/>
        <w:jc w:val="both"/>
        <w:rPr>
          <w:rFonts w:ascii="Calibri" w:hAnsi="Calibri" w:cs="Calibri"/>
          <w:b/>
          <w:bCs/>
          <w:color w:val="auto"/>
          <w:sz w:val="22"/>
          <w:szCs w:val="22"/>
        </w:rPr>
      </w:pPr>
      <w:r w:rsidRPr="008C7655">
        <w:rPr>
          <w:rFonts w:ascii="Calibri" w:hAnsi="Calibri" w:cs="Calibri"/>
          <w:b/>
          <w:bCs/>
          <w:color w:val="auto"/>
          <w:sz w:val="22"/>
          <w:szCs w:val="22"/>
          <w:u w:color="4472C4"/>
        </w:rPr>
        <w:t xml:space="preserve">przystępując do części nr </w:t>
      </w:r>
      <w:r>
        <w:rPr>
          <w:rFonts w:ascii="Calibri" w:hAnsi="Calibri" w:cs="Calibri"/>
          <w:b/>
          <w:bCs/>
          <w:color w:val="auto"/>
          <w:sz w:val="22"/>
          <w:szCs w:val="22"/>
          <w:u w:color="4472C4"/>
        </w:rPr>
        <w:t>8</w:t>
      </w:r>
      <w:r w:rsidRPr="008C7655">
        <w:rPr>
          <w:rFonts w:ascii="Calibri" w:hAnsi="Calibri" w:cs="Calibri"/>
          <w:b/>
          <w:bCs/>
          <w:color w:val="auto"/>
          <w:sz w:val="22"/>
          <w:szCs w:val="22"/>
          <w:u w:color="4472C4"/>
        </w:rPr>
        <w:t xml:space="preserve">: </w:t>
      </w:r>
    </w:p>
    <w:p w14:paraId="5953BF1C" w14:textId="2A980674" w:rsidR="00FF6FFE" w:rsidRPr="008C7655" w:rsidRDefault="00FF6FFE" w:rsidP="00FF6FFE">
      <w:pPr>
        <w:pStyle w:val="Akapitzlist"/>
        <w:suppressAutoHyphens/>
        <w:spacing w:line="200" w:lineRule="atLeast"/>
        <w:ind w:left="1440"/>
        <w:jc w:val="both"/>
        <w:rPr>
          <w:rFonts w:ascii="Calibri" w:eastAsia="Calibri" w:hAnsi="Calibri" w:cs="Calibri"/>
          <w:color w:val="auto"/>
          <w:sz w:val="22"/>
          <w:szCs w:val="22"/>
          <w:u w:color="4472C4"/>
        </w:rPr>
      </w:pPr>
      <w:r w:rsidRPr="008C7655">
        <w:rPr>
          <w:rFonts w:ascii="Calibri" w:hAnsi="Calibri" w:cs="Calibri"/>
          <w:color w:val="auto"/>
          <w:sz w:val="22"/>
          <w:szCs w:val="22"/>
          <w:u w:color="4472C4"/>
        </w:rPr>
        <w:t xml:space="preserve">wykonał co najmniej 1 dostawę </w:t>
      </w:r>
      <w:r>
        <w:rPr>
          <w:rFonts w:ascii="Calibri" w:hAnsi="Calibri" w:cs="Calibri"/>
          <w:color w:val="auto"/>
          <w:sz w:val="22"/>
          <w:szCs w:val="22"/>
          <w:u w:color="4472C4"/>
        </w:rPr>
        <w:t>urządzenia/maszyny czyszczącej powierzchnię</w:t>
      </w:r>
      <w:r w:rsidRPr="008C7655">
        <w:rPr>
          <w:rFonts w:ascii="Calibri" w:hAnsi="Calibri" w:cs="Calibri"/>
          <w:color w:val="auto"/>
          <w:sz w:val="22"/>
          <w:szCs w:val="22"/>
          <w:u w:color="4472C4"/>
        </w:rPr>
        <w:t xml:space="preserve"> o wartości nie mniejszej niż  </w:t>
      </w:r>
      <w:r>
        <w:rPr>
          <w:rFonts w:ascii="Calibri" w:hAnsi="Calibri" w:cs="Calibri"/>
          <w:color w:val="auto"/>
          <w:sz w:val="22"/>
          <w:szCs w:val="22"/>
          <w:u w:color="4472C4"/>
        </w:rPr>
        <w:t>10</w:t>
      </w:r>
      <w:r w:rsidRPr="008C7655">
        <w:rPr>
          <w:rFonts w:ascii="Calibri" w:hAnsi="Calibri" w:cs="Calibri"/>
          <w:color w:val="auto"/>
          <w:sz w:val="22"/>
          <w:szCs w:val="22"/>
          <w:u w:color="4472C4"/>
        </w:rPr>
        <w:t xml:space="preserve"> 000,00 PLN brutto</w:t>
      </w:r>
      <w:r>
        <w:rPr>
          <w:rFonts w:ascii="Calibri" w:hAnsi="Calibri" w:cs="Calibri"/>
          <w:color w:val="auto"/>
          <w:sz w:val="22"/>
          <w:szCs w:val="22"/>
          <w:u w:color="4472C4"/>
        </w:rPr>
        <w:t>.</w:t>
      </w:r>
    </w:p>
    <w:p w14:paraId="374D2EB1" w14:textId="77777777" w:rsidR="00AF39F2" w:rsidRPr="008C7655" w:rsidRDefault="00AF39F2">
      <w:pPr>
        <w:suppressAutoHyphens/>
        <w:spacing w:line="200" w:lineRule="atLeast"/>
        <w:ind w:left="1440"/>
        <w:jc w:val="both"/>
        <w:rPr>
          <w:rFonts w:ascii="Calibri" w:eastAsia="Calibri" w:hAnsi="Calibri" w:cs="Calibri"/>
          <w:color w:val="auto"/>
          <w:sz w:val="22"/>
          <w:szCs w:val="22"/>
          <w:u w:color="4472C4"/>
        </w:rPr>
      </w:pPr>
    </w:p>
    <w:p w14:paraId="27051CF6" w14:textId="77777777" w:rsidR="00AF39F2" w:rsidRPr="008C7655" w:rsidRDefault="00AF39F2">
      <w:pPr>
        <w:suppressAutoHyphens/>
        <w:spacing w:line="200" w:lineRule="atLeast"/>
        <w:ind w:left="1440"/>
        <w:jc w:val="both"/>
        <w:rPr>
          <w:rFonts w:ascii="Calibri" w:eastAsia="Calibri" w:hAnsi="Calibri" w:cs="Calibri"/>
          <w:color w:val="auto"/>
          <w:sz w:val="22"/>
          <w:szCs w:val="22"/>
          <w:u w:color="4472C4"/>
        </w:rPr>
      </w:pPr>
    </w:p>
    <w:p w14:paraId="0A34C8FC" w14:textId="429F962D" w:rsidR="00AF39F2" w:rsidRPr="008C7655" w:rsidRDefault="00000000">
      <w:pPr>
        <w:suppressAutoHyphens/>
        <w:spacing w:line="200" w:lineRule="atLeast"/>
        <w:ind w:left="1440"/>
        <w:jc w:val="both"/>
        <w:rPr>
          <w:rFonts w:ascii="Calibri" w:hAnsi="Calibri" w:cs="Calibri"/>
          <w:color w:val="auto"/>
          <w:sz w:val="22"/>
          <w:szCs w:val="22"/>
          <w:u w:color="4472C4"/>
        </w:rPr>
      </w:pPr>
      <w:r w:rsidRPr="008C7655">
        <w:rPr>
          <w:rFonts w:ascii="Calibri" w:hAnsi="Calibri" w:cs="Calibri"/>
          <w:color w:val="auto"/>
          <w:sz w:val="22"/>
          <w:szCs w:val="22"/>
          <w:u w:color="4472C4"/>
        </w:rPr>
        <w:t>Jeżeli Wykonawca zamierza przystąpić do kilku części zam</w:t>
      </w:r>
      <w:r w:rsidRPr="00DB78B1">
        <w:rPr>
          <w:rFonts w:ascii="Calibri" w:hAnsi="Calibri" w:cs="Calibri"/>
          <w:color w:val="auto"/>
          <w:sz w:val="22"/>
          <w:szCs w:val="22"/>
          <w:u w:color="4472C4"/>
        </w:rPr>
        <w:t>ó</w:t>
      </w:r>
      <w:r w:rsidRPr="008C7655">
        <w:rPr>
          <w:rFonts w:ascii="Calibri" w:hAnsi="Calibri" w:cs="Calibri"/>
          <w:color w:val="auto"/>
          <w:sz w:val="22"/>
          <w:szCs w:val="22"/>
          <w:u w:color="4472C4"/>
        </w:rPr>
        <w:t>wienia w</w:t>
      </w:r>
      <w:r w:rsidRPr="00DB78B1">
        <w:rPr>
          <w:rFonts w:ascii="Calibri" w:hAnsi="Calibri" w:cs="Calibri"/>
          <w:color w:val="auto"/>
          <w:sz w:val="22"/>
          <w:szCs w:val="22"/>
          <w:u w:color="4472C4"/>
        </w:rPr>
        <w:t>ó</w:t>
      </w:r>
      <w:r w:rsidRPr="008C7655">
        <w:rPr>
          <w:rFonts w:ascii="Calibri" w:hAnsi="Calibri" w:cs="Calibri"/>
          <w:color w:val="auto"/>
          <w:sz w:val="22"/>
          <w:szCs w:val="22"/>
          <w:u w:color="4472C4"/>
        </w:rPr>
        <w:t>wczas warunki udziału podlegają sumowaniu, co oznacza, że Wykonawca powinien spełnić łącznie warunki udziału w zakresie wszystkich części zam</w:t>
      </w:r>
      <w:r w:rsidRPr="00DB78B1">
        <w:rPr>
          <w:rFonts w:ascii="Calibri" w:hAnsi="Calibri" w:cs="Calibri"/>
          <w:color w:val="auto"/>
          <w:sz w:val="22"/>
          <w:szCs w:val="22"/>
          <w:u w:color="4472C4"/>
        </w:rPr>
        <w:t>ó</w:t>
      </w:r>
      <w:r w:rsidRPr="008C7655">
        <w:rPr>
          <w:rFonts w:ascii="Calibri" w:hAnsi="Calibri" w:cs="Calibri"/>
          <w:color w:val="auto"/>
          <w:sz w:val="22"/>
          <w:szCs w:val="22"/>
          <w:u w:color="4472C4"/>
        </w:rPr>
        <w:t>wienia, o kt</w:t>
      </w:r>
      <w:r w:rsidRPr="00DB78B1">
        <w:rPr>
          <w:rFonts w:ascii="Calibri" w:hAnsi="Calibri" w:cs="Calibri"/>
          <w:color w:val="auto"/>
          <w:sz w:val="22"/>
          <w:szCs w:val="22"/>
          <w:u w:color="4472C4"/>
        </w:rPr>
        <w:t>ó</w:t>
      </w:r>
      <w:r w:rsidRPr="008C7655">
        <w:rPr>
          <w:rFonts w:ascii="Calibri" w:hAnsi="Calibri" w:cs="Calibri"/>
          <w:color w:val="auto"/>
          <w:sz w:val="22"/>
          <w:szCs w:val="22"/>
          <w:u w:color="4472C4"/>
        </w:rPr>
        <w:t xml:space="preserve">rych udzielenie się ubiega. </w:t>
      </w:r>
    </w:p>
    <w:p w14:paraId="5880C774" w14:textId="77777777" w:rsidR="000A3A12" w:rsidRPr="008C7655" w:rsidRDefault="000A3A12">
      <w:pPr>
        <w:suppressAutoHyphens/>
        <w:spacing w:line="200" w:lineRule="atLeast"/>
        <w:ind w:left="1440"/>
        <w:jc w:val="both"/>
        <w:rPr>
          <w:rFonts w:ascii="Calibri" w:hAnsi="Calibri" w:cs="Calibri"/>
          <w:color w:val="auto"/>
          <w:sz w:val="22"/>
          <w:szCs w:val="22"/>
          <w:u w:color="4472C4"/>
        </w:rPr>
      </w:pPr>
    </w:p>
    <w:p w14:paraId="29875208" w14:textId="3145F788" w:rsidR="000A3A12" w:rsidRPr="008C7655" w:rsidRDefault="000A3A12" w:rsidP="000A3A12">
      <w:pPr>
        <w:suppressAutoHyphens/>
        <w:spacing w:line="200" w:lineRule="atLeast"/>
        <w:ind w:left="1440"/>
        <w:jc w:val="both"/>
        <w:rPr>
          <w:rFonts w:ascii="Calibri" w:hAnsi="Calibri" w:cs="Calibri"/>
          <w:color w:val="auto"/>
          <w:sz w:val="22"/>
          <w:szCs w:val="22"/>
          <w:u w:color="4472C4"/>
        </w:rPr>
      </w:pPr>
      <w:r w:rsidRPr="008C7655">
        <w:rPr>
          <w:rFonts w:ascii="Calibri" w:hAnsi="Calibri" w:cs="Calibri"/>
          <w:color w:val="auto"/>
          <w:sz w:val="22"/>
          <w:szCs w:val="22"/>
          <w:u w:color="4472C4"/>
        </w:rPr>
        <w:t xml:space="preserve">W przypadku gdy Wykonawca składa ofertę na kilka </w:t>
      </w:r>
      <w:r w:rsidR="00C93E0A" w:rsidRPr="008C7655">
        <w:rPr>
          <w:rFonts w:ascii="Calibri" w:hAnsi="Calibri" w:cs="Calibri"/>
          <w:color w:val="auto"/>
          <w:sz w:val="22"/>
          <w:szCs w:val="22"/>
          <w:u w:color="4472C4"/>
        </w:rPr>
        <w:t>c</w:t>
      </w:r>
      <w:r w:rsidRPr="008C7655">
        <w:rPr>
          <w:rFonts w:ascii="Calibri" w:hAnsi="Calibri" w:cs="Calibri"/>
          <w:color w:val="auto"/>
          <w:sz w:val="22"/>
          <w:szCs w:val="22"/>
          <w:u w:color="4472C4"/>
        </w:rPr>
        <w:t>zęści, Zamawiający dopuszcza wykazanie się przez Wykonawcę jedną dostawą w ramach jednego kontraktu na wartość równą lub wyższą od sumy wartości wskazanych ww. warunku obliczonych dla danych Części</w:t>
      </w:r>
      <w:r w:rsidR="00FF6FFE">
        <w:rPr>
          <w:rFonts w:ascii="Calibri" w:hAnsi="Calibri" w:cs="Calibri"/>
          <w:color w:val="auto"/>
          <w:sz w:val="22"/>
          <w:szCs w:val="22"/>
          <w:u w:color="4472C4"/>
        </w:rPr>
        <w:t xml:space="preserve"> pod warunkiem zgodności przedmiotu tych dostaw z warunkami udziału w postępowaniu dotyczących zdolności technicznej lub zawodowej postawionymi w poszczególnych częściach</w:t>
      </w:r>
      <w:r w:rsidRPr="008C7655">
        <w:rPr>
          <w:rFonts w:ascii="Calibri" w:hAnsi="Calibri" w:cs="Calibri"/>
          <w:color w:val="auto"/>
          <w:sz w:val="22"/>
          <w:szCs w:val="22"/>
          <w:u w:color="4472C4"/>
        </w:rPr>
        <w:t>.</w:t>
      </w:r>
    </w:p>
    <w:p w14:paraId="4762D65F" w14:textId="3EAD8D2A" w:rsidR="000A3A12" w:rsidRPr="008C7655" w:rsidRDefault="000A3A12" w:rsidP="000A3A12">
      <w:pPr>
        <w:suppressAutoHyphens/>
        <w:spacing w:line="200" w:lineRule="atLeast"/>
        <w:ind w:left="1440"/>
        <w:jc w:val="both"/>
        <w:rPr>
          <w:rFonts w:ascii="Calibri" w:hAnsi="Calibri" w:cs="Calibri"/>
          <w:color w:val="auto"/>
          <w:sz w:val="22"/>
          <w:szCs w:val="22"/>
          <w:u w:color="4472C4"/>
        </w:rPr>
      </w:pPr>
      <w:r w:rsidRPr="008C7655">
        <w:rPr>
          <w:rFonts w:ascii="Calibri" w:hAnsi="Calibri" w:cs="Calibri"/>
          <w:color w:val="auto"/>
          <w:sz w:val="22"/>
          <w:szCs w:val="22"/>
          <w:u w:color="4472C4"/>
        </w:rPr>
        <w:t xml:space="preserve">Np. w przypadku gdyby Wykonawca składał ofertę na </w:t>
      </w:r>
      <w:r w:rsidR="00C93E0A" w:rsidRPr="008C7655">
        <w:rPr>
          <w:rFonts w:ascii="Calibri" w:hAnsi="Calibri" w:cs="Calibri"/>
          <w:color w:val="auto"/>
          <w:sz w:val="22"/>
          <w:szCs w:val="22"/>
          <w:u w:color="4472C4"/>
        </w:rPr>
        <w:t>c</w:t>
      </w:r>
      <w:r w:rsidRPr="008C7655">
        <w:rPr>
          <w:rFonts w:ascii="Calibri" w:hAnsi="Calibri" w:cs="Calibri"/>
          <w:color w:val="auto"/>
          <w:sz w:val="22"/>
          <w:szCs w:val="22"/>
          <w:u w:color="4472C4"/>
        </w:rPr>
        <w:t xml:space="preserve">zęść </w:t>
      </w:r>
      <w:r w:rsidR="00C93E0A" w:rsidRPr="008C7655">
        <w:rPr>
          <w:rFonts w:ascii="Calibri" w:hAnsi="Calibri" w:cs="Calibri"/>
          <w:color w:val="auto"/>
          <w:sz w:val="22"/>
          <w:szCs w:val="22"/>
          <w:u w:color="4472C4"/>
        </w:rPr>
        <w:t>n</w:t>
      </w:r>
      <w:r w:rsidRPr="008C7655">
        <w:rPr>
          <w:rFonts w:ascii="Calibri" w:hAnsi="Calibri" w:cs="Calibri"/>
          <w:color w:val="auto"/>
          <w:sz w:val="22"/>
          <w:szCs w:val="22"/>
          <w:u w:color="4472C4"/>
        </w:rPr>
        <w:t xml:space="preserve">r </w:t>
      </w:r>
      <w:r w:rsidR="00C93E0A" w:rsidRPr="008C7655">
        <w:rPr>
          <w:rFonts w:ascii="Calibri" w:hAnsi="Calibri" w:cs="Calibri"/>
          <w:color w:val="auto"/>
          <w:sz w:val="22"/>
          <w:szCs w:val="22"/>
          <w:u w:color="4472C4"/>
        </w:rPr>
        <w:t>5, 6 i 7</w:t>
      </w:r>
      <w:r w:rsidRPr="008C7655">
        <w:rPr>
          <w:rFonts w:ascii="Calibri" w:hAnsi="Calibri" w:cs="Calibri"/>
          <w:color w:val="auto"/>
          <w:sz w:val="22"/>
          <w:szCs w:val="22"/>
          <w:u w:color="4472C4"/>
        </w:rPr>
        <w:t xml:space="preserve"> to może wykazać się doświadczeniem w wykonaniu co najmniej 1 dostawy w ramach jednego kontraktu na wartość co najmniej </w:t>
      </w:r>
      <w:r w:rsidR="00C93E0A" w:rsidRPr="008C7655">
        <w:rPr>
          <w:rFonts w:ascii="Calibri" w:hAnsi="Calibri" w:cs="Calibri"/>
          <w:color w:val="auto"/>
          <w:sz w:val="22"/>
          <w:szCs w:val="22"/>
          <w:u w:color="4472C4"/>
        </w:rPr>
        <w:t>25</w:t>
      </w:r>
      <w:r w:rsidRPr="008C7655">
        <w:rPr>
          <w:rFonts w:ascii="Calibri" w:hAnsi="Calibri" w:cs="Calibri"/>
          <w:color w:val="auto"/>
          <w:sz w:val="22"/>
          <w:szCs w:val="22"/>
          <w:u w:color="4472C4"/>
        </w:rPr>
        <w:t> 000,00</w:t>
      </w:r>
      <w:r w:rsidR="00C93E0A" w:rsidRPr="008C7655">
        <w:rPr>
          <w:rFonts w:ascii="Calibri" w:hAnsi="Calibri" w:cs="Calibri"/>
          <w:color w:val="auto"/>
          <w:sz w:val="22"/>
          <w:szCs w:val="22"/>
          <w:u w:color="4472C4"/>
        </w:rPr>
        <w:t xml:space="preserve"> zł </w:t>
      </w:r>
      <w:r w:rsidRPr="008C7655">
        <w:rPr>
          <w:rFonts w:ascii="Calibri" w:hAnsi="Calibri" w:cs="Calibri"/>
          <w:color w:val="auto"/>
          <w:sz w:val="22"/>
          <w:szCs w:val="22"/>
          <w:u w:color="4472C4"/>
        </w:rPr>
        <w:t>brutto.</w:t>
      </w:r>
    </w:p>
    <w:p w14:paraId="641234FA" w14:textId="77777777" w:rsidR="000A3A12" w:rsidRPr="008C7655" w:rsidRDefault="000A3A12">
      <w:pPr>
        <w:suppressAutoHyphens/>
        <w:spacing w:line="200" w:lineRule="atLeast"/>
        <w:ind w:left="1440"/>
        <w:jc w:val="both"/>
        <w:rPr>
          <w:rFonts w:ascii="Calibri" w:eastAsia="Calibri" w:hAnsi="Calibri" w:cs="Calibri"/>
          <w:color w:val="auto"/>
          <w:sz w:val="22"/>
          <w:szCs w:val="22"/>
          <w:u w:color="4472C4"/>
        </w:rPr>
      </w:pPr>
    </w:p>
    <w:p w14:paraId="260F2731" w14:textId="77777777" w:rsidR="00AF39F2" w:rsidRPr="008C7655" w:rsidRDefault="00AF39F2">
      <w:pPr>
        <w:suppressAutoHyphens/>
        <w:spacing w:line="200" w:lineRule="atLeast"/>
        <w:jc w:val="both"/>
        <w:rPr>
          <w:rFonts w:ascii="Calibri" w:eastAsia="Calibri" w:hAnsi="Calibri" w:cs="Calibri"/>
          <w:color w:val="4472C4"/>
          <w:sz w:val="22"/>
          <w:szCs w:val="22"/>
          <w:u w:color="4472C4"/>
        </w:rPr>
      </w:pPr>
    </w:p>
    <w:p w14:paraId="2E5F4CC2" w14:textId="77777777" w:rsidR="00AF39F2" w:rsidRPr="008C7655" w:rsidRDefault="00000000">
      <w:pPr>
        <w:suppressAutoHyphens/>
        <w:spacing w:line="200" w:lineRule="atLeast"/>
        <w:ind w:left="1440"/>
        <w:jc w:val="both"/>
        <w:rPr>
          <w:rFonts w:ascii="Calibri" w:eastAsia="Calibri" w:hAnsi="Calibri" w:cs="Calibri"/>
          <w:sz w:val="22"/>
          <w:szCs w:val="22"/>
        </w:rPr>
      </w:pPr>
      <w:r w:rsidRPr="008C7655">
        <w:rPr>
          <w:rFonts w:ascii="Calibri" w:hAnsi="Calibri" w:cs="Calibri"/>
          <w:sz w:val="22"/>
          <w:szCs w:val="22"/>
        </w:rPr>
        <w:t>W przypadku, gdy Wykonawca aktualnie wykonuje dostawy Zamawiający uzna, że wyżej wskazany warunek jest spełniony, jeżeli od rozpoczęcia realizacji dostaw do dnia wystawienia dowodu określającego czy te dostawy są wykonywane należycie, wartość tych dostaw w tym okresie odpowiada wartościom określonym odpowiednio dla części, na kt</w:t>
      </w:r>
      <w:r w:rsidRPr="00DB78B1">
        <w:rPr>
          <w:rFonts w:ascii="Calibri" w:hAnsi="Calibri" w:cs="Calibri"/>
          <w:sz w:val="22"/>
          <w:szCs w:val="22"/>
        </w:rPr>
        <w:t>ó</w:t>
      </w:r>
      <w:r w:rsidRPr="008C7655">
        <w:rPr>
          <w:rFonts w:ascii="Calibri" w:hAnsi="Calibri" w:cs="Calibri"/>
          <w:sz w:val="22"/>
          <w:szCs w:val="22"/>
        </w:rPr>
        <w:t>re Wykonawca skł</w:t>
      </w:r>
      <w:r w:rsidRPr="00DB78B1">
        <w:rPr>
          <w:rFonts w:ascii="Calibri" w:hAnsi="Calibri" w:cs="Calibri"/>
          <w:sz w:val="22"/>
          <w:szCs w:val="22"/>
        </w:rPr>
        <w:t>ada ofert</w:t>
      </w:r>
      <w:r w:rsidRPr="008C7655">
        <w:rPr>
          <w:rFonts w:ascii="Calibri" w:hAnsi="Calibri" w:cs="Calibri"/>
          <w:sz w:val="22"/>
          <w:szCs w:val="22"/>
        </w:rPr>
        <w:t xml:space="preserve">ę. </w:t>
      </w:r>
    </w:p>
    <w:p w14:paraId="19106CAB" w14:textId="77777777" w:rsidR="00AF39F2" w:rsidRPr="008C7655" w:rsidRDefault="00AF39F2">
      <w:pPr>
        <w:suppressAutoHyphens/>
        <w:spacing w:line="200" w:lineRule="atLeast"/>
        <w:jc w:val="both"/>
        <w:rPr>
          <w:rFonts w:ascii="Calibri" w:eastAsia="Calibri" w:hAnsi="Calibri" w:cs="Calibri"/>
          <w:color w:val="4472C4"/>
          <w:sz w:val="22"/>
          <w:szCs w:val="22"/>
          <w:u w:color="4472C4"/>
        </w:rPr>
      </w:pPr>
    </w:p>
    <w:p w14:paraId="2625ACD2" w14:textId="77777777" w:rsidR="00AF39F2" w:rsidRPr="008C7655" w:rsidRDefault="00000000">
      <w:pPr>
        <w:suppressAutoHyphens/>
        <w:spacing w:line="200" w:lineRule="atLeast"/>
        <w:ind w:left="1440"/>
        <w:jc w:val="both"/>
        <w:rPr>
          <w:rFonts w:ascii="Calibri" w:eastAsia="Calibri" w:hAnsi="Calibri" w:cs="Calibri"/>
          <w:b/>
          <w:bCs/>
          <w:sz w:val="22"/>
          <w:szCs w:val="22"/>
        </w:rPr>
      </w:pPr>
      <w:r w:rsidRPr="008C7655">
        <w:rPr>
          <w:rFonts w:ascii="Calibri" w:hAnsi="Calibri" w:cs="Calibri"/>
          <w:b/>
          <w:bCs/>
          <w:sz w:val="22"/>
          <w:szCs w:val="22"/>
        </w:rPr>
        <w:t>Uwaga:</w:t>
      </w:r>
    </w:p>
    <w:p w14:paraId="0E63BFD2" w14:textId="77777777" w:rsidR="00AF39F2" w:rsidRPr="008C7655" w:rsidRDefault="00000000">
      <w:pPr>
        <w:suppressAutoHyphens/>
        <w:spacing w:line="200" w:lineRule="atLeast"/>
        <w:ind w:left="1440"/>
        <w:jc w:val="both"/>
        <w:rPr>
          <w:rFonts w:ascii="Calibri" w:eastAsia="Calibri" w:hAnsi="Calibri" w:cs="Calibri"/>
          <w:sz w:val="22"/>
          <w:szCs w:val="22"/>
        </w:rPr>
      </w:pPr>
      <w:r w:rsidRPr="008C7655">
        <w:rPr>
          <w:rFonts w:ascii="Calibri" w:hAnsi="Calibri" w:cs="Calibri"/>
          <w:sz w:val="22"/>
          <w:szCs w:val="22"/>
        </w:rPr>
        <w:t>Jeżeli wartość dostaw wskazanych w wykazie jest podana w walucie innej niż PLN, Wykonawca zobowiązany jest, na potrzeby niniejszego postępowania, dokonać przeliczenia jej wartości na PLN wg średniego kursu NBP (www.nbp.pl tabela A – tabela kurs</w:t>
      </w:r>
      <w:r w:rsidRPr="00DB78B1">
        <w:rPr>
          <w:rFonts w:ascii="Calibri" w:hAnsi="Calibri" w:cs="Calibri"/>
          <w:sz w:val="22"/>
          <w:szCs w:val="22"/>
        </w:rPr>
        <w:t>ó</w:t>
      </w:r>
      <w:r w:rsidRPr="008C7655">
        <w:rPr>
          <w:rFonts w:ascii="Calibri" w:hAnsi="Calibri" w:cs="Calibri"/>
          <w:sz w:val="22"/>
          <w:szCs w:val="22"/>
        </w:rPr>
        <w:t xml:space="preserve">w średnich walut obcych) z dnia zakończenia dostaw o zakresie jak wyżej wraz z podaniem kursu oraz daty jego obowiązywania (zgodnie z tabelą </w:t>
      </w:r>
      <w:r w:rsidRPr="00DB78B1">
        <w:rPr>
          <w:rFonts w:ascii="Calibri" w:hAnsi="Calibri" w:cs="Calibri"/>
          <w:sz w:val="22"/>
          <w:szCs w:val="22"/>
        </w:rPr>
        <w:t xml:space="preserve">A </w:t>
      </w:r>
      <w:r w:rsidRPr="008C7655">
        <w:rPr>
          <w:rFonts w:ascii="Calibri" w:hAnsi="Calibri" w:cs="Calibri"/>
          <w:sz w:val="22"/>
          <w:szCs w:val="22"/>
        </w:rPr>
        <w:t>– tabela kurs</w:t>
      </w:r>
      <w:r w:rsidRPr="00DB78B1">
        <w:rPr>
          <w:rFonts w:ascii="Calibri" w:hAnsi="Calibri" w:cs="Calibri"/>
          <w:sz w:val="22"/>
          <w:szCs w:val="22"/>
        </w:rPr>
        <w:t>ó</w:t>
      </w:r>
      <w:r w:rsidRPr="008C7655">
        <w:rPr>
          <w:rFonts w:ascii="Calibri" w:hAnsi="Calibri" w:cs="Calibri"/>
          <w:sz w:val="22"/>
          <w:szCs w:val="22"/>
        </w:rPr>
        <w:t>w średnich walut obcych) wg kt</w:t>
      </w:r>
      <w:r w:rsidRPr="00DB78B1">
        <w:rPr>
          <w:rFonts w:ascii="Calibri" w:hAnsi="Calibri" w:cs="Calibri"/>
          <w:sz w:val="22"/>
          <w:szCs w:val="22"/>
        </w:rPr>
        <w:t>ó</w:t>
      </w:r>
      <w:r w:rsidRPr="008C7655">
        <w:rPr>
          <w:rFonts w:ascii="Calibri" w:hAnsi="Calibri" w:cs="Calibri"/>
          <w:sz w:val="22"/>
          <w:szCs w:val="22"/>
        </w:rPr>
        <w:t>rych dokonano przeliczenia; w przypadku usług nadal realizowanych - wg tabeli kurs</w:t>
      </w:r>
      <w:r w:rsidRPr="00DB78B1">
        <w:rPr>
          <w:rFonts w:ascii="Calibri" w:hAnsi="Calibri" w:cs="Calibri"/>
          <w:sz w:val="22"/>
          <w:szCs w:val="22"/>
        </w:rPr>
        <w:t>ó</w:t>
      </w:r>
      <w:r w:rsidRPr="008C7655">
        <w:rPr>
          <w:rFonts w:ascii="Calibri" w:hAnsi="Calibri" w:cs="Calibri"/>
          <w:sz w:val="22"/>
          <w:szCs w:val="22"/>
        </w:rPr>
        <w:t xml:space="preserve">w średnich walut obcych z dnia wystawienia dowodu potwierdzającego należyte wykonanie dostawy (np. referencji). </w:t>
      </w:r>
    </w:p>
    <w:p w14:paraId="23C2925D" w14:textId="77777777" w:rsidR="00AF39F2" w:rsidRPr="008C7655" w:rsidRDefault="00AF39F2">
      <w:pPr>
        <w:suppressAutoHyphens/>
        <w:spacing w:line="200" w:lineRule="atLeast"/>
        <w:ind w:left="1440"/>
        <w:jc w:val="both"/>
        <w:rPr>
          <w:rFonts w:ascii="Calibri" w:eastAsia="Calibri" w:hAnsi="Calibri" w:cs="Calibri"/>
          <w:color w:val="4472C4"/>
          <w:sz w:val="22"/>
          <w:szCs w:val="22"/>
          <w:u w:color="4472C4"/>
        </w:rPr>
      </w:pPr>
    </w:p>
    <w:p w14:paraId="7A75C0AA" w14:textId="77777777" w:rsidR="00AF39F2" w:rsidRPr="008C7655" w:rsidRDefault="00000000">
      <w:pPr>
        <w:numPr>
          <w:ilvl w:val="0"/>
          <w:numId w:val="38"/>
        </w:numPr>
        <w:suppressAutoHyphens/>
        <w:spacing w:line="200" w:lineRule="atLeast"/>
        <w:jc w:val="both"/>
        <w:rPr>
          <w:rFonts w:ascii="Calibri" w:hAnsi="Calibri" w:cs="Calibri"/>
          <w:sz w:val="22"/>
          <w:szCs w:val="22"/>
        </w:rPr>
      </w:pPr>
      <w:r w:rsidRPr="008C7655">
        <w:rPr>
          <w:rFonts w:ascii="Calibri" w:hAnsi="Calibri" w:cs="Calibri"/>
          <w:sz w:val="22"/>
          <w:szCs w:val="22"/>
        </w:rPr>
        <w:t>Oceniając zdolność techniczną lub zawodową, Zamawiający może, na każdym etapie postępowania, uznać, że wykonawca nie posiada wymaganych zdolności, jeżeli posiadanie przez wykonawcę sprzecznych interes</w:t>
      </w:r>
      <w:r w:rsidRPr="00DB78B1">
        <w:rPr>
          <w:rFonts w:ascii="Calibri" w:hAnsi="Calibri" w:cs="Calibri"/>
          <w:sz w:val="22"/>
          <w:szCs w:val="22"/>
        </w:rPr>
        <w:t>ó</w:t>
      </w:r>
      <w:r w:rsidRPr="008C7655">
        <w:rPr>
          <w:rFonts w:ascii="Calibri" w:hAnsi="Calibri" w:cs="Calibri"/>
          <w:sz w:val="22"/>
          <w:szCs w:val="22"/>
        </w:rPr>
        <w:t>w, w szczeg</w:t>
      </w:r>
      <w:r w:rsidRPr="00DB78B1">
        <w:rPr>
          <w:rFonts w:ascii="Calibri" w:hAnsi="Calibri" w:cs="Calibri"/>
          <w:sz w:val="22"/>
          <w:szCs w:val="22"/>
        </w:rPr>
        <w:t>ó</w:t>
      </w:r>
      <w:r w:rsidRPr="008C7655">
        <w:rPr>
          <w:rFonts w:ascii="Calibri" w:hAnsi="Calibri" w:cs="Calibri"/>
          <w:sz w:val="22"/>
          <w:szCs w:val="22"/>
        </w:rPr>
        <w:t>lności zaangażowanie zasob</w:t>
      </w:r>
      <w:r w:rsidRPr="00DB78B1">
        <w:rPr>
          <w:rFonts w:ascii="Calibri" w:hAnsi="Calibri" w:cs="Calibri"/>
          <w:sz w:val="22"/>
          <w:szCs w:val="22"/>
        </w:rPr>
        <w:t>ó</w:t>
      </w:r>
      <w:r w:rsidRPr="008C7655">
        <w:rPr>
          <w:rFonts w:ascii="Calibri" w:hAnsi="Calibri" w:cs="Calibri"/>
          <w:sz w:val="22"/>
          <w:szCs w:val="22"/>
        </w:rPr>
        <w:t>w technicznych lub zawodowych wykonawcy w inne przedsięwzięcia gospodarcze wykonawcy może mieć negatywny wpływ na realizację zam</w:t>
      </w:r>
      <w:r w:rsidRPr="00DB78B1">
        <w:rPr>
          <w:rFonts w:ascii="Calibri" w:hAnsi="Calibri" w:cs="Calibri"/>
          <w:sz w:val="22"/>
          <w:szCs w:val="22"/>
        </w:rPr>
        <w:t>ó</w:t>
      </w:r>
      <w:r w:rsidRPr="008C7655">
        <w:rPr>
          <w:rFonts w:ascii="Calibri" w:hAnsi="Calibri" w:cs="Calibri"/>
          <w:sz w:val="22"/>
          <w:szCs w:val="22"/>
        </w:rPr>
        <w:t>wienia.</w:t>
      </w:r>
    </w:p>
    <w:p w14:paraId="126D3385" w14:textId="77777777" w:rsidR="00AF39F2" w:rsidRPr="008C7655" w:rsidRDefault="00AF39F2">
      <w:pPr>
        <w:suppressAutoHyphens/>
        <w:spacing w:line="200" w:lineRule="atLeast"/>
        <w:ind w:left="284"/>
        <w:jc w:val="both"/>
        <w:rPr>
          <w:rFonts w:ascii="Calibri" w:eastAsia="Calibri" w:hAnsi="Calibri" w:cs="Calibri"/>
          <w:sz w:val="22"/>
          <w:szCs w:val="22"/>
        </w:rPr>
      </w:pPr>
    </w:p>
    <w:p w14:paraId="025E2F3D" w14:textId="77777777" w:rsidR="00AF39F2" w:rsidRPr="008C7655" w:rsidRDefault="00000000">
      <w:pPr>
        <w:shd w:val="clear" w:color="auto" w:fill="C0C0C0"/>
        <w:spacing w:line="200" w:lineRule="atLeast"/>
        <w:jc w:val="center"/>
        <w:rPr>
          <w:rFonts w:ascii="Calibri" w:eastAsia="Calibri" w:hAnsi="Calibri" w:cs="Calibri"/>
          <w:b/>
          <w:bCs/>
          <w:sz w:val="22"/>
          <w:szCs w:val="22"/>
          <w:shd w:val="clear" w:color="auto" w:fill="BFBFBF"/>
        </w:rPr>
      </w:pPr>
      <w:r w:rsidRPr="008C7655">
        <w:rPr>
          <w:rFonts w:ascii="Calibri" w:hAnsi="Calibri" w:cs="Calibri"/>
          <w:b/>
          <w:bCs/>
          <w:sz w:val="22"/>
          <w:szCs w:val="22"/>
          <w:shd w:val="clear" w:color="auto" w:fill="BFBFBF"/>
        </w:rPr>
        <w:t xml:space="preserve">ROZDZIAŁ </w:t>
      </w:r>
      <w:r w:rsidRPr="00DB78B1">
        <w:rPr>
          <w:rFonts w:ascii="Calibri" w:hAnsi="Calibri" w:cs="Calibri"/>
          <w:b/>
          <w:bCs/>
          <w:sz w:val="22"/>
          <w:szCs w:val="22"/>
          <w:shd w:val="clear" w:color="auto" w:fill="BFBFBF"/>
        </w:rPr>
        <w:t xml:space="preserve">IX </w:t>
      </w:r>
    </w:p>
    <w:p w14:paraId="7246FA4B" w14:textId="77777777" w:rsidR="00AF39F2" w:rsidRPr="008C7655" w:rsidRDefault="00000000">
      <w:pPr>
        <w:shd w:val="clear" w:color="auto" w:fill="C0C0C0"/>
        <w:spacing w:line="200" w:lineRule="atLeast"/>
        <w:jc w:val="center"/>
        <w:rPr>
          <w:rFonts w:ascii="Calibri" w:eastAsia="Calibri" w:hAnsi="Calibri" w:cs="Calibri"/>
          <w:b/>
          <w:bCs/>
          <w:sz w:val="22"/>
          <w:szCs w:val="22"/>
          <w:shd w:val="clear" w:color="auto" w:fill="BFBFBF"/>
        </w:rPr>
      </w:pPr>
      <w:r w:rsidRPr="008C7655">
        <w:rPr>
          <w:rFonts w:ascii="Calibri" w:hAnsi="Calibri" w:cs="Calibri"/>
          <w:b/>
          <w:bCs/>
          <w:sz w:val="22"/>
          <w:szCs w:val="22"/>
        </w:rPr>
        <w:t>POLEGANIE NA ZDOLNOŚ</w:t>
      </w:r>
      <w:r w:rsidRPr="00DB78B1">
        <w:rPr>
          <w:rFonts w:ascii="Calibri" w:hAnsi="Calibri" w:cs="Calibri"/>
          <w:b/>
          <w:bCs/>
          <w:sz w:val="22"/>
          <w:szCs w:val="22"/>
        </w:rPr>
        <w:t>CIACH TECHNICZNYCH LUB ZAWODOWYCH LUB SYTUACJI FINANSOWEJ LUB EKONOMICZNEJ PODMIOT</w:t>
      </w:r>
      <w:r w:rsidRPr="008C7655">
        <w:rPr>
          <w:rFonts w:ascii="Calibri" w:hAnsi="Calibri" w:cs="Calibri"/>
          <w:b/>
          <w:bCs/>
          <w:sz w:val="22"/>
          <w:szCs w:val="22"/>
        </w:rPr>
        <w:t>ÓW UDOSTĘPNIAJĄ</w:t>
      </w:r>
      <w:r w:rsidRPr="00DB78B1">
        <w:rPr>
          <w:rFonts w:ascii="Calibri" w:hAnsi="Calibri" w:cs="Calibri"/>
          <w:b/>
          <w:bCs/>
          <w:sz w:val="22"/>
          <w:szCs w:val="22"/>
        </w:rPr>
        <w:t>CYCH ZASOBY</w:t>
      </w:r>
    </w:p>
    <w:p w14:paraId="27FD05DD" w14:textId="77777777" w:rsidR="00AF39F2" w:rsidRPr="008C7655" w:rsidRDefault="00000000">
      <w:pPr>
        <w:numPr>
          <w:ilvl w:val="0"/>
          <w:numId w:val="40"/>
        </w:numPr>
        <w:suppressAutoHyphens/>
        <w:spacing w:before="20" w:after="20" w:line="200" w:lineRule="atLeast"/>
        <w:jc w:val="both"/>
        <w:rPr>
          <w:rFonts w:ascii="Calibri" w:hAnsi="Calibri" w:cs="Calibri"/>
          <w:sz w:val="22"/>
          <w:szCs w:val="22"/>
        </w:rPr>
      </w:pPr>
      <w:r w:rsidRPr="008C7655">
        <w:rPr>
          <w:rFonts w:ascii="Calibri" w:hAnsi="Calibri" w:cs="Calibri"/>
          <w:sz w:val="22"/>
          <w:szCs w:val="22"/>
        </w:rPr>
        <w:t>Wykonawca może w celu potwierdzenia spełniania warunk</w:t>
      </w:r>
      <w:r w:rsidRPr="00DB78B1">
        <w:rPr>
          <w:rFonts w:ascii="Calibri" w:hAnsi="Calibri" w:cs="Calibri"/>
          <w:sz w:val="22"/>
          <w:szCs w:val="22"/>
        </w:rPr>
        <w:t>ó</w:t>
      </w:r>
      <w:r w:rsidRPr="008C7655">
        <w:rPr>
          <w:rFonts w:ascii="Calibri" w:hAnsi="Calibri" w:cs="Calibri"/>
          <w:sz w:val="22"/>
          <w:szCs w:val="22"/>
        </w:rPr>
        <w:t>w udziału w postępowaniu,                            w stosownych sytuacjach oraz w odniesieniu do konkretnego zam</w:t>
      </w:r>
      <w:r w:rsidRPr="00DB78B1">
        <w:rPr>
          <w:rFonts w:ascii="Calibri" w:hAnsi="Calibri" w:cs="Calibri"/>
          <w:sz w:val="22"/>
          <w:szCs w:val="22"/>
        </w:rPr>
        <w:t>ó</w:t>
      </w:r>
      <w:r w:rsidRPr="008C7655">
        <w:rPr>
          <w:rFonts w:ascii="Calibri" w:hAnsi="Calibri" w:cs="Calibri"/>
          <w:sz w:val="22"/>
          <w:szCs w:val="22"/>
        </w:rPr>
        <w:t>wienia, lub jego części, polegać na zdolnościach technicznych lub zawodowych lub sytuacji finansowej lub ekonomicznej podmiot</w:t>
      </w:r>
      <w:r w:rsidRPr="00DB78B1">
        <w:rPr>
          <w:rFonts w:ascii="Calibri" w:hAnsi="Calibri" w:cs="Calibri"/>
          <w:sz w:val="22"/>
          <w:szCs w:val="22"/>
        </w:rPr>
        <w:t>ó</w:t>
      </w:r>
      <w:r w:rsidRPr="008C7655">
        <w:rPr>
          <w:rFonts w:ascii="Calibri" w:hAnsi="Calibri" w:cs="Calibri"/>
          <w:sz w:val="22"/>
          <w:szCs w:val="22"/>
        </w:rPr>
        <w:t>w udostępniających zasoby, niezależnie od charakteru prawnego łączących go z nimi stosunk</w:t>
      </w:r>
      <w:r w:rsidRPr="00DB78B1">
        <w:rPr>
          <w:rFonts w:ascii="Calibri" w:hAnsi="Calibri" w:cs="Calibri"/>
          <w:sz w:val="22"/>
          <w:szCs w:val="22"/>
        </w:rPr>
        <w:t>ó</w:t>
      </w:r>
      <w:r w:rsidRPr="008C7655">
        <w:rPr>
          <w:rFonts w:ascii="Calibri" w:hAnsi="Calibri" w:cs="Calibri"/>
          <w:sz w:val="22"/>
          <w:szCs w:val="22"/>
        </w:rPr>
        <w:t>w prawnych.</w:t>
      </w:r>
    </w:p>
    <w:p w14:paraId="30D6A802" w14:textId="77777777" w:rsidR="00AF39F2" w:rsidRPr="008C7655" w:rsidRDefault="00000000">
      <w:pPr>
        <w:numPr>
          <w:ilvl w:val="0"/>
          <w:numId w:val="40"/>
        </w:numPr>
        <w:suppressAutoHyphens/>
        <w:spacing w:before="20" w:after="20" w:line="200" w:lineRule="atLeast"/>
        <w:jc w:val="both"/>
        <w:rPr>
          <w:rFonts w:ascii="Calibri" w:hAnsi="Calibri" w:cs="Calibri"/>
          <w:sz w:val="22"/>
          <w:szCs w:val="22"/>
        </w:rPr>
      </w:pPr>
      <w:r w:rsidRPr="008C7655">
        <w:rPr>
          <w:rFonts w:ascii="Calibri" w:hAnsi="Calibri" w:cs="Calibri"/>
          <w:sz w:val="22"/>
          <w:szCs w:val="22"/>
        </w:rPr>
        <w:lastRenderedPageBreak/>
        <w:t>Wykonawca, kt</w:t>
      </w:r>
      <w:r w:rsidRPr="00DB78B1">
        <w:rPr>
          <w:rFonts w:ascii="Calibri" w:hAnsi="Calibri" w:cs="Calibri"/>
          <w:sz w:val="22"/>
          <w:szCs w:val="22"/>
        </w:rPr>
        <w:t>ó</w:t>
      </w:r>
      <w:r w:rsidRPr="008C7655">
        <w:rPr>
          <w:rFonts w:ascii="Calibri" w:hAnsi="Calibri" w:cs="Calibri"/>
          <w:sz w:val="22"/>
          <w:szCs w:val="22"/>
        </w:rPr>
        <w:t>ry polega na zdolnościach lub sytuacji podmiot</w:t>
      </w:r>
      <w:r w:rsidRPr="00DB78B1">
        <w:rPr>
          <w:rFonts w:ascii="Calibri" w:hAnsi="Calibri" w:cs="Calibri"/>
          <w:sz w:val="22"/>
          <w:szCs w:val="22"/>
        </w:rPr>
        <w:t>ó</w:t>
      </w:r>
      <w:r w:rsidRPr="008C7655">
        <w:rPr>
          <w:rFonts w:ascii="Calibri" w:hAnsi="Calibri" w:cs="Calibri"/>
          <w:sz w:val="22"/>
          <w:szCs w:val="22"/>
        </w:rPr>
        <w:t>w udostępniających zasoby, składa, wraz z ofertą, zobowiązanie podmiotu udostępniającego zasoby do oddania mu do dyspozycji niezbędnych zasob</w:t>
      </w:r>
      <w:r w:rsidRPr="00DB78B1">
        <w:rPr>
          <w:rFonts w:ascii="Calibri" w:hAnsi="Calibri" w:cs="Calibri"/>
          <w:sz w:val="22"/>
          <w:szCs w:val="22"/>
        </w:rPr>
        <w:t>ó</w:t>
      </w:r>
      <w:r w:rsidRPr="008C7655">
        <w:rPr>
          <w:rFonts w:ascii="Calibri" w:hAnsi="Calibri" w:cs="Calibri"/>
          <w:sz w:val="22"/>
          <w:szCs w:val="22"/>
        </w:rPr>
        <w:t>w na potrzeby realizacji danego zam</w:t>
      </w:r>
      <w:r w:rsidRPr="00DB78B1">
        <w:rPr>
          <w:rFonts w:ascii="Calibri" w:hAnsi="Calibri" w:cs="Calibri"/>
          <w:sz w:val="22"/>
          <w:szCs w:val="22"/>
        </w:rPr>
        <w:t>ó</w:t>
      </w:r>
      <w:r w:rsidRPr="008C7655">
        <w:rPr>
          <w:rFonts w:ascii="Calibri" w:hAnsi="Calibri" w:cs="Calibri"/>
          <w:sz w:val="22"/>
          <w:szCs w:val="22"/>
        </w:rPr>
        <w:t>wienia lub inny podmiotowy środek dowodowy potwierdzający, że Wykonawca realizując zam</w:t>
      </w:r>
      <w:r w:rsidRPr="00DB78B1">
        <w:rPr>
          <w:rFonts w:ascii="Calibri" w:hAnsi="Calibri" w:cs="Calibri"/>
          <w:sz w:val="22"/>
          <w:szCs w:val="22"/>
        </w:rPr>
        <w:t>ó</w:t>
      </w:r>
      <w:r w:rsidRPr="008C7655">
        <w:rPr>
          <w:rFonts w:ascii="Calibri" w:hAnsi="Calibri" w:cs="Calibri"/>
          <w:sz w:val="22"/>
          <w:szCs w:val="22"/>
        </w:rPr>
        <w:t>wienie, będzie dysponował niezbędnymi zasobami tych podmiot</w:t>
      </w:r>
      <w:r w:rsidRPr="00DB78B1">
        <w:rPr>
          <w:rFonts w:ascii="Calibri" w:hAnsi="Calibri" w:cs="Calibri"/>
          <w:sz w:val="22"/>
          <w:szCs w:val="22"/>
        </w:rPr>
        <w:t>ó</w:t>
      </w:r>
      <w:r w:rsidRPr="008C7655">
        <w:rPr>
          <w:rFonts w:ascii="Calibri" w:hAnsi="Calibri" w:cs="Calibri"/>
          <w:sz w:val="22"/>
          <w:szCs w:val="22"/>
        </w:rPr>
        <w:t xml:space="preserve">w. </w:t>
      </w:r>
    </w:p>
    <w:p w14:paraId="35F81B76" w14:textId="77777777" w:rsidR="00AF39F2" w:rsidRPr="008C7655" w:rsidRDefault="00000000">
      <w:pPr>
        <w:numPr>
          <w:ilvl w:val="0"/>
          <w:numId w:val="40"/>
        </w:numPr>
        <w:suppressAutoHyphens/>
        <w:spacing w:before="20" w:after="20" w:line="200" w:lineRule="atLeast"/>
        <w:jc w:val="both"/>
        <w:rPr>
          <w:rFonts w:ascii="Calibri" w:hAnsi="Calibri" w:cs="Calibri"/>
          <w:sz w:val="22"/>
          <w:szCs w:val="22"/>
        </w:rPr>
      </w:pPr>
      <w:r w:rsidRPr="008C7655">
        <w:rPr>
          <w:rFonts w:ascii="Calibri" w:hAnsi="Calibri" w:cs="Calibri"/>
          <w:sz w:val="22"/>
          <w:szCs w:val="22"/>
        </w:rPr>
        <w:t>Zobowiązanie podmiotu udostępniającego zasoby, o kt</w:t>
      </w:r>
      <w:r w:rsidRPr="00DB78B1">
        <w:rPr>
          <w:rFonts w:ascii="Calibri" w:hAnsi="Calibri" w:cs="Calibri"/>
          <w:sz w:val="22"/>
          <w:szCs w:val="22"/>
        </w:rPr>
        <w:t>ó</w:t>
      </w:r>
      <w:r w:rsidRPr="008C7655">
        <w:rPr>
          <w:rFonts w:ascii="Calibri" w:hAnsi="Calibri" w:cs="Calibri"/>
          <w:sz w:val="22"/>
          <w:szCs w:val="22"/>
        </w:rPr>
        <w:t>rym mowa w ust. 2, potwierdza, że stosunek łączący wykonawcę z podmiotami udostępniającymi zasoby gwarantuje rzeczywisty dostęp do tych zasob</w:t>
      </w:r>
      <w:r w:rsidRPr="00DB78B1">
        <w:rPr>
          <w:rFonts w:ascii="Calibri" w:hAnsi="Calibri" w:cs="Calibri"/>
          <w:sz w:val="22"/>
          <w:szCs w:val="22"/>
        </w:rPr>
        <w:t>ó</w:t>
      </w:r>
      <w:r w:rsidRPr="008C7655">
        <w:rPr>
          <w:rFonts w:ascii="Calibri" w:hAnsi="Calibri" w:cs="Calibri"/>
          <w:sz w:val="22"/>
          <w:szCs w:val="22"/>
        </w:rPr>
        <w:t>w oraz określa w szczeg</w:t>
      </w:r>
      <w:r w:rsidRPr="00DB78B1">
        <w:rPr>
          <w:rFonts w:ascii="Calibri" w:hAnsi="Calibri" w:cs="Calibri"/>
          <w:sz w:val="22"/>
          <w:szCs w:val="22"/>
        </w:rPr>
        <w:t>ó</w:t>
      </w:r>
      <w:r w:rsidRPr="008C7655">
        <w:rPr>
          <w:rFonts w:ascii="Calibri" w:hAnsi="Calibri" w:cs="Calibri"/>
          <w:sz w:val="22"/>
          <w:szCs w:val="22"/>
        </w:rPr>
        <w:t>lnoś</w:t>
      </w:r>
      <w:r w:rsidRPr="00DB78B1">
        <w:rPr>
          <w:rFonts w:ascii="Calibri" w:hAnsi="Calibri" w:cs="Calibri"/>
          <w:sz w:val="22"/>
          <w:szCs w:val="22"/>
        </w:rPr>
        <w:t>ci:</w:t>
      </w:r>
    </w:p>
    <w:p w14:paraId="0A424354" w14:textId="77777777" w:rsidR="00AF39F2" w:rsidRPr="008C7655" w:rsidRDefault="00000000">
      <w:pPr>
        <w:numPr>
          <w:ilvl w:val="0"/>
          <w:numId w:val="42"/>
        </w:numPr>
        <w:suppressAutoHyphens/>
        <w:spacing w:before="20" w:after="20" w:line="200" w:lineRule="atLeast"/>
        <w:jc w:val="both"/>
        <w:rPr>
          <w:rFonts w:ascii="Calibri" w:hAnsi="Calibri" w:cs="Calibri"/>
          <w:sz w:val="22"/>
          <w:szCs w:val="22"/>
        </w:rPr>
      </w:pPr>
      <w:r w:rsidRPr="008C7655">
        <w:rPr>
          <w:rFonts w:ascii="Calibri" w:hAnsi="Calibri" w:cs="Calibri"/>
          <w:sz w:val="22"/>
          <w:szCs w:val="22"/>
        </w:rPr>
        <w:t>zakres dostępnych wykonawcy zasob</w:t>
      </w:r>
      <w:r w:rsidRPr="00DB78B1">
        <w:rPr>
          <w:rFonts w:ascii="Calibri" w:hAnsi="Calibri" w:cs="Calibri"/>
          <w:sz w:val="22"/>
          <w:szCs w:val="22"/>
        </w:rPr>
        <w:t>ó</w:t>
      </w:r>
      <w:r w:rsidRPr="008C7655">
        <w:rPr>
          <w:rFonts w:ascii="Calibri" w:hAnsi="Calibri" w:cs="Calibri"/>
          <w:sz w:val="22"/>
          <w:szCs w:val="22"/>
        </w:rPr>
        <w:t>w podmiotu udostępniającego zasoby;</w:t>
      </w:r>
    </w:p>
    <w:p w14:paraId="2B1DAF9B" w14:textId="77777777" w:rsidR="00AF39F2" w:rsidRPr="00DB78B1" w:rsidRDefault="00000000">
      <w:pPr>
        <w:numPr>
          <w:ilvl w:val="0"/>
          <w:numId w:val="42"/>
        </w:numPr>
        <w:suppressAutoHyphens/>
        <w:spacing w:before="20" w:after="20" w:line="200" w:lineRule="atLeast"/>
        <w:jc w:val="both"/>
        <w:rPr>
          <w:rFonts w:ascii="Calibri" w:hAnsi="Calibri" w:cs="Calibri"/>
          <w:sz w:val="22"/>
          <w:szCs w:val="22"/>
        </w:rPr>
      </w:pPr>
      <w:r w:rsidRPr="00DB78B1">
        <w:rPr>
          <w:rFonts w:ascii="Calibri" w:hAnsi="Calibri" w:cs="Calibri"/>
          <w:sz w:val="22"/>
          <w:szCs w:val="22"/>
        </w:rPr>
        <w:t>sposó</w:t>
      </w:r>
      <w:r w:rsidRPr="008C7655">
        <w:rPr>
          <w:rFonts w:ascii="Calibri" w:hAnsi="Calibri" w:cs="Calibri"/>
          <w:sz w:val="22"/>
          <w:szCs w:val="22"/>
        </w:rPr>
        <w:t>b i okres udostępnienia wykonawcy i wykorzystania przez niego zasob</w:t>
      </w:r>
      <w:r w:rsidRPr="00DB78B1">
        <w:rPr>
          <w:rFonts w:ascii="Calibri" w:hAnsi="Calibri" w:cs="Calibri"/>
          <w:sz w:val="22"/>
          <w:szCs w:val="22"/>
        </w:rPr>
        <w:t>ó</w:t>
      </w:r>
      <w:r w:rsidRPr="008C7655">
        <w:rPr>
          <w:rFonts w:ascii="Calibri" w:hAnsi="Calibri" w:cs="Calibri"/>
          <w:sz w:val="22"/>
          <w:szCs w:val="22"/>
        </w:rPr>
        <w:t>w podmiotu udostępniającego te zasoby przy wykonywaniu zam</w:t>
      </w:r>
      <w:r w:rsidRPr="00DB78B1">
        <w:rPr>
          <w:rFonts w:ascii="Calibri" w:hAnsi="Calibri" w:cs="Calibri"/>
          <w:sz w:val="22"/>
          <w:szCs w:val="22"/>
        </w:rPr>
        <w:t>ó</w:t>
      </w:r>
      <w:r w:rsidRPr="008C7655">
        <w:rPr>
          <w:rFonts w:ascii="Calibri" w:hAnsi="Calibri" w:cs="Calibri"/>
          <w:sz w:val="22"/>
          <w:szCs w:val="22"/>
        </w:rPr>
        <w:t>wienia;</w:t>
      </w:r>
    </w:p>
    <w:p w14:paraId="2CE688BA" w14:textId="77777777" w:rsidR="00AF39F2" w:rsidRPr="008C7655" w:rsidRDefault="00000000">
      <w:pPr>
        <w:numPr>
          <w:ilvl w:val="0"/>
          <w:numId w:val="43"/>
        </w:numPr>
        <w:suppressAutoHyphens/>
        <w:spacing w:before="20" w:after="20" w:line="200" w:lineRule="atLeast"/>
        <w:jc w:val="both"/>
        <w:rPr>
          <w:rFonts w:ascii="Calibri" w:hAnsi="Calibri" w:cs="Calibri"/>
          <w:sz w:val="22"/>
          <w:szCs w:val="22"/>
        </w:rPr>
      </w:pPr>
      <w:r w:rsidRPr="008C7655">
        <w:rPr>
          <w:rFonts w:ascii="Calibri" w:hAnsi="Calibri" w:cs="Calibri"/>
          <w:sz w:val="22"/>
          <w:szCs w:val="22"/>
        </w:rPr>
        <w:t>Zamawiający ocenia, czy udostępniane wykonawcy przez podmioty udostępniające zasoby zdolności techniczne lub zawodowe lub ich sytuacja finansowa lub ekonomiczna, pozwalają na wykazanie przez wykonawcę spełniania warunk</w:t>
      </w:r>
      <w:r w:rsidRPr="00DB78B1">
        <w:rPr>
          <w:rFonts w:ascii="Calibri" w:hAnsi="Calibri" w:cs="Calibri"/>
          <w:sz w:val="22"/>
          <w:szCs w:val="22"/>
        </w:rPr>
        <w:t>ó</w:t>
      </w:r>
      <w:r w:rsidRPr="008C7655">
        <w:rPr>
          <w:rFonts w:ascii="Calibri" w:hAnsi="Calibri" w:cs="Calibri"/>
          <w:sz w:val="22"/>
          <w:szCs w:val="22"/>
        </w:rPr>
        <w:t>w udziału w postępowaniu w postaci sytuacji ekonomicznej lub finansowej oraz zdolności technicznej lub zawodowej, a także bada, czy nie zachodzą wobec tego podmiotu podstawy wykluczenia, kt</w:t>
      </w:r>
      <w:r w:rsidRPr="00DB78B1">
        <w:rPr>
          <w:rFonts w:ascii="Calibri" w:hAnsi="Calibri" w:cs="Calibri"/>
          <w:sz w:val="22"/>
          <w:szCs w:val="22"/>
        </w:rPr>
        <w:t>ó</w:t>
      </w:r>
      <w:r w:rsidRPr="008C7655">
        <w:rPr>
          <w:rFonts w:ascii="Calibri" w:hAnsi="Calibri" w:cs="Calibri"/>
          <w:sz w:val="22"/>
          <w:szCs w:val="22"/>
        </w:rPr>
        <w:t>re zostały przewidziane względem wykonawcy.</w:t>
      </w:r>
    </w:p>
    <w:p w14:paraId="231822FC" w14:textId="77777777" w:rsidR="00AF39F2" w:rsidRPr="008C7655" w:rsidRDefault="00000000" w:rsidP="004622B2">
      <w:pPr>
        <w:numPr>
          <w:ilvl w:val="0"/>
          <w:numId w:val="40"/>
        </w:numPr>
        <w:suppressAutoHyphens/>
        <w:spacing w:before="20" w:after="20" w:line="200" w:lineRule="atLeast"/>
        <w:jc w:val="both"/>
        <w:rPr>
          <w:rFonts w:ascii="Calibri" w:hAnsi="Calibri" w:cs="Calibri"/>
          <w:sz w:val="22"/>
          <w:szCs w:val="22"/>
        </w:rPr>
      </w:pPr>
      <w:r w:rsidRPr="008C7655">
        <w:rPr>
          <w:rFonts w:ascii="Calibri" w:hAnsi="Calibri" w:cs="Calibri"/>
          <w:sz w:val="22"/>
          <w:szCs w:val="22"/>
        </w:rPr>
        <w:t>Jeżeli zdolności techniczne lub zawodowe, sytuacja ekonomiczna lub finansowa podmiotu udostępniającego zasoby nie potwierdzają spełniania przez wykonawcę warunk</w:t>
      </w:r>
      <w:r w:rsidRPr="00DB78B1">
        <w:rPr>
          <w:rFonts w:ascii="Calibri" w:hAnsi="Calibri" w:cs="Calibri"/>
          <w:sz w:val="22"/>
          <w:szCs w:val="22"/>
        </w:rPr>
        <w:t>ó</w:t>
      </w:r>
      <w:r w:rsidRPr="008C7655">
        <w:rPr>
          <w:rFonts w:ascii="Calibri" w:hAnsi="Calibri" w:cs="Calibri"/>
          <w:sz w:val="22"/>
          <w:szCs w:val="22"/>
        </w:rPr>
        <w:t>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002E819" w14:textId="77777777" w:rsidR="00AF39F2" w:rsidRPr="008C7655" w:rsidRDefault="00000000">
      <w:pPr>
        <w:numPr>
          <w:ilvl w:val="0"/>
          <w:numId w:val="40"/>
        </w:numPr>
        <w:suppressAutoHyphens/>
        <w:spacing w:before="20" w:after="20" w:line="200" w:lineRule="atLeast"/>
        <w:jc w:val="both"/>
        <w:rPr>
          <w:rFonts w:ascii="Calibri" w:hAnsi="Calibri" w:cs="Calibri"/>
          <w:sz w:val="22"/>
          <w:szCs w:val="22"/>
        </w:rPr>
      </w:pPr>
      <w:r w:rsidRPr="008C7655">
        <w:rPr>
          <w:rFonts w:ascii="Calibri" w:hAnsi="Calibri" w:cs="Calibri"/>
          <w:sz w:val="22"/>
          <w:szCs w:val="22"/>
        </w:rPr>
        <w:t>Wykonawca nie może, po upływie terminu składania ofert, powoływać się na zdolności lub sytuację podmiot</w:t>
      </w:r>
      <w:r w:rsidRPr="00DB78B1">
        <w:rPr>
          <w:rFonts w:ascii="Calibri" w:hAnsi="Calibri" w:cs="Calibri"/>
          <w:sz w:val="22"/>
          <w:szCs w:val="22"/>
        </w:rPr>
        <w:t>ó</w:t>
      </w:r>
      <w:r w:rsidRPr="008C7655">
        <w:rPr>
          <w:rFonts w:ascii="Calibri" w:hAnsi="Calibri" w:cs="Calibri"/>
          <w:sz w:val="22"/>
          <w:szCs w:val="22"/>
        </w:rPr>
        <w:t>w udostępniających zasoby, jeżeli na etapie składania ofert nie polegał on w danym zakresie na zdolnościach lub sytuacji podmiot</w:t>
      </w:r>
      <w:r w:rsidRPr="00DB78B1">
        <w:rPr>
          <w:rFonts w:ascii="Calibri" w:hAnsi="Calibri" w:cs="Calibri"/>
          <w:sz w:val="22"/>
          <w:szCs w:val="22"/>
        </w:rPr>
        <w:t>ó</w:t>
      </w:r>
      <w:r w:rsidRPr="008C7655">
        <w:rPr>
          <w:rFonts w:ascii="Calibri" w:hAnsi="Calibri" w:cs="Calibri"/>
          <w:sz w:val="22"/>
          <w:szCs w:val="22"/>
        </w:rPr>
        <w:t>w udostępniających zasoby.</w:t>
      </w:r>
    </w:p>
    <w:p w14:paraId="3A8EFD05" w14:textId="77777777" w:rsidR="00AF39F2" w:rsidRPr="008C7655" w:rsidRDefault="00000000">
      <w:pPr>
        <w:numPr>
          <w:ilvl w:val="0"/>
          <w:numId w:val="40"/>
        </w:numPr>
        <w:suppressAutoHyphens/>
        <w:spacing w:before="20" w:after="20" w:line="200" w:lineRule="atLeast"/>
        <w:jc w:val="both"/>
        <w:rPr>
          <w:rFonts w:ascii="Calibri" w:hAnsi="Calibri" w:cs="Calibri"/>
          <w:sz w:val="22"/>
          <w:szCs w:val="22"/>
        </w:rPr>
      </w:pPr>
      <w:r w:rsidRPr="008C7655">
        <w:rPr>
          <w:rFonts w:ascii="Calibri" w:hAnsi="Calibri" w:cs="Calibri"/>
          <w:sz w:val="22"/>
          <w:szCs w:val="22"/>
        </w:rPr>
        <w:t>Podmiot, kt</w:t>
      </w:r>
      <w:r w:rsidRPr="00DB78B1">
        <w:rPr>
          <w:rFonts w:ascii="Calibri" w:hAnsi="Calibri" w:cs="Calibri"/>
          <w:sz w:val="22"/>
          <w:szCs w:val="22"/>
        </w:rPr>
        <w:t>ó</w:t>
      </w:r>
      <w:r w:rsidRPr="008C7655">
        <w:rPr>
          <w:rFonts w:ascii="Calibri" w:hAnsi="Calibri" w:cs="Calibri"/>
          <w:sz w:val="22"/>
          <w:szCs w:val="22"/>
        </w:rPr>
        <w:t>ry zobowiązał się do udostępnienia zasob</w:t>
      </w:r>
      <w:r w:rsidRPr="00DB78B1">
        <w:rPr>
          <w:rFonts w:ascii="Calibri" w:hAnsi="Calibri" w:cs="Calibri"/>
          <w:sz w:val="22"/>
          <w:szCs w:val="22"/>
        </w:rPr>
        <w:t>ó</w:t>
      </w:r>
      <w:r w:rsidRPr="008C7655">
        <w:rPr>
          <w:rFonts w:ascii="Calibri" w:hAnsi="Calibri" w:cs="Calibri"/>
          <w:sz w:val="22"/>
          <w:szCs w:val="22"/>
        </w:rPr>
        <w:t>w, odpowiada solidarnie                                 z wykonawcą, kt</w:t>
      </w:r>
      <w:r w:rsidRPr="00DB78B1">
        <w:rPr>
          <w:rFonts w:ascii="Calibri" w:hAnsi="Calibri" w:cs="Calibri"/>
          <w:sz w:val="22"/>
          <w:szCs w:val="22"/>
        </w:rPr>
        <w:t>ó</w:t>
      </w:r>
      <w:r w:rsidRPr="008C7655">
        <w:rPr>
          <w:rFonts w:ascii="Calibri" w:hAnsi="Calibri" w:cs="Calibri"/>
          <w:sz w:val="22"/>
          <w:szCs w:val="22"/>
        </w:rPr>
        <w:t>ry polega na jego sytuacji finansowej lub ekonomicznej, za szkodę poniesioną przez zamawiającego powstałą wskutek nieudostępnienia tych zasob</w:t>
      </w:r>
      <w:r w:rsidRPr="00DB78B1">
        <w:rPr>
          <w:rFonts w:ascii="Calibri" w:hAnsi="Calibri" w:cs="Calibri"/>
          <w:sz w:val="22"/>
          <w:szCs w:val="22"/>
        </w:rPr>
        <w:t>ó</w:t>
      </w:r>
      <w:r w:rsidRPr="008C7655">
        <w:rPr>
          <w:rFonts w:ascii="Calibri" w:hAnsi="Calibri" w:cs="Calibri"/>
          <w:sz w:val="22"/>
          <w:szCs w:val="22"/>
        </w:rPr>
        <w:t>w, chyba że za nieudostępnienie zasob</w:t>
      </w:r>
      <w:r w:rsidRPr="00DB78B1">
        <w:rPr>
          <w:rFonts w:ascii="Calibri" w:hAnsi="Calibri" w:cs="Calibri"/>
          <w:sz w:val="22"/>
          <w:szCs w:val="22"/>
        </w:rPr>
        <w:t>ó</w:t>
      </w:r>
      <w:r w:rsidRPr="008C7655">
        <w:rPr>
          <w:rFonts w:ascii="Calibri" w:hAnsi="Calibri" w:cs="Calibri"/>
          <w:sz w:val="22"/>
          <w:szCs w:val="22"/>
        </w:rPr>
        <w:t>w podmiot ten nie ponosi winy.</w:t>
      </w:r>
    </w:p>
    <w:p w14:paraId="1A8D7F10" w14:textId="77777777" w:rsidR="00AF39F2" w:rsidRPr="008C7655" w:rsidRDefault="00000000">
      <w:pPr>
        <w:numPr>
          <w:ilvl w:val="0"/>
          <w:numId w:val="40"/>
        </w:numPr>
        <w:suppressAutoHyphens/>
        <w:spacing w:before="20" w:after="20" w:line="200" w:lineRule="atLeast"/>
        <w:jc w:val="both"/>
        <w:rPr>
          <w:rFonts w:ascii="Calibri" w:hAnsi="Calibri" w:cs="Calibri"/>
          <w:sz w:val="22"/>
          <w:szCs w:val="22"/>
        </w:rPr>
      </w:pPr>
      <w:r w:rsidRPr="008C7655">
        <w:rPr>
          <w:rFonts w:ascii="Calibri" w:hAnsi="Calibri" w:cs="Calibri"/>
          <w:sz w:val="22"/>
          <w:szCs w:val="22"/>
        </w:rPr>
        <w:t>Zamawiający wstępnie ocenia, czy udostępniane wykonawcy przez Podmiot Udostępniający zdolności techniczne lub zawodowe lub ich sytuacja finansowa lub ekonomiczna pozwalają na wykazanie przez wykonawcę spełniania warunk</w:t>
      </w:r>
      <w:r w:rsidRPr="00DB78B1">
        <w:rPr>
          <w:rFonts w:ascii="Calibri" w:hAnsi="Calibri" w:cs="Calibri"/>
          <w:sz w:val="22"/>
          <w:szCs w:val="22"/>
        </w:rPr>
        <w:t>ó</w:t>
      </w:r>
      <w:r w:rsidRPr="008C7655">
        <w:rPr>
          <w:rFonts w:ascii="Calibri" w:hAnsi="Calibri" w:cs="Calibri"/>
          <w:sz w:val="22"/>
          <w:szCs w:val="22"/>
        </w:rPr>
        <w:t>w udziału w postępowaniu oraz wstępnie bada, czy nie zachodzą wobec Podmiotu Udostępniającego podstawy wykluczenia na podstawie wstępnego oświadczenia złożonego bezpośrednio przez Podmiot Udostępniający, o kt</w:t>
      </w:r>
      <w:r w:rsidRPr="00DB78B1">
        <w:rPr>
          <w:rFonts w:ascii="Calibri" w:hAnsi="Calibri" w:cs="Calibri"/>
          <w:sz w:val="22"/>
          <w:szCs w:val="22"/>
        </w:rPr>
        <w:t>ó</w:t>
      </w:r>
      <w:r w:rsidRPr="008C7655">
        <w:rPr>
          <w:rFonts w:ascii="Calibri" w:hAnsi="Calibri" w:cs="Calibri"/>
          <w:sz w:val="22"/>
          <w:szCs w:val="22"/>
        </w:rPr>
        <w:t xml:space="preserve">rym mowa w art. 125 ust. 1 </w:t>
      </w:r>
      <w:proofErr w:type="spellStart"/>
      <w:r w:rsidRPr="008C7655">
        <w:rPr>
          <w:rFonts w:ascii="Calibri" w:hAnsi="Calibri" w:cs="Calibri"/>
          <w:sz w:val="22"/>
          <w:szCs w:val="22"/>
        </w:rPr>
        <w:t>uPzp</w:t>
      </w:r>
      <w:proofErr w:type="spellEnd"/>
      <w:r w:rsidRPr="008C7655">
        <w:rPr>
          <w:rFonts w:ascii="Calibri" w:hAnsi="Calibri" w:cs="Calibri"/>
          <w:sz w:val="22"/>
          <w:szCs w:val="22"/>
        </w:rPr>
        <w:t xml:space="preserve">, zgodnie ze wzorem stanowiącym </w:t>
      </w:r>
      <w:r w:rsidRPr="008C7655">
        <w:rPr>
          <w:rFonts w:ascii="Calibri" w:hAnsi="Calibri" w:cs="Calibri"/>
          <w:b/>
          <w:bCs/>
          <w:sz w:val="22"/>
          <w:szCs w:val="22"/>
        </w:rPr>
        <w:t>załącznik nr 5 do SWZ</w:t>
      </w:r>
      <w:r w:rsidRPr="008C7655">
        <w:rPr>
          <w:rFonts w:ascii="Calibri" w:hAnsi="Calibri" w:cs="Calibri"/>
          <w:sz w:val="22"/>
          <w:szCs w:val="22"/>
        </w:rPr>
        <w:t xml:space="preserve">. Wykonawca jest zobligowany do przedłożenia przedmiotowego oświadczenia Podmiotu Udostępniającego w ramach składanej oferty.  </w:t>
      </w:r>
    </w:p>
    <w:p w14:paraId="41503EE9" w14:textId="77777777" w:rsidR="00AF39F2" w:rsidRPr="008C7655" w:rsidRDefault="00000000">
      <w:pPr>
        <w:numPr>
          <w:ilvl w:val="0"/>
          <w:numId w:val="40"/>
        </w:numPr>
        <w:suppressAutoHyphens/>
        <w:spacing w:before="20" w:after="20" w:line="200" w:lineRule="atLeast"/>
        <w:jc w:val="both"/>
        <w:rPr>
          <w:rFonts w:ascii="Calibri" w:hAnsi="Calibri" w:cs="Calibri"/>
          <w:sz w:val="22"/>
          <w:szCs w:val="22"/>
        </w:rPr>
      </w:pPr>
      <w:r w:rsidRPr="008C7655">
        <w:rPr>
          <w:rFonts w:ascii="Calibri" w:hAnsi="Calibri" w:cs="Calibri"/>
          <w:sz w:val="22"/>
          <w:szCs w:val="22"/>
        </w:rPr>
        <w:t>Zamawiający żąda od wykonawcy, kt</w:t>
      </w:r>
      <w:r w:rsidRPr="00DB78B1">
        <w:rPr>
          <w:rFonts w:ascii="Calibri" w:hAnsi="Calibri" w:cs="Calibri"/>
          <w:sz w:val="22"/>
          <w:szCs w:val="22"/>
        </w:rPr>
        <w:t>ó</w:t>
      </w:r>
      <w:r w:rsidRPr="008C7655">
        <w:rPr>
          <w:rFonts w:ascii="Calibri" w:hAnsi="Calibri" w:cs="Calibri"/>
          <w:sz w:val="22"/>
          <w:szCs w:val="22"/>
        </w:rPr>
        <w:t>ry polega na zdolnościach lub sytuacji Podmiot</w:t>
      </w:r>
      <w:r w:rsidRPr="00DB78B1">
        <w:rPr>
          <w:rFonts w:ascii="Calibri" w:hAnsi="Calibri" w:cs="Calibri"/>
          <w:sz w:val="22"/>
          <w:szCs w:val="22"/>
        </w:rPr>
        <w:t>ó</w:t>
      </w:r>
      <w:r w:rsidRPr="008C7655">
        <w:rPr>
          <w:rFonts w:ascii="Calibri" w:hAnsi="Calibri" w:cs="Calibri"/>
          <w:sz w:val="22"/>
          <w:szCs w:val="22"/>
        </w:rPr>
        <w:t>w Udostępniających przedstawienia w odniesieniu do tych podmiot</w:t>
      </w:r>
      <w:r w:rsidRPr="00DB78B1">
        <w:rPr>
          <w:rFonts w:ascii="Calibri" w:hAnsi="Calibri" w:cs="Calibri"/>
          <w:sz w:val="22"/>
          <w:szCs w:val="22"/>
        </w:rPr>
        <w:t>ó</w:t>
      </w:r>
      <w:r w:rsidRPr="008C7655">
        <w:rPr>
          <w:rFonts w:ascii="Calibri" w:hAnsi="Calibri" w:cs="Calibri"/>
          <w:sz w:val="22"/>
          <w:szCs w:val="22"/>
        </w:rPr>
        <w:t>w podmiotowych środk</w:t>
      </w:r>
      <w:r w:rsidRPr="00DB78B1">
        <w:rPr>
          <w:rFonts w:ascii="Calibri" w:hAnsi="Calibri" w:cs="Calibri"/>
          <w:sz w:val="22"/>
          <w:szCs w:val="22"/>
        </w:rPr>
        <w:t>ó</w:t>
      </w:r>
      <w:r w:rsidRPr="008C7655">
        <w:rPr>
          <w:rFonts w:ascii="Calibri" w:hAnsi="Calibri" w:cs="Calibri"/>
          <w:sz w:val="22"/>
          <w:szCs w:val="22"/>
        </w:rPr>
        <w:t>w dowodowych, potwierdzających, że nie zachodzą wobec tych podmiot</w:t>
      </w:r>
      <w:r w:rsidRPr="00DB78B1">
        <w:rPr>
          <w:rFonts w:ascii="Calibri" w:hAnsi="Calibri" w:cs="Calibri"/>
          <w:sz w:val="22"/>
          <w:szCs w:val="22"/>
        </w:rPr>
        <w:t>ó</w:t>
      </w:r>
      <w:r w:rsidRPr="008C7655">
        <w:rPr>
          <w:rFonts w:ascii="Calibri" w:hAnsi="Calibri" w:cs="Calibri"/>
          <w:sz w:val="22"/>
          <w:szCs w:val="22"/>
        </w:rPr>
        <w:t>w podstawy wykluczenia z postępowania na zasadach dotyczących wykonawc</w:t>
      </w:r>
      <w:r w:rsidRPr="00DB78B1">
        <w:rPr>
          <w:rFonts w:ascii="Calibri" w:hAnsi="Calibri" w:cs="Calibri"/>
          <w:sz w:val="22"/>
          <w:szCs w:val="22"/>
        </w:rPr>
        <w:t>ó</w:t>
      </w:r>
      <w:r w:rsidRPr="008C7655">
        <w:rPr>
          <w:rFonts w:ascii="Calibri" w:hAnsi="Calibri" w:cs="Calibri"/>
          <w:sz w:val="22"/>
          <w:szCs w:val="22"/>
        </w:rPr>
        <w:t xml:space="preserve">w. </w:t>
      </w:r>
    </w:p>
    <w:p w14:paraId="3E8A5007" w14:textId="77777777" w:rsidR="00AF39F2" w:rsidRPr="008C7655" w:rsidRDefault="00000000">
      <w:pPr>
        <w:numPr>
          <w:ilvl w:val="0"/>
          <w:numId w:val="40"/>
        </w:numPr>
        <w:suppressAutoHyphens/>
        <w:spacing w:before="20" w:after="20" w:line="200" w:lineRule="atLeast"/>
        <w:jc w:val="both"/>
        <w:rPr>
          <w:rFonts w:ascii="Calibri" w:hAnsi="Calibri" w:cs="Calibri"/>
          <w:sz w:val="22"/>
          <w:szCs w:val="22"/>
          <w:lang w:val="en-US"/>
        </w:rPr>
      </w:pPr>
      <w:r w:rsidRPr="008C7655">
        <w:rPr>
          <w:rFonts w:ascii="Calibri" w:hAnsi="Calibri" w:cs="Calibri"/>
          <w:b/>
          <w:bCs/>
          <w:sz w:val="22"/>
          <w:szCs w:val="22"/>
          <w:lang w:val="en-US"/>
        </w:rPr>
        <w:t xml:space="preserve">UWAGA: </w:t>
      </w:r>
    </w:p>
    <w:p w14:paraId="5B2CFF26" w14:textId="77777777" w:rsidR="00AF39F2" w:rsidRPr="008C7655" w:rsidRDefault="00000000">
      <w:pPr>
        <w:suppressAutoHyphens/>
        <w:spacing w:before="20" w:after="20" w:line="200" w:lineRule="atLeast"/>
        <w:ind w:left="708"/>
        <w:jc w:val="both"/>
        <w:rPr>
          <w:rFonts w:ascii="Calibri" w:eastAsia="Calibri" w:hAnsi="Calibri" w:cs="Calibri"/>
          <w:sz w:val="22"/>
          <w:szCs w:val="22"/>
        </w:rPr>
      </w:pPr>
      <w:r w:rsidRPr="008C7655">
        <w:rPr>
          <w:rFonts w:ascii="Calibri" w:hAnsi="Calibri" w:cs="Calibri"/>
          <w:sz w:val="22"/>
          <w:szCs w:val="22"/>
        </w:rPr>
        <w:t>Oświadczenia podmiot</w:t>
      </w:r>
      <w:r w:rsidRPr="00DB78B1">
        <w:rPr>
          <w:rFonts w:ascii="Calibri" w:hAnsi="Calibri" w:cs="Calibri"/>
          <w:sz w:val="22"/>
          <w:szCs w:val="22"/>
        </w:rPr>
        <w:t>ó</w:t>
      </w:r>
      <w:r w:rsidRPr="008C7655">
        <w:rPr>
          <w:rFonts w:ascii="Calibri" w:hAnsi="Calibri" w:cs="Calibri"/>
          <w:sz w:val="22"/>
          <w:szCs w:val="22"/>
        </w:rPr>
        <w:t xml:space="preserve">w udostępniających potencjał </w:t>
      </w:r>
      <w:r w:rsidRPr="00DB78B1">
        <w:rPr>
          <w:rFonts w:ascii="Calibri" w:hAnsi="Calibri" w:cs="Calibri"/>
          <w:sz w:val="22"/>
          <w:szCs w:val="22"/>
        </w:rPr>
        <w:t>nale</w:t>
      </w:r>
      <w:r w:rsidRPr="008C7655">
        <w:rPr>
          <w:rFonts w:ascii="Calibri" w:hAnsi="Calibri" w:cs="Calibri"/>
          <w:sz w:val="22"/>
          <w:szCs w:val="22"/>
        </w:rPr>
        <w:t xml:space="preserve">ży przekazać w postaci elektronicznej opatrzonej kwalifikowanym podpisem elektronicznym, podpisem zaufanym lub podpisem osobistym. Jeżeli oświadczenie zostało sporządzone w formie dokumentu w postaci papierowej i opatrzone własnoręcznym podpisem, należy przekazać cyfrowe odwzorowanie tego dokumentu opatrzone kwalifikowanym podpisem elektronicznym, podpisem zaufanym </w:t>
      </w:r>
      <w:r w:rsidRPr="008C7655">
        <w:rPr>
          <w:rFonts w:ascii="Calibri" w:hAnsi="Calibri" w:cs="Calibri"/>
          <w:sz w:val="22"/>
          <w:szCs w:val="22"/>
        </w:rPr>
        <w:lastRenderedPageBreak/>
        <w:t>lub podpisem osobistym, poświadczającym za zgodność cyfrowego odwzorowania z dokumentem w postaci papierowej z uwzględnieniem zasad określonych w rozdziale XIII SWZ. Wykonawca lub notariusz dokonują poświadczenia, o kt</w:t>
      </w:r>
      <w:r w:rsidRPr="00DB78B1">
        <w:rPr>
          <w:rFonts w:ascii="Calibri" w:hAnsi="Calibri" w:cs="Calibri"/>
          <w:sz w:val="22"/>
          <w:szCs w:val="22"/>
        </w:rPr>
        <w:t>ó</w:t>
      </w:r>
      <w:r w:rsidRPr="008C7655">
        <w:rPr>
          <w:rFonts w:ascii="Calibri" w:hAnsi="Calibri" w:cs="Calibri"/>
          <w:sz w:val="22"/>
          <w:szCs w:val="22"/>
        </w:rPr>
        <w:t>rym mowa w zdaniu poprzedzającym.</w:t>
      </w:r>
    </w:p>
    <w:p w14:paraId="68453024" w14:textId="77777777" w:rsidR="00AF39F2" w:rsidRPr="008C7655" w:rsidRDefault="00000000">
      <w:pPr>
        <w:shd w:val="clear" w:color="auto" w:fill="C0C0C0"/>
        <w:spacing w:line="200" w:lineRule="atLeast"/>
        <w:jc w:val="center"/>
        <w:rPr>
          <w:rFonts w:ascii="Calibri" w:eastAsia="Calibri" w:hAnsi="Calibri" w:cs="Calibri"/>
          <w:b/>
          <w:bCs/>
          <w:color w:val="auto"/>
          <w:sz w:val="22"/>
          <w:szCs w:val="22"/>
          <w:u w:color="4472C4"/>
          <w:shd w:val="clear" w:color="auto" w:fill="BFBFBF"/>
        </w:rPr>
      </w:pPr>
      <w:r w:rsidRPr="008C7655">
        <w:rPr>
          <w:rFonts w:ascii="Calibri" w:hAnsi="Calibri" w:cs="Calibri"/>
          <w:b/>
          <w:bCs/>
          <w:color w:val="auto"/>
          <w:sz w:val="22"/>
          <w:szCs w:val="22"/>
          <w:u w:color="4472C4"/>
          <w:shd w:val="clear" w:color="auto" w:fill="BFBFBF"/>
        </w:rPr>
        <w:t xml:space="preserve">ROZDZIAŁ </w:t>
      </w:r>
      <w:r w:rsidRPr="00DB78B1">
        <w:rPr>
          <w:rFonts w:ascii="Calibri" w:hAnsi="Calibri" w:cs="Calibri"/>
          <w:b/>
          <w:bCs/>
          <w:color w:val="auto"/>
          <w:sz w:val="22"/>
          <w:szCs w:val="22"/>
          <w:u w:color="4472C4"/>
          <w:shd w:val="clear" w:color="auto" w:fill="BFBFBF"/>
        </w:rPr>
        <w:t xml:space="preserve">X </w:t>
      </w:r>
    </w:p>
    <w:p w14:paraId="4154BF07" w14:textId="77777777" w:rsidR="00AF39F2" w:rsidRPr="008C7655" w:rsidRDefault="00000000">
      <w:pPr>
        <w:shd w:val="clear" w:color="auto" w:fill="C0C0C0"/>
        <w:spacing w:line="200" w:lineRule="atLeast"/>
        <w:jc w:val="center"/>
        <w:rPr>
          <w:rFonts w:ascii="Calibri" w:eastAsia="Calibri" w:hAnsi="Calibri" w:cs="Calibri"/>
          <w:color w:val="auto"/>
          <w:sz w:val="22"/>
          <w:szCs w:val="22"/>
          <w:u w:color="4472C4"/>
        </w:rPr>
      </w:pPr>
      <w:r w:rsidRPr="008C7655">
        <w:rPr>
          <w:rFonts w:ascii="Calibri" w:hAnsi="Calibri" w:cs="Calibri"/>
          <w:b/>
          <w:bCs/>
          <w:color w:val="auto"/>
          <w:sz w:val="22"/>
          <w:szCs w:val="22"/>
          <w:u w:color="4472C4"/>
          <w:shd w:val="clear" w:color="auto" w:fill="BFBFBF"/>
        </w:rPr>
        <w:t>DOKUMENTY I OŚ</w:t>
      </w:r>
      <w:r w:rsidRPr="00DB78B1">
        <w:rPr>
          <w:rFonts w:ascii="Calibri" w:hAnsi="Calibri" w:cs="Calibri"/>
          <w:b/>
          <w:bCs/>
          <w:color w:val="auto"/>
          <w:sz w:val="22"/>
          <w:szCs w:val="22"/>
          <w:u w:color="4472C4"/>
          <w:shd w:val="clear" w:color="auto" w:fill="BFBFBF"/>
        </w:rPr>
        <w:t>WIADCZENIA, JAKICH WYMAGA ZAMAWIAJ</w:t>
      </w:r>
      <w:r w:rsidRPr="008C7655">
        <w:rPr>
          <w:rFonts w:ascii="Calibri" w:hAnsi="Calibri" w:cs="Calibri"/>
          <w:b/>
          <w:bCs/>
          <w:color w:val="auto"/>
          <w:sz w:val="22"/>
          <w:szCs w:val="22"/>
          <w:u w:color="4472C4"/>
          <w:shd w:val="clear" w:color="auto" w:fill="BFBFBF"/>
        </w:rPr>
        <w:t>ĄCY</w:t>
      </w:r>
    </w:p>
    <w:p w14:paraId="6B31433C" w14:textId="77777777" w:rsidR="00AF39F2" w:rsidRPr="008C7655" w:rsidRDefault="00000000">
      <w:pPr>
        <w:spacing w:line="200" w:lineRule="atLeast"/>
        <w:jc w:val="center"/>
        <w:rPr>
          <w:rFonts w:ascii="Calibri" w:eastAsia="Calibri" w:hAnsi="Calibri" w:cs="Calibri"/>
          <w:b/>
          <w:bCs/>
          <w:color w:val="auto"/>
          <w:sz w:val="22"/>
          <w:szCs w:val="22"/>
          <w:u w:val="single" w:color="4472C4"/>
        </w:rPr>
      </w:pPr>
      <w:r w:rsidRPr="008C7655">
        <w:rPr>
          <w:rFonts w:ascii="Calibri" w:hAnsi="Calibri" w:cs="Calibri"/>
          <w:b/>
          <w:bCs/>
          <w:color w:val="auto"/>
          <w:sz w:val="22"/>
          <w:szCs w:val="22"/>
          <w:u w:val="single" w:color="4472C4"/>
          <w:lang w:val="pt-PT"/>
        </w:rPr>
        <w:t>ETAP SK</w:t>
      </w:r>
      <w:r w:rsidRPr="008C7655">
        <w:rPr>
          <w:rFonts w:ascii="Calibri" w:hAnsi="Calibri" w:cs="Calibri"/>
          <w:b/>
          <w:bCs/>
          <w:color w:val="auto"/>
          <w:sz w:val="22"/>
          <w:szCs w:val="22"/>
          <w:u w:val="single" w:color="4472C4"/>
        </w:rPr>
        <w:t>Ł</w:t>
      </w:r>
      <w:r w:rsidRPr="008C7655">
        <w:rPr>
          <w:rFonts w:ascii="Calibri" w:hAnsi="Calibri" w:cs="Calibri"/>
          <w:b/>
          <w:bCs/>
          <w:color w:val="auto"/>
          <w:sz w:val="22"/>
          <w:szCs w:val="22"/>
          <w:u w:val="single" w:color="4472C4"/>
          <w:lang w:val="de-DE"/>
        </w:rPr>
        <w:t xml:space="preserve">ADANIA OFERTY </w:t>
      </w:r>
    </w:p>
    <w:p w14:paraId="5BED50E0" w14:textId="77777777" w:rsidR="00AF39F2" w:rsidRPr="008C7655" w:rsidRDefault="00000000">
      <w:pPr>
        <w:numPr>
          <w:ilvl w:val="1"/>
          <w:numId w:val="38"/>
        </w:numPr>
        <w:shd w:val="clear" w:color="auto" w:fill="FFFFFF"/>
        <w:suppressAutoHyphens/>
        <w:spacing w:after="120"/>
        <w:jc w:val="both"/>
        <w:rPr>
          <w:rFonts w:ascii="Calibri" w:hAnsi="Calibri" w:cs="Calibri"/>
          <w:b/>
          <w:bCs/>
          <w:color w:val="auto"/>
          <w:sz w:val="22"/>
          <w:szCs w:val="22"/>
        </w:rPr>
      </w:pPr>
      <w:r w:rsidRPr="008C7655">
        <w:rPr>
          <w:rFonts w:ascii="Calibri" w:hAnsi="Calibri" w:cs="Calibri"/>
          <w:b/>
          <w:bCs/>
          <w:color w:val="auto"/>
          <w:sz w:val="22"/>
          <w:szCs w:val="22"/>
          <w:u w:color="4472C4"/>
        </w:rPr>
        <w:t>Wstępne oświadczenie, o kt</w:t>
      </w:r>
      <w:r w:rsidRPr="00DB78B1">
        <w:rPr>
          <w:rFonts w:ascii="Calibri" w:hAnsi="Calibri" w:cs="Calibri"/>
          <w:b/>
          <w:bCs/>
          <w:color w:val="auto"/>
          <w:sz w:val="22"/>
          <w:szCs w:val="22"/>
          <w:u w:color="4472C4"/>
        </w:rPr>
        <w:t>ó</w:t>
      </w:r>
      <w:r w:rsidRPr="008C7655">
        <w:rPr>
          <w:rFonts w:ascii="Calibri" w:hAnsi="Calibri" w:cs="Calibri"/>
          <w:b/>
          <w:bCs/>
          <w:color w:val="auto"/>
          <w:sz w:val="22"/>
          <w:szCs w:val="22"/>
          <w:u w:color="4472C4"/>
        </w:rPr>
        <w:t xml:space="preserve">rym mowa w art. 125 ust. 1 </w:t>
      </w:r>
      <w:proofErr w:type="spellStart"/>
      <w:r w:rsidRPr="008C7655">
        <w:rPr>
          <w:rFonts w:ascii="Calibri" w:hAnsi="Calibri" w:cs="Calibri"/>
          <w:b/>
          <w:bCs/>
          <w:color w:val="auto"/>
          <w:sz w:val="22"/>
          <w:szCs w:val="22"/>
          <w:u w:color="4472C4"/>
        </w:rPr>
        <w:t>uPzp</w:t>
      </w:r>
      <w:proofErr w:type="spellEnd"/>
      <w:r w:rsidRPr="008C7655">
        <w:rPr>
          <w:rFonts w:ascii="Calibri" w:hAnsi="Calibri" w:cs="Calibri"/>
          <w:color w:val="auto"/>
          <w:sz w:val="22"/>
          <w:szCs w:val="22"/>
          <w:u w:color="4472C4"/>
        </w:rPr>
        <w:t xml:space="preserve"> potwierdzają</w:t>
      </w:r>
      <w:r w:rsidRPr="00DB78B1">
        <w:rPr>
          <w:rFonts w:ascii="Calibri" w:hAnsi="Calibri" w:cs="Calibri"/>
          <w:color w:val="auto"/>
          <w:sz w:val="22"/>
          <w:szCs w:val="22"/>
          <w:u w:color="4472C4"/>
        </w:rPr>
        <w:t>ce spe</w:t>
      </w:r>
      <w:r w:rsidRPr="008C7655">
        <w:rPr>
          <w:rFonts w:ascii="Calibri" w:hAnsi="Calibri" w:cs="Calibri"/>
          <w:color w:val="auto"/>
          <w:sz w:val="22"/>
          <w:szCs w:val="22"/>
          <w:u w:color="4472C4"/>
        </w:rPr>
        <w:t>łnienie przez wykonawcę warunk</w:t>
      </w:r>
      <w:r w:rsidRPr="00DB78B1">
        <w:rPr>
          <w:rFonts w:ascii="Calibri" w:hAnsi="Calibri" w:cs="Calibri"/>
          <w:color w:val="auto"/>
          <w:sz w:val="22"/>
          <w:szCs w:val="22"/>
          <w:u w:color="4472C4"/>
        </w:rPr>
        <w:t>ó</w:t>
      </w:r>
      <w:r w:rsidRPr="008C7655">
        <w:rPr>
          <w:rFonts w:ascii="Calibri" w:hAnsi="Calibri" w:cs="Calibri"/>
          <w:color w:val="auto"/>
          <w:sz w:val="22"/>
          <w:szCs w:val="22"/>
          <w:u w:color="4472C4"/>
        </w:rPr>
        <w:t xml:space="preserve">w udziału w postępowaniu oraz brak przesłanek do wykluczenia, zgodnie z </w:t>
      </w:r>
      <w:r w:rsidRPr="008C7655">
        <w:rPr>
          <w:rFonts w:ascii="Calibri" w:hAnsi="Calibri" w:cs="Calibri"/>
          <w:b/>
          <w:bCs/>
          <w:color w:val="auto"/>
          <w:sz w:val="22"/>
          <w:szCs w:val="22"/>
          <w:u w:color="4472C4"/>
        </w:rPr>
        <w:t>załącznikiem nr 5</w:t>
      </w:r>
      <w:r w:rsidRPr="00DB78B1">
        <w:rPr>
          <w:rFonts w:ascii="Calibri" w:hAnsi="Calibri" w:cs="Calibri"/>
          <w:color w:val="auto"/>
          <w:sz w:val="22"/>
          <w:szCs w:val="22"/>
          <w:u w:color="4472C4"/>
        </w:rPr>
        <w:t xml:space="preserve"> do SWZ,</w:t>
      </w:r>
      <w:r w:rsidRPr="00DB78B1">
        <w:rPr>
          <w:rFonts w:ascii="Calibri" w:hAnsi="Calibri" w:cs="Calibri"/>
          <w:b/>
          <w:bCs/>
          <w:color w:val="auto"/>
          <w:sz w:val="22"/>
          <w:szCs w:val="22"/>
          <w:u w:val="single" w:color="4472C4"/>
        </w:rPr>
        <w:t xml:space="preserve"> sk</w:t>
      </w:r>
      <w:r w:rsidRPr="008C7655">
        <w:rPr>
          <w:rFonts w:ascii="Calibri" w:hAnsi="Calibri" w:cs="Calibri"/>
          <w:b/>
          <w:bCs/>
          <w:color w:val="auto"/>
          <w:sz w:val="22"/>
          <w:szCs w:val="22"/>
          <w:u w:val="single" w:color="4472C4"/>
        </w:rPr>
        <w:t>ładane za pomocą środk</w:t>
      </w:r>
      <w:r w:rsidRPr="00DB78B1">
        <w:rPr>
          <w:rFonts w:ascii="Calibri" w:hAnsi="Calibri" w:cs="Calibri"/>
          <w:b/>
          <w:bCs/>
          <w:color w:val="auto"/>
          <w:sz w:val="22"/>
          <w:szCs w:val="22"/>
          <w:u w:val="single" w:color="4472C4"/>
        </w:rPr>
        <w:t>ó</w:t>
      </w:r>
      <w:r w:rsidRPr="008C7655">
        <w:rPr>
          <w:rFonts w:ascii="Calibri" w:hAnsi="Calibri" w:cs="Calibri"/>
          <w:b/>
          <w:bCs/>
          <w:color w:val="auto"/>
          <w:sz w:val="22"/>
          <w:szCs w:val="22"/>
          <w:u w:val="single" w:color="4472C4"/>
        </w:rPr>
        <w:t>w komunikacji elektronicznej w formie elektronicznej lub w postaci elektronicznej opatrzone podpisem zaufanym lub podpisem osobistym na zasadach określonych w rozdziale XIV SWZ</w:t>
      </w:r>
      <w:r w:rsidRPr="008C7655">
        <w:rPr>
          <w:rFonts w:ascii="Calibri" w:hAnsi="Calibri" w:cs="Calibri"/>
          <w:color w:val="auto"/>
          <w:sz w:val="22"/>
          <w:szCs w:val="22"/>
          <w:u w:color="4472C4"/>
        </w:rPr>
        <w:t>.</w:t>
      </w:r>
    </w:p>
    <w:p w14:paraId="3A4499C9" w14:textId="77777777" w:rsidR="00AF39F2" w:rsidRPr="008C7655" w:rsidRDefault="00000000">
      <w:pPr>
        <w:numPr>
          <w:ilvl w:val="1"/>
          <w:numId w:val="38"/>
        </w:numPr>
        <w:shd w:val="clear" w:color="auto" w:fill="FFFFFF"/>
        <w:suppressAutoHyphens/>
        <w:spacing w:after="120"/>
        <w:jc w:val="both"/>
        <w:rPr>
          <w:rFonts w:ascii="Calibri" w:hAnsi="Calibri" w:cs="Calibri"/>
          <w:b/>
          <w:bCs/>
          <w:color w:val="auto"/>
          <w:sz w:val="22"/>
          <w:szCs w:val="22"/>
        </w:rPr>
      </w:pPr>
      <w:r w:rsidRPr="008C7655">
        <w:rPr>
          <w:rFonts w:ascii="Calibri" w:hAnsi="Calibri" w:cs="Calibri"/>
          <w:b/>
          <w:bCs/>
          <w:color w:val="auto"/>
          <w:sz w:val="22"/>
          <w:szCs w:val="22"/>
          <w:u w:color="4472C4"/>
        </w:rPr>
        <w:t>Formularz ofertowy (stanowiący treść oferty), zgodnie z</w:t>
      </w:r>
      <w:r w:rsidRPr="008C7655">
        <w:rPr>
          <w:rFonts w:ascii="Calibri" w:hAnsi="Calibri" w:cs="Calibri"/>
          <w:color w:val="auto"/>
          <w:sz w:val="22"/>
          <w:szCs w:val="22"/>
          <w:u w:color="4472C4"/>
        </w:rPr>
        <w:t xml:space="preserve"> </w:t>
      </w:r>
      <w:r w:rsidRPr="008C7655">
        <w:rPr>
          <w:rFonts w:ascii="Calibri" w:hAnsi="Calibri" w:cs="Calibri"/>
          <w:b/>
          <w:bCs/>
          <w:color w:val="auto"/>
          <w:sz w:val="22"/>
          <w:szCs w:val="22"/>
          <w:u w:color="4472C4"/>
        </w:rPr>
        <w:t>załącznikiem nr 1</w:t>
      </w:r>
      <w:r w:rsidRPr="00DB78B1">
        <w:rPr>
          <w:rFonts w:ascii="Calibri" w:hAnsi="Calibri" w:cs="Calibri"/>
          <w:color w:val="auto"/>
          <w:sz w:val="22"/>
          <w:szCs w:val="22"/>
          <w:u w:color="4472C4"/>
        </w:rPr>
        <w:t xml:space="preserve"> do SWZ, </w:t>
      </w:r>
      <w:r w:rsidRPr="008C7655">
        <w:rPr>
          <w:rFonts w:ascii="Calibri" w:hAnsi="Calibri" w:cs="Calibri"/>
          <w:b/>
          <w:bCs/>
          <w:color w:val="auto"/>
          <w:sz w:val="22"/>
          <w:szCs w:val="22"/>
          <w:u w:val="single" w:color="4472C4"/>
        </w:rPr>
        <w:t>składany za pomocą środk</w:t>
      </w:r>
      <w:r w:rsidRPr="00DB78B1">
        <w:rPr>
          <w:rFonts w:ascii="Calibri" w:hAnsi="Calibri" w:cs="Calibri"/>
          <w:b/>
          <w:bCs/>
          <w:color w:val="auto"/>
          <w:sz w:val="22"/>
          <w:szCs w:val="22"/>
          <w:u w:val="single" w:color="4472C4"/>
        </w:rPr>
        <w:t>ó</w:t>
      </w:r>
      <w:r w:rsidRPr="008C7655">
        <w:rPr>
          <w:rFonts w:ascii="Calibri" w:hAnsi="Calibri" w:cs="Calibri"/>
          <w:b/>
          <w:bCs/>
          <w:color w:val="auto"/>
          <w:sz w:val="22"/>
          <w:szCs w:val="22"/>
          <w:u w:val="single" w:color="4472C4"/>
        </w:rPr>
        <w:t>w komunikacji elektronicznej w formie elektronicznej lub w postaci elektronicznej opatrzonej podpisem zaufanym lub podpisem osobistym na zasadach określonych w rozdziale XIV SWZ</w:t>
      </w:r>
      <w:r w:rsidRPr="008C7655">
        <w:rPr>
          <w:rFonts w:ascii="Calibri" w:hAnsi="Calibri" w:cs="Calibri"/>
          <w:color w:val="auto"/>
          <w:sz w:val="22"/>
          <w:szCs w:val="22"/>
          <w:u w:color="4472C4"/>
        </w:rPr>
        <w:t>.</w:t>
      </w:r>
    </w:p>
    <w:p w14:paraId="74CC89E2" w14:textId="77777777" w:rsidR="004622B2" w:rsidRPr="008C7655" w:rsidRDefault="004622B2">
      <w:pPr>
        <w:numPr>
          <w:ilvl w:val="1"/>
          <w:numId w:val="38"/>
        </w:numPr>
        <w:shd w:val="clear" w:color="auto" w:fill="FFFFFF"/>
        <w:suppressAutoHyphens/>
        <w:spacing w:after="120"/>
        <w:jc w:val="both"/>
        <w:rPr>
          <w:rFonts w:ascii="Calibri" w:hAnsi="Calibri" w:cs="Calibri"/>
          <w:color w:val="auto"/>
          <w:sz w:val="22"/>
          <w:szCs w:val="22"/>
        </w:rPr>
      </w:pPr>
      <w:r w:rsidRPr="008C7655">
        <w:rPr>
          <w:rFonts w:ascii="Calibri" w:hAnsi="Calibri" w:cs="Calibri"/>
          <w:b/>
          <w:bCs/>
          <w:color w:val="auto"/>
          <w:sz w:val="22"/>
          <w:szCs w:val="22"/>
          <w:u w:color="4472C4"/>
        </w:rPr>
        <w:t>(NIE DOTYCZY CZĘŚCI NR 1)</w:t>
      </w:r>
    </w:p>
    <w:p w14:paraId="65D2A972" w14:textId="10013D44" w:rsidR="00AF39F2" w:rsidRPr="008C7655" w:rsidRDefault="00000000" w:rsidP="004622B2">
      <w:pPr>
        <w:shd w:val="clear" w:color="auto" w:fill="FFFFFF"/>
        <w:suppressAutoHyphens/>
        <w:spacing w:after="120"/>
        <w:ind w:left="284"/>
        <w:jc w:val="both"/>
        <w:rPr>
          <w:rFonts w:ascii="Calibri" w:hAnsi="Calibri" w:cs="Calibri"/>
          <w:color w:val="auto"/>
          <w:sz w:val="22"/>
          <w:szCs w:val="22"/>
        </w:rPr>
      </w:pPr>
      <w:r w:rsidRPr="008C7655">
        <w:rPr>
          <w:rFonts w:ascii="Calibri" w:hAnsi="Calibri" w:cs="Calibri"/>
          <w:b/>
          <w:bCs/>
          <w:color w:val="auto"/>
          <w:sz w:val="22"/>
          <w:szCs w:val="22"/>
          <w:u w:color="4472C4"/>
        </w:rPr>
        <w:t xml:space="preserve">Formularz </w:t>
      </w:r>
      <w:r w:rsidR="004622B2" w:rsidRPr="008C7655">
        <w:rPr>
          <w:rFonts w:ascii="Calibri" w:hAnsi="Calibri" w:cs="Calibri"/>
          <w:b/>
          <w:bCs/>
          <w:color w:val="auto"/>
          <w:sz w:val="22"/>
          <w:szCs w:val="22"/>
          <w:u w:color="4472C4"/>
        </w:rPr>
        <w:t xml:space="preserve">parametrów wymaganych </w:t>
      </w:r>
      <w:r w:rsidRPr="008C7655">
        <w:rPr>
          <w:rFonts w:ascii="Calibri" w:hAnsi="Calibri" w:cs="Calibri"/>
          <w:b/>
          <w:bCs/>
          <w:color w:val="auto"/>
          <w:sz w:val="22"/>
          <w:szCs w:val="22"/>
          <w:u w:color="4472C4"/>
        </w:rPr>
        <w:t>stanowiący załącznik nr 3c, 3d, 3e, 3f, 3g, 3h</w:t>
      </w:r>
      <w:r w:rsidR="00C92A56">
        <w:rPr>
          <w:rFonts w:ascii="Calibri" w:hAnsi="Calibri" w:cs="Calibri"/>
          <w:b/>
          <w:bCs/>
          <w:color w:val="auto"/>
          <w:sz w:val="22"/>
          <w:szCs w:val="22"/>
          <w:u w:color="4472C4"/>
        </w:rPr>
        <w:t>, 3i</w:t>
      </w:r>
      <w:r w:rsidRPr="008C7655">
        <w:rPr>
          <w:rFonts w:ascii="Calibri" w:hAnsi="Calibri" w:cs="Calibri"/>
          <w:b/>
          <w:bCs/>
          <w:color w:val="auto"/>
          <w:sz w:val="22"/>
          <w:szCs w:val="22"/>
          <w:u w:color="4472C4"/>
        </w:rPr>
        <w:t xml:space="preserve"> do SWZ (stanowiący integralną część oferty), w którym Wykonawca zobligowany jest do podania oferowanych parametrów urządzeń lub potwierdzenia spełniania wymagań poprzez wprowadzenie adnotacji „tak” w rubryce - „parametry oferowane”. Wykonawca oferujący przedmiot równoważny powinien w odnośnej rubryce wykazać zgodność z opisem równoważności. </w:t>
      </w:r>
      <w:proofErr w:type="spellStart"/>
      <w:r w:rsidRPr="00DB78B1">
        <w:rPr>
          <w:rFonts w:ascii="Calibri" w:hAnsi="Calibri" w:cs="Calibri"/>
          <w:color w:val="auto"/>
          <w:sz w:val="22"/>
          <w:szCs w:val="22"/>
        </w:rPr>
        <w:t>Niez</w:t>
      </w:r>
      <w:r w:rsidRPr="008C7655">
        <w:rPr>
          <w:rFonts w:ascii="Calibri" w:hAnsi="Calibri" w:cs="Calibri"/>
          <w:color w:val="auto"/>
          <w:sz w:val="22"/>
          <w:szCs w:val="22"/>
        </w:rPr>
        <w:t>łożenie</w:t>
      </w:r>
      <w:proofErr w:type="spellEnd"/>
      <w:r w:rsidRPr="008C7655">
        <w:rPr>
          <w:rFonts w:ascii="Calibri" w:hAnsi="Calibri" w:cs="Calibri"/>
          <w:color w:val="auto"/>
          <w:sz w:val="22"/>
          <w:szCs w:val="22"/>
        </w:rPr>
        <w:t xml:space="preserve"> ww. </w:t>
      </w:r>
      <w:proofErr w:type="spellStart"/>
      <w:r w:rsidRPr="008C7655">
        <w:rPr>
          <w:rFonts w:ascii="Calibri" w:hAnsi="Calibri" w:cs="Calibri"/>
          <w:color w:val="auto"/>
          <w:sz w:val="22"/>
          <w:szCs w:val="22"/>
        </w:rPr>
        <w:t>załącznik</w:t>
      </w:r>
      <w:r w:rsidRPr="00DB78B1">
        <w:rPr>
          <w:rFonts w:ascii="Calibri" w:hAnsi="Calibri" w:cs="Calibri"/>
          <w:color w:val="auto"/>
          <w:sz w:val="22"/>
          <w:szCs w:val="22"/>
        </w:rPr>
        <w:t>ó</w:t>
      </w:r>
      <w:r w:rsidRPr="008C7655">
        <w:rPr>
          <w:rFonts w:ascii="Calibri" w:hAnsi="Calibri" w:cs="Calibri"/>
          <w:color w:val="auto"/>
          <w:sz w:val="22"/>
          <w:szCs w:val="22"/>
        </w:rPr>
        <w:t>w</w:t>
      </w:r>
      <w:proofErr w:type="spellEnd"/>
      <w:r w:rsidRPr="008C7655">
        <w:rPr>
          <w:rFonts w:ascii="Calibri" w:hAnsi="Calibri" w:cs="Calibri"/>
          <w:color w:val="auto"/>
          <w:sz w:val="22"/>
          <w:szCs w:val="22"/>
        </w:rPr>
        <w:t xml:space="preserve"> wraz z ofertą lub brak podania wymaganych danych, w kt</w:t>
      </w:r>
      <w:r w:rsidRPr="00DB78B1">
        <w:rPr>
          <w:rFonts w:ascii="Calibri" w:hAnsi="Calibri" w:cs="Calibri"/>
          <w:color w:val="auto"/>
          <w:sz w:val="22"/>
          <w:szCs w:val="22"/>
        </w:rPr>
        <w:t>ó</w:t>
      </w:r>
      <w:r w:rsidRPr="008C7655">
        <w:rPr>
          <w:rFonts w:ascii="Calibri" w:hAnsi="Calibri" w:cs="Calibri"/>
          <w:color w:val="auto"/>
          <w:sz w:val="22"/>
          <w:szCs w:val="22"/>
        </w:rPr>
        <w:t xml:space="preserve">rejkolwiek z pozycji, spowoduje odrzucenie oferty na podstawie art. 226 ust. 1 pkt. 5 ustawy </w:t>
      </w:r>
      <w:proofErr w:type="spellStart"/>
      <w:r w:rsidRPr="008C7655">
        <w:rPr>
          <w:rFonts w:ascii="Calibri" w:hAnsi="Calibri" w:cs="Calibri"/>
          <w:color w:val="auto"/>
          <w:sz w:val="22"/>
          <w:szCs w:val="22"/>
        </w:rPr>
        <w:t>Pzp</w:t>
      </w:r>
      <w:proofErr w:type="spellEnd"/>
      <w:r w:rsidRPr="008C7655">
        <w:rPr>
          <w:rFonts w:ascii="Calibri" w:hAnsi="Calibri" w:cs="Calibri"/>
          <w:color w:val="auto"/>
          <w:sz w:val="22"/>
          <w:szCs w:val="22"/>
        </w:rPr>
        <w:t xml:space="preserve"> - </w:t>
      </w:r>
      <w:r w:rsidRPr="008C7655">
        <w:rPr>
          <w:rFonts w:ascii="Calibri" w:hAnsi="Calibri" w:cs="Calibri"/>
          <w:color w:val="auto"/>
          <w:sz w:val="22"/>
          <w:szCs w:val="22"/>
          <w:u w:val="single" w:color="4472C4"/>
        </w:rPr>
        <w:t>składany za pomocą środk</w:t>
      </w:r>
      <w:r w:rsidRPr="00DB78B1">
        <w:rPr>
          <w:rFonts w:ascii="Calibri" w:hAnsi="Calibri" w:cs="Calibri"/>
          <w:color w:val="auto"/>
          <w:sz w:val="22"/>
          <w:szCs w:val="22"/>
          <w:u w:val="single" w:color="4472C4"/>
        </w:rPr>
        <w:t>ó</w:t>
      </w:r>
      <w:r w:rsidRPr="008C7655">
        <w:rPr>
          <w:rFonts w:ascii="Calibri" w:hAnsi="Calibri" w:cs="Calibri"/>
          <w:color w:val="auto"/>
          <w:sz w:val="22"/>
          <w:szCs w:val="22"/>
          <w:u w:val="single" w:color="4472C4"/>
        </w:rPr>
        <w:t>w komunikacji elektronicznej w formie elektronicznej lub w postaci elektronicznej opatrzonej podpisem zaufanym lub podpisem osobistym na zasadach określonych w rozdziale XIV SWZ</w:t>
      </w:r>
      <w:r w:rsidRPr="008C7655">
        <w:rPr>
          <w:rFonts w:ascii="Calibri" w:hAnsi="Calibri" w:cs="Calibri"/>
          <w:color w:val="auto"/>
          <w:sz w:val="22"/>
          <w:szCs w:val="22"/>
          <w:u w:color="4472C4"/>
        </w:rPr>
        <w:t>.</w:t>
      </w:r>
    </w:p>
    <w:p w14:paraId="2BC15519" w14:textId="77777777" w:rsidR="00AF39F2" w:rsidRPr="008C7655" w:rsidRDefault="00000000">
      <w:pPr>
        <w:numPr>
          <w:ilvl w:val="1"/>
          <w:numId w:val="38"/>
        </w:numPr>
        <w:shd w:val="clear" w:color="auto" w:fill="FFFFFF"/>
        <w:suppressAutoHyphens/>
        <w:spacing w:after="120"/>
        <w:jc w:val="both"/>
        <w:rPr>
          <w:rFonts w:ascii="Calibri" w:hAnsi="Calibri" w:cs="Calibri"/>
          <w:color w:val="auto"/>
          <w:sz w:val="22"/>
          <w:szCs w:val="22"/>
        </w:rPr>
      </w:pPr>
      <w:r w:rsidRPr="008C7655">
        <w:rPr>
          <w:rFonts w:ascii="Calibri" w:hAnsi="Calibri" w:cs="Calibri"/>
          <w:color w:val="auto"/>
          <w:sz w:val="22"/>
          <w:szCs w:val="22"/>
          <w:u w:color="4472C4"/>
        </w:rPr>
        <w:t>Jeżeli wykonawca polega na zdolnościach lub sytuacji innego podmiotu (dalej jako ,,</w:t>
      </w:r>
      <w:r w:rsidRPr="008C7655">
        <w:rPr>
          <w:rFonts w:ascii="Calibri" w:hAnsi="Calibri" w:cs="Calibri"/>
          <w:b/>
          <w:bCs/>
          <w:color w:val="auto"/>
          <w:sz w:val="22"/>
          <w:szCs w:val="22"/>
          <w:u w:color="4472C4"/>
        </w:rPr>
        <w:t>Podmiot Udostępniający</w:t>
      </w:r>
      <w:r w:rsidRPr="008C7655">
        <w:rPr>
          <w:rFonts w:ascii="Calibri" w:hAnsi="Calibri" w:cs="Calibri"/>
          <w:color w:val="auto"/>
          <w:sz w:val="22"/>
          <w:szCs w:val="22"/>
          <w:u w:color="4472C4"/>
        </w:rPr>
        <w:t xml:space="preserve">”) na zasadach określonych w art. 266 w zw. z art. 118 </w:t>
      </w:r>
      <w:proofErr w:type="spellStart"/>
      <w:r w:rsidRPr="008C7655">
        <w:rPr>
          <w:rFonts w:ascii="Calibri" w:hAnsi="Calibri" w:cs="Calibri"/>
          <w:color w:val="auto"/>
          <w:sz w:val="22"/>
          <w:szCs w:val="22"/>
          <w:u w:color="4472C4"/>
        </w:rPr>
        <w:t>uPzp</w:t>
      </w:r>
      <w:proofErr w:type="spellEnd"/>
      <w:r w:rsidRPr="008C7655">
        <w:rPr>
          <w:rFonts w:ascii="Calibri" w:hAnsi="Calibri" w:cs="Calibri"/>
          <w:color w:val="auto"/>
          <w:sz w:val="22"/>
          <w:szCs w:val="22"/>
          <w:u w:color="4472C4"/>
        </w:rPr>
        <w:t>, w celu dysponowania niezbędnymi zasobami w stopniu umożliwiającym należyte wykonanie zam</w:t>
      </w:r>
      <w:r w:rsidRPr="00DB78B1">
        <w:rPr>
          <w:rFonts w:ascii="Calibri" w:hAnsi="Calibri" w:cs="Calibri"/>
          <w:color w:val="auto"/>
          <w:sz w:val="22"/>
          <w:szCs w:val="22"/>
          <w:u w:color="4472C4"/>
        </w:rPr>
        <w:t>ó</w:t>
      </w:r>
      <w:r w:rsidRPr="008C7655">
        <w:rPr>
          <w:rFonts w:ascii="Calibri" w:hAnsi="Calibri" w:cs="Calibri"/>
          <w:color w:val="auto"/>
          <w:sz w:val="22"/>
          <w:szCs w:val="22"/>
          <w:u w:color="4472C4"/>
        </w:rPr>
        <w:t>wienia publicznego Zamawiający wymaga przedłożenia:</w:t>
      </w:r>
    </w:p>
    <w:p w14:paraId="32EA641E" w14:textId="77777777" w:rsidR="00AF39F2" w:rsidRPr="008C7655" w:rsidRDefault="00000000">
      <w:pPr>
        <w:numPr>
          <w:ilvl w:val="0"/>
          <w:numId w:val="47"/>
        </w:numPr>
        <w:suppressAutoHyphens/>
        <w:spacing w:after="120"/>
        <w:jc w:val="both"/>
        <w:rPr>
          <w:rFonts w:ascii="Calibri" w:hAnsi="Calibri" w:cs="Calibri"/>
          <w:sz w:val="22"/>
          <w:szCs w:val="22"/>
        </w:rPr>
      </w:pPr>
      <w:r w:rsidRPr="008C7655">
        <w:rPr>
          <w:rFonts w:ascii="Calibri" w:hAnsi="Calibri" w:cs="Calibri"/>
          <w:b/>
          <w:bCs/>
          <w:sz w:val="22"/>
          <w:szCs w:val="22"/>
          <w:u w:color="4472C4"/>
        </w:rPr>
        <w:t>zobowiązania Podmiotu Udostępniającego</w:t>
      </w:r>
      <w:r w:rsidRPr="00DB78B1">
        <w:rPr>
          <w:rFonts w:ascii="Calibri" w:hAnsi="Calibri" w:cs="Calibri"/>
          <w:sz w:val="22"/>
          <w:szCs w:val="22"/>
          <w:u w:color="4472C4"/>
        </w:rPr>
        <w:t xml:space="preserve"> sk</w:t>
      </w:r>
      <w:r w:rsidRPr="008C7655">
        <w:rPr>
          <w:rFonts w:ascii="Calibri" w:hAnsi="Calibri" w:cs="Calibri"/>
          <w:sz w:val="22"/>
          <w:szCs w:val="22"/>
          <w:u w:color="4472C4"/>
        </w:rPr>
        <w:t>ładane w postaci elektronicznej opatrzonej kwalifikowanym podpisem elektronicznym, podpisem zaufanym lub podpisem osobistym, jednak w razie sporządzenia go w formie dokumentu w postaci papierowej opatrzonej własnoręcznym podpisem, składane w postaci cyfrowego odwzorowania tego dokumentu opatrzonego kwalifikowanym podpisem elektronicznym, podpisem zaufanym lub podpisem osobistym, poświadczającym zgodność cyfrowego odwzorowania z dokumentem w postaci papierowej (poświadczenia dokonuje wykonawca lub notariusz),   kt</w:t>
      </w:r>
      <w:r w:rsidRPr="00DB78B1">
        <w:rPr>
          <w:rFonts w:ascii="Calibri" w:hAnsi="Calibri" w:cs="Calibri"/>
          <w:sz w:val="22"/>
          <w:szCs w:val="22"/>
          <w:u w:color="4472C4"/>
        </w:rPr>
        <w:t>ó</w:t>
      </w:r>
      <w:r w:rsidRPr="008C7655">
        <w:rPr>
          <w:rFonts w:ascii="Calibri" w:hAnsi="Calibri" w:cs="Calibri"/>
          <w:sz w:val="22"/>
          <w:szCs w:val="22"/>
          <w:u w:color="4472C4"/>
        </w:rPr>
        <w:t>re będzie określał</w:t>
      </w:r>
      <w:r w:rsidRPr="00DB78B1">
        <w:rPr>
          <w:rFonts w:ascii="Calibri" w:hAnsi="Calibri" w:cs="Calibri"/>
          <w:sz w:val="22"/>
          <w:szCs w:val="22"/>
          <w:u w:color="4472C4"/>
        </w:rPr>
        <w:t>o:</w:t>
      </w:r>
    </w:p>
    <w:p w14:paraId="650FAA0A" w14:textId="77777777" w:rsidR="00AF39F2" w:rsidRPr="008C7655" w:rsidRDefault="00000000">
      <w:pPr>
        <w:numPr>
          <w:ilvl w:val="0"/>
          <w:numId w:val="48"/>
        </w:numPr>
        <w:spacing w:after="120"/>
        <w:jc w:val="both"/>
        <w:rPr>
          <w:rFonts w:ascii="Calibri" w:hAnsi="Calibri" w:cs="Calibri"/>
          <w:sz w:val="22"/>
          <w:szCs w:val="22"/>
        </w:rPr>
      </w:pPr>
      <w:r w:rsidRPr="008C7655">
        <w:rPr>
          <w:rFonts w:ascii="Calibri" w:hAnsi="Calibri" w:cs="Calibri"/>
          <w:sz w:val="22"/>
          <w:szCs w:val="22"/>
          <w:u w:color="4472C4"/>
        </w:rPr>
        <w:t>zakres dostępnych wykonawcy zasob</w:t>
      </w:r>
      <w:r w:rsidRPr="00DB78B1">
        <w:rPr>
          <w:rFonts w:ascii="Calibri" w:hAnsi="Calibri" w:cs="Calibri"/>
          <w:sz w:val="22"/>
          <w:szCs w:val="22"/>
          <w:u w:color="4472C4"/>
        </w:rPr>
        <w:t>ó</w:t>
      </w:r>
      <w:r w:rsidRPr="008C7655">
        <w:rPr>
          <w:rFonts w:ascii="Calibri" w:hAnsi="Calibri" w:cs="Calibri"/>
          <w:sz w:val="22"/>
          <w:szCs w:val="22"/>
          <w:u w:color="4472C4"/>
        </w:rPr>
        <w:t>w podmiotu udostępniającego zasoby;</w:t>
      </w:r>
    </w:p>
    <w:p w14:paraId="24FB24FD" w14:textId="77777777" w:rsidR="00AF39F2" w:rsidRPr="00DB78B1" w:rsidRDefault="00000000">
      <w:pPr>
        <w:numPr>
          <w:ilvl w:val="0"/>
          <w:numId w:val="48"/>
        </w:numPr>
        <w:spacing w:after="120"/>
        <w:jc w:val="both"/>
        <w:rPr>
          <w:rFonts w:ascii="Calibri" w:hAnsi="Calibri" w:cs="Calibri"/>
          <w:sz w:val="22"/>
          <w:szCs w:val="22"/>
        </w:rPr>
      </w:pPr>
      <w:r w:rsidRPr="00DB78B1">
        <w:rPr>
          <w:rFonts w:ascii="Calibri" w:hAnsi="Calibri" w:cs="Calibri"/>
          <w:sz w:val="22"/>
          <w:szCs w:val="22"/>
          <w:u w:color="4472C4"/>
        </w:rPr>
        <w:t>sposó</w:t>
      </w:r>
      <w:r w:rsidRPr="008C7655">
        <w:rPr>
          <w:rFonts w:ascii="Calibri" w:hAnsi="Calibri" w:cs="Calibri"/>
          <w:sz w:val="22"/>
          <w:szCs w:val="22"/>
          <w:u w:color="4472C4"/>
        </w:rPr>
        <w:t>b i okres udostępnienia wykonawcy i wykorzystania przez niego zasob</w:t>
      </w:r>
      <w:r w:rsidRPr="00DB78B1">
        <w:rPr>
          <w:rFonts w:ascii="Calibri" w:hAnsi="Calibri" w:cs="Calibri"/>
          <w:sz w:val="22"/>
          <w:szCs w:val="22"/>
          <w:u w:color="4472C4"/>
        </w:rPr>
        <w:t>ó</w:t>
      </w:r>
      <w:r w:rsidRPr="008C7655">
        <w:rPr>
          <w:rFonts w:ascii="Calibri" w:hAnsi="Calibri" w:cs="Calibri"/>
          <w:sz w:val="22"/>
          <w:szCs w:val="22"/>
          <w:u w:color="4472C4"/>
        </w:rPr>
        <w:t>w podmiotu udostępniającego te zasoby przy wykonywaniu zam</w:t>
      </w:r>
      <w:r w:rsidRPr="00DB78B1">
        <w:rPr>
          <w:rFonts w:ascii="Calibri" w:hAnsi="Calibri" w:cs="Calibri"/>
          <w:sz w:val="22"/>
          <w:szCs w:val="22"/>
          <w:u w:color="4472C4"/>
        </w:rPr>
        <w:t>ó</w:t>
      </w:r>
      <w:r w:rsidRPr="008C7655">
        <w:rPr>
          <w:rFonts w:ascii="Calibri" w:hAnsi="Calibri" w:cs="Calibri"/>
          <w:sz w:val="22"/>
          <w:szCs w:val="22"/>
          <w:u w:color="4472C4"/>
        </w:rPr>
        <w:t>wienia;</w:t>
      </w:r>
    </w:p>
    <w:p w14:paraId="51C6D234" w14:textId="77777777" w:rsidR="00AF39F2" w:rsidRPr="008C7655" w:rsidRDefault="00000000">
      <w:pPr>
        <w:numPr>
          <w:ilvl w:val="0"/>
          <w:numId w:val="49"/>
        </w:numPr>
        <w:suppressAutoHyphens/>
        <w:spacing w:after="120"/>
        <w:jc w:val="both"/>
        <w:rPr>
          <w:rFonts w:ascii="Calibri" w:hAnsi="Calibri" w:cs="Calibri"/>
          <w:sz w:val="22"/>
          <w:szCs w:val="22"/>
        </w:rPr>
      </w:pPr>
      <w:r w:rsidRPr="008C7655">
        <w:rPr>
          <w:rFonts w:ascii="Calibri" w:hAnsi="Calibri" w:cs="Calibri"/>
          <w:sz w:val="22"/>
          <w:szCs w:val="22"/>
          <w:u w:color="4472C4"/>
        </w:rPr>
        <w:t>w celu wstępnego wykazania braku istnienia wobec Podmiotu Udostępniającego podstaw do wykluczenia, a takż</w:t>
      </w:r>
      <w:r w:rsidRPr="00DB78B1">
        <w:rPr>
          <w:rFonts w:ascii="Calibri" w:hAnsi="Calibri" w:cs="Calibri"/>
          <w:sz w:val="22"/>
          <w:szCs w:val="22"/>
          <w:u w:color="4472C4"/>
        </w:rPr>
        <w:t>e spe</w:t>
      </w:r>
      <w:r w:rsidRPr="008C7655">
        <w:rPr>
          <w:rFonts w:ascii="Calibri" w:hAnsi="Calibri" w:cs="Calibri"/>
          <w:sz w:val="22"/>
          <w:szCs w:val="22"/>
          <w:u w:color="4472C4"/>
        </w:rPr>
        <w:t>łniania warunk</w:t>
      </w:r>
      <w:r w:rsidRPr="00DB78B1">
        <w:rPr>
          <w:rFonts w:ascii="Calibri" w:hAnsi="Calibri" w:cs="Calibri"/>
          <w:sz w:val="22"/>
          <w:szCs w:val="22"/>
          <w:u w:color="4472C4"/>
        </w:rPr>
        <w:t>ó</w:t>
      </w:r>
      <w:r w:rsidRPr="008C7655">
        <w:rPr>
          <w:rFonts w:ascii="Calibri" w:hAnsi="Calibri" w:cs="Calibri"/>
          <w:sz w:val="22"/>
          <w:szCs w:val="22"/>
          <w:u w:color="4472C4"/>
        </w:rPr>
        <w:t xml:space="preserve">w udziału w postępowaniu, w zakresie, w jakim wykonawca powołuje się na zasoby Podmiotu Udostępniającego, wykonawca składa </w:t>
      </w:r>
      <w:r w:rsidRPr="008C7655">
        <w:rPr>
          <w:rFonts w:ascii="Calibri" w:hAnsi="Calibri" w:cs="Calibri"/>
          <w:sz w:val="22"/>
          <w:szCs w:val="22"/>
          <w:u w:color="4472C4"/>
        </w:rPr>
        <w:lastRenderedPageBreak/>
        <w:t>oświadczenie wstępne odpowiednio wypełnione przez Podmiot Udostępniający zgodnie ze wzorem, kt</w:t>
      </w:r>
      <w:r w:rsidRPr="00DB78B1">
        <w:rPr>
          <w:rFonts w:ascii="Calibri" w:hAnsi="Calibri" w:cs="Calibri"/>
          <w:sz w:val="22"/>
          <w:szCs w:val="22"/>
          <w:u w:color="4472C4"/>
        </w:rPr>
        <w:t>ó</w:t>
      </w:r>
      <w:r w:rsidRPr="008C7655">
        <w:rPr>
          <w:rFonts w:ascii="Calibri" w:hAnsi="Calibri" w:cs="Calibri"/>
          <w:sz w:val="22"/>
          <w:szCs w:val="22"/>
          <w:u w:color="4472C4"/>
        </w:rPr>
        <w:t xml:space="preserve">ry stanowiącym </w:t>
      </w:r>
      <w:r w:rsidRPr="008C7655">
        <w:rPr>
          <w:rFonts w:ascii="Calibri" w:hAnsi="Calibri" w:cs="Calibri"/>
          <w:b/>
          <w:bCs/>
          <w:sz w:val="22"/>
          <w:szCs w:val="22"/>
          <w:u w:color="4472C4"/>
        </w:rPr>
        <w:t>załącznik nr 5 do SWZ</w:t>
      </w:r>
      <w:r w:rsidRPr="008C7655">
        <w:rPr>
          <w:rFonts w:ascii="Calibri" w:hAnsi="Calibri" w:cs="Calibri"/>
          <w:sz w:val="22"/>
          <w:szCs w:val="22"/>
          <w:u w:color="4472C4"/>
          <w:shd w:val="clear" w:color="auto" w:fill="FFFFFF"/>
        </w:rPr>
        <w:t>.</w:t>
      </w:r>
    </w:p>
    <w:p w14:paraId="537AFBFE" w14:textId="77777777" w:rsidR="00AF39F2" w:rsidRPr="008C7655" w:rsidRDefault="00000000">
      <w:pPr>
        <w:shd w:val="clear" w:color="auto" w:fill="FFFFFF"/>
        <w:tabs>
          <w:tab w:val="left" w:pos="284"/>
        </w:tabs>
        <w:suppressAutoHyphens/>
        <w:spacing w:after="120"/>
        <w:ind w:left="284" w:hanging="284"/>
        <w:jc w:val="both"/>
        <w:rPr>
          <w:rFonts w:ascii="Calibri" w:eastAsia="Calibri" w:hAnsi="Calibri" w:cs="Calibri"/>
          <w:sz w:val="22"/>
          <w:szCs w:val="22"/>
          <w:u w:color="4472C4"/>
        </w:rPr>
      </w:pPr>
      <w:r w:rsidRPr="008C7655">
        <w:rPr>
          <w:rFonts w:ascii="Calibri" w:hAnsi="Calibri" w:cs="Calibri"/>
          <w:sz w:val="22"/>
          <w:szCs w:val="22"/>
          <w:u w:color="4472C4"/>
        </w:rPr>
        <w:t>7</w:t>
      </w:r>
      <w:r w:rsidRPr="008C7655">
        <w:rPr>
          <w:rFonts w:ascii="Calibri" w:hAnsi="Calibri" w:cs="Calibri"/>
          <w:b/>
          <w:bCs/>
          <w:sz w:val="22"/>
          <w:szCs w:val="22"/>
          <w:u w:color="4472C4"/>
        </w:rPr>
        <w:t>.</w:t>
      </w:r>
      <w:r w:rsidRPr="008C7655">
        <w:rPr>
          <w:rFonts w:ascii="Calibri" w:hAnsi="Calibri" w:cs="Calibri"/>
          <w:sz w:val="22"/>
          <w:szCs w:val="22"/>
          <w:u w:color="4472C4"/>
        </w:rPr>
        <w:t xml:space="preserve"> Pełnomocnictwo do reprezentowania Wykonawcy – w przypadku złożenia oferty przez pełnomocnika. Pełnomocnictwo musi zawierać w szczeg</w:t>
      </w:r>
      <w:r w:rsidRPr="00DB78B1">
        <w:rPr>
          <w:rFonts w:ascii="Calibri" w:hAnsi="Calibri" w:cs="Calibri"/>
          <w:sz w:val="22"/>
          <w:szCs w:val="22"/>
          <w:u w:color="4472C4"/>
        </w:rPr>
        <w:t>ó</w:t>
      </w:r>
      <w:r w:rsidRPr="008C7655">
        <w:rPr>
          <w:rFonts w:ascii="Calibri" w:hAnsi="Calibri" w:cs="Calibri"/>
          <w:sz w:val="22"/>
          <w:szCs w:val="22"/>
          <w:u w:color="4472C4"/>
        </w:rPr>
        <w:t xml:space="preserve">lności ustanowionego pełnomocnika oraz zakres jego umocowania. </w:t>
      </w:r>
    </w:p>
    <w:p w14:paraId="302216B7" w14:textId="77777777" w:rsidR="00AF39F2" w:rsidRPr="008C7655" w:rsidRDefault="00AF39F2">
      <w:pPr>
        <w:shd w:val="clear" w:color="auto" w:fill="FFFFFF"/>
        <w:tabs>
          <w:tab w:val="left" w:pos="284"/>
        </w:tabs>
        <w:suppressAutoHyphens/>
        <w:spacing w:after="120"/>
        <w:ind w:left="720"/>
        <w:jc w:val="both"/>
        <w:rPr>
          <w:rFonts w:ascii="Calibri" w:eastAsia="Calibri" w:hAnsi="Calibri" w:cs="Calibri"/>
          <w:color w:val="4472C4"/>
          <w:sz w:val="22"/>
          <w:szCs w:val="22"/>
          <w:u w:color="4472C4"/>
        </w:rPr>
      </w:pPr>
    </w:p>
    <w:p w14:paraId="26CE4359" w14:textId="77777777" w:rsidR="00AF39F2" w:rsidRPr="008C7655" w:rsidRDefault="00000000">
      <w:pPr>
        <w:spacing w:line="200" w:lineRule="atLeast"/>
        <w:ind w:left="720"/>
        <w:jc w:val="center"/>
        <w:rPr>
          <w:rFonts w:ascii="Calibri" w:eastAsia="Calibri" w:hAnsi="Calibri" w:cs="Calibri"/>
          <w:b/>
          <w:bCs/>
          <w:sz w:val="22"/>
          <w:szCs w:val="22"/>
          <w:u w:val="single" w:color="4472C4"/>
        </w:rPr>
      </w:pPr>
      <w:r w:rsidRPr="00DB78B1">
        <w:rPr>
          <w:rFonts w:ascii="Calibri" w:hAnsi="Calibri" w:cs="Calibri"/>
          <w:b/>
          <w:bCs/>
          <w:sz w:val="22"/>
          <w:szCs w:val="22"/>
          <w:u w:val="single" w:color="4472C4"/>
        </w:rPr>
        <w:t>ETAP PO WY</w:t>
      </w:r>
      <w:r w:rsidRPr="008C7655">
        <w:rPr>
          <w:rFonts w:ascii="Calibri" w:hAnsi="Calibri" w:cs="Calibri"/>
          <w:b/>
          <w:bCs/>
          <w:sz w:val="22"/>
          <w:szCs w:val="22"/>
          <w:u w:val="single" w:color="4472C4"/>
        </w:rPr>
        <w:t>Ł</w:t>
      </w:r>
      <w:r w:rsidRPr="00DB78B1">
        <w:rPr>
          <w:rFonts w:ascii="Calibri" w:hAnsi="Calibri" w:cs="Calibri"/>
          <w:b/>
          <w:bCs/>
          <w:sz w:val="22"/>
          <w:szCs w:val="22"/>
          <w:u w:val="single" w:color="4472C4"/>
        </w:rPr>
        <w:t>ONIENIU OFERTY NAJWY</w:t>
      </w:r>
      <w:r w:rsidRPr="008C7655">
        <w:rPr>
          <w:rFonts w:ascii="Calibri" w:hAnsi="Calibri" w:cs="Calibri"/>
          <w:b/>
          <w:bCs/>
          <w:sz w:val="22"/>
          <w:szCs w:val="22"/>
          <w:u w:val="single" w:color="4472C4"/>
        </w:rPr>
        <w:t>Ż</w:t>
      </w:r>
      <w:r w:rsidRPr="00DB78B1">
        <w:rPr>
          <w:rFonts w:ascii="Calibri" w:hAnsi="Calibri" w:cs="Calibri"/>
          <w:b/>
          <w:bCs/>
          <w:sz w:val="22"/>
          <w:szCs w:val="22"/>
          <w:u w:val="single" w:color="4472C4"/>
        </w:rPr>
        <w:t>EJ OCENIONEJ</w:t>
      </w:r>
    </w:p>
    <w:p w14:paraId="51FA7124" w14:textId="77777777" w:rsidR="00AF39F2" w:rsidRPr="008C7655" w:rsidRDefault="00000000">
      <w:pPr>
        <w:shd w:val="clear" w:color="auto" w:fill="FFFFFF"/>
        <w:tabs>
          <w:tab w:val="left" w:pos="284"/>
        </w:tabs>
        <w:suppressAutoHyphens/>
        <w:spacing w:after="120"/>
        <w:jc w:val="both"/>
        <w:rPr>
          <w:rFonts w:ascii="Calibri" w:eastAsia="Calibri" w:hAnsi="Calibri" w:cs="Calibri"/>
          <w:sz w:val="22"/>
          <w:szCs w:val="22"/>
          <w:u w:color="4472C4"/>
        </w:rPr>
      </w:pPr>
      <w:r w:rsidRPr="008C7655">
        <w:rPr>
          <w:rFonts w:ascii="Calibri" w:hAnsi="Calibri" w:cs="Calibri"/>
          <w:b/>
          <w:bCs/>
          <w:sz w:val="22"/>
          <w:szCs w:val="22"/>
          <w:u w:color="4472C4"/>
        </w:rPr>
        <w:t>8</w:t>
      </w:r>
      <w:r w:rsidRPr="008C7655">
        <w:rPr>
          <w:rFonts w:ascii="Calibri" w:hAnsi="Calibri" w:cs="Calibri"/>
          <w:sz w:val="22"/>
          <w:szCs w:val="22"/>
          <w:u w:color="4472C4"/>
        </w:rPr>
        <w:t xml:space="preserve">. Zgodnie z art. 274 </w:t>
      </w:r>
      <w:proofErr w:type="spellStart"/>
      <w:r w:rsidRPr="008C7655">
        <w:rPr>
          <w:rFonts w:ascii="Calibri" w:hAnsi="Calibri" w:cs="Calibri"/>
          <w:sz w:val="22"/>
          <w:szCs w:val="22"/>
          <w:u w:color="4472C4"/>
        </w:rPr>
        <w:t>uPzp</w:t>
      </w:r>
      <w:proofErr w:type="spellEnd"/>
      <w:r w:rsidRPr="008C7655">
        <w:rPr>
          <w:rFonts w:ascii="Calibri" w:hAnsi="Calibri" w:cs="Calibri"/>
          <w:sz w:val="22"/>
          <w:szCs w:val="22"/>
          <w:u w:color="4472C4"/>
        </w:rPr>
        <w:t xml:space="preserve"> Zamawiający wzywa</w:t>
      </w:r>
      <w:r w:rsidRPr="008C7655">
        <w:rPr>
          <w:rFonts w:ascii="Calibri" w:hAnsi="Calibri" w:cs="Calibri"/>
          <w:b/>
          <w:bCs/>
          <w:sz w:val="22"/>
          <w:szCs w:val="22"/>
          <w:u w:color="4472C4"/>
        </w:rPr>
        <w:t xml:space="preserve"> </w:t>
      </w:r>
      <w:r w:rsidRPr="008C7655">
        <w:rPr>
          <w:rFonts w:ascii="Calibri" w:hAnsi="Calibri" w:cs="Calibri"/>
          <w:sz w:val="22"/>
          <w:szCs w:val="22"/>
          <w:u w:color="4472C4"/>
        </w:rPr>
        <w:t>wykonawcę, kt</w:t>
      </w:r>
      <w:r w:rsidRPr="00DB78B1">
        <w:rPr>
          <w:rFonts w:ascii="Calibri" w:hAnsi="Calibri" w:cs="Calibri"/>
          <w:sz w:val="22"/>
          <w:szCs w:val="22"/>
          <w:u w:color="4472C4"/>
        </w:rPr>
        <w:t>ó</w:t>
      </w:r>
      <w:r w:rsidRPr="008C7655">
        <w:rPr>
          <w:rFonts w:ascii="Calibri" w:hAnsi="Calibri" w:cs="Calibri"/>
          <w:sz w:val="22"/>
          <w:szCs w:val="22"/>
          <w:u w:color="4472C4"/>
        </w:rPr>
        <w:t>rego oferta została najwyżej oceniona, do złożenia w wyznaczonym terminie, nie kr</w:t>
      </w:r>
      <w:r w:rsidRPr="00DB78B1">
        <w:rPr>
          <w:rFonts w:ascii="Calibri" w:hAnsi="Calibri" w:cs="Calibri"/>
          <w:sz w:val="22"/>
          <w:szCs w:val="22"/>
          <w:u w:color="4472C4"/>
        </w:rPr>
        <w:t>ó</w:t>
      </w:r>
      <w:r w:rsidRPr="008C7655">
        <w:rPr>
          <w:rFonts w:ascii="Calibri" w:hAnsi="Calibri" w:cs="Calibri"/>
          <w:sz w:val="22"/>
          <w:szCs w:val="22"/>
          <w:u w:color="4472C4"/>
        </w:rPr>
        <w:t>tszym niż 5 dni od dnia wezwania, aktualnych na dzień złożenia podmiotowych środk</w:t>
      </w:r>
      <w:r w:rsidRPr="00DB78B1">
        <w:rPr>
          <w:rFonts w:ascii="Calibri" w:hAnsi="Calibri" w:cs="Calibri"/>
          <w:sz w:val="22"/>
          <w:szCs w:val="22"/>
          <w:u w:color="4472C4"/>
        </w:rPr>
        <w:t>ó</w:t>
      </w:r>
      <w:r w:rsidRPr="008C7655">
        <w:rPr>
          <w:rFonts w:ascii="Calibri" w:hAnsi="Calibri" w:cs="Calibri"/>
          <w:sz w:val="22"/>
          <w:szCs w:val="22"/>
          <w:u w:color="4472C4"/>
        </w:rPr>
        <w:t>w dowodowych, w następującym zakresie:</w:t>
      </w:r>
    </w:p>
    <w:p w14:paraId="0FD35AAE" w14:textId="77777777" w:rsidR="00AF39F2" w:rsidRPr="008C7655" w:rsidRDefault="00000000">
      <w:pPr>
        <w:numPr>
          <w:ilvl w:val="0"/>
          <w:numId w:val="51"/>
        </w:numPr>
        <w:suppressAutoHyphens/>
        <w:spacing w:line="200" w:lineRule="atLeast"/>
        <w:jc w:val="both"/>
        <w:rPr>
          <w:rFonts w:ascii="Calibri" w:eastAsia="Calibri" w:hAnsi="Calibri" w:cs="Calibri"/>
          <w:sz w:val="22"/>
          <w:szCs w:val="22"/>
        </w:rPr>
      </w:pPr>
      <w:bookmarkStart w:id="2" w:name="_Hlk35852953"/>
      <w:r w:rsidRPr="008C7655">
        <w:rPr>
          <w:rFonts w:ascii="Calibri" w:hAnsi="Calibri" w:cs="Calibri"/>
          <w:sz w:val="22"/>
          <w:szCs w:val="22"/>
          <w:u w:color="4472C4"/>
        </w:rPr>
        <w:t>na potwierdzenie spełniania warunku udziału w postępowaniu, o kt</w:t>
      </w:r>
      <w:r w:rsidRPr="00DB78B1">
        <w:rPr>
          <w:rFonts w:ascii="Calibri" w:hAnsi="Calibri" w:cs="Calibri"/>
          <w:sz w:val="22"/>
          <w:szCs w:val="22"/>
          <w:u w:color="4472C4"/>
        </w:rPr>
        <w:t>ó</w:t>
      </w:r>
      <w:r w:rsidRPr="008C7655">
        <w:rPr>
          <w:rFonts w:ascii="Calibri" w:hAnsi="Calibri" w:cs="Calibri"/>
          <w:sz w:val="22"/>
          <w:szCs w:val="22"/>
          <w:u w:color="4472C4"/>
        </w:rPr>
        <w:t xml:space="preserve">rym mowa w rozdziale VIII ust. 1 lit. d SWZ Zamawiający wymaga przedłożenia na zasadach określonych poniżej: </w:t>
      </w:r>
    </w:p>
    <w:p w14:paraId="3A4A8E91" w14:textId="77777777" w:rsidR="00AF39F2" w:rsidRPr="008C7655" w:rsidRDefault="00000000">
      <w:pPr>
        <w:numPr>
          <w:ilvl w:val="0"/>
          <w:numId w:val="53"/>
        </w:numPr>
        <w:suppressAutoHyphens/>
        <w:spacing w:line="200" w:lineRule="atLeast"/>
        <w:jc w:val="both"/>
        <w:rPr>
          <w:rFonts w:ascii="Calibri" w:hAnsi="Calibri" w:cs="Calibri"/>
          <w:sz w:val="22"/>
          <w:szCs w:val="22"/>
        </w:rPr>
      </w:pPr>
      <w:r w:rsidRPr="008C7655">
        <w:rPr>
          <w:rFonts w:ascii="Calibri" w:hAnsi="Calibri" w:cs="Calibri"/>
          <w:sz w:val="22"/>
          <w:szCs w:val="22"/>
          <w:u w:color="4472C4"/>
        </w:rPr>
        <w:t xml:space="preserve">sporządzonego zgodnie ze wzorem, stanowiącym </w:t>
      </w:r>
      <w:r w:rsidRPr="008C7655">
        <w:rPr>
          <w:rFonts w:ascii="Calibri" w:hAnsi="Calibri" w:cs="Calibri"/>
          <w:b/>
          <w:bCs/>
          <w:sz w:val="22"/>
          <w:szCs w:val="22"/>
          <w:u w:color="4472C4"/>
        </w:rPr>
        <w:t>załącznik nr 7 do SWZ</w:t>
      </w:r>
      <w:r w:rsidRPr="008C7655">
        <w:rPr>
          <w:rFonts w:ascii="Calibri" w:hAnsi="Calibri" w:cs="Calibri"/>
          <w:sz w:val="22"/>
          <w:szCs w:val="22"/>
          <w:u w:color="4472C4"/>
        </w:rPr>
        <w:t xml:space="preserve"> wykazu dostaw wykonanych nie wcześniej niż w okresie ostatnich 3 lat, a jeżeli okres prowadzenia działalności jest kr</w:t>
      </w:r>
      <w:r w:rsidRPr="00DB78B1">
        <w:rPr>
          <w:rFonts w:ascii="Calibri" w:hAnsi="Calibri" w:cs="Calibri"/>
          <w:sz w:val="22"/>
          <w:szCs w:val="22"/>
          <w:u w:color="4472C4"/>
        </w:rPr>
        <w:t>ó</w:t>
      </w:r>
      <w:r w:rsidRPr="008C7655">
        <w:rPr>
          <w:rFonts w:ascii="Calibri" w:hAnsi="Calibri" w:cs="Calibri"/>
          <w:sz w:val="22"/>
          <w:szCs w:val="22"/>
          <w:u w:color="4472C4"/>
        </w:rPr>
        <w:t>tszy - wskazanych w rozdziale VIII ust. 1 lit. d) SWZ wraz z podaniem ich rodzaju, wartości, daty i miejsca wykonania oraz podmiot</w:t>
      </w:r>
      <w:r w:rsidRPr="00DB78B1">
        <w:rPr>
          <w:rFonts w:ascii="Calibri" w:hAnsi="Calibri" w:cs="Calibri"/>
          <w:sz w:val="22"/>
          <w:szCs w:val="22"/>
          <w:u w:color="4472C4"/>
        </w:rPr>
        <w:t>ó</w:t>
      </w:r>
      <w:r w:rsidRPr="008C7655">
        <w:rPr>
          <w:rFonts w:ascii="Calibri" w:hAnsi="Calibri" w:cs="Calibri"/>
          <w:sz w:val="22"/>
          <w:szCs w:val="22"/>
          <w:u w:color="4472C4"/>
        </w:rPr>
        <w:t>w, na rzecz kt</w:t>
      </w:r>
      <w:r w:rsidRPr="00DB78B1">
        <w:rPr>
          <w:rFonts w:ascii="Calibri" w:hAnsi="Calibri" w:cs="Calibri"/>
          <w:sz w:val="22"/>
          <w:szCs w:val="22"/>
          <w:u w:color="4472C4"/>
        </w:rPr>
        <w:t>ó</w:t>
      </w:r>
      <w:r w:rsidRPr="008C7655">
        <w:rPr>
          <w:rFonts w:ascii="Calibri" w:hAnsi="Calibri" w:cs="Calibri"/>
          <w:sz w:val="22"/>
          <w:szCs w:val="22"/>
          <w:u w:color="4472C4"/>
        </w:rPr>
        <w:t>rych dostawy te zostały wykonane, oraz załączeniem dowod</w:t>
      </w:r>
      <w:r w:rsidRPr="00DB78B1">
        <w:rPr>
          <w:rFonts w:ascii="Calibri" w:hAnsi="Calibri" w:cs="Calibri"/>
          <w:sz w:val="22"/>
          <w:szCs w:val="22"/>
          <w:u w:color="4472C4"/>
        </w:rPr>
        <w:t>ó</w:t>
      </w:r>
      <w:r w:rsidRPr="008C7655">
        <w:rPr>
          <w:rFonts w:ascii="Calibri" w:hAnsi="Calibri" w:cs="Calibri"/>
          <w:sz w:val="22"/>
          <w:szCs w:val="22"/>
          <w:u w:color="4472C4"/>
        </w:rPr>
        <w:t>w określających, czy te dostawy lub usługi zostały wykonane lub są wykonywane należycie, przy czym dowodami,                        o kt</w:t>
      </w:r>
      <w:r w:rsidRPr="00DB78B1">
        <w:rPr>
          <w:rFonts w:ascii="Calibri" w:hAnsi="Calibri" w:cs="Calibri"/>
          <w:sz w:val="22"/>
          <w:szCs w:val="22"/>
          <w:u w:color="4472C4"/>
        </w:rPr>
        <w:t>ó</w:t>
      </w:r>
      <w:r w:rsidRPr="008C7655">
        <w:rPr>
          <w:rFonts w:ascii="Calibri" w:hAnsi="Calibri" w:cs="Calibri"/>
          <w:sz w:val="22"/>
          <w:szCs w:val="22"/>
          <w:u w:color="4472C4"/>
        </w:rPr>
        <w:t>rych mowa, są referencje bądź inne dokumenty sporządzone przez podmiot, na rzecz kt</w:t>
      </w:r>
      <w:r w:rsidRPr="00DB78B1">
        <w:rPr>
          <w:rFonts w:ascii="Calibri" w:hAnsi="Calibri" w:cs="Calibri"/>
          <w:sz w:val="22"/>
          <w:szCs w:val="22"/>
          <w:u w:color="4472C4"/>
        </w:rPr>
        <w:t>ó</w:t>
      </w:r>
      <w:r w:rsidRPr="008C7655">
        <w:rPr>
          <w:rFonts w:ascii="Calibri" w:hAnsi="Calibri" w:cs="Calibri"/>
          <w:sz w:val="22"/>
          <w:szCs w:val="22"/>
          <w:u w:color="4472C4"/>
        </w:rPr>
        <w:t>rego dostawy zostały wykonane, a w przypadku świadczeń powtarzających się lub ciągłych są wykonywane, a jeżeli wykonawca z przyczyn niezależnych od niego nie jest w stanie uzyskać tych dokument</w:t>
      </w:r>
      <w:r w:rsidRPr="00DB78B1">
        <w:rPr>
          <w:rFonts w:ascii="Calibri" w:hAnsi="Calibri" w:cs="Calibri"/>
          <w:sz w:val="22"/>
          <w:szCs w:val="22"/>
          <w:u w:color="4472C4"/>
        </w:rPr>
        <w:t>ó</w:t>
      </w:r>
      <w:r w:rsidRPr="008C7655">
        <w:rPr>
          <w:rFonts w:ascii="Calibri" w:hAnsi="Calibri" w:cs="Calibri"/>
          <w:sz w:val="22"/>
          <w:szCs w:val="22"/>
          <w:u w:color="4472C4"/>
        </w:rPr>
        <w:t xml:space="preserve">w - oświadczenie wykonawcy; w przypadku świadczeń powtarzających się lub ciągłych nadal wykonywanych referencje bądź inne dokumenty potwierdzające ich należyte wykonywanie powinny być wystawione w okresie ostatnich 3 miesięcy; </w:t>
      </w:r>
    </w:p>
    <w:p w14:paraId="594C23D8" w14:textId="77777777" w:rsidR="00AF39F2" w:rsidRPr="008C7655" w:rsidRDefault="00000000">
      <w:pPr>
        <w:numPr>
          <w:ilvl w:val="0"/>
          <w:numId w:val="53"/>
        </w:numPr>
        <w:suppressAutoHyphens/>
        <w:spacing w:line="200" w:lineRule="atLeast"/>
        <w:jc w:val="both"/>
        <w:rPr>
          <w:rFonts w:ascii="Calibri" w:hAnsi="Calibri" w:cs="Calibri"/>
          <w:sz w:val="22"/>
          <w:szCs w:val="22"/>
        </w:rPr>
      </w:pPr>
      <w:r w:rsidRPr="008C7655">
        <w:rPr>
          <w:rFonts w:ascii="Calibri" w:hAnsi="Calibri" w:cs="Calibri"/>
          <w:sz w:val="22"/>
          <w:szCs w:val="22"/>
          <w:u w:color="4472C4"/>
        </w:rPr>
        <w:t xml:space="preserve">jeżeli wykonawca powołuje się </w:t>
      </w:r>
      <w:r w:rsidRPr="00DB78B1">
        <w:rPr>
          <w:rFonts w:ascii="Calibri" w:hAnsi="Calibri" w:cs="Calibri"/>
          <w:sz w:val="22"/>
          <w:szCs w:val="22"/>
          <w:u w:color="4472C4"/>
        </w:rPr>
        <w:t>na do</w:t>
      </w:r>
      <w:r w:rsidRPr="008C7655">
        <w:rPr>
          <w:rFonts w:ascii="Calibri" w:hAnsi="Calibri" w:cs="Calibri"/>
          <w:sz w:val="22"/>
          <w:szCs w:val="22"/>
          <w:u w:color="4472C4"/>
        </w:rPr>
        <w:t>świadczenie w realizacji dostaw, wykonywanych wsp</w:t>
      </w:r>
      <w:r w:rsidRPr="00DB78B1">
        <w:rPr>
          <w:rFonts w:ascii="Calibri" w:hAnsi="Calibri" w:cs="Calibri"/>
          <w:sz w:val="22"/>
          <w:szCs w:val="22"/>
          <w:u w:color="4472C4"/>
        </w:rPr>
        <w:t>ó</w:t>
      </w:r>
      <w:r w:rsidRPr="008C7655">
        <w:rPr>
          <w:rFonts w:ascii="Calibri" w:hAnsi="Calibri" w:cs="Calibri"/>
          <w:sz w:val="22"/>
          <w:szCs w:val="22"/>
          <w:u w:color="4472C4"/>
        </w:rPr>
        <w:t>lnie z innymi wykonawcami, wyżej wskazany wykaz dotyczy dostaw, w kt</w:t>
      </w:r>
      <w:r w:rsidRPr="00DB78B1">
        <w:rPr>
          <w:rFonts w:ascii="Calibri" w:hAnsi="Calibri" w:cs="Calibri"/>
          <w:sz w:val="22"/>
          <w:szCs w:val="22"/>
          <w:u w:color="4472C4"/>
        </w:rPr>
        <w:t>ó</w:t>
      </w:r>
      <w:r w:rsidRPr="008C7655">
        <w:rPr>
          <w:rFonts w:ascii="Calibri" w:hAnsi="Calibri" w:cs="Calibri"/>
          <w:sz w:val="22"/>
          <w:szCs w:val="22"/>
          <w:u w:color="4472C4"/>
        </w:rPr>
        <w:t>rych wykonaniu wykonawca ten bezpośrednio uczestniczył, a w przypadku świadczeń powtarzających się lub ciągłych, w kt</w:t>
      </w:r>
      <w:r w:rsidRPr="00DB78B1">
        <w:rPr>
          <w:rFonts w:ascii="Calibri" w:hAnsi="Calibri" w:cs="Calibri"/>
          <w:sz w:val="22"/>
          <w:szCs w:val="22"/>
          <w:u w:color="4472C4"/>
        </w:rPr>
        <w:t>ó</w:t>
      </w:r>
      <w:r w:rsidRPr="008C7655">
        <w:rPr>
          <w:rFonts w:ascii="Calibri" w:hAnsi="Calibri" w:cs="Calibri"/>
          <w:sz w:val="22"/>
          <w:szCs w:val="22"/>
          <w:u w:color="4472C4"/>
        </w:rPr>
        <w:t>rych wykonywaniu bezpośrednio uczestniczył lub uczestniczy.</w:t>
      </w:r>
    </w:p>
    <w:p w14:paraId="59080722" w14:textId="77777777" w:rsidR="00AF39F2" w:rsidRPr="008C7655" w:rsidRDefault="00AF39F2">
      <w:pPr>
        <w:suppressAutoHyphens/>
        <w:spacing w:line="200" w:lineRule="atLeast"/>
        <w:ind w:left="1004"/>
        <w:jc w:val="both"/>
        <w:rPr>
          <w:rFonts w:ascii="Calibri" w:eastAsia="Calibri" w:hAnsi="Calibri" w:cs="Calibri"/>
          <w:color w:val="4472C4"/>
          <w:sz w:val="22"/>
          <w:szCs w:val="22"/>
          <w:u w:color="4472C4"/>
        </w:rPr>
      </w:pPr>
    </w:p>
    <w:p w14:paraId="2406923F" w14:textId="77777777" w:rsidR="00AF39F2" w:rsidRPr="008C7655" w:rsidRDefault="00000000">
      <w:pPr>
        <w:numPr>
          <w:ilvl w:val="0"/>
          <w:numId w:val="54"/>
        </w:numPr>
        <w:suppressAutoHyphens/>
        <w:spacing w:line="200" w:lineRule="atLeast"/>
        <w:jc w:val="both"/>
        <w:rPr>
          <w:rFonts w:ascii="Calibri" w:hAnsi="Calibri" w:cs="Calibri"/>
          <w:sz w:val="22"/>
          <w:szCs w:val="22"/>
        </w:rPr>
      </w:pPr>
      <w:r w:rsidRPr="008C7655">
        <w:rPr>
          <w:rFonts w:ascii="Calibri" w:hAnsi="Calibri" w:cs="Calibri"/>
          <w:sz w:val="22"/>
          <w:szCs w:val="22"/>
          <w:u w:color="4472C4"/>
        </w:rPr>
        <w:t>w celu potwierdzenia braku podstaw wykluczenia wykonawcy z udziału w postępowaniu:</w:t>
      </w:r>
    </w:p>
    <w:p w14:paraId="2B254E22" w14:textId="77777777" w:rsidR="00AF39F2" w:rsidRPr="008C7655" w:rsidRDefault="00000000">
      <w:pPr>
        <w:suppressAutoHyphens/>
        <w:spacing w:line="276" w:lineRule="auto"/>
        <w:jc w:val="both"/>
        <w:rPr>
          <w:rFonts w:ascii="Calibri" w:eastAsia="Calibri" w:hAnsi="Calibri" w:cs="Calibri"/>
          <w:sz w:val="22"/>
          <w:szCs w:val="22"/>
          <w:u w:color="4472C4"/>
        </w:rPr>
      </w:pPr>
      <w:r w:rsidRPr="008C7655">
        <w:rPr>
          <w:rFonts w:ascii="Calibri" w:hAnsi="Calibri" w:cs="Calibri"/>
          <w:sz w:val="22"/>
          <w:szCs w:val="22"/>
          <w:u w:color="4472C4"/>
        </w:rPr>
        <w:t>a</w:t>
      </w:r>
      <w:r w:rsidRPr="008C7655">
        <w:rPr>
          <w:rFonts w:ascii="Calibri" w:hAnsi="Calibri" w:cs="Calibri"/>
          <w:b/>
          <w:bCs/>
          <w:sz w:val="22"/>
          <w:szCs w:val="22"/>
          <w:u w:color="4472C4"/>
        </w:rPr>
        <w:t>)</w:t>
      </w:r>
      <w:r w:rsidRPr="008C7655">
        <w:rPr>
          <w:rFonts w:ascii="Calibri" w:hAnsi="Calibri" w:cs="Calibri"/>
          <w:sz w:val="22"/>
          <w:szCs w:val="22"/>
          <w:u w:color="4472C4"/>
        </w:rPr>
        <w:t xml:space="preserve"> oświadczenia wykonawcy, złożonego według wzoru, stanowiącego </w:t>
      </w:r>
      <w:r w:rsidRPr="008C7655">
        <w:rPr>
          <w:rFonts w:ascii="Calibri" w:hAnsi="Calibri" w:cs="Calibri"/>
          <w:b/>
          <w:bCs/>
          <w:sz w:val="22"/>
          <w:szCs w:val="22"/>
          <w:u w:color="4472C4"/>
        </w:rPr>
        <w:t>załącznik nr 8 do SWZ</w:t>
      </w:r>
      <w:r w:rsidRPr="008C7655">
        <w:rPr>
          <w:rFonts w:ascii="Calibri" w:hAnsi="Calibri" w:cs="Calibri"/>
          <w:sz w:val="22"/>
          <w:szCs w:val="22"/>
          <w:u w:color="4472C4"/>
        </w:rPr>
        <w:t xml:space="preserve">,                             w zakresie art. 108 ust. 1 pkt 5 </w:t>
      </w:r>
      <w:proofErr w:type="spellStart"/>
      <w:r w:rsidRPr="008C7655">
        <w:rPr>
          <w:rFonts w:ascii="Calibri" w:hAnsi="Calibri" w:cs="Calibri"/>
          <w:sz w:val="22"/>
          <w:szCs w:val="22"/>
          <w:u w:color="4472C4"/>
        </w:rPr>
        <w:t>uPzp</w:t>
      </w:r>
      <w:proofErr w:type="spellEnd"/>
      <w:r w:rsidRPr="008C7655">
        <w:rPr>
          <w:rFonts w:ascii="Calibri" w:hAnsi="Calibri" w:cs="Calibri"/>
          <w:sz w:val="22"/>
          <w:szCs w:val="22"/>
          <w:u w:color="4472C4"/>
        </w:rPr>
        <w:t>, o braku przynależności do tej samej grupy kapitałowej w rozumieniu ustawy z dnia 16 lutego 2007 r. o ochronie konkurencji i konsument</w:t>
      </w:r>
      <w:r w:rsidRPr="00DB78B1">
        <w:rPr>
          <w:rFonts w:ascii="Calibri" w:hAnsi="Calibri" w:cs="Calibri"/>
          <w:sz w:val="22"/>
          <w:szCs w:val="22"/>
          <w:u w:color="4472C4"/>
        </w:rPr>
        <w:t>ó</w:t>
      </w:r>
      <w:r w:rsidRPr="008C7655">
        <w:rPr>
          <w:rFonts w:ascii="Calibri" w:hAnsi="Calibri" w:cs="Calibri"/>
          <w:sz w:val="22"/>
          <w:szCs w:val="22"/>
          <w:u w:color="4472C4"/>
        </w:rPr>
        <w:t>w (Dz. U. z 2020 r. poz. 1076 i 1086), z innym wykonawcą, kt</w:t>
      </w:r>
      <w:r w:rsidRPr="00DB78B1">
        <w:rPr>
          <w:rFonts w:ascii="Calibri" w:hAnsi="Calibri" w:cs="Calibri"/>
          <w:sz w:val="22"/>
          <w:szCs w:val="22"/>
          <w:u w:color="4472C4"/>
        </w:rPr>
        <w:t>ó</w:t>
      </w:r>
      <w:r w:rsidRPr="008C7655">
        <w:rPr>
          <w:rFonts w:ascii="Calibri" w:hAnsi="Calibri" w:cs="Calibri"/>
          <w:sz w:val="22"/>
          <w:szCs w:val="22"/>
          <w:u w:color="4472C4"/>
        </w:rPr>
        <w:t xml:space="preserve">ry złożył odrębną </w:t>
      </w:r>
      <w:r w:rsidRPr="00DB78B1">
        <w:rPr>
          <w:rFonts w:ascii="Calibri" w:hAnsi="Calibri" w:cs="Calibri"/>
          <w:sz w:val="22"/>
          <w:szCs w:val="22"/>
          <w:u w:color="4472C4"/>
        </w:rPr>
        <w:t>ofert</w:t>
      </w:r>
      <w:r w:rsidRPr="008C7655">
        <w:rPr>
          <w:rFonts w:ascii="Calibri" w:hAnsi="Calibri" w:cs="Calibri"/>
          <w:sz w:val="22"/>
          <w:szCs w:val="22"/>
          <w:u w:color="4472C4"/>
        </w:rPr>
        <w: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5133409F" w14:textId="77777777" w:rsidR="00AF39F2" w:rsidRPr="008C7655" w:rsidRDefault="00000000">
      <w:pPr>
        <w:suppressAutoHyphens/>
        <w:spacing w:line="276" w:lineRule="auto"/>
        <w:jc w:val="both"/>
        <w:rPr>
          <w:rFonts w:ascii="Calibri" w:eastAsia="Calibri" w:hAnsi="Calibri" w:cs="Calibri"/>
          <w:sz w:val="22"/>
          <w:szCs w:val="22"/>
          <w:u w:color="4472C4"/>
        </w:rPr>
      </w:pPr>
      <w:r w:rsidRPr="008C7655">
        <w:rPr>
          <w:rFonts w:ascii="Calibri" w:hAnsi="Calibri" w:cs="Calibri"/>
          <w:b/>
          <w:bCs/>
          <w:sz w:val="22"/>
          <w:szCs w:val="22"/>
          <w:u w:color="4472C4"/>
        </w:rPr>
        <w:t>b)</w:t>
      </w:r>
      <w:r w:rsidRPr="008C7655">
        <w:rPr>
          <w:rFonts w:ascii="Calibri" w:hAnsi="Calibri" w:cs="Calibri"/>
          <w:sz w:val="22"/>
          <w:szCs w:val="22"/>
          <w:u w:color="4472C4"/>
        </w:rPr>
        <w:t xml:space="preserve"> odpisu lub informacji z Krajowego Rejestru Sądowego lub z Centralnej Ewidencji i Informacji                     o Działalności Gospodarczej, w zakresie art. 109 ust. 1 pkt 4 </w:t>
      </w:r>
      <w:proofErr w:type="spellStart"/>
      <w:r w:rsidRPr="008C7655">
        <w:rPr>
          <w:rFonts w:ascii="Calibri" w:hAnsi="Calibri" w:cs="Calibri"/>
          <w:sz w:val="22"/>
          <w:szCs w:val="22"/>
          <w:u w:color="4472C4"/>
        </w:rPr>
        <w:t>uPzp</w:t>
      </w:r>
      <w:proofErr w:type="spellEnd"/>
      <w:r w:rsidRPr="008C7655">
        <w:rPr>
          <w:rFonts w:ascii="Calibri" w:hAnsi="Calibri" w:cs="Calibri"/>
          <w:sz w:val="22"/>
          <w:szCs w:val="22"/>
          <w:u w:color="4472C4"/>
        </w:rPr>
        <w:t>, sporządzonych nie wcześniej niż 3 miesiące przed jej złożeniem, jeżeli odrębne przepisy wymagają wpisu do rejestru lub ewidencji;</w:t>
      </w:r>
    </w:p>
    <w:p w14:paraId="3642FE89" w14:textId="77777777" w:rsidR="00AF39F2" w:rsidRPr="008C7655" w:rsidRDefault="00000000">
      <w:pPr>
        <w:shd w:val="clear" w:color="auto" w:fill="FFFFFF"/>
        <w:spacing w:line="276" w:lineRule="auto"/>
        <w:jc w:val="both"/>
        <w:rPr>
          <w:rFonts w:ascii="Calibri" w:eastAsia="Calibri" w:hAnsi="Calibri" w:cs="Calibri"/>
          <w:sz w:val="22"/>
          <w:szCs w:val="22"/>
          <w:u w:color="4472C4"/>
          <w:shd w:val="clear" w:color="auto" w:fill="FFFFFF"/>
        </w:rPr>
      </w:pPr>
      <w:r w:rsidRPr="008C7655">
        <w:rPr>
          <w:rFonts w:ascii="Calibri" w:hAnsi="Calibri" w:cs="Calibri"/>
          <w:b/>
          <w:bCs/>
          <w:sz w:val="22"/>
          <w:szCs w:val="22"/>
          <w:u w:color="4472C4"/>
        </w:rPr>
        <w:t>c</w:t>
      </w:r>
      <w:r w:rsidRPr="008C7655">
        <w:rPr>
          <w:rFonts w:ascii="Calibri" w:hAnsi="Calibri" w:cs="Calibri"/>
          <w:b/>
          <w:bCs/>
          <w:sz w:val="22"/>
          <w:szCs w:val="22"/>
          <w:u w:color="4472C4"/>
          <w:shd w:val="clear" w:color="auto" w:fill="FFFFFF"/>
        </w:rPr>
        <w:t>)</w:t>
      </w:r>
      <w:r w:rsidRPr="008C7655">
        <w:rPr>
          <w:rFonts w:ascii="Calibri" w:hAnsi="Calibri" w:cs="Calibri"/>
          <w:sz w:val="22"/>
          <w:szCs w:val="22"/>
          <w:u w:color="4472C4"/>
          <w:shd w:val="clear" w:color="auto" w:fill="FFFFFF"/>
        </w:rPr>
        <w:t xml:space="preserve"> oświadczenia wykonawcy o aktualności informacji zawartych w oświadczeniu, o kt</w:t>
      </w:r>
      <w:r w:rsidRPr="00DB78B1">
        <w:rPr>
          <w:rFonts w:ascii="Calibri" w:hAnsi="Calibri" w:cs="Calibri"/>
          <w:sz w:val="22"/>
          <w:szCs w:val="22"/>
          <w:u w:color="4472C4"/>
          <w:shd w:val="clear" w:color="auto" w:fill="FFFFFF"/>
        </w:rPr>
        <w:t>ó</w:t>
      </w:r>
      <w:r w:rsidRPr="008C7655">
        <w:rPr>
          <w:rFonts w:ascii="Calibri" w:hAnsi="Calibri" w:cs="Calibri"/>
          <w:sz w:val="22"/>
          <w:szCs w:val="22"/>
          <w:u w:color="4472C4"/>
          <w:shd w:val="clear" w:color="auto" w:fill="FFFFFF"/>
        </w:rPr>
        <w:t xml:space="preserve">rym mowa w </w:t>
      </w:r>
      <w:r w:rsidRPr="008C7655">
        <w:rPr>
          <w:rFonts w:ascii="Calibri" w:hAnsi="Calibri" w:cs="Calibri"/>
          <w:sz w:val="22"/>
          <w:szCs w:val="22"/>
          <w:u w:color="4472C4"/>
        </w:rPr>
        <w:t>art. 125 ust. 1</w:t>
      </w:r>
      <w:r w:rsidRPr="008C7655">
        <w:rPr>
          <w:rFonts w:ascii="Calibri" w:hAnsi="Calibri" w:cs="Calibri"/>
          <w:sz w:val="22"/>
          <w:szCs w:val="22"/>
          <w:u w:color="4472C4"/>
          <w:shd w:val="clear" w:color="auto" w:fill="FFFFFF"/>
        </w:rPr>
        <w:t xml:space="preserve"> </w:t>
      </w:r>
      <w:proofErr w:type="spellStart"/>
      <w:r w:rsidRPr="008C7655">
        <w:rPr>
          <w:rFonts w:ascii="Calibri" w:hAnsi="Calibri" w:cs="Calibri"/>
          <w:sz w:val="22"/>
          <w:szCs w:val="22"/>
          <w:u w:color="4472C4"/>
          <w:shd w:val="clear" w:color="auto" w:fill="FFFFFF"/>
        </w:rPr>
        <w:t>uPzp</w:t>
      </w:r>
      <w:proofErr w:type="spellEnd"/>
      <w:r w:rsidRPr="008C7655">
        <w:rPr>
          <w:rFonts w:ascii="Calibri" w:hAnsi="Calibri" w:cs="Calibri"/>
          <w:sz w:val="22"/>
          <w:szCs w:val="22"/>
          <w:u w:color="4472C4"/>
          <w:shd w:val="clear" w:color="auto" w:fill="FFFFFF"/>
        </w:rPr>
        <w:t>, w zakresie podstaw wykluczenia z postępowania wskazanych przez Zamawiającego, o kt</w:t>
      </w:r>
      <w:r w:rsidRPr="00DB78B1">
        <w:rPr>
          <w:rFonts w:ascii="Calibri" w:hAnsi="Calibri" w:cs="Calibri"/>
          <w:sz w:val="22"/>
          <w:szCs w:val="22"/>
          <w:u w:color="4472C4"/>
          <w:shd w:val="clear" w:color="auto" w:fill="FFFFFF"/>
        </w:rPr>
        <w:t>ó</w:t>
      </w:r>
      <w:r w:rsidRPr="008C7655">
        <w:rPr>
          <w:rFonts w:ascii="Calibri" w:hAnsi="Calibri" w:cs="Calibri"/>
          <w:sz w:val="22"/>
          <w:szCs w:val="22"/>
          <w:u w:color="4472C4"/>
          <w:shd w:val="clear" w:color="auto" w:fill="FFFFFF"/>
        </w:rPr>
        <w:t>rych mowa w:</w:t>
      </w:r>
    </w:p>
    <w:p w14:paraId="432BA164" w14:textId="77777777" w:rsidR="00AF39F2" w:rsidRPr="008C7655" w:rsidRDefault="00000000">
      <w:pPr>
        <w:numPr>
          <w:ilvl w:val="0"/>
          <w:numId w:val="56"/>
        </w:numPr>
        <w:shd w:val="clear" w:color="auto" w:fill="FFFFFF"/>
        <w:spacing w:line="276" w:lineRule="auto"/>
        <w:rPr>
          <w:rFonts w:ascii="Calibri" w:hAnsi="Calibri" w:cs="Calibri"/>
          <w:sz w:val="22"/>
          <w:szCs w:val="22"/>
        </w:rPr>
      </w:pPr>
      <w:r w:rsidRPr="008C7655">
        <w:rPr>
          <w:rFonts w:ascii="Calibri" w:hAnsi="Calibri" w:cs="Calibri"/>
          <w:sz w:val="22"/>
          <w:szCs w:val="22"/>
          <w:u w:color="4472C4"/>
        </w:rPr>
        <w:lastRenderedPageBreak/>
        <w:t>art. 108 ust. 1 pkt 1</w:t>
      </w:r>
      <w:r w:rsidR="004622B2" w:rsidRPr="008C7655">
        <w:rPr>
          <w:rFonts w:ascii="Calibri" w:hAnsi="Calibri" w:cs="Calibri"/>
          <w:sz w:val="22"/>
          <w:szCs w:val="22"/>
          <w:u w:color="4472C4"/>
        </w:rPr>
        <w:t xml:space="preserve"> albo</w:t>
      </w:r>
      <w:r w:rsidRPr="008C7655">
        <w:rPr>
          <w:rFonts w:ascii="Calibri" w:hAnsi="Calibri" w:cs="Calibri"/>
          <w:sz w:val="22"/>
          <w:szCs w:val="22"/>
          <w:u w:color="4472C4"/>
        </w:rPr>
        <w:t xml:space="preserve"> 2 </w:t>
      </w:r>
      <w:proofErr w:type="spellStart"/>
      <w:r w:rsidRPr="008C7655">
        <w:rPr>
          <w:rFonts w:ascii="Calibri" w:hAnsi="Calibri" w:cs="Calibri"/>
          <w:sz w:val="22"/>
          <w:szCs w:val="22"/>
          <w:u w:color="4472C4"/>
        </w:rPr>
        <w:t>uPzp</w:t>
      </w:r>
      <w:proofErr w:type="spellEnd"/>
      <w:r w:rsidRPr="008C7655">
        <w:rPr>
          <w:rFonts w:ascii="Calibri" w:hAnsi="Calibri" w:cs="Calibri"/>
          <w:sz w:val="22"/>
          <w:szCs w:val="22"/>
          <w:u w:color="4472C4"/>
        </w:rPr>
        <w:t>,</w:t>
      </w:r>
    </w:p>
    <w:p w14:paraId="7BDB4813" w14:textId="77777777" w:rsidR="00AF39F2" w:rsidRPr="008C7655" w:rsidRDefault="00000000">
      <w:pPr>
        <w:numPr>
          <w:ilvl w:val="0"/>
          <w:numId w:val="56"/>
        </w:numPr>
        <w:shd w:val="clear" w:color="auto" w:fill="FFFFFF"/>
        <w:spacing w:line="276" w:lineRule="auto"/>
        <w:rPr>
          <w:rFonts w:ascii="Calibri" w:hAnsi="Calibri" w:cs="Calibri"/>
          <w:sz w:val="22"/>
          <w:szCs w:val="22"/>
        </w:rPr>
      </w:pPr>
      <w:r w:rsidRPr="008C7655">
        <w:rPr>
          <w:rFonts w:ascii="Calibri" w:hAnsi="Calibri" w:cs="Calibri"/>
          <w:sz w:val="22"/>
          <w:szCs w:val="22"/>
          <w:u w:color="4472C4"/>
        </w:rPr>
        <w:t xml:space="preserve">art. 108 ust. 1 pkt 3 </w:t>
      </w:r>
      <w:proofErr w:type="spellStart"/>
      <w:r w:rsidRPr="008C7655">
        <w:rPr>
          <w:rFonts w:ascii="Calibri" w:hAnsi="Calibri" w:cs="Calibri"/>
          <w:sz w:val="22"/>
          <w:szCs w:val="22"/>
          <w:u w:color="4472C4"/>
        </w:rPr>
        <w:t>uPzp</w:t>
      </w:r>
      <w:proofErr w:type="spellEnd"/>
      <w:r w:rsidRPr="008C7655">
        <w:rPr>
          <w:rFonts w:ascii="Calibri" w:hAnsi="Calibri" w:cs="Calibri"/>
          <w:sz w:val="22"/>
          <w:szCs w:val="22"/>
          <w:u w:color="4472C4"/>
        </w:rPr>
        <w:t>,</w:t>
      </w:r>
    </w:p>
    <w:p w14:paraId="2668FD6F" w14:textId="77777777" w:rsidR="00AF39F2" w:rsidRPr="008C7655" w:rsidRDefault="00000000">
      <w:pPr>
        <w:numPr>
          <w:ilvl w:val="0"/>
          <w:numId w:val="56"/>
        </w:numPr>
        <w:shd w:val="clear" w:color="auto" w:fill="FFFFFF"/>
        <w:spacing w:line="276" w:lineRule="auto"/>
        <w:rPr>
          <w:rFonts w:ascii="Calibri" w:hAnsi="Calibri" w:cs="Calibri"/>
          <w:sz w:val="22"/>
          <w:szCs w:val="22"/>
        </w:rPr>
      </w:pPr>
      <w:r w:rsidRPr="008C7655">
        <w:rPr>
          <w:rFonts w:ascii="Calibri" w:hAnsi="Calibri" w:cs="Calibri"/>
          <w:sz w:val="22"/>
          <w:szCs w:val="22"/>
          <w:u w:color="4472C4"/>
        </w:rPr>
        <w:t xml:space="preserve">art. 108 ust. 1 pkt 4 </w:t>
      </w:r>
      <w:proofErr w:type="spellStart"/>
      <w:r w:rsidRPr="008C7655">
        <w:rPr>
          <w:rFonts w:ascii="Calibri" w:hAnsi="Calibri" w:cs="Calibri"/>
          <w:sz w:val="22"/>
          <w:szCs w:val="22"/>
          <w:u w:color="4472C4"/>
        </w:rPr>
        <w:t>uPzp</w:t>
      </w:r>
      <w:proofErr w:type="spellEnd"/>
      <w:r w:rsidRPr="008C7655">
        <w:rPr>
          <w:rFonts w:ascii="Calibri" w:hAnsi="Calibri" w:cs="Calibri"/>
          <w:sz w:val="22"/>
          <w:szCs w:val="22"/>
          <w:u w:color="4472C4"/>
        </w:rPr>
        <w:t>, dotyczących orzeczenia zakazu ubiegania się o zam</w:t>
      </w:r>
      <w:r w:rsidRPr="00DB78B1">
        <w:rPr>
          <w:rFonts w:ascii="Calibri" w:hAnsi="Calibri" w:cs="Calibri"/>
          <w:sz w:val="22"/>
          <w:szCs w:val="22"/>
          <w:u w:color="4472C4"/>
        </w:rPr>
        <w:t>ó</w:t>
      </w:r>
      <w:r w:rsidRPr="008C7655">
        <w:rPr>
          <w:rFonts w:ascii="Calibri" w:hAnsi="Calibri" w:cs="Calibri"/>
          <w:sz w:val="22"/>
          <w:szCs w:val="22"/>
          <w:u w:color="4472C4"/>
        </w:rPr>
        <w:t>wienie publiczne tytułem środka zapobiegawczego,</w:t>
      </w:r>
    </w:p>
    <w:p w14:paraId="24CF60F8" w14:textId="77777777" w:rsidR="00AF39F2" w:rsidRPr="008C7655" w:rsidRDefault="00000000">
      <w:pPr>
        <w:numPr>
          <w:ilvl w:val="0"/>
          <w:numId w:val="56"/>
        </w:numPr>
        <w:shd w:val="clear" w:color="auto" w:fill="FFFFFF"/>
        <w:spacing w:line="276" w:lineRule="auto"/>
        <w:rPr>
          <w:rFonts w:ascii="Calibri" w:hAnsi="Calibri" w:cs="Calibri"/>
          <w:sz w:val="22"/>
          <w:szCs w:val="22"/>
        </w:rPr>
      </w:pPr>
      <w:r w:rsidRPr="008C7655">
        <w:rPr>
          <w:rFonts w:ascii="Calibri" w:hAnsi="Calibri" w:cs="Calibri"/>
          <w:sz w:val="22"/>
          <w:szCs w:val="22"/>
          <w:u w:color="4472C4"/>
        </w:rPr>
        <w:t xml:space="preserve">art. 108 ust. 1 pkt 5 </w:t>
      </w:r>
      <w:proofErr w:type="spellStart"/>
      <w:r w:rsidRPr="008C7655">
        <w:rPr>
          <w:rFonts w:ascii="Calibri" w:hAnsi="Calibri" w:cs="Calibri"/>
          <w:sz w:val="22"/>
          <w:szCs w:val="22"/>
          <w:u w:color="4472C4"/>
        </w:rPr>
        <w:t>uPzp</w:t>
      </w:r>
      <w:proofErr w:type="spellEnd"/>
      <w:r w:rsidRPr="008C7655">
        <w:rPr>
          <w:rFonts w:ascii="Calibri" w:hAnsi="Calibri" w:cs="Calibri"/>
          <w:sz w:val="22"/>
          <w:szCs w:val="22"/>
          <w:u w:color="4472C4"/>
        </w:rPr>
        <w:t>, dotyczących zawarcia z innymi wykonawcami porozumienia mające na celu zakłócenie konkurencji,</w:t>
      </w:r>
    </w:p>
    <w:p w14:paraId="42C7D52C" w14:textId="77777777" w:rsidR="00AF39F2" w:rsidRPr="008C7655" w:rsidRDefault="00000000">
      <w:pPr>
        <w:numPr>
          <w:ilvl w:val="0"/>
          <w:numId w:val="56"/>
        </w:numPr>
        <w:shd w:val="clear" w:color="auto" w:fill="FFFFFF"/>
        <w:spacing w:line="276" w:lineRule="auto"/>
        <w:rPr>
          <w:rFonts w:ascii="Calibri" w:hAnsi="Calibri" w:cs="Calibri"/>
          <w:sz w:val="22"/>
          <w:szCs w:val="22"/>
        </w:rPr>
      </w:pPr>
      <w:r w:rsidRPr="008C7655">
        <w:rPr>
          <w:rFonts w:ascii="Calibri" w:hAnsi="Calibri" w:cs="Calibri"/>
          <w:sz w:val="22"/>
          <w:szCs w:val="22"/>
          <w:u w:color="4472C4"/>
        </w:rPr>
        <w:t xml:space="preserve">art. 108 ust. 1 pkt 6 </w:t>
      </w:r>
      <w:proofErr w:type="spellStart"/>
      <w:r w:rsidRPr="008C7655">
        <w:rPr>
          <w:rFonts w:ascii="Calibri" w:hAnsi="Calibri" w:cs="Calibri"/>
          <w:sz w:val="22"/>
          <w:szCs w:val="22"/>
          <w:u w:color="4472C4"/>
        </w:rPr>
        <w:t>uPzp</w:t>
      </w:r>
      <w:proofErr w:type="spellEnd"/>
      <w:r w:rsidRPr="008C7655">
        <w:rPr>
          <w:rFonts w:ascii="Calibri" w:hAnsi="Calibri" w:cs="Calibri"/>
          <w:sz w:val="22"/>
          <w:szCs w:val="22"/>
          <w:u w:color="4472C4"/>
        </w:rPr>
        <w:t>,</w:t>
      </w:r>
    </w:p>
    <w:p w14:paraId="0749D2FA" w14:textId="77777777" w:rsidR="00AF39F2" w:rsidRPr="008C7655" w:rsidRDefault="00000000">
      <w:pPr>
        <w:numPr>
          <w:ilvl w:val="0"/>
          <w:numId w:val="56"/>
        </w:numPr>
        <w:shd w:val="clear" w:color="auto" w:fill="FFFFFF"/>
        <w:spacing w:line="276" w:lineRule="auto"/>
        <w:rPr>
          <w:rFonts w:ascii="Calibri" w:hAnsi="Calibri" w:cs="Calibri"/>
          <w:sz w:val="22"/>
          <w:szCs w:val="22"/>
        </w:rPr>
      </w:pPr>
      <w:r w:rsidRPr="008C7655">
        <w:rPr>
          <w:rFonts w:ascii="Calibri" w:hAnsi="Calibri" w:cs="Calibri"/>
          <w:sz w:val="22"/>
          <w:szCs w:val="22"/>
          <w:u w:color="4472C4"/>
        </w:rPr>
        <w:t xml:space="preserve">art. 109 ust. 1 pkt 6 </w:t>
      </w:r>
      <w:proofErr w:type="spellStart"/>
      <w:r w:rsidRPr="008C7655">
        <w:rPr>
          <w:rFonts w:ascii="Calibri" w:hAnsi="Calibri" w:cs="Calibri"/>
          <w:sz w:val="22"/>
          <w:szCs w:val="22"/>
          <w:u w:color="4472C4"/>
        </w:rPr>
        <w:t>uPzp</w:t>
      </w:r>
      <w:proofErr w:type="spellEnd"/>
      <w:r w:rsidRPr="008C7655">
        <w:rPr>
          <w:rFonts w:ascii="Calibri" w:hAnsi="Calibri" w:cs="Calibri"/>
          <w:sz w:val="22"/>
          <w:szCs w:val="22"/>
          <w:u w:color="4472C4"/>
        </w:rPr>
        <w:t>,</w:t>
      </w:r>
    </w:p>
    <w:p w14:paraId="362F7A11" w14:textId="77777777" w:rsidR="00AF39F2" w:rsidRPr="008C7655" w:rsidRDefault="00000000">
      <w:pPr>
        <w:numPr>
          <w:ilvl w:val="0"/>
          <w:numId w:val="56"/>
        </w:numPr>
        <w:shd w:val="clear" w:color="auto" w:fill="FFFFFF"/>
        <w:spacing w:line="276" w:lineRule="auto"/>
        <w:rPr>
          <w:rFonts w:ascii="Calibri" w:hAnsi="Calibri" w:cs="Calibri"/>
          <w:sz w:val="22"/>
          <w:szCs w:val="22"/>
        </w:rPr>
      </w:pPr>
      <w:r w:rsidRPr="008C7655">
        <w:rPr>
          <w:rFonts w:ascii="Calibri" w:hAnsi="Calibri" w:cs="Calibri"/>
          <w:sz w:val="22"/>
          <w:szCs w:val="22"/>
          <w:u w:color="4472C4"/>
        </w:rPr>
        <w:t xml:space="preserve">art. 109 ust. 1 pkt 8 </w:t>
      </w:r>
      <w:proofErr w:type="spellStart"/>
      <w:r w:rsidRPr="008C7655">
        <w:rPr>
          <w:rFonts w:ascii="Calibri" w:hAnsi="Calibri" w:cs="Calibri"/>
          <w:sz w:val="22"/>
          <w:szCs w:val="22"/>
          <w:u w:color="4472C4"/>
        </w:rPr>
        <w:t>uPzp</w:t>
      </w:r>
      <w:proofErr w:type="spellEnd"/>
      <w:r w:rsidRPr="008C7655">
        <w:rPr>
          <w:rFonts w:ascii="Calibri" w:hAnsi="Calibri" w:cs="Calibri"/>
          <w:sz w:val="22"/>
          <w:szCs w:val="22"/>
          <w:u w:color="4472C4"/>
        </w:rPr>
        <w:t>,</w:t>
      </w:r>
    </w:p>
    <w:p w14:paraId="566AAF52" w14:textId="77777777" w:rsidR="00AF39F2" w:rsidRPr="008C7655" w:rsidRDefault="00000000">
      <w:pPr>
        <w:numPr>
          <w:ilvl w:val="0"/>
          <w:numId w:val="56"/>
        </w:numPr>
        <w:shd w:val="clear" w:color="auto" w:fill="FFFFFF"/>
        <w:spacing w:line="276" w:lineRule="auto"/>
        <w:rPr>
          <w:rFonts w:ascii="Calibri" w:hAnsi="Calibri" w:cs="Calibri"/>
          <w:sz w:val="22"/>
          <w:szCs w:val="22"/>
        </w:rPr>
      </w:pPr>
      <w:r w:rsidRPr="008C7655">
        <w:rPr>
          <w:rFonts w:ascii="Calibri" w:hAnsi="Calibri" w:cs="Calibri"/>
          <w:sz w:val="22"/>
          <w:szCs w:val="22"/>
          <w:u w:color="4472C4"/>
        </w:rPr>
        <w:t xml:space="preserve">art. 7 ust. 1 </w:t>
      </w:r>
      <w:proofErr w:type="spellStart"/>
      <w:r w:rsidRPr="008C7655">
        <w:rPr>
          <w:rFonts w:ascii="Calibri" w:hAnsi="Calibri" w:cs="Calibri"/>
          <w:sz w:val="22"/>
          <w:szCs w:val="22"/>
          <w:u w:color="4472C4"/>
        </w:rPr>
        <w:t>u.sz.r.z.p.w.a.u.s.o.b.n</w:t>
      </w:r>
      <w:proofErr w:type="spellEnd"/>
      <w:r w:rsidRPr="008C7655">
        <w:rPr>
          <w:rFonts w:ascii="Calibri" w:hAnsi="Calibri" w:cs="Calibri"/>
          <w:sz w:val="22"/>
          <w:szCs w:val="22"/>
          <w:u w:color="4472C4"/>
        </w:rPr>
        <w:t>.,</w:t>
      </w:r>
    </w:p>
    <w:p w14:paraId="55D4D220" w14:textId="77777777" w:rsidR="00AF39F2" w:rsidRPr="008C7655" w:rsidRDefault="00000000">
      <w:pPr>
        <w:shd w:val="clear" w:color="auto" w:fill="FFFFFF"/>
        <w:spacing w:line="276" w:lineRule="auto"/>
        <w:ind w:left="1134"/>
        <w:rPr>
          <w:rFonts w:ascii="Calibri" w:eastAsia="Calibri" w:hAnsi="Calibri" w:cs="Calibri"/>
          <w:color w:val="4472C4"/>
          <w:sz w:val="22"/>
          <w:szCs w:val="22"/>
          <w:u w:color="4472C4"/>
        </w:rPr>
      </w:pPr>
      <w:r w:rsidRPr="008C7655">
        <w:rPr>
          <w:rFonts w:ascii="Calibri" w:hAnsi="Calibri" w:cs="Calibri"/>
          <w:sz w:val="22"/>
          <w:szCs w:val="22"/>
          <w:u w:color="4472C4"/>
        </w:rPr>
        <w:t xml:space="preserve">zgodnie ze wzorem, stanowiącym załącznik nr 6 do SWZ. </w:t>
      </w:r>
    </w:p>
    <w:bookmarkEnd w:id="2"/>
    <w:p w14:paraId="608E00B2" w14:textId="77777777" w:rsidR="00AF39F2" w:rsidRPr="008C7655" w:rsidRDefault="00AF39F2">
      <w:pPr>
        <w:shd w:val="clear" w:color="auto" w:fill="FFFFFF"/>
        <w:spacing w:line="276" w:lineRule="auto"/>
        <w:rPr>
          <w:rFonts w:ascii="Calibri" w:eastAsia="Calibri" w:hAnsi="Calibri" w:cs="Calibri"/>
          <w:color w:val="4472C4"/>
          <w:sz w:val="22"/>
          <w:szCs w:val="22"/>
          <w:u w:color="4472C4"/>
        </w:rPr>
      </w:pPr>
    </w:p>
    <w:p w14:paraId="42BD9C28" w14:textId="77777777" w:rsidR="00AF39F2" w:rsidRPr="008C7655" w:rsidRDefault="00000000">
      <w:pPr>
        <w:shd w:val="clear" w:color="auto" w:fill="FFFFFF"/>
        <w:tabs>
          <w:tab w:val="left" w:pos="284"/>
        </w:tabs>
        <w:suppressAutoHyphens/>
        <w:spacing w:after="120"/>
        <w:jc w:val="both"/>
        <w:rPr>
          <w:rFonts w:ascii="Calibri" w:eastAsia="Calibri" w:hAnsi="Calibri" w:cs="Calibri"/>
          <w:sz w:val="22"/>
          <w:szCs w:val="22"/>
          <w:u w:color="4472C4"/>
        </w:rPr>
      </w:pPr>
      <w:r w:rsidRPr="008C7655">
        <w:rPr>
          <w:rFonts w:ascii="Calibri" w:hAnsi="Calibri" w:cs="Calibri"/>
          <w:b/>
          <w:bCs/>
          <w:sz w:val="22"/>
          <w:szCs w:val="22"/>
          <w:u w:color="4472C4"/>
        </w:rPr>
        <w:t>9.</w:t>
      </w:r>
      <w:r w:rsidRPr="008C7655">
        <w:rPr>
          <w:rFonts w:ascii="Calibri" w:hAnsi="Calibri" w:cs="Calibri"/>
          <w:sz w:val="22"/>
          <w:szCs w:val="22"/>
          <w:u w:color="4472C4"/>
        </w:rPr>
        <w:t xml:space="preserve"> </w:t>
      </w:r>
      <w:r w:rsidRPr="008C7655">
        <w:rPr>
          <w:rFonts w:ascii="Calibri" w:hAnsi="Calibri" w:cs="Calibri"/>
          <w:b/>
          <w:bCs/>
          <w:sz w:val="22"/>
          <w:szCs w:val="22"/>
          <w:u w:color="4472C4"/>
        </w:rPr>
        <w:t>Wykonawcy zagraniczni:</w:t>
      </w:r>
    </w:p>
    <w:p w14:paraId="7F1C8F28" w14:textId="77777777" w:rsidR="00AF39F2" w:rsidRPr="008C7655" w:rsidRDefault="00000000">
      <w:pPr>
        <w:shd w:val="clear" w:color="auto" w:fill="FFFFFF"/>
        <w:tabs>
          <w:tab w:val="left" w:pos="851"/>
        </w:tabs>
        <w:suppressAutoHyphens/>
        <w:jc w:val="both"/>
        <w:rPr>
          <w:rFonts w:ascii="Calibri" w:eastAsia="Calibri" w:hAnsi="Calibri" w:cs="Calibri"/>
          <w:sz w:val="22"/>
          <w:szCs w:val="22"/>
          <w:u w:color="4472C4"/>
        </w:rPr>
      </w:pPr>
      <w:r w:rsidRPr="008C7655">
        <w:rPr>
          <w:rFonts w:ascii="Calibri" w:hAnsi="Calibri" w:cs="Calibri"/>
          <w:b/>
          <w:bCs/>
          <w:sz w:val="22"/>
          <w:szCs w:val="22"/>
          <w:u w:color="4472C4"/>
        </w:rPr>
        <w:t>1)</w:t>
      </w:r>
      <w:r w:rsidRPr="008C7655">
        <w:rPr>
          <w:rFonts w:ascii="Calibri" w:hAnsi="Calibri" w:cs="Calibri"/>
          <w:sz w:val="22"/>
          <w:szCs w:val="22"/>
          <w:u w:color="4472C4"/>
        </w:rPr>
        <w:t xml:space="preserve"> Jeżeli wykonawca ma siedzibę lub miejsce zamieszkania poza terytorium Rzeczypospolitej Polskiej, zamiast dokument</w:t>
      </w:r>
      <w:r w:rsidRPr="00DB78B1">
        <w:rPr>
          <w:rFonts w:ascii="Calibri" w:hAnsi="Calibri" w:cs="Calibri"/>
          <w:sz w:val="22"/>
          <w:szCs w:val="22"/>
          <w:u w:color="4472C4"/>
        </w:rPr>
        <w:t>ó</w:t>
      </w:r>
      <w:r w:rsidRPr="008C7655">
        <w:rPr>
          <w:rFonts w:ascii="Calibri" w:hAnsi="Calibri" w:cs="Calibri"/>
          <w:sz w:val="22"/>
          <w:szCs w:val="22"/>
          <w:u w:color="4472C4"/>
        </w:rPr>
        <w:t>w, o kt</w:t>
      </w:r>
      <w:r w:rsidRPr="00DB78B1">
        <w:rPr>
          <w:rFonts w:ascii="Calibri" w:hAnsi="Calibri" w:cs="Calibri"/>
          <w:sz w:val="22"/>
          <w:szCs w:val="22"/>
          <w:u w:color="4472C4"/>
        </w:rPr>
        <w:t>ó</w:t>
      </w:r>
      <w:r w:rsidRPr="008C7655">
        <w:rPr>
          <w:rFonts w:ascii="Calibri" w:hAnsi="Calibri" w:cs="Calibri"/>
          <w:sz w:val="22"/>
          <w:szCs w:val="22"/>
          <w:u w:color="4472C4"/>
        </w:rPr>
        <w:t>rych mowa w ust.</w:t>
      </w:r>
      <w:r w:rsidRPr="008C7655">
        <w:rPr>
          <w:rFonts w:ascii="Calibri" w:hAnsi="Calibri" w:cs="Calibri"/>
          <w:sz w:val="22"/>
          <w:szCs w:val="22"/>
          <w:u w:color="4472C4"/>
          <w:shd w:val="clear" w:color="auto" w:fill="FFFFFF"/>
        </w:rPr>
        <w:t xml:space="preserve"> 8</w:t>
      </w:r>
      <w:r w:rsidRPr="008C7655">
        <w:rPr>
          <w:rFonts w:ascii="Calibri" w:hAnsi="Calibri" w:cs="Calibri"/>
          <w:sz w:val="22"/>
          <w:szCs w:val="22"/>
          <w:u w:color="4472C4"/>
        </w:rPr>
        <w:t xml:space="preserve"> pkt 2 lit. b niniejszego rozdziału:</w:t>
      </w:r>
    </w:p>
    <w:p w14:paraId="05ACEF91" w14:textId="77777777" w:rsidR="00AF39F2" w:rsidRPr="008C7655" w:rsidRDefault="00000000">
      <w:pPr>
        <w:shd w:val="clear" w:color="auto" w:fill="FFFFFF"/>
        <w:suppressAutoHyphens/>
        <w:jc w:val="both"/>
        <w:rPr>
          <w:rFonts w:ascii="Calibri" w:eastAsia="Calibri" w:hAnsi="Calibri" w:cs="Calibri"/>
          <w:sz w:val="22"/>
          <w:szCs w:val="22"/>
          <w:u w:color="4472C4"/>
        </w:rPr>
      </w:pPr>
      <w:r w:rsidRPr="008C7655">
        <w:rPr>
          <w:rFonts w:ascii="Calibri" w:hAnsi="Calibri" w:cs="Calibri"/>
          <w:b/>
          <w:bCs/>
          <w:sz w:val="22"/>
          <w:szCs w:val="22"/>
          <w:u w:color="4472C4"/>
        </w:rPr>
        <w:t>a)</w:t>
      </w:r>
      <w:r w:rsidRPr="008C7655">
        <w:rPr>
          <w:rFonts w:ascii="Calibri" w:hAnsi="Calibri" w:cs="Calibri"/>
          <w:sz w:val="22"/>
          <w:szCs w:val="22"/>
          <w:u w:color="4472C4"/>
        </w:rPr>
        <w:t xml:space="preserve"> ad. lit. b) - składa dokument lub dokumenty wystawione w kraju, w kt</w:t>
      </w:r>
      <w:r w:rsidRPr="00DB78B1">
        <w:rPr>
          <w:rFonts w:ascii="Calibri" w:hAnsi="Calibri" w:cs="Calibri"/>
          <w:sz w:val="22"/>
          <w:szCs w:val="22"/>
          <w:u w:color="4472C4"/>
        </w:rPr>
        <w:t>ó</w:t>
      </w:r>
      <w:r w:rsidRPr="008C7655">
        <w:rPr>
          <w:rFonts w:ascii="Calibri" w:hAnsi="Calibri" w:cs="Calibri"/>
          <w:sz w:val="22"/>
          <w:szCs w:val="22"/>
          <w:u w:color="4472C4"/>
        </w:rPr>
        <w:t>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566F2EDE" w14:textId="77777777" w:rsidR="00AF39F2" w:rsidRPr="008C7655" w:rsidRDefault="00000000">
      <w:pPr>
        <w:shd w:val="clear" w:color="auto" w:fill="FFFFFF"/>
        <w:tabs>
          <w:tab w:val="left" w:pos="851"/>
          <w:tab w:val="left" w:pos="1276"/>
        </w:tabs>
        <w:suppressAutoHyphens/>
        <w:jc w:val="both"/>
        <w:rPr>
          <w:rFonts w:ascii="Calibri" w:eastAsia="Calibri" w:hAnsi="Calibri" w:cs="Calibri"/>
          <w:sz w:val="22"/>
          <w:szCs w:val="22"/>
          <w:u w:color="4472C4"/>
        </w:rPr>
      </w:pPr>
      <w:r w:rsidRPr="008C7655">
        <w:rPr>
          <w:rFonts w:ascii="Calibri" w:hAnsi="Calibri" w:cs="Calibri"/>
          <w:b/>
          <w:bCs/>
          <w:sz w:val="22"/>
          <w:szCs w:val="22"/>
          <w:u w:color="4472C4"/>
        </w:rPr>
        <w:t>2)</w:t>
      </w:r>
      <w:r w:rsidRPr="008C7655">
        <w:rPr>
          <w:rFonts w:ascii="Calibri" w:hAnsi="Calibri" w:cs="Calibri"/>
          <w:sz w:val="22"/>
          <w:szCs w:val="22"/>
          <w:u w:color="4472C4"/>
        </w:rPr>
        <w:t xml:space="preserve"> Dokument, o kt</w:t>
      </w:r>
      <w:r w:rsidRPr="00DB78B1">
        <w:rPr>
          <w:rFonts w:ascii="Calibri" w:hAnsi="Calibri" w:cs="Calibri"/>
          <w:sz w:val="22"/>
          <w:szCs w:val="22"/>
          <w:u w:color="4472C4"/>
        </w:rPr>
        <w:t>ó</w:t>
      </w:r>
      <w:r w:rsidRPr="008C7655">
        <w:rPr>
          <w:rFonts w:ascii="Calibri" w:hAnsi="Calibri" w:cs="Calibri"/>
          <w:sz w:val="22"/>
          <w:szCs w:val="22"/>
          <w:u w:color="4472C4"/>
        </w:rPr>
        <w:t>rych mowa w ust. 8 pkt 1 lit. b), powinien być wystawiony nie wcześniej niż 3 miesiące przed jego złożeniem.</w:t>
      </w:r>
    </w:p>
    <w:p w14:paraId="0265E666" w14:textId="77777777" w:rsidR="00AF39F2" w:rsidRPr="008C7655" w:rsidRDefault="00000000">
      <w:pPr>
        <w:shd w:val="clear" w:color="auto" w:fill="FFFFFF"/>
        <w:tabs>
          <w:tab w:val="left" w:pos="851"/>
          <w:tab w:val="left" w:pos="1276"/>
        </w:tabs>
        <w:suppressAutoHyphens/>
        <w:jc w:val="both"/>
        <w:rPr>
          <w:rFonts w:ascii="Calibri" w:eastAsia="Calibri" w:hAnsi="Calibri" w:cs="Calibri"/>
          <w:sz w:val="22"/>
          <w:szCs w:val="22"/>
          <w:u w:color="4472C4"/>
        </w:rPr>
      </w:pPr>
      <w:r w:rsidRPr="008C7655">
        <w:rPr>
          <w:rFonts w:ascii="Calibri" w:hAnsi="Calibri" w:cs="Calibri"/>
          <w:b/>
          <w:bCs/>
          <w:sz w:val="22"/>
          <w:szCs w:val="22"/>
          <w:u w:color="4472C4"/>
        </w:rPr>
        <w:t>3)</w:t>
      </w:r>
      <w:r w:rsidRPr="008C7655">
        <w:rPr>
          <w:rFonts w:ascii="Calibri" w:hAnsi="Calibri" w:cs="Calibri"/>
          <w:sz w:val="22"/>
          <w:szCs w:val="22"/>
          <w:u w:color="4472C4"/>
        </w:rPr>
        <w:t xml:space="preserve"> Jeżeli w kraju, w kt</w:t>
      </w:r>
      <w:r w:rsidRPr="00DB78B1">
        <w:rPr>
          <w:rFonts w:ascii="Calibri" w:hAnsi="Calibri" w:cs="Calibri"/>
          <w:sz w:val="22"/>
          <w:szCs w:val="22"/>
          <w:u w:color="4472C4"/>
        </w:rPr>
        <w:t>ó</w:t>
      </w:r>
      <w:r w:rsidRPr="008C7655">
        <w:rPr>
          <w:rFonts w:ascii="Calibri" w:hAnsi="Calibri" w:cs="Calibri"/>
          <w:sz w:val="22"/>
          <w:szCs w:val="22"/>
          <w:u w:color="4472C4"/>
        </w:rPr>
        <w:t>rym wykonawca ma siedzibę lub miejsce zamieszkania, nie wydaje się dokument</w:t>
      </w:r>
      <w:r w:rsidRPr="00DB78B1">
        <w:rPr>
          <w:rFonts w:ascii="Calibri" w:hAnsi="Calibri" w:cs="Calibri"/>
          <w:sz w:val="22"/>
          <w:szCs w:val="22"/>
          <w:u w:color="4472C4"/>
        </w:rPr>
        <w:t>ó</w:t>
      </w:r>
      <w:r w:rsidRPr="008C7655">
        <w:rPr>
          <w:rFonts w:ascii="Calibri" w:hAnsi="Calibri" w:cs="Calibri"/>
          <w:sz w:val="22"/>
          <w:szCs w:val="22"/>
          <w:u w:color="4472C4"/>
        </w:rPr>
        <w:t>w, o kt</w:t>
      </w:r>
      <w:r w:rsidRPr="00DB78B1">
        <w:rPr>
          <w:rFonts w:ascii="Calibri" w:hAnsi="Calibri" w:cs="Calibri"/>
          <w:sz w:val="22"/>
          <w:szCs w:val="22"/>
          <w:u w:color="4472C4"/>
        </w:rPr>
        <w:t>ó</w:t>
      </w:r>
      <w:r w:rsidRPr="008C7655">
        <w:rPr>
          <w:rFonts w:ascii="Calibri" w:hAnsi="Calibri" w:cs="Calibri"/>
          <w:sz w:val="22"/>
          <w:szCs w:val="22"/>
          <w:u w:color="4472C4"/>
        </w:rPr>
        <w:t>rych mowa w ust. 9 pkt 1, lub gdy dokumenty te nie odnoszą się do wszystkich przypadk</w:t>
      </w:r>
      <w:r w:rsidRPr="00DB78B1">
        <w:rPr>
          <w:rFonts w:ascii="Calibri" w:hAnsi="Calibri" w:cs="Calibri"/>
          <w:sz w:val="22"/>
          <w:szCs w:val="22"/>
          <w:u w:color="4472C4"/>
        </w:rPr>
        <w:t>ó</w:t>
      </w:r>
      <w:r w:rsidRPr="008C7655">
        <w:rPr>
          <w:rFonts w:ascii="Calibri" w:hAnsi="Calibri" w:cs="Calibri"/>
          <w:sz w:val="22"/>
          <w:szCs w:val="22"/>
          <w:u w:color="4472C4"/>
        </w:rPr>
        <w:t>w zgodnie z powyższym, zastępuje się je odpowiednio w całości lub w części dokumentem zawierającym odpowiednio oświadczenie wykonawcy, ze wskazaniem osoby albo os</w:t>
      </w:r>
      <w:r w:rsidRPr="00DB78B1">
        <w:rPr>
          <w:rFonts w:ascii="Calibri" w:hAnsi="Calibri" w:cs="Calibri"/>
          <w:sz w:val="22"/>
          <w:szCs w:val="22"/>
          <w:u w:color="4472C4"/>
        </w:rPr>
        <w:t>ó</w:t>
      </w:r>
      <w:r w:rsidRPr="008C7655">
        <w:rPr>
          <w:rFonts w:ascii="Calibri" w:hAnsi="Calibri" w:cs="Calibri"/>
          <w:sz w:val="22"/>
          <w:szCs w:val="22"/>
          <w:u w:color="4472C4"/>
        </w:rPr>
        <w:t>b uprawnionych do jego reprezentacji, lub oświadczenie osoby, kt</w:t>
      </w:r>
      <w:r w:rsidRPr="00DB78B1">
        <w:rPr>
          <w:rFonts w:ascii="Calibri" w:hAnsi="Calibri" w:cs="Calibri"/>
          <w:sz w:val="22"/>
          <w:szCs w:val="22"/>
          <w:u w:color="4472C4"/>
        </w:rPr>
        <w:t>ó</w:t>
      </w:r>
      <w:r w:rsidRPr="008C7655">
        <w:rPr>
          <w:rFonts w:ascii="Calibri" w:hAnsi="Calibri" w:cs="Calibri"/>
          <w:sz w:val="22"/>
          <w:szCs w:val="22"/>
          <w:u w:color="4472C4"/>
        </w:rPr>
        <w:t>rej dokument miał dotyczyć</w:t>
      </w:r>
      <w:r w:rsidRPr="00DB78B1">
        <w:rPr>
          <w:rFonts w:ascii="Calibri" w:hAnsi="Calibri" w:cs="Calibri"/>
          <w:sz w:val="22"/>
          <w:szCs w:val="22"/>
          <w:u w:color="4472C4"/>
        </w:rPr>
        <w:t>, z</w:t>
      </w:r>
      <w:r w:rsidRPr="008C7655">
        <w:rPr>
          <w:rFonts w:ascii="Calibri" w:hAnsi="Calibri" w:cs="Calibri"/>
          <w:sz w:val="22"/>
          <w:szCs w:val="22"/>
          <w:u w:color="4472C4"/>
        </w:rPr>
        <w:t>łożone pod przysięgą, lub, jeżeli w kraju, w kt</w:t>
      </w:r>
      <w:r w:rsidRPr="00DB78B1">
        <w:rPr>
          <w:rFonts w:ascii="Calibri" w:hAnsi="Calibri" w:cs="Calibri"/>
          <w:sz w:val="22"/>
          <w:szCs w:val="22"/>
          <w:u w:color="4472C4"/>
        </w:rPr>
        <w:t>ó</w:t>
      </w:r>
      <w:r w:rsidRPr="008C7655">
        <w:rPr>
          <w:rFonts w:ascii="Calibri" w:hAnsi="Calibri" w:cs="Calibri"/>
          <w:sz w:val="22"/>
          <w:szCs w:val="22"/>
          <w:u w:color="4472C4"/>
        </w:rPr>
        <w:t>rym wykonawca ma siedzibę lub miejsce zamieszkania nie ma przepis</w:t>
      </w:r>
      <w:r w:rsidRPr="00DB78B1">
        <w:rPr>
          <w:rFonts w:ascii="Calibri" w:hAnsi="Calibri" w:cs="Calibri"/>
          <w:sz w:val="22"/>
          <w:szCs w:val="22"/>
          <w:u w:color="4472C4"/>
        </w:rPr>
        <w:t>ó</w:t>
      </w:r>
      <w:r w:rsidRPr="008C7655">
        <w:rPr>
          <w:rFonts w:ascii="Calibri" w:hAnsi="Calibri" w:cs="Calibri"/>
          <w:sz w:val="22"/>
          <w:szCs w:val="22"/>
          <w:u w:color="4472C4"/>
        </w:rPr>
        <w:t>w o oświadczeniu pod przysięgą</w:t>
      </w:r>
      <w:r w:rsidRPr="00DB78B1">
        <w:rPr>
          <w:rFonts w:ascii="Calibri" w:hAnsi="Calibri" w:cs="Calibri"/>
          <w:sz w:val="22"/>
          <w:szCs w:val="22"/>
          <w:u w:color="4472C4"/>
        </w:rPr>
        <w:t>, z</w:t>
      </w:r>
      <w:r w:rsidRPr="008C7655">
        <w:rPr>
          <w:rFonts w:ascii="Calibri" w:hAnsi="Calibri" w:cs="Calibri"/>
          <w:sz w:val="22"/>
          <w:szCs w:val="22"/>
          <w:u w:color="4472C4"/>
        </w:rPr>
        <w:t>łożone przed organem sądowym lub administracyjnym, notariuszem, organem samorządu zawodowego lub gospodarczego, właściwym ze względu na siedzibę lub miejsce zamieszkania wykonawcy. Postanowienie z pkt 2 stosuje się r</w:t>
      </w:r>
      <w:r w:rsidRPr="00DB78B1">
        <w:rPr>
          <w:rFonts w:ascii="Calibri" w:hAnsi="Calibri" w:cs="Calibri"/>
          <w:sz w:val="22"/>
          <w:szCs w:val="22"/>
          <w:u w:color="4472C4"/>
        </w:rPr>
        <w:t>ó</w:t>
      </w:r>
      <w:r w:rsidRPr="008C7655">
        <w:rPr>
          <w:rFonts w:ascii="Calibri" w:hAnsi="Calibri" w:cs="Calibri"/>
          <w:sz w:val="22"/>
          <w:szCs w:val="22"/>
          <w:u w:color="4472C4"/>
        </w:rPr>
        <w:t>wnież w tym zakresie.</w:t>
      </w:r>
    </w:p>
    <w:p w14:paraId="1A44922D" w14:textId="77777777" w:rsidR="00AF39F2" w:rsidRPr="008C7655" w:rsidRDefault="00000000">
      <w:pPr>
        <w:shd w:val="clear" w:color="auto" w:fill="FFFFFF"/>
        <w:tabs>
          <w:tab w:val="left" w:pos="851"/>
          <w:tab w:val="left" w:pos="1276"/>
        </w:tabs>
        <w:suppressAutoHyphens/>
        <w:jc w:val="both"/>
        <w:rPr>
          <w:rFonts w:ascii="Calibri" w:eastAsia="Calibri" w:hAnsi="Calibri" w:cs="Calibri"/>
          <w:sz w:val="22"/>
          <w:szCs w:val="22"/>
          <w:u w:color="4472C4"/>
        </w:rPr>
      </w:pPr>
      <w:r w:rsidRPr="008C7655">
        <w:rPr>
          <w:rFonts w:ascii="Calibri" w:hAnsi="Calibri" w:cs="Calibri"/>
          <w:b/>
          <w:bCs/>
          <w:sz w:val="22"/>
          <w:szCs w:val="22"/>
          <w:u w:color="4472C4"/>
        </w:rPr>
        <w:t>4)</w:t>
      </w:r>
      <w:r w:rsidRPr="008C7655">
        <w:rPr>
          <w:rFonts w:ascii="Calibri" w:hAnsi="Calibri" w:cs="Calibri"/>
          <w:sz w:val="22"/>
          <w:szCs w:val="22"/>
          <w:u w:color="4472C4"/>
        </w:rPr>
        <w:t xml:space="preserve"> W przypadku wątpliwości co do treści dokumentu złożonego przez wykonawcę, Zamawiający może zwr</w:t>
      </w:r>
      <w:r w:rsidRPr="00DB78B1">
        <w:rPr>
          <w:rFonts w:ascii="Calibri" w:hAnsi="Calibri" w:cs="Calibri"/>
          <w:sz w:val="22"/>
          <w:szCs w:val="22"/>
          <w:u w:color="4472C4"/>
        </w:rPr>
        <w:t>ó</w:t>
      </w:r>
      <w:r w:rsidRPr="008C7655">
        <w:rPr>
          <w:rFonts w:ascii="Calibri" w:hAnsi="Calibri" w:cs="Calibri"/>
          <w:sz w:val="22"/>
          <w:szCs w:val="22"/>
          <w:u w:color="4472C4"/>
        </w:rPr>
        <w:t>cić się do właściwych organ</w:t>
      </w:r>
      <w:r w:rsidRPr="00DB78B1">
        <w:rPr>
          <w:rFonts w:ascii="Calibri" w:hAnsi="Calibri" w:cs="Calibri"/>
          <w:sz w:val="22"/>
          <w:szCs w:val="22"/>
          <w:u w:color="4472C4"/>
        </w:rPr>
        <w:t>ó</w:t>
      </w:r>
      <w:r w:rsidRPr="008C7655">
        <w:rPr>
          <w:rFonts w:ascii="Calibri" w:hAnsi="Calibri" w:cs="Calibri"/>
          <w:sz w:val="22"/>
          <w:szCs w:val="22"/>
          <w:u w:color="4472C4"/>
        </w:rPr>
        <w:t>w odpowiednio kraju, w kt</w:t>
      </w:r>
      <w:r w:rsidRPr="00DB78B1">
        <w:rPr>
          <w:rFonts w:ascii="Calibri" w:hAnsi="Calibri" w:cs="Calibri"/>
          <w:sz w:val="22"/>
          <w:szCs w:val="22"/>
          <w:u w:color="4472C4"/>
        </w:rPr>
        <w:t>ó</w:t>
      </w:r>
      <w:r w:rsidRPr="008C7655">
        <w:rPr>
          <w:rFonts w:ascii="Calibri" w:hAnsi="Calibri" w:cs="Calibri"/>
          <w:sz w:val="22"/>
          <w:szCs w:val="22"/>
          <w:u w:color="4472C4"/>
        </w:rPr>
        <w:t>rym wykonawca ma siedzibę lub</w:t>
      </w:r>
      <w:r w:rsidRPr="008C7655">
        <w:rPr>
          <w:rFonts w:ascii="Calibri" w:hAnsi="Calibri" w:cs="Calibri"/>
          <w:color w:val="4472C4"/>
          <w:sz w:val="22"/>
          <w:szCs w:val="22"/>
          <w:u w:color="4472C4"/>
        </w:rPr>
        <w:t xml:space="preserve"> </w:t>
      </w:r>
      <w:r w:rsidRPr="008C7655">
        <w:rPr>
          <w:rFonts w:ascii="Calibri" w:hAnsi="Calibri" w:cs="Calibri"/>
          <w:sz w:val="22"/>
          <w:szCs w:val="22"/>
          <w:u w:color="4472C4"/>
        </w:rPr>
        <w:t>miejsce zamieszkania lub miejsce zamieszkania ma osoba, kt</w:t>
      </w:r>
      <w:r w:rsidRPr="00DB78B1">
        <w:rPr>
          <w:rFonts w:ascii="Calibri" w:hAnsi="Calibri" w:cs="Calibri"/>
          <w:sz w:val="22"/>
          <w:szCs w:val="22"/>
          <w:u w:color="4472C4"/>
        </w:rPr>
        <w:t>ó</w:t>
      </w:r>
      <w:r w:rsidRPr="008C7655">
        <w:rPr>
          <w:rFonts w:ascii="Calibri" w:hAnsi="Calibri" w:cs="Calibri"/>
          <w:sz w:val="22"/>
          <w:szCs w:val="22"/>
          <w:u w:color="4472C4"/>
        </w:rPr>
        <w:t>rej dokument dotyczy, o udzielenie niezbędnych informacji dotyczących tego dokumentu.</w:t>
      </w:r>
    </w:p>
    <w:p w14:paraId="53A887E3" w14:textId="77777777" w:rsidR="00AF39F2" w:rsidRPr="008C7655" w:rsidRDefault="00AF39F2">
      <w:pPr>
        <w:shd w:val="clear" w:color="auto" w:fill="FFFFFF"/>
        <w:tabs>
          <w:tab w:val="left" w:pos="993"/>
        </w:tabs>
        <w:suppressAutoHyphens/>
        <w:jc w:val="both"/>
        <w:rPr>
          <w:rFonts w:ascii="Calibri" w:eastAsia="Calibri" w:hAnsi="Calibri" w:cs="Calibri"/>
          <w:sz w:val="22"/>
          <w:szCs w:val="22"/>
          <w:u w:color="4472C4"/>
        </w:rPr>
      </w:pPr>
    </w:p>
    <w:p w14:paraId="03720182" w14:textId="77777777" w:rsidR="00AF39F2" w:rsidRPr="008C7655" w:rsidRDefault="00000000">
      <w:pPr>
        <w:shd w:val="clear" w:color="auto" w:fill="FFFFFF"/>
        <w:tabs>
          <w:tab w:val="left" w:pos="284"/>
        </w:tabs>
        <w:suppressAutoHyphens/>
        <w:spacing w:after="120"/>
        <w:jc w:val="both"/>
        <w:rPr>
          <w:rFonts w:ascii="Calibri" w:eastAsia="Calibri" w:hAnsi="Calibri" w:cs="Calibri"/>
          <w:sz w:val="22"/>
          <w:szCs w:val="22"/>
          <w:u w:color="4472C4"/>
        </w:rPr>
      </w:pPr>
      <w:r w:rsidRPr="008C7655">
        <w:rPr>
          <w:rFonts w:ascii="Calibri" w:hAnsi="Calibri" w:cs="Calibri"/>
          <w:b/>
          <w:bCs/>
          <w:sz w:val="22"/>
          <w:szCs w:val="22"/>
          <w:u w:color="4472C4"/>
        </w:rPr>
        <w:t>10.</w:t>
      </w:r>
      <w:r w:rsidRPr="008C7655">
        <w:rPr>
          <w:rFonts w:ascii="Calibri" w:hAnsi="Calibri" w:cs="Calibri"/>
          <w:sz w:val="22"/>
          <w:szCs w:val="22"/>
          <w:u w:color="4472C4"/>
        </w:rPr>
        <w:t xml:space="preserve"> </w:t>
      </w:r>
      <w:r w:rsidRPr="008C7655">
        <w:rPr>
          <w:rFonts w:ascii="Calibri" w:hAnsi="Calibri" w:cs="Calibri"/>
          <w:b/>
          <w:bCs/>
          <w:sz w:val="22"/>
          <w:szCs w:val="22"/>
          <w:u w:color="4472C4"/>
        </w:rPr>
        <w:t>Oświadczenia i dokumenty Wykonawc</w:t>
      </w:r>
      <w:r w:rsidRPr="00DB78B1">
        <w:rPr>
          <w:rFonts w:ascii="Calibri" w:hAnsi="Calibri" w:cs="Calibri"/>
          <w:b/>
          <w:bCs/>
          <w:sz w:val="22"/>
          <w:szCs w:val="22"/>
          <w:u w:color="4472C4"/>
        </w:rPr>
        <w:t>ó</w:t>
      </w:r>
      <w:r w:rsidRPr="008C7655">
        <w:rPr>
          <w:rFonts w:ascii="Calibri" w:hAnsi="Calibri" w:cs="Calibri"/>
          <w:b/>
          <w:bCs/>
          <w:sz w:val="22"/>
          <w:szCs w:val="22"/>
          <w:u w:color="4472C4"/>
        </w:rPr>
        <w:t>w występujących wsp</w:t>
      </w:r>
      <w:r w:rsidRPr="00DB78B1">
        <w:rPr>
          <w:rFonts w:ascii="Calibri" w:hAnsi="Calibri" w:cs="Calibri"/>
          <w:b/>
          <w:bCs/>
          <w:sz w:val="22"/>
          <w:szCs w:val="22"/>
          <w:u w:color="4472C4"/>
        </w:rPr>
        <w:t>ó</w:t>
      </w:r>
      <w:r w:rsidRPr="008C7655">
        <w:rPr>
          <w:rFonts w:ascii="Calibri" w:hAnsi="Calibri" w:cs="Calibri"/>
          <w:b/>
          <w:bCs/>
          <w:sz w:val="22"/>
          <w:szCs w:val="22"/>
          <w:u w:color="4472C4"/>
        </w:rPr>
        <w:t>lnie:</w:t>
      </w:r>
    </w:p>
    <w:p w14:paraId="47B09D3C" w14:textId="77777777" w:rsidR="00AF39F2" w:rsidRPr="008C7655" w:rsidRDefault="00000000">
      <w:pPr>
        <w:numPr>
          <w:ilvl w:val="1"/>
          <w:numId w:val="58"/>
        </w:numPr>
        <w:suppressAutoHyphens/>
        <w:spacing w:line="200" w:lineRule="atLeast"/>
        <w:jc w:val="both"/>
        <w:rPr>
          <w:rFonts w:ascii="Calibri" w:hAnsi="Calibri" w:cs="Calibri"/>
          <w:sz w:val="22"/>
          <w:szCs w:val="22"/>
        </w:rPr>
      </w:pPr>
      <w:r w:rsidRPr="008C7655">
        <w:rPr>
          <w:rFonts w:ascii="Calibri" w:hAnsi="Calibri" w:cs="Calibri"/>
          <w:sz w:val="22"/>
          <w:szCs w:val="22"/>
          <w:u w:color="4472C4"/>
        </w:rPr>
        <w:t>Wykonawcy ustanawiają pełnomocnika do reprezentowania ich w postępowaniu o udzielenie zam</w:t>
      </w:r>
      <w:r w:rsidRPr="00DB78B1">
        <w:rPr>
          <w:rFonts w:ascii="Calibri" w:hAnsi="Calibri" w:cs="Calibri"/>
          <w:sz w:val="22"/>
          <w:szCs w:val="22"/>
          <w:u w:color="4472C4"/>
        </w:rPr>
        <w:t>ó</w:t>
      </w:r>
      <w:r w:rsidRPr="008C7655">
        <w:rPr>
          <w:rFonts w:ascii="Calibri" w:hAnsi="Calibri" w:cs="Calibri"/>
          <w:sz w:val="22"/>
          <w:szCs w:val="22"/>
          <w:u w:color="4472C4"/>
        </w:rPr>
        <w:t>wienia albo do reprezentowania w postępowaniu i zawarcia umowy w sprawie zam</w:t>
      </w:r>
      <w:r w:rsidRPr="00DB78B1">
        <w:rPr>
          <w:rFonts w:ascii="Calibri" w:hAnsi="Calibri" w:cs="Calibri"/>
          <w:sz w:val="22"/>
          <w:szCs w:val="22"/>
          <w:u w:color="4472C4"/>
        </w:rPr>
        <w:t>ó</w:t>
      </w:r>
      <w:r w:rsidRPr="008C7655">
        <w:rPr>
          <w:rFonts w:ascii="Calibri" w:hAnsi="Calibri" w:cs="Calibri"/>
          <w:sz w:val="22"/>
          <w:szCs w:val="22"/>
          <w:u w:color="4472C4"/>
        </w:rPr>
        <w:t>wienia publicznego. W związku z tym należy wskazane pełnomocnictwo złożyć wraz z ofertą.</w:t>
      </w:r>
    </w:p>
    <w:p w14:paraId="5D8CEBCC" w14:textId="77777777" w:rsidR="00AF39F2" w:rsidRPr="008C7655" w:rsidRDefault="00000000">
      <w:pPr>
        <w:numPr>
          <w:ilvl w:val="1"/>
          <w:numId w:val="59"/>
        </w:numPr>
        <w:suppressAutoHyphens/>
        <w:spacing w:line="200" w:lineRule="atLeast"/>
        <w:jc w:val="both"/>
        <w:rPr>
          <w:rFonts w:ascii="Calibri" w:hAnsi="Calibri" w:cs="Calibri"/>
          <w:sz w:val="22"/>
          <w:szCs w:val="22"/>
        </w:rPr>
      </w:pPr>
      <w:r w:rsidRPr="008C7655">
        <w:rPr>
          <w:rFonts w:ascii="Calibri" w:hAnsi="Calibri" w:cs="Calibri"/>
          <w:sz w:val="22"/>
          <w:szCs w:val="22"/>
          <w:u w:color="4472C4"/>
        </w:rPr>
        <w:t>Wykonawcy występujący wsp</w:t>
      </w:r>
      <w:r w:rsidRPr="00DB78B1">
        <w:rPr>
          <w:rFonts w:ascii="Calibri" w:hAnsi="Calibri" w:cs="Calibri"/>
          <w:sz w:val="22"/>
          <w:szCs w:val="22"/>
          <w:u w:color="4472C4"/>
        </w:rPr>
        <w:t>ó</w:t>
      </w:r>
      <w:r w:rsidRPr="008C7655">
        <w:rPr>
          <w:rFonts w:ascii="Calibri" w:hAnsi="Calibri" w:cs="Calibri"/>
          <w:sz w:val="22"/>
          <w:szCs w:val="22"/>
          <w:u w:color="4472C4"/>
        </w:rPr>
        <w:t>lnie powinni złożyć oświadczenia i dokumenty, o kt</w:t>
      </w:r>
      <w:r w:rsidRPr="00DB78B1">
        <w:rPr>
          <w:rFonts w:ascii="Calibri" w:hAnsi="Calibri" w:cs="Calibri"/>
          <w:sz w:val="22"/>
          <w:szCs w:val="22"/>
          <w:u w:color="4472C4"/>
        </w:rPr>
        <w:t>ó</w:t>
      </w:r>
      <w:r w:rsidRPr="008C7655">
        <w:rPr>
          <w:rFonts w:ascii="Calibri" w:hAnsi="Calibri" w:cs="Calibri"/>
          <w:sz w:val="22"/>
          <w:szCs w:val="22"/>
          <w:u w:color="4472C4"/>
        </w:rPr>
        <w:t>rych mowa                  w niniejszym rozdziale SWZ, z tym, że oświadczenie wymienione w ust. 1 niniejszego rozdział</w:t>
      </w:r>
      <w:r w:rsidRPr="00DB78B1">
        <w:rPr>
          <w:rFonts w:ascii="Calibri" w:hAnsi="Calibri" w:cs="Calibri"/>
          <w:sz w:val="22"/>
          <w:szCs w:val="22"/>
          <w:u w:color="4472C4"/>
        </w:rPr>
        <w:t>u SWZ (o</w:t>
      </w:r>
      <w:r w:rsidRPr="008C7655">
        <w:rPr>
          <w:rFonts w:ascii="Calibri" w:hAnsi="Calibri" w:cs="Calibri"/>
          <w:sz w:val="22"/>
          <w:szCs w:val="22"/>
          <w:u w:color="4472C4"/>
        </w:rPr>
        <w:t xml:space="preserve">świadczenie wg wzoru stanowiącego </w:t>
      </w:r>
      <w:r w:rsidRPr="008C7655">
        <w:rPr>
          <w:rFonts w:ascii="Calibri" w:hAnsi="Calibri" w:cs="Calibri"/>
          <w:b/>
          <w:bCs/>
          <w:sz w:val="22"/>
          <w:szCs w:val="22"/>
          <w:u w:color="4472C4"/>
        </w:rPr>
        <w:t>załącznik nr 5 do SWZ</w:t>
      </w:r>
      <w:r w:rsidRPr="008C7655">
        <w:rPr>
          <w:rFonts w:ascii="Calibri" w:hAnsi="Calibri" w:cs="Calibri"/>
          <w:sz w:val="22"/>
          <w:szCs w:val="22"/>
          <w:u w:color="4472C4"/>
        </w:rPr>
        <w:t xml:space="preserve">) oraz dokumenty wskazane w ust. 8 pkt 3 niniejszego rozdziału SWZ (dokumenty potwierdzające brak przesłanek do wykluczenia wykonawcy) składa każdy Wykonawca z osobna, natomiast pozostałe dokumenty lub </w:t>
      </w:r>
      <w:r w:rsidRPr="008C7655">
        <w:rPr>
          <w:rFonts w:ascii="Calibri" w:hAnsi="Calibri" w:cs="Calibri"/>
          <w:sz w:val="22"/>
          <w:szCs w:val="22"/>
          <w:u w:color="4472C4"/>
        </w:rPr>
        <w:lastRenderedPageBreak/>
        <w:t>oświadczenia potwierdzają</w:t>
      </w:r>
      <w:r w:rsidRPr="00DB78B1">
        <w:rPr>
          <w:rFonts w:ascii="Calibri" w:hAnsi="Calibri" w:cs="Calibri"/>
          <w:sz w:val="22"/>
          <w:szCs w:val="22"/>
          <w:u w:color="4472C4"/>
        </w:rPr>
        <w:t>ce spe</w:t>
      </w:r>
      <w:r w:rsidRPr="008C7655">
        <w:rPr>
          <w:rFonts w:ascii="Calibri" w:hAnsi="Calibri" w:cs="Calibri"/>
          <w:sz w:val="22"/>
          <w:szCs w:val="22"/>
          <w:u w:color="4472C4"/>
        </w:rPr>
        <w:t>łnianie warunk</w:t>
      </w:r>
      <w:r w:rsidRPr="00DB78B1">
        <w:rPr>
          <w:rFonts w:ascii="Calibri" w:hAnsi="Calibri" w:cs="Calibri"/>
          <w:sz w:val="22"/>
          <w:szCs w:val="22"/>
          <w:u w:color="4472C4"/>
        </w:rPr>
        <w:t>ó</w:t>
      </w:r>
      <w:r w:rsidRPr="008C7655">
        <w:rPr>
          <w:rFonts w:ascii="Calibri" w:hAnsi="Calibri" w:cs="Calibri"/>
          <w:sz w:val="22"/>
          <w:szCs w:val="22"/>
          <w:u w:color="4472C4"/>
        </w:rPr>
        <w:t>w udziału w postępowaniu określonych przez Zamawiającego mogą być składane wsp</w:t>
      </w:r>
      <w:r w:rsidRPr="00DB78B1">
        <w:rPr>
          <w:rFonts w:ascii="Calibri" w:hAnsi="Calibri" w:cs="Calibri"/>
          <w:sz w:val="22"/>
          <w:szCs w:val="22"/>
          <w:u w:color="4472C4"/>
        </w:rPr>
        <w:t>ó</w:t>
      </w:r>
      <w:r w:rsidRPr="008C7655">
        <w:rPr>
          <w:rFonts w:ascii="Calibri" w:hAnsi="Calibri" w:cs="Calibri"/>
          <w:sz w:val="22"/>
          <w:szCs w:val="22"/>
          <w:u w:color="4472C4"/>
        </w:rPr>
        <w:t>lnie.</w:t>
      </w:r>
    </w:p>
    <w:p w14:paraId="023EEB9F" w14:textId="77777777" w:rsidR="00AF39F2" w:rsidRPr="008C7655" w:rsidRDefault="00000000">
      <w:pPr>
        <w:suppressAutoHyphens/>
        <w:spacing w:line="200" w:lineRule="atLeast"/>
        <w:jc w:val="both"/>
        <w:rPr>
          <w:rFonts w:ascii="Calibri" w:eastAsia="Calibri" w:hAnsi="Calibri" w:cs="Calibri"/>
          <w:sz w:val="22"/>
          <w:szCs w:val="22"/>
          <w:u w:color="4472C4"/>
        </w:rPr>
      </w:pPr>
      <w:r w:rsidRPr="008C7655">
        <w:rPr>
          <w:rFonts w:ascii="Calibri" w:hAnsi="Calibri" w:cs="Calibri"/>
          <w:b/>
          <w:bCs/>
          <w:sz w:val="22"/>
          <w:szCs w:val="22"/>
          <w:u w:color="4472C4"/>
        </w:rPr>
        <w:t>3)</w:t>
      </w:r>
      <w:r w:rsidRPr="008C7655">
        <w:rPr>
          <w:rFonts w:ascii="Calibri" w:hAnsi="Calibri" w:cs="Calibri"/>
          <w:sz w:val="22"/>
          <w:szCs w:val="22"/>
          <w:u w:color="4472C4"/>
        </w:rPr>
        <w:t xml:space="preserve"> Dokument o kt</w:t>
      </w:r>
      <w:r w:rsidRPr="00DB78B1">
        <w:rPr>
          <w:rFonts w:ascii="Calibri" w:hAnsi="Calibri" w:cs="Calibri"/>
          <w:sz w:val="22"/>
          <w:szCs w:val="22"/>
          <w:u w:color="4472C4"/>
        </w:rPr>
        <w:t>ó</w:t>
      </w:r>
      <w:r w:rsidRPr="008C7655">
        <w:rPr>
          <w:rFonts w:ascii="Calibri" w:hAnsi="Calibri" w:cs="Calibri"/>
          <w:sz w:val="22"/>
          <w:szCs w:val="22"/>
          <w:u w:color="4472C4"/>
        </w:rPr>
        <w:t>rym mowa w ust. 1 niniejszego rozdziału SWZ powinien potwierdzać spełnianie warunk</w:t>
      </w:r>
      <w:r w:rsidRPr="00DB78B1">
        <w:rPr>
          <w:rFonts w:ascii="Calibri" w:hAnsi="Calibri" w:cs="Calibri"/>
          <w:sz w:val="22"/>
          <w:szCs w:val="22"/>
          <w:u w:color="4472C4"/>
        </w:rPr>
        <w:t>ó</w:t>
      </w:r>
      <w:r w:rsidRPr="008C7655">
        <w:rPr>
          <w:rFonts w:ascii="Calibri" w:hAnsi="Calibri" w:cs="Calibri"/>
          <w:sz w:val="22"/>
          <w:szCs w:val="22"/>
          <w:u w:color="4472C4"/>
        </w:rPr>
        <w:t>w udziału w postępowaniu w zakresie, w kt</w:t>
      </w:r>
      <w:r w:rsidRPr="00DB78B1">
        <w:rPr>
          <w:rFonts w:ascii="Calibri" w:hAnsi="Calibri" w:cs="Calibri"/>
          <w:sz w:val="22"/>
          <w:szCs w:val="22"/>
          <w:u w:color="4472C4"/>
        </w:rPr>
        <w:t>ó</w:t>
      </w:r>
      <w:r w:rsidRPr="008C7655">
        <w:rPr>
          <w:rFonts w:ascii="Calibri" w:hAnsi="Calibri" w:cs="Calibri"/>
          <w:sz w:val="22"/>
          <w:szCs w:val="22"/>
          <w:u w:color="4472C4"/>
        </w:rPr>
        <w:t>rym każdy z wykonawc</w:t>
      </w:r>
      <w:r w:rsidRPr="00DB78B1">
        <w:rPr>
          <w:rFonts w:ascii="Calibri" w:hAnsi="Calibri" w:cs="Calibri"/>
          <w:sz w:val="22"/>
          <w:szCs w:val="22"/>
          <w:u w:color="4472C4"/>
        </w:rPr>
        <w:t>ó</w:t>
      </w:r>
      <w:r w:rsidRPr="008C7655">
        <w:rPr>
          <w:rFonts w:ascii="Calibri" w:hAnsi="Calibri" w:cs="Calibri"/>
          <w:sz w:val="22"/>
          <w:szCs w:val="22"/>
          <w:u w:color="4472C4"/>
        </w:rPr>
        <w:t>w wykazuje spełnianie warunk</w:t>
      </w:r>
      <w:r w:rsidRPr="00DB78B1">
        <w:rPr>
          <w:rFonts w:ascii="Calibri" w:hAnsi="Calibri" w:cs="Calibri"/>
          <w:sz w:val="22"/>
          <w:szCs w:val="22"/>
          <w:u w:color="4472C4"/>
        </w:rPr>
        <w:t>ó</w:t>
      </w:r>
      <w:r w:rsidRPr="008C7655">
        <w:rPr>
          <w:rFonts w:ascii="Calibri" w:hAnsi="Calibri" w:cs="Calibri"/>
          <w:sz w:val="22"/>
          <w:szCs w:val="22"/>
          <w:u w:color="4472C4"/>
        </w:rPr>
        <w:t>w udziału w postępowaniu.</w:t>
      </w:r>
    </w:p>
    <w:p w14:paraId="42E1E590" w14:textId="77777777" w:rsidR="00AF39F2" w:rsidRPr="008C7655" w:rsidRDefault="00000000">
      <w:pPr>
        <w:shd w:val="clear" w:color="auto" w:fill="C0C0C0"/>
        <w:spacing w:line="200" w:lineRule="atLeast"/>
        <w:jc w:val="center"/>
        <w:rPr>
          <w:rFonts w:ascii="Calibri" w:eastAsia="Calibri" w:hAnsi="Calibri" w:cs="Calibri"/>
          <w:b/>
          <w:bCs/>
          <w:sz w:val="22"/>
          <w:szCs w:val="22"/>
          <w:shd w:val="clear" w:color="auto" w:fill="BFBFBF"/>
        </w:rPr>
      </w:pPr>
      <w:r w:rsidRPr="008C7655">
        <w:rPr>
          <w:rFonts w:ascii="Calibri" w:hAnsi="Calibri" w:cs="Calibri"/>
          <w:b/>
          <w:bCs/>
          <w:sz w:val="22"/>
          <w:szCs w:val="22"/>
          <w:shd w:val="clear" w:color="auto" w:fill="BFBFBF"/>
        </w:rPr>
        <w:t xml:space="preserve">ROZDZIAŁ </w:t>
      </w:r>
      <w:r w:rsidRPr="00DB78B1">
        <w:rPr>
          <w:rFonts w:ascii="Calibri" w:hAnsi="Calibri" w:cs="Calibri"/>
          <w:b/>
          <w:bCs/>
          <w:sz w:val="22"/>
          <w:szCs w:val="22"/>
          <w:shd w:val="clear" w:color="auto" w:fill="BFBFBF"/>
        </w:rPr>
        <w:t>XI</w:t>
      </w:r>
    </w:p>
    <w:p w14:paraId="6F30A4FF" w14:textId="77777777" w:rsidR="00AF39F2" w:rsidRPr="008C7655" w:rsidRDefault="00000000">
      <w:pPr>
        <w:shd w:val="clear" w:color="auto" w:fill="C0C0C0"/>
        <w:spacing w:line="200" w:lineRule="atLeast"/>
        <w:jc w:val="center"/>
        <w:rPr>
          <w:rFonts w:ascii="Calibri" w:eastAsia="Calibri" w:hAnsi="Calibri" w:cs="Calibri"/>
          <w:sz w:val="22"/>
          <w:szCs w:val="22"/>
        </w:rPr>
      </w:pPr>
      <w:r w:rsidRPr="008C7655">
        <w:rPr>
          <w:rFonts w:ascii="Calibri" w:hAnsi="Calibri" w:cs="Calibri"/>
          <w:b/>
          <w:bCs/>
          <w:sz w:val="22"/>
          <w:szCs w:val="22"/>
          <w:shd w:val="clear" w:color="auto" w:fill="BFBFBF"/>
        </w:rPr>
        <w:t>ZASADY SKŁADANIA DOKUMENTÓW WSKAZANYCH W ROZDZIALE X</w:t>
      </w:r>
    </w:p>
    <w:p w14:paraId="3836B9C2" w14:textId="77777777" w:rsidR="00AF39F2" w:rsidRPr="008C7655" w:rsidRDefault="00000000">
      <w:pPr>
        <w:numPr>
          <w:ilvl w:val="0"/>
          <w:numId w:val="61"/>
        </w:numPr>
        <w:shd w:val="clear" w:color="auto" w:fill="FFFFFF"/>
        <w:spacing w:line="276" w:lineRule="auto"/>
        <w:jc w:val="both"/>
        <w:rPr>
          <w:rFonts w:ascii="Calibri" w:hAnsi="Calibri" w:cs="Calibri"/>
          <w:sz w:val="22"/>
          <w:szCs w:val="22"/>
        </w:rPr>
      </w:pPr>
      <w:r w:rsidRPr="008C7655">
        <w:rPr>
          <w:rFonts w:ascii="Calibri" w:hAnsi="Calibri" w:cs="Calibri"/>
          <w:sz w:val="22"/>
          <w:szCs w:val="22"/>
        </w:rPr>
        <w:t>Oferty, oświadczenia, o kt</w:t>
      </w:r>
      <w:r w:rsidRPr="00DB78B1">
        <w:rPr>
          <w:rFonts w:ascii="Calibri" w:hAnsi="Calibri" w:cs="Calibri"/>
          <w:sz w:val="22"/>
          <w:szCs w:val="22"/>
        </w:rPr>
        <w:t>ó</w:t>
      </w:r>
      <w:r w:rsidRPr="008C7655">
        <w:rPr>
          <w:rFonts w:ascii="Calibri" w:hAnsi="Calibri" w:cs="Calibri"/>
          <w:sz w:val="22"/>
          <w:szCs w:val="22"/>
        </w:rPr>
        <w:t xml:space="preserve">rych mowa w art. 125 ust. 1 </w:t>
      </w:r>
      <w:proofErr w:type="spellStart"/>
      <w:r w:rsidRPr="008C7655">
        <w:rPr>
          <w:rFonts w:ascii="Calibri" w:hAnsi="Calibri" w:cs="Calibri"/>
          <w:sz w:val="22"/>
          <w:szCs w:val="22"/>
        </w:rPr>
        <w:t>uPzp</w:t>
      </w:r>
      <w:proofErr w:type="spellEnd"/>
      <w:r w:rsidRPr="008C7655">
        <w:rPr>
          <w:rFonts w:ascii="Calibri" w:hAnsi="Calibri" w:cs="Calibri"/>
          <w:sz w:val="22"/>
          <w:szCs w:val="22"/>
        </w:rPr>
        <w:t>, podmiotowe środki dowodowe, przedmiotowe środki dowodowe; zobowiązanie podmiotu udostępniającego zasoby, o kt</w:t>
      </w:r>
      <w:r w:rsidRPr="00DB78B1">
        <w:rPr>
          <w:rFonts w:ascii="Calibri" w:hAnsi="Calibri" w:cs="Calibri"/>
          <w:sz w:val="22"/>
          <w:szCs w:val="22"/>
        </w:rPr>
        <w:t>ó</w:t>
      </w:r>
      <w:r w:rsidRPr="008C7655">
        <w:rPr>
          <w:rFonts w:ascii="Calibri" w:hAnsi="Calibri" w:cs="Calibri"/>
          <w:sz w:val="22"/>
          <w:szCs w:val="22"/>
        </w:rPr>
        <w:t xml:space="preserve">rym mowa w art. 118 ust. 3 </w:t>
      </w:r>
      <w:proofErr w:type="spellStart"/>
      <w:r w:rsidRPr="008C7655">
        <w:rPr>
          <w:rFonts w:ascii="Calibri" w:hAnsi="Calibri" w:cs="Calibri"/>
          <w:sz w:val="22"/>
          <w:szCs w:val="22"/>
        </w:rPr>
        <w:t>uPzp</w:t>
      </w:r>
      <w:proofErr w:type="spellEnd"/>
      <w:r w:rsidRPr="008C7655">
        <w:rPr>
          <w:rFonts w:ascii="Calibri" w:hAnsi="Calibri" w:cs="Calibri"/>
          <w:sz w:val="22"/>
          <w:szCs w:val="22"/>
        </w:rPr>
        <w:t>, pełnomocnictwo sporządza się w postaci elektronicznej, w formatach danych określonych w przepisach wydanych na podstawie art. 18 ustawy z dnia 17 lutego 2005 r. o informatyzacji działalności podmiot</w:t>
      </w:r>
      <w:r w:rsidRPr="00DB78B1">
        <w:rPr>
          <w:rFonts w:ascii="Calibri" w:hAnsi="Calibri" w:cs="Calibri"/>
          <w:sz w:val="22"/>
          <w:szCs w:val="22"/>
        </w:rPr>
        <w:t>ó</w:t>
      </w:r>
      <w:r w:rsidRPr="008C7655">
        <w:rPr>
          <w:rFonts w:ascii="Calibri" w:hAnsi="Calibri" w:cs="Calibri"/>
          <w:sz w:val="22"/>
          <w:szCs w:val="22"/>
        </w:rPr>
        <w:t>w realizujących zadania publiczne (</w:t>
      </w:r>
      <w:proofErr w:type="spellStart"/>
      <w:r w:rsidRPr="008C7655">
        <w:rPr>
          <w:rFonts w:ascii="Calibri" w:hAnsi="Calibri" w:cs="Calibri"/>
          <w:sz w:val="22"/>
          <w:szCs w:val="22"/>
        </w:rPr>
        <w:t>t.j</w:t>
      </w:r>
      <w:proofErr w:type="spellEnd"/>
      <w:r w:rsidRPr="008C7655">
        <w:rPr>
          <w:rFonts w:ascii="Calibri" w:hAnsi="Calibri" w:cs="Calibri"/>
          <w:sz w:val="22"/>
          <w:szCs w:val="22"/>
        </w:rPr>
        <w:t>. z dnia 1 grudnia 2022r. (Dz. U. z 2023 r. poz. 57).</w:t>
      </w:r>
    </w:p>
    <w:p w14:paraId="26810957" w14:textId="77777777" w:rsidR="00AF39F2" w:rsidRPr="008C7655" w:rsidRDefault="00AF39F2">
      <w:pPr>
        <w:shd w:val="clear" w:color="auto" w:fill="FFFFFF"/>
        <w:tabs>
          <w:tab w:val="left" w:pos="284"/>
        </w:tabs>
        <w:ind w:left="284"/>
        <w:jc w:val="both"/>
        <w:rPr>
          <w:rFonts w:ascii="Calibri" w:eastAsia="Calibri" w:hAnsi="Calibri" w:cs="Calibri"/>
          <w:sz w:val="22"/>
          <w:szCs w:val="22"/>
        </w:rPr>
      </w:pPr>
    </w:p>
    <w:p w14:paraId="3F501B7B" w14:textId="77777777" w:rsidR="00AF39F2" w:rsidRPr="008C7655" w:rsidRDefault="00000000">
      <w:pPr>
        <w:numPr>
          <w:ilvl w:val="0"/>
          <w:numId w:val="62"/>
        </w:numPr>
        <w:shd w:val="clear" w:color="auto" w:fill="FFFFFF"/>
        <w:jc w:val="both"/>
        <w:rPr>
          <w:rFonts w:ascii="Calibri" w:hAnsi="Calibri" w:cs="Calibri"/>
          <w:sz w:val="22"/>
          <w:szCs w:val="22"/>
        </w:rPr>
      </w:pPr>
      <w:r w:rsidRPr="008C7655">
        <w:rPr>
          <w:rFonts w:ascii="Calibri" w:hAnsi="Calibri" w:cs="Calibri"/>
          <w:sz w:val="22"/>
          <w:szCs w:val="22"/>
        </w:rPr>
        <w:t>Dokumenty elektroniczne przekazuje się w postępowaniu przy użyciu środk</w:t>
      </w:r>
      <w:r w:rsidRPr="00DB78B1">
        <w:rPr>
          <w:rFonts w:ascii="Calibri" w:hAnsi="Calibri" w:cs="Calibri"/>
          <w:sz w:val="22"/>
          <w:szCs w:val="22"/>
        </w:rPr>
        <w:t>ó</w:t>
      </w:r>
      <w:r w:rsidRPr="008C7655">
        <w:rPr>
          <w:rFonts w:ascii="Calibri" w:hAnsi="Calibri" w:cs="Calibri"/>
          <w:sz w:val="22"/>
          <w:szCs w:val="22"/>
        </w:rPr>
        <w:t>w komunikacji elektronicznej wskazanych przez Zamawiającego w rozdziale XII.</w:t>
      </w:r>
    </w:p>
    <w:p w14:paraId="7F3B2575" w14:textId="77777777" w:rsidR="00AF39F2" w:rsidRPr="008C7655" w:rsidRDefault="00AF39F2">
      <w:pPr>
        <w:shd w:val="clear" w:color="auto" w:fill="FFFFFF"/>
        <w:tabs>
          <w:tab w:val="left" w:pos="284"/>
        </w:tabs>
        <w:ind w:left="284"/>
        <w:jc w:val="both"/>
        <w:rPr>
          <w:rFonts w:ascii="Calibri" w:eastAsia="Calibri" w:hAnsi="Calibri" w:cs="Calibri"/>
          <w:sz w:val="22"/>
          <w:szCs w:val="22"/>
        </w:rPr>
      </w:pPr>
    </w:p>
    <w:p w14:paraId="1B18E94D" w14:textId="77777777" w:rsidR="00AF39F2" w:rsidRPr="008C7655" w:rsidRDefault="00000000">
      <w:pPr>
        <w:numPr>
          <w:ilvl w:val="0"/>
          <w:numId w:val="62"/>
        </w:numPr>
        <w:shd w:val="clear" w:color="auto" w:fill="FFFFFF"/>
        <w:jc w:val="both"/>
        <w:rPr>
          <w:rFonts w:ascii="Calibri" w:hAnsi="Calibri" w:cs="Calibri"/>
          <w:sz w:val="22"/>
          <w:szCs w:val="22"/>
        </w:rPr>
      </w:pPr>
      <w:r w:rsidRPr="008C7655">
        <w:rPr>
          <w:rFonts w:ascii="Calibri" w:hAnsi="Calibri" w:cs="Calibri"/>
          <w:sz w:val="22"/>
          <w:szCs w:val="22"/>
        </w:rPr>
        <w:t>Podmiotowe środki dowodowe, przedmiotowe środki dowodowe oraz inne dokumenty lub oświadczenia, sporządzone w języku obcym przekazuje się wraz z tłumaczeniem na język polski.</w:t>
      </w:r>
    </w:p>
    <w:p w14:paraId="25BAE2C0" w14:textId="77777777" w:rsidR="00AF39F2" w:rsidRPr="008C7655" w:rsidRDefault="00AF39F2">
      <w:pPr>
        <w:shd w:val="clear" w:color="auto" w:fill="FFFFFF"/>
        <w:tabs>
          <w:tab w:val="left" w:pos="284"/>
        </w:tabs>
        <w:ind w:left="284"/>
        <w:jc w:val="both"/>
        <w:rPr>
          <w:rFonts w:ascii="Calibri" w:eastAsia="Calibri" w:hAnsi="Calibri" w:cs="Calibri"/>
          <w:sz w:val="22"/>
          <w:szCs w:val="22"/>
        </w:rPr>
      </w:pPr>
    </w:p>
    <w:p w14:paraId="0D99A6EF" w14:textId="77777777" w:rsidR="00AF39F2" w:rsidRPr="008C7655" w:rsidRDefault="00000000">
      <w:pPr>
        <w:numPr>
          <w:ilvl w:val="0"/>
          <w:numId w:val="62"/>
        </w:numPr>
        <w:shd w:val="clear" w:color="auto" w:fill="FFFFFF"/>
        <w:jc w:val="both"/>
        <w:rPr>
          <w:rFonts w:ascii="Calibri" w:hAnsi="Calibri" w:cs="Calibri"/>
          <w:sz w:val="22"/>
          <w:szCs w:val="22"/>
        </w:rPr>
      </w:pPr>
      <w:r w:rsidRPr="008C7655">
        <w:rPr>
          <w:rFonts w:ascii="Calibri" w:hAnsi="Calibri" w:cs="Calibri"/>
          <w:sz w:val="22"/>
          <w:szCs w:val="22"/>
        </w:rPr>
        <w:t xml:space="preserve">W przypadku gdy podmiotowe środki dowodowe, przedmiotowe środki dowodowe, inne dokumenty lub dokumenty potwierdzające umocowanie do reprezentowania odpowiednio: </w:t>
      </w:r>
    </w:p>
    <w:p w14:paraId="5AA5E7BA" w14:textId="77777777" w:rsidR="00AF39F2" w:rsidRPr="008C7655" w:rsidRDefault="00000000">
      <w:pPr>
        <w:numPr>
          <w:ilvl w:val="0"/>
          <w:numId w:val="64"/>
        </w:numPr>
        <w:shd w:val="clear" w:color="auto" w:fill="FFFFFF"/>
        <w:jc w:val="both"/>
        <w:rPr>
          <w:rFonts w:ascii="Calibri" w:hAnsi="Calibri" w:cs="Calibri"/>
          <w:sz w:val="22"/>
          <w:szCs w:val="22"/>
        </w:rPr>
      </w:pPr>
      <w:r w:rsidRPr="008C7655">
        <w:rPr>
          <w:rFonts w:ascii="Calibri" w:hAnsi="Calibri" w:cs="Calibri"/>
          <w:sz w:val="22"/>
          <w:szCs w:val="22"/>
        </w:rPr>
        <w:t xml:space="preserve">wykonawcy, </w:t>
      </w:r>
    </w:p>
    <w:p w14:paraId="29B7C0A9" w14:textId="77777777" w:rsidR="00AF39F2" w:rsidRPr="008C7655" w:rsidRDefault="00000000">
      <w:pPr>
        <w:numPr>
          <w:ilvl w:val="0"/>
          <w:numId w:val="64"/>
        </w:numPr>
        <w:shd w:val="clear" w:color="auto" w:fill="FFFFFF"/>
        <w:jc w:val="both"/>
        <w:rPr>
          <w:rFonts w:ascii="Calibri" w:hAnsi="Calibri" w:cs="Calibri"/>
          <w:sz w:val="22"/>
          <w:szCs w:val="22"/>
        </w:rPr>
      </w:pPr>
      <w:r w:rsidRPr="008C7655">
        <w:rPr>
          <w:rFonts w:ascii="Calibri" w:hAnsi="Calibri" w:cs="Calibri"/>
          <w:sz w:val="22"/>
          <w:szCs w:val="22"/>
        </w:rPr>
        <w:t>wykonawc</w:t>
      </w:r>
      <w:r w:rsidRPr="00DB78B1">
        <w:rPr>
          <w:rFonts w:ascii="Calibri" w:hAnsi="Calibri" w:cs="Calibri"/>
          <w:sz w:val="22"/>
          <w:szCs w:val="22"/>
        </w:rPr>
        <w:t>ó</w:t>
      </w:r>
      <w:r w:rsidRPr="008C7655">
        <w:rPr>
          <w:rFonts w:ascii="Calibri" w:hAnsi="Calibri" w:cs="Calibri"/>
          <w:sz w:val="22"/>
          <w:szCs w:val="22"/>
        </w:rPr>
        <w:t>w wsp</w:t>
      </w:r>
      <w:r w:rsidRPr="00DB78B1">
        <w:rPr>
          <w:rFonts w:ascii="Calibri" w:hAnsi="Calibri" w:cs="Calibri"/>
          <w:sz w:val="22"/>
          <w:szCs w:val="22"/>
        </w:rPr>
        <w:t>ó</w:t>
      </w:r>
      <w:r w:rsidRPr="008C7655">
        <w:rPr>
          <w:rFonts w:ascii="Calibri" w:hAnsi="Calibri" w:cs="Calibri"/>
          <w:sz w:val="22"/>
          <w:szCs w:val="22"/>
        </w:rPr>
        <w:t>lnie ubiegających się o udzielenie zam</w:t>
      </w:r>
      <w:r w:rsidRPr="00DB78B1">
        <w:rPr>
          <w:rFonts w:ascii="Calibri" w:hAnsi="Calibri" w:cs="Calibri"/>
          <w:sz w:val="22"/>
          <w:szCs w:val="22"/>
        </w:rPr>
        <w:t>ó</w:t>
      </w:r>
      <w:r w:rsidRPr="008C7655">
        <w:rPr>
          <w:rFonts w:ascii="Calibri" w:hAnsi="Calibri" w:cs="Calibri"/>
          <w:sz w:val="22"/>
          <w:szCs w:val="22"/>
        </w:rPr>
        <w:t xml:space="preserve">wienia publicznego, </w:t>
      </w:r>
    </w:p>
    <w:p w14:paraId="0966D110" w14:textId="77777777" w:rsidR="00AF39F2" w:rsidRPr="008C7655" w:rsidRDefault="00000000">
      <w:pPr>
        <w:numPr>
          <w:ilvl w:val="0"/>
          <w:numId w:val="64"/>
        </w:numPr>
        <w:shd w:val="clear" w:color="auto" w:fill="FFFFFF"/>
        <w:jc w:val="both"/>
        <w:rPr>
          <w:rFonts w:ascii="Calibri" w:hAnsi="Calibri" w:cs="Calibri"/>
          <w:sz w:val="22"/>
          <w:szCs w:val="22"/>
        </w:rPr>
      </w:pPr>
      <w:r w:rsidRPr="008C7655">
        <w:rPr>
          <w:rFonts w:ascii="Calibri" w:hAnsi="Calibri" w:cs="Calibri"/>
          <w:sz w:val="22"/>
          <w:szCs w:val="22"/>
        </w:rPr>
        <w:t xml:space="preserve">podmiotu udostępniającego zasoby na zasadach określonych w art. 118 </w:t>
      </w:r>
      <w:proofErr w:type="spellStart"/>
      <w:r w:rsidRPr="008C7655">
        <w:rPr>
          <w:rFonts w:ascii="Calibri" w:hAnsi="Calibri" w:cs="Calibri"/>
          <w:sz w:val="22"/>
          <w:szCs w:val="22"/>
        </w:rPr>
        <w:t>uPzp</w:t>
      </w:r>
      <w:proofErr w:type="spellEnd"/>
      <w:r w:rsidRPr="008C7655">
        <w:rPr>
          <w:rFonts w:ascii="Calibri" w:hAnsi="Calibri" w:cs="Calibri"/>
          <w:sz w:val="22"/>
          <w:szCs w:val="22"/>
        </w:rPr>
        <w:t xml:space="preserve"> lub </w:t>
      </w:r>
    </w:p>
    <w:p w14:paraId="486F1918" w14:textId="77777777" w:rsidR="00AF39F2" w:rsidRPr="008C7655" w:rsidRDefault="00000000">
      <w:pPr>
        <w:numPr>
          <w:ilvl w:val="0"/>
          <w:numId w:val="64"/>
        </w:numPr>
        <w:shd w:val="clear" w:color="auto" w:fill="FFFFFF"/>
        <w:jc w:val="both"/>
        <w:rPr>
          <w:rFonts w:ascii="Calibri" w:hAnsi="Calibri" w:cs="Calibri"/>
          <w:sz w:val="22"/>
          <w:szCs w:val="22"/>
        </w:rPr>
      </w:pPr>
      <w:r w:rsidRPr="008C7655">
        <w:rPr>
          <w:rFonts w:ascii="Calibri" w:hAnsi="Calibri" w:cs="Calibri"/>
          <w:sz w:val="22"/>
          <w:szCs w:val="22"/>
        </w:rPr>
        <w:t>podwykonawcy niebędącego podmiotem udostępniającym zasoby na takich zasadach, zostały wystawione przez upoważnione podmioty inne niż wykonawca, wykonawca wsp</w:t>
      </w:r>
      <w:r w:rsidRPr="00DB78B1">
        <w:rPr>
          <w:rFonts w:ascii="Calibri" w:hAnsi="Calibri" w:cs="Calibri"/>
          <w:sz w:val="22"/>
          <w:szCs w:val="22"/>
        </w:rPr>
        <w:t>ó</w:t>
      </w:r>
      <w:r w:rsidRPr="008C7655">
        <w:rPr>
          <w:rFonts w:ascii="Calibri" w:hAnsi="Calibri" w:cs="Calibri"/>
          <w:sz w:val="22"/>
          <w:szCs w:val="22"/>
        </w:rPr>
        <w:t>lnie ubiegający się o udzielenie zam</w:t>
      </w:r>
      <w:r w:rsidRPr="00DB78B1">
        <w:rPr>
          <w:rFonts w:ascii="Calibri" w:hAnsi="Calibri" w:cs="Calibri"/>
          <w:sz w:val="22"/>
          <w:szCs w:val="22"/>
        </w:rPr>
        <w:t>ó</w:t>
      </w:r>
      <w:r w:rsidRPr="008C7655">
        <w:rPr>
          <w:rFonts w:ascii="Calibri" w:hAnsi="Calibri" w:cs="Calibri"/>
          <w:sz w:val="22"/>
          <w:szCs w:val="22"/>
        </w:rPr>
        <w:t>wienia, podmiot udostępniający zasoby lub podwykonawca, jako dokument elektroniczny, przekazuje się ten dokument.</w:t>
      </w:r>
    </w:p>
    <w:p w14:paraId="69229617" w14:textId="77777777" w:rsidR="00AF39F2" w:rsidRPr="008C7655" w:rsidRDefault="00000000">
      <w:pPr>
        <w:numPr>
          <w:ilvl w:val="0"/>
          <w:numId w:val="65"/>
        </w:numPr>
        <w:shd w:val="clear" w:color="auto" w:fill="FFFFFF"/>
        <w:jc w:val="both"/>
        <w:rPr>
          <w:rFonts w:ascii="Calibri" w:hAnsi="Calibri" w:cs="Calibri"/>
          <w:sz w:val="22"/>
          <w:szCs w:val="22"/>
        </w:rPr>
      </w:pPr>
      <w:r w:rsidRPr="008C7655">
        <w:rPr>
          <w:rFonts w:ascii="Calibri" w:hAnsi="Calibri" w:cs="Calibri"/>
          <w:sz w:val="22"/>
          <w:szCs w:val="22"/>
        </w:rPr>
        <w:t xml:space="preserve">W przypadku gdy podmiotowe środki dowodowe, przedmiotowe środki dowodowe, inne dokumenty lub dokumenty potwierdzające umocowanie do reprezentowania odpowiednio: </w:t>
      </w:r>
    </w:p>
    <w:p w14:paraId="6EE4F188" w14:textId="77777777" w:rsidR="00AF39F2" w:rsidRPr="008C7655" w:rsidRDefault="00000000">
      <w:pPr>
        <w:numPr>
          <w:ilvl w:val="0"/>
          <w:numId w:val="64"/>
        </w:numPr>
        <w:shd w:val="clear" w:color="auto" w:fill="FFFFFF"/>
        <w:jc w:val="both"/>
        <w:rPr>
          <w:rFonts w:ascii="Calibri" w:hAnsi="Calibri" w:cs="Calibri"/>
          <w:sz w:val="22"/>
          <w:szCs w:val="22"/>
        </w:rPr>
      </w:pPr>
      <w:r w:rsidRPr="008C7655">
        <w:rPr>
          <w:rFonts w:ascii="Calibri" w:hAnsi="Calibri" w:cs="Calibri"/>
          <w:sz w:val="22"/>
          <w:szCs w:val="22"/>
        </w:rPr>
        <w:t xml:space="preserve">wykonawcy, </w:t>
      </w:r>
    </w:p>
    <w:p w14:paraId="6012CDF0" w14:textId="77777777" w:rsidR="00AF39F2" w:rsidRPr="008C7655" w:rsidRDefault="00000000">
      <w:pPr>
        <w:numPr>
          <w:ilvl w:val="0"/>
          <w:numId w:val="64"/>
        </w:numPr>
        <w:shd w:val="clear" w:color="auto" w:fill="FFFFFF"/>
        <w:jc w:val="both"/>
        <w:rPr>
          <w:rFonts w:ascii="Calibri" w:hAnsi="Calibri" w:cs="Calibri"/>
          <w:sz w:val="22"/>
          <w:szCs w:val="22"/>
        </w:rPr>
      </w:pPr>
      <w:r w:rsidRPr="008C7655">
        <w:rPr>
          <w:rFonts w:ascii="Calibri" w:hAnsi="Calibri" w:cs="Calibri"/>
          <w:sz w:val="22"/>
          <w:szCs w:val="22"/>
        </w:rPr>
        <w:t>wykonawc</w:t>
      </w:r>
      <w:r w:rsidRPr="00DB78B1">
        <w:rPr>
          <w:rFonts w:ascii="Calibri" w:hAnsi="Calibri" w:cs="Calibri"/>
          <w:sz w:val="22"/>
          <w:szCs w:val="22"/>
        </w:rPr>
        <w:t>ó</w:t>
      </w:r>
      <w:r w:rsidRPr="008C7655">
        <w:rPr>
          <w:rFonts w:ascii="Calibri" w:hAnsi="Calibri" w:cs="Calibri"/>
          <w:sz w:val="22"/>
          <w:szCs w:val="22"/>
        </w:rPr>
        <w:t>w wsp</w:t>
      </w:r>
      <w:r w:rsidRPr="00DB78B1">
        <w:rPr>
          <w:rFonts w:ascii="Calibri" w:hAnsi="Calibri" w:cs="Calibri"/>
          <w:sz w:val="22"/>
          <w:szCs w:val="22"/>
        </w:rPr>
        <w:t>ó</w:t>
      </w:r>
      <w:r w:rsidRPr="008C7655">
        <w:rPr>
          <w:rFonts w:ascii="Calibri" w:hAnsi="Calibri" w:cs="Calibri"/>
          <w:sz w:val="22"/>
          <w:szCs w:val="22"/>
        </w:rPr>
        <w:t>lnie ubiegających się o udzielenie zam</w:t>
      </w:r>
      <w:r w:rsidRPr="00DB78B1">
        <w:rPr>
          <w:rFonts w:ascii="Calibri" w:hAnsi="Calibri" w:cs="Calibri"/>
          <w:sz w:val="22"/>
          <w:szCs w:val="22"/>
        </w:rPr>
        <w:t>ó</w:t>
      </w:r>
      <w:r w:rsidRPr="008C7655">
        <w:rPr>
          <w:rFonts w:ascii="Calibri" w:hAnsi="Calibri" w:cs="Calibri"/>
          <w:sz w:val="22"/>
          <w:szCs w:val="22"/>
        </w:rPr>
        <w:t xml:space="preserve">wienia publicznego, </w:t>
      </w:r>
    </w:p>
    <w:p w14:paraId="4C7360CE" w14:textId="77777777" w:rsidR="00AF39F2" w:rsidRPr="008C7655" w:rsidRDefault="00000000">
      <w:pPr>
        <w:numPr>
          <w:ilvl w:val="0"/>
          <w:numId w:val="64"/>
        </w:numPr>
        <w:shd w:val="clear" w:color="auto" w:fill="FFFFFF"/>
        <w:jc w:val="both"/>
        <w:rPr>
          <w:rFonts w:ascii="Calibri" w:hAnsi="Calibri" w:cs="Calibri"/>
          <w:sz w:val="22"/>
          <w:szCs w:val="22"/>
        </w:rPr>
      </w:pPr>
      <w:r w:rsidRPr="008C7655">
        <w:rPr>
          <w:rFonts w:ascii="Calibri" w:hAnsi="Calibri" w:cs="Calibri"/>
          <w:sz w:val="22"/>
          <w:szCs w:val="22"/>
        </w:rPr>
        <w:t xml:space="preserve">podmiotu udostępniającego zasoby na zasadach określonych w art. 118 </w:t>
      </w:r>
      <w:proofErr w:type="spellStart"/>
      <w:r w:rsidRPr="008C7655">
        <w:rPr>
          <w:rFonts w:ascii="Calibri" w:hAnsi="Calibri" w:cs="Calibri"/>
          <w:sz w:val="22"/>
          <w:szCs w:val="22"/>
        </w:rPr>
        <w:t>uPzp</w:t>
      </w:r>
      <w:proofErr w:type="spellEnd"/>
      <w:r w:rsidRPr="008C7655">
        <w:rPr>
          <w:rFonts w:ascii="Calibri" w:hAnsi="Calibri" w:cs="Calibri"/>
          <w:sz w:val="22"/>
          <w:szCs w:val="22"/>
        </w:rPr>
        <w:t xml:space="preserve"> lub </w:t>
      </w:r>
    </w:p>
    <w:p w14:paraId="015598E7" w14:textId="77777777" w:rsidR="00AF39F2" w:rsidRPr="008C7655" w:rsidRDefault="00000000">
      <w:pPr>
        <w:numPr>
          <w:ilvl w:val="0"/>
          <w:numId w:val="64"/>
        </w:numPr>
        <w:shd w:val="clear" w:color="auto" w:fill="FFFFFF"/>
        <w:jc w:val="both"/>
        <w:rPr>
          <w:rFonts w:ascii="Calibri" w:hAnsi="Calibri" w:cs="Calibri"/>
          <w:sz w:val="22"/>
          <w:szCs w:val="22"/>
        </w:rPr>
      </w:pPr>
      <w:r w:rsidRPr="008C7655">
        <w:rPr>
          <w:rFonts w:ascii="Calibri" w:hAnsi="Calibri" w:cs="Calibri"/>
          <w:sz w:val="22"/>
          <w:szCs w:val="22"/>
        </w:rPr>
        <w:t>podwykonawcy niebędącego podmiotem udostępniającym zasoby na takich zasadach, zostały wystawione przez upoważnione podmioty inne niż wykonawca, wykonawca wsp</w:t>
      </w:r>
      <w:r w:rsidRPr="00DB78B1">
        <w:rPr>
          <w:rFonts w:ascii="Calibri" w:hAnsi="Calibri" w:cs="Calibri"/>
          <w:sz w:val="22"/>
          <w:szCs w:val="22"/>
        </w:rPr>
        <w:t>ó</w:t>
      </w:r>
      <w:r w:rsidRPr="008C7655">
        <w:rPr>
          <w:rFonts w:ascii="Calibri" w:hAnsi="Calibri" w:cs="Calibri"/>
          <w:sz w:val="22"/>
          <w:szCs w:val="22"/>
        </w:rPr>
        <w:t>lnie ubiegający się o udzielenie zam</w:t>
      </w:r>
      <w:r w:rsidRPr="00DB78B1">
        <w:rPr>
          <w:rFonts w:ascii="Calibri" w:hAnsi="Calibri" w:cs="Calibri"/>
          <w:sz w:val="22"/>
          <w:szCs w:val="22"/>
        </w:rPr>
        <w:t>ó</w:t>
      </w:r>
      <w:r w:rsidRPr="008C7655">
        <w:rPr>
          <w:rFonts w:ascii="Calibri" w:hAnsi="Calibri" w:cs="Calibri"/>
          <w:sz w:val="22"/>
          <w:szCs w:val="22"/>
        </w:rPr>
        <w:t>wienia, podmiot udostępniający zasoby lub podwykonawca, jako dokument w postaci papierowej, przekazuje się cyfrowe odwzorowanie tego dokumentu opatrzone kwalifikowanym podpisem elektronicznym albo podpisem zaufanym albo podpisem osobistym, poświadczające zgodność cyfrowego odwzorowania z dokumentem w postaci papierowej.</w:t>
      </w:r>
    </w:p>
    <w:p w14:paraId="4BD79622" w14:textId="77777777" w:rsidR="00AF39F2" w:rsidRPr="008C7655" w:rsidRDefault="00000000">
      <w:pPr>
        <w:numPr>
          <w:ilvl w:val="0"/>
          <w:numId w:val="66"/>
        </w:numPr>
        <w:shd w:val="clear" w:color="auto" w:fill="FFFFFF"/>
        <w:jc w:val="both"/>
        <w:rPr>
          <w:rFonts w:ascii="Calibri" w:hAnsi="Calibri" w:cs="Calibri"/>
          <w:sz w:val="22"/>
          <w:szCs w:val="22"/>
        </w:rPr>
      </w:pPr>
      <w:r w:rsidRPr="008C7655">
        <w:rPr>
          <w:rFonts w:ascii="Calibri" w:hAnsi="Calibri" w:cs="Calibri"/>
          <w:sz w:val="22"/>
          <w:szCs w:val="22"/>
        </w:rPr>
        <w:t>Poświadczenia zgodności cyfrowego odwzorowania z dokumentem w postaci papierowej,                     o kt</w:t>
      </w:r>
      <w:r w:rsidRPr="00DB78B1">
        <w:rPr>
          <w:rFonts w:ascii="Calibri" w:hAnsi="Calibri" w:cs="Calibri"/>
          <w:sz w:val="22"/>
          <w:szCs w:val="22"/>
        </w:rPr>
        <w:t>ó</w:t>
      </w:r>
      <w:r w:rsidRPr="008C7655">
        <w:rPr>
          <w:rFonts w:ascii="Calibri" w:hAnsi="Calibri" w:cs="Calibri"/>
          <w:sz w:val="22"/>
          <w:szCs w:val="22"/>
        </w:rPr>
        <w:t xml:space="preserve">rym mowa w pkt 5), dokonuje w przypadku: </w:t>
      </w:r>
    </w:p>
    <w:p w14:paraId="28A76361" w14:textId="77777777" w:rsidR="00AF39F2" w:rsidRPr="008C7655" w:rsidRDefault="00000000">
      <w:pPr>
        <w:numPr>
          <w:ilvl w:val="0"/>
          <w:numId w:val="64"/>
        </w:numPr>
        <w:shd w:val="clear" w:color="auto" w:fill="FFFFFF"/>
        <w:jc w:val="both"/>
        <w:rPr>
          <w:rFonts w:ascii="Calibri" w:hAnsi="Calibri" w:cs="Calibri"/>
          <w:sz w:val="22"/>
          <w:szCs w:val="22"/>
        </w:rPr>
      </w:pPr>
      <w:r w:rsidRPr="008C7655">
        <w:rPr>
          <w:rFonts w:ascii="Calibri" w:hAnsi="Calibri" w:cs="Calibri"/>
          <w:sz w:val="22"/>
          <w:szCs w:val="22"/>
        </w:rPr>
        <w:t>podmiotowych środk</w:t>
      </w:r>
      <w:r w:rsidRPr="00DB78B1">
        <w:rPr>
          <w:rFonts w:ascii="Calibri" w:hAnsi="Calibri" w:cs="Calibri"/>
          <w:sz w:val="22"/>
          <w:szCs w:val="22"/>
        </w:rPr>
        <w:t>ó</w:t>
      </w:r>
      <w:r w:rsidRPr="008C7655">
        <w:rPr>
          <w:rFonts w:ascii="Calibri" w:hAnsi="Calibri" w:cs="Calibri"/>
          <w:sz w:val="22"/>
          <w:szCs w:val="22"/>
        </w:rPr>
        <w:t>w dowodowych oraz dokument</w:t>
      </w:r>
      <w:r w:rsidRPr="00DB78B1">
        <w:rPr>
          <w:rFonts w:ascii="Calibri" w:hAnsi="Calibri" w:cs="Calibri"/>
          <w:sz w:val="22"/>
          <w:szCs w:val="22"/>
        </w:rPr>
        <w:t>ó</w:t>
      </w:r>
      <w:r w:rsidRPr="008C7655">
        <w:rPr>
          <w:rFonts w:ascii="Calibri" w:hAnsi="Calibri" w:cs="Calibri"/>
          <w:sz w:val="22"/>
          <w:szCs w:val="22"/>
        </w:rPr>
        <w:t>w potwierdzających umocowanie do reprezentowania - odpowiednio wykonawca, wykonawca wsp</w:t>
      </w:r>
      <w:r w:rsidRPr="00DB78B1">
        <w:rPr>
          <w:rFonts w:ascii="Calibri" w:hAnsi="Calibri" w:cs="Calibri"/>
          <w:sz w:val="22"/>
          <w:szCs w:val="22"/>
        </w:rPr>
        <w:t>ó</w:t>
      </w:r>
      <w:r w:rsidRPr="008C7655">
        <w:rPr>
          <w:rFonts w:ascii="Calibri" w:hAnsi="Calibri" w:cs="Calibri"/>
          <w:sz w:val="22"/>
          <w:szCs w:val="22"/>
        </w:rPr>
        <w:t>lnie ubiegający się                  o udzielenie zam</w:t>
      </w:r>
      <w:r w:rsidRPr="00DB78B1">
        <w:rPr>
          <w:rFonts w:ascii="Calibri" w:hAnsi="Calibri" w:cs="Calibri"/>
          <w:sz w:val="22"/>
          <w:szCs w:val="22"/>
        </w:rPr>
        <w:t>ó</w:t>
      </w:r>
      <w:r w:rsidRPr="008C7655">
        <w:rPr>
          <w:rFonts w:ascii="Calibri" w:hAnsi="Calibri" w:cs="Calibri"/>
          <w:sz w:val="22"/>
          <w:szCs w:val="22"/>
        </w:rPr>
        <w:t>wienia, podmiot udostępniający zasoby lub podwykonawca, w zakresie podmiotowych środk</w:t>
      </w:r>
      <w:r w:rsidRPr="00DB78B1">
        <w:rPr>
          <w:rFonts w:ascii="Calibri" w:hAnsi="Calibri" w:cs="Calibri"/>
          <w:sz w:val="22"/>
          <w:szCs w:val="22"/>
        </w:rPr>
        <w:t>ó</w:t>
      </w:r>
      <w:r w:rsidRPr="008C7655">
        <w:rPr>
          <w:rFonts w:ascii="Calibri" w:hAnsi="Calibri" w:cs="Calibri"/>
          <w:sz w:val="22"/>
          <w:szCs w:val="22"/>
        </w:rPr>
        <w:t>w dowodowych lub dokument</w:t>
      </w:r>
      <w:r w:rsidRPr="00DB78B1">
        <w:rPr>
          <w:rFonts w:ascii="Calibri" w:hAnsi="Calibri" w:cs="Calibri"/>
          <w:sz w:val="22"/>
          <w:szCs w:val="22"/>
        </w:rPr>
        <w:t>ó</w:t>
      </w:r>
      <w:r w:rsidRPr="008C7655">
        <w:rPr>
          <w:rFonts w:ascii="Calibri" w:hAnsi="Calibri" w:cs="Calibri"/>
          <w:sz w:val="22"/>
          <w:szCs w:val="22"/>
        </w:rPr>
        <w:t>w potwierdzających umocowanie do reprezentowania, kt</w:t>
      </w:r>
      <w:r w:rsidRPr="00DB78B1">
        <w:rPr>
          <w:rFonts w:ascii="Calibri" w:hAnsi="Calibri" w:cs="Calibri"/>
          <w:sz w:val="22"/>
          <w:szCs w:val="22"/>
        </w:rPr>
        <w:t>ó</w:t>
      </w:r>
      <w:r w:rsidRPr="008C7655">
        <w:rPr>
          <w:rFonts w:ascii="Calibri" w:hAnsi="Calibri" w:cs="Calibri"/>
          <w:sz w:val="22"/>
          <w:szCs w:val="22"/>
        </w:rPr>
        <w:t>re każdego z nich dotyczą;</w:t>
      </w:r>
    </w:p>
    <w:p w14:paraId="389C5B0D" w14:textId="77777777" w:rsidR="00AF39F2" w:rsidRPr="008C7655" w:rsidRDefault="00000000">
      <w:pPr>
        <w:numPr>
          <w:ilvl w:val="0"/>
          <w:numId w:val="64"/>
        </w:numPr>
        <w:shd w:val="clear" w:color="auto" w:fill="FFFFFF"/>
        <w:jc w:val="both"/>
        <w:rPr>
          <w:rFonts w:ascii="Calibri" w:hAnsi="Calibri" w:cs="Calibri"/>
          <w:sz w:val="22"/>
          <w:szCs w:val="22"/>
        </w:rPr>
      </w:pPr>
      <w:r w:rsidRPr="008C7655">
        <w:rPr>
          <w:rFonts w:ascii="Calibri" w:hAnsi="Calibri" w:cs="Calibri"/>
          <w:sz w:val="22"/>
          <w:szCs w:val="22"/>
        </w:rPr>
        <w:lastRenderedPageBreak/>
        <w:t>przedmiotowych środk</w:t>
      </w:r>
      <w:r w:rsidRPr="00DB78B1">
        <w:rPr>
          <w:rFonts w:ascii="Calibri" w:hAnsi="Calibri" w:cs="Calibri"/>
          <w:sz w:val="22"/>
          <w:szCs w:val="22"/>
        </w:rPr>
        <w:t>ó</w:t>
      </w:r>
      <w:r w:rsidRPr="008C7655">
        <w:rPr>
          <w:rFonts w:ascii="Calibri" w:hAnsi="Calibri" w:cs="Calibri"/>
          <w:sz w:val="22"/>
          <w:szCs w:val="22"/>
        </w:rPr>
        <w:t>w dowodowych - odpowiednio wykonawca lub wykonawca wsp</w:t>
      </w:r>
      <w:r w:rsidRPr="00DB78B1">
        <w:rPr>
          <w:rFonts w:ascii="Calibri" w:hAnsi="Calibri" w:cs="Calibri"/>
          <w:sz w:val="22"/>
          <w:szCs w:val="22"/>
        </w:rPr>
        <w:t>ó</w:t>
      </w:r>
      <w:r w:rsidRPr="008C7655">
        <w:rPr>
          <w:rFonts w:ascii="Calibri" w:hAnsi="Calibri" w:cs="Calibri"/>
          <w:sz w:val="22"/>
          <w:szCs w:val="22"/>
        </w:rPr>
        <w:t>lnie ubiegający się o udzielenie zam</w:t>
      </w:r>
      <w:r w:rsidRPr="00DB78B1">
        <w:rPr>
          <w:rFonts w:ascii="Calibri" w:hAnsi="Calibri" w:cs="Calibri"/>
          <w:sz w:val="22"/>
          <w:szCs w:val="22"/>
        </w:rPr>
        <w:t>ó</w:t>
      </w:r>
      <w:r w:rsidRPr="008C7655">
        <w:rPr>
          <w:rFonts w:ascii="Calibri" w:hAnsi="Calibri" w:cs="Calibri"/>
          <w:sz w:val="22"/>
          <w:szCs w:val="22"/>
        </w:rPr>
        <w:t>wienia;</w:t>
      </w:r>
    </w:p>
    <w:p w14:paraId="615DE141" w14:textId="77777777" w:rsidR="00AF39F2" w:rsidRPr="008C7655" w:rsidRDefault="00000000">
      <w:pPr>
        <w:numPr>
          <w:ilvl w:val="0"/>
          <w:numId w:val="64"/>
        </w:numPr>
        <w:shd w:val="clear" w:color="auto" w:fill="FFFFFF"/>
        <w:jc w:val="both"/>
        <w:rPr>
          <w:rFonts w:ascii="Calibri" w:hAnsi="Calibri" w:cs="Calibri"/>
          <w:sz w:val="22"/>
          <w:szCs w:val="22"/>
        </w:rPr>
      </w:pPr>
      <w:r w:rsidRPr="008C7655">
        <w:rPr>
          <w:rFonts w:ascii="Calibri" w:hAnsi="Calibri" w:cs="Calibri"/>
          <w:sz w:val="22"/>
          <w:szCs w:val="22"/>
        </w:rPr>
        <w:t>innych dokument</w:t>
      </w:r>
      <w:r w:rsidRPr="00DB78B1">
        <w:rPr>
          <w:rFonts w:ascii="Calibri" w:hAnsi="Calibri" w:cs="Calibri"/>
          <w:sz w:val="22"/>
          <w:szCs w:val="22"/>
        </w:rPr>
        <w:t>ó</w:t>
      </w:r>
      <w:r w:rsidRPr="008C7655">
        <w:rPr>
          <w:rFonts w:ascii="Calibri" w:hAnsi="Calibri" w:cs="Calibri"/>
          <w:sz w:val="22"/>
          <w:szCs w:val="22"/>
        </w:rPr>
        <w:t>w - odpowiednio wykonawca lub wykonawca wsp</w:t>
      </w:r>
      <w:r w:rsidRPr="00DB78B1">
        <w:rPr>
          <w:rFonts w:ascii="Calibri" w:hAnsi="Calibri" w:cs="Calibri"/>
          <w:sz w:val="22"/>
          <w:szCs w:val="22"/>
        </w:rPr>
        <w:t>ó</w:t>
      </w:r>
      <w:r w:rsidRPr="008C7655">
        <w:rPr>
          <w:rFonts w:ascii="Calibri" w:hAnsi="Calibri" w:cs="Calibri"/>
          <w:sz w:val="22"/>
          <w:szCs w:val="22"/>
        </w:rPr>
        <w:t>lnie ubiegający się       o udzielenie zam</w:t>
      </w:r>
      <w:r w:rsidRPr="00DB78B1">
        <w:rPr>
          <w:rFonts w:ascii="Calibri" w:hAnsi="Calibri" w:cs="Calibri"/>
          <w:sz w:val="22"/>
          <w:szCs w:val="22"/>
        </w:rPr>
        <w:t>ó</w:t>
      </w:r>
      <w:r w:rsidRPr="008C7655">
        <w:rPr>
          <w:rFonts w:ascii="Calibri" w:hAnsi="Calibri" w:cs="Calibri"/>
          <w:sz w:val="22"/>
          <w:szCs w:val="22"/>
        </w:rPr>
        <w:t>wienia, w zakresie dokument</w:t>
      </w:r>
      <w:r w:rsidRPr="00DB78B1">
        <w:rPr>
          <w:rFonts w:ascii="Calibri" w:hAnsi="Calibri" w:cs="Calibri"/>
          <w:sz w:val="22"/>
          <w:szCs w:val="22"/>
        </w:rPr>
        <w:t>ó</w:t>
      </w:r>
      <w:r w:rsidRPr="008C7655">
        <w:rPr>
          <w:rFonts w:ascii="Calibri" w:hAnsi="Calibri" w:cs="Calibri"/>
          <w:sz w:val="22"/>
          <w:szCs w:val="22"/>
        </w:rPr>
        <w:t>w, kt</w:t>
      </w:r>
      <w:r w:rsidRPr="00DB78B1">
        <w:rPr>
          <w:rFonts w:ascii="Calibri" w:hAnsi="Calibri" w:cs="Calibri"/>
          <w:sz w:val="22"/>
          <w:szCs w:val="22"/>
        </w:rPr>
        <w:t>ó</w:t>
      </w:r>
      <w:r w:rsidRPr="008C7655">
        <w:rPr>
          <w:rFonts w:ascii="Calibri" w:hAnsi="Calibri" w:cs="Calibri"/>
          <w:sz w:val="22"/>
          <w:szCs w:val="22"/>
        </w:rPr>
        <w:t>re każdego z nich dotyczą.</w:t>
      </w:r>
    </w:p>
    <w:p w14:paraId="69976B27" w14:textId="77777777" w:rsidR="00AF39F2" w:rsidRPr="008C7655" w:rsidRDefault="00000000">
      <w:pPr>
        <w:numPr>
          <w:ilvl w:val="0"/>
          <w:numId w:val="67"/>
        </w:numPr>
        <w:shd w:val="clear" w:color="auto" w:fill="FFFFFF"/>
        <w:jc w:val="both"/>
        <w:rPr>
          <w:rFonts w:ascii="Calibri" w:hAnsi="Calibri" w:cs="Calibri"/>
          <w:sz w:val="22"/>
          <w:szCs w:val="22"/>
        </w:rPr>
      </w:pPr>
      <w:r w:rsidRPr="008C7655">
        <w:rPr>
          <w:rFonts w:ascii="Calibri" w:hAnsi="Calibri" w:cs="Calibri"/>
          <w:sz w:val="22"/>
          <w:szCs w:val="22"/>
        </w:rPr>
        <w:t>Podmiotowe środki dowodowe, oraz zobowiązanie podmiotu udostępniającego zasoby, przedmiotowe środki dowodowe, niewystawione przez upoważnione podmioty, oraz pełnomocnictwo przekazuje się w postaci elektronicznej i opatruje się kwalifikowanym podpisem elektronicznym, albo podpisem zaufanym albo podpisem osobistym.</w:t>
      </w:r>
    </w:p>
    <w:p w14:paraId="70F6B0A0" w14:textId="77777777" w:rsidR="00AF39F2" w:rsidRPr="008C7655" w:rsidRDefault="00000000">
      <w:pPr>
        <w:numPr>
          <w:ilvl w:val="0"/>
          <w:numId w:val="62"/>
        </w:numPr>
        <w:shd w:val="clear" w:color="auto" w:fill="FFFFFF"/>
        <w:jc w:val="both"/>
        <w:rPr>
          <w:rFonts w:ascii="Calibri" w:hAnsi="Calibri" w:cs="Calibri"/>
          <w:sz w:val="22"/>
          <w:szCs w:val="22"/>
        </w:rPr>
      </w:pPr>
      <w:r w:rsidRPr="008C7655">
        <w:rPr>
          <w:rFonts w:ascii="Calibri" w:hAnsi="Calibri" w:cs="Calibri"/>
          <w:sz w:val="22"/>
          <w:szCs w:val="22"/>
        </w:rPr>
        <w:t>W przypadku gdy podmiotowe środki dowodowe,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albo podpisem zaufanym albo podpisem osobistym.</w:t>
      </w:r>
    </w:p>
    <w:p w14:paraId="42E2D4D3" w14:textId="77777777" w:rsidR="00AF39F2" w:rsidRPr="008C7655" w:rsidRDefault="00000000">
      <w:pPr>
        <w:numPr>
          <w:ilvl w:val="0"/>
          <w:numId w:val="62"/>
        </w:numPr>
        <w:shd w:val="clear" w:color="auto" w:fill="FFFFFF"/>
        <w:jc w:val="both"/>
        <w:rPr>
          <w:rFonts w:ascii="Calibri" w:hAnsi="Calibri" w:cs="Calibri"/>
          <w:sz w:val="22"/>
          <w:szCs w:val="22"/>
        </w:rPr>
      </w:pPr>
      <w:r w:rsidRPr="008C7655">
        <w:rPr>
          <w:rFonts w:ascii="Calibri" w:hAnsi="Calibri" w:cs="Calibri"/>
          <w:sz w:val="22"/>
          <w:szCs w:val="22"/>
        </w:rPr>
        <w:t>Poświadczenia zgodności cyfrowego odwzorowania z dokumentem w postaci papierowej,                     o kt</w:t>
      </w:r>
      <w:r w:rsidRPr="00DB78B1">
        <w:rPr>
          <w:rFonts w:ascii="Calibri" w:hAnsi="Calibri" w:cs="Calibri"/>
          <w:sz w:val="22"/>
          <w:szCs w:val="22"/>
        </w:rPr>
        <w:t>ó</w:t>
      </w:r>
      <w:r w:rsidRPr="008C7655">
        <w:rPr>
          <w:rFonts w:ascii="Calibri" w:hAnsi="Calibri" w:cs="Calibri"/>
          <w:sz w:val="22"/>
          <w:szCs w:val="22"/>
        </w:rPr>
        <w:t xml:space="preserve">rym mowa w pkt 8) dokonuje w przypadku: </w:t>
      </w:r>
    </w:p>
    <w:p w14:paraId="130B6F4F" w14:textId="77777777" w:rsidR="00AF39F2" w:rsidRPr="008C7655" w:rsidRDefault="00000000">
      <w:pPr>
        <w:numPr>
          <w:ilvl w:val="0"/>
          <w:numId w:val="64"/>
        </w:numPr>
        <w:shd w:val="clear" w:color="auto" w:fill="FFFFFF"/>
        <w:jc w:val="both"/>
        <w:rPr>
          <w:rFonts w:ascii="Calibri" w:hAnsi="Calibri" w:cs="Calibri"/>
          <w:sz w:val="22"/>
          <w:szCs w:val="22"/>
        </w:rPr>
      </w:pPr>
      <w:r w:rsidRPr="008C7655">
        <w:rPr>
          <w:rFonts w:ascii="Calibri" w:hAnsi="Calibri" w:cs="Calibri"/>
          <w:sz w:val="22"/>
          <w:szCs w:val="22"/>
        </w:rPr>
        <w:t>podmiotowych środk</w:t>
      </w:r>
      <w:r w:rsidRPr="00DB78B1">
        <w:rPr>
          <w:rFonts w:ascii="Calibri" w:hAnsi="Calibri" w:cs="Calibri"/>
          <w:sz w:val="22"/>
          <w:szCs w:val="22"/>
        </w:rPr>
        <w:t>ó</w:t>
      </w:r>
      <w:r w:rsidRPr="008C7655">
        <w:rPr>
          <w:rFonts w:ascii="Calibri" w:hAnsi="Calibri" w:cs="Calibri"/>
          <w:sz w:val="22"/>
          <w:szCs w:val="22"/>
        </w:rPr>
        <w:t>w dowodowych - odpowiednio wykonawca, wykonawca wsp</w:t>
      </w:r>
      <w:r w:rsidRPr="00DB78B1">
        <w:rPr>
          <w:rFonts w:ascii="Calibri" w:hAnsi="Calibri" w:cs="Calibri"/>
          <w:sz w:val="22"/>
          <w:szCs w:val="22"/>
        </w:rPr>
        <w:t>ó</w:t>
      </w:r>
      <w:r w:rsidRPr="008C7655">
        <w:rPr>
          <w:rFonts w:ascii="Calibri" w:hAnsi="Calibri" w:cs="Calibri"/>
          <w:sz w:val="22"/>
          <w:szCs w:val="22"/>
        </w:rPr>
        <w:t>lnie ubiegający się o udzielenie zam</w:t>
      </w:r>
      <w:r w:rsidRPr="00DB78B1">
        <w:rPr>
          <w:rFonts w:ascii="Calibri" w:hAnsi="Calibri" w:cs="Calibri"/>
          <w:sz w:val="22"/>
          <w:szCs w:val="22"/>
        </w:rPr>
        <w:t>ó</w:t>
      </w:r>
      <w:r w:rsidRPr="008C7655">
        <w:rPr>
          <w:rFonts w:ascii="Calibri" w:hAnsi="Calibri" w:cs="Calibri"/>
          <w:sz w:val="22"/>
          <w:szCs w:val="22"/>
        </w:rPr>
        <w:t>wienia, podmiot udostępniający zasoby lub podwykonawca, w zakresie podmiotowych środk</w:t>
      </w:r>
      <w:r w:rsidRPr="00DB78B1">
        <w:rPr>
          <w:rFonts w:ascii="Calibri" w:hAnsi="Calibri" w:cs="Calibri"/>
          <w:sz w:val="22"/>
          <w:szCs w:val="22"/>
        </w:rPr>
        <w:t>ó</w:t>
      </w:r>
      <w:r w:rsidRPr="008C7655">
        <w:rPr>
          <w:rFonts w:ascii="Calibri" w:hAnsi="Calibri" w:cs="Calibri"/>
          <w:sz w:val="22"/>
          <w:szCs w:val="22"/>
        </w:rPr>
        <w:t>w dowodowych, kt</w:t>
      </w:r>
      <w:r w:rsidRPr="00DB78B1">
        <w:rPr>
          <w:rFonts w:ascii="Calibri" w:hAnsi="Calibri" w:cs="Calibri"/>
          <w:sz w:val="22"/>
          <w:szCs w:val="22"/>
        </w:rPr>
        <w:t>ó</w:t>
      </w:r>
      <w:r w:rsidRPr="008C7655">
        <w:rPr>
          <w:rFonts w:ascii="Calibri" w:hAnsi="Calibri" w:cs="Calibri"/>
          <w:sz w:val="22"/>
          <w:szCs w:val="22"/>
        </w:rPr>
        <w:t>re każdego z nich dotyczą;</w:t>
      </w:r>
    </w:p>
    <w:p w14:paraId="38B9D635" w14:textId="77777777" w:rsidR="00AF39F2" w:rsidRPr="008C7655" w:rsidRDefault="00000000">
      <w:pPr>
        <w:numPr>
          <w:ilvl w:val="0"/>
          <w:numId w:val="64"/>
        </w:numPr>
        <w:shd w:val="clear" w:color="auto" w:fill="FFFFFF"/>
        <w:jc w:val="both"/>
        <w:rPr>
          <w:rFonts w:ascii="Calibri" w:hAnsi="Calibri" w:cs="Calibri"/>
          <w:sz w:val="22"/>
          <w:szCs w:val="22"/>
        </w:rPr>
      </w:pPr>
      <w:r w:rsidRPr="008C7655">
        <w:rPr>
          <w:rFonts w:ascii="Calibri" w:hAnsi="Calibri" w:cs="Calibri"/>
          <w:sz w:val="22"/>
          <w:szCs w:val="22"/>
        </w:rPr>
        <w:t>przedmiotowego środka dowodowego lub zobowiązania podmiotu udostępniającego zasoby - odpowiednio wykonawca lub wykonawca wsp</w:t>
      </w:r>
      <w:r w:rsidRPr="00DB78B1">
        <w:rPr>
          <w:rFonts w:ascii="Calibri" w:hAnsi="Calibri" w:cs="Calibri"/>
          <w:sz w:val="22"/>
          <w:szCs w:val="22"/>
        </w:rPr>
        <w:t>ó</w:t>
      </w:r>
      <w:r w:rsidRPr="008C7655">
        <w:rPr>
          <w:rFonts w:ascii="Calibri" w:hAnsi="Calibri" w:cs="Calibri"/>
          <w:sz w:val="22"/>
          <w:szCs w:val="22"/>
        </w:rPr>
        <w:t>lnie ubiegający się o udzielenie zam</w:t>
      </w:r>
      <w:r w:rsidRPr="00DB78B1">
        <w:rPr>
          <w:rFonts w:ascii="Calibri" w:hAnsi="Calibri" w:cs="Calibri"/>
          <w:sz w:val="22"/>
          <w:szCs w:val="22"/>
        </w:rPr>
        <w:t>ó</w:t>
      </w:r>
      <w:r w:rsidRPr="008C7655">
        <w:rPr>
          <w:rFonts w:ascii="Calibri" w:hAnsi="Calibri" w:cs="Calibri"/>
          <w:sz w:val="22"/>
          <w:szCs w:val="22"/>
        </w:rPr>
        <w:t>wienia;</w:t>
      </w:r>
    </w:p>
    <w:p w14:paraId="4C5B850C" w14:textId="77777777" w:rsidR="00AF39F2" w:rsidRPr="008C7655" w:rsidRDefault="00000000">
      <w:pPr>
        <w:numPr>
          <w:ilvl w:val="0"/>
          <w:numId w:val="64"/>
        </w:numPr>
        <w:shd w:val="clear" w:color="auto" w:fill="FFFFFF"/>
        <w:jc w:val="both"/>
        <w:rPr>
          <w:rFonts w:ascii="Calibri" w:hAnsi="Calibri" w:cs="Calibri"/>
          <w:sz w:val="22"/>
          <w:szCs w:val="22"/>
        </w:rPr>
      </w:pPr>
      <w:r w:rsidRPr="008C7655">
        <w:rPr>
          <w:rFonts w:ascii="Calibri" w:hAnsi="Calibri" w:cs="Calibri"/>
          <w:sz w:val="22"/>
          <w:szCs w:val="22"/>
        </w:rPr>
        <w:t>pełnomocnictwa - mocodawca.</w:t>
      </w:r>
    </w:p>
    <w:p w14:paraId="6E0BF65F" w14:textId="77777777" w:rsidR="00AF39F2" w:rsidRPr="008C7655" w:rsidRDefault="00000000">
      <w:pPr>
        <w:numPr>
          <w:ilvl w:val="0"/>
          <w:numId w:val="68"/>
        </w:numPr>
        <w:shd w:val="clear" w:color="auto" w:fill="FFFFFF"/>
        <w:jc w:val="both"/>
        <w:rPr>
          <w:rFonts w:ascii="Calibri" w:hAnsi="Calibri" w:cs="Calibri"/>
          <w:sz w:val="22"/>
          <w:szCs w:val="22"/>
        </w:rPr>
      </w:pPr>
      <w:r w:rsidRPr="008C7655">
        <w:rPr>
          <w:rFonts w:ascii="Calibri" w:hAnsi="Calibri" w:cs="Calibri"/>
          <w:sz w:val="22"/>
          <w:szCs w:val="22"/>
        </w:rPr>
        <w:t>Poświadczenia zgodności cyfrowego odwzorowania z dokumentem w postaci papierowej może dokonać r</w:t>
      </w:r>
      <w:r w:rsidRPr="00DB78B1">
        <w:rPr>
          <w:rFonts w:ascii="Calibri" w:hAnsi="Calibri" w:cs="Calibri"/>
          <w:sz w:val="22"/>
          <w:szCs w:val="22"/>
        </w:rPr>
        <w:t>ó</w:t>
      </w:r>
      <w:r w:rsidRPr="008C7655">
        <w:rPr>
          <w:rFonts w:ascii="Calibri" w:hAnsi="Calibri" w:cs="Calibri"/>
          <w:sz w:val="22"/>
          <w:szCs w:val="22"/>
        </w:rPr>
        <w:t>wnież notariusz.</w:t>
      </w:r>
    </w:p>
    <w:p w14:paraId="5BF7929F" w14:textId="77777777" w:rsidR="00AF39F2" w:rsidRPr="008C7655" w:rsidRDefault="00000000">
      <w:pPr>
        <w:numPr>
          <w:ilvl w:val="0"/>
          <w:numId w:val="62"/>
        </w:numPr>
        <w:shd w:val="clear" w:color="auto" w:fill="FFFFFF"/>
        <w:jc w:val="both"/>
        <w:rPr>
          <w:rFonts w:ascii="Calibri" w:hAnsi="Calibri" w:cs="Calibri"/>
          <w:sz w:val="22"/>
          <w:szCs w:val="22"/>
        </w:rPr>
      </w:pPr>
      <w:r w:rsidRPr="008C7655">
        <w:rPr>
          <w:rFonts w:ascii="Calibri" w:hAnsi="Calibri" w:cs="Calibri"/>
          <w:sz w:val="22"/>
          <w:szCs w:val="22"/>
        </w:rPr>
        <w:t>Przez cyfrowe odwzorowanie, o kt</w:t>
      </w:r>
      <w:r w:rsidRPr="00DB78B1">
        <w:rPr>
          <w:rFonts w:ascii="Calibri" w:hAnsi="Calibri" w:cs="Calibri"/>
          <w:sz w:val="22"/>
          <w:szCs w:val="22"/>
        </w:rPr>
        <w:t>ó</w:t>
      </w:r>
      <w:r w:rsidRPr="008C7655">
        <w:rPr>
          <w:rFonts w:ascii="Calibri" w:hAnsi="Calibri" w:cs="Calibri"/>
          <w:sz w:val="22"/>
          <w:szCs w:val="22"/>
        </w:rPr>
        <w:t>rym mowa wyżej, należy rozumieć dokument elektroniczny będący kopią elektroniczną treści zapisanej w postaci papierowej, umożliwiający zapoznanie się z tą treścią i jej zrozumienie, bez konieczności bezpośredniego dostępu do oryginału.</w:t>
      </w:r>
    </w:p>
    <w:p w14:paraId="43C0BE32" w14:textId="77777777" w:rsidR="00AF39F2" w:rsidRPr="008C7655" w:rsidRDefault="00000000">
      <w:pPr>
        <w:numPr>
          <w:ilvl w:val="0"/>
          <w:numId w:val="62"/>
        </w:numPr>
        <w:shd w:val="clear" w:color="auto" w:fill="FFFFFF"/>
        <w:jc w:val="both"/>
        <w:rPr>
          <w:rFonts w:ascii="Calibri" w:hAnsi="Calibri" w:cs="Calibri"/>
          <w:sz w:val="22"/>
          <w:szCs w:val="22"/>
        </w:rPr>
      </w:pPr>
      <w:r w:rsidRPr="008C7655">
        <w:rPr>
          <w:rFonts w:ascii="Calibri" w:hAnsi="Calibri" w:cs="Calibri"/>
          <w:sz w:val="22"/>
          <w:szCs w:val="22"/>
        </w:rPr>
        <w:t>W przypadku przekazywania w postępowaniu dokumentu elektronicznego w formacie poddającym dane kompresji, opatrzenie pliku zawierającego skompresowane dokumenty kwalifikowanym podpisem elektronicznym, podpisem zaufanym lub podpisem osobistym jest r</w:t>
      </w:r>
      <w:r w:rsidRPr="00DB78B1">
        <w:rPr>
          <w:rFonts w:ascii="Calibri" w:hAnsi="Calibri" w:cs="Calibri"/>
          <w:sz w:val="22"/>
          <w:szCs w:val="22"/>
        </w:rPr>
        <w:t>ó</w:t>
      </w:r>
      <w:r w:rsidRPr="008C7655">
        <w:rPr>
          <w:rFonts w:ascii="Calibri" w:hAnsi="Calibri" w:cs="Calibri"/>
          <w:sz w:val="22"/>
          <w:szCs w:val="22"/>
        </w:rPr>
        <w:t>wnoznaczne z opatrzeniem wszystkich dokument</w:t>
      </w:r>
      <w:r w:rsidRPr="00DB78B1">
        <w:rPr>
          <w:rFonts w:ascii="Calibri" w:hAnsi="Calibri" w:cs="Calibri"/>
          <w:sz w:val="22"/>
          <w:szCs w:val="22"/>
        </w:rPr>
        <w:t>ó</w:t>
      </w:r>
      <w:r w:rsidRPr="008C7655">
        <w:rPr>
          <w:rFonts w:ascii="Calibri" w:hAnsi="Calibri" w:cs="Calibri"/>
          <w:sz w:val="22"/>
          <w:szCs w:val="22"/>
        </w:rPr>
        <w:t>w zawartych w tym pliku odpowiednio kwalifikowanym podpisem elektronicznym, podpisem zaufanym lub podpisem osobistym.</w:t>
      </w:r>
    </w:p>
    <w:p w14:paraId="544D553C" w14:textId="77777777" w:rsidR="00AF39F2" w:rsidRPr="008C7655" w:rsidRDefault="00000000">
      <w:pPr>
        <w:numPr>
          <w:ilvl w:val="0"/>
          <w:numId w:val="62"/>
        </w:numPr>
        <w:shd w:val="clear" w:color="auto" w:fill="FFFFFF"/>
        <w:jc w:val="both"/>
        <w:rPr>
          <w:rFonts w:ascii="Calibri" w:hAnsi="Calibri" w:cs="Calibri"/>
          <w:sz w:val="22"/>
          <w:szCs w:val="22"/>
        </w:rPr>
      </w:pPr>
      <w:r w:rsidRPr="008C7655">
        <w:rPr>
          <w:rFonts w:ascii="Calibri" w:hAnsi="Calibri" w:cs="Calibri"/>
          <w:sz w:val="22"/>
          <w:szCs w:val="22"/>
        </w:rPr>
        <w:t>Jeżeli jest to niezbędne do zapewnienia odpowiedniego przebiegu postępowania o udzielenie zam</w:t>
      </w:r>
      <w:r w:rsidRPr="00DB78B1">
        <w:rPr>
          <w:rFonts w:ascii="Calibri" w:hAnsi="Calibri" w:cs="Calibri"/>
          <w:sz w:val="22"/>
          <w:szCs w:val="22"/>
        </w:rPr>
        <w:t>ó</w:t>
      </w:r>
      <w:r w:rsidRPr="008C7655">
        <w:rPr>
          <w:rFonts w:ascii="Calibri" w:hAnsi="Calibri" w:cs="Calibri"/>
          <w:sz w:val="22"/>
          <w:szCs w:val="22"/>
        </w:rPr>
        <w:t>wienia, zamawiający może na każdym etapie postępowania, w tym na etapie składania wniosk</w:t>
      </w:r>
      <w:r w:rsidRPr="00DB78B1">
        <w:rPr>
          <w:rFonts w:ascii="Calibri" w:hAnsi="Calibri" w:cs="Calibri"/>
          <w:sz w:val="22"/>
          <w:szCs w:val="22"/>
        </w:rPr>
        <w:t>ó</w:t>
      </w:r>
      <w:r w:rsidRPr="008C7655">
        <w:rPr>
          <w:rFonts w:ascii="Calibri" w:hAnsi="Calibri" w:cs="Calibri"/>
          <w:sz w:val="22"/>
          <w:szCs w:val="22"/>
        </w:rPr>
        <w:t>w o dopuszczenie do udziału w postępowaniu lub niezwłocznie po ich złożeniu, wezwać wykonawc</w:t>
      </w:r>
      <w:r w:rsidRPr="00DB78B1">
        <w:rPr>
          <w:rFonts w:ascii="Calibri" w:hAnsi="Calibri" w:cs="Calibri"/>
          <w:sz w:val="22"/>
          <w:szCs w:val="22"/>
        </w:rPr>
        <w:t>ó</w:t>
      </w:r>
      <w:r w:rsidRPr="008C7655">
        <w:rPr>
          <w:rFonts w:ascii="Calibri" w:hAnsi="Calibri" w:cs="Calibri"/>
          <w:sz w:val="22"/>
          <w:szCs w:val="22"/>
        </w:rPr>
        <w:t>w do złożenia wszystkich lub niekt</w:t>
      </w:r>
      <w:r w:rsidRPr="00DB78B1">
        <w:rPr>
          <w:rFonts w:ascii="Calibri" w:hAnsi="Calibri" w:cs="Calibri"/>
          <w:sz w:val="22"/>
          <w:szCs w:val="22"/>
        </w:rPr>
        <w:t>ó</w:t>
      </w:r>
      <w:r w:rsidRPr="008C7655">
        <w:rPr>
          <w:rFonts w:ascii="Calibri" w:hAnsi="Calibri" w:cs="Calibri"/>
          <w:sz w:val="22"/>
          <w:szCs w:val="22"/>
        </w:rPr>
        <w:t>rych podmiotowych środk</w:t>
      </w:r>
      <w:r w:rsidRPr="00DB78B1">
        <w:rPr>
          <w:rFonts w:ascii="Calibri" w:hAnsi="Calibri" w:cs="Calibri"/>
          <w:sz w:val="22"/>
          <w:szCs w:val="22"/>
        </w:rPr>
        <w:t>ó</w:t>
      </w:r>
      <w:r w:rsidRPr="008C7655">
        <w:rPr>
          <w:rFonts w:ascii="Calibri" w:hAnsi="Calibri" w:cs="Calibri"/>
          <w:sz w:val="22"/>
          <w:szCs w:val="22"/>
        </w:rPr>
        <w:t xml:space="preserve">w dowodowych aktualnych na dzień </w:t>
      </w:r>
      <w:r w:rsidRPr="00DB78B1">
        <w:rPr>
          <w:rFonts w:ascii="Calibri" w:hAnsi="Calibri" w:cs="Calibri"/>
          <w:sz w:val="22"/>
          <w:szCs w:val="22"/>
        </w:rPr>
        <w:t>ich z</w:t>
      </w:r>
      <w:r w:rsidRPr="008C7655">
        <w:rPr>
          <w:rFonts w:ascii="Calibri" w:hAnsi="Calibri" w:cs="Calibri"/>
          <w:sz w:val="22"/>
          <w:szCs w:val="22"/>
        </w:rPr>
        <w:t xml:space="preserve">łożenia. </w:t>
      </w:r>
    </w:p>
    <w:p w14:paraId="35CBCD2B" w14:textId="77777777" w:rsidR="00AF39F2" w:rsidRPr="008C7655" w:rsidRDefault="00000000">
      <w:pPr>
        <w:numPr>
          <w:ilvl w:val="0"/>
          <w:numId w:val="62"/>
        </w:numPr>
        <w:shd w:val="clear" w:color="auto" w:fill="FFFFFF"/>
        <w:jc w:val="both"/>
        <w:rPr>
          <w:rFonts w:ascii="Calibri" w:hAnsi="Calibri" w:cs="Calibri"/>
          <w:sz w:val="22"/>
          <w:szCs w:val="22"/>
        </w:rPr>
      </w:pPr>
      <w:r w:rsidRPr="008C7655">
        <w:rPr>
          <w:rFonts w:ascii="Calibri" w:hAnsi="Calibri" w:cs="Calibri"/>
          <w:sz w:val="22"/>
          <w:szCs w:val="22"/>
        </w:rPr>
        <w:t>Jeżeli zachodzą uzasadnione podstawy do uznania, że złożone uprzednio podmiotowe środki dowodowe nie są już aktualne, zamawiający może w każdym czasie wezwać wykonawcę lub wykonawc</w:t>
      </w:r>
      <w:r w:rsidRPr="00DB78B1">
        <w:rPr>
          <w:rFonts w:ascii="Calibri" w:hAnsi="Calibri" w:cs="Calibri"/>
          <w:sz w:val="22"/>
          <w:szCs w:val="22"/>
        </w:rPr>
        <w:t>ó</w:t>
      </w:r>
      <w:r w:rsidRPr="008C7655">
        <w:rPr>
          <w:rFonts w:ascii="Calibri" w:hAnsi="Calibri" w:cs="Calibri"/>
          <w:sz w:val="22"/>
          <w:szCs w:val="22"/>
        </w:rPr>
        <w:t>w do złożenia wszystkich lub niekt</w:t>
      </w:r>
      <w:r w:rsidRPr="00DB78B1">
        <w:rPr>
          <w:rFonts w:ascii="Calibri" w:hAnsi="Calibri" w:cs="Calibri"/>
          <w:sz w:val="22"/>
          <w:szCs w:val="22"/>
        </w:rPr>
        <w:t>ó</w:t>
      </w:r>
      <w:r w:rsidRPr="008C7655">
        <w:rPr>
          <w:rFonts w:ascii="Calibri" w:hAnsi="Calibri" w:cs="Calibri"/>
          <w:sz w:val="22"/>
          <w:szCs w:val="22"/>
        </w:rPr>
        <w:t>rych podmiotowych środk</w:t>
      </w:r>
      <w:r w:rsidRPr="00DB78B1">
        <w:rPr>
          <w:rFonts w:ascii="Calibri" w:hAnsi="Calibri" w:cs="Calibri"/>
          <w:sz w:val="22"/>
          <w:szCs w:val="22"/>
        </w:rPr>
        <w:t>ó</w:t>
      </w:r>
      <w:r w:rsidRPr="008C7655">
        <w:rPr>
          <w:rFonts w:ascii="Calibri" w:hAnsi="Calibri" w:cs="Calibri"/>
          <w:sz w:val="22"/>
          <w:szCs w:val="22"/>
        </w:rPr>
        <w:t xml:space="preserve">w dowodowych aktualnych na dzień </w:t>
      </w:r>
      <w:r w:rsidRPr="00DB78B1">
        <w:rPr>
          <w:rFonts w:ascii="Calibri" w:hAnsi="Calibri" w:cs="Calibri"/>
          <w:sz w:val="22"/>
          <w:szCs w:val="22"/>
        </w:rPr>
        <w:t>ich z</w:t>
      </w:r>
      <w:r w:rsidRPr="008C7655">
        <w:rPr>
          <w:rFonts w:ascii="Calibri" w:hAnsi="Calibri" w:cs="Calibri"/>
          <w:sz w:val="22"/>
          <w:szCs w:val="22"/>
        </w:rPr>
        <w:t>łożenia.</w:t>
      </w:r>
    </w:p>
    <w:p w14:paraId="668AB373" w14:textId="77777777" w:rsidR="00AF39F2" w:rsidRPr="008C7655" w:rsidRDefault="00000000">
      <w:pPr>
        <w:numPr>
          <w:ilvl w:val="0"/>
          <w:numId w:val="62"/>
        </w:numPr>
        <w:shd w:val="clear" w:color="auto" w:fill="FFFFFF"/>
        <w:jc w:val="both"/>
        <w:rPr>
          <w:rFonts w:ascii="Calibri" w:hAnsi="Calibri" w:cs="Calibri"/>
          <w:sz w:val="22"/>
          <w:szCs w:val="22"/>
        </w:rPr>
      </w:pPr>
      <w:r w:rsidRPr="008C7655">
        <w:rPr>
          <w:rFonts w:ascii="Calibri" w:hAnsi="Calibri" w:cs="Calibri"/>
          <w:sz w:val="22"/>
          <w:szCs w:val="22"/>
        </w:rPr>
        <w:t>Zamawiający nie wzywa do złożenia podmiotowych środk</w:t>
      </w:r>
      <w:r w:rsidRPr="00DB78B1">
        <w:rPr>
          <w:rFonts w:ascii="Calibri" w:hAnsi="Calibri" w:cs="Calibri"/>
          <w:sz w:val="22"/>
          <w:szCs w:val="22"/>
        </w:rPr>
        <w:t>ó</w:t>
      </w:r>
      <w:r w:rsidRPr="008C7655">
        <w:rPr>
          <w:rFonts w:ascii="Calibri" w:hAnsi="Calibri" w:cs="Calibri"/>
          <w:sz w:val="22"/>
          <w:szCs w:val="22"/>
        </w:rPr>
        <w:t>w dowodowych, jeż</w:t>
      </w:r>
      <w:r w:rsidRPr="00DB78B1">
        <w:rPr>
          <w:rFonts w:ascii="Calibri" w:hAnsi="Calibri" w:cs="Calibri"/>
          <w:sz w:val="22"/>
          <w:szCs w:val="22"/>
        </w:rPr>
        <w:t xml:space="preserve">eli: </w:t>
      </w:r>
    </w:p>
    <w:p w14:paraId="721331E5" w14:textId="77777777" w:rsidR="00AF39F2" w:rsidRPr="008C7655" w:rsidRDefault="00000000">
      <w:pPr>
        <w:numPr>
          <w:ilvl w:val="0"/>
          <w:numId w:val="64"/>
        </w:numPr>
        <w:shd w:val="clear" w:color="auto" w:fill="FFFFFF"/>
        <w:jc w:val="both"/>
        <w:rPr>
          <w:rFonts w:ascii="Calibri" w:hAnsi="Calibri" w:cs="Calibri"/>
          <w:sz w:val="22"/>
          <w:szCs w:val="22"/>
        </w:rPr>
      </w:pPr>
      <w:r w:rsidRPr="008C7655">
        <w:rPr>
          <w:rFonts w:ascii="Calibri" w:hAnsi="Calibri" w:cs="Calibri"/>
          <w:sz w:val="22"/>
          <w:szCs w:val="22"/>
        </w:rPr>
        <w:t>może je uzyskać za pomocą bezpłatnych i og</w:t>
      </w:r>
      <w:r w:rsidRPr="00DB78B1">
        <w:rPr>
          <w:rFonts w:ascii="Calibri" w:hAnsi="Calibri" w:cs="Calibri"/>
          <w:sz w:val="22"/>
          <w:szCs w:val="22"/>
        </w:rPr>
        <w:t>ó</w:t>
      </w:r>
      <w:r w:rsidRPr="008C7655">
        <w:rPr>
          <w:rFonts w:ascii="Calibri" w:hAnsi="Calibri" w:cs="Calibri"/>
          <w:sz w:val="22"/>
          <w:szCs w:val="22"/>
        </w:rPr>
        <w:t>lnodostępnych baz danych, w szczeg</w:t>
      </w:r>
      <w:r w:rsidRPr="00DB78B1">
        <w:rPr>
          <w:rFonts w:ascii="Calibri" w:hAnsi="Calibri" w:cs="Calibri"/>
          <w:sz w:val="22"/>
          <w:szCs w:val="22"/>
        </w:rPr>
        <w:t>ó</w:t>
      </w:r>
      <w:r w:rsidRPr="008C7655">
        <w:rPr>
          <w:rFonts w:ascii="Calibri" w:hAnsi="Calibri" w:cs="Calibri"/>
          <w:sz w:val="22"/>
          <w:szCs w:val="22"/>
        </w:rPr>
        <w:t>lności rejestr</w:t>
      </w:r>
      <w:r w:rsidRPr="00DB78B1">
        <w:rPr>
          <w:rFonts w:ascii="Calibri" w:hAnsi="Calibri" w:cs="Calibri"/>
          <w:sz w:val="22"/>
          <w:szCs w:val="22"/>
        </w:rPr>
        <w:t>ó</w:t>
      </w:r>
      <w:r w:rsidRPr="008C7655">
        <w:rPr>
          <w:rFonts w:ascii="Calibri" w:hAnsi="Calibri" w:cs="Calibri"/>
          <w:sz w:val="22"/>
          <w:szCs w:val="22"/>
        </w:rPr>
        <w:t>w publicznych w rozumieniu ustawy z dnia 17 lutego 2005 r. o informatyzacji działalności podmiot</w:t>
      </w:r>
      <w:r w:rsidRPr="00DB78B1">
        <w:rPr>
          <w:rFonts w:ascii="Calibri" w:hAnsi="Calibri" w:cs="Calibri"/>
          <w:sz w:val="22"/>
          <w:szCs w:val="22"/>
        </w:rPr>
        <w:t>ó</w:t>
      </w:r>
      <w:r w:rsidRPr="008C7655">
        <w:rPr>
          <w:rFonts w:ascii="Calibri" w:hAnsi="Calibri" w:cs="Calibri"/>
          <w:sz w:val="22"/>
          <w:szCs w:val="22"/>
        </w:rPr>
        <w:t>w realizujących zadania publiczne, o ile wykonawca wskazał                          w oświadczeniu, o kt</w:t>
      </w:r>
      <w:r w:rsidRPr="00DB78B1">
        <w:rPr>
          <w:rFonts w:ascii="Calibri" w:hAnsi="Calibri" w:cs="Calibri"/>
          <w:sz w:val="22"/>
          <w:szCs w:val="22"/>
        </w:rPr>
        <w:t>ó</w:t>
      </w:r>
      <w:r w:rsidRPr="008C7655">
        <w:rPr>
          <w:rFonts w:ascii="Calibri" w:hAnsi="Calibri" w:cs="Calibri"/>
          <w:sz w:val="22"/>
          <w:szCs w:val="22"/>
        </w:rPr>
        <w:t xml:space="preserve">rym mowa w art. 125 ust. 1 </w:t>
      </w:r>
      <w:proofErr w:type="spellStart"/>
      <w:r w:rsidRPr="008C7655">
        <w:rPr>
          <w:rFonts w:ascii="Calibri" w:hAnsi="Calibri" w:cs="Calibri"/>
          <w:sz w:val="22"/>
          <w:szCs w:val="22"/>
        </w:rPr>
        <w:t>uPzp</w:t>
      </w:r>
      <w:proofErr w:type="spellEnd"/>
      <w:r w:rsidRPr="008C7655">
        <w:rPr>
          <w:rFonts w:ascii="Calibri" w:hAnsi="Calibri" w:cs="Calibri"/>
          <w:sz w:val="22"/>
          <w:szCs w:val="22"/>
        </w:rPr>
        <w:t>, dane umożliwiające dostęp do tych środk</w:t>
      </w:r>
      <w:r w:rsidRPr="00DB78B1">
        <w:rPr>
          <w:rFonts w:ascii="Calibri" w:hAnsi="Calibri" w:cs="Calibri"/>
          <w:sz w:val="22"/>
          <w:szCs w:val="22"/>
        </w:rPr>
        <w:t>ó</w:t>
      </w:r>
      <w:r w:rsidRPr="008C7655">
        <w:rPr>
          <w:rFonts w:ascii="Calibri" w:hAnsi="Calibri" w:cs="Calibri"/>
          <w:sz w:val="22"/>
          <w:szCs w:val="22"/>
        </w:rPr>
        <w:t>w;</w:t>
      </w:r>
    </w:p>
    <w:p w14:paraId="656E0657" w14:textId="77777777" w:rsidR="00AF39F2" w:rsidRPr="008C7655" w:rsidRDefault="00000000">
      <w:pPr>
        <w:numPr>
          <w:ilvl w:val="0"/>
          <w:numId w:val="64"/>
        </w:numPr>
        <w:shd w:val="clear" w:color="auto" w:fill="FFFFFF"/>
        <w:jc w:val="both"/>
        <w:rPr>
          <w:rFonts w:ascii="Calibri" w:hAnsi="Calibri" w:cs="Calibri"/>
          <w:sz w:val="22"/>
          <w:szCs w:val="22"/>
        </w:rPr>
      </w:pPr>
      <w:r w:rsidRPr="008C7655">
        <w:rPr>
          <w:rFonts w:ascii="Calibri" w:hAnsi="Calibri" w:cs="Calibri"/>
          <w:sz w:val="22"/>
          <w:szCs w:val="22"/>
        </w:rPr>
        <w:lastRenderedPageBreak/>
        <w:t>podmiotowym środkiem dowodowym jest oświadczenie, kt</w:t>
      </w:r>
      <w:r w:rsidRPr="00DB78B1">
        <w:rPr>
          <w:rFonts w:ascii="Calibri" w:hAnsi="Calibri" w:cs="Calibri"/>
          <w:sz w:val="22"/>
          <w:szCs w:val="22"/>
        </w:rPr>
        <w:t>ó</w:t>
      </w:r>
      <w:r w:rsidRPr="008C7655">
        <w:rPr>
          <w:rFonts w:ascii="Calibri" w:hAnsi="Calibri" w:cs="Calibri"/>
          <w:sz w:val="22"/>
          <w:szCs w:val="22"/>
        </w:rPr>
        <w:t>rego treść odpowiada zakresowi oświadczenia, o kt</w:t>
      </w:r>
      <w:r w:rsidRPr="00DB78B1">
        <w:rPr>
          <w:rFonts w:ascii="Calibri" w:hAnsi="Calibri" w:cs="Calibri"/>
          <w:sz w:val="22"/>
          <w:szCs w:val="22"/>
        </w:rPr>
        <w:t>ó</w:t>
      </w:r>
      <w:r w:rsidRPr="008C7655">
        <w:rPr>
          <w:rFonts w:ascii="Calibri" w:hAnsi="Calibri" w:cs="Calibri"/>
          <w:sz w:val="22"/>
          <w:szCs w:val="22"/>
        </w:rPr>
        <w:t xml:space="preserve">rym mowa w art. 125 ust. 1 </w:t>
      </w:r>
      <w:proofErr w:type="spellStart"/>
      <w:r w:rsidRPr="008C7655">
        <w:rPr>
          <w:rFonts w:ascii="Calibri" w:hAnsi="Calibri" w:cs="Calibri"/>
          <w:sz w:val="22"/>
          <w:szCs w:val="22"/>
        </w:rPr>
        <w:t>uPzp</w:t>
      </w:r>
      <w:proofErr w:type="spellEnd"/>
      <w:r w:rsidRPr="008C7655">
        <w:rPr>
          <w:rFonts w:ascii="Calibri" w:hAnsi="Calibri" w:cs="Calibri"/>
          <w:sz w:val="22"/>
          <w:szCs w:val="22"/>
        </w:rPr>
        <w:t xml:space="preserve">. </w:t>
      </w:r>
    </w:p>
    <w:p w14:paraId="48F62407" w14:textId="77777777" w:rsidR="00AF39F2" w:rsidRPr="008C7655" w:rsidRDefault="00000000">
      <w:pPr>
        <w:numPr>
          <w:ilvl w:val="0"/>
          <w:numId w:val="69"/>
        </w:numPr>
        <w:shd w:val="clear" w:color="auto" w:fill="FFFFFF"/>
        <w:jc w:val="both"/>
        <w:rPr>
          <w:rFonts w:ascii="Calibri" w:hAnsi="Calibri" w:cs="Calibri"/>
          <w:sz w:val="22"/>
          <w:szCs w:val="22"/>
        </w:rPr>
      </w:pPr>
      <w:r w:rsidRPr="008C7655">
        <w:rPr>
          <w:rFonts w:ascii="Calibri" w:hAnsi="Calibri" w:cs="Calibri"/>
          <w:sz w:val="22"/>
          <w:szCs w:val="22"/>
        </w:rPr>
        <w:t>Wykonawca nie jest zobowiązany do złożenia podmiotowych środk</w:t>
      </w:r>
      <w:r w:rsidRPr="00DB78B1">
        <w:rPr>
          <w:rFonts w:ascii="Calibri" w:hAnsi="Calibri" w:cs="Calibri"/>
          <w:sz w:val="22"/>
          <w:szCs w:val="22"/>
        </w:rPr>
        <w:t>ó</w:t>
      </w:r>
      <w:r w:rsidRPr="008C7655">
        <w:rPr>
          <w:rFonts w:ascii="Calibri" w:hAnsi="Calibri" w:cs="Calibri"/>
          <w:sz w:val="22"/>
          <w:szCs w:val="22"/>
        </w:rPr>
        <w:t>w dowodowych, kt</w:t>
      </w:r>
      <w:r w:rsidRPr="00DB78B1">
        <w:rPr>
          <w:rFonts w:ascii="Calibri" w:hAnsi="Calibri" w:cs="Calibri"/>
          <w:sz w:val="22"/>
          <w:szCs w:val="22"/>
        </w:rPr>
        <w:t>ó</w:t>
      </w:r>
      <w:r w:rsidRPr="008C7655">
        <w:rPr>
          <w:rFonts w:ascii="Calibri" w:hAnsi="Calibri" w:cs="Calibri"/>
          <w:sz w:val="22"/>
          <w:szCs w:val="22"/>
        </w:rPr>
        <w:t>re zamawiający posiada, jeżeli wykonawca wskaż</w:t>
      </w:r>
      <w:r w:rsidRPr="00DB78B1">
        <w:rPr>
          <w:rFonts w:ascii="Calibri" w:hAnsi="Calibri" w:cs="Calibri"/>
          <w:sz w:val="22"/>
          <w:szCs w:val="22"/>
        </w:rPr>
        <w:t xml:space="preserve">e te </w:t>
      </w:r>
      <w:r w:rsidRPr="008C7655">
        <w:rPr>
          <w:rFonts w:ascii="Calibri" w:hAnsi="Calibri" w:cs="Calibri"/>
          <w:sz w:val="22"/>
          <w:szCs w:val="22"/>
        </w:rPr>
        <w:t>środki oraz potwierdzi ich prawidłowość                    i aktualność.</w:t>
      </w:r>
    </w:p>
    <w:p w14:paraId="25D0F404" w14:textId="77777777" w:rsidR="00AF39F2" w:rsidRPr="008C7655" w:rsidRDefault="00000000">
      <w:pPr>
        <w:shd w:val="clear" w:color="auto" w:fill="BFBFBF"/>
        <w:spacing w:line="200" w:lineRule="atLeast"/>
        <w:jc w:val="center"/>
        <w:rPr>
          <w:rFonts w:ascii="Calibri" w:eastAsia="Calibri" w:hAnsi="Calibri" w:cs="Calibri"/>
          <w:b/>
          <w:bCs/>
          <w:sz w:val="22"/>
          <w:szCs w:val="22"/>
        </w:rPr>
      </w:pPr>
      <w:r w:rsidRPr="008C7655">
        <w:rPr>
          <w:rFonts w:ascii="Calibri" w:hAnsi="Calibri" w:cs="Calibri"/>
          <w:b/>
          <w:bCs/>
          <w:sz w:val="22"/>
          <w:szCs w:val="22"/>
        </w:rPr>
        <w:t xml:space="preserve">ROZDZIAŁ </w:t>
      </w:r>
      <w:r w:rsidRPr="00DB78B1">
        <w:rPr>
          <w:rFonts w:ascii="Calibri" w:hAnsi="Calibri" w:cs="Calibri"/>
          <w:b/>
          <w:bCs/>
          <w:sz w:val="22"/>
          <w:szCs w:val="22"/>
        </w:rPr>
        <w:t xml:space="preserve">XII </w:t>
      </w:r>
    </w:p>
    <w:p w14:paraId="5C2DFE44" w14:textId="77777777" w:rsidR="00AF39F2" w:rsidRPr="008C7655" w:rsidRDefault="00000000">
      <w:pPr>
        <w:shd w:val="clear" w:color="auto" w:fill="BFBFBF"/>
        <w:spacing w:line="200" w:lineRule="atLeast"/>
        <w:jc w:val="center"/>
        <w:rPr>
          <w:rFonts w:ascii="Calibri" w:eastAsia="Calibri" w:hAnsi="Calibri" w:cs="Calibri"/>
          <w:sz w:val="22"/>
          <w:szCs w:val="22"/>
        </w:rPr>
      </w:pPr>
      <w:r w:rsidRPr="00DB78B1">
        <w:rPr>
          <w:rFonts w:ascii="Calibri" w:hAnsi="Calibri" w:cs="Calibri"/>
          <w:b/>
          <w:bCs/>
          <w:sz w:val="22"/>
          <w:szCs w:val="22"/>
        </w:rPr>
        <w:t>UZUPE</w:t>
      </w:r>
      <w:r w:rsidRPr="008C7655">
        <w:rPr>
          <w:rFonts w:ascii="Calibri" w:hAnsi="Calibri" w:cs="Calibri"/>
          <w:b/>
          <w:bCs/>
          <w:sz w:val="22"/>
          <w:szCs w:val="22"/>
        </w:rPr>
        <w:t>Ł</w:t>
      </w:r>
      <w:r w:rsidRPr="00DB78B1">
        <w:rPr>
          <w:rFonts w:ascii="Calibri" w:hAnsi="Calibri" w:cs="Calibri"/>
          <w:b/>
          <w:bCs/>
          <w:sz w:val="22"/>
          <w:szCs w:val="22"/>
        </w:rPr>
        <w:t>NIENIE / POPRAWIENIE / WYJA</w:t>
      </w:r>
      <w:r w:rsidRPr="008C7655">
        <w:rPr>
          <w:rFonts w:ascii="Calibri" w:hAnsi="Calibri" w:cs="Calibri"/>
          <w:b/>
          <w:bCs/>
          <w:sz w:val="22"/>
          <w:szCs w:val="22"/>
        </w:rPr>
        <w:t>Ś</w:t>
      </w:r>
      <w:r w:rsidRPr="00DB78B1">
        <w:rPr>
          <w:rFonts w:ascii="Calibri" w:hAnsi="Calibri" w:cs="Calibri"/>
          <w:b/>
          <w:bCs/>
          <w:sz w:val="22"/>
          <w:szCs w:val="22"/>
        </w:rPr>
        <w:t>NIENIE O</w:t>
      </w:r>
      <w:r w:rsidRPr="008C7655">
        <w:rPr>
          <w:rFonts w:ascii="Calibri" w:hAnsi="Calibri" w:cs="Calibri"/>
          <w:b/>
          <w:bCs/>
          <w:sz w:val="22"/>
          <w:szCs w:val="22"/>
        </w:rPr>
        <w:t>ŚWIADCZEŃ I DOKUMENTÓ</w:t>
      </w:r>
      <w:r w:rsidRPr="00DB78B1">
        <w:rPr>
          <w:rFonts w:ascii="Calibri" w:hAnsi="Calibri" w:cs="Calibri"/>
          <w:b/>
          <w:bCs/>
          <w:sz w:val="22"/>
          <w:szCs w:val="22"/>
        </w:rPr>
        <w:t>W</w:t>
      </w:r>
    </w:p>
    <w:p w14:paraId="6B80551C" w14:textId="77777777" w:rsidR="00AF39F2" w:rsidRPr="008C7655" w:rsidRDefault="00000000">
      <w:pPr>
        <w:numPr>
          <w:ilvl w:val="1"/>
          <w:numId w:val="71"/>
        </w:numPr>
        <w:suppressAutoHyphens/>
        <w:spacing w:line="200" w:lineRule="atLeast"/>
        <w:jc w:val="both"/>
        <w:rPr>
          <w:rFonts w:ascii="Calibri" w:hAnsi="Calibri" w:cs="Calibri"/>
          <w:sz w:val="22"/>
          <w:szCs w:val="22"/>
        </w:rPr>
      </w:pPr>
      <w:r w:rsidRPr="008C7655">
        <w:rPr>
          <w:rFonts w:ascii="Calibri" w:hAnsi="Calibri" w:cs="Calibri"/>
          <w:sz w:val="22"/>
          <w:szCs w:val="22"/>
        </w:rPr>
        <w:t>Jeżeli wykonawca nie złożył oświadczenia wstępnego, o kt</w:t>
      </w:r>
      <w:r w:rsidRPr="00DB78B1">
        <w:rPr>
          <w:rFonts w:ascii="Calibri" w:hAnsi="Calibri" w:cs="Calibri"/>
          <w:sz w:val="22"/>
          <w:szCs w:val="22"/>
        </w:rPr>
        <w:t>ó</w:t>
      </w:r>
      <w:r w:rsidRPr="008C7655">
        <w:rPr>
          <w:rFonts w:ascii="Calibri" w:hAnsi="Calibri" w:cs="Calibri"/>
          <w:sz w:val="22"/>
          <w:szCs w:val="22"/>
        </w:rPr>
        <w:t xml:space="preserve">rym mowa w art. 125 ust. 1 </w:t>
      </w:r>
      <w:proofErr w:type="spellStart"/>
      <w:r w:rsidRPr="008C7655">
        <w:rPr>
          <w:rFonts w:ascii="Calibri" w:hAnsi="Calibri" w:cs="Calibri"/>
          <w:sz w:val="22"/>
          <w:szCs w:val="22"/>
        </w:rPr>
        <w:t>uPzp</w:t>
      </w:r>
      <w:proofErr w:type="spellEnd"/>
      <w:r w:rsidRPr="008C7655">
        <w:rPr>
          <w:rFonts w:ascii="Calibri" w:hAnsi="Calibri" w:cs="Calibri"/>
          <w:sz w:val="22"/>
          <w:szCs w:val="22"/>
        </w:rPr>
        <w:t>, podmiotowych środk</w:t>
      </w:r>
      <w:r w:rsidRPr="00DB78B1">
        <w:rPr>
          <w:rFonts w:ascii="Calibri" w:hAnsi="Calibri" w:cs="Calibri"/>
          <w:sz w:val="22"/>
          <w:szCs w:val="22"/>
        </w:rPr>
        <w:t>ó</w:t>
      </w:r>
      <w:r w:rsidRPr="008C7655">
        <w:rPr>
          <w:rFonts w:ascii="Calibri" w:hAnsi="Calibri" w:cs="Calibri"/>
          <w:sz w:val="22"/>
          <w:szCs w:val="22"/>
        </w:rPr>
        <w:t>w dowodowych, innych dokument</w:t>
      </w:r>
      <w:r w:rsidRPr="00DB78B1">
        <w:rPr>
          <w:rFonts w:ascii="Calibri" w:hAnsi="Calibri" w:cs="Calibri"/>
          <w:sz w:val="22"/>
          <w:szCs w:val="22"/>
        </w:rPr>
        <w:t>ó</w:t>
      </w:r>
      <w:r w:rsidRPr="008C7655">
        <w:rPr>
          <w:rFonts w:ascii="Calibri" w:hAnsi="Calibri" w:cs="Calibri"/>
          <w:sz w:val="22"/>
          <w:szCs w:val="22"/>
        </w:rPr>
        <w:t xml:space="preserve">w lub oświadczeń składanych w postępowaniu lub są one niekompletne lub zawierają błędy, zamawiający wzywa wykonawcę odpowiednio do ich złożenia, poprawienia lub uzupełnienia w wyznaczonym terminie, chyba że: </w:t>
      </w:r>
    </w:p>
    <w:p w14:paraId="354E0E48" w14:textId="77777777" w:rsidR="00AF39F2" w:rsidRPr="008C7655" w:rsidRDefault="00000000">
      <w:pPr>
        <w:numPr>
          <w:ilvl w:val="0"/>
          <w:numId w:val="73"/>
        </w:numPr>
        <w:suppressAutoHyphens/>
        <w:spacing w:line="200" w:lineRule="atLeast"/>
        <w:jc w:val="both"/>
        <w:rPr>
          <w:rFonts w:ascii="Calibri" w:hAnsi="Calibri" w:cs="Calibri"/>
          <w:sz w:val="22"/>
          <w:szCs w:val="22"/>
        </w:rPr>
      </w:pPr>
      <w:r w:rsidRPr="008C7655">
        <w:rPr>
          <w:rFonts w:ascii="Calibri" w:hAnsi="Calibri" w:cs="Calibri"/>
          <w:sz w:val="22"/>
          <w:szCs w:val="22"/>
        </w:rPr>
        <w:t>oferta wykonawcy podlegają odrzuceniu bez względu na ich złożenie, uzupełnienie lub poprawienie lub</w:t>
      </w:r>
    </w:p>
    <w:p w14:paraId="0E86A46B" w14:textId="77777777" w:rsidR="00AF39F2" w:rsidRPr="008C7655" w:rsidRDefault="00000000">
      <w:pPr>
        <w:numPr>
          <w:ilvl w:val="0"/>
          <w:numId w:val="73"/>
        </w:numPr>
        <w:suppressAutoHyphens/>
        <w:spacing w:line="200" w:lineRule="atLeast"/>
        <w:jc w:val="both"/>
        <w:rPr>
          <w:rFonts w:ascii="Calibri" w:hAnsi="Calibri" w:cs="Calibri"/>
          <w:sz w:val="22"/>
          <w:szCs w:val="22"/>
        </w:rPr>
      </w:pPr>
      <w:r w:rsidRPr="008C7655">
        <w:rPr>
          <w:rFonts w:ascii="Calibri" w:hAnsi="Calibri" w:cs="Calibri"/>
          <w:sz w:val="22"/>
          <w:szCs w:val="22"/>
        </w:rPr>
        <w:t xml:space="preserve">zachodzą przesłanki unieważnienia postępowania. </w:t>
      </w:r>
    </w:p>
    <w:p w14:paraId="5E5E628E" w14:textId="77777777" w:rsidR="00AF39F2" w:rsidRPr="008C7655" w:rsidRDefault="00000000">
      <w:pPr>
        <w:numPr>
          <w:ilvl w:val="1"/>
          <w:numId w:val="74"/>
        </w:numPr>
        <w:suppressAutoHyphens/>
        <w:spacing w:line="200" w:lineRule="atLeast"/>
        <w:jc w:val="both"/>
        <w:rPr>
          <w:rFonts w:ascii="Calibri" w:hAnsi="Calibri" w:cs="Calibri"/>
          <w:sz w:val="22"/>
          <w:szCs w:val="22"/>
        </w:rPr>
      </w:pPr>
      <w:r w:rsidRPr="008C7655">
        <w:rPr>
          <w:rFonts w:ascii="Calibri" w:hAnsi="Calibri" w:cs="Calibri"/>
          <w:sz w:val="22"/>
          <w:szCs w:val="22"/>
        </w:rPr>
        <w:t>Wykonawca składa podmiotowe środki dowodowe na wezwanie, o kt</w:t>
      </w:r>
      <w:r w:rsidRPr="00DB78B1">
        <w:rPr>
          <w:rFonts w:ascii="Calibri" w:hAnsi="Calibri" w:cs="Calibri"/>
          <w:sz w:val="22"/>
          <w:szCs w:val="22"/>
        </w:rPr>
        <w:t>ó</w:t>
      </w:r>
      <w:r w:rsidRPr="008C7655">
        <w:rPr>
          <w:rFonts w:ascii="Calibri" w:hAnsi="Calibri" w:cs="Calibri"/>
          <w:sz w:val="22"/>
          <w:szCs w:val="22"/>
        </w:rPr>
        <w:t xml:space="preserve">rym mowa w ust. 1, aktualne na dzień </w:t>
      </w:r>
      <w:r w:rsidRPr="00DB78B1">
        <w:rPr>
          <w:rFonts w:ascii="Calibri" w:hAnsi="Calibri" w:cs="Calibri"/>
          <w:sz w:val="22"/>
          <w:szCs w:val="22"/>
        </w:rPr>
        <w:t>ich z</w:t>
      </w:r>
      <w:r w:rsidRPr="008C7655">
        <w:rPr>
          <w:rFonts w:ascii="Calibri" w:hAnsi="Calibri" w:cs="Calibri"/>
          <w:sz w:val="22"/>
          <w:szCs w:val="22"/>
        </w:rPr>
        <w:t xml:space="preserve">łożenia. </w:t>
      </w:r>
    </w:p>
    <w:p w14:paraId="65F7B893" w14:textId="77777777" w:rsidR="00AF39F2" w:rsidRPr="008C7655" w:rsidRDefault="00000000">
      <w:pPr>
        <w:numPr>
          <w:ilvl w:val="1"/>
          <w:numId w:val="71"/>
        </w:numPr>
        <w:suppressAutoHyphens/>
        <w:spacing w:line="200" w:lineRule="atLeast"/>
        <w:jc w:val="both"/>
        <w:rPr>
          <w:rFonts w:ascii="Calibri" w:hAnsi="Calibri" w:cs="Calibri"/>
          <w:sz w:val="22"/>
          <w:szCs w:val="22"/>
        </w:rPr>
      </w:pPr>
      <w:r w:rsidRPr="008C7655">
        <w:rPr>
          <w:rFonts w:ascii="Calibri" w:hAnsi="Calibri" w:cs="Calibri"/>
          <w:sz w:val="22"/>
          <w:szCs w:val="22"/>
        </w:rPr>
        <w:t>Zamawiający może żądać od wykonawc</w:t>
      </w:r>
      <w:r w:rsidRPr="00DB78B1">
        <w:rPr>
          <w:rFonts w:ascii="Calibri" w:hAnsi="Calibri" w:cs="Calibri"/>
          <w:sz w:val="22"/>
          <w:szCs w:val="22"/>
        </w:rPr>
        <w:t>ó</w:t>
      </w:r>
      <w:r w:rsidRPr="008C7655">
        <w:rPr>
          <w:rFonts w:ascii="Calibri" w:hAnsi="Calibri" w:cs="Calibri"/>
          <w:sz w:val="22"/>
          <w:szCs w:val="22"/>
        </w:rPr>
        <w:t>w wyjaśnień dotyczących treści oświadczenia wstępnego, o kt</w:t>
      </w:r>
      <w:r w:rsidRPr="00DB78B1">
        <w:rPr>
          <w:rFonts w:ascii="Calibri" w:hAnsi="Calibri" w:cs="Calibri"/>
          <w:sz w:val="22"/>
          <w:szCs w:val="22"/>
        </w:rPr>
        <w:t>ó</w:t>
      </w:r>
      <w:r w:rsidRPr="008C7655">
        <w:rPr>
          <w:rFonts w:ascii="Calibri" w:hAnsi="Calibri" w:cs="Calibri"/>
          <w:sz w:val="22"/>
          <w:szCs w:val="22"/>
        </w:rPr>
        <w:t xml:space="preserve">rym mowa w art. 125 ust. 1 </w:t>
      </w:r>
      <w:proofErr w:type="spellStart"/>
      <w:r w:rsidRPr="008C7655">
        <w:rPr>
          <w:rFonts w:ascii="Calibri" w:hAnsi="Calibri" w:cs="Calibri"/>
          <w:sz w:val="22"/>
          <w:szCs w:val="22"/>
        </w:rPr>
        <w:t>uPzp</w:t>
      </w:r>
      <w:proofErr w:type="spellEnd"/>
      <w:r w:rsidRPr="008C7655">
        <w:rPr>
          <w:rFonts w:ascii="Calibri" w:hAnsi="Calibri" w:cs="Calibri"/>
          <w:sz w:val="22"/>
          <w:szCs w:val="22"/>
        </w:rPr>
        <w:t>, lub złożonych podmiotowych środk</w:t>
      </w:r>
      <w:r w:rsidRPr="00DB78B1">
        <w:rPr>
          <w:rFonts w:ascii="Calibri" w:hAnsi="Calibri" w:cs="Calibri"/>
          <w:sz w:val="22"/>
          <w:szCs w:val="22"/>
        </w:rPr>
        <w:t>ó</w:t>
      </w:r>
      <w:r w:rsidRPr="008C7655">
        <w:rPr>
          <w:rFonts w:ascii="Calibri" w:hAnsi="Calibri" w:cs="Calibri"/>
          <w:sz w:val="22"/>
          <w:szCs w:val="22"/>
        </w:rPr>
        <w:t>w dowodowych lub innych dokument</w:t>
      </w:r>
      <w:r w:rsidRPr="00DB78B1">
        <w:rPr>
          <w:rFonts w:ascii="Calibri" w:hAnsi="Calibri" w:cs="Calibri"/>
          <w:sz w:val="22"/>
          <w:szCs w:val="22"/>
        </w:rPr>
        <w:t>ó</w:t>
      </w:r>
      <w:r w:rsidRPr="008C7655">
        <w:rPr>
          <w:rFonts w:ascii="Calibri" w:hAnsi="Calibri" w:cs="Calibri"/>
          <w:sz w:val="22"/>
          <w:szCs w:val="22"/>
        </w:rPr>
        <w:t>w lub oświadczeń składanych w postępowaniu.</w:t>
      </w:r>
    </w:p>
    <w:p w14:paraId="6B70DB2E" w14:textId="77777777" w:rsidR="00AF39F2" w:rsidRPr="008C7655" w:rsidRDefault="00000000">
      <w:pPr>
        <w:numPr>
          <w:ilvl w:val="1"/>
          <w:numId w:val="71"/>
        </w:numPr>
        <w:suppressAutoHyphens/>
        <w:spacing w:line="200" w:lineRule="atLeast"/>
        <w:jc w:val="both"/>
        <w:rPr>
          <w:rFonts w:ascii="Calibri" w:hAnsi="Calibri" w:cs="Calibri"/>
          <w:sz w:val="22"/>
          <w:szCs w:val="22"/>
        </w:rPr>
      </w:pPr>
      <w:r w:rsidRPr="008C7655">
        <w:rPr>
          <w:rFonts w:ascii="Calibri" w:hAnsi="Calibri" w:cs="Calibri"/>
          <w:sz w:val="22"/>
          <w:szCs w:val="22"/>
        </w:rPr>
        <w:t>Jeżeli złożone przez wykonawcę oświadczenie wstępne, o kt</w:t>
      </w:r>
      <w:r w:rsidRPr="00DB78B1">
        <w:rPr>
          <w:rFonts w:ascii="Calibri" w:hAnsi="Calibri" w:cs="Calibri"/>
          <w:sz w:val="22"/>
          <w:szCs w:val="22"/>
        </w:rPr>
        <w:t>ó</w:t>
      </w:r>
      <w:r w:rsidRPr="008C7655">
        <w:rPr>
          <w:rFonts w:ascii="Calibri" w:hAnsi="Calibri" w:cs="Calibri"/>
          <w:sz w:val="22"/>
          <w:szCs w:val="22"/>
        </w:rPr>
        <w:t xml:space="preserve">rym mowa w art. 125 ust. 1 </w:t>
      </w:r>
      <w:proofErr w:type="spellStart"/>
      <w:r w:rsidRPr="008C7655">
        <w:rPr>
          <w:rFonts w:ascii="Calibri" w:hAnsi="Calibri" w:cs="Calibri"/>
          <w:sz w:val="22"/>
          <w:szCs w:val="22"/>
        </w:rPr>
        <w:t>uPzp</w:t>
      </w:r>
      <w:proofErr w:type="spellEnd"/>
      <w:r w:rsidRPr="008C7655">
        <w:rPr>
          <w:rFonts w:ascii="Calibri" w:hAnsi="Calibri" w:cs="Calibri"/>
          <w:sz w:val="22"/>
          <w:szCs w:val="22"/>
        </w:rPr>
        <w:t>, lub podmiotowe środki dowodowe budzą wątpliwości zamawiającego, może on zwr</w:t>
      </w:r>
      <w:r w:rsidRPr="00DB78B1">
        <w:rPr>
          <w:rFonts w:ascii="Calibri" w:hAnsi="Calibri" w:cs="Calibri"/>
          <w:sz w:val="22"/>
          <w:szCs w:val="22"/>
        </w:rPr>
        <w:t>ó</w:t>
      </w:r>
      <w:r w:rsidRPr="008C7655">
        <w:rPr>
          <w:rFonts w:ascii="Calibri" w:hAnsi="Calibri" w:cs="Calibri"/>
          <w:sz w:val="22"/>
          <w:szCs w:val="22"/>
        </w:rPr>
        <w:t>cić się bezpośrednio do podmiotu, kt</w:t>
      </w:r>
      <w:r w:rsidRPr="00DB78B1">
        <w:rPr>
          <w:rFonts w:ascii="Calibri" w:hAnsi="Calibri" w:cs="Calibri"/>
          <w:sz w:val="22"/>
          <w:szCs w:val="22"/>
        </w:rPr>
        <w:t>ó</w:t>
      </w:r>
      <w:r w:rsidRPr="008C7655">
        <w:rPr>
          <w:rFonts w:ascii="Calibri" w:hAnsi="Calibri" w:cs="Calibri"/>
          <w:sz w:val="22"/>
          <w:szCs w:val="22"/>
        </w:rPr>
        <w:t>ry jest w posiadaniu informacji lub dokument</w:t>
      </w:r>
      <w:r w:rsidRPr="00DB78B1">
        <w:rPr>
          <w:rFonts w:ascii="Calibri" w:hAnsi="Calibri" w:cs="Calibri"/>
          <w:sz w:val="22"/>
          <w:szCs w:val="22"/>
        </w:rPr>
        <w:t>ó</w:t>
      </w:r>
      <w:r w:rsidRPr="008C7655">
        <w:rPr>
          <w:rFonts w:ascii="Calibri" w:hAnsi="Calibri" w:cs="Calibri"/>
          <w:sz w:val="22"/>
          <w:szCs w:val="22"/>
        </w:rPr>
        <w:t>w istotnych                  w tym zakresie dla oceny spełniania przez wykonawcę warunk</w:t>
      </w:r>
      <w:r w:rsidRPr="00DB78B1">
        <w:rPr>
          <w:rFonts w:ascii="Calibri" w:hAnsi="Calibri" w:cs="Calibri"/>
          <w:sz w:val="22"/>
          <w:szCs w:val="22"/>
        </w:rPr>
        <w:t>ó</w:t>
      </w:r>
      <w:r w:rsidRPr="008C7655">
        <w:rPr>
          <w:rFonts w:ascii="Calibri" w:hAnsi="Calibri" w:cs="Calibri"/>
          <w:sz w:val="22"/>
          <w:szCs w:val="22"/>
        </w:rPr>
        <w:t>w udziału w postępowaniu lub braku podstaw wykluczenia, o przedstawienie takich informacji lub dokument</w:t>
      </w:r>
      <w:r w:rsidRPr="00DB78B1">
        <w:rPr>
          <w:rFonts w:ascii="Calibri" w:hAnsi="Calibri" w:cs="Calibri"/>
          <w:sz w:val="22"/>
          <w:szCs w:val="22"/>
        </w:rPr>
        <w:t>ó</w:t>
      </w:r>
      <w:r w:rsidRPr="008C7655">
        <w:rPr>
          <w:rFonts w:ascii="Calibri" w:hAnsi="Calibri" w:cs="Calibri"/>
          <w:sz w:val="22"/>
          <w:szCs w:val="22"/>
        </w:rPr>
        <w:t>w.</w:t>
      </w:r>
    </w:p>
    <w:p w14:paraId="6395769C" w14:textId="77777777" w:rsidR="00AF39F2" w:rsidRPr="008C7655" w:rsidRDefault="00000000">
      <w:pPr>
        <w:numPr>
          <w:ilvl w:val="1"/>
          <w:numId w:val="71"/>
        </w:numPr>
        <w:suppressAutoHyphens/>
        <w:spacing w:line="200" w:lineRule="atLeast"/>
        <w:jc w:val="both"/>
        <w:rPr>
          <w:rFonts w:ascii="Calibri" w:hAnsi="Calibri" w:cs="Calibri"/>
          <w:sz w:val="22"/>
          <w:szCs w:val="22"/>
        </w:rPr>
      </w:pPr>
      <w:r w:rsidRPr="008C7655">
        <w:rPr>
          <w:rFonts w:ascii="Calibri" w:hAnsi="Calibri" w:cs="Calibri"/>
          <w:sz w:val="22"/>
          <w:szCs w:val="22"/>
        </w:rPr>
        <w:t>W toku badania i oceny ofert Zamawiający może żądać od wykonawc</w:t>
      </w:r>
      <w:r w:rsidRPr="00DB78B1">
        <w:rPr>
          <w:rFonts w:ascii="Calibri" w:hAnsi="Calibri" w:cs="Calibri"/>
          <w:sz w:val="22"/>
          <w:szCs w:val="22"/>
        </w:rPr>
        <w:t>ó</w:t>
      </w:r>
      <w:r w:rsidRPr="008C7655">
        <w:rPr>
          <w:rFonts w:ascii="Calibri" w:hAnsi="Calibri" w:cs="Calibri"/>
          <w:sz w:val="22"/>
          <w:szCs w:val="22"/>
        </w:rPr>
        <w:t>w wyjaśnień dotyczących treści złożonych ofert oraz przedmiotowych środk</w:t>
      </w:r>
      <w:r w:rsidRPr="00DB78B1">
        <w:rPr>
          <w:rFonts w:ascii="Calibri" w:hAnsi="Calibri" w:cs="Calibri"/>
          <w:sz w:val="22"/>
          <w:szCs w:val="22"/>
        </w:rPr>
        <w:t>ó</w:t>
      </w:r>
      <w:r w:rsidRPr="008C7655">
        <w:rPr>
          <w:rFonts w:ascii="Calibri" w:hAnsi="Calibri" w:cs="Calibri"/>
          <w:sz w:val="22"/>
          <w:szCs w:val="22"/>
        </w:rPr>
        <w:t>w dowodowych lub innych składanych dokument</w:t>
      </w:r>
      <w:r w:rsidRPr="00DB78B1">
        <w:rPr>
          <w:rFonts w:ascii="Calibri" w:hAnsi="Calibri" w:cs="Calibri"/>
          <w:sz w:val="22"/>
          <w:szCs w:val="22"/>
        </w:rPr>
        <w:t>ó</w:t>
      </w:r>
      <w:r w:rsidRPr="008C7655">
        <w:rPr>
          <w:rFonts w:ascii="Calibri" w:hAnsi="Calibri" w:cs="Calibri"/>
          <w:sz w:val="22"/>
          <w:szCs w:val="22"/>
        </w:rPr>
        <w:t xml:space="preserve">w lub oświadczeń. Niedopuszczalne jest prowadzenie między zamawiającym a wykonawcą negocjacji dotyczących złożonej oferty oraz, z uwzględnieniem ust. 6, dokonywanie jakiejkolwiek zmiany w jej treści. </w:t>
      </w:r>
    </w:p>
    <w:p w14:paraId="77F42519" w14:textId="77777777" w:rsidR="00AF39F2" w:rsidRPr="008C7655" w:rsidRDefault="00000000">
      <w:pPr>
        <w:numPr>
          <w:ilvl w:val="1"/>
          <w:numId w:val="71"/>
        </w:numPr>
        <w:suppressAutoHyphens/>
        <w:spacing w:line="200" w:lineRule="atLeast"/>
        <w:jc w:val="both"/>
        <w:rPr>
          <w:rFonts w:ascii="Calibri" w:hAnsi="Calibri" w:cs="Calibri"/>
          <w:sz w:val="22"/>
          <w:szCs w:val="22"/>
        </w:rPr>
      </w:pPr>
      <w:r w:rsidRPr="008C7655">
        <w:rPr>
          <w:rFonts w:ascii="Calibri" w:hAnsi="Calibri" w:cs="Calibri"/>
          <w:sz w:val="22"/>
          <w:szCs w:val="22"/>
        </w:rPr>
        <w:t>Zamawiający poprawia w ofercie:</w:t>
      </w:r>
    </w:p>
    <w:p w14:paraId="6C401588" w14:textId="77777777" w:rsidR="00AF39F2" w:rsidRPr="008C7655" w:rsidRDefault="00000000">
      <w:pPr>
        <w:numPr>
          <w:ilvl w:val="0"/>
          <w:numId w:val="76"/>
        </w:numPr>
        <w:suppressAutoHyphens/>
        <w:spacing w:line="200" w:lineRule="atLeast"/>
        <w:jc w:val="both"/>
        <w:rPr>
          <w:rFonts w:ascii="Calibri" w:hAnsi="Calibri" w:cs="Calibri"/>
          <w:sz w:val="22"/>
          <w:szCs w:val="22"/>
        </w:rPr>
      </w:pPr>
      <w:r w:rsidRPr="008C7655">
        <w:rPr>
          <w:rFonts w:ascii="Calibri" w:hAnsi="Calibri" w:cs="Calibri"/>
          <w:sz w:val="22"/>
          <w:szCs w:val="22"/>
        </w:rPr>
        <w:t>oczywiste omyłki pisarskie,</w:t>
      </w:r>
    </w:p>
    <w:p w14:paraId="71870082" w14:textId="77777777" w:rsidR="00AF39F2" w:rsidRPr="008C7655" w:rsidRDefault="00000000">
      <w:pPr>
        <w:numPr>
          <w:ilvl w:val="0"/>
          <w:numId w:val="76"/>
        </w:numPr>
        <w:suppressAutoHyphens/>
        <w:spacing w:line="200" w:lineRule="atLeast"/>
        <w:jc w:val="both"/>
        <w:rPr>
          <w:rFonts w:ascii="Calibri" w:hAnsi="Calibri" w:cs="Calibri"/>
          <w:sz w:val="22"/>
          <w:szCs w:val="22"/>
        </w:rPr>
      </w:pPr>
      <w:r w:rsidRPr="008C7655">
        <w:rPr>
          <w:rFonts w:ascii="Calibri" w:hAnsi="Calibri" w:cs="Calibri"/>
          <w:sz w:val="22"/>
          <w:szCs w:val="22"/>
        </w:rPr>
        <w:t>oczywiste omyłki rachunkowe, z uwzględnieniem konsekwencji rachunkowych dokonanych poprawek,</w:t>
      </w:r>
    </w:p>
    <w:p w14:paraId="632B700A" w14:textId="77777777" w:rsidR="00AF39F2" w:rsidRPr="008C7655" w:rsidRDefault="00000000">
      <w:pPr>
        <w:numPr>
          <w:ilvl w:val="0"/>
          <w:numId w:val="76"/>
        </w:numPr>
        <w:suppressAutoHyphens/>
        <w:spacing w:line="200" w:lineRule="atLeast"/>
        <w:jc w:val="both"/>
        <w:rPr>
          <w:rFonts w:ascii="Calibri" w:hAnsi="Calibri" w:cs="Calibri"/>
          <w:sz w:val="22"/>
          <w:szCs w:val="22"/>
        </w:rPr>
      </w:pPr>
      <w:r w:rsidRPr="008C7655">
        <w:rPr>
          <w:rFonts w:ascii="Calibri" w:hAnsi="Calibri" w:cs="Calibri"/>
          <w:sz w:val="22"/>
          <w:szCs w:val="22"/>
        </w:rPr>
        <w:t>inne omyłki polegające na niezgodności oferty z dokumentami zam</w:t>
      </w:r>
      <w:r w:rsidRPr="00DB78B1">
        <w:rPr>
          <w:rFonts w:ascii="Calibri" w:hAnsi="Calibri" w:cs="Calibri"/>
          <w:sz w:val="22"/>
          <w:szCs w:val="22"/>
        </w:rPr>
        <w:t>ó</w:t>
      </w:r>
      <w:r w:rsidRPr="008C7655">
        <w:rPr>
          <w:rFonts w:ascii="Calibri" w:hAnsi="Calibri" w:cs="Calibri"/>
          <w:sz w:val="22"/>
          <w:szCs w:val="22"/>
        </w:rPr>
        <w:t>wienia, niepowodujące istotnych zmian w treści oferty - niezwłocznie zawiadamiając o tym wykonawcę, kt</w:t>
      </w:r>
      <w:r w:rsidRPr="00DB78B1">
        <w:rPr>
          <w:rFonts w:ascii="Calibri" w:hAnsi="Calibri" w:cs="Calibri"/>
          <w:sz w:val="22"/>
          <w:szCs w:val="22"/>
        </w:rPr>
        <w:t>ó</w:t>
      </w:r>
      <w:r w:rsidRPr="008C7655">
        <w:rPr>
          <w:rFonts w:ascii="Calibri" w:hAnsi="Calibri" w:cs="Calibri"/>
          <w:sz w:val="22"/>
          <w:szCs w:val="22"/>
        </w:rPr>
        <w:t xml:space="preserve">rego oferta została poprawiona. </w:t>
      </w:r>
    </w:p>
    <w:p w14:paraId="1476105E" w14:textId="77777777" w:rsidR="00AF39F2" w:rsidRPr="008C7655" w:rsidRDefault="00000000">
      <w:pPr>
        <w:numPr>
          <w:ilvl w:val="1"/>
          <w:numId w:val="77"/>
        </w:numPr>
        <w:suppressAutoHyphens/>
        <w:spacing w:line="200" w:lineRule="atLeast"/>
        <w:jc w:val="both"/>
        <w:rPr>
          <w:rFonts w:ascii="Calibri" w:hAnsi="Calibri" w:cs="Calibri"/>
          <w:sz w:val="22"/>
          <w:szCs w:val="22"/>
        </w:rPr>
      </w:pPr>
      <w:r w:rsidRPr="008C7655">
        <w:rPr>
          <w:rFonts w:ascii="Calibri" w:hAnsi="Calibri" w:cs="Calibri"/>
          <w:sz w:val="22"/>
          <w:szCs w:val="22"/>
        </w:rPr>
        <w:t>W przypadku, o kt</w:t>
      </w:r>
      <w:r w:rsidRPr="00DB78B1">
        <w:rPr>
          <w:rFonts w:ascii="Calibri" w:hAnsi="Calibri" w:cs="Calibri"/>
          <w:sz w:val="22"/>
          <w:szCs w:val="22"/>
        </w:rPr>
        <w:t>ó</w:t>
      </w:r>
      <w:r w:rsidRPr="008C7655">
        <w:rPr>
          <w:rFonts w:ascii="Calibri" w:hAnsi="Calibri" w:cs="Calibri"/>
          <w:sz w:val="22"/>
          <w:szCs w:val="22"/>
        </w:rPr>
        <w:t>rym mowa w ust. 6 lit. c), Zamawiający wyznacza wykonawcy odpowiedni termin na wyrażenie zgody na poprawienie w ofercie omyłki lub zakwestionowanie jej poprawienia. Brak odpowiedzi w wyznaczonym terminie uznaje się za wyrażenie zgody na poprawienie omyłki.</w:t>
      </w:r>
    </w:p>
    <w:p w14:paraId="105EACBC" w14:textId="77777777" w:rsidR="00AF39F2" w:rsidRPr="008C7655" w:rsidRDefault="00000000">
      <w:pPr>
        <w:numPr>
          <w:ilvl w:val="1"/>
          <w:numId w:val="71"/>
        </w:numPr>
        <w:suppressAutoHyphens/>
        <w:spacing w:line="200" w:lineRule="atLeast"/>
        <w:jc w:val="both"/>
        <w:rPr>
          <w:rFonts w:ascii="Calibri" w:hAnsi="Calibri" w:cs="Calibri"/>
          <w:sz w:val="22"/>
          <w:szCs w:val="22"/>
        </w:rPr>
      </w:pPr>
      <w:r w:rsidRPr="008C7655">
        <w:rPr>
          <w:rFonts w:ascii="Calibri" w:hAnsi="Calibri" w:cs="Calibri"/>
          <w:sz w:val="22"/>
          <w:szCs w:val="22"/>
        </w:rPr>
        <w:t>Jeżeli wykonawca nie złożył przedmiotowych środk</w:t>
      </w:r>
      <w:r w:rsidRPr="00DB78B1">
        <w:rPr>
          <w:rFonts w:ascii="Calibri" w:hAnsi="Calibri" w:cs="Calibri"/>
          <w:sz w:val="22"/>
          <w:szCs w:val="22"/>
        </w:rPr>
        <w:t>ó</w:t>
      </w:r>
      <w:r w:rsidRPr="008C7655">
        <w:rPr>
          <w:rFonts w:ascii="Calibri" w:hAnsi="Calibri" w:cs="Calibri"/>
          <w:sz w:val="22"/>
          <w:szCs w:val="22"/>
        </w:rPr>
        <w:t xml:space="preserve">w dowodowych lub złożone przedmiotowe środki dowodowe są niekompletne, zamawiający wzywa do ich złożenia lub uzupełnienia w wyznaczonym terminie. </w:t>
      </w:r>
    </w:p>
    <w:p w14:paraId="1B155FD2" w14:textId="77777777" w:rsidR="00AF39F2" w:rsidRPr="008C7655" w:rsidRDefault="00000000">
      <w:pPr>
        <w:numPr>
          <w:ilvl w:val="1"/>
          <w:numId w:val="71"/>
        </w:numPr>
        <w:suppressAutoHyphens/>
        <w:spacing w:line="200" w:lineRule="atLeast"/>
        <w:jc w:val="both"/>
        <w:rPr>
          <w:rFonts w:ascii="Calibri" w:hAnsi="Calibri" w:cs="Calibri"/>
          <w:b/>
          <w:bCs/>
          <w:sz w:val="22"/>
          <w:szCs w:val="22"/>
        </w:rPr>
      </w:pPr>
      <w:r w:rsidRPr="008C7655">
        <w:rPr>
          <w:rFonts w:ascii="Calibri" w:hAnsi="Calibri" w:cs="Calibri"/>
          <w:sz w:val="22"/>
          <w:szCs w:val="22"/>
        </w:rPr>
        <w:t>Zamawiający może żądać od wykonawc</w:t>
      </w:r>
      <w:r w:rsidRPr="00DB78B1">
        <w:rPr>
          <w:rFonts w:ascii="Calibri" w:hAnsi="Calibri" w:cs="Calibri"/>
          <w:sz w:val="22"/>
          <w:szCs w:val="22"/>
        </w:rPr>
        <w:t>ó</w:t>
      </w:r>
      <w:r w:rsidRPr="008C7655">
        <w:rPr>
          <w:rFonts w:ascii="Calibri" w:hAnsi="Calibri" w:cs="Calibri"/>
          <w:sz w:val="22"/>
          <w:szCs w:val="22"/>
        </w:rPr>
        <w:t>w wyjaśnień dotyczących treści przedmiotowych środk</w:t>
      </w:r>
      <w:r w:rsidRPr="00DB78B1">
        <w:rPr>
          <w:rFonts w:ascii="Calibri" w:hAnsi="Calibri" w:cs="Calibri"/>
          <w:sz w:val="22"/>
          <w:szCs w:val="22"/>
        </w:rPr>
        <w:t>ó</w:t>
      </w:r>
      <w:r w:rsidRPr="008C7655">
        <w:rPr>
          <w:rFonts w:ascii="Calibri" w:hAnsi="Calibri" w:cs="Calibri"/>
          <w:sz w:val="22"/>
          <w:szCs w:val="22"/>
        </w:rPr>
        <w:t>w dowodowych.</w:t>
      </w:r>
    </w:p>
    <w:p w14:paraId="1E09C59F" w14:textId="77777777" w:rsidR="00AF39F2" w:rsidRPr="008C7655" w:rsidRDefault="00000000">
      <w:pPr>
        <w:shd w:val="clear" w:color="auto" w:fill="BFBFBF"/>
        <w:spacing w:line="200" w:lineRule="atLeast"/>
        <w:jc w:val="center"/>
        <w:rPr>
          <w:rFonts w:ascii="Calibri" w:eastAsia="Calibri" w:hAnsi="Calibri" w:cs="Calibri"/>
          <w:b/>
          <w:bCs/>
          <w:sz w:val="22"/>
          <w:szCs w:val="22"/>
        </w:rPr>
      </w:pPr>
      <w:r w:rsidRPr="008C7655">
        <w:rPr>
          <w:rFonts w:ascii="Calibri" w:hAnsi="Calibri" w:cs="Calibri"/>
          <w:b/>
          <w:bCs/>
          <w:sz w:val="22"/>
          <w:szCs w:val="22"/>
        </w:rPr>
        <w:t xml:space="preserve">ROZDZIAŁ </w:t>
      </w:r>
      <w:r w:rsidRPr="008C7655">
        <w:rPr>
          <w:rFonts w:ascii="Calibri" w:hAnsi="Calibri" w:cs="Calibri"/>
          <w:b/>
          <w:bCs/>
          <w:sz w:val="22"/>
          <w:szCs w:val="22"/>
          <w:lang w:val="it-IT"/>
        </w:rPr>
        <w:t>XIII</w:t>
      </w:r>
    </w:p>
    <w:p w14:paraId="77EF1F6D" w14:textId="77777777" w:rsidR="00AF39F2" w:rsidRPr="008C7655" w:rsidRDefault="00000000">
      <w:pPr>
        <w:shd w:val="clear" w:color="auto" w:fill="BFBFBF"/>
        <w:spacing w:line="200" w:lineRule="atLeast"/>
        <w:jc w:val="center"/>
        <w:rPr>
          <w:rFonts w:ascii="Calibri" w:eastAsia="Calibri" w:hAnsi="Calibri" w:cs="Calibri"/>
          <w:sz w:val="22"/>
          <w:szCs w:val="22"/>
        </w:rPr>
      </w:pPr>
      <w:r w:rsidRPr="008C7655">
        <w:rPr>
          <w:rFonts w:ascii="Calibri" w:hAnsi="Calibri" w:cs="Calibri"/>
          <w:b/>
          <w:bCs/>
          <w:sz w:val="22"/>
          <w:szCs w:val="22"/>
          <w:lang w:val="de-DE"/>
        </w:rPr>
        <w:t xml:space="preserve"> INFORMACJE DOTYCZ</w:t>
      </w:r>
      <w:r w:rsidRPr="008C7655">
        <w:rPr>
          <w:rFonts w:ascii="Calibri" w:hAnsi="Calibri" w:cs="Calibri"/>
          <w:b/>
          <w:bCs/>
          <w:sz w:val="22"/>
          <w:szCs w:val="22"/>
        </w:rPr>
        <w:t>Ą</w:t>
      </w:r>
      <w:r w:rsidRPr="008C7655">
        <w:rPr>
          <w:rFonts w:ascii="Calibri" w:hAnsi="Calibri" w:cs="Calibri"/>
          <w:b/>
          <w:bCs/>
          <w:sz w:val="22"/>
          <w:szCs w:val="22"/>
          <w:lang w:val="de-DE"/>
        </w:rPr>
        <w:t>CE PODWYKONAWSTWA</w:t>
      </w:r>
    </w:p>
    <w:p w14:paraId="2B95A16B" w14:textId="77777777" w:rsidR="00AF39F2" w:rsidRPr="008C7655" w:rsidRDefault="00000000">
      <w:pPr>
        <w:numPr>
          <w:ilvl w:val="2"/>
          <w:numId w:val="79"/>
        </w:numPr>
        <w:suppressAutoHyphens/>
        <w:spacing w:line="200" w:lineRule="atLeast"/>
        <w:jc w:val="both"/>
        <w:rPr>
          <w:rFonts w:ascii="Calibri" w:hAnsi="Calibri" w:cs="Calibri"/>
          <w:sz w:val="22"/>
          <w:szCs w:val="22"/>
        </w:rPr>
      </w:pPr>
      <w:r w:rsidRPr="008C7655">
        <w:rPr>
          <w:rFonts w:ascii="Calibri" w:hAnsi="Calibri" w:cs="Calibri"/>
          <w:sz w:val="22"/>
          <w:szCs w:val="22"/>
        </w:rPr>
        <w:t>Zamawiający żąda:</w:t>
      </w:r>
    </w:p>
    <w:p w14:paraId="265E536C" w14:textId="77777777" w:rsidR="00AF39F2" w:rsidRPr="008C7655" w:rsidRDefault="00000000">
      <w:pPr>
        <w:numPr>
          <w:ilvl w:val="0"/>
          <w:numId w:val="81"/>
        </w:numPr>
        <w:suppressAutoHyphens/>
        <w:spacing w:line="200" w:lineRule="atLeast"/>
        <w:jc w:val="both"/>
        <w:rPr>
          <w:rFonts w:ascii="Calibri" w:hAnsi="Calibri" w:cs="Calibri"/>
          <w:sz w:val="22"/>
          <w:szCs w:val="22"/>
        </w:rPr>
      </w:pPr>
      <w:r w:rsidRPr="008C7655">
        <w:rPr>
          <w:rFonts w:ascii="Calibri" w:hAnsi="Calibri" w:cs="Calibri"/>
          <w:sz w:val="22"/>
          <w:szCs w:val="22"/>
        </w:rPr>
        <w:lastRenderedPageBreak/>
        <w:t>wskazania przez wykonawcę w ofercie części zam</w:t>
      </w:r>
      <w:r w:rsidRPr="00DB78B1">
        <w:rPr>
          <w:rFonts w:ascii="Calibri" w:hAnsi="Calibri" w:cs="Calibri"/>
          <w:sz w:val="22"/>
          <w:szCs w:val="22"/>
        </w:rPr>
        <w:t>ó</w:t>
      </w:r>
      <w:r w:rsidRPr="008C7655">
        <w:rPr>
          <w:rFonts w:ascii="Calibri" w:hAnsi="Calibri" w:cs="Calibri"/>
          <w:sz w:val="22"/>
          <w:szCs w:val="22"/>
        </w:rPr>
        <w:t>wienia, kt</w:t>
      </w:r>
      <w:r w:rsidRPr="00DB78B1">
        <w:rPr>
          <w:rFonts w:ascii="Calibri" w:hAnsi="Calibri" w:cs="Calibri"/>
          <w:sz w:val="22"/>
          <w:szCs w:val="22"/>
        </w:rPr>
        <w:t>ó</w:t>
      </w:r>
      <w:r w:rsidRPr="008C7655">
        <w:rPr>
          <w:rFonts w:ascii="Calibri" w:hAnsi="Calibri" w:cs="Calibri"/>
          <w:sz w:val="22"/>
          <w:szCs w:val="22"/>
        </w:rPr>
        <w:t>rej wykonanie powierzone zostanie podwykonawcom oraz podania nazw podwykonawc</w:t>
      </w:r>
      <w:r w:rsidRPr="00DB78B1">
        <w:rPr>
          <w:rFonts w:ascii="Calibri" w:hAnsi="Calibri" w:cs="Calibri"/>
          <w:sz w:val="22"/>
          <w:szCs w:val="22"/>
        </w:rPr>
        <w:t>ó</w:t>
      </w:r>
      <w:r w:rsidRPr="008C7655">
        <w:rPr>
          <w:rFonts w:ascii="Calibri" w:hAnsi="Calibri" w:cs="Calibri"/>
          <w:sz w:val="22"/>
          <w:szCs w:val="22"/>
        </w:rPr>
        <w:t>w wraz z przedmiotem um</w:t>
      </w:r>
      <w:r w:rsidRPr="00DB78B1">
        <w:rPr>
          <w:rFonts w:ascii="Calibri" w:hAnsi="Calibri" w:cs="Calibri"/>
          <w:sz w:val="22"/>
          <w:szCs w:val="22"/>
        </w:rPr>
        <w:t>ó</w:t>
      </w:r>
      <w:r w:rsidRPr="008C7655">
        <w:rPr>
          <w:rFonts w:ascii="Calibri" w:hAnsi="Calibri" w:cs="Calibri"/>
          <w:sz w:val="22"/>
          <w:szCs w:val="22"/>
        </w:rPr>
        <w:t>w                                          o podwykonawstwo, dla kt</w:t>
      </w:r>
      <w:r w:rsidRPr="00DB78B1">
        <w:rPr>
          <w:rFonts w:ascii="Calibri" w:hAnsi="Calibri" w:cs="Calibri"/>
          <w:sz w:val="22"/>
          <w:szCs w:val="22"/>
        </w:rPr>
        <w:t>ó</w:t>
      </w:r>
      <w:r w:rsidRPr="008C7655">
        <w:rPr>
          <w:rFonts w:ascii="Calibri" w:hAnsi="Calibri" w:cs="Calibri"/>
          <w:sz w:val="22"/>
          <w:szCs w:val="22"/>
        </w:rPr>
        <w:t>rych są oni proponowani, jeżeli podwykonawcy na tym etapie są wykonawcy znani,</w:t>
      </w:r>
    </w:p>
    <w:p w14:paraId="0BB33001" w14:textId="77777777" w:rsidR="00AF39F2" w:rsidRPr="008C7655" w:rsidRDefault="00000000">
      <w:pPr>
        <w:numPr>
          <w:ilvl w:val="0"/>
          <w:numId w:val="81"/>
        </w:numPr>
        <w:suppressAutoHyphens/>
        <w:spacing w:line="200" w:lineRule="atLeast"/>
        <w:jc w:val="both"/>
        <w:rPr>
          <w:rFonts w:ascii="Calibri" w:hAnsi="Calibri" w:cs="Calibri"/>
          <w:sz w:val="22"/>
          <w:szCs w:val="22"/>
        </w:rPr>
      </w:pPr>
      <w:r w:rsidRPr="008C7655">
        <w:rPr>
          <w:rFonts w:ascii="Calibri" w:hAnsi="Calibri" w:cs="Calibri"/>
          <w:sz w:val="22"/>
          <w:szCs w:val="22"/>
        </w:rPr>
        <w:t>niezwłocznego informowania o wszelkich zmianach dotyczących podwykonawc</w:t>
      </w:r>
      <w:r w:rsidRPr="00DB78B1">
        <w:rPr>
          <w:rFonts w:ascii="Calibri" w:hAnsi="Calibri" w:cs="Calibri"/>
          <w:sz w:val="22"/>
          <w:szCs w:val="22"/>
        </w:rPr>
        <w:t>ó</w:t>
      </w:r>
      <w:r w:rsidRPr="008C7655">
        <w:rPr>
          <w:rFonts w:ascii="Calibri" w:hAnsi="Calibri" w:cs="Calibri"/>
          <w:sz w:val="22"/>
          <w:szCs w:val="22"/>
        </w:rPr>
        <w:t>w, kt</w:t>
      </w:r>
      <w:r w:rsidRPr="00DB78B1">
        <w:rPr>
          <w:rFonts w:ascii="Calibri" w:hAnsi="Calibri" w:cs="Calibri"/>
          <w:sz w:val="22"/>
          <w:szCs w:val="22"/>
        </w:rPr>
        <w:t>ó</w:t>
      </w:r>
      <w:r w:rsidRPr="008C7655">
        <w:rPr>
          <w:rFonts w:ascii="Calibri" w:hAnsi="Calibri" w:cs="Calibri"/>
          <w:sz w:val="22"/>
          <w:szCs w:val="22"/>
        </w:rPr>
        <w:t>re wystąpią w trakcie wykonywania zam</w:t>
      </w:r>
      <w:r w:rsidRPr="00DB78B1">
        <w:rPr>
          <w:rFonts w:ascii="Calibri" w:hAnsi="Calibri" w:cs="Calibri"/>
          <w:sz w:val="22"/>
          <w:szCs w:val="22"/>
        </w:rPr>
        <w:t>ó</w:t>
      </w:r>
      <w:r w:rsidRPr="008C7655">
        <w:rPr>
          <w:rFonts w:ascii="Calibri" w:hAnsi="Calibri" w:cs="Calibri"/>
          <w:sz w:val="22"/>
          <w:szCs w:val="22"/>
        </w:rPr>
        <w:t>wienia.</w:t>
      </w:r>
    </w:p>
    <w:p w14:paraId="74453AB3" w14:textId="77777777" w:rsidR="00AF39F2" w:rsidRPr="008C7655" w:rsidRDefault="00000000">
      <w:pPr>
        <w:numPr>
          <w:ilvl w:val="2"/>
          <w:numId w:val="82"/>
        </w:numPr>
        <w:suppressAutoHyphens/>
        <w:spacing w:line="200" w:lineRule="atLeast"/>
        <w:jc w:val="both"/>
        <w:rPr>
          <w:rFonts w:ascii="Calibri" w:hAnsi="Calibri" w:cs="Calibri"/>
          <w:sz w:val="22"/>
          <w:szCs w:val="22"/>
        </w:rPr>
      </w:pPr>
      <w:r w:rsidRPr="008C7655">
        <w:rPr>
          <w:rFonts w:ascii="Calibri" w:hAnsi="Calibri" w:cs="Calibri"/>
          <w:sz w:val="22"/>
          <w:szCs w:val="22"/>
        </w:rPr>
        <w:t xml:space="preserve">Zamawiający </w:t>
      </w:r>
      <w:r w:rsidRPr="008C7655">
        <w:rPr>
          <w:rFonts w:ascii="Calibri" w:hAnsi="Calibri" w:cs="Calibri"/>
          <w:b/>
          <w:bCs/>
          <w:sz w:val="22"/>
          <w:szCs w:val="22"/>
        </w:rPr>
        <w:t>nie żąda</w:t>
      </w:r>
      <w:r w:rsidRPr="008C7655">
        <w:rPr>
          <w:rFonts w:ascii="Calibri" w:hAnsi="Calibri" w:cs="Calibri"/>
          <w:sz w:val="22"/>
          <w:szCs w:val="22"/>
        </w:rPr>
        <w:t xml:space="preserve"> od wykonawcy przedstawienia podmiotowych środk</w:t>
      </w:r>
      <w:r w:rsidRPr="00DB78B1">
        <w:rPr>
          <w:rFonts w:ascii="Calibri" w:hAnsi="Calibri" w:cs="Calibri"/>
          <w:sz w:val="22"/>
          <w:szCs w:val="22"/>
        </w:rPr>
        <w:t>ó</w:t>
      </w:r>
      <w:r w:rsidRPr="008C7655">
        <w:rPr>
          <w:rFonts w:ascii="Calibri" w:hAnsi="Calibri" w:cs="Calibri"/>
          <w:sz w:val="22"/>
          <w:szCs w:val="22"/>
        </w:rPr>
        <w:t>w dowodowych, dotyczących podwykonawc</w:t>
      </w:r>
      <w:r w:rsidRPr="00DB78B1">
        <w:rPr>
          <w:rFonts w:ascii="Calibri" w:hAnsi="Calibri" w:cs="Calibri"/>
          <w:sz w:val="22"/>
          <w:szCs w:val="22"/>
        </w:rPr>
        <w:t>ó</w:t>
      </w:r>
      <w:r w:rsidRPr="008C7655">
        <w:rPr>
          <w:rFonts w:ascii="Calibri" w:hAnsi="Calibri" w:cs="Calibri"/>
          <w:sz w:val="22"/>
          <w:szCs w:val="22"/>
        </w:rPr>
        <w:t xml:space="preserve">w niebędących podmiotami udostępniającymi zasoby na zasadach określonych w art. 118 </w:t>
      </w:r>
      <w:proofErr w:type="spellStart"/>
      <w:r w:rsidRPr="008C7655">
        <w:rPr>
          <w:rFonts w:ascii="Calibri" w:hAnsi="Calibri" w:cs="Calibri"/>
          <w:sz w:val="22"/>
          <w:szCs w:val="22"/>
        </w:rPr>
        <w:t>uPzp</w:t>
      </w:r>
      <w:proofErr w:type="spellEnd"/>
      <w:r w:rsidRPr="008C7655">
        <w:rPr>
          <w:rFonts w:ascii="Calibri" w:hAnsi="Calibri" w:cs="Calibri"/>
          <w:sz w:val="22"/>
          <w:szCs w:val="22"/>
        </w:rPr>
        <w:t>, potwierdzających, że nie zachodzą wobec tych podwykonawc</w:t>
      </w:r>
      <w:r w:rsidRPr="00DB78B1">
        <w:rPr>
          <w:rFonts w:ascii="Calibri" w:hAnsi="Calibri" w:cs="Calibri"/>
          <w:sz w:val="22"/>
          <w:szCs w:val="22"/>
        </w:rPr>
        <w:t>ó</w:t>
      </w:r>
      <w:r w:rsidRPr="008C7655">
        <w:rPr>
          <w:rFonts w:ascii="Calibri" w:hAnsi="Calibri" w:cs="Calibri"/>
          <w:sz w:val="22"/>
          <w:szCs w:val="22"/>
        </w:rPr>
        <w:t>w podstawy wykluczenia z postępowania.</w:t>
      </w:r>
    </w:p>
    <w:p w14:paraId="1EE9E8E7" w14:textId="77777777" w:rsidR="00AF39F2" w:rsidRPr="008C7655" w:rsidRDefault="00000000">
      <w:pPr>
        <w:numPr>
          <w:ilvl w:val="2"/>
          <w:numId w:val="83"/>
        </w:numPr>
        <w:suppressAutoHyphens/>
        <w:spacing w:line="200" w:lineRule="atLeast"/>
        <w:jc w:val="both"/>
        <w:rPr>
          <w:rFonts w:ascii="Calibri" w:hAnsi="Calibri" w:cs="Calibri"/>
          <w:sz w:val="22"/>
          <w:szCs w:val="22"/>
        </w:rPr>
      </w:pPr>
      <w:r w:rsidRPr="008C7655">
        <w:rPr>
          <w:rFonts w:ascii="Calibri" w:hAnsi="Calibri" w:cs="Calibri"/>
          <w:sz w:val="22"/>
          <w:szCs w:val="22"/>
        </w:rPr>
        <w:t>W przypadku jeżeli podwykonawca udostępnia swoje zasoby wykonawcy zastosowanie mają postanowienia rozdziału IX SWZ.</w:t>
      </w:r>
    </w:p>
    <w:p w14:paraId="0E98B3C6" w14:textId="77777777" w:rsidR="00AF39F2" w:rsidRPr="008C7655" w:rsidRDefault="00AF39F2">
      <w:pPr>
        <w:pStyle w:val="Stopka"/>
        <w:tabs>
          <w:tab w:val="clear" w:pos="9072"/>
          <w:tab w:val="right" w:pos="9022"/>
        </w:tabs>
        <w:rPr>
          <w:rFonts w:ascii="Calibri" w:eastAsia="Calibri" w:hAnsi="Calibri" w:cs="Calibri"/>
          <w:b/>
          <w:bCs/>
          <w:color w:val="4472C4"/>
          <w:sz w:val="22"/>
          <w:szCs w:val="22"/>
          <w:u w:color="4472C4"/>
        </w:rPr>
      </w:pPr>
    </w:p>
    <w:p w14:paraId="13355BD8" w14:textId="77777777" w:rsidR="00AF39F2" w:rsidRPr="008C7655" w:rsidRDefault="00000000">
      <w:pPr>
        <w:shd w:val="clear" w:color="auto" w:fill="C0C0C0"/>
        <w:spacing w:line="200" w:lineRule="atLeast"/>
        <w:jc w:val="center"/>
        <w:rPr>
          <w:rFonts w:ascii="Calibri" w:eastAsia="Calibri" w:hAnsi="Calibri" w:cs="Calibri"/>
          <w:b/>
          <w:bCs/>
          <w:sz w:val="22"/>
          <w:szCs w:val="22"/>
          <w:u w:color="4472C4"/>
          <w:shd w:val="clear" w:color="auto" w:fill="BFBFBF"/>
        </w:rPr>
      </w:pPr>
      <w:bookmarkStart w:id="3" w:name="_Hlk110318467"/>
      <w:r w:rsidRPr="008C7655">
        <w:rPr>
          <w:rFonts w:ascii="Calibri" w:hAnsi="Calibri" w:cs="Calibri"/>
          <w:b/>
          <w:bCs/>
          <w:sz w:val="22"/>
          <w:szCs w:val="22"/>
          <w:u w:color="4472C4"/>
          <w:shd w:val="clear" w:color="auto" w:fill="BFBFBF"/>
        </w:rPr>
        <w:t xml:space="preserve">ROZDZIAŁ </w:t>
      </w:r>
      <w:r w:rsidRPr="00DB78B1">
        <w:rPr>
          <w:rFonts w:ascii="Calibri" w:hAnsi="Calibri" w:cs="Calibri"/>
          <w:b/>
          <w:bCs/>
          <w:sz w:val="22"/>
          <w:szCs w:val="22"/>
          <w:u w:color="4472C4"/>
          <w:shd w:val="clear" w:color="auto" w:fill="BFBFBF"/>
        </w:rPr>
        <w:t xml:space="preserve">XIV </w:t>
      </w:r>
      <w:bookmarkEnd w:id="3"/>
    </w:p>
    <w:p w14:paraId="011127B1" w14:textId="77777777" w:rsidR="00AF39F2" w:rsidRPr="008C7655" w:rsidRDefault="00000000">
      <w:pPr>
        <w:shd w:val="clear" w:color="auto" w:fill="C0C0C0"/>
        <w:spacing w:line="200" w:lineRule="atLeast"/>
        <w:jc w:val="center"/>
        <w:rPr>
          <w:rFonts w:ascii="Calibri" w:eastAsia="Calibri" w:hAnsi="Calibri" w:cs="Calibri"/>
          <w:b/>
          <w:bCs/>
          <w:sz w:val="22"/>
          <w:szCs w:val="22"/>
          <w:u w:color="4472C4"/>
          <w:shd w:val="clear" w:color="auto" w:fill="BFBFBF"/>
        </w:rPr>
      </w:pPr>
      <w:r w:rsidRPr="00DB78B1">
        <w:rPr>
          <w:rFonts w:ascii="Calibri" w:hAnsi="Calibri" w:cs="Calibri"/>
          <w:b/>
          <w:bCs/>
          <w:sz w:val="22"/>
          <w:szCs w:val="22"/>
          <w:u w:color="4472C4"/>
          <w:shd w:val="clear" w:color="auto" w:fill="BFBFBF"/>
        </w:rPr>
        <w:t>INFORMACJE O SPOSOBIE POROZUMIEWANIA SI</w:t>
      </w:r>
      <w:r w:rsidRPr="008C7655">
        <w:rPr>
          <w:rFonts w:ascii="Calibri" w:hAnsi="Calibri" w:cs="Calibri"/>
          <w:b/>
          <w:bCs/>
          <w:sz w:val="22"/>
          <w:szCs w:val="22"/>
          <w:u w:color="4472C4"/>
          <w:shd w:val="clear" w:color="auto" w:fill="BFBFBF"/>
        </w:rPr>
        <w:t xml:space="preserve">Ę </w:t>
      </w:r>
      <w:r w:rsidRPr="00DB78B1">
        <w:rPr>
          <w:rFonts w:ascii="Calibri" w:hAnsi="Calibri" w:cs="Calibri"/>
          <w:b/>
          <w:bCs/>
          <w:sz w:val="22"/>
          <w:szCs w:val="22"/>
          <w:u w:color="4472C4"/>
          <w:shd w:val="clear" w:color="auto" w:fill="BFBFBF"/>
        </w:rPr>
        <w:t>ZAMAWIAJ</w:t>
      </w:r>
      <w:r w:rsidRPr="008C7655">
        <w:rPr>
          <w:rFonts w:ascii="Calibri" w:hAnsi="Calibri" w:cs="Calibri"/>
          <w:b/>
          <w:bCs/>
          <w:sz w:val="22"/>
          <w:szCs w:val="22"/>
          <w:u w:color="4472C4"/>
          <w:shd w:val="clear" w:color="auto" w:fill="BFBFBF"/>
        </w:rPr>
        <w:t>Ą</w:t>
      </w:r>
      <w:r w:rsidRPr="00DB78B1">
        <w:rPr>
          <w:rFonts w:ascii="Calibri" w:hAnsi="Calibri" w:cs="Calibri"/>
          <w:b/>
          <w:bCs/>
          <w:sz w:val="22"/>
          <w:szCs w:val="22"/>
          <w:u w:color="4472C4"/>
          <w:shd w:val="clear" w:color="auto" w:fill="BFBFBF"/>
        </w:rPr>
        <w:t>CEGO Z WYKONAWCAMI</w:t>
      </w:r>
    </w:p>
    <w:p w14:paraId="0A2C69F3" w14:textId="77777777" w:rsidR="00AF39F2" w:rsidRPr="008C7655" w:rsidRDefault="00000000">
      <w:pPr>
        <w:pStyle w:val="Default"/>
        <w:numPr>
          <w:ilvl w:val="0"/>
          <w:numId w:val="85"/>
        </w:numPr>
        <w:suppressAutoHyphens/>
        <w:jc w:val="both"/>
        <w:rPr>
          <w:rFonts w:ascii="Calibri" w:hAnsi="Calibri" w:cs="Calibri"/>
          <w:sz w:val="22"/>
          <w:szCs w:val="22"/>
          <w:lang w:val="pl-PL"/>
        </w:rPr>
      </w:pPr>
      <w:r w:rsidRPr="008C7655">
        <w:rPr>
          <w:rFonts w:ascii="Calibri" w:hAnsi="Calibri" w:cs="Calibri"/>
          <w:sz w:val="22"/>
          <w:szCs w:val="22"/>
          <w:u w:color="4472C4"/>
          <w:lang w:val="pl-PL"/>
        </w:rPr>
        <w:t>Niniejszy rozdział zawiera informacje dotyczące środków komunikacji elektronicznej, przy użyciu których Zamawiający będzie komunikował się z wykonawcami, oraz informacje o wymaganiach technicznych i organizacyjnych sporządzania, wysyłania i odbierania korespondencji elektronicznej.</w:t>
      </w:r>
    </w:p>
    <w:p w14:paraId="64E94F0A" w14:textId="77777777" w:rsidR="00AF39F2" w:rsidRPr="008C7655" w:rsidRDefault="00000000">
      <w:pPr>
        <w:pStyle w:val="Default"/>
        <w:numPr>
          <w:ilvl w:val="0"/>
          <w:numId w:val="85"/>
        </w:numPr>
        <w:suppressAutoHyphens/>
        <w:jc w:val="both"/>
        <w:rPr>
          <w:rFonts w:ascii="Calibri" w:hAnsi="Calibri" w:cs="Calibri"/>
          <w:b/>
          <w:bCs/>
          <w:color w:val="4472C4"/>
          <w:sz w:val="22"/>
          <w:szCs w:val="22"/>
          <w:lang w:val="pl-PL"/>
        </w:rPr>
      </w:pPr>
      <w:r w:rsidRPr="008C7655">
        <w:rPr>
          <w:rFonts w:ascii="Calibri" w:hAnsi="Calibri" w:cs="Calibri"/>
          <w:b/>
          <w:bCs/>
          <w:sz w:val="22"/>
          <w:szCs w:val="22"/>
          <w:u w:color="4472C4"/>
          <w:lang w:val="pl-PL"/>
        </w:rPr>
        <w:t xml:space="preserve">Komunikacja między zamawiającym a wykonawcami, w szczególności składanie ofert oraz oświadczeń, w tym oświadczenia, o którym mowa w art. 125 ust. 1 </w:t>
      </w:r>
      <w:proofErr w:type="spellStart"/>
      <w:r w:rsidRPr="008C7655">
        <w:rPr>
          <w:rFonts w:ascii="Calibri" w:hAnsi="Calibri" w:cs="Calibri"/>
          <w:b/>
          <w:bCs/>
          <w:sz w:val="22"/>
          <w:szCs w:val="22"/>
          <w:u w:color="4472C4"/>
          <w:lang w:val="pl-PL"/>
        </w:rPr>
        <w:t>uPzp</w:t>
      </w:r>
      <w:proofErr w:type="spellEnd"/>
      <w:r w:rsidRPr="008C7655">
        <w:rPr>
          <w:rFonts w:ascii="Calibri" w:hAnsi="Calibri" w:cs="Calibri"/>
          <w:b/>
          <w:bCs/>
          <w:sz w:val="22"/>
          <w:szCs w:val="22"/>
          <w:u w:color="4472C4"/>
          <w:lang w:val="pl-PL"/>
        </w:rPr>
        <w:t>, podmiotowych środków dowodowych, przedmiotowych środków dowodowych odbywa się przy użyciu środków komunikacji elektronicznej.</w:t>
      </w:r>
    </w:p>
    <w:p w14:paraId="658A2E13" w14:textId="2F22E1B9" w:rsidR="00AF39F2" w:rsidRPr="008C7655" w:rsidRDefault="00000000">
      <w:pPr>
        <w:numPr>
          <w:ilvl w:val="0"/>
          <w:numId w:val="85"/>
        </w:numPr>
        <w:jc w:val="both"/>
        <w:rPr>
          <w:rFonts w:ascii="Calibri" w:hAnsi="Calibri" w:cs="Calibri"/>
          <w:sz w:val="22"/>
          <w:szCs w:val="22"/>
        </w:rPr>
      </w:pPr>
      <w:r w:rsidRPr="008C7655">
        <w:rPr>
          <w:rFonts w:ascii="Calibri" w:hAnsi="Calibri" w:cs="Calibri"/>
          <w:sz w:val="22"/>
          <w:szCs w:val="22"/>
          <w:u w:color="4472C4"/>
        </w:rPr>
        <w:t>Komunikacja pomiędzy Zamawiającym a Wykonawcami, w szczeg</w:t>
      </w:r>
      <w:r w:rsidRPr="00DB78B1">
        <w:rPr>
          <w:rFonts w:ascii="Calibri" w:hAnsi="Calibri" w:cs="Calibri"/>
          <w:sz w:val="22"/>
          <w:szCs w:val="22"/>
          <w:u w:color="4472C4"/>
        </w:rPr>
        <w:t>ó</w:t>
      </w:r>
      <w:r w:rsidRPr="008C7655">
        <w:rPr>
          <w:rFonts w:ascii="Calibri" w:hAnsi="Calibri" w:cs="Calibri"/>
          <w:sz w:val="22"/>
          <w:szCs w:val="22"/>
          <w:u w:color="4472C4"/>
        </w:rPr>
        <w:t>lności składanie oświadczeń, wniosk</w:t>
      </w:r>
      <w:r w:rsidRPr="00DB78B1">
        <w:rPr>
          <w:rFonts w:ascii="Calibri" w:hAnsi="Calibri" w:cs="Calibri"/>
          <w:sz w:val="22"/>
          <w:szCs w:val="22"/>
          <w:u w:color="4472C4"/>
        </w:rPr>
        <w:t>ó</w:t>
      </w:r>
      <w:r w:rsidRPr="008C7655">
        <w:rPr>
          <w:rFonts w:ascii="Calibri" w:hAnsi="Calibri" w:cs="Calibri"/>
          <w:sz w:val="22"/>
          <w:szCs w:val="22"/>
          <w:u w:color="4472C4"/>
        </w:rPr>
        <w:t xml:space="preserve">w, zawiadomień oraz przekazywanie informacji odbywa się elektronicznie za pośrednictwem Platformy Zakupowej: </w:t>
      </w:r>
      <w:r w:rsidR="004F0AE9" w:rsidRPr="00824B8B">
        <w:rPr>
          <w:rFonts w:ascii="Calibri" w:hAnsi="Calibri" w:cs="Calibri"/>
          <w:sz w:val="22"/>
          <w:szCs w:val="22"/>
        </w:rPr>
        <w:t>https://platformazakupowa.pl/pn/szpitalgolub</w:t>
      </w:r>
    </w:p>
    <w:p w14:paraId="01168598" w14:textId="77777777" w:rsidR="00AF39F2" w:rsidRPr="008C7655" w:rsidRDefault="00000000">
      <w:pPr>
        <w:jc w:val="both"/>
        <w:rPr>
          <w:rFonts w:ascii="Calibri" w:eastAsia="Calibri" w:hAnsi="Calibri" w:cs="Calibri"/>
          <w:sz w:val="22"/>
          <w:szCs w:val="22"/>
          <w:u w:color="4472C4"/>
        </w:rPr>
      </w:pPr>
      <w:r w:rsidRPr="00DB78B1">
        <w:rPr>
          <w:rFonts w:ascii="Calibri" w:hAnsi="Calibri" w:cs="Calibri"/>
          <w:sz w:val="22"/>
          <w:szCs w:val="22"/>
          <w:u w:color="4472C4"/>
        </w:rPr>
        <w:t>We</w:t>
      </w:r>
      <w:r w:rsidRPr="008C7655">
        <w:rPr>
          <w:rFonts w:ascii="Calibri" w:hAnsi="Calibri" w:cs="Calibri"/>
          <w:sz w:val="22"/>
          <w:szCs w:val="22"/>
          <w:u w:color="4472C4"/>
        </w:rPr>
        <w:t> wszelkiej korespondencji związanej z niniejszym postępowaniem Zamawiający i Wykonawcy posługują się numerem ogłoszenia (BZP lub ID postępowania).</w:t>
      </w:r>
    </w:p>
    <w:p w14:paraId="580FC0E7" w14:textId="4D011059" w:rsidR="00AF39F2" w:rsidRPr="008C7655" w:rsidRDefault="00000000">
      <w:pPr>
        <w:numPr>
          <w:ilvl w:val="0"/>
          <w:numId w:val="85"/>
        </w:numPr>
        <w:jc w:val="both"/>
        <w:rPr>
          <w:rFonts w:ascii="Calibri" w:eastAsia="Calibri" w:hAnsi="Calibri" w:cs="Calibri"/>
          <w:sz w:val="22"/>
          <w:szCs w:val="22"/>
        </w:rPr>
      </w:pPr>
      <w:bookmarkStart w:id="4" w:name="_Hlk110318445"/>
      <w:r w:rsidRPr="008C7655">
        <w:rPr>
          <w:rFonts w:ascii="Calibri" w:hAnsi="Calibri" w:cs="Calibri"/>
          <w:sz w:val="22"/>
          <w:szCs w:val="22"/>
          <w:u w:color="4472C4"/>
        </w:rPr>
        <w:t xml:space="preserve">Zamawiający może w uzasadnionych przypadkach (np. awaria platformy zakupowej) również komunikować się z Wykonawcami za pomocą poczty elektronicznej: </w:t>
      </w:r>
      <w:bookmarkEnd w:id="4"/>
      <w:r w:rsidR="00CD3A9E" w:rsidRPr="008C7655">
        <w:rPr>
          <w:rFonts w:ascii="Calibri" w:hAnsi="Calibri" w:cs="Calibri"/>
          <w:sz w:val="22"/>
          <w:szCs w:val="22"/>
          <w:u w:color="4472C4"/>
        </w:rPr>
        <w:t>sekretariat@szpitalgolub.pl</w:t>
      </w:r>
    </w:p>
    <w:p w14:paraId="6F684FF5" w14:textId="77777777" w:rsidR="00AF39F2" w:rsidRPr="008C7655" w:rsidRDefault="00000000">
      <w:pPr>
        <w:pStyle w:val="glowny"/>
        <w:numPr>
          <w:ilvl w:val="0"/>
          <w:numId w:val="86"/>
        </w:numPr>
        <w:spacing w:line="240" w:lineRule="auto"/>
        <w:rPr>
          <w:rFonts w:ascii="Calibri" w:hAnsi="Calibri" w:cs="Calibri"/>
          <w:b/>
          <w:bCs/>
          <w:sz w:val="22"/>
          <w:szCs w:val="22"/>
        </w:rPr>
      </w:pPr>
      <w:r w:rsidRPr="008C7655">
        <w:rPr>
          <w:rFonts w:ascii="Calibri" w:hAnsi="Calibri" w:cs="Calibri"/>
          <w:b/>
          <w:bCs/>
          <w:sz w:val="22"/>
          <w:szCs w:val="22"/>
          <w:u w:color="4472C4"/>
        </w:rPr>
        <w:t>Oferty oraz oświadczenie wstępne, o kt</w:t>
      </w:r>
      <w:r w:rsidRPr="00DB78B1">
        <w:rPr>
          <w:rFonts w:ascii="Calibri" w:hAnsi="Calibri" w:cs="Calibri"/>
          <w:b/>
          <w:bCs/>
          <w:sz w:val="22"/>
          <w:szCs w:val="22"/>
          <w:u w:color="4472C4"/>
        </w:rPr>
        <w:t>ó</w:t>
      </w:r>
      <w:r w:rsidRPr="008C7655">
        <w:rPr>
          <w:rFonts w:ascii="Calibri" w:hAnsi="Calibri" w:cs="Calibri"/>
          <w:b/>
          <w:bCs/>
          <w:sz w:val="22"/>
          <w:szCs w:val="22"/>
          <w:u w:color="4472C4"/>
        </w:rPr>
        <w:t xml:space="preserve">rym mowa w art. 125 </w:t>
      </w:r>
      <w:proofErr w:type="spellStart"/>
      <w:r w:rsidRPr="008C7655">
        <w:rPr>
          <w:rFonts w:ascii="Calibri" w:hAnsi="Calibri" w:cs="Calibri"/>
          <w:b/>
          <w:bCs/>
          <w:sz w:val="22"/>
          <w:szCs w:val="22"/>
          <w:u w:color="4472C4"/>
        </w:rPr>
        <w:t>uPzp</w:t>
      </w:r>
      <w:proofErr w:type="spellEnd"/>
      <w:r w:rsidRPr="008C7655">
        <w:rPr>
          <w:rFonts w:ascii="Calibri" w:hAnsi="Calibri" w:cs="Calibri"/>
          <w:b/>
          <w:bCs/>
          <w:sz w:val="22"/>
          <w:szCs w:val="22"/>
          <w:u w:color="4472C4"/>
        </w:rPr>
        <w:t xml:space="preserve"> sporządza się, pod rygorem nieważności, w formie elektronicznej lub w postaci elektronicznej opatrzonej podpisem zaufanym lub podpisem osobistym. Forma i spos</w:t>
      </w:r>
      <w:r w:rsidRPr="00DB78B1">
        <w:rPr>
          <w:rFonts w:ascii="Calibri" w:hAnsi="Calibri" w:cs="Calibri"/>
          <w:b/>
          <w:bCs/>
          <w:sz w:val="22"/>
          <w:szCs w:val="22"/>
          <w:u w:color="4472C4"/>
        </w:rPr>
        <w:t>ó</w:t>
      </w:r>
      <w:r w:rsidRPr="008C7655">
        <w:rPr>
          <w:rFonts w:ascii="Calibri" w:hAnsi="Calibri" w:cs="Calibri"/>
          <w:b/>
          <w:bCs/>
          <w:sz w:val="22"/>
          <w:szCs w:val="22"/>
          <w:u w:color="4472C4"/>
        </w:rPr>
        <w:t>b sporządzania, czy też poświadczania zgodności poszczeg</w:t>
      </w:r>
      <w:r w:rsidRPr="00DB78B1">
        <w:rPr>
          <w:rFonts w:ascii="Calibri" w:hAnsi="Calibri" w:cs="Calibri"/>
          <w:b/>
          <w:bCs/>
          <w:sz w:val="22"/>
          <w:szCs w:val="22"/>
          <w:u w:color="4472C4"/>
        </w:rPr>
        <w:t>ó</w:t>
      </w:r>
      <w:r w:rsidRPr="008C7655">
        <w:rPr>
          <w:rFonts w:ascii="Calibri" w:hAnsi="Calibri" w:cs="Calibri"/>
          <w:b/>
          <w:bCs/>
          <w:sz w:val="22"/>
          <w:szCs w:val="22"/>
          <w:u w:color="4472C4"/>
        </w:rPr>
        <w:t>lnych dokument</w:t>
      </w:r>
      <w:r w:rsidRPr="00DB78B1">
        <w:rPr>
          <w:rFonts w:ascii="Calibri" w:hAnsi="Calibri" w:cs="Calibri"/>
          <w:b/>
          <w:bCs/>
          <w:sz w:val="22"/>
          <w:szCs w:val="22"/>
          <w:u w:color="4472C4"/>
        </w:rPr>
        <w:t>ó</w:t>
      </w:r>
      <w:r w:rsidRPr="008C7655">
        <w:rPr>
          <w:rFonts w:ascii="Calibri" w:hAnsi="Calibri" w:cs="Calibri"/>
          <w:b/>
          <w:bCs/>
          <w:sz w:val="22"/>
          <w:szCs w:val="22"/>
          <w:u w:color="4472C4"/>
        </w:rPr>
        <w:t>w lub oświadczeń został opisany w rozdziale IX SWZ.</w:t>
      </w:r>
    </w:p>
    <w:p w14:paraId="0FD060D8" w14:textId="77777777" w:rsidR="00AF39F2" w:rsidRPr="008C7655" w:rsidRDefault="00000000">
      <w:pPr>
        <w:numPr>
          <w:ilvl w:val="0"/>
          <w:numId w:val="85"/>
        </w:numPr>
        <w:jc w:val="both"/>
        <w:rPr>
          <w:rFonts w:ascii="Calibri" w:hAnsi="Calibri" w:cs="Calibri"/>
          <w:b/>
          <w:bCs/>
          <w:sz w:val="22"/>
          <w:szCs w:val="22"/>
        </w:rPr>
      </w:pPr>
      <w:r w:rsidRPr="008C7655">
        <w:rPr>
          <w:rFonts w:ascii="Calibri" w:hAnsi="Calibri" w:cs="Calibri"/>
          <w:b/>
          <w:bCs/>
          <w:sz w:val="22"/>
          <w:szCs w:val="22"/>
          <w:u w:color="4472C4"/>
        </w:rPr>
        <w:t>Zamawiający informuje, że posiadanie konta na platformie jest dobrowolne, natomiast złożenie oferty w postępowaniu może odbywać się bez posiadania konta.</w:t>
      </w:r>
    </w:p>
    <w:p w14:paraId="0BEF468D" w14:textId="77777777" w:rsidR="004F0AE9" w:rsidRPr="004F0AE9" w:rsidRDefault="00000000" w:rsidP="004F0AE9">
      <w:pPr>
        <w:numPr>
          <w:ilvl w:val="0"/>
          <w:numId w:val="85"/>
        </w:numPr>
        <w:jc w:val="both"/>
        <w:rPr>
          <w:rFonts w:ascii="Calibri" w:hAnsi="Calibri" w:cs="Calibri"/>
          <w:sz w:val="22"/>
          <w:szCs w:val="22"/>
        </w:rPr>
      </w:pPr>
      <w:r w:rsidRPr="004F0AE9">
        <w:rPr>
          <w:rFonts w:ascii="Calibri" w:hAnsi="Calibri" w:cs="Calibri"/>
          <w:sz w:val="22"/>
          <w:szCs w:val="22"/>
          <w:u w:color="4472C4"/>
        </w:rPr>
        <w:t xml:space="preserve">Na stronie platformy znajduje się Instrukcja dla Wykonawców, która określa informacje dotyczące sposobu i formy złożenia oferty, sposobu komunikowania się Zamawiającego z Wykonawcami (poza składaniem ofert), informacje dotyczące sposobu otwarcia ofert na </w:t>
      </w:r>
      <w:r w:rsidR="004F0AE9" w:rsidRPr="00824B8B">
        <w:rPr>
          <w:rFonts w:ascii="Calibri" w:hAnsi="Calibri" w:cs="Calibri"/>
          <w:sz w:val="22"/>
          <w:szCs w:val="22"/>
        </w:rPr>
        <w:t>https://platformazakupowa.pl/pn/szpitalgolub</w:t>
      </w:r>
      <w:r w:rsidR="004F0AE9" w:rsidRPr="004F0AE9">
        <w:rPr>
          <w:rFonts w:ascii="Calibri" w:hAnsi="Calibri" w:cs="Calibri"/>
          <w:sz w:val="22"/>
          <w:szCs w:val="22"/>
          <w:u w:color="4472C4"/>
        </w:rPr>
        <w:t xml:space="preserve"> </w:t>
      </w:r>
    </w:p>
    <w:p w14:paraId="0D101CE6" w14:textId="6A70FEE3" w:rsidR="00AF39F2" w:rsidRPr="004F0AE9" w:rsidRDefault="00000000" w:rsidP="004F0AE9">
      <w:pPr>
        <w:numPr>
          <w:ilvl w:val="0"/>
          <w:numId w:val="85"/>
        </w:numPr>
        <w:jc w:val="both"/>
        <w:rPr>
          <w:rFonts w:ascii="Calibri" w:hAnsi="Calibri" w:cs="Calibri"/>
          <w:sz w:val="22"/>
          <w:szCs w:val="22"/>
        </w:rPr>
      </w:pPr>
      <w:r w:rsidRPr="004F0AE9">
        <w:rPr>
          <w:rFonts w:ascii="Calibri" w:hAnsi="Calibri" w:cs="Calibri"/>
          <w:sz w:val="22"/>
          <w:szCs w:val="22"/>
          <w:u w:color="4472C4"/>
        </w:rPr>
        <w:t>Wymagania techniczne i organizacyjne wysyłania oraz odbierania dokumentów elektronicznych, elektronicznych kopii dokumentów i oświadczeń oraz informacji przekazywanych przy ich użyciu zostały opisane w Regulaminie korzystania z platformy (</w:t>
      </w:r>
      <w:hyperlink r:id="rId9" w:history="1">
        <w:r w:rsidRPr="004F0AE9">
          <w:rPr>
            <w:rStyle w:val="Hyperlink1"/>
            <w:rFonts w:ascii="Calibri" w:hAnsi="Calibri" w:cs="Calibri"/>
            <w:sz w:val="22"/>
            <w:szCs w:val="22"/>
          </w:rPr>
          <w:t>https://platformazakupowa.pl/strona/1-regulamin</w:t>
        </w:r>
      </w:hyperlink>
      <w:r w:rsidRPr="004F0AE9">
        <w:rPr>
          <w:rFonts w:ascii="Calibri" w:hAnsi="Calibri" w:cs="Calibri"/>
          <w:sz w:val="22"/>
          <w:szCs w:val="22"/>
          <w:u w:color="4472C4"/>
        </w:rPr>
        <w:t>). Składając ofertę Wykonawca akceptuje Regulamin platforma zakupowa.pl dla użytkowników (wykonawców).</w:t>
      </w:r>
    </w:p>
    <w:p w14:paraId="3E316112" w14:textId="77777777" w:rsidR="00AF39F2" w:rsidRPr="008C7655" w:rsidRDefault="00000000">
      <w:pPr>
        <w:numPr>
          <w:ilvl w:val="0"/>
          <w:numId w:val="85"/>
        </w:numPr>
        <w:jc w:val="both"/>
        <w:rPr>
          <w:rFonts w:ascii="Calibri" w:hAnsi="Calibri" w:cs="Calibri"/>
          <w:sz w:val="22"/>
          <w:szCs w:val="22"/>
        </w:rPr>
      </w:pPr>
      <w:r w:rsidRPr="008C7655">
        <w:rPr>
          <w:rFonts w:ascii="Calibri" w:hAnsi="Calibri" w:cs="Calibri"/>
          <w:sz w:val="22"/>
          <w:szCs w:val="22"/>
          <w:u w:color="4472C4"/>
        </w:rPr>
        <w:t xml:space="preserve">Dokumenty elektroniczne, oświadczenia lub cyfrowe odwzorowanie dokumentu papierowego składane są przez Wykonawcę w ramach platformy za pośrednictwem </w:t>
      </w:r>
      <w:r w:rsidRPr="008C7655">
        <w:rPr>
          <w:rFonts w:ascii="Calibri" w:hAnsi="Calibri" w:cs="Calibri"/>
          <w:i/>
          <w:iCs/>
          <w:sz w:val="22"/>
          <w:szCs w:val="22"/>
          <w:u w:color="4472C4"/>
        </w:rPr>
        <w:t xml:space="preserve">formularza „wyślij wiadomość”. </w:t>
      </w:r>
      <w:r w:rsidRPr="008C7655">
        <w:rPr>
          <w:rFonts w:ascii="Calibri" w:hAnsi="Calibri" w:cs="Calibri"/>
          <w:sz w:val="22"/>
          <w:szCs w:val="22"/>
          <w:u w:color="4472C4"/>
        </w:rPr>
        <w:t xml:space="preserve"> </w:t>
      </w:r>
    </w:p>
    <w:p w14:paraId="0765CE41" w14:textId="77777777" w:rsidR="004622B2" w:rsidRPr="008C7655" w:rsidRDefault="00000000" w:rsidP="004622B2">
      <w:pPr>
        <w:numPr>
          <w:ilvl w:val="0"/>
          <w:numId w:val="87"/>
        </w:numPr>
        <w:jc w:val="both"/>
        <w:rPr>
          <w:rFonts w:ascii="Calibri" w:hAnsi="Calibri" w:cs="Calibri"/>
          <w:color w:val="4472C4"/>
          <w:sz w:val="22"/>
          <w:szCs w:val="22"/>
        </w:rPr>
      </w:pPr>
      <w:r w:rsidRPr="008C7655">
        <w:rPr>
          <w:rFonts w:ascii="Calibri" w:hAnsi="Calibri" w:cs="Calibri"/>
          <w:sz w:val="22"/>
          <w:szCs w:val="22"/>
          <w:u w:color="4472C4"/>
        </w:rPr>
        <w:lastRenderedPageBreak/>
        <w:t>Maksymalna wielkość wszystkich załączonych plik</w:t>
      </w:r>
      <w:r w:rsidRPr="00DB78B1">
        <w:rPr>
          <w:rFonts w:ascii="Calibri" w:hAnsi="Calibri" w:cs="Calibri"/>
          <w:sz w:val="22"/>
          <w:szCs w:val="22"/>
          <w:u w:color="4472C4"/>
        </w:rPr>
        <w:t>ó</w:t>
      </w:r>
      <w:r w:rsidRPr="008C7655">
        <w:rPr>
          <w:rFonts w:ascii="Calibri" w:hAnsi="Calibri" w:cs="Calibri"/>
          <w:sz w:val="22"/>
          <w:szCs w:val="22"/>
          <w:u w:color="4472C4"/>
        </w:rPr>
        <w:t>w - 1GB. Dopuszczalna ilość plik</w:t>
      </w:r>
      <w:r w:rsidRPr="00DB78B1">
        <w:rPr>
          <w:rFonts w:ascii="Calibri" w:hAnsi="Calibri" w:cs="Calibri"/>
          <w:sz w:val="22"/>
          <w:szCs w:val="22"/>
          <w:u w:color="4472C4"/>
        </w:rPr>
        <w:t>ó</w:t>
      </w:r>
      <w:r w:rsidRPr="008C7655">
        <w:rPr>
          <w:rFonts w:ascii="Calibri" w:hAnsi="Calibri" w:cs="Calibri"/>
          <w:sz w:val="22"/>
          <w:szCs w:val="22"/>
          <w:u w:color="4472C4"/>
        </w:rPr>
        <w:t>w - 20. Zalecana maksymalna wielkość pliku 75MB. Załączone pliki muszą zawierać w nazwie nr postępowania w formacie:</w:t>
      </w:r>
      <w:r w:rsidRPr="008C7655">
        <w:rPr>
          <w:rFonts w:ascii="Calibri" w:hAnsi="Calibri" w:cs="Calibri"/>
          <w:color w:val="4472C4"/>
          <w:sz w:val="22"/>
          <w:szCs w:val="22"/>
          <w:u w:color="4472C4"/>
        </w:rPr>
        <w:t xml:space="preserve"> </w:t>
      </w:r>
      <w:r w:rsidR="004622B2" w:rsidRPr="008C7655">
        <w:rPr>
          <w:rFonts w:ascii="Calibri" w:eastAsia="Calibri" w:hAnsi="Calibri" w:cs="Calibri"/>
          <w:b/>
          <w:bCs/>
          <w:sz w:val="22"/>
          <w:szCs w:val="22"/>
        </w:rPr>
        <w:t>DTZ_382_11_2023</w:t>
      </w:r>
    </w:p>
    <w:p w14:paraId="0FA5C219" w14:textId="77777777" w:rsidR="004F0AE9" w:rsidRPr="004F0AE9" w:rsidRDefault="00000000" w:rsidP="004F0AE9">
      <w:pPr>
        <w:numPr>
          <w:ilvl w:val="0"/>
          <w:numId w:val="88"/>
        </w:numPr>
        <w:tabs>
          <w:tab w:val="clear" w:pos="8542"/>
        </w:tabs>
        <w:jc w:val="both"/>
        <w:rPr>
          <w:rFonts w:ascii="Calibri" w:hAnsi="Calibri" w:cs="Calibri"/>
          <w:sz w:val="22"/>
          <w:szCs w:val="22"/>
        </w:rPr>
      </w:pPr>
      <w:r w:rsidRPr="004F0AE9">
        <w:rPr>
          <w:rFonts w:ascii="Calibri" w:hAnsi="Calibri" w:cs="Calibri"/>
          <w:sz w:val="22"/>
          <w:szCs w:val="22"/>
          <w:u w:color="4472C4"/>
        </w:rPr>
        <w:t xml:space="preserve">Za datę przekazania zawiadomień, dokumentów elektronicznych, oświadczeń lub elektronicznych kopii dokumentów lub oświadczeń oraz innych informacji przyjmuje się datę ich przekazania na </w:t>
      </w:r>
      <w:r w:rsidR="004F0AE9" w:rsidRPr="00824B8B">
        <w:rPr>
          <w:rFonts w:ascii="Calibri" w:hAnsi="Calibri" w:cs="Calibri"/>
          <w:sz w:val="22"/>
          <w:szCs w:val="22"/>
        </w:rPr>
        <w:t>https://platformazakupowa.pl/pn/szpitalgolub</w:t>
      </w:r>
      <w:r w:rsidR="004F0AE9" w:rsidRPr="004F0AE9">
        <w:rPr>
          <w:rFonts w:ascii="Calibri" w:hAnsi="Calibri" w:cs="Calibri"/>
          <w:sz w:val="22"/>
          <w:szCs w:val="22"/>
          <w:u w:color="4472C4"/>
        </w:rPr>
        <w:t xml:space="preserve"> </w:t>
      </w:r>
    </w:p>
    <w:p w14:paraId="6EAC29ED" w14:textId="4F371822" w:rsidR="00AF39F2" w:rsidRPr="004F0AE9" w:rsidRDefault="00000000" w:rsidP="004F0AE9">
      <w:pPr>
        <w:numPr>
          <w:ilvl w:val="0"/>
          <w:numId w:val="88"/>
        </w:numPr>
        <w:tabs>
          <w:tab w:val="clear" w:pos="8542"/>
        </w:tabs>
        <w:jc w:val="both"/>
        <w:rPr>
          <w:rFonts w:ascii="Calibri" w:hAnsi="Calibri" w:cs="Calibri"/>
          <w:sz w:val="22"/>
          <w:szCs w:val="22"/>
        </w:rPr>
      </w:pPr>
      <w:r w:rsidRPr="004F0AE9">
        <w:rPr>
          <w:rFonts w:ascii="Calibri" w:hAnsi="Calibri" w:cs="Calibri"/>
          <w:sz w:val="22"/>
          <w:szCs w:val="22"/>
          <w:u w:color="4472C4"/>
        </w:rPr>
        <w:t>Zamawiający rekomenduje stosowanie przez wykonawców następujących formatów przesyłanych danych: .pdf, .</w:t>
      </w:r>
      <w:proofErr w:type="spellStart"/>
      <w:r w:rsidRPr="004F0AE9">
        <w:rPr>
          <w:rFonts w:ascii="Calibri" w:hAnsi="Calibri" w:cs="Calibri"/>
          <w:sz w:val="22"/>
          <w:szCs w:val="22"/>
          <w:u w:color="4472C4"/>
        </w:rPr>
        <w:t>doc</w:t>
      </w:r>
      <w:proofErr w:type="spellEnd"/>
      <w:r w:rsidRPr="004F0AE9">
        <w:rPr>
          <w:rFonts w:ascii="Calibri" w:hAnsi="Calibri" w:cs="Calibri"/>
          <w:sz w:val="22"/>
          <w:szCs w:val="22"/>
          <w:u w:color="4472C4"/>
        </w:rPr>
        <w:t>, .</w:t>
      </w:r>
      <w:proofErr w:type="spellStart"/>
      <w:r w:rsidRPr="004F0AE9">
        <w:rPr>
          <w:rFonts w:ascii="Calibri" w:hAnsi="Calibri" w:cs="Calibri"/>
          <w:sz w:val="22"/>
          <w:szCs w:val="22"/>
          <w:u w:color="4472C4"/>
        </w:rPr>
        <w:t>docx</w:t>
      </w:r>
      <w:proofErr w:type="spellEnd"/>
      <w:r w:rsidRPr="004F0AE9">
        <w:rPr>
          <w:rFonts w:ascii="Calibri" w:hAnsi="Calibri" w:cs="Calibri"/>
          <w:sz w:val="22"/>
          <w:szCs w:val="22"/>
          <w:u w:color="4472C4"/>
        </w:rPr>
        <w:t>, .rtf, .</w:t>
      </w:r>
      <w:proofErr w:type="spellStart"/>
      <w:r w:rsidRPr="004F0AE9">
        <w:rPr>
          <w:rFonts w:ascii="Calibri" w:hAnsi="Calibri" w:cs="Calibri"/>
          <w:sz w:val="22"/>
          <w:szCs w:val="22"/>
          <w:u w:color="4472C4"/>
        </w:rPr>
        <w:t>xps</w:t>
      </w:r>
      <w:proofErr w:type="spellEnd"/>
      <w:r w:rsidRPr="004F0AE9">
        <w:rPr>
          <w:rFonts w:ascii="Calibri" w:hAnsi="Calibri" w:cs="Calibri"/>
          <w:sz w:val="22"/>
          <w:szCs w:val="22"/>
          <w:u w:color="4472C4"/>
        </w:rPr>
        <w:t>, .</w:t>
      </w:r>
      <w:proofErr w:type="spellStart"/>
      <w:r w:rsidRPr="004F0AE9">
        <w:rPr>
          <w:rFonts w:ascii="Calibri" w:hAnsi="Calibri" w:cs="Calibri"/>
          <w:sz w:val="22"/>
          <w:szCs w:val="22"/>
          <w:u w:color="4472C4"/>
        </w:rPr>
        <w:t>odt</w:t>
      </w:r>
      <w:proofErr w:type="spellEnd"/>
      <w:r w:rsidRPr="004F0AE9">
        <w:rPr>
          <w:rFonts w:ascii="Calibri" w:hAnsi="Calibri" w:cs="Calibri"/>
          <w:sz w:val="22"/>
          <w:szCs w:val="22"/>
          <w:u w:color="4472C4"/>
        </w:rPr>
        <w:t>.</w:t>
      </w:r>
    </w:p>
    <w:p w14:paraId="5DD14FAC" w14:textId="77777777" w:rsidR="00AF39F2" w:rsidRPr="00DB78B1" w:rsidRDefault="00000000">
      <w:pPr>
        <w:numPr>
          <w:ilvl w:val="0"/>
          <w:numId w:val="87"/>
        </w:numPr>
        <w:jc w:val="both"/>
        <w:rPr>
          <w:rFonts w:ascii="Calibri" w:hAnsi="Calibri" w:cs="Calibri"/>
          <w:sz w:val="22"/>
          <w:szCs w:val="22"/>
        </w:rPr>
      </w:pPr>
      <w:r w:rsidRPr="00DB78B1">
        <w:rPr>
          <w:rFonts w:ascii="Calibri" w:hAnsi="Calibri" w:cs="Calibri"/>
          <w:sz w:val="22"/>
          <w:szCs w:val="22"/>
          <w:u w:color="4472C4"/>
        </w:rPr>
        <w:t>Sposó</w:t>
      </w:r>
      <w:r w:rsidRPr="008C7655">
        <w:rPr>
          <w:rFonts w:ascii="Calibri" w:hAnsi="Calibri" w:cs="Calibri"/>
          <w:sz w:val="22"/>
          <w:szCs w:val="22"/>
          <w:u w:color="4472C4"/>
        </w:rPr>
        <w:t>b sporządzenia dokument</w:t>
      </w:r>
      <w:r w:rsidRPr="00DB78B1">
        <w:rPr>
          <w:rFonts w:ascii="Calibri" w:hAnsi="Calibri" w:cs="Calibri"/>
          <w:sz w:val="22"/>
          <w:szCs w:val="22"/>
          <w:u w:color="4472C4"/>
        </w:rPr>
        <w:t>ó</w:t>
      </w:r>
      <w:r w:rsidRPr="008C7655">
        <w:rPr>
          <w:rFonts w:ascii="Calibri" w:hAnsi="Calibri" w:cs="Calibri"/>
          <w:sz w:val="22"/>
          <w:szCs w:val="22"/>
          <w:u w:color="4472C4"/>
        </w:rPr>
        <w:t>w elektronicznych, oświadczeń lub elektronicznych kopii dokument</w:t>
      </w:r>
      <w:r w:rsidRPr="00DB78B1">
        <w:rPr>
          <w:rFonts w:ascii="Calibri" w:hAnsi="Calibri" w:cs="Calibri"/>
          <w:sz w:val="22"/>
          <w:szCs w:val="22"/>
          <w:u w:color="4472C4"/>
        </w:rPr>
        <w:t>ó</w:t>
      </w:r>
      <w:r w:rsidRPr="008C7655">
        <w:rPr>
          <w:rFonts w:ascii="Calibri" w:hAnsi="Calibri" w:cs="Calibri"/>
          <w:sz w:val="22"/>
          <w:szCs w:val="22"/>
          <w:u w:color="4472C4"/>
        </w:rPr>
        <w:t>w lub oświadczeń musi być zgody z wymaganiami określonymi w Rozporządzeniu Prezesa Rady Ministr</w:t>
      </w:r>
      <w:r w:rsidRPr="00DB78B1">
        <w:rPr>
          <w:rFonts w:ascii="Calibri" w:hAnsi="Calibri" w:cs="Calibri"/>
          <w:sz w:val="22"/>
          <w:szCs w:val="22"/>
          <w:u w:color="4472C4"/>
        </w:rPr>
        <w:t>ó</w:t>
      </w:r>
      <w:r w:rsidRPr="008C7655">
        <w:rPr>
          <w:rFonts w:ascii="Calibri" w:hAnsi="Calibri" w:cs="Calibri"/>
          <w:sz w:val="22"/>
          <w:szCs w:val="22"/>
          <w:u w:color="4472C4"/>
        </w:rPr>
        <w:t>w z dnia 30 grudnia 2020 r. w sprawie sposobu sporządzania i przekazywania informacji oraz wymagań technicznych dla dokument</w:t>
      </w:r>
      <w:r w:rsidRPr="00DB78B1">
        <w:rPr>
          <w:rFonts w:ascii="Calibri" w:hAnsi="Calibri" w:cs="Calibri"/>
          <w:sz w:val="22"/>
          <w:szCs w:val="22"/>
          <w:u w:color="4472C4"/>
        </w:rPr>
        <w:t>ó</w:t>
      </w:r>
      <w:r w:rsidRPr="008C7655">
        <w:rPr>
          <w:rFonts w:ascii="Calibri" w:hAnsi="Calibri" w:cs="Calibri"/>
          <w:sz w:val="22"/>
          <w:szCs w:val="22"/>
          <w:u w:color="4472C4"/>
        </w:rPr>
        <w:t>w elektronicznych oraz środk</w:t>
      </w:r>
      <w:r w:rsidRPr="00DB78B1">
        <w:rPr>
          <w:rFonts w:ascii="Calibri" w:hAnsi="Calibri" w:cs="Calibri"/>
          <w:sz w:val="22"/>
          <w:szCs w:val="22"/>
          <w:u w:color="4472C4"/>
        </w:rPr>
        <w:t>ó</w:t>
      </w:r>
      <w:r w:rsidRPr="008C7655">
        <w:rPr>
          <w:rFonts w:ascii="Calibri" w:hAnsi="Calibri" w:cs="Calibri"/>
          <w:sz w:val="22"/>
          <w:szCs w:val="22"/>
          <w:u w:color="4472C4"/>
        </w:rPr>
        <w:t>w komunikacji elektronicznej w postępowaniu o udzielenie zam</w:t>
      </w:r>
      <w:r w:rsidRPr="00DB78B1">
        <w:rPr>
          <w:rFonts w:ascii="Calibri" w:hAnsi="Calibri" w:cs="Calibri"/>
          <w:sz w:val="22"/>
          <w:szCs w:val="22"/>
          <w:u w:color="4472C4"/>
        </w:rPr>
        <w:t>ó</w:t>
      </w:r>
      <w:r w:rsidRPr="008C7655">
        <w:rPr>
          <w:rFonts w:ascii="Calibri" w:hAnsi="Calibri" w:cs="Calibri"/>
          <w:sz w:val="22"/>
          <w:szCs w:val="22"/>
          <w:u w:color="4472C4"/>
        </w:rPr>
        <w:t>wienia publicznego lub konkursie (Dz.U.2020.2452) oraz Rozporządzeniu Ministra Rozwoju, Pracy i Technologii z dnia 23 grudnia 2020 r. w sprawie podmiotowych środk</w:t>
      </w:r>
      <w:r w:rsidRPr="00DB78B1">
        <w:rPr>
          <w:rFonts w:ascii="Calibri" w:hAnsi="Calibri" w:cs="Calibri"/>
          <w:sz w:val="22"/>
          <w:szCs w:val="22"/>
          <w:u w:color="4472C4"/>
        </w:rPr>
        <w:t>ó</w:t>
      </w:r>
      <w:r w:rsidRPr="008C7655">
        <w:rPr>
          <w:rFonts w:ascii="Calibri" w:hAnsi="Calibri" w:cs="Calibri"/>
          <w:sz w:val="22"/>
          <w:szCs w:val="22"/>
          <w:u w:color="4472C4"/>
        </w:rPr>
        <w:t>w dowodowych oraz innych dokument</w:t>
      </w:r>
      <w:r w:rsidRPr="00DB78B1">
        <w:rPr>
          <w:rFonts w:ascii="Calibri" w:hAnsi="Calibri" w:cs="Calibri"/>
          <w:sz w:val="22"/>
          <w:szCs w:val="22"/>
          <w:u w:color="4472C4"/>
        </w:rPr>
        <w:t>ó</w:t>
      </w:r>
      <w:r w:rsidRPr="008C7655">
        <w:rPr>
          <w:rFonts w:ascii="Calibri" w:hAnsi="Calibri" w:cs="Calibri"/>
          <w:sz w:val="22"/>
          <w:szCs w:val="22"/>
          <w:u w:color="4472C4"/>
        </w:rPr>
        <w:t>w lub oświadczeń, jakich może żądać zamawiający od wykonawcy (Dz.U.2020.2415)</w:t>
      </w:r>
      <w:r w:rsidRPr="008C7655">
        <w:rPr>
          <w:rFonts w:ascii="Calibri" w:hAnsi="Calibri" w:cs="Calibri"/>
          <w:i/>
          <w:iCs/>
          <w:sz w:val="22"/>
          <w:szCs w:val="22"/>
          <w:u w:color="4472C4"/>
        </w:rPr>
        <w:t>.</w:t>
      </w:r>
    </w:p>
    <w:p w14:paraId="41EA6CF3" w14:textId="77777777" w:rsidR="00AF39F2" w:rsidRPr="008C7655" w:rsidRDefault="00000000">
      <w:pPr>
        <w:pStyle w:val="glowny"/>
        <w:numPr>
          <w:ilvl w:val="0"/>
          <w:numId w:val="89"/>
        </w:numPr>
        <w:spacing w:line="240" w:lineRule="auto"/>
        <w:rPr>
          <w:rFonts w:ascii="Calibri" w:hAnsi="Calibri" w:cs="Calibri"/>
          <w:sz w:val="22"/>
          <w:szCs w:val="22"/>
        </w:rPr>
      </w:pPr>
      <w:r w:rsidRPr="008C7655">
        <w:rPr>
          <w:rFonts w:ascii="Calibri" w:hAnsi="Calibri" w:cs="Calibri"/>
          <w:sz w:val="22"/>
          <w:szCs w:val="22"/>
          <w:u w:color="4472C4"/>
        </w:rPr>
        <w:t>Do porozumiewania się z Wykonawcami upoważ</w:t>
      </w:r>
      <w:r w:rsidRPr="00DB78B1">
        <w:rPr>
          <w:rFonts w:ascii="Calibri" w:hAnsi="Calibri" w:cs="Calibri"/>
          <w:sz w:val="22"/>
          <w:szCs w:val="22"/>
          <w:u w:color="4472C4"/>
        </w:rPr>
        <w:t>nione s</w:t>
      </w:r>
      <w:r w:rsidRPr="008C7655">
        <w:rPr>
          <w:rFonts w:ascii="Calibri" w:hAnsi="Calibri" w:cs="Calibri"/>
          <w:sz w:val="22"/>
          <w:szCs w:val="22"/>
          <w:u w:color="4472C4"/>
        </w:rPr>
        <w:t>ą następujące osoby:</w:t>
      </w:r>
    </w:p>
    <w:p w14:paraId="59627C98" w14:textId="3FB3BBC2" w:rsidR="00AF39F2" w:rsidRDefault="00000000" w:rsidP="004622B2">
      <w:pPr>
        <w:pStyle w:val="glowny"/>
        <w:tabs>
          <w:tab w:val="left" w:leader="dot" w:pos="567"/>
          <w:tab w:val="left" w:leader="dot" w:pos="4535"/>
        </w:tabs>
        <w:spacing w:line="240" w:lineRule="auto"/>
        <w:ind w:left="426"/>
        <w:rPr>
          <w:rFonts w:ascii="Calibri" w:hAnsi="Calibri" w:cs="Calibri"/>
          <w:sz w:val="22"/>
          <w:szCs w:val="22"/>
        </w:rPr>
      </w:pPr>
      <w:r w:rsidRPr="008C7655">
        <w:rPr>
          <w:rFonts w:ascii="Calibri" w:hAnsi="Calibri" w:cs="Calibri"/>
          <w:sz w:val="22"/>
          <w:szCs w:val="22"/>
          <w:u w:color="4472C4"/>
        </w:rPr>
        <w:t xml:space="preserve">- </w:t>
      </w:r>
      <w:r w:rsidR="004622B2" w:rsidRPr="008C7655">
        <w:rPr>
          <w:rFonts w:ascii="Calibri" w:hAnsi="Calibri" w:cs="Calibri"/>
          <w:sz w:val="22"/>
          <w:szCs w:val="22"/>
          <w:u w:color="4472C4"/>
        </w:rPr>
        <w:t xml:space="preserve">p. Ewa Lewandowska, </w:t>
      </w:r>
      <w:r w:rsidR="004622B2" w:rsidRPr="008C7655">
        <w:rPr>
          <w:rFonts w:ascii="Calibri" w:hAnsi="Calibri" w:cs="Calibri"/>
          <w:sz w:val="22"/>
          <w:szCs w:val="22"/>
        </w:rPr>
        <w:t xml:space="preserve">tel. 56 682 0120, </w:t>
      </w:r>
      <w:hyperlink r:id="rId10" w:history="1">
        <w:r w:rsidR="008C7655" w:rsidRPr="000D6F2E">
          <w:rPr>
            <w:rStyle w:val="Hipercze"/>
            <w:rFonts w:ascii="Calibri" w:hAnsi="Calibri" w:cs="Calibri"/>
            <w:sz w:val="22"/>
            <w:szCs w:val="22"/>
          </w:rPr>
          <w:t>laboratorium@szpitalgolub.pl</w:t>
        </w:r>
      </w:hyperlink>
      <w:r w:rsidR="008C7655">
        <w:rPr>
          <w:rFonts w:ascii="Calibri" w:hAnsi="Calibri" w:cs="Calibri"/>
          <w:sz w:val="22"/>
          <w:szCs w:val="22"/>
        </w:rPr>
        <w:t>, lub</w:t>
      </w:r>
    </w:p>
    <w:p w14:paraId="6D23BD1D" w14:textId="29A11EE3" w:rsidR="008C7655" w:rsidRPr="008C7655" w:rsidRDefault="008C7655" w:rsidP="008C7655">
      <w:pPr>
        <w:pStyle w:val="Stopka"/>
      </w:pPr>
      <w:r>
        <w:t xml:space="preserve">       - </w:t>
      </w:r>
      <w:r w:rsidRPr="008C7655">
        <w:rPr>
          <w:rFonts w:ascii="Calibri" w:hAnsi="Calibri" w:cs="Calibri"/>
          <w:sz w:val="22"/>
          <w:szCs w:val="22"/>
        </w:rPr>
        <w:t xml:space="preserve">p. Paweł Studziński, tel. </w:t>
      </w:r>
      <w:r w:rsidR="00A60138" w:rsidRPr="008C7655">
        <w:rPr>
          <w:rFonts w:ascii="Calibri" w:hAnsi="Calibri" w:cs="Calibri"/>
          <w:sz w:val="22"/>
          <w:szCs w:val="22"/>
        </w:rPr>
        <w:t xml:space="preserve">tel. </w:t>
      </w:r>
      <w:r w:rsidR="00A60138">
        <w:rPr>
          <w:rFonts w:ascii="Calibri" w:hAnsi="Calibri" w:cs="Calibri"/>
          <w:sz w:val="22"/>
          <w:szCs w:val="22"/>
        </w:rPr>
        <w:t xml:space="preserve">531 939 759, </w:t>
      </w:r>
      <w:r w:rsidRPr="008C7655">
        <w:rPr>
          <w:rFonts w:ascii="Calibri" w:hAnsi="Calibri" w:cs="Calibri"/>
          <w:sz w:val="22"/>
          <w:szCs w:val="22"/>
        </w:rPr>
        <w:t xml:space="preserve">adres e-mail: </w:t>
      </w:r>
      <w:hyperlink r:id="rId11" w:history="1">
        <w:r w:rsidRPr="008C7655">
          <w:rPr>
            <w:rStyle w:val="Hipercze"/>
            <w:rFonts w:ascii="Calibri" w:hAnsi="Calibri" w:cs="Calibri"/>
            <w:sz w:val="22"/>
            <w:szCs w:val="22"/>
          </w:rPr>
          <w:t>p.studzinski@szpitalgolub.pl</w:t>
        </w:r>
      </w:hyperlink>
      <w:r w:rsidRPr="008C7655">
        <w:rPr>
          <w:rFonts w:ascii="Calibri" w:hAnsi="Calibri" w:cs="Calibri"/>
          <w:sz w:val="22"/>
          <w:szCs w:val="22"/>
        </w:rPr>
        <w:t>.</w:t>
      </w:r>
    </w:p>
    <w:p w14:paraId="3252B6A6" w14:textId="77777777" w:rsidR="00AF39F2" w:rsidRPr="008C7655" w:rsidRDefault="00000000">
      <w:pPr>
        <w:pStyle w:val="Default"/>
        <w:numPr>
          <w:ilvl w:val="0"/>
          <w:numId w:val="90"/>
        </w:numPr>
        <w:suppressAutoHyphens/>
        <w:spacing w:line="276" w:lineRule="auto"/>
        <w:jc w:val="both"/>
        <w:rPr>
          <w:rFonts w:ascii="Calibri" w:hAnsi="Calibri" w:cs="Calibri"/>
          <w:sz w:val="22"/>
          <w:szCs w:val="22"/>
          <w:lang w:val="pl-PL"/>
        </w:rPr>
      </w:pPr>
      <w:r w:rsidRPr="008C7655">
        <w:rPr>
          <w:rFonts w:ascii="Calibri" w:hAnsi="Calibri" w:cs="Calibri"/>
          <w:sz w:val="22"/>
          <w:szCs w:val="22"/>
          <w:u w:color="4472C4"/>
          <w:lang w:val="pl-PL"/>
        </w:rPr>
        <w:t>Osoby wymienione w ust. 14 nie mają upoważnienia do udzielania Wykonawcom ustnych informacji w zakresie wyjaśnienia treści specyfikacji warunków zamówienia. Ze względu na pisemność postępowania wszystkie ewentualne wyjaśnienia ustne nie są dla Wykonawców wiążące.</w:t>
      </w:r>
    </w:p>
    <w:p w14:paraId="2A35D992" w14:textId="77777777" w:rsidR="00AF39F2" w:rsidRPr="008C7655" w:rsidRDefault="00000000">
      <w:pPr>
        <w:numPr>
          <w:ilvl w:val="0"/>
          <w:numId w:val="91"/>
        </w:numPr>
        <w:spacing w:line="276" w:lineRule="auto"/>
        <w:jc w:val="both"/>
        <w:rPr>
          <w:rFonts w:ascii="Calibri" w:hAnsi="Calibri" w:cs="Calibri"/>
          <w:sz w:val="22"/>
          <w:szCs w:val="22"/>
        </w:rPr>
      </w:pPr>
      <w:r w:rsidRPr="008C7655">
        <w:rPr>
          <w:rFonts w:ascii="Calibri" w:hAnsi="Calibri" w:cs="Calibri"/>
          <w:sz w:val="22"/>
          <w:szCs w:val="22"/>
          <w:u w:color="4472C4"/>
        </w:rPr>
        <w:t>Wykonawca może zwr</w:t>
      </w:r>
      <w:r w:rsidRPr="00DB78B1">
        <w:rPr>
          <w:rFonts w:ascii="Calibri" w:hAnsi="Calibri" w:cs="Calibri"/>
          <w:sz w:val="22"/>
          <w:szCs w:val="22"/>
          <w:u w:color="4472C4"/>
        </w:rPr>
        <w:t>ó</w:t>
      </w:r>
      <w:r w:rsidRPr="008C7655">
        <w:rPr>
          <w:rFonts w:ascii="Calibri" w:hAnsi="Calibri" w:cs="Calibri"/>
          <w:sz w:val="22"/>
          <w:szCs w:val="22"/>
          <w:u w:color="4472C4"/>
        </w:rPr>
        <w:t xml:space="preserve">cić się do Zamawiającego z wnioskiem o wyjaśnienie odpowiednio treści SWZ. </w:t>
      </w:r>
    </w:p>
    <w:p w14:paraId="6EE872A7" w14:textId="77777777" w:rsidR="00AF39F2" w:rsidRPr="008C7655" w:rsidRDefault="00000000">
      <w:pPr>
        <w:numPr>
          <w:ilvl w:val="0"/>
          <w:numId w:val="91"/>
        </w:numPr>
        <w:spacing w:line="276" w:lineRule="auto"/>
        <w:jc w:val="both"/>
        <w:rPr>
          <w:rFonts w:ascii="Calibri" w:hAnsi="Calibri" w:cs="Calibri"/>
          <w:sz w:val="22"/>
          <w:szCs w:val="22"/>
        </w:rPr>
      </w:pPr>
      <w:r w:rsidRPr="008C7655">
        <w:rPr>
          <w:rFonts w:ascii="Calibri" w:hAnsi="Calibri" w:cs="Calibri"/>
          <w:sz w:val="22"/>
          <w:szCs w:val="22"/>
          <w:u w:color="4472C4"/>
        </w:rPr>
        <w:t>Zamawiający jest obowiązany udzielić wyjaśnień niezwłocznie, jednak nie później niż na 2 dni przed upływem terminu składania ofert, pod warunkiem że wniosek o wyjaśnienie treści odpowiednio SWZ wpłynął do zamawiającego nie później niż na 4 dni przed upływem terminu składania ofert.</w:t>
      </w:r>
    </w:p>
    <w:p w14:paraId="66836ED8" w14:textId="77777777" w:rsidR="00AF39F2" w:rsidRPr="008C7655" w:rsidRDefault="00000000">
      <w:pPr>
        <w:numPr>
          <w:ilvl w:val="0"/>
          <w:numId w:val="91"/>
        </w:numPr>
        <w:spacing w:line="276" w:lineRule="auto"/>
        <w:jc w:val="both"/>
        <w:rPr>
          <w:rFonts w:ascii="Calibri" w:hAnsi="Calibri" w:cs="Calibri"/>
          <w:sz w:val="22"/>
          <w:szCs w:val="22"/>
        </w:rPr>
      </w:pPr>
      <w:r w:rsidRPr="008C7655">
        <w:rPr>
          <w:rFonts w:ascii="Calibri" w:hAnsi="Calibri" w:cs="Calibri"/>
          <w:sz w:val="22"/>
          <w:szCs w:val="22"/>
          <w:u w:color="4472C4"/>
        </w:rPr>
        <w:t>Jeżeli zamawiający nie udzieli wyjaśnień w terminie, o kt</w:t>
      </w:r>
      <w:r w:rsidRPr="00DB78B1">
        <w:rPr>
          <w:rFonts w:ascii="Calibri" w:hAnsi="Calibri" w:cs="Calibri"/>
          <w:sz w:val="22"/>
          <w:szCs w:val="22"/>
          <w:u w:color="4472C4"/>
        </w:rPr>
        <w:t>ó</w:t>
      </w:r>
      <w:r w:rsidRPr="008C7655">
        <w:rPr>
          <w:rFonts w:ascii="Calibri" w:hAnsi="Calibri" w:cs="Calibri"/>
          <w:sz w:val="22"/>
          <w:szCs w:val="22"/>
          <w:u w:color="4472C4"/>
        </w:rPr>
        <w:t>rym mowa w ust. 17, przedłuż</w:t>
      </w:r>
      <w:r w:rsidRPr="00DB78B1">
        <w:rPr>
          <w:rFonts w:ascii="Calibri" w:hAnsi="Calibri" w:cs="Calibri"/>
          <w:sz w:val="22"/>
          <w:szCs w:val="22"/>
          <w:u w:color="4472C4"/>
        </w:rPr>
        <w:t>a termin sk</w:t>
      </w:r>
      <w:r w:rsidRPr="008C7655">
        <w:rPr>
          <w:rFonts w:ascii="Calibri" w:hAnsi="Calibri" w:cs="Calibri"/>
          <w:sz w:val="22"/>
          <w:szCs w:val="22"/>
          <w:u w:color="4472C4"/>
        </w:rPr>
        <w:t>ładania odpowiednio ofert albo ofert podlegających negocjacjom o czas niezbędny do zapoznania się wszystkich zainteresowanych wykonawc</w:t>
      </w:r>
      <w:r w:rsidRPr="00DB78B1">
        <w:rPr>
          <w:rFonts w:ascii="Calibri" w:hAnsi="Calibri" w:cs="Calibri"/>
          <w:sz w:val="22"/>
          <w:szCs w:val="22"/>
          <w:u w:color="4472C4"/>
        </w:rPr>
        <w:t>ó</w:t>
      </w:r>
      <w:r w:rsidRPr="008C7655">
        <w:rPr>
          <w:rFonts w:ascii="Calibri" w:hAnsi="Calibri" w:cs="Calibri"/>
          <w:sz w:val="22"/>
          <w:szCs w:val="22"/>
          <w:u w:color="4472C4"/>
        </w:rPr>
        <w:t xml:space="preserve">w z wyjaśnieniami niezbędnymi do należytego przygotowania i złożenia odpowiednio ofert. </w:t>
      </w:r>
    </w:p>
    <w:p w14:paraId="5B40502D" w14:textId="77777777" w:rsidR="00AF39F2" w:rsidRPr="008C7655" w:rsidRDefault="00000000">
      <w:pPr>
        <w:numPr>
          <w:ilvl w:val="0"/>
          <w:numId w:val="91"/>
        </w:numPr>
        <w:spacing w:line="276" w:lineRule="auto"/>
        <w:jc w:val="both"/>
        <w:rPr>
          <w:rFonts w:ascii="Calibri" w:hAnsi="Calibri" w:cs="Calibri"/>
          <w:sz w:val="22"/>
          <w:szCs w:val="22"/>
        </w:rPr>
      </w:pPr>
      <w:r w:rsidRPr="008C7655">
        <w:rPr>
          <w:rFonts w:ascii="Calibri" w:hAnsi="Calibri" w:cs="Calibri"/>
          <w:sz w:val="22"/>
          <w:szCs w:val="22"/>
          <w:u w:color="4472C4"/>
        </w:rPr>
        <w:t>W przypadku gdy wniosek o wyjaśnienie treści SWZ nie wpłynął w terminie, o kt</w:t>
      </w:r>
      <w:r w:rsidRPr="00DB78B1">
        <w:rPr>
          <w:rFonts w:ascii="Calibri" w:hAnsi="Calibri" w:cs="Calibri"/>
          <w:sz w:val="22"/>
          <w:szCs w:val="22"/>
          <w:u w:color="4472C4"/>
        </w:rPr>
        <w:t>ó</w:t>
      </w:r>
      <w:r w:rsidRPr="008C7655">
        <w:rPr>
          <w:rFonts w:ascii="Calibri" w:hAnsi="Calibri" w:cs="Calibri"/>
          <w:sz w:val="22"/>
          <w:szCs w:val="22"/>
          <w:u w:color="4472C4"/>
        </w:rPr>
        <w:t>rym mowa w ust. 17, Zamawiający nie ma obowiązku udzielania odpowiednio wyjaśnień SWZ oraz obowiązku przedłużenia terminu składania odpowiednio ofert albo ofert podlegających negocjacjom.</w:t>
      </w:r>
    </w:p>
    <w:p w14:paraId="4D50A3EA" w14:textId="77777777" w:rsidR="00AF39F2" w:rsidRPr="008C7655" w:rsidRDefault="00000000">
      <w:pPr>
        <w:numPr>
          <w:ilvl w:val="0"/>
          <w:numId w:val="91"/>
        </w:numPr>
        <w:spacing w:line="276" w:lineRule="auto"/>
        <w:jc w:val="both"/>
        <w:rPr>
          <w:rFonts w:ascii="Calibri" w:hAnsi="Calibri" w:cs="Calibri"/>
          <w:sz w:val="22"/>
          <w:szCs w:val="22"/>
        </w:rPr>
      </w:pPr>
      <w:r w:rsidRPr="008C7655">
        <w:rPr>
          <w:rFonts w:ascii="Calibri" w:hAnsi="Calibri" w:cs="Calibri"/>
          <w:sz w:val="22"/>
          <w:szCs w:val="22"/>
          <w:u w:color="4472C4"/>
        </w:rPr>
        <w:t>Wykonawca za pośrednictwem platformy zakupowej może zwr</w:t>
      </w:r>
      <w:r w:rsidRPr="00DB78B1">
        <w:rPr>
          <w:rFonts w:ascii="Calibri" w:hAnsi="Calibri" w:cs="Calibri"/>
          <w:sz w:val="22"/>
          <w:szCs w:val="22"/>
          <w:u w:color="4472C4"/>
        </w:rPr>
        <w:t>ó</w:t>
      </w:r>
      <w:r w:rsidRPr="008C7655">
        <w:rPr>
          <w:rFonts w:ascii="Calibri" w:hAnsi="Calibri" w:cs="Calibri"/>
          <w:sz w:val="22"/>
          <w:szCs w:val="22"/>
          <w:u w:color="4472C4"/>
        </w:rPr>
        <w:t xml:space="preserve">cić się do Zamawiającego – z wnioskiem o wyjaśnienie treści SWZ. </w:t>
      </w:r>
    </w:p>
    <w:p w14:paraId="747676CA" w14:textId="753684E5" w:rsidR="00AF39F2" w:rsidRPr="004F0AE9" w:rsidRDefault="00000000" w:rsidP="004F0AE9">
      <w:pPr>
        <w:numPr>
          <w:ilvl w:val="0"/>
          <w:numId w:val="91"/>
        </w:numPr>
        <w:tabs>
          <w:tab w:val="left" w:pos="737"/>
          <w:tab w:val="left" w:pos="907"/>
        </w:tabs>
        <w:spacing w:line="276" w:lineRule="auto"/>
        <w:jc w:val="both"/>
        <w:rPr>
          <w:rFonts w:ascii="Calibri" w:eastAsia="Calibri" w:hAnsi="Calibri" w:cs="Calibri"/>
          <w:color w:val="4472C4"/>
          <w:sz w:val="22"/>
          <w:szCs w:val="22"/>
          <w:u w:color="4472C4"/>
        </w:rPr>
      </w:pPr>
      <w:r w:rsidRPr="004F0AE9">
        <w:rPr>
          <w:rFonts w:ascii="Calibri" w:hAnsi="Calibri" w:cs="Calibri"/>
          <w:sz w:val="22"/>
          <w:szCs w:val="22"/>
          <w:u w:color="4472C4"/>
        </w:rPr>
        <w:t xml:space="preserve">Zamawiający umieści wyjaśnienia treści SWZ na stronie internetowej: </w:t>
      </w:r>
      <w:r w:rsidR="004F0AE9" w:rsidRPr="00824B8B">
        <w:rPr>
          <w:rFonts w:ascii="Calibri" w:hAnsi="Calibri" w:cs="Calibri"/>
          <w:sz w:val="22"/>
          <w:szCs w:val="22"/>
        </w:rPr>
        <w:t>https://platformazakupowa.pl/pn/szpitalgolub</w:t>
      </w:r>
    </w:p>
    <w:p w14:paraId="7FB828FA" w14:textId="77777777" w:rsidR="00AF39F2" w:rsidRPr="008C7655" w:rsidRDefault="00000000">
      <w:pPr>
        <w:shd w:val="clear" w:color="auto" w:fill="C0C0C0"/>
        <w:spacing w:line="200" w:lineRule="atLeast"/>
        <w:jc w:val="center"/>
        <w:rPr>
          <w:rFonts w:ascii="Calibri" w:eastAsia="Calibri" w:hAnsi="Calibri" w:cs="Calibri"/>
          <w:b/>
          <w:bCs/>
          <w:color w:val="auto"/>
          <w:sz w:val="22"/>
          <w:szCs w:val="22"/>
          <w:u w:color="4472C4"/>
          <w:shd w:val="clear" w:color="auto" w:fill="BFBFBF"/>
        </w:rPr>
      </w:pPr>
      <w:r w:rsidRPr="008C7655">
        <w:rPr>
          <w:rFonts w:ascii="Calibri" w:hAnsi="Calibri" w:cs="Calibri"/>
          <w:b/>
          <w:bCs/>
          <w:color w:val="auto"/>
          <w:sz w:val="22"/>
          <w:szCs w:val="22"/>
          <w:u w:color="4472C4"/>
          <w:shd w:val="clear" w:color="auto" w:fill="BFBFBF"/>
        </w:rPr>
        <w:t>ROZDZIAŁ XV</w:t>
      </w:r>
    </w:p>
    <w:p w14:paraId="5708F9ED" w14:textId="77777777" w:rsidR="00AF39F2" w:rsidRPr="008C7655" w:rsidRDefault="00000000">
      <w:pPr>
        <w:shd w:val="clear" w:color="auto" w:fill="C0C0C0"/>
        <w:spacing w:line="200" w:lineRule="atLeast"/>
        <w:jc w:val="center"/>
        <w:rPr>
          <w:rFonts w:ascii="Calibri" w:eastAsia="Calibri" w:hAnsi="Calibri" w:cs="Calibri"/>
          <w:b/>
          <w:bCs/>
          <w:color w:val="auto"/>
          <w:sz w:val="22"/>
          <w:szCs w:val="22"/>
          <w:u w:color="4472C4"/>
          <w:shd w:val="clear" w:color="auto" w:fill="BFBFBF"/>
        </w:rPr>
      </w:pPr>
      <w:r w:rsidRPr="008C7655">
        <w:rPr>
          <w:rFonts w:ascii="Calibri" w:hAnsi="Calibri" w:cs="Calibri"/>
          <w:b/>
          <w:bCs/>
          <w:color w:val="auto"/>
          <w:sz w:val="22"/>
          <w:szCs w:val="22"/>
          <w:u w:color="4472C4"/>
          <w:shd w:val="clear" w:color="auto" w:fill="BFBFBF"/>
        </w:rPr>
        <w:t>OPIS SPOSOBU PRZYGOTOWANIA OFERT</w:t>
      </w:r>
      <w:r w:rsidRPr="008C7655">
        <w:rPr>
          <w:rFonts w:ascii="Calibri" w:eastAsia="Calibri" w:hAnsi="Calibri" w:cs="Calibri"/>
          <w:b/>
          <w:bCs/>
          <w:color w:val="auto"/>
          <w:sz w:val="22"/>
          <w:szCs w:val="22"/>
          <w:u w:color="4472C4"/>
        </w:rPr>
        <w:tab/>
      </w:r>
    </w:p>
    <w:p w14:paraId="0E68E3B9" w14:textId="77777777" w:rsidR="00AF39F2" w:rsidRPr="008C7655" w:rsidRDefault="00000000">
      <w:pPr>
        <w:numPr>
          <w:ilvl w:val="1"/>
          <w:numId w:val="93"/>
        </w:numPr>
        <w:jc w:val="both"/>
        <w:rPr>
          <w:rFonts w:ascii="Calibri" w:hAnsi="Calibri" w:cs="Calibri"/>
          <w:b/>
          <w:bCs/>
          <w:sz w:val="22"/>
          <w:szCs w:val="22"/>
        </w:rPr>
      </w:pPr>
      <w:r w:rsidRPr="008C7655">
        <w:rPr>
          <w:rFonts w:ascii="Calibri" w:hAnsi="Calibri" w:cs="Calibri"/>
          <w:b/>
          <w:bCs/>
          <w:sz w:val="22"/>
          <w:szCs w:val="22"/>
          <w:u w:color="4472C4"/>
          <w:shd w:val="clear" w:color="auto" w:fill="FFFFFF"/>
        </w:rPr>
        <w:t>Oferta musi zawierać dokumenty wskazane w rozdziale X ust. 1-7 SWZ.</w:t>
      </w:r>
    </w:p>
    <w:p w14:paraId="68F4F5E3" w14:textId="77777777" w:rsidR="00AF39F2" w:rsidRPr="008C7655" w:rsidRDefault="00000000">
      <w:pPr>
        <w:numPr>
          <w:ilvl w:val="1"/>
          <w:numId w:val="93"/>
        </w:numPr>
        <w:jc w:val="both"/>
        <w:rPr>
          <w:rFonts w:ascii="Calibri" w:hAnsi="Calibri" w:cs="Calibri"/>
          <w:sz w:val="22"/>
          <w:szCs w:val="22"/>
        </w:rPr>
      </w:pPr>
      <w:r w:rsidRPr="008C7655">
        <w:rPr>
          <w:rFonts w:ascii="Calibri" w:hAnsi="Calibri" w:cs="Calibri"/>
          <w:sz w:val="22"/>
          <w:szCs w:val="22"/>
          <w:u w:color="4472C4"/>
          <w:shd w:val="clear" w:color="auto" w:fill="FFFFFF"/>
        </w:rPr>
        <w:t xml:space="preserve">Ofertę </w:t>
      </w:r>
      <w:r w:rsidRPr="00DB78B1">
        <w:rPr>
          <w:rFonts w:ascii="Calibri" w:hAnsi="Calibri" w:cs="Calibri"/>
          <w:sz w:val="22"/>
          <w:szCs w:val="22"/>
          <w:u w:color="4472C4"/>
          <w:shd w:val="clear" w:color="auto" w:fill="FFFFFF"/>
        </w:rPr>
        <w:t>nale</w:t>
      </w:r>
      <w:r w:rsidRPr="008C7655">
        <w:rPr>
          <w:rFonts w:ascii="Calibri" w:hAnsi="Calibri" w:cs="Calibri"/>
          <w:sz w:val="22"/>
          <w:szCs w:val="22"/>
          <w:u w:color="4472C4"/>
          <w:shd w:val="clear" w:color="auto" w:fill="FFFFFF"/>
        </w:rPr>
        <w:t>ży złożyć w formie elektronicznej lub w postaci elektronicznej opatrzonej podpisem zaufanym lub podpisem osobistym za pośrednictwem platformy zakupowej.</w:t>
      </w:r>
    </w:p>
    <w:p w14:paraId="188A02D3" w14:textId="77777777" w:rsidR="00AF39F2" w:rsidRPr="008C7655" w:rsidRDefault="00000000">
      <w:pPr>
        <w:numPr>
          <w:ilvl w:val="1"/>
          <w:numId w:val="93"/>
        </w:numPr>
        <w:jc w:val="both"/>
        <w:rPr>
          <w:rFonts w:ascii="Calibri" w:hAnsi="Calibri" w:cs="Calibri"/>
          <w:sz w:val="22"/>
          <w:szCs w:val="22"/>
        </w:rPr>
      </w:pPr>
      <w:r w:rsidRPr="008C7655">
        <w:rPr>
          <w:rFonts w:ascii="Calibri" w:hAnsi="Calibri" w:cs="Calibri"/>
          <w:sz w:val="22"/>
          <w:szCs w:val="22"/>
          <w:u w:color="4472C4"/>
          <w:shd w:val="clear" w:color="auto" w:fill="FFFFFF"/>
        </w:rPr>
        <w:lastRenderedPageBreak/>
        <w:t>Oferta powinna być sporządzona w języku polskim, z zachowaniem sporządzenia jej w postaci elektronicznej podpisana kwalifikowanym podpisem elektronicznym, podpisem zaufanym lub podpisem osobistym. Spos</w:t>
      </w:r>
      <w:r w:rsidRPr="00DB78B1">
        <w:rPr>
          <w:rFonts w:ascii="Calibri" w:hAnsi="Calibri" w:cs="Calibri"/>
          <w:sz w:val="22"/>
          <w:szCs w:val="22"/>
          <w:u w:color="4472C4"/>
          <w:shd w:val="clear" w:color="auto" w:fill="FFFFFF"/>
        </w:rPr>
        <w:t>ó</w:t>
      </w:r>
      <w:r w:rsidRPr="008C7655">
        <w:rPr>
          <w:rFonts w:ascii="Calibri" w:hAnsi="Calibri" w:cs="Calibri"/>
          <w:sz w:val="22"/>
          <w:szCs w:val="22"/>
          <w:u w:color="4472C4"/>
          <w:shd w:val="clear" w:color="auto" w:fill="FFFFFF"/>
        </w:rPr>
        <w:t xml:space="preserve">b złożenia oferty, w tym zaszyfrowania oferty opisany został w Regulaminie korzystania </w:t>
      </w:r>
      <w:hyperlink r:id="rId12" w:history="1">
        <w:r w:rsidRPr="008C7655">
          <w:rPr>
            <w:rStyle w:val="Hyperlink2"/>
            <w:rFonts w:ascii="Calibri" w:hAnsi="Calibri" w:cs="Calibri"/>
            <w:sz w:val="22"/>
            <w:szCs w:val="22"/>
          </w:rPr>
          <w:t>www.platformazakupowa.pl</w:t>
        </w:r>
      </w:hyperlink>
      <w:r w:rsidRPr="008C7655">
        <w:rPr>
          <w:rStyle w:val="Hyperlink2"/>
          <w:rFonts w:ascii="Calibri" w:hAnsi="Calibri" w:cs="Calibri"/>
          <w:sz w:val="22"/>
          <w:szCs w:val="22"/>
        </w:rPr>
        <w:t xml:space="preserve"> (dalej r</w:t>
      </w:r>
      <w:r w:rsidRPr="00DB78B1">
        <w:rPr>
          <w:rStyle w:val="Hyperlink2"/>
          <w:rFonts w:ascii="Calibri" w:hAnsi="Calibri" w:cs="Calibri"/>
          <w:sz w:val="22"/>
          <w:szCs w:val="22"/>
        </w:rPr>
        <w:t>ó</w:t>
      </w:r>
      <w:r w:rsidRPr="008C7655">
        <w:rPr>
          <w:rStyle w:val="Hyperlink2"/>
          <w:rFonts w:ascii="Calibri" w:hAnsi="Calibri" w:cs="Calibri"/>
          <w:sz w:val="22"/>
          <w:szCs w:val="22"/>
        </w:rPr>
        <w:t>wnież jako: ,,platforma”)</w:t>
      </w:r>
      <w:r w:rsidRPr="008C7655">
        <w:rPr>
          <w:rStyle w:val="Brak"/>
          <w:rFonts w:ascii="Calibri" w:hAnsi="Calibri" w:cs="Calibri"/>
          <w:sz w:val="22"/>
          <w:szCs w:val="22"/>
          <w:u w:color="4472C4"/>
          <w:shd w:val="clear" w:color="auto" w:fill="FFFFFF"/>
        </w:rPr>
        <w:t xml:space="preserve">. Ofertę </w:t>
      </w:r>
      <w:proofErr w:type="spellStart"/>
      <w:r w:rsidRPr="008C7655">
        <w:rPr>
          <w:rStyle w:val="Brak"/>
          <w:rFonts w:ascii="Calibri" w:hAnsi="Calibri" w:cs="Calibri"/>
          <w:sz w:val="22"/>
          <w:szCs w:val="22"/>
          <w:u w:color="4472C4"/>
          <w:shd w:val="clear" w:color="auto" w:fill="FFFFFF"/>
          <w:lang w:val="it-IT"/>
        </w:rPr>
        <w:t>nale</w:t>
      </w:r>
      <w:r w:rsidRPr="008C7655">
        <w:rPr>
          <w:rStyle w:val="Brak"/>
          <w:rFonts w:ascii="Calibri" w:hAnsi="Calibri" w:cs="Calibri"/>
          <w:sz w:val="22"/>
          <w:szCs w:val="22"/>
          <w:u w:color="4472C4"/>
          <w:shd w:val="clear" w:color="auto" w:fill="FFFFFF"/>
        </w:rPr>
        <w:t>ży</w:t>
      </w:r>
      <w:proofErr w:type="spellEnd"/>
      <w:r w:rsidRPr="008C7655">
        <w:rPr>
          <w:rStyle w:val="Brak"/>
          <w:rFonts w:ascii="Calibri" w:hAnsi="Calibri" w:cs="Calibri"/>
          <w:sz w:val="22"/>
          <w:szCs w:val="22"/>
          <w:u w:color="4472C4"/>
          <w:shd w:val="clear" w:color="auto" w:fill="FFFFFF"/>
        </w:rPr>
        <w:t xml:space="preserve"> złożyć w oryginale. </w:t>
      </w:r>
    </w:p>
    <w:p w14:paraId="019B07B6" w14:textId="77777777" w:rsidR="00AF39F2" w:rsidRPr="008C7655" w:rsidRDefault="00000000">
      <w:pPr>
        <w:numPr>
          <w:ilvl w:val="1"/>
          <w:numId w:val="93"/>
        </w:numPr>
        <w:jc w:val="both"/>
        <w:rPr>
          <w:rFonts w:ascii="Calibri" w:hAnsi="Calibri" w:cs="Calibri"/>
          <w:sz w:val="22"/>
          <w:szCs w:val="22"/>
        </w:rPr>
      </w:pPr>
      <w:r w:rsidRPr="008C7655">
        <w:rPr>
          <w:rStyle w:val="Brak"/>
          <w:rFonts w:ascii="Calibri" w:hAnsi="Calibri" w:cs="Calibri"/>
          <w:sz w:val="22"/>
          <w:szCs w:val="22"/>
          <w:u w:color="4472C4"/>
          <w:shd w:val="clear" w:color="auto" w:fill="FFFFFF"/>
        </w:rPr>
        <w:t>Wszelkie informacje stanowiące tajemnicę przedsiębiorstwa w rozumieniu ustawy z dnia 16 kwietnia 1993 r. o zwalczaniu nieuczciwej konkurencji, kt</w:t>
      </w:r>
      <w:r w:rsidRPr="00DB78B1">
        <w:rPr>
          <w:rStyle w:val="Brak"/>
          <w:rFonts w:ascii="Calibri" w:hAnsi="Calibri" w:cs="Calibri"/>
          <w:sz w:val="22"/>
          <w:szCs w:val="22"/>
          <w:u w:color="4472C4"/>
          <w:shd w:val="clear" w:color="auto" w:fill="FFFFFF"/>
        </w:rPr>
        <w:t>ó</w:t>
      </w:r>
      <w:r w:rsidRPr="008C7655">
        <w:rPr>
          <w:rStyle w:val="Brak"/>
          <w:rFonts w:ascii="Calibri" w:hAnsi="Calibri" w:cs="Calibri"/>
          <w:sz w:val="22"/>
          <w:szCs w:val="22"/>
          <w:u w:color="4472C4"/>
          <w:shd w:val="clear" w:color="auto" w:fill="FFFFFF"/>
        </w:rPr>
        <w:t>re Wykonawca zastrzeże jako tajemnicę przedsiębiorstwa, powinny zostać złożone w osobnych plikach skompresowanych np. w formacie zip, w osobnym miejscu w kroku 1 składania oferty przeznaczonym na zamieszczenie tajemnicy przedsiębiorstwa. Maksymalna wielkość pojedynczego pliku archiwum 75MB.</w:t>
      </w:r>
    </w:p>
    <w:p w14:paraId="3383874B" w14:textId="77777777" w:rsidR="00AF39F2" w:rsidRPr="008C7655" w:rsidRDefault="00000000">
      <w:pPr>
        <w:numPr>
          <w:ilvl w:val="1"/>
          <w:numId w:val="93"/>
        </w:numPr>
        <w:jc w:val="both"/>
        <w:rPr>
          <w:rFonts w:ascii="Calibri" w:hAnsi="Calibri" w:cs="Calibri"/>
          <w:sz w:val="22"/>
          <w:szCs w:val="22"/>
        </w:rPr>
      </w:pPr>
      <w:r w:rsidRPr="008C7655">
        <w:rPr>
          <w:rStyle w:val="Brak"/>
          <w:rFonts w:ascii="Calibri" w:hAnsi="Calibri" w:cs="Calibri"/>
          <w:sz w:val="22"/>
          <w:szCs w:val="22"/>
          <w:u w:color="4472C4"/>
          <w:shd w:val="clear" w:color="auto" w:fill="FFFFFF"/>
        </w:rPr>
        <w:t xml:space="preserve">Wykonawca może przed upływem terminu do składania ofert zmienić lub wycofać </w:t>
      </w:r>
      <w:r w:rsidRPr="00DB78B1">
        <w:rPr>
          <w:rStyle w:val="Brak"/>
          <w:rFonts w:ascii="Calibri" w:hAnsi="Calibri" w:cs="Calibri"/>
          <w:sz w:val="22"/>
          <w:szCs w:val="22"/>
          <w:u w:color="4472C4"/>
          <w:shd w:val="clear" w:color="auto" w:fill="FFFFFF"/>
        </w:rPr>
        <w:t>ofert</w:t>
      </w:r>
      <w:r w:rsidRPr="008C7655">
        <w:rPr>
          <w:rStyle w:val="Brak"/>
          <w:rFonts w:ascii="Calibri" w:hAnsi="Calibri" w:cs="Calibri"/>
          <w:sz w:val="22"/>
          <w:szCs w:val="22"/>
          <w:u w:color="4472C4"/>
          <w:shd w:val="clear" w:color="auto" w:fill="FFFFFF"/>
        </w:rPr>
        <w:t xml:space="preserve">ę za pośrednictwem </w:t>
      </w:r>
      <w:r w:rsidRPr="008C7655">
        <w:rPr>
          <w:rStyle w:val="Brak"/>
          <w:rFonts w:ascii="Calibri" w:hAnsi="Calibri" w:cs="Calibri"/>
          <w:b/>
          <w:bCs/>
          <w:sz w:val="22"/>
          <w:szCs w:val="22"/>
          <w:u w:color="4472C4"/>
          <w:shd w:val="clear" w:color="auto" w:fill="FFFFFF"/>
        </w:rPr>
        <w:t>Formularza złożenia składania oferty lub wniosku</w:t>
      </w:r>
      <w:r w:rsidRPr="008C7655">
        <w:rPr>
          <w:rStyle w:val="Brak"/>
          <w:rFonts w:ascii="Calibri" w:hAnsi="Calibri" w:cs="Calibri"/>
          <w:sz w:val="22"/>
          <w:szCs w:val="22"/>
          <w:u w:color="4472C4"/>
          <w:shd w:val="clear" w:color="auto" w:fill="FFFFFF"/>
        </w:rPr>
        <w:t xml:space="preserve"> dostępnego na platformie. Przez zmianę oferty rozumie się złożenie nowej oferty i wycofanie poprzedniej. Jeśli Wykonawca składający ofertę jest zautoryzowany (zalogowany) to wycofanie oferty następuje od razu po złożeniu nowej oferty. W przypadku Wykonawcy niezautoryzowanego wycofanie oferty musi być potwierdzone . </w:t>
      </w:r>
    </w:p>
    <w:p w14:paraId="57EA083C" w14:textId="77777777" w:rsidR="00AF39F2" w:rsidRPr="008C7655" w:rsidRDefault="00000000">
      <w:pPr>
        <w:numPr>
          <w:ilvl w:val="1"/>
          <w:numId w:val="93"/>
        </w:numPr>
        <w:jc w:val="both"/>
        <w:rPr>
          <w:rFonts w:ascii="Calibri" w:hAnsi="Calibri" w:cs="Calibri"/>
          <w:sz w:val="22"/>
          <w:szCs w:val="22"/>
        </w:rPr>
      </w:pPr>
      <w:r w:rsidRPr="008C7655">
        <w:rPr>
          <w:rStyle w:val="Brak"/>
          <w:rFonts w:ascii="Calibri" w:hAnsi="Calibri" w:cs="Calibri"/>
          <w:sz w:val="22"/>
          <w:szCs w:val="22"/>
          <w:u w:color="4472C4"/>
          <w:shd w:val="clear" w:color="auto" w:fill="FFFFFF"/>
        </w:rPr>
        <w:t>Wykonawca po upływie terminu do składania ofert nie może skutecznie dokonać zmiany ani wycofać złożonej oferty.</w:t>
      </w:r>
    </w:p>
    <w:p w14:paraId="484ACFC8" w14:textId="77777777" w:rsidR="00AF39F2" w:rsidRPr="008C7655" w:rsidRDefault="00000000">
      <w:pPr>
        <w:numPr>
          <w:ilvl w:val="1"/>
          <w:numId w:val="93"/>
        </w:numPr>
        <w:jc w:val="both"/>
        <w:rPr>
          <w:rFonts w:ascii="Calibri" w:hAnsi="Calibri" w:cs="Calibri"/>
          <w:sz w:val="22"/>
          <w:szCs w:val="22"/>
        </w:rPr>
      </w:pPr>
      <w:r w:rsidRPr="008C7655">
        <w:rPr>
          <w:rStyle w:val="Brak"/>
          <w:rFonts w:ascii="Calibri" w:hAnsi="Calibri" w:cs="Calibri"/>
          <w:sz w:val="22"/>
          <w:szCs w:val="22"/>
          <w:u w:color="4472C4"/>
          <w:shd w:val="clear" w:color="auto" w:fill="FFFFFF"/>
        </w:rPr>
        <w:t>Formularz ofertowy i załączniki winny być podpisane przez osobę/osoby upoważ</w:t>
      </w:r>
      <w:r w:rsidRPr="00DB78B1">
        <w:rPr>
          <w:rStyle w:val="Brak"/>
          <w:rFonts w:ascii="Calibri" w:hAnsi="Calibri" w:cs="Calibri"/>
          <w:sz w:val="22"/>
          <w:szCs w:val="22"/>
          <w:u w:color="4472C4"/>
          <w:shd w:val="clear" w:color="auto" w:fill="FFFFFF"/>
        </w:rPr>
        <w:t>nione do sk</w:t>
      </w:r>
      <w:r w:rsidRPr="008C7655">
        <w:rPr>
          <w:rStyle w:val="Brak"/>
          <w:rFonts w:ascii="Calibri" w:hAnsi="Calibri" w:cs="Calibri"/>
          <w:sz w:val="22"/>
          <w:szCs w:val="22"/>
          <w:u w:color="4472C4"/>
          <w:shd w:val="clear" w:color="auto" w:fill="FFFFFF"/>
        </w:rPr>
        <w:t xml:space="preserve">ładania oświadczeń woli w imieniu Wykonawcy, opatrzone kwalifikowanym podpisem elektronicznym, podpisem zaufanym lub podpisem osobistym. </w:t>
      </w:r>
    </w:p>
    <w:p w14:paraId="7912160D" w14:textId="77777777" w:rsidR="00AF39F2" w:rsidRPr="008C7655" w:rsidRDefault="00000000">
      <w:pPr>
        <w:numPr>
          <w:ilvl w:val="1"/>
          <w:numId w:val="93"/>
        </w:numPr>
        <w:jc w:val="both"/>
        <w:rPr>
          <w:rFonts w:ascii="Calibri" w:hAnsi="Calibri" w:cs="Calibri"/>
          <w:sz w:val="22"/>
          <w:szCs w:val="22"/>
        </w:rPr>
      </w:pPr>
      <w:r w:rsidRPr="008C7655">
        <w:rPr>
          <w:rStyle w:val="Brak"/>
          <w:rFonts w:ascii="Calibri" w:hAnsi="Calibri" w:cs="Calibri"/>
          <w:sz w:val="22"/>
          <w:szCs w:val="22"/>
          <w:u w:color="4472C4"/>
          <w:shd w:val="clear" w:color="auto" w:fill="FFFFFF"/>
        </w:rPr>
        <w:t>W przypadku podpisywania ww. dokument</w:t>
      </w:r>
      <w:r w:rsidRPr="00DB78B1">
        <w:rPr>
          <w:rStyle w:val="Brak"/>
          <w:rFonts w:ascii="Calibri" w:hAnsi="Calibri" w:cs="Calibri"/>
          <w:sz w:val="22"/>
          <w:szCs w:val="22"/>
          <w:u w:color="4472C4"/>
          <w:shd w:val="clear" w:color="auto" w:fill="FFFFFF"/>
        </w:rPr>
        <w:t>ó</w:t>
      </w:r>
      <w:r w:rsidRPr="008C7655">
        <w:rPr>
          <w:rStyle w:val="Brak"/>
          <w:rFonts w:ascii="Calibri" w:hAnsi="Calibri" w:cs="Calibri"/>
          <w:sz w:val="22"/>
          <w:szCs w:val="22"/>
          <w:u w:color="4472C4"/>
          <w:shd w:val="clear" w:color="auto" w:fill="FFFFFF"/>
        </w:rPr>
        <w:t xml:space="preserve">w przez pełnomocnika, do oferty należy dołączyć pełnomocnictwo. </w:t>
      </w:r>
    </w:p>
    <w:p w14:paraId="45E4EE3A" w14:textId="77777777" w:rsidR="00AF39F2" w:rsidRPr="008C7655" w:rsidRDefault="00000000">
      <w:pPr>
        <w:numPr>
          <w:ilvl w:val="1"/>
          <w:numId w:val="93"/>
        </w:numPr>
        <w:jc w:val="both"/>
        <w:rPr>
          <w:rFonts w:ascii="Calibri" w:hAnsi="Calibri" w:cs="Calibri"/>
          <w:sz w:val="22"/>
          <w:szCs w:val="22"/>
        </w:rPr>
      </w:pPr>
      <w:r w:rsidRPr="008C7655">
        <w:rPr>
          <w:rStyle w:val="Brak"/>
          <w:rFonts w:ascii="Calibri" w:hAnsi="Calibri" w:cs="Calibri"/>
          <w:sz w:val="22"/>
          <w:szCs w:val="22"/>
          <w:u w:color="4472C4"/>
          <w:shd w:val="clear" w:color="auto" w:fill="FFFFFF"/>
        </w:rPr>
        <w:t>Wykonawca ponosi wszystkie koszty związane z przygotowaniem i złożeniem oferty.</w:t>
      </w:r>
    </w:p>
    <w:p w14:paraId="7A940A7F" w14:textId="77777777" w:rsidR="00AF39F2" w:rsidRPr="008C7655" w:rsidRDefault="00000000">
      <w:pPr>
        <w:numPr>
          <w:ilvl w:val="1"/>
          <w:numId w:val="93"/>
        </w:numPr>
        <w:jc w:val="both"/>
        <w:rPr>
          <w:rFonts w:ascii="Calibri" w:hAnsi="Calibri" w:cs="Calibri"/>
          <w:sz w:val="22"/>
          <w:szCs w:val="22"/>
        </w:rPr>
      </w:pPr>
      <w:r w:rsidRPr="008C7655">
        <w:rPr>
          <w:rStyle w:val="Brak"/>
          <w:rFonts w:ascii="Calibri" w:hAnsi="Calibri" w:cs="Calibri"/>
          <w:sz w:val="22"/>
          <w:szCs w:val="22"/>
          <w:u w:color="4472C4"/>
          <w:shd w:val="clear" w:color="auto" w:fill="FFFFFF"/>
        </w:rPr>
        <w:t xml:space="preserve">Wykonawca może złożyć tylko jedną </w:t>
      </w:r>
      <w:r w:rsidRPr="00DB78B1">
        <w:rPr>
          <w:rStyle w:val="Brak"/>
          <w:rFonts w:ascii="Calibri" w:hAnsi="Calibri" w:cs="Calibri"/>
          <w:sz w:val="22"/>
          <w:szCs w:val="22"/>
          <w:u w:color="4472C4"/>
          <w:shd w:val="clear" w:color="auto" w:fill="FFFFFF"/>
        </w:rPr>
        <w:t>ofert</w:t>
      </w:r>
      <w:r w:rsidRPr="008C7655">
        <w:rPr>
          <w:rStyle w:val="Brak"/>
          <w:rFonts w:ascii="Calibri" w:hAnsi="Calibri" w:cs="Calibri"/>
          <w:sz w:val="22"/>
          <w:szCs w:val="22"/>
          <w:u w:color="4472C4"/>
          <w:shd w:val="clear" w:color="auto" w:fill="FFFFFF"/>
        </w:rPr>
        <w:t>ę.</w:t>
      </w:r>
    </w:p>
    <w:p w14:paraId="1C63ABC4" w14:textId="77777777" w:rsidR="00AF39F2" w:rsidRPr="008C7655" w:rsidRDefault="00AF39F2">
      <w:pPr>
        <w:ind w:left="426"/>
        <w:jc w:val="both"/>
        <w:rPr>
          <w:rStyle w:val="Brak"/>
          <w:rFonts w:ascii="Calibri" w:eastAsia="Calibri" w:hAnsi="Calibri" w:cs="Calibri"/>
          <w:color w:val="4472C4"/>
          <w:sz w:val="22"/>
          <w:szCs w:val="22"/>
          <w:u w:color="4472C4"/>
          <w:shd w:val="clear" w:color="auto" w:fill="FFFFFF"/>
        </w:rPr>
      </w:pPr>
    </w:p>
    <w:p w14:paraId="36C13AF9" w14:textId="77777777" w:rsidR="00AF39F2" w:rsidRPr="008C7655" w:rsidRDefault="00000000">
      <w:pPr>
        <w:shd w:val="clear" w:color="auto" w:fill="C0C0C0"/>
        <w:spacing w:line="200" w:lineRule="atLeast"/>
        <w:jc w:val="center"/>
        <w:rPr>
          <w:rStyle w:val="Brak"/>
          <w:rFonts w:ascii="Calibri" w:eastAsia="Calibri" w:hAnsi="Calibri" w:cs="Calibri"/>
          <w:b/>
          <w:bCs/>
          <w:sz w:val="22"/>
          <w:szCs w:val="22"/>
          <w:shd w:val="clear" w:color="auto" w:fill="BFBFBF"/>
        </w:rPr>
      </w:pPr>
      <w:r w:rsidRPr="008C7655">
        <w:rPr>
          <w:rStyle w:val="Brak"/>
          <w:rFonts w:ascii="Calibri" w:hAnsi="Calibri" w:cs="Calibri"/>
          <w:b/>
          <w:bCs/>
          <w:sz w:val="22"/>
          <w:szCs w:val="22"/>
          <w:shd w:val="clear" w:color="auto" w:fill="BFBFBF"/>
        </w:rPr>
        <w:t>ROZDZIAŁ XVI</w:t>
      </w:r>
    </w:p>
    <w:p w14:paraId="2E0021D9" w14:textId="77777777" w:rsidR="00AF39F2" w:rsidRPr="008C7655" w:rsidRDefault="00000000">
      <w:pPr>
        <w:shd w:val="clear" w:color="auto" w:fill="C0C0C0"/>
        <w:spacing w:line="200" w:lineRule="atLeast"/>
        <w:jc w:val="center"/>
        <w:rPr>
          <w:rStyle w:val="Brak"/>
          <w:rFonts w:ascii="Calibri" w:eastAsia="Calibri" w:hAnsi="Calibri" w:cs="Calibri"/>
          <w:b/>
          <w:bCs/>
          <w:sz w:val="22"/>
          <w:szCs w:val="22"/>
          <w:shd w:val="clear" w:color="auto" w:fill="BFBFBF"/>
        </w:rPr>
      </w:pPr>
      <w:r w:rsidRPr="008C7655">
        <w:rPr>
          <w:rStyle w:val="Brak"/>
          <w:rFonts w:ascii="Calibri" w:hAnsi="Calibri" w:cs="Calibri"/>
          <w:b/>
          <w:bCs/>
          <w:sz w:val="22"/>
          <w:szCs w:val="22"/>
          <w:shd w:val="clear" w:color="auto" w:fill="BFBFBF"/>
        </w:rPr>
        <w:t>TAJEMNICA PRZEDSIĘ</w:t>
      </w:r>
      <w:r w:rsidRPr="008C7655">
        <w:rPr>
          <w:rStyle w:val="Brak"/>
          <w:rFonts w:ascii="Calibri" w:hAnsi="Calibri" w:cs="Calibri"/>
          <w:b/>
          <w:bCs/>
          <w:sz w:val="22"/>
          <w:szCs w:val="22"/>
          <w:shd w:val="clear" w:color="auto" w:fill="BFBFBF"/>
          <w:lang w:val="en-US"/>
        </w:rPr>
        <w:t>BIORSTWA</w:t>
      </w:r>
    </w:p>
    <w:p w14:paraId="561F4EEF" w14:textId="77777777" w:rsidR="00AF39F2" w:rsidRPr="008C7655" w:rsidRDefault="00000000">
      <w:pPr>
        <w:numPr>
          <w:ilvl w:val="1"/>
          <w:numId w:val="95"/>
        </w:numPr>
        <w:jc w:val="both"/>
        <w:rPr>
          <w:rFonts w:ascii="Calibri" w:hAnsi="Calibri" w:cs="Calibri"/>
          <w:sz w:val="22"/>
          <w:szCs w:val="22"/>
        </w:rPr>
      </w:pPr>
      <w:r w:rsidRPr="008C7655">
        <w:rPr>
          <w:rStyle w:val="Brak"/>
          <w:rFonts w:ascii="Calibri" w:hAnsi="Calibri" w:cs="Calibri"/>
          <w:sz w:val="22"/>
          <w:szCs w:val="22"/>
        </w:rPr>
        <w:t>Nie ujawnia się informacji stanowiących tajemnicę przedsiębiorstwa w rozumieniu przepis</w:t>
      </w:r>
      <w:r w:rsidRPr="00DB78B1">
        <w:rPr>
          <w:rStyle w:val="Brak"/>
          <w:rFonts w:ascii="Calibri" w:hAnsi="Calibri" w:cs="Calibri"/>
          <w:sz w:val="22"/>
          <w:szCs w:val="22"/>
        </w:rPr>
        <w:t>ó</w:t>
      </w:r>
      <w:r w:rsidRPr="008C7655">
        <w:rPr>
          <w:rStyle w:val="Brak"/>
          <w:rFonts w:ascii="Calibri" w:hAnsi="Calibri" w:cs="Calibri"/>
          <w:sz w:val="22"/>
          <w:szCs w:val="22"/>
        </w:rPr>
        <w:t xml:space="preserve">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t>
      </w:r>
    </w:p>
    <w:p w14:paraId="0A23FD25" w14:textId="77777777" w:rsidR="00AF39F2" w:rsidRPr="008C7655" w:rsidRDefault="00000000">
      <w:pPr>
        <w:numPr>
          <w:ilvl w:val="1"/>
          <w:numId w:val="95"/>
        </w:numPr>
        <w:jc w:val="both"/>
        <w:rPr>
          <w:rFonts w:ascii="Calibri" w:hAnsi="Calibri" w:cs="Calibri"/>
          <w:sz w:val="22"/>
          <w:szCs w:val="22"/>
        </w:rPr>
      </w:pPr>
      <w:r w:rsidRPr="008C7655">
        <w:rPr>
          <w:rStyle w:val="Brak"/>
          <w:rFonts w:ascii="Calibri" w:hAnsi="Calibri" w:cs="Calibri"/>
          <w:sz w:val="22"/>
          <w:szCs w:val="22"/>
        </w:rPr>
        <w:t>Wykonawca nie może zastrzec informacji, o kt</w:t>
      </w:r>
      <w:r w:rsidRPr="00DB78B1">
        <w:rPr>
          <w:rStyle w:val="Brak"/>
          <w:rFonts w:ascii="Calibri" w:hAnsi="Calibri" w:cs="Calibri"/>
          <w:sz w:val="22"/>
          <w:szCs w:val="22"/>
        </w:rPr>
        <w:t>ó</w:t>
      </w:r>
      <w:r w:rsidRPr="008C7655">
        <w:rPr>
          <w:rStyle w:val="Brak"/>
          <w:rFonts w:ascii="Calibri" w:hAnsi="Calibri" w:cs="Calibri"/>
          <w:sz w:val="22"/>
          <w:szCs w:val="22"/>
        </w:rPr>
        <w:t xml:space="preserve">rych mowa w art. 222 ust. 5 </w:t>
      </w:r>
      <w:proofErr w:type="spellStart"/>
      <w:r w:rsidRPr="008C7655">
        <w:rPr>
          <w:rStyle w:val="Brak"/>
          <w:rFonts w:ascii="Calibri" w:hAnsi="Calibri" w:cs="Calibri"/>
          <w:sz w:val="22"/>
          <w:szCs w:val="22"/>
        </w:rPr>
        <w:t>uPzp</w:t>
      </w:r>
      <w:proofErr w:type="spellEnd"/>
      <w:r w:rsidRPr="008C7655">
        <w:rPr>
          <w:rStyle w:val="Brak"/>
          <w:rFonts w:ascii="Calibri" w:hAnsi="Calibri" w:cs="Calibri"/>
          <w:sz w:val="22"/>
          <w:szCs w:val="22"/>
        </w:rPr>
        <w:t xml:space="preserve"> w zw. z art. 266 </w:t>
      </w:r>
      <w:proofErr w:type="spellStart"/>
      <w:r w:rsidRPr="008C7655">
        <w:rPr>
          <w:rStyle w:val="Brak"/>
          <w:rFonts w:ascii="Calibri" w:hAnsi="Calibri" w:cs="Calibri"/>
          <w:sz w:val="22"/>
          <w:szCs w:val="22"/>
        </w:rPr>
        <w:t>uPzp</w:t>
      </w:r>
      <w:proofErr w:type="spellEnd"/>
      <w:r w:rsidRPr="008C7655">
        <w:rPr>
          <w:rStyle w:val="Brak"/>
          <w:rFonts w:ascii="Calibri" w:hAnsi="Calibri" w:cs="Calibri"/>
          <w:sz w:val="22"/>
          <w:szCs w:val="22"/>
        </w:rPr>
        <w:t>.</w:t>
      </w:r>
    </w:p>
    <w:p w14:paraId="21B33183" w14:textId="77777777" w:rsidR="00AF39F2" w:rsidRPr="008C7655" w:rsidRDefault="00000000">
      <w:pPr>
        <w:numPr>
          <w:ilvl w:val="1"/>
          <w:numId w:val="95"/>
        </w:numPr>
        <w:jc w:val="both"/>
        <w:rPr>
          <w:rFonts w:ascii="Calibri" w:hAnsi="Calibri" w:cs="Calibri"/>
          <w:sz w:val="22"/>
          <w:szCs w:val="22"/>
        </w:rPr>
      </w:pPr>
      <w:r w:rsidRPr="008C7655">
        <w:rPr>
          <w:rStyle w:val="Brak"/>
          <w:rFonts w:ascii="Calibri" w:hAnsi="Calibri" w:cs="Calibri"/>
          <w:sz w:val="22"/>
          <w:szCs w:val="22"/>
        </w:rPr>
        <w:t>Wykonawca zobowiązany jest do jednoznacznego oznaczenia tej części oferty, kt</w:t>
      </w:r>
      <w:r w:rsidRPr="00DB78B1">
        <w:rPr>
          <w:rStyle w:val="Brak"/>
          <w:rFonts w:ascii="Calibri" w:hAnsi="Calibri" w:cs="Calibri"/>
          <w:sz w:val="22"/>
          <w:szCs w:val="22"/>
        </w:rPr>
        <w:t>ó</w:t>
      </w:r>
      <w:r w:rsidRPr="008C7655">
        <w:rPr>
          <w:rStyle w:val="Brak"/>
          <w:rFonts w:ascii="Calibri" w:hAnsi="Calibri" w:cs="Calibri"/>
          <w:sz w:val="22"/>
          <w:szCs w:val="22"/>
        </w:rPr>
        <w:t>ra stanowi tajemnicę przedsiębiorstwa wraz z dokumentem potwierdzającym, że zastrzeżone informacje stanowią tajemnicę przedsiębiorstwa. Brak stosownego zastrzeżenia będzie traktowany jako wyrażenie zgody na ujawnienie całości dokument</w:t>
      </w:r>
      <w:r w:rsidRPr="00DB78B1">
        <w:rPr>
          <w:rStyle w:val="Brak"/>
          <w:rFonts w:ascii="Calibri" w:hAnsi="Calibri" w:cs="Calibri"/>
          <w:sz w:val="22"/>
          <w:szCs w:val="22"/>
        </w:rPr>
        <w:t>ó</w:t>
      </w:r>
      <w:r w:rsidRPr="008C7655">
        <w:rPr>
          <w:rStyle w:val="Brak"/>
          <w:rFonts w:ascii="Calibri" w:hAnsi="Calibri" w:cs="Calibri"/>
          <w:sz w:val="22"/>
          <w:szCs w:val="22"/>
        </w:rPr>
        <w:t>w na zasadach określonych w ustawie.</w:t>
      </w:r>
    </w:p>
    <w:p w14:paraId="727F237D" w14:textId="77777777" w:rsidR="00AF39F2" w:rsidRPr="008C7655" w:rsidRDefault="00000000">
      <w:pPr>
        <w:numPr>
          <w:ilvl w:val="1"/>
          <w:numId w:val="95"/>
        </w:numPr>
        <w:jc w:val="both"/>
        <w:rPr>
          <w:rFonts w:ascii="Calibri" w:hAnsi="Calibri" w:cs="Calibri"/>
          <w:sz w:val="22"/>
          <w:szCs w:val="22"/>
        </w:rPr>
      </w:pPr>
      <w:r w:rsidRPr="008C7655">
        <w:rPr>
          <w:rStyle w:val="Brak"/>
          <w:rFonts w:ascii="Calibri" w:hAnsi="Calibri" w:cs="Calibri"/>
          <w:sz w:val="22"/>
          <w:szCs w:val="22"/>
        </w:rPr>
        <w:t xml:space="preserve">Wszelkie dokumenty stanowiące tajemnicę przedsiębiorstwa Wykonawcy muszą być odpowiednio oznakowane. </w:t>
      </w:r>
    </w:p>
    <w:p w14:paraId="12815565" w14:textId="77777777" w:rsidR="00AF39F2" w:rsidRPr="008C7655" w:rsidRDefault="00000000">
      <w:pPr>
        <w:numPr>
          <w:ilvl w:val="1"/>
          <w:numId w:val="95"/>
        </w:numPr>
        <w:jc w:val="both"/>
        <w:rPr>
          <w:rFonts w:ascii="Calibri" w:hAnsi="Calibri" w:cs="Calibri"/>
          <w:sz w:val="22"/>
          <w:szCs w:val="22"/>
        </w:rPr>
      </w:pPr>
      <w:r w:rsidRPr="008C7655">
        <w:rPr>
          <w:rStyle w:val="Brak"/>
          <w:rFonts w:ascii="Calibri" w:hAnsi="Calibri" w:cs="Calibri"/>
          <w:sz w:val="22"/>
          <w:szCs w:val="22"/>
        </w:rPr>
        <w:t>Jeżeli dokumenty elektroniczne, przekazywane przy użyciu środk</w:t>
      </w:r>
      <w:r w:rsidRPr="00DB78B1">
        <w:rPr>
          <w:rStyle w:val="Brak"/>
          <w:rFonts w:ascii="Calibri" w:hAnsi="Calibri" w:cs="Calibri"/>
          <w:sz w:val="22"/>
          <w:szCs w:val="22"/>
        </w:rPr>
        <w:t>ó</w:t>
      </w:r>
      <w:r w:rsidRPr="008C7655">
        <w:rPr>
          <w:rStyle w:val="Brak"/>
          <w:rFonts w:ascii="Calibri" w:hAnsi="Calibri" w:cs="Calibri"/>
          <w:sz w:val="22"/>
          <w:szCs w:val="22"/>
        </w:rPr>
        <w:t>w komunikacji elektronicznej, zawierają informacje stanowiące tajemnicę przedsiębiorstwa w rozumieniu przepis</w:t>
      </w:r>
      <w:r w:rsidRPr="00DB78B1">
        <w:rPr>
          <w:rStyle w:val="Brak"/>
          <w:rFonts w:ascii="Calibri" w:hAnsi="Calibri" w:cs="Calibri"/>
          <w:sz w:val="22"/>
          <w:szCs w:val="22"/>
        </w:rPr>
        <w:t>ó</w:t>
      </w:r>
      <w:r w:rsidRPr="008C7655">
        <w:rPr>
          <w:rStyle w:val="Brak"/>
          <w:rFonts w:ascii="Calibri" w:hAnsi="Calibri" w:cs="Calibri"/>
          <w:sz w:val="22"/>
          <w:szCs w:val="22"/>
        </w:rPr>
        <w:t xml:space="preserve">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w:t>
      </w:r>
      <w:r w:rsidRPr="00DB78B1">
        <w:rPr>
          <w:rStyle w:val="Brak"/>
          <w:rFonts w:ascii="Calibri" w:hAnsi="Calibri" w:cs="Calibri"/>
          <w:sz w:val="22"/>
          <w:szCs w:val="22"/>
        </w:rPr>
        <w:t>nale</w:t>
      </w:r>
      <w:r w:rsidRPr="008C7655">
        <w:rPr>
          <w:rStyle w:val="Brak"/>
          <w:rFonts w:ascii="Calibri" w:hAnsi="Calibri" w:cs="Calibri"/>
          <w:sz w:val="22"/>
          <w:szCs w:val="22"/>
        </w:rPr>
        <w:t>ży ten plik zaszyfrować.</w:t>
      </w:r>
    </w:p>
    <w:p w14:paraId="06B5B539" w14:textId="77777777" w:rsidR="00AF39F2" w:rsidRPr="008C7655" w:rsidRDefault="00AF39F2">
      <w:pPr>
        <w:suppressAutoHyphens/>
        <w:spacing w:line="200" w:lineRule="atLeast"/>
        <w:jc w:val="both"/>
        <w:rPr>
          <w:rStyle w:val="Brak"/>
          <w:rFonts w:ascii="Calibri" w:eastAsia="Calibri" w:hAnsi="Calibri" w:cs="Calibri"/>
          <w:color w:val="4472C4"/>
          <w:sz w:val="22"/>
          <w:szCs w:val="22"/>
          <w:u w:color="4472C4"/>
        </w:rPr>
      </w:pPr>
    </w:p>
    <w:p w14:paraId="03F601A9" w14:textId="77777777" w:rsidR="00AF39F2" w:rsidRPr="008C7655" w:rsidRDefault="00000000">
      <w:pPr>
        <w:shd w:val="clear" w:color="auto" w:fill="C0C0C0"/>
        <w:spacing w:line="200" w:lineRule="atLeast"/>
        <w:jc w:val="center"/>
        <w:rPr>
          <w:rStyle w:val="Brak"/>
          <w:rFonts w:ascii="Calibri" w:eastAsia="Calibri" w:hAnsi="Calibri" w:cs="Calibri"/>
          <w:b/>
          <w:bCs/>
          <w:sz w:val="22"/>
          <w:szCs w:val="22"/>
          <w:u w:color="4472C4"/>
          <w:shd w:val="clear" w:color="auto" w:fill="BFBFBF"/>
        </w:rPr>
      </w:pPr>
      <w:r w:rsidRPr="008C7655">
        <w:rPr>
          <w:rStyle w:val="Brak"/>
          <w:rFonts w:ascii="Calibri" w:hAnsi="Calibri" w:cs="Calibri"/>
          <w:b/>
          <w:bCs/>
          <w:sz w:val="22"/>
          <w:szCs w:val="22"/>
          <w:u w:color="4472C4"/>
          <w:shd w:val="clear" w:color="auto" w:fill="BFBFBF"/>
        </w:rPr>
        <w:t>ROZDZIAŁ XVII</w:t>
      </w:r>
    </w:p>
    <w:p w14:paraId="0FAA5B7B" w14:textId="77777777" w:rsidR="00AF39F2" w:rsidRPr="008C7655" w:rsidRDefault="00000000">
      <w:pPr>
        <w:shd w:val="clear" w:color="auto" w:fill="C0C0C0"/>
        <w:spacing w:line="200" w:lineRule="atLeast"/>
        <w:jc w:val="center"/>
        <w:rPr>
          <w:rStyle w:val="Brak"/>
          <w:rFonts w:ascii="Calibri" w:eastAsia="Calibri" w:hAnsi="Calibri" w:cs="Calibri"/>
          <w:b/>
          <w:bCs/>
          <w:color w:val="4472C4"/>
          <w:sz w:val="22"/>
          <w:szCs w:val="22"/>
          <w:u w:color="4472C4"/>
          <w:shd w:val="clear" w:color="auto" w:fill="BFBFBF"/>
        </w:rPr>
      </w:pPr>
      <w:r w:rsidRPr="00DB78B1">
        <w:rPr>
          <w:rStyle w:val="Brak"/>
          <w:rFonts w:ascii="Calibri" w:hAnsi="Calibri" w:cs="Calibri"/>
          <w:b/>
          <w:bCs/>
          <w:sz w:val="22"/>
          <w:szCs w:val="22"/>
          <w:u w:color="4472C4"/>
          <w:shd w:val="clear" w:color="auto" w:fill="BFBFBF"/>
        </w:rPr>
        <w:lastRenderedPageBreak/>
        <w:t>MIEJSCE ORAZ TERMIN SK</w:t>
      </w:r>
      <w:r w:rsidRPr="008C7655">
        <w:rPr>
          <w:rStyle w:val="Brak"/>
          <w:rFonts w:ascii="Calibri" w:hAnsi="Calibri" w:cs="Calibri"/>
          <w:b/>
          <w:bCs/>
          <w:sz w:val="22"/>
          <w:szCs w:val="22"/>
          <w:u w:color="4472C4"/>
          <w:shd w:val="clear" w:color="auto" w:fill="BFBFBF"/>
        </w:rPr>
        <w:t>Ł</w:t>
      </w:r>
      <w:r w:rsidRPr="00DB78B1">
        <w:rPr>
          <w:rStyle w:val="Brak"/>
          <w:rFonts w:ascii="Calibri" w:hAnsi="Calibri" w:cs="Calibri"/>
          <w:b/>
          <w:bCs/>
          <w:sz w:val="22"/>
          <w:szCs w:val="22"/>
          <w:u w:color="4472C4"/>
          <w:shd w:val="clear" w:color="auto" w:fill="BFBFBF"/>
        </w:rPr>
        <w:t>ADANIA OFERT</w:t>
      </w:r>
    </w:p>
    <w:p w14:paraId="1584422C" w14:textId="14375511" w:rsidR="00AF39F2" w:rsidRPr="00A60138" w:rsidRDefault="00000000">
      <w:pPr>
        <w:numPr>
          <w:ilvl w:val="1"/>
          <w:numId w:val="97"/>
        </w:numPr>
        <w:jc w:val="both"/>
        <w:rPr>
          <w:rFonts w:ascii="Calibri" w:hAnsi="Calibri" w:cs="Calibri"/>
          <w:b/>
          <w:bCs/>
          <w:color w:val="4472C4"/>
          <w:sz w:val="22"/>
          <w:szCs w:val="22"/>
        </w:rPr>
      </w:pPr>
      <w:r w:rsidRPr="008C7655">
        <w:rPr>
          <w:rStyle w:val="Brak"/>
          <w:rFonts w:ascii="Calibri" w:hAnsi="Calibri" w:cs="Calibri"/>
          <w:sz w:val="22"/>
          <w:szCs w:val="22"/>
          <w:u w:color="4472C4"/>
        </w:rPr>
        <w:t>Oferty</w:t>
      </w:r>
      <w:r w:rsidRPr="008C7655">
        <w:rPr>
          <w:rStyle w:val="Brak"/>
          <w:rFonts w:ascii="Calibri" w:eastAsia="Segoe UI" w:hAnsi="Calibri" w:cs="Calibri"/>
          <w:sz w:val="22"/>
          <w:szCs w:val="22"/>
          <w:u w:color="4472C4"/>
          <w:shd w:val="clear" w:color="auto" w:fill="FFFFFF"/>
        </w:rPr>
        <w:t xml:space="preserve"> należy skł</w:t>
      </w:r>
      <w:r w:rsidRPr="00DB78B1">
        <w:rPr>
          <w:rStyle w:val="Brak"/>
          <w:rFonts w:ascii="Calibri" w:eastAsia="Segoe UI" w:hAnsi="Calibri" w:cs="Calibri"/>
          <w:sz w:val="22"/>
          <w:szCs w:val="22"/>
          <w:u w:color="4472C4"/>
          <w:shd w:val="clear" w:color="auto" w:fill="FFFFFF"/>
        </w:rPr>
        <w:t>ada</w:t>
      </w:r>
      <w:r w:rsidRPr="008C7655">
        <w:rPr>
          <w:rStyle w:val="Brak"/>
          <w:rFonts w:ascii="Calibri" w:eastAsia="Segoe UI" w:hAnsi="Calibri" w:cs="Calibri"/>
          <w:sz w:val="22"/>
          <w:szCs w:val="22"/>
          <w:u w:color="4472C4"/>
          <w:shd w:val="clear" w:color="auto" w:fill="FFFFFF"/>
        </w:rPr>
        <w:t xml:space="preserve">ć poprzez wykorzystanie odpowiedniej, dedykowanej strony dla niniejszego </w:t>
      </w:r>
      <w:r w:rsidRPr="00A60138">
        <w:rPr>
          <w:rStyle w:val="Brak"/>
          <w:rFonts w:ascii="Calibri" w:eastAsia="Segoe UI" w:hAnsi="Calibri" w:cs="Calibri"/>
          <w:sz w:val="22"/>
          <w:szCs w:val="22"/>
          <w:u w:color="4472C4"/>
          <w:shd w:val="clear" w:color="auto" w:fill="FFFFFF"/>
        </w:rPr>
        <w:t>postępowania na platformie zakupowej:</w:t>
      </w:r>
      <w:r w:rsidRPr="00A60138">
        <w:rPr>
          <w:rStyle w:val="Brak"/>
          <w:rFonts w:ascii="Calibri" w:hAnsi="Calibri" w:cs="Calibri"/>
          <w:sz w:val="22"/>
          <w:szCs w:val="22"/>
          <w:u w:color="4472C4"/>
        </w:rPr>
        <w:t xml:space="preserve"> </w:t>
      </w:r>
      <w:r w:rsidR="004F0AE9" w:rsidRPr="00824B8B">
        <w:rPr>
          <w:rFonts w:ascii="Calibri" w:hAnsi="Calibri" w:cs="Calibri"/>
          <w:sz w:val="22"/>
          <w:szCs w:val="22"/>
        </w:rPr>
        <w:t>https://platformazakupowa.pl/pn/szpitalgolub</w:t>
      </w:r>
      <w:r w:rsidRPr="00A60138">
        <w:rPr>
          <w:rStyle w:val="Brak"/>
          <w:rFonts w:ascii="Calibri" w:hAnsi="Calibri" w:cs="Calibri"/>
          <w:color w:val="4472C4"/>
          <w:sz w:val="22"/>
          <w:szCs w:val="22"/>
          <w:u w:color="4472C4"/>
        </w:rPr>
        <w:t xml:space="preserve"> </w:t>
      </w:r>
      <w:r w:rsidRPr="00A60138">
        <w:rPr>
          <w:rStyle w:val="Brak"/>
          <w:rFonts w:ascii="Calibri" w:hAnsi="Calibri" w:cs="Calibri"/>
          <w:b/>
          <w:bCs/>
          <w:color w:val="4472C4"/>
          <w:sz w:val="22"/>
          <w:szCs w:val="22"/>
          <w:u w:val="single" w:color="4472C4"/>
          <w:shd w:val="clear" w:color="auto" w:fill="FFFF00"/>
        </w:rPr>
        <w:t>do dnia</w:t>
      </w:r>
      <w:r w:rsidRPr="00A60138">
        <w:rPr>
          <w:rStyle w:val="Brak"/>
          <w:rFonts w:ascii="Calibri" w:hAnsi="Calibri" w:cs="Calibri"/>
          <w:color w:val="4472C4"/>
          <w:sz w:val="22"/>
          <w:szCs w:val="22"/>
          <w:u w:val="single" w:color="4472C4"/>
          <w:shd w:val="clear" w:color="auto" w:fill="FFFF00"/>
        </w:rPr>
        <w:t xml:space="preserve"> </w:t>
      </w:r>
      <w:r w:rsidR="00A60138" w:rsidRPr="00A60138">
        <w:rPr>
          <w:rStyle w:val="Brak"/>
          <w:rFonts w:ascii="Calibri" w:hAnsi="Calibri" w:cs="Calibri"/>
          <w:b/>
          <w:bCs/>
          <w:color w:val="4472C4"/>
          <w:sz w:val="22"/>
          <w:szCs w:val="22"/>
          <w:u w:val="single" w:color="4472C4"/>
          <w:shd w:val="clear" w:color="auto" w:fill="FFFF00"/>
        </w:rPr>
        <w:t>14</w:t>
      </w:r>
      <w:r w:rsidR="00C87C9C" w:rsidRPr="00A60138">
        <w:rPr>
          <w:rStyle w:val="Brak"/>
          <w:rFonts w:ascii="Calibri" w:hAnsi="Calibri" w:cs="Calibri"/>
          <w:b/>
          <w:bCs/>
          <w:color w:val="4472C4"/>
          <w:sz w:val="22"/>
          <w:szCs w:val="22"/>
          <w:u w:val="single" w:color="4472C4"/>
          <w:shd w:val="clear" w:color="auto" w:fill="FFFF00"/>
        </w:rPr>
        <w:t xml:space="preserve"> września</w:t>
      </w:r>
      <w:r w:rsidRPr="00A60138">
        <w:rPr>
          <w:rStyle w:val="Brak"/>
          <w:rFonts w:ascii="Calibri" w:hAnsi="Calibri" w:cs="Calibri"/>
          <w:b/>
          <w:bCs/>
          <w:color w:val="4472C4"/>
          <w:sz w:val="22"/>
          <w:szCs w:val="22"/>
          <w:u w:val="single" w:color="4472C4"/>
          <w:shd w:val="clear" w:color="auto" w:fill="FFFF00"/>
        </w:rPr>
        <w:t xml:space="preserve"> 2023r., do godz. 09:00.</w:t>
      </w:r>
    </w:p>
    <w:p w14:paraId="0DEB4636" w14:textId="2C2EFD50" w:rsidR="00AF39F2" w:rsidRPr="00A60138" w:rsidRDefault="00000000">
      <w:pPr>
        <w:numPr>
          <w:ilvl w:val="1"/>
          <w:numId w:val="97"/>
        </w:numPr>
        <w:jc w:val="both"/>
        <w:rPr>
          <w:rFonts w:ascii="Calibri" w:hAnsi="Calibri" w:cs="Calibri"/>
          <w:b/>
          <w:bCs/>
          <w:i/>
          <w:iCs/>
          <w:color w:val="4472C4"/>
          <w:sz w:val="22"/>
          <w:szCs w:val="22"/>
        </w:rPr>
      </w:pPr>
      <w:r w:rsidRPr="00A60138">
        <w:rPr>
          <w:rStyle w:val="Brak"/>
          <w:rFonts w:ascii="Calibri" w:eastAsia="Segoe UI" w:hAnsi="Calibri" w:cs="Calibri"/>
          <w:sz w:val="22"/>
          <w:szCs w:val="22"/>
          <w:u w:color="4472C4"/>
          <w:shd w:val="clear" w:color="auto" w:fill="FFFFFF"/>
        </w:rPr>
        <w:t xml:space="preserve">Otwarcie ofert nastąpi poprzez wykorzystanie odpowiedniej, dedykowanej strony dla niniejszego postępowania na platformie zakupowej: </w:t>
      </w:r>
      <w:r w:rsidR="004F0AE9" w:rsidRPr="00824B8B">
        <w:rPr>
          <w:rFonts w:ascii="Calibri" w:hAnsi="Calibri" w:cs="Calibri"/>
          <w:sz w:val="22"/>
          <w:szCs w:val="22"/>
        </w:rPr>
        <w:t>https://platformazakupowa.pl/pn/szpitalgolub</w:t>
      </w:r>
      <w:r w:rsidR="004F0AE9" w:rsidRPr="00A60138">
        <w:rPr>
          <w:rStyle w:val="Brak"/>
          <w:rFonts w:ascii="Calibri" w:hAnsi="Calibri" w:cs="Calibri"/>
          <w:b/>
          <w:bCs/>
          <w:color w:val="4472C4"/>
          <w:sz w:val="22"/>
          <w:szCs w:val="22"/>
          <w:u w:val="single" w:color="4472C4"/>
          <w:shd w:val="clear" w:color="auto" w:fill="FFFF00"/>
        </w:rPr>
        <w:t xml:space="preserve"> </w:t>
      </w:r>
      <w:r w:rsidRPr="00A60138">
        <w:rPr>
          <w:rStyle w:val="Brak"/>
          <w:rFonts w:ascii="Calibri" w:hAnsi="Calibri" w:cs="Calibri"/>
          <w:b/>
          <w:bCs/>
          <w:color w:val="4472C4"/>
          <w:sz w:val="22"/>
          <w:szCs w:val="22"/>
          <w:u w:val="single" w:color="4472C4"/>
          <w:shd w:val="clear" w:color="auto" w:fill="FFFF00"/>
        </w:rPr>
        <w:t xml:space="preserve">w dniu </w:t>
      </w:r>
      <w:r w:rsidR="00A60138" w:rsidRPr="00A60138">
        <w:rPr>
          <w:rStyle w:val="Brak"/>
          <w:rFonts w:ascii="Calibri" w:hAnsi="Calibri" w:cs="Calibri"/>
          <w:b/>
          <w:bCs/>
          <w:color w:val="4472C4"/>
          <w:sz w:val="22"/>
          <w:szCs w:val="22"/>
          <w:u w:val="single" w:color="4472C4"/>
          <w:shd w:val="clear" w:color="auto" w:fill="FFFF00"/>
        </w:rPr>
        <w:t xml:space="preserve">14 </w:t>
      </w:r>
      <w:r w:rsidR="00C87C9C" w:rsidRPr="00A60138">
        <w:rPr>
          <w:rStyle w:val="Brak"/>
          <w:rFonts w:ascii="Calibri" w:hAnsi="Calibri" w:cs="Calibri"/>
          <w:b/>
          <w:bCs/>
          <w:color w:val="4472C4"/>
          <w:sz w:val="22"/>
          <w:szCs w:val="22"/>
          <w:u w:val="single" w:color="4472C4"/>
          <w:shd w:val="clear" w:color="auto" w:fill="FFFF00"/>
        </w:rPr>
        <w:t xml:space="preserve">września </w:t>
      </w:r>
      <w:r w:rsidRPr="00A60138">
        <w:rPr>
          <w:rStyle w:val="Brak"/>
          <w:rFonts w:ascii="Calibri" w:hAnsi="Calibri" w:cs="Calibri"/>
          <w:b/>
          <w:bCs/>
          <w:color w:val="4472C4"/>
          <w:sz w:val="22"/>
          <w:szCs w:val="22"/>
          <w:u w:val="single" w:color="4472C4"/>
          <w:shd w:val="clear" w:color="auto" w:fill="FFFF00"/>
        </w:rPr>
        <w:t>2023r., o godz. 09:30</w:t>
      </w:r>
      <w:r w:rsidRPr="00A60138">
        <w:rPr>
          <w:rStyle w:val="Brak"/>
          <w:rFonts w:ascii="Calibri" w:hAnsi="Calibri" w:cs="Calibri"/>
          <w:color w:val="4472C4"/>
          <w:sz w:val="22"/>
          <w:szCs w:val="22"/>
          <w:u w:val="single" w:color="4472C4"/>
          <w:shd w:val="clear" w:color="auto" w:fill="FFFF00"/>
        </w:rPr>
        <w:t>.</w:t>
      </w:r>
    </w:p>
    <w:p w14:paraId="15F15040" w14:textId="77777777" w:rsidR="00AF39F2" w:rsidRPr="008C7655" w:rsidRDefault="00000000">
      <w:pPr>
        <w:numPr>
          <w:ilvl w:val="1"/>
          <w:numId w:val="97"/>
        </w:numPr>
        <w:jc w:val="both"/>
        <w:rPr>
          <w:rFonts w:ascii="Calibri" w:eastAsia="Segoe UI" w:hAnsi="Calibri" w:cs="Calibri"/>
          <w:sz w:val="22"/>
          <w:szCs w:val="22"/>
        </w:rPr>
      </w:pPr>
      <w:r w:rsidRPr="008C7655">
        <w:rPr>
          <w:rStyle w:val="Brak"/>
          <w:rFonts w:ascii="Calibri" w:eastAsia="Segoe UI" w:hAnsi="Calibri" w:cs="Calibri"/>
          <w:sz w:val="22"/>
          <w:szCs w:val="22"/>
          <w:shd w:val="clear" w:color="auto" w:fill="FFFFFF"/>
        </w:rPr>
        <w:t>Otwarcie ofert dokonane zostanie poprzez klikniecie przycisku „ Odszyfruj oferty”.</w:t>
      </w:r>
    </w:p>
    <w:p w14:paraId="65A0576D" w14:textId="77777777" w:rsidR="00AF39F2" w:rsidRPr="008C7655" w:rsidRDefault="00000000">
      <w:pPr>
        <w:numPr>
          <w:ilvl w:val="1"/>
          <w:numId w:val="97"/>
        </w:numPr>
        <w:jc w:val="both"/>
        <w:rPr>
          <w:rFonts w:ascii="Calibri" w:eastAsia="Segoe UI" w:hAnsi="Calibri" w:cs="Calibri"/>
          <w:sz w:val="22"/>
          <w:szCs w:val="22"/>
        </w:rPr>
      </w:pPr>
      <w:r w:rsidRPr="008C7655">
        <w:rPr>
          <w:rStyle w:val="Brak"/>
          <w:rFonts w:ascii="Calibri" w:eastAsia="Segoe UI" w:hAnsi="Calibri" w:cs="Calibri"/>
          <w:sz w:val="22"/>
          <w:szCs w:val="22"/>
          <w:shd w:val="clear" w:color="auto" w:fill="FFFFFF"/>
        </w:rPr>
        <w:t>W przypadku awarii systemu – platformy zakupowej, kt</w:t>
      </w:r>
      <w:r w:rsidRPr="00DB78B1">
        <w:rPr>
          <w:rStyle w:val="Brak"/>
          <w:rFonts w:ascii="Calibri" w:eastAsia="Segoe UI" w:hAnsi="Calibri" w:cs="Calibri"/>
          <w:sz w:val="22"/>
          <w:szCs w:val="22"/>
          <w:shd w:val="clear" w:color="auto" w:fill="FFFFFF"/>
        </w:rPr>
        <w:t>ó</w:t>
      </w:r>
      <w:r w:rsidRPr="008C7655">
        <w:rPr>
          <w:rStyle w:val="Brak"/>
          <w:rFonts w:ascii="Calibri" w:eastAsia="Segoe UI" w:hAnsi="Calibri" w:cs="Calibri"/>
          <w:sz w:val="22"/>
          <w:szCs w:val="22"/>
          <w:shd w:val="clear" w:color="auto" w:fill="FFFFFF"/>
        </w:rPr>
        <w:t>ra powoduje brak możliwości otwarcia ofert w terminie określonym przez Zamawiającego, otwarcie ofert nastąpi niezwłocznie po usunięciu awarii. Zamawiający informuje o zmianie terminu otwarcia ofert na stronie internetowej prowadzonego postępowania.</w:t>
      </w:r>
    </w:p>
    <w:p w14:paraId="5346E8EE" w14:textId="77777777" w:rsidR="00AF39F2" w:rsidRPr="008C7655" w:rsidRDefault="00000000">
      <w:pPr>
        <w:numPr>
          <w:ilvl w:val="1"/>
          <w:numId w:val="97"/>
        </w:numPr>
        <w:jc w:val="both"/>
        <w:rPr>
          <w:rFonts w:ascii="Calibri" w:eastAsia="Segoe UI" w:hAnsi="Calibri" w:cs="Calibri"/>
          <w:sz w:val="22"/>
          <w:szCs w:val="22"/>
        </w:rPr>
      </w:pPr>
      <w:r w:rsidRPr="008C7655">
        <w:rPr>
          <w:rStyle w:val="Brak"/>
          <w:rFonts w:ascii="Calibri" w:eastAsia="Segoe UI" w:hAnsi="Calibri" w:cs="Calibri"/>
          <w:sz w:val="22"/>
          <w:szCs w:val="22"/>
          <w:shd w:val="clear" w:color="auto" w:fill="FFFFFF"/>
        </w:rPr>
        <w:t>Zamawiający, najpóźniej przed otwarciem ofert, udostępnia na stronie internetowej prowadzonego postępowania informację o kwocie, jaką zamierza przeznaczyć na sfinansowanie zam</w:t>
      </w:r>
      <w:r w:rsidRPr="00DB78B1">
        <w:rPr>
          <w:rStyle w:val="Brak"/>
          <w:rFonts w:ascii="Calibri" w:eastAsia="Segoe UI" w:hAnsi="Calibri" w:cs="Calibri"/>
          <w:sz w:val="22"/>
          <w:szCs w:val="22"/>
          <w:shd w:val="clear" w:color="auto" w:fill="FFFFFF"/>
        </w:rPr>
        <w:t>ó</w:t>
      </w:r>
      <w:r w:rsidRPr="008C7655">
        <w:rPr>
          <w:rStyle w:val="Brak"/>
          <w:rFonts w:ascii="Calibri" w:eastAsia="Segoe UI" w:hAnsi="Calibri" w:cs="Calibri"/>
          <w:sz w:val="22"/>
          <w:szCs w:val="22"/>
          <w:shd w:val="clear" w:color="auto" w:fill="FFFFFF"/>
        </w:rPr>
        <w:t>wienia.</w:t>
      </w:r>
    </w:p>
    <w:p w14:paraId="6262E7B9" w14:textId="77777777" w:rsidR="00AF39F2" w:rsidRPr="008C7655" w:rsidRDefault="00000000">
      <w:pPr>
        <w:numPr>
          <w:ilvl w:val="1"/>
          <w:numId w:val="97"/>
        </w:numPr>
        <w:jc w:val="both"/>
        <w:rPr>
          <w:rFonts w:ascii="Calibri" w:eastAsia="Segoe UI" w:hAnsi="Calibri" w:cs="Calibri"/>
          <w:sz w:val="22"/>
          <w:szCs w:val="22"/>
        </w:rPr>
      </w:pPr>
      <w:r w:rsidRPr="008C7655">
        <w:rPr>
          <w:rStyle w:val="Brak"/>
          <w:rFonts w:ascii="Calibri" w:eastAsia="Segoe UI" w:hAnsi="Calibri" w:cs="Calibri"/>
          <w:sz w:val="22"/>
          <w:szCs w:val="22"/>
          <w:shd w:val="clear" w:color="auto" w:fill="FFFFFF"/>
        </w:rPr>
        <w:t>Zamawiający, niezwłocznie po otwarciu ofert, udostępnia na stronie internetowej prowadzonego postępowania informacje o:</w:t>
      </w:r>
    </w:p>
    <w:p w14:paraId="07608851" w14:textId="77777777" w:rsidR="00AF39F2" w:rsidRPr="008C7655" w:rsidRDefault="00000000">
      <w:pPr>
        <w:widowControl w:val="0"/>
        <w:numPr>
          <w:ilvl w:val="0"/>
          <w:numId w:val="99"/>
        </w:numPr>
        <w:jc w:val="both"/>
        <w:rPr>
          <w:rFonts w:ascii="Calibri" w:eastAsia="Segoe UI" w:hAnsi="Calibri" w:cs="Calibri"/>
          <w:sz w:val="22"/>
          <w:szCs w:val="22"/>
        </w:rPr>
      </w:pPr>
      <w:r w:rsidRPr="008C7655">
        <w:rPr>
          <w:rStyle w:val="Brak"/>
          <w:rFonts w:ascii="Calibri" w:eastAsia="Segoe UI" w:hAnsi="Calibri" w:cs="Calibri"/>
          <w:sz w:val="22"/>
          <w:szCs w:val="22"/>
          <w:shd w:val="clear" w:color="auto" w:fill="FFFFFF"/>
        </w:rPr>
        <w:t>nazwach albo imionach i nazwiskach oraz siedzibach lub miejscach prowadzonej działalności gospodarczej albo miejscach zamieszkania wykonawc</w:t>
      </w:r>
      <w:r w:rsidRPr="00DB78B1">
        <w:rPr>
          <w:rStyle w:val="Brak"/>
          <w:rFonts w:ascii="Calibri" w:eastAsia="Segoe UI" w:hAnsi="Calibri" w:cs="Calibri"/>
          <w:sz w:val="22"/>
          <w:szCs w:val="22"/>
          <w:shd w:val="clear" w:color="auto" w:fill="FFFFFF"/>
        </w:rPr>
        <w:t>ó</w:t>
      </w:r>
      <w:r w:rsidRPr="008C7655">
        <w:rPr>
          <w:rStyle w:val="Brak"/>
          <w:rFonts w:ascii="Calibri" w:eastAsia="Segoe UI" w:hAnsi="Calibri" w:cs="Calibri"/>
          <w:sz w:val="22"/>
          <w:szCs w:val="22"/>
          <w:shd w:val="clear" w:color="auto" w:fill="FFFFFF"/>
        </w:rPr>
        <w:t>w, kt</w:t>
      </w:r>
      <w:r w:rsidRPr="00DB78B1">
        <w:rPr>
          <w:rStyle w:val="Brak"/>
          <w:rFonts w:ascii="Calibri" w:eastAsia="Segoe UI" w:hAnsi="Calibri" w:cs="Calibri"/>
          <w:sz w:val="22"/>
          <w:szCs w:val="22"/>
          <w:shd w:val="clear" w:color="auto" w:fill="FFFFFF"/>
        </w:rPr>
        <w:t>ó</w:t>
      </w:r>
      <w:r w:rsidRPr="008C7655">
        <w:rPr>
          <w:rStyle w:val="Brak"/>
          <w:rFonts w:ascii="Calibri" w:eastAsia="Segoe UI" w:hAnsi="Calibri" w:cs="Calibri"/>
          <w:sz w:val="22"/>
          <w:szCs w:val="22"/>
          <w:shd w:val="clear" w:color="auto" w:fill="FFFFFF"/>
        </w:rPr>
        <w:t xml:space="preserve">rych oferty zostały otwarte; </w:t>
      </w:r>
    </w:p>
    <w:p w14:paraId="1D5A3251" w14:textId="77777777" w:rsidR="00AF39F2" w:rsidRPr="008C7655" w:rsidRDefault="00000000">
      <w:pPr>
        <w:widowControl w:val="0"/>
        <w:numPr>
          <w:ilvl w:val="0"/>
          <w:numId w:val="99"/>
        </w:numPr>
        <w:jc w:val="both"/>
        <w:rPr>
          <w:rFonts w:ascii="Calibri" w:eastAsia="Segoe UI" w:hAnsi="Calibri" w:cs="Calibri"/>
          <w:sz w:val="22"/>
          <w:szCs w:val="22"/>
        </w:rPr>
      </w:pPr>
      <w:r w:rsidRPr="008C7655">
        <w:rPr>
          <w:rStyle w:val="Brak"/>
          <w:rFonts w:ascii="Calibri" w:eastAsia="Segoe UI" w:hAnsi="Calibri" w:cs="Calibri"/>
          <w:sz w:val="22"/>
          <w:szCs w:val="22"/>
          <w:shd w:val="clear" w:color="auto" w:fill="FFFFFF"/>
        </w:rPr>
        <w:t>cenach lub kosztach zawartych w ofertach.</w:t>
      </w:r>
    </w:p>
    <w:p w14:paraId="28490B51" w14:textId="77777777" w:rsidR="00AF39F2" w:rsidRPr="008C7655" w:rsidRDefault="00000000">
      <w:pPr>
        <w:shd w:val="clear" w:color="auto" w:fill="C0C0C0"/>
        <w:spacing w:line="200" w:lineRule="atLeast"/>
        <w:jc w:val="center"/>
        <w:rPr>
          <w:rStyle w:val="Brak"/>
          <w:rFonts w:ascii="Calibri" w:eastAsia="Calibri" w:hAnsi="Calibri" w:cs="Calibri"/>
          <w:b/>
          <w:bCs/>
          <w:sz w:val="22"/>
          <w:szCs w:val="22"/>
          <w:u w:color="4472C4"/>
          <w:shd w:val="clear" w:color="auto" w:fill="BFBFBF"/>
        </w:rPr>
      </w:pPr>
      <w:r w:rsidRPr="008C7655">
        <w:rPr>
          <w:rStyle w:val="Brak"/>
          <w:rFonts w:ascii="Calibri" w:hAnsi="Calibri" w:cs="Calibri"/>
          <w:b/>
          <w:bCs/>
          <w:sz w:val="22"/>
          <w:szCs w:val="22"/>
          <w:u w:color="4472C4"/>
          <w:shd w:val="clear" w:color="auto" w:fill="BFBFBF"/>
        </w:rPr>
        <w:t>ROZDZIAŁ XVIII</w:t>
      </w:r>
    </w:p>
    <w:p w14:paraId="1543FD9E" w14:textId="77777777" w:rsidR="00AF39F2" w:rsidRPr="008C7655" w:rsidRDefault="00000000">
      <w:pPr>
        <w:shd w:val="clear" w:color="auto" w:fill="C0C0C0"/>
        <w:spacing w:line="200" w:lineRule="atLeast"/>
        <w:jc w:val="center"/>
        <w:rPr>
          <w:rStyle w:val="Brak"/>
          <w:rFonts w:ascii="Calibri" w:eastAsia="Calibri" w:hAnsi="Calibri" w:cs="Calibri"/>
          <w:b/>
          <w:bCs/>
          <w:sz w:val="22"/>
          <w:szCs w:val="22"/>
          <w:u w:color="4472C4"/>
          <w:shd w:val="clear" w:color="auto" w:fill="BFBFBF"/>
        </w:rPr>
      </w:pPr>
      <w:r w:rsidRPr="008C7655">
        <w:rPr>
          <w:rStyle w:val="Brak"/>
          <w:rFonts w:ascii="Calibri" w:hAnsi="Calibri" w:cs="Calibri"/>
          <w:b/>
          <w:bCs/>
          <w:sz w:val="22"/>
          <w:szCs w:val="22"/>
          <w:u w:color="4472C4"/>
          <w:shd w:val="clear" w:color="auto" w:fill="BFBFBF"/>
        </w:rPr>
        <w:t>OPIS SPOSOBU OBLICZENIA CENY</w:t>
      </w:r>
    </w:p>
    <w:p w14:paraId="6C654C0B" w14:textId="77777777" w:rsidR="00AF39F2" w:rsidRPr="008C7655" w:rsidRDefault="00000000">
      <w:pPr>
        <w:numPr>
          <w:ilvl w:val="1"/>
          <w:numId w:val="101"/>
        </w:numPr>
        <w:jc w:val="both"/>
        <w:rPr>
          <w:rFonts w:ascii="Calibri" w:hAnsi="Calibri" w:cs="Calibri"/>
          <w:sz w:val="22"/>
          <w:szCs w:val="22"/>
        </w:rPr>
      </w:pPr>
      <w:r w:rsidRPr="008C7655">
        <w:rPr>
          <w:rStyle w:val="Brak"/>
          <w:rFonts w:ascii="Calibri" w:hAnsi="Calibri" w:cs="Calibri"/>
          <w:sz w:val="22"/>
          <w:szCs w:val="22"/>
        </w:rPr>
        <w:t xml:space="preserve">Przy </w:t>
      </w:r>
      <w:r w:rsidRPr="008C7655">
        <w:rPr>
          <w:rStyle w:val="Brak"/>
          <w:rFonts w:ascii="Calibri" w:eastAsia="Segoe UI" w:hAnsi="Calibri" w:cs="Calibri"/>
          <w:sz w:val="22"/>
          <w:szCs w:val="22"/>
          <w:shd w:val="clear" w:color="auto" w:fill="FFFFFF"/>
        </w:rPr>
        <w:t>ustalaniu</w:t>
      </w:r>
      <w:r w:rsidRPr="008C7655">
        <w:rPr>
          <w:rStyle w:val="Brak"/>
          <w:rFonts w:ascii="Calibri" w:hAnsi="Calibri" w:cs="Calibri"/>
          <w:sz w:val="22"/>
          <w:szCs w:val="22"/>
        </w:rPr>
        <w:t xml:space="preserve"> ceny należy stosować zaokrąglenia liczb do dw</w:t>
      </w:r>
      <w:r w:rsidRPr="00DB78B1">
        <w:rPr>
          <w:rStyle w:val="Brak"/>
          <w:rFonts w:ascii="Calibri" w:hAnsi="Calibri" w:cs="Calibri"/>
          <w:sz w:val="22"/>
          <w:szCs w:val="22"/>
        </w:rPr>
        <w:t>ó</w:t>
      </w:r>
      <w:r w:rsidRPr="008C7655">
        <w:rPr>
          <w:rStyle w:val="Brak"/>
          <w:rFonts w:ascii="Calibri" w:hAnsi="Calibri" w:cs="Calibri"/>
          <w:sz w:val="22"/>
          <w:szCs w:val="22"/>
        </w:rPr>
        <w:t>ch miejsc po przecinku na każdym etapie przeliczania, jeżeli cena jest wynikiem dokonanych wyliczeń to powinna być zaokrąglona do dw</w:t>
      </w:r>
      <w:r w:rsidRPr="00DB78B1">
        <w:rPr>
          <w:rStyle w:val="Brak"/>
          <w:rFonts w:ascii="Calibri" w:hAnsi="Calibri" w:cs="Calibri"/>
          <w:sz w:val="22"/>
          <w:szCs w:val="22"/>
        </w:rPr>
        <w:t>ó</w:t>
      </w:r>
      <w:r w:rsidRPr="008C7655">
        <w:rPr>
          <w:rStyle w:val="Brak"/>
          <w:rFonts w:ascii="Calibri" w:hAnsi="Calibri" w:cs="Calibri"/>
          <w:sz w:val="22"/>
          <w:szCs w:val="22"/>
        </w:rPr>
        <w:t>ch miejsc po przecinku zgodnie z zasadą: jeżeli trzecia liczba po przecinku jest r</w:t>
      </w:r>
      <w:r w:rsidRPr="00DB78B1">
        <w:rPr>
          <w:rStyle w:val="Brak"/>
          <w:rFonts w:ascii="Calibri" w:hAnsi="Calibri" w:cs="Calibri"/>
          <w:sz w:val="22"/>
          <w:szCs w:val="22"/>
        </w:rPr>
        <w:t>ó</w:t>
      </w:r>
      <w:r w:rsidRPr="008C7655">
        <w:rPr>
          <w:rStyle w:val="Brak"/>
          <w:rFonts w:ascii="Calibri" w:hAnsi="Calibri" w:cs="Calibri"/>
          <w:sz w:val="22"/>
          <w:szCs w:val="22"/>
        </w:rPr>
        <w:t>wna pięć lub więcej to zaokrąglenie „w g</w:t>
      </w:r>
      <w:r w:rsidRPr="00DB78B1">
        <w:rPr>
          <w:rStyle w:val="Brak"/>
          <w:rFonts w:ascii="Calibri" w:hAnsi="Calibri" w:cs="Calibri"/>
          <w:sz w:val="22"/>
          <w:szCs w:val="22"/>
        </w:rPr>
        <w:t>ó</w:t>
      </w:r>
      <w:r w:rsidRPr="008C7655">
        <w:rPr>
          <w:rStyle w:val="Brak"/>
          <w:rFonts w:ascii="Calibri" w:hAnsi="Calibri" w:cs="Calibri"/>
          <w:sz w:val="22"/>
          <w:szCs w:val="22"/>
        </w:rPr>
        <w:t>rę”, jeżeli trzecia cyfra po przecinku jest mniejsza niż 5 to cena będzie zaokrą</w:t>
      </w:r>
      <w:r w:rsidRPr="00DB78B1">
        <w:rPr>
          <w:rStyle w:val="Brak"/>
          <w:rFonts w:ascii="Calibri" w:hAnsi="Calibri" w:cs="Calibri"/>
          <w:sz w:val="22"/>
          <w:szCs w:val="22"/>
        </w:rPr>
        <w:t xml:space="preserve">glona </w:t>
      </w:r>
      <w:r w:rsidRPr="008C7655">
        <w:rPr>
          <w:rStyle w:val="Brak"/>
          <w:rFonts w:ascii="Calibri" w:hAnsi="Calibri" w:cs="Calibri"/>
          <w:sz w:val="22"/>
          <w:szCs w:val="22"/>
        </w:rPr>
        <w:t>„w dół”.</w:t>
      </w:r>
    </w:p>
    <w:p w14:paraId="0523444D" w14:textId="77777777" w:rsidR="00AF39F2" w:rsidRPr="008C7655" w:rsidRDefault="00000000">
      <w:pPr>
        <w:numPr>
          <w:ilvl w:val="1"/>
          <w:numId w:val="101"/>
        </w:numPr>
        <w:jc w:val="both"/>
        <w:rPr>
          <w:rFonts w:ascii="Calibri" w:hAnsi="Calibri" w:cs="Calibri"/>
          <w:sz w:val="22"/>
          <w:szCs w:val="22"/>
        </w:rPr>
      </w:pPr>
      <w:r w:rsidRPr="008C7655">
        <w:rPr>
          <w:rStyle w:val="Brak"/>
          <w:rFonts w:ascii="Calibri" w:hAnsi="Calibri" w:cs="Calibri"/>
          <w:sz w:val="22"/>
          <w:szCs w:val="22"/>
        </w:rPr>
        <w:t>W przypadku, gdy zostanie złożona oferta, kt</w:t>
      </w:r>
      <w:r w:rsidRPr="00DB78B1">
        <w:rPr>
          <w:rStyle w:val="Brak"/>
          <w:rFonts w:ascii="Calibri" w:hAnsi="Calibri" w:cs="Calibri"/>
          <w:sz w:val="22"/>
          <w:szCs w:val="22"/>
        </w:rPr>
        <w:t>ó</w:t>
      </w:r>
      <w:r w:rsidRPr="008C7655">
        <w:rPr>
          <w:rStyle w:val="Brak"/>
          <w:rFonts w:ascii="Calibri" w:hAnsi="Calibri" w:cs="Calibri"/>
          <w:sz w:val="22"/>
          <w:szCs w:val="22"/>
        </w:rPr>
        <w:t>rej wyb</w:t>
      </w:r>
      <w:r w:rsidRPr="00DB78B1">
        <w:rPr>
          <w:rStyle w:val="Brak"/>
          <w:rFonts w:ascii="Calibri" w:hAnsi="Calibri" w:cs="Calibri"/>
          <w:sz w:val="22"/>
          <w:szCs w:val="22"/>
        </w:rPr>
        <w:t>ó</w:t>
      </w:r>
      <w:r w:rsidRPr="008C7655">
        <w:rPr>
          <w:rStyle w:val="Brak"/>
          <w:rFonts w:ascii="Calibri" w:hAnsi="Calibri" w:cs="Calibri"/>
          <w:sz w:val="22"/>
          <w:szCs w:val="22"/>
        </w:rPr>
        <w:t>r prowadziłby do powstania obowiązku podatkowego Zamawiający, zgodnie z przepisami o podatku od towar</w:t>
      </w:r>
      <w:r w:rsidRPr="00DB78B1">
        <w:rPr>
          <w:rStyle w:val="Brak"/>
          <w:rFonts w:ascii="Calibri" w:hAnsi="Calibri" w:cs="Calibri"/>
          <w:sz w:val="22"/>
          <w:szCs w:val="22"/>
        </w:rPr>
        <w:t>ó</w:t>
      </w:r>
      <w:r w:rsidRPr="008C7655">
        <w:rPr>
          <w:rStyle w:val="Brak"/>
          <w:rFonts w:ascii="Calibri" w:hAnsi="Calibri" w:cs="Calibri"/>
          <w:sz w:val="22"/>
          <w:szCs w:val="22"/>
        </w:rPr>
        <w:t>w i usług w zakresie wewnątrzwsp</w:t>
      </w:r>
      <w:r w:rsidRPr="00DB78B1">
        <w:rPr>
          <w:rStyle w:val="Brak"/>
          <w:rFonts w:ascii="Calibri" w:hAnsi="Calibri" w:cs="Calibri"/>
          <w:sz w:val="22"/>
          <w:szCs w:val="22"/>
        </w:rPr>
        <w:t>ó</w:t>
      </w:r>
      <w:r w:rsidRPr="008C7655">
        <w:rPr>
          <w:rStyle w:val="Brak"/>
          <w:rFonts w:ascii="Calibri" w:hAnsi="Calibri" w:cs="Calibri"/>
          <w:sz w:val="22"/>
          <w:szCs w:val="22"/>
        </w:rPr>
        <w:t>lnotowego nabycia towar</w:t>
      </w:r>
      <w:r w:rsidRPr="00DB78B1">
        <w:rPr>
          <w:rStyle w:val="Brak"/>
          <w:rFonts w:ascii="Calibri" w:hAnsi="Calibri" w:cs="Calibri"/>
          <w:sz w:val="22"/>
          <w:szCs w:val="22"/>
        </w:rPr>
        <w:t>ó</w:t>
      </w:r>
      <w:r w:rsidRPr="008C7655">
        <w:rPr>
          <w:rStyle w:val="Brak"/>
          <w:rFonts w:ascii="Calibri" w:hAnsi="Calibri" w:cs="Calibri"/>
          <w:sz w:val="22"/>
          <w:szCs w:val="22"/>
        </w:rPr>
        <w:t>w, w celu oceny takiej oferty doliczy do przedstawionej w niej ceny podatek od towar</w:t>
      </w:r>
      <w:r w:rsidRPr="00DB78B1">
        <w:rPr>
          <w:rStyle w:val="Brak"/>
          <w:rFonts w:ascii="Calibri" w:hAnsi="Calibri" w:cs="Calibri"/>
          <w:sz w:val="22"/>
          <w:szCs w:val="22"/>
        </w:rPr>
        <w:t>ó</w:t>
      </w:r>
      <w:r w:rsidRPr="008C7655">
        <w:rPr>
          <w:rStyle w:val="Brak"/>
          <w:rFonts w:ascii="Calibri" w:hAnsi="Calibri" w:cs="Calibri"/>
          <w:sz w:val="22"/>
          <w:szCs w:val="22"/>
        </w:rPr>
        <w:t>w i usług, kt</w:t>
      </w:r>
      <w:r w:rsidRPr="00DB78B1">
        <w:rPr>
          <w:rStyle w:val="Brak"/>
          <w:rFonts w:ascii="Calibri" w:hAnsi="Calibri" w:cs="Calibri"/>
          <w:sz w:val="22"/>
          <w:szCs w:val="22"/>
        </w:rPr>
        <w:t>ó</w:t>
      </w:r>
      <w:r w:rsidRPr="008C7655">
        <w:rPr>
          <w:rStyle w:val="Brak"/>
          <w:rFonts w:ascii="Calibri" w:hAnsi="Calibri" w:cs="Calibri"/>
          <w:sz w:val="22"/>
          <w:szCs w:val="22"/>
        </w:rPr>
        <w:t>ry miałby obowiązek wpł</w:t>
      </w:r>
      <w:r w:rsidRPr="00DB78B1">
        <w:rPr>
          <w:rStyle w:val="Brak"/>
          <w:rFonts w:ascii="Calibri" w:hAnsi="Calibri" w:cs="Calibri"/>
          <w:sz w:val="22"/>
          <w:szCs w:val="22"/>
        </w:rPr>
        <w:t>aci</w:t>
      </w:r>
      <w:r w:rsidRPr="008C7655">
        <w:rPr>
          <w:rStyle w:val="Brak"/>
          <w:rFonts w:ascii="Calibri" w:hAnsi="Calibri" w:cs="Calibri"/>
          <w:sz w:val="22"/>
          <w:szCs w:val="22"/>
        </w:rPr>
        <w:t>ć zgodnie z obowiązującymi przepisami.</w:t>
      </w:r>
    </w:p>
    <w:p w14:paraId="34FFECA7" w14:textId="77777777" w:rsidR="00AF39F2" w:rsidRPr="008C7655" w:rsidRDefault="00000000">
      <w:pPr>
        <w:numPr>
          <w:ilvl w:val="1"/>
          <w:numId w:val="101"/>
        </w:numPr>
        <w:jc w:val="both"/>
        <w:rPr>
          <w:rFonts w:ascii="Calibri" w:hAnsi="Calibri" w:cs="Calibri"/>
          <w:sz w:val="22"/>
          <w:szCs w:val="22"/>
        </w:rPr>
      </w:pPr>
      <w:r w:rsidRPr="008C7655">
        <w:rPr>
          <w:rStyle w:val="Brak"/>
          <w:rFonts w:ascii="Calibri" w:hAnsi="Calibri" w:cs="Calibri"/>
          <w:sz w:val="22"/>
          <w:szCs w:val="22"/>
        </w:rPr>
        <w:t>Cena oferty musi być obliczona w złotych polskich podana cyfrowo i słownie. Cenę oferty należy określić w wysokości netto i brutto  (z podatkiem od towar</w:t>
      </w:r>
      <w:r w:rsidRPr="00DB78B1">
        <w:rPr>
          <w:rStyle w:val="Brak"/>
          <w:rFonts w:ascii="Calibri" w:hAnsi="Calibri" w:cs="Calibri"/>
          <w:sz w:val="22"/>
          <w:szCs w:val="22"/>
        </w:rPr>
        <w:t>ó</w:t>
      </w:r>
      <w:r w:rsidRPr="008C7655">
        <w:rPr>
          <w:rStyle w:val="Brak"/>
          <w:rFonts w:ascii="Calibri" w:hAnsi="Calibri" w:cs="Calibri"/>
          <w:sz w:val="22"/>
          <w:szCs w:val="22"/>
        </w:rPr>
        <w:t>w i usług VAT).  Kwota ta musi zawierać wszystkie koszty związane z realizacją dostawy niezbędne do wykonania przedmiotu zam</w:t>
      </w:r>
      <w:r w:rsidRPr="00DB78B1">
        <w:rPr>
          <w:rStyle w:val="Brak"/>
          <w:rFonts w:ascii="Calibri" w:hAnsi="Calibri" w:cs="Calibri"/>
          <w:sz w:val="22"/>
          <w:szCs w:val="22"/>
        </w:rPr>
        <w:t>ó</w:t>
      </w:r>
      <w:r w:rsidRPr="008C7655">
        <w:rPr>
          <w:rStyle w:val="Brak"/>
          <w:rFonts w:ascii="Calibri" w:hAnsi="Calibri" w:cs="Calibri"/>
          <w:sz w:val="22"/>
          <w:szCs w:val="22"/>
        </w:rPr>
        <w:t xml:space="preserve">wienia. </w:t>
      </w:r>
    </w:p>
    <w:p w14:paraId="5926A2BA" w14:textId="77777777" w:rsidR="00AF39F2" w:rsidRPr="008C7655" w:rsidRDefault="00000000">
      <w:pPr>
        <w:shd w:val="clear" w:color="auto" w:fill="C0C0C0"/>
        <w:spacing w:line="200" w:lineRule="atLeast"/>
        <w:jc w:val="center"/>
        <w:rPr>
          <w:rStyle w:val="Brak"/>
          <w:rFonts w:ascii="Calibri" w:eastAsia="Calibri" w:hAnsi="Calibri" w:cs="Calibri"/>
          <w:b/>
          <w:bCs/>
          <w:sz w:val="22"/>
          <w:szCs w:val="22"/>
          <w:u w:color="4472C4"/>
          <w:shd w:val="clear" w:color="auto" w:fill="BFBFBF"/>
        </w:rPr>
      </w:pPr>
      <w:r w:rsidRPr="008C7655">
        <w:rPr>
          <w:rStyle w:val="Brak"/>
          <w:rFonts w:ascii="Calibri" w:hAnsi="Calibri" w:cs="Calibri"/>
          <w:b/>
          <w:bCs/>
          <w:sz w:val="22"/>
          <w:szCs w:val="22"/>
          <w:u w:color="4472C4"/>
          <w:shd w:val="clear" w:color="auto" w:fill="BFBFBF"/>
        </w:rPr>
        <w:t xml:space="preserve">ROZDZIAŁ </w:t>
      </w:r>
      <w:r w:rsidRPr="008C7655">
        <w:rPr>
          <w:rStyle w:val="Brak"/>
          <w:rFonts w:ascii="Calibri" w:hAnsi="Calibri" w:cs="Calibri"/>
          <w:b/>
          <w:bCs/>
          <w:sz w:val="22"/>
          <w:szCs w:val="22"/>
          <w:u w:color="4472C4"/>
          <w:shd w:val="clear" w:color="auto" w:fill="BFBFBF"/>
          <w:lang w:val="fr-FR"/>
        </w:rPr>
        <w:t>XIX</w:t>
      </w:r>
    </w:p>
    <w:p w14:paraId="3A3D8E2A" w14:textId="77777777" w:rsidR="00AF39F2" w:rsidRPr="008C7655" w:rsidRDefault="00000000">
      <w:pPr>
        <w:shd w:val="clear" w:color="auto" w:fill="C0C0C0"/>
        <w:spacing w:line="200" w:lineRule="atLeast"/>
        <w:jc w:val="center"/>
        <w:rPr>
          <w:rStyle w:val="Brak"/>
          <w:rFonts w:ascii="Calibri" w:eastAsia="Calibri" w:hAnsi="Calibri" w:cs="Calibri"/>
          <w:b/>
          <w:bCs/>
          <w:sz w:val="22"/>
          <w:szCs w:val="22"/>
          <w:u w:color="4472C4"/>
          <w:shd w:val="clear" w:color="auto" w:fill="BFBFBF"/>
        </w:rPr>
      </w:pPr>
      <w:r w:rsidRPr="008C7655">
        <w:rPr>
          <w:rStyle w:val="Brak"/>
          <w:rFonts w:ascii="Calibri" w:hAnsi="Calibri" w:cs="Calibri"/>
          <w:b/>
          <w:bCs/>
          <w:sz w:val="22"/>
          <w:szCs w:val="22"/>
          <w:u w:color="4472C4"/>
          <w:shd w:val="clear" w:color="auto" w:fill="BFBFBF"/>
          <w:lang w:val="en-US"/>
        </w:rPr>
        <w:t>KRYTERIA OCENY OFERT</w:t>
      </w:r>
    </w:p>
    <w:p w14:paraId="6683BDDE" w14:textId="77777777" w:rsidR="00AF39F2" w:rsidRPr="00DB78B1" w:rsidRDefault="00000000">
      <w:pPr>
        <w:numPr>
          <w:ilvl w:val="5"/>
          <w:numId w:val="103"/>
        </w:numPr>
        <w:jc w:val="both"/>
        <w:rPr>
          <w:rFonts w:ascii="Calibri" w:hAnsi="Calibri" w:cs="Calibri"/>
          <w:b/>
          <w:bCs/>
          <w:sz w:val="22"/>
          <w:szCs w:val="22"/>
        </w:rPr>
      </w:pPr>
      <w:r w:rsidRPr="00DB78B1">
        <w:rPr>
          <w:rStyle w:val="Hyperlink2"/>
          <w:rFonts w:ascii="Calibri" w:hAnsi="Calibri" w:cs="Calibri"/>
          <w:b/>
          <w:bCs/>
          <w:sz w:val="22"/>
          <w:szCs w:val="22"/>
        </w:rPr>
        <w:t>Sposó</w:t>
      </w:r>
      <w:r w:rsidRPr="008C7655">
        <w:rPr>
          <w:rStyle w:val="Hyperlink2"/>
          <w:rFonts w:ascii="Calibri" w:hAnsi="Calibri" w:cs="Calibri"/>
          <w:b/>
          <w:bCs/>
          <w:sz w:val="22"/>
          <w:szCs w:val="22"/>
        </w:rPr>
        <w:t>b oceny i badania ofert:</w:t>
      </w:r>
    </w:p>
    <w:p w14:paraId="6717DAF7" w14:textId="77777777" w:rsidR="00AF39F2" w:rsidRPr="008C7655" w:rsidRDefault="00000000">
      <w:pPr>
        <w:numPr>
          <w:ilvl w:val="0"/>
          <w:numId w:val="105"/>
        </w:numPr>
        <w:jc w:val="both"/>
        <w:rPr>
          <w:rFonts w:ascii="Calibri" w:hAnsi="Calibri" w:cs="Calibri"/>
          <w:sz w:val="22"/>
          <w:szCs w:val="22"/>
        </w:rPr>
      </w:pPr>
      <w:r w:rsidRPr="008C7655">
        <w:rPr>
          <w:rStyle w:val="Hyperlink2"/>
          <w:rFonts w:ascii="Calibri" w:hAnsi="Calibri" w:cs="Calibri"/>
          <w:sz w:val="22"/>
          <w:szCs w:val="22"/>
        </w:rPr>
        <w:t>Oferty zostaną ocenione na podstawie przyjętych kryteri</w:t>
      </w:r>
      <w:r w:rsidRPr="00DB78B1">
        <w:rPr>
          <w:rStyle w:val="Hyperlink2"/>
          <w:rFonts w:ascii="Calibri" w:hAnsi="Calibri" w:cs="Calibri"/>
          <w:sz w:val="22"/>
          <w:szCs w:val="22"/>
        </w:rPr>
        <w:t>ó</w:t>
      </w:r>
      <w:r w:rsidRPr="008C7655">
        <w:rPr>
          <w:rStyle w:val="Hyperlink2"/>
          <w:rFonts w:ascii="Calibri" w:hAnsi="Calibri" w:cs="Calibri"/>
          <w:sz w:val="22"/>
          <w:szCs w:val="22"/>
        </w:rPr>
        <w:t>w, dla każdej części oddzielnie.</w:t>
      </w:r>
    </w:p>
    <w:p w14:paraId="19383676" w14:textId="77777777" w:rsidR="00AF39F2" w:rsidRPr="008C7655" w:rsidRDefault="00000000">
      <w:pPr>
        <w:numPr>
          <w:ilvl w:val="0"/>
          <w:numId w:val="105"/>
        </w:numPr>
        <w:jc w:val="both"/>
        <w:rPr>
          <w:rFonts w:ascii="Calibri" w:hAnsi="Calibri" w:cs="Calibri"/>
          <w:sz w:val="22"/>
          <w:szCs w:val="22"/>
        </w:rPr>
      </w:pPr>
      <w:r w:rsidRPr="008C7655">
        <w:rPr>
          <w:rStyle w:val="Hyperlink2"/>
          <w:rFonts w:ascii="Calibri" w:hAnsi="Calibri" w:cs="Calibri"/>
          <w:sz w:val="22"/>
          <w:szCs w:val="22"/>
        </w:rPr>
        <w:t>Zamawiający udzieli zam</w:t>
      </w:r>
      <w:r w:rsidRPr="00DB78B1">
        <w:rPr>
          <w:rStyle w:val="Hyperlink2"/>
          <w:rFonts w:ascii="Calibri" w:hAnsi="Calibri" w:cs="Calibri"/>
          <w:sz w:val="22"/>
          <w:szCs w:val="22"/>
        </w:rPr>
        <w:t>ó</w:t>
      </w:r>
      <w:r w:rsidRPr="008C7655">
        <w:rPr>
          <w:rStyle w:val="Hyperlink2"/>
          <w:rFonts w:ascii="Calibri" w:hAnsi="Calibri" w:cs="Calibri"/>
          <w:sz w:val="22"/>
          <w:szCs w:val="22"/>
        </w:rPr>
        <w:t>wienia temu Wykonawcy, kt</w:t>
      </w:r>
      <w:r w:rsidRPr="00DB78B1">
        <w:rPr>
          <w:rStyle w:val="Hyperlink2"/>
          <w:rFonts w:ascii="Calibri" w:hAnsi="Calibri" w:cs="Calibri"/>
          <w:sz w:val="22"/>
          <w:szCs w:val="22"/>
        </w:rPr>
        <w:t>ó</w:t>
      </w:r>
      <w:r w:rsidRPr="008C7655">
        <w:rPr>
          <w:rStyle w:val="Hyperlink2"/>
          <w:rFonts w:ascii="Calibri" w:hAnsi="Calibri" w:cs="Calibri"/>
          <w:sz w:val="22"/>
          <w:szCs w:val="22"/>
        </w:rPr>
        <w:t>rego oferta uzyska najwyższą ilość punkt</w:t>
      </w:r>
      <w:r w:rsidRPr="00DB78B1">
        <w:rPr>
          <w:rStyle w:val="Hyperlink2"/>
          <w:rFonts w:ascii="Calibri" w:hAnsi="Calibri" w:cs="Calibri"/>
          <w:sz w:val="22"/>
          <w:szCs w:val="22"/>
        </w:rPr>
        <w:t>ó</w:t>
      </w:r>
      <w:r w:rsidRPr="008C7655">
        <w:rPr>
          <w:rStyle w:val="Hyperlink2"/>
          <w:rFonts w:ascii="Calibri" w:hAnsi="Calibri" w:cs="Calibri"/>
          <w:sz w:val="22"/>
          <w:szCs w:val="22"/>
        </w:rPr>
        <w:t>w w przyjętych kryteriach oceny ofert, pod warunkiem, że oferta ta nie podlega odrzuceniu.</w:t>
      </w:r>
    </w:p>
    <w:p w14:paraId="1C8E0298" w14:textId="77777777" w:rsidR="00AF39F2" w:rsidRPr="008C7655" w:rsidRDefault="00000000">
      <w:pPr>
        <w:numPr>
          <w:ilvl w:val="0"/>
          <w:numId w:val="105"/>
        </w:numPr>
        <w:jc w:val="both"/>
        <w:rPr>
          <w:rFonts w:ascii="Calibri" w:hAnsi="Calibri" w:cs="Calibri"/>
          <w:sz w:val="22"/>
          <w:szCs w:val="22"/>
        </w:rPr>
      </w:pPr>
      <w:r w:rsidRPr="008C7655">
        <w:rPr>
          <w:rStyle w:val="Hyperlink2"/>
          <w:rFonts w:ascii="Calibri" w:hAnsi="Calibri" w:cs="Calibri"/>
          <w:sz w:val="22"/>
          <w:szCs w:val="22"/>
        </w:rPr>
        <w:t xml:space="preserve">Zamawiający poprawi w tekście oferty omyłki zgodnie z art. 223 ust. 2 </w:t>
      </w:r>
      <w:proofErr w:type="spellStart"/>
      <w:r w:rsidRPr="008C7655">
        <w:rPr>
          <w:rStyle w:val="Hyperlink2"/>
          <w:rFonts w:ascii="Calibri" w:hAnsi="Calibri" w:cs="Calibri"/>
          <w:sz w:val="22"/>
          <w:szCs w:val="22"/>
        </w:rPr>
        <w:t>uPzp</w:t>
      </w:r>
      <w:proofErr w:type="spellEnd"/>
      <w:r w:rsidRPr="008C7655">
        <w:rPr>
          <w:rStyle w:val="Hyperlink2"/>
          <w:rFonts w:ascii="Calibri" w:hAnsi="Calibri" w:cs="Calibri"/>
          <w:sz w:val="22"/>
          <w:szCs w:val="22"/>
        </w:rPr>
        <w:t>.</w:t>
      </w:r>
    </w:p>
    <w:p w14:paraId="0F063DC4" w14:textId="77777777" w:rsidR="00AF39F2" w:rsidRPr="008C7655" w:rsidRDefault="00000000">
      <w:pPr>
        <w:numPr>
          <w:ilvl w:val="0"/>
          <w:numId w:val="105"/>
        </w:numPr>
        <w:jc w:val="both"/>
        <w:rPr>
          <w:rFonts w:ascii="Calibri" w:hAnsi="Calibri" w:cs="Calibri"/>
          <w:sz w:val="22"/>
          <w:szCs w:val="22"/>
        </w:rPr>
      </w:pPr>
      <w:r w:rsidRPr="008C7655">
        <w:rPr>
          <w:rStyle w:val="Hyperlink2"/>
          <w:rFonts w:ascii="Calibri" w:hAnsi="Calibri" w:cs="Calibri"/>
          <w:sz w:val="22"/>
          <w:szCs w:val="22"/>
        </w:rPr>
        <w:t>W toku dokonywania badania i oceny ofert Zamawiający może żądać udzielenia przez Wykonawc</w:t>
      </w:r>
      <w:r w:rsidRPr="00DB78B1">
        <w:rPr>
          <w:rStyle w:val="Hyperlink2"/>
          <w:rFonts w:ascii="Calibri" w:hAnsi="Calibri" w:cs="Calibri"/>
          <w:sz w:val="22"/>
          <w:szCs w:val="22"/>
        </w:rPr>
        <w:t>ó</w:t>
      </w:r>
      <w:r w:rsidRPr="008C7655">
        <w:rPr>
          <w:rStyle w:val="Hyperlink2"/>
          <w:rFonts w:ascii="Calibri" w:hAnsi="Calibri" w:cs="Calibri"/>
          <w:sz w:val="22"/>
          <w:szCs w:val="22"/>
        </w:rPr>
        <w:t xml:space="preserve">w wyjaśnień dotyczących treści złożonych przez nich ofert, zgodnie z art. 223 ust. 1 </w:t>
      </w:r>
      <w:proofErr w:type="spellStart"/>
      <w:r w:rsidRPr="008C7655">
        <w:rPr>
          <w:rStyle w:val="Hyperlink2"/>
          <w:rFonts w:ascii="Calibri" w:hAnsi="Calibri" w:cs="Calibri"/>
          <w:sz w:val="22"/>
          <w:szCs w:val="22"/>
        </w:rPr>
        <w:t>uPzp</w:t>
      </w:r>
      <w:proofErr w:type="spellEnd"/>
      <w:r w:rsidRPr="008C7655">
        <w:rPr>
          <w:rStyle w:val="Hyperlink2"/>
          <w:rFonts w:ascii="Calibri" w:hAnsi="Calibri" w:cs="Calibri"/>
          <w:sz w:val="22"/>
          <w:szCs w:val="22"/>
        </w:rPr>
        <w:t>.</w:t>
      </w:r>
    </w:p>
    <w:p w14:paraId="7D7C32AF" w14:textId="77777777" w:rsidR="00AF39F2" w:rsidRPr="008C7655" w:rsidRDefault="00000000">
      <w:pPr>
        <w:numPr>
          <w:ilvl w:val="0"/>
          <w:numId w:val="105"/>
        </w:numPr>
        <w:jc w:val="both"/>
        <w:rPr>
          <w:rFonts w:ascii="Calibri" w:hAnsi="Calibri" w:cs="Calibri"/>
          <w:sz w:val="22"/>
          <w:szCs w:val="22"/>
        </w:rPr>
      </w:pPr>
      <w:r w:rsidRPr="008C7655">
        <w:rPr>
          <w:rStyle w:val="Hyperlink2"/>
          <w:rFonts w:ascii="Calibri" w:hAnsi="Calibri" w:cs="Calibri"/>
          <w:sz w:val="22"/>
          <w:szCs w:val="22"/>
        </w:rPr>
        <w:t xml:space="preserve">Zamawiający odrzuci ofertę, jeżeli wystąpią okoliczności wskazane w art. 226 ust. 1 </w:t>
      </w:r>
      <w:proofErr w:type="spellStart"/>
      <w:r w:rsidRPr="008C7655">
        <w:rPr>
          <w:rStyle w:val="Hyperlink2"/>
          <w:rFonts w:ascii="Calibri" w:hAnsi="Calibri" w:cs="Calibri"/>
          <w:sz w:val="22"/>
          <w:szCs w:val="22"/>
        </w:rPr>
        <w:t>uPzp</w:t>
      </w:r>
      <w:proofErr w:type="spellEnd"/>
      <w:r w:rsidRPr="008C7655">
        <w:rPr>
          <w:rStyle w:val="Hyperlink2"/>
          <w:rFonts w:ascii="Calibri" w:hAnsi="Calibri" w:cs="Calibri"/>
          <w:sz w:val="22"/>
          <w:szCs w:val="22"/>
        </w:rPr>
        <w:t>.</w:t>
      </w:r>
    </w:p>
    <w:p w14:paraId="20B16367" w14:textId="77777777" w:rsidR="00AF39F2" w:rsidRPr="008C7655" w:rsidRDefault="00AF39F2">
      <w:pPr>
        <w:jc w:val="both"/>
        <w:rPr>
          <w:rStyle w:val="Brak"/>
          <w:rFonts w:ascii="Calibri" w:eastAsia="Calibri" w:hAnsi="Calibri" w:cs="Calibri"/>
          <w:color w:val="4472C4"/>
          <w:sz w:val="22"/>
          <w:szCs w:val="22"/>
          <w:u w:color="4472C4"/>
        </w:rPr>
      </w:pPr>
    </w:p>
    <w:p w14:paraId="503F3BC3" w14:textId="3A3F6573" w:rsidR="00AF39F2" w:rsidRPr="008C7655" w:rsidRDefault="00000000">
      <w:pPr>
        <w:numPr>
          <w:ilvl w:val="5"/>
          <w:numId w:val="106"/>
        </w:numPr>
        <w:jc w:val="both"/>
        <w:rPr>
          <w:rFonts w:ascii="Calibri" w:hAnsi="Calibri" w:cs="Calibri"/>
          <w:b/>
          <w:bCs/>
          <w:sz w:val="22"/>
          <w:szCs w:val="22"/>
        </w:rPr>
      </w:pPr>
      <w:r w:rsidRPr="008C7655">
        <w:rPr>
          <w:rStyle w:val="Hyperlink2"/>
          <w:rFonts w:ascii="Calibri" w:hAnsi="Calibri" w:cs="Calibri"/>
          <w:b/>
          <w:bCs/>
          <w:sz w:val="22"/>
          <w:szCs w:val="22"/>
        </w:rPr>
        <w:lastRenderedPageBreak/>
        <w:t>Opis kryteri</w:t>
      </w:r>
      <w:r w:rsidRPr="00DB78B1">
        <w:rPr>
          <w:rStyle w:val="Hyperlink2"/>
          <w:rFonts w:ascii="Calibri" w:hAnsi="Calibri" w:cs="Calibri"/>
          <w:b/>
          <w:bCs/>
          <w:sz w:val="22"/>
          <w:szCs w:val="22"/>
        </w:rPr>
        <w:t>ó</w:t>
      </w:r>
      <w:r w:rsidRPr="008C7655">
        <w:rPr>
          <w:rStyle w:val="Hyperlink2"/>
          <w:rFonts w:ascii="Calibri" w:hAnsi="Calibri" w:cs="Calibri"/>
          <w:b/>
          <w:bCs/>
          <w:sz w:val="22"/>
          <w:szCs w:val="22"/>
        </w:rPr>
        <w:t>w, kt</w:t>
      </w:r>
      <w:r w:rsidRPr="00DB78B1">
        <w:rPr>
          <w:rStyle w:val="Hyperlink2"/>
          <w:rFonts w:ascii="Calibri" w:hAnsi="Calibri" w:cs="Calibri"/>
          <w:b/>
          <w:bCs/>
          <w:sz w:val="22"/>
          <w:szCs w:val="22"/>
        </w:rPr>
        <w:t>ó</w:t>
      </w:r>
      <w:r w:rsidRPr="008C7655">
        <w:rPr>
          <w:rStyle w:val="Hyperlink2"/>
          <w:rFonts w:ascii="Calibri" w:hAnsi="Calibri" w:cs="Calibri"/>
          <w:b/>
          <w:bCs/>
          <w:sz w:val="22"/>
          <w:szCs w:val="22"/>
        </w:rPr>
        <w:t>rymi zamawiający będzie się kierował przy wyborze oferty wraz  z podaniem znaczenia tych kryteri</w:t>
      </w:r>
      <w:r w:rsidRPr="00DB78B1">
        <w:rPr>
          <w:rStyle w:val="Hyperlink2"/>
          <w:rFonts w:ascii="Calibri" w:hAnsi="Calibri" w:cs="Calibri"/>
          <w:b/>
          <w:bCs/>
          <w:sz w:val="22"/>
          <w:szCs w:val="22"/>
        </w:rPr>
        <w:t>ó</w:t>
      </w:r>
      <w:r w:rsidRPr="008C7655">
        <w:rPr>
          <w:rStyle w:val="Hyperlink2"/>
          <w:rFonts w:ascii="Calibri" w:hAnsi="Calibri" w:cs="Calibri"/>
          <w:b/>
          <w:bCs/>
          <w:sz w:val="22"/>
          <w:szCs w:val="22"/>
        </w:rPr>
        <w:t>w oraz sposobu oceny ofert według poniższej formuły:</w:t>
      </w:r>
    </w:p>
    <w:p w14:paraId="24E47D69" w14:textId="77777777" w:rsidR="00AF39F2" w:rsidRPr="008C7655" w:rsidRDefault="00AF39F2">
      <w:pPr>
        <w:ind w:left="426"/>
        <w:jc w:val="both"/>
        <w:rPr>
          <w:rFonts w:ascii="Calibri" w:eastAsia="Calibri" w:hAnsi="Calibri" w:cs="Calibri"/>
          <w:sz w:val="22"/>
          <w:szCs w:val="22"/>
          <w:u w:color="4472C4"/>
        </w:rPr>
      </w:pPr>
    </w:p>
    <w:p w14:paraId="6CABE940" w14:textId="77777777" w:rsidR="00AF39F2" w:rsidRPr="008C7655" w:rsidRDefault="00000000">
      <w:pPr>
        <w:numPr>
          <w:ilvl w:val="0"/>
          <w:numId w:val="108"/>
        </w:numPr>
        <w:jc w:val="both"/>
        <w:rPr>
          <w:rFonts w:ascii="Calibri" w:hAnsi="Calibri" w:cs="Calibri"/>
          <w:b/>
          <w:bCs/>
          <w:sz w:val="22"/>
          <w:szCs w:val="22"/>
        </w:rPr>
      </w:pPr>
      <w:r w:rsidRPr="008C7655">
        <w:rPr>
          <w:rStyle w:val="Brak"/>
          <w:rFonts w:ascii="Calibri" w:hAnsi="Calibri" w:cs="Calibri"/>
          <w:sz w:val="22"/>
          <w:szCs w:val="22"/>
          <w:u w:color="4472C4"/>
        </w:rPr>
        <w:t xml:space="preserve"> </w:t>
      </w:r>
      <w:bookmarkStart w:id="5" w:name="_Hlk9584886"/>
      <w:r w:rsidRPr="008C7655">
        <w:rPr>
          <w:rStyle w:val="Hyperlink2"/>
          <w:rFonts w:ascii="Calibri" w:hAnsi="Calibri" w:cs="Calibri"/>
          <w:b/>
          <w:bCs/>
          <w:sz w:val="22"/>
          <w:szCs w:val="22"/>
        </w:rPr>
        <w:t>W niniejszym postępowaniu Zamawiający kierować się będzie następującymi kryteriami oceny ofert:</w:t>
      </w:r>
    </w:p>
    <w:p w14:paraId="1A2040BA" w14:textId="77777777" w:rsidR="00AF39F2" w:rsidRPr="008C7655" w:rsidRDefault="00AF39F2">
      <w:pPr>
        <w:pStyle w:val="awciety"/>
        <w:tabs>
          <w:tab w:val="clear" w:pos="454"/>
        </w:tabs>
        <w:ind w:left="0" w:firstLine="0"/>
        <w:rPr>
          <w:rFonts w:ascii="Calibri" w:eastAsia="Calibri" w:hAnsi="Calibri" w:cs="Calibri"/>
          <w:b/>
          <w:bCs/>
          <w:sz w:val="22"/>
          <w:szCs w:val="22"/>
          <w:u w:color="4472C4"/>
        </w:rPr>
      </w:pPr>
    </w:p>
    <w:tbl>
      <w:tblPr>
        <w:tblStyle w:val="TableNormal"/>
        <w:tblW w:w="8054" w:type="dxa"/>
        <w:tblInd w:w="109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45"/>
        <w:gridCol w:w="4844"/>
        <w:gridCol w:w="2665"/>
      </w:tblGrid>
      <w:tr w:rsidR="00AF39F2" w:rsidRPr="008C7655" w14:paraId="0F484970" w14:textId="77777777">
        <w:trPr>
          <w:trHeight w:val="221"/>
        </w:trPr>
        <w:tc>
          <w:tcPr>
            <w:tcW w:w="545"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625FD870" w14:textId="77777777" w:rsidR="00AF39F2" w:rsidRPr="008C7655" w:rsidRDefault="00000000">
            <w:pPr>
              <w:spacing w:line="258" w:lineRule="atLeast"/>
              <w:jc w:val="both"/>
              <w:rPr>
                <w:rFonts w:ascii="Calibri" w:hAnsi="Calibri" w:cs="Calibri"/>
                <w:sz w:val="22"/>
                <w:szCs w:val="22"/>
              </w:rPr>
            </w:pPr>
            <w:proofErr w:type="spellStart"/>
            <w:r w:rsidRPr="008C7655">
              <w:rPr>
                <w:rFonts w:ascii="Calibri" w:hAnsi="Calibri" w:cs="Calibri"/>
                <w:b/>
                <w:bCs/>
                <w:sz w:val="22"/>
                <w:szCs w:val="22"/>
                <w:u w:color="4472C4"/>
                <w14:textOutline w14:w="0" w14:cap="flat" w14:cmpd="sng" w14:algn="ctr">
                  <w14:noFill/>
                  <w14:prstDash w14:val="solid"/>
                  <w14:bevel/>
                </w14:textOutline>
              </w:rPr>
              <w:t>L.p</w:t>
            </w:r>
            <w:proofErr w:type="spellEnd"/>
          </w:p>
        </w:tc>
        <w:tc>
          <w:tcPr>
            <w:tcW w:w="4844"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vAlign w:val="center"/>
          </w:tcPr>
          <w:p w14:paraId="11FF3BB9" w14:textId="77777777" w:rsidR="00AF39F2" w:rsidRPr="008C7655" w:rsidRDefault="00000000">
            <w:pPr>
              <w:spacing w:line="258" w:lineRule="atLeast"/>
              <w:jc w:val="center"/>
              <w:rPr>
                <w:rFonts w:ascii="Calibri" w:hAnsi="Calibri" w:cs="Calibri"/>
                <w:sz w:val="22"/>
                <w:szCs w:val="22"/>
              </w:rPr>
            </w:pPr>
            <w:r w:rsidRPr="008C7655">
              <w:rPr>
                <w:rFonts w:ascii="Calibri" w:hAnsi="Calibri" w:cs="Calibri"/>
                <w:b/>
                <w:bCs/>
                <w:sz w:val="22"/>
                <w:szCs w:val="22"/>
                <w:u w:color="4472C4"/>
                <w14:textOutline w14:w="0" w14:cap="flat" w14:cmpd="sng" w14:algn="ctr">
                  <w14:noFill/>
                  <w14:prstDash w14:val="solid"/>
                  <w14:bevel/>
                </w14:textOutline>
              </w:rPr>
              <w:t>KRYTERIUM  OCENY OFERT</w:t>
            </w:r>
          </w:p>
        </w:tc>
        <w:tc>
          <w:tcPr>
            <w:tcW w:w="2665"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vAlign w:val="center"/>
          </w:tcPr>
          <w:p w14:paraId="07A2E56D" w14:textId="77777777" w:rsidR="00AF39F2" w:rsidRPr="008C7655" w:rsidRDefault="00000000">
            <w:pPr>
              <w:spacing w:line="258" w:lineRule="atLeast"/>
              <w:jc w:val="center"/>
              <w:rPr>
                <w:rFonts w:ascii="Calibri" w:hAnsi="Calibri" w:cs="Calibri"/>
                <w:sz w:val="22"/>
                <w:szCs w:val="22"/>
              </w:rPr>
            </w:pPr>
            <w:r w:rsidRPr="008C7655">
              <w:rPr>
                <w:rFonts w:ascii="Calibri" w:hAnsi="Calibri" w:cs="Calibri"/>
                <w:b/>
                <w:bCs/>
                <w:sz w:val="22"/>
                <w:szCs w:val="22"/>
                <w:u w:color="4472C4"/>
                <w14:textOutline w14:w="0" w14:cap="flat" w14:cmpd="sng" w14:algn="ctr">
                  <w14:noFill/>
                  <w14:prstDash w14:val="solid"/>
                  <w14:bevel/>
                </w14:textOutline>
              </w:rPr>
              <w:t>WAGA KRYTERIUM</w:t>
            </w:r>
          </w:p>
        </w:tc>
      </w:tr>
      <w:tr w:rsidR="00AF39F2" w:rsidRPr="008C7655" w14:paraId="0C55D3DB" w14:textId="77777777">
        <w:trPr>
          <w:trHeight w:val="221"/>
        </w:trPr>
        <w:tc>
          <w:tcPr>
            <w:tcW w:w="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360210" w14:textId="77777777" w:rsidR="00AF39F2" w:rsidRPr="008C7655" w:rsidRDefault="00000000">
            <w:pPr>
              <w:spacing w:line="258" w:lineRule="atLeast"/>
              <w:jc w:val="center"/>
              <w:rPr>
                <w:rFonts w:ascii="Calibri" w:hAnsi="Calibri" w:cs="Calibri"/>
                <w:sz w:val="22"/>
                <w:szCs w:val="22"/>
              </w:rPr>
            </w:pPr>
            <w:r w:rsidRPr="008C7655">
              <w:rPr>
                <w:rFonts w:ascii="Calibri" w:hAnsi="Calibri" w:cs="Calibri"/>
                <w:sz w:val="22"/>
                <w:szCs w:val="22"/>
                <w:u w:color="4472C4"/>
                <w14:textOutline w14:w="0" w14:cap="flat" w14:cmpd="sng" w14:algn="ctr">
                  <w14:noFill/>
                  <w14:prstDash w14:val="solid"/>
                  <w14:bevel/>
                </w14:textOutline>
              </w:rPr>
              <w:t>1.</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9F861" w14:textId="77777777" w:rsidR="00AF39F2" w:rsidRPr="008C7655" w:rsidRDefault="00000000">
            <w:pPr>
              <w:spacing w:line="258" w:lineRule="atLeast"/>
              <w:jc w:val="both"/>
              <w:rPr>
                <w:rFonts w:ascii="Calibri" w:hAnsi="Calibri" w:cs="Calibri"/>
                <w:sz w:val="22"/>
                <w:szCs w:val="22"/>
              </w:rPr>
            </w:pPr>
            <w:r w:rsidRPr="008C7655">
              <w:rPr>
                <w:rFonts w:ascii="Calibri" w:hAnsi="Calibri" w:cs="Calibri"/>
                <w:sz w:val="22"/>
                <w:szCs w:val="22"/>
                <w:u w:color="4472C4"/>
                <w14:textOutline w14:w="0" w14:cap="flat" w14:cmpd="sng" w14:algn="ctr">
                  <w14:noFill/>
                  <w14:prstDash w14:val="solid"/>
                  <w14:bevel/>
                </w14:textOutline>
              </w:rPr>
              <w:t xml:space="preserve">Cena </w:t>
            </w:r>
          </w:p>
        </w:tc>
        <w:tc>
          <w:tcPr>
            <w:tcW w:w="266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5BA6F89" w14:textId="77777777" w:rsidR="00AF39F2" w:rsidRPr="008C7655" w:rsidRDefault="00000000">
            <w:pPr>
              <w:pStyle w:val="awciety"/>
              <w:tabs>
                <w:tab w:val="clear" w:pos="454"/>
              </w:tabs>
              <w:ind w:left="0" w:firstLine="0"/>
              <w:rPr>
                <w:rFonts w:ascii="Calibri" w:hAnsi="Calibri" w:cs="Calibri"/>
                <w:sz w:val="22"/>
                <w:szCs w:val="22"/>
              </w:rPr>
            </w:pPr>
            <w:r w:rsidRPr="008C7655">
              <w:rPr>
                <w:rStyle w:val="Brak"/>
                <w:rFonts w:ascii="Calibri" w:hAnsi="Calibri" w:cs="Calibri"/>
                <w:sz w:val="22"/>
                <w:szCs w:val="22"/>
                <w:u w:color="4472C4"/>
              </w:rPr>
              <w:t>60%</w:t>
            </w:r>
          </w:p>
        </w:tc>
      </w:tr>
      <w:tr w:rsidR="00AF39F2" w:rsidRPr="008C7655" w14:paraId="7B7656ED" w14:textId="77777777">
        <w:trPr>
          <w:trHeight w:val="221"/>
        </w:trPr>
        <w:tc>
          <w:tcPr>
            <w:tcW w:w="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AD406A" w14:textId="77777777" w:rsidR="00AF39F2" w:rsidRPr="008C7655" w:rsidRDefault="00000000">
            <w:pPr>
              <w:spacing w:line="258" w:lineRule="atLeast"/>
              <w:jc w:val="center"/>
              <w:rPr>
                <w:rFonts w:ascii="Calibri" w:hAnsi="Calibri" w:cs="Calibri"/>
                <w:sz w:val="22"/>
                <w:szCs w:val="22"/>
              </w:rPr>
            </w:pPr>
            <w:r w:rsidRPr="008C7655">
              <w:rPr>
                <w:rFonts w:ascii="Calibri" w:hAnsi="Calibri" w:cs="Calibri"/>
                <w:sz w:val="22"/>
                <w:szCs w:val="22"/>
                <w:u w:color="4472C4"/>
                <w14:textOutline w14:w="0" w14:cap="flat" w14:cmpd="sng" w14:algn="ctr">
                  <w14:noFill/>
                  <w14:prstDash w14:val="solid"/>
                  <w14:bevel/>
                </w14:textOutline>
              </w:rPr>
              <w:t>2.</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D03C4" w14:textId="77777777" w:rsidR="00AF39F2" w:rsidRPr="008C7655" w:rsidRDefault="00000000">
            <w:pPr>
              <w:spacing w:line="258" w:lineRule="atLeast"/>
              <w:rPr>
                <w:rFonts w:ascii="Calibri" w:hAnsi="Calibri" w:cs="Calibri"/>
                <w:sz w:val="22"/>
                <w:szCs w:val="22"/>
              </w:rPr>
            </w:pPr>
            <w:r w:rsidRPr="008C7655">
              <w:rPr>
                <w:rFonts w:ascii="Calibri" w:hAnsi="Calibri" w:cs="Calibri"/>
                <w:sz w:val="22"/>
                <w:szCs w:val="22"/>
                <w:u w:color="4472C4"/>
                <w14:textOutline w14:w="0" w14:cap="flat" w14:cmpd="sng" w14:algn="ctr">
                  <w14:noFill/>
                  <w14:prstDash w14:val="solid"/>
                  <w14:bevel/>
                </w14:textOutline>
              </w:rPr>
              <w:t>Termin dostawy</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64734" w14:textId="77777777" w:rsidR="00AF39F2" w:rsidRPr="008C7655" w:rsidRDefault="00000000">
            <w:pPr>
              <w:pStyle w:val="awciety"/>
              <w:tabs>
                <w:tab w:val="clear" w:pos="454"/>
              </w:tabs>
              <w:ind w:left="0" w:firstLine="0"/>
              <w:rPr>
                <w:rFonts w:ascii="Calibri" w:hAnsi="Calibri" w:cs="Calibri"/>
                <w:sz w:val="22"/>
                <w:szCs w:val="22"/>
              </w:rPr>
            </w:pPr>
            <w:r w:rsidRPr="008C7655">
              <w:rPr>
                <w:rStyle w:val="Brak"/>
                <w:rFonts w:ascii="Calibri" w:hAnsi="Calibri" w:cs="Calibri"/>
                <w:sz w:val="22"/>
                <w:szCs w:val="22"/>
                <w:u w:color="4472C4"/>
              </w:rPr>
              <w:t>40%</w:t>
            </w:r>
          </w:p>
        </w:tc>
      </w:tr>
    </w:tbl>
    <w:p w14:paraId="05F1B56B" w14:textId="77777777" w:rsidR="00AF39F2" w:rsidRPr="008C7655" w:rsidRDefault="00AF39F2">
      <w:pPr>
        <w:pStyle w:val="awciety"/>
        <w:widowControl w:val="0"/>
        <w:tabs>
          <w:tab w:val="clear" w:pos="454"/>
        </w:tabs>
        <w:spacing w:line="240" w:lineRule="auto"/>
        <w:ind w:left="984" w:hanging="984"/>
        <w:rPr>
          <w:rFonts w:ascii="Calibri" w:eastAsia="Calibri" w:hAnsi="Calibri" w:cs="Calibri"/>
          <w:b/>
          <w:bCs/>
          <w:sz w:val="22"/>
          <w:szCs w:val="22"/>
          <w:u w:color="4472C4"/>
        </w:rPr>
      </w:pPr>
    </w:p>
    <w:p w14:paraId="24C96BF7" w14:textId="77777777" w:rsidR="00AF39F2" w:rsidRPr="008C7655" w:rsidRDefault="00AF39F2">
      <w:pPr>
        <w:pStyle w:val="awciety"/>
        <w:tabs>
          <w:tab w:val="clear" w:pos="454"/>
        </w:tabs>
        <w:ind w:left="0" w:firstLine="0"/>
        <w:rPr>
          <w:rFonts w:ascii="Calibri" w:eastAsia="Calibri" w:hAnsi="Calibri" w:cs="Calibri"/>
          <w:sz w:val="22"/>
          <w:szCs w:val="22"/>
          <w:u w:color="4472C4"/>
        </w:rPr>
      </w:pPr>
    </w:p>
    <w:p w14:paraId="5E3FAF02" w14:textId="77777777" w:rsidR="00AF39F2" w:rsidRPr="008C7655" w:rsidRDefault="00000000">
      <w:pPr>
        <w:pStyle w:val="awciety"/>
        <w:tabs>
          <w:tab w:val="clear" w:pos="454"/>
        </w:tabs>
        <w:ind w:left="0" w:firstLine="0"/>
        <w:rPr>
          <w:rStyle w:val="Brak"/>
          <w:rFonts w:ascii="Calibri" w:eastAsia="Calibri" w:hAnsi="Calibri" w:cs="Calibri"/>
          <w:sz w:val="22"/>
          <w:szCs w:val="22"/>
          <w:u w:color="4472C4"/>
        </w:rPr>
      </w:pPr>
      <w:r w:rsidRPr="008C7655">
        <w:rPr>
          <w:rStyle w:val="Brak"/>
          <w:rFonts w:ascii="Calibri" w:hAnsi="Calibri" w:cs="Calibri"/>
          <w:b/>
          <w:bCs/>
          <w:sz w:val="22"/>
          <w:szCs w:val="22"/>
          <w:u w:color="4472C4"/>
        </w:rPr>
        <w:t>a/</w:t>
      </w:r>
      <w:r w:rsidRPr="008C7655">
        <w:rPr>
          <w:rStyle w:val="Brak"/>
          <w:rFonts w:ascii="Calibri" w:hAnsi="Calibri" w:cs="Calibri"/>
          <w:sz w:val="22"/>
          <w:szCs w:val="22"/>
          <w:u w:color="4472C4"/>
        </w:rPr>
        <w:t xml:space="preserve">  Objaśnienia i wzory obliczeń do kryteri</w:t>
      </w:r>
      <w:r w:rsidRPr="00DB78B1">
        <w:rPr>
          <w:rStyle w:val="Brak"/>
          <w:rFonts w:ascii="Calibri" w:hAnsi="Calibri" w:cs="Calibri"/>
          <w:sz w:val="22"/>
          <w:szCs w:val="22"/>
          <w:u w:color="4472C4"/>
        </w:rPr>
        <w:t>ó</w:t>
      </w:r>
      <w:r w:rsidRPr="008C7655">
        <w:rPr>
          <w:rStyle w:val="Brak"/>
          <w:rFonts w:ascii="Calibri" w:hAnsi="Calibri" w:cs="Calibri"/>
          <w:sz w:val="22"/>
          <w:szCs w:val="22"/>
          <w:u w:color="4472C4"/>
        </w:rPr>
        <w:t>w oceny ofert:</w:t>
      </w:r>
    </w:p>
    <w:p w14:paraId="4C29B61E" w14:textId="77777777" w:rsidR="00AF39F2" w:rsidRPr="008C7655" w:rsidRDefault="00AF39F2">
      <w:pPr>
        <w:pStyle w:val="awciety"/>
        <w:tabs>
          <w:tab w:val="clear" w:pos="454"/>
        </w:tabs>
        <w:ind w:left="0" w:firstLine="0"/>
        <w:rPr>
          <w:rFonts w:ascii="Calibri" w:eastAsia="Calibri" w:hAnsi="Calibri" w:cs="Calibri"/>
          <w:sz w:val="22"/>
          <w:szCs w:val="22"/>
          <w:u w:color="4472C4"/>
        </w:rPr>
      </w:pPr>
    </w:p>
    <w:p w14:paraId="773C874B" w14:textId="77777777" w:rsidR="00AF39F2" w:rsidRPr="008C7655" w:rsidRDefault="00000000">
      <w:pPr>
        <w:pStyle w:val="awciety"/>
        <w:tabs>
          <w:tab w:val="clear" w:pos="454"/>
        </w:tabs>
        <w:ind w:left="0" w:firstLine="0"/>
        <w:rPr>
          <w:rStyle w:val="Brak"/>
          <w:rFonts w:ascii="Calibri" w:eastAsia="Calibri" w:hAnsi="Calibri" w:cs="Calibri"/>
          <w:b/>
          <w:bCs/>
          <w:sz w:val="22"/>
          <w:szCs w:val="22"/>
          <w:u w:color="4472C4"/>
        </w:rPr>
      </w:pPr>
      <w:r w:rsidRPr="008C7655">
        <w:rPr>
          <w:rStyle w:val="Brak"/>
          <w:rFonts w:ascii="Calibri" w:hAnsi="Calibri" w:cs="Calibri"/>
          <w:b/>
          <w:bCs/>
          <w:sz w:val="22"/>
          <w:szCs w:val="22"/>
          <w:u w:color="4472C4"/>
        </w:rPr>
        <w:t>Kryterium pierwsze – „Cena”:</w:t>
      </w:r>
    </w:p>
    <w:p w14:paraId="681F45C0" w14:textId="77777777" w:rsidR="00AF39F2" w:rsidRPr="008C7655" w:rsidRDefault="00000000">
      <w:pPr>
        <w:pStyle w:val="awciety"/>
        <w:tabs>
          <w:tab w:val="clear" w:pos="454"/>
        </w:tabs>
        <w:ind w:left="0" w:firstLine="0"/>
        <w:rPr>
          <w:rStyle w:val="Brak"/>
          <w:rFonts w:ascii="Calibri" w:eastAsia="Calibri" w:hAnsi="Calibri" w:cs="Calibri"/>
          <w:sz w:val="22"/>
          <w:szCs w:val="22"/>
          <w:u w:color="4472C4"/>
        </w:rPr>
      </w:pPr>
      <w:r w:rsidRPr="008C7655">
        <w:rPr>
          <w:rStyle w:val="Brak"/>
          <w:rFonts w:ascii="Calibri" w:hAnsi="Calibri" w:cs="Calibri"/>
          <w:sz w:val="22"/>
          <w:szCs w:val="22"/>
          <w:u w:color="4472C4"/>
        </w:rPr>
        <w:t>W kryterium „Cena” ilość punkt</w:t>
      </w:r>
      <w:r w:rsidRPr="00DB78B1">
        <w:rPr>
          <w:rStyle w:val="Brak"/>
          <w:rFonts w:ascii="Calibri" w:hAnsi="Calibri" w:cs="Calibri"/>
          <w:sz w:val="22"/>
          <w:szCs w:val="22"/>
          <w:u w:color="4472C4"/>
        </w:rPr>
        <w:t>ó</w:t>
      </w:r>
      <w:r w:rsidRPr="008C7655">
        <w:rPr>
          <w:rStyle w:val="Brak"/>
          <w:rFonts w:ascii="Calibri" w:hAnsi="Calibri" w:cs="Calibri"/>
          <w:sz w:val="22"/>
          <w:szCs w:val="22"/>
          <w:u w:color="4472C4"/>
        </w:rPr>
        <w:t xml:space="preserve">w zostanie obliczona oddzielnie dla każdej oferty, według poniższego wzoru: </w:t>
      </w:r>
    </w:p>
    <w:p w14:paraId="12C3BA2F" w14:textId="77777777" w:rsidR="00AF39F2" w:rsidRPr="008C7655" w:rsidRDefault="00000000">
      <w:pPr>
        <w:pStyle w:val="awciety"/>
        <w:tabs>
          <w:tab w:val="clear" w:pos="454"/>
        </w:tabs>
        <w:ind w:left="0" w:firstLine="0"/>
        <w:jc w:val="center"/>
        <w:rPr>
          <w:rStyle w:val="Brak"/>
          <w:rFonts w:ascii="Calibri" w:eastAsia="Calibri" w:hAnsi="Calibri" w:cs="Calibri"/>
          <w:b/>
          <w:bCs/>
          <w:sz w:val="22"/>
          <w:szCs w:val="22"/>
          <w:u w:color="4472C4"/>
        </w:rPr>
      </w:pPr>
      <w:r w:rsidRPr="008C7655">
        <w:rPr>
          <w:rStyle w:val="Brak"/>
          <w:rFonts w:ascii="Calibri" w:hAnsi="Calibri" w:cs="Calibri"/>
          <w:b/>
          <w:bCs/>
          <w:sz w:val="22"/>
          <w:szCs w:val="22"/>
          <w:u w:color="4472C4"/>
        </w:rPr>
        <w:t>K</w:t>
      </w:r>
      <w:r w:rsidRPr="008C7655">
        <w:rPr>
          <w:rStyle w:val="Brak"/>
          <w:rFonts w:ascii="Calibri" w:hAnsi="Calibri" w:cs="Calibri"/>
          <w:b/>
          <w:bCs/>
          <w:sz w:val="22"/>
          <w:szCs w:val="22"/>
          <w:u w:color="4472C4"/>
          <w:vertAlign w:val="subscript"/>
        </w:rPr>
        <w:t>1</w:t>
      </w:r>
      <w:r w:rsidRPr="00DB78B1">
        <w:rPr>
          <w:rStyle w:val="Brak"/>
          <w:rFonts w:ascii="Calibri" w:hAnsi="Calibri" w:cs="Calibri"/>
          <w:b/>
          <w:bCs/>
          <w:sz w:val="22"/>
          <w:szCs w:val="22"/>
          <w:u w:color="4472C4"/>
        </w:rPr>
        <w:t xml:space="preserve"> = ( C</w:t>
      </w:r>
      <w:r w:rsidRPr="008C7655">
        <w:rPr>
          <w:rStyle w:val="Brak"/>
          <w:rFonts w:ascii="Calibri" w:hAnsi="Calibri" w:cs="Calibri"/>
          <w:b/>
          <w:bCs/>
          <w:sz w:val="22"/>
          <w:szCs w:val="22"/>
          <w:u w:color="4472C4"/>
          <w:vertAlign w:val="subscript"/>
        </w:rPr>
        <w:t>N</w:t>
      </w:r>
      <w:r w:rsidRPr="008C7655">
        <w:rPr>
          <w:rStyle w:val="Brak"/>
          <w:rFonts w:ascii="Calibri" w:hAnsi="Calibri" w:cs="Calibri"/>
          <w:b/>
          <w:bCs/>
          <w:sz w:val="22"/>
          <w:szCs w:val="22"/>
          <w:u w:color="4472C4"/>
        </w:rPr>
        <w:t xml:space="preserve"> / C</w:t>
      </w:r>
      <w:r w:rsidRPr="008C7655">
        <w:rPr>
          <w:rStyle w:val="Brak"/>
          <w:rFonts w:ascii="Calibri" w:hAnsi="Calibri" w:cs="Calibri"/>
          <w:b/>
          <w:bCs/>
          <w:sz w:val="22"/>
          <w:szCs w:val="22"/>
          <w:u w:color="4472C4"/>
          <w:vertAlign w:val="subscript"/>
        </w:rPr>
        <w:t>B</w:t>
      </w:r>
      <w:r w:rsidRPr="008C7655">
        <w:rPr>
          <w:rStyle w:val="Brak"/>
          <w:rFonts w:ascii="Calibri" w:hAnsi="Calibri" w:cs="Calibri"/>
          <w:b/>
          <w:bCs/>
          <w:sz w:val="22"/>
          <w:szCs w:val="22"/>
          <w:u w:color="4472C4"/>
        </w:rPr>
        <w:t xml:space="preserve"> ) x 60</w:t>
      </w:r>
    </w:p>
    <w:p w14:paraId="79CA51F8" w14:textId="77777777" w:rsidR="00AF39F2" w:rsidRPr="008C7655" w:rsidRDefault="00AF39F2">
      <w:pPr>
        <w:pStyle w:val="awciety"/>
        <w:tabs>
          <w:tab w:val="clear" w:pos="454"/>
        </w:tabs>
        <w:ind w:left="0" w:firstLine="0"/>
        <w:jc w:val="center"/>
        <w:rPr>
          <w:rFonts w:ascii="Calibri" w:eastAsia="Calibri" w:hAnsi="Calibri" w:cs="Calibri"/>
          <w:b/>
          <w:bCs/>
          <w:sz w:val="22"/>
          <w:szCs w:val="22"/>
          <w:u w:color="4472C4"/>
        </w:rPr>
      </w:pPr>
    </w:p>
    <w:p w14:paraId="61B7A070" w14:textId="77777777" w:rsidR="00AF39F2" w:rsidRPr="008C7655" w:rsidRDefault="00000000">
      <w:pPr>
        <w:pStyle w:val="awciety"/>
        <w:tabs>
          <w:tab w:val="clear" w:pos="454"/>
        </w:tabs>
        <w:ind w:left="0" w:firstLine="0"/>
        <w:rPr>
          <w:rStyle w:val="Brak"/>
          <w:rFonts w:ascii="Calibri" w:eastAsia="Calibri" w:hAnsi="Calibri" w:cs="Calibri"/>
          <w:sz w:val="22"/>
          <w:szCs w:val="22"/>
          <w:u w:color="4472C4"/>
        </w:rPr>
      </w:pPr>
      <w:r w:rsidRPr="008C7655">
        <w:rPr>
          <w:rStyle w:val="Brak"/>
          <w:rFonts w:ascii="Calibri" w:hAnsi="Calibri" w:cs="Calibri"/>
          <w:b/>
          <w:bCs/>
          <w:sz w:val="22"/>
          <w:szCs w:val="22"/>
          <w:u w:color="4472C4"/>
        </w:rPr>
        <w:t>K</w:t>
      </w:r>
      <w:r w:rsidRPr="008C7655">
        <w:rPr>
          <w:rStyle w:val="Brak"/>
          <w:rFonts w:ascii="Calibri" w:hAnsi="Calibri" w:cs="Calibri"/>
          <w:b/>
          <w:bCs/>
          <w:sz w:val="22"/>
          <w:szCs w:val="22"/>
          <w:u w:color="4472C4"/>
          <w:vertAlign w:val="subscript"/>
        </w:rPr>
        <w:t xml:space="preserve">1  </w:t>
      </w:r>
      <w:r w:rsidRPr="008C7655">
        <w:rPr>
          <w:rStyle w:val="Brak"/>
          <w:rFonts w:ascii="Calibri" w:hAnsi="Calibri" w:cs="Calibri"/>
          <w:sz w:val="22"/>
          <w:szCs w:val="22"/>
          <w:u w:color="4472C4"/>
        </w:rPr>
        <w:t>– punkty otrzymane przez ofertę w kryterium „Cena”</w:t>
      </w:r>
    </w:p>
    <w:p w14:paraId="5C92C094" w14:textId="77777777" w:rsidR="00AF39F2" w:rsidRPr="008C7655" w:rsidRDefault="00000000">
      <w:pPr>
        <w:pStyle w:val="awciety"/>
        <w:tabs>
          <w:tab w:val="clear" w:pos="454"/>
        </w:tabs>
        <w:ind w:left="0" w:firstLine="0"/>
        <w:rPr>
          <w:rStyle w:val="Brak"/>
          <w:rFonts w:ascii="Calibri" w:eastAsia="Calibri" w:hAnsi="Calibri" w:cs="Calibri"/>
          <w:sz w:val="22"/>
          <w:szCs w:val="22"/>
          <w:u w:color="4472C4"/>
        </w:rPr>
      </w:pPr>
      <w:r w:rsidRPr="008C7655">
        <w:rPr>
          <w:rStyle w:val="Brak"/>
          <w:rFonts w:ascii="Calibri" w:hAnsi="Calibri" w:cs="Calibri"/>
          <w:b/>
          <w:bCs/>
          <w:sz w:val="22"/>
          <w:szCs w:val="22"/>
          <w:u w:color="4472C4"/>
        </w:rPr>
        <w:t>C</w:t>
      </w:r>
      <w:r w:rsidRPr="008C7655">
        <w:rPr>
          <w:rStyle w:val="Brak"/>
          <w:rFonts w:ascii="Calibri" w:hAnsi="Calibri" w:cs="Calibri"/>
          <w:b/>
          <w:bCs/>
          <w:sz w:val="22"/>
          <w:szCs w:val="22"/>
          <w:u w:color="4472C4"/>
          <w:vertAlign w:val="subscript"/>
        </w:rPr>
        <w:t>N</w:t>
      </w:r>
      <w:r w:rsidRPr="008C7655">
        <w:rPr>
          <w:rStyle w:val="Brak"/>
          <w:rFonts w:ascii="Calibri" w:hAnsi="Calibri" w:cs="Calibri"/>
          <w:b/>
          <w:bCs/>
          <w:sz w:val="22"/>
          <w:szCs w:val="22"/>
          <w:u w:color="4472C4"/>
        </w:rPr>
        <w:t xml:space="preserve"> </w:t>
      </w:r>
      <w:r w:rsidRPr="008C7655">
        <w:rPr>
          <w:rStyle w:val="Brak"/>
          <w:rFonts w:ascii="Calibri" w:hAnsi="Calibri" w:cs="Calibri"/>
          <w:sz w:val="22"/>
          <w:szCs w:val="22"/>
          <w:u w:color="4472C4"/>
        </w:rPr>
        <w:t>– najniższa cena spośr</w:t>
      </w:r>
      <w:r w:rsidRPr="00DB78B1">
        <w:rPr>
          <w:rStyle w:val="Brak"/>
          <w:rFonts w:ascii="Calibri" w:hAnsi="Calibri" w:cs="Calibri"/>
          <w:sz w:val="22"/>
          <w:szCs w:val="22"/>
          <w:u w:color="4472C4"/>
        </w:rPr>
        <w:t>ó</w:t>
      </w:r>
      <w:r w:rsidRPr="008C7655">
        <w:rPr>
          <w:rStyle w:val="Brak"/>
          <w:rFonts w:ascii="Calibri" w:hAnsi="Calibri" w:cs="Calibri"/>
          <w:sz w:val="22"/>
          <w:szCs w:val="22"/>
          <w:u w:color="4472C4"/>
        </w:rPr>
        <w:t>d wszystkich ważnych ofert (nieodrzuconych)</w:t>
      </w:r>
    </w:p>
    <w:p w14:paraId="04F2CA15" w14:textId="77777777" w:rsidR="00AF39F2" w:rsidRPr="008C7655" w:rsidRDefault="00000000">
      <w:pPr>
        <w:pStyle w:val="awciety"/>
        <w:tabs>
          <w:tab w:val="clear" w:pos="454"/>
        </w:tabs>
        <w:ind w:left="0" w:firstLine="0"/>
        <w:rPr>
          <w:rStyle w:val="Brak"/>
          <w:rFonts w:ascii="Calibri" w:eastAsia="Calibri" w:hAnsi="Calibri" w:cs="Calibri"/>
          <w:sz w:val="22"/>
          <w:szCs w:val="22"/>
          <w:u w:color="4472C4"/>
        </w:rPr>
      </w:pPr>
      <w:r w:rsidRPr="008C7655">
        <w:rPr>
          <w:rStyle w:val="Brak"/>
          <w:rFonts w:ascii="Calibri" w:hAnsi="Calibri" w:cs="Calibri"/>
          <w:b/>
          <w:bCs/>
          <w:sz w:val="22"/>
          <w:szCs w:val="22"/>
          <w:u w:color="4472C4"/>
        </w:rPr>
        <w:t>C</w:t>
      </w:r>
      <w:r w:rsidRPr="008C7655">
        <w:rPr>
          <w:rStyle w:val="Brak"/>
          <w:rFonts w:ascii="Calibri" w:hAnsi="Calibri" w:cs="Calibri"/>
          <w:b/>
          <w:bCs/>
          <w:sz w:val="22"/>
          <w:szCs w:val="22"/>
          <w:u w:color="4472C4"/>
          <w:vertAlign w:val="subscript"/>
        </w:rPr>
        <w:t xml:space="preserve">B </w:t>
      </w:r>
      <w:r w:rsidRPr="008C7655">
        <w:rPr>
          <w:rStyle w:val="Brak"/>
          <w:rFonts w:ascii="Calibri" w:hAnsi="Calibri" w:cs="Calibri"/>
          <w:b/>
          <w:bCs/>
          <w:sz w:val="22"/>
          <w:szCs w:val="22"/>
          <w:u w:color="4472C4"/>
        </w:rPr>
        <w:t xml:space="preserve"> </w:t>
      </w:r>
      <w:r w:rsidRPr="008C7655">
        <w:rPr>
          <w:rStyle w:val="Brak"/>
          <w:rFonts w:ascii="Calibri" w:hAnsi="Calibri" w:cs="Calibri"/>
          <w:sz w:val="22"/>
          <w:szCs w:val="22"/>
          <w:u w:color="4472C4"/>
        </w:rPr>
        <w:t>- cena w ofercie badanej</w:t>
      </w:r>
    </w:p>
    <w:p w14:paraId="713F32B6" w14:textId="77777777" w:rsidR="00AF39F2" w:rsidRPr="008C7655" w:rsidRDefault="00AF39F2">
      <w:pPr>
        <w:pStyle w:val="awciety"/>
        <w:tabs>
          <w:tab w:val="clear" w:pos="454"/>
        </w:tabs>
        <w:ind w:left="0" w:firstLine="0"/>
        <w:rPr>
          <w:rFonts w:ascii="Calibri" w:eastAsia="Calibri" w:hAnsi="Calibri" w:cs="Calibri"/>
          <w:b/>
          <w:bCs/>
          <w:sz w:val="22"/>
          <w:szCs w:val="22"/>
          <w:u w:val="single" w:color="4472C4"/>
        </w:rPr>
      </w:pPr>
    </w:p>
    <w:p w14:paraId="20895AF8" w14:textId="77777777" w:rsidR="00AF39F2" w:rsidRPr="008C7655" w:rsidRDefault="00000000">
      <w:pPr>
        <w:pStyle w:val="awciety"/>
        <w:tabs>
          <w:tab w:val="clear" w:pos="454"/>
        </w:tabs>
        <w:ind w:left="0" w:firstLine="0"/>
        <w:rPr>
          <w:rStyle w:val="Brak"/>
          <w:rFonts w:ascii="Calibri" w:eastAsia="Calibri" w:hAnsi="Calibri" w:cs="Calibri"/>
          <w:sz w:val="22"/>
          <w:szCs w:val="22"/>
          <w:u w:color="4472C4"/>
        </w:rPr>
      </w:pPr>
      <w:r w:rsidRPr="008C7655">
        <w:rPr>
          <w:rStyle w:val="Brak"/>
          <w:rFonts w:ascii="Calibri" w:hAnsi="Calibri" w:cs="Calibri"/>
          <w:sz w:val="22"/>
          <w:szCs w:val="22"/>
          <w:u w:color="4472C4"/>
        </w:rPr>
        <w:t>W tym kryterium jako „</w:t>
      </w:r>
      <w:r w:rsidRPr="00DB78B1">
        <w:rPr>
          <w:rStyle w:val="Brak"/>
          <w:rFonts w:ascii="Calibri" w:hAnsi="Calibri" w:cs="Calibri"/>
          <w:sz w:val="22"/>
          <w:szCs w:val="22"/>
          <w:u w:color="4472C4"/>
        </w:rPr>
        <w:t>cena</w:t>
      </w:r>
      <w:r w:rsidRPr="008C7655">
        <w:rPr>
          <w:rStyle w:val="Brak"/>
          <w:rFonts w:ascii="Calibri" w:hAnsi="Calibri" w:cs="Calibri"/>
          <w:sz w:val="22"/>
          <w:szCs w:val="22"/>
          <w:u w:color="4472C4"/>
        </w:rPr>
        <w:t xml:space="preserve">” przyjęta zostanie „wartość </w:t>
      </w:r>
      <w:r w:rsidRPr="00DB78B1">
        <w:rPr>
          <w:rStyle w:val="Brak"/>
          <w:rFonts w:ascii="Calibri" w:hAnsi="Calibri" w:cs="Calibri"/>
          <w:sz w:val="22"/>
          <w:szCs w:val="22"/>
          <w:u w:color="4472C4"/>
        </w:rPr>
        <w:t>brutto oferty</w:t>
      </w:r>
      <w:r w:rsidRPr="008C7655">
        <w:rPr>
          <w:rStyle w:val="Brak"/>
          <w:rFonts w:ascii="Calibri" w:hAnsi="Calibri" w:cs="Calibri"/>
          <w:sz w:val="22"/>
          <w:szCs w:val="22"/>
          <w:u w:color="4472C4"/>
        </w:rPr>
        <w:t>” podana przez Wykonawcę                  w formularzu ofertowym.</w:t>
      </w:r>
    </w:p>
    <w:p w14:paraId="50739078" w14:textId="77777777" w:rsidR="00AF39F2" w:rsidRPr="008C7655" w:rsidRDefault="00AF39F2">
      <w:pPr>
        <w:pStyle w:val="awciety"/>
        <w:tabs>
          <w:tab w:val="clear" w:pos="454"/>
        </w:tabs>
        <w:ind w:left="0" w:firstLine="0"/>
        <w:rPr>
          <w:rStyle w:val="Brak"/>
          <w:rFonts w:ascii="Calibri" w:eastAsia="Calibri" w:hAnsi="Calibri" w:cs="Calibri"/>
          <w:b/>
          <w:bCs/>
          <w:color w:val="4472C4"/>
          <w:sz w:val="22"/>
          <w:szCs w:val="22"/>
          <w:u w:val="single" w:color="4472C4"/>
        </w:rPr>
      </w:pPr>
    </w:p>
    <w:p w14:paraId="7C7A2428" w14:textId="77777777" w:rsidR="00AF39F2" w:rsidRPr="008C7655" w:rsidRDefault="00000000">
      <w:pPr>
        <w:pStyle w:val="awciety"/>
        <w:tabs>
          <w:tab w:val="clear" w:pos="454"/>
        </w:tabs>
        <w:ind w:left="0" w:firstLine="0"/>
        <w:rPr>
          <w:rStyle w:val="Hyperlink2"/>
          <w:rFonts w:ascii="Calibri" w:hAnsi="Calibri" w:cs="Calibri"/>
          <w:sz w:val="22"/>
          <w:szCs w:val="22"/>
        </w:rPr>
      </w:pPr>
      <w:r w:rsidRPr="008C7655">
        <w:rPr>
          <w:rStyle w:val="Brak"/>
          <w:rFonts w:ascii="Calibri" w:hAnsi="Calibri" w:cs="Calibri"/>
          <w:b/>
          <w:bCs/>
          <w:sz w:val="22"/>
          <w:szCs w:val="22"/>
          <w:u w:color="4472C4"/>
        </w:rPr>
        <w:t>Kryterium drugie – „Termin dostawy”</w:t>
      </w:r>
    </w:p>
    <w:p w14:paraId="74CA0731" w14:textId="77777777" w:rsidR="00AF39F2" w:rsidRPr="008C7655" w:rsidRDefault="00AF39F2">
      <w:pPr>
        <w:pStyle w:val="awciety"/>
        <w:tabs>
          <w:tab w:val="clear" w:pos="454"/>
        </w:tabs>
        <w:ind w:left="0" w:firstLine="0"/>
        <w:rPr>
          <w:rStyle w:val="Brak"/>
          <w:rFonts w:ascii="Calibri" w:eastAsia="Calibri" w:hAnsi="Calibri" w:cs="Calibri"/>
          <w:color w:val="4472C4"/>
          <w:sz w:val="22"/>
          <w:szCs w:val="22"/>
          <w:u w:color="4472C4"/>
        </w:rPr>
      </w:pPr>
    </w:p>
    <w:p w14:paraId="0582DBF7" w14:textId="77777777" w:rsidR="00AF39F2" w:rsidRPr="008C7655" w:rsidRDefault="00000000">
      <w:pPr>
        <w:pStyle w:val="awciety"/>
        <w:tabs>
          <w:tab w:val="clear" w:pos="454"/>
        </w:tabs>
        <w:ind w:left="0" w:firstLine="0"/>
        <w:rPr>
          <w:rStyle w:val="Brak"/>
          <w:rFonts w:ascii="Calibri" w:eastAsia="Calibri" w:hAnsi="Calibri" w:cs="Calibri"/>
          <w:sz w:val="22"/>
          <w:szCs w:val="22"/>
          <w:u w:color="4472C4"/>
        </w:rPr>
      </w:pPr>
      <w:r w:rsidRPr="008C7655">
        <w:rPr>
          <w:rStyle w:val="Brak"/>
          <w:rFonts w:ascii="Calibri" w:hAnsi="Calibri" w:cs="Calibri"/>
          <w:sz w:val="22"/>
          <w:szCs w:val="22"/>
          <w:u w:color="4472C4"/>
        </w:rPr>
        <w:t>W kryterium „Termin dostawy” ilość punkt</w:t>
      </w:r>
      <w:r w:rsidRPr="00DB78B1">
        <w:rPr>
          <w:rStyle w:val="Brak"/>
          <w:rFonts w:ascii="Calibri" w:hAnsi="Calibri" w:cs="Calibri"/>
          <w:sz w:val="22"/>
          <w:szCs w:val="22"/>
          <w:u w:color="4472C4"/>
        </w:rPr>
        <w:t>ó</w:t>
      </w:r>
      <w:r w:rsidRPr="008C7655">
        <w:rPr>
          <w:rStyle w:val="Brak"/>
          <w:rFonts w:ascii="Calibri" w:hAnsi="Calibri" w:cs="Calibri"/>
          <w:sz w:val="22"/>
          <w:szCs w:val="22"/>
          <w:u w:color="4472C4"/>
        </w:rPr>
        <w:t xml:space="preserve">w zostanie obliczona oddzielnie dla każdej oferty, według poniższego wzoru: </w:t>
      </w:r>
    </w:p>
    <w:p w14:paraId="083D3B45" w14:textId="77777777" w:rsidR="00AF39F2" w:rsidRPr="008C7655" w:rsidRDefault="00AF39F2">
      <w:pPr>
        <w:pStyle w:val="awciety"/>
        <w:tabs>
          <w:tab w:val="clear" w:pos="454"/>
        </w:tabs>
        <w:ind w:left="0" w:firstLine="0"/>
        <w:rPr>
          <w:rFonts w:ascii="Calibri" w:eastAsia="Calibri" w:hAnsi="Calibri" w:cs="Calibri"/>
          <w:b/>
          <w:bCs/>
          <w:sz w:val="22"/>
          <w:szCs w:val="22"/>
          <w:u w:color="4472C4"/>
        </w:rPr>
      </w:pPr>
    </w:p>
    <w:p w14:paraId="301783CF" w14:textId="77777777" w:rsidR="00AF39F2" w:rsidRPr="008C7655" w:rsidRDefault="00000000">
      <w:pPr>
        <w:pStyle w:val="awciety"/>
        <w:tabs>
          <w:tab w:val="clear" w:pos="454"/>
        </w:tabs>
        <w:ind w:left="0" w:firstLine="0"/>
        <w:jc w:val="center"/>
        <w:rPr>
          <w:rStyle w:val="Brak"/>
          <w:rFonts w:ascii="Calibri" w:eastAsia="Calibri" w:hAnsi="Calibri" w:cs="Calibri"/>
          <w:b/>
          <w:bCs/>
          <w:sz w:val="22"/>
          <w:szCs w:val="22"/>
          <w:u w:color="4472C4"/>
        </w:rPr>
      </w:pPr>
      <w:r w:rsidRPr="008C7655">
        <w:rPr>
          <w:rStyle w:val="Brak"/>
          <w:rFonts w:ascii="Calibri" w:hAnsi="Calibri" w:cs="Calibri"/>
          <w:b/>
          <w:bCs/>
          <w:sz w:val="22"/>
          <w:szCs w:val="22"/>
          <w:u w:color="4472C4"/>
        </w:rPr>
        <w:t>D</w:t>
      </w:r>
      <w:r w:rsidRPr="008C7655">
        <w:rPr>
          <w:rStyle w:val="Brak"/>
          <w:rFonts w:ascii="Calibri" w:hAnsi="Calibri" w:cs="Calibri"/>
          <w:b/>
          <w:bCs/>
          <w:sz w:val="22"/>
          <w:szCs w:val="22"/>
          <w:u w:color="4472C4"/>
          <w:vertAlign w:val="subscript"/>
        </w:rPr>
        <w:t>1</w:t>
      </w:r>
      <w:r w:rsidRPr="00DB78B1">
        <w:rPr>
          <w:rStyle w:val="Brak"/>
          <w:rFonts w:ascii="Calibri" w:hAnsi="Calibri" w:cs="Calibri"/>
          <w:b/>
          <w:bCs/>
          <w:sz w:val="22"/>
          <w:szCs w:val="22"/>
          <w:u w:color="4472C4"/>
        </w:rPr>
        <w:t xml:space="preserve"> = ( T</w:t>
      </w:r>
      <w:r w:rsidRPr="008C7655">
        <w:rPr>
          <w:rStyle w:val="Brak"/>
          <w:rFonts w:ascii="Calibri" w:hAnsi="Calibri" w:cs="Calibri"/>
          <w:b/>
          <w:bCs/>
          <w:sz w:val="22"/>
          <w:szCs w:val="22"/>
          <w:u w:color="4472C4"/>
          <w:vertAlign w:val="subscript"/>
        </w:rPr>
        <w:t>N</w:t>
      </w:r>
      <w:r w:rsidRPr="008C7655">
        <w:rPr>
          <w:rStyle w:val="Brak"/>
          <w:rFonts w:ascii="Calibri" w:hAnsi="Calibri" w:cs="Calibri"/>
          <w:b/>
          <w:bCs/>
          <w:sz w:val="22"/>
          <w:szCs w:val="22"/>
          <w:u w:color="4472C4"/>
        </w:rPr>
        <w:t xml:space="preserve"> / T</w:t>
      </w:r>
      <w:r w:rsidRPr="008C7655">
        <w:rPr>
          <w:rStyle w:val="Brak"/>
          <w:rFonts w:ascii="Calibri" w:hAnsi="Calibri" w:cs="Calibri"/>
          <w:b/>
          <w:bCs/>
          <w:sz w:val="22"/>
          <w:szCs w:val="22"/>
          <w:u w:color="4472C4"/>
          <w:vertAlign w:val="subscript"/>
        </w:rPr>
        <w:t>B</w:t>
      </w:r>
      <w:r w:rsidRPr="008C7655">
        <w:rPr>
          <w:rStyle w:val="Brak"/>
          <w:rFonts w:ascii="Calibri" w:hAnsi="Calibri" w:cs="Calibri"/>
          <w:b/>
          <w:bCs/>
          <w:sz w:val="22"/>
          <w:szCs w:val="22"/>
          <w:u w:color="4472C4"/>
        </w:rPr>
        <w:t xml:space="preserve"> ) x 40</w:t>
      </w:r>
    </w:p>
    <w:p w14:paraId="11286974" w14:textId="77777777" w:rsidR="00AF39F2" w:rsidRPr="008C7655" w:rsidRDefault="00AF39F2">
      <w:pPr>
        <w:pStyle w:val="awciety"/>
        <w:tabs>
          <w:tab w:val="clear" w:pos="454"/>
        </w:tabs>
        <w:ind w:left="0" w:firstLine="0"/>
        <w:jc w:val="center"/>
        <w:rPr>
          <w:rFonts w:ascii="Calibri" w:eastAsia="Calibri" w:hAnsi="Calibri" w:cs="Calibri"/>
          <w:b/>
          <w:bCs/>
          <w:sz w:val="22"/>
          <w:szCs w:val="22"/>
          <w:u w:color="4472C4"/>
        </w:rPr>
      </w:pPr>
    </w:p>
    <w:p w14:paraId="56624508" w14:textId="77777777" w:rsidR="00AF39F2" w:rsidRPr="008C7655" w:rsidRDefault="00000000">
      <w:pPr>
        <w:pStyle w:val="awciety"/>
        <w:tabs>
          <w:tab w:val="clear" w:pos="454"/>
        </w:tabs>
        <w:ind w:left="0" w:firstLine="0"/>
        <w:rPr>
          <w:rStyle w:val="Brak"/>
          <w:rFonts w:ascii="Calibri" w:eastAsia="Calibri" w:hAnsi="Calibri" w:cs="Calibri"/>
          <w:sz w:val="22"/>
          <w:szCs w:val="22"/>
          <w:u w:color="4472C4"/>
        </w:rPr>
      </w:pPr>
      <w:r w:rsidRPr="008C7655">
        <w:rPr>
          <w:rStyle w:val="Brak"/>
          <w:rFonts w:ascii="Calibri" w:hAnsi="Calibri" w:cs="Calibri"/>
          <w:b/>
          <w:bCs/>
          <w:sz w:val="22"/>
          <w:szCs w:val="22"/>
          <w:u w:color="4472C4"/>
        </w:rPr>
        <w:t>D</w:t>
      </w:r>
      <w:r w:rsidRPr="008C7655">
        <w:rPr>
          <w:rStyle w:val="Brak"/>
          <w:rFonts w:ascii="Calibri" w:hAnsi="Calibri" w:cs="Calibri"/>
          <w:b/>
          <w:bCs/>
          <w:sz w:val="22"/>
          <w:szCs w:val="22"/>
          <w:u w:color="4472C4"/>
          <w:vertAlign w:val="subscript"/>
        </w:rPr>
        <w:t xml:space="preserve">1  </w:t>
      </w:r>
      <w:r w:rsidRPr="008C7655">
        <w:rPr>
          <w:rStyle w:val="Brak"/>
          <w:rFonts w:ascii="Calibri" w:hAnsi="Calibri" w:cs="Calibri"/>
          <w:sz w:val="22"/>
          <w:szCs w:val="22"/>
          <w:u w:color="4472C4"/>
        </w:rPr>
        <w:t>– punkty otrzymane przez ofertę w kryterium „Termin dostawy”</w:t>
      </w:r>
    </w:p>
    <w:p w14:paraId="12FF1F19" w14:textId="77777777" w:rsidR="00AF39F2" w:rsidRPr="008C7655" w:rsidRDefault="00000000">
      <w:pPr>
        <w:pStyle w:val="awciety"/>
        <w:tabs>
          <w:tab w:val="clear" w:pos="454"/>
        </w:tabs>
        <w:ind w:left="0" w:firstLine="0"/>
        <w:rPr>
          <w:rStyle w:val="Brak"/>
          <w:rFonts w:ascii="Calibri" w:eastAsia="Calibri" w:hAnsi="Calibri" w:cs="Calibri"/>
          <w:sz w:val="22"/>
          <w:szCs w:val="22"/>
          <w:u w:color="4472C4"/>
        </w:rPr>
      </w:pPr>
      <w:r w:rsidRPr="008C7655">
        <w:rPr>
          <w:rStyle w:val="Brak"/>
          <w:rFonts w:ascii="Calibri" w:hAnsi="Calibri" w:cs="Calibri"/>
          <w:b/>
          <w:bCs/>
          <w:sz w:val="22"/>
          <w:szCs w:val="22"/>
          <w:u w:color="4472C4"/>
        </w:rPr>
        <w:t>T</w:t>
      </w:r>
      <w:r w:rsidRPr="008C7655">
        <w:rPr>
          <w:rStyle w:val="Brak"/>
          <w:rFonts w:ascii="Calibri" w:hAnsi="Calibri" w:cs="Calibri"/>
          <w:b/>
          <w:bCs/>
          <w:sz w:val="22"/>
          <w:szCs w:val="22"/>
          <w:u w:color="4472C4"/>
          <w:vertAlign w:val="subscript"/>
        </w:rPr>
        <w:t>N</w:t>
      </w:r>
      <w:r w:rsidRPr="008C7655">
        <w:rPr>
          <w:rStyle w:val="Brak"/>
          <w:rFonts w:ascii="Calibri" w:hAnsi="Calibri" w:cs="Calibri"/>
          <w:b/>
          <w:bCs/>
          <w:sz w:val="22"/>
          <w:szCs w:val="22"/>
          <w:u w:color="4472C4"/>
        </w:rPr>
        <w:t xml:space="preserve"> </w:t>
      </w:r>
      <w:r w:rsidRPr="008C7655">
        <w:rPr>
          <w:rStyle w:val="Brak"/>
          <w:rFonts w:ascii="Calibri" w:hAnsi="Calibri" w:cs="Calibri"/>
          <w:sz w:val="22"/>
          <w:szCs w:val="22"/>
          <w:u w:color="4472C4"/>
        </w:rPr>
        <w:t>– najkr</w:t>
      </w:r>
      <w:r w:rsidRPr="00DB78B1">
        <w:rPr>
          <w:rStyle w:val="Brak"/>
          <w:rFonts w:ascii="Calibri" w:hAnsi="Calibri" w:cs="Calibri"/>
          <w:sz w:val="22"/>
          <w:szCs w:val="22"/>
          <w:u w:color="4472C4"/>
        </w:rPr>
        <w:t>ó</w:t>
      </w:r>
      <w:r w:rsidRPr="008C7655">
        <w:rPr>
          <w:rStyle w:val="Brak"/>
          <w:rFonts w:ascii="Calibri" w:hAnsi="Calibri" w:cs="Calibri"/>
          <w:sz w:val="22"/>
          <w:szCs w:val="22"/>
          <w:u w:color="4472C4"/>
        </w:rPr>
        <w:t>tszy termin dostawy spośr</w:t>
      </w:r>
      <w:r w:rsidRPr="00DB78B1">
        <w:rPr>
          <w:rStyle w:val="Brak"/>
          <w:rFonts w:ascii="Calibri" w:hAnsi="Calibri" w:cs="Calibri"/>
          <w:sz w:val="22"/>
          <w:szCs w:val="22"/>
          <w:u w:color="4472C4"/>
        </w:rPr>
        <w:t>ó</w:t>
      </w:r>
      <w:r w:rsidRPr="008C7655">
        <w:rPr>
          <w:rStyle w:val="Brak"/>
          <w:rFonts w:ascii="Calibri" w:hAnsi="Calibri" w:cs="Calibri"/>
          <w:sz w:val="22"/>
          <w:szCs w:val="22"/>
          <w:u w:color="4472C4"/>
        </w:rPr>
        <w:t>d wszystkich ważnych ofert</w:t>
      </w:r>
    </w:p>
    <w:p w14:paraId="6058B7BB" w14:textId="77777777" w:rsidR="00AF39F2" w:rsidRPr="008C7655" w:rsidRDefault="00000000">
      <w:pPr>
        <w:pStyle w:val="awciety"/>
        <w:tabs>
          <w:tab w:val="clear" w:pos="454"/>
        </w:tabs>
        <w:ind w:left="0" w:firstLine="0"/>
        <w:rPr>
          <w:rStyle w:val="Brak"/>
          <w:rFonts w:ascii="Calibri" w:eastAsia="Calibri" w:hAnsi="Calibri" w:cs="Calibri"/>
          <w:sz w:val="22"/>
          <w:szCs w:val="22"/>
          <w:u w:color="4472C4"/>
        </w:rPr>
      </w:pPr>
      <w:r w:rsidRPr="008C7655">
        <w:rPr>
          <w:rStyle w:val="Brak"/>
          <w:rFonts w:ascii="Calibri" w:hAnsi="Calibri" w:cs="Calibri"/>
          <w:b/>
          <w:bCs/>
          <w:sz w:val="22"/>
          <w:szCs w:val="22"/>
          <w:u w:color="4472C4"/>
        </w:rPr>
        <w:t>T</w:t>
      </w:r>
      <w:r w:rsidRPr="008C7655">
        <w:rPr>
          <w:rStyle w:val="Brak"/>
          <w:rFonts w:ascii="Calibri" w:hAnsi="Calibri" w:cs="Calibri"/>
          <w:b/>
          <w:bCs/>
          <w:sz w:val="22"/>
          <w:szCs w:val="22"/>
          <w:u w:color="4472C4"/>
          <w:vertAlign w:val="subscript"/>
        </w:rPr>
        <w:t xml:space="preserve">B </w:t>
      </w:r>
      <w:r w:rsidRPr="008C7655">
        <w:rPr>
          <w:rStyle w:val="Brak"/>
          <w:rFonts w:ascii="Calibri" w:hAnsi="Calibri" w:cs="Calibri"/>
          <w:b/>
          <w:bCs/>
          <w:sz w:val="22"/>
          <w:szCs w:val="22"/>
          <w:u w:color="4472C4"/>
        </w:rPr>
        <w:t xml:space="preserve"> </w:t>
      </w:r>
      <w:r w:rsidRPr="008C7655">
        <w:rPr>
          <w:rStyle w:val="Brak"/>
          <w:rFonts w:ascii="Calibri" w:hAnsi="Calibri" w:cs="Calibri"/>
          <w:sz w:val="22"/>
          <w:szCs w:val="22"/>
          <w:u w:color="4472C4"/>
        </w:rPr>
        <w:t>- termin dostaw w ofercie badanej</w:t>
      </w:r>
    </w:p>
    <w:p w14:paraId="468D5CDF" w14:textId="77777777" w:rsidR="00AF39F2" w:rsidRPr="008C7655" w:rsidRDefault="00AF39F2">
      <w:pPr>
        <w:pStyle w:val="awciety"/>
        <w:tabs>
          <w:tab w:val="clear" w:pos="454"/>
        </w:tabs>
        <w:ind w:left="0" w:firstLine="0"/>
        <w:rPr>
          <w:rStyle w:val="Brak"/>
          <w:rFonts w:ascii="Calibri" w:eastAsia="Calibri" w:hAnsi="Calibri" w:cs="Calibri"/>
          <w:color w:val="4472C4"/>
          <w:sz w:val="22"/>
          <w:szCs w:val="22"/>
          <w:u w:val="single" w:color="4472C4"/>
        </w:rPr>
      </w:pPr>
    </w:p>
    <w:p w14:paraId="3830ABFB" w14:textId="2D23B7DB" w:rsidR="00AF39F2" w:rsidRPr="008C7655" w:rsidRDefault="00000000">
      <w:pPr>
        <w:pStyle w:val="Domylne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80" w:line="276" w:lineRule="auto"/>
        <w:jc w:val="both"/>
        <w:rPr>
          <w:rStyle w:val="Brak"/>
          <w:rFonts w:ascii="Calibri" w:eastAsia="Calibri Light" w:hAnsi="Calibri" w:cs="Calibri"/>
          <w14:textOutline w14:w="12700" w14:cap="flat" w14:cmpd="sng" w14:algn="ctr">
            <w14:noFill/>
            <w14:prstDash w14:val="solid"/>
            <w14:miter w14:lim="400000"/>
          </w14:textOutline>
        </w:rPr>
      </w:pPr>
      <w:r w:rsidRPr="008C7655">
        <w:rPr>
          <w:rStyle w:val="Brak"/>
          <w:rFonts w:ascii="Calibri" w:hAnsi="Calibri" w:cs="Calibri"/>
          <w14:textOutline w14:w="12700" w14:cap="flat" w14:cmpd="sng" w14:algn="ctr">
            <w14:noFill/>
            <w14:prstDash w14:val="solid"/>
            <w14:miter w14:lim="400000"/>
          </w14:textOutline>
        </w:rPr>
        <w:t xml:space="preserve">Kryterium „termin dostawy” będzie liczony w pełnych </w:t>
      </w:r>
      <w:r w:rsidR="00FB622B" w:rsidRPr="008C7655">
        <w:rPr>
          <w:rStyle w:val="Brak"/>
          <w:rFonts w:ascii="Calibri" w:hAnsi="Calibri" w:cs="Calibri"/>
          <w14:textOutline w14:w="12700" w14:cap="flat" w14:cmpd="sng" w14:algn="ctr">
            <w14:noFill/>
            <w14:prstDash w14:val="solid"/>
            <w14:miter w14:lim="400000"/>
          </w14:textOutline>
        </w:rPr>
        <w:t>dniach</w:t>
      </w:r>
      <w:r w:rsidRPr="008C7655">
        <w:rPr>
          <w:rStyle w:val="Brak"/>
          <w:rFonts w:ascii="Calibri" w:hAnsi="Calibri" w:cs="Calibri"/>
          <w14:textOutline w14:w="12700" w14:cap="flat" w14:cmpd="sng" w14:algn="ctr">
            <w14:noFill/>
            <w14:prstDash w14:val="solid"/>
            <w14:miter w14:lim="400000"/>
          </w14:textOutline>
        </w:rPr>
        <w:t xml:space="preserve"> jako okres od momentu zawarcia umowy o udzielenie zam</w:t>
      </w:r>
      <w:r w:rsidRPr="00DB78B1">
        <w:rPr>
          <w:rStyle w:val="Brak"/>
          <w:rFonts w:ascii="Calibri" w:hAnsi="Calibri" w:cs="Calibri"/>
          <w14:textOutline w14:w="12700" w14:cap="flat" w14:cmpd="sng" w14:algn="ctr">
            <w14:noFill/>
            <w14:prstDash w14:val="solid"/>
            <w14:miter w14:lim="400000"/>
          </w14:textOutline>
        </w:rPr>
        <w:t>ó</w:t>
      </w:r>
      <w:r w:rsidRPr="008C7655">
        <w:rPr>
          <w:rStyle w:val="Brak"/>
          <w:rFonts w:ascii="Calibri" w:hAnsi="Calibri" w:cs="Calibri"/>
          <w14:textOutline w14:w="12700" w14:cap="flat" w14:cmpd="sng" w14:algn="ctr">
            <w14:noFill/>
            <w14:prstDash w14:val="solid"/>
            <w14:miter w14:lim="400000"/>
          </w14:textOutline>
        </w:rPr>
        <w:t>wienia publicznego do momentu zakończenia dostaw objętych przedmiotem zam</w:t>
      </w:r>
      <w:r w:rsidRPr="00DB78B1">
        <w:rPr>
          <w:rStyle w:val="Brak"/>
          <w:rFonts w:ascii="Calibri" w:hAnsi="Calibri" w:cs="Calibri"/>
          <w14:textOutline w14:w="12700" w14:cap="flat" w14:cmpd="sng" w14:algn="ctr">
            <w14:noFill/>
            <w14:prstDash w14:val="solid"/>
            <w14:miter w14:lim="400000"/>
          </w14:textOutline>
        </w:rPr>
        <w:t>ó</w:t>
      </w:r>
      <w:r w:rsidRPr="008C7655">
        <w:rPr>
          <w:rStyle w:val="Brak"/>
          <w:rFonts w:ascii="Calibri" w:hAnsi="Calibri" w:cs="Calibri"/>
          <w14:textOutline w14:w="12700" w14:cap="flat" w14:cmpd="sng" w14:algn="ctr">
            <w14:noFill/>
            <w14:prstDash w14:val="solid"/>
            <w14:miter w14:lim="400000"/>
          </w14:textOutline>
        </w:rPr>
        <w:t xml:space="preserve">wienia przez Wykonawcę i odbiorem przez Zamawiającego. </w:t>
      </w:r>
    </w:p>
    <w:p w14:paraId="3E429546" w14:textId="77777777" w:rsidR="00AF39F2" w:rsidRPr="008C7655" w:rsidRDefault="00000000">
      <w:pPr>
        <w:pStyle w:val="Domylne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80" w:line="276" w:lineRule="auto"/>
        <w:jc w:val="both"/>
        <w:rPr>
          <w:rStyle w:val="Brak"/>
          <w:rFonts w:ascii="Calibri" w:eastAsia="Calibri Light" w:hAnsi="Calibri" w:cs="Calibri"/>
          <w14:textOutline w14:w="12700" w14:cap="flat" w14:cmpd="sng" w14:algn="ctr">
            <w14:noFill/>
            <w14:prstDash w14:val="solid"/>
            <w14:miter w14:lim="400000"/>
          </w14:textOutline>
        </w:rPr>
      </w:pPr>
      <w:r w:rsidRPr="008C7655">
        <w:rPr>
          <w:rStyle w:val="Brak"/>
          <w:rFonts w:ascii="Calibri" w:hAnsi="Calibri" w:cs="Calibri"/>
          <w14:textOutline w14:w="12700" w14:cap="flat" w14:cmpd="sng" w14:algn="ctr">
            <w14:noFill/>
            <w14:prstDash w14:val="solid"/>
            <w14:miter w14:lim="400000"/>
          </w14:textOutline>
        </w:rPr>
        <w:t>Punkty w tym kryterium zostaną przyznane na podstawie zadeklarowanego przez Wykonawcę terminu dostawy przedmiotu zam</w:t>
      </w:r>
      <w:r w:rsidRPr="00DB78B1">
        <w:rPr>
          <w:rStyle w:val="Brak"/>
          <w:rFonts w:ascii="Calibri" w:hAnsi="Calibri" w:cs="Calibri"/>
          <w14:textOutline w14:w="12700" w14:cap="flat" w14:cmpd="sng" w14:algn="ctr">
            <w14:noFill/>
            <w14:prstDash w14:val="solid"/>
            <w14:miter w14:lim="400000"/>
          </w14:textOutline>
        </w:rPr>
        <w:t>ó</w:t>
      </w:r>
      <w:r w:rsidRPr="008C7655">
        <w:rPr>
          <w:rStyle w:val="Brak"/>
          <w:rFonts w:ascii="Calibri" w:hAnsi="Calibri" w:cs="Calibri"/>
          <w14:textOutline w14:w="12700" w14:cap="flat" w14:cmpd="sng" w14:algn="ctr">
            <w14:noFill/>
            <w14:prstDash w14:val="solid"/>
            <w14:miter w14:lim="400000"/>
          </w14:textOutline>
        </w:rPr>
        <w:t>wienia odrębnie dla każdej z części zamówienia.</w:t>
      </w:r>
    </w:p>
    <w:p w14:paraId="1E98A2AE" w14:textId="09DA15BB" w:rsidR="00AF39F2" w:rsidRDefault="00000000">
      <w:pPr>
        <w:pStyle w:val="awciety"/>
        <w:tabs>
          <w:tab w:val="clear" w:pos="454"/>
        </w:tabs>
        <w:ind w:left="0" w:firstLine="0"/>
        <w:rPr>
          <w:rStyle w:val="Hyperlink2"/>
          <w:rFonts w:ascii="Calibri" w:hAnsi="Calibri" w:cs="Calibri"/>
          <w:sz w:val="22"/>
          <w:szCs w:val="22"/>
        </w:rPr>
      </w:pPr>
      <w:r w:rsidRPr="008C7655">
        <w:rPr>
          <w:rStyle w:val="Hyperlink2"/>
          <w:rFonts w:ascii="Calibri" w:hAnsi="Calibri" w:cs="Calibri"/>
          <w:sz w:val="22"/>
          <w:szCs w:val="22"/>
        </w:rPr>
        <w:t xml:space="preserve">Zamawiający wymaga </w:t>
      </w:r>
      <w:r w:rsidR="00C7136D">
        <w:rPr>
          <w:rStyle w:val="Hyperlink2"/>
          <w:rFonts w:ascii="Calibri" w:hAnsi="Calibri" w:cs="Calibri"/>
          <w:sz w:val="22"/>
          <w:szCs w:val="22"/>
        </w:rPr>
        <w:t xml:space="preserve">w części nr 1 – 7 zamówienia </w:t>
      </w:r>
      <w:r w:rsidRPr="008C7655">
        <w:rPr>
          <w:rStyle w:val="Hyperlink2"/>
          <w:rFonts w:ascii="Calibri" w:hAnsi="Calibri" w:cs="Calibri"/>
          <w:sz w:val="22"/>
          <w:szCs w:val="22"/>
        </w:rPr>
        <w:t xml:space="preserve">maksymalnie </w:t>
      </w:r>
      <w:r w:rsidR="00FB622B" w:rsidRPr="008C7655">
        <w:rPr>
          <w:rStyle w:val="Hyperlink2"/>
          <w:rFonts w:ascii="Calibri" w:hAnsi="Calibri" w:cs="Calibri"/>
          <w:sz w:val="22"/>
          <w:szCs w:val="22"/>
        </w:rPr>
        <w:t>35</w:t>
      </w:r>
      <w:r w:rsidRPr="008C7655">
        <w:rPr>
          <w:rStyle w:val="Hyperlink2"/>
          <w:rFonts w:ascii="Calibri" w:hAnsi="Calibri" w:cs="Calibri"/>
          <w:sz w:val="22"/>
          <w:szCs w:val="22"/>
        </w:rPr>
        <w:t>-</w:t>
      </w:r>
      <w:r w:rsidR="00FB622B" w:rsidRPr="008C7655">
        <w:rPr>
          <w:rStyle w:val="Hyperlink2"/>
          <w:rFonts w:ascii="Calibri" w:hAnsi="Calibri" w:cs="Calibri"/>
          <w:sz w:val="22"/>
          <w:szCs w:val="22"/>
        </w:rPr>
        <w:t>dniowego</w:t>
      </w:r>
      <w:r w:rsidRPr="008C7655">
        <w:rPr>
          <w:rStyle w:val="Hyperlink2"/>
          <w:rFonts w:ascii="Calibri" w:hAnsi="Calibri" w:cs="Calibri"/>
          <w:sz w:val="22"/>
          <w:szCs w:val="22"/>
        </w:rPr>
        <w:t xml:space="preserve"> terminu dostawy</w:t>
      </w:r>
      <w:r w:rsidR="00A60138">
        <w:rPr>
          <w:rStyle w:val="Hyperlink2"/>
          <w:rFonts w:ascii="Calibri" w:hAnsi="Calibri" w:cs="Calibri"/>
          <w:sz w:val="22"/>
          <w:szCs w:val="22"/>
        </w:rPr>
        <w:t xml:space="preserve"> w każdej części</w:t>
      </w:r>
      <w:r w:rsidRPr="008C7655">
        <w:rPr>
          <w:rStyle w:val="Hyperlink2"/>
          <w:rFonts w:ascii="Calibri" w:hAnsi="Calibri" w:cs="Calibri"/>
          <w:sz w:val="22"/>
          <w:szCs w:val="22"/>
        </w:rPr>
        <w:t xml:space="preserve">. W przypadku braku wpisania terminu dostawy lub wpisania dłuższego terminu dostawy niż </w:t>
      </w:r>
      <w:r w:rsidR="00FB622B" w:rsidRPr="008C7655">
        <w:rPr>
          <w:rStyle w:val="Hyperlink2"/>
          <w:rFonts w:ascii="Calibri" w:hAnsi="Calibri" w:cs="Calibri"/>
          <w:sz w:val="22"/>
          <w:szCs w:val="22"/>
        </w:rPr>
        <w:t>35 dni</w:t>
      </w:r>
      <w:r w:rsidRPr="008C7655">
        <w:rPr>
          <w:rStyle w:val="Hyperlink2"/>
          <w:rFonts w:ascii="Calibri" w:hAnsi="Calibri" w:cs="Calibri"/>
          <w:sz w:val="22"/>
          <w:szCs w:val="22"/>
        </w:rPr>
        <w:t xml:space="preserve">, oferta zostanie odrzucona jako niezgodna z treścią </w:t>
      </w:r>
      <w:r w:rsidRPr="00DB78B1">
        <w:rPr>
          <w:rStyle w:val="Hyperlink2"/>
          <w:rFonts w:ascii="Calibri" w:hAnsi="Calibri" w:cs="Calibri"/>
          <w:sz w:val="22"/>
          <w:szCs w:val="22"/>
        </w:rPr>
        <w:t>SWZ.</w:t>
      </w:r>
    </w:p>
    <w:p w14:paraId="62FF90A1" w14:textId="26CB9E4A" w:rsidR="00C7136D" w:rsidRPr="008C7655" w:rsidRDefault="00C7136D">
      <w:pPr>
        <w:pStyle w:val="awciety"/>
        <w:tabs>
          <w:tab w:val="clear" w:pos="454"/>
        </w:tabs>
        <w:ind w:left="0" w:firstLine="0"/>
        <w:rPr>
          <w:rStyle w:val="Hyperlink2"/>
          <w:rFonts w:ascii="Calibri" w:eastAsia="Carlito" w:hAnsi="Calibri" w:cs="Calibri"/>
          <w:sz w:val="22"/>
          <w:szCs w:val="22"/>
        </w:rPr>
      </w:pPr>
      <w:r w:rsidRPr="008C7655">
        <w:rPr>
          <w:rStyle w:val="Hyperlink2"/>
          <w:rFonts w:ascii="Calibri" w:hAnsi="Calibri" w:cs="Calibri"/>
          <w:sz w:val="22"/>
          <w:szCs w:val="22"/>
        </w:rPr>
        <w:lastRenderedPageBreak/>
        <w:t xml:space="preserve">Zamawiający wymaga </w:t>
      </w:r>
      <w:r>
        <w:rPr>
          <w:rStyle w:val="Hyperlink2"/>
          <w:rFonts w:ascii="Calibri" w:hAnsi="Calibri" w:cs="Calibri"/>
          <w:sz w:val="22"/>
          <w:szCs w:val="22"/>
        </w:rPr>
        <w:t xml:space="preserve">w części nr </w:t>
      </w:r>
      <w:r>
        <w:rPr>
          <w:rStyle w:val="Hyperlink2"/>
          <w:rFonts w:ascii="Calibri" w:hAnsi="Calibri" w:cs="Calibri"/>
          <w:sz w:val="22"/>
          <w:szCs w:val="22"/>
        </w:rPr>
        <w:t>8</w:t>
      </w:r>
      <w:r>
        <w:rPr>
          <w:rStyle w:val="Hyperlink2"/>
          <w:rFonts w:ascii="Calibri" w:hAnsi="Calibri" w:cs="Calibri"/>
          <w:sz w:val="22"/>
          <w:szCs w:val="22"/>
        </w:rPr>
        <w:t xml:space="preserve"> zamówienia </w:t>
      </w:r>
      <w:r w:rsidRPr="008C7655">
        <w:rPr>
          <w:rStyle w:val="Hyperlink2"/>
          <w:rFonts w:ascii="Calibri" w:hAnsi="Calibri" w:cs="Calibri"/>
          <w:sz w:val="22"/>
          <w:szCs w:val="22"/>
        </w:rPr>
        <w:t xml:space="preserve">maksymalnie </w:t>
      </w:r>
      <w:r>
        <w:rPr>
          <w:rStyle w:val="Hyperlink2"/>
          <w:rFonts w:ascii="Calibri" w:hAnsi="Calibri" w:cs="Calibri"/>
          <w:sz w:val="22"/>
          <w:szCs w:val="22"/>
        </w:rPr>
        <w:t>14</w:t>
      </w:r>
      <w:r w:rsidRPr="008C7655">
        <w:rPr>
          <w:rStyle w:val="Hyperlink2"/>
          <w:rFonts w:ascii="Calibri" w:hAnsi="Calibri" w:cs="Calibri"/>
          <w:sz w:val="22"/>
          <w:szCs w:val="22"/>
        </w:rPr>
        <w:t xml:space="preserve">-dniowego terminu dostawy. W przypadku braku wpisania terminu dostawy lub wpisania dłuższego terminu dostawy niż </w:t>
      </w:r>
      <w:r>
        <w:rPr>
          <w:rStyle w:val="Hyperlink2"/>
          <w:rFonts w:ascii="Calibri" w:hAnsi="Calibri" w:cs="Calibri"/>
          <w:sz w:val="22"/>
          <w:szCs w:val="22"/>
        </w:rPr>
        <w:t>14</w:t>
      </w:r>
      <w:r w:rsidRPr="008C7655">
        <w:rPr>
          <w:rStyle w:val="Hyperlink2"/>
          <w:rFonts w:ascii="Calibri" w:hAnsi="Calibri" w:cs="Calibri"/>
          <w:sz w:val="22"/>
          <w:szCs w:val="22"/>
        </w:rPr>
        <w:t xml:space="preserve"> dni, oferta zostanie odrzucona jako niezgodna z treścią </w:t>
      </w:r>
      <w:r w:rsidRPr="00DB78B1">
        <w:rPr>
          <w:rStyle w:val="Hyperlink2"/>
          <w:rFonts w:ascii="Calibri" w:hAnsi="Calibri" w:cs="Calibri"/>
          <w:sz w:val="22"/>
          <w:szCs w:val="22"/>
        </w:rPr>
        <w:t>SWZ.</w:t>
      </w:r>
    </w:p>
    <w:p w14:paraId="1142A380" w14:textId="77777777" w:rsidR="00AF39F2" w:rsidRPr="008C7655" w:rsidRDefault="00AF39F2">
      <w:pPr>
        <w:pStyle w:val="awciety"/>
        <w:tabs>
          <w:tab w:val="clear" w:pos="454"/>
        </w:tabs>
        <w:ind w:left="0" w:firstLine="0"/>
        <w:rPr>
          <w:rFonts w:ascii="Calibri" w:eastAsia="Carlito" w:hAnsi="Calibri" w:cs="Calibri"/>
          <w:sz w:val="22"/>
          <w:szCs w:val="22"/>
          <w:u w:color="4472C4"/>
        </w:rPr>
      </w:pPr>
    </w:p>
    <w:p w14:paraId="44870D49" w14:textId="67E0C9F9" w:rsidR="00AF39F2" w:rsidRPr="008C7655" w:rsidRDefault="00000000">
      <w:pPr>
        <w:spacing w:line="258" w:lineRule="atLeast"/>
        <w:jc w:val="both"/>
        <w:rPr>
          <w:rStyle w:val="Hyperlink2"/>
          <w:rFonts w:ascii="Calibri" w:eastAsia="Carlito" w:hAnsi="Calibri" w:cs="Calibri"/>
          <w:sz w:val="22"/>
          <w:szCs w:val="22"/>
        </w:rPr>
      </w:pPr>
      <w:r w:rsidRPr="008C7655">
        <w:rPr>
          <w:rStyle w:val="Hyperlink2"/>
          <w:rFonts w:ascii="Calibri" w:hAnsi="Calibri" w:cs="Calibri"/>
          <w:sz w:val="22"/>
          <w:szCs w:val="22"/>
        </w:rPr>
        <w:t xml:space="preserve">Wykonawca jest zobligowany w formularzu ofertowym wskazać konkretną liczbę </w:t>
      </w:r>
      <w:r w:rsidR="00FB622B" w:rsidRPr="008C7655">
        <w:rPr>
          <w:rStyle w:val="Hyperlink2"/>
          <w:rFonts w:ascii="Calibri" w:hAnsi="Calibri" w:cs="Calibri"/>
          <w:sz w:val="22"/>
          <w:szCs w:val="22"/>
        </w:rPr>
        <w:t>dni</w:t>
      </w:r>
      <w:r w:rsidRPr="00DB78B1">
        <w:rPr>
          <w:rStyle w:val="Hyperlink2"/>
          <w:rFonts w:ascii="Calibri" w:hAnsi="Calibri" w:cs="Calibri"/>
          <w:sz w:val="22"/>
          <w:szCs w:val="22"/>
        </w:rPr>
        <w:t xml:space="preserve"> sk</w:t>
      </w:r>
      <w:r w:rsidRPr="008C7655">
        <w:rPr>
          <w:rStyle w:val="Hyperlink2"/>
          <w:rFonts w:ascii="Calibri" w:hAnsi="Calibri" w:cs="Calibri"/>
          <w:sz w:val="22"/>
          <w:szCs w:val="22"/>
        </w:rPr>
        <w:t>ładających się na termin dostawy.</w:t>
      </w:r>
    </w:p>
    <w:p w14:paraId="0C1594AC" w14:textId="77777777" w:rsidR="00AF39F2" w:rsidRPr="008C7655" w:rsidRDefault="00AF39F2">
      <w:pPr>
        <w:pStyle w:val="awciety"/>
        <w:tabs>
          <w:tab w:val="clear" w:pos="454"/>
        </w:tabs>
        <w:ind w:left="0" w:firstLine="0"/>
        <w:rPr>
          <w:rStyle w:val="Brak"/>
          <w:rFonts w:ascii="Calibri" w:eastAsia="Calibri Light" w:hAnsi="Calibri" w:cs="Calibri"/>
          <w:sz w:val="22"/>
          <w:szCs w:val="22"/>
          <w:u w:color="4472C4"/>
        </w:rPr>
      </w:pPr>
    </w:p>
    <w:p w14:paraId="7332BFA6" w14:textId="17A4C2A3" w:rsidR="00AF39F2" w:rsidRPr="00DD26F6" w:rsidRDefault="00000000" w:rsidP="00DD26F6">
      <w:pPr>
        <w:pStyle w:val="Domylne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80" w:line="276" w:lineRule="auto"/>
        <w:jc w:val="both"/>
        <w:rPr>
          <w:rStyle w:val="Brak"/>
          <w:rFonts w:ascii="Calibri" w:eastAsia="Calibri Light" w:hAnsi="Calibri" w:cs="Calibri"/>
          <w14:textOutline w14:w="12700" w14:cap="flat" w14:cmpd="sng" w14:algn="ctr">
            <w14:noFill/>
            <w14:prstDash w14:val="solid"/>
            <w14:miter w14:lim="400000"/>
          </w14:textOutline>
        </w:rPr>
      </w:pPr>
      <w:r w:rsidRPr="008C7655">
        <w:rPr>
          <w:rStyle w:val="Brak"/>
          <w:rFonts w:ascii="Calibri" w:hAnsi="Calibri" w:cs="Calibri"/>
          <w14:textOutline w14:w="12700" w14:cap="flat" w14:cmpd="sng" w14:algn="ctr">
            <w14:noFill/>
            <w14:prstDash w14:val="solid"/>
            <w14:miter w14:lim="400000"/>
          </w14:textOutline>
        </w:rPr>
        <w:t>W razie braku wskazania lub wpisania czasu realizacji zam</w:t>
      </w:r>
      <w:r w:rsidRPr="00DB78B1">
        <w:rPr>
          <w:rStyle w:val="Brak"/>
          <w:rFonts w:ascii="Calibri" w:hAnsi="Calibri" w:cs="Calibri"/>
          <w14:textOutline w14:w="12700" w14:cap="flat" w14:cmpd="sng" w14:algn="ctr">
            <w14:noFill/>
            <w14:prstDash w14:val="solid"/>
            <w14:miter w14:lim="400000"/>
          </w14:textOutline>
        </w:rPr>
        <w:t>ó</w:t>
      </w:r>
      <w:r w:rsidRPr="008C7655">
        <w:rPr>
          <w:rStyle w:val="Brak"/>
          <w:rFonts w:ascii="Calibri" w:hAnsi="Calibri" w:cs="Calibri"/>
          <w14:textOutline w14:w="12700" w14:cap="flat" w14:cmpd="sng" w14:algn="ctr">
            <w14:noFill/>
            <w14:prstDash w14:val="solid"/>
            <w14:miter w14:lim="400000"/>
          </w14:textOutline>
        </w:rPr>
        <w:t xml:space="preserve">wienia przekraczającego </w:t>
      </w:r>
      <w:r w:rsidR="00A60138">
        <w:rPr>
          <w:rStyle w:val="Brak"/>
          <w:rFonts w:ascii="Calibri" w:hAnsi="Calibri" w:cs="Calibri"/>
          <w14:textOutline w14:w="12700" w14:cap="flat" w14:cmpd="sng" w14:algn="ctr">
            <w14:noFill/>
            <w14:prstDash w14:val="solid"/>
            <w14:miter w14:lim="400000"/>
          </w14:textOutline>
        </w:rPr>
        <w:t>35 dni</w:t>
      </w:r>
      <w:r w:rsidR="00DD26F6">
        <w:rPr>
          <w:rStyle w:val="Brak"/>
          <w:rFonts w:ascii="Calibri" w:hAnsi="Calibri" w:cs="Calibri"/>
          <w14:textOutline w14:w="12700" w14:cap="flat" w14:cmpd="sng" w14:algn="ctr">
            <w14:noFill/>
            <w14:prstDash w14:val="solid"/>
            <w14:miter w14:lim="400000"/>
          </w14:textOutline>
        </w:rPr>
        <w:t xml:space="preserve"> - </w:t>
      </w:r>
      <w:r w:rsidR="00C7136D">
        <w:rPr>
          <w:rStyle w:val="Brak"/>
          <w:rFonts w:ascii="Calibri" w:hAnsi="Calibri" w:cs="Calibri"/>
          <w14:textOutline w14:w="12700" w14:cap="flat" w14:cmpd="sng" w14:algn="ctr">
            <w14:noFill/>
            <w14:prstDash w14:val="solid"/>
            <w14:miter w14:lim="400000"/>
          </w14:textOutline>
        </w:rPr>
        <w:t>w przypadku części nr 1-7</w:t>
      </w:r>
      <w:r w:rsidR="00DD26F6">
        <w:rPr>
          <w:rStyle w:val="Brak"/>
          <w:rFonts w:ascii="Calibri" w:hAnsi="Calibri" w:cs="Calibri"/>
          <w14:textOutline w14:w="12700" w14:cap="flat" w14:cmpd="sng" w14:algn="ctr">
            <w14:noFill/>
            <w14:prstDash w14:val="solid"/>
            <w14:miter w14:lim="400000"/>
          </w14:textOutline>
        </w:rPr>
        <w:t xml:space="preserve">, a w przypadku części nr 8 przekraczającego 14 dni - </w:t>
      </w:r>
      <w:r w:rsidRPr="008C7655">
        <w:rPr>
          <w:rStyle w:val="Brak"/>
          <w:rFonts w:ascii="Calibri" w:hAnsi="Calibri" w:cs="Calibri"/>
          <w14:textOutline w14:w="12700" w14:cap="flat" w14:cmpd="sng" w14:algn="ctr">
            <w14:noFill/>
            <w14:prstDash w14:val="solid"/>
            <w14:miter w14:lim="400000"/>
          </w14:textOutline>
        </w:rPr>
        <w:t>jego oferta będzie podlegała odrzuceniu jako niezgodna z warunkami zam</w:t>
      </w:r>
      <w:r w:rsidRPr="00DB78B1">
        <w:rPr>
          <w:rStyle w:val="Brak"/>
          <w:rFonts w:ascii="Calibri" w:hAnsi="Calibri" w:cs="Calibri"/>
          <w14:textOutline w14:w="12700" w14:cap="flat" w14:cmpd="sng" w14:algn="ctr">
            <w14:noFill/>
            <w14:prstDash w14:val="solid"/>
            <w14:miter w14:lim="400000"/>
          </w14:textOutline>
        </w:rPr>
        <w:t>ó</w:t>
      </w:r>
      <w:r w:rsidRPr="008C7655">
        <w:rPr>
          <w:rStyle w:val="Brak"/>
          <w:rFonts w:ascii="Calibri" w:hAnsi="Calibri" w:cs="Calibri"/>
          <w14:textOutline w14:w="12700" w14:cap="flat" w14:cmpd="sng" w14:algn="ctr">
            <w14:noFill/>
            <w14:prstDash w14:val="solid"/>
            <w14:miter w14:lim="400000"/>
          </w14:textOutline>
        </w:rPr>
        <w:t xml:space="preserve">wienia. </w:t>
      </w:r>
    </w:p>
    <w:p w14:paraId="0432162A" w14:textId="77777777" w:rsidR="00AF39F2" w:rsidRPr="008C7655" w:rsidRDefault="00AF39F2">
      <w:pPr>
        <w:pStyle w:val="awciety"/>
        <w:tabs>
          <w:tab w:val="clear" w:pos="454"/>
        </w:tabs>
        <w:ind w:left="0" w:firstLine="0"/>
        <w:rPr>
          <w:rFonts w:ascii="Calibri" w:eastAsia="Calibri" w:hAnsi="Calibri" w:cs="Calibri"/>
          <w:sz w:val="22"/>
          <w:szCs w:val="22"/>
          <w:u w:color="4472C4"/>
        </w:rPr>
      </w:pPr>
    </w:p>
    <w:p w14:paraId="1088F611" w14:textId="77777777" w:rsidR="00AF39F2" w:rsidRPr="008C7655" w:rsidRDefault="00000000">
      <w:pPr>
        <w:pStyle w:val="awciety"/>
        <w:tabs>
          <w:tab w:val="clear" w:pos="454"/>
        </w:tabs>
        <w:ind w:left="0" w:firstLine="0"/>
        <w:rPr>
          <w:rStyle w:val="Brak"/>
          <w:rFonts w:ascii="Calibri" w:eastAsia="Calibri" w:hAnsi="Calibri" w:cs="Calibri"/>
          <w:b/>
          <w:bCs/>
          <w:sz w:val="22"/>
          <w:szCs w:val="22"/>
          <w:u w:color="4472C4"/>
        </w:rPr>
      </w:pPr>
      <w:r w:rsidRPr="00DB78B1">
        <w:rPr>
          <w:rStyle w:val="Brak"/>
          <w:rFonts w:ascii="Calibri" w:hAnsi="Calibri" w:cs="Calibri"/>
          <w:b/>
          <w:bCs/>
          <w:sz w:val="22"/>
          <w:szCs w:val="22"/>
          <w:u w:color="4472C4"/>
        </w:rPr>
        <w:t>b/  Wzór ko</w:t>
      </w:r>
      <w:r w:rsidRPr="008C7655">
        <w:rPr>
          <w:rStyle w:val="Brak"/>
          <w:rFonts w:ascii="Calibri" w:hAnsi="Calibri" w:cs="Calibri"/>
          <w:b/>
          <w:bCs/>
          <w:sz w:val="22"/>
          <w:szCs w:val="22"/>
          <w:u w:color="4472C4"/>
        </w:rPr>
        <w:t>ńcowy do obliczenia całkowitej ilości punkt</w:t>
      </w:r>
      <w:r w:rsidRPr="00DB78B1">
        <w:rPr>
          <w:rStyle w:val="Brak"/>
          <w:rFonts w:ascii="Calibri" w:hAnsi="Calibri" w:cs="Calibri"/>
          <w:b/>
          <w:bCs/>
          <w:sz w:val="22"/>
          <w:szCs w:val="22"/>
          <w:u w:color="4472C4"/>
        </w:rPr>
        <w:t>ó</w:t>
      </w:r>
      <w:r w:rsidRPr="008C7655">
        <w:rPr>
          <w:rStyle w:val="Brak"/>
          <w:rFonts w:ascii="Calibri" w:hAnsi="Calibri" w:cs="Calibri"/>
          <w:b/>
          <w:bCs/>
          <w:sz w:val="22"/>
          <w:szCs w:val="22"/>
          <w:u w:color="4472C4"/>
        </w:rPr>
        <w:t>w przyznanych ofercie:</w:t>
      </w:r>
    </w:p>
    <w:p w14:paraId="7154B57A" w14:textId="77777777" w:rsidR="00AF39F2" w:rsidRPr="008C7655" w:rsidRDefault="00AF39F2">
      <w:pPr>
        <w:pStyle w:val="awciety"/>
        <w:tabs>
          <w:tab w:val="clear" w:pos="454"/>
        </w:tabs>
        <w:ind w:left="0" w:firstLine="0"/>
        <w:jc w:val="center"/>
        <w:rPr>
          <w:rFonts w:ascii="Calibri" w:eastAsia="Calibri" w:hAnsi="Calibri" w:cs="Calibri"/>
          <w:b/>
          <w:bCs/>
          <w:sz w:val="22"/>
          <w:szCs w:val="22"/>
          <w:u w:color="4472C4"/>
        </w:rPr>
      </w:pPr>
    </w:p>
    <w:p w14:paraId="59C2F837" w14:textId="77777777" w:rsidR="00AF39F2" w:rsidRPr="008C7655" w:rsidRDefault="00000000">
      <w:pPr>
        <w:pStyle w:val="awciety"/>
        <w:tabs>
          <w:tab w:val="clear" w:pos="454"/>
        </w:tabs>
        <w:ind w:left="0" w:firstLine="0"/>
        <w:jc w:val="center"/>
        <w:rPr>
          <w:rStyle w:val="Brak"/>
          <w:rFonts w:ascii="Calibri" w:eastAsia="Calibri" w:hAnsi="Calibri" w:cs="Calibri"/>
          <w:b/>
          <w:bCs/>
          <w:sz w:val="22"/>
          <w:szCs w:val="22"/>
          <w:u w:color="4472C4"/>
          <w:vertAlign w:val="subscript"/>
        </w:rPr>
      </w:pPr>
      <w:r w:rsidRPr="008C7655">
        <w:rPr>
          <w:rStyle w:val="Brak"/>
          <w:rFonts w:ascii="Calibri" w:hAnsi="Calibri" w:cs="Calibri"/>
          <w:b/>
          <w:bCs/>
          <w:sz w:val="22"/>
          <w:szCs w:val="22"/>
          <w:u w:color="4472C4"/>
        </w:rPr>
        <w:t>P</w:t>
      </w:r>
      <w:r w:rsidRPr="008C7655">
        <w:rPr>
          <w:rStyle w:val="Brak"/>
          <w:rFonts w:ascii="Calibri" w:hAnsi="Calibri" w:cs="Calibri"/>
          <w:b/>
          <w:bCs/>
          <w:sz w:val="22"/>
          <w:szCs w:val="22"/>
          <w:u w:color="4472C4"/>
          <w:vertAlign w:val="subscript"/>
        </w:rPr>
        <w:t xml:space="preserve">C </w:t>
      </w:r>
      <w:r w:rsidRPr="008C7655">
        <w:rPr>
          <w:rStyle w:val="Brak"/>
          <w:rFonts w:ascii="Calibri" w:hAnsi="Calibri" w:cs="Calibri"/>
          <w:b/>
          <w:bCs/>
          <w:sz w:val="22"/>
          <w:szCs w:val="22"/>
          <w:u w:color="4472C4"/>
        </w:rPr>
        <w:t>= K</w:t>
      </w:r>
      <w:r w:rsidRPr="00DB78B1">
        <w:rPr>
          <w:rStyle w:val="Brak"/>
          <w:rFonts w:ascii="Calibri" w:hAnsi="Calibri" w:cs="Calibri"/>
          <w:b/>
          <w:bCs/>
          <w:sz w:val="22"/>
          <w:szCs w:val="22"/>
          <w:u w:color="4472C4"/>
          <w:vertAlign w:val="subscript"/>
        </w:rPr>
        <w:t xml:space="preserve">1 </w:t>
      </w:r>
      <w:r w:rsidRPr="008C7655">
        <w:rPr>
          <w:rStyle w:val="Brak"/>
          <w:rFonts w:ascii="Calibri" w:hAnsi="Calibri" w:cs="Calibri"/>
          <w:b/>
          <w:bCs/>
          <w:sz w:val="22"/>
          <w:szCs w:val="22"/>
          <w:u w:color="4472C4"/>
        </w:rPr>
        <w:t>+ D</w:t>
      </w:r>
      <w:r w:rsidRPr="008C7655">
        <w:rPr>
          <w:rStyle w:val="Brak"/>
          <w:rFonts w:ascii="Calibri" w:hAnsi="Calibri" w:cs="Calibri"/>
          <w:b/>
          <w:bCs/>
          <w:sz w:val="22"/>
          <w:szCs w:val="22"/>
          <w:u w:color="4472C4"/>
          <w:vertAlign w:val="subscript"/>
        </w:rPr>
        <w:t>1</w:t>
      </w:r>
    </w:p>
    <w:p w14:paraId="27B9293A" w14:textId="77777777" w:rsidR="00AF39F2" w:rsidRPr="008C7655" w:rsidRDefault="00AF39F2">
      <w:pPr>
        <w:pStyle w:val="awciety"/>
        <w:tabs>
          <w:tab w:val="clear" w:pos="454"/>
        </w:tabs>
        <w:ind w:left="0" w:firstLine="0"/>
        <w:jc w:val="left"/>
        <w:rPr>
          <w:rFonts w:ascii="Calibri" w:eastAsia="Calibri" w:hAnsi="Calibri" w:cs="Calibri"/>
          <w:b/>
          <w:bCs/>
          <w:sz w:val="22"/>
          <w:szCs w:val="22"/>
          <w:u w:color="4472C4"/>
        </w:rPr>
      </w:pPr>
    </w:p>
    <w:p w14:paraId="056F6858" w14:textId="77777777" w:rsidR="00AF39F2" w:rsidRPr="008C7655" w:rsidRDefault="00000000">
      <w:pPr>
        <w:pStyle w:val="awciety"/>
        <w:tabs>
          <w:tab w:val="clear" w:pos="454"/>
        </w:tabs>
        <w:ind w:left="0" w:firstLine="0"/>
        <w:rPr>
          <w:rStyle w:val="Brak"/>
          <w:rFonts w:ascii="Calibri" w:eastAsia="Calibri" w:hAnsi="Calibri" w:cs="Calibri"/>
          <w:sz w:val="22"/>
          <w:szCs w:val="22"/>
          <w:u w:val="single" w:color="4472C4"/>
        </w:rPr>
      </w:pPr>
      <w:r w:rsidRPr="008C7655">
        <w:rPr>
          <w:rStyle w:val="Brak"/>
          <w:rFonts w:ascii="Calibri" w:hAnsi="Calibri" w:cs="Calibri"/>
          <w:b/>
          <w:bCs/>
          <w:sz w:val="22"/>
          <w:szCs w:val="22"/>
          <w:u w:color="4472C4"/>
        </w:rPr>
        <w:t>P</w:t>
      </w:r>
      <w:r w:rsidRPr="008C7655">
        <w:rPr>
          <w:rStyle w:val="Brak"/>
          <w:rFonts w:ascii="Calibri" w:hAnsi="Calibri" w:cs="Calibri"/>
          <w:b/>
          <w:bCs/>
          <w:sz w:val="22"/>
          <w:szCs w:val="22"/>
          <w:u w:color="4472C4"/>
          <w:vertAlign w:val="subscript"/>
        </w:rPr>
        <w:t>C</w:t>
      </w:r>
      <w:r w:rsidRPr="008C7655">
        <w:rPr>
          <w:rStyle w:val="Brak"/>
          <w:rFonts w:ascii="Calibri" w:hAnsi="Calibri" w:cs="Calibri"/>
          <w:b/>
          <w:bCs/>
          <w:sz w:val="22"/>
          <w:szCs w:val="22"/>
          <w:u w:color="4472C4"/>
        </w:rPr>
        <w:t xml:space="preserve"> </w:t>
      </w:r>
      <w:r w:rsidRPr="008C7655">
        <w:rPr>
          <w:rStyle w:val="Brak"/>
          <w:rFonts w:ascii="Calibri" w:hAnsi="Calibri" w:cs="Calibri"/>
          <w:sz w:val="22"/>
          <w:szCs w:val="22"/>
          <w:u w:color="4472C4"/>
        </w:rPr>
        <w:t>– całkowita ilość punkt</w:t>
      </w:r>
      <w:r w:rsidRPr="00DB78B1">
        <w:rPr>
          <w:rStyle w:val="Brak"/>
          <w:rFonts w:ascii="Calibri" w:hAnsi="Calibri" w:cs="Calibri"/>
          <w:sz w:val="22"/>
          <w:szCs w:val="22"/>
          <w:u w:color="4472C4"/>
        </w:rPr>
        <w:t>ó</w:t>
      </w:r>
      <w:r w:rsidRPr="008C7655">
        <w:rPr>
          <w:rStyle w:val="Brak"/>
          <w:rFonts w:ascii="Calibri" w:hAnsi="Calibri" w:cs="Calibri"/>
          <w:sz w:val="22"/>
          <w:szCs w:val="22"/>
          <w:u w:color="4472C4"/>
        </w:rPr>
        <w:t>w dla oferty badanej</w:t>
      </w:r>
    </w:p>
    <w:p w14:paraId="1E02BC61" w14:textId="43F5102E" w:rsidR="00AF39F2" w:rsidRPr="008C7655" w:rsidRDefault="00000000">
      <w:pPr>
        <w:pStyle w:val="awciety"/>
        <w:tabs>
          <w:tab w:val="clear" w:pos="454"/>
        </w:tabs>
        <w:ind w:left="0" w:firstLine="0"/>
        <w:rPr>
          <w:rStyle w:val="Brak"/>
          <w:rFonts w:ascii="Calibri" w:eastAsia="Calibri" w:hAnsi="Calibri" w:cs="Calibri"/>
          <w:sz w:val="22"/>
          <w:szCs w:val="22"/>
          <w:u w:color="4472C4"/>
        </w:rPr>
      </w:pPr>
      <w:r w:rsidRPr="008C7655">
        <w:rPr>
          <w:rStyle w:val="Brak"/>
          <w:rFonts w:ascii="Calibri" w:hAnsi="Calibri" w:cs="Calibri"/>
          <w:b/>
          <w:bCs/>
          <w:sz w:val="22"/>
          <w:szCs w:val="22"/>
          <w:u w:color="4472C4"/>
        </w:rPr>
        <w:t>K</w:t>
      </w:r>
      <w:r w:rsidRPr="00DB78B1">
        <w:rPr>
          <w:rStyle w:val="Brak"/>
          <w:rFonts w:ascii="Calibri" w:hAnsi="Calibri" w:cs="Calibri"/>
          <w:b/>
          <w:bCs/>
          <w:sz w:val="22"/>
          <w:szCs w:val="22"/>
          <w:u w:color="4472C4"/>
          <w:vertAlign w:val="subscript"/>
        </w:rPr>
        <w:t xml:space="preserve">1 </w:t>
      </w:r>
      <w:r w:rsidRPr="008C7655">
        <w:rPr>
          <w:rStyle w:val="Brak"/>
          <w:rFonts w:ascii="Calibri" w:hAnsi="Calibri" w:cs="Calibri"/>
          <w:sz w:val="22"/>
          <w:szCs w:val="22"/>
          <w:u w:color="4472C4"/>
        </w:rPr>
        <w:t>– punkty otrzymane przez ofertę w kryterium „Cena”</w:t>
      </w:r>
    </w:p>
    <w:p w14:paraId="6A01A8DB" w14:textId="77777777" w:rsidR="00AF39F2" w:rsidRPr="008C7655" w:rsidRDefault="00000000">
      <w:pPr>
        <w:pStyle w:val="awciety"/>
        <w:tabs>
          <w:tab w:val="clear" w:pos="454"/>
        </w:tabs>
        <w:ind w:left="0" w:firstLine="0"/>
        <w:rPr>
          <w:rStyle w:val="Brak"/>
          <w:rFonts w:ascii="Calibri" w:eastAsia="Calibri" w:hAnsi="Calibri" w:cs="Calibri"/>
          <w:sz w:val="22"/>
          <w:szCs w:val="22"/>
          <w:u w:color="4472C4"/>
        </w:rPr>
      </w:pPr>
      <w:r w:rsidRPr="008C7655">
        <w:rPr>
          <w:rStyle w:val="Brak"/>
          <w:rFonts w:ascii="Calibri" w:hAnsi="Calibri" w:cs="Calibri"/>
          <w:b/>
          <w:bCs/>
          <w:sz w:val="22"/>
          <w:szCs w:val="22"/>
          <w:u w:color="4472C4"/>
        </w:rPr>
        <w:t>D</w:t>
      </w:r>
      <w:r w:rsidRPr="00DB78B1">
        <w:rPr>
          <w:rStyle w:val="Brak"/>
          <w:rFonts w:ascii="Calibri" w:hAnsi="Calibri" w:cs="Calibri"/>
          <w:b/>
          <w:bCs/>
          <w:sz w:val="22"/>
          <w:szCs w:val="22"/>
          <w:u w:color="4472C4"/>
          <w:vertAlign w:val="subscript"/>
        </w:rPr>
        <w:t xml:space="preserve">1 </w:t>
      </w:r>
      <w:r w:rsidRPr="008C7655">
        <w:rPr>
          <w:rStyle w:val="Brak"/>
          <w:rFonts w:ascii="Calibri" w:hAnsi="Calibri" w:cs="Calibri"/>
          <w:sz w:val="22"/>
          <w:szCs w:val="22"/>
          <w:u w:color="4472C4"/>
        </w:rPr>
        <w:t>- punkty otrzymane przez ofertę w kryterium „Termin dostawy”.</w:t>
      </w:r>
      <w:bookmarkEnd w:id="5"/>
    </w:p>
    <w:p w14:paraId="5CB7CEAC" w14:textId="77777777" w:rsidR="00AF39F2" w:rsidRPr="008C7655" w:rsidRDefault="00AF39F2">
      <w:pPr>
        <w:pStyle w:val="awciety"/>
        <w:tabs>
          <w:tab w:val="clear" w:pos="454"/>
        </w:tabs>
        <w:ind w:left="0" w:firstLine="0"/>
        <w:rPr>
          <w:rFonts w:ascii="Calibri" w:eastAsia="Calibri" w:hAnsi="Calibri" w:cs="Calibri"/>
          <w:sz w:val="22"/>
          <w:szCs w:val="22"/>
          <w:u w:color="4472C4"/>
        </w:rPr>
      </w:pPr>
    </w:p>
    <w:p w14:paraId="128072A8" w14:textId="77777777" w:rsidR="00AF39F2" w:rsidRPr="008C7655" w:rsidRDefault="00000000">
      <w:pPr>
        <w:jc w:val="both"/>
        <w:rPr>
          <w:rStyle w:val="Brak"/>
          <w:rFonts w:ascii="Calibri" w:eastAsia="Calibri" w:hAnsi="Calibri" w:cs="Calibri"/>
          <w:sz w:val="22"/>
          <w:szCs w:val="22"/>
          <w:u w:color="4472C4"/>
        </w:rPr>
      </w:pPr>
      <w:r w:rsidRPr="008C7655">
        <w:rPr>
          <w:rStyle w:val="Brak"/>
          <w:rFonts w:ascii="Calibri" w:hAnsi="Calibri" w:cs="Calibri"/>
          <w:b/>
          <w:bCs/>
          <w:sz w:val="22"/>
          <w:szCs w:val="22"/>
          <w:u w:color="4472C4"/>
        </w:rPr>
        <w:t>3.</w:t>
      </w:r>
      <w:r w:rsidRPr="008C7655">
        <w:rPr>
          <w:rStyle w:val="Brak"/>
          <w:rFonts w:ascii="Calibri" w:hAnsi="Calibri" w:cs="Calibri"/>
          <w:sz w:val="22"/>
          <w:szCs w:val="22"/>
          <w:u w:color="4472C4"/>
        </w:rPr>
        <w:t xml:space="preserve"> Jeżeli nie można wybrać najkorzystniejszej oferty z uwagi na to, że dwie lub więcej ofert przedstawia taki sam bilans ceny i innych kryteri</w:t>
      </w:r>
      <w:r w:rsidRPr="00DB78B1">
        <w:rPr>
          <w:rStyle w:val="Brak"/>
          <w:rFonts w:ascii="Calibri" w:hAnsi="Calibri" w:cs="Calibri"/>
          <w:sz w:val="22"/>
          <w:szCs w:val="22"/>
          <w:u w:color="4472C4"/>
        </w:rPr>
        <w:t>ó</w:t>
      </w:r>
      <w:r w:rsidRPr="008C7655">
        <w:rPr>
          <w:rStyle w:val="Brak"/>
          <w:rFonts w:ascii="Calibri" w:hAnsi="Calibri" w:cs="Calibri"/>
          <w:sz w:val="22"/>
          <w:szCs w:val="22"/>
          <w:u w:color="4472C4"/>
        </w:rPr>
        <w:t>w oceny ofert, Zamawiający wybiera spośr</w:t>
      </w:r>
      <w:r w:rsidRPr="00DB78B1">
        <w:rPr>
          <w:rStyle w:val="Brak"/>
          <w:rFonts w:ascii="Calibri" w:hAnsi="Calibri" w:cs="Calibri"/>
          <w:sz w:val="22"/>
          <w:szCs w:val="22"/>
          <w:u w:color="4472C4"/>
        </w:rPr>
        <w:t>ó</w:t>
      </w:r>
      <w:r w:rsidRPr="008C7655">
        <w:rPr>
          <w:rStyle w:val="Brak"/>
          <w:rFonts w:ascii="Calibri" w:hAnsi="Calibri" w:cs="Calibri"/>
          <w:sz w:val="22"/>
          <w:szCs w:val="22"/>
          <w:u w:color="4472C4"/>
        </w:rPr>
        <w:t>d tych ofert ofertę, kt</w:t>
      </w:r>
      <w:r w:rsidRPr="00DB78B1">
        <w:rPr>
          <w:rStyle w:val="Brak"/>
          <w:rFonts w:ascii="Calibri" w:hAnsi="Calibri" w:cs="Calibri"/>
          <w:sz w:val="22"/>
          <w:szCs w:val="22"/>
          <w:u w:color="4472C4"/>
        </w:rPr>
        <w:t>ó</w:t>
      </w:r>
      <w:r w:rsidRPr="008C7655">
        <w:rPr>
          <w:rStyle w:val="Brak"/>
          <w:rFonts w:ascii="Calibri" w:hAnsi="Calibri" w:cs="Calibri"/>
          <w:sz w:val="22"/>
          <w:szCs w:val="22"/>
          <w:u w:color="4472C4"/>
        </w:rPr>
        <w:t>ra otrzymała najwyższą ocenę w kryterium o najwyższej wadze.</w:t>
      </w:r>
    </w:p>
    <w:p w14:paraId="64BB4629" w14:textId="77777777" w:rsidR="00AF39F2" w:rsidRPr="008C7655" w:rsidRDefault="00000000">
      <w:pPr>
        <w:jc w:val="both"/>
        <w:rPr>
          <w:rStyle w:val="Brak"/>
          <w:rFonts w:ascii="Calibri" w:eastAsia="Calibri" w:hAnsi="Calibri" w:cs="Calibri"/>
          <w:sz w:val="22"/>
          <w:szCs w:val="22"/>
          <w:u w:color="4472C4"/>
        </w:rPr>
      </w:pPr>
      <w:r w:rsidRPr="008C7655">
        <w:rPr>
          <w:rStyle w:val="Brak"/>
          <w:rFonts w:ascii="Calibri" w:hAnsi="Calibri" w:cs="Calibri"/>
          <w:b/>
          <w:bCs/>
          <w:sz w:val="22"/>
          <w:szCs w:val="22"/>
          <w:u w:color="4472C4"/>
        </w:rPr>
        <w:t>4.</w:t>
      </w:r>
      <w:r w:rsidRPr="008C7655">
        <w:rPr>
          <w:rStyle w:val="Brak"/>
          <w:rFonts w:ascii="Calibri" w:hAnsi="Calibri" w:cs="Calibri"/>
          <w:sz w:val="22"/>
          <w:szCs w:val="22"/>
          <w:u w:color="4472C4"/>
        </w:rPr>
        <w:t xml:space="preserve"> Jeżeli oferty otrzymały taką samą ocenę w kryterium o najwyższej wadze, Zamawiający wybiera ofertę z najniższą ceną. </w:t>
      </w:r>
    </w:p>
    <w:p w14:paraId="7F7F7665" w14:textId="77777777" w:rsidR="00AF39F2" w:rsidRPr="008C7655" w:rsidRDefault="00000000">
      <w:pPr>
        <w:jc w:val="both"/>
        <w:rPr>
          <w:rStyle w:val="Brak"/>
          <w:rFonts w:ascii="Calibri" w:eastAsia="Calibri" w:hAnsi="Calibri" w:cs="Calibri"/>
          <w:sz w:val="22"/>
          <w:szCs w:val="22"/>
          <w:u w:color="4472C4"/>
        </w:rPr>
      </w:pPr>
      <w:r w:rsidRPr="008C7655">
        <w:rPr>
          <w:rStyle w:val="Brak"/>
          <w:rFonts w:ascii="Calibri" w:hAnsi="Calibri" w:cs="Calibri"/>
          <w:b/>
          <w:bCs/>
          <w:sz w:val="22"/>
          <w:szCs w:val="22"/>
          <w:u w:color="4472C4"/>
        </w:rPr>
        <w:t>5.</w:t>
      </w:r>
      <w:r w:rsidRPr="008C7655">
        <w:rPr>
          <w:rStyle w:val="Brak"/>
          <w:rFonts w:ascii="Calibri" w:hAnsi="Calibri" w:cs="Calibri"/>
          <w:sz w:val="22"/>
          <w:szCs w:val="22"/>
          <w:u w:color="4472C4"/>
        </w:rPr>
        <w:t xml:space="preserve"> Jeżeli nie można dokonać wyboru oferty w spos</w:t>
      </w:r>
      <w:r w:rsidRPr="00DB78B1">
        <w:rPr>
          <w:rStyle w:val="Brak"/>
          <w:rFonts w:ascii="Calibri" w:hAnsi="Calibri" w:cs="Calibri"/>
          <w:sz w:val="22"/>
          <w:szCs w:val="22"/>
          <w:u w:color="4472C4"/>
        </w:rPr>
        <w:t>ó</w:t>
      </w:r>
      <w:r w:rsidRPr="008C7655">
        <w:rPr>
          <w:rStyle w:val="Brak"/>
          <w:rFonts w:ascii="Calibri" w:hAnsi="Calibri" w:cs="Calibri"/>
          <w:sz w:val="22"/>
          <w:szCs w:val="22"/>
          <w:u w:color="4472C4"/>
        </w:rPr>
        <w:t>b, o kt</w:t>
      </w:r>
      <w:r w:rsidRPr="00DB78B1">
        <w:rPr>
          <w:rStyle w:val="Brak"/>
          <w:rFonts w:ascii="Calibri" w:hAnsi="Calibri" w:cs="Calibri"/>
          <w:sz w:val="22"/>
          <w:szCs w:val="22"/>
          <w:u w:color="4472C4"/>
        </w:rPr>
        <w:t>ó</w:t>
      </w:r>
      <w:r w:rsidRPr="008C7655">
        <w:rPr>
          <w:rStyle w:val="Brak"/>
          <w:rFonts w:ascii="Calibri" w:hAnsi="Calibri" w:cs="Calibri"/>
          <w:sz w:val="22"/>
          <w:szCs w:val="22"/>
          <w:u w:color="4472C4"/>
        </w:rPr>
        <w:t>rym mowa w ust. 4, Zamawiający wzywa wykonawc</w:t>
      </w:r>
      <w:r w:rsidRPr="00DB78B1">
        <w:rPr>
          <w:rStyle w:val="Brak"/>
          <w:rFonts w:ascii="Calibri" w:hAnsi="Calibri" w:cs="Calibri"/>
          <w:sz w:val="22"/>
          <w:szCs w:val="22"/>
          <w:u w:color="4472C4"/>
        </w:rPr>
        <w:t>ó</w:t>
      </w:r>
      <w:r w:rsidRPr="008C7655">
        <w:rPr>
          <w:rStyle w:val="Brak"/>
          <w:rFonts w:ascii="Calibri" w:hAnsi="Calibri" w:cs="Calibri"/>
          <w:sz w:val="22"/>
          <w:szCs w:val="22"/>
          <w:u w:color="4472C4"/>
        </w:rPr>
        <w:t>w, kt</w:t>
      </w:r>
      <w:r w:rsidRPr="00DB78B1">
        <w:rPr>
          <w:rStyle w:val="Brak"/>
          <w:rFonts w:ascii="Calibri" w:hAnsi="Calibri" w:cs="Calibri"/>
          <w:sz w:val="22"/>
          <w:szCs w:val="22"/>
          <w:u w:color="4472C4"/>
        </w:rPr>
        <w:t>ó</w:t>
      </w:r>
      <w:r w:rsidRPr="008C7655">
        <w:rPr>
          <w:rStyle w:val="Brak"/>
          <w:rFonts w:ascii="Calibri" w:hAnsi="Calibri" w:cs="Calibri"/>
          <w:sz w:val="22"/>
          <w:szCs w:val="22"/>
          <w:u w:color="4472C4"/>
        </w:rPr>
        <w:t xml:space="preserve">rzy złożyli te oferty, do złożenia w terminie określonym przez zamawiającego ofert dodatkowych zawierających nową cenę lub koszt. </w:t>
      </w:r>
    </w:p>
    <w:p w14:paraId="57EE0949" w14:textId="77777777" w:rsidR="00AF39F2" w:rsidRPr="008C7655" w:rsidRDefault="00000000">
      <w:pPr>
        <w:shd w:val="clear" w:color="auto" w:fill="C0C0C0"/>
        <w:spacing w:line="200" w:lineRule="atLeast"/>
        <w:jc w:val="center"/>
        <w:rPr>
          <w:rStyle w:val="Brak"/>
          <w:rFonts w:ascii="Calibri" w:eastAsia="Calibri" w:hAnsi="Calibri" w:cs="Calibri"/>
          <w:b/>
          <w:bCs/>
          <w:sz w:val="22"/>
          <w:szCs w:val="22"/>
          <w:shd w:val="clear" w:color="auto" w:fill="BFBFBF"/>
        </w:rPr>
      </w:pPr>
      <w:r w:rsidRPr="008C7655">
        <w:rPr>
          <w:rStyle w:val="Brak"/>
          <w:rFonts w:ascii="Calibri" w:hAnsi="Calibri" w:cs="Calibri"/>
          <w:b/>
          <w:bCs/>
          <w:sz w:val="22"/>
          <w:szCs w:val="22"/>
          <w:shd w:val="clear" w:color="auto" w:fill="BFBFBF"/>
        </w:rPr>
        <w:t>ROZDZIAŁ XX</w:t>
      </w:r>
    </w:p>
    <w:p w14:paraId="61E71474" w14:textId="77777777" w:rsidR="00AF39F2" w:rsidRPr="008C7655" w:rsidRDefault="00000000">
      <w:pPr>
        <w:shd w:val="clear" w:color="auto" w:fill="C0C0C0"/>
        <w:spacing w:line="200" w:lineRule="atLeast"/>
        <w:jc w:val="center"/>
        <w:rPr>
          <w:rStyle w:val="Brak"/>
          <w:rFonts w:ascii="Calibri" w:eastAsia="Calibri" w:hAnsi="Calibri" w:cs="Calibri"/>
          <w:b/>
          <w:bCs/>
          <w:sz w:val="22"/>
          <w:szCs w:val="22"/>
          <w:shd w:val="clear" w:color="auto" w:fill="BFBFBF"/>
        </w:rPr>
      </w:pPr>
      <w:r w:rsidRPr="00DB78B1">
        <w:rPr>
          <w:rStyle w:val="Brak"/>
          <w:rFonts w:ascii="Calibri" w:hAnsi="Calibri" w:cs="Calibri"/>
          <w:b/>
          <w:bCs/>
          <w:sz w:val="22"/>
          <w:szCs w:val="22"/>
          <w:shd w:val="clear" w:color="auto" w:fill="BFBFBF"/>
        </w:rPr>
        <w:t>INFORMACJE O FORMALNO</w:t>
      </w:r>
      <w:r w:rsidRPr="008C7655">
        <w:rPr>
          <w:rStyle w:val="Brak"/>
          <w:rFonts w:ascii="Calibri" w:hAnsi="Calibri" w:cs="Calibri"/>
          <w:b/>
          <w:bCs/>
          <w:sz w:val="22"/>
          <w:szCs w:val="22"/>
          <w:shd w:val="clear" w:color="auto" w:fill="BFBFBF"/>
        </w:rPr>
        <w:t>Ś</w:t>
      </w:r>
      <w:r w:rsidRPr="00DB78B1">
        <w:rPr>
          <w:rStyle w:val="Brak"/>
          <w:rFonts w:ascii="Calibri" w:hAnsi="Calibri" w:cs="Calibri"/>
          <w:b/>
          <w:bCs/>
          <w:sz w:val="22"/>
          <w:szCs w:val="22"/>
          <w:shd w:val="clear" w:color="auto" w:fill="BFBFBF"/>
        </w:rPr>
        <w:t>CIACH JAKIE POWINNY ZOSTA</w:t>
      </w:r>
      <w:r w:rsidRPr="008C7655">
        <w:rPr>
          <w:rStyle w:val="Brak"/>
          <w:rFonts w:ascii="Calibri" w:hAnsi="Calibri" w:cs="Calibri"/>
          <w:b/>
          <w:bCs/>
          <w:sz w:val="22"/>
          <w:szCs w:val="22"/>
          <w:shd w:val="clear" w:color="auto" w:fill="BFBFBF"/>
        </w:rPr>
        <w:t xml:space="preserve">Ć </w:t>
      </w:r>
      <w:r w:rsidRPr="00DB78B1">
        <w:rPr>
          <w:rStyle w:val="Brak"/>
          <w:rFonts w:ascii="Calibri" w:hAnsi="Calibri" w:cs="Calibri"/>
          <w:b/>
          <w:bCs/>
          <w:sz w:val="22"/>
          <w:szCs w:val="22"/>
          <w:shd w:val="clear" w:color="auto" w:fill="BFBFBF"/>
        </w:rPr>
        <w:t>DOPE</w:t>
      </w:r>
      <w:r w:rsidRPr="008C7655">
        <w:rPr>
          <w:rStyle w:val="Brak"/>
          <w:rFonts w:ascii="Calibri" w:hAnsi="Calibri" w:cs="Calibri"/>
          <w:b/>
          <w:bCs/>
          <w:sz w:val="22"/>
          <w:szCs w:val="22"/>
          <w:shd w:val="clear" w:color="auto" w:fill="BFBFBF"/>
        </w:rPr>
        <w:t>Ł</w:t>
      </w:r>
      <w:r w:rsidRPr="00DB78B1">
        <w:rPr>
          <w:rStyle w:val="Brak"/>
          <w:rFonts w:ascii="Calibri" w:hAnsi="Calibri" w:cs="Calibri"/>
          <w:b/>
          <w:bCs/>
          <w:sz w:val="22"/>
          <w:szCs w:val="22"/>
          <w:shd w:val="clear" w:color="auto" w:fill="BFBFBF"/>
        </w:rPr>
        <w:t>NIONE PO WYBORZE NAJKORZYSTNIEJSZEJ OFERTY</w:t>
      </w:r>
    </w:p>
    <w:p w14:paraId="7908854C" w14:textId="77777777" w:rsidR="00AF39F2" w:rsidRPr="008C7655" w:rsidRDefault="00000000">
      <w:pPr>
        <w:numPr>
          <w:ilvl w:val="0"/>
          <w:numId w:val="110"/>
        </w:numPr>
        <w:suppressAutoHyphens/>
        <w:jc w:val="both"/>
        <w:rPr>
          <w:rFonts w:ascii="Calibri" w:hAnsi="Calibri" w:cs="Calibri"/>
          <w:sz w:val="22"/>
          <w:szCs w:val="22"/>
        </w:rPr>
      </w:pPr>
      <w:r w:rsidRPr="008C7655">
        <w:rPr>
          <w:rStyle w:val="Brak"/>
          <w:rFonts w:ascii="Calibri" w:hAnsi="Calibri" w:cs="Calibri"/>
          <w:sz w:val="22"/>
          <w:szCs w:val="22"/>
        </w:rPr>
        <w:t>Umowę może podpisać w imieniu Wykonawcy osoba uprawniona do reprezentowania Wykonawcy wymieniona w okazanym zaświadczeniu o wpisie do ewidencji działalności gospodarczej albo w aktualnym odpisie z właściwego rejestru lub pełnomocnik, kt</w:t>
      </w:r>
      <w:r w:rsidRPr="00DB78B1">
        <w:rPr>
          <w:rStyle w:val="Brak"/>
          <w:rFonts w:ascii="Calibri" w:hAnsi="Calibri" w:cs="Calibri"/>
          <w:sz w:val="22"/>
          <w:szCs w:val="22"/>
        </w:rPr>
        <w:t>ó</w:t>
      </w:r>
      <w:r w:rsidRPr="008C7655">
        <w:rPr>
          <w:rStyle w:val="Brak"/>
          <w:rFonts w:ascii="Calibri" w:hAnsi="Calibri" w:cs="Calibri"/>
          <w:sz w:val="22"/>
          <w:szCs w:val="22"/>
        </w:rPr>
        <w:t>ry przedstawi bezpośrednio przed zawarciem umowy pełnomocnictwo do podpisania umowy w formie oryginału lub kopii poświadczonej przez Wykonawcę</w:t>
      </w:r>
      <w:r w:rsidRPr="008C7655">
        <w:rPr>
          <w:rStyle w:val="Brak"/>
          <w:rFonts w:ascii="Calibri" w:hAnsi="Calibri" w:cs="Calibri"/>
          <w:b/>
          <w:bCs/>
          <w:sz w:val="22"/>
          <w:szCs w:val="22"/>
        </w:rPr>
        <w:t>.</w:t>
      </w:r>
    </w:p>
    <w:p w14:paraId="56EEA8AC" w14:textId="77777777" w:rsidR="00AF39F2" w:rsidRPr="008C7655" w:rsidRDefault="00000000">
      <w:pPr>
        <w:numPr>
          <w:ilvl w:val="0"/>
          <w:numId w:val="110"/>
        </w:numPr>
        <w:suppressAutoHyphens/>
        <w:jc w:val="both"/>
        <w:rPr>
          <w:rFonts w:ascii="Calibri" w:hAnsi="Calibri" w:cs="Calibri"/>
          <w:sz w:val="22"/>
          <w:szCs w:val="22"/>
        </w:rPr>
      </w:pPr>
      <w:r w:rsidRPr="008C7655">
        <w:rPr>
          <w:rStyle w:val="Brak"/>
          <w:rFonts w:ascii="Calibri" w:hAnsi="Calibri" w:cs="Calibri"/>
          <w:sz w:val="22"/>
          <w:szCs w:val="22"/>
        </w:rPr>
        <w:t>W przypadku wyboru najkorzystniejszej oferty Wykonawc</w:t>
      </w:r>
      <w:r w:rsidRPr="00DB78B1">
        <w:rPr>
          <w:rStyle w:val="Brak"/>
          <w:rFonts w:ascii="Calibri" w:hAnsi="Calibri" w:cs="Calibri"/>
          <w:sz w:val="22"/>
          <w:szCs w:val="22"/>
        </w:rPr>
        <w:t>ó</w:t>
      </w:r>
      <w:r w:rsidRPr="008C7655">
        <w:rPr>
          <w:rStyle w:val="Brak"/>
          <w:rFonts w:ascii="Calibri" w:hAnsi="Calibri" w:cs="Calibri"/>
          <w:sz w:val="22"/>
          <w:szCs w:val="22"/>
        </w:rPr>
        <w:t>w wsp</w:t>
      </w:r>
      <w:r w:rsidRPr="00DB78B1">
        <w:rPr>
          <w:rStyle w:val="Brak"/>
          <w:rFonts w:ascii="Calibri" w:hAnsi="Calibri" w:cs="Calibri"/>
          <w:sz w:val="22"/>
          <w:szCs w:val="22"/>
        </w:rPr>
        <w:t>ó</w:t>
      </w:r>
      <w:r w:rsidRPr="008C7655">
        <w:rPr>
          <w:rStyle w:val="Brak"/>
          <w:rFonts w:ascii="Calibri" w:hAnsi="Calibri" w:cs="Calibri"/>
          <w:sz w:val="22"/>
          <w:szCs w:val="22"/>
        </w:rPr>
        <w:t>lnie ubiegających się                            o udzielenie zam</w:t>
      </w:r>
      <w:r w:rsidRPr="00DB78B1">
        <w:rPr>
          <w:rStyle w:val="Brak"/>
          <w:rFonts w:ascii="Calibri" w:hAnsi="Calibri" w:cs="Calibri"/>
          <w:sz w:val="22"/>
          <w:szCs w:val="22"/>
        </w:rPr>
        <w:t>ó</w:t>
      </w:r>
      <w:r w:rsidRPr="008C7655">
        <w:rPr>
          <w:rStyle w:val="Brak"/>
          <w:rFonts w:ascii="Calibri" w:hAnsi="Calibri" w:cs="Calibri"/>
          <w:sz w:val="22"/>
          <w:szCs w:val="22"/>
        </w:rPr>
        <w:t>wienia, Zamawiający żąda przed zawarciem umowy w sprawie zam</w:t>
      </w:r>
      <w:r w:rsidRPr="00DB78B1">
        <w:rPr>
          <w:rStyle w:val="Brak"/>
          <w:rFonts w:ascii="Calibri" w:hAnsi="Calibri" w:cs="Calibri"/>
          <w:sz w:val="22"/>
          <w:szCs w:val="22"/>
        </w:rPr>
        <w:t>ó</w:t>
      </w:r>
      <w:r w:rsidRPr="008C7655">
        <w:rPr>
          <w:rStyle w:val="Brak"/>
          <w:rFonts w:ascii="Calibri" w:hAnsi="Calibri" w:cs="Calibri"/>
          <w:sz w:val="22"/>
          <w:szCs w:val="22"/>
        </w:rPr>
        <w:t>wienia publicznego, przedstawienia umowy regulującej współpracę tych Wykonawc</w:t>
      </w:r>
      <w:r w:rsidRPr="00DB78B1">
        <w:rPr>
          <w:rStyle w:val="Brak"/>
          <w:rFonts w:ascii="Calibri" w:hAnsi="Calibri" w:cs="Calibri"/>
          <w:sz w:val="22"/>
          <w:szCs w:val="22"/>
        </w:rPr>
        <w:t>ó</w:t>
      </w:r>
      <w:r w:rsidRPr="008C7655">
        <w:rPr>
          <w:rStyle w:val="Brak"/>
          <w:rFonts w:ascii="Calibri" w:hAnsi="Calibri" w:cs="Calibri"/>
          <w:sz w:val="22"/>
          <w:szCs w:val="22"/>
        </w:rPr>
        <w:t>w.</w:t>
      </w:r>
    </w:p>
    <w:p w14:paraId="1CC9B643" w14:textId="77777777" w:rsidR="00AF39F2" w:rsidRPr="008C7655" w:rsidRDefault="00000000">
      <w:pPr>
        <w:numPr>
          <w:ilvl w:val="0"/>
          <w:numId w:val="110"/>
        </w:numPr>
        <w:suppressAutoHyphens/>
        <w:jc w:val="both"/>
        <w:rPr>
          <w:rFonts w:ascii="Calibri" w:hAnsi="Calibri" w:cs="Calibri"/>
          <w:sz w:val="22"/>
          <w:szCs w:val="22"/>
        </w:rPr>
      </w:pPr>
      <w:r w:rsidRPr="008C7655">
        <w:rPr>
          <w:rStyle w:val="Brak"/>
          <w:rFonts w:ascii="Calibri" w:hAnsi="Calibri" w:cs="Calibri"/>
          <w:sz w:val="22"/>
          <w:szCs w:val="22"/>
        </w:rPr>
        <w:t>Zamawiający powiadomi wybranego Wykonawcę o terminie podpisania umowy w sprawie zam</w:t>
      </w:r>
      <w:r w:rsidRPr="00DB78B1">
        <w:rPr>
          <w:rStyle w:val="Brak"/>
          <w:rFonts w:ascii="Calibri" w:hAnsi="Calibri" w:cs="Calibri"/>
          <w:sz w:val="22"/>
          <w:szCs w:val="22"/>
        </w:rPr>
        <w:t>ó</w:t>
      </w:r>
      <w:r w:rsidRPr="008C7655">
        <w:rPr>
          <w:rStyle w:val="Brak"/>
          <w:rFonts w:ascii="Calibri" w:hAnsi="Calibri" w:cs="Calibri"/>
          <w:sz w:val="22"/>
          <w:szCs w:val="22"/>
        </w:rPr>
        <w:t>wienia publicznego.</w:t>
      </w:r>
    </w:p>
    <w:p w14:paraId="0161F1C6" w14:textId="77777777" w:rsidR="00AF39F2" w:rsidRPr="008C7655" w:rsidRDefault="00000000">
      <w:pPr>
        <w:numPr>
          <w:ilvl w:val="0"/>
          <w:numId w:val="110"/>
        </w:numPr>
        <w:suppressAutoHyphens/>
        <w:jc w:val="both"/>
        <w:rPr>
          <w:rFonts w:ascii="Calibri" w:hAnsi="Calibri" w:cs="Calibri"/>
          <w:sz w:val="22"/>
          <w:szCs w:val="22"/>
        </w:rPr>
      </w:pPr>
      <w:r w:rsidRPr="008C7655">
        <w:rPr>
          <w:rStyle w:val="Brak"/>
          <w:rFonts w:ascii="Calibri" w:hAnsi="Calibri" w:cs="Calibri"/>
          <w:sz w:val="22"/>
          <w:szCs w:val="22"/>
        </w:rPr>
        <w:t xml:space="preserve">Umowa zostanie zawarta w terminie uwzględniającym art. 308 ust. 2 </w:t>
      </w:r>
      <w:proofErr w:type="spellStart"/>
      <w:r w:rsidRPr="008C7655">
        <w:rPr>
          <w:rStyle w:val="Brak"/>
          <w:rFonts w:ascii="Calibri" w:hAnsi="Calibri" w:cs="Calibri"/>
          <w:sz w:val="22"/>
          <w:szCs w:val="22"/>
        </w:rPr>
        <w:t>uPzp</w:t>
      </w:r>
      <w:proofErr w:type="spellEnd"/>
    </w:p>
    <w:p w14:paraId="2584ECB5" w14:textId="77777777" w:rsidR="00AF39F2" w:rsidRPr="008C7655" w:rsidRDefault="00000000">
      <w:pPr>
        <w:numPr>
          <w:ilvl w:val="0"/>
          <w:numId w:val="110"/>
        </w:numPr>
        <w:suppressAutoHyphens/>
        <w:jc w:val="both"/>
        <w:rPr>
          <w:rFonts w:ascii="Calibri" w:hAnsi="Calibri" w:cs="Calibri"/>
          <w:sz w:val="22"/>
          <w:szCs w:val="22"/>
        </w:rPr>
      </w:pPr>
      <w:r w:rsidRPr="008C7655">
        <w:rPr>
          <w:rStyle w:val="Brak"/>
          <w:rFonts w:ascii="Calibri" w:hAnsi="Calibri" w:cs="Calibri"/>
          <w:sz w:val="22"/>
          <w:szCs w:val="22"/>
        </w:rPr>
        <w:t>Termin zawarcia umowy może ulec zmianie w przypadku złożenia przez kt</w:t>
      </w:r>
      <w:r w:rsidRPr="00DB78B1">
        <w:rPr>
          <w:rStyle w:val="Brak"/>
          <w:rFonts w:ascii="Calibri" w:hAnsi="Calibri" w:cs="Calibri"/>
          <w:sz w:val="22"/>
          <w:szCs w:val="22"/>
        </w:rPr>
        <w:t>ó</w:t>
      </w:r>
      <w:r w:rsidRPr="008C7655">
        <w:rPr>
          <w:rStyle w:val="Brak"/>
          <w:rFonts w:ascii="Calibri" w:hAnsi="Calibri" w:cs="Calibri"/>
          <w:sz w:val="22"/>
          <w:szCs w:val="22"/>
        </w:rPr>
        <w:t>regoś z Wykonawc</w:t>
      </w:r>
      <w:r w:rsidRPr="00DB78B1">
        <w:rPr>
          <w:rStyle w:val="Brak"/>
          <w:rFonts w:ascii="Calibri" w:hAnsi="Calibri" w:cs="Calibri"/>
          <w:sz w:val="22"/>
          <w:szCs w:val="22"/>
        </w:rPr>
        <w:t>ó</w:t>
      </w:r>
      <w:r w:rsidRPr="008C7655">
        <w:rPr>
          <w:rStyle w:val="Brak"/>
          <w:rFonts w:ascii="Calibri" w:hAnsi="Calibri" w:cs="Calibri"/>
          <w:sz w:val="22"/>
          <w:szCs w:val="22"/>
        </w:rPr>
        <w:t>w odwołania. O nowym terminie zawarcia umowy Wykonawca zostanie poinformowany po zakończeniu postępowania odwoławczego.</w:t>
      </w:r>
    </w:p>
    <w:p w14:paraId="7779A2EF" w14:textId="77777777" w:rsidR="00AF39F2" w:rsidRPr="008C7655" w:rsidRDefault="00000000">
      <w:pPr>
        <w:numPr>
          <w:ilvl w:val="0"/>
          <w:numId w:val="110"/>
        </w:numPr>
        <w:suppressAutoHyphens/>
        <w:jc w:val="both"/>
        <w:rPr>
          <w:rFonts w:ascii="Calibri" w:hAnsi="Calibri" w:cs="Calibri"/>
          <w:sz w:val="22"/>
          <w:szCs w:val="22"/>
        </w:rPr>
      </w:pPr>
      <w:r w:rsidRPr="008C7655">
        <w:rPr>
          <w:rStyle w:val="Brak"/>
          <w:rFonts w:ascii="Calibri" w:hAnsi="Calibri" w:cs="Calibri"/>
          <w:sz w:val="22"/>
          <w:szCs w:val="22"/>
        </w:rPr>
        <w:t>Jeżeli Wykonawca, kt</w:t>
      </w:r>
      <w:r w:rsidRPr="00DB78B1">
        <w:rPr>
          <w:rStyle w:val="Brak"/>
          <w:rFonts w:ascii="Calibri" w:hAnsi="Calibri" w:cs="Calibri"/>
          <w:sz w:val="22"/>
          <w:szCs w:val="22"/>
        </w:rPr>
        <w:t>ó</w:t>
      </w:r>
      <w:r w:rsidRPr="008C7655">
        <w:rPr>
          <w:rStyle w:val="Brak"/>
          <w:rFonts w:ascii="Calibri" w:hAnsi="Calibri" w:cs="Calibri"/>
          <w:sz w:val="22"/>
          <w:szCs w:val="22"/>
        </w:rPr>
        <w:t>rego oferta została wybrana, uchyla się od zawarcia umowy, Zamawiający może dokonać ponownego badania i oceny ofert spośr</w:t>
      </w:r>
      <w:r w:rsidRPr="00DB78B1">
        <w:rPr>
          <w:rStyle w:val="Brak"/>
          <w:rFonts w:ascii="Calibri" w:hAnsi="Calibri" w:cs="Calibri"/>
          <w:sz w:val="22"/>
          <w:szCs w:val="22"/>
        </w:rPr>
        <w:t>ó</w:t>
      </w:r>
      <w:r w:rsidRPr="008C7655">
        <w:rPr>
          <w:rStyle w:val="Brak"/>
          <w:rFonts w:ascii="Calibri" w:hAnsi="Calibri" w:cs="Calibri"/>
          <w:sz w:val="22"/>
          <w:szCs w:val="22"/>
        </w:rPr>
        <w:t>d ofert pozostałych w postępowaniu wykonawc</w:t>
      </w:r>
      <w:r w:rsidRPr="00DB78B1">
        <w:rPr>
          <w:rStyle w:val="Brak"/>
          <w:rFonts w:ascii="Calibri" w:hAnsi="Calibri" w:cs="Calibri"/>
          <w:sz w:val="22"/>
          <w:szCs w:val="22"/>
        </w:rPr>
        <w:t>ó</w:t>
      </w:r>
      <w:r w:rsidRPr="008C7655">
        <w:rPr>
          <w:rStyle w:val="Brak"/>
          <w:rFonts w:ascii="Calibri" w:hAnsi="Calibri" w:cs="Calibri"/>
          <w:sz w:val="22"/>
          <w:szCs w:val="22"/>
        </w:rPr>
        <w:t xml:space="preserve">w oraz wybrać najkorzystniejszą </w:t>
      </w:r>
      <w:r w:rsidRPr="00DB78B1">
        <w:rPr>
          <w:rStyle w:val="Brak"/>
          <w:rFonts w:ascii="Calibri" w:hAnsi="Calibri" w:cs="Calibri"/>
          <w:sz w:val="22"/>
          <w:szCs w:val="22"/>
        </w:rPr>
        <w:t>ofert</w:t>
      </w:r>
      <w:r w:rsidRPr="008C7655">
        <w:rPr>
          <w:rStyle w:val="Brak"/>
          <w:rFonts w:ascii="Calibri" w:hAnsi="Calibri" w:cs="Calibri"/>
          <w:sz w:val="22"/>
          <w:szCs w:val="22"/>
        </w:rPr>
        <w:t xml:space="preserve">ę albo unieważnić </w:t>
      </w:r>
      <w:r w:rsidRPr="00DB78B1">
        <w:rPr>
          <w:rStyle w:val="Brak"/>
          <w:rFonts w:ascii="Calibri" w:hAnsi="Calibri" w:cs="Calibri"/>
          <w:sz w:val="22"/>
          <w:szCs w:val="22"/>
        </w:rPr>
        <w:t>post</w:t>
      </w:r>
      <w:r w:rsidRPr="008C7655">
        <w:rPr>
          <w:rStyle w:val="Brak"/>
          <w:rFonts w:ascii="Calibri" w:hAnsi="Calibri" w:cs="Calibri"/>
          <w:sz w:val="22"/>
          <w:szCs w:val="22"/>
        </w:rPr>
        <w:t>ępowanie.</w:t>
      </w:r>
    </w:p>
    <w:p w14:paraId="106CA599" w14:textId="77777777" w:rsidR="00AF39F2" w:rsidRPr="008C7655" w:rsidRDefault="00000000">
      <w:pPr>
        <w:numPr>
          <w:ilvl w:val="0"/>
          <w:numId w:val="110"/>
        </w:numPr>
        <w:suppressAutoHyphens/>
        <w:jc w:val="both"/>
        <w:rPr>
          <w:rFonts w:ascii="Calibri" w:hAnsi="Calibri" w:cs="Calibri"/>
          <w:sz w:val="22"/>
          <w:szCs w:val="22"/>
        </w:rPr>
      </w:pPr>
      <w:r w:rsidRPr="008C7655">
        <w:rPr>
          <w:rStyle w:val="Brak"/>
          <w:rFonts w:ascii="Calibri" w:hAnsi="Calibri" w:cs="Calibri"/>
          <w:sz w:val="22"/>
          <w:szCs w:val="22"/>
        </w:rPr>
        <w:lastRenderedPageBreak/>
        <w:t>Zamawiający w tym postępowaniu nie będzie wymagał od wykonawcy, kt</w:t>
      </w:r>
      <w:r w:rsidRPr="00DB78B1">
        <w:rPr>
          <w:rStyle w:val="Brak"/>
          <w:rFonts w:ascii="Calibri" w:hAnsi="Calibri" w:cs="Calibri"/>
          <w:sz w:val="22"/>
          <w:szCs w:val="22"/>
        </w:rPr>
        <w:t>ó</w:t>
      </w:r>
      <w:r w:rsidRPr="008C7655">
        <w:rPr>
          <w:rStyle w:val="Brak"/>
          <w:rFonts w:ascii="Calibri" w:hAnsi="Calibri" w:cs="Calibri"/>
          <w:sz w:val="22"/>
          <w:szCs w:val="22"/>
        </w:rPr>
        <w:t xml:space="preserve">ry złoży najkorzystniejszą </w:t>
      </w:r>
      <w:r w:rsidRPr="00DB78B1">
        <w:rPr>
          <w:rStyle w:val="Brak"/>
          <w:rFonts w:ascii="Calibri" w:hAnsi="Calibri" w:cs="Calibri"/>
          <w:sz w:val="22"/>
          <w:szCs w:val="22"/>
        </w:rPr>
        <w:t>ofert</w:t>
      </w:r>
      <w:r w:rsidRPr="008C7655">
        <w:rPr>
          <w:rStyle w:val="Brak"/>
          <w:rFonts w:ascii="Calibri" w:hAnsi="Calibri" w:cs="Calibri"/>
          <w:sz w:val="22"/>
          <w:szCs w:val="22"/>
        </w:rPr>
        <w:t xml:space="preserve">ę, wniesienia zabezpieczenia należytego wykonania umowy. </w:t>
      </w:r>
    </w:p>
    <w:p w14:paraId="331996B4" w14:textId="77777777" w:rsidR="00AF39F2" w:rsidRDefault="00AF39F2">
      <w:pPr>
        <w:jc w:val="both"/>
        <w:rPr>
          <w:rStyle w:val="Brak"/>
          <w:rFonts w:ascii="Calibri" w:eastAsia="Calibri" w:hAnsi="Calibri" w:cs="Calibri"/>
          <w:color w:val="4472C4"/>
          <w:sz w:val="22"/>
          <w:szCs w:val="22"/>
          <w:u w:color="4472C4"/>
        </w:rPr>
      </w:pPr>
    </w:p>
    <w:p w14:paraId="15E41E1B" w14:textId="77777777" w:rsidR="00D50699" w:rsidRDefault="00D50699">
      <w:pPr>
        <w:jc w:val="both"/>
        <w:rPr>
          <w:rStyle w:val="Brak"/>
          <w:rFonts w:ascii="Calibri" w:eastAsia="Calibri" w:hAnsi="Calibri" w:cs="Calibri"/>
          <w:color w:val="4472C4"/>
          <w:sz w:val="22"/>
          <w:szCs w:val="22"/>
          <w:u w:color="4472C4"/>
        </w:rPr>
      </w:pPr>
    </w:p>
    <w:p w14:paraId="6C43CB19" w14:textId="77777777" w:rsidR="00D50699" w:rsidRPr="008C7655" w:rsidRDefault="00D50699">
      <w:pPr>
        <w:jc w:val="both"/>
        <w:rPr>
          <w:rStyle w:val="Brak"/>
          <w:rFonts w:ascii="Calibri" w:eastAsia="Calibri" w:hAnsi="Calibri" w:cs="Calibri"/>
          <w:color w:val="4472C4"/>
          <w:sz w:val="22"/>
          <w:szCs w:val="22"/>
          <w:u w:color="4472C4"/>
        </w:rPr>
      </w:pPr>
    </w:p>
    <w:p w14:paraId="77B7531A" w14:textId="77777777" w:rsidR="00AF39F2" w:rsidRPr="008C7655" w:rsidRDefault="00000000">
      <w:pPr>
        <w:shd w:val="clear" w:color="auto" w:fill="C0C0C0"/>
        <w:spacing w:line="200" w:lineRule="atLeast"/>
        <w:jc w:val="center"/>
        <w:rPr>
          <w:rStyle w:val="Brak"/>
          <w:rFonts w:ascii="Calibri" w:eastAsia="Calibri" w:hAnsi="Calibri" w:cs="Calibri"/>
          <w:b/>
          <w:bCs/>
          <w:sz w:val="22"/>
          <w:szCs w:val="22"/>
          <w:shd w:val="clear" w:color="auto" w:fill="BFBFBF"/>
        </w:rPr>
      </w:pPr>
      <w:r w:rsidRPr="008C7655">
        <w:rPr>
          <w:rStyle w:val="Brak"/>
          <w:rFonts w:ascii="Calibri" w:hAnsi="Calibri" w:cs="Calibri"/>
          <w:b/>
          <w:bCs/>
          <w:sz w:val="22"/>
          <w:szCs w:val="22"/>
          <w:shd w:val="clear" w:color="auto" w:fill="BFBFBF"/>
        </w:rPr>
        <w:t xml:space="preserve">ROZDZIAŁ </w:t>
      </w:r>
      <w:r w:rsidRPr="00DB78B1">
        <w:rPr>
          <w:rStyle w:val="Brak"/>
          <w:rFonts w:ascii="Calibri" w:hAnsi="Calibri" w:cs="Calibri"/>
          <w:b/>
          <w:bCs/>
          <w:sz w:val="22"/>
          <w:szCs w:val="22"/>
          <w:shd w:val="clear" w:color="auto" w:fill="BFBFBF"/>
        </w:rPr>
        <w:t>XXI</w:t>
      </w:r>
    </w:p>
    <w:p w14:paraId="4EFBF2DF" w14:textId="77777777" w:rsidR="00AF39F2" w:rsidRPr="008C7655" w:rsidRDefault="00000000">
      <w:pPr>
        <w:shd w:val="clear" w:color="auto" w:fill="C0C0C0"/>
        <w:spacing w:line="200" w:lineRule="atLeast"/>
        <w:jc w:val="center"/>
        <w:rPr>
          <w:rStyle w:val="Brak"/>
          <w:rFonts w:ascii="Calibri" w:eastAsia="Calibri" w:hAnsi="Calibri" w:cs="Calibri"/>
          <w:b/>
          <w:bCs/>
          <w:sz w:val="22"/>
          <w:szCs w:val="22"/>
        </w:rPr>
      </w:pPr>
      <w:r w:rsidRPr="00DB78B1">
        <w:rPr>
          <w:rStyle w:val="Brak"/>
          <w:rFonts w:ascii="Calibri" w:hAnsi="Calibri" w:cs="Calibri"/>
          <w:b/>
          <w:bCs/>
          <w:sz w:val="22"/>
          <w:szCs w:val="22"/>
        </w:rPr>
        <w:t>OKOLICZNO</w:t>
      </w:r>
      <w:r w:rsidRPr="008C7655">
        <w:rPr>
          <w:rStyle w:val="Brak"/>
          <w:rFonts w:ascii="Calibri" w:hAnsi="Calibri" w:cs="Calibri"/>
          <w:b/>
          <w:bCs/>
          <w:sz w:val="22"/>
          <w:szCs w:val="22"/>
        </w:rPr>
        <w:t>ŚCI UZASADNIAJĄ</w:t>
      </w:r>
      <w:r w:rsidRPr="00DB78B1">
        <w:rPr>
          <w:rStyle w:val="Brak"/>
          <w:rFonts w:ascii="Calibri" w:hAnsi="Calibri" w:cs="Calibri"/>
          <w:b/>
          <w:bCs/>
          <w:sz w:val="22"/>
          <w:szCs w:val="22"/>
        </w:rPr>
        <w:t>CE ZMIAN</w:t>
      </w:r>
      <w:r w:rsidRPr="008C7655">
        <w:rPr>
          <w:rStyle w:val="Brak"/>
          <w:rFonts w:ascii="Calibri" w:hAnsi="Calibri" w:cs="Calibri"/>
          <w:b/>
          <w:bCs/>
          <w:sz w:val="22"/>
          <w:szCs w:val="22"/>
        </w:rPr>
        <w:t>Ę TREŚCI UMOWY</w:t>
      </w:r>
    </w:p>
    <w:p w14:paraId="32A13A8A" w14:textId="430C4FA9" w:rsidR="00AF39F2" w:rsidRPr="008C7655" w:rsidRDefault="00000000">
      <w:pPr>
        <w:jc w:val="both"/>
        <w:rPr>
          <w:rStyle w:val="Brak"/>
          <w:rFonts w:ascii="Calibri" w:eastAsia="Calibri" w:hAnsi="Calibri" w:cs="Calibri"/>
          <w:sz w:val="22"/>
          <w:szCs w:val="22"/>
        </w:rPr>
      </w:pPr>
      <w:r w:rsidRPr="008C7655">
        <w:rPr>
          <w:rStyle w:val="Brak"/>
          <w:rFonts w:ascii="Calibri" w:hAnsi="Calibri" w:cs="Calibri"/>
          <w:sz w:val="22"/>
          <w:szCs w:val="22"/>
        </w:rPr>
        <w:t>Dopuszczalne zmiany postanowień zawartej umowy oraz określenie warunk</w:t>
      </w:r>
      <w:r w:rsidRPr="00DB78B1">
        <w:rPr>
          <w:rStyle w:val="Brak"/>
          <w:rFonts w:ascii="Calibri" w:hAnsi="Calibri" w:cs="Calibri"/>
          <w:sz w:val="22"/>
          <w:szCs w:val="22"/>
        </w:rPr>
        <w:t>ó</w:t>
      </w:r>
      <w:r w:rsidRPr="008C7655">
        <w:rPr>
          <w:rStyle w:val="Brak"/>
          <w:rFonts w:ascii="Calibri" w:hAnsi="Calibri" w:cs="Calibri"/>
          <w:sz w:val="22"/>
          <w:szCs w:val="22"/>
        </w:rPr>
        <w:t>w tych zmian zostały uregulowane we wzorze umowy, stanowiącym załącznik nr 4</w:t>
      </w:r>
      <w:r w:rsidR="00A9568F">
        <w:rPr>
          <w:rStyle w:val="Brak"/>
          <w:rFonts w:ascii="Calibri" w:hAnsi="Calibri" w:cs="Calibri"/>
          <w:sz w:val="22"/>
          <w:szCs w:val="22"/>
        </w:rPr>
        <w:t>a</w:t>
      </w:r>
      <w:r w:rsidRPr="008C7655">
        <w:rPr>
          <w:rStyle w:val="Brak"/>
          <w:rFonts w:ascii="Calibri" w:hAnsi="Calibri" w:cs="Calibri"/>
          <w:sz w:val="22"/>
          <w:szCs w:val="22"/>
        </w:rPr>
        <w:t xml:space="preserve"> do SWZ</w:t>
      </w:r>
      <w:r w:rsidR="00A9568F">
        <w:rPr>
          <w:rStyle w:val="Brak"/>
          <w:rFonts w:ascii="Calibri" w:hAnsi="Calibri" w:cs="Calibri"/>
          <w:sz w:val="22"/>
          <w:szCs w:val="22"/>
        </w:rPr>
        <w:t xml:space="preserve"> (część nr 1) oraz załącznik nr 4b do SWZ (część nr 2-8)</w:t>
      </w:r>
      <w:r w:rsidRPr="008C7655">
        <w:rPr>
          <w:rStyle w:val="Brak"/>
          <w:rFonts w:ascii="Calibri" w:hAnsi="Calibri" w:cs="Calibri"/>
          <w:sz w:val="22"/>
          <w:szCs w:val="22"/>
        </w:rPr>
        <w:t>.</w:t>
      </w:r>
    </w:p>
    <w:p w14:paraId="6E4F9EB1" w14:textId="77777777" w:rsidR="00AF39F2" w:rsidRPr="008C7655" w:rsidRDefault="00AF39F2">
      <w:pPr>
        <w:jc w:val="both"/>
        <w:rPr>
          <w:rStyle w:val="Brak"/>
          <w:rFonts w:ascii="Calibri" w:eastAsia="Calibri" w:hAnsi="Calibri" w:cs="Calibri"/>
          <w:color w:val="4472C4"/>
          <w:sz w:val="22"/>
          <w:szCs w:val="22"/>
          <w:u w:color="4472C4"/>
        </w:rPr>
      </w:pPr>
    </w:p>
    <w:p w14:paraId="7F87CEFA" w14:textId="77777777" w:rsidR="00AF39F2" w:rsidRPr="008C7655" w:rsidRDefault="00000000">
      <w:pPr>
        <w:shd w:val="clear" w:color="auto" w:fill="C0C0C0"/>
        <w:spacing w:line="200" w:lineRule="atLeast"/>
        <w:jc w:val="center"/>
        <w:rPr>
          <w:rStyle w:val="Brak"/>
          <w:rFonts w:ascii="Calibri" w:eastAsia="Calibri" w:hAnsi="Calibri" w:cs="Calibri"/>
          <w:b/>
          <w:bCs/>
          <w:sz w:val="22"/>
          <w:szCs w:val="22"/>
          <w:shd w:val="clear" w:color="auto" w:fill="BFBFBF"/>
        </w:rPr>
      </w:pPr>
      <w:r w:rsidRPr="008C7655">
        <w:rPr>
          <w:rStyle w:val="Brak"/>
          <w:rFonts w:ascii="Calibri" w:hAnsi="Calibri" w:cs="Calibri"/>
          <w:b/>
          <w:bCs/>
          <w:sz w:val="22"/>
          <w:szCs w:val="22"/>
          <w:shd w:val="clear" w:color="auto" w:fill="BFBFBF"/>
        </w:rPr>
        <w:t xml:space="preserve">ROZDZIAŁ </w:t>
      </w:r>
      <w:r w:rsidRPr="00DB78B1">
        <w:rPr>
          <w:rStyle w:val="Brak"/>
          <w:rFonts w:ascii="Calibri" w:hAnsi="Calibri" w:cs="Calibri"/>
          <w:b/>
          <w:bCs/>
          <w:sz w:val="22"/>
          <w:szCs w:val="22"/>
          <w:shd w:val="clear" w:color="auto" w:fill="BFBFBF"/>
        </w:rPr>
        <w:t>XXII</w:t>
      </w:r>
    </w:p>
    <w:p w14:paraId="181C5591" w14:textId="77777777" w:rsidR="00AF39F2" w:rsidRPr="008C7655" w:rsidRDefault="00000000">
      <w:pPr>
        <w:shd w:val="clear" w:color="auto" w:fill="C0C0C0"/>
        <w:spacing w:line="200" w:lineRule="atLeast"/>
        <w:jc w:val="center"/>
        <w:rPr>
          <w:rStyle w:val="Brak"/>
          <w:rFonts w:ascii="Calibri" w:eastAsia="Calibri" w:hAnsi="Calibri" w:cs="Calibri"/>
          <w:b/>
          <w:bCs/>
          <w:sz w:val="22"/>
          <w:szCs w:val="22"/>
          <w:shd w:val="clear" w:color="auto" w:fill="BFBFBF"/>
        </w:rPr>
      </w:pPr>
      <w:r w:rsidRPr="00DB78B1">
        <w:rPr>
          <w:rStyle w:val="Brak"/>
          <w:rFonts w:ascii="Calibri" w:hAnsi="Calibri" w:cs="Calibri"/>
          <w:b/>
          <w:bCs/>
          <w:sz w:val="22"/>
          <w:szCs w:val="22"/>
          <w:shd w:val="clear" w:color="auto" w:fill="BFBFBF"/>
        </w:rPr>
        <w:t xml:space="preserve">POUCZENIE O </w:t>
      </w:r>
      <w:r w:rsidRPr="008C7655">
        <w:rPr>
          <w:rStyle w:val="Brak"/>
          <w:rFonts w:ascii="Calibri" w:hAnsi="Calibri" w:cs="Calibri"/>
          <w:b/>
          <w:bCs/>
          <w:sz w:val="22"/>
          <w:szCs w:val="22"/>
          <w:shd w:val="clear" w:color="auto" w:fill="BFBFBF"/>
        </w:rPr>
        <w:t>Ś</w:t>
      </w:r>
      <w:r w:rsidRPr="00DB78B1">
        <w:rPr>
          <w:rStyle w:val="Brak"/>
          <w:rFonts w:ascii="Calibri" w:hAnsi="Calibri" w:cs="Calibri"/>
          <w:b/>
          <w:bCs/>
          <w:sz w:val="22"/>
          <w:szCs w:val="22"/>
          <w:shd w:val="clear" w:color="auto" w:fill="BFBFBF"/>
        </w:rPr>
        <w:t>RODKACH OCHRONY PRAWNEJ PRZYS</w:t>
      </w:r>
      <w:r w:rsidRPr="008C7655">
        <w:rPr>
          <w:rStyle w:val="Brak"/>
          <w:rFonts w:ascii="Calibri" w:hAnsi="Calibri" w:cs="Calibri"/>
          <w:b/>
          <w:bCs/>
          <w:sz w:val="22"/>
          <w:szCs w:val="22"/>
          <w:shd w:val="clear" w:color="auto" w:fill="BFBFBF"/>
        </w:rPr>
        <w:t>ŁUGUJĄCYCH WYKONAWCY W TOKU POSTĘPOWANIA O UDZIELENIE ZAMÓWIENIA</w:t>
      </w:r>
    </w:p>
    <w:p w14:paraId="120B6230" w14:textId="77777777" w:rsidR="00AF39F2" w:rsidRPr="008C7655" w:rsidRDefault="00000000">
      <w:pPr>
        <w:numPr>
          <w:ilvl w:val="6"/>
          <w:numId w:val="93"/>
        </w:numPr>
        <w:spacing w:line="276" w:lineRule="auto"/>
        <w:jc w:val="both"/>
        <w:rPr>
          <w:rFonts w:ascii="Calibri" w:hAnsi="Calibri" w:cs="Calibri"/>
          <w:sz w:val="22"/>
          <w:szCs w:val="22"/>
        </w:rPr>
      </w:pPr>
      <w:r w:rsidRPr="008C7655">
        <w:rPr>
          <w:rStyle w:val="Brak"/>
          <w:rFonts w:ascii="Calibri" w:hAnsi="Calibri" w:cs="Calibri"/>
          <w:sz w:val="22"/>
          <w:szCs w:val="22"/>
        </w:rPr>
        <w:t xml:space="preserve">Środki ochrony prawnej przysługują wykonawcy oraz innemu podmiotowi, jeżeli ma lub miał </w:t>
      </w:r>
      <w:r w:rsidRPr="00DB78B1">
        <w:rPr>
          <w:rStyle w:val="Brak"/>
          <w:rFonts w:ascii="Calibri" w:hAnsi="Calibri" w:cs="Calibri"/>
          <w:sz w:val="22"/>
          <w:szCs w:val="22"/>
        </w:rPr>
        <w:t xml:space="preserve">interes </w:t>
      </w:r>
      <w:r w:rsidRPr="008C7655">
        <w:rPr>
          <w:rStyle w:val="Brak"/>
          <w:rFonts w:ascii="Calibri" w:eastAsia="Calibri" w:hAnsi="Calibri" w:cs="Calibri"/>
          <w:sz w:val="22"/>
          <w:szCs w:val="22"/>
        </w:rPr>
        <w:br/>
      </w:r>
      <w:r w:rsidRPr="008C7655">
        <w:rPr>
          <w:rStyle w:val="Brak"/>
          <w:rFonts w:ascii="Calibri" w:hAnsi="Calibri" w:cs="Calibri"/>
          <w:sz w:val="22"/>
          <w:szCs w:val="22"/>
        </w:rPr>
        <w:t>w uzyskaniu zam</w:t>
      </w:r>
      <w:r w:rsidRPr="00DB78B1">
        <w:rPr>
          <w:rStyle w:val="Brak"/>
          <w:rFonts w:ascii="Calibri" w:hAnsi="Calibri" w:cs="Calibri"/>
          <w:sz w:val="22"/>
          <w:szCs w:val="22"/>
        </w:rPr>
        <w:t>ó</w:t>
      </w:r>
      <w:r w:rsidRPr="008C7655">
        <w:rPr>
          <w:rStyle w:val="Brak"/>
          <w:rFonts w:ascii="Calibri" w:hAnsi="Calibri" w:cs="Calibri"/>
          <w:sz w:val="22"/>
          <w:szCs w:val="22"/>
        </w:rPr>
        <w:t>wienia oraz poni</w:t>
      </w:r>
      <w:r w:rsidRPr="00DB78B1">
        <w:rPr>
          <w:rStyle w:val="Brak"/>
          <w:rFonts w:ascii="Calibri" w:hAnsi="Calibri" w:cs="Calibri"/>
          <w:sz w:val="22"/>
          <w:szCs w:val="22"/>
        </w:rPr>
        <w:t>ó</w:t>
      </w:r>
      <w:r w:rsidRPr="008C7655">
        <w:rPr>
          <w:rStyle w:val="Brak"/>
          <w:rFonts w:ascii="Calibri" w:hAnsi="Calibri" w:cs="Calibri"/>
          <w:sz w:val="22"/>
          <w:szCs w:val="22"/>
        </w:rPr>
        <w:t>sł lub może ponieść szkodę w wyniku naruszenia przez Zamawiającego przepis</w:t>
      </w:r>
      <w:r w:rsidRPr="00DB78B1">
        <w:rPr>
          <w:rStyle w:val="Brak"/>
          <w:rFonts w:ascii="Calibri" w:hAnsi="Calibri" w:cs="Calibri"/>
          <w:sz w:val="22"/>
          <w:szCs w:val="22"/>
        </w:rPr>
        <w:t>ó</w:t>
      </w:r>
      <w:r w:rsidRPr="008C7655">
        <w:rPr>
          <w:rStyle w:val="Brak"/>
          <w:rFonts w:ascii="Calibri" w:hAnsi="Calibri" w:cs="Calibri"/>
          <w:sz w:val="22"/>
          <w:szCs w:val="22"/>
        </w:rPr>
        <w:t xml:space="preserve">w </w:t>
      </w:r>
      <w:proofErr w:type="spellStart"/>
      <w:r w:rsidRPr="008C7655">
        <w:rPr>
          <w:rStyle w:val="Brak"/>
          <w:rFonts w:ascii="Calibri" w:hAnsi="Calibri" w:cs="Calibri"/>
          <w:sz w:val="22"/>
          <w:szCs w:val="22"/>
        </w:rPr>
        <w:t>uPzp</w:t>
      </w:r>
      <w:proofErr w:type="spellEnd"/>
      <w:r w:rsidRPr="008C7655">
        <w:rPr>
          <w:rStyle w:val="Brak"/>
          <w:rFonts w:ascii="Calibri" w:hAnsi="Calibri" w:cs="Calibri"/>
          <w:sz w:val="22"/>
          <w:szCs w:val="22"/>
        </w:rPr>
        <w:t>.</w:t>
      </w:r>
    </w:p>
    <w:p w14:paraId="59C27BFD" w14:textId="77777777" w:rsidR="00AF39F2" w:rsidRPr="008C7655" w:rsidRDefault="00000000">
      <w:pPr>
        <w:numPr>
          <w:ilvl w:val="6"/>
          <w:numId w:val="93"/>
        </w:numPr>
        <w:spacing w:line="276" w:lineRule="auto"/>
        <w:jc w:val="both"/>
        <w:rPr>
          <w:rFonts w:ascii="Calibri" w:hAnsi="Calibri" w:cs="Calibri"/>
          <w:sz w:val="22"/>
          <w:szCs w:val="22"/>
        </w:rPr>
      </w:pPr>
      <w:r w:rsidRPr="008C7655">
        <w:rPr>
          <w:rStyle w:val="Brak"/>
          <w:rFonts w:ascii="Calibri" w:hAnsi="Calibri" w:cs="Calibri"/>
          <w:sz w:val="22"/>
          <w:szCs w:val="22"/>
        </w:rPr>
        <w:t>Odwołanie przysługuje na:</w:t>
      </w:r>
    </w:p>
    <w:p w14:paraId="151B8DBA" w14:textId="77777777" w:rsidR="00AF39F2" w:rsidRPr="008C7655" w:rsidRDefault="00000000">
      <w:pPr>
        <w:numPr>
          <w:ilvl w:val="2"/>
          <w:numId w:val="112"/>
        </w:numPr>
        <w:spacing w:line="276" w:lineRule="auto"/>
        <w:jc w:val="both"/>
        <w:rPr>
          <w:rFonts w:ascii="Calibri" w:hAnsi="Calibri" w:cs="Calibri"/>
          <w:sz w:val="22"/>
          <w:szCs w:val="22"/>
        </w:rPr>
      </w:pPr>
      <w:r w:rsidRPr="008C7655">
        <w:rPr>
          <w:rStyle w:val="Brak"/>
          <w:rFonts w:ascii="Calibri" w:hAnsi="Calibri" w:cs="Calibri"/>
          <w:sz w:val="22"/>
          <w:szCs w:val="22"/>
        </w:rPr>
        <w:t>niezgodną z przepisami ustawy czynność Zamawiającego, podjętą w postępowaniu o udzielenie zam</w:t>
      </w:r>
      <w:r w:rsidRPr="00DB78B1">
        <w:rPr>
          <w:rStyle w:val="Brak"/>
          <w:rFonts w:ascii="Calibri" w:hAnsi="Calibri" w:cs="Calibri"/>
          <w:sz w:val="22"/>
          <w:szCs w:val="22"/>
        </w:rPr>
        <w:t>ó</w:t>
      </w:r>
      <w:r w:rsidRPr="008C7655">
        <w:rPr>
          <w:rStyle w:val="Brak"/>
          <w:rFonts w:ascii="Calibri" w:hAnsi="Calibri" w:cs="Calibri"/>
          <w:sz w:val="22"/>
          <w:szCs w:val="22"/>
        </w:rPr>
        <w:t>wienia, w tym na projektowane postanowienie umowy;</w:t>
      </w:r>
    </w:p>
    <w:p w14:paraId="5D18D2DD" w14:textId="77777777" w:rsidR="00AF39F2" w:rsidRPr="008C7655" w:rsidRDefault="00000000">
      <w:pPr>
        <w:numPr>
          <w:ilvl w:val="2"/>
          <w:numId w:val="112"/>
        </w:numPr>
        <w:spacing w:line="276" w:lineRule="auto"/>
        <w:jc w:val="both"/>
        <w:rPr>
          <w:rFonts w:ascii="Calibri" w:hAnsi="Calibri" w:cs="Calibri"/>
          <w:sz w:val="22"/>
          <w:szCs w:val="22"/>
        </w:rPr>
      </w:pPr>
      <w:r w:rsidRPr="008C7655">
        <w:rPr>
          <w:rStyle w:val="Brak"/>
          <w:rFonts w:ascii="Calibri" w:hAnsi="Calibri" w:cs="Calibri"/>
          <w:sz w:val="22"/>
          <w:szCs w:val="22"/>
        </w:rPr>
        <w:t>zaniechanie czynności w postępowaniu o udzielenie zam</w:t>
      </w:r>
      <w:r w:rsidRPr="00DB78B1">
        <w:rPr>
          <w:rStyle w:val="Brak"/>
          <w:rFonts w:ascii="Calibri" w:hAnsi="Calibri" w:cs="Calibri"/>
          <w:sz w:val="22"/>
          <w:szCs w:val="22"/>
        </w:rPr>
        <w:t>ó</w:t>
      </w:r>
      <w:r w:rsidRPr="008C7655">
        <w:rPr>
          <w:rStyle w:val="Brak"/>
          <w:rFonts w:ascii="Calibri" w:hAnsi="Calibri" w:cs="Calibri"/>
          <w:sz w:val="22"/>
          <w:szCs w:val="22"/>
        </w:rPr>
        <w:t>wienia, do kt</w:t>
      </w:r>
      <w:r w:rsidRPr="00DB78B1">
        <w:rPr>
          <w:rStyle w:val="Brak"/>
          <w:rFonts w:ascii="Calibri" w:hAnsi="Calibri" w:cs="Calibri"/>
          <w:sz w:val="22"/>
          <w:szCs w:val="22"/>
        </w:rPr>
        <w:t>ó</w:t>
      </w:r>
      <w:r w:rsidRPr="008C7655">
        <w:rPr>
          <w:rStyle w:val="Brak"/>
          <w:rFonts w:ascii="Calibri" w:hAnsi="Calibri" w:cs="Calibri"/>
          <w:sz w:val="22"/>
          <w:szCs w:val="22"/>
        </w:rPr>
        <w:t xml:space="preserve">rej Zamawiający był obowiązany na podstawie </w:t>
      </w:r>
      <w:proofErr w:type="spellStart"/>
      <w:r w:rsidRPr="008C7655">
        <w:rPr>
          <w:rStyle w:val="Brak"/>
          <w:rFonts w:ascii="Calibri" w:hAnsi="Calibri" w:cs="Calibri"/>
          <w:sz w:val="22"/>
          <w:szCs w:val="22"/>
        </w:rPr>
        <w:t>uPzp</w:t>
      </w:r>
      <w:proofErr w:type="spellEnd"/>
      <w:r w:rsidRPr="008C7655">
        <w:rPr>
          <w:rStyle w:val="Brak"/>
          <w:rFonts w:ascii="Calibri" w:hAnsi="Calibri" w:cs="Calibri"/>
          <w:sz w:val="22"/>
          <w:szCs w:val="22"/>
        </w:rPr>
        <w:t>;</w:t>
      </w:r>
    </w:p>
    <w:p w14:paraId="1C5E4E44" w14:textId="77777777" w:rsidR="00AF39F2" w:rsidRPr="008C7655" w:rsidRDefault="00000000">
      <w:pPr>
        <w:numPr>
          <w:ilvl w:val="2"/>
          <w:numId w:val="112"/>
        </w:numPr>
        <w:spacing w:line="276" w:lineRule="auto"/>
        <w:jc w:val="both"/>
        <w:rPr>
          <w:rFonts w:ascii="Calibri" w:hAnsi="Calibri" w:cs="Calibri"/>
          <w:sz w:val="22"/>
          <w:szCs w:val="22"/>
        </w:rPr>
      </w:pPr>
      <w:r w:rsidRPr="008C7655">
        <w:rPr>
          <w:rStyle w:val="Brak"/>
          <w:rFonts w:ascii="Calibri" w:hAnsi="Calibri" w:cs="Calibri"/>
          <w:sz w:val="22"/>
          <w:szCs w:val="22"/>
        </w:rPr>
        <w:t>zaniechanie przeprowadzenia postępowania o udzielenie zam</w:t>
      </w:r>
      <w:r w:rsidRPr="00DB78B1">
        <w:rPr>
          <w:rStyle w:val="Brak"/>
          <w:rFonts w:ascii="Calibri" w:hAnsi="Calibri" w:cs="Calibri"/>
          <w:sz w:val="22"/>
          <w:szCs w:val="22"/>
        </w:rPr>
        <w:t>ó</w:t>
      </w:r>
      <w:r w:rsidRPr="008C7655">
        <w:rPr>
          <w:rStyle w:val="Brak"/>
          <w:rFonts w:ascii="Calibri" w:hAnsi="Calibri" w:cs="Calibri"/>
          <w:sz w:val="22"/>
          <w:szCs w:val="22"/>
        </w:rPr>
        <w:t>wienia na podstawie ustawy, mimo że Zamawiający był do tego obowiązany.</w:t>
      </w:r>
    </w:p>
    <w:p w14:paraId="68ED4258" w14:textId="77777777" w:rsidR="00AF39F2" w:rsidRPr="008C7655" w:rsidRDefault="00000000">
      <w:pPr>
        <w:numPr>
          <w:ilvl w:val="6"/>
          <w:numId w:val="113"/>
        </w:numPr>
        <w:spacing w:line="276" w:lineRule="auto"/>
        <w:jc w:val="both"/>
        <w:rPr>
          <w:rFonts w:ascii="Calibri" w:hAnsi="Calibri" w:cs="Calibri"/>
          <w:sz w:val="22"/>
          <w:szCs w:val="22"/>
        </w:rPr>
      </w:pPr>
      <w:r w:rsidRPr="008C7655">
        <w:rPr>
          <w:rStyle w:val="Brak"/>
          <w:rFonts w:ascii="Calibri" w:hAnsi="Calibri" w:cs="Calibri"/>
          <w:sz w:val="22"/>
          <w:szCs w:val="22"/>
        </w:rPr>
        <w:t xml:space="preserve">Odwołanie wnosi się do Prezesa Izby. </w:t>
      </w:r>
    </w:p>
    <w:p w14:paraId="71171A49" w14:textId="77777777" w:rsidR="00AF39F2" w:rsidRPr="008C7655" w:rsidRDefault="00000000">
      <w:pPr>
        <w:numPr>
          <w:ilvl w:val="6"/>
          <w:numId w:val="93"/>
        </w:numPr>
        <w:spacing w:line="276" w:lineRule="auto"/>
        <w:jc w:val="both"/>
        <w:rPr>
          <w:rFonts w:ascii="Calibri" w:hAnsi="Calibri" w:cs="Calibri"/>
          <w:sz w:val="22"/>
          <w:szCs w:val="22"/>
        </w:rPr>
      </w:pPr>
      <w:r w:rsidRPr="008C7655">
        <w:rPr>
          <w:rStyle w:val="Brak"/>
          <w:rFonts w:ascii="Calibri" w:hAnsi="Calibri" w:cs="Calibri"/>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w:t>
      </w:r>
      <w:r w:rsidRPr="00DB78B1">
        <w:rPr>
          <w:rStyle w:val="Brak"/>
          <w:rFonts w:ascii="Calibri" w:hAnsi="Calibri" w:cs="Calibri"/>
          <w:sz w:val="22"/>
          <w:szCs w:val="22"/>
        </w:rPr>
        <w:t>ó</w:t>
      </w:r>
      <w:r w:rsidRPr="008C7655">
        <w:rPr>
          <w:rStyle w:val="Brak"/>
          <w:rFonts w:ascii="Calibri" w:hAnsi="Calibri" w:cs="Calibri"/>
          <w:sz w:val="22"/>
          <w:szCs w:val="22"/>
        </w:rPr>
        <w:t>b, aby m</w:t>
      </w:r>
      <w:r w:rsidRPr="00DB78B1">
        <w:rPr>
          <w:rStyle w:val="Brak"/>
          <w:rFonts w:ascii="Calibri" w:hAnsi="Calibri" w:cs="Calibri"/>
          <w:sz w:val="22"/>
          <w:szCs w:val="22"/>
        </w:rPr>
        <w:t>ó</w:t>
      </w:r>
      <w:r w:rsidRPr="008C7655">
        <w:rPr>
          <w:rStyle w:val="Brak"/>
          <w:rFonts w:ascii="Calibri" w:hAnsi="Calibri" w:cs="Calibri"/>
          <w:sz w:val="22"/>
          <w:szCs w:val="22"/>
        </w:rPr>
        <w:t xml:space="preserve">gł on zapoznać się z jego treścią przed upływem tego terminu. </w:t>
      </w:r>
    </w:p>
    <w:p w14:paraId="1E584713" w14:textId="77777777" w:rsidR="00AF39F2" w:rsidRPr="008C7655" w:rsidRDefault="00000000">
      <w:pPr>
        <w:numPr>
          <w:ilvl w:val="6"/>
          <w:numId w:val="93"/>
        </w:numPr>
        <w:spacing w:line="276" w:lineRule="auto"/>
        <w:jc w:val="both"/>
        <w:rPr>
          <w:rFonts w:ascii="Calibri" w:hAnsi="Calibri" w:cs="Calibri"/>
          <w:sz w:val="22"/>
          <w:szCs w:val="22"/>
        </w:rPr>
      </w:pPr>
      <w:r w:rsidRPr="008C7655">
        <w:rPr>
          <w:rStyle w:val="Brak"/>
          <w:rFonts w:ascii="Calibri" w:hAnsi="Calibri" w:cs="Calibri"/>
          <w:sz w:val="22"/>
          <w:szCs w:val="22"/>
        </w:rPr>
        <w:t>Domniemywa się, że Zamawiający m</w:t>
      </w:r>
      <w:r w:rsidRPr="00DB78B1">
        <w:rPr>
          <w:rStyle w:val="Brak"/>
          <w:rFonts w:ascii="Calibri" w:hAnsi="Calibri" w:cs="Calibri"/>
          <w:sz w:val="22"/>
          <w:szCs w:val="22"/>
        </w:rPr>
        <w:t>ó</w:t>
      </w:r>
      <w:r w:rsidRPr="008C7655">
        <w:rPr>
          <w:rStyle w:val="Brak"/>
          <w:rFonts w:ascii="Calibri" w:hAnsi="Calibri" w:cs="Calibri"/>
          <w:sz w:val="22"/>
          <w:szCs w:val="22"/>
        </w:rPr>
        <w:t>gł zapoznać się z treścią odwołania przed upływem terminu do jego wniesienia, jeżeli przekazanie odpowiednio odwołania albo jego kopii nastąpiło przed upływem terminu do jego wniesienia przy użyciu środk</w:t>
      </w:r>
      <w:r w:rsidRPr="00DB78B1">
        <w:rPr>
          <w:rStyle w:val="Brak"/>
          <w:rFonts w:ascii="Calibri" w:hAnsi="Calibri" w:cs="Calibri"/>
          <w:sz w:val="22"/>
          <w:szCs w:val="22"/>
        </w:rPr>
        <w:t>ó</w:t>
      </w:r>
      <w:r w:rsidRPr="008C7655">
        <w:rPr>
          <w:rStyle w:val="Brak"/>
          <w:rFonts w:ascii="Calibri" w:hAnsi="Calibri" w:cs="Calibri"/>
          <w:sz w:val="22"/>
          <w:szCs w:val="22"/>
        </w:rPr>
        <w:t>w komunikacji elektronicznej.</w:t>
      </w:r>
    </w:p>
    <w:p w14:paraId="3BAB74C0" w14:textId="77777777" w:rsidR="00AF39F2" w:rsidRPr="008C7655" w:rsidRDefault="00000000">
      <w:pPr>
        <w:numPr>
          <w:ilvl w:val="6"/>
          <w:numId w:val="93"/>
        </w:numPr>
        <w:spacing w:line="276" w:lineRule="auto"/>
        <w:jc w:val="both"/>
        <w:rPr>
          <w:rFonts w:ascii="Calibri" w:hAnsi="Calibri" w:cs="Calibri"/>
          <w:sz w:val="22"/>
          <w:szCs w:val="22"/>
        </w:rPr>
      </w:pPr>
      <w:r w:rsidRPr="008C7655">
        <w:rPr>
          <w:rStyle w:val="Brak"/>
          <w:rFonts w:ascii="Calibri" w:hAnsi="Calibri" w:cs="Calibri"/>
          <w:sz w:val="22"/>
          <w:szCs w:val="22"/>
        </w:rPr>
        <w:t>Odwołanie wnosi się w przypadku zam</w:t>
      </w:r>
      <w:r w:rsidRPr="00DB78B1">
        <w:rPr>
          <w:rStyle w:val="Brak"/>
          <w:rFonts w:ascii="Calibri" w:hAnsi="Calibri" w:cs="Calibri"/>
          <w:sz w:val="22"/>
          <w:szCs w:val="22"/>
        </w:rPr>
        <w:t>ó</w:t>
      </w:r>
      <w:r w:rsidRPr="008C7655">
        <w:rPr>
          <w:rStyle w:val="Brak"/>
          <w:rFonts w:ascii="Calibri" w:hAnsi="Calibri" w:cs="Calibri"/>
          <w:sz w:val="22"/>
          <w:szCs w:val="22"/>
        </w:rPr>
        <w:t>wień, kt</w:t>
      </w:r>
      <w:r w:rsidRPr="00DB78B1">
        <w:rPr>
          <w:rStyle w:val="Brak"/>
          <w:rFonts w:ascii="Calibri" w:hAnsi="Calibri" w:cs="Calibri"/>
          <w:sz w:val="22"/>
          <w:szCs w:val="22"/>
        </w:rPr>
        <w:t>ó</w:t>
      </w:r>
      <w:r w:rsidRPr="008C7655">
        <w:rPr>
          <w:rStyle w:val="Brak"/>
          <w:rFonts w:ascii="Calibri" w:hAnsi="Calibri" w:cs="Calibri"/>
          <w:sz w:val="22"/>
          <w:szCs w:val="22"/>
        </w:rPr>
        <w:t>rych wartość jest mniejsza niż progi unijne, w terminie:</w:t>
      </w:r>
    </w:p>
    <w:p w14:paraId="3BAAC337" w14:textId="77777777" w:rsidR="00AF39F2" w:rsidRPr="008C7655" w:rsidRDefault="00000000">
      <w:pPr>
        <w:numPr>
          <w:ilvl w:val="0"/>
          <w:numId w:val="115"/>
        </w:numPr>
        <w:spacing w:line="276" w:lineRule="auto"/>
        <w:jc w:val="both"/>
        <w:rPr>
          <w:rFonts w:ascii="Calibri" w:hAnsi="Calibri" w:cs="Calibri"/>
          <w:sz w:val="22"/>
          <w:szCs w:val="22"/>
        </w:rPr>
      </w:pPr>
      <w:r w:rsidRPr="008C7655">
        <w:rPr>
          <w:rStyle w:val="Brak"/>
          <w:rFonts w:ascii="Calibri" w:hAnsi="Calibri" w:cs="Calibri"/>
          <w:sz w:val="22"/>
          <w:szCs w:val="22"/>
        </w:rPr>
        <w:t>5 dni od dnia przekazania informacji o czynności Zamawiającego stanowiącej podstawę jego wniesienia, jeżeli informacja została przekazana przy użyciu środk</w:t>
      </w:r>
      <w:r w:rsidRPr="00DB78B1">
        <w:rPr>
          <w:rStyle w:val="Brak"/>
          <w:rFonts w:ascii="Calibri" w:hAnsi="Calibri" w:cs="Calibri"/>
          <w:sz w:val="22"/>
          <w:szCs w:val="22"/>
        </w:rPr>
        <w:t>ó</w:t>
      </w:r>
      <w:r w:rsidRPr="008C7655">
        <w:rPr>
          <w:rStyle w:val="Brak"/>
          <w:rFonts w:ascii="Calibri" w:hAnsi="Calibri" w:cs="Calibri"/>
          <w:sz w:val="22"/>
          <w:szCs w:val="22"/>
        </w:rPr>
        <w:t>w komunikacji elektronicznej,</w:t>
      </w:r>
    </w:p>
    <w:p w14:paraId="210FEA2D" w14:textId="77777777" w:rsidR="00AF39F2" w:rsidRPr="008C7655" w:rsidRDefault="00000000">
      <w:pPr>
        <w:numPr>
          <w:ilvl w:val="0"/>
          <w:numId w:val="115"/>
        </w:numPr>
        <w:spacing w:line="276" w:lineRule="auto"/>
        <w:jc w:val="both"/>
        <w:rPr>
          <w:rFonts w:ascii="Calibri" w:hAnsi="Calibri" w:cs="Calibri"/>
          <w:sz w:val="22"/>
          <w:szCs w:val="22"/>
        </w:rPr>
      </w:pPr>
      <w:r w:rsidRPr="008C7655">
        <w:rPr>
          <w:rStyle w:val="Brak"/>
          <w:rFonts w:ascii="Calibri" w:hAnsi="Calibri" w:cs="Calibri"/>
          <w:sz w:val="22"/>
          <w:szCs w:val="22"/>
        </w:rPr>
        <w:t>10 dni od dnia przekazania informacji o czynności Zamawiającego stanowiącej podstawę jego wniesienia, jeżeli informacja została przekazana w spos</w:t>
      </w:r>
      <w:r w:rsidRPr="00DB78B1">
        <w:rPr>
          <w:rStyle w:val="Brak"/>
          <w:rFonts w:ascii="Calibri" w:hAnsi="Calibri" w:cs="Calibri"/>
          <w:sz w:val="22"/>
          <w:szCs w:val="22"/>
        </w:rPr>
        <w:t>ó</w:t>
      </w:r>
      <w:r w:rsidRPr="008C7655">
        <w:rPr>
          <w:rStyle w:val="Brak"/>
          <w:rFonts w:ascii="Calibri" w:hAnsi="Calibri" w:cs="Calibri"/>
          <w:sz w:val="22"/>
          <w:szCs w:val="22"/>
        </w:rPr>
        <w:t>b inny niż określony w lit. a.</w:t>
      </w:r>
    </w:p>
    <w:p w14:paraId="7A9787FA" w14:textId="77777777" w:rsidR="00AF39F2" w:rsidRPr="008C7655" w:rsidRDefault="00000000">
      <w:pPr>
        <w:numPr>
          <w:ilvl w:val="6"/>
          <w:numId w:val="116"/>
        </w:numPr>
        <w:spacing w:line="276" w:lineRule="auto"/>
        <w:jc w:val="both"/>
        <w:rPr>
          <w:rFonts w:ascii="Calibri" w:hAnsi="Calibri" w:cs="Calibri"/>
          <w:sz w:val="22"/>
          <w:szCs w:val="22"/>
        </w:rPr>
      </w:pPr>
      <w:r w:rsidRPr="008C7655">
        <w:rPr>
          <w:rStyle w:val="Brak"/>
          <w:rFonts w:ascii="Calibri" w:hAnsi="Calibri" w:cs="Calibri"/>
          <w:sz w:val="22"/>
          <w:szCs w:val="22"/>
        </w:rPr>
        <w:t>Odwołanie wobec treś</w:t>
      </w:r>
      <w:r w:rsidRPr="00DB78B1">
        <w:rPr>
          <w:rStyle w:val="Brak"/>
          <w:rFonts w:ascii="Calibri" w:hAnsi="Calibri" w:cs="Calibri"/>
          <w:sz w:val="22"/>
          <w:szCs w:val="22"/>
        </w:rPr>
        <w:t>ci og</w:t>
      </w:r>
      <w:r w:rsidRPr="008C7655">
        <w:rPr>
          <w:rStyle w:val="Brak"/>
          <w:rFonts w:ascii="Calibri" w:hAnsi="Calibri" w:cs="Calibri"/>
          <w:sz w:val="22"/>
          <w:szCs w:val="22"/>
        </w:rPr>
        <w:t>łoszenia wszczynającego postępowanie o udzielenie zam</w:t>
      </w:r>
      <w:r w:rsidRPr="00DB78B1">
        <w:rPr>
          <w:rStyle w:val="Brak"/>
          <w:rFonts w:ascii="Calibri" w:hAnsi="Calibri" w:cs="Calibri"/>
          <w:sz w:val="22"/>
          <w:szCs w:val="22"/>
        </w:rPr>
        <w:t>ó</w:t>
      </w:r>
      <w:r w:rsidRPr="008C7655">
        <w:rPr>
          <w:rStyle w:val="Brak"/>
          <w:rFonts w:ascii="Calibri" w:hAnsi="Calibri" w:cs="Calibri"/>
          <w:sz w:val="22"/>
          <w:szCs w:val="22"/>
        </w:rPr>
        <w:t>wienia lub wobec treści dokument</w:t>
      </w:r>
      <w:r w:rsidRPr="00DB78B1">
        <w:rPr>
          <w:rStyle w:val="Brak"/>
          <w:rFonts w:ascii="Calibri" w:hAnsi="Calibri" w:cs="Calibri"/>
          <w:sz w:val="22"/>
          <w:szCs w:val="22"/>
        </w:rPr>
        <w:t>ó</w:t>
      </w:r>
      <w:r w:rsidRPr="008C7655">
        <w:rPr>
          <w:rStyle w:val="Brak"/>
          <w:rFonts w:ascii="Calibri" w:hAnsi="Calibri" w:cs="Calibri"/>
          <w:sz w:val="22"/>
          <w:szCs w:val="22"/>
        </w:rPr>
        <w:t>w zam</w:t>
      </w:r>
      <w:r w:rsidRPr="00DB78B1">
        <w:rPr>
          <w:rStyle w:val="Brak"/>
          <w:rFonts w:ascii="Calibri" w:hAnsi="Calibri" w:cs="Calibri"/>
          <w:sz w:val="22"/>
          <w:szCs w:val="22"/>
        </w:rPr>
        <w:t>ó</w:t>
      </w:r>
      <w:r w:rsidRPr="008C7655">
        <w:rPr>
          <w:rStyle w:val="Brak"/>
          <w:rFonts w:ascii="Calibri" w:hAnsi="Calibri" w:cs="Calibri"/>
          <w:sz w:val="22"/>
          <w:szCs w:val="22"/>
        </w:rPr>
        <w:t>wienia wnosi się w terminie 5 dni od dnia zamieszczenia ogłoszenia w Biuletynie Zam</w:t>
      </w:r>
      <w:r w:rsidRPr="00DB78B1">
        <w:rPr>
          <w:rStyle w:val="Brak"/>
          <w:rFonts w:ascii="Calibri" w:hAnsi="Calibri" w:cs="Calibri"/>
          <w:sz w:val="22"/>
          <w:szCs w:val="22"/>
        </w:rPr>
        <w:t>ó</w:t>
      </w:r>
      <w:r w:rsidRPr="008C7655">
        <w:rPr>
          <w:rStyle w:val="Brak"/>
          <w:rFonts w:ascii="Calibri" w:hAnsi="Calibri" w:cs="Calibri"/>
          <w:sz w:val="22"/>
          <w:szCs w:val="22"/>
        </w:rPr>
        <w:t>wień Publicznych lub dokument</w:t>
      </w:r>
      <w:r w:rsidRPr="00DB78B1">
        <w:rPr>
          <w:rStyle w:val="Brak"/>
          <w:rFonts w:ascii="Calibri" w:hAnsi="Calibri" w:cs="Calibri"/>
          <w:sz w:val="22"/>
          <w:szCs w:val="22"/>
        </w:rPr>
        <w:t>ó</w:t>
      </w:r>
      <w:r w:rsidRPr="008C7655">
        <w:rPr>
          <w:rStyle w:val="Brak"/>
          <w:rFonts w:ascii="Calibri" w:hAnsi="Calibri" w:cs="Calibri"/>
          <w:sz w:val="22"/>
          <w:szCs w:val="22"/>
        </w:rPr>
        <w:t>w zam</w:t>
      </w:r>
      <w:r w:rsidRPr="00DB78B1">
        <w:rPr>
          <w:rStyle w:val="Brak"/>
          <w:rFonts w:ascii="Calibri" w:hAnsi="Calibri" w:cs="Calibri"/>
          <w:sz w:val="22"/>
          <w:szCs w:val="22"/>
        </w:rPr>
        <w:t>ó</w:t>
      </w:r>
      <w:r w:rsidRPr="008C7655">
        <w:rPr>
          <w:rStyle w:val="Brak"/>
          <w:rFonts w:ascii="Calibri" w:hAnsi="Calibri" w:cs="Calibri"/>
          <w:sz w:val="22"/>
          <w:szCs w:val="22"/>
        </w:rPr>
        <w:t>wienia na stronie internetowej, w przypadku zam</w:t>
      </w:r>
      <w:r w:rsidRPr="00DB78B1">
        <w:rPr>
          <w:rStyle w:val="Brak"/>
          <w:rFonts w:ascii="Calibri" w:hAnsi="Calibri" w:cs="Calibri"/>
          <w:sz w:val="22"/>
          <w:szCs w:val="22"/>
        </w:rPr>
        <w:t>ó</w:t>
      </w:r>
      <w:r w:rsidRPr="008C7655">
        <w:rPr>
          <w:rStyle w:val="Brak"/>
          <w:rFonts w:ascii="Calibri" w:hAnsi="Calibri" w:cs="Calibri"/>
          <w:sz w:val="22"/>
          <w:szCs w:val="22"/>
        </w:rPr>
        <w:t>wień, kt</w:t>
      </w:r>
      <w:r w:rsidRPr="00DB78B1">
        <w:rPr>
          <w:rStyle w:val="Brak"/>
          <w:rFonts w:ascii="Calibri" w:hAnsi="Calibri" w:cs="Calibri"/>
          <w:sz w:val="22"/>
          <w:szCs w:val="22"/>
        </w:rPr>
        <w:t>ó</w:t>
      </w:r>
      <w:r w:rsidRPr="008C7655">
        <w:rPr>
          <w:rStyle w:val="Brak"/>
          <w:rFonts w:ascii="Calibri" w:hAnsi="Calibri" w:cs="Calibri"/>
          <w:sz w:val="22"/>
          <w:szCs w:val="22"/>
        </w:rPr>
        <w:t>rych wartość jest mniejsza niż progi unijne.</w:t>
      </w:r>
    </w:p>
    <w:p w14:paraId="2248748A" w14:textId="77777777" w:rsidR="00AF39F2" w:rsidRPr="008C7655" w:rsidRDefault="00000000">
      <w:pPr>
        <w:numPr>
          <w:ilvl w:val="6"/>
          <w:numId w:val="93"/>
        </w:numPr>
        <w:spacing w:line="276" w:lineRule="auto"/>
        <w:jc w:val="both"/>
        <w:rPr>
          <w:rFonts w:ascii="Calibri" w:hAnsi="Calibri" w:cs="Calibri"/>
          <w:sz w:val="22"/>
          <w:szCs w:val="22"/>
        </w:rPr>
      </w:pPr>
      <w:r w:rsidRPr="008C7655">
        <w:rPr>
          <w:rStyle w:val="Brak"/>
          <w:rFonts w:ascii="Calibri" w:hAnsi="Calibri" w:cs="Calibri"/>
          <w:sz w:val="22"/>
          <w:szCs w:val="22"/>
        </w:rPr>
        <w:lastRenderedPageBreak/>
        <w:t>Pozostałe zasady i regulacje dotyczące postępowania odwoławczego oraz samego odwołania do Prezesa Krajowej Izby Odwoławczej można znaleźć w dziale IX ustawy Prawo zam</w:t>
      </w:r>
      <w:r w:rsidRPr="00DB78B1">
        <w:rPr>
          <w:rStyle w:val="Brak"/>
          <w:rFonts w:ascii="Calibri" w:hAnsi="Calibri" w:cs="Calibri"/>
          <w:sz w:val="22"/>
          <w:szCs w:val="22"/>
        </w:rPr>
        <w:t>ó</w:t>
      </w:r>
      <w:r w:rsidRPr="008C7655">
        <w:rPr>
          <w:rStyle w:val="Brak"/>
          <w:rFonts w:ascii="Calibri" w:hAnsi="Calibri" w:cs="Calibri"/>
          <w:sz w:val="22"/>
          <w:szCs w:val="22"/>
        </w:rPr>
        <w:t>wień publicznych.</w:t>
      </w:r>
    </w:p>
    <w:p w14:paraId="50AB8934" w14:textId="77777777" w:rsidR="00AF39F2" w:rsidRPr="008C7655" w:rsidRDefault="00AF39F2">
      <w:pPr>
        <w:jc w:val="both"/>
        <w:rPr>
          <w:rStyle w:val="Brak"/>
          <w:rFonts w:ascii="Calibri" w:eastAsia="Calibri" w:hAnsi="Calibri" w:cs="Calibri"/>
          <w:sz w:val="22"/>
          <w:szCs w:val="22"/>
        </w:rPr>
      </w:pPr>
    </w:p>
    <w:p w14:paraId="5FBB7D22" w14:textId="77777777" w:rsidR="00AF39F2" w:rsidRPr="008C7655" w:rsidRDefault="00AF39F2">
      <w:pPr>
        <w:jc w:val="both"/>
        <w:rPr>
          <w:rStyle w:val="Brak"/>
          <w:rFonts w:ascii="Calibri" w:eastAsia="Calibri" w:hAnsi="Calibri" w:cs="Calibri"/>
          <w:sz w:val="22"/>
          <w:szCs w:val="22"/>
        </w:rPr>
      </w:pPr>
    </w:p>
    <w:p w14:paraId="36BC7B1C" w14:textId="77777777" w:rsidR="00AF39F2" w:rsidRPr="008C7655" w:rsidRDefault="00000000">
      <w:pPr>
        <w:shd w:val="clear" w:color="auto" w:fill="E6E6E6"/>
        <w:spacing w:line="200" w:lineRule="atLeast"/>
        <w:jc w:val="center"/>
        <w:rPr>
          <w:rStyle w:val="Brak"/>
          <w:rFonts w:ascii="Calibri" w:eastAsia="Calibri" w:hAnsi="Calibri" w:cs="Calibri"/>
          <w:b/>
          <w:bCs/>
          <w:sz w:val="22"/>
          <w:szCs w:val="22"/>
          <w:shd w:val="clear" w:color="auto" w:fill="BFBFBF"/>
        </w:rPr>
      </w:pPr>
      <w:r w:rsidRPr="008C7655">
        <w:rPr>
          <w:rStyle w:val="Brak"/>
          <w:rFonts w:ascii="Calibri" w:hAnsi="Calibri" w:cs="Calibri"/>
          <w:b/>
          <w:bCs/>
          <w:sz w:val="22"/>
          <w:szCs w:val="22"/>
          <w:shd w:val="clear" w:color="auto" w:fill="BFBFBF"/>
        </w:rPr>
        <w:t xml:space="preserve">ROZDZIAŁ </w:t>
      </w:r>
      <w:r w:rsidRPr="00DB78B1">
        <w:rPr>
          <w:rStyle w:val="Brak"/>
          <w:rFonts w:ascii="Calibri" w:hAnsi="Calibri" w:cs="Calibri"/>
          <w:b/>
          <w:bCs/>
          <w:sz w:val="22"/>
          <w:szCs w:val="22"/>
          <w:shd w:val="clear" w:color="auto" w:fill="BFBFBF"/>
        </w:rPr>
        <w:t>XXIII</w:t>
      </w:r>
    </w:p>
    <w:p w14:paraId="77CBC160" w14:textId="77777777" w:rsidR="00AF39F2" w:rsidRPr="008C7655" w:rsidRDefault="00000000">
      <w:pPr>
        <w:shd w:val="clear" w:color="auto" w:fill="E6E6E6"/>
        <w:spacing w:line="200" w:lineRule="atLeast"/>
        <w:jc w:val="center"/>
        <w:rPr>
          <w:rStyle w:val="Brak"/>
          <w:rFonts w:ascii="Calibri" w:eastAsia="Calibri" w:hAnsi="Calibri" w:cs="Calibri"/>
          <w:b/>
          <w:bCs/>
          <w:sz w:val="22"/>
          <w:szCs w:val="22"/>
          <w:shd w:val="clear" w:color="auto" w:fill="BFBFBF"/>
        </w:rPr>
      </w:pPr>
      <w:r w:rsidRPr="00DB78B1">
        <w:rPr>
          <w:rStyle w:val="Brak"/>
          <w:rFonts w:ascii="Calibri" w:hAnsi="Calibri" w:cs="Calibri"/>
          <w:b/>
          <w:bCs/>
          <w:sz w:val="22"/>
          <w:szCs w:val="22"/>
          <w:shd w:val="clear" w:color="auto" w:fill="BFBFBF"/>
        </w:rPr>
        <w:t>OCHRONA DANYCH OSOBOWYCH</w:t>
      </w:r>
    </w:p>
    <w:p w14:paraId="5EC688C4" w14:textId="77777777" w:rsidR="00AF39F2" w:rsidRPr="008C7655" w:rsidRDefault="00000000">
      <w:pPr>
        <w:pStyle w:val="Akapitzlist3"/>
        <w:spacing w:after="0" w:line="276" w:lineRule="auto"/>
        <w:ind w:left="0"/>
        <w:jc w:val="both"/>
        <w:rPr>
          <w:rStyle w:val="Brak"/>
          <w:rFonts w:ascii="Calibri" w:eastAsia="Calibri" w:hAnsi="Calibri" w:cs="Calibri"/>
          <w:sz w:val="22"/>
          <w:szCs w:val="22"/>
        </w:rPr>
      </w:pPr>
      <w:r w:rsidRPr="008C7655">
        <w:rPr>
          <w:rStyle w:val="Brak"/>
          <w:rFonts w:ascii="Calibri" w:hAnsi="Calibri" w:cs="Calibri"/>
          <w:sz w:val="22"/>
          <w:szCs w:val="22"/>
        </w:rPr>
        <w:t>W związku z treścią z art. 13 Rozporządzenia Parlamentu Europejskiego i Rady (UE) 2016/679 z dnia 27 kwietnia 2016 r. w sprawie ochrony os</w:t>
      </w:r>
      <w:r w:rsidRPr="00DB78B1">
        <w:rPr>
          <w:rStyle w:val="Brak"/>
          <w:rFonts w:ascii="Calibri" w:hAnsi="Calibri" w:cs="Calibri"/>
          <w:sz w:val="22"/>
          <w:szCs w:val="22"/>
        </w:rPr>
        <w:t>ó</w:t>
      </w:r>
      <w:r w:rsidRPr="008C7655">
        <w:rPr>
          <w:rStyle w:val="Brak"/>
          <w:rFonts w:ascii="Calibri" w:hAnsi="Calibri" w:cs="Calibri"/>
          <w:sz w:val="22"/>
          <w:szCs w:val="22"/>
        </w:rPr>
        <w:t>b fizycznych w związku z przetwarzaniem danych osobowych i w sprawie swobodnego przepływu takich danych oraz uchylenia dyrektywy 95/46/WE (og</w:t>
      </w:r>
      <w:r w:rsidRPr="00DB78B1">
        <w:rPr>
          <w:rStyle w:val="Brak"/>
          <w:rFonts w:ascii="Calibri" w:hAnsi="Calibri" w:cs="Calibri"/>
          <w:sz w:val="22"/>
          <w:szCs w:val="22"/>
        </w:rPr>
        <w:t>ó</w:t>
      </w:r>
      <w:r w:rsidRPr="008C7655">
        <w:rPr>
          <w:rStyle w:val="Brak"/>
          <w:rFonts w:ascii="Calibri" w:hAnsi="Calibri" w:cs="Calibri"/>
          <w:sz w:val="22"/>
          <w:szCs w:val="22"/>
        </w:rPr>
        <w:t>lne rozporządzenie o ochronie danych) (Dz. Urz. UE L 119 z 04.05.2016, str. 1 oraz Dz. Urz. UE L 127 z 23.05.2018, str. 2.), dalej: „</w:t>
      </w:r>
      <w:r w:rsidRPr="00DB78B1">
        <w:rPr>
          <w:rStyle w:val="Brak"/>
          <w:rFonts w:ascii="Calibri" w:hAnsi="Calibri" w:cs="Calibri"/>
          <w:sz w:val="22"/>
          <w:szCs w:val="22"/>
        </w:rPr>
        <w:t>RODO</w:t>
      </w:r>
      <w:r w:rsidRPr="008C7655">
        <w:rPr>
          <w:rStyle w:val="Brak"/>
          <w:rFonts w:ascii="Calibri" w:hAnsi="Calibri" w:cs="Calibri"/>
          <w:sz w:val="22"/>
          <w:szCs w:val="22"/>
        </w:rPr>
        <w:t>” Zamawiający informuje, że:</w:t>
      </w:r>
    </w:p>
    <w:p w14:paraId="0179C204" w14:textId="58002585" w:rsidR="00AF39F2" w:rsidRPr="008C7655" w:rsidRDefault="00000000">
      <w:pPr>
        <w:pStyle w:val="Akapitzlist3"/>
        <w:numPr>
          <w:ilvl w:val="1"/>
          <w:numId w:val="118"/>
        </w:numPr>
        <w:spacing w:after="0" w:line="276" w:lineRule="auto"/>
        <w:jc w:val="both"/>
        <w:rPr>
          <w:rFonts w:ascii="Calibri" w:hAnsi="Calibri" w:cs="Calibri"/>
          <w:sz w:val="22"/>
          <w:szCs w:val="22"/>
        </w:rPr>
      </w:pPr>
      <w:r w:rsidRPr="008C7655">
        <w:rPr>
          <w:rStyle w:val="Brak"/>
          <w:rFonts w:ascii="Calibri" w:hAnsi="Calibri" w:cs="Calibri"/>
          <w:sz w:val="22"/>
          <w:szCs w:val="22"/>
        </w:rPr>
        <w:t xml:space="preserve">Administratorem Pani/Pana danych osobowych (dalej: Administrator) pozyskanych w toku postępowania jest </w:t>
      </w:r>
      <w:r w:rsidR="008C7655" w:rsidRPr="008C7655">
        <w:rPr>
          <w:rStyle w:val="Brak"/>
          <w:rFonts w:ascii="Calibri" w:hAnsi="Calibri" w:cs="Calibri"/>
          <w:sz w:val="22"/>
          <w:szCs w:val="22"/>
        </w:rPr>
        <w:t xml:space="preserve">Szpital Powiatowy Sp. z o.o. w Golubiu-Dobrzyniu ul. Dr J. G. </w:t>
      </w:r>
      <w:proofErr w:type="spellStart"/>
      <w:r w:rsidR="008C7655" w:rsidRPr="008C7655">
        <w:rPr>
          <w:rStyle w:val="Brak"/>
          <w:rFonts w:ascii="Calibri" w:hAnsi="Calibri" w:cs="Calibri"/>
          <w:sz w:val="22"/>
          <w:szCs w:val="22"/>
        </w:rPr>
        <w:t>Koppa</w:t>
      </w:r>
      <w:proofErr w:type="spellEnd"/>
      <w:r w:rsidR="008C7655" w:rsidRPr="008C7655">
        <w:rPr>
          <w:rStyle w:val="Brak"/>
          <w:rFonts w:ascii="Calibri" w:hAnsi="Calibri" w:cs="Calibri"/>
          <w:sz w:val="22"/>
          <w:szCs w:val="22"/>
        </w:rPr>
        <w:t xml:space="preserve"> 1E 87-400 Golub-Dobrzyń, Tel/fax 56 682 0120</w:t>
      </w:r>
      <w:r w:rsidRPr="008C7655">
        <w:rPr>
          <w:rStyle w:val="Brak"/>
          <w:rFonts w:ascii="Calibri" w:hAnsi="Calibri" w:cs="Calibri"/>
          <w:sz w:val="22"/>
          <w:szCs w:val="22"/>
        </w:rPr>
        <w:t>..</w:t>
      </w:r>
    </w:p>
    <w:p w14:paraId="3714BBC4" w14:textId="25D5C10E" w:rsidR="00AF39F2" w:rsidRPr="008C7655" w:rsidRDefault="00000000">
      <w:pPr>
        <w:pStyle w:val="Akapitzlist3"/>
        <w:numPr>
          <w:ilvl w:val="1"/>
          <w:numId w:val="118"/>
        </w:numPr>
        <w:spacing w:after="0" w:line="276" w:lineRule="auto"/>
        <w:jc w:val="both"/>
        <w:rPr>
          <w:rFonts w:ascii="Calibri" w:hAnsi="Calibri" w:cs="Calibri"/>
          <w:sz w:val="22"/>
          <w:szCs w:val="22"/>
        </w:rPr>
      </w:pPr>
      <w:r w:rsidRPr="008C7655">
        <w:rPr>
          <w:rStyle w:val="Brak"/>
          <w:rFonts w:ascii="Calibri" w:hAnsi="Calibri" w:cs="Calibri"/>
          <w:sz w:val="22"/>
          <w:szCs w:val="22"/>
        </w:rPr>
        <w:t>Administrator wyznaczył inspektora ochrony danych, z kt</w:t>
      </w:r>
      <w:r w:rsidRPr="00DB78B1">
        <w:rPr>
          <w:rStyle w:val="Brak"/>
          <w:rFonts w:ascii="Calibri" w:hAnsi="Calibri" w:cs="Calibri"/>
          <w:sz w:val="22"/>
          <w:szCs w:val="22"/>
        </w:rPr>
        <w:t>ó</w:t>
      </w:r>
      <w:r w:rsidRPr="008C7655">
        <w:rPr>
          <w:rStyle w:val="Brak"/>
          <w:rFonts w:ascii="Calibri" w:hAnsi="Calibri" w:cs="Calibri"/>
          <w:sz w:val="22"/>
          <w:szCs w:val="22"/>
        </w:rPr>
        <w:t>rym można kontaktować się w sprawach dotyczących przetwarzania danych osobowych oraz korzystania z praw związanych z przetwarzaniem danych</w:t>
      </w:r>
      <w:r w:rsidR="008C7655" w:rsidRPr="008C7655">
        <w:rPr>
          <w:rStyle w:val="Brak"/>
          <w:rFonts w:ascii="Calibri" w:hAnsi="Calibri" w:cs="Calibri"/>
          <w:sz w:val="22"/>
          <w:szCs w:val="22"/>
        </w:rPr>
        <w:t>: Sławomir Rzepecki tel. +48 602 734 255 e-mail : iod@szpitalgolub.pl</w:t>
      </w:r>
      <w:r w:rsidRPr="008C7655">
        <w:rPr>
          <w:rStyle w:val="Brak"/>
          <w:rFonts w:ascii="Calibri" w:hAnsi="Calibri" w:cs="Calibri"/>
          <w:sz w:val="22"/>
          <w:szCs w:val="22"/>
        </w:rPr>
        <w:t>.</w:t>
      </w:r>
    </w:p>
    <w:p w14:paraId="31741D68" w14:textId="77777777" w:rsidR="00AF39F2" w:rsidRPr="008C7655" w:rsidRDefault="00000000">
      <w:pPr>
        <w:pStyle w:val="Akapitzlist3"/>
        <w:numPr>
          <w:ilvl w:val="1"/>
          <w:numId w:val="118"/>
        </w:numPr>
        <w:spacing w:after="0" w:line="276" w:lineRule="auto"/>
        <w:jc w:val="both"/>
        <w:rPr>
          <w:rFonts w:ascii="Calibri" w:hAnsi="Calibri" w:cs="Calibri"/>
          <w:sz w:val="22"/>
          <w:szCs w:val="22"/>
        </w:rPr>
      </w:pPr>
      <w:r w:rsidRPr="008C7655">
        <w:rPr>
          <w:rStyle w:val="Brak"/>
          <w:rFonts w:ascii="Calibri" w:hAnsi="Calibri" w:cs="Calibri"/>
          <w:sz w:val="22"/>
          <w:szCs w:val="22"/>
        </w:rPr>
        <w:t>Pani/Pana dane osobowe pozyskane przez Administratora przetwarzane będą na podstawie art. 6 ust. 1 lit. c RODO w celu przeprowadzenia niniejszego postępowania o udzielenie zam</w:t>
      </w:r>
      <w:r w:rsidRPr="00DB78B1">
        <w:rPr>
          <w:rStyle w:val="Brak"/>
          <w:rFonts w:ascii="Calibri" w:hAnsi="Calibri" w:cs="Calibri"/>
          <w:sz w:val="22"/>
          <w:szCs w:val="22"/>
        </w:rPr>
        <w:t>ó</w:t>
      </w:r>
      <w:r w:rsidRPr="008C7655">
        <w:rPr>
          <w:rStyle w:val="Brak"/>
          <w:rFonts w:ascii="Calibri" w:hAnsi="Calibri" w:cs="Calibri"/>
          <w:sz w:val="22"/>
          <w:szCs w:val="22"/>
        </w:rPr>
        <w:t>wienia publicznego.</w:t>
      </w:r>
    </w:p>
    <w:p w14:paraId="4E98DD7F" w14:textId="77777777" w:rsidR="00AF39F2" w:rsidRPr="008C7655" w:rsidRDefault="00000000">
      <w:pPr>
        <w:pStyle w:val="Akapitzlist3"/>
        <w:numPr>
          <w:ilvl w:val="1"/>
          <w:numId w:val="118"/>
        </w:numPr>
        <w:spacing w:after="0" w:line="276" w:lineRule="auto"/>
        <w:jc w:val="both"/>
        <w:rPr>
          <w:rFonts w:ascii="Calibri" w:hAnsi="Calibri" w:cs="Calibri"/>
          <w:sz w:val="22"/>
          <w:szCs w:val="22"/>
        </w:rPr>
      </w:pPr>
      <w:r w:rsidRPr="008C7655">
        <w:rPr>
          <w:rStyle w:val="Brak"/>
          <w:rFonts w:ascii="Calibri" w:hAnsi="Calibri" w:cs="Calibri"/>
          <w:sz w:val="22"/>
          <w:szCs w:val="22"/>
        </w:rPr>
        <w:t>Odbiorcami Pani/Pana danych osobowych mogą być:</w:t>
      </w:r>
    </w:p>
    <w:p w14:paraId="59762C40" w14:textId="77777777" w:rsidR="00AF39F2" w:rsidRPr="008C7655" w:rsidRDefault="00000000">
      <w:pPr>
        <w:pStyle w:val="Akapitzlist3"/>
        <w:numPr>
          <w:ilvl w:val="2"/>
          <w:numId w:val="118"/>
        </w:numPr>
        <w:spacing w:after="0" w:line="276" w:lineRule="auto"/>
        <w:jc w:val="both"/>
        <w:rPr>
          <w:rFonts w:ascii="Calibri" w:hAnsi="Calibri" w:cs="Calibri"/>
          <w:sz w:val="22"/>
          <w:szCs w:val="22"/>
        </w:rPr>
      </w:pPr>
      <w:r w:rsidRPr="008C7655">
        <w:rPr>
          <w:rStyle w:val="Brak"/>
          <w:rFonts w:ascii="Calibri" w:hAnsi="Calibri" w:cs="Calibri"/>
          <w:sz w:val="22"/>
          <w:szCs w:val="22"/>
        </w:rPr>
        <w:t>osoby lub podmioty, kt</w:t>
      </w:r>
      <w:r w:rsidRPr="00DB78B1">
        <w:rPr>
          <w:rStyle w:val="Brak"/>
          <w:rFonts w:ascii="Calibri" w:hAnsi="Calibri" w:cs="Calibri"/>
          <w:sz w:val="22"/>
          <w:szCs w:val="22"/>
        </w:rPr>
        <w:t>ó</w:t>
      </w:r>
      <w:r w:rsidRPr="008C7655">
        <w:rPr>
          <w:rStyle w:val="Brak"/>
          <w:rFonts w:ascii="Calibri" w:hAnsi="Calibri" w:cs="Calibri"/>
          <w:sz w:val="22"/>
          <w:szCs w:val="22"/>
        </w:rPr>
        <w:t>rym udostępniona zostanie dokumentacja w oparciu o art. 18 oraz art. 74 ust. 2 ustawy,</w:t>
      </w:r>
    </w:p>
    <w:p w14:paraId="258C684C" w14:textId="77777777" w:rsidR="00AF39F2" w:rsidRPr="008C7655" w:rsidRDefault="00000000">
      <w:pPr>
        <w:pStyle w:val="Akapitzlist3"/>
        <w:numPr>
          <w:ilvl w:val="2"/>
          <w:numId w:val="118"/>
        </w:numPr>
        <w:spacing w:after="0" w:line="276" w:lineRule="auto"/>
        <w:jc w:val="both"/>
        <w:rPr>
          <w:rFonts w:ascii="Calibri" w:hAnsi="Calibri" w:cs="Calibri"/>
          <w:sz w:val="22"/>
          <w:szCs w:val="22"/>
        </w:rPr>
      </w:pPr>
      <w:r w:rsidRPr="008C7655">
        <w:rPr>
          <w:rStyle w:val="Brak"/>
          <w:rFonts w:ascii="Calibri" w:hAnsi="Calibri" w:cs="Calibri"/>
          <w:sz w:val="22"/>
          <w:szCs w:val="22"/>
        </w:rPr>
        <w:t>organy kontrolne,</w:t>
      </w:r>
    </w:p>
    <w:p w14:paraId="1689E54F" w14:textId="77777777" w:rsidR="00AF39F2" w:rsidRPr="008C7655" w:rsidRDefault="00000000">
      <w:pPr>
        <w:pStyle w:val="Akapitzlist3"/>
        <w:numPr>
          <w:ilvl w:val="2"/>
          <w:numId w:val="118"/>
        </w:numPr>
        <w:spacing w:after="0" w:line="276" w:lineRule="auto"/>
        <w:jc w:val="both"/>
        <w:rPr>
          <w:rFonts w:ascii="Calibri" w:hAnsi="Calibri" w:cs="Calibri"/>
          <w:sz w:val="22"/>
          <w:szCs w:val="22"/>
        </w:rPr>
      </w:pPr>
      <w:r w:rsidRPr="008C7655">
        <w:rPr>
          <w:rStyle w:val="Brak"/>
          <w:rFonts w:ascii="Calibri" w:hAnsi="Calibri" w:cs="Calibri"/>
          <w:sz w:val="22"/>
          <w:szCs w:val="22"/>
        </w:rPr>
        <w:t>osoby lub podmioty, kt</w:t>
      </w:r>
      <w:r w:rsidRPr="00DB78B1">
        <w:rPr>
          <w:rStyle w:val="Brak"/>
          <w:rFonts w:ascii="Calibri" w:hAnsi="Calibri" w:cs="Calibri"/>
          <w:sz w:val="22"/>
          <w:szCs w:val="22"/>
        </w:rPr>
        <w:t>ó</w:t>
      </w:r>
      <w:r w:rsidRPr="008C7655">
        <w:rPr>
          <w:rStyle w:val="Brak"/>
          <w:rFonts w:ascii="Calibri" w:hAnsi="Calibri" w:cs="Calibri"/>
          <w:sz w:val="22"/>
          <w:szCs w:val="22"/>
        </w:rPr>
        <w:t xml:space="preserve">rym Administrator udzieli informacji publicznej zgodnie                      z ustawą z dnia 6 września 2001 r. o dostępie do informacji publicznej (Dz.U. z 2020 poz. 2176 </w:t>
      </w:r>
      <w:proofErr w:type="spellStart"/>
      <w:r w:rsidRPr="008C7655">
        <w:rPr>
          <w:rStyle w:val="Brak"/>
          <w:rFonts w:ascii="Calibri" w:hAnsi="Calibri" w:cs="Calibri"/>
          <w:sz w:val="22"/>
          <w:szCs w:val="22"/>
        </w:rPr>
        <w:t>t.j</w:t>
      </w:r>
      <w:proofErr w:type="spellEnd"/>
      <w:r w:rsidRPr="008C7655">
        <w:rPr>
          <w:rStyle w:val="Brak"/>
          <w:rFonts w:ascii="Calibri" w:hAnsi="Calibri" w:cs="Calibri"/>
          <w:sz w:val="22"/>
          <w:szCs w:val="22"/>
        </w:rPr>
        <w:t>.),</w:t>
      </w:r>
    </w:p>
    <w:p w14:paraId="432EB5EE" w14:textId="77777777" w:rsidR="00AF39F2" w:rsidRPr="008C7655" w:rsidRDefault="00000000">
      <w:pPr>
        <w:pStyle w:val="Akapitzlist3"/>
        <w:numPr>
          <w:ilvl w:val="2"/>
          <w:numId w:val="118"/>
        </w:numPr>
        <w:spacing w:after="0" w:line="276" w:lineRule="auto"/>
        <w:jc w:val="both"/>
        <w:rPr>
          <w:rFonts w:ascii="Calibri" w:hAnsi="Calibri" w:cs="Calibri"/>
          <w:sz w:val="22"/>
          <w:szCs w:val="22"/>
        </w:rPr>
      </w:pPr>
      <w:r w:rsidRPr="008C7655">
        <w:rPr>
          <w:rStyle w:val="Brak"/>
          <w:rFonts w:ascii="Calibri" w:hAnsi="Calibri" w:cs="Calibri"/>
          <w:sz w:val="22"/>
          <w:szCs w:val="22"/>
        </w:rPr>
        <w:t>podmioty uprawnione do przetwarzania danych osobowych na podstawie przepis</w:t>
      </w:r>
      <w:r w:rsidRPr="00DB78B1">
        <w:rPr>
          <w:rStyle w:val="Brak"/>
          <w:rFonts w:ascii="Calibri" w:hAnsi="Calibri" w:cs="Calibri"/>
          <w:sz w:val="22"/>
          <w:szCs w:val="22"/>
        </w:rPr>
        <w:t>ó</w:t>
      </w:r>
      <w:r w:rsidRPr="008C7655">
        <w:rPr>
          <w:rStyle w:val="Brak"/>
          <w:rFonts w:ascii="Calibri" w:hAnsi="Calibri" w:cs="Calibri"/>
          <w:sz w:val="22"/>
          <w:szCs w:val="22"/>
        </w:rPr>
        <w:t>w powszechnie obowiązującego prawa.</w:t>
      </w:r>
    </w:p>
    <w:p w14:paraId="72064812" w14:textId="77777777" w:rsidR="00AF39F2" w:rsidRPr="008C7655" w:rsidRDefault="00000000">
      <w:pPr>
        <w:pStyle w:val="Akapitzlist3"/>
        <w:numPr>
          <w:ilvl w:val="1"/>
          <w:numId w:val="118"/>
        </w:numPr>
        <w:spacing w:after="0" w:line="276" w:lineRule="auto"/>
        <w:jc w:val="both"/>
        <w:rPr>
          <w:rFonts w:ascii="Calibri" w:hAnsi="Calibri" w:cs="Calibri"/>
          <w:sz w:val="22"/>
          <w:szCs w:val="22"/>
        </w:rPr>
      </w:pPr>
      <w:r w:rsidRPr="008C7655">
        <w:rPr>
          <w:rStyle w:val="Brak"/>
          <w:rFonts w:ascii="Calibri" w:hAnsi="Calibri" w:cs="Calibri"/>
          <w:sz w:val="22"/>
          <w:szCs w:val="22"/>
        </w:rPr>
        <w:t>Pani/Pana dane osobowe będą przetwarzane przez okres niezbędny do przeprowadzenia niniejszego postępowania. Ponadto, zgodnie z art. 78 ust. 1 ustawy przechowywane będą przez okres 4 lat od dnia zakończenia niniejszego postępowania. Okres przechowywania danych może zostać każdorazowo przedłużony o okres przedawnienia roszczeń, jeżeli przetwarzanie danych będzie niezbędne do dochodzenia roszczeń lub do obrony przed takimi roszczeniami przez Administratora. Ponadto, okres przechowywania danych może zostać przedłużony na okres 5 lat, na potrzeby archiwizacji.</w:t>
      </w:r>
    </w:p>
    <w:p w14:paraId="7607C7DB" w14:textId="77777777" w:rsidR="00AF39F2" w:rsidRPr="008C7655" w:rsidRDefault="00000000">
      <w:pPr>
        <w:pStyle w:val="Akapitzlist3"/>
        <w:numPr>
          <w:ilvl w:val="1"/>
          <w:numId w:val="118"/>
        </w:numPr>
        <w:spacing w:after="0" w:line="276" w:lineRule="auto"/>
        <w:jc w:val="both"/>
        <w:rPr>
          <w:rFonts w:ascii="Calibri" w:hAnsi="Calibri" w:cs="Calibri"/>
          <w:sz w:val="22"/>
          <w:szCs w:val="22"/>
        </w:rPr>
      </w:pPr>
      <w:r w:rsidRPr="008C7655">
        <w:rPr>
          <w:rStyle w:val="Brak"/>
          <w:rFonts w:ascii="Calibri" w:hAnsi="Calibri" w:cs="Calibri"/>
          <w:sz w:val="22"/>
          <w:szCs w:val="22"/>
        </w:rPr>
        <w:t>Przysługuje Pani/Panu prawo do dostępu do Pani/Pana danych osobowych, ich sprostowania oraz prawo żądania ograniczenia przetwarzania Pani/Pana danych osobowych.</w:t>
      </w:r>
    </w:p>
    <w:p w14:paraId="238B1D5D" w14:textId="77777777" w:rsidR="00AF39F2" w:rsidRPr="008C7655" w:rsidRDefault="00000000">
      <w:pPr>
        <w:pStyle w:val="Akapitzlist3"/>
        <w:numPr>
          <w:ilvl w:val="1"/>
          <w:numId w:val="118"/>
        </w:numPr>
        <w:spacing w:after="0" w:line="276" w:lineRule="auto"/>
        <w:jc w:val="both"/>
        <w:rPr>
          <w:rFonts w:ascii="Calibri" w:hAnsi="Calibri" w:cs="Calibri"/>
          <w:sz w:val="22"/>
          <w:szCs w:val="22"/>
        </w:rPr>
      </w:pPr>
      <w:r w:rsidRPr="008C7655">
        <w:rPr>
          <w:rStyle w:val="Brak"/>
          <w:rFonts w:ascii="Calibri" w:hAnsi="Calibri" w:cs="Calibri"/>
          <w:sz w:val="22"/>
          <w:szCs w:val="22"/>
        </w:rPr>
        <w:t>W przypadku uznania, że przetwarzanie danych osobowych narusza przepisy RODO, przysługuje Pani/Panu prawo wniesienia skargi do Prezesa Urzędu Ochrony Danych Osobowych.</w:t>
      </w:r>
    </w:p>
    <w:p w14:paraId="2AF2358E" w14:textId="77777777" w:rsidR="00AF39F2" w:rsidRPr="008C7655" w:rsidRDefault="00000000">
      <w:pPr>
        <w:pStyle w:val="Akapitzlist3"/>
        <w:numPr>
          <w:ilvl w:val="1"/>
          <w:numId w:val="118"/>
        </w:numPr>
        <w:spacing w:after="0" w:line="276" w:lineRule="auto"/>
        <w:jc w:val="both"/>
        <w:rPr>
          <w:rFonts w:ascii="Calibri" w:hAnsi="Calibri" w:cs="Calibri"/>
          <w:sz w:val="22"/>
          <w:szCs w:val="22"/>
        </w:rPr>
      </w:pPr>
      <w:r w:rsidRPr="008C7655">
        <w:rPr>
          <w:rStyle w:val="Brak"/>
          <w:rFonts w:ascii="Calibri" w:hAnsi="Calibri" w:cs="Calibri"/>
          <w:sz w:val="22"/>
          <w:szCs w:val="22"/>
        </w:rPr>
        <w:lastRenderedPageBreak/>
        <w:t>Obowiązek podania przez Panią/Pana danych osobowych bezpośrednio Pani/Pana dotyczących jest wymogiem ustawowym określonym w przepisach ustawy, związanym z udziałem w </w:t>
      </w:r>
      <w:r w:rsidRPr="00DB78B1">
        <w:rPr>
          <w:rStyle w:val="Brak"/>
          <w:rFonts w:ascii="Calibri" w:hAnsi="Calibri" w:cs="Calibri"/>
          <w:sz w:val="22"/>
          <w:szCs w:val="22"/>
        </w:rPr>
        <w:t>post</w:t>
      </w:r>
      <w:r w:rsidRPr="008C7655">
        <w:rPr>
          <w:rStyle w:val="Brak"/>
          <w:rFonts w:ascii="Calibri" w:hAnsi="Calibri" w:cs="Calibri"/>
          <w:sz w:val="22"/>
          <w:szCs w:val="22"/>
        </w:rPr>
        <w:t>ępowaniu o udzielenie zam</w:t>
      </w:r>
      <w:r w:rsidRPr="00DB78B1">
        <w:rPr>
          <w:rStyle w:val="Brak"/>
          <w:rFonts w:ascii="Calibri" w:hAnsi="Calibri" w:cs="Calibri"/>
          <w:sz w:val="22"/>
          <w:szCs w:val="22"/>
        </w:rPr>
        <w:t>ó</w:t>
      </w:r>
      <w:r w:rsidRPr="008C7655">
        <w:rPr>
          <w:rStyle w:val="Brak"/>
          <w:rFonts w:ascii="Calibri" w:hAnsi="Calibri" w:cs="Calibri"/>
          <w:sz w:val="22"/>
          <w:szCs w:val="22"/>
        </w:rPr>
        <w:t>wienia publicznego, a konsekwencje niepodania określonych danych wynikają z ustawy.</w:t>
      </w:r>
    </w:p>
    <w:p w14:paraId="28FD47FA" w14:textId="77777777" w:rsidR="00AF39F2" w:rsidRPr="008C7655" w:rsidRDefault="00000000">
      <w:pPr>
        <w:pStyle w:val="Akapitzlist3"/>
        <w:numPr>
          <w:ilvl w:val="1"/>
          <w:numId w:val="118"/>
        </w:numPr>
        <w:spacing w:after="0" w:line="276" w:lineRule="auto"/>
        <w:jc w:val="both"/>
        <w:rPr>
          <w:rFonts w:ascii="Calibri" w:hAnsi="Calibri" w:cs="Calibri"/>
          <w:sz w:val="22"/>
          <w:szCs w:val="22"/>
        </w:rPr>
      </w:pPr>
      <w:r w:rsidRPr="008C7655">
        <w:rPr>
          <w:rStyle w:val="Brak"/>
          <w:rFonts w:ascii="Calibri" w:hAnsi="Calibri" w:cs="Calibri"/>
          <w:sz w:val="22"/>
          <w:szCs w:val="22"/>
        </w:rPr>
        <w:t>Skorzystanie z prawa do sprostowania nie może skutkować zmianą wyniku postępowania                 o udzielenie zam</w:t>
      </w:r>
      <w:r w:rsidRPr="00DB78B1">
        <w:rPr>
          <w:rStyle w:val="Brak"/>
          <w:rFonts w:ascii="Calibri" w:hAnsi="Calibri" w:cs="Calibri"/>
          <w:sz w:val="22"/>
          <w:szCs w:val="22"/>
        </w:rPr>
        <w:t>ó</w:t>
      </w:r>
      <w:r w:rsidRPr="008C7655">
        <w:rPr>
          <w:rStyle w:val="Brak"/>
          <w:rFonts w:ascii="Calibri" w:hAnsi="Calibri" w:cs="Calibri"/>
          <w:sz w:val="22"/>
          <w:szCs w:val="22"/>
        </w:rPr>
        <w:t xml:space="preserve">wienia publicznego ani zmianą postanowień umowy w zakresie niezgodnym z ustawą </w:t>
      </w:r>
      <w:proofErr w:type="spellStart"/>
      <w:r w:rsidRPr="008C7655">
        <w:rPr>
          <w:rStyle w:val="Brak"/>
          <w:rFonts w:ascii="Calibri" w:hAnsi="Calibri" w:cs="Calibri"/>
          <w:sz w:val="22"/>
          <w:szCs w:val="22"/>
        </w:rPr>
        <w:t>Pzp</w:t>
      </w:r>
      <w:proofErr w:type="spellEnd"/>
      <w:r w:rsidRPr="008C7655">
        <w:rPr>
          <w:rStyle w:val="Brak"/>
          <w:rFonts w:ascii="Calibri" w:hAnsi="Calibri" w:cs="Calibri"/>
          <w:sz w:val="22"/>
          <w:szCs w:val="22"/>
        </w:rPr>
        <w:t xml:space="preserve"> oraz nie może naruszać integralności protokołu oraz jego załącznik</w:t>
      </w:r>
      <w:r w:rsidRPr="00DB78B1">
        <w:rPr>
          <w:rStyle w:val="Brak"/>
          <w:rFonts w:ascii="Calibri" w:hAnsi="Calibri" w:cs="Calibri"/>
          <w:sz w:val="22"/>
          <w:szCs w:val="22"/>
        </w:rPr>
        <w:t>ó</w:t>
      </w:r>
      <w:r w:rsidRPr="008C7655">
        <w:rPr>
          <w:rStyle w:val="Brak"/>
          <w:rFonts w:ascii="Calibri" w:hAnsi="Calibri" w:cs="Calibri"/>
          <w:sz w:val="22"/>
          <w:szCs w:val="22"/>
        </w:rPr>
        <w:t xml:space="preserve">w. </w:t>
      </w:r>
    </w:p>
    <w:p w14:paraId="17BF0EED" w14:textId="77777777" w:rsidR="00AF39F2" w:rsidRPr="008C7655" w:rsidRDefault="00000000">
      <w:pPr>
        <w:pStyle w:val="Akapitzlist3"/>
        <w:numPr>
          <w:ilvl w:val="1"/>
          <w:numId w:val="118"/>
        </w:numPr>
        <w:spacing w:after="0" w:line="276" w:lineRule="auto"/>
        <w:jc w:val="both"/>
        <w:rPr>
          <w:rFonts w:ascii="Calibri" w:hAnsi="Calibri" w:cs="Calibri"/>
          <w:sz w:val="22"/>
          <w:szCs w:val="22"/>
        </w:rPr>
      </w:pPr>
      <w:r w:rsidRPr="008C7655">
        <w:rPr>
          <w:rStyle w:val="Brak"/>
          <w:rFonts w:ascii="Calibri" w:hAnsi="Calibri" w:cs="Calibri"/>
          <w:sz w:val="22"/>
          <w:szCs w:val="22"/>
        </w:rPr>
        <w:t>Prawo do ograniczenia przetwarzania nie ma zastosowania w odniesieniu do przechowywania, w celu zapewnienia korzystania ze środk</w:t>
      </w:r>
      <w:r w:rsidRPr="00DB78B1">
        <w:rPr>
          <w:rStyle w:val="Brak"/>
          <w:rFonts w:ascii="Calibri" w:hAnsi="Calibri" w:cs="Calibri"/>
          <w:sz w:val="22"/>
          <w:szCs w:val="22"/>
        </w:rPr>
        <w:t>ó</w:t>
      </w:r>
      <w:r w:rsidRPr="008C7655">
        <w:rPr>
          <w:rStyle w:val="Brak"/>
          <w:rFonts w:ascii="Calibri" w:hAnsi="Calibri" w:cs="Calibri"/>
          <w:sz w:val="22"/>
          <w:szCs w:val="22"/>
        </w:rPr>
        <w:t>w ochrony prawnej lub w celu ochrony praw innej osoby fizycznej lub prawnej, lub z uwagi na ważne względy interesu publicznego Unii Europejskiej lub państwa członkowskiego.</w:t>
      </w:r>
    </w:p>
    <w:p w14:paraId="17AC4A0E" w14:textId="77777777" w:rsidR="00AF39F2" w:rsidRPr="008C7655" w:rsidRDefault="00000000">
      <w:pPr>
        <w:pStyle w:val="Akapitzlist3"/>
        <w:numPr>
          <w:ilvl w:val="1"/>
          <w:numId w:val="118"/>
        </w:numPr>
        <w:spacing w:after="0" w:line="276" w:lineRule="auto"/>
        <w:jc w:val="both"/>
        <w:rPr>
          <w:rFonts w:ascii="Calibri" w:hAnsi="Calibri" w:cs="Calibri"/>
          <w:sz w:val="22"/>
          <w:szCs w:val="22"/>
        </w:rPr>
      </w:pPr>
      <w:r w:rsidRPr="008C7655">
        <w:rPr>
          <w:rStyle w:val="Brak"/>
          <w:rFonts w:ascii="Calibri" w:hAnsi="Calibri" w:cs="Calibri"/>
          <w:sz w:val="22"/>
          <w:szCs w:val="22"/>
        </w:rPr>
        <w:t>Zamawiający przetwarza dane osobowe zebrane w postępowaniu o udzielenie zam</w:t>
      </w:r>
      <w:r w:rsidRPr="00DB78B1">
        <w:rPr>
          <w:rStyle w:val="Brak"/>
          <w:rFonts w:ascii="Calibri" w:hAnsi="Calibri" w:cs="Calibri"/>
          <w:sz w:val="22"/>
          <w:szCs w:val="22"/>
        </w:rPr>
        <w:t>ó</w:t>
      </w:r>
      <w:r w:rsidRPr="008C7655">
        <w:rPr>
          <w:rStyle w:val="Brak"/>
          <w:rFonts w:ascii="Calibri" w:hAnsi="Calibri" w:cs="Calibri"/>
          <w:sz w:val="22"/>
          <w:szCs w:val="22"/>
        </w:rPr>
        <w:t>wienia publicznego w spos</w:t>
      </w:r>
      <w:r w:rsidRPr="00DB78B1">
        <w:rPr>
          <w:rStyle w:val="Brak"/>
          <w:rFonts w:ascii="Calibri" w:hAnsi="Calibri" w:cs="Calibri"/>
          <w:sz w:val="22"/>
          <w:szCs w:val="22"/>
        </w:rPr>
        <w:t>ó</w:t>
      </w:r>
      <w:r w:rsidRPr="008C7655">
        <w:rPr>
          <w:rStyle w:val="Brak"/>
          <w:rFonts w:ascii="Calibri" w:hAnsi="Calibri" w:cs="Calibri"/>
          <w:sz w:val="22"/>
          <w:szCs w:val="22"/>
        </w:rPr>
        <w:t xml:space="preserve">b gwarantujący zabezpieczenie przed ich bezprawnym rozpowszechnianiem. </w:t>
      </w:r>
    </w:p>
    <w:p w14:paraId="47A1B827" w14:textId="77777777" w:rsidR="00AF39F2" w:rsidRPr="008C7655" w:rsidRDefault="00000000">
      <w:pPr>
        <w:pStyle w:val="Akapitzlist3"/>
        <w:numPr>
          <w:ilvl w:val="1"/>
          <w:numId w:val="118"/>
        </w:numPr>
        <w:spacing w:after="0" w:line="276" w:lineRule="auto"/>
        <w:jc w:val="both"/>
        <w:rPr>
          <w:rFonts w:ascii="Calibri" w:hAnsi="Calibri" w:cs="Calibri"/>
          <w:sz w:val="22"/>
          <w:szCs w:val="22"/>
        </w:rPr>
      </w:pPr>
      <w:r w:rsidRPr="008C7655">
        <w:rPr>
          <w:rStyle w:val="Brak"/>
          <w:rFonts w:ascii="Calibri" w:hAnsi="Calibri" w:cs="Calibri"/>
          <w:sz w:val="22"/>
          <w:szCs w:val="22"/>
        </w:rPr>
        <w:t>Do przetwarzania danych osobowych, o kt</w:t>
      </w:r>
      <w:r w:rsidRPr="00DB78B1">
        <w:rPr>
          <w:rStyle w:val="Brak"/>
          <w:rFonts w:ascii="Calibri" w:hAnsi="Calibri" w:cs="Calibri"/>
          <w:sz w:val="22"/>
          <w:szCs w:val="22"/>
        </w:rPr>
        <w:t>ó</w:t>
      </w:r>
      <w:r w:rsidRPr="008C7655">
        <w:rPr>
          <w:rStyle w:val="Brak"/>
          <w:rFonts w:ascii="Calibri" w:hAnsi="Calibri" w:cs="Calibri"/>
          <w:sz w:val="22"/>
          <w:szCs w:val="22"/>
        </w:rPr>
        <w:t>rych mowa w art. 10 RODO, mogą być dopuszczone wyłącznie osoby posiadające pisemne upoważnienie. Osoby dopuszczone do przetwarzania takich danych są obowiązane do zachowania ich w poufności.</w:t>
      </w:r>
    </w:p>
    <w:p w14:paraId="22228B6F" w14:textId="77777777" w:rsidR="00AF39F2" w:rsidRPr="008C7655" w:rsidRDefault="00000000">
      <w:pPr>
        <w:pStyle w:val="Akapitzlist3"/>
        <w:numPr>
          <w:ilvl w:val="1"/>
          <w:numId w:val="118"/>
        </w:numPr>
        <w:spacing w:after="0" w:line="276" w:lineRule="auto"/>
        <w:jc w:val="both"/>
        <w:rPr>
          <w:rFonts w:ascii="Calibri" w:hAnsi="Calibri" w:cs="Calibri"/>
          <w:sz w:val="22"/>
          <w:szCs w:val="22"/>
        </w:rPr>
      </w:pPr>
      <w:r w:rsidRPr="008C7655">
        <w:rPr>
          <w:rStyle w:val="Brak"/>
          <w:rFonts w:ascii="Calibri" w:hAnsi="Calibri" w:cs="Calibri"/>
          <w:sz w:val="22"/>
          <w:szCs w:val="22"/>
        </w:rPr>
        <w:t>W przypadku danych osobowych zamieszczonych przez Zamawiającego w Biuletynie Zam</w:t>
      </w:r>
      <w:r w:rsidRPr="00DB78B1">
        <w:rPr>
          <w:rStyle w:val="Brak"/>
          <w:rFonts w:ascii="Calibri" w:hAnsi="Calibri" w:cs="Calibri"/>
          <w:sz w:val="22"/>
          <w:szCs w:val="22"/>
        </w:rPr>
        <w:t>ó</w:t>
      </w:r>
      <w:r w:rsidRPr="008C7655">
        <w:rPr>
          <w:rStyle w:val="Brak"/>
          <w:rFonts w:ascii="Calibri" w:hAnsi="Calibri" w:cs="Calibri"/>
          <w:sz w:val="22"/>
          <w:szCs w:val="22"/>
        </w:rPr>
        <w:t>wień Publicznych, prawa, o kt</w:t>
      </w:r>
      <w:r w:rsidRPr="00DB78B1">
        <w:rPr>
          <w:rStyle w:val="Brak"/>
          <w:rFonts w:ascii="Calibri" w:hAnsi="Calibri" w:cs="Calibri"/>
          <w:sz w:val="22"/>
          <w:szCs w:val="22"/>
        </w:rPr>
        <w:t>ó</w:t>
      </w:r>
      <w:r w:rsidRPr="008C7655">
        <w:rPr>
          <w:rStyle w:val="Brak"/>
          <w:rFonts w:ascii="Calibri" w:hAnsi="Calibri" w:cs="Calibri"/>
          <w:sz w:val="22"/>
          <w:szCs w:val="22"/>
        </w:rPr>
        <w:t>rych mowa w art. 15 i art. 16 RODO, są wykonywane               w drodze żądania skierowanego do zamawiającego.</w:t>
      </w:r>
      <w:bookmarkStart w:id="6" w:name="mip48589735"/>
      <w:bookmarkEnd w:id="6"/>
    </w:p>
    <w:p w14:paraId="224BDDF1" w14:textId="77777777" w:rsidR="00AF39F2" w:rsidRPr="008C7655" w:rsidRDefault="00000000">
      <w:pPr>
        <w:pStyle w:val="Akapitzlist3"/>
        <w:numPr>
          <w:ilvl w:val="1"/>
          <w:numId w:val="118"/>
        </w:numPr>
        <w:spacing w:after="0" w:line="276" w:lineRule="auto"/>
        <w:jc w:val="both"/>
        <w:rPr>
          <w:rFonts w:ascii="Calibri" w:hAnsi="Calibri" w:cs="Calibri"/>
          <w:sz w:val="22"/>
          <w:szCs w:val="22"/>
        </w:rPr>
      </w:pPr>
      <w:r w:rsidRPr="008C7655">
        <w:rPr>
          <w:rStyle w:val="Brak"/>
          <w:rFonts w:ascii="Calibri" w:hAnsi="Calibri" w:cs="Calibri"/>
          <w:sz w:val="22"/>
          <w:szCs w:val="22"/>
        </w:rPr>
        <w:t>Zasada jawności, o kt</w:t>
      </w:r>
      <w:r w:rsidRPr="00DB78B1">
        <w:rPr>
          <w:rStyle w:val="Brak"/>
          <w:rFonts w:ascii="Calibri" w:hAnsi="Calibri" w:cs="Calibri"/>
          <w:sz w:val="22"/>
          <w:szCs w:val="22"/>
        </w:rPr>
        <w:t>ó</w:t>
      </w:r>
      <w:r w:rsidRPr="008C7655">
        <w:rPr>
          <w:rStyle w:val="Brak"/>
          <w:rFonts w:ascii="Calibri" w:hAnsi="Calibri" w:cs="Calibri"/>
          <w:sz w:val="22"/>
          <w:szCs w:val="22"/>
        </w:rPr>
        <w:t xml:space="preserve">rej mowa w art. 18 i 74 ust. 1 </w:t>
      </w:r>
      <w:proofErr w:type="spellStart"/>
      <w:r w:rsidRPr="008C7655">
        <w:rPr>
          <w:rStyle w:val="Brak"/>
          <w:rFonts w:ascii="Calibri" w:hAnsi="Calibri" w:cs="Calibri"/>
          <w:sz w:val="22"/>
          <w:szCs w:val="22"/>
        </w:rPr>
        <w:t>uPzp</w:t>
      </w:r>
      <w:proofErr w:type="spellEnd"/>
      <w:r w:rsidRPr="008C7655">
        <w:rPr>
          <w:rStyle w:val="Brak"/>
          <w:rFonts w:ascii="Calibri" w:hAnsi="Calibri" w:cs="Calibri"/>
          <w:sz w:val="22"/>
          <w:szCs w:val="22"/>
        </w:rPr>
        <w:t>, ma zastosowanie do wszystkich danych osobowych, z wyjątkiem danych, o kt</w:t>
      </w:r>
      <w:r w:rsidRPr="00DB78B1">
        <w:rPr>
          <w:rStyle w:val="Brak"/>
          <w:rFonts w:ascii="Calibri" w:hAnsi="Calibri" w:cs="Calibri"/>
          <w:sz w:val="22"/>
          <w:szCs w:val="22"/>
        </w:rPr>
        <w:t>ó</w:t>
      </w:r>
      <w:r w:rsidRPr="008C7655">
        <w:rPr>
          <w:rStyle w:val="Brak"/>
          <w:rFonts w:ascii="Calibri" w:hAnsi="Calibri" w:cs="Calibri"/>
          <w:sz w:val="22"/>
          <w:szCs w:val="22"/>
        </w:rPr>
        <w:t>rych mowa w art. 9 ust. 1 RODO, zebranych                w toku postępowania o udzielenie zam</w:t>
      </w:r>
      <w:r w:rsidRPr="00DB78B1">
        <w:rPr>
          <w:rStyle w:val="Brak"/>
          <w:rFonts w:ascii="Calibri" w:hAnsi="Calibri" w:cs="Calibri"/>
          <w:sz w:val="22"/>
          <w:szCs w:val="22"/>
        </w:rPr>
        <w:t>ó</w:t>
      </w:r>
      <w:r w:rsidRPr="008C7655">
        <w:rPr>
          <w:rStyle w:val="Brak"/>
          <w:rFonts w:ascii="Calibri" w:hAnsi="Calibri" w:cs="Calibri"/>
          <w:sz w:val="22"/>
          <w:szCs w:val="22"/>
        </w:rPr>
        <w:t>wienia publicznego. Ograniczenia zasady jawności,                    o kt</w:t>
      </w:r>
      <w:r w:rsidRPr="00DB78B1">
        <w:rPr>
          <w:rStyle w:val="Brak"/>
          <w:rFonts w:ascii="Calibri" w:hAnsi="Calibri" w:cs="Calibri"/>
          <w:sz w:val="22"/>
          <w:szCs w:val="22"/>
        </w:rPr>
        <w:t>ó</w:t>
      </w:r>
      <w:r w:rsidRPr="008C7655">
        <w:rPr>
          <w:rStyle w:val="Brak"/>
          <w:rFonts w:ascii="Calibri" w:hAnsi="Calibri" w:cs="Calibri"/>
          <w:sz w:val="22"/>
          <w:szCs w:val="22"/>
        </w:rPr>
        <w:t xml:space="preserve">rych mowa w art. 18 ust. 2-5 </w:t>
      </w:r>
      <w:proofErr w:type="spellStart"/>
      <w:r w:rsidRPr="008C7655">
        <w:rPr>
          <w:rStyle w:val="Brak"/>
          <w:rFonts w:ascii="Calibri" w:hAnsi="Calibri" w:cs="Calibri"/>
          <w:sz w:val="22"/>
          <w:szCs w:val="22"/>
        </w:rPr>
        <w:t>uPzp</w:t>
      </w:r>
      <w:proofErr w:type="spellEnd"/>
      <w:r w:rsidRPr="008C7655">
        <w:rPr>
          <w:rStyle w:val="Brak"/>
          <w:rFonts w:ascii="Calibri" w:hAnsi="Calibri" w:cs="Calibri"/>
          <w:sz w:val="22"/>
          <w:szCs w:val="22"/>
        </w:rPr>
        <w:t>, stosuje się odpowiednio.</w:t>
      </w:r>
    </w:p>
    <w:p w14:paraId="538E3E5E" w14:textId="77777777" w:rsidR="00AF39F2" w:rsidRPr="008C7655" w:rsidRDefault="00000000">
      <w:pPr>
        <w:pStyle w:val="Akapitzlist3"/>
        <w:numPr>
          <w:ilvl w:val="1"/>
          <w:numId w:val="118"/>
        </w:numPr>
        <w:spacing w:after="0" w:line="276" w:lineRule="auto"/>
        <w:jc w:val="both"/>
        <w:rPr>
          <w:rFonts w:ascii="Calibri" w:hAnsi="Calibri" w:cs="Calibri"/>
          <w:sz w:val="22"/>
          <w:szCs w:val="22"/>
        </w:rPr>
      </w:pPr>
      <w:r w:rsidRPr="008C7655">
        <w:rPr>
          <w:rStyle w:val="Brak"/>
          <w:rFonts w:ascii="Calibri" w:hAnsi="Calibri" w:cs="Calibri"/>
          <w:sz w:val="22"/>
          <w:szCs w:val="22"/>
        </w:rPr>
        <w:t>Od dnia zakończenia postępowania o udzielenie zam</w:t>
      </w:r>
      <w:r w:rsidRPr="00DB78B1">
        <w:rPr>
          <w:rStyle w:val="Brak"/>
          <w:rFonts w:ascii="Calibri" w:hAnsi="Calibri" w:cs="Calibri"/>
          <w:sz w:val="22"/>
          <w:szCs w:val="22"/>
        </w:rPr>
        <w:t>ó</w:t>
      </w:r>
      <w:r w:rsidRPr="008C7655">
        <w:rPr>
          <w:rStyle w:val="Brak"/>
          <w:rFonts w:ascii="Calibri" w:hAnsi="Calibri" w:cs="Calibri"/>
          <w:sz w:val="22"/>
          <w:szCs w:val="22"/>
        </w:rPr>
        <w:t>wienia, w przypadku gdy wniesienie żądania, o kt</w:t>
      </w:r>
      <w:r w:rsidRPr="00DB78B1">
        <w:rPr>
          <w:rStyle w:val="Brak"/>
          <w:rFonts w:ascii="Calibri" w:hAnsi="Calibri" w:cs="Calibri"/>
          <w:sz w:val="22"/>
          <w:szCs w:val="22"/>
        </w:rPr>
        <w:t>ó</w:t>
      </w:r>
      <w:r w:rsidRPr="008C7655">
        <w:rPr>
          <w:rStyle w:val="Brak"/>
          <w:rFonts w:ascii="Calibri" w:hAnsi="Calibri" w:cs="Calibri"/>
          <w:sz w:val="22"/>
          <w:szCs w:val="22"/>
        </w:rPr>
        <w:t>rym mowa w art. 18 ust. 1 RODO, spowoduje ograniczenie przetwarzania danych osobowych zawartych w protokole i załącznikach do protokołu, zamawiający nie udostępnia tych danych zawartych w protokole i w załącznikach do protokołu, chyba                    że zachodzą przesłanki, o kt</w:t>
      </w:r>
      <w:r w:rsidRPr="00DB78B1">
        <w:rPr>
          <w:rStyle w:val="Brak"/>
          <w:rFonts w:ascii="Calibri" w:hAnsi="Calibri" w:cs="Calibri"/>
          <w:sz w:val="22"/>
          <w:szCs w:val="22"/>
        </w:rPr>
        <w:t>ó</w:t>
      </w:r>
      <w:r w:rsidRPr="008C7655">
        <w:rPr>
          <w:rStyle w:val="Brak"/>
          <w:rFonts w:ascii="Calibri" w:hAnsi="Calibri" w:cs="Calibri"/>
          <w:sz w:val="22"/>
          <w:szCs w:val="22"/>
        </w:rPr>
        <w:t>rych mowa w art. 18 ust. 2 RODO.</w:t>
      </w:r>
      <w:bookmarkStart w:id="7" w:name="mip48589736"/>
      <w:bookmarkEnd w:id="7"/>
    </w:p>
    <w:p w14:paraId="12FB717F" w14:textId="77777777" w:rsidR="00AF39F2" w:rsidRPr="008C7655" w:rsidRDefault="00000000">
      <w:pPr>
        <w:pStyle w:val="Akapitzlist3"/>
        <w:numPr>
          <w:ilvl w:val="1"/>
          <w:numId w:val="118"/>
        </w:numPr>
        <w:spacing w:after="0" w:line="276" w:lineRule="auto"/>
        <w:jc w:val="both"/>
        <w:rPr>
          <w:rFonts w:ascii="Calibri" w:hAnsi="Calibri" w:cs="Calibri"/>
          <w:sz w:val="22"/>
          <w:szCs w:val="22"/>
        </w:rPr>
      </w:pPr>
      <w:r w:rsidRPr="008C7655">
        <w:rPr>
          <w:rStyle w:val="Brak"/>
          <w:rFonts w:ascii="Calibri" w:hAnsi="Calibri" w:cs="Calibri"/>
          <w:sz w:val="22"/>
          <w:szCs w:val="22"/>
        </w:rPr>
        <w:t>W przypadku gdy wykonanie obowiązk</w:t>
      </w:r>
      <w:r w:rsidRPr="00DB78B1">
        <w:rPr>
          <w:rStyle w:val="Brak"/>
          <w:rFonts w:ascii="Calibri" w:hAnsi="Calibri" w:cs="Calibri"/>
          <w:sz w:val="22"/>
          <w:szCs w:val="22"/>
        </w:rPr>
        <w:t>ó</w:t>
      </w:r>
      <w:r w:rsidRPr="008C7655">
        <w:rPr>
          <w:rStyle w:val="Brak"/>
          <w:rFonts w:ascii="Calibri" w:hAnsi="Calibri" w:cs="Calibri"/>
          <w:sz w:val="22"/>
          <w:szCs w:val="22"/>
        </w:rPr>
        <w:t>w, o kt</w:t>
      </w:r>
      <w:r w:rsidRPr="00DB78B1">
        <w:rPr>
          <w:rStyle w:val="Brak"/>
          <w:rFonts w:ascii="Calibri" w:hAnsi="Calibri" w:cs="Calibri"/>
          <w:sz w:val="22"/>
          <w:szCs w:val="22"/>
        </w:rPr>
        <w:t>ó</w:t>
      </w:r>
      <w:r w:rsidRPr="008C7655">
        <w:rPr>
          <w:rStyle w:val="Brak"/>
          <w:rFonts w:ascii="Calibri" w:hAnsi="Calibri" w:cs="Calibri"/>
          <w:sz w:val="22"/>
          <w:szCs w:val="22"/>
        </w:rPr>
        <w:t>rych mowa w art. 15 ust. 1-3 RODO, wymagałoby niewspółmiernie dużego wysiłku, Zamawiający może żądać od osoby, kt</w:t>
      </w:r>
      <w:r w:rsidRPr="00DB78B1">
        <w:rPr>
          <w:rStyle w:val="Brak"/>
          <w:rFonts w:ascii="Calibri" w:hAnsi="Calibri" w:cs="Calibri"/>
          <w:sz w:val="22"/>
          <w:szCs w:val="22"/>
        </w:rPr>
        <w:t>ó</w:t>
      </w:r>
      <w:r w:rsidRPr="008C7655">
        <w:rPr>
          <w:rStyle w:val="Brak"/>
          <w:rFonts w:ascii="Calibri" w:hAnsi="Calibri" w:cs="Calibri"/>
          <w:sz w:val="22"/>
          <w:szCs w:val="22"/>
        </w:rPr>
        <w:t>rej dane dotyczą, wskazania dodatkowych informacji mających w szczeg</w:t>
      </w:r>
      <w:r w:rsidRPr="00DB78B1">
        <w:rPr>
          <w:rStyle w:val="Brak"/>
          <w:rFonts w:ascii="Calibri" w:hAnsi="Calibri" w:cs="Calibri"/>
          <w:sz w:val="22"/>
          <w:szCs w:val="22"/>
        </w:rPr>
        <w:t>ó</w:t>
      </w:r>
      <w:r w:rsidRPr="008C7655">
        <w:rPr>
          <w:rStyle w:val="Brak"/>
          <w:rFonts w:ascii="Calibri" w:hAnsi="Calibri" w:cs="Calibri"/>
          <w:sz w:val="22"/>
          <w:szCs w:val="22"/>
        </w:rPr>
        <w:t>lności na celu sprecyzowanie nazwy lub daty zakończonego postępowania o udzielenie zam</w:t>
      </w:r>
      <w:r w:rsidRPr="00DB78B1">
        <w:rPr>
          <w:rStyle w:val="Brak"/>
          <w:rFonts w:ascii="Calibri" w:hAnsi="Calibri" w:cs="Calibri"/>
          <w:sz w:val="22"/>
          <w:szCs w:val="22"/>
        </w:rPr>
        <w:t>ó</w:t>
      </w:r>
      <w:r w:rsidRPr="008C7655">
        <w:rPr>
          <w:rStyle w:val="Brak"/>
          <w:rFonts w:ascii="Calibri" w:hAnsi="Calibri" w:cs="Calibri"/>
          <w:sz w:val="22"/>
          <w:szCs w:val="22"/>
        </w:rPr>
        <w:t>wienia.</w:t>
      </w:r>
    </w:p>
    <w:p w14:paraId="533DC457" w14:textId="77777777" w:rsidR="00AF39F2" w:rsidRPr="008C7655" w:rsidRDefault="00000000">
      <w:pPr>
        <w:pStyle w:val="Akapitzlist3"/>
        <w:numPr>
          <w:ilvl w:val="1"/>
          <w:numId w:val="118"/>
        </w:numPr>
        <w:spacing w:after="0" w:line="276" w:lineRule="auto"/>
        <w:jc w:val="both"/>
        <w:rPr>
          <w:rFonts w:ascii="Calibri" w:hAnsi="Calibri" w:cs="Calibri"/>
          <w:sz w:val="22"/>
          <w:szCs w:val="22"/>
        </w:rPr>
      </w:pPr>
      <w:r w:rsidRPr="008C7655">
        <w:rPr>
          <w:rStyle w:val="Brak"/>
          <w:rFonts w:ascii="Calibri" w:hAnsi="Calibri" w:cs="Calibri"/>
          <w:sz w:val="22"/>
          <w:szCs w:val="22"/>
        </w:rPr>
        <w:t>Skorzystanie przez osobę, kt</w:t>
      </w:r>
      <w:r w:rsidRPr="00DB78B1">
        <w:rPr>
          <w:rStyle w:val="Brak"/>
          <w:rFonts w:ascii="Calibri" w:hAnsi="Calibri" w:cs="Calibri"/>
          <w:sz w:val="22"/>
          <w:szCs w:val="22"/>
        </w:rPr>
        <w:t>ó</w:t>
      </w:r>
      <w:r w:rsidRPr="008C7655">
        <w:rPr>
          <w:rStyle w:val="Brak"/>
          <w:rFonts w:ascii="Calibri" w:hAnsi="Calibri" w:cs="Calibri"/>
          <w:sz w:val="22"/>
          <w:szCs w:val="22"/>
        </w:rPr>
        <w:t>rej dane dotyczą, z uprawnienia do sprostowania lub uzupełnienia, o kt</w:t>
      </w:r>
      <w:r w:rsidRPr="00DB78B1">
        <w:rPr>
          <w:rStyle w:val="Brak"/>
          <w:rFonts w:ascii="Calibri" w:hAnsi="Calibri" w:cs="Calibri"/>
          <w:sz w:val="22"/>
          <w:szCs w:val="22"/>
        </w:rPr>
        <w:t>ó</w:t>
      </w:r>
      <w:r w:rsidRPr="008C7655">
        <w:rPr>
          <w:rStyle w:val="Brak"/>
          <w:rFonts w:ascii="Calibri" w:hAnsi="Calibri" w:cs="Calibri"/>
          <w:sz w:val="22"/>
          <w:szCs w:val="22"/>
        </w:rPr>
        <w:t>rym mowa w art. 16 RODO, nie może naruszać integralności protokołu oraz jego załącznik</w:t>
      </w:r>
      <w:r w:rsidRPr="00DB78B1">
        <w:rPr>
          <w:rStyle w:val="Brak"/>
          <w:rFonts w:ascii="Calibri" w:hAnsi="Calibri" w:cs="Calibri"/>
          <w:sz w:val="22"/>
          <w:szCs w:val="22"/>
        </w:rPr>
        <w:t>ó</w:t>
      </w:r>
      <w:r w:rsidRPr="008C7655">
        <w:rPr>
          <w:rStyle w:val="Brak"/>
          <w:rFonts w:ascii="Calibri" w:hAnsi="Calibri" w:cs="Calibri"/>
          <w:sz w:val="22"/>
          <w:szCs w:val="22"/>
        </w:rPr>
        <w:t>w.</w:t>
      </w:r>
    </w:p>
    <w:p w14:paraId="03A22815" w14:textId="77777777" w:rsidR="00AF39F2" w:rsidRPr="008C7655" w:rsidRDefault="00000000">
      <w:pPr>
        <w:shd w:val="clear" w:color="auto" w:fill="C0C0C0"/>
        <w:spacing w:line="200" w:lineRule="atLeast"/>
        <w:jc w:val="center"/>
        <w:rPr>
          <w:rStyle w:val="Brak"/>
          <w:rFonts w:ascii="Calibri" w:eastAsia="Calibri" w:hAnsi="Calibri" w:cs="Calibri"/>
          <w:b/>
          <w:bCs/>
          <w:sz w:val="22"/>
          <w:szCs w:val="22"/>
          <w:u w:color="4472C4"/>
          <w:shd w:val="clear" w:color="auto" w:fill="BFBFBF"/>
        </w:rPr>
      </w:pPr>
      <w:r w:rsidRPr="008C7655">
        <w:rPr>
          <w:rStyle w:val="Brak"/>
          <w:rFonts w:ascii="Calibri" w:hAnsi="Calibri" w:cs="Calibri"/>
          <w:b/>
          <w:bCs/>
          <w:sz w:val="22"/>
          <w:szCs w:val="22"/>
          <w:u w:color="4472C4"/>
          <w:shd w:val="clear" w:color="auto" w:fill="BFBFBF"/>
        </w:rPr>
        <w:t>ROZDZIAŁ XXIV ZAŁĄ</w:t>
      </w:r>
      <w:r w:rsidRPr="00DB78B1">
        <w:rPr>
          <w:rStyle w:val="Brak"/>
          <w:rFonts w:ascii="Calibri" w:hAnsi="Calibri" w:cs="Calibri"/>
          <w:b/>
          <w:bCs/>
          <w:sz w:val="22"/>
          <w:szCs w:val="22"/>
          <w:u w:color="4472C4"/>
          <w:shd w:val="clear" w:color="auto" w:fill="BFBFBF"/>
        </w:rPr>
        <w:t>CZNIKI</w:t>
      </w:r>
    </w:p>
    <w:p w14:paraId="7EE8655F" w14:textId="77777777" w:rsidR="00AF39F2" w:rsidRPr="008C7655" w:rsidRDefault="00000000">
      <w:pPr>
        <w:pStyle w:val="glowny"/>
        <w:rPr>
          <w:rStyle w:val="Brak"/>
          <w:rFonts w:ascii="Calibri" w:eastAsia="Calibri" w:hAnsi="Calibri" w:cs="Calibri"/>
          <w:sz w:val="22"/>
          <w:szCs w:val="22"/>
          <w:u w:color="4472C4"/>
        </w:rPr>
      </w:pPr>
      <w:r w:rsidRPr="008C7655">
        <w:rPr>
          <w:rStyle w:val="Brak"/>
          <w:rFonts w:ascii="Calibri" w:hAnsi="Calibri" w:cs="Calibri"/>
          <w:sz w:val="22"/>
          <w:szCs w:val="22"/>
          <w:u w:color="4472C4"/>
        </w:rPr>
        <w:t>Załączniki do specyfikacji warunk</w:t>
      </w:r>
      <w:r w:rsidRPr="00DB78B1">
        <w:rPr>
          <w:rStyle w:val="Brak"/>
          <w:rFonts w:ascii="Calibri" w:hAnsi="Calibri" w:cs="Calibri"/>
          <w:sz w:val="22"/>
          <w:szCs w:val="22"/>
          <w:u w:color="4472C4"/>
        </w:rPr>
        <w:t>ó</w:t>
      </w:r>
      <w:r w:rsidRPr="008C7655">
        <w:rPr>
          <w:rStyle w:val="Brak"/>
          <w:rFonts w:ascii="Calibri" w:hAnsi="Calibri" w:cs="Calibri"/>
          <w:sz w:val="22"/>
          <w:szCs w:val="22"/>
          <w:u w:color="4472C4"/>
        </w:rPr>
        <w:t>w zam</w:t>
      </w:r>
      <w:r w:rsidRPr="00DB78B1">
        <w:rPr>
          <w:rStyle w:val="Brak"/>
          <w:rFonts w:ascii="Calibri" w:hAnsi="Calibri" w:cs="Calibri"/>
          <w:sz w:val="22"/>
          <w:szCs w:val="22"/>
          <w:u w:color="4472C4"/>
        </w:rPr>
        <w:t>ó</w:t>
      </w:r>
      <w:r w:rsidRPr="008C7655">
        <w:rPr>
          <w:rStyle w:val="Brak"/>
          <w:rFonts w:ascii="Calibri" w:hAnsi="Calibri" w:cs="Calibri"/>
          <w:sz w:val="22"/>
          <w:szCs w:val="22"/>
          <w:u w:color="4472C4"/>
        </w:rPr>
        <w:t>wienia (SWZ):</w:t>
      </w:r>
    </w:p>
    <w:p w14:paraId="3485F31C" w14:textId="77777777" w:rsidR="00AF39F2" w:rsidRPr="008C7655" w:rsidRDefault="00000000">
      <w:pPr>
        <w:numPr>
          <w:ilvl w:val="0"/>
          <w:numId w:val="120"/>
        </w:numPr>
        <w:jc w:val="both"/>
        <w:rPr>
          <w:rFonts w:ascii="Calibri" w:hAnsi="Calibri" w:cs="Calibri"/>
          <w:sz w:val="22"/>
          <w:szCs w:val="22"/>
        </w:rPr>
      </w:pPr>
      <w:r w:rsidRPr="008C7655">
        <w:rPr>
          <w:rStyle w:val="Brak"/>
          <w:rFonts w:ascii="Calibri" w:hAnsi="Calibri" w:cs="Calibri"/>
          <w:b/>
          <w:bCs/>
          <w:sz w:val="22"/>
          <w:szCs w:val="22"/>
          <w:u w:color="4472C4"/>
        </w:rPr>
        <w:t>Załącznik nr 1</w:t>
      </w:r>
      <w:r w:rsidRPr="008C7655">
        <w:rPr>
          <w:rStyle w:val="Hyperlink2"/>
          <w:rFonts w:ascii="Calibri" w:hAnsi="Calibri" w:cs="Calibri"/>
          <w:sz w:val="22"/>
          <w:szCs w:val="22"/>
        </w:rPr>
        <w:t xml:space="preserve"> –  formularz ofertowy;</w:t>
      </w:r>
    </w:p>
    <w:p w14:paraId="11CC4DEB" w14:textId="475E0681" w:rsidR="00AF39F2" w:rsidRPr="008C7655" w:rsidRDefault="00000000">
      <w:pPr>
        <w:numPr>
          <w:ilvl w:val="0"/>
          <w:numId w:val="120"/>
        </w:numPr>
        <w:jc w:val="both"/>
        <w:rPr>
          <w:rStyle w:val="Hyperlink2"/>
          <w:rFonts w:ascii="Calibri" w:hAnsi="Calibri" w:cs="Calibri"/>
          <w:sz w:val="22"/>
          <w:szCs w:val="22"/>
        </w:rPr>
      </w:pPr>
      <w:r w:rsidRPr="008C7655">
        <w:rPr>
          <w:rStyle w:val="Brak"/>
          <w:rFonts w:ascii="Calibri" w:hAnsi="Calibri" w:cs="Calibri"/>
          <w:b/>
          <w:bCs/>
          <w:sz w:val="22"/>
          <w:szCs w:val="22"/>
        </w:rPr>
        <w:t>Załącznik nr 2</w:t>
      </w:r>
      <w:r w:rsidRPr="008C7655">
        <w:rPr>
          <w:rStyle w:val="Hyperlink2"/>
          <w:rFonts w:ascii="Calibri" w:hAnsi="Calibri" w:cs="Calibri"/>
          <w:sz w:val="22"/>
          <w:szCs w:val="22"/>
        </w:rPr>
        <w:t xml:space="preserve"> – formularz asortymentowo-cenowy</w:t>
      </w:r>
      <w:r w:rsidR="00A60138">
        <w:rPr>
          <w:rStyle w:val="Hyperlink2"/>
          <w:rFonts w:ascii="Calibri" w:hAnsi="Calibri" w:cs="Calibri"/>
          <w:sz w:val="22"/>
          <w:szCs w:val="22"/>
        </w:rPr>
        <w:t xml:space="preserve"> dla poszczególnych części zamówienia</w:t>
      </w:r>
      <w:r w:rsidRPr="008C7655">
        <w:rPr>
          <w:rStyle w:val="Hyperlink2"/>
          <w:rFonts w:ascii="Calibri" w:hAnsi="Calibri" w:cs="Calibri"/>
          <w:sz w:val="22"/>
          <w:szCs w:val="22"/>
        </w:rPr>
        <w:t>;</w:t>
      </w:r>
    </w:p>
    <w:p w14:paraId="65D5F48E" w14:textId="2B46D312" w:rsidR="00AF39F2" w:rsidRPr="008C7655" w:rsidRDefault="00000000">
      <w:pPr>
        <w:numPr>
          <w:ilvl w:val="0"/>
          <w:numId w:val="120"/>
        </w:numPr>
        <w:jc w:val="both"/>
        <w:rPr>
          <w:rFonts w:ascii="Calibri" w:hAnsi="Calibri" w:cs="Calibri"/>
          <w:sz w:val="22"/>
          <w:szCs w:val="22"/>
        </w:rPr>
      </w:pPr>
      <w:r w:rsidRPr="008C7655">
        <w:rPr>
          <w:rStyle w:val="Brak"/>
          <w:rFonts w:ascii="Calibri" w:hAnsi="Calibri" w:cs="Calibri"/>
          <w:b/>
          <w:bCs/>
          <w:sz w:val="22"/>
          <w:szCs w:val="22"/>
          <w:u w:color="4472C4"/>
        </w:rPr>
        <w:t>Załącznik nr 3a</w:t>
      </w:r>
      <w:r w:rsidRPr="008C7655">
        <w:rPr>
          <w:rStyle w:val="Hyperlink2"/>
          <w:rFonts w:ascii="Calibri" w:hAnsi="Calibri" w:cs="Calibri"/>
          <w:sz w:val="22"/>
          <w:szCs w:val="22"/>
        </w:rPr>
        <w:t xml:space="preserve"> – </w:t>
      </w:r>
      <w:r w:rsidR="00D50699">
        <w:rPr>
          <w:rStyle w:val="Hyperlink2"/>
          <w:rFonts w:ascii="Calibri" w:hAnsi="Calibri" w:cs="Calibri"/>
          <w:sz w:val="22"/>
          <w:szCs w:val="22"/>
        </w:rPr>
        <w:t>opis przedmiotu zamówienia</w:t>
      </w:r>
      <w:r w:rsidRPr="008C7655">
        <w:rPr>
          <w:rStyle w:val="Hyperlink2"/>
          <w:rFonts w:ascii="Calibri" w:hAnsi="Calibri" w:cs="Calibri"/>
          <w:sz w:val="22"/>
          <w:szCs w:val="22"/>
        </w:rPr>
        <w:t xml:space="preserve"> dla części 1 zamówienia</w:t>
      </w:r>
      <w:r w:rsidR="00A60138">
        <w:rPr>
          <w:rStyle w:val="Hyperlink2"/>
          <w:rFonts w:ascii="Calibri" w:hAnsi="Calibri" w:cs="Calibri"/>
          <w:sz w:val="22"/>
          <w:szCs w:val="22"/>
        </w:rPr>
        <w:t xml:space="preserve"> (OPZ)</w:t>
      </w:r>
      <w:r w:rsidRPr="008C7655">
        <w:rPr>
          <w:rStyle w:val="Hyperlink2"/>
          <w:rFonts w:ascii="Calibri" w:hAnsi="Calibri" w:cs="Calibri"/>
          <w:sz w:val="22"/>
          <w:szCs w:val="22"/>
        </w:rPr>
        <w:t>;</w:t>
      </w:r>
    </w:p>
    <w:p w14:paraId="5C13D0AA" w14:textId="2C879A94" w:rsidR="00AF39F2" w:rsidRPr="008C7655" w:rsidRDefault="00000000">
      <w:pPr>
        <w:numPr>
          <w:ilvl w:val="0"/>
          <w:numId w:val="120"/>
        </w:numPr>
        <w:jc w:val="both"/>
        <w:rPr>
          <w:rFonts w:ascii="Calibri" w:hAnsi="Calibri" w:cs="Calibri"/>
          <w:sz w:val="22"/>
          <w:szCs w:val="22"/>
        </w:rPr>
      </w:pPr>
      <w:r w:rsidRPr="008C7655">
        <w:rPr>
          <w:rStyle w:val="Brak"/>
          <w:rFonts w:ascii="Calibri" w:hAnsi="Calibri" w:cs="Calibri"/>
          <w:b/>
          <w:bCs/>
          <w:sz w:val="22"/>
          <w:szCs w:val="22"/>
          <w:u w:color="4472C4"/>
        </w:rPr>
        <w:t>Załącznik nr 3b</w:t>
      </w:r>
      <w:r w:rsidRPr="008C7655">
        <w:rPr>
          <w:rStyle w:val="Hyperlink2"/>
          <w:rFonts w:ascii="Calibri" w:hAnsi="Calibri" w:cs="Calibri"/>
          <w:sz w:val="22"/>
          <w:szCs w:val="22"/>
        </w:rPr>
        <w:t xml:space="preserve"> </w:t>
      </w:r>
      <w:r w:rsidR="00A60138">
        <w:rPr>
          <w:rStyle w:val="Hyperlink2"/>
          <w:rFonts w:ascii="Calibri" w:hAnsi="Calibri" w:cs="Calibri"/>
          <w:sz w:val="22"/>
          <w:szCs w:val="22"/>
        </w:rPr>
        <w:t>–</w:t>
      </w:r>
      <w:r w:rsidRPr="008C7655">
        <w:rPr>
          <w:rStyle w:val="Hyperlink2"/>
          <w:rFonts w:ascii="Calibri" w:hAnsi="Calibri" w:cs="Calibri"/>
          <w:sz w:val="22"/>
          <w:szCs w:val="22"/>
        </w:rPr>
        <w:t xml:space="preserve"> </w:t>
      </w:r>
      <w:r w:rsidR="00A60138">
        <w:rPr>
          <w:rStyle w:val="Hyperlink2"/>
          <w:rFonts w:ascii="Calibri" w:hAnsi="Calibri" w:cs="Calibri"/>
          <w:sz w:val="22"/>
          <w:szCs w:val="22"/>
        </w:rPr>
        <w:t>dalszy o</w:t>
      </w:r>
      <w:r w:rsidRPr="008C7655">
        <w:rPr>
          <w:rStyle w:val="Hyperlink2"/>
          <w:rFonts w:ascii="Calibri" w:hAnsi="Calibri" w:cs="Calibri"/>
          <w:sz w:val="22"/>
          <w:szCs w:val="22"/>
        </w:rPr>
        <w:t>pis przedmiotu zamówienia dla części 1 zamówienia;</w:t>
      </w:r>
    </w:p>
    <w:p w14:paraId="7F38E4DE" w14:textId="210098C7" w:rsidR="00AF39F2" w:rsidRPr="008C7655" w:rsidRDefault="00000000">
      <w:pPr>
        <w:numPr>
          <w:ilvl w:val="0"/>
          <w:numId w:val="120"/>
        </w:numPr>
        <w:jc w:val="both"/>
        <w:rPr>
          <w:rFonts w:ascii="Calibri" w:hAnsi="Calibri" w:cs="Calibri"/>
          <w:sz w:val="22"/>
          <w:szCs w:val="22"/>
        </w:rPr>
      </w:pPr>
      <w:r w:rsidRPr="008C7655">
        <w:rPr>
          <w:rStyle w:val="Brak"/>
          <w:rFonts w:ascii="Calibri" w:hAnsi="Calibri" w:cs="Calibri"/>
          <w:b/>
          <w:bCs/>
          <w:sz w:val="22"/>
          <w:szCs w:val="22"/>
          <w:u w:color="4472C4"/>
        </w:rPr>
        <w:t>Załącznik nr 3c</w:t>
      </w:r>
      <w:r w:rsidRPr="008C7655">
        <w:rPr>
          <w:rStyle w:val="Hyperlink2"/>
          <w:rFonts w:ascii="Calibri" w:hAnsi="Calibri" w:cs="Calibri"/>
          <w:sz w:val="22"/>
          <w:szCs w:val="22"/>
        </w:rPr>
        <w:t xml:space="preserve"> - </w:t>
      </w:r>
      <w:r w:rsidR="00A60138">
        <w:rPr>
          <w:rStyle w:val="Hyperlink2"/>
          <w:rFonts w:ascii="Calibri" w:hAnsi="Calibri" w:cs="Calibri"/>
          <w:sz w:val="22"/>
          <w:szCs w:val="22"/>
        </w:rPr>
        <w:t>o</w:t>
      </w:r>
      <w:r w:rsidRPr="008C7655">
        <w:rPr>
          <w:rStyle w:val="Hyperlink2"/>
          <w:rFonts w:ascii="Calibri" w:hAnsi="Calibri" w:cs="Calibri"/>
          <w:sz w:val="22"/>
          <w:szCs w:val="22"/>
        </w:rPr>
        <w:t>pis przedmiotu zamówienia zawierający parametry techniczne dla części 2 zamówienia;</w:t>
      </w:r>
    </w:p>
    <w:p w14:paraId="44B1140E" w14:textId="0F5F8E52" w:rsidR="00AF39F2" w:rsidRPr="008C7655" w:rsidRDefault="00000000">
      <w:pPr>
        <w:numPr>
          <w:ilvl w:val="0"/>
          <w:numId w:val="120"/>
        </w:numPr>
        <w:jc w:val="both"/>
        <w:rPr>
          <w:rFonts w:ascii="Calibri" w:hAnsi="Calibri" w:cs="Calibri"/>
          <w:sz w:val="22"/>
          <w:szCs w:val="22"/>
        </w:rPr>
      </w:pPr>
      <w:r w:rsidRPr="008C7655">
        <w:rPr>
          <w:rStyle w:val="Brak"/>
          <w:rFonts w:ascii="Calibri" w:hAnsi="Calibri" w:cs="Calibri"/>
          <w:b/>
          <w:bCs/>
          <w:sz w:val="22"/>
          <w:szCs w:val="22"/>
          <w:u w:color="4472C4"/>
        </w:rPr>
        <w:lastRenderedPageBreak/>
        <w:t>Załącznik nr 3d</w:t>
      </w:r>
      <w:r w:rsidRPr="008C7655">
        <w:rPr>
          <w:rStyle w:val="Hyperlink2"/>
          <w:rFonts w:ascii="Calibri" w:hAnsi="Calibri" w:cs="Calibri"/>
          <w:sz w:val="22"/>
          <w:szCs w:val="22"/>
        </w:rPr>
        <w:t xml:space="preserve"> - </w:t>
      </w:r>
      <w:r w:rsidR="00A60138">
        <w:rPr>
          <w:rStyle w:val="Hyperlink2"/>
          <w:rFonts w:ascii="Calibri" w:hAnsi="Calibri" w:cs="Calibri"/>
          <w:sz w:val="22"/>
          <w:szCs w:val="22"/>
        </w:rPr>
        <w:t>o</w:t>
      </w:r>
      <w:r w:rsidRPr="008C7655">
        <w:rPr>
          <w:rStyle w:val="Hyperlink2"/>
          <w:rFonts w:ascii="Calibri" w:hAnsi="Calibri" w:cs="Calibri"/>
          <w:sz w:val="22"/>
          <w:szCs w:val="22"/>
        </w:rPr>
        <w:t>pis przedmiotu zamówienia zawierający parametry i warunki techniczne dla części 3 zamówienia;</w:t>
      </w:r>
    </w:p>
    <w:p w14:paraId="585B3D38" w14:textId="3B97C6B7" w:rsidR="00AF39F2" w:rsidRPr="008C7655" w:rsidRDefault="00000000">
      <w:pPr>
        <w:numPr>
          <w:ilvl w:val="0"/>
          <w:numId w:val="120"/>
        </w:numPr>
        <w:jc w:val="both"/>
        <w:rPr>
          <w:rFonts w:ascii="Calibri" w:hAnsi="Calibri" w:cs="Calibri"/>
          <w:sz w:val="22"/>
          <w:szCs w:val="22"/>
        </w:rPr>
      </w:pPr>
      <w:r w:rsidRPr="008C7655">
        <w:rPr>
          <w:rStyle w:val="Brak"/>
          <w:rFonts w:ascii="Calibri" w:hAnsi="Calibri" w:cs="Calibri"/>
          <w:b/>
          <w:bCs/>
          <w:sz w:val="22"/>
          <w:szCs w:val="22"/>
          <w:u w:color="4472C4"/>
        </w:rPr>
        <w:t>Załącznik nr 3e</w:t>
      </w:r>
      <w:r w:rsidRPr="008C7655">
        <w:rPr>
          <w:rStyle w:val="Hyperlink2"/>
          <w:rFonts w:ascii="Calibri" w:hAnsi="Calibri" w:cs="Calibri"/>
          <w:sz w:val="22"/>
          <w:szCs w:val="22"/>
        </w:rPr>
        <w:t xml:space="preserve"> - </w:t>
      </w:r>
      <w:r w:rsidR="00A60138">
        <w:rPr>
          <w:rStyle w:val="Hyperlink2"/>
          <w:rFonts w:ascii="Calibri" w:hAnsi="Calibri" w:cs="Calibri"/>
          <w:sz w:val="22"/>
          <w:szCs w:val="22"/>
        </w:rPr>
        <w:t>o</w:t>
      </w:r>
      <w:r w:rsidRPr="008C7655">
        <w:rPr>
          <w:rStyle w:val="Hyperlink2"/>
          <w:rFonts w:ascii="Calibri" w:hAnsi="Calibri" w:cs="Calibri"/>
          <w:sz w:val="22"/>
          <w:szCs w:val="22"/>
        </w:rPr>
        <w:t>pis przedmiotu zamówienia zawierający parametry i warunki techniczne dla części 4 zamówienia;</w:t>
      </w:r>
    </w:p>
    <w:p w14:paraId="3F4868E8" w14:textId="059C3246" w:rsidR="00AF39F2" w:rsidRPr="008C7655" w:rsidRDefault="00000000">
      <w:pPr>
        <w:numPr>
          <w:ilvl w:val="0"/>
          <w:numId w:val="120"/>
        </w:numPr>
        <w:jc w:val="both"/>
        <w:rPr>
          <w:rFonts w:ascii="Calibri" w:hAnsi="Calibri" w:cs="Calibri"/>
          <w:sz w:val="22"/>
          <w:szCs w:val="22"/>
        </w:rPr>
      </w:pPr>
      <w:r w:rsidRPr="008C7655">
        <w:rPr>
          <w:rStyle w:val="Brak"/>
          <w:rFonts w:ascii="Calibri" w:hAnsi="Calibri" w:cs="Calibri"/>
          <w:b/>
          <w:bCs/>
          <w:sz w:val="22"/>
          <w:szCs w:val="22"/>
          <w:u w:color="4472C4"/>
        </w:rPr>
        <w:t>Załącznik nr 3f</w:t>
      </w:r>
      <w:r w:rsidRPr="008C7655">
        <w:rPr>
          <w:rStyle w:val="Hyperlink2"/>
          <w:rFonts w:ascii="Calibri" w:hAnsi="Calibri" w:cs="Calibri"/>
          <w:sz w:val="22"/>
          <w:szCs w:val="22"/>
        </w:rPr>
        <w:t xml:space="preserve"> - </w:t>
      </w:r>
      <w:r w:rsidR="00A60138">
        <w:rPr>
          <w:rStyle w:val="Hyperlink2"/>
          <w:rFonts w:ascii="Calibri" w:hAnsi="Calibri" w:cs="Calibri"/>
          <w:sz w:val="22"/>
          <w:szCs w:val="22"/>
        </w:rPr>
        <w:t>o</w:t>
      </w:r>
      <w:r w:rsidRPr="008C7655">
        <w:rPr>
          <w:rStyle w:val="Hyperlink2"/>
          <w:rFonts w:ascii="Calibri" w:hAnsi="Calibri" w:cs="Calibri"/>
          <w:sz w:val="22"/>
          <w:szCs w:val="22"/>
        </w:rPr>
        <w:t>pis przedmiotu zamówienia zawierający parametry i warunki techniczne dla części 5 zamówienia;</w:t>
      </w:r>
    </w:p>
    <w:p w14:paraId="57ED64C5" w14:textId="6A7745E2" w:rsidR="00AF39F2" w:rsidRPr="008C7655" w:rsidRDefault="00000000">
      <w:pPr>
        <w:numPr>
          <w:ilvl w:val="0"/>
          <w:numId w:val="120"/>
        </w:numPr>
        <w:jc w:val="both"/>
        <w:rPr>
          <w:rFonts w:ascii="Calibri" w:hAnsi="Calibri" w:cs="Calibri"/>
          <w:sz w:val="22"/>
          <w:szCs w:val="22"/>
        </w:rPr>
      </w:pPr>
      <w:r w:rsidRPr="008C7655">
        <w:rPr>
          <w:rStyle w:val="Brak"/>
          <w:rFonts w:ascii="Calibri" w:hAnsi="Calibri" w:cs="Calibri"/>
          <w:b/>
          <w:bCs/>
          <w:sz w:val="22"/>
          <w:szCs w:val="22"/>
          <w:u w:color="4472C4"/>
        </w:rPr>
        <w:t>Załącznik nr 3g</w:t>
      </w:r>
      <w:r w:rsidRPr="008C7655">
        <w:rPr>
          <w:rStyle w:val="Hyperlink2"/>
          <w:rFonts w:ascii="Calibri" w:hAnsi="Calibri" w:cs="Calibri"/>
          <w:sz w:val="22"/>
          <w:szCs w:val="22"/>
        </w:rPr>
        <w:t xml:space="preserve"> - </w:t>
      </w:r>
      <w:r w:rsidR="00A60138">
        <w:rPr>
          <w:rStyle w:val="Hyperlink2"/>
          <w:rFonts w:ascii="Calibri" w:hAnsi="Calibri" w:cs="Calibri"/>
          <w:sz w:val="22"/>
          <w:szCs w:val="22"/>
        </w:rPr>
        <w:t>o</w:t>
      </w:r>
      <w:r w:rsidRPr="008C7655">
        <w:rPr>
          <w:rStyle w:val="Hyperlink2"/>
          <w:rFonts w:ascii="Calibri" w:hAnsi="Calibri" w:cs="Calibri"/>
          <w:sz w:val="22"/>
          <w:szCs w:val="22"/>
        </w:rPr>
        <w:t>pis przedmiotu zamówienia zawierający parametry i warunki techniczne dla części 6 zamówienia;</w:t>
      </w:r>
    </w:p>
    <w:p w14:paraId="493FC743" w14:textId="0C764561" w:rsidR="00AF39F2" w:rsidRPr="00C92A56" w:rsidRDefault="00000000">
      <w:pPr>
        <w:numPr>
          <w:ilvl w:val="0"/>
          <w:numId w:val="120"/>
        </w:numPr>
        <w:jc w:val="both"/>
        <w:rPr>
          <w:rStyle w:val="Hyperlink2"/>
          <w:rFonts w:ascii="Calibri" w:hAnsi="Calibri" w:cs="Calibri"/>
          <w:sz w:val="22"/>
          <w:szCs w:val="22"/>
          <w:u w:color="000000"/>
        </w:rPr>
      </w:pPr>
      <w:r w:rsidRPr="008C7655">
        <w:rPr>
          <w:rStyle w:val="Brak"/>
          <w:rFonts w:ascii="Calibri" w:hAnsi="Calibri" w:cs="Calibri"/>
          <w:b/>
          <w:bCs/>
          <w:sz w:val="22"/>
          <w:szCs w:val="22"/>
          <w:u w:color="4472C4"/>
        </w:rPr>
        <w:t xml:space="preserve">Załącznik nr 3h </w:t>
      </w:r>
      <w:r w:rsidRPr="008C7655">
        <w:rPr>
          <w:rStyle w:val="Hyperlink2"/>
          <w:rFonts w:ascii="Calibri" w:hAnsi="Calibri" w:cs="Calibri"/>
          <w:sz w:val="22"/>
          <w:szCs w:val="22"/>
        </w:rPr>
        <w:t xml:space="preserve">- </w:t>
      </w:r>
      <w:r w:rsidR="00A60138">
        <w:rPr>
          <w:rStyle w:val="Hyperlink2"/>
          <w:rFonts w:ascii="Calibri" w:hAnsi="Calibri" w:cs="Calibri"/>
          <w:sz w:val="22"/>
          <w:szCs w:val="22"/>
        </w:rPr>
        <w:t>o</w:t>
      </w:r>
      <w:r w:rsidRPr="008C7655">
        <w:rPr>
          <w:rStyle w:val="Hyperlink2"/>
          <w:rFonts w:ascii="Calibri" w:hAnsi="Calibri" w:cs="Calibri"/>
          <w:sz w:val="22"/>
          <w:szCs w:val="22"/>
        </w:rPr>
        <w:t>pis przedmiotu zamówienia zawierający parametry i warunki techniczne dla części 7 zamówienia;</w:t>
      </w:r>
    </w:p>
    <w:p w14:paraId="30C8D53E" w14:textId="14B3AC4B" w:rsidR="00C92A56" w:rsidRPr="00C92A56" w:rsidRDefault="00C92A56" w:rsidP="00C92A56">
      <w:pPr>
        <w:numPr>
          <w:ilvl w:val="0"/>
          <w:numId w:val="120"/>
        </w:numPr>
        <w:jc w:val="both"/>
        <w:rPr>
          <w:rFonts w:ascii="Calibri" w:hAnsi="Calibri" w:cs="Calibri"/>
          <w:sz w:val="22"/>
          <w:szCs w:val="22"/>
        </w:rPr>
      </w:pPr>
      <w:r w:rsidRPr="008C7655">
        <w:rPr>
          <w:rStyle w:val="Brak"/>
          <w:rFonts w:ascii="Calibri" w:hAnsi="Calibri" w:cs="Calibri"/>
          <w:b/>
          <w:bCs/>
          <w:sz w:val="22"/>
          <w:szCs w:val="22"/>
          <w:u w:color="4472C4"/>
        </w:rPr>
        <w:t>Załącznik nr 3</w:t>
      </w:r>
      <w:r>
        <w:rPr>
          <w:rStyle w:val="Brak"/>
          <w:rFonts w:ascii="Calibri" w:hAnsi="Calibri" w:cs="Calibri"/>
          <w:b/>
          <w:bCs/>
          <w:sz w:val="22"/>
          <w:szCs w:val="22"/>
          <w:u w:color="4472C4"/>
        </w:rPr>
        <w:t>i</w:t>
      </w:r>
      <w:r w:rsidRPr="008C7655">
        <w:rPr>
          <w:rStyle w:val="Brak"/>
          <w:rFonts w:ascii="Calibri" w:hAnsi="Calibri" w:cs="Calibri"/>
          <w:b/>
          <w:bCs/>
          <w:sz w:val="22"/>
          <w:szCs w:val="22"/>
          <w:u w:color="4472C4"/>
        </w:rPr>
        <w:t xml:space="preserve"> </w:t>
      </w:r>
      <w:r w:rsidRPr="008C7655">
        <w:rPr>
          <w:rStyle w:val="Hyperlink2"/>
          <w:rFonts w:ascii="Calibri" w:hAnsi="Calibri" w:cs="Calibri"/>
          <w:sz w:val="22"/>
          <w:szCs w:val="22"/>
        </w:rPr>
        <w:t xml:space="preserve">- </w:t>
      </w:r>
      <w:r w:rsidR="00A60138">
        <w:rPr>
          <w:rStyle w:val="Hyperlink2"/>
          <w:rFonts w:ascii="Calibri" w:hAnsi="Calibri" w:cs="Calibri"/>
          <w:sz w:val="22"/>
          <w:szCs w:val="22"/>
        </w:rPr>
        <w:t>o</w:t>
      </w:r>
      <w:r w:rsidRPr="008C7655">
        <w:rPr>
          <w:rStyle w:val="Hyperlink2"/>
          <w:rFonts w:ascii="Calibri" w:hAnsi="Calibri" w:cs="Calibri"/>
          <w:sz w:val="22"/>
          <w:szCs w:val="22"/>
        </w:rPr>
        <w:t xml:space="preserve">pis przedmiotu zamówienia zawierający parametry i warunki techniczne dla części </w:t>
      </w:r>
      <w:r>
        <w:rPr>
          <w:rStyle w:val="Hyperlink2"/>
          <w:rFonts w:ascii="Calibri" w:hAnsi="Calibri" w:cs="Calibri"/>
          <w:sz w:val="22"/>
          <w:szCs w:val="22"/>
        </w:rPr>
        <w:t>8</w:t>
      </w:r>
      <w:r w:rsidRPr="008C7655">
        <w:rPr>
          <w:rStyle w:val="Hyperlink2"/>
          <w:rFonts w:ascii="Calibri" w:hAnsi="Calibri" w:cs="Calibri"/>
          <w:sz w:val="22"/>
          <w:szCs w:val="22"/>
        </w:rPr>
        <w:t xml:space="preserve"> zamówienia;</w:t>
      </w:r>
    </w:p>
    <w:p w14:paraId="2ECC2C2F" w14:textId="775EFDBB" w:rsidR="00AF39F2" w:rsidRPr="000A107C" w:rsidRDefault="00000000">
      <w:pPr>
        <w:numPr>
          <w:ilvl w:val="0"/>
          <w:numId w:val="120"/>
        </w:numPr>
        <w:jc w:val="both"/>
        <w:rPr>
          <w:rStyle w:val="Hyperlink2"/>
          <w:rFonts w:ascii="Calibri" w:hAnsi="Calibri" w:cs="Calibri"/>
          <w:sz w:val="22"/>
          <w:szCs w:val="22"/>
          <w:u w:color="000000"/>
        </w:rPr>
      </w:pPr>
      <w:r w:rsidRPr="008C7655">
        <w:rPr>
          <w:rStyle w:val="Brak"/>
          <w:rFonts w:ascii="Calibri" w:hAnsi="Calibri" w:cs="Calibri"/>
          <w:b/>
          <w:bCs/>
          <w:sz w:val="22"/>
          <w:szCs w:val="22"/>
          <w:u w:color="4472C4"/>
        </w:rPr>
        <w:t>Załącznik nr 4</w:t>
      </w:r>
      <w:r w:rsidR="000A107C" w:rsidRPr="000A107C">
        <w:rPr>
          <w:rStyle w:val="Hyperlink2"/>
          <w:rFonts w:ascii="Calibri" w:hAnsi="Calibri" w:cs="Calibri"/>
          <w:b/>
          <w:bCs/>
          <w:sz w:val="22"/>
          <w:szCs w:val="22"/>
        </w:rPr>
        <w:t>a</w:t>
      </w:r>
      <w:r w:rsidRPr="008C7655">
        <w:rPr>
          <w:rStyle w:val="Hyperlink2"/>
          <w:rFonts w:ascii="Calibri" w:hAnsi="Calibri" w:cs="Calibri"/>
          <w:sz w:val="22"/>
          <w:szCs w:val="22"/>
        </w:rPr>
        <w:t>– wz</w:t>
      </w:r>
      <w:r w:rsidRPr="00DB78B1">
        <w:rPr>
          <w:rStyle w:val="Hyperlink2"/>
          <w:rFonts w:ascii="Calibri" w:hAnsi="Calibri" w:cs="Calibri"/>
          <w:sz w:val="22"/>
          <w:szCs w:val="22"/>
        </w:rPr>
        <w:t>ó</w:t>
      </w:r>
      <w:r w:rsidRPr="008C7655">
        <w:rPr>
          <w:rStyle w:val="Hyperlink2"/>
          <w:rFonts w:ascii="Calibri" w:hAnsi="Calibri" w:cs="Calibri"/>
          <w:sz w:val="22"/>
          <w:szCs w:val="22"/>
        </w:rPr>
        <w:t>r umowy</w:t>
      </w:r>
      <w:r w:rsidR="000A107C">
        <w:rPr>
          <w:rStyle w:val="Hyperlink2"/>
          <w:rFonts w:ascii="Calibri" w:hAnsi="Calibri" w:cs="Calibri"/>
          <w:sz w:val="22"/>
          <w:szCs w:val="22"/>
        </w:rPr>
        <w:t xml:space="preserve"> dla części nr 1;</w:t>
      </w:r>
    </w:p>
    <w:p w14:paraId="2E221B15" w14:textId="316086E4" w:rsidR="000A107C" w:rsidRPr="000A107C" w:rsidRDefault="000A107C" w:rsidP="000A107C">
      <w:pPr>
        <w:numPr>
          <w:ilvl w:val="0"/>
          <w:numId w:val="120"/>
        </w:numPr>
        <w:jc w:val="both"/>
        <w:rPr>
          <w:rFonts w:ascii="Calibri" w:hAnsi="Calibri" w:cs="Calibri"/>
          <w:sz w:val="22"/>
          <w:szCs w:val="22"/>
        </w:rPr>
      </w:pPr>
      <w:r w:rsidRPr="008C7655">
        <w:rPr>
          <w:rStyle w:val="Brak"/>
          <w:rFonts w:ascii="Calibri" w:hAnsi="Calibri" w:cs="Calibri"/>
          <w:b/>
          <w:bCs/>
          <w:sz w:val="22"/>
          <w:szCs w:val="22"/>
          <w:u w:color="4472C4"/>
        </w:rPr>
        <w:t>Załącznik nr 4</w:t>
      </w:r>
      <w:r>
        <w:rPr>
          <w:rStyle w:val="Hyperlink2"/>
          <w:rFonts w:ascii="Calibri" w:hAnsi="Calibri" w:cs="Calibri"/>
          <w:b/>
          <w:bCs/>
          <w:sz w:val="22"/>
          <w:szCs w:val="22"/>
        </w:rPr>
        <w:t>b</w:t>
      </w:r>
      <w:r w:rsidRPr="008C7655">
        <w:rPr>
          <w:rStyle w:val="Hyperlink2"/>
          <w:rFonts w:ascii="Calibri" w:hAnsi="Calibri" w:cs="Calibri"/>
          <w:sz w:val="22"/>
          <w:szCs w:val="22"/>
        </w:rPr>
        <w:t>– wz</w:t>
      </w:r>
      <w:r w:rsidRPr="00DB78B1">
        <w:rPr>
          <w:rStyle w:val="Hyperlink2"/>
          <w:rFonts w:ascii="Calibri" w:hAnsi="Calibri" w:cs="Calibri"/>
          <w:sz w:val="22"/>
          <w:szCs w:val="22"/>
        </w:rPr>
        <w:t>ó</w:t>
      </w:r>
      <w:r w:rsidRPr="008C7655">
        <w:rPr>
          <w:rStyle w:val="Hyperlink2"/>
          <w:rFonts w:ascii="Calibri" w:hAnsi="Calibri" w:cs="Calibri"/>
          <w:sz w:val="22"/>
          <w:szCs w:val="22"/>
        </w:rPr>
        <w:t>r umowy</w:t>
      </w:r>
      <w:r>
        <w:rPr>
          <w:rStyle w:val="Hyperlink2"/>
          <w:rFonts w:ascii="Calibri" w:hAnsi="Calibri" w:cs="Calibri"/>
          <w:sz w:val="22"/>
          <w:szCs w:val="22"/>
        </w:rPr>
        <w:t xml:space="preserve"> dla części nr 2-8;</w:t>
      </w:r>
    </w:p>
    <w:p w14:paraId="69C7CE8E" w14:textId="77777777" w:rsidR="00AF39F2" w:rsidRPr="008C7655" w:rsidRDefault="00000000">
      <w:pPr>
        <w:numPr>
          <w:ilvl w:val="0"/>
          <w:numId w:val="120"/>
        </w:numPr>
        <w:jc w:val="both"/>
        <w:rPr>
          <w:rFonts w:ascii="Calibri" w:hAnsi="Calibri" w:cs="Calibri"/>
          <w:sz w:val="22"/>
          <w:szCs w:val="22"/>
        </w:rPr>
      </w:pPr>
      <w:r w:rsidRPr="008C7655">
        <w:rPr>
          <w:rStyle w:val="Brak"/>
          <w:rFonts w:ascii="Calibri" w:hAnsi="Calibri" w:cs="Calibri"/>
          <w:b/>
          <w:bCs/>
          <w:sz w:val="22"/>
          <w:szCs w:val="22"/>
          <w:u w:color="4472C4"/>
        </w:rPr>
        <w:t>Załącznik nr 5</w:t>
      </w:r>
      <w:r w:rsidRPr="008C7655">
        <w:rPr>
          <w:rStyle w:val="Hyperlink2"/>
          <w:rFonts w:ascii="Calibri" w:hAnsi="Calibri" w:cs="Calibri"/>
          <w:sz w:val="22"/>
          <w:szCs w:val="22"/>
        </w:rPr>
        <w:t xml:space="preserve"> – wz</w:t>
      </w:r>
      <w:r w:rsidRPr="00DB78B1">
        <w:rPr>
          <w:rStyle w:val="Hyperlink2"/>
          <w:rFonts w:ascii="Calibri" w:hAnsi="Calibri" w:cs="Calibri"/>
          <w:sz w:val="22"/>
          <w:szCs w:val="22"/>
        </w:rPr>
        <w:t>ó</w:t>
      </w:r>
      <w:r w:rsidRPr="008C7655">
        <w:rPr>
          <w:rStyle w:val="Hyperlink2"/>
          <w:rFonts w:ascii="Calibri" w:hAnsi="Calibri" w:cs="Calibri"/>
          <w:sz w:val="22"/>
          <w:szCs w:val="22"/>
        </w:rPr>
        <w:t>r wstępnego oświadczenia, o kt</w:t>
      </w:r>
      <w:r w:rsidRPr="00DB78B1">
        <w:rPr>
          <w:rStyle w:val="Hyperlink2"/>
          <w:rFonts w:ascii="Calibri" w:hAnsi="Calibri" w:cs="Calibri"/>
          <w:sz w:val="22"/>
          <w:szCs w:val="22"/>
        </w:rPr>
        <w:t>ó</w:t>
      </w:r>
      <w:r w:rsidRPr="008C7655">
        <w:rPr>
          <w:rStyle w:val="Hyperlink2"/>
          <w:rFonts w:ascii="Calibri" w:hAnsi="Calibri" w:cs="Calibri"/>
          <w:sz w:val="22"/>
          <w:szCs w:val="22"/>
        </w:rPr>
        <w:t xml:space="preserve">rym mowa w art. 125 ust. 1 </w:t>
      </w:r>
      <w:proofErr w:type="spellStart"/>
      <w:r w:rsidRPr="008C7655">
        <w:rPr>
          <w:rStyle w:val="Hyperlink2"/>
          <w:rFonts w:ascii="Calibri" w:hAnsi="Calibri" w:cs="Calibri"/>
          <w:sz w:val="22"/>
          <w:szCs w:val="22"/>
        </w:rPr>
        <w:t>uPzp</w:t>
      </w:r>
      <w:proofErr w:type="spellEnd"/>
      <w:r w:rsidRPr="008C7655">
        <w:rPr>
          <w:rStyle w:val="Hyperlink2"/>
          <w:rFonts w:ascii="Calibri" w:hAnsi="Calibri" w:cs="Calibri"/>
          <w:sz w:val="22"/>
          <w:szCs w:val="22"/>
        </w:rPr>
        <w:t>,</w:t>
      </w:r>
    </w:p>
    <w:p w14:paraId="314C025E" w14:textId="77777777" w:rsidR="00AF39F2" w:rsidRPr="008C7655" w:rsidRDefault="00000000">
      <w:pPr>
        <w:numPr>
          <w:ilvl w:val="0"/>
          <w:numId w:val="120"/>
        </w:numPr>
        <w:jc w:val="both"/>
        <w:rPr>
          <w:rFonts w:ascii="Calibri" w:hAnsi="Calibri" w:cs="Calibri"/>
          <w:sz w:val="22"/>
          <w:szCs w:val="22"/>
        </w:rPr>
      </w:pPr>
      <w:r w:rsidRPr="008C7655">
        <w:rPr>
          <w:rStyle w:val="Brak"/>
          <w:rFonts w:ascii="Calibri" w:hAnsi="Calibri" w:cs="Calibri"/>
          <w:b/>
          <w:bCs/>
          <w:sz w:val="22"/>
          <w:szCs w:val="22"/>
          <w:u w:color="4472C4"/>
        </w:rPr>
        <w:t>Załącznik nr 6</w:t>
      </w:r>
      <w:r w:rsidRPr="008C7655">
        <w:rPr>
          <w:rStyle w:val="Hyperlink2"/>
          <w:rFonts w:ascii="Calibri" w:hAnsi="Calibri" w:cs="Calibri"/>
          <w:sz w:val="22"/>
          <w:szCs w:val="22"/>
        </w:rPr>
        <w:t xml:space="preserve"> – wz</w:t>
      </w:r>
      <w:r w:rsidRPr="00DB78B1">
        <w:rPr>
          <w:rStyle w:val="Hyperlink2"/>
          <w:rFonts w:ascii="Calibri" w:hAnsi="Calibri" w:cs="Calibri"/>
          <w:sz w:val="22"/>
          <w:szCs w:val="22"/>
        </w:rPr>
        <w:t>ó</w:t>
      </w:r>
      <w:r w:rsidRPr="008C7655">
        <w:rPr>
          <w:rStyle w:val="Hyperlink2"/>
          <w:rFonts w:ascii="Calibri" w:hAnsi="Calibri" w:cs="Calibri"/>
          <w:sz w:val="22"/>
          <w:szCs w:val="22"/>
        </w:rPr>
        <w:t>r oświadczenia wykonawcy o aktualności informacji zawartych w oświadczeniu, o kt</w:t>
      </w:r>
      <w:r w:rsidRPr="00DB78B1">
        <w:rPr>
          <w:rStyle w:val="Hyperlink2"/>
          <w:rFonts w:ascii="Calibri" w:hAnsi="Calibri" w:cs="Calibri"/>
          <w:sz w:val="22"/>
          <w:szCs w:val="22"/>
        </w:rPr>
        <w:t>ó</w:t>
      </w:r>
      <w:r w:rsidRPr="008C7655">
        <w:rPr>
          <w:rStyle w:val="Hyperlink2"/>
          <w:rFonts w:ascii="Calibri" w:hAnsi="Calibri" w:cs="Calibri"/>
          <w:sz w:val="22"/>
          <w:szCs w:val="22"/>
        </w:rPr>
        <w:t xml:space="preserve">rym mowa w art. 125 ust. 1 </w:t>
      </w:r>
      <w:proofErr w:type="spellStart"/>
      <w:r w:rsidRPr="008C7655">
        <w:rPr>
          <w:rStyle w:val="Hyperlink2"/>
          <w:rFonts w:ascii="Calibri" w:hAnsi="Calibri" w:cs="Calibri"/>
          <w:sz w:val="22"/>
          <w:szCs w:val="22"/>
        </w:rPr>
        <w:t>uPzp</w:t>
      </w:r>
      <w:proofErr w:type="spellEnd"/>
      <w:r w:rsidRPr="008C7655">
        <w:rPr>
          <w:rStyle w:val="Hyperlink2"/>
          <w:rFonts w:ascii="Calibri" w:hAnsi="Calibri" w:cs="Calibri"/>
          <w:sz w:val="22"/>
          <w:szCs w:val="22"/>
        </w:rPr>
        <w:t>,</w:t>
      </w:r>
    </w:p>
    <w:p w14:paraId="4C038F63" w14:textId="77777777" w:rsidR="00AF39F2" w:rsidRPr="008C7655" w:rsidRDefault="00000000">
      <w:pPr>
        <w:numPr>
          <w:ilvl w:val="0"/>
          <w:numId w:val="120"/>
        </w:numPr>
        <w:jc w:val="both"/>
        <w:rPr>
          <w:rFonts w:ascii="Calibri" w:hAnsi="Calibri" w:cs="Calibri"/>
          <w:sz w:val="22"/>
          <w:szCs w:val="22"/>
        </w:rPr>
      </w:pPr>
      <w:r w:rsidRPr="008C7655">
        <w:rPr>
          <w:rStyle w:val="Hyperlink2"/>
          <w:rFonts w:ascii="Calibri" w:hAnsi="Calibri" w:cs="Calibri"/>
          <w:sz w:val="22"/>
          <w:szCs w:val="22"/>
        </w:rPr>
        <w:t xml:space="preserve">  </w:t>
      </w:r>
      <w:r w:rsidRPr="008C7655">
        <w:rPr>
          <w:rStyle w:val="Brak"/>
          <w:rFonts w:ascii="Calibri" w:hAnsi="Calibri" w:cs="Calibri"/>
          <w:b/>
          <w:bCs/>
          <w:sz w:val="22"/>
          <w:szCs w:val="22"/>
          <w:u w:color="4472C4"/>
        </w:rPr>
        <w:t>Załącznik nr 7</w:t>
      </w:r>
      <w:r w:rsidRPr="008C7655">
        <w:rPr>
          <w:rStyle w:val="Hyperlink2"/>
          <w:rFonts w:ascii="Calibri" w:hAnsi="Calibri" w:cs="Calibri"/>
          <w:sz w:val="22"/>
          <w:szCs w:val="22"/>
        </w:rPr>
        <w:t xml:space="preserve"> – wykaz wykonanych dostaw na potwierdzenie warunku udziału w postępowaniu,</w:t>
      </w:r>
    </w:p>
    <w:p w14:paraId="3FA0AE7E" w14:textId="77777777" w:rsidR="00AF39F2" w:rsidRPr="008C7655" w:rsidRDefault="00000000">
      <w:pPr>
        <w:numPr>
          <w:ilvl w:val="0"/>
          <w:numId w:val="120"/>
        </w:numPr>
        <w:spacing w:line="276" w:lineRule="auto"/>
        <w:jc w:val="both"/>
        <w:rPr>
          <w:rFonts w:ascii="Calibri" w:hAnsi="Calibri" w:cs="Calibri"/>
          <w:sz w:val="22"/>
          <w:szCs w:val="22"/>
        </w:rPr>
      </w:pPr>
      <w:r w:rsidRPr="008C7655">
        <w:rPr>
          <w:rStyle w:val="Brak"/>
          <w:rFonts w:ascii="Calibri" w:hAnsi="Calibri" w:cs="Calibri"/>
          <w:b/>
          <w:bCs/>
          <w:sz w:val="22"/>
          <w:szCs w:val="22"/>
          <w:u w:color="4472C4"/>
        </w:rPr>
        <w:t>Załącznik nr 8</w:t>
      </w:r>
      <w:r w:rsidRPr="008C7655">
        <w:rPr>
          <w:rStyle w:val="Hyperlink2"/>
          <w:rFonts w:ascii="Calibri" w:hAnsi="Calibri" w:cs="Calibri"/>
          <w:sz w:val="22"/>
          <w:szCs w:val="22"/>
        </w:rPr>
        <w:t xml:space="preserve"> - wz</w:t>
      </w:r>
      <w:r w:rsidRPr="00DB78B1">
        <w:rPr>
          <w:rStyle w:val="Hyperlink2"/>
          <w:rFonts w:ascii="Calibri" w:hAnsi="Calibri" w:cs="Calibri"/>
          <w:sz w:val="22"/>
          <w:szCs w:val="22"/>
        </w:rPr>
        <w:t>ó</w:t>
      </w:r>
      <w:r w:rsidRPr="008C7655">
        <w:rPr>
          <w:rStyle w:val="Hyperlink2"/>
          <w:rFonts w:ascii="Calibri" w:hAnsi="Calibri" w:cs="Calibri"/>
          <w:sz w:val="22"/>
          <w:szCs w:val="22"/>
        </w:rPr>
        <w:t>r oświadczenia o przynależności/braku przynależności do grupy kapitałowej.</w:t>
      </w:r>
    </w:p>
    <w:p w14:paraId="1252F656" w14:textId="77777777" w:rsidR="00AF39F2" w:rsidRPr="008C7655" w:rsidRDefault="00AF39F2">
      <w:pPr>
        <w:pStyle w:val="Akapitzlist3"/>
        <w:spacing w:line="276" w:lineRule="auto"/>
        <w:ind w:left="0"/>
        <w:jc w:val="both"/>
        <w:rPr>
          <w:rStyle w:val="Brak"/>
          <w:rFonts w:ascii="Calibri" w:eastAsia="Calibri" w:hAnsi="Calibri" w:cs="Calibri"/>
          <w:strike/>
          <w:color w:val="4472C4"/>
          <w:sz w:val="22"/>
          <w:szCs w:val="22"/>
          <w:u w:color="4472C4"/>
        </w:rPr>
      </w:pPr>
    </w:p>
    <w:p w14:paraId="13C0FD90" w14:textId="77777777" w:rsidR="00AF39F2" w:rsidRPr="008C7655" w:rsidRDefault="00AF39F2">
      <w:pPr>
        <w:jc w:val="both"/>
        <w:rPr>
          <w:rStyle w:val="Brak"/>
          <w:rFonts w:ascii="Calibri" w:eastAsia="Calibri" w:hAnsi="Calibri" w:cs="Calibri"/>
          <w:strike/>
          <w:color w:val="4472C4"/>
          <w:sz w:val="22"/>
          <w:szCs w:val="22"/>
          <w:u w:color="4472C4"/>
        </w:rPr>
      </w:pPr>
    </w:p>
    <w:p w14:paraId="6DCC3941" w14:textId="77777777" w:rsidR="00AF39F2" w:rsidRPr="008C7655" w:rsidRDefault="00000000">
      <w:pPr>
        <w:spacing w:line="276" w:lineRule="auto"/>
        <w:ind w:left="360"/>
        <w:jc w:val="both"/>
        <w:rPr>
          <w:rStyle w:val="Brak"/>
          <w:rFonts w:ascii="Calibri" w:eastAsia="Calibri" w:hAnsi="Calibri" w:cs="Calibri"/>
          <w:color w:val="4472C4"/>
          <w:sz w:val="22"/>
          <w:szCs w:val="22"/>
          <w:u w:color="4472C4"/>
        </w:rPr>
      </w:pPr>
      <w:r w:rsidRPr="008C7655">
        <w:rPr>
          <w:rStyle w:val="Brak"/>
          <w:rFonts w:ascii="Calibri" w:eastAsia="Calibri" w:hAnsi="Calibri" w:cs="Calibri"/>
          <w:color w:val="4472C4"/>
          <w:sz w:val="22"/>
          <w:szCs w:val="22"/>
          <w:u w:color="4472C4"/>
        </w:rPr>
        <w:tab/>
        <w:t xml:space="preserve"> </w:t>
      </w:r>
      <w:r w:rsidRPr="008C7655">
        <w:rPr>
          <w:rStyle w:val="Brak"/>
          <w:rFonts w:ascii="Calibri" w:eastAsia="Calibri" w:hAnsi="Calibri" w:cs="Calibri"/>
          <w:color w:val="4472C4"/>
          <w:sz w:val="22"/>
          <w:szCs w:val="22"/>
          <w:u w:color="4472C4"/>
        </w:rPr>
        <w:tab/>
      </w:r>
    </w:p>
    <w:p w14:paraId="4EBD5871" w14:textId="77777777" w:rsidR="00AF39F2" w:rsidRPr="008C7655" w:rsidRDefault="00AF39F2">
      <w:pPr>
        <w:rPr>
          <w:rStyle w:val="Brak"/>
          <w:rFonts w:ascii="Calibri" w:eastAsia="Calibri" w:hAnsi="Calibri" w:cs="Calibri"/>
          <w:color w:val="4472C4"/>
          <w:sz w:val="22"/>
          <w:szCs w:val="22"/>
          <w:u w:color="4472C4"/>
        </w:rPr>
      </w:pPr>
    </w:p>
    <w:p w14:paraId="50F6BB32" w14:textId="77777777" w:rsidR="00AF39F2" w:rsidRPr="008C7655" w:rsidRDefault="00AF39F2">
      <w:pPr>
        <w:jc w:val="right"/>
        <w:rPr>
          <w:rStyle w:val="Brak"/>
          <w:rFonts w:ascii="Calibri" w:eastAsia="Calibri" w:hAnsi="Calibri" w:cs="Calibri"/>
          <w:b/>
          <w:bCs/>
          <w:color w:val="4472C4"/>
          <w:sz w:val="22"/>
          <w:szCs w:val="22"/>
          <w:u w:color="4472C4"/>
        </w:rPr>
      </w:pPr>
    </w:p>
    <w:p w14:paraId="5112C5B2" w14:textId="77777777" w:rsidR="00AF39F2" w:rsidRPr="008C7655" w:rsidRDefault="00AF39F2">
      <w:pPr>
        <w:rPr>
          <w:rFonts w:ascii="Calibri" w:hAnsi="Calibri" w:cs="Calibri"/>
          <w:sz w:val="22"/>
          <w:szCs w:val="22"/>
        </w:rPr>
      </w:pPr>
    </w:p>
    <w:sectPr w:rsidR="00AF39F2" w:rsidRPr="008C7655">
      <w:headerReference w:type="default" r:id="rId13"/>
      <w:footerReference w:type="default" r:id="rId14"/>
      <w:headerReference w:type="first" r:id="rId15"/>
      <w:footerReference w:type="first" r:id="rId16"/>
      <w:pgSz w:w="11900" w:h="16840"/>
      <w:pgMar w:top="720" w:right="1418" w:bottom="1418" w:left="1440"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9B98A" w14:textId="77777777" w:rsidR="00CE59B9" w:rsidRDefault="00CE59B9">
      <w:r>
        <w:separator/>
      </w:r>
    </w:p>
  </w:endnote>
  <w:endnote w:type="continuationSeparator" w:id="0">
    <w:p w14:paraId="097DC557" w14:textId="77777777" w:rsidR="00CE59B9" w:rsidRDefault="00CE5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Helvetica Neue">
    <w:altName w:val="Arial"/>
    <w:charset w:val="00"/>
    <w:family w:val="roman"/>
    <w:pitch w:val="default"/>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rlito">
    <w:charset w:val="EE"/>
    <w:family w:val="swiss"/>
    <w:pitch w:val="variable"/>
    <w:sig w:usb0="E10002FF" w:usb1="5000E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12CE" w14:textId="77777777" w:rsidR="00AF39F2" w:rsidRDefault="00000000">
    <w:pPr>
      <w:pStyle w:val="Stopka"/>
      <w:tabs>
        <w:tab w:val="clear" w:pos="9072"/>
        <w:tab w:val="right" w:pos="9022"/>
      </w:tabs>
      <w:jc w:val="right"/>
    </w:pPr>
    <w:r>
      <w:rPr>
        <w:rFonts w:ascii="Calibri Light" w:hAnsi="Calibri Light"/>
        <w:sz w:val="16"/>
        <w:szCs w:val="16"/>
      </w:rPr>
      <w:t xml:space="preserve">str. </w:t>
    </w:r>
    <w:r>
      <w:rPr>
        <w:rFonts w:ascii="Calibri Light" w:eastAsia="Calibri Light" w:hAnsi="Calibri Light" w:cs="Calibri Light"/>
        <w:sz w:val="16"/>
        <w:szCs w:val="16"/>
      </w:rPr>
      <w:fldChar w:fldCharType="begin"/>
    </w:r>
    <w:r>
      <w:rPr>
        <w:rFonts w:ascii="Calibri Light" w:eastAsia="Calibri Light" w:hAnsi="Calibri Light" w:cs="Calibri Light"/>
        <w:sz w:val="16"/>
        <w:szCs w:val="16"/>
      </w:rPr>
      <w:instrText xml:space="preserve"> PAGE </w:instrText>
    </w:r>
    <w:r>
      <w:rPr>
        <w:rFonts w:ascii="Calibri Light" w:eastAsia="Calibri Light" w:hAnsi="Calibri Light" w:cs="Calibri Light"/>
        <w:sz w:val="16"/>
        <w:szCs w:val="16"/>
      </w:rPr>
      <w:fldChar w:fldCharType="separate"/>
    </w:r>
    <w:r w:rsidR="00EA58AE">
      <w:rPr>
        <w:rFonts w:ascii="Calibri Light" w:eastAsia="Calibri Light" w:hAnsi="Calibri Light" w:cs="Calibri Light"/>
        <w:noProof/>
        <w:sz w:val="16"/>
        <w:szCs w:val="16"/>
      </w:rPr>
      <w:t>2</w:t>
    </w:r>
    <w:r>
      <w:rPr>
        <w:rFonts w:ascii="Calibri Light" w:eastAsia="Calibri Light" w:hAnsi="Calibri Light" w:cs="Calibri Light"/>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69D12" w14:textId="77777777" w:rsidR="00AF39F2" w:rsidRDefault="00000000">
    <w:pPr>
      <w:pStyle w:val="Stopka"/>
      <w:tabs>
        <w:tab w:val="clear" w:pos="9072"/>
        <w:tab w:val="right" w:pos="9022"/>
      </w:tabs>
      <w:jc w:val="right"/>
    </w:pPr>
    <w:r>
      <w:rPr>
        <w:rFonts w:ascii="Calibri Light" w:hAnsi="Calibri Light"/>
        <w:sz w:val="16"/>
        <w:szCs w:val="16"/>
      </w:rPr>
      <w:t xml:space="preserve">str. </w:t>
    </w:r>
    <w:r>
      <w:rPr>
        <w:rFonts w:ascii="Calibri Light" w:eastAsia="Calibri Light" w:hAnsi="Calibri Light" w:cs="Calibri Light"/>
        <w:sz w:val="16"/>
        <w:szCs w:val="16"/>
      </w:rPr>
      <w:fldChar w:fldCharType="begin"/>
    </w:r>
    <w:r>
      <w:rPr>
        <w:rFonts w:ascii="Calibri Light" w:eastAsia="Calibri Light" w:hAnsi="Calibri Light" w:cs="Calibri Light"/>
        <w:sz w:val="16"/>
        <w:szCs w:val="16"/>
      </w:rPr>
      <w:instrText xml:space="preserve"> PAGE </w:instrText>
    </w:r>
    <w:r>
      <w:rPr>
        <w:rFonts w:ascii="Calibri Light" w:eastAsia="Calibri Light" w:hAnsi="Calibri Light" w:cs="Calibri Light"/>
        <w:sz w:val="16"/>
        <w:szCs w:val="16"/>
      </w:rPr>
      <w:fldChar w:fldCharType="separate"/>
    </w:r>
    <w:r w:rsidR="00EA58AE">
      <w:rPr>
        <w:rFonts w:ascii="Calibri Light" w:eastAsia="Calibri Light" w:hAnsi="Calibri Light" w:cs="Calibri Light"/>
        <w:noProof/>
        <w:sz w:val="16"/>
        <w:szCs w:val="16"/>
      </w:rPr>
      <w:t>1</w:t>
    </w:r>
    <w:r>
      <w:rPr>
        <w:rFonts w:ascii="Calibri Light" w:eastAsia="Calibri Light" w:hAnsi="Calibri Light" w:cs="Calibri Ligh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935C8" w14:textId="77777777" w:rsidR="00CE59B9" w:rsidRDefault="00CE59B9">
      <w:r>
        <w:separator/>
      </w:r>
    </w:p>
  </w:footnote>
  <w:footnote w:type="continuationSeparator" w:id="0">
    <w:p w14:paraId="3E44FDF7" w14:textId="77777777" w:rsidR="00CE59B9" w:rsidRDefault="00CE5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7AA68" w14:textId="58D749E9" w:rsidR="00706E8C" w:rsidRDefault="00706E8C">
    <w:pPr>
      <w:pStyle w:val="Nagwek"/>
    </w:pPr>
    <w:r w:rsidRPr="00AA5F44">
      <w:rPr>
        <w:rFonts w:cs="Times New Roman"/>
        <w:noProof/>
      </w:rPr>
      <w:drawing>
        <wp:inline distT="0" distB="0" distL="0" distR="0" wp14:anchorId="563B637C" wp14:editId="79E9F868">
          <wp:extent cx="5741670" cy="913794"/>
          <wp:effectExtent l="0" t="0" r="0" b="635"/>
          <wp:docPr id="1491928147" name="Obraz 1491928147"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928147" name="Obraz 1491928147" descr="Obraz zawierający tekst, Czcionka, zrzut ekranu&#10;&#10;Opis wygenerowany automatycznie"/>
                  <pic:cNvPicPr>
                    <a:picLocks noChangeAspect="1" noChangeArrowheads="1"/>
                  </pic:cNvPicPr>
                </pic:nvPicPr>
                <pic:blipFill>
                  <a:blip r:embed="rId1"/>
                  <a:srcRect/>
                  <a:stretch>
                    <a:fillRect/>
                  </a:stretch>
                </pic:blipFill>
                <pic:spPr bwMode="auto">
                  <a:xfrm>
                    <a:off x="0" y="0"/>
                    <a:ext cx="5741670" cy="913794"/>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CEC64" w14:textId="02C87448" w:rsidR="00AF39F2" w:rsidRDefault="00706E8C">
    <w:pPr>
      <w:pStyle w:val="Nagwekistopka"/>
    </w:pPr>
    <w:r w:rsidRPr="00AA5F44">
      <w:rPr>
        <w:rFonts w:ascii="Times New Roman" w:hAnsi="Times New Roman" w:cs="Times New Roman"/>
        <w:noProof/>
      </w:rPr>
      <w:drawing>
        <wp:inline distT="0" distB="0" distL="0" distR="0" wp14:anchorId="5F219066" wp14:editId="3D85E822">
          <wp:extent cx="5741670" cy="913794"/>
          <wp:effectExtent l="0" t="0" r="0" b="635"/>
          <wp:docPr id="2" name="Obraz 1"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Obraz zawierający tekst, Czcionka, zrzut ekranu&#10;&#10;Opis wygenerowany automatycznie"/>
                  <pic:cNvPicPr>
                    <a:picLocks noChangeAspect="1" noChangeArrowheads="1"/>
                  </pic:cNvPicPr>
                </pic:nvPicPr>
                <pic:blipFill>
                  <a:blip r:embed="rId1"/>
                  <a:srcRect/>
                  <a:stretch>
                    <a:fillRect/>
                  </a:stretch>
                </pic:blipFill>
                <pic:spPr bwMode="auto">
                  <a:xfrm>
                    <a:off x="0" y="0"/>
                    <a:ext cx="5741670" cy="91379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1B58"/>
    <w:multiLevelType w:val="hybridMultilevel"/>
    <w:tmpl w:val="6ABE66BE"/>
    <w:styleLink w:val="Zaimportowanystyl29"/>
    <w:lvl w:ilvl="0" w:tplc="25A69B04">
      <w:start w:val="1"/>
      <w:numFmt w:val="decimal"/>
      <w:lvlText w:val="%1."/>
      <w:lvlJc w:val="left"/>
      <w:pPr>
        <w:tabs>
          <w:tab w:val="left" w:pos="426"/>
        </w:tabs>
        <w:ind w:left="69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7B06F446">
      <w:start w:val="1"/>
      <w:numFmt w:val="decimal"/>
      <w:lvlText w:val="%2."/>
      <w:lvlJc w:val="left"/>
      <w:pPr>
        <w:tabs>
          <w:tab w:val="left" w:pos="426"/>
          <w:tab w:val="left" w:pos="644"/>
        </w:tabs>
        <w:ind w:left="105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D8CCAC2E">
      <w:start w:val="1"/>
      <w:numFmt w:val="decimal"/>
      <w:lvlText w:val="%3."/>
      <w:lvlJc w:val="left"/>
      <w:pPr>
        <w:tabs>
          <w:tab w:val="left" w:pos="426"/>
          <w:tab w:val="left" w:pos="644"/>
        </w:tabs>
        <w:ind w:left="141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09345BD2">
      <w:start w:val="1"/>
      <w:numFmt w:val="decimal"/>
      <w:lvlText w:val="%4."/>
      <w:lvlJc w:val="left"/>
      <w:pPr>
        <w:tabs>
          <w:tab w:val="left" w:pos="426"/>
          <w:tab w:val="left" w:pos="644"/>
        </w:tabs>
        <w:ind w:left="177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1A68954">
      <w:start w:val="1"/>
      <w:numFmt w:val="decimal"/>
      <w:lvlText w:val="%5."/>
      <w:lvlJc w:val="left"/>
      <w:pPr>
        <w:tabs>
          <w:tab w:val="left" w:pos="426"/>
          <w:tab w:val="left" w:pos="644"/>
        </w:tabs>
        <w:ind w:left="213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D8FCF5EC">
      <w:start w:val="1"/>
      <w:numFmt w:val="decimal"/>
      <w:lvlText w:val="%6."/>
      <w:lvlJc w:val="left"/>
      <w:pPr>
        <w:tabs>
          <w:tab w:val="left" w:pos="644"/>
        </w:tabs>
        <w:ind w:left="426"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EE96B7CA">
      <w:start w:val="1"/>
      <w:numFmt w:val="decimal"/>
      <w:lvlText w:val="%7."/>
      <w:lvlJc w:val="left"/>
      <w:pPr>
        <w:tabs>
          <w:tab w:val="left" w:pos="426"/>
          <w:tab w:val="left" w:pos="644"/>
        </w:tabs>
        <w:ind w:left="2662"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4BD8FF4A">
      <w:start w:val="1"/>
      <w:numFmt w:val="decimal"/>
      <w:lvlText w:val="%8."/>
      <w:lvlJc w:val="left"/>
      <w:pPr>
        <w:tabs>
          <w:tab w:val="left" w:pos="426"/>
          <w:tab w:val="left" w:pos="644"/>
        </w:tabs>
        <w:ind w:left="3022"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5BBA7C74">
      <w:start w:val="1"/>
      <w:numFmt w:val="decimal"/>
      <w:lvlText w:val="%9."/>
      <w:lvlJc w:val="left"/>
      <w:pPr>
        <w:tabs>
          <w:tab w:val="left" w:pos="426"/>
          <w:tab w:val="left" w:pos="644"/>
        </w:tabs>
        <w:ind w:left="3382"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 w15:restartNumberingAfterBreak="0">
    <w:nsid w:val="0689705A"/>
    <w:multiLevelType w:val="hybridMultilevel"/>
    <w:tmpl w:val="64CA34F2"/>
    <w:numStyleLink w:val="Zaimportowanystyl21"/>
  </w:abstractNum>
  <w:abstractNum w:abstractNumId="2" w15:restartNumberingAfterBreak="0">
    <w:nsid w:val="06BF02FA"/>
    <w:multiLevelType w:val="hybridMultilevel"/>
    <w:tmpl w:val="00E22230"/>
    <w:numStyleLink w:val="Zaimportowanystyl6"/>
  </w:abstractNum>
  <w:abstractNum w:abstractNumId="3" w15:restartNumberingAfterBreak="0">
    <w:nsid w:val="084610A1"/>
    <w:multiLevelType w:val="hybridMultilevel"/>
    <w:tmpl w:val="1BF4B5E6"/>
    <w:numStyleLink w:val="WW8Num32"/>
  </w:abstractNum>
  <w:abstractNum w:abstractNumId="4" w15:restartNumberingAfterBreak="0">
    <w:nsid w:val="0A020E5E"/>
    <w:multiLevelType w:val="multilevel"/>
    <w:tmpl w:val="9850A052"/>
    <w:styleLink w:val="Zaimportowanystyl36"/>
    <w:lvl w:ilvl="0">
      <w:start w:val="1"/>
      <w:numFmt w:val="decimal"/>
      <w:lvlText w:val="%1."/>
      <w:lvlJc w:val="left"/>
      <w:pPr>
        <w:ind w:left="33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D2F770F"/>
    <w:multiLevelType w:val="hybridMultilevel"/>
    <w:tmpl w:val="7794E908"/>
    <w:styleLink w:val="Zaimportowanystyl9"/>
    <w:lvl w:ilvl="0" w:tplc="89C6F04C">
      <w:start w:val="1"/>
      <w:numFmt w:val="bullet"/>
      <w:lvlText w:val="¾"/>
      <w:lvlJc w:val="left"/>
      <w:pPr>
        <w:ind w:left="141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00D8BC">
      <w:start w:val="1"/>
      <w:numFmt w:val="bullet"/>
      <w:lvlText w:val="o"/>
      <w:lvlJc w:val="left"/>
      <w:pPr>
        <w:ind w:left="213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DC09834">
      <w:start w:val="1"/>
      <w:numFmt w:val="bullet"/>
      <w:lvlText w:val="▪"/>
      <w:lvlJc w:val="left"/>
      <w:pPr>
        <w:ind w:left="28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58256CE">
      <w:start w:val="1"/>
      <w:numFmt w:val="bullet"/>
      <w:lvlText w:val="·"/>
      <w:lvlJc w:val="left"/>
      <w:pPr>
        <w:ind w:left="357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A4340C">
      <w:start w:val="1"/>
      <w:numFmt w:val="bullet"/>
      <w:lvlText w:val="o"/>
      <w:lvlJc w:val="left"/>
      <w:pPr>
        <w:ind w:left="429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301DB2">
      <w:start w:val="1"/>
      <w:numFmt w:val="bullet"/>
      <w:lvlText w:val="▪"/>
      <w:lvlJc w:val="left"/>
      <w:pPr>
        <w:ind w:left="501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A8F54E">
      <w:start w:val="1"/>
      <w:numFmt w:val="bullet"/>
      <w:lvlText w:val="·"/>
      <w:lvlJc w:val="left"/>
      <w:pPr>
        <w:ind w:left="573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3449C74">
      <w:start w:val="1"/>
      <w:numFmt w:val="bullet"/>
      <w:lvlText w:val="o"/>
      <w:lvlJc w:val="left"/>
      <w:pPr>
        <w:ind w:left="64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381DC0">
      <w:start w:val="1"/>
      <w:numFmt w:val="bullet"/>
      <w:lvlText w:val="▪"/>
      <w:lvlJc w:val="left"/>
      <w:pPr>
        <w:ind w:left="717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D687883"/>
    <w:multiLevelType w:val="hybridMultilevel"/>
    <w:tmpl w:val="04F0BEDE"/>
    <w:styleLink w:val="Zaimportowanystyl33"/>
    <w:lvl w:ilvl="0" w:tplc="BFB4F864">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E008878">
      <w:start w:val="1"/>
      <w:numFmt w:val="lowerLetter"/>
      <w:lvlText w:val="%2."/>
      <w:lvlJc w:val="left"/>
      <w:pPr>
        <w:tabs>
          <w:tab w:val="left" w:pos="284"/>
        </w:tabs>
        <w:ind w:left="11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60E9CBC">
      <w:start w:val="1"/>
      <w:numFmt w:val="lowerRoman"/>
      <w:lvlText w:val="%3."/>
      <w:lvlJc w:val="left"/>
      <w:pPr>
        <w:tabs>
          <w:tab w:val="left" w:pos="284"/>
        </w:tabs>
        <w:ind w:left="182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F449D7C">
      <w:start w:val="1"/>
      <w:numFmt w:val="decimal"/>
      <w:lvlText w:val="%4."/>
      <w:lvlJc w:val="left"/>
      <w:pPr>
        <w:tabs>
          <w:tab w:val="left" w:pos="284"/>
        </w:tabs>
        <w:ind w:left="25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E0C3908">
      <w:start w:val="1"/>
      <w:numFmt w:val="lowerLetter"/>
      <w:lvlText w:val="%5."/>
      <w:lvlJc w:val="left"/>
      <w:pPr>
        <w:tabs>
          <w:tab w:val="left" w:pos="284"/>
        </w:tabs>
        <w:ind w:left="32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CFE24E4">
      <w:start w:val="1"/>
      <w:numFmt w:val="lowerRoman"/>
      <w:lvlText w:val="%6."/>
      <w:lvlJc w:val="left"/>
      <w:pPr>
        <w:tabs>
          <w:tab w:val="left" w:pos="284"/>
        </w:tabs>
        <w:ind w:left="398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D1EFF32">
      <w:start w:val="1"/>
      <w:numFmt w:val="decimal"/>
      <w:lvlText w:val="%7."/>
      <w:lvlJc w:val="left"/>
      <w:pPr>
        <w:tabs>
          <w:tab w:val="left" w:pos="284"/>
        </w:tabs>
        <w:ind w:left="47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414128E">
      <w:start w:val="1"/>
      <w:numFmt w:val="lowerLetter"/>
      <w:lvlText w:val="%8."/>
      <w:lvlJc w:val="left"/>
      <w:pPr>
        <w:tabs>
          <w:tab w:val="left" w:pos="284"/>
        </w:tabs>
        <w:ind w:left="54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FD4858E">
      <w:start w:val="1"/>
      <w:numFmt w:val="lowerRoman"/>
      <w:lvlText w:val="%9."/>
      <w:lvlJc w:val="left"/>
      <w:pPr>
        <w:tabs>
          <w:tab w:val="left" w:pos="284"/>
        </w:tabs>
        <w:ind w:left="614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0D715B0C"/>
    <w:multiLevelType w:val="hybridMultilevel"/>
    <w:tmpl w:val="255A52F6"/>
    <w:styleLink w:val="Zaimportowanystyl28"/>
    <w:lvl w:ilvl="0" w:tplc="2A2AE44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0350515E">
      <w:start w:val="1"/>
      <w:numFmt w:val="decimal"/>
      <w:lvlText w:val="%2."/>
      <w:lvlJc w:val="left"/>
      <w:pPr>
        <w:ind w:left="4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DB723890">
      <w:start w:val="1"/>
      <w:numFmt w:val="lowerRoman"/>
      <w:lvlText w:val="%3)"/>
      <w:lvlJc w:val="left"/>
      <w:pPr>
        <w:ind w:left="7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347E2146">
      <w:start w:val="1"/>
      <w:numFmt w:val="decimal"/>
      <w:lvlText w:val="(%4)"/>
      <w:lvlJc w:val="left"/>
      <w:pPr>
        <w:ind w:left="11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8F4AFDC">
      <w:start w:val="1"/>
      <w:numFmt w:val="lowerLetter"/>
      <w:lvlText w:val="(%5)"/>
      <w:lvlJc w:val="left"/>
      <w:pPr>
        <w:ind w:left="150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08E0E536">
      <w:start w:val="1"/>
      <w:numFmt w:val="lowerRoman"/>
      <w:lvlText w:val="(%6)"/>
      <w:lvlJc w:val="left"/>
      <w:pPr>
        <w:ind w:left="18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C0ADBD0">
      <w:start w:val="1"/>
      <w:numFmt w:val="decimal"/>
      <w:lvlText w:val="%7."/>
      <w:lvlJc w:val="left"/>
      <w:pPr>
        <w:ind w:left="22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6EC1D52">
      <w:start w:val="1"/>
      <w:numFmt w:val="lowerLetter"/>
      <w:lvlText w:val="%8."/>
      <w:lvlJc w:val="left"/>
      <w:pPr>
        <w:ind w:left="25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7F26440">
      <w:start w:val="1"/>
      <w:numFmt w:val="lowerRoman"/>
      <w:lvlText w:val="%9."/>
      <w:lvlJc w:val="left"/>
      <w:pPr>
        <w:ind w:left="29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E871294"/>
    <w:multiLevelType w:val="hybridMultilevel"/>
    <w:tmpl w:val="9F702AD6"/>
    <w:numStyleLink w:val="WW8Num161"/>
  </w:abstractNum>
  <w:abstractNum w:abstractNumId="9" w15:restartNumberingAfterBreak="0">
    <w:nsid w:val="0ED95CD9"/>
    <w:multiLevelType w:val="hybridMultilevel"/>
    <w:tmpl w:val="E1A2A9CE"/>
    <w:lvl w:ilvl="0" w:tplc="D728BE30">
      <w:start w:val="1"/>
      <w:numFmt w:val="lowerLetter"/>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3B06965"/>
    <w:multiLevelType w:val="hybridMultilevel"/>
    <w:tmpl w:val="06240644"/>
    <w:styleLink w:val="Zaimportowanystyl18"/>
    <w:lvl w:ilvl="0" w:tplc="A06CB8AA">
      <w:start w:val="1"/>
      <w:numFmt w:val="bullet"/>
      <w:lvlText w:val="¾"/>
      <w:lvlJc w:val="left"/>
      <w:pPr>
        <w:ind w:left="10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408C78C">
      <w:start w:val="1"/>
      <w:numFmt w:val="bullet"/>
      <w:lvlText w:val="o"/>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1F6ACF8">
      <w:start w:val="1"/>
      <w:numFmt w:val="bullet"/>
      <w:lvlText w:val="▪"/>
      <w:lvlJc w:val="left"/>
      <w:pPr>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4281BC2">
      <w:start w:val="1"/>
      <w:numFmt w:val="bullet"/>
      <w:lvlText w:val="·"/>
      <w:lvlJc w:val="left"/>
      <w:pPr>
        <w:ind w:left="31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5F02EA4">
      <w:start w:val="1"/>
      <w:numFmt w:val="bullet"/>
      <w:lvlText w:val="o"/>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2204372">
      <w:start w:val="1"/>
      <w:numFmt w:val="bullet"/>
      <w:lvlText w:val="▪"/>
      <w:lvlJc w:val="left"/>
      <w:pPr>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563A18">
      <w:start w:val="1"/>
      <w:numFmt w:val="bullet"/>
      <w:lvlText w:val="·"/>
      <w:lvlJc w:val="left"/>
      <w:pPr>
        <w:ind w:left="53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F2C1B26">
      <w:start w:val="1"/>
      <w:numFmt w:val="bullet"/>
      <w:lvlText w:val="o"/>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3EABB4">
      <w:start w:val="1"/>
      <w:numFmt w:val="bullet"/>
      <w:lvlText w:val="▪"/>
      <w:lvlJc w:val="left"/>
      <w:pPr>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8634EFD"/>
    <w:multiLevelType w:val="hybridMultilevel"/>
    <w:tmpl w:val="F47E1FF8"/>
    <w:styleLink w:val="WW8Num241"/>
    <w:lvl w:ilvl="0" w:tplc="EF1CBDF2">
      <w:start w:val="1"/>
      <w:numFmt w:val="lowerLetter"/>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A1C54F8">
      <w:start w:val="1"/>
      <w:numFmt w:val="lowerLetter"/>
      <w:lvlText w:val="%2."/>
      <w:lvlJc w:val="left"/>
      <w:pPr>
        <w:ind w:left="164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CD2B9C4">
      <w:start w:val="1"/>
      <w:numFmt w:val="lowerRoman"/>
      <w:lvlText w:val="%3."/>
      <w:lvlJc w:val="left"/>
      <w:pPr>
        <w:ind w:left="2367"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038EDBB8">
      <w:start w:val="1"/>
      <w:numFmt w:val="decimal"/>
      <w:lvlText w:val="%4."/>
      <w:lvlJc w:val="left"/>
      <w:pPr>
        <w:ind w:left="308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E9E8E6E">
      <w:start w:val="1"/>
      <w:numFmt w:val="lowerLetter"/>
      <w:lvlText w:val="%5."/>
      <w:lvlJc w:val="left"/>
      <w:pPr>
        <w:ind w:left="380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ED80C6C">
      <w:start w:val="1"/>
      <w:numFmt w:val="lowerRoman"/>
      <w:lvlText w:val="%6."/>
      <w:lvlJc w:val="left"/>
      <w:pPr>
        <w:ind w:left="4527"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F2BA6516">
      <w:start w:val="1"/>
      <w:numFmt w:val="decimal"/>
      <w:lvlText w:val="%7."/>
      <w:lvlJc w:val="left"/>
      <w:pPr>
        <w:ind w:left="524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D0CCF84">
      <w:start w:val="1"/>
      <w:numFmt w:val="lowerLetter"/>
      <w:lvlText w:val="%8."/>
      <w:lvlJc w:val="left"/>
      <w:pPr>
        <w:ind w:left="596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4B44C76">
      <w:start w:val="1"/>
      <w:numFmt w:val="lowerRoman"/>
      <w:lvlText w:val="%9."/>
      <w:lvlJc w:val="left"/>
      <w:pPr>
        <w:ind w:left="6687"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8996D71"/>
    <w:multiLevelType w:val="hybridMultilevel"/>
    <w:tmpl w:val="EFD45CEC"/>
    <w:numStyleLink w:val="Zaimportowanystyl20"/>
  </w:abstractNum>
  <w:abstractNum w:abstractNumId="13" w15:restartNumberingAfterBreak="0">
    <w:nsid w:val="18EE1D70"/>
    <w:multiLevelType w:val="hybridMultilevel"/>
    <w:tmpl w:val="2806F3C4"/>
    <w:styleLink w:val="Zaimportowanystyl37"/>
    <w:lvl w:ilvl="0" w:tplc="2C4E31FA">
      <w:start w:val="1"/>
      <w:numFmt w:val="decimal"/>
      <w:lvlText w:val="%1."/>
      <w:lvlJc w:val="left"/>
      <w:pPr>
        <w:ind w:left="36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B400E2D2">
      <w:start w:val="1"/>
      <w:numFmt w:val="lowerLetter"/>
      <w:lvlText w:val="%2."/>
      <w:lvlJc w:val="left"/>
      <w:pPr>
        <w:ind w:left="1156"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3F82EA26">
      <w:start w:val="1"/>
      <w:numFmt w:val="lowerRoman"/>
      <w:lvlText w:val="%3."/>
      <w:lvlJc w:val="left"/>
      <w:pPr>
        <w:ind w:left="1876"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7480D072">
      <w:start w:val="1"/>
      <w:numFmt w:val="decimal"/>
      <w:lvlText w:val="%4."/>
      <w:lvlJc w:val="left"/>
      <w:pPr>
        <w:ind w:left="2596"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2592BD60">
      <w:start w:val="1"/>
      <w:numFmt w:val="lowerLetter"/>
      <w:lvlText w:val="%5."/>
      <w:lvlJc w:val="left"/>
      <w:pPr>
        <w:ind w:left="3316"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A80EAE36">
      <w:start w:val="1"/>
      <w:numFmt w:val="lowerRoman"/>
      <w:lvlText w:val="%6."/>
      <w:lvlJc w:val="left"/>
      <w:pPr>
        <w:ind w:left="4036"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DDE2BB00">
      <w:start w:val="1"/>
      <w:numFmt w:val="decimal"/>
      <w:lvlText w:val="%7."/>
      <w:lvlJc w:val="left"/>
      <w:pPr>
        <w:ind w:left="4756"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6B5C29EC">
      <w:start w:val="1"/>
      <w:numFmt w:val="lowerLetter"/>
      <w:lvlText w:val="%8."/>
      <w:lvlJc w:val="left"/>
      <w:pPr>
        <w:ind w:left="5476"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B5807590">
      <w:start w:val="1"/>
      <w:numFmt w:val="lowerRoman"/>
      <w:lvlText w:val="%9."/>
      <w:lvlJc w:val="left"/>
      <w:pPr>
        <w:ind w:left="6196"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93F4ACD"/>
    <w:multiLevelType w:val="hybridMultilevel"/>
    <w:tmpl w:val="3F98193E"/>
    <w:numStyleLink w:val="WW8Num121"/>
  </w:abstractNum>
  <w:abstractNum w:abstractNumId="15" w15:restartNumberingAfterBreak="0">
    <w:nsid w:val="19D10BA1"/>
    <w:multiLevelType w:val="hybridMultilevel"/>
    <w:tmpl w:val="875A289C"/>
    <w:styleLink w:val="Zaimportowanystyl35"/>
    <w:lvl w:ilvl="0" w:tplc="3A28983E">
      <w:start w:val="1"/>
      <w:numFmt w:val="lowerLetter"/>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E01988">
      <w:start w:val="1"/>
      <w:numFmt w:val="lowerLetter"/>
      <w:lvlText w:val="%2."/>
      <w:lvlJc w:val="left"/>
      <w:pPr>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6B66C9E">
      <w:start w:val="1"/>
      <w:numFmt w:val="lowerRoman"/>
      <w:lvlText w:val="%3."/>
      <w:lvlJc w:val="left"/>
      <w:pPr>
        <w:ind w:left="2084"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7E2E1652">
      <w:start w:val="1"/>
      <w:numFmt w:val="decimal"/>
      <w:lvlText w:val="%4."/>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1E9540">
      <w:start w:val="1"/>
      <w:numFmt w:val="lowerLetter"/>
      <w:lvlText w:val="%5."/>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E1CDED0">
      <w:start w:val="1"/>
      <w:numFmt w:val="lowerRoman"/>
      <w:lvlText w:val="%6."/>
      <w:lvlJc w:val="left"/>
      <w:pPr>
        <w:ind w:left="4244"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4FA02328">
      <w:start w:val="1"/>
      <w:numFmt w:val="decimal"/>
      <w:lvlText w:val="%7."/>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1486190">
      <w:start w:val="1"/>
      <w:numFmt w:val="lowerLetter"/>
      <w:lvlText w:val="%8."/>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03EB454">
      <w:start w:val="1"/>
      <w:numFmt w:val="lowerRoman"/>
      <w:lvlText w:val="%9."/>
      <w:lvlJc w:val="left"/>
      <w:pPr>
        <w:ind w:left="6404"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A8C1984"/>
    <w:multiLevelType w:val="hybridMultilevel"/>
    <w:tmpl w:val="49B663B8"/>
    <w:styleLink w:val="Zaimportowanystyl4"/>
    <w:lvl w:ilvl="0" w:tplc="0484830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35AF99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C10A2B06">
      <w:start w:val="1"/>
      <w:numFmt w:val="lowerRoman"/>
      <w:lvlText w:val="%3."/>
      <w:lvlJc w:val="left"/>
      <w:pPr>
        <w:ind w:left="1866"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CE529FA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5C0F2B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710CA96">
      <w:start w:val="1"/>
      <w:numFmt w:val="lowerRoman"/>
      <w:lvlText w:val="%6."/>
      <w:lvlJc w:val="left"/>
      <w:pPr>
        <w:ind w:left="4026"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74403E8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530006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ED046818">
      <w:start w:val="1"/>
      <w:numFmt w:val="lowerRoman"/>
      <w:lvlText w:val="%9."/>
      <w:lvlJc w:val="left"/>
      <w:pPr>
        <w:ind w:left="6186"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BDA408D"/>
    <w:multiLevelType w:val="hybridMultilevel"/>
    <w:tmpl w:val="27540526"/>
    <w:styleLink w:val="Zaimportowanystyl19"/>
    <w:lvl w:ilvl="0" w:tplc="EC900EBA">
      <w:start w:val="1"/>
      <w:numFmt w:val="bullet"/>
      <w:lvlText w:val="-"/>
      <w:lvlJc w:val="left"/>
      <w:pPr>
        <w:ind w:left="113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CC7BA8">
      <w:start w:val="1"/>
      <w:numFmt w:val="bullet"/>
      <w:lvlText w:val="o"/>
      <w:lvlJc w:val="left"/>
      <w:pPr>
        <w:ind w:left="185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79C8C8E">
      <w:start w:val="1"/>
      <w:numFmt w:val="bullet"/>
      <w:lvlText w:val="▪"/>
      <w:lvlJc w:val="left"/>
      <w:pPr>
        <w:ind w:left="257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058FF8E">
      <w:start w:val="1"/>
      <w:numFmt w:val="bullet"/>
      <w:lvlText w:val="·"/>
      <w:lvlJc w:val="left"/>
      <w:pPr>
        <w:ind w:left="329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8A49ED8">
      <w:start w:val="1"/>
      <w:numFmt w:val="bullet"/>
      <w:lvlText w:val="o"/>
      <w:lvlJc w:val="left"/>
      <w:pPr>
        <w:ind w:left="401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E6ECC0">
      <w:start w:val="1"/>
      <w:numFmt w:val="bullet"/>
      <w:lvlText w:val="▪"/>
      <w:lvlJc w:val="left"/>
      <w:pPr>
        <w:ind w:left="473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BE7DEA">
      <w:start w:val="1"/>
      <w:numFmt w:val="bullet"/>
      <w:lvlText w:val="·"/>
      <w:lvlJc w:val="left"/>
      <w:pPr>
        <w:ind w:left="545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B827E7A">
      <w:start w:val="1"/>
      <w:numFmt w:val="bullet"/>
      <w:lvlText w:val="o"/>
      <w:lvlJc w:val="left"/>
      <w:pPr>
        <w:ind w:left="617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7C1274">
      <w:start w:val="1"/>
      <w:numFmt w:val="bullet"/>
      <w:lvlText w:val="▪"/>
      <w:lvlJc w:val="left"/>
      <w:pPr>
        <w:ind w:left="689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C2C0D09"/>
    <w:multiLevelType w:val="hybridMultilevel"/>
    <w:tmpl w:val="9F702AD6"/>
    <w:styleLink w:val="WW8Num161"/>
    <w:lvl w:ilvl="0" w:tplc="CDBA1336">
      <w:start w:val="1"/>
      <w:numFmt w:val="decimal"/>
      <w:lvlText w:val="%1."/>
      <w:lvlJc w:val="left"/>
      <w:pPr>
        <w:ind w:left="69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7E363FC2">
      <w:start w:val="1"/>
      <w:numFmt w:val="decimal"/>
      <w:lvlText w:val="%2."/>
      <w:lvlJc w:val="left"/>
      <w:pPr>
        <w:ind w:left="56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4CE4142A">
      <w:start w:val="1"/>
      <w:numFmt w:val="decimal"/>
      <w:lvlText w:val="%3."/>
      <w:lvlJc w:val="left"/>
      <w:pPr>
        <w:tabs>
          <w:tab w:val="left" w:pos="567"/>
        </w:tabs>
        <w:ind w:left="92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E794B70A">
      <w:start w:val="1"/>
      <w:numFmt w:val="decimal"/>
      <w:lvlText w:val="%4."/>
      <w:lvlJc w:val="left"/>
      <w:pPr>
        <w:tabs>
          <w:tab w:val="left" w:pos="567"/>
        </w:tabs>
        <w:ind w:left="128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89B8B940">
      <w:start w:val="1"/>
      <w:numFmt w:val="decimal"/>
      <w:lvlText w:val="%5."/>
      <w:lvlJc w:val="left"/>
      <w:pPr>
        <w:tabs>
          <w:tab w:val="left" w:pos="567"/>
        </w:tabs>
        <w:ind w:left="164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530EAE36">
      <w:start w:val="1"/>
      <w:numFmt w:val="decimal"/>
      <w:lvlText w:val="%6."/>
      <w:lvlJc w:val="left"/>
      <w:pPr>
        <w:tabs>
          <w:tab w:val="left" w:pos="567"/>
        </w:tabs>
        <w:ind w:left="200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D5DE50EC">
      <w:start w:val="1"/>
      <w:numFmt w:val="decimal"/>
      <w:lvlText w:val="%7."/>
      <w:lvlJc w:val="left"/>
      <w:pPr>
        <w:tabs>
          <w:tab w:val="left" w:pos="567"/>
        </w:tabs>
        <w:ind w:left="236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FAFEA276">
      <w:start w:val="1"/>
      <w:numFmt w:val="decimal"/>
      <w:lvlText w:val="%8."/>
      <w:lvlJc w:val="left"/>
      <w:pPr>
        <w:tabs>
          <w:tab w:val="left" w:pos="567"/>
        </w:tabs>
        <w:ind w:left="272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FC8C2748">
      <w:start w:val="1"/>
      <w:numFmt w:val="decimal"/>
      <w:lvlText w:val="%9."/>
      <w:lvlJc w:val="left"/>
      <w:pPr>
        <w:tabs>
          <w:tab w:val="left" w:pos="567"/>
        </w:tabs>
        <w:ind w:left="308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9" w15:restartNumberingAfterBreak="0">
    <w:nsid w:val="1C517F13"/>
    <w:multiLevelType w:val="hybridMultilevel"/>
    <w:tmpl w:val="06240644"/>
    <w:numStyleLink w:val="Zaimportowanystyl18"/>
  </w:abstractNum>
  <w:abstractNum w:abstractNumId="20" w15:restartNumberingAfterBreak="0">
    <w:nsid w:val="1F287A18"/>
    <w:multiLevelType w:val="hybridMultilevel"/>
    <w:tmpl w:val="5B6A5B1C"/>
    <w:styleLink w:val="WW8Num21"/>
    <w:lvl w:ilvl="0" w:tplc="D768421C">
      <w:start w:val="1"/>
      <w:numFmt w:val="lowerLetter"/>
      <w:lvlText w:val="%1)"/>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A4E7B94">
      <w:start w:val="1"/>
      <w:numFmt w:val="lowerLetter"/>
      <w:lvlText w:val="%2."/>
      <w:lvlJc w:val="left"/>
      <w:pPr>
        <w:ind w:left="185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7DE7326">
      <w:start w:val="1"/>
      <w:numFmt w:val="lowerRoman"/>
      <w:lvlText w:val="%3."/>
      <w:lvlJc w:val="left"/>
      <w:pPr>
        <w:ind w:left="2574"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F6F6D9A6">
      <w:start w:val="1"/>
      <w:numFmt w:val="decimal"/>
      <w:lvlText w:val="%4."/>
      <w:lvlJc w:val="left"/>
      <w:pPr>
        <w:ind w:left="329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18D1B6">
      <w:start w:val="1"/>
      <w:numFmt w:val="lowerLetter"/>
      <w:lvlText w:val="%5."/>
      <w:lvlJc w:val="left"/>
      <w:pPr>
        <w:ind w:left="401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08AEB44">
      <w:start w:val="1"/>
      <w:numFmt w:val="lowerRoman"/>
      <w:lvlText w:val="%6."/>
      <w:lvlJc w:val="left"/>
      <w:pPr>
        <w:ind w:left="4734"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4778587C">
      <w:start w:val="1"/>
      <w:numFmt w:val="decimal"/>
      <w:lvlText w:val="%7."/>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5E69DDA">
      <w:start w:val="1"/>
      <w:numFmt w:val="lowerLetter"/>
      <w:lvlText w:val="%8."/>
      <w:lvlJc w:val="left"/>
      <w:pPr>
        <w:ind w:left="617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110CFDC">
      <w:start w:val="1"/>
      <w:numFmt w:val="lowerRoman"/>
      <w:lvlText w:val="%9."/>
      <w:lvlJc w:val="left"/>
      <w:pPr>
        <w:ind w:left="6894"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1F582B38"/>
    <w:multiLevelType w:val="hybridMultilevel"/>
    <w:tmpl w:val="6E1A3CC6"/>
    <w:styleLink w:val="Zaimportowanystyl15"/>
    <w:lvl w:ilvl="0" w:tplc="06DEC052">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6043A7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9FCAC58">
      <w:start w:val="1"/>
      <w:numFmt w:val="lowerRoman"/>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614AB83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968882C">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58AF5C">
      <w:start w:val="1"/>
      <w:numFmt w:val="lowerRoman"/>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E588313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383782">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9C9846">
      <w:start w:val="1"/>
      <w:numFmt w:val="lowerRoman"/>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0727524"/>
    <w:multiLevelType w:val="multilevel"/>
    <w:tmpl w:val="9850A052"/>
    <w:numStyleLink w:val="Zaimportowanystyl36"/>
  </w:abstractNum>
  <w:abstractNum w:abstractNumId="23" w15:restartNumberingAfterBreak="0">
    <w:nsid w:val="22DE6670"/>
    <w:multiLevelType w:val="hybridMultilevel"/>
    <w:tmpl w:val="425AC7FE"/>
    <w:numStyleLink w:val="Zaimportowanystyl17"/>
  </w:abstractNum>
  <w:abstractNum w:abstractNumId="24" w15:restartNumberingAfterBreak="0">
    <w:nsid w:val="243B331C"/>
    <w:multiLevelType w:val="hybridMultilevel"/>
    <w:tmpl w:val="EFD45CEC"/>
    <w:styleLink w:val="Zaimportowanystyl20"/>
    <w:lvl w:ilvl="0" w:tplc="37EEEF52">
      <w:start w:val="1"/>
      <w:numFmt w:val="upperRoman"/>
      <w:lvlText w:val="%1)"/>
      <w:lvlJc w:val="left"/>
      <w:pPr>
        <w:tabs>
          <w:tab w:val="left" w:pos="360"/>
        </w:tabs>
        <w:ind w:left="944" w:hanging="660"/>
      </w:pPr>
      <w:rPr>
        <w:rFonts w:hAnsi="Arial Unicode MS"/>
        <w:caps w:val="0"/>
        <w:smallCaps w:val="0"/>
        <w:strike w:val="0"/>
        <w:dstrike w:val="0"/>
        <w:outline w:val="0"/>
        <w:emboss w:val="0"/>
        <w:imprint w:val="0"/>
        <w:spacing w:val="0"/>
        <w:w w:val="100"/>
        <w:kern w:val="0"/>
        <w:position w:val="0"/>
        <w:highlight w:val="none"/>
        <w:vertAlign w:val="baseline"/>
      </w:rPr>
    </w:lvl>
    <w:lvl w:ilvl="1" w:tplc="A14A117C">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C8E712E">
      <w:start w:val="1"/>
      <w:numFmt w:val="lowerLetter"/>
      <w:lvlText w:val="%3)"/>
      <w:lvlJc w:val="left"/>
      <w:pPr>
        <w:tabs>
          <w:tab w:val="left" w:pos="360"/>
        </w:tabs>
        <w:ind w:left="900" w:hanging="516"/>
      </w:pPr>
      <w:rPr>
        <w:rFonts w:hAnsi="Arial Unicode MS"/>
        <w:caps w:val="0"/>
        <w:smallCaps w:val="0"/>
        <w:strike w:val="0"/>
        <w:dstrike w:val="0"/>
        <w:outline w:val="0"/>
        <w:emboss w:val="0"/>
        <w:imprint w:val="0"/>
        <w:spacing w:val="0"/>
        <w:w w:val="100"/>
        <w:kern w:val="0"/>
        <w:position w:val="0"/>
        <w:highlight w:val="none"/>
        <w:vertAlign w:val="baseline"/>
      </w:rPr>
    </w:lvl>
    <w:lvl w:ilvl="3" w:tplc="8A58D402">
      <w:start w:val="1"/>
      <w:numFmt w:val="decimal"/>
      <w:lvlText w:val="%4."/>
      <w:lvlJc w:val="left"/>
      <w:pPr>
        <w:tabs>
          <w:tab w:val="left" w:pos="360"/>
        </w:tabs>
        <w:ind w:left="1440" w:hanging="684"/>
      </w:pPr>
      <w:rPr>
        <w:rFonts w:hAnsi="Arial Unicode MS"/>
        <w:caps w:val="0"/>
        <w:smallCaps w:val="0"/>
        <w:strike w:val="0"/>
        <w:dstrike w:val="0"/>
        <w:outline w:val="0"/>
        <w:emboss w:val="0"/>
        <w:imprint w:val="0"/>
        <w:spacing w:val="0"/>
        <w:w w:val="100"/>
        <w:kern w:val="0"/>
        <w:position w:val="0"/>
        <w:highlight w:val="none"/>
        <w:vertAlign w:val="baseline"/>
      </w:rPr>
    </w:lvl>
    <w:lvl w:ilvl="4" w:tplc="0F207E1C">
      <w:start w:val="1"/>
      <w:numFmt w:val="lowerLetter"/>
      <w:lvlText w:val="%5."/>
      <w:lvlJc w:val="left"/>
      <w:pPr>
        <w:tabs>
          <w:tab w:val="left" w:pos="360"/>
        </w:tabs>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5" w:tplc="596CF1B4">
      <w:start w:val="1"/>
      <w:numFmt w:val="lowerRoman"/>
      <w:lvlText w:val="%6."/>
      <w:lvlJc w:val="left"/>
      <w:pPr>
        <w:tabs>
          <w:tab w:val="left" w:pos="360"/>
        </w:tabs>
        <w:ind w:left="2880" w:hanging="592"/>
      </w:pPr>
      <w:rPr>
        <w:rFonts w:hAnsi="Arial Unicode MS"/>
        <w:caps w:val="0"/>
        <w:smallCaps w:val="0"/>
        <w:strike w:val="0"/>
        <w:dstrike w:val="0"/>
        <w:outline w:val="0"/>
        <w:emboss w:val="0"/>
        <w:imprint w:val="0"/>
        <w:spacing w:val="0"/>
        <w:w w:val="100"/>
        <w:kern w:val="0"/>
        <w:position w:val="0"/>
        <w:highlight w:val="none"/>
        <w:vertAlign w:val="baseline"/>
      </w:rPr>
    </w:lvl>
    <w:lvl w:ilvl="6" w:tplc="21C4DBA0">
      <w:start w:val="1"/>
      <w:numFmt w:val="decimal"/>
      <w:lvlText w:val="%7."/>
      <w:lvlJc w:val="left"/>
      <w:pPr>
        <w:tabs>
          <w:tab w:val="left" w:pos="360"/>
        </w:tabs>
        <w:ind w:left="3600" w:hanging="648"/>
      </w:pPr>
      <w:rPr>
        <w:rFonts w:hAnsi="Arial Unicode MS"/>
        <w:caps w:val="0"/>
        <w:smallCaps w:val="0"/>
        <w:strike w:val="0"/>
        <w:dstrike w:val="0"/>
        <w:outline w:val="0"/>
        <w:emboss w:val="0"/>
        <w:imprint w:val="0"/>
        <w:spacing w:val="0"/>
        <w:w w:val="100"/>
        <w:kern w:val="0"/>
        <w:position w:val="0"/>
        <w:highlight w:val="none"/>
        <w:vertAlign w:val="baseline"/>
      </w:rPr>
    </w:lvl>
    <w:lvl w:ilvl="7" w:tplc="1FFA1402">
      <w:start w:val="1"/>
      <w:numFmt w:val="lowerLetter"/>
      <w:lvlText w:val="%8."/>
      <w:lvlJc w:val="left"/>
      <w:pPr>
        <w:tabs>
          <w:tab w:val="left" w:pos="360"/>
        </w:tabs>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8" w:tplc="D6389D0A">
      <w:start w:val="1"/>
      <w:numFmt w:val="lowerRoman"/>
      <w:lvlText w:val="%9."/>
      <w:lvlJc w:val="left"/>
      <w:pPr>
        <w:tabs>
          <w:tab w:val="left" w:pos="360"/>
        </w:tabs>
        <w:ind w:left="5040" w:hanging="5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247851AA"/>
    <w:multiLevelType w:val="hybridMultilevel"/>
    <w:tmpl w:val="F47E1FF8"/>
    <w:numStyleLink w:val="WW8Num241"/>
  </w:abstractNum>
  <w:abstractNum w:abstractNumId="26" w15:restartNumberingAfterBreak="0">
    <w:nsid w:val="24CA185A"/>
    <w:multiLevelType w:val="hybridMultilevel"/>
    <w:tmpl w:val="84D45A0E"/>
    <w:numStyleLink w:val="Zaimportowanystyl25"/>
  </w:abstractNum>
  <w:abstractNum w:abstractNumId="27" w15:restartNumberingAfterBreak="0">
    <w:nsid w:val="252077FE"/>
    <w:multiLevelType w:val="hybridMultilevel"/>
    <w:tmpl w:val="EB223D42"/>
    <w:numStyleLink w:val="Zaimportowanystyl8"/>
  </w:abstractNum>
  <w:abstractNum w:abstractNumId="28" w15:restartNumberingAfterBreak="0">
    <w:nsid w:val="255448D9"/>
    <w:multiLevelType w:val="hybridMultilevel"/>
    <w:tmpl w:val="51ACBB6C"/>
    <w:numStyleLink w:val="Zaimportowanystyl2"/>
  </w:abstractNum>
  <w:abstractNum w:abstractNumId="29" w15:restartNumberingAfterBreak="0">
    <w:nsid w:val="277278F9"/>
    <w:multiLevelType w:val="hybridMultilevel"/>
    <w:tmpl w:val="A1EC5222"/>
    <w:numStyleLink w:val="Zaimportowanystyl27"/>
  </w:abstractNum>
  <w:abstractNum w:abstractNumId="30" w15:restartNumberingAfterBreak="0">
    <w:nsid w:val="2B382E85"/>
    <w:multiLevelType w:val="hybridMultilevel"/>
    <w:tmpl w:val="B27CD7F4"/>
    <w:numStyleLink w:val="Zaimportowanystyl26"/>
  </w:abstractNum>
  <w:abstractNum w:abstractNumId="31" w15:restartNumberingAfterBreak="0">
    <w:nsid w:val="2BD95C3B"/>
    <w:multiLevelType w:val="hybridMultilevel"/>
    <w:tmpl w:val="00E22230"/>
    <w:styleLink w:val="Zaimportowanystyl6"/>
    <w:lvl w:ilvl="0" w:tplc="DC1259B0">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C5603C8">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B48A8E">
      <w:start w:val="1"/>
      <w:numFmt w:val="lowerRoman"/>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EE54BDD2">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94D15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15C7E98">
      <w:start w:val="1"/>
      <w:numFmt w:val="lowerRoman"/>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1900843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51240B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152F202">
      <w:start w:val="1"/>
      <w:numFmt w:val="lowerRoman"/>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306303C7"/>
    <w:multiLevelType w:val="hybridMultilevel"/>
    <w:tmpl w:val="39980908"/>
    <w:styleLink w:val="Zaimportowanystyl14"/>
    <w:lvl w:ilvl="0" w:tplc="EBE091CE">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5100F2C">
      <w:start w:val="1"/>
      <w:numFmt w:val="lowerLetter"/>
      <w:lvlText w:val="%2."/>
      <w:lvlJc w:val="left"/>
      <w:pPr>
        <w:ind w:left="158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E2C4C76">
      <w:start w:val="1"/>
      <w:numFmt w:val="lowerRoman"/>
      <w:lvlText w:val="%3."/>
      <w:lvlJc w:val="left"/>
      <w:pPr>
        <w:ind w:left="230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A0E53D8">
      <w:start w:val="1"/>
      <w:numFmt w:val="decimal"/>
      <w:lvlText w:val="%4."/>
      <w:lvlJc w:val="left"/>
      <w:pPr>
        <w:ind w:left="302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35C4996">
      <w:start w:val="1"/>
      <w:numFmt w:val="lowerLetter"/>
      <w:lvlText w:val="%5."/>
      <w:lvlJc w:val="left"/>
      <w:pPr>
        <w:ind w:left="374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270C9BA">
      <w:start w:val="1"/>
      <w:numFmt w:val="lowerRoman"/>
      <w:lvlText w:val="%6."/>
      <w:lvlJc w:val="left"/>
      <w:pPr>
        <w:ind w:left="446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EA81560">
      <w:start w:val="1"/>
      <w:numFmt w:val="decimal"/>
      <w:lvlText w:val="%7."/>
      <w:lvlJc w:val="left"/>
      <w:pPr>
        <w:ind w:left="518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20D132">
      <w:start w:val="1"/>
      <w:numFmt w:val="lowerLetter"/>
      <w:lvlText w:val="%8."/>
      <w:lvlJc w:val="left"/>
      <w:pPr>
        <w:ind w:left="590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89C5D68">
      <w:start w:val="1"/>
      <w:numFmt w:val="lowerRoman"/>
      <w:lvlText w:val="%9."/>
      <w:lvlJc w:val="left"/>
      <w:pPr>
        <w:ind w:left="662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3" w15:restartNumberingAfterBreak="0">
    <w:nsid w:val="30EA43FE"/>
    <w:multiLevelType w:val="hybridMultilevel"/>
    <w:tmpl w:val="04F0BEDE"/>
    <w:numStyleLink w:val="Zaimportowanystyl33"/>
  </w:abstractNum>
  <w:abstractNum w:abstractNumId="34" w15:restartNumberingAfterBreak="0">
    <w:nsid w:val="314B4C90"/>
    <w:multiLevelType w:val="hybridMultilevel"/>
    <w:tmpl w:val="E24E7044"/>
    <w:styleLink w:val="Zaimportowanystyl5"/>
    <w:lvl w:ilvl="0" w:tplc="4C0246A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90AEAE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40AA26">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EBB05E6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62272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FB0C0C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A288CDB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B10422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FC40B4E">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31722803"/>
    <w:multiLevelType w:val="hybridMultilevel"/>
    <w:tmpl w:val="7794E908"/>
    <w:numStyleLink w:val="Zaimportowanystyl9"/>
  </w:abstractNum>
  <w:abstractNum w:abstractNumId="36" w15:restartNumberingAfterBreak="0">
    <w:nsid w:val="3588683B"/>
    <w:multiLevelType w:val="hybridMultilevel"/>
    <w:tmpl w:val="CD5E3672"/>
    <w:styleLink w:val="Zaimportowanystyl34"/>
    <w:lvl w:ilvl="0" w:tplc="140C9018">
      <w:start w:val="1"/>
      <w:numFmt w:val="decimal"/>
      <w:lvlText w:val="%1."/>
      <w:lvlJc w:val="left"/>
      <w:pPr>
        <w:ind w:left="6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2E04442">
      <w:start w:val="1"/>
      <w:numFmt w:val="lowerLetter"/>
      <w:lvlText w:val="%2."/>
      <w:lvlJc w:val="left"/>
      <w:pPr>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A70897C">
      <w:start w:val="1"/>
      <w:numFmt w:val="lowerLetter"/>
      <w:lvlText w:val="%3)"/>
      <w:lvlJc w:val="left"/>
      <w:pPr>
        <w:ind w:left="567"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BAA60B08">
      <w:start w:val="1"/>
      <w:numFmt w:val="decimal"/>
      <w:lvlText w:val="%4."/>
      <w:lvlJc w:val="left"/>
      <w:pPr>
        <w:ind w:left="1107"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700A9CC2">
      <w:start w:val="1"/>
      <w:numFmt w:val="lowerLetter"/>
      <w:lvlText w:val="%5."/>
      <w:lvlJc w:val="left"/>
      <w:pPr>
        <w:ind w:left="1827"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3BAEF7DA">
      <w:start w:val="1"/>
      <w:numFmt w:val="lowerRoman"/>
      <w:lvlText w:val="%6."/>
      <w:lvlJc w:val="left"/>
      <w:pPr>
        <w:ind w:left="2547"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114CD6E4">
      <w:start w:val="1"/>
      <w:numFmt w:val="decimal"/>
      <w:lvlText w:val="%7."/>
      <w:lvlJc w:val="left"/>
      <w:pPr>
        <w:ind w:left="3267"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74B2386A">
      <w:start w:val="1"/>
      <w:numFmt w:val="lowerLetter"/>
      <w:lvlText w:val="%8."/>
      <w:lvlJc w:val="left"/>
      <w:pPr>
        <w:ind w:left="3987"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A216996E">
      <w:start w:val="1"/>
      <w:numFmt w:val="lowerRoman"/>
      <w:lvlText w:val="%9."/>
      <w:lvlJc w:val="left"/>
      <w:pPr>
        <w:ind w:left="4707" w:hanging="2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36786498"/>
    <w:multiLevelType w:val="hybridMultilevel"/>
    <w:tmpl w:val="EBDE4F32"/>
    <w:styleLink w:val="Zaimportowanystyl16"/>
    <w:lvl w:ilvl="0" w:tplc="C3422D06">
      <w:start w:val="1"/>
      <w:numFmt w:val="lowerLetter"/>
      <w:lvlText w:val="%1)"/>
      <w:lvlJc w:val="left"/>
      <w:pPr>
        <w:tabs>
          <w:tab w:val="left" w:pos="28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8A2F998">
      <w:start w:val="1"/>
      <w:numFmt w:val="lowerLetter"/>
      <w:lvlText w:val="%2."/>
      <w:lvlJc w:val="left"/>
      <w:pPr>
        <w:tabs>
          <w:tab w:val="left" w:pos="28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A3A44D4">
      <w:start w:val="1"/>
      <w:numFmt w:val="lowerRoman"/>
      <w:lvlText w:val="%3."/>
      <w:lvlJc w:val="left"/>
      <w:pPr>
        <w:tabs>
          <w:tab w:val="left" w:pos="284"/>
        </w:tabs>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D9D6A3D8">
      <w:start w:val="1"/>
      <w:numFmt w:val="decimal"/>
      <w:lvlText w:val="%4."/>
      <w:lvlJc w:val="left"/>
      <w:pPr>
        <w:tabs>
          <w:tab w:val="left" w:pos="28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1E0A6BA">
      <w:start w:val="1"/>
      <w:numFmt w:val="lowerLetter"/>
      <w:lvlText w:val="%5."/>
      <w:lvlJc w:val="left"/>
      <w:pPr>
        <w:tabs>
          <w:tab w:val="left" w:pos="28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6E83B44">
      <w:start w:val="1"/>
      <w:numFmt w:val="lowerRoman"/>
      <w:lvlText w:val="%6."/>
      <w:lvlJc w:val="left"/>
      <w:pPr>
        <w:tabs>
          <w:tab w:val="left" w:pos="284"/>
        </w:tabs>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1B4C82D0">
      <w:start w:val="1"/>
      <w:numFmt w:val="decimal"/>
      <w:lvlText w:val="%7."/>
      <w:lvlJc w:val="left"/>
      <w:pPr>
        <w:tabs>
          <w:tab w:val="left" w:pos="284"/>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8D2B15E">
      <w:start w:val="1"/>
      <w:numFmt w:val="lowerLetter"/>
      <w:lvlText w:val="%8."/>
      <w:lvlJc w:val="left"/>
      <w:pPr>
        <w:tabs>
          <w:tab w:val="left" w:pos="28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7439AE">
      <w:start w:val="1"/>
      <w:numFmt w:val="lowerRoman"/>
      <w:lvlText w:val="%9."/>
      <w:lvlJc w:val="left"/>
      <w:pPr>
        <w:tabs>
          <w:tab w:val="left" w:pos="284"/>
        </w:tabs>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36E82097"/>
    <w:multiLevelType w:val="hybridMultilevel"/>
    <w:tmpl w:val="EB223D42"/>
    <w:styleLink w:val="Zaimportowanystyl8"/>
    <w:lvl w:ilvl="0" w:tplc="9E56D8AA">
      <w:start w:val="1"/>
      <w:numFmt w:val="lowerLetter"/>
      <w:lvlText w:val="%1)"/>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E4655AC">
      <w:start w:val="1"/>
      <w:numFmt w:val="lowerLetter"/>
      <w:lvlText w:val="%2."/>
      <w:lvlJc w:val="left"/>
      <w:pPr>
        <w:ind w:left="1713"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1D471CC">
      <w:start w:val="1"/>
      <w:numFmt w:val="lowerRoman"/>
      <w:lvlText w:val="%3."/>
      <w:lvlJc w:val="left"/>
      <w:pPr>
        <w:ind w:left="2433"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0338C204">
      <w:start w:val="1"/>
      <w:numFmt w:val="decimal"/>
      <w:lvlText w:val="%4."/>
      <w:lvlJc w:val="left"/>
      <w:pPr>
        <w:ind w:left="3153"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4A05ADE">
      <w:start w:val="1"/>
      <w:numFmt w:val="lowerLetter"/>
      <w:lvlText w:val="%5."/>
      <w:lvlJc w:val="left"/>
      <w:pPr>
        <w:ind w:left="3873"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3CA7E24">
      <w:start w:val="1"/>
      <w:numFmt w:val="lowerRoman"/>
      <w:lvlText w:val="%6."/>
      <w:lvlJc w:val="left"/>
      <w:pPr>
        <w:ind w:left="4593"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A478396E">
      <w:start w:val="1"/>
      <w:numFmt w:val="decimal"/>
      <w:lvlText w:val="%7."/>
      <w:lvlJc w:val="left"/>
      <w:pPr>
        <w:ind w:left="5313"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17ED09E">
      <w:start w:val="1"/>
      <w:numFmt w:val="lowerLetter"/>
      <w:lvlText w:val="%8."/>
      <w:lvlJc w:val="left"/>
      <w:pPr>
        <w:ind w:left="6033"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40A48DA">
      <w:start w:val="1"/>
      <w:numFmt w:val="lowerRoman"/>
      <w:lvlText w:val="%9."/>
      <w:lvlJc w:val="left"/>
      <w:pPr>
        <w:ind w:left="6753"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37447B83"/>
    <w:multiLevelType w:val="hybridMultilevel"/>
    <w:tmpl w:val="51ACBB6C"/>
    <w:styleLink w:val="Zaimportowanystyl2"/>
    <w:lvl w:ilvl="0" w:tplc="C3F0681E">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52477D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44DDFE">
      <w:start w:val="1"/>
      <w:numFmt w:val="lowerRoman"/>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FEEE8BB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CB8B794">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207964">
      <w:start w:val="1"/>
      <w:numFmt w:val="lowerRoman"/>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823A86E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022570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70477EA">
      <w:start w:val="1"/>
      <w:numFmt w:val="lowerRoman"/>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3CDF7AE6"/>
    <w:multiLevelType w:val="hybridMultilevel"/>
    <w:tmpl w:val="C1CC4ACC"/>
    <w:numStyleLink w:val="Zaimportowanystyl22"/>
  </w:abstractNum>
  <w:abstractNum w:abstractNumId="41" w15:restartNumberingAfterBreak="0">
    <w:nsid w:val="3D1F0594"/>
    <w:multiLevelType w:val="hybridMultilevel"/>
    <w:tmpl w:val="425AC7FE"/>
    <w:styleLink w:val="Zaimportowanystyl17"/>
    <w:lvl w:ilvl="0" w:tplc="15C6AEB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6A4344A">
      <w:start w:val="1"/>
      <w:numFmt w:val="lowerLetter"/>
      <w:lvlText w:val="%2."/>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F27846">
      <w:start w:val="1"/>
      <w:numFmt w:val="lowerRoman"/>
      <w:lvlText w:val="%3."/>
      <w:lvlJc w:val="left"/>
      <w:pPr>
        <w:ind w:left="1724"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92B23786">
      <w:start w:val="1"/>
      <w:numFmt w:val="decimal"/>
      <w:lvlText w:val="%4."/>
      <w:lvlJc w:val="left"/>
      <w:pPr>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9704B08">
      <w:start w:val="1"/>
      <w:numFmt w:val="lowerLetter"/>
      <w:lvlText w:val="%5."/>
      <w:lvlJc w:val="left"/>
      <w:pPr>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AD243C2">
      <w:start w:val="1"/>
      <w:numFmt w:val="lowerRoman"/>
      <w:lvlText w:val="%6."/>
      <w:lvlJc w:val="left"/>
      <w:pPr>
        <w:ind w:left="3884"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CFD46ECE">
      <w:start w:val="1"/>
      <w:numFmt w:val="decimal"/>
      <w:lvlText w:val="%7."/>
      <w:lvlJc w:val="left"/>
      <w:pPr>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3F89040">
      <w:start w:val="1"/>
      <w:numFmt w:val="lowerLetter"/>
      <w:lvlText w:val="%8."/>
      <w:lvlJc w:val="left"/>
      <w:pPr>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7BA8C26">
      <w:start w:val="1"/>
      <w:numFmt w:val="lowerRoman"/>
      <w:lvlText w:val="%9."/>
      <w:lvlJc w:val="left"/>
      <w:pPr>
        <w:ind w:left="6044"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3D70213E"/>
    <w:multiLevelType w:val="hybridMultilevel"/>
    <w:tmpl w:val="1930AA68"/>
    <w:styleLink w:val="Zaimportowanystyl7"/>
    <w:lvl w:ilvl="0" w:tplc="CB3422F2">
      <w:start w:val="1"/>
      <w:numFmt w:val="decimal"/>
      <w:lvlText w:val="%1)"/>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E2C7A54">
      <w:start w:val="1"/>
      <w:numFmt w:val="lowerLetter"/>
      <w:lvlText w:val="%2."/>
      <w:lvlJc w:val="left"/>
      <w:pPr>
        <w:ind w:left="142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2660FB4">
      <w:start w:val="1"/>
      <w:numFmt w:val="lowerRoman"/>
      <w:lvlText w:val="%3."/>
      <w:lvlJc w:val="left"/>
      <w:pPr>
        <w:ind w:left="2149"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AFAE1FD8">
      <w:start w:val="1"/>
      <w:numFmt w:val="decimal"/>
      <w:lvlText w:val="%4."/>
      <w:lvlJc w:val="left"/>
      <w:pPr>
        <w:ind w:left="286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3746DB4">
      <w:start w:val="1"/>
      <w:numFmt w:val="lowerLetter"/>
      <w:lvlText w:val="%5."/>
      <w:lvlJc w:val="left"/>
      <w:pPr>
        <w:ind w:left="358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83A0B04">
      <w:start w:val="1"/>
      <w:numFmt w:val="lowerRoman"/>
      <w:lvlText w:val="%6."/>
      <w:lvlJc w:val="left"/>
      <w:pPr>
        <w:ind w:left="4309"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FC56F87C">
      <w:start w:val="1"/>
      <w:numFmt w:val="decimal"/>
      <w:lvlText w:val="%7."/>
      <w:lvlJc w:val="left"/>
      <w:pPr>
        <w:ind w:left="502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C2262DE">
      <w:start w:val="1"/>
      <w:numFmt w:val="lowerLetter"/>
      <w:lvlText w:val="%8."/>
      <w:lvlJc w:val="left"/>
      <w:pPr>
        <w:ind w:left="574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33E3B82">
      <w:start w:val="1"/>
      <w:numFmt w:val="lowerRoman"/>
      <w:lvlText w:val="%9."/>
      <w:lvlJc w:val="left"/>
      <w:pPr>
        <w:ind w:left="6469"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4124355B"/>
    <w:multiLevelType w:val="hybridMultilevel"/>
    <w:tmpl w:val="27540526"/>
    <w:numStyleLink w:val="Zaimportowanystyl19"/>
  </w:abstractNum>
  <w:abstractNum w:abstractNumId="44" w15:restartNumberingAfterBreak="0">
    <w:nsid w:val="4206165C"/>
    <w:multiLevelType w:val="hybridMultilevel"/>
    <w:tmpl w:val="6ABE66BE"/>
    <w:numStyleLink w:val="Zaimportowanystyl29"/>
  </w:abstractNum>
  <w:abstractNum w:abstractNumId="45" w15:restartNumberingAfterBreak="0">
    <w:nsid w:val="44F77C18"/>
    <w:multiLevelType w:val="hybridMultilevel"/>
    <w:tmpl w:val="255A52F6"/>
    <w:numStyleLink w:val="Zaimportowanystyl28"/>
  </w:abstractNum>
  <w:abstractNum w:abstractNumId="46" w15:restartNumberingAfterBreak="0">
    <w:nsid w:val="44FE7ABE"/>
    <w:multiLevelType w:val="hybridMultilevel"/>
    <w:tmpl w:val="CD5E3672"/>
    <w:numStyleLink w:val="Zaimportowanystyl34"/>
  </w:abstractNum>
  <w:abstractNum w:abstractNumId="47" w15:restartNumberingAfterBreak="0">
    <w:nsid w:val="457E2694"/>
    <w:multiLevelType w:val="hybridMultilevel"/>
    <w:tmpl w:val="84D45A0E"/>
    <w:styleLink w:val="Zaimportowanystyl25"/>
    <w:lvl w:ilvl="0" w:tplc="4432A622">
      <w:start w:val="1"/>
      <w:numFmt w:val="decimal"/>
      <w:lvlText w:val="%1)"/>
      <w:lvlJc w:val="left"/>
      <w:pPr>
        <w:tabs>
          <w:tab w:val="left" w:pos="426"/>
        </w:tabs>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1" w:tplc="17E87FDC">
      <w:start w:val="1"/>
      <w:numFmt w:val="decimal"/>
      <w:lvlText w:val="%2."/>
      <w:lvlJc w:val="left"/>
      <w:pPr>
        <w:ind w:left="426" w:hanging="426"/>
      </w:pPr>
      <w:rPr>
        <w:rFonts w:ascii="Calibri" w:eastAsia="Calibri" w:hAnsi="Calibri" w:cs="Calibri"/>
        <w:b/>
        <w:bCs/>
        <w:i w:val="0"/>
        <w:iCs w:val="0"/>
        <w:caps w:val="0"/>
        <w:smallCaps w:val="0"/>
        <w:strike w:val="0"/>
        <w:dstrike w:val="0"/>
        <w:outline w:val="0"/>
        <w:emboss w:val="0"/>
        <w:imprint w:val="0"/>
        <w:spacing w:val="0"/>
        <w:w w:val="100"/>
        <w:kern w:val="0"/>
        <w:position w:val="0"/>
        <w:sz w:val="20"/>
        <w:szCs w:val="20"/>
        <w:highlight w:val="none"/>
        <w:vertAlign w:val="baseline"/>
      </w:rPr>
    </w:lvl>
    <w:lvl w:ilvl="2" w:tplc="C2804DBA">
      <w:start w:val="1"/>
      <w:numFmt w:val="lowerRoman"/>
      <w:lvlText w:val="%3)"/>
      <w:lvlJc w:val="left"/>
      <w:pPr>
        <w:tabs>
          <w:tab w:val="left" w:pos="426"/>
        </w:tabs>
        <w:ind w:left="78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4A96E5A4">
      <w:start w:val="1"/>
      <w:numFmt w:val="decimal"/>
      <w:lvlText w:val="(%4)"/>
      <w:lvlJc w:val="left"/>
      <w:pPr>
        <w:tabs>
          <w:tab w:val="left" w:pos="426"/>
        </w:tabs>
        <w:ind w:left="114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746489CC">
      <w:start w:val="1"/>
      <w:numFmt w:val="lowerLetter"/>
      <w:lvlText w:val="(%5)"/>
      <w:lvlJc w:val="left"/>
      <w:pPr>
        <w:tabs>
          <w:tab w:val="left" w:pos="426"/>
        </w:tabs>
        <w:ind w:left="150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FAA40D5E">
      <w:start w:val="1"/>
      <w:numFmt w:val="lowerRoman"/>
      <w:lvlText w:val="(%6)"/>
      <w:lvlJc w:val="left"/>
      <w:pPr>
        <w:tabs>
          <w:tab w:val="left" w:pos="426"/>
        </w:tabs>
        <w:ind w:left="186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25022AAC">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4E8EF1B6">
      <w:start w:val="1"/>
      <w:numFmt w:val="lowerLetter"/>
      <w:lvlText w:val="%8."/>
      <w:lvlJc w:val="left"/>
      <w:pPr>
        <w:tabs>
          <w:tab w:val="left" w:pos="284"/>
        </w:tabs>
        <w:ind w:left="64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8FB21F9E">
      <w:start w:val="1"/>
      <w:numFmt w:val="lowerRoman"/>
      <w:lvlText w:val="%9."/>
      <w:lvlJc w:val="left"/>
      <w:pPr>
        <w:tabs>
          <w:tab w:val="left" w:pos="284"/>
        </w:tabs>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48536C49"/>
    <w:multiLevelType w:val="hybridMultilevel"/>
    <w:tmpl w:val="5B6A5B1C"/>
    <w:numStyleLink w:val="WW8Num21"/>
  </w:abstractNum>
  <w:abstractNum w:abstractNumId="49" w15:restartNumberingAfterBreak="0">
    <w:nsid w:val="4A3D3990"/>
    <w:multiLevelType w:val="hybridMultilevel"/>
    <w:tmpl w:val="35C8BECC"/>
    <w:numStyleLink w:val="Zaimportowanystyl30"/>
  </w:abstractNum>
  <w:abstractNum w:abstractNumId="50" w15:restartNumberingAfterBreak="0">
    <w:nsid w:val="4B245C49"/>
    <w:multiLevelType w:val="hybridMultilevel"/>
    <w:tmpl w:val="DD60567C"/>
    <w:numStyleLink w:val="Zaimportowanystyl3"/>
  </w:abstractNum>
  <w:abstractNum w:abstractNumId="51" w15:restartNumberingAfterBreak="0">
    <w:nsid w:val="518F31A3"/>
    <w:multiLevelType w:val="hybridMultilevel"/>
    <w:tmpl w:val="1930AA68"/>
    <w:numStyleLink w:val="Zaimportowanystyl7"/>
  </w:abstractNum>
  <w:abstractNum w:abstractNumId="52" w15:restartNumberingAfterBreak="0">
    <w:nsid w:val="51B83574"/>
    <w:multiLevelType w:val="hybridMultilevel"/>
    <w:tmpl w:val="A1EC5222"/>
    <w:styleLink w:val="Zaimportowanystyl27"/>
    <w:lvl w:ilvl="0" w:tplc="64209C0C">
      <w:start w:val="1"/>
      <w:numFmt w:val="decimal"/>
      <w:lvlText w:val="%1)"/>
      <w:lvlJc w:val="left"/>
      <w:pPr>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1" w:tplc="FE42E702">
      <w:start w:val="1"/>
      <w:numFmt w:val="decimal"/>
      <w:lvlText w:val="%2."/>
      <w:lvlJc w:val="left"/>
      <w:pPr>
        <w:ind w:left="4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BB6833E8">
      <w:start w:val="1"/>
      <w:numFmt w:val="lowerRoman"/>
      <w:lvlText w:val="%3)"/>
      <w:lvlJc w:val="left"/>
      <w:pPr>
        <w:ind w:left="7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951CC4C4">
      <w:start w:val="1"/>
      <w:numFmt w:val="decimal"/>
      <w:lvlText w:val="(%4)"/>
      <w:lvlJc w:val="left"/>
      <w:pPr>
        <w:ind w:left="11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506CB7FE">
      <w:start w:val="1"/>
      <w:numFmt w:val="lowerLetter"/>
      <w:lvlText w:val="(%5)"/>
      <w:lvlJc w:val="left"/>
      <w:pPr>
        <w:ind w:left="150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CBA387A">
      <w:start w:val="1"/>
      <w:numFmt w:val="lowerRoman"/>
      <w:lvlText w:val="(%6)"/>
      <w:lvlJc w:val="left"/>
      <w:pPr>
        <w:ind w:left="18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20522DD4">
      <w:start w:val="1"/>
      <w:numFmt w:val="decimal"/>
      <w:lvlText w:val="%7."/>
      <w:lvlJc w:val="left"/>
      <w:pPr>
        <w:ind w:left="22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FA61206">
      <w:start w:val="1"/>
      <w:numFmt w:val="lowerLetter"/>
      <w:lvlText w:val="%8."/>
      <w:lvlJc w:val="left"/>
      <w:pPr>
        <w:ind w:left="25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62C8E18">
      <w:start w:val="1"/>
      <w:numFmt w:val="lowerRoman"/>
      <w:lvlText w:val="%9."/>
      <w:lvlJc w:val="left"/>
      <w:pPr>
        <w:ind w:left="29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52750DE4"/>
    <w:multiLevelType w:val="hybridMultilevel"/>
    <w:tmpl w:val="2806F3C4"/>
    <w:numStyleLink w:val="Zaimportowanystyl37"/>
  </w:abstractNum>
  <w:abstractNum w:abstractNumId="54" w15:restartNumberingAfterBreak="0">
    <w:nsid w:val="548A04A6"/>
    <w:multiLevelType w:val="hybridMultilevel"/>
    <w:tmpl w:val="875A289C"/>
    <w:numStyleLink w:val="Zaimportowanystyl35"/>
  </w:abstractNum>
  <w:abstractNum w:abstractNumId="55" w15:restartNumberingAfterBreak="0">
    <w:nsid w:val="55961074"/>
    <w:multiLevelType w:val="hybridMultilevel"/>
    <w:tmpl w:val="C1CC4ACC"/>
    <w:styleLink w:val="Zaimportowanystyl22"/>
    <w:lvl w:ilvl="0" w:tplc="F1A4DDFC">
      <w:start w:val="1"/>
      <w:numFmt w:val="bullet"/>
      <w:lvlText w:val="¾"/>
      <w:lvlJc w:val="left"/>
      <w:pPr>
        <w:ind w:left="10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C42B31C">
      <w:start w:val="1"/>
      <w:numFmt w:val="bullet"/>
      <w:lvlText w:val="o"/>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78DCA2">
      <w:start w:val="1"/>
      <w:numFmt w:val="bullet"/>
      <w:lvlText w:val="▪"/>
      <w:lvlJc w:val="left"/>
      <w:pPr>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F80E36">
      <w:start w:val="1"/>
      <w:numFmt w:val="bullet"/>
      <w:lvlText w:val="·"/>
      <w:lvlJc w:val="left"/>
      <w:pPr>
        <w:ind w:left="31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572719E">
      <w:start w:val="1"/>
      <w:numFmt w:val="bullet"/>
      <w:lvlText w:val="o"/>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CE1EC8">
      <w:start w:val="1"/>
      <w:numFmt w:val="bullet"/>
      <w:lvlText w:val="▪"/>
      <w:lvlJc w:val="left"/>
      <w:pPr>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EFA7A96">
      <w:start w:val="1"/>
      <w:numFmt w:val="bullet"/>
      <w:lvlText w:val="·"/>
      <w:lvlJc w:val="left"/>
      <w:pPr>
        <w:ind w:left="53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064F140">
      <w:start w:val="1"/>
      <w:numFmt w:val="bullet"/>
      <w:lvlText w:val="o"/>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3E5468">
      <w:start w:val="1"/>
      <w:numFmt w:val="bullet"/>
      <w:lvlText w:val="▪"/>
      <w:lvlJc w:val="left"/>
      <w:pPr>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55DA5CBE"/>
    <w:multiLevelType w:val="hybridMultilevel"/>
    <w:tmpl w:val="B76C1C94"/>
    <w:numStyleLink w:val="Zaimportowanystyl24"/>
  </w:abstractNum>
  <w:abstractNum w:abstractNumId="57" w15:restartNumberingAfterBreak="0">
    <w:nsid w:val="59957355"/>
    <w:multiLevelType w:val="hybridMultilevel"/>
    <w:tmpl w:val="CECE5D12"/>
    <w:styleLink w:val="Zaimportowanystyl13"/>
    <w:lvl w:ilvl="0" w:tplc="D0ACE0E8">
      <w:start w:val="1"/>
      <w:numFmt w:val="bullet"/>
      <w:lvlText w:val="¾"/>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4E264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E0EF3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20BA9A">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67426B6">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31C644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57A190A">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A60716">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4D202AA">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5A675FFB"/>
    <w:multiLevelType w:val="hybridMultilevel"/>
    <w:tmpl w:val="80DCD796"/>
    <w:numStyleLink w:val="Zaimportowanystyl11"/>
  </w:abstractNum>
  <w:abstractNum w:abstractNumId="59" w15:restartNumberingAfterBreak="0">
    <w:nsid w:val="5ADF7482"/>
    <w:multiLevelType w:val="hybridMultilevel"/>
    <w:tmpl w:val="49B663B8"/>
    <w:numStyleLink w:val="Zaimportowanystyl4"/>
  </w:abstractNum>
  <w:abstractNum w:abstractNumId="60" w15:restartNumberingAfterBreak="0">
    <w:nsid w:val="5C6A236B"/>
    <w:multiLevelType w:val="hybridMultilevel"/>
    <w:tmpl w:val="DA4ADCFA"/>
    <w:styleLink w:val="Zaimportowanystyl1"/>
    <w:lvl w:ilvl="0" w:tplc="1DA829B8">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D08AEA">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D2A2A2A">
      <w:start w:val="1"/>
      <w:numFmt w:val="lowerRoman"/>
      <w:lvlText w:val="%3."/>
      <w:lvlJc w:val="left"/>
      <w:pPr>
        <w:ind w:left="1866"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13B20724">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443674">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48055A">
      <w:start w:val="1"/>
      <w:numFmt w:val="lowerRoman"/>
      <w:lvlText w:val="%6."/>
      <w:lvlJc w:val="left"/>
      <w:pPr>
        <w:ind w:left="4026"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8EF274FA">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AA69CA">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5254">
      <w:start w:val="1"/>
      <w:numFmt w:val="lowerRoman"/>
      <w:lvlText w:val="%9."/>
      <w:lvlJc w:val="left"/>
      <w:pPr>
        <w:ind w:left="6186"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5C6A242D"/>
    <w:multiLevelType w:val="hybridMultilevel"/>
    <w:tmpl w:val="35C8BECC"/>
    <w:styleLink w:val="Zaimportowanystyl30"/>
    <w:lvl w:ilvl="0" w:tplc="2F82134E">
      <w:start w:val="1"/>
      <w:numFmt w:val="lowerLetter"/>
      <w:lvlText w:val="%1."/>
      <w:lvlJc w:val="left"/>
      <w:pPr>
        <w:ind w:left="426"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D509D68">
      <w:start w:val="1"/>
      <w:numFmt w:val="lowerLetter"/>
      <w:lvlText w:val="%2."/>
      <w:lvlJc w:val="left"/>
      <w:pPr>
        <w:tabs>
          <w:tab w:val="left" w:pos="426"/>
        </w:tabs>
        <w:ind w:left="1440" w:hanging="218"/>
      </w:pPr>
      <w:rPr>
        <w:rFonts w:hAnsi="Arial Unicode MS"/>
        <w:caps w:val="0"/>
        <w:smallCaps w:val="0"/>
        <w:strike w:val="0"/>
        <w:dstrike w:val="0"/>
        <w:outline w:val="0"/>
        <w:emboss w:val="0"/>
        <w:imprint w:val="0"/>
        <w:spacing w:val="0"/>
        <w:w w:val="100"/>
        <w:kern w:val="0"/>
        <w:position w:val="0"/>
        <w:highlight w:val="none"/>
        <w:vertAlign w:val="baseline"/>
      </w:rPr>
    </w:lvl>
    <w:lvl w:ilvl="2" w:tplc="4F922856">
      <w:start w:val="1"/>
      <w:numFmt w:val="lowerRoman"/>
      <w:suff w:val="nothing"/>
      <w:lvlText w:val="%3."/>
      <w:lvlJc w:val="left"/>
      <w:pPr>
        <w:tabs>
          <w:tab w:val="left" w:pos="426"/>
        </w:tabs>
        <w:ind w:left="2160" w:hanging="150"/>
      </w:pPr>
      <w:rPr>
        <w:rFonts w:hAnsi="Arial Unicode MS"/>
        <w:caps w:val="0"/>
        <w:smallCaps w:val="0"/>
        <w:strike w:val="0"/>
        <w:dstrike w:val="0"/>
        <w:outline w:val="0"/>
        <w:emboss w:val="0"/>
        <w:imprint w:val="0"/>
        <w:spacing w:val="0"/>
        <w:w w:val="100"/>
        <w:kern w:val="0"/>
        <w:position w:val="0"/>
        <w:highlight w:val="none"/>
        <w:vertAlign w:val="baseline"/>
      </w:rPr>
    </w:lvl>
    <w:lvl w:ilvl="3" w:tplc="EB3E65DE">
      <w:start w:val="1"/>
      <w:numFmt w:val="decimal"/>
      <w:lvlText w:val="%4."/>
      <w:lvlJc w:val="left"/>
      <w:pPr>
        <w:tabs>
          <w:tab w:val="left" w:pos="426"/>
        </w:tabs>
        <w:ind w:left="2880" w:hanging="218"/>
      </w:pPr>
      <w:rPr>
        <w:rFonts w:hAnsi="Arial Unicode MS"/>
        <w:caps w:val="0"/>
        <w:smallCaps w:val="0"/>
        <w:strike w:val="0"/>
        <w:dstrike w:val="0"/>
        <w:outline w:val="0"/>
        <w:emboss w:val="0"/>
        <w:imprint w:val="0"/>
        <w:spacing w:val="0"/>
        <w:w w:val="100"/>
        <w:kern w:val="0"/>
        <w:position w:val="0"/>
        <w:highlight w:val="none"/>
        <w:vertAlign w:val="baseline"/>
      </w:rPr>
    </w:lvl>
    <w:lvl w:ilvl="4" w:tplc="5DDE7076">
      <w:start w:val="1"/>
      <w:numFmt w:val="lowerLetter"/>
      <w:lvlText w:val="%5."/>
      <w:lvlJc w:val="left"/>
      <w:pPr>
        <w:tabs>
          <w:tab w:val="left" w:pos="426"/>
        </w:tabs>
        <w:ind w:left="3600" w:hanging="218"/>
      </w:pPr>
      <w:rPr>
        <w:rFonts w:hAnsi="Arial Unicode MS"/>
        <w:caps w:val="0"/>
        <w:smallCaps w:val="0"/>
        <w:strike w:val="0"/>
        <w:dstrike w:val="0"/>
        <w:outline w:val="0"/>
        <w:emboss w:val="0"/>
        <w:imprint w:val="0"/>
        <w:spacing w:val="0"/>
        <w:w w:val="100"/>
        <w:kern w:val="0"/>
        <w:position w:val="0"/>
        <w:highlight w:val="none"/>
        <w:vertAlign w:val="baseline"/>
      </w:rPr>
    </w:lvl>
    <w:lvl w:ilvl="5" w:tplc="FC4EC260">
      <w:start w:val="1"/>
      <w:numFmt w:val="lowerRoman"/>
      <w:suff w:val="nothing"/>
      <w:lvlText w:val="%6."/>
      <w:lvlJc w:val="left"/>
      <w:pPr>
        <w:tabs>
          <w:tab w:val="left" w:pos="426"/>
        </w:tabs>
        <w:ind w:left="4320" w:hanging="150"/>
      </w:pPr>
      <w:rPr>
        <w:rFonts w:hAnsi="Arial Unicode MS"/>
        <w:caps w:val="0"/>
        <w:smallCaps w:val="0"/>
        <w:strike w:val="0"/>
        <w:dstrike w:val="0"/>
        <w:outline w:val="0"/>
        <w:emboss w:val="0"/>
        <w:imprint w:val="0"/>
        <w:spacing w:val="0"/>
        <w:w w:val="100"/>
        <w:kern w:val="0"/>
        <w:position w:val="0"/>
        <w:highlight w:val="none"/>
        <w:vertAlign w:val="baseline"/>
      </w:rPr>
    </w:lvl>
    <w:lvl w:ilvl="6" w:tplc="523A0BC4">
      <w:start w:val="1"/>
      <w:numFmt w:val="decimal"/>
      <w:lvlText w:val="%7."/>
      <w:lvlJc w:val="left"/>
      <w:pPr>
        <w:tabs>
          <w:tab w:val="left" w:pos="426"/>
        </w:tabs>
        <w:ind w:left="5040" w:hanging="218"/>
      </w:pPr>
      <w:rPr>
        <w:rFonts w:hAnsi="Arial Unicode MS"/>
        <w:caps w:val="0"/>
        <w:smallCaps w:val="0"/>
        <w:strike w:val="0"/>
        <w:dstrike w:val="0"/>
        <w:outline w:val="0"/>
        <w:emboss w:val="0"/>
        <w:imprint w:val="0"/>
        <w:spacing w:val="0"/>
        <w:w w:val="100"/>
        <w:kern w:val="0"/>
        <w:position w:val="0"/>
        <w:highlight w:val="none"/>
        <w:vertAlign w:val="baseline"/>
      </w:rPr>
    </w:lvl>
    <w:lvl w:ilvl="7" w:tplc="B446812A">
      <w:start w:val="1"/>
      <w:numFmt w:val="lowerLetter"/>
      <w:lvlText w:val="%8."/>
      <w:lvlJc w:val="left"/>
      <w:pPr>
        <w:tabs>
          <w:tab w:val="left" w:pos="426"/>
        </w:tabs>
        <w:ind w:left="5760" w:hanging="218"/>
      </w:pPr>
      <w:rPr>
        <w:rFonts w:hAnsi="Arial Unicode MS"/>
        <w:caps w:val="0"/>
        <w:smallCaps w:val="0"/>
        <w:strike w:val="0"/>
        <w:dstrike w:val="0"/>
        <w:outline w:val="0"/>
        <w:emboss w:val="0"/>
        <w:imprint w:val="0"/>
        <w:spacing w:val="0"/>
        <w:w w:val="100"/>
        <w:kern w:val="0"/>
        <w:position w:val="0"/>
        <w:highlight w:val="none"/>
        <w:vertAlign w:val="baseline"/>
      </w:rPr>
    </w:lvl>
    <w:lvl w:ilvl="8" w:tplc="951CDBA0">
      <w:start w:val="1"/>
      <w:numFmt w:val="lowerRoman"/>
      <w:suff w:val="nothing"/>
      <w:lvlText w:val="%9."/>
      <w:lvlJc w:val="left"/>
      <w:pPr>
        <w:tabs>
          <w:tab w:val="left" w:pos="426"/>
        </w:tabs>
        <w:ind w:left="6480" w:hanging="1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5EFB1C2F"/>
    <w:multiLevelType w:val="hybridMultilevel"/>
    <w:tmpl w:val="CECE5D12"/>
    <w:numStyleLink w:val="Zaimportowanystyl13"/>
  </w:abstractNum>
  <w:abstractNum w:abstractNumId="63" w15:restartNumberingAfterBreak="0">
    <w:nsid w:val="603C354E"/>
    <w:multiLevelType w:val="hybridMultilevel"/>
    <w:tmpl w:val="80DCD796"/>
    <w:styleLink w:val="Zaimportowanystyl11"/>
    <w:lvl w:ilvl="0" w:tplc="347CBF1E">
      <w:start w:val="1"/>
      <w:numFmt w:val="decimal"/>
      <w:lvlText w:val="%1."/>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5E3A6172">
      <w:start w:val="1"/>
      <w:numFmt w:val="decimal"/>
      <w:lvlText w:val="%2."/>
      <w:lvlJc w:val="left"/>
      <w:pPr>
        <w:tabs>
          <w:tab w:val="left" w:pos="426"/>
        </w:tabs>
        <w:ind w:left="108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F19EF1EA">
      <w:start w:val="1"/>
      <w:numFmt w:val="decimal"/>
      <w:lvlText w:val="%3."/>
      <w:lvlJc w:val="left"/>
      <w:pPr>
        <w:tabs>
          <w:tab w:val="left" w:pos="426"/>
        </w:tabs>
        <w:ind w:left="144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34E4841C">
      <w:start w:val="1"/>
      <w:numFmt w:val="decimal"/>
      <w:lvlText w:val="%4."/>
      <w:lvlJc w:val="left"/>
      <w:pPr>
        <w:tabs>
          <w:tab w:val="left" w:pos="426"/>
        </w:tabs>
        <w:ind w:left="180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8760F226">
      <w:start w:val="1"/>
      <w:numFmt w:val="decimal"/>
      <w:lvlText w:val="%5."/>
      <w:lvlJc w:val="left"/>
      <w:pPr>
        <w:tabs>
          <w:tab w:val="left" w:pos="426"/>
        </w:tabs>
        <w:ind w:left="21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517EB950">
      <w:start w:val="1"/>
      <w:numFmt w:val="decimal"/>
      <w:lvlText w:val="%6."/>
      <w:lvlJc w:val="left"/>
      <w:pPr>
        <w:tabs>
          <w:tab w:val="left" w:pos="426"/>
        </w:tabs>
        <w:ind w:left="252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BAEA1BE8">
      <w:start w:val="1"/>
      <w:numFmt w:val="decimal"/>
      <w:lvlText w:val="%7."/>
      <w:lvlJc w:val="left"/>
      <w:pPr>
        <w:tabs>
          <w:tab w:val="left" w:pos="426"/>
        </w:tabs>
        <w:ind w:left="288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158CEFD6">
      <w:start w:val="1"/>
      <w:numFmt w:val="decimal"/>
      <w:lvlText w:val="%8."/>
      <w:lvlJc w:val="left"/>
      <w:pPr>
        <w:tabs>
          <w:tab w:val="left" w:pos="426"/>
        </w:tabs>
        <w:ind w:left="324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949E010E">
      <w:start w:val="1"/>
      <w:numFmt w:val="decimal"/>
      <w:lvlText w:val="%9."/>
      <w:lvlJc w:val="left"/>
      <w:pPr>
        <w:tabs>
          <w:tab w:val="left" w:pos="426"/>
        </w:tabs>
        <w:ind w:left="360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64" w15:restartNumberingAfterBreak="0">
    <w:nsid w:val="60FB429C"/>
    <w:multiLevelType w:val="hybridMultilevel"/>
    <w:tmpl w:val="B84A61AA"/>
    <w:numStyleLink w:val="Zaimportowanystyl12"/>
  </w:abstractNum>
  <w:abstractNum w:abstractNumId="65" w15:restartNumberingAfterBreak="0">
    <w:nsid w:val="635F091C"/>
    <w:multiLevelType w:val="hybridMultilevel"/>
    <w:tmpl w:val="64CA34F2"/>
    <w:styleLink w:val="Zaimportowanystyl21"/>
    <w:lvl w:ilvl="0" w:tplc="86E6C0A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910E77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050ABD20">
      <w:start w:val="1"/>
      <w:numFmt w:val="lowerRoman"/>
      <w:lvlText w:val="%3."/>
      <w:lvlJc w:val="left"/>
      <w:pPr>
        <w:ind w:left="1724" w:hanging="216"/>
      </w:pPr>
      <w:rPr>
        <w:rFonts w:hAnsi="Arial Unicode MS"/>
        <w:caps w:val="0"/>
        <w:smallCaps w:val="0"/>
        <w:strike w:val="0"/>
        <w:dstrike w:val="0"/>
        <w:outline w:val="0"/>
        <w:emboss w:val="0"/>
        <w:imprint w:val="0"/>
        <w:spacing w:val="0"/>
        <w:w w:val="100"/>
        <w:kern w:val="0"/>
        <w:position w:val="0"/>
        <w:highlight w:val="none"/>
        <w:vertAlign w:val="baseline"/>
      </w:rPr>
    </w:lvl>
    <w:lvl w:ilvl="3" w:tplc="FA6A6C52">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E2D247E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D92C63E">
      <w:start w:val="1"/>
      <w:numFmt w:val="lowerRoman"/>
      <w:lvlText w:val="%6."/>
      <w:lvlJc w:val="left"/>
      <w:pPr>
        <w:ind w:left="3884"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BF54A69C">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D565E08">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BD944762">
      <w:start w:val="1"/>
      <w:numFmt w:val="lowerRoman"/>
      <w:lvlText w:val="%9."/>
      <w:lvlJc w:val="left"/>
      <w:pPr>
        <w:ind w:left="6044" w:hanging="2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63AE65A3"/>
    <w:multiLevelType w:val="hybridMultilevel"/>
    <w:tmpl w:val="B76C1C94"/>
    <w:styleLink w:val="Zaimportowanystyl24"/>
    <w:lvl w:ilvl="0" w:tplc="C41AA8C0">
      <w:start w:val="1"/>
      <w:numFmt w:val="decimal"/>
      <w:lvlText w:val="%1."/>
      <w:lvlJc w:val="left"/>
      <w:pPr>
        <w:ind w:left="284" w:hanging="284"/>
      </w:pPr>
      <w:rPr>
        <w:rFonts w:ascii="Calibri" w:eastAsia="Calibri" w:hAnsi="Calibri" w:cs="Calibri"/>
        <w:b/>
        <w:bCs/>
        <w:i w:val="0"/>
        <w:iCs w:val="0"/>
        <w:caps w:val="0"/>
        <w:smallCaps w:val="0"/>
        <w:strike w:val="0"/>
        <w:dstrike w:val="0"/>
        <w:outline w:val="0"/>
        <w:emboss w:val="0"/>
        <w:imprint w:val="0"/>
        <w:spacing w:val="0"/>
        <w:w w:val="100"/>
        <w:kern w:val="0"/>
        <w:position w:val="0"/>
        <w:sz w:val="20"/>
        <w:szCs w:val="20"/>
        <w:highlight w:val="none"/>
        <w:vertAlign w:val="baseline"/>
      </w:rPr>
    </w:lvl>
    <w:lvl w:ilvl="1" w:tplc="7EB446C8">
      <w:start w:val="1"/>
      <w:numFmt w:val="lowerLetter"/>
      <w:lvlText w:val="%2."/>
      <w:lvlJc w:val="left"/>
      <w:pPr>
        <w:tabs>
          <w:tab w:val="left" w:pos="284"/>
        </w:tabs>
        <w:ind w:left="104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FD3EF678">
      <w:start w:val="1"/>
      <w:numFmt w:val="lowerRoman"/>
      <w:lvlText w:val="%3."/>
      <w:lvlJc w:val="left"/>
      <w:pPr>
        <w:tabs>
          <w:tab w:val="left" w:pos="284"/>
        </w:tabs>
        <w:ind w:left="1763"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21A28A36">
      <w:start w:val="1"/>
      <w:numFmt w:val="decimal"/>
      <w:lvlText w:val="%4."/>
      <w:lvlJc w:val="left"/>
      <w:pPr>
        <w:tabs>
          <w:tab w:val="left" w:pos="284"/>
        </w:tabs>
        <w:ind w:left="248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A1F49EC2">
      <w:start w:val="1"/>
      <w:numFmt w:val="lowerLetter"/>
      <w:lvlText w:val="%5."/>
      <w:lvlJc w:val="left"/>
      <w:pPr>
        <w:tabs>
          <w:tab w:val="left" w:pos="284"/>
        </w:tabs>
        <w:ind w:left="320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24C2781C">
      <w:start w:val="1"/>
      <w:numFmt w:val="lowerRoman"/>
      <w:lvlText w:val="%6."/>
      <w:lvlJc w:val="left"/>
      <w:pPr>
        <w:tabs>
          <w:tab w:val="left" w:pos="284"/>
        </w:tabs>
        <w:ind w:left="3923"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38D6E768">
      <w:start w:val="1"/>
      <w:numFmt w:val="decimal"/>
      <w:lvlText w:val="%7."/>
      <w:lvlJc w:val="left"/>
      <w:pPr>
        <w:tabs>
          <w:tab w:val="left" w:pos="284"/>
        </w:tabs>
        <w:ind w:left="464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23F6073A">
      <w:start w:val="1"/>
      <w:numFmt w:val="lowerLetter"/>
      <w:lvlText w:val="%8."/>
      <w:lvlJc w:val="left"/>
      <w:pPr>
        <w:tabs>
          <w:tab w:val="left" w:pos="284"/>
        </w:tabs>
        <w:ind w:left="536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873A1E2E">
      <w:start w:val="1"/>
      <w:numFmt w:val="lowerRoman"/>
      <w:lvlText w:val="%9."/>
      <w:lvlJc w:val="left"/>
      <w:pPr>
        <w:tabs>
          <w:tab w:val="left" w:pos="284"/>
        </w:tabs>
        <w:ind w:left="6083"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685252F9"/>
    <w:multiLevelType w:val="hybridMultilevel"/>
    <w:tmpl w:val="DA4ADCFA"/>
    <w:numStyleLink w:val="Zaimportowanystyl1"/>
  </w:abstractNum>
  <w:abstractNum w:abstractNumId="68" w15:restartNumberingAfterBreak="0">
    <w:nsid w:val="68706F2D"/>
    <w:multiLevelType w:val="hybridMultilevel"/>
    <w:tmpl w:val="3DCE8154"/>
    <w:numStyleLink w:val="Zaimportowanystyl31"/>
  </w:abstractNum>
  <w:abstractNum w:abstractNumId="69" w15:restartNumberingAfterBreak="0">
    <w:nsid w:val="6A103848"/>
    <w:multiLevelType w:val="hybridMultilevel"/>
    <w:tmpl w:val="C0D414B6"/>
    <w:styleLink w:val="Zaimportowanystyl23"/>
    <w:lvl w:ilvl="0" w:tplc="E2DC944C">
      <w:start w:val="1"/>
      <w:numFmt w:val="decimal"/>
      <w:lvlText w:val="%1."/>
      <w:lvlJc w:val="left"/>
      <w:pPr>
        <w:tabs>
          <w:tab w:val="left" w:pos="426"/>
        </w:tabs>
        <w:ind w:left="69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9DAC4B30">
      <w:start w:val="1"/>
      <w:numFmt w:val="decimal"/>
      <w:lvlText w:val="%2."/>
      <w:lvlJc w:val="left"/>
      <w:pPr>
        <w:tabs>
          <w:tab w:val="left" w:pos="426"/>
        </w:tabs>
        <w:ind w:left="105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E5B4CDC6">
      <w:start w:val="1"/>
      <w:numFmt w:val="decimal"/>
      <w:lvlText w:val="%3."/>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DFECF8B6">
      <w:start w:val="1"/>
      <w:numFmt w:val="decimal"/>
      <w:lvlText w:val="%4."/>
      <w:lvlJc w:val="left"/>
      <w:pPr>
        <w:ind w:left="144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F2A0A7CA">
      <w:start w:val="1"/>
      <w:numFmt w:val="decimal"/>
      <w:lvlText w:val="%5."/>
      <w:lvlJc w:val="left"/>
      <w:pPr>
        <w:ind w:left="144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734A5536">
      <w:start w:val="1"/>
      <w:numFmt w:val="decimal"/>
      <w:lvlText w:val="%6."/>
      <w:lvlJc w:val="left"/>
      <w:pPr>
        <w:ind w:left="144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4C4C6E4A">
      <w:start w:val="1"/>
      <w:numFmt w:val="decimal"/>
      <w:lvlText w:val="%7."/>
      <w:lvlJc w:val="left"/>
      <w:pPr>
        <w:ind w:left="144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8D8828F2">
      <w:start w:val="1"/>
      <w:numFmt w:val="decimal"/>
      <w:lvlText w:val="%8."/>
      <w:lvlJc w:val="left"/>
      <w:pPr>
        <w:tabs>
          <w:tab w:val="left" w:pos="426"/>
        </w:tabs>
        <w:ind w:left="180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0F86F0F2">
      <w:start w:val="1"/>
      <w:numFmt w:val="decimal"/>
      <w:lvlText w:val="%9."/>
      <w:lvlJc w:val="left"/>
      <w:pPr>
        <w:tabs>
          <w:tab w:val="left" w:pos="426"/>
        </w:tabs>
        <w:ind w:left="216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70" w15:restartNumberingAfterBreak="0">
    <w:nsid w:val="6C7E6CAE"/>
    <w:multiLevelType w:val="hybridMultilevel"/>
    <w:tmpl w:val="3F98193E"/>
    <w:styleLink w:val="WW8Num121"/>
    <w:lvl w:ilvl="0" w:tplc="C11AAE24">
      <w:start w:val="1"/>
      <w:numFmt w:val="lowerLetter"/>
      <w:lvlText w:val="%1)"/>
      <w:lvlJc w:val="left"/>
      <w:pPr>
        <w:tabs>
          <w:tab w:val="left" w:pos="284"/>
        </w:tabs>
        <w:ind w:left="851"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186AFD02">
      <w:start w:val="1"/>
      <w:numFmt w:val="lowerLetter"/>
      <w:lvlText w:val="%2."/>
      <w:lvlJc w:val="left"/>
      <w:pPr>
        <w:tabs>
          <w:tab w:val="left" w:pos="284"/>
        </w:tabs>
        <w:ind w:left="1571"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FACC124A">
      <w:start w:val="1"/>
      <w:numFmt w:val="lowerRoman"/>
      <w:lvlText w:val="%3."/>
      <w:lvlJc w:val="left"/>
      <w:pPr>
        <w:tabs>
          <w:tab w:val="left" w:pos="284"/>
        </w:tabs>
        <w:ind w:left="2291" w:hanging="243"/>
      </w:pPr>
      <w:rPr>
        <w:rFonts w:hAnsi="Arial Unicode MS"/>
        <w:caps w:val="0"/>
        <w:smallCaps w:val="0"/>
        <w:strike w:val="0"/>
        <w:dstrike w:val="0"/>
        <w:outline w:val="0"/>
        <w:emboss w:val="0"/>
        <w:imprint w:val="0"/>
        <w:spacing w:val="0"/>
        <w:w w:val="100"/>
        <w:kern w:val="0"/>
        <w:position w:val="0"/>
        <w:highlight w:val="none"/>
        <w:vertAlign w:val="baseline"/>
      </w:rPr>
    </w:lvl>
    <w:lvl w:ilvl="3" w:tplc="161EBE1C">
      <w:start w:val="1"/>
      <w:numFmt w:val="decimal"/>
      <w:lvlText w:val="%4."/>
      <w:lvlJc w:val="left"/>
      <w:pPr>
        <w:tabs>
          <w:tab w:val="left" w:pos="284"/>
        </w:tabs>
        <w:ind w:left="3011"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E89C34BA">
      <w:start w:val="1"/>
      <w:numFmt w:val="lowerLetter"/>
      <w:lvlText w:val="%5."/>
      <w:lvlJc w:val="left"/>
      <w:pPr>
        <w:tabs>
          <w:tab w:val="left" w:pos="284"/>
        </w:tabs>
        <w:ind w:left="3731"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4BA68E6C">
      <w:start w:val="1"/>
      <w:numFmt w:val="lowerRoman"/>
      <w:lvlText w:val="%6."/>
      <w:lvlJc w:val="left"/>
      <w:pPr>
        <w:tabs>
          <w:tab w:val="left" w:pos="284"/>
        </w:tabs>
        <w:ind w:left="4451" w:hanging="243"/>
      </w:pPr>
      <w:rPr>
        <w:rFonts w:hAnsi="Arial Unicode MS"/>
        <w:caps w:val="0"/>
        <w:smallCaps w:val="0"/>
        <w:strike w:val="0"/>
        <w:dstrike w:val="0"/>
        <w:outline w:val="0"/>
        <w:emboss w:val="0"/>
        <w:imprint w:val="0"/>
        <w:spacing w:val="0"/>
        <w:w w:val="100"/>
        <w:kern w:val="0"/>
        <w:position w:val="0"/>
        <w:highlight w:val="none"/>
        <w:vertAlign w:val="baseline"/>
      </w:rPr>
    </w:lvl>
    <w:lvl w:ilvl="6" w:tplc="4516CDC6">
      <w:start w:val="1"/>
      <w:numFmt w:val="decimal"/>
      <w:lvlText w:val="%7."/>
      <w:lvlJc w:val="left"/>
      <w:pPr>
        <w:tabs>
          <w:tab w:val="left" w:pos="284"/>
        </w:tabs>
        <w:ind w:left="5171"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B3044E0E">
      <w:start w:val="1"/>
      <w:numFmt w:val="lowerLetter"/>
      <w:lvlText w:val="%8."/>
      <w:lvlJc w:val="left"/>
      <w:pPr>
        <w:tabs>
          <w:tab w:val="left" w:pos="284"/>
        </w:tabs>
        <w:ind w:left="5891"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DFE6047C">
      <w:start w:val="1"/>
      <w:numFmt w:val="lowerRoman"/>
      <w:lvlText w:val="%9."/>
      <w:lvlJc w:val="left"/>
      <w:pPr>
        <w:tabs>
          <w:tab w:val="left" w:pos="284"/>
        </w:tabs>
        <w:ind w:left="6611" w:hanging="24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6F1260DA"/>
    <w:multiLevelType w:val="hybridMultilevel"/>
    <w:tmpl w:val="E24E7044"/>
    <w:numStyleLink w:val="Zaimportowanystyl5"/>
  </w:abstractNum>
  <w:abstractNum w:abstractNumId="72" w15:restartNumberingAfterBreak="0">
    <w:nsid w:val="6F33364E"/>
    <w:multiLevelType w:val="hybridMultilevel"/>
    <w:tmpl w:val="70C6C854"/>
    <w:numStyleLink w:val="Zaimportowanystyl10"/>
  </w:abstractNum>
  <w:abstractNum w:abstractNumId="73" w15:restartNumberingAfterBreak="0">
    <w:nsid w:val="72E206E6"/>
    <w:multiLevelType w:val="hybridMultilevel"/>
    <w:tmpl w:val="B84A61AA"/>
    <w:styleLink w:val="Zaimportowanystyl12"/>
    <w:lvl w:ilvl="0" w:tplc="11C030B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8A26CD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93A2918">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D4A662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EEEA17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5455C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1446095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16C67B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884480">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73D86585"/>
    <w:multiLevelType w:val="hybridMultilevel"/>
    <w:tmpl w:val="6E1A3CC6"/>
    <w:numStyleLink w:val="Zaimportowanystyl15"/>
  </w:abstractNum>
  <w:abstractNum w:abstractNumId="75" w15:restartNumberingAfterBreak="0">
    <w:nsid w:val="79F62BB6"/>
    <w:multiLevelType w:val="hybridMultilevel"/>
    <w:tmpl w:val="1BF4B5E6"/>
    <w:styleLink w:val="WW8Num32"/>
    <w:lvl w:ilvl="0" w:tplc="E16A4594">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AA7A7F18">
      <w:start w:val="1"/>
      <w:numFmt w:val="lowerLetter"/>
      <w:lvlText w:val="%2."/>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 w:ilvl="2" w:tplc="38A231D0">
      <w:start w:val="1"/>
      <w:numFmt w:val="lowerRoman"/>
      <w:lvlText w:val="%3."/>
      <w:lvlJc w:val="left"/>
      <w:pPr>
        <w:tabs>
          <w:tab w:val="left" w:pos="284"/>
        </w:tabs>
        <w:ind w:left="1440" w:hanging="616"/>
      </w:pPr>
      <w:rPr>
        <w:rFonts w:hAnsi="Arial Unicode MS"/>
        <w:caps w:val="0"/>
        <w:smallCaps w:val="0"/>
        <w:strike w:val="0"/>
        <w:dstrike w:val="0"/>
        <w:outline w:val="0"/>
        <w:emboss w:val="0"/>
        <w:imprint w:val="0"/>
        <w:spacing w:val="0"/>
        <w:w w:val="100"/>
        <w:kern w:val="0"/>
        <w:position w:val="0"/>
        <w:highlight w:val="none"/>
        <w:vertAlign w:val="baseline"/>
      </w:rPr>
    </w:lvl>
    <w:lvl w:ilvl="3" w:tplc="49B29D6A">
      <w:start w:val="1"/>
      <w:numFmt w:val="decimal"/>
      <w:lvlText w:val="%4."/>
      <w:lvlJc w:val="left"/>
      <w:pPr>
        <w:tabs>
          <w:tab w:val="left" w:pos="284"/>
        </w:tabs>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4" w:tplc="91C6F320">
      <w:start w:val="1"/>
      <w:numFmt w:val="lowerLetter"/>
      <w:lvlText w:val="%5."/>
      <w:lvlJc w:val="left"/>
      <w:pPr>
        <w:tabs>
          <w:tab w:val="left" w:pos="284"/>
        </w:tabs>
        <w:ind w:left="288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952AE0FA">
      <w:start w:val="1"/>
      <w:numFmt w:val="lowerRoman"/>
      <w:lvlText w:val="%6."/>
      <w:lvlJc w:val="left"/>
      <w:pPr>
        <w:tabs>
          <w:tab w:val="left" w:pos="284"/>
        </w:tabs>
        <w:ind w:left="3600" w:hanging="580"/>
      </w:pPr>
      <w:rPr>
        <w:rFonts w:hAnsi="Arial Unicode MS"/>
        <w:caps w:val="0"/>
        <w:smallCaps w:val="0"/>
        <w:strike w:val="0"/>
        <w:dstrike w:val="0"/>
        <w:outline w:val="0"/>
        <w:emboss w:val="0"/>
        <w:imprint w:val="0"/>
        <w:spacing w:val="0"/>
        <w:w w:val="100"/>
        <w:kern w:val="0"/>
        <w:position w:val="0"/>
        <w:highlight w:val="none"/>
        <w:vertAlign w:val="baseline"/>
      </w:rPr>
    </w:lvl>
    <w:lvl w:ilvl="6" w:tplc="8514D77A">
      <w:start w:val="1"/>
      <w:numFmt w:val="decimal"/>
      <w:lvlText w:val="%7."/>
      <w:lvlJc w:val="left"/>
      <w:pPr>
        <w:tabs>
          <w:tab w:val="left" w:pos="284"/>
        </w:tabs>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7" w:tplc="149C2BF6">
      <w:start w:val="1"/>
      <w:numFmt w:val="lowerLetter"/>
      <w:lvlText w:val="%8."/>
      <w:lvlJc w:val="left"/>
      <w:pPr>
        <w:tabs>
          <w:tab w:val="left" w:pos="284"/>
        </w:tabs>
        <w:ind w:left="5040" w:hanging="624"/>
      </w:pPr>
      <w:rPr>
        <w:rFonts w:hAnsi="Arial Unicode MS"/>
        <w:caps w:val="0"/>
        <w:smallCaps w:val="0"/>
        <w:strike w:val="0"/>
        <w:dstrike w:val="0"/>
        <w:outline w:val="0"/>
        <w:emboss w:val="0"/>
        <w:imprint w:val="0"/>
        <w:spacing w:val="0"/>
        <w:w w:val="100"/>
        <w:kern w:val="0"/>
        <w:position w:val="0"/>
        <w:highlight w:val="none"/>
        <w:vertAlign w:val="baseline"/>
      </w:rPr>
    </w:lvl>
    <w:lvl w:ilvl="8" w:tplc="D286FC38">
      <w:start w:val="1"/>
      <w:numFmt w:val="lowerRoman"/>
      <w:lvlText w:val="%9."/>
      <w:lvlJc w:val="left"/>
      <w:pPr>
        <w:tabs>
          <w:tab w:val="left" w:pos="284"/>
        </w:tabs>
        <w:ind w:left="5760" w:hanging="5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7C2A3576"/>
    <w:multiLevelType w:val="hybridMultilevel"/>
    <w:tmpl w:val="3DCE8154"/>
    <w:styleLink w:val="Zaimportowanystyl31"/>
    <w:lvl w:ilvl="0" w:tplc="02360C44">
      <w:start w:val="1"/>
      <w:numFmt w:val="decimal"/>
      <w:lvlText w:val="%1)"/>
      <w:lvlJc w:val="left"/>
      <w:pPr>
        <w:ind w:left="7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A507528">
      <w:start w:val="1"/>
      <w:numFmt w:val="lowerLetter"/>
      <w:lvlText w:val="%2."/>
      <w:lvlJc w:val="left"/>
      <w:pPr>
        <w:ind w:left="15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AB020EC">
      <w:start w:val="1"/>
      <w:numFmt w:val="lowerRoman"/>
      <w:lvlText w:val="%3."/>
      <w:lvlJc w:val="left"/>
      <w:pPr>
        <w:ind w:left="2226"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84565B0E">
      <w:start w:val="1"/>
      <w:numFmt w:val="decimal"/>
      <w:lvlText w:val="%4."/>
      <w:lvlJc w:val="left"/>
      <w:pPr>
        <w:ind w:left="29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4922ADA">
      <w:start w:val="1"/>
      <w:numFmt w:val="lowerLetter"/>
      <w:lvlText w:val="%5."/>
      <w:lvlJc w:val="left"/>
      <w:pPr>
        <w:ind w:left="36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33CAC96">
      <w:start w:val="1"/>
      <w:numFmt w:val="lowerRoman"/>
      <w:lvlText w:val="%6."/>
      <w:lvlJc w:val="left"/>
      <w:pPr>
        <w:ind w:left="4386"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783E68BC">
      <w:start w:val="1"/>
      <w:numFmt w:val="decimal"/>
      <w:lvlText w:val="%7."/>
      <w:lvlJc w:val="left"/>
      <w:pPr>
        <w:ind w:left="51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3C88CA0">
      <w:start w:val="1"/>
      <w:numFmt w:val="lowerLetter"/>
      <w:lvlText w:val="%8."/>
      <w:lvlJc w:val="left"/>
      <w:pPr>
        <w:ind w:left="58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4CC48AA">
      <w:start w:val="1"/>
      <w:numFmt w:val="lowerRoman"/>
      <w:lvlText w:val="%9."/>
      <w:lvlJc w:val="left"/>
      <w:pPr>
        <w:ind w:left="6546"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7C2E3984"/>
    <w:multiLevelType w:val="hybridMultilevel"/>
    <w:tmpl w:val="C0D414B6"/>
    <w:numStyleLink w:val="Zaimportowanystyl23"/>
  </w:abstractNum>
  <w:abstractNum w:abstractNumId="78" w15:restartNumberingAfterBreak="0">
    <w:nsid w:val="7CB872A8"/>
    <w:multiLevelType w:val="hybridMultilevel"/>
    <w:tmpl w:val="B27CD7F4"/>
    <w:styleLink w:val="Zaimportowanystyl26"/>
    <w:lvl w:ilvl="0" w:tplc="448076D6">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8A78BE9C">
      <w:start w:val="1"/>
      <w:numFmt w:val="decimal"/>
      <w:lvlText w:val="%2."/>
      <w:lvlJc w:val="left"/>
      <w:pPr>
        <w:ind w:left="42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EA7C3626">
      <w:start w:val="1"/>
      <w:numFmt w:val="lowerRoman"/>
      <w:lvlText w:val="%3)"/>
      <w:lvlJc w:val="left"/>
      <w:pPr>
        <w:ind w:left="78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DE26143C">
      <w:start w:val="1"/>
      <w:numFmt w:val="decimal"/>
      <w:lvlText w:val="(%4)"/>
      <w:lvlJc w:val="left"/>
      <w:pPr>
        <w:ind w:left="114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9C42F87A">
      <w:start w:val="1"/>
      <w:numFmt w:val="lowerLetter"/>
      <w:lvlText w:val="(%5)"/>
      <w:lvlJc w:val="left"/>
      <w:pPr>
        <w:ind w:left="150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F23C7FD6">
      <w:start w:val="1"/>
      <w:numFmt w:val="lowerRoman"/>
      <w:lvlText w:val="(%6)"/>
      <w:lvlJc w:val="left"/>
      <w:pPr>
        <w:ind w:left="186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A560D452">
      <w:start w:val="1"/>
      <w:numFmt w:val="decimal"/>
      <w:lvlText w:val="%7."/>
      <w:lvlJc w:val="left"/>
      <w:pPr>
        <w:ind w:left="222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D32CCBFE">
      <w:start w:val="1"/>
      <w:numFmt w:val="lowerLetter"/>
      <w:lvlText w:val="%8."/>
      <w:lvlJc w:val="left"/>
      <w:pPr>
        <w:ind w:left="258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65D40036">
      <w:start w:val="1"/>
      <w:numFmt w:val="lowerRoman"/>
      <w:lvlText w:val="%9."/>
      <w:lvlJc w:val="left"/>
      <w:pPr>
        <w:ind w:left="294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7E194F1F"/>
    <w:multiLevelType w:val="hybridMultilevel"/>
    <w:tmpl w:val="EBDE4F32"/>
    <w:numStyleLink w:val="Zaimportowanystyl16"/>
  </w:abstractNum>
  <w:abstractNum w:abstractNumId="80" w15:restartNumberingAfterBreak="0">
    <w:nsid w:val="7E316054"/>
    <w:multiLevelType w:val="hybridMultilevel"/>
    <w:tmpl w:val="70C6C854"/>
    <w:styleLink w:val="Zaimportowanystyl10"/>
    <w:lvl w:ilvl="0" w:tplc="F7041B50">
      <w:start w:val="1"/>
      <w:numFmt w:val="lowerLetter"/>
      <w:lvlText w:val="%1)"/>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3D207334">
      <w:start w:val="1"/>
      <w:numFmt w:val="lowerLetter"/>
      <w:lvlText w:val="%2."/>
      <w:lvlJc w:val="left"/>
      <w:pPr>
        <w:tabs>
          <w:tab w:val="left" w:pos="993"/>
        </w:tabs>
        <w:ind w:left="1713"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3128464">
      <w:start w:val="1"/>
      <w:numFmt w:val="lowerRoman"/>
      <w:lvlText w:val="%3."/>
      <w:lvlJc w:val="left"/>
      <w:pPr>
        <w:tabs>
          <w:tab w:val="left" w:pos="993"/>
        </w:tabs>
        <w:ind w:left="2433"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6BCCDBAA">
      <w:start w:val="1"/>
      <w:numFmt w:val="decimal"/>
      <w:lvlText w:val="%4."/>
      <w:lvlJc w:val="left"/>
      <w:pPr>
        <w:tabs>
          <w:tab w:val="left" w:pos="993"/>
        </w:tabs>
        <w:ind w:left="3153"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426F8B2">
      <w:start w:val="1"/>
      <w:numFmt w:val="lowerLetter"/>
      <w:lvlText w:val="%5."/>
      <w:lvlJc w:val="left"/>
      <w:pPr>
        <w:tabs>
          <w:tab w:val="left" w:pos="993"/>
        </w:tabs>
        <w:ind w:left="3873"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9860AB2">
      <w:start w:val="1"/>
      <w:numFmt w:val="lowerRoman"/>
      <w:lvlText w:val="%6."/>
      <w:lvlJc w:val="left"/>
      <w:pPr>
        <w:tabs>
          <w:tab w:val="left" w:pos="993"/>
        </w:tabs>
        <w:ind w:left="4593"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A3BCF456">
      <w:start w:val="1"/>
      <w:numFmt w:val="decimal"/>
      <w:lvlText w:val="%7."/>
      <w:lvlJc w:val="left"/>
      <w:pPr>
        <w:tabs>
          <w:tab w:val="left" w:pos="993"/>
        </w:tabs>
        <w:ind w:left="5313"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24A899E8">
      <w:start w:val="1"/>
      <w:numFmt w:val="lowerLetter"/>
      <w:lvlText w:val="%8."/>
      <w:lvlJc w:val="left"/>
      <w:pPr>
        <w:tabs>
          <w:tab w:val="left" w:pos="993"/>
        </w:tabs>
        <w:ind w:left="6033"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0BEE9A8">
      <w:start w:val="1"/>
      <w:numFmt w:val="lowerRoman"/>
      <w:lvlText w:val="%9."/>
      <w:lvlJc w:val="left"/>
      <w:pPr>
        <w:tabs>
          <w:tab w:val="left" w:pos="993"/>
        </w:tabs>
        <w:ind w:left="6753"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7E777839"/>
    <w:multiLevelType w:val="hybridMultilevel"/>
    <w:tmpl w:val="39980908"/>
    <w:numStyleLink w:val="Zaimportowanystyl14"/>
  </w:abstractNum>
  <w:abstractNum w:abstractNumId="82" w15:restartNumberingAfterBreak="0">
    <w:nsid w:val="7EDC07A1"/>
    <w:multiLevelType w:val="hybridMultilevel"/>
    <w:tmpl w:val="DD60567C"/>
    <w:styleLink w:val="Zaimportowanystyl3"/>
    <w:lvl w:ilvl="0" w:tplc="3FC6FDE8">
      <w:start w:val="1"/>
      <w:numFmt w:val="decimal"/>
      <w:lvlText w:val="%1."/>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3D740B54">
      <w:start w:val="1"/>
      <w:numFmt w:val="decimal"/>
      <w:lvlText w:val="%2."/>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010EAFCC">
      <w:start w:val="1"/>
      <w:numFmt w:val="decimal"/>
      <w:lvlText w:val="%3."/>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D5D8645E">
      <w:start w:val="1"/>
      <w:numFmt w:val="decimal"/>
      <w:lvlText w:val="%4."/>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E0D045A6">
      <w:start w:val="1"/>
      <w:numFmt w:val="decimal"/>
      <w:lvlText w:val="%5."/>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4F2E113A">
      <w:start w:val="1"/>
      <w:numFmt w:val="decimal"/>
      <w:lvlText w:val="%6."/>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650AA47E">
      <w:start w:val="1"/>
      <w:numFmt w:val="decimal"/>
      <w:lvlText w:val="%7."/>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07A002A4">
      <w:start w:val="1"/>
      <w:numFmt w:val="decimal"/>
      <w:lvlText w:val="%8."/>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A3B24F0A">
      <w:start w:val="1"/>
      <w:numFmt w:val="decimal"/>
      <w:lvlText w:val="%9."/>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num w:numId="1" w16cid:durableId="165756335">
    <w:abstractNumId w:val="60"/>
  </w:num>
  <w:num w:numId="2" w16cid:durableId="1202324281">
    <w:abstractNumId w:val="67"/>
  </w:num>
  <w:num w:numId="3" w16cid:durableId="373043068">
    <w:abstractNumId w:val="39"/>
  </w:num>
  <w:num w:numId="4" w16cid:durableId="1811241915">
    <w:abstractNumId w:val="28"/>
  </w:num>
  <w:num w:numId="5" w16cid:durableId="675808255">
    <w:abstractNumId w:val="67"/>
    <w:lvlOverride w:ilvl="0">
      <w:startOverride w:val="3"/>
    </w:lvlOverride>
  </w:num>
  <w:num w:numId="6" w16cid:durableId="1128281029">
    <w:abstractNumId w:val="82"/>
  </w:num>
  <w:num w:numId="7" w16cid:durableId="687146128">
    <w:abstractNumId w:val="50"/>
  </w:num>
  <w:num w:numId="8" w16cid:durableId="560291236">
    <w:abstractNumId w:val="50"/>
    <w:lvlOverride w:ilvl="0">
      <w:lvl w:ilvl="0" w:tplc="B7DA9882">
        <w:start w:val="1"/>
        <w:numFmt w:val="decimal"/>
        <w:lvlText w:val="%1."/>
        <w:lvlJc w:val="left"/>
        <w:pPr>
          <w:ind w:left="400" w:hanging="40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5DB68840">
        <w:start w:val="1"/>
        <w:numFmt w:val="decimal"/>
        <w:lvlText w:val="%2."/>
        <w:lvlJc w:val="left"/>
        <w:pPr>
          <w:ind w:left="400" w:hanging="40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919CAD12">
        <w:start w:val="1"/>
        <w:numFmt w:val="decimal"/>
        <w:lvlText w:val="%3."/>
        <w:lvlJc w:val="left"/>
        <w:pPr>
          <w:ind w:left="400" w:hanging="40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0BB45D0C">
        <w:start w:val="1"/>
        <w:numFmt w:val="decimal"/>
        <w:lvlText w:val="%4."/>
        <w:lvlJc w:val="left"/>
        <w:pPr>
          <w:ind w:left="400" w:hanging="40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0EF88A60">
        <w:start w:val="1"/>
        <w:numFmt w:val="decimal"/>
        <w:lvlText w:val="%5."/>
        <w:lvlJc w:val="left"/>
        <w:pPr>
          <w:ind w:left="400" w:hanging="40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21447272">
        <w:start w:val="1"/>
        <w:numFmt w:val="decimal"/>
        <w:lvlText w:val="%6."/>
        <w:lvlJc w:val="left"/>
        <w:pPr>
          <w:ind w:left="400" w:hanging="40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0820F27C">
        <w:start w:val="1"/>
        <w:numFmt w:val="decimal"/>
        <w:lvlText w:val="%7."/>
        <w:lvlJc w:val="left"/>
        <w:pPr>
          <w:ind w:left="400" w:hanging="40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3ABC9278">
        <w:start w:val="1"/>
        <w:numFmt w:val="decimal"/>
        <w:lvlText w:val="%8."/>
        <w:lvlJc w:val="left"/>
        <w:pPr>
          <w:ind w:left="400" w:hanging="40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802EE4EE">
        <w:start w:val="1"/>
        <w:numFmt w:val="decimal"/>
        <w:lvlText w:val="%9."/>
        <w:lvlJc w:val="left"/>
        <w:pPr>
          <w:ind w:left="400" w:hanging="40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9" w16cid:durableId="865409428">
    <w:abstractNumId w:val="50"/>
    <w:lvlOverride w:ilvl="0">
      <w:lvl w:ilvl="0" w:tplc="B7DA9882">
        <w:start w:val="1"/>
        <w:numFmt w:val="decimal"/>
        <w:lvlText w:val="%1."/>
        <w:lvlJc w:val="left"/>
        <w:pPr>
          <w:ind w:left="3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5DB68840">
        <w:start w:val="1"/>
        <w:numFmt w:val="decimal"/>
        <w:lvlText w:val="%2."/>
        <w:lvlJc w:val="left"/>
        <w:pPr>
          <w:ind w:left="3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919CAD12">
        <w:start w:val="1"/>
        <w:numFmt w:val="decimal"/>
        <w:lvlText w:val="%3."/>
        <w:lvlJc w:val="left"/>
        <w:pPr>
          <w:ind w:left="3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0BB45D0C">
        <w:start w:val="1"/>
        <w:numFmt w:val="decimal"/>
        <w:lvlText w:val="%4."/>
        <w:lvlJc w:val="left"/>
        <w:pPr>
          <w:ind w:left="3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0EF88A60">
        <w:start w:val="1"/>
        <w:numFmt w:val="decimal"/>
        <w:lvlText w:val="%5."/>
        <w:lvlJc w:val="left"/>
        <w:pPr>
          <w:ind w:left="3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21447272">
        <w:start w:val="1"/>
        <w:numFmt w:val="decimal"/>
        <w:lvlText w:val="%6."/>
        <w:lvlJc w:val="left"/>
        <w:pPr>
          <w:ind w:left="3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0820F27C">
        <w:start w:val="1"/>
        <w:numFmt w:val="decimal"/>
        <w:lvlText w:val="%7."/>
        <w:lvlJc w:val="left"/>
        <w:pPr>
          <w:ind w:left="3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3ABC9278">
        <w:start w:val="1"/>
        <w:numFmt w:val="decimal"/>
        <w:lvlText w:val="%8."/>
        <w:lvlJc w:val="left"/>
        <w:pPr>
          <w:ind w:left="3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802EE4EE">
        <w:start w:val="1"/>
        <w:numFmt w:val="decimal"/>
        <w:lvlText w:val="%9."/>
        <w:lvlJc w:val="left"/>
        <w:pPr>
          <w:ind w:left="3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0" w16cid:durableId="594947528">
    <w:abstractNumId w:val="50"/>
    <w:lvlOverride w:ilvl="0">
      <w:lvl w:ilvl="0" w:tplc="B7DA9882">
        <w:start w:val="1"/>
        <w:numFmt w:val="decimal"/>
        <w:lvlText w:val="%1."/>
        <w:lvlJc w:val="left"/>
        <w:pPr>
          <w:tabs>
            <w:tab w:val="num" w:pos="360"/>
            <w:tab w:val="left" w:pos="480"/>
          </w:tabs>
          <w:ind w:left="480" w:hanging="48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5DB68840">
        <w:start w:val="1"/>
        <w:numFmt w:val="decimal"/>
        <w:lvlText w:val="%2."/>
        <w:lvlJc w:val="left"/>
        <w:pPr>
          <w:tabs>
            <w:tab w:val="num" w:pos="360"/>
            <w:tab w:val="left" w:pos="480"/>
          </w:tabs>
          <w:ind w:left="480" w:hanging="48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919CAD12">
        <w:start w:val="1"/>
        <w:numFmt w:val="decimal"/>
        <w:lvlText w:val="%3."/>
        <w:lvlJc w:val="left"/>
        <w:pPr>
          <w:tabs>
            <w:tab w:val="num" w:pos="360"/>
            <w:tab w:val="left" w:pos="480"/>
          </w:tabs>
          <w:ind w:left="480" w:hanging="48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0BB45D0C">
        <w:start w:val="1"/>
        <w:numFmt w:val="decimal"/>
        <w:lvlText w:val="%4."/>
        <w:lvlJc w:val="left"/>
        <w:pPr>
          <w:tabs>
            <w:tab w:val="num" w:pos="360"/>
            <w:tab w:val="left" w:pos="480"/>
          </w:tabs>
          <w:ind w:left="480" w:hanging="48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0EF88A60">
        <w:start w:val="1"/>
        <w:numFmt w:val="decimal"/>
        <w:lvlText w:val="%5."/>
        <w:lvlJc w:val="left"/>
        <w:pPr>
          <w:tabs>
            <w:tab w:val="num" w:pos="360"/>
            <w:tab w:val="left" w:pos="480"/>
          </w:tabs>
          <w:ind w:left="480" w:hanging="48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21447272">
        <w:start w:val="1"/>
        <w:numFmt w:val="decimal"/>
        <w:lvlText w:val="%6."/>
        <w:lvlJc w:val="left"/>
        <w:pPr>
          <w:tabs>
            <w:tab w:val="num" w:pos="360"/>
            <w:tab w:val="left" w:pos="480"/>
          </w:tabs>
          <w:ind w:left="480" w:hanging="48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0820F27C">
        <w:start w:val="1"/>
        <w:numFmt w:val="decimal"/>
        <w:lvlText w:val="%7."/>
        <w:lvlJc w:val="left"/>
        <w:pPr>
          <w:tabs>
            <w:tab w:val="num" w:pos="360"/>
            <w:tab w:val="left" w:pos="480"/>
          </w:tabs>
          <w:ind w:left="480" w:hanging="48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3ABC9278">
        <w:start w:val="1"/>
        <w:numFmt w:val="decimal"/>
        <w:lvlText w:val="%8."/>
        <w:lvlJc w:val="left"/>
        <w:pPr>
          <w:tabs>
            <w:tab w:val="num" w:pos="360"/>
            <w:tab w:val="left" w:pos="480"/>
          </w:tabs>
          <w:ind w:left="480" w:hanging="48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802EE4EE">
        <w:start w:val="1"/>
        <w:numFmt w:val="decimal"/>
        <w:lvlText w:val="%9."/>
        <w:lvlJc w:val="left"/>
        <w:pPr>
          <w:tabs>
            <w:tab w:val="num" w:pos="360"/>
            <w:tab w:val="left" w:pos="480"/>
          </w:tabs>
          <w:ind w:left="480" w:hanging="48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1" w16cid:durableId="670718448">
    <w:abstractNumId w:val="50"/>
    <w:lvlOverride w:ilvl="0">
      <w:lvl w:ilvl="0" w:tplc="B7DA9882">
        <w:start w:val="1"/>
        <w:numFmt w:val="decimal"/>
        <w:lvlText w:val="%1."/>
        <w:lvlJc w:val="left"/>
        <w:pPr>
          <w:ind w:left="3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5DB68840">
        <w:start w:val="1"/>
        <w:numFmt w:val="decimal"/>
        <w:lvlText w:val="%2."/>
        <w:lvlJc w:val="left"/>
        <w:pPr>
          <w:ind w:left="3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919CAD12">
        <w:start w:val="1"/>
        <w:numFmt w:val="decimal"/>
        <w:lvlText w:val="%3."/>
        <w:lvlJc w:val="left"/>
        <w:pPr>
          <w:ind w:left="3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0BB45D0C">
        <w:start w:val="1"/>
        <w:numFmt w:val="decimal"/>
        <w:lvlText w:val="%4."/>
        <w:lvlJc w:val="left"/>
        <w:pPr>
          <w:ind w:left="3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0EF88A60">
        <w:start w:val="1"/>
        <w:numFmt w:val="decimal"/>
        <w:lvlText w:val="%5."/>
        <w:lvlJc w:val="left"/>
        <w:pPr>
          <w:ind w:left="3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21447272">
        <w:start w:val="1"/>
        <w:numFmt w:val="decimal"/>
        <w:lvlText w:val="%6."/>
        <w:lvlJc w:val="left"/>
        <w:pPr>
          <w:ind w:left="3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0820F27C">
        <w:start w:val="1"/>
        <w:numFmt w:val="decimal"/>
        <w:lvlText w:val="%7."/>
        <w:lvlJc w:val="left"/>
        <w:pPr>
          <w:ind w:left="3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3ABC9278">
        <w:start w:val="1"/>
        <w:numFmt w:val="decimal"/>
        <w:lvlText w:val="%8."/>
        <w:lvlJc w:val="left"/>
        <w:pPr>
          <w:ind w:left="3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802EE4EE">
        <w:start w:val="1"/>
        <w:numFmt w:val="decimal"/>
        <w:lvlText w:val="%9."/>
        <w:lvlJc w:val="left"/>
        <w:pPr>
          <w:ind w:left="3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2" w16cid:durableId="1986817619">
    <w:abstractNumId w:val="16"/>
  </w:num>
  <w:num w:numId="13" w16cid:durableId="2092307129">
    <w:abstractNumId w:val="59"/>
  </w:num>
  <w:num w:numId="14" w16cid:durableId="1774084480">
    <w:abstractNumId w:val="34"/>
  </w:num>
  <w:num w:numId="15" w16cid:durableId="17464144">
    <w:abstractNumId w:val="71"/>
  </w:num>
  <w:num w:numId="16" w16cid:durableId="1857377527">
    <w:abstractNumId w:val="31"/>
  </w:num>
  <w:num w:numId="17" w16cid:durableId="1209032571">
    <w:abstractNumId w:val="2"/>
  </w:num>
  <w:num w:numId="18" w16cid:durableId="1429693412">
    <w:abstractNumId w:val="71"/>
    <w:lvlOverride w:ilvl="0">
      <w:startOverride w:val="2"/>
    </w:lvlOverride>
  </w:num>
  <w:num w:numId="19" w16cid:durableId="163472749">
    <w:abstractNumId w:val="59"/>
    <w:lvlOverride w:ilvl="0">
      <w:startOverride w:val="2"/>
    </w:lvlOverride>
  </w:num>
  <w:num w:numId="20" w16cid:durableId="1239637509">
    <w:abstractNumId w:val="42"/>
  </w:num>
  <w:num w:numId="21" w16cid:durableId="1449620456">
    <w:abstractNumId w:val="51"/>
  </w:num>
  <w:num w:numId="22" w16cid:durableId="959609975">
    <w:abstractNumId w:val="51"/>
    <w:lvlOverride w:ilvl="0">
      <w:lvl w:ilvl="0" w:tplc="840E87A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9F4504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10A6F24">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34A77A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37218F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CB086B2">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02C7BE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70A5CE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9905A6C">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16cid:durableId="785468163">
    <w:abstractNumId w:val="59"/>
    <w:lvlOverride w:ilvl="0">
      <w:startOverride w:val="3"/>
    </w:lvlOverride>
  </w:num>
  <w:num w:numId="24" w16cid:durableId="1569265936">
    <w:abstractNumId w:val="38"/>
  </w:num>
  <w:num w:numId="25" w16cid:durableId="207962021">
    <w:abstractNumId w:val="27"/>
  </w:num>
  <w:num w:numId="26" w16cid:durableId="976759853">
    <w:abstractNumId w:val="5"/>
  </w:num>
  <w:num w:numId="27" w16cid:durableId="624431773">
    <w:abstractNumId w:val="35"/>
  </w:num>
  <w:num w:numId="28" w16cid:durableId="1764689201">
    <w:abstractNumId w:val="59"/>
    <w:lvlOverride w:ilvl="0">
      <w:startOverride w:val="6"/>
    </w:lvlOverride>
  </w:num>
  <w:num w:numId="29" w16cid:durableId="897320024">
    <w:abstractNumId w:val="80"/>
  </w:num>
  <w:num w:numId="30" w16cid:durableId="2095928149">
    <w:abstractNumId w:val="72"/>
  </w:num>
  <w:num w:numId="31" w16cid:durableId="1552226190">
    <w:abstractNumId w:val="59"/>
    <w:lvlOverride w:ilvl="0">
      <w:startOverride w:val="8"/>
    </w:lvlOverride>
  </w:num>
  <w:num w:numId="32" w16cid:durableId="282005480">
    <w:abstractNumId w:val="63"/>
  </w:num>
  <w:num w:numId="33" w16cid:durableId="825393103">
    <w:abstractNumId w:val="58"/>
  </w:num>
  <w:num w:numId="34" w16cid:durableId="1104613405">
    <w:abstractNumId w:val="73"/>
  </w:num>
  <w:num w:numId="35" w16cid:durableId="1948199107">
    <w:abstractNumId w:val="64"/>
  </w:num>
  <w:num w:numId="36" w16cid:durableId="1479374238">
    <w:abstractNumId w:val="57"/>
  </w:num>
  <w:num w:numId="37" w16cid:durableId="1618751691">
    <w:abstractNumId w:val="62"/>
  </w:num>
  <w:num w:numId="38" w16cid:durableId="70932360">
    <w:abstractNumId w:val="58"/>
    <w:lvlOverride w:ilvl="0">
      <w:startOverride w:val="2"/>
      <w:lvl w:ilvl="0" w:tplc="47969AA8">
        <w:start w:val="2"/>
        <w:numFmt w:val="decimal"/>
        <w:lvlText w:val="%1."/>
        <w:lvlJc w:val="left"/>
        <w:pPr>
          <w:ind w:left="284" w:hanging="284"/>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startOverride w:val="1"/>
      <w:lvl w:ilvl="1" w:tplc="ACB8B4F4">
        <w:start w:val="1"/>
        <w:numFmt w:val="decimal"/>
        <w:lvlText w:val="%2."/>
        <w:lvlJc w:val="left"/>
        <w:pPr>
          <w:ind w:left="284" w:hanging="284"/>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startOverride w:val="1"/>
      <w:lvl w:ilvl="2" w:tplc="9AB8EAD0">
        <w:start w:val="1"/>
        <w:numFmt w:val="decimal"/>
        <w:lvlText w:val="%3)"/>
        <w:lvlJc w:val="left"/>
        <w:pPr>
          <w:tabs>
            <w:tab w:val="left" w:pos="284"/>
          </w:tabs>
          <w:ind w:left="644" w:hanging="284"/>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startOverride w:val="1"/>
      <w:lvl w:ilvl="3" w:tplc="B7ACE4E0">
        <w:start w:val="1"/>
        <w:numFmt w:val="lowerLetter"/>
        <w:lvlText w:val="%4)"/>
        <w:lvlJc w:val="left"/>
        <w:pPr>
          <w:tabs>
            <w:tab w:val="left" w:pos="284"/>
          </w:tabs>
          <w:ind w:left="1004" w:hanging="284"/>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startOverride w:val="1"/>
      <w:lvl w:ilvl="4" w:tplc="109EDC18">
        <w:start w:val="1"/>
        <w:numFmt w:val="decimal"/>
        <w:lvlText w:val="%5."/>
        <w:lvlJc w:val="left"/>
        <w:pPr>
          <w:tabs>
            <w:tab w:val="left" w:pos="284"/>
          </w:tabs>
          <w:ind w:left="1364" w:hanging="284"/>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startOverride w:val="1"/>
      <w:lvl w:ilvl="5" w:tplc="1AD47B08">
        <w:start w:val="1"/>
        <w:numFmt w:val="decimal"/>
        <w:lvlText w:val="%6."/>
        <w:lvlJc w:val="left"/>
        <w:pPr>
          <w:tabs>
            <w:tab w:val="left" w:pos="284"/>
          </w:tabs>
          <w:ind w:left="1724" w:hanging="284"/>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startOverride w:val="1"/>
      <w:lvl w:ilvl="6" w:tplc="71AEAA8A">
        <w:start w:val="1"/>
        <w:numFmt w:val="decimal"/>
        <w:lvlText w:val="%7."/>
        <w:lvlJc w:val="left"/>
        <w:pPr>
          <w:tabs>
            <w:tab w:val="left" w:pos="284"/>
          </w:tabs>
          <w:ind w:left="2084" w:hanging="284"/>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startOverride w:val="1"/>
      <w:lvl w:ilvl="7" w:tplc="E8E2C836">
        <w:start w:val="1"/>
        <w:numFmt w:val="decimal"/>
        <w:lvlText w:val="%8."/>
        <w:lvlJc w:val="left"/>
        <w:pPr>
          <w:tabs>
            <w:tab w:val="left" w:pos="284"/>
          </w:tabs>
          <w:ind w:left="2444" w:hanging="284"/>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startOverride w:val="1"/>
      <w:lvl w:ilvl="8" w:tplc="6FDA7F82">
        <w:start w:val="1"/>
        <w:numFmt w:val="decimal"/>
        <w:lvlText w:val="%9."/>
        <w:lvlJc w:val="left"/>
        <w:pPr>
          <w:tabs>
            <w:tab w:val="left" w:pos="284"/>
          </w:tabs>
          <w:ind w:left="2804" w:hanging="284"/>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39" w16cid:durableId="112024256">
    <w:abstractNumId w:val="32"/>
  </w:num>
  <w:num w:numId="40" w16cid:durableId="1734811882">
    <w:abstractNumId w:val="81"/>
  </w:num>
  <w:num w:numId="41" w16cid:durableId="433521044">
    <w:abstractNumId w:val="21"/>
  </w:num>
  <w:num w:numId="42" w16cid:durableId="1582987452">
    <w:abstractNumId w:val="74"/>
  </w:num>
  <w:num w:numId="43" w16cid:durableId="930166163">
    <w:abstractNumId w:val="81"/>
    <w:lvlOverride w:ilvl="0">
      <w:startOverride w:val="4"/>
    </w:lvlOverride>
  </w:num>
  <w:num w:numId="44" w16cid:durableId="1296522549">
    <w:abstractNumId w:val="58"/>
    <w:lvlOverride w:ilvl="0">
      <w:lvl w:ilvl="0" w:tplc="47969AA8">
        <w:start w:val="1"/>
        <w:numFmt w:val="decimal"/>
        <w:lvlText w:val="%1."/>
        <w:lvlJc w:val="left"/>
        <w:pPr>
          <w:ind w:left="284" w:hanging="284"/>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ACB8B4F4">
        <w:start w:val="1"/>
        <w:numFmt w:val="decimal"/>
        <w:lvlText w:val="%2."/>
        <w:lvlJc w:val="left"/>
        <w:pPr>
          <w:ind w:left="284" w:hanging="284"/>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9AB8EAD0">
        <w:start w:val="1"/>
        <w:numFmt w:val="decimal"/>
        <w:lvlText w:val="%3)"/>
        <w:lvlJc w:val="left"/>
        <w:pPr>
          <w:ind w:left="644" w:hanging="284"/>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B7ACE4E0">
        <w:start w:val="1"/>
        <w:numFmt w:val="lowerLetter"/>
        <w:lvlText w:val="%4)"/>
        <w:lvlJc w:val="left"/>
        <w:pPr>
          <w:tabs>
            <w:tab w:val="left" w:pos="284"/>
          </w:tabs>
          <w:ind w:left="1004" w:hanging="284"/>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109EDC18">
        <w:start w:val="1"/>
        <w:numFmt w:val="decimal"/>
        <w:lvlText w:val="%5."/>
        <w:lvlJc w:val="left"/>
        <w:pPr>
          <w:tabs>
            <w:tab w:val="left" w:pos="284"/>
          </w:tabs>
          <w:ind w:left="1364" w:hanging="284"/>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1AD47B08">
        <w:start w:val="1"/>
        <w:numFmt w:val="decimal"/>
        <w:lvlText w:val="%6."/>
        <w:lvlJc w:val="left"/>
        <w:pPr>
          <w:tabs>
            <w:tab w:val="left" w:pos="284"/>
          </w:tabs>
          <w:ind w:left="1724" w:hanging="284"/>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71AEAA8A">
        <w:start w:val="1"/>
        <w:numFmt w:val="decimal"/>
        <w:lvlText w:val="%7."/>
        <w:lvlJc w:val="left"/>
        <w:pPr>
          <w:tabs>
            <w:tab w:val="left" w:pos="284"/>
          </w:tabs>
          <w:ind w:left="2084" w:hanging="284"/>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E8E2C836">
        <w:start w:val="1"/>
        <w:numFmt w:val="decimal"/>
        <w:lvlText w:val="%8."/>
        <w:lvlJc w:val="left"/>
        <w:pPr>
          <w:tabs>
            <w:tab w:val="left" w:pos="284"/>
          </w:tabs>
          <w:ind w:left="2444" w:hanging="284"/>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6FDA7F82">
        <w:start w:val="1"/>
        <w:numFmt w:val="decimal"/>
        <w:lvlText w:val="%9."/>
        <w:lvlJc w:val="left"/>
        <w:pPr>
          <w:tabs>
            <w:tab w:val="left" w:pos="284"/>
          </w:tabs>
          <w:ind w:left="2804" w:hanging="284"/>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45" w16cid:durableId="1444879971">
    <w:abstractNumId w:val="58"/>
    <w:lvlOverride w:ilvl="0">
      <w:lvl w:ilvl="0" w:tplc="47969AA8">
        <w:start w:val="1"/>
        <w:numFmt w:val="decimal"/>
        <w:lvlText w:val="%1."/>
        <w:lvlJc w:val="left"/>
        <w:pPr>
          <w:ind w:left="284" w:hanging="284"/>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ACB8B4F4">
        <w:start w:val="1"/>
        <w:numFmt w:val="decimal"/>
        <w:lvlText w:val="%2."/>
        <w:lvlJc w:val="left"/>
        <w:pPr>
          <w:ind w:left="284" w:hanging="284"/>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9AB8EAD0">
        <w:start w:val="1"/>
        <w:numFmt w:val="decimal"/>
        <w:lvlText w:val="%3)"/>
        <w:lvlJc w:val="left"/>
        <w:pPr>
          <w:ind w:left="644" w:hanging="284"/>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B7ACE4E0">
        <w:start w:val="1"/>
        <w:numFmt w:val="lowerLetter"/>
        <w:lvlText w:val="%4)"/>
        <w:lvlJc w:val="left"/>
        <w:pPr>
          <w:tabs>
            <w:tab w:val="left" w:pos="284"/>
          </w:tabs>
          <w:ind w:left="1004" w:hanging="284"/>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109EDC18">
        <w:start w:val="1"/>
        <w:numFmt w:val="decimal"/>
        <w:lvlText w:val="%5."/>
        <w:lvlJc w:val="left"/>
        <w:pPr>
          <w:tabs>
            <w:tab w:val="left" w:pos="284"/>
          </w:tabs>
          <w:ind w:left="1364" w:hanging="284"/>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1AD47B08">
        <w:start w:val="1"/>
        <w:numFmt w:val="decimal"/>
        <w:lvlText w:val="%6."/>
        <w:lvlJc w:val="left"/>
        <w:pPr>
          <w:tabs>
            <w:tab w:val="left" w:pos="284"/>
          </w:tabs>
          <w:ind w:left="1724" w:hanging="284"/>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71AEAA8A">
        <w:start w:val="1"/>
        <w:numFmt w:val="decimal"/>
        <w:lvlText w:val="%7."/>
        <w:lvlJc w:val="left"/>
        <w:pPr>
          <w:tabs>
            <w:tab w:val="left" w:pos="284"/>
          </w:tabs>
          <w:ind w:left="2084" w:hanging="284"/>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E8E2C836">
        <w:start w:val="1"/>
        <w:numFmt w:val="decimal"/>
        <w:lvlText w:val="%8."/>
        <w:lvlJc w:val="left"/>
        <w:pPr>
          <w:tabs>
            <w:tab w:val="left" w:pos="284"/>
          </w:tabs>
          <w:ind w:left="2444" w:hanging="284"/>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6FDA7F82">
        <w:start w:val="1"/>
        <w:numFmt w:val="decimal"/>
        <w:lvlText w:val="%9."/>
        <w:lvlJc w:val="left"/>
        <w:pPr>
          <w:tabs>
            <w:tab w:val="left" w:pos="284"/>
          </w:tabs>
          <w:ind w:left="2804" w:hanging="284"/>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46" w16cid:durableId="1780098512">
    <w:abstractNumId w:val="37"/>
  </w:num>
  <w:num w:numId="47" w16cid:durableId="207500794">
    <w:abstractNumId w:val="79"/>
  </w:num>
  <w:num w:numId="48" w16cid:durableId="1270045374">
    <w:abstractNumId w:val="62"/>
    <w:lvlOverride w:ilvl="0">
      <w:lvl w:ilvl="0" w:tplc="2DFA4ED8">
        <w:start w:val="1"/>
        <w:numFmt w:val="bullet"/>
        <w:lvlText w:val="¾"/>
        <w:lvlJc w:val="left"/>
        <w:pPr>
          <w:tabs>
            <w:tab w:val="left" w:pos="284"/>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B1C75E4">
        <w:start w:val="1"/>
        <w:numFmt w:val="bullet"/>
        <w:lvlText w:val="o"/>
        <w:lvlJc w:val="left"/>
        <w:pPr>
          <w:tabs>
            <w:tab w:val="left" w:pos="28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618AF66">
        <w:start w:val="1"/>
        <w:numFmt w:val="bullet"/>
        <w:lvlText w:val="▪"/>
        <w:lvlJc w:val="left"/>
        <w:pPr>
          <w:tabs>
            <w:tab w:val="left" w:pos="284"/>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FB29B98">
        <w:start w:val="1"/>
        <w:numFmt w:val="bullet"/>
        <w:lvlText w:val="·"/>
        <w:lvlJc w:val="left"/>
        <w:pPr>
          <w:tabs>
            <w:tab w:val="left" w:pos="284"/>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7A67B32">
        <w:start w:val="1"/>
        <w:numFmt w:val="bullet"/>
        <w:lvlText w:val="o"/>
        <w:lvlJc w:val="left"/>
        <w:pPr>
          <w:tabs>
            <w:tab w:val="left" w:pos="28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0B6A640">
        <w:start w:val="1"/>
        <w:numFmt w:val="bullet"/>
        <w:lvlText w:val="▪"/>
        <w:lvlJc w:val="left"/>
        <w:pPr>
          <w:tabs>
            <w:tab w:val="left" w:pos="284"/>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FB05CBA">
        <w:start w:val="1"/>
        <w:numFmt w:val="bullet"/>
        <w:lvlText w:val="·"/>
        <w:lvlJc w:val="left"/>
        <w:pPr>
          <w:tabs>
            <w:tab w:val="left" w:pos="284"/>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9542FC8">
        <w:start w:val="1"/>
        <w:numFmt w:val="bullet"/>
        <w:lvlText w:val="o"/>
        <w:lvlJc w:val="left"/>
        <w:pPr>
          <w:tabs>
            <w:tab w:val="left" w:pos="28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B38D9FE">
        <w:start w:val="1"/>
        <w:numFmt w:val="bullet"/>
        <w:lvlText w:val="▪"/>
        <w:lvlJc w:val="left"/>
        <w:pPr>
          <w:tabs>
            <w:tab w:val="left" w:pos="284"/>
          </w:tabs>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9" w16cid:durableId="1084452792">
    <w:abstractNumId w:val="79"/>
    <w:lvlOverride w:ilvl="0">
      <w:startOverride w:val="2"/>
    </w:lvlOverride>
  </w:num>
  <w:num w:numId="50" w16cid:durableId="1176768135">
    <w:abstractNumId w:val="41"/>
  </w:num>
  <w:num w:numId="51" w16cid:durableId="1577745728">
    <w:abstractNumId w:val="23"/>
  </w:num>
  <w:num w:numId="52" w16cid:durableId="1056703344">
    <w:abstractNumId w:val="10"/>
  </w:num>
  <w:num w:numId="53" w16cid:durableId="1091781860">
    <w:abstractNumId w:val="19"/>
  </w:num>
  <w:num w:numId="54" w16cid:durableId="1043560473">
    <w:abstractNumId w:val="23"/>
    <w:lvlOverride w:ilvl="0">
      <w:startOverride w:val="2"/>
    </w:lvlOverride>
  </w:num>
  <w:num w:numId="55" w16cid:durableId="367142386">
    <w:abstractNumId w:val="17"/>
  </w:num>
  <w:num w:numId="56" w16cid:durableId="2142765432">
    <w:abstractNumId w:val="43"/>
  </w:num>
  <w:num w:numId="57" w16cid:durableId="1671982755">
    <w:abstractNumId w:val="24"/>
  </w:num>
  <w:num w:numId="58" w16cid:durableId="163977592">
    <w:abstractNumId w:val="12"/>
  </w:num>
  <w:num w:numId="59" w16cid:durableId="1380663097">
    <w:abstractNumId w:val="12"/>
    <w:lvlOverride w:ilvl="0">
      <w:lvl w:ilvl="0" w:tplc="384649E2">
        <w:start w:val="1"/>
        <w:numFmt w:val="upperRoman"/>
        <w:lvlText w:val="%1)"/>
        <w:lvlJc w:val="left"/>
        <w:pPr>
          <w:ind w:left="944"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0C81A5A">
        <w:start w:val="1"/>
        <w:numFmt w:val="decimal"/>
        <w:lvlText w:val="%2)"/>
        <w:lvlJc w:val="left"/>
        <w:pPr>
          <w:tabs>
            <w:tab w:val="left" w:pos="9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710B562">
        <w:start w:val="1"/>
        <w:numFmt w:val="lowerLetter"/>
        <w:lvlText w:val="%3)"/>
        <w:lvlJc w:val="left"/>
        <w:pPr>
          <w:tabs>
            <w:tab w:val="left" w:pos="360"/>
            <w:tab w:val="left" w:pos="960"/>
          </w:tabs>
          <w:ind w:left="900" w:hanging="5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3F6CBD8">
        <w:start w:val="1"/>
        <w:numFmt w:val="decimal"/>
        <w:lvlText w:val="%4."/>
        <w:lvlJc w:val="left"/>
        <w:pPr>
          <w:tabs>
            <w:tab w:val="left" w:pos="360"/>
          </w:tabs>
          <w:ind w:left="1440" w:hanging="6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274DFF4">
        <w:start w:val="1"/>
        <w:numFmt w:val="lowerLetter"/>
        <w:lvlText w:val="%5."/>
        <w:lvlJc w:val="left"/>
        <w:pPr>
          <w:tabs>
            <w:tab w:val="left" w:pos="360"/>
            <w:tab w:val="left" w:pos="960"/>
          </w:tabs>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814D002">
        <w:start w:val="1"/>
        <w:numFmt w:val="lowerRoman"/>
        <w:lvlText w:val="%6."/>
        <w:lvlJc w:val="left"/>
        <w:pPr>
          <w:tabs>
            <w:tab w:val="left" w:pos="360"/>
            <w:tab w:val="left" w:pos="960"/>
          </w:tabs>
          <w:ind w:left="2880" w:hanging="5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CDA5F6C">
        <w:start w:val="1"/>
        <w:numFmt w:val="decimal"/>
        <w:lvlText w:val="%7."/>
        <w:lvlJc w:val="left"/>
        <w:pPr>
          <w:tabs>
            <w:tab w:val="left" w:pos="360"/>
            <w:tab w:val="left" w:pos="960"/>
          </w:tabs>
          <w:ind w:left="3600"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37A2010">
        <w:start w:val="1"/>
        <w:numFmt w:val="lowerLetter"/>
        <w:lvlText w:val="%8."/>
        <w:lvlJc w:val="left"/>
        <w:pPr>
          <w:tabs>
            <w:tab w:val="left" w:pos="360"/>
            <w:tab w:val="left" w:pos="960"/>
          </w:tabs>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CECC584">
        <w:start w:val="1"/>
        <w:numFmt w:val="lowerRoman"/>
        <w:lvlText w:val="%9."/>
        <w:lvlJc w:val="left"/>
        <w:pPr>
          <w:tabs>
            <w:tab w:val="left" w:pos="360"/>
            <w:tab w:val="left" w:pos="960"/>
          </w:tabs>
          <w:ind w:left="5040" w:hanging="5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0" w16cid:durableId="432941441">
    <w:abstractNumId w:val="65"/>
  </w:num>
  <w:num w:numId="61" w16cid:durableId="1642348310">
    <w:abstractNumId w:val="1"/>
  </w:num>
  <w:num w:numId="62" w16cid:durableId="1483426728">
    <w:abstractNumId w:val="1"/>
    <w:lvlOverride w:ilvl="0">
      <w:lvl w:ilvl="0" w:tplc="A5BA547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5C8E116">
        <w:start w:val="1"/>
        <w:numFmt w:val="lowerLetter"/>
        <w:lvlText w:val="%2."/>
        <w:lvlJc w:val="left"/>
        <w:pPr>
          <w:tabs>
            <w:tab w:val="left" w:pos="426"/>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1E2FBCE">
        <w:start w:val="1"/>
        <w:numFmt w:val="lowerRoman"/>
        <w:lvlText w:val="%3."/>
        <w:lvlJc w:val="left"/>
        <w:pPr>
          <w:tabs>
            <w:tab w:val="left" w:pos="426"/>
          </w:tabs>
          <w:ind w:left="1866" w:hanging="3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0FA56F6">
        <w:start w:val="1"/>
        <w:numFmt w:val="decimal"/>
        <w:lvlText w:val="%4."/>
        <w:lvlJc w:val="left"/>
        <w:pPr>
          <w:tabs>
            <w:tab w:val="left" w:pos="426"/>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51AD482">
        <w:start w:val="1"/>
        <w:numFmt w:val="lowerLetter"/>
        <w:lvlText w:val="%5."/>
        <w:lvlJc w:val="left"/>
        <w:pPr>
          <w:tabs>
            <w:tab w:val="left" w:pos="426"/>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F1EBA06">
        <w:start w:val="1"/>
        <w:numFmt w:val="lowerRoman"/>
        <w:lvlText w:val="%6."/>
        <w:lvlJc w:val="left"/>
        <w:pPr>
          <w:tabs>
            <w:tab w:val="left" w:pos="426"/>
          </w:tabs>
          <w:ind w:left="4026" w:hanging="3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EF4857E">
        <w:start w:val="1"/>
        <w:numFmt w:val="decimal"/>
        <w:lvlText w:val="%7."/>
        <w:lvlJc w:val="left"/>
        <w:pPr>
          <w:tabs>
            <w:tab w:val="left" w:pos="426"/>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D861A84">
        <w:start w:val="1"/>
        <w:numFmt w:val="lowerLetter"/>
        <w:lvlText w:val="%8."/>
        <w:lvlJc w:val="left"/>
        <w:pPr>
          <w:tabs>
            <w:tab w:val="left" w:pos="426"/>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FD0B65A">
        <w:start w:val="1"/>
        <w:numFmt w:val="lowerRoman"/>
        <w:lvlText w:val="%9."/>
        <w:lvlJc w:val="left"/>
        <w:pPr>
          <w:tabs>
            <w:tab w:val="left" w:pos="426"/>
          </w:tabs>
          <w:ind w:left="6186" w:hanging="3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3" w16cid:durableId="2058701727">
    <w:abstractNumId w:val="55"/>
  </w:num>
  <w:num w:numId="64" w16cid:durableId="897134574">
    <w:abstractNumId w:val="40"/>
  </w:num>
  <w:num w:numId="65" w16cid:durableId="414480908">
    <w:abstractNumId w:val="1"/>
    <w:lvlOverride w:ilvl="0">
      <w:startOverride w:val="5"/>
      <w:lvl w:ilvl="0" w:tplc="A5BA547E">
        <w:start w:val="5"/>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5C8E11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1E2FBCE">
        <w:start w:val="1"/>
        <w:numFmt w:val="lowerRoman"/>
        <w:lvlText w:val="%3."/>
        <w:lvlJc w:val="left"/>
        <w:pPr>
          <w:ind w:left="1866" w:hanging="3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0FA56F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51AD48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F1EBA06">
        <w:start w:val="1"/>
        <w:numFmt w:val="lowerRoman"/>
        <w:lvlText w:val="%6."/>
        <w:lvlJc w:val="left"/>
        <w:pPr>
          <w:ind w:left="4026" w:hanging="3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EF4857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D861A8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FD0B65A">
        <w:start w:val="1"/>
        <w:numFmt w:val="lowerRoman"/>
        <w:lvlText w:val="%9."/>
        <w:lvlJc w:val="left"/>
        <w:pPr>
          <w:ind w:left="6186" w:hanging="3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6" w16cid:durableId="1412198266">
    <w:abstractNumId w:val="1"/>
    <w:lvlOverride w:ilvl="0">
      <w:startOverride w:val="6"/>
      <w:lvl w:ilvl="0" w:tplc="A5BA547E">
        <w:start w:val="6"/>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5C8E11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1E2FBCE">
        <w:start w:val="1"/>
        <w:numFmt w:val="lowerRoman"/>
        <w:lvlText w:val="%3."/>
        <w:lvlJc w:val="left"/>
        <w:pPr>
          <w:ind w:left="1866" w:hanging="3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0FA56F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51AD48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F1EBA06">
        <w:start w:val="1"/>
        <w:numFmt w:val="lowerRoman"/>
        <w:lvlText w:val="%6."/>
        <w:lvlJc w:val="left"/>
        <w:pPr>
          <w:ind w:left="4026" w:hanging="3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EF4857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D861A8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FD0B65A">
        <w:start w:val="1"/>
        <w:numFmt w:val="lowerRoman"/>
        <w:lvlText w:val="%9."/>
        <w:lvlJc w:val="left"/>
        <w:pPr>
          <w:ind w:left="6186" w:hanging="3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7" w16cid:durableId="1636835829">
    <w:abstractNumId w:val="1"/>
    <w:lvlOverride w:ilvl="0">
      <w:startOverride w:val="7"/>
      <w:lvl w:ilvl="0" w:tplc="A5BA547E">
        <w:start w:val="7"/>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5C8E11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1E2FBCE">
        <w:start w:val="1"/>
        <w:numFmt w:val="lowerRoman"/>
        <w:lvlText w:val="%3."/>
        <w:lvlJc w:val="left"/>
        <w:pPr>
          <w:ind w:left="1866" w:hanging="3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0FA56F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51AD48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F1EBA06">
        <w:start w:val="1"/>
        <w:numFmt w:val="lowerRoman"/>
        <w:lvlText w:val="%6."/>
        <w:lvlJc w:val="left"/>
        <w:pPr>
          <w:ind w:left="4026" w:hanging="3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EF4857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D861A8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FD0B65A">
        <w:start w:val="1"/>
        <w:numFmt w:val="lowerRoman"/>
        <w:lvlText w:val="%9."/>
        <w:lvlJc w:val="left"/>
        <w:pPr>
          <w:ind w:left="6186" w:hanging="3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8" w16cid:durableId="570389891">
    <w:abstractNumId w:val="1"/>
    <w:lvlOverride w:ilvl="0">
      <w:startOverride w:val="10"/>
      <w:lvl w:ilvl="0" w:tplc="A5BA547E">
        <w:start w:val="10"/>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5C8E11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1E2FBCE">
        <w:start w:val="1"/>
        <w:numFmt w:val="lowerRoman"/>
        <w:lvlText w:val="%3."/>
        <w:lvlJc w:val="left"/>
        <w:pPr>
          <w:ind w:left="1866" w:hanging="3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0FA56F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51AD48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F1EBA06">
        <w:start w:val="1"/>
        <w:numFmt w:val="lowerRoman"/>
        <w:lvlText w:val="%6."/>
        <w:lvlJc w:val="left"/>
        <w:pPr>
          <w:ind w:left="4026" w:hanging="3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EF4857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D861A8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FD0B65A">
        <w:start w:val="1"/>
        <w:numFmt w:val="lowerRoman"/>
        <w:lvlText w:val="%9."/>
        <w:lvlJc w:val="left"/>
        <w:pPr>
          <w:ind w:left="6186" w:hanging="3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9" w16cid:durableId="199631124">
    <w:abstractNumId w:val="1"/>
    <w:lvlOverride w:ilvl="0">
      <w:startOverride w:val="16"/>
      <w:lvl w:ilvl="0" w:tplc="A5BA547E">
        <w:start w:val="16"/>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5C8E11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1E2FBCE">
        <w:start w:val="1"/>
        <w:numFmt w:val="lowerRoman"/>
        <w:lvlText w:val="%3."/>
        <w:lvlJc w:val="left"/>
        <w:pPr>
          <w:ind w:left="1866" w:hanging="3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0FA56F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51AD48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F1EBA06">
        <w:start w:val="1"/>
        <w:numFmt w:val="lowerRoman"/>
        <w:lvlText w:val="%6."/>
        <w:lvlJc w:val="left"/>
        <w:pPr>
          <w:ind w:left="4026" w:hanging="3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EF4857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D861A8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FD0B65A">
        <w:start w:val="1"/>
        <w:numFmt w:val="lowerRoman"/>
        <w:lvlText w:val="%9."/>
        <w:lvlJc w:val="left"/>
        <w:pPr>
          <w:ind w:left="6186" w:hanging="3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0" w16cid:durableId="1846968279">
    <w:abstractNumId w:val="18"/>
  </w:num>
  <w:num w:numId="71" w16cid:durableId="1046369010">
    <w:abstractNumId w:val="8"/>
  </w:num>
  <w:num w:numId="72" w16cid:durableId="427234636">
    <w:abstractNumId w:val="20"/>
  </w:num>
  <w:num w:numId="73" w16cid:durableId="528103370">
    <w:abstractNumId w:val="48"/>
  </w:num>
  <w:num w:numId="74" w16cid:durableId="1742940796">
    <w:abstractNumId w:val="8"/>
  </w:num>
  <w:num w:numId="75" w16cid:durableId="1919752329">
    <w:abstractNumId w:val="11"/>
  </w:num>
  <w:num w:numId="76" w16cid:durableId="734283790">
    <w:abstractNumId w:val="25"/>
  </w:num>
  <w:num w:numId="77" w16cid:durableId="93601393">
    <w:abstractNumId w:val="8"/>
  </w:num>
  <w:num w:numId="78" w16cid:durableId="1001351187">
    <w:abstractNumId w:val="69"/>
  </w:num>
  <w:num w:numId="79" w16cid:durableId="576012443">
    <w:abstractNumId w:val="77"/>
  </w:num>
  <w:num w:numId="80" w16cid:durableId="1113208731">
    <w:abstractNumId w:val="75"/>
  </w:num>
  <w:num w:numId="81" w16cid:durableId="282345274">
    <w:abstractNumId w:val="3"/>
  </w:num>
  <w:num w:numId="82" w16cid:durableId="1537964254">
    <w:abstractNumId w:val="77"/>
    <w:lvlOverride w:ilvl="0">
      <w:startOverride w:val="1"/>
      <w:lvl w:ilvl="0" w:tplc="D694AC0A">
        <w:start w:val="1"/>
        <w:numFmt w:val="decimal"/>
        <w:lvlText w:val="%1."/>
        <w:lvlJc w:val="left"/>
        <w:pPr>
          <w:ind w:left="69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1">
      <w:startOverride w:val="1"/>
      <w:lvl w:ilvl="1" w:tplc="9B7A095A">
        <w:start w:val="1"/>
        <w:numFmt w:val="decimal"/>
        <w:lvlText w:val="%2."/>
        <w:lvlJc w:val="left"/>
        <w:pPr>
          <w:ind w:left="105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2">
      <w:startOverride w:val="2"/>
      <w:lvl w:ilvl="2" w:tplc="3E3A96DA">
        <w:start w:val="2"/>
        <w:numFmt w:val="decimal"/>
        <w:lvlText w:val="%3."/>
        <w:lvlJc w:val="left"/>
        <w:pPr>
          <w:ind w:left="284" w:hanging="284"/>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startOverride w:val="1"/>
      <w:lvl w:ilvl="3" w:tplc="D84EB156">
        <w:start w:val="1"/>
        <w:numFmt w:val="decimal"/>
        <w:lvlText w:val="%4."/>
        <w:lvlJc w:val="left"/>
        <w:pPr>
          <w:ind w:left="144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startOverride w:val="1"/>
      <w:lvl w:ilvl="4" w:tplc="CA92C1D2">
        <w:start w:val="1"/>
        <w:numFmt w:val="decimal"/>
        <w:lvlText w:val="%5."/>
        <w:lvlJc w:val="left"/>
        <w:pPr>
          <w:ind w:left="144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startOverride w:val="1"/>
      <w:lvl w:ilvl="5" w:tplc="26387C68">
        <w:start w:val="1"/>
        <w:numFmt w:val="decimal"/>
        <w:lvlText w:val="%6."/>
        <w:lvlJc w:val="left"/>
        <w:pPr>
          <w:ind w:left="144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startOverride w:val="1"/>
      <w:lvl w:ilvl="6" w:tplc="FDA4104E">
        <w:start w:val="1"/>
        <w:numFmt w:val="decimal"/>
        <w:lvlText w:val="%7."/>
        <w:lvlJc w:val="left"/>
        <w:pPr>
          <w:ind w:left="144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startOverride w:val="1"/>
      <w:lvl w:ilvl="7" w:tplc="CB40D4A4">
        <w:start w:val="1"/>
        <w:numFmt w:val="decimal"/>
        <w:lvlText w:val="%8."/>
        <w:lvlJc w:val="left"/>
        <w:pPr>
          <w:tabs>
            <w:tab w:val="left" w:pos="284"/>
          </w:tabs>
          <w:ind w:left="180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startOverride w:val="1"/>
      <w:lvl w:ilvl="8" w:tplc="156A0584">
        <w:start w:val="1"/>
        <w:numFmt w:val="decimal"/>
        <w:lvlText w:val="%9."/>
        <w:lvlJc w:val="left"/>
        <w:pPr>
          <w:tabs>
            <w:tab w:val="left" w:pos="284"/>
          </w:tabs>
          <w:ind w:left="216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83" w16cid:durableId="95836015">
    <w:abstractNumId w:val="77"/>
    <w:lvlOverride w:ilvl="0">
      <w:lvl w:ilvl="0" w:tplc="D694AC0A">
        <w:start w:val="1"/>
        <w:numFmt w:val="decimal"/>
        <w:lvlText w:val="%1."/>
        <w:lvlJc w:val="left"/>
        <w:pPr>
          <w:ind w:left="69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1">
      <w:lvl w:ilvl="1" w:tplc="9B7A095A">
        <w:start w:val="1"/>
        <w:numFmt w:val="decimal"/>
        <w:lvlText w:val="%2."/>
        <w:lvlJc w:val="left"/>
        <w:pPr>
          <w:ind w:left="105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2">
      <w:lvl w:ilvl="2" w:tplc="3E3A96DA">
        <w:start w:val="1"/>
        <w:numFmt w:val="decimal"/>
        <w:lvlText w:val="%3."/>
        <w:lvlJc w:val="left"/>
        <w:pPr>
          <w:ind w:left="284" w:hanging="284"/>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D84EB156">
        <w:start w:val="1"/>
        <w:numFmt w:val="decimal"/>
        <w:lvlText w:val="%4."/>
        <w:lvlJc w:val="left"/>
        <w:pPr>
          <w:ind w:left="144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CA92C1D2">
        <w:start w:val="1"/>
        <w:numFmt w:val="decimal"/>
        <w:lvlText w:val="%5."/>
        <w:lvlJc w:val="left"/>
        <w:pPr>
          <w:ind w:left="144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26387C68">
        <w:start w:val="1"/>
        <w:numFmt w:val="decimal"/>
        <w:lvlText w:val="%6."/>
        <w:lvlJc w:val="left"/>
        <w:pPr>
          <w:ind w:left="144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FDA4104E">
        <w:start w:val="1"/>
        <w:numFmt w:val="decimal"/>
        <w:lvlText w:val="%7."/>
        <w:lvlJc w:val="left"/>
        <w:pPr>
          <w:ind w:left="144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CB40D4A4">
        <w:start w:val="1"/>
        <w:numFmt w:val="decimal"/>
        <w:lvlText w:val="%8."/>
        <w:lvlJc w:val="left"/>
        <w:pPr>
          <w:tabs>
            <w:tab w:val="left" w:pos="284"/>
          </w:tabs>
          <w:ind w:left="180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156A0584">
        <w:start w:val="1"/>
        <w:numFmt w:val="decimal"/>
        <w:lvlText w:val="%9."/>
        <w:lvlJc w:val="left"/>
        <w:pPr>
          <w:tabs>
            <w:tab w:val="left" w:pos="284"/>
          </w:tabs>
          <w:ind w:left="216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84" w16cid:durableId="1992322017">
    <w:abstractNumId w:val="66"/>
  </w:num>
  <w:num w:numId="85" w16cid:durableId="1478648865">
    <w:abstractNumId w:val="56"/>
  </w:num>
  <w:num w:numId="86" w16cid:durableId="789855687">
    <w:abstractNumId w:val="56"/>
    <w:lvlOverride w:ilvl="0">
      <w:lvl w:ilvl="0" w:tplc="CAA01A34">
        <w:start w:val="1"/>
        <w:numFmt w:val="decimal"/>
        <w:lvlText w:val="%1."/>
        <w:lvlJc w:val="left"/>
        <w:pPr>
          <w:tabs>
            <w:tab w:val="left" w:leader="dot" w:pos="4422"/>
            <w:tab w:val="left" w:leader="dot" w:pos="4535"/>
          </w:tabs>
          <w:ind w:left="397" w:hanging="397"/>
        </w:pPr>
        <w:rPr>
          <w:rFonts w:ascii="Calibri" w:eastAsia="Calibri" w:hAnsi="Calibri" w:cs="Calibri"/>
          <w:b/>
          <w:bCs/>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2214B9DC">
        <w:start w:val="1"/>
        <w:numFmt w:val="lowerLetter"/>
        <w:lvlText w:val="%2."/>
        <w:lvlJc w:val="left"/>
        <w:pPr>
          <w:tabs>
            <w:tab w:val="left" w:pos="397"/>
            <w:tab w:val="left" w:leader="dot" w:pos="4422"/>
            <w:tab w:val="left" w:leader="dot" w:pos="4535"/>
          </w:tabs>
          <w:ind w:left="104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4A2D6C2">
        <w:start w:val="1"/>
        <w:numFmt w:val="lowerRoman"/>
        <w:lvlText w:val="%3."/>
        <w:lvlJc w:val="left"/>
        <w:pPr>
          <w:tabs>
            <w:tab w:val="left" w:pos="397"/>
            <w:tab w:val="left" w:leader="dot" w:pos="4422"/>
            <w:tab w:val="left" w:leader="dot" w:pos="4535"/>
          </w:tabs>
          <w:ind w:left="1763"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3E8C614">
        <w:start w:val="1"/>
        <w:numFmt w:val="decimal"/>
        <w:lvlText w:val="%4."/>
        <w:lvlJc w:val="left"/>
        <w:pPr>
          <w:tabs>
            <w:tab w:val="left" w:pos="397"/>
            <w:tab w:val="left" w:leader="dot" w:pos="4422"/>
            <w:tab w:val="left" w:leader="dot" w:pos="4535"/>
          </w:tabs>
          <w:ind w:left="248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A86DB34">
        <w:start w:val="1"/>
        <w:numFmt w:val="lowerLetter"/>
        <w:lvlText w:val="%5."/>
        <w:lvlJc w:val="left"/>
        <w:pPr>
          <w:tabs>
            <w:tab w:val="left" w:pos="397"/>
            <w:tab w:val="left" w:leader="dot" w:pos="4422"/>
            <w:tab w:val="left" w:leader="dot" w:pos="4535"/>
          </w:tabs>
          <w:ind w:left="320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D06164E">
        <w:start w:val="1"/>
        <w:numFmt w:val="lowerRoman"/>
        <w:lvlText w:val="%6."/>
        <w:lvlJc w:val="left"/>
        <w:pPr>
          <w:tabs>
            <w:tab w:val="left" w:pos="397"/>
            <w:tab w:val="left" w:leader="dot" w:pos="4422"/>
            <w:tab w:val="left" w:leader="dot" w:pos="4535"/>
          </w:tabs>
          <w:ind w:left="3923"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9D67F90">
        <w:start w:val="1"/>
        <w:numFmt w:val="decimal"/>
        <w:lvlText w:val="%7."/>
        <w:lvlJc w:val="left"/>
        <w:pPr>
          <w:tabs>
            <w:tab w:val="left" w:pos="397"/>
            <w:tab w:val="left" w:leader="dot" w:pos="4422"/>
          </w:tabs>
          <w:ind w:left="464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92A755C">
        <w:start w:val="1"/>
        <w:numFmt w:val="lowerLetter"/>
        <w:lvlText w:val="%8."/>
        <w:lvlJc w:val="left"/>
        <w:pPr>
          <w:tabs>
            <w:tab w:val="left" w:pos="397"/>
            <w:tab w:val="left" w:leader="dot" w:pos="4422"/>
            <w:tab w:val="left" w:leader="dot" w:pos="4535"/>
          </w:tabs>
          <w:ind w:left="536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9268A74">
        <w:start w:val="1"/>
        <w:numFmt w:val="lowerRoman"/>
        <w:lvlText w:val="%9."/>
        <w:lvlJc w:val="left"/>
        <w:pPr>
          <w:tabs>
            <w:tab w:val="left" w:pos="397"/>
            <w:tab w:val="left" w:leader="dot" w:pos="4422"/>
            <w:tab w:val="left" w:leader="dot" w:pos="4535"/>
          </w:tabs>
          <w:ind w:left="6083"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87" w16cid:durableId="2112822267">
    <w:abstractNumId w:val="56"/>
    <w:lvlOverride w:ilvl="0">
      <w:lvl w:ilvl="0" w:tplc="CAA01A34">
        <w:start w:val="1"/>
        <w:numFmt w:val="decimal"/>
        <w:lvlText w:val="%1."/>
        <w:lvlJc w:val="left"/>
        <w:pPr>
          <w:ind w:left="426" w:hanging="426"/>
        </w:pPr>
        <w:rPr>
          <w:rFonts w:ascii="Calibri" w:eastAsia="Calibri" w:hAnsi="Calibri" w:cs="Calibri"/>
          <w:b/>
          <w:bCs/>
          <w:i w:val="0"/>
          <w:iCs w:val="0"/>
          <w:caps w:val="0"/>
          <w:smallCaps w:val="0"/>
          <w:strike w:val="0"/>
          <w:dstrike w:val="0"/>
          <w:outline w:val="0"/>
          <w:emboss w:val="0"/>
          <w:imprint w:val="0"/>
          <w:color w:val="auto"/>
          <w:spacing w:val="0"/>
          <w:w w:val="100"/>
          <w:kern w:val="0"/>
          <w:position w:val="0"/>
          <w:sz w:val="20"/>
          <w:szCs w:val="20"/>
          <w:highlight w:val="none"/>
          <w:vertAlign w:val="baseline"/>
        </w:rPr>
      </w:lvl>
    </w:lvlOverride>
    <w:lvlOverride w:ilvl="1">
      <w:lvl w:ilvl="1" w:tplc="2214B9DC">
        <w:start w:val="1"/>
        <w:numFmt w:val="lowerLetter"/>
        <w:lvlText w:val="%2."/>
        <w:lvlJc w:val="left"/>
        <w:pPr>
          <w:tabs>
            <w:tab w:val="left" w:pos="426"/>
          </w:tabs>
          <w:ind w:left="104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4A2D6C2">
        <w:start w:val="1"/>
        <w:numFmt w:val="lowerRoman"/>
        <w:lvlText w:val="%3."/>
        <w:lvlJc w:val="left"/>
        <w:pPr>
          <w:tabs>
            <w:tab w:val="left" w:pos="426"/>
          </w:tabs>
          <w:ind w:left="1763"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3E8C614">
        <w:start w:val="1"/>
        <w:numFmt w:val="decimal"/>
        <w:lvlText w:val="%4."/>
        <w:lvlJc w:val="left"/>
        <w:pPr>
          <w:tabs>
            <w:tab w:val="left" w:pos="426"/>
          </w:tabs>
          <w:ind w:left="248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A86DB34">
        <w:start w:val="1"/>
        <w:numFmt w:val="lowerLetter"/>
        <w:lvlText w:val="%5."/>
        <w:lvlJc w:val="left"/>
        <w:pPr>
          <w:tabs>
            <w:tab w:val="left" w:pos="426"/>
          </w:tabs>
          <w:ind w:left="320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D06164E">
        <w:start w:val="1"/>
        <w:numFmt w:val="lowerRoman"/>
        <w:lvlText w:val="%6."/>
        <w:lvlJc w:val="left"/>
        <w:pPr>
          <w:tabs>
            <w:tab w:val="left" w:pos="426"/>
          </w:tabs>
          <w:ind w:left="3923"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9D67F90">
        <w:start w:val="1"/>
        <w:numFmt w:val="decimal"/>
        <w:lvlText w:val="%7."/>
        <w:lvlJc w:val="left"/>
        <w:pPr>
          <w:tabs>
            <w:tab w:val="left" w:pos="426"/>
          </w:tabs>
          <w:ind w:left="464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92A755C">
        <w:start w:val="1"/>
        <w:numFmt w:val="lowerLetter"/>
        <w:lvlText w:val="%8."/>
        <w:lvlJc w:val="left"/>
        <w:pPr>
          <w:tabs>
            <w:tab w:val="left" w:pos="426"/>
          </w:tabs>
          <w:ind w:left="536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9268A74">
        <w:start w:val="1"/>
        <w:numFmt w:val="lowerRoman"/>
        <w:lvlText w:val="%9."/>
        <w:lvlJc w:val="left"/>
        <w:pPr>
          <w:tabs>
            <w:tab w:val="left" w:pos="426"/>
          </w:tabs>
          <w:ind w:left="6083"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88" w16cid:durableId="1255018430">
    <w:abstractNumId w:val="56"/>
    <w:lvlOverride w:ilvl="0">
      <w:lvl w:ilvl="0" w:tplc="CAA01A34">
        <w:start w:val="1"/>
        <w:numFmt w:val="decimal"/>
        <w:lvlText w:val="%1."/>
        <w:lvlJc w:val="left"/>
        <w:pPr>
          <w:tabs>
            <w:tab w:val="left" w:pos="8542"/>
          </w:tabs>
          <w:ind w:left="397" w:hanging="397"/>
        </w:pPr>
        <w:rPr>
          <w:rFonts w:ascii="Calibri" w:eastAsia="Calibri" w:hAnsi="Calibri" w:cs="Calibri"/>
          <w:b/>
          <w:bCs/>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2214B9DC">
        <w:start w:val="1"/>
        <w:numFmt w:val="lowerLetter"/>
        <w:lvlText w:val="%2."/>
        <w:lvlJc w:val="left"/>
        <w:pPr>
          <w:tabs>
            <w:tab w:val="left" w:pos="397"/>
            <w:tab w:val="left" w:pos="8542"/>
          </w:tabs>
          <w:ind w:left="104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4A2D6C2">
        <w:start w:val="1"/>
        <w:numFmt w:val="lowerRoman"/>
        <w:lvlText w:val="%3."/>
        <w:lvlJc w:val="left"/>
        <w:pPr>
          <w:tabs>
            <w:tab w:val="left" w:pos="397"/>
            <w:tab w:val="left" w:pos="8542"/>
          </w:tabs>
          <w:ind w:left="1763"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3E8C614">
        <w:start w:val="1"/>
        <w:numFmt w:val="decimal"/>
        <w:lvlText w:val="%4."/>
        <w:lvlJc w:val="left"/>
        <w:pPr>
          <w:tabs>
            <w:tab w:val="left" w:pos="397"/>
            <w:tab w:val="left" w:pos="8542"/>
          </w:tabs>
          <w:ind w:left="248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A86DB34">
        <w:start w:val="1"/>
        <w:numFmt w:val="lowerLetter"/>
        <w:lvlText w:val="%5."/>
        <w:lvlJc w:val="left"/>
        <w:pPr>
          <w:tabs>
            <w:tab w:val="left" w:pos="397"/>
            <w:tab w:val="left" w:pos="8542"/>
          </w:tabs>
          <w:ind w:left="320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D06164E">
        <w:start w:val="1"/>
        <w:numFmt w:val="lowerRoman"/>
        <w:lvlText w:val="%6."/>
        <w:lvlJc w:val="left"/>
        <w:pPr>
          <w:tabs>
            <w:tab w:val="left" w:pos="397"/>
            <w:tab w:val="left" w:pos="8542"/>
          </w:tabs>
          <w:ind w:left="3923"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9D67F90">
        <w:start w:val="1"/>
        <w:numFmt w:val="decimal"/>
        <w:lvlText w:val="%7."/>
        <w:lvlJc w:val="left"/>
        <w:pPr>
          <w:tabs>
            <w:tab w:val="left" w:pos="397"/>
            <w:tab w:val="left" w:pos="8542"/>
          </w:tabs>
          <w:ind w:left="464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92A755C">
        <w:start w:val="1"/>
        <w:numFmt w:val="lowerLetter"/>
        <w:lvlText w:val="%8."/>
        <w:lvlJc w:val="left"/>
        <w:pPr>
          <w:tabs>
            <w:tab w:val="left" w:pos="397"/>
            <w:tab w:val="left" w:pos="8542"/>
          </w:tabs>
          <w:ind w:left="536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9268A74">
        <w:start w:val="1"/>
        <w:numFmt w:val="lowerRoman"/>
        <w:lvlText w:val="%9."/>
        <w:lvlJc w:val="left"/>
        <w:pPr>
          <w:tabs>
            <w:tab w:val="left" w:pos="397"/>
            <w:tab w:val="left" w:pos="8542"/>
          </w:tabs>
          <w:ind w:left="6083"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89" w16cid:durableId="82578127">
    <w:abstractNumId w:val="56"/>
    <w:lvlOverride w:ilvl="0">
      <w:lvl w:ilvl="0" w:tplc="CAA01A34">
        <w:start w:val="1"/>
        <w:numFmt w:val="decimal"/>
        <w:lvlText w:val="%1."/>
        <w:lvlJc w:val="left"/>
        <w:pPr>
          <w:tabs>
            <w:tab w:val="left" w:leader="dot" w:pos="4422"/>
            <w:tab w:val="left" w:leader="dot" w:pos="4535"/>
          </w:tabs>
          <w:ind w:left="397" w:hanging="397"/>
        </w:pPr>
        <w:rPr>
          <w:rFonts w:ascii="Calibri" w:eastAsia="Calibri" w:hAnsi="Calibri" w:cs="Calibri"/>
          <w:b/>
          <w:bCs/>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2214B9DC">
        <w:start w:val="1"/>
        <w:numFmt w:val="lowerLetter"/>
        <w:lvlText w:val="%2."/>
        <w:lvlJc w:val="left"/>
        <w:pPr>
          <w:tabs>
            <w:tab w:val="left" w:pos="397"/>
            <w:tab w:val="left" w:leader="dot" w:pos="4422"/>
            <w:tab w:val="left" w:leader="dot" w:pos="4535"/>
          </w:tabs>
          <w:ind w:left="14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4A2D6C2">
        <w:start w:val="1"/>
        <w:numFmt w:val="lowerRoman"/>
        <w:lvlText w:val="%3."/>
        <w:lvlJc w:val="left"/>
        <w:pPr>
          <w:tabs>
            <w:tab w:val="left" w:pos="397"/>
            <w:tab w:val="left" w:leader="dot" w:pos="4422"/>
            <w:tab w:val="left" w:leader="dot" w:pos="4535"/>
          </w:tabs>
          <w:ind w:left="2160"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3E8C614">
        <w:start w:val="1"/>
        <w:numFmt w:val="decimal"/>
        <w:lvlText w:val="%4."/>
        <w:lvlJc w:val="left"/>
        <w:pPr>
          <w:tabs>
            <w:tab w:val="left" w:pos="397"/>
            <w:tab w:val="left" w:leader="dot" w:pos="4422"/>
            <w:tab w:val="left" w:leader="dot" w:pos="4535"/>
          </w:tabs>
          <w:ind w:left="28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A86DB34">
        <w:start w:val="1"/>
        <w:numFmt w:val="lowerLetter"/>
        <w:lvlText w:val="%5."/>
        <w:lvlJc w:val="left"/>
        <w:pPr>
          <w:tabs>
            <w:tab w:val="left" w:pos="397"/>
            <w:tab w:val="left" w:leader="dot" w:pos="4422"/>
            <w:tab w:val="left" w:leader="dot" w:pos="4535"/>
          </w:tabs>
          <w:ind w:left="360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D06164E">
        <w:start w:val="1"/>
        <w:numFmt w:val="lowerRoman"/>
        <w:lvlText w:val="%6."/>
        <w:lvlJc w:val="left"/>
        <w:pPr>
          <w:tabs>
            <w:tab w:val="left" w:pos="397"/>
            <w:tab w:val="left" w:leader="dot" w:pos="4422"/>
            <w:tab w:val="left" w:leader="dot" w:pos="4535"/>
          </w:tabs>
          <w:ind w:left="4320"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9D67F90">
        <w:start w:val="1"/>
        <w:numFmt w:val="decimal"/>
        <w:lvlText w:val="%7."/>
        <w:lvlJc w:val="left"/>
        <w:pPr>
          <w:tabs>
            <w:tab w:val="left" w:pos="397"/>
            <w:tab w:val="left" w:leader="dot" w:pos="4422"/>
            <w:tab w:val="left" w:leader="dot" w:pos="4535"/>
          </w:tabs>
          <w:ind w:left="50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92A755C">
        <w:start w:val="1"/>
        <w:numFmt w:val="lowerLetter"/>
        <w:lvlText w:val="%8."/>
        <w:lvlJc w:val="left"/>
        <w:pPr>
          <w:tabs>
            <w:tab w:val="left" w:pos="397"/>
            <w:tab w:val="left" w:leader="dot" w:pos="4422"/>
            <w:tab w:val="left" w:leader="dot" w:pos="4535"/>
          </w:tabs>
          <w:ind w:left="576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9268A74">
        <w:start w:val="1"/>
        <w:numFmt w:val="lowerRoman"/>
        <w:lvlText w:val="%9."/>
        <w:lvlJc w:val="left"/>
        <w:pPr>
          <w:tabs>
            <w:tab w:val="left" w:pos="397"/>
            <w:tab w:val="left" w:leader="dot" w:pos="4422"/>
            <w:tab w:val="left" w:leader="dot" w:pos="4535"/>
          </w:tabs>
          <w:ind w:left="6480"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90" w16cid:durableId="1350644897">
    <w:abstractNumId w:val="56"/>
    <w:lvlOverride w:ilvl="0">
      <w:lvl w:ilvl="0" w:tplc="CAA01A34">
        <w:start w:val="1"/>
        <w:numFmt w:val="decimal"/>
        <w:lvlText w:val="%1."/>
        <w:lvlJc w:val="left"/>
        <w:pPr>
          <w:ind w:left="284" w:hanging="284"/>
        </w:pPr>
        <w:rPr>
          <w:rFonts w:ascii="Calibri" w:eastAsia="Calibri" w:hAnsi="Calibri" w:cs="Calibri"/>
          <w:b/>
          <w:bCs/>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2214B9DC">
        <w:start w:val="1"/>
        <w:numFmt w:val="lowerLetter"/>
        <w:lvlText w:val="%2."/>
        <w:lvlJc w:val="left"/>
        <w:pPr>
          <w:ind w:left="1327" w:hanging="247"/>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4A2D6C2">
        <w:start w:val="1"/>
        <w:numFmt w:val="lowerRoman"/>
        <w:suff w:val="nothing"/>
        <w:lvlText w:val="%3."/>
        <w:lvlJc w:val="left"/>
        <w:pPr>
          <w:ind w:left="2047" w:hanging="17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3E8C614">
        <w:start w:val="1"/>
        <w:numFmt w:val="decimal"/>
        <w:lvlText w:val="%4."/>
        <w:lvlJc w:val="left"/>
        <w:pPr>
          <w:ind w:left="2767" w:hanging="247"/>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A86DB34">
        <w:start w:val="1"/>
        <w:numFmt w:val="lowerLetter"/>
        <w:lvlText w:val="%5."/>
        <w:lvlJc w:val="left"/>
        <w:pPr>
          <w:ind w:left="3487" w:hanging="247"/>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D06164E">
        <w:start w:val="1"/>
        <w:numFmt w:val="lowerRoman"/>
        <w:suff w:val="nothing"/>
        <w:lvlText w:val="%6."/>
        <w:lvlJc w:val="left"/>
        <w:pPr>
          <w:ind w:left="4207" w:hanging="17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9D67F90">
        <w:start w:val="1"/>
        <w:numFmt w:val="decimal"/>
        <w:lvlText w:val="%7."/>
        <w:lvlJc w:val="left"/>
        <w:pPr>
          <w:ind w:left="4927" w:hanging="247"/>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92A755C">
        <w:start w:val="1"/>
        <w:numFmt w:val="lowerLetter"/>
        <w:lvlText w:val="%8."/>
        <w:lvlJc w:val="left"/>
        <w:pPr>
          <w:ind w:left="5647" w:hanging="247"/>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9268A74">
        <w:start w:val="1"/>
        <w:numFmt w:val="lowerRoman"/>
        <w:suff w:val="nothing"/>
        <w:lvlText w:val="%9."/>
        <w:lvlJc w:val="left"/>
        <w:pPr>
          <w:ind w:left="6367" w:hanging="17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91" w16cid:durableId="2043508580">
    <w:abstractNumId w:val="56"/>
    <w:lvlOverride w:ilvl="0">
      <w:lvl w:ilvl="0" w:tplc="CAA01A34">
        <w:start w:val="1"/>
        <w:numFmt w:val="decimal"/>
        <w:lvlText w:val="%1."/>
        <w:lvlJc w:val="left"/>
        <w:pPr>
          <w:ind w:left="397" w:hanging="397"/>
        </w:pPr>
        <w:rPr>
          <w:rFonts w:ascii="Calibri" w:eastAsia="Calibri" w:hAnsi="Calibri" w:cs="Calibri"/>
          <w:b/>
          <w:bCs/>
          <w:i w:val="0"/>
          <w:iCs w:val="0"/>
          <w:caps w:val="0"/>
          <w:smallCaps w:val="0"/>
          <w:strike w:val="0"/>
          <w:dstrike w:val="0"/>
          <w:outline w:val="0"/>
          <w:emboss w:val="0"/>
          <w:imprint w:val="0"/>
          <w:color w:val="auto"/>
          <w:spacing w:val="0"/>
          <w:w w:val="100"/>
          <w:kern w:val="0"/>
          <w:position w:val="0"/>
          <w:sz w:val="20"/>
          <w:szCs w:val="20"/>
          <w:highlight w:val="none"/>
          <w:vertAlign w:val="baseline"/>
        </w:rPr>
      </w:lvl>
    </w:lvlOverride>
    <w:lvlOverride w:ilvl="1">
      <w:lvl w:ilvl="1" w:tplc="2214B9DC">
        <w:start w:val="1"/>
        <w:numFmt w:val="lowerLetter"/>
        <w:lvlText w:val="%2."/>
        <w:lvlJc w:val="left"/>
        <w:pPr>
          <w:ind w:left="14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4A2D6C2">
        <w:start w:val="1"/>
        <w:numFmt w:val="lowerRoman"/>
        <w:lvlText w:val="%3."/>
        <w:lvlJc w:val="left"/>
        <w:pPr>
          <w:ind w:left="2160"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3E8C614">
        <w:start w:val="1"/>
        <w:numFmt w:val="decimal"/>
        <w:lvlText w:val="%4."/>
        <w:lvlJc w:val="left"/>
        <w:pPr>
          <w:ind w:left="28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A86DB34">
        <w:start w:val="1"/>
        <w:numFmt w:val="lowerLetter"/>
        <w:lvlText w:val="%5."/>
        <w:lvlJc w:val="left"/>
        <w:pPr>
          <w:ind w:left="360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D06164E">
        <w:start w:val="1"/>
        <w:numFmt w:val="lowerRoman"/>
        <w:lvlText w:val="%6."/>
        <w:lvlJc w:val="left"/>
        <w:pPr>
          <w:ind w:left="4320"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9D67F90">
        <w:start w:val="1"/>
        <w:numFmt w:val="decimal"/>
        <w:lvlText w:val="%7."/>
        <w:lvlJc w:val="left"/>
        <w:pPr>
          <w:ind w:left="50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92A755C">
        <w:start w:val="1"/>
        <w:numFmt w:val="lowerLetter"/>
        <w:lvlText w:val="%8."/>
        <w:lvlJc w:val="left"/>
        <w:pPr>
          <w:ind w:left="576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9268A74">
        <w:start w:val="1"/>
        <w:numFmt w:val="lowerRoman"/>
        <w:lvlText w:val="%9."/>
        <w:lvlJc w:val="left"/>
        <w:pPr>
          <w:ind w:left="6480"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92" w16cid:durableId="2006781379">
    <w:abstractNumId w:val="47"/>
  </w:num>
  <w:num w:numId="93" w16cid:durableId="548689633">
    <w:abstractNumId w:val="26"/>
  </w:num>
  <w:num w:numId="94" w16cid:durableId="1092511596">
    <w:abstractNumId w:val="78"/>
  </w:num>
  <w:num w:numId="95" w16cid:durableId="208684451">
    <w:abstractNumId w:val="30"/>
  </w:num>
  <w:num w:numId="96" w16cid:durableId="1907035969">
    <w:abstractNumId w:val="52"/>
  </w:num>
  <w:num w:numId="97" w16cid:durableId="2134521729">
    <w:abstractNumId w:val="29"/>
    <w:lvlOverride w:ilvl="1">
      <w:lvl w:ilvl="1" w:tplc="B16C1DAE">
        <w:start w:val="1"/>
        <w:numFmt w:val="decimal"/>
        <w:lvlText w:val="%2."/>
        <w:lvlJc w:val="left"/>
        <w:pPr>
          <w:ind w:left="426" w:hanging="426"/>
        </w:pPr>
        <w:rPr>
          <w:rFonts w:ascii="Calibri" w:eastAsia="Calibri" w:hAnsi="Calibri" w:cs="Calibri"/>
          <w:b w:val="0"/>
          <w:bCs w:val="0"/>
          <w:i w:val="0"/>
          <w:iCs w:val="0"/>
          <w:caps w:val="0"/>
          <w:smallCaps w:val="0"/>
          <w:strike w:val="0"/>
          <w:dstrike w:val="0"/>
          <w:outline w:val="0"/>
          <w:emboss w:val="0"/>
          <w:imprint w:val="0"/>
          <w:color w:val="auto"/>
          <w:spacing w:val="0"/>
          <w:w w:val="100"/>
          <w:kern w:val="0"/>
          <w:position w:val="0"/>
          <w:highlight w:val="none"/>
          <w:vertAlign w:val="baseline"/>
        </w:rPr>
      </w:lvl>
    </w:lvlOverride>
  </w:num>
  <w:num w:numId="98" w16cid:durableId="321541537">
    <w:abstractNumId w:val="70"/>
  </w:num>
  <w:num w:numId="99" w16cid:durableId="1827700247">
    <w:abstractNumId w:val="14"/>
  </w:num>
  <w:num w:numId="100" w16cid:durableId="734203991">
    <w:abstractNumId w:val="7"/>
  </w:num>
  <w:num w:numId="101" w16cid:durableId="1835023855">
    <w:abstractNumId w:val="45"/>
  </w:num>
  <w:num w:numId="102" w16cid:durableId="406613352">
    <w:abstractNumId w:val="0"/>
  </w:num>
  <w:num w:numId="103" w16cid:durableId="488325345">
    <w:abstractNumId w:val="44"/>
  </w:num>
  <w:num w:numId="104" w16cid:durableId="314769713">
    <w:abstractNumId w:val="61"/>
  </w:num>
  <w:num w:numId="105" w16cid:durableId="1046099809">
    <w:abstractNumId w:val="49"/>
  </w:num>
  <w:num w:numId="106" w16cid:durableId="840851721">
    <w:abstractNumId w:val="44"/>
  </w:num>
  <w:num w:numId="107" w16cid:durableId="2250633">
    <w:abstractNumId w:val="76"/>
  </w:num>
  <w:num w:numId="108" w16cid:durableId="803278895">
    <w:abstractNumId w:val="68"/>
  </w:num>
  <w:num w:numId="109" w16cid:durableId="1639652610">
    <w:abstractNumId w:val="6"/>
  </w:num>
  <w:num w:numId="110" w16cid:durableId="22102101">
    <w:abstractNumId w:val="33"/>
  </w:num>
  <w:num w:numId="111" w16cid:durableId="1522209149">
    <w:abstractNumId w:val="36"/>
  </w:num>
  <w:num w:numId="112" w16cid:durableId="2037191956">
    <w:abstractNumId w:val="46"/>
  </w:num>
  <w:num w:numId="113" w16cid:durableId="1419401738">
    <w:abstractNumId w:val="26"/>
  </w:num>
  <w:num w:numId="114" w16cid:durableId="1835876224">
    <w:abstractNumId w:val="15"/>
  </w:num>
  <w:num w:numId="115" w16cid:durableId="145366670">
    <w:abstractNumId w:val="54"/>
  </w:num>
  <w:num w:numId="116" w16cid:durableId="1926497924">
    <w:abstractNumId w:val="26"/>
  </w:num>
  <w:num w:numId="117" w16cid:durableId="1813205163">
    <w:abstractNumId w:val="4"/>
  </w:num>
  <w:num w:numId="118" w16cid:durableId="332225200">
    <w:abstractNumId w:val="22"/>
  </w:num>
  <w:num w:numId="119" w16cid:durableId="334965300">
    <w:abstractNumId w:val="13"/>
  </w:num>
  <w:num w:numId="120" w16cid:durableId="1808860211">
    <w:abstractNumId w:val="53"/>
  </w:num>
  <w:num w:numId="121" w16cid:durableId="1113207823">
    <w:abstractNumId w:val="9"/>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9F2"/>
    <w:rsid w:val="000705E9"/>
    <w:rsid w:val="000A107C"/>
    <w:rsid w:val="000A3A12"/>
    <w:rsid w:val="00134839"/>
    <w:rsid w:val="00135B50"/>
    <w:rsid w:val="0014546B"/>
    <w:rsid w:val="0014635E"/>
    <w:rsid w:val="001514DE"/>
    <w:rsid w:val="0018378A"/>
    <w:rsid w:val="001A5045"/>
    <w:rsid w:val="002C125A"/>
    <w:rsid w:val="00316B34"/>
    <w:rsid w:val="00347E62"/>
    <w:rsid w:val="00434E7C"/>
    <w:rsid w:val="004622B2"/>
    <w:rsid w:val="004942A7"/>
    <w:rsid w:val="004F0AE9"/>
    <w:rsid w:val="005206D3"/>
    <w:rsid w:val="00525FC0"/>
    <w:rsid w:val="005C7D25"/>
    <w:rsid w:val="005D6A2B"/>
    <w:rsid w:val="005D6F3D"/>
    <w:rsid w:val="00616F5B"/>
    <w:rsid w:val="006B3474"/>
    <w:rsid w:val="006C411E"/>
    <w:rsid w:val="006C55E2"/>
    <w:rsid w:val="00706E8C"/>
    <w:rsid w:val="00786912"/>
    <w:rsid w:val="007E3C5B"/>
    <w:rsid w:val="007E5B1D"/>
    <w:rsid w:val="00824B8B"/>
    <w:rsid w:val="0088061F"/>
    <w:rsid w:val="008C7655"/>
    <w:rsid w:val="009036A1"/>
    <w:rsid w:val="00992AAA"/>
    <w:rsid w:val="009E526B"/>
    <w:rsid w:val="00A60138"/>
    <w:rsid w:val="00A70089"/>
    <w:rsid w:val="00A9568F"/>
    <w:rsid w:val="00AF39F2"/>
    <w:rsid w:val="00C36FFF"/>
    <w:rsid w:val="00C7136D"/>
    <w:rsid w:val="00C72330"/>
    <w:rsid w:val="00C87C9C"/>
    <w:rsid w:val="00C92A56"/>
    <w:rsid w:val="00C93E0A"/>
    <w:rsid w:val="00CD3A9E"/>
    <w:rsid w:val="00CD5FFC"/>
    <w:rsid w:val="00CE59B9"/>
    <w:rsid w:val="00CF4E8F"/>
    <w:rsid w:val="00D50699"/>
    <w:rsid w:val="00DB78B1"/>
    <w:rsid w:val="00DD26F6"/>
    <w:rsid w:val="00E01912"/>
    <w:rsid w:val="00EA58AE"/>
    <w:rsid w:val="00F66D59"/>
    <w:rsid w:val="00F85AB9"/>
    <w:rsid w:val="00FB622B"/>
    <w:rsid w:val="00FF6FFE"/>
    <w:rsid w:val="00FF7F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D7622"/>
  <w15:docId w15:val="{A0D81D2A-CFD9-418D-BBB7-546A0F63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cs="Arial Unicode MS"/>
      <w:color w:val="000000"/>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topka">
    <w:name w:val="footer"/>
    <w:pPr>
      <w:widowControl w:val="0"/>
      <w:tabs>
        <w:tab w:val="center" w:pos="4536"/>
        <w:tab w:val="right" w:pos="9072"/>
      </w:tabs>
    </w:pPr>
    <w:rPr>
      <w:rFonts w:cs="Arial Unicode MS"/>
      <w:color w:val="000000"/>
      <w:sz w:val="24"/>
      <w:szCs w:val="24"/>
      <w:u w:color="000000"/>
    </w:rPr>
  </w:style>
  <w:style w:type="paragraph" w:styleId="Tekstpodstawowy">
    <w:name w:val="Body Text"/>
    <w:pPr>
      <w:jc w:val="both"/>
    </w:pPr>
    <w:rPr>
      <w:rFonts w:cs="Arial Unicode MS"/>
      <w:b/>
      <w:bCs/>
      <w:i/>
      <w:iCs/>
      <w:color w:val="000000"/>
      <w:sz w:val="24"/>
      <w:szCs w:val="24"/>
      <w:u w:color="000000"/>
    </w:rPr>
  </w:style>
  <w:style w:type="paragraph" w:customStyle="1" w:styleId="DomylneA">
    <w:name w:val="Domyślne A"/>
    <w:rPr>
      <w:rFonts w:ascii="Arial" w:hAnsi="Arial" w:cs="Arial Unicode MS"/>
      <w:color w:val="000000"/>
      <w:sz w:val="22"/>
      <w:szCs w:val="22"/>
      <w:u w:color="000000"/>
    </w:rPr>
  </w:style>
  <w:style w:type="paragraph" w:styleId="NormalnyWeb">
    <w:name w:val="Normal (Web)"/>
    <w:pPr>
      <w:spacing w:before="100" w:after="100"/>
      <w:jc w:val="both"/>
    </w:pPr>
    <w:rPr>
      <w:rFonts w:cs="Arial Unicode MS"/>
      <w:color w:val="000000"/>
      <w:u w:color="000000"/>
      <w:lang w:val="en-US"/>
    </w:rPr>
  </w:style>
  <w:style w:type="paragraph" w:customStyle="1" w:styleId="glowny-akapit">
    <w:name w:val="glowny-akapit"/>
    <w:pPr>
      <w:spacing w:line="258" w:lineRule="atLeast"/>
      <w:ind w:firstLine="1134"/>
      <w:jc w:val="both"/>
    </w:pPr>
    <w:rPr>
      <w:rFonts w:cs="Arial Unicode MS"/>
      <w:color w:val="000000"/>
      <w:sz w:val="19"/>
      <w:szCs w:val="19"/>
      <w:u w:color="000000"/>
    </w:rPr>
  </w:style>
  <w:style w:type="paragraph" w:customStyle="1" w:styleId="glowny">
    <w:name w:val="glowny"/>
    <w:next w:val="Stopka"/>
    <w:pPr>
      <w:spacing w:line="258" w:lineRule="atLeast"/>
      <w:jc w:val="both"/>
    </w:pPr>
    <w:rPr>
      <w:rFonts w:cs="Arial Unicode MS"/>
      <w:color w:val="000000"/>
      <w:sz w:val="19"/>
      <w:szCs w:val="19"/>
      <w:u w:color="000000"/>
    </w:rPr>
  </w:style>
  <w:style w:type="numbering" w:customStyle="1" w:styleId="Zaimportowanystyl1">
    <w:name w:val="Zaimportowany styl 1"/>
    <w:pPr>
      <w:numPr>
        <w:numId w:val="1"/>
      </w:numPr>
    </w:pPr>
  </w:style>
  <w:style w:type="numbering" w:customStyle="1" w:styleId="Zaimportowanystyl2">
    <w:name w:val="Zaimportowany styl 2"/>
    <w:pPr>
      <w:numPr>
        <w:numId w:val="3"/>
      </w:numPr>
    </w:pPr>
  </w:style>
  <w:style w:type="numbering" w:customStyle="1" w:styleId="Zaimportowanystyl3">
    <w:name w:val="Zaimportowany styl 3"/>
    <w:pPr>
      <w:numPr>
        <w:numId w:val="6"/>
      </w:numPr>
    </w:pPr>
  </w:style>
  <w:style w:type="character" w:customStyle="1" w:styleId="cze">
    <w:name w:val="Łącze"/>
    <w:rPr>
      <w:outline w:val="0"/>
      <w:color w:val="0000FF"/>
      <w:u w:val="single" w:color="0000FF"/>
    </w:rPr>
  </w:style>
  <w:style w:type="character" w:customStyle="1" w:styleId="Hyperlink0">
    <w:name w:val="Hyperlink.0"/>
    <w:basedOn w:val="cze"/>
    <w:rPr>
      <w:rFonts w:ascii="Calibri" w:eastAsia="Calibri" w:hAnsi="Calibri" w:cs="Calibri"/>
      <w:outline w:val="0"/>
      <w:color w:val="000000"/>
      <w:spacing w:val="-1"/>
      <w:u w:val="single" w:color="4472C4"/>
    </w:rPr>
  </w:style>
  <w:style w:type="numbering" w:customStyle="1" w:styleId="Zaimportowanystyl4">
    <w:name w:val="Zaimportowany styl 4"/>
    <w:pPr>
      <w:numPr>
        <w:numId w:val="12"/>
      </w:numPr>
    </w:pPr>
  </w:style>
  <w:style w:type="numbering" w:customStyle="1" w:styleId="Zaimportowanystyl5">
    <w:name w:val="Zaimportowany styl 5"/>
    <w:pPr>
      <w:numPr>
        <w:numId w:val="14"/>
      </w:numPr>
    </w:pPr>
  </w:style>
  <w:style w:type="numbering" w:customStyle="1" w:styleId="Zaimportowanystyl6">
    <w:name w:val="Zaimportowany styl 6"/>
    <w:pPr>
      <w:numPr>
        <w:numId w:val="16"/>
      </w:numPr>
    </w:pPr>
  </w:style>
  <w:style w:type="numbering" w:customStyle="1" w:styleId="Zaimportowanystyl7">
    <w:name w:val="Zaimportowany styl 7"/>
    <w:pPr>
      <w:numPr>
        <w:numId w:val="20"/>
      </w:numPr>
    </w:pPr>
  </w:style>
  <w:style w:type="numbering" w:customStyle="1" w:styleId="Zaimportowanystyl8">
    <w:name w:val="Zaimportowany styl 8"/>
    <w:pPr>
      <w:numPr>
        <w:numId w:val="24"/>
      </w:numPr>
    </w:pPr>
  </w:style>
  <w:style w:type="numbering" w:customStyle="1" w:styleId="Zaimportowanystyl9">
    <w:name w:val="Zaimportowany styl 9"/>
    <w:pPr>
      <w:numPr>
        <w:numId w:val="26"/>
      </w:numPr>
    </w:pPr>
  </w:style>
  <w:style w:type="paragraph" w:customStyle="1" w:styleId="Akapitzlist3">
    <w:name w:val="Akapit z listą3"/>
    <w:pPr>
      <w:spacing w:after="200" w:line="360" w:lineRule="auto"/>
      <w:ind w:left="720"/>
    </w:pPr>
    <w:rPr>
      <w:rFonts w:cs="Arial Unicode MS"/>
      <w:color w:val="000000"/>
      <w:sz w:val="24"/>
      <w:szCs w:val="24"/>
      <w:u w:color="000000"/>
    </w:rPr>
  </w:style>
  <w:style w:type="numbering" w:customStyle="1" w:styleId="Zaimportowanystyl10">
    <w:name w:val="Zaimportowany styl 10"/>
    <w:pPr>
      <w:numPr>
        <w:numId w:val="29"/>
      </w:numPr>
    </w:pPr>
  </w:style>
  <w:style w:type="numbering" w:customStyle="1" w:styleId="Zaimportowanystyl11">
    <w:name w:val="Zaimportowany styl 11"/>
    <w:pPr>
      <w:numPr>
        <w:numId w:val="32"/>
      </w:numPr>
    </w:pPr>
  </w:style>
  <w:style w:type="numbering" w:customStyle="1" w:styleId="Zaimportowanystyl12">
    <w:name w:val="Zaimportowany styl 12"/>
    <w:pPr>
      <w:numPr>
        <w:numId w:val="34"/>
      </w:numPr>
    </w:pPr>
  </w:style>
  <w:style w:type="numbering" w:customStyle="1" w:styleId="Zaimportowanystyl13">
    <w:name w:val="Zaimportowany styl 13"/>
    <w:pPr>
      <w:numPr>
        <w:numId w:val="36"/>
      </w:numPr>
    </w:pPr>
  </w:style>
  <w:style w:type="paragraph" w:styleId="Akapitzlist">
    <w:name w:val="List Paragraph"/>
    <w:pPr>
      <w:ind w:left="720"/>
    </w:pPr>
    <w:rPr>
      <w:rFonts w:cs="Arial Unicode MS"/>
      <w:color w:val="000000"/>
      <w:sz w:val="24"/>
      <w:szCs w:val="24"/>
      <w:u w:color="000000"/>
    </w:rPr>
  </w:style>
  <w:style w:type="numbering" w:customStyle="1" w:styleId="Zaimportowanystyl14">
    <w:name w:val="Zaimportowany styl 14"/>
    <w:pPr>
      <w:numPr>
        <w:numId w:val="39"/>
      </w:numPr>
    </w:pPr>
  </w:style>
  <w:style w:type="numbering" w:customStyle="1" w:styleId="Zaimportowanystyl15">
    <w:name w:val="Zaimportowany styl 15"/>
    <w:pPr>
      <w:numPr>
        <w:numId w:val="41"/>
      </w:numPr>
    </w:pPr>
  </w:style>
  <w:style w:type="numbering" w:customStyle="1" w:styleId="Zaimportowanystyl16">
    <w:name w:val="Zaimportowany styl 16"/>
    <w:pPr>
      <w:numPr>
        <w:numId w:val="46"/>
      </w:numPr>
    </w:pPr>
  </w:style>
  <w:style w:type="numbering" w:customStyle="1" w:styleId="Zaimportowanystyl17">
    <w:name w:val="Zaimportowany styl 17"/>
    <w:pPr>
      <w:numPr>
        <w:numId w:val="50"/>
      </w:numPr>
    </w:pPr>
  </w:style>
  <w:style w:type="numbering" w:customStyle="1" w:styleId="Zaimportowanystyl18">
    <w:name w:val="Zaimportowany styl 18"/>
    <w:pPr>
      <w:numPr>
        <w:numId w:val="52"/>
      </w:numPr>
    </w:pPr>
  </w:style>
  <w:style w:type="numbering" w:customStyle="1" w:styleId="Zaimportowanystyl19">
    <w:name w:val="Zaimportowany styl 19"/>
    <w:pPr>
      <w:numPr>
        <w:numId w:val="55"/>
      </w:numPr>
    </w:pPr>
  </w:style>
  <w:style w:type="numbering" w:customStyle="1" w:styleId="Zaimportowanystyl20">
    <w:name w:val="Zaimportowany styl 20"/>
    <w:pPr>
      <w:numPr>
        <w:numId w:val="57"/>
      </w:numPr>
    </w:pPr>
  </w:style>
  <w:style w:type="numbering" w:customStyle="1" w:styleId="Zaimportowanystyl21">
    <w:name w:val="Zaimportowany styl 21"/>
    <w:pPr>
      <w:numPr>
        <w:numId w:val="60"/>
      </w:numPr>
    </w:pPr>
  </w:style>
  <w:style w:type="numbering" w:customStyle="1" w:styleId="Zaimportowanystyl22">
    <w:name w:val="Zaimportowany styl 22"/>
    <w:pPr>
      <w:numPr>
        <w:numId w:val="63"/>
      </w:numPr>
    </w:pPr>
  </w:style>
  <w:style w:type="numbering" w:customStyle="1" w:styleId="WW8Num161">
    <w:name w:val="WW8Num161"/>
    <w:pPr>
      <w:numPr>
        <w:numId w:val="70"/>
      </w:numPr>
    </w:pPr>
  </w:style>
  <w:style w:type="numbering" w:customStyle="1" w:styleId="WW8Num21">
    <w:name w:val="WW8Num21"/>
    <w:pPr>
      <w:numPr>
        <w:numId w:val="72"/>
      </w:numPr>
    </w:pPr>
  </w:style>
  <w:style w:type="numbering" w:customStyle="1" w:styleId="WW8Num241">
    <w:name w:val="WW8Num241"/>
    <w:pPr>
      <w:numPr>
        <w:numId w:val="75"/>
      </w:numPr>
    </w:pPr>
  </w:style>
  <w:style w:type="numbering" w:customStyle="1" w:styleId="Zaimportowanystyl23">
    <w:name w:val="Zaimportowany styl 23"/>
    <w:pPr>
      <w:numPr>
        <w:numId w:val="78"/>
      </w:numPr>
    </w:pPr>
  </w:style>
  <w:style w:type="numbering" w:customStyle="1" w:styleId="WW8Num32">
    <w:name w:val="WW8Num32"/>
    <w:pPr>
      <w:numPr>
        <w:numId w:val="80"/>
      </w:numPr>
    </w:pPr>
  </w:style>
  <w:style w:type="paragraph" w:customStyle="1" w:styleId="Default">
    <w:name w:val="Default"/>
    <w:pPr>
      <w:widowControl w:val="0"/>
    </w:pPr>
    <w:rPr>
      <w:rFonts w:ascii="Tahoma" w:hAnsi="Tahoma" w:cs="Arial Unicode MS"/>
      <w:color w:val="000000"/>
      <w:sz w:val="24"/>
      <w:szCs w:val="24"/>
      <w:u w:color="000000"/>
      <w:lang w:val="en-US"/>
    </w:rPr>
  </w:style>
  <w:style w:type="numbering" w:customStyle="1" w:styleId="Zaimportowanystyl24">
    <w:name w:val="Zaimportowany styl 24"/>
    <w:pPr>
      <w:numPr>
        <w:numId w:val="84"/>
      </w:numPr>
    </w:pPr>
  </w:style>
  <w:style w:type="character" w:customStyle="1" w:styleId="Hyperlink1">
    <w:name w:val="Hyperlink.1"/>
    <w:basedOn w:val="cze"/>
    <w:rPr>
      <w:outline w:val="0"/>
      <w:color w:val="000000"/>
      <w:u w:val="single" w:color="4472C4"/>
    </w:rPr>
  </w:style>
  <w:style w:type="numbering" w:customStyle="1" w:styleId="Zaimportowanystyl25">
    <w:name w:val="Zaimportowany styl 25"/>
    <w:pPr>
      <w:numPr>
        <w:numId w:val="92"/>
      </w:numPr>
    </w:pPr>
  </w:style>
  <w:style w:type="character" w:customStyle="1" w:styleId="Brak">
    <w:name w:val="Brak"/>
  </w:style>
  <w:style w:type="character" w:customStyle="1" w:styleId="Hyperlink2">
    <w:name w:val="Hyperlink.2"/>
    <w:basedOn w:val="Brak"/>
    <w:rPr>
      <w:u w:color="4472C4"/>
    </w:rPr>
  </w:style>
  <w:style w:type="numbering" w:customStyle="1" w:styleId="Zaimportowanystyl26">
    <w:name w:val="Zaimportowany styl 26"/>
    <w:pPr>
      <w:numPr>
        <w:numId w:val="94"/>
      </w:numPr>
    </w:pPr>
  </w:style>
  <w:style w:type="numbering" w:customStyle="1" w:styleId="Zaimportowanystyl27">
    <w:name w:val="Zaimportowany styl 27"/>
    <w:pPr>
      <w:numPr>
        <w:numId w:val="96"/>
      </w:numPr>
    </w:pPr>
  </w:style>
  <w:style w:type="character" w:customStyle="1" w:styleId="Hyperlink3">
    <w:name w:val="Hyperlink.3"/>
    <w:basedOn w:val="Brak"/>
    <w:rPr>
      <w:rFonts w:ascii="Calibri" w:eastAsia="Calibri" w:hAnsi="Calibri" w:cs="Calibri"/>
      <w:outline w:val="0"/>
      <w:color w:val="000000"/>
      <w:u w:val="single" w:color="4472C4"/>
    </w:rPr>
  </w:style>
  <w:style w:type="character" w:customStyle="1" w:styleId="Hyperlink4">
    <w:name w:val="Hyperlink.4"/>
    <w:basedOn w:val="Brak"/>
    <w:rPr>
      <w:rFonts w:ascii="Calibri" w:eastAsia="Calibri" w:hAnsi="Calibri" w:cs="Calibri"/>
      <w:outline w:val="0"/>
      <w:color w:val="000000"/>
      <w:u w:val="single" w:color="4472C4"/>
    </w:rPr>
  </w:style>
  <w:style w:type="numbering" w:customStyle="1" w:styleId="WW8Num121">
    <w:name w:val="WW8Num121"/>
    <w:pPr>
      <w:numPr>
        <w:numId w:val="98"/>
      </w:numPr>
    </w:pPr>
  </w:style>
  <w:style w:type="numbering" w:customStyle="1" w:styleId="Zaimportowanystyl28">
    <w:name w:val="Zaimportowany styl 28"/>
    <w:pPr>
      <w:numPr>
        <w:numId w:val="100"/>
      </w:numPr>
    </w:pPr>
  </w:style>
  <w:style w:type="numbering" w:customStyle="1" w:styleId="Zaimportowanystyl29">
    <w:name w:val="Zaimportowany styl 29"/>
    <w:pPr>
      <w:numPr>
        <w:numId w:val="102"/>
      </w:numPr>
    </w:pPr>
  </w:style>
  <w:style w:type="numbering" w:customStyle="1" w:styleId="Zaimportowanystyl30">
    <w:name w:val="Zaimportowany styl 30"/>
    <w:pPr>
      <w:numPr>
        <w:numId w:val="104"/>
      </w:numPr>
    </w:pPr>
  </w:style>
  <w:style w:type="numbering" w:customStyle="1" w:styleId="Zaimportowanystyl31">
    <w:name w:val="Zaimportowany styl 31"/>
    <w:pPr>
      <w:numPr>
        <w:numId w:val="107"/>
      </w:numPr>
    </w:pPr>
  </w:style>
  <w:style w:type="paragraph" w:customStyle="1" w:styleId="awciety">
    <w:name w:val="a) wciety"/>
    <w:pPr>
      <w:tabs>
        <w:tab w:val="left" w:pos="454"/>
      </w:tabs>
      <w:spacing w:line="258" w:lineRule="atLeast"/>
      <w:ind w:left="454" w:hanging="227"/>
      <w:jc w:val="both"/>
    </w:pPr>
    <w:rPr>
      <w:rFonts w:eastAsia="Times New Roman"/>
      <w:color w:val="000000"/>
      <w:sz w:val="19"/>
      <w:szCs w:val="19"/>
      <w:u w:color="000000"/>
    </w:rPr>
  </w:style>
  <w:style w:type="numbering" w:customStyle="1" w:styleId="Zaimportowanystyl33">
    <w:name w:val="Zaimportowany styl 33"/>
    <w:pPr>
      <w:numPr>
        <w:numId w:val="109"/>
      </w:numPr>
    </w:pPr>
  </w:style>
  <w:style w:type="numbering" w:customStyle="1" w:styleId="Zaimportowanystyl34">
    <w:name w:val="Zaimportowany styl 34"/>
    <w:pPr>
      <w:numPr>
        <w:numId w:val="111"/>
      </w:numPr>
    </w:pPr>
  </w:style>
  <w:style w:type="numbering" w:customStyle="1" w:styleId="Zaimportowanystyl35">
    <w:name w:val="Zaimportowany styl 35"/>
    <w:pPr>
      <w:numPr>
        <w:numId w:val="114"/>
      </w:numPr>
    </w:pPr>
  </w:style>
  <w:style w:type="numbering" w:customStyle="1" w:styleId="Zaimportowanystyl36">
    <w:name w:val="Zaimportowany styl 36"/>
    <w:pPr>
      <w:numPr>
        <w:numId w:val="117"/>
      </w:numPr>
    </w:pPr>
  </w:style>
  <w:style w:type="numbering" w:customStyle="1" w:styleId="Zaimportowanystyl37">
    <w:name w:val="Zaimportowany styl 37"/>
    <w:pPr>
      <w:numPr>
        <w:numId w:val="119"/>
      </w:numPr>
    </w:pPr>
  </w:style>
  <w:style w:type="character" w:styleId="Odwoaniedokomentarza">
    <w:name w:val="annotation reference"/>
    <w:basedOn w:val="Domylnaczcionkaakapitu"/>
    <w:uiPriority w:val="99"/>
    <w:semiHidden/>
    <w:unhideWhenUsed/>
    <w:rsid w:val="005D6A2B"/>
    <w:rPr>
      <w:sz w:val="16"/>
      <w:szCs w:val="16"/>
    </w:rPr>
  </w:style>
  <w:style w:type="paragraph" w:styleId="Tekstkomentarza">
    <w:name w:val="annotation text"/>
    <w:basedOn w:val="Normalny"/>
    <w:link w:val="TekstkomentarzaZnak"/>
    <w:uiPriority w:val="99"/>
    <w:unhideWhenUsed/>
    <w:rsid w:val="005D6A2B"/>
    <w:rPr>
      <w:sz w:val="20"/>
      <w:szCs w:val="20"/>
    </w:rPr>
  </w:style>
  <w:style w:type="character" w:customStyle="1" w:styleId="TekstkomentarzaZnak">
    <w:name w:val="Tekst komentarza Znak"/>
    <w:basedOn w:val="Domylnaczcionkaakapitu"/>
    <w:link w:val="Tekstkomentarza"/>
    <w:uiPriority w:val="99"/>
    <w:rsid w:val="005D6A2B"/>
    <w:rPr>
      <w:rFonts w:cs="Arial Unicode MS"/>
      <w:color w:val="000000"/>
      <w:u w:color="000000"/>
    </w:rPr>
  </w:style>
  <w:style w:type="paragraph" w:styleId="Tematkomentarza">
    <w:name w:val="annotation subject"/>
    <w:basedOn w:val="Tekstkomentarza"/>
    <w:next w:val="Tekstkomentarza"/>
    <w:link w:val="TematkomentarzaZnak"/>
    <w:uiPriority w:val="99"/>
    <w:semiHidden/>
    <w:unhideWhenUsed/>
    <w:rsid w:val="005D6A2B"/>
    <w:rPr>
      <w:b/>
      <w:bCs/>
    </w:rPr>
  </w:style>
  <w:style w:type="character" w:customStyle="1" w:styleId="TematkomentarzaZnak">
    <w:name w:val="Temat komentarza Znak"/>
    <w:basedOn w:val="TekstkomentarzaZnak"/>
    <w:link w:val="Tematkomentarza"/>
    <w:uiPriority w:val="99"/>
    <w:semiHidden/>
    <w:rsid w:val="005D6A2B"/>
    <w:rPr>
      <w:rFonts w:cs="Arial Unicode MS"/>
      <w:b/>
      <w:bCs/>
      <w:color w:val="000000"/>
      <w:u w:color="000000"/>
    </w:rPr>
  </w:style>
  <w:style w:type="character" w:styleId="Nierozpoznanawzmianka">
    <w:name w:val="Unresolved Mention"/>
    <w:basedOn w:val="Domylnaczcionkaakapitu"/>
    <w:uiPriority w:val="99"/>
    <w:semiHidden/>
    <w:unhideWhenUsed/>
    <w:rsid w:val="004942A7"/>
    <w:rPr>
      <w:color w:val="605E5C"/>
      <w:shd w:val="clear" w:color="auto" w:fill="E1DFDD"/>
    </w:rPr>
  </w:style>
  <w:style w:type="paragraph" w:styleId="Nagwek">
    <w:name w:val="header"/>
    <w:basedOn w:val="Normalny"/>
    <w:link w:val="NagwekZnak"/>
    <w:uiPriority w:val="99"/>
    <w:unhideWhenUsed/>
    <w:rsid w:val="00706E8C"/>
    <w:pPr>
      <w:tabs>
        <w:tab w:val="center" w:pos="4536"/>
        <w:tab w:val="right" w:pos="9072"/>
      </w:tabs>
    </w:pPr>
  </w:style>
  <w:style w:type="character" w:customStyle="1" w:styleId="NagwekZnak">
    <w:name w:val="Nagłówek Znak"/>
    <w:basedOn w:val="Domylnaczcionkaakapitu"/>
    <w:link w:val="Nagwek"/>
    <w:uiPriority w:val="99"/>
    <w:rsid w:val="00706E8C"/>
    <w:rPr>
      <w:rFonts w:cs="Arial Unicode MS"/>
      <w:color w:val="000000"/>
      <w:sz w:val="24"/>
      <w:szCs w:val="24"/>
      <w:u w:color="000000"/>
    </w:rPr>
  </w:style>
  <w:style w:type="character" w:customStyle="1" w:styleId="cf01">
    <w:name w:val="cf01"/>
    <w:basedOn w:val="Domylnaczcionkaakapitu"/>
    <w:rsid w:val="0013483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tudzinski@szpitalgolub.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boratorium@szpitalgolub.pl" TargetMode="External"/><Relationship Id="rId12" Type="http://schemas.openxmlformats.org/officeDocument/2006/relationships/hyperlink" Target="http://www.platformazakupowa.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studzinski@szpitalgolub.p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laboratorium@szpitalgolub.pl" TargetMode="External"/><Relationship Id="rId4" Type="http://schemas.openxmlformats.org/officeDocument/2006/relationships/webSettings" Target="webSettings.xml"/><Relationship Id="rId9" Type="http://schemas.openxmlformats.org/officeDocument/2006/relationships/hyperlink" Target="https://platformazakupowa.pl/strona/1-regulami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11106</Words>
  <Characters>66642</Characters>
  <Application>Microsoft Office Word</Application>
  <DocSecurity>0</DocSecurity>
  <Lines>555</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Dominik Styczyński</cp:lastModifiedBy>
  <cp:revision>5</cp:revision>
  <dcterms:created xsi:type="dcterms:W3CDTF">2023-09-05T10:56:00Z</dcterms:created>
  <dcterms:modified xsi:type="dcterms:W3CDTF">2023-09-05T11:06:00Z</dcterms:modified>
</cp:coreProperties>
</file>