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B3C8" w14:textId="77777777" w:rsidR="00BF691E" w:rsidRPr="00F4250B" w:rsidRDefault="00BF691E" w:rsidP="00604097">
      <w:pPr>
        <w:spacing w:line="360" w:lineRule="auto"/>
        <w:jc w:val="center"/>
        <w:outlineLvl w:val="0"/>
        <w:rPr>
          <w:rFonts w:ascii="Calibri" w:eastAsia="Times New Roman" w:hAnsi="Calibri" w:cs="Calibri"/>
          <w:b/>
          <w:sz w:val="20"/>
          <w:szCs w:val="20"/>
          <w:lang w:eastAsia="pl-PL"/>
        </w:rPr>
      </w:pPr>
    </w:p>
    <w:p w14:paraId="0AC5ED18" w14:textId="77777777" w:rsidR="00604097" w:rsidRPr="00F4250B" w:rsidRDefault="00604097" w:rsidP="00604097">
      <w:pPr>
        <w:spacing w:line="360" w:lineRule="auto"/>
        <w:jc w:val="center"/>
        <w:outlineLvl w:val="0"/>
        <w:rPr>
          <w:rFonts w:ascii="Calibri" w:eastAsia="Times New Roman" w:hAnsi="Calibri" w:cs="Calibri"/>
          <w:b/>
          <w:sz w:val="40"/>
          <w:szCs w:val="40"/>
          <w:lang w:eastAsia="pl-PL"/>
        </w:rPr>
      </w:pPr>
      <w:r w:rsidRPr="00F4250B">
        <w:rPr>
          <w:rFonts w:ascii="Calibri" w:eastAsia="Times New Roman" w:hAnsi="Calibri" w:cs="Calibri"/>
          <w:b/>
          <w:sz w:val="40"/>
          <w:szCs w:val="40"/>
          <w:lang w:eastAsia="pl-PL"/>
        </w:rPr>
        <w:t>SPECYFIKACJA ISTOTNYCH WARUNKÓW ZAMÓWIENIA</w:t>
      </w:r>
    </w:p>
    <w:p w14:paraId="66255D06" w14:textId="77777777" w:rsidR="00604097" w:rsidRPr="00BF691E" w:rsidRDefault="00604097" w:rsidP="00604097">
      <w:pPr>
        <w:spacing w:after="0" w:line="240" w:lineRule="auto"/>
        <w:rPr>
          <w:rFonts w:ascii="Tahoma" w:eastAsia="Times New Roman" w:hAnsi="Tahoma" w:cs="Tahoma"/>
          <w:bCs/>
          <w:sz w:val="20"/>
          <w:szCs w:val="20"/>
          <w:lang w:eastAsia="pl-PL"/>
        </w:rPr>
      </w:pPr>
    </w:p>
    <w:p w14:paraId="426EAEEF" w14:textId="6B40CE5F" w:rsidR="00C162F6" w:rsidRPr="002A4023" w:rsidRDefault="00C162F6" w:rsidP="00BF691E">
      <w:pPr>
        <w:autoSpaceDE w:val="0"/>
        <w:autoSpaceDN w:val="0"/>
        <w:adjustRightInd w:val="0"/>
        <w:spacing w:after="0" w:line="240" w:lineRule="auto"/>
        <w:jc w:val="both"/>
        <w:rPr>
          <w:rFonts w:ascii="Calibri" w:hAnsi="Calibri" w:cs="Calibri"/>
          <w:color w:val="000000"/>
        </w:rPr>
      </w:pPr>
      <w:r w:rsidRPr="002A4023">
        <w:rPr>
          <w:rFonts w:ascii="Calibri" w:hAnsi="Calibri" w:cs="Calibri"/>
          <w:color w:val="000000"/>
        </w:rPr>
        <w:t>Postępowanie o udzielenie zamówienia publicznego - dalej zwane „postępowaniem” - jest prowadzone zgodnie z przepisami ustawy z dnia 11 września 2019 r. - Prawo zamówień publicznych (Dz.U. z 20</w:t>
      </w:r>
      <w:r w:rsidR="004D1221">
        <w:rPr>
          <w:rFonts w:ascii="Calibri" w:hAnsi="Calibri" w:cs="Calibri"/>
          <w:color w:val="000000"/>
        </w:rPr>
        <w:t>2</w:t>
      </w:r>
      <w:r w:rsidR="000213CB">
        <w:rPr>
          <w:rFonts w:ascii="Calibri" w:hAnsi="Calibri" w:cs="Calibri"/>
          <w:color w:val="000000"/>
        </w:rPr>
        <w:t>3</w:t>
      </w:r>
      <w:r w:rsidRPr="002A4023">
        <w:rPr>
          <w:rFonts w:ascii="Calibri" w:hAnsi="Calibri" w:cs="Calibri"/>
          <w:color w:val="000000"/>
        </w:rPr>
        <w:t xml:space="preserve"> r. poz. </w:t>
      </w:r>
      <w:r w:rsidR="004D1221">
        <w:rPr>
          <w:rFonts w:ascii="Calibri" w:hAnsi="Calibri" w:cs="Calibri"/>
          <w:color w:val="000000"/>
        </w:rPr>
        <w:t>1</w:t>
      </w:r>
      <w:r w:rsidR="00766823">
        <w:rPr>
          <w:rFonts w:ascii="Calibri" w:hAnsi="Calibri" w:cs="Calibri"/>
          <w:color w:val="000000"/>
        </w:rPr>
        <w:t>605</w:t>
      </w:r>
      <w:r w:rsidRPr="002A4023">
        <w:rPr>
          <w:rFonts w:ascii="Calibri" w:hAnsi="Calibri" w:cs="Calibri"/>
          <w:color w:val="000000"/>
        </w:rPr>
        <w:t xml:space="preserve"> z późniejszymi zmianami) - dalej zwanej </w:t>
      </w:r>
      <w:r w:rsidRPr="002A4023">
        <w:rPr>
          <w:rFonts w:ascii="Calibri" w:hAnsi="Calibri" w:cs="Calibri"/>
          <w:b/>
          <w:bCs/>
          <w:color w:val="000000"/>
        </w:rPr>
        <w:t>„</w:t>
      </w:r>
      <w:proofErr w:type="spellStart"/>
      <w:r w:rsidRPr="002A4023">
        <w:rPr>
          <w:rFonts w:ascii="Calibri" w:hAnsi="Calibri" w:cs="Calibri"/>
          <w:b/>
          <w:bCs/>
          <w:color w:val="000000"/>
        </w:rPr>
        <w:t>Pzp</w:t>
      </w:r>
      <w:proofErr w:type="spellEnd"/>
      <w:r w:rsidRPr="002A4023">
        <w:rPr>
          <w:rFonts w:ascii="Calibri" w:hAnsi="Calibri" w:cs="Calibri"/>
          <w:b/>
          <w:bCs/>
          <w:color w:val="000000"/>
        </w:rPr>
        <w:t xml:space="preserve">” </w:t>
      </w:r>
    </w:p>
    <w:p w14:paraId="2B39D50D" w14:textId="77777777" w:rsidR="00C162F6" w:rsidRPr="002A4023" w:rsidRDefault="00C162F6" w:rsidP="00C162F6">
      <w:pPr>
        <w:autoSpaceDE w:val="0"/>
        <w:autoSpaceDN w:val="0"/>
        <w:adjustRightInd w:val="0"/>
        <w:spacing w:after="0" w:line="240" w:lineRule="auto"/>
        <w:rPr>
          <w:rFonts w:ascii="Calibri" w:hAnsi="Calibri" w:cs="Calibri"/>
          <w:b/>
          <w:bCs/>
          <w:color w:val="000000"/>
        </w:rPr>
      </w:pPr>
    </w:p>
    <w:p w14:paraId="64AF1F79" w14:textId="77777777" w:rsidR="00BF691E" w:rsidRPr="002A4023" w:rsidRDefault="00BF691E" w:rsidP="00C162F6">
      <w:pPr>
        <w:autoSpaceDE w:val="0"/>
        <w:autoSpaceDN w:val="0"/>
        <w:adjustRightInd w:val="0"/>
        <w:spacing w:after="0" w:line="240" w:lineRule="auto"/>
        <w:rPr>
          <w:rFonts w:ascii="Calibri" w:hAnsi="Calibri" w:cs="Calibri"/>
          <w:b/>
          <w:bCs/>
          <w:color w:val="000000"/>
        </w:rPr>
      </w:pPr>
    </w:p>
    <w:p w14:paraId="2D57574D" w14:textId="77777777" w:rsidR="00C162F6" w:rsidRPr="00F4250B" w:rsidRDefault="00C162F6" w:rsidP="00BF691E">
      <w:pPr>
        <w:autoSpaceDE w:val="0"/>
        <w:autoSpaceDN w:val="0"/>
        <w:adjustRightInd w:val="0"/>
        <w:spacing w:after="0" w:line="240" w:lineRule="auto"/>
        <w:jc w:val="center"/>
        <w:rPr>
          <w:rFonts w:ascii="Calibri" w:hAnsi="Calibri" w:cs="Calibri"/>
          <w:color w:val="000000"/>
          <w:sz w:val="32"/>
          <w:szCs w:val="32"/>
        </w:rPr>
      </w:pPr>
      <w:r w:rsidRPr="00F4250B">
        <w:rPr>
          <w:rFonts w:ascii="Calibri" w:hAnsi="Calibri" w:cs="Calibri"/>
          <w:b/>
          <w:bCs/>
          <w:color w:val="000000"/>
          <w:sz w:val="32"/>
          <w:szCs w:val="32"/>
        </w:rPr>
        <w:t>TRYB UDZIELENIA ZAMÓWIENIA: TRYB PODSTAWOWY BEZ NEGOCJACJI</w:t>
      </w:r>
    </w:p>
    <w:p w14:paraId="0ABCDF7F" w14:textId="77777777" w:rsidR="00BF691E" w:rsidRPr="00F4250B" w:rsidRDefault="00BF691E" w:rsidP="00BF691E">
      <w:pPr>
        <w:autoSpaceDE w:val="0"/>
        <w:autoSpaceDN w:val="0"/>
        <w:adjustRightInd w:val="0"/>
        <w:spacing w:after="0" w:line="240" w:lineRule="auto"/>
        <w:jc w:val="center"/>
        <w:rPr>
          <w:rFonts w:ascii="Calibri" w:hAnsi="Calibri" w:cs="Calibri"/>
          <w:b/>
          <w:bCs/>
          <w:color w:val="000000"/>
          <w:sz w:val="32"/>
          <w:szCs w:val="32"/>
        </w:rPr>
      </w:pPr>
    </w:p>
    <w:p w14:paraId="0AD6B94C" w14:textId="77777777" w:rsidR="00C162F6" w:rsidRPr="00F4250B" w:rsidRDefault="00C162F6" w:rsidP="00BF691E">
      <w:pPr>
        <w:autoSpaceDE w:val="0"/>
        <w:autoSpaceDN w:val="0"/>
        <w:adjustRightInd w:val="0"/>
        <w:spacing w:after="0" w:line="240" w:lineRule="auto"/>
        <w:jc w:val="center"/>
        <w:rPr>
          <w:rFonts w:ascii="Calibri" w:hAnsi="Calibri" w:cs="Calibri"/>
          <w:color w:val="FF0000"/>
          <w:sz w:val="32"/>
          <w:szCs w:val="32"/>
        </w:rPr>
      </w:pPr>
      <w:r w:rsidRPr="00F4250B">
        <w:rPr>
          <w:rFonts w:ascii="Calibri" w:hAnsi="Calibri" w:cs="Calibri"/>
          <w:b/>
          <w:bCs/>
          <w:color w:val="FF0000"/>
          <w:sz w:val="32"/>
          <w:szCs w:val="32"/>
        </w:rPr>
        <w:t>USŁUGI</w:t>
      </w:r>
    </w:p>
    <w:p w14:paraId="6A8F47E3" w14:textId="77777777" w:rsidR="003657F4" w:rsidRPr="00F4250B" w:rsidRDefault="003657F4" w:rsidP="00BF691E">
      <w:pPr>
        <w:spacing w:after="0" w:line="240" w:lineRule="auto"/>
        <w:jc w:val="center"/>
        <w:rPr>
          <w:rFonts w:ascii="Calibri" w:hAnsi="Calibri" w:cs="Calibri"/>
          <w:b/>
          <w:bCs/>
          <w:color w:val="000000"/>
          <w:sz w:val="32"/>
          <w:szCs w:val="32"/>
        </w:rPr>
      </w:pPr>
    </w:p>
    <w:p w14:paraId="15C5C0E9" w14:textId="77777777" w:rsidR="00604097" w:rsidRPr="00F4250B" w:rsidRDefault="00C162F6" w:rsidP="00BF691E">
      <w:pPr>
        <w:spacing w:after="0" w:line="240" w:lineRule="auto"/>
        <w:jc w:val="center"/>
        <w:rPr>
          <w:rFonts w:ascii="Calibri" w:eastAsia="Times New Roman" w:hAnsi="Calibri" w:cs="Calibri"/>
          <w:bCs/>
          <w:sz w:val="32"/>
          <w:szCs w:val="32"/>
          <w:lang w:eastAsia="pl-PL"/>
        </w:rPr>
      </w:pPr>
      <w:r w:rsidRPr="00F4250B">
        <w:rPr>
          <w:rFonts w:ascii="Calibri" w:hAnsi="Calibri" w:cs="Calibri"/>
          <w:b/>
          <w:bCs/>
          <w:color w:val="000000"/>
          <w:sz w:val="32"/>
          <w:szCs w:val="32"/>
        </w:rPr>
        <w:t>Nazwa nadana zamówieniu:</w:t>
      </w:r>
    </w:p>
    <w:p w14:paraId="5E865E45" w14:textId="77777777" w:rsidR="00604097" w:rsidRPr="00F4250B" w:rsidRDefault="00604097" w:rsidP="00604097">
      <w:pPr>
        <w:spacing w:after="0" w:line="240" w:lineRule="auto"/>
        <w:rPr>
          <w:rFonts w:ascii="Calibri" w:eastAsia="Times New Roman" w:hAnsi="Calibri" w:cs="Calibri"/>
          <w:bCs/>
          <w:sz w:val="32"/>
          <w:szCs w:val="32"/>
          <w:lang w:eastAsia="pl-PL"/>
        </w:rPr>
      </w:pPr>
    </w:p>
    <w:p w14:paraId="63DB5CAC" w14:textId="77777777" w:rsidR="00BF1D67" w:rsidRPr="00F4250B" w:rsidRDefault="00604097" w:rsidP="00BF1D67">
      <w:pPr>
        <w:spacing w:after="0" w:line="240" w:lineRule="auto"/>
        <w:jc w:val="center"/>
        <w:outlineLvl w:val="0"/>
        <w:rPr>
          <w:rFonts w:ascii="Calibri" w:eastAsia="Times New Roman" w:hAnsi="Calibri" w:cs="Calibri"/>
          <w:b/>
          <w:bCs/>
          <w:color w:val="0070C0"/>
          <w:sz w:val="32"/>
          <w:szCs w:val="32"/>
          <w:lang w:eastAsia="zh-CN"/>
        </w:rPr>
      </w:pPr>
      <w:r w:rsidRPr="00F4250B">
        <w:rPr>
          <w:rFonts w:ascii="Calibri" w:eastAsia="Times New Roman" w:hAnsi="Calibri" w:cs="Calibri"/>
          <w:b/>
          <w:caps/>
          <w:color w:val="0070C0"/>
          <w:sz w:val="32"/>
          <w:szCs w:val="32"/>
          <w:lang w:eastAsia="pl-PL"/>
        </w:rPr>
        <w:t>„</w:t>
      </w:r>
      <w:r w:rsidR="00BF1D67" w:rsidRPr="00F4250B">
        <w:rPr>
          <w:rFonts w:ascii="Calibri" w:eastAsia="Times New Roman" w:hAnsi="Calibri" w:cs="Calibri"/>
          <w:b/>
          <w:bCs/>
          <w:color w:val="0070C0"/>
          <w:sz w:val="32"/>
          <w:szCs w:val="32"/>
          <w:lang w:eastAsia="zh-CN"/>
        </w:rPr>
        <w:t>Świadczenie usług w zakresie żywienia w oddziałach przedszkolnych</w:t>
      </w:r>
    </w:p>
    <w:p w14:paraId="717F29FE" w14:textId="77777777" w:rsidR="00604097" w:rsidRPr="00F4250B" w:rsidRDefault="00BF1D67" w:rsidP="00BF1D67">
      <w:pPr>
        <w:spacing w:after="0" w:line="240" w:lineRule="auto"/>
        <w:jc w:val="center"/>
        <w:outlineLvl w:val="0"/>
        <w:rPr>
          <w:rFonts w:ascii="Calibri" w:eastAsia="Times New Roman" w:hAnsi="Calibri" w:cs="Calibri"/>
          <w:b/>
          <w:caps/>
          <w:color w:val="0070C0"/>
          <w:sz w:val="32"/>
          <w:szCs w:val="32"/>
          <w:lang w:eastAsia="pl-PL"/>
        </w:rPr>
      </w:pPr>
      <w:r w:rsidRPr="00F4250B">
        <w:rPr>
          <w:rFonts w:ascii="Calibri" w:eastAsia="Times New Roman" w:hAnsi="Calibri" w:cs="Calibri"/>
          <w:b/>
          <w:bCs/>
          <w:color w:val="0070C0"/>
          <w:sz w:val="32"/>
          <w:szCs w:val="32"/>
          <w:lang w:eastAsia="zh-CN"/>
        </w:rPr>
        <w:t>SP Lubenia, SP Siedliska i SP Straszydle oraz dożywiania uczniów ze szkół Gminy Lubenia</w:t>
      </w:r>
      <w:r w:rsidR="00604097" w:rsidRPr="00F4250B">
        <w:rPr>
          <w:rFonts w:ascii="Calibri" w:eastAsia="Times New Roman" w:hAnsi="Calibri" w:cs="Calibri"/>
          <w:b/>
          <w:caps/>
          <w:color w:val="0070C0"/>
          <w:sz w:val="32"/>
          <w:szCs w:val="32"/>
          <w:lang w:eastAsia="pl-PL"/>
        </w:rPr>
        <w:t>”</w:t>
      </w:r>
    </w:p>
    <w:p w14:paraId="367AEA9D" w14:textId="77777777" w:rsidR="00BF691E" w:rsidRPr="00F4250B" w:rsidRDefault="00BF691E" w:rsidP="00BF691E">
      <w:pPr>
        <w:spacing w:after="0" w:line="240" w:lineRule="auto"/>
        <w:rPr>
          <w:rFonts w:ascii="Calibri" w:eastAsia="Times New Roman" w:hAnsi="Calibri" w:cs="Calibri"/>
          <w:sz w:val="24"/>
          <w:szCs w:val="24"/>
          <w:lang w:eastAsia="pl-PL"/>
        </w:rPr>
      </w:pPr>
    </w:p>
    <w:p w14:paraId="24874DE5" w14:textId="7AE78023" w:rsidR="00604097" w:rsidRPr="002A4023" w:rsidRDefault="00BF691E" w:rsidP="00BF691E">
      <w:pPr>
        <w:spacing w:after="0" w:line="240" w:lineRule="auto"/>
        <w:rPr>
          <w:rFonts w:ascii="Calibri" w:eastAsia="Times New Roman" w:hAnsi="Calibri" w:cs="Calibri"/>
          <w:lang w:eastAsia="pl-PL"/>
        </w:rPr>
      </w:pPr>
      <w:r w:rsidRPr="002A4023">
        <w:rPr>
          <w:rFonts w:ascii="Calibri" w:eastAsia="Times New Roman" w:hAnsi="Calibri" w:cs="Calibri"/>
          <w:lang w:eastAsia="pl-PL"/>
        </w:rPr>
        <w:t xml:space="preserve"> </w:t>
      </w:r>
      <w:r w:rsidRPr="002A4023">
        <w:rPr>
          <w:rFonts w:ascii="Calibri" w:eastAsia="Times New Roman" w:hAnsi="Calibri" w:cs="Calibri"/>
          <w:b/>
          <w:bCs/>
          <w:lang w:eastAsia="pl-PL"/>
        </w:rPr>
        <w:t xml:space="preserve">Oznaczenie sprawy (numer referencyjny): </w:t>
      </w:r>
      <w:r w:rsidR="00BF1D67" w:rsidRPr="002A4023">
        <w:rPr>
          <w:rFonts w:ascii="Calibri" w:eastAsia="Times New Roman" w:hAnsi="Calibri" w:cs="Calibri"/>
          <w:b/>
          <w:bCs/>
          <w:lang w:eastAsia="pl-PL"/>
        </w:rPr>
        <w:t>271/</w:t>
      </w:r>
      <w:r w:rsidR="00E16848">
        <w:rPr>
          <w:rFonts w:ascii="Calibri" w:eastAsia="Times New Roman" w:hAnsi="Calibri" w:cs="Calibri"/>
          <w:b/>
          <w:bCs/>
          <w:lang w:eastAsia="pl-PL"/>
        </w:rPr>
        <w:t>3/202</w:t>
      </w:r>
      <w:r w:rsidR="00766823">
        <w:rPr>
          <w:rFonts w:ascii="Calibri" w:eastAsia="Times New Roman" w:hAnsi="Calibri" w:cs="Calibri"/>
          <w:b/>
          <w:bCs/>
          <w:lang w:eastAsia="pl-PL"/>
        </w:rPr>
        <w:t>4</w:t>
      </w:r>
    </w:p>
    <w:p w14:paraId="75C42141" w14:textId="77777777" w:rsidR="00604097" w:rsidRPr="002A4023" w:rsidRDefault="00604097" w:rsidP="00604097">
      <w:pPr>
        <w:spacing w:after="0" w:line="360" w:lineRule="auto"/>
        <w:rPr>
          <w:rFonts w:ascii="Calibri" w:eastAsia="Times New Roman" w:hAnsi="Calibri" w:cs="Calibri"/>
          <w:bCs/>
          <w:lang w:eastAsia="pl-PL"/>
        </w:rPr>
      </w:pPr>
    </w:p>
    <w:p w14:paraId="003CBD5E" w14:textId="77777777" w:rsidR="00604097" w:rsidRPr="002A4023" w:rsidRDefault="00604097" w:rsidP="00604097">
      <w:pPr>
        <w:spacing w:after="0" w:line="360" w:lineRule="auto"/>
        <w:rPr>
          <w:rFonts w:ascii="Calibri" w:eastAsia="Times New Roman" w:hAnsi="Calibri" w:cs="Calibri"/>
          <w:bCs/>
          <w:lang w:eastAsia="pl-PL"/>
        </w:rPr>
      </w:pPr>
    </w:p>
    <w:p w14:paraId="35397147" w14:textId="617279F3" w:rsidR="00604097" w:rsidRPr="004D1221" w:rsidRDefault="00604097" w:rsidP="00604097">
      <w:pPr>
        <w:spacing w:after="0" w:line="360" w:lineRule="auto"/>
        <w:rPr>
          <w:rFonts w:ascii="Calibri" w:eastAsia="Times New Roman" w:hAnsi="Calibri" w:cs="Calibri"/>
          <w:b/>
          <w:lang w:eastAsia="pl-PL"/>
        </w:rPr>
      </w:pPr>
      <w:r w:rsidRPr="004D1221">
        <w:rPr>
          <w:rFonts w:ascii="Calibri" w:eastAsia="Times New Roman" w:hAnsi="Calibri" w:cs="Calibri"/>
          <w:b/>
          <w:i/>
          <w:lang w:eastAsia="pl-PL"/>
        </w:rPr>
        <w:t>Termin składania ofert</w:t>
      </w:r>
      <w:r w:rsidRPr="004D1221">
        <w:rPr>
          <w:rFonts w:ascii="Calibri" w:eastAsia="Times New Roman" w:hAnsi="Calibri" w:cs="Calibri"/>
          <w:b/>
          <w:i/>
          <w:lang w:eastAsia="pl-PL"/>
        </w:rPr>
        <w:tab/>
      </w:r>
      <w:r w:rsidR="00766823">
        <w:rPr>
          <w:rFonts w:ascii="Calibri" w:eastAsia="Times New Roman" w:hAnsi="Calibri" w:cs="Calibri"/>
          <w:b/>
          <w:i/>
          <w:lang w:eastAsia="pl-PL"/>
        </w:rPr>
        <w:tab/>
      </w:r>
      <w:r w:rsidR="00766823">
        <w:rPr>
          <w:rFonts w:ascii="Calibri" w:eastAsia="Times New Roman" w:hAnsi="Calibri" w:cs="Calibri"/>
          <w:b/>
          <w:i/>
          <w:lang w:eastAsia="pl-PL"/>
        </w:rPr>
        <w:tab/>
        <w:t>06.02.2024</w:t>
      </w:r>
      <w:r w:rsidRPr="004D1221">
        <w:rPr>
          <w:rFonts w:ascii="Calibri" w:eastAsia="Times New Roman" w:hAnsi="Calibri" w:cs="Calibri"/>
          <w:b/>
          <w:i/>
          <w:lang w:eastAsia="pl-PL"/>
        </w:rPr>
        <w:t xml:space="preserve"> r., godz. 09.00</w:t>
      </w:r>
    </w:p>
    <w:p w14:paraId="77BB7820" w14:textId="66C04237" w:rsidR="00604097" w:rsidRDefault="00604097" w:rsidP="00604097">
      <w:pPr>
        <w:spacing w:after="0" w:line="360" w:lineRule="auto"/>
        <w:rPr>
          <w:rFonts w:ascii="Calibri" w:eastAsia="Times New Roman" w:hAnsi="Calibri" w:cs="Calibri"/>
          <w:b/>
          <w:i/>
          <w:lang w:eastAsia="pl-PL"/>
        </w:rPr>
      </w:pPr>
      <w:r w:rsidRPr="004D1221">
        <w:rPr>
          <w:rFonts w:ascii="Calibri" w:eastAsia="Times New Roman" w:hAnsi="Calibri" w:cs="Calibri"/>
          <w:b/>
          <w:i/>
          <w:lang w:eastAsia="pl-PL"/>
        </w:rPr>
        <w:t>Termin otwarcia ofert</w:t>
      </w:r>
      <w:r w:rsidRPr="004D1221">
        <w:rPr>
          <w:rFonts w:ascii="Calibri" w:eastAsia="Times New Roman" w:hAnsi="Calibri" w:cs="Calibri"/>
          <w:b/>
          <w:i/>
          <w:lang w:eastAsia="pl-PL"/>
        </w:rPr>
        <w:tab/>
      </w:r>
      <w:r w:rsidR="00766823">
        <w:rPr>
          <w:rFonts w:ascii="Calibri" w:eastAsia="Times New Roman" w:hAnsi="Calibri" w:cs="Calibri"/>
          <w:b/>
          <w:i/>
          <w:lang w:eastAsia="pl-PL"/>
        </w:rPr>
        <w:tab/>
      </w:r>
      <w:r w:rsidR="00766823">
        <w:rPr>
          <w:rFonts w:ascii="Calibri" w:eastAsia="Times New Roman" w:hAnsi="Calibri" w:cs="Calibri"/>
          <w:b/>
          <w:i/>
          <w:lang w:eastAsia="pl-PL"/>
        </w:rPr>
        <w:tab/>
        <w:t>06.02.2024</w:t>
      </w:r>
      <w:r w:rsidRPr="004D1221">
        <w:rPr>
          <w:rFonts w:ascii="Calibri" w:eastAsia="Times New Roman" w:hAnsi="Calibri" w:cs="Calibri"/>
          <w:b/>
          <w:i/>
          <w:lang w:eastAsia="pl-PL"/>
        </w:rPr>
        <w:t xml:space="preserve"> r., godz. 09.10</w:t>
      </w:r>
    </w:p>
    <w:p w14:paraId="775FD260" w14:textId="51C612F1" w:rsidR="00766823" w:rsidRDefault="00766823" w:rsidP="00604097">
      <w:pPr>
        <w:spacing w:after="0" w:line="360" w:lineRule="auto"/>
        <w:rPr>
          <w:rFonts w:ascii="Calibri" w:eastAsia="Times New Roman" w:hAnsi="Calibri" w:cs="Calibri"/>
          <w:b/>
          <w:i/>
          <w:lang w:eastAsia="pl-PL"/>
        </w:rPr>
      </w:pPr>
      <w:r>
        <w:rPr>
          <w:rFonts w:ascii="Calibri" w:eastAsia="Times New Roman" w:hAnsi="Calibri" w:cs="Calibri"/>
          <w:b/>
          <w:i/>
          <w:lang w:eastAsia="pl-PL"/>
        </w:rPr>
        <w:t>Termin związania ofertą</w:t>
      </w:r>
      <w:r>
        <w:rPr>
          <w:rFonts w:ascii="Calibri" w:eastAsia="Times New Roman" w:hAnsi="Calibri" w:cs="Calibri"/>
          <w:b/>
          <w:i/>
          <w:lang w:eastAsia="pl-PL"/>
        </w:rPr>
        <w:tab/>
      </w:r>
      <w:r>
        <w:rPr>
          <w:rFonts w:ascii="Calibri" w:eastAsia="Times New Roman" w:hAnsi="Calibri" w:cs="Calibri"/>
          <w:b/>
          <w:i/>
          <w:lang w:eastAsia="pl-PL"/>
        </w:rPr>
        <w:tab/>
        <w:t>06.03.2024</w:t>
      </w:r>
    </w:p>
    <w:p w14:paraId="31155209" w14:textId="18944F25" w:rsidR="00766823" w:rsidRPr="002A4023" w:rsidRDefault="00766823" w:rsidP="00604097">
      <w:pPr>
        <w:spacing w:after="0" w:line="360" w:lineRule="auto"/>
        <w:rPr>
          <w:rFonts w:ascii="Calibri" w:eastAsia="Times New Roman" w:hAnsi="Calibri" w:cs="Calibri"/>
          <w:b/>
          <w:i/>
          <w:lang w:eastAsia="pl-PL"/>
        </w:rPr>
      </w:pPr>
      <w:r>
        <w:rPr>
          <w:rFonts w:ascii="Calibri" w:eastAsia="Times New Roman" w:hAnsi="Calibri" w:cs="Calibri"/>
          <w:b/>
          <w:i/>
          <w:lang w:eastAsia="pl-PL"/>
        </w:rPr>
        <w:t>Termin ogłoszenia</w:t>
      </w:r>
      <w:r>
        <w:rPr>
          <w:rFonts w:ascii="Calibri" w:eastAsia="Times New Roman" w:hAnsi="Calibri" w:cs="Calibri"/>
          <w:b/>
          <w:i/>
          <w:lang w:eastAsia="pl-PL"/>
        </w:rPr>
        <w:tab/>
      </w:r>
      <w:r>
        <w:rPr>
          <w:rFonts w:ascii="Calibri" w:eastAsia="Times New Roman" w:hAnsi="Calibri" w:cs="Calibri"/>
          <w:b/>
          <w:i/>
          <w:lang w:eastAsia="pl-PL"/>
        </w:rPr>
        <w:tab/>
      </w:r>
      <w:r>
        <w:rPr>
          <w:rFonts w:ascii="Calibri" w:eastAsia="Times New Roman" w:hAnsi="Calibri" w:cs="Calibri"/>
          <w:b/>
          <w:i/>
          <w:lang w:eastAsia="pl-PL"/>
        </w:rPr>
        <w:tab/>
        <w:t>29.01.2024 r.</w:t>
      </w:r>
    </w:p>
    <w:p w14:paraId="6DFC48DA" w14:textId="77777777" w:rsidR="00604097" w:rsidRPr="002A4023" w:rsidRDefault="00604097" w:rsidP="00604097">
      <w:pPr>
        <w:spacing w:after="0" w:line="360" w:lineRule="auto"/>
        <w:rPr>
          <w:rFonts w:ascii="Calibri" w:eastAsia="Times New Roman" w:hAnsi="Calibri" w:cs="Calibri"/>
          <w:lang w:eastAsia="pl-PL"/>
        </w:rPr>
      </w:pPr>
    </w:p>
    <w:p w14:paraId="0283BC53" w14:textId="77777777" w:rsidR="00BF1D67" w:rsidRPr="002A4023" w:rsidRDefault="00604097" w:rsidP="00EA68E8">
      <w:pPr>
        <w:tabs>
          <w:tab w:val="left" w:pos="5670"/>
        </w:tabs>
        <w:spacing w:after="0" w:line="240" w:lineRule="auto"/>
        <w:rPr>
          <w:rFonts w:ascii="Calibri" w:eastAsia="Times New Roman" w:hAnsi="Calibri" w:cs="Calibri"/>
          <w:b/>
          <w:u w:val="single"/>
          <w:lang w:eastAsia="pl-PL"/>
        </w:rPr>
      </w:pPr>
      <w:r w:rsidRPr="002A4023">
        <w:rPr>
          <w:rFonts w:ascii="Calibri" w:eastAsia="Times New Roman" w:hAnsi="Calibri" w:cs="Calibri"/>
          <w:b/>
          <w:lang w:eastAsia="pl-PL"/>
        </w:rPr>
        <w:tab/>
      </w:r>
    </w:p>
    <w:p w14:paraId="12DC69A3" w14:textId="77777777" w:rsidR="00604097" w:rsidRPr="002A4023" w:rsidRDefault="00604097" w:rsidP="00604097">
      <w:pPr>
        <w:tabs>
          <w:tab w:val="left" w:pos="5640"/>
        </w:tabs>
        <w:spacing w:after="0" w:line="240" w:lineRule="auto"/>
        <w:rPr>
          <w:rFonts w:ascii="Calibri" w:eastAsia="Times New Roman" w:hAnsi="Calibri" w:cs="Calibri"/>
          <w:lang w:eastAsia="pl-PL"/>
        </w:rPr>
      </w:pPr>
    </w:p>
    <w:p w14:paraId="2CCD4F83" w14:textId="77777777" w:rsidR="00604097" w:rsidRPr="002A4023" w:rsidRDefault="00604097" w:rsidP="00604097">
      <w:pPr>
        <w:tabs>
          <w:tab w:val="left" w:pos="5640"/>
        </w:tabs>
        <w:spacing w:after="0" w:line="240" w:lineRule="auto"/>
        <w:rPr>
          <w:rFonts w:ascii="Calibri" w:eastAsia="Times New Roman" w:hAnsi="Calibri" w:cs="Calibri"/>
          <w:lang w:eastAsia="pl-PL"/>
        </w:rPr>
      </w:pPr>
    </w:p>
    <w:p w14:paraId="5B700F08" w14:textId="2DE42388" w:rsidR="00604097" w:rsidRPr="002A4023" w:rsidRDefault="00BF1D67" w:rsidP="00604097">
      <w:pPr>
        <w:spacing w:after="0" w:line="240" w:lineRule="auto"/>
        <w:outlineLvl w:val="0"/>
        <w:rPr>
          <w:rFonts w:ascii="Calibri" w:eastAsia="Times New Roman" w:hAnsi="Calibri" w:cs="Calibri"/>
          <w:b/>
          <w:lang w:eastAsia="pl-PL"/>
        </w:rPr>
      </w:pPr>
      <w:r w:rsidRPr="002A4023">
        <w:rPr>
          <w:rFonts w:ascii="Calibri" w:eastAsia="Times New Roman" w:hAnsi="Calibri" w:cs="Calibri"/>
          <w:b/>
          <w:lang w:eastAsia="pl-PL"/>
        </w:rPr>
        <w:t xml:space="preserve">Lubenia dnia </w:t>
      </w:r>
      <w:r w:rsidR="00766823">
        <w:rPr>
          <w:rFonts w:ascii="Calibri" w:eastAsia="Times New Roman" w:hAnsi="Calibri" w:cs="Calibri"/>
          <w:b/>
          <w:lang w:eastAsia="pl-PL"/>
        </w:rPr>
        <w:t>29.01.2024</w:t>
      </w:r>
      <w:r w:rsidR="00E16848">
        <w:rPr>
          <w:rFonts w:ascii="Calibri" w:eastAsia="Times New Roman" w:hAnsi="Calibri" w:cs="Calibri"/>
          <w:b/>
          <w:lang w:eastAsia="pl-PL"/>
        </w:rPr>
        <w:t xml:space="preserve"> r.</w:t>
      </w:r>
    </w:p>
    <w:p w14:paraId="74FD99D1" w14:textId="77777777" w:rsidR="00F4250B" w:rsidRPr="002A4023" w:rsidRDefault="00F4250B">
      <w:pPr>
        <w:rPr>
          <w:rFonts w:ascii="Calibri" w:eastAsia="Times New Roman" w:hAnsi="Calibri" w:cs="Calibri"/>
          <w:b/>
          <w:u w:val="single"/>
          <w:lang w:eastAsia="pl-PL"/>
        </w:rPr>
      </w:pPr>
      <w:r w:rsidRPr="002A4023">
        <w:rPr>
          <w:rFonts w:ascii="Calibri" w:eastAsia="Times New Roman" w:hAnsi="Calibri" w:cs="Calibri"/>
          <w:b/>
          <w:u w:val="single"/>
          <w:lang w:eastAsia="pl-PL"/>
        </w:rPr>
        <w:br w:type="page"/>
      </w:r>
    </w:p>
    <w:p w14:paraId="4002E70E" w14:textId="77777777" w:rsidR="00604097" w:rsidRPr="002A4023" w:rsidRDefault="00604097" w:rsidP="00604097">
      <w:pPr>
        <w:spacing w:after="0"/>
        <w:jc w:val="both"/>
        <w:outlineLvl w:val="0"/>
        <w:rPr>
          <w:rFonts w:ascii="Calibri" w:eastAsia="Times New Roman" w:hAnsi="Calibri" w:cs="Calibri"/>
          <w:b/>
          <w:u w:val="single"/>
          <w:lang w:eastAsia="pl-PL"/>
        </w:rPr>
      </w:pPr>
    </w:p>
    <w:p w14:paraId="4A66CEF0" w14:textId="77777777" w:rsidR="00AB3147" w:rsidRPr="002A4023" w:rsidRDefault="00AB3147" w:rsidP="00AB3147">
      <w:pPr>
        <w:autoSpaceDE w:val="0"/>
        <w:autoSpaceDN w:val="0"/>
        <w:adjustRightInd w:val="0"/>
        <w:spacing w:after="0" w:line="240" w:lineRule="auto"/>
        <w:jc w:val="center"/>
        <w:rPr>
          <w:rFonts w:ascii="Calibri" w:eastAsia="Calibri" w:hAnsi="Calibri" w:cs="Calibri"/>
          <w:color w:val="000000"/>
        </w:rPr>
      </w:pPr>
      <w:r w:rsidRPr="002A4023">
        <w:rPr>
          <w:rFonts w:ascii="Calibri" w:eastAsia="Calibri" w:hAnsi="Calibri" w:cs="Calibri"/>
          <w:color w:val="000000"/>
        </w:rPr>
        <w:t>SPECYFIKACJA WARUNKÓW ZAMÓWIENIA, zwana dalej „SWZ”,</w:t>
      </w:r>
    </w:p>
    <w:p w14:paraId="651DB8A2" w14:textId="77777777" w:rsidR="00AB3147" w:rsidRPr="002A4023" w:rsidRDefault="00AB3147" w:rsidP="00AB3147">
      <w:pPr>
        <w:spacing w:after="160" w:line="259" w:lineRule="auto"/>
        <w:jc w:val="center"/>
        <w:rPr>
          <w:rFonts w:ascii="Calibri" w:eastAsia="Calibri" w:hAnsi="Calibri" w:cs="Calibri"/>
        </w:rPr>
      </w:pPr>
      <w:r w:rsidRPr="002A4023">
        <w:rPr>
          <w:rFonts w:ascii="Calibri" w:eastAsia="Calibri" w:hAnsi="Calibri" w:cs="Calibri"/>
        </w:rPr>
        <w:t>zawiera:</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186"/>
      </w:tblGrid>
      <w:tr w:rsidR="00AB3147" w:rsidRPr="002A4023" w14:paraId="00119664" w14:textId="77777777" w:rsidTr="00530D0A">
        <w:trPr>
          <w:trHeight w:val="95"/>
        </w:trPr>
        <w:tc>
          <w:tcPr>
            <w:tcW w:w="1946" w:type="dxa"/>
          </w:tcPr>
          <w:p w14:paraId="40410AD3"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w:t>
            </w:r>
          </w:p>
        </w:tc>
        <w:tc>
          <w:tcPr>
            <w:tcW w:w="7186" w:type="dxa"/>
          </w:tcPr>
          <w:p w14:paraId="1A4910AE"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Informacje o Zamawiającym</w:t>
            </w:r>
          </w:p>
        </w:tc>
      </w:tr>
      <w:tr w:rsidR="00AB3147" w:rsidRPr="002A4023" w14:paraId="7A1D79DC" w14:textId="77777777" w:rsidTr="00530D0A">
        <w:trPr>
          <w:trHeight w:val="95"/>
        </w:trPr>
        <w:tc>
          <w:tcPr>
            <w:tcW w:w="1946" w:type="dxa"/>
          </w:tcPr>
          <w:p w14:paraId="3DC33021"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II</w:t>
            </w:r>
          </w:p>
        </w:tc>
        <w:tc>
          <w:tcPr>
            <w:tcW w:w="7186" w:type="dxa"/>
          </w:tcPr>
          <w:p w14:paraId="041A2581"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Tryb udzielenia zamówienia</w:t>
            </w:r>
          </w:p>
        </w:tc>
      </w:tr>
      <w:tr w:rsidR="00AB3147" w:rsidRPr="002A4023" w14:paraId="6D5AA396" w14:textId="77777777" w:rsidTr="00530D0A">
        <w:trPr>
          <w:trHeight w:val="95"/>
        </w:trPr>
        <w:tc>
          <w:tcPr>
            <w:tcW w:w="1946" w:type="dxa"/>
          </w:tcPr>
          <w:p w14:paraId="57D8EF5F"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III</w:t>
            </w:r>
          </w:p>
        </w:tc>
        <w:tc>
          <w:tcPr>
            <w:tcW w:w="7186" w:type="dxa"/>
          </w:tcPr>
          <w:p w14:paraId="3863F27E"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Opis przedmiotu zamówienia, termin wykonania zamówienia</w:t>
            </w:r>
          </w:p>
        </w:tc>
      </w:tr>
      <w:tr w:rsidR="00741ECE" w:rsidRPr="002A4023" w14:paraId="4DB28A10" w14:textId="77777777" w:rsidTr="00530D0A">
        <w:trPr>
          <w:trHeight w:val="95"/>
        </w:trPr>
        <w:tc>
          <w:tcPr>
            <w:tcW w:w="1946" w:type="dxa"/>
          </w:tcPr>
          <w:p w14:paraId="4942AD33"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IV</w:t>
            </w:r>
          </w:p>
        </w:tc>
        <w:tc>
          <w:tcPr>
            <w:tcW w:w="7186" w:type="dxa"/>
          </w:tcPr>
          <w:p w14:paraId="1DFB532C"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sidRPr="00741ECE">
              <w:rPr>
                <w:rFonts w:ascii="Calibri" w:eastAsia="Calibri" w:hAnsi="Calibri" w:cs="Calibri"/>
                <w:color w:val="000000"/>
              </w:rPr>
              <w:t>Informacja o warunkach udziału w postępowaniu</w:t>
            </w:r>
          </w:p>
        </w:tc>
      </w:tr>
      <w:tr w:rsidR="00741ECE" w:rsidRPr="002A4023" w14:paraId="323E57C7" w14:textId="77777777" w:rsidTr="00530D0A">
        <w:trPr>
          <w:trHeight w:val="95"/>
        </w:trPr>
        <w:tc>
          <w:tcPr>
            <w:tcW w:w="1946" w:type="dxa"/>
          </w:tcPr>
          <w:p w14:paraId="556761CD"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p>
        </w:tc>
        <w:tc>
          <w:tcPr>
            <w:tcW w:w="7186" w:type="dxa"/>
          </w:tcPr>
          <w:p w14:paraId="7A1FD514" w14:textId="77777777" w:rsidR="00741ECE" w:rsidRPr="00741ECE" w:rsidRDefault="00741ECE" w:rsidP="00AB3147">
            <w:pPr>
              <w:autoSpaceDE w:val="0"/>
              <w:autoSpaceDN w:val="0"/>
              <w:adjustRightInd w:val="0"/>
              <w:spacing w:after="0" w:line="240" w:lineRule="auto"/>
              <w:jc w:val="both"/>
              <w:rPr>
                <w:rFonts w:ascii="Calibri" w:eastAsia="Calibri" w:hAnsi="Calibri" w:cs="Calibri"/>
                <w:color w:val="000000"/>
              </w:rPr>
            </w:pPr>
            <w:r w:rsidRPr="00741ECE">
              <w:rPr>
                <w:rFonts w:ascii="Calibri" w:eastAsia="Calibri" w:hAnsi="Calibri" w:cs="Calibri"/>
                <w:color w:val="000000"/>
              </w:rPr>
              <w:t>Podstawy wykluczenia Wykonawcy z postępowania</w:t>
            </w:r>
          </w:p>
        </w:tc>
      </w:tr>
      <w:tr w:rsidR="00741ECE" w:rsidRPr="002A4023" w14:paraId="1F5CF051" w14:textId="77777777" w:rsidTr="00530D0A">
        <w:trPr>
          <w:trHeight w:val="95"/>
        </w:trPr>
        <w:tc>
          <w:tcPr>
            <w:tcW w:w="1946" w:type="dxa"/>
          </w:tcPr>
          <w:p w14:paraId="1CBA3C58" w14:textId="77777777" w:rsidR="00741ECE"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w:t>
            </w:r>
          </w:p>
        </w:tc>
        <w:tc>
          <w:tcPr>
            <w:tcW w:w="7186" w:type="dxa"/>
          </w:tcPr>
          <w:p w14:paraId="2FA9C7A6" w14:textId="77777777" w:rsidR="00741ECE" w:rsidRPr="00741ECE"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Informacja o podmiotowych środkach dowodowych</w:t>
            </w:r>
          </w:p>
        </w:tc>
      </w:tr>
      <w:tr w:rsidR="00010544" w:rsidRPr="002A4023" w14:paraId="03A324F5" w14:textId="77777777" w:rsidTr="00530D0A">
        <w:trPr>
          <w:trHeight w:val="95"/>
        </w:trPr>
        <w:tc>
          <w:tcPr>
            <w:tcW w:w="1946" w:type="dxa"/>
          </w:tcPr>
          <w:p w14:paraId="4B7C1211" w14:textId="77777777" w:rsidR="00010544"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II</w:t>
            </w:r>
          </w:p>
        </w:tc>
        <w:tc>
          <w:tcPr>
            <w:tcW w:w="7186" w:type="dxa"/>
          </w:tcPr>
          <w:p w14:paraId="71CDEA51" w14:textId="77777777" w:rsidR="00010544" w:rsidRPr="00741ECE"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Poleganie na zasobach innych Podmiotów</w:t>
            </w:r>
          </w:p>
        </w:tc>
      </w:tr>
      <w:tr w:rsidR="00010544" w:rsidRPr="002A4023" w14:paraId="2C53C1B4" w14:textId="77777777" w:rsidTr="00530D0A">
        <w:trPr>
          <w:trHeight w:val="95"/>
        </w:trPr>
        <w:tc>
          <w:tcPr>
            <w:tcW w:w="1946" w:type="dxa"/>
          </w:tcPr>
          <w:p w14:paraId="24CD847A" w14:textId="77777777" w:rsidR="00010544"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III</w:t>
            </w:r>
          </w:p>
        </w:tc>
        <w:tc>
          <w:tcPr>
            <w:tcW w:w="7186" w:type="dxa"/>
          </w:tcPr>
          <w:p w14:paraId="7B5FFC02" w14:textId="77777777" w:rsidR="00010544" w:rsidRPr="00010544"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Informacja dla Wykonawców wspólnie ubiegających się o udzielenie zamówienia (spółki cywilne/ konsorcja)</w:t>
            </w:r>
          </w:p>
        </w:tc>
      </w:tr>
      <w:tr w:rsidR="00010544" w:rsidRPr="002A4023" w14:paraId="1951B349" w14:textId="77777777" w:rsidTr="00530D0A">
        <w:trPr>
          <w:trHeight w:val="95"/>
        </w:trPr>
        <w:tc>
          <w:tcPr>
            <w:tcW w:w="1946" w:type="dxa"/>
          </w:tcPr>
          <w:p w14:paraId="243ADC4D" w14:textId="77777777" w:rsidR="00010544" w:rsidRDefault="00010544" w:rsidP="00010544">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IX</w:t>
            </w:r>
          </w:p>
        </w:tc>
        <w:tc>
          <w:tcPr>
            <w:tcW w:w="7186" w:type="dxa"/>
          </w:tcPr>
          <w:p w14:paraId="01223B83" w14:textId="77777777" w:rsidR="00010544" w:rsidRPr="00010544"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AB3147" w:rsidRPr="002A4023" w14:paraId="3AE966C6" w14:textId="77777777" w:rsidTr="00530D0A">
        <w:trPr>
          <w:trHeight w:val="463"/>
        </w:trPr>
        <w:tc>
          <w:tcPr>
            <w:tcW w:w="1946" w:type="dxa"/>
          </w:tcPr>
          <w:p w14:paraId="6E57AED1"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p>
        </w:tc>
        <w:tc>
          <w:tcPr>
            <w:tcW w:w="7186" w:type="dxa"/>
          </w:tcPr>
          <w:p w14:paraId="34DA6F37"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Termin związania ofertą</w:t>
            </w:r>
          </w:p>
        </w:tc>
      </w:tr>
      <w:tr w:rsidR="00010544" w:rsidRPr="002A4023" w14:paraId="092D76C2" w14:textId="77777777" w:rsidTr="00530D0A">
        <w:trPr>
          <w:trHeight w:val="463"/>
        </w:trPr>
        <w:tc>
          <w:tcPr>
            <w:tcW w:w="1946" w:type="dxa"/>
          </w:tcPr>
          <w:p w14:paraId="271892F2" w14:textId="77777777" w:rsidR="00010544"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Pr>
                <w:rFonts w:ascii="Calibri" w:eastAsia="Calibri" w:hAnsi="Calibri" w:cs="Calibri"/>
                <w:color w:val="000000"/>
              </w:rPr>
              <w:t>I</w:t>
            </w:r>
          </w:p>
        </w:tc>
        <w:tc>
          <w:tcPr>
            <w:tcW w:w="7186" w:type="dxa"/>
          </w:tcPr>
          <w:p w14:paraId="74CA1FA8" w14:textId="77777777" w:rsidR="00010544"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Opis sposobu przygotowania oferty</w:t>
            </w:r>
          </w:p>
        </w:tc>
      </w:tr>
      <w:tr w:rsidR="00AB3147" w:rsidRPr="002A4023" w14:paraId="6EBFFB3E" w14:textId="77777777" w:rsidTr="00530D0A">
        <w:trPr>
          <w:trHeight w:val="95"/>
        </w:trPr>
        <w:tc>
          <w:tcPr>
            <w:tcW w:w="1946" w:type="dxa"/>
          </w:tcPr>
          <w:p w14:paraId="7356E543" w14:textId="40506ECF"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sidRPr="00360554">
              <w:rPr>
                <w:rFonts w:ascii="Calibri" w:eastAsia="Calibri" w:hAnsi="Calibri" w:cs="Calibri"/>
                <w:color w:val="000000"/>
              </w:rPr>
              <w:t>Rozdział XII</w:t>
            </w:r>
          </w:p>
        </w:tc>
        <w:tc>
          <w:tcPr>
            <w:tcW w:w="7186" w:type="dxa"/>
          </w:tcPr>
          <w:p w14:paraId="67A63805"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Wymagania dotyczące wadium</w:t>
            </w:r>
          </w:p>
        </w:tc>
      </w:tr>
      <w:tr w:rsidR="00AB3147" w:rsidRPr="002A4023" w14:paraId="285E0D94" w14:textId="77777777" w:rsidTr="00530D0A">
        <w:trPr>
          <w:trHeight w:val="95"/>
        </w:trPr>
        <w:tc>
          <w:tcPr>
            <w:tcW w:w="1946" w:type="dxa"/>
          </w:tcPr>
          <w:p w14:paraId="56167B26" w14:textId="68B7DF3A"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XI</w:t>
            </w:r>
            <w:r w:rsidR="00242126">
              <w:rPr>
                <w:rFonts w:ascii="Calibri" w:eastAsia="Calibri" w:hAnsi="Calibri" w:cs="Calibri"/>
                <w:color w:val="000000"/>
              </w:rPr>
              <w:t>II</w:t>
            </w:r>
          </w:p>
        </w:tc>
        <w:tc>
          <w:tcPr>
            <w:tcW w:w="7186" w:type="dxa"/>
          </w:tcPr>
          <w:p w14:paraId="377F43F0"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sidRPr="0001748A">
              <w:rPr>
                <w:rFonts w:ascii="Calibri" w:eastAsia="Calibri" w:hAnsi="Calibri" w:cs="Calibri"/>
                <w:color w:val="000000"/>
              </w:rPr>
              <w:t>Sposób oraz termin składania ofert</w:t>
            </w:r>
          </w:p>
        </w:tc>
      </w:tr>
      <w:tr w:rsidR="00AB3147" w:rsidRPr="002A4023" w14:paraId="74D3E428" w14:textId="77777777" w:rsidTr="00530D0A">
        <w:trPr>
          <w:trHeight w:val="95"/>
        </w:trPr>
        <w:tc>
          <w:tcPr>
            <w:tcW w:w="1946" w:type="dxa"/>
          </w:tcPr>
          <w:p w14:paraId="3B3BB3DE" w14:textId="6270447C"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w:t>
            </w:r>
            <w:r w:rsidR="00242126">
              <w:rPr>
                <w:rFonts w:ascii="Calibri" w:eastAsia="Calibri" w:hAnsi="Calibri" w:cs="Calibri"/>
                <w:color w:val="000000"/>
              </w:rPr>
              <w:t>I</w:t>
            </w:r>
            <w:r>
              <w:rPr>
                <w:rFonts w:ascii="Calibri" w:eastAsia="Calibri" w:hAnsi="Calibri" w:cs="Calibri"/>
                <w:color w:val="000000"/>
              </w:rPr>
              <w:t>V</w:t>
            </w:r>
          </w:p>
        </w:tc>
        <w:tc>
          <w:tcPr>
            <w:tcW w:w="7186" w:type="dxa"/>
          </w:tcPr>
          <w:p w14:paraId="7C7021F6"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sidRPr="0001748A">
              <w:rPr>
                <w:rFonts w:ascii="Calibri" w:eastAsia="Calibri" w:hAnsi="Calibri" w:cs="Calibri"/>
                <w:color w:val="000000"/>
              </w:rPr>
              <w:t>Termin otwarcia ofert</w:t>
            </w:r>
          </w:p>
        </w:tc>
      </w:tr>
      <w:tr w:rsidR="00AB3147" w:rsidRPr="002A4023" w14:paraId="33D9F43E" w14:textId="77777777" w:rsidTr="00530D0A">
        <w:trPr>
          <w:trHeight w:val="95"/>
        </w:trPr>
        <w:tc>
          <w:tcPr>
            <w:tcW w:w="1946" w:type="dxa"/>
          </w:tcPr>
          <w:p w14:paraId="7FE4D43B" w14:textId="70FBA0B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00AB3147" w:rsidRPr="002A4023">
              <w:rPr>
                <w:rFonts w:ascii="Calibri" w:eastAsia="Calibri" w:hAnsi="Calibri" w:cs="Calibri"/>
                <w:color w:val="000000"/>
              </w:rPr>
              <w:t>X</w:t>
            </w:r>
            <w:r>
              <w:rPr>
                <w:rFonts w:ascii="Calibri" w:eastAsia="Calibri" w:hAnsi="Calibri" w:cs="Calibri"/>
                <w:color w:val="000000"/>
              </w:rPr>
              <w:t>V</w:t>
            </w:r>
          </w:p>
        </w:tc>
        <w:tc>
          <w:tcPr>
            <w:tcW w:w="7186" w:type="dxa"/>
          </w:tcPr>
          <w:p w14:paraId="08AEC576"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sidRPr="003E58A8">
              <w:rPr>
                <w:rFonts w:ascii="Calibri" w:eastAsia="Calibri" w:hAnsi="Calibri" w:cs="Calibri"/>
                <w:color w:val="000000"/>
              </w:rPr>
              <w:t>Opis kryteriów oceny ofert wraz z podaniem wag tych kryteriów i sposobu oceny ofert</w:t>
            </w:r>
          </w:p>
        </w:tc>
      </w:tr>
      <w:tr w:rsidR="00AB3147" w:rsidRPr="002A4023" w14:paraId="78A77EC0" w14:textId="77777777" w:rsidTr="00530D0A">
        <w:trPr>
          <w:trHeight w:val="95"/>
        </w:trPr>
        <w:tc>
          <w:tcPr>
            <w:tcW w:w="1946" w:type="dxa"/>
          </w:tcPr>
          <w:p w14:paraId="4B7BC717" w14:textId="005174DC"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sidR="0001748A">
              <w:rPr>
                <w:rFonts w:ascii="Calibri" w:eastAsia="Calibri" w:hAnsi="Calibri" w:cs="Calibri"/>
                <w:color w:val="000000"/>
              </w:rPr>
              <w:t>VI</w:t>
            </w:r>
          </w:p>
        </w:tc>
        <w:tc>
          <w:tcPr>
            <w:tcW w:w="7186" w:type="dxa"/>
          </w:tcPr>
          <w:p w14:paraId="66918BA7"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sidRPr="003E58A8">
              <w:rPr>
                <w:rFonts w:ascii="Calibri" w:eastAsia="Calibri" w:hAnsi="Calibri" w:cs="Calibri"/>
                <w:color w:val="000000"/>
              </w:rPr>
              <w:t>Informacje dotyczące zabezpieczenia należytego wykonania umowy</w:t>
            </w:r>
          </w:p>
        </w:tc>
      </w:tr>
      <w:tr w:rsidR="00AB3147" w:rsidRPr="002A4023" w14:paraId="23872D91" w14:textId="77777777" w:rsidTr="00530D0A">
        <w:trPr>
          <w:trHeight w:val="95"/>
        </w:trPr>
        <w:tc>
          <w:tcPr>
            <w:tcW w:w="1946" w:type="dxa"/>
          </w:tcPr>
          <w:p w14:paraId="4CB679F8" w14:textId="4FFCD072"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XVII</w:t>
            </w:r>
          </w:p>
        </w:tc>
        <w:tc>
          <w:tcPr>
            <w:tcW w:w="7186" w:type="dxa"/>
          </w:tcPr>
          <w:p w14:paraId="0F72006E" w14:textId="77777777" w:rsidR="00AB3147" w:rsidRPr="002A4023" w:rsidRDefault="00530D0A" w:rsidP="00AB3147">
            <w:pPr>
              <w:autoSpaceDE w:val="0"/>
              <w:autoSpaceDN w:val="0"/>
              <w:adjustRightInd w:val="0"/>
              <w:spacing w:after="0" w:line="240" w:lineRule="auto"/>
              <w:jc w:val="both"/>
              <w:rPr>
                <w:rFonts w:ascii="Calibri" w:eastAsia="Calibri" w:hAnsi="Calibri" w:cs="Calibri"/>
                <w:color w:val="000000"/>
              </w:rPr>
            </w:pPr>
            <w:r w:rsidRPr="00530D0A">
              <w:rPr>
                <w:rFonts w:ascii="Calibri" w:eastAsia="Calibri" w:hAnsi="Calibri" w:cs="Calibri"/>
                <w:color w:val="000000"/>
              </w:rPr>
              <w:t>Informacje o formalnościach, jakie muszą zostać dopełnione po wyborze oferty w celu zawarcia umowy w sprawie zamówienia publicznego</w:t>
            </w:r>
          </w:p>
        </w:tc>
      </w:tr>
      <w:tr w:rsidR="00530D0A" w:rsidRPr="002A4023" w14:paraId="2BBCD3B8" w14:textId="77777777" w:rsidTr="00530D0A">
        <w:trPr>
          <w:trHeight w:val="95"/>
        </w:trPr>
        <w:tc>
          <w:tcPr>
            <w:tcW w:w="1946" w:type="dxa"/>
          </w:tcPr>
          <w:p w14:paraId="13EBD098" w14:textId="30D58BEB"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sidR="00242126">
              <w:rPr>
                <w:rFonts w:ascii="Calibri" w:eastAsia="Calibri" w:hAnsi="Calibri" w:cs="Calibri"/>
                <w:color w:val="000000"/>
              </w:rPr>
              <w:t>VIII</w:t>
            </w:r>
          </w:p>
        </w:tc>
        <w:tc>
          <w:tcPr>
            <w:tcW w:w="7186" w:type="dxa"/>
          </w:tcPr>
          <w:p w14:paraId="58AE248B"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530D0A">
              <w:rPr>
                <w:rFonts w:ascii="Calibri" w:eastAsia="Calibri" w:hAnsi="Calibri" w:cs="Calibri"/>
                <w:color w:val="000000"/>
              </w:rPr>
              <w:t>Ogólne warunki umowy</w:t>
            </w:r>
            <w:r>
              <w:rPr>
                <w:rFonts w:ascii="Calibri" w:eastAsia="Calibri" w:hAnsi="Calibri" w:cs="Calibri"/>
                <w:color w:val="000000"/>
              </w:rPr>
              <w:t xml:space="preserve"> i warunki zmiany umowy </w:t>
            </w:r>
          </w:p>
        </w:tc>
      </w:tr>
      <w:tr w:rsidR="00530D0A" w:rsidRPr="002A4023" w14:paraId="5ABAE652" w14:textId="77777777" w:rsidTr="00530D0A">
        <w:trPr>
          <w:trHeight w:val="95"/>
        </w:trPr>
        <w:tc>
          <w:tcPr>
            <w:tcW w:w="1946" w:type="dxa"/>
          </w:tcPr>
          <w:p w14:paraId="061310EA" w14:textId="6EC029CE"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sidR="00242126">
              <w:rPr>
                <w:rFonts w:ascii="Calibri" w:eastAsia="Calibri" w:hAnsi="Calibri" w:cs="Calibri"/>
                <w:color w:val="000000"/>
              </w:rPr>
              <w:t>I</w:t>
            </w:r>
            <w:r w:rsidRPr="002A4023">
              <w:rPr>
                <w:rFonts w:ascii="Calibri" w:eastAsia="Calibri" w:hAnsi="Calibri" w:cs="Calibri"/>
                <w:color w:val="000000"/>
              </w:rPr>
              <w:t xml:space="preserve">X </w:t>
            </w:r>
          </w:p>
        </w:tc>
        <w:tc>
          <w:tcPr>
            <w:tcW w:w="7186" w:type="dxa"/>
          </w:tcPr>
          <w:p w14:paraId="247C9708"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Pouczenie o środkach ochrony prawnej przysługujących Wykonawcy</w:t>
            </w:r>
          </w:p>
        </w:tc>
      </w:tr>
      <w:tr w:rsidR="00530D0A" w:rsidRPr="002A4023" w14:paraId="58A4067A" w14:textId="77777777" w:rsidTr="00530D0A">
        <w:trPr>
          <w:trHeight w:val="217"/>
        </w:trPr>
        <w:tc>
          <w:tcPr>
            <w:tcW w:w="1946" w:type="dxa"/>
          </w:tcPr>
          <w:p w14:paraId="4F22BE84" w14:textId="0B658AD2"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XX</w:t>
            </w:r>
          </w:p>
        </w:tc>
        <w:tc>
          <w:tcPr>
            <w:tcW w:w="7186" w:type="dxa"/>
          </w:tcPr>
          <w:p w14:paraId="02F3A8EC"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Klauzula informacyjna dotycząca przetwarzania danych osobowych</w:t>
            </w:r>
          </w:p>
        </w:tc>
      </w:tr>
    </w:tbl>
    <w:p w14:paraId="27995EA0" w14:textId="77777777" w:rsidR="00AB3147" w:rsidRPr="002A4023" w:rsidRDefault="00AB3147" w:rsidP="00AB3147">
      <w:pPr>
        <w:spacing w:after="160" w:line="259" w:lineRule="auto"/>
        <w:jc w:val="both"/>
        <w:rPr>
          <w:rFonts w:ascii="Calibri" w:eastAsia="Calibri" w:hAnsi="Calibri" w:cs="Calibri"/>
          <w:u w:val="single"/>
        </w:rPr>
      </w:pPr>
    </w:p>
    <w:p w14:paraId="41CFE49C" w14:textId="77777777" w:rsidR="00AB3147" w:rsidRPr="002A4023" w:rsidRDefault="00AB3147" w:rsidP="00AB3147">
      <w:pPr>
        <w:spacing w:after="160" w:line="259" w:lineRule="auto"/>
        <w:jc w:val="both"/>
        <w:rPr>
          <w:rFonts w:ascii="Calibri" w:eastAsia="Calibri" w:hAnsi="Calibri" w:cs="Calibri"/>
          <w:u w:val="single"/>
        </w:rPr>
      </w:pPr>
      <w:r w:rsidRPr="002A4023">
        <w:rPr>
          <w:rFonts w:ascii="Calibri" w:eastAsia="Calibri" w:hAnsi="Calibri" w:cs="Calibri"/>
          <w:u w:val="single"/>
        </w:rPr>
        <w:t>Załączniki do SWZ:</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520"/>
      </w:tblGrid>
      <w:tr w:rsidR="00AB3147" w:rsidRPr="002A4023" w14:paraId="0925CBA4" w14:textId="77777777" w:rsidTr="00A10314">
        <w:trPr>
          <w:trHeight w:val="95"/>
        </w:trPr>
        <w:tc>
          <w:tcPr>
            <w:tcW w:w="2655" w:type="dxa"/>
          </w:tcPr>
          <w:p w14:paraId="5F820F42" w14:textId="77777777" w:rsidR="00AB3147" w:rsidRPr="00530D0A" w:rsidRDefault="00AB3147"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–załącznik nr 1</w:t>
            </w:r>
          </w:p>
        </w:tc>
        <w:tc>
          <w:tcPr>
            <w:tcW w:w="6520" w:type="dxa"/>
          </w:tcPr>
          <w:p w14:paraId="1B9047F9" w14:textId="77777777" w:rsidR="00AB3147" w:rsidRPr="00530D0A" w:rsidRDefault="00AB3147"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 xml:space="preserve">Oferta Wykonawcy </w:t>
            </w:r>
          </w:p>
        </w:tc>
      </w:tr>
      <w:tr w:rsidR="00530D0A" w:rsidRPr="002A4023" w14:paraId="3F743559" w14:textId="77777777" w:rsidTr="00A10314">
        <w:trPr>
          <w:trHeight w:val="95"/>
        </w:trPr>
        <w:tc>
          <w:tcPr>
            <w:tcW w:w="2655" w:type="dxa"/>
          </w:tcPr>
          <w:p w14:paraId="0A01FE31"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–załącznik nr 2</w:t>
            </w:r>
          </w:p>
        </w:tc>
        <w:tc>
          <w:tcPr>
            <w:tcW w:w="6520" w:type="dxa"/>
          </w:tcPr>
          <w:p w14:paraId="09814657"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Oświadczenie z art. 125 ust. 1</w:t>
            </w:r>
          </w:p>
        </w:tc>
      </w:tr>
      <w:tr w:rsidR="00530D0A" w:rsidRPr="002A4023" w14:paraId="174066CB" w14:textId="77777777" w:rsidTr="00A10314">
        <w:trPr>
          <w:trHeight w:val="95"/>
        </w:trPr>
        <w:tc>
          <w:tcPr>
            <w:tcW w:w="2655" w:type="dxa"/>
          </w:tcPr>
          <w:p w14:paraId="682F6495"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 załącznik nr 3</w:t>
            </w:r>
          </w:p>
        </w:tc>
        <w:tc>
          <w:tcPr>
            <w:tcW w:w="6520" w:type="dxa"/>
          </w:tcPr>
          <w:p w14:paraId="7D328C61" w14:textId="77777777" w:rsidR="00530D0A" w:rsidRPr="00530D0A" w:rsidRDefault="00530D0A" w:rsidP="008C12A9">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 xml:space="preserve">Oświadczenie </w:t>
            </w:r>
            <w:r w:rsidR="008C12A9">
              <w:rPr>
                <w:rFonts w:eastAsia="Calibri" w:cstheme="minorHAnsi"/>
                <w:color w:val="000000"/>
              </w:rPr>
              <w:t>o aktualności danych</w:t>
            </w:r>
          </w:p>
        </w:tc>
      </w:tr>
      <w:tr w:rsidR="00D355FF" w:rsidRPr="002A4023" w14:paraId="2B768C59" w14:textId="77777777" w:rsidTr="00A10314">
        <w:trPr>
          <w:trHeight w:val="95"/>
        </w:trPr>
        <w:tc>
          <w:tcPr>
            <w:tcW w:w="2655" w:type="dxa"/>
          </w:tcPr>
          <w:p w14:paraId="1CB42F79" w14:textId="77777777" w:rsidR="00D355FF" w:rsidRPr="00530D0A" w:rsidRDefault="00D355FF" w:rsidP="00530D0A">
            <w:pPr>
              <w:autoSpaceDE w:val="0"/>
              <w:autoSpaceDN w:val="0"/>
              <w:adjustRightInd w:val="0"/>
              <w:spacing w:after="0" w:line="240" w:lineRule="auto"/>
              <w:jc w:val="both"/>
              <w:rPr>
                <w:rFonts w:eastAsia="Calibri" w:cstheme="minorHAnsi"/>
                <w:color w:val="000000"/>
              </w:rPr>
            </w:pPr>
            <w:r>
              <w:rPr>
                <w:rFonts w:eastAsia="Calibri" w:cstheme="minorHAnsi"/>
                <w:color w:val="000000"/>
              </w:rPr>
              <w:t>Wzór – załącznik nr 4</w:t>
            </w:r>
          </w:p>
        </w:tc>
        <w:tc>
          <w:tcPr>
            <w:tcW w:w="6520" w:type="dxa"/>
          </w:tcPr>
          <w:p w14:paraId="478DF180" w14:textId="77777777" w:rsidR="00D355FF" w:rsidRPr="00530D0A" w:rsidRDefault="008C12A9"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Oświadczenie o grupie kapitałowej</w:t>
            </w:r>
          </w:p>
        </w:tc>
      </w:tr>
      <w:tr w:rsidR="00530D0A" w:rsidRPr="002A4023" w14:paraId="7319860A" w14:textId="77777777" w:rsidTr="00A10314">
        <w:trPr>
          <w:trHeight w:val="95"/>
        </w:trPr>
        <w:tc>
          <w:tcPr>
            <w:tcW w:w="2655" w:type="dxa"/>
          </w:tcPr>
          <w:p w14:paraId="7DF30BCB" w14:textId="77777777" w:rsidR="00530D0A" w:rsidRPr="00530D0A" w:rsidRDefault="00D355FF" w:rsidP="00530D0A">
            <w:pPr>
              <w:spacing w:line="240" w:lineRule="auto"/>
              <w:rPr>
                <w:rFonts w:cstheme="minorHAnsi"/>
              </w:rPr>
            </w:pPr>
            <w:r>
              <w:rPr>
                <w:rFonts w:eastAsia="Calibri" w:cstheme="minorHAnsi"/>
                <w:color w:val="000000"/>
              </w:rPr>
              <w:t>Wzór – załącznik nr 5</w:t>
            </w:r>
          </w:p>
        </w:tc>
        <w:tc>
          <w:tcPr>
            <w:tcW w:w="6520" w:type="dxa"/>
          </w:tcPr>
          <w:p w14:paraId="7018664D"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Zobowiązanie podmiotu trzeciego</w:t>
            </w:r>
          </w:p>
        </w:tc>
      </w:tr>
      <w:tr w:rsidR="00530D0A" w:rsidRPr="002A4023" w14:paraId="6DCCD52B" w14:textId="77777777" w:rsidTr="00530D0A">
        <w:trPr>
          <w:trHeight w:val="403"/>
        </w:trPr>
        <w:tc>
          <w:tcPr>
            <w:tcW w:w="2655" w:type="dxa"/>
          </w:tcPr>
          <w:p w14:paraId="35382764" w14:textId="77777777" w:rsidR="00530D0A" w:rsidRPr="00530D0A" w:rsidRDefault="00D355FF" w:rsidP="00530D0A">
            <w:pPr>
              <w:spacing w:line="240" w:lineRule="auto"/>
              <w:rPr>
                <w:rFonts w:cstheme="minorHAnsi"/>
              </w:rPr>
            </w:pPr>
            <w:r>
              <w:rPr>
                <w:rFonts w:eastAsia="Calibri" w:cstheme="minorHAnsi"/>
                <w:color w:val="000000"/>
              </w:rPr>
              <w:t>Wzór – załącznik nr 6</w:t>
            </w:r>
          </w:p>
        </w:tc>
        <w:tc>
          <w:tcPr>
            <w:tcW w:w="6520" w:type="dxa"/>
          </w:tcPr>
          <w:p w14:paraId="464C079C"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Pełnomocnictwo</w:t>
            </w:r>
          </w:p>
        </w:tc>
      </w:tr>
      <w:tr w:rsidR="00530D0A" w:rsidRPr="002A4023" w14:paraId="15C4C969" w14:textId="77777777" w:rsidTr="00A10314">
        <w:trPr>
          <w:trHeight w:val="95"/>
        </w:trPr>
        <w:tc>
          <w:tcPr>
            <w:tcW w:w="2655" w:type="dxa"/>
          </w:tcPr>
          <w:p w14:paraId="661AC93B" w14:textId="77777777" w:rsidR="00530D0A" w:rsidRPr="00530D0A" w:rsidRDefault="00D355FF" w:rsidP="00530D0A">
            <w:pPr>
              <w:autoSpaceDE w:val="0"/>
              <w:autoSpaceDN w:val="0"/>
              <w:adjustRightInd w:val="0"/>
              <w:spacing w:after="0" w:line="240" w:lineRule="auto"/>
              <w:jc w:val="both"/>
              <w:rPr>
                <w:rFonts w:eastAsia="Calibri" w:cstheme="minorHAnsi"/>
                <w:color w:val="000000"/>
              </w:rPr>
            </w:pPr>
            <w:r>
              <w:rPr>
                <w:rFonts w:eastAsia="Calibri" w:cstheme="minorHAnsi"/>
                <w:color w:val="000000"/>
              </w:rPr>
              <w:t>Załącznik nr 7</w:t>
            </w:r>
          </w:p>
        </w:tc>
        <w:tc>
          <w:tcPr>
            <w:tcW w:w="6520" w:type="dxa"/>
          </w:tcPr>
          <w:p w14:paraId="2CA6CAF4"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umowy</w:t>
            </w:r>
          </w:p>
        </w:tc>
      </w:tr>
      <w:tr w:rsidR="00530D0A" w:rsidRPr="002A4023" w14:paraId="48ED79B0" w14:textId="77777777" w:rsidTr="00A10314">
        <w:trPr>
          <w:trHeight w:val="95"/>
        </w:trPr>
        <w:tc>
          <w:tcPr>
            <w:tcW w:w="2655" w:type="dxa"/>
          </w:tcPr>
          <w:p w14:paraId="396F81A9" w14:textId="77777777" w:rsidR="00530D0A" w:rsidRPr="00530D0A" w:rsidRDefault="00D355FF" w:rsidP="00530D0A">
            <w:pPr>
              <w:autoSpaceDE w:val="0"/>
              <w:autoSpaceDN w:val="0"/>
              <w:adjustRightInd w:val="0"/>
              <w:spacing w:after="0" w:line="240" w:lineRule="auto"/>
              <w:jc w:val="both"/>
              <w:rPr>
                <w:rFonts w:eastAsia="Calibri" w:cstheme="minorHAnsi"/>
                <w:color w:val="000000"/>
              </w:rPr>
            </w:pPr>
            <w:r>
              <w:rPr>
                <w:rFonts w:eastAsia="Calibri" w:cstheme="minorHAnsi"/>
                <w:color w:val="000000"/>
              </w:rPr>
              <w:t>Załącznik nr 8</w:t>
            </w:r>
          </w:p>
        </w:tc>
        <w:tc>
          <w:tcPr>
            <w:tcW w:w="6520" w:type="dxa"/>
          </w:tcPr>
          <w:p w14:paraId="05CDF2EF"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Opis przedmiotu zamówienia</w:t>
            </w:r>
          </w:p>
        </w:tc>
      </w:tr>
    </w:tbl>
    <w:p w14:paraId="59623DFC" w14:textId="77777777" w:rsidR="00AB3147" w:rsidRPr="002A4023" w:rsidRDefault="00AB3147" w:rsidP="00AB3147">
      <w:pPr>
        <w:spacing w:after="160" w:line="259" w:lineRule="auto"/>
        <w:jc w:val="both"/>
        <w:rPr>
          <w:rFonts w:ascii="Calibri" w:eastAsia="Calibri" w:hAnsi="Calibri" w:cs="Calibri"/>
          <w:u w:val="single"/>
        </w:rPr>
      </w:pPr>
    </w:p>
    <w:p w14:paraId="28F0DFB7" w14:textId="77777777" w:rsidR="00AB3147" w:rsidRPr="002A4023" w:rsidRDefault="00AB3147">
      <w:pPr>
        <w:rPr>
          <w:rFonts w:ascii="Calibri" w:eastAsia="Times New Roman" w:hAnsi="Calibri" w:cs="Calibri"/>
          <w:b/>
          <w:u w:val="single"/>
          <w:lang w:eastAsia="pl-PL"/>
        </w:rPr>
      </w:pPr>
      <w:r w:rsidRPr="002A4023">
        <w:rPr>
          <w:rFonts w:ascii="Calibri" w:eastAsia="Times New Roman" w:hAnsi="Calibri" w:cs="Calibri"/>
          <w:b/>
          <w:u w:val="single"/>
          <w:lang w:eastAsia="pl-PL"/>
        </w:rPr>
        <w:br w:type="page"/>
      </w:r>
    </w:p>
    <w:p w14:paraId="3BC329ED" w14:textId="77777777" w:rsidR="00604097" w:rsidRPr="002A4023" w:rsidRDefault="00AB3147" w:rsidP="007B63E5">
      <w:pPr>
        <w:pStyle w:val="Akapitzlist"/>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outlineLvl w:val="0"/>
        <w:rPr>
          <w:rFonts w:ascii="Calibri" w:hAnsi="Calibri" w:cs="Calibri"/>
          <w:b/>
          <w:sz w:val="22"/>
          <w:szCs w:val="22"/>
          <w:lang w:eastAsia="pl-PL"/>
        </w:rPr>
      </w:pPr>
      <w:r w:rsidRPr="002A4023">
        <w:rPr>
          <w:rFonts w:ascii="Calibri" w:hAnsi="Calibri" w:cs="Calibri"/>
          <w:b/>
          <w:sz w:val="22"/>
          <w:szCs w:val="22"/>
          <w:lang w:eastAsia="pl-PL"/>
        </w:rPr>
        <w:lastRenderedPageBreak/>
        <w:t>Informacje o Zamawiającym</w:t>
      </w:r>
      <w:r w:rsidR="00604097" w:rsidRPr="002A4023">
        <w:rPr>
          <w:rFonts w:ascii="Calibri" w:hAnsi="Calibri" w:cs="Calibri"/>
          <w:b/>
          <w:sz w:val="22"/>
          <w:szCs w:val="22"/>
          <w:lang w:eastAsia="pl-PL"/>
        </w:rPr>
        <w:t>:</w:t>
      </w:r>
    </w:p>
    <w:p w14:paraId="492C36A6"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lang w:eastAsia="zh-CN"/>
        </w:rPr>
      </w:pPr>
      <w:r w:rsidRPr="002A4023">
        <w:rPr>
          <w:rFonts w:ascii="Calibri" w:eastAsia="Times New Roman" w:hAnsi="Calibri" w:cs="Calibri"/>
          <w:color w:val="000000"/>
          <w:shd w:val="clear" w:color="auto" w:fill="FFFFFF"/>
          <w:lang w:eastAsia="zh-CN"/>
        </w:rPr>
        <w:t>Zamawiający:</w:t>
      </w:r>
      <w:r w:rsidRPr="002A4023">
        <w:rPr>
          <w:rFonts w:ascii="Calibri" w:eastAsia="Times New Roman" w:hAnsi="Calibri" w:cs="Calibri"/>
          <w:b/>
          <w:color w:val="000000"/>
          <w:shd w:val="clear" w:color="auto" w:fill="FFFFFF"/>
          <w:lang w:eastAsia="zh-CN"/>
        </w:rPr>
        <w:t xml:space="preserve"> </w:t>
      </w:r>
      <w:r w:rsidR="00BF1D67" w:rsidRPr="002A4023">
        <w:rPr>
          <w:rFonts w:ascii="Calibri" w:eastAsia="Times New Roman" w:hAnsi="Calibri" w:cs="Calibri"/>
          <w:color w:val="000000"/>
          <w:shd w:val="clear" w:color="auto" w:fill="FFFFFF"/>
          <w:lang w:eastAsia="zh-CN"/>
        </w:rPr>
        <w:t>Gmina Lubenia</w:t>
      </w:r>
    </w:p>
    <w:p w14:paraId="40395812"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lang w:eastAsia="zh-CN"/>
        </w:rPr>
      </w:pPr>
      <w:r w:rsidRPr="002A4023">
        <w:rPr>
          <w:rFonts w:ascii="Calibri" w:eastAsia="Times New Roman" w:hAnsi="Calibri" w:cs="Calibri"/>
          <w:color w:val="000000"/>
          <w:lang w:eastAsia="zh-CN"/>
        </w:rPr>
        <w:t>Adres zamawiającego:</w:t>
      </w:r>
      <w:r w:rsidRPr="002A4023">
        <w:rPr>
          <w:rFonts w:ascii="Calibri" w:eastAsia="Times New Roman" w:hAnsi="Calibri" w:cs="Calibri"/>
          <w:b/>
          <w:color w:val="000000"/>
          <w:lang w:eastAsia="zh-CN"/>
        </w:rPr>
        <w:t xml:space="preserve"> </w:t>
      </w:r>
      <w:r w:rsidR="00BF1D67" w:rsidRPr="002A4023">
        <w:rPr>
          <w:rFonts w:ascii="Calibri" w:eastAsia="Times New Roman" w:hAnsi="Calibri" w:cs="Calibri"/>
          <w:color w:val="000000"/>
          <w:lang w:eastAsia="zh-CN"/>
        </w:rPr>
        <w:t>36-042 Lubenia 131</w:t>
      </w:r>
    </w:p>
    <w:p w14:paraId="72F4753D"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lang w:eastAsia="zh-CN"/>
        </w:rPr>
        <w:t>Telefon / faks: (0-</w:t>
      </w:r>
      <w:r w:rsidR="00BF1D67" w:rsidRPr="002A4023">
        <w:rPr>
          <w:rFonts w:ascii="Calibri" w:eastAsia="Times New Roman" w:hAnsi="Calibri" w:cs="Calibri"/>
          <w:color w:val="000000"/>
          <w:lang w:eastAsia="zh-CN"/>
        </w:rPr>
        <w:t>17</w:t>
      </w:r>
      <w:r w:rsidRPr="002A4023">
        <w:rPr>
          <w:rFonts w:ascii="Calibri" w:eastAsia="Times New Roman" w:hAnsi="Calibri" w:cs="Calibri"/>
          <w:color w:val="000000"/>
          <w:lang w:eastAsia="zh-CN"/>
        </w:rPr>
        <w:t xml:space="preserve">) </w:t>
      </w:r>
      <w:r w:rsidR="00BF1D67" w:rsidRPr="002A4023">
        <w:rPr>
          <w:rFonts w:ascii="Calibri" w:eastAsia="Times New Roman" w:hAnsi="Calibri" w:cs="Calibri"/>
          <w:color w:val="000000"/>
          <w:lang w:eastAsia="zh-CN"/>
        </w:rPr>
        <w:t>85 03 914-915 / (0-17</w:t>
      </w:r>
      <w:r w:rsidRPr="002A4023">
        <w:rPr>
          <w:rFonts w:ascii="Calibri" w:eastAsia="Times New Roman" w:hAnsi="Calibri" w:cs="Calibri"/>
          <w:color w:val="000000"/>
          <w:lang w:eastAsia="zh-CN"/>
        </w:rPr>
        <w:t xml:space="preserve">) </w:t>
      </w:r>
      <w:r w:rsidR="00BF1D67" w:rsidRPr="002A4023">
        <w:rPr>
          <w:rFonts w:ascii="Calibri" w:eastAsia="Times New Roman" w:hAnsi="Calibri" w:cs="Calibri"/>
          <w:color w:val="000000"/>
          <w:lang w:eastAsia="zh-CN"/>
        </w:rPr>
        <w:t>87 55090</w:t>
      </w:r>
    </w:p>
    <w:p w14:paraId="2742A909"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u w:val="single"/>
          <w:lang w:val="en-US" w:eastAsia="zh-CN"/>
        </w:rPr>
      </w:pPr>
      <w:r w:rsidRPr="002A4023">
        <w:rPr>
          <w:rFonts w:ascii="Calibri" w:eastAsia="Times New Roman" w:hAnsi="Calibri" w:cs="Calibri"/>
          <w:color w:val="000000"/>
          <w:shd w:val="clear" w:color="auto" w:fill="FFFFFF"/>
          <w:lang w:val="en-US" w:eastAsia="zh-CN"/>
        </w:rPr>
        <w:t xml:space="preserve">E-mail: </w:t>
      </w:r>
      <w:hyperlink r:id="rId8" w:history="1">
        <w:r w:rsidR="00BF1D67" w:rsidRPr="002A4023">
          <w:rPr>
            <w:rStyle w:val="Hipercze"/>
            <w:rFonts w:ascii="Calibri" w:eastAsia="Times New Roman" w:hAnsi="Calibri" w:cs="Calibri"/>
            <w:lang w:val="en-US" w:eastAsia="zh-CN"/>
          </w:rPr>
          <w:t>ug@lubenia.pl</w:t>
        </w:r>
      </w:hyperlink>
      <w:r w:rsidR="00BF1D67" w:rsidRPr="002A4023">
        <w:rPr>
          <w:rFonts w:ascii="Calibri" w:eastAsia="Times New Roman" w:hAnsi="Calibri" w:cs="Calibri"/>
          <w:color w:val="000000"/>
          <w:u w:val="single"/>
          <w:lang w:val="en-US" w:eastAsia="zh-CN"/>
        </w:rPr>
        <w:t xml:space="preserve"> </w:t>
      </w:r>
      <w:r w:rsidRPr="002A4023">
        <w:rPr>
          <w:rFonts w:ascii="Calibri" w:eastAsia="Times New Roman" w:hAnsi="Calibri" w:cs="Calibri"/>
          <w:color w:val="000000"/>
          <w:u w:val="single"/>
          <w:lang w:val="en-US" w:eastAsia="zh-CN"/>
        </w:rPr>
        <w:t xml:space="preserve"> </w:t>
      </w:r>
    </w:p>
    <w:p w14:paraId="435B8C1F"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val="en-US" w:eastAsia="zh-CN"/>
        </w:rPr>
      </w:pPr>
      <w:r w:rsidRPr="002A4023">
        <w:rPr>
          <w:rFonts w:ascii="Calibri" w:eastAsia="Times New Roman" w:hAnsi="Calibri" w:cs="Calibri"/>
          <w:color w:val="000000"/>
          <w:shd w:val="clear" w:color="auto" w:fill="FFFFFF"/>
          <w:lang w:val="en-US" w:eastAsia="zh-CN"/>
        </w:rPr>
        <w:t xml:space="preserve">NIP: </w:t>
      </w:r>
      <w:r w:rsidR="00BF1D67" w:rsidRPr="002A4023">
        <w:rPr>
          <w:rFonts w:ascii="Calibri" w:eastAsia="Times New Roman" w:hAnsi="Calibri" w:cs="Calibri"/>
          <w:color w:val="000000"/>
          <w:shd w:val="clear" w:color="auto" w:fill="FFFFFF"/>
          <w:lang w:val="en-US" w:eastAsia="zh-CN"/>
        </w:rPr>
        <w:t>813 32 99 930</w:t>
      </w:r>
    </w:p>
    <w:p w14:paraId="2A1B508A"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shd w:val="clear" w:color="auto" w:fill="FFFFFF"/>
          <w:lang w:eastAsia="zh-CN"/>
        </w:rPr>
        <w:t xml:space="preserve">REGON: </w:t>
      </w:r>
      <w:r w:rsidR="00BF1D67" w:rsidRPr="002A4023">
        <w:rPr>
          <w:rFonts w:ascii="Calibri" w:eastAsia="Times New Roman" w:hAnsi="Calibri" w:cs="Calibri"/>
          <w:color w:val="000000"/>
          <w:shd w:val="clear" w:color="auto" w:fill="FFFFFF"/>
          <w:lang w:eastAsia="zh-CN"/>
        </w:rPr>
        <w:t>690582128</w:t>
      </w:r>
      <w:r w:rsidRPr="002A4023">
        <w:rPr>
          <w:rFonts w:ascii="Calibri" w:eastAsia="Times New Roman" w:hAnsi="Calibri" w:cs="Calibri"/>
          <w:color w:val="000000"/>
          <w:shd w:val="clear" w:color="auto" w:fill="FFFFFF"/>
          <w:lang w:eastAsia="zh-CN"/>
        </w:rPr>
        <w:t xml:space="preserve"> </w:t>
      </w:r>
    </w:p>
    <w:p w14:paraId="74ED7859"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shd w:val="clear" w:color="auto" w:fill="FFFFFF"/>
          <w:lang w:eastAsia="zh-CN"/>
        </w:rPr>
        <w:t>Godziny pracy: pn.-. 7</w:t>
      </w:r>
      <w:r w:rsidR="00BF1D67" w:rsidRPr="002A4023">
        <w:rPr>
          <w:rFonts w:ascii="Calibri" w:eastAsia="Times New Roman" w:hAnsi="Calibri" w:cs="Calibri"/>
          <w:color w:val="000000"/>
          <w:shd w:val="clear" w:color="auto" w:fill="FFFFFF"/>
          <w:vertAlign w:val="superscript"/>
          <w:lang w:eastAsia="zh-CN"/>
        </w:rPr>
        <w:t>3</w:t>
      </w:r>
      <w:r w:rsidRPr="002A4023">
        <w:rPr>
          <w:rFonts w:ascii="Calibri" w:eastAsia="Times New Roman" w:hAnsi="Calibri" w:cs="Calibri"/>
          <w:color w:val="000000"/>
          <w:shd w:val="clear" w:color="auto" w:fill="FFFFFF"/>
          <w:vertAlign w:val="superscript"/>
          <w:lang w:eastAsia="zh-CN"/>
        </w:rPr>
        <w:t>0</w:t>
      </w:r>
      <w:r w:rsidRPr="002A4023">
        <w:rPr>
          <w:rFonts w:ascii="Calibri" w:eastAsia="Times New Roman" w:hAnsi="Calibri" w:cs="Calibri"/>
          <w:color w:val="000000"/>
          <w:shd w:val="clear" w:color="auto" w:fill="FFFFFF"/>
          <w:lang w:eastAsia="zh-CN"/>
        </w:rPr>
        <w:t xml:space="preserve"> do 1</w:t>
      </w:r>
      <w:r w:rsidR="00BF1D67" w:rsidRPr="002A4023">
        <w:rPr>
          <w:rFonts w:ascii="Calibri" w:eastAsia="Times New Roman" w:hAnsi="Calibri" w:cs="Calibri"/>
          <w:color w:val="000000"/>
          <w:shd w:val="clear" w:color="auto" w:fill="FFFFFF"/>
          <w:lang w:eastAsia="zh-CN"/>
        </w:rPr>
        <w:t>7</w:t>
      </w:r>
      <w:r w:rsidRPr="002A4023">
        <w:rPr>
          <w:rFonts w:ascii="Calibri" w:eastAsia="Times New Roman" w:hAnsi="Calibri" w:cs="Calibri"/>
          <w:color w:val="000000"/>
          <w:shd w:val="clear" w:color="auto" w:fill="FFFFFF"/>
          <w:vertAlign w:val="superscript"/>
          <w:lang w:eastAsia="zh-CN"/>
        </w:rPr>
        <w:t>00</w:t>
      </w:r>
      <w:r w:rsidR="00BF1D67" w:rsidRPr="002A4023">
        <w:rPr>
          <w:rFonts w:ascii="Calibri" w:eastAsia="Times New Roman" w:hAnsi="Calibri" w:cs="Calibri"/>
          <w:color w:val="000000"/>
          <w:lang w:eastAsia="zh-CN"/>
        </w:rPr>
        <w:t xml:space="preserve"> </w:t>
      </w:r>
      <w:proofErr w:type="spellStart"/>
      <w:r w:rsidR="00BF1D67" w:rsidRPr="002A4023">
        <w:rPr>
          <w:rFonts w:ascii="Calibri" w:eastAsia="Times New Roman" w:hAnsi="Calibri" w:cs="Calibri"/>
          <w:color w:val="000000"/>
          <w:lang w:eastAsia="zh-CN"/>
        </w:rPr>
        <w:t>wt,czw.pt</w:t>
      </w:r>
      <w:proofErr w:type="spellEnd"/>
      <w:r w:rsidR="00BF1D67" w:rsidRPr="002A4023">
        <w:rPr>
          <w:rFonts w:ascii="Calibri" w:eastAsia="Times New Roman" w:hAnsi="Calibri" w:cs="Calibri"/>
          <w:color w:val="000000"/>
          <w:lang w:eastAsia="zh-CN"/>
        </w:rPr>
        <w:t>.</w:t>
      </w:r>
      <w:r w:rsidR="00BF1D67" w:rsidRPr="002A4023">
        <w:rPr>
          <w:rFonts w:ascii="Calibri" w:eastAsia="Times New Roman" w:hAnsi="Calibri" w:cs="Calibri"/>
          <w:color w:val="000000"/>
          <w:shd w:val="clear" w:color="auto" w:fill="FFFFFF"/>
          <w:lang w:eastAsia="zh-CN"/>
        </w:rPr>
        <w:t xml:space="preserve"> 7</w:t>
      </w:r>
      <w:r w:rsidR="00BF1D67" w:rsidRPr="002A4023">
        <w:rPr>
          <w:rFonts w:ascii="Calibri" w:eastAsia="Times New Roman" w:hAnsi="Calibri" w:cs="Calibri"/>
          <w:color w:val="000000"/>
          <w:shd w:val="clear" w:color="auto" w:fill="FFFFFF"/>
          <w:vertAlign w:val="superscript"/>
          <w:lang w:eastAsia="zh-CN"/>
        </w:rPr>
        <w:t>30</w:t>
      </w:r>
      <w:r w:rsidR="00BF1D67" w:rsidRPr="002A4023">
        <w:rPr>
          <w:rFonts w:ascii="Calibri" w:eastAsia="Times New Roman" w:hAnsi="Calibri" w:cs="Calibri"/>
          <w:color w:val="000000"/>
          <w:shd w:val="clear" w:color="auto" w:fill="FFFFFF"/>
          <w:lang w:eastAsia="zh-CN"/>
        </w:rPr>
        <w:t xml:space="preserve"> do 15</w:t>
      </w:r>
      <w:r w:rsidR="00BF1D67" w:rsidRPr="002A4023">
        <w:rPr>
          <w:rFonts w:ascii="Calibri" w:eastAsia="Times New Roman" w:hAnsi="Calibri" w:cs="Calibri"/>
          <w:color w:val="000000"/>
          <w:shd w:val="clear" w:color="auto" w:fill="FFFFFF"/>
          <w:vertAlign w:val="superscript"/>
          <w:lang w:eastAsia="zh-CN"/>
        </w:rPr>
        <w:t xml:space="preserve">00  </w:t>
      </w:r>
      <w:r w:rsidR="00BF1D67" w:rsidRPr="002A4023">
        <w:rPr>
          <w:rFonts w:ascii="Calibri" w:eastAsia="Times New Roman" w:hAnsi="Calibri" w:cs="Calibri"/>
          <w:color w:val="000000"/>
          <w:shd w:val="clear" w:color="auto" w:fill="FFFFFF"/>
          <w:lang w:eastAsia="zh-CN"/>
        </w:rPr>
        <w:t>, śr.</w:t>
      </w:r>
      <w:r w:rsidR="00BF1D67" w:rsidRPr="002A4023">
        <w:rPr>
          <w:rFonts w:ascii="Calibri" w:hAnsi="Calibri" w:cs="Calibri"/>
        </w:rPr>
        <w:t xml:space="preserve"> </w:t>
      </w:r>
      <w:r w:rsidR="00BF1D67" w:rsidRPr="002A4023">
        <w:rPr>
          <w:rFonts w:ascii="Calibri" w:eastAsia="Times New Roman" w:hAnsi="Calibri" w:cs="Calibri"/>
          <w:color w:val="000000"/>
          <w:shd w:val="clear" w:color="auto" w:fill="FFFFFF"/>
          <w:lang w:eastAsia="zh-CN"/>
        </w:rPr>
        <w:t>7</w:t>
      </w:r>
      <w:r w:rsidR="00BF1D67" w:rsidRPr="002A4023">
        <w:rPr>
          <w:rFonts w:ascii="Calibri" w:eastAsia="Times New Roman" w:hAnsi="Calibri" w:cs="Calibri"/>
          <w:color w:val="000000"/>
          <w:shd w:val="clear" w:color="auto" w:fill="FFFFFF"/>
          <w:vertAlign w:val="superscript"/>
          <w:lang w:eastAsia="zh-CN"/>
        </w:rPr>
        <w:t xml:space="preserve">30 </w:t>
      </w:r>
      <w:r w:rsidR="00BF1D67" w:rsidRPr="002A4023">
        <w:rPr>
          <w:rFonts w:ascii="Calibri" w:eastAsia="Times New Roman" w:hAnsi="Calibri" w:cs="Calibri"/>
          <w:color w:val="000000"/>
          <w:shd w:val="clear" w:color="auto" w:fill="FFFFFF"/>
          <w:lang w:eastAsia="zh-CN"/>
        </w:rPr>
        <w:t>do 15</w:t>
      </w:r>
      <w:r w:rsidR="00BF1D67" w:rsidRPr="002A4023">
        <w:rPr>
          <w:rFonts w:ascii="Calibri" w:eastAsia="Times New Roman" w:hAnsi="Calibri" w:cs="Calibri"/>
          <w:color w:val="000000"/>
          <w:shd w:val="clear" w:color="auto" w:fill="FFFFFF"/>
          <w:vertAlign w:val="superscript"/>
          <w:lang w:eastAsia="zh-CN"/>
        </w:rPr>
        <w:t>30</w:t>
      </w:r>
    </w:p>
    <w:p w14:paraId="552EF3B4" w14:textId="77777777" w:rsidR="00604097" w:rsidRPr="002A4023" w:rsidRDefault="00131C6C" w:rsidP="002A4023">
      <w:pPr>
        <w:widowControl w:val="0"/>
        <w:spacing w:after="120" w:line="240" w:lineRule="auto"/>
        <w:jc w:val="both"/>
        <w:rPr>
          <w:rFonts w:ascii="Calibri" w:eastAsia="Times New Roman" w:hAnsi="Calibri" w:cs="Calibri"/>
          <w:color w:val="0000FF"/>
          <w:u w:val="single"/>
          <w:lang w:eastAsia="zh-CN"/>
        </w:rPr>
      </w:pPr>
      <w:r w:rsidRPr="002A4023">
        <w:rPr>
          <w:rFonts w:ascii="Calibri" w:eastAsia="Times New Roman" w:hAnsi="Calibri" w:cs="Calibri"/>
          <w:color w:val="000000"/>
          <w:shd w:val="clear" w:color="auto" w:fill="FFFFFF"/>
          <w:lang w:eastAsia="zh-CN"/>
        </w:rPr>
        <w:t>Strona internetowa</w:t>
      </w:r>
      <w:r w:rsidRPr="002A4023">
        <w:rPr>
          <w:rFonts w:ascii="Calibri" w:eastAsia="Times New Roman" w:hAnsi="Calibri" w:cs="Calibri"/>
          <w:color w:val="000000"/>
          <w:lang w:eastAsia="zh-CN"/>
        </w:rPr>
        <w:t xml:space="preserve">: </w:t>
      </w:r>
      <w:hyperlink r:id="rId9" w:history="1">
        <w:r w:rsidR="00BF1D67" w:rsidRPr="002A4023">
          <w:rPr>
            <w:rStyle w:val="Hipercze"/>
            <w:rFonts w:ascii="Calibri" w:eastAsia="Times New Roman" w:hAnsi="Calibri" w:cs="Calibri"/>
            <w:lang w:eastAsia="zh-CN"/>
          </w:rPr>
          <w:t>www.bip.lubenia.pl</w:t>
        </w:r>
      </w:hyperlink>
      <w:r w:rsidR="00BF1D67" w:rsidRPr="002A4023">
        <w:rPr>
          <w:rFonts w:ascii="Calibri" w:eastAsia="Times New Roman" w:hAnsi="Calibri" w:cs="Calibri"/>
          <w:color w:val="0000FF"/>
          <w:u w:val="single"/>
          <w:lang w:eastAsia="zh-CN"/>
        </w:rPr>
        <w:t xml:space="preserve">, </w:t>
      </w:r>
      <w:hyperlink r:id="rId10" w:history="1">
        <w:r w:rsidR="00BF1D67" w:rsidRPr="002A4023">
          <w:rPr>
            <w:rStyle w:val="Hipercze"/>
            <w:rFonts w:ascii="Calibri" w:eastAsia="Times New Roman" w:hAnsi="Calibri" w:cs="Calibri"/>
            <w:lang w:eastAsia="zh-CN"/>
          </w:rPr>
          <w:t>www.lubenia.pl</w:t>
        </w:r>
      </w:hyperlink>
      <w:r w:rsidR="00BF1D67" w:rsidRPr="002A4023">
        <w:rPr>
          <w:rFonts w:ascii="Calibri" w:eastAsia="Times New Roman" w:hAnsi="Calibri" w:cs="Calibri"/>
          <w:color w:val="0000FF"/>
          <w:u w:val="single"/>
          <w:lang w:eastAsia="zh-CN"/>
        </w:rPr>
        <w:t xml:space="preserve"> </w:t>
      </w:r>
    </w:p>
    <w:p w14:paraId="05482686" w14:textId="77777777" w:rsidR="00A10314" w:rsidRPr="002A4023" w:rsidRDefault="00A10314" w:rsidP="002A4023">
      <w:pPr>
        <w:widowControl w:val="0"/>
        <w:spacing w:after="120" w:line="240" w:lineRule="auto"/>
        <w:jc w:val="both"/>
        <w:rPr>
          <w:rFonts w:ascii="Calibri" w:eastAsia="Times New Roman" w:hAnsi="Calibri" w:cs="Calibri"/>
          <w:color w:val="000000" w:themeColor="text1"/>
          <w:lang w:eastAsia="zh-CN"/>
        </w:rPr>
      </w:pPr>
      <w:r w:rsidRPr="002A4023">
        <w:rPr>
          <w:rFonts w:ascii="Calibri" w:eastAsia="Times New Roman" w:hAnsi="Calibri" w:cs="Calibri"/>
          <w:color w:val="000000" w:themeColor="text1"/>
          <w:lang w:eastAsia="zh-CN"/>
        </w:rPr>
        <w:t xml:space="preserve">Adres strony internetowej , na której udostępniane będą zmiany i wyjaśnienia treści SWZ oraz inne dokumenty zamówienia bezpośrednio związane z postępowaniem o udzielenie zamówienia </w:t>
      </w:r>
    </w:p>
    <w:p w14:paraId="3BFA85E6" w14:textId="77777777" w:rsidR="00BF1D67" w:rsidRPr="002A4023" w:rsidRDefault="00000000" w:rsidP="002A4023">
      <w:pPr>
        <w:widowControl w:val="0"/>
        <w:spacing w:after="120" w:line="240" w:lineRule="auto"/>
        <w:jc w:val="both"/>
        <w:rPr>
          <w:rFonts w:ascii="Calibri" w:eastAsia="Times New Roman" w:hAnsi="Calibri" w:cs="Calibri"/>
          <w:lang w:eastAsia="pl-PL"/>
        </w:rPr>
      </w:pPr>
      <w:hyperlink r:id="rId11" w:history="1">
        <w:r w:rsidR="00BF1D67" w:rsidRPr="002A4023">
          <w:rPr>
            <w:rStyle w:val="Hipercze"/>
            <w:rFonts w:ascii="Calibri" w:eastAsia="Times New Roman" w:hAnsi="Calibri" w:cs="Calibri"/>
            <w:lang w:eastAsia="pl-PL"/>
          </w:rPr>
          <w:t>https://platformazakupowa.pl/pn/gmina_lubenia</w:t>
        </w:r>
      </w:hyperlink>
      <w:r w:rsidR="00BF1D67" w:rsidRPr="002A4023">
        <w:rPr>
          <w:rFonts w:ascii="Calibri" w:eastAsia="Times New Roman" w:hAnsi="Calibri" w:cs="Calibri"/>
          <w:lang w:eastAsia="pl-PL"/>
        </w:rPr>
        <w:t xml:space="preserve"> </w:t>
      </w:r>
    </w:p>
    <w:p w14:paraId="14EF8A45" w14:textId="59CEFD17" w:rsidR="00A10314" w:rsidRPr="002A4023" w:rsidRDefault="00A10314" w:rsidP="0054087F">
      <w:pPr>
        <w:widowControl w:val="0"/>
        <w:spacing w:after="120" w:line="240" w:lineRule="auto"/>
        <w:rPr>
          <w:rFonts w:ascii="Calibri" w:eastAsia="Times New Roman" w:hAnsi="Calibri" w:cs="Calibri"/>
          <w:lang w:eastAsia="pl-PL"/>
        </w:rPr>
      </w:pPr>
      <w:r w:rsidRPr="002A4023">
        <w:rPr>
          <w:rFonts w:ascii="Calibri" w:eastAsia="Times New Roman" w:hAnsi="Calibri" w:cs="Calibri"/>
          <w:lang w:eastAsia="pl-PL"/>
        </w:rPr>
        <w:t>Osobą uprawnioną do komunikowania się z Wykonawcami w niniejszym postępowaniu jest : Bożena Baran</w:t>
      </w:r>
      <w:r w:rsidR="00766823">
        <w:rPr>
          <w:rFonts w:ascii="Calibri" w:eastAsia="Times New Roman" w:hAnsi="Calibri" w:cs="Calibri"/>
          <w:lang w:eastAsia="pl-PL"/>
        </w:rPr>
        <w:t xml:space="preserve">- Cupryś </w:t>
      </w:r>
      <w:r w:rsidRPr="002A4023">
        <w:rPr>
          <w:rFonts w:ascii="Calibri" w:eastAsia="Times New Roman" w:hAnsi="Calibri" w:cs="Calibri"/>
          <w:lang w:eastAsia="pl-PL"/>
        </w:rPr>
        <w:t xml:space="preserve">, </w:t>
      </w:r>
      <w:proofErr w:type="spellStart"/>
      <w:r w:rsidRPr="002A4023">
        <w:rPr>
          <w:rFonts w:ascii="Calibri" w:eastAsia="Times New Roman" w:hAnsi="Calibri" w:cs="Calibri"/>
          <w:lang w:eastAsia="pl-PL"/>
        </w:rPr>
        <w:t>tel</w:t>
      </w:r>
      <w:proofErr w:type="spellEnd"/>
      <w:r w:rsidRPr="002A4023">
        <w:rPr>
          <w:rFonts w:ascii="Calibri" w:eastAsia="Times New Roman" w:hAnsi="Calibri" w:cs="Calibri"/>
          <w:lang w:eastAsia="pl-PL"/>
        </w:rPr>
        <w:t xml:space="preserve"> 17 85 03 916 </w:t>
      </w:r>
      <w:r w:rsidR="00D25C3E" w:rsidRPr="002A4023">
        <w:rPr>
          <w:rFonts w:ascii="Calibri" w:eastAsia="Times New Roman" w:hAnsi="Calibri" w:cs="Calibri"/>
          <w:lang w:eastAsia="pl-PL"/>
        </w:rPr>
        <w:t xml:space="preserve">sprawy proceduralne, </w:t>
      </w:r>
      <w:hyperlink r:id="rId12" w:history="1">
        <w:r w:rsidR="00D25C3E" w:rsidRPr="002A4023">
          <w:rPr>
            <w:rStyle w:val="Hipercze"/>
            <w:rFonts w:ascii="Calibri" w:eastAsia="Times New Roman" w:hAnsi="Calibri" w:cs="Calibri"/>
            <w:lang w:eastAsia="pl-PL"/>
          </w:rPr>
          <w:t>https://platformazakupowa.pl/pn/gmina_lubenia</w:t>
        </w:r>
      </w:hyperlink>
      <w:r w:rsidR="00D25C3E" w:rsidRPr="002A4023">
        <w:rPr>
          <w:rFonts w:ascii="Calibri" w:eastAsia="Times New Roman" w:hAnsi="Calibri" w:cs="Calibri"/>
          <w:lang w:eastAsia="pl-PL"/>
        </w:rPr>
        <w:t>.</w:t>
      </w:r>
    </w:p>
    <w:p w14:paraId="44983802" w14:textId="77777777" w:rsidR="00573B6D" w:rsidRPr="002A4023" w:rsidRDefault="00573B6D" w:rsidP="002A4023">
      <w:pPr>
        <w:widowControl w:val="0"/>
        <w:spacing w:after="120" w:line="240" w:lineRule="auto"/>
        <w:jc w:val="both"/>
        <w:rPr>
          <w:rFonts w:ascii="Calibri" w:eastAsia="Times New Roman" w:hAnsi="Calibri" w:cs="Calibri"/>
          <w:lang w:eastAsia="pl-PL"/>
        </w:rPr>
      </w:pPr>
      <w:r w:rsidRPr="002A4023">
        <w:rPr>
          <w:rFonts w:ascii="Calibri" w:eastAsia="Times New Roman" w:hAnsi="Calibri" w:cs="Calibri"/>
          <w:lang w:eastAsia="pl-PL"/>
        </w:rPr>
        <w:t xml:space="preserve">W przypadku zaistnienia sytuacji określonej w art. 65 ust. 1 , art. 66 i art. 69 PZP komunikować należy się poprzez pocztę elektroniczną na adres </w:t>
      </w:r>
      <w:hyperlink r:id="rId13" w:history="1">
        <w:r w:rsidRPr="002A4023">
          <w:rPr>
            <w:rStyle w:val="Hipercze"/>
            <w:rFonts w:ascii="Calibri" w:eastAsia="Times New Roman" w:hAnsi="Calibri" w:cs="Calibri"/>
            <w:lang w:eastAsia="pl-PL"/>
          </w:rPr>
          <w:t>b.baran@lubenia.pl</w:t>
        </w:r>
      </w:hyperlink>
      <w:r w:rsidRPr="002A4023">
        <w:rPr>
          <w:rFonts w:ascii="Calibri" w:eastAsia="Times New Roman" w:hAnsi="Calibri" w:cs="Calibri"/>
          <w:lang w:eastAsia="pl-PL"/>
        </w:rPr>
        <w:t xml:space="preserve"> .</w:t>
      </w:r>
    </w:p>
    <w:p w14:paraId="1EA96E62" w14:textId="77777777" w:rsidR="00A10314" w:rsidRPr="002A4023" w:rsidRDefault="007E2B7D" w:rsidP="002A4023">
      <w:pPr>
        <w:widowControl w:val="0"/>
        <w:spacing w:after="120" w:line="240" w:lineRule="auto"/>
        <w:jc w:val="both"/>
        <w:rPr>
          <w:rFonts w:ascii="Calibri" w:eastAsia="Times New Roman" w:hAnsi="Calibri" w:cs="Calibri"/>
          <w:lang w:eastAsia="pl-PL"/>
        </w:rPr>
      </w:pPr>
      <w:r w:rsidRPr="002A4023">
        <w:rPr>
          <w:rFonts w:ascii="Calibri" w:eastAsia="Times New Roman" w:hAnsi="Calibri" w:cs="Calibri"/>
          <w:lang w:eastAsia="pl-PL"/>
        </w:rPr>
        <w:t xml:space="preserve">Komunikacja między zamawiającym a wykonawcami w niniejszym postępowaniu odbywa się przy użyciu Platformy zakupowej: </w:t>
      </w:r>
      <w:hyperlink r:id="rId14" w:history="1">
        <w:r w:rsidRPr="002A4023">
          <w:rPr>
            <w:rStyle w:val="Hipercze"/>
            <w:rFonts w:ascii="Calibri" w:eastAsia="Times New Roman" w:hAnsi="Calibri" w:cs="Calibri"/>
            <w:lang w:eastAsia="pl-PL"/>
          </w:rPr>
          <w:t>https://platformazakupowa.pl</w:t>
        </w:r>
      </w:hyperlink>
      <w:r w:rsidRPr="002A4023">
        <w:rPr>
          <w:rFonts w:ascii="Calibri" w:eastAsia="Times New Roman" w:hAnsi="Calibri" w:cs="Calibri"/>
          <w:lang w:eastAsia="pl-PL"/>
        </w:rPr>
        <w:t xml:space="preserve">, zwanej dalej platformą lub przez adres profilu nabywcy: </w:t>
      </w:r>
      <w:r w:rsidRPr="002A4023">
        <w:rPr>
          <w:rStyle w:val="Hipercze"/>
          <w:rFonts w:ascii="Calibri" w:eastAsia="Times New Roman" w:hAnsi="Calibri" w:cs="Calibri"/>
          <w:lang w:eastAsia="pl-PL"/>
        </w:rPr>
        <w:t>https://platformazakupowa.pl/pn/gmina_lubenia</w:t>
      </w:r>
      <w:r w:rsidRPr="002A4023">
        <w:rPr>
          <w:rFonts w:ascii="Calibri" w:eastAsia="Times New Roman" w:hAnsi="Calibri" w:cs="Calibri"/>
          <w:lang w:eastAsia="pl-PL"/>
        </w:rPr>
        <w:t xml:space="preserve"> Ilekroć w specyfikacji istotnych warunków zamówienia lub w przepisach o zamówieniach publicznych jest mowa o </w:t>
      </w:r>
      <w:r w:rsidRPr="002A4023">
        <w:rPr>
          <w:rFonts w:ascii="Calibri" w:eastAsia="Times New Roman" w:hAnsi="Calibri" w:cs="Calibri"/>
          <w:b/>
          <w:lang w:eastAsia="pl-PL"/>
        </w:rPr>
        <w:t>stronie internetowej należy przez to rozumieć także platformę</w:t>
      </w:r>
      <w:r w:rsidR="00395A23" w:rsidRPr="002A4023">
        <w:rPr>
          <w:rFonts w:ascii="Calibri" w:eastAsia="Times New Roman" w:hAnsi="Calibri" w:cs="Calibri"/>
          <w:b/>
          <w:lang w:eastAsia="pl-PL"/>
        </w:rPr>
        <w:t>.</w:t>
      </w:r>
    </w:p>
    <w:p w14:paraId="64FC6E48" w14:textId="77777777" w:rsidR="00604097" w:rsidRPr="002A4023" w:rsidRDefault="00604097" w:rsidP="002A4023">
      <w:pPr>
        <w:widowControl w:val="0"/>
        <w:spacing w:after="120" w:line="240" w:lineRule="auto"/>
        <w:ind w:left="851" w:hanging="851"/>
        <w:jc w:val="both"/>
        <w:rPr>
          <w:rFonts w:ascii="Calibri" w:eastAsia="Times New Roman" w:hAnsi="Calibri" w:cs="Calibri"/>
          <w:b/>
          <w:u w:val="single"/>
          <w:lang w:eastAsia="pl-PL"/>
        </w:rPr>
      </w:pPr>
    </w:p>
    <w:p w14:paraId="431FA157" w14:textId="77777777" w:rsidR="00604097" w:rsidRPr="002A4023" w:rsidRDefault="00604097" w:rsidP="007B63E5">
      <w:pPr>
        <w:pStyle w:val="Akapitzlist"/>
        <w:widowControl w:val="0"/>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Calibri" w:hAnsi="Calibri" w:cs="Calibri"/>
          <w:b/>
          <w:sz w:val="22"/>
          <w:szCs w:val="22"/>
          <w:lang w:eastAsia="pl-PL"/>
        </w:rPr>
      </w:pPr>
      <w:r w:rsidRPr="002A4023">
        <w:rPr>
          <w:rFonts w:ascii="Calibri" w:hAnsi="Calibri" w:cs="Calibri"/>
          <w:b/>
          <w:sz w:val="22"/>
          <w:szCs w:val="22"/>
          <w:lang w:eastAsia="pl-PL"/>
        </w:rPr>
        <w:t>Tryb udzielenia zamówienia</w:t>
      </w:r>
    </w:p>
    <w:p w14:paraId="2F7D50A3" w14:textId="77777777" w:rsidR="007E2B7D" w:rsidRPr="002A4023" w:rsidRDefault="007E2B7D" w:rsidP="002A4023">
      <w:pPr>
        <w:pStyle w:val="Akapitzlist"/>
        <w:widowControl w:val="0"/>
        <w:spacing w:after="120"/>
        <w:contextualSpacing w:val="0"/>
        <w:jc w:val="both"/>
        <w:rPr>
          <w:rFonts w:ascii="Calibri" w:hAnsi="Calibri" w:cs="Calibri"/>
          <w:b/>
          <w:sz w:val="22"/>
          <w:szCs w:val="22"/>
          <w:u w:val="single"/>
          <w:lang w:eastAsia="pl-PL"/>
        </w:rPr>
      </w:pPr>
    </w:p>
    <w:p w14:paraId="6D971034" w14:textId="77777777" w:rsidR="00E35247" w:rsidRPr="0038260E" w:rsidRDefault="00E35247" w:rsidP="00E35247">
      <w:pPr>
        <w:pStyle w:val="Akapitzlist"/>
        <w:widowControl w:val="0"/>
        <w:numPr>
          <w:ilvl w:val="0"/>
          <w:numId w:val="201"/>
        </w:numPr>
        <w:tabs>
          <w:tab w:val="left" w:pos="540"/>
        </w:tabs>
        <w:spacing w:after="120"/>
        <w:ind w:left="357" w:hanging="357"/>
        <w:contextualSpacing w:val="0"/>
        <w:jc w:val="both"/>
        <w:rPr>
          <w:rFonts w:ascii="Calibri" w:hAnsi="Calibri" w:cs="Calibri"/>
          <w:sz w:val="22"/>
          <w:szCs w:val="22"/>
          <w:lang w:eastAsia="pl-PL"/>
        </w:rPr>
      </w:pPr>
      <w:r w:rsidRPr="0038260E">
        <w:rPr>
          <w:rFonts w:ascii="Calibri" w:hAnsi="Calibri" w:cs="Calibri"/>
          <w:sz w:val="22"/>
          <w:szCs w:val="22"/>
          <w:lang w:eastAsia="pl-PL"/>
        </w:rPr>
        <w:t xml:space="preserve">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 xml:space="preserve">). Zamawiający nie przewiduje możliwości wyboru najkorzystniejszej oferty z możliwością prowadzenia negocjacji (art. 275 pkt 2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w:t>
      </w:r>
    </w:p>
    <w:p w14:paraId="57559266" w14:textId="77777777" w:rsidR="00E35247" w:rsidRDefault="00E35247" w:rsidP="00E35247">
      <w:pPr>
        <w:pStyle w:val="Akapitzlist"/>
        <w:widowControl w:val="0"/>
        <w:numPr>
          <w:ilvl w:val="0"/>
          <w:numId w:val="201"/>
        </w:numPr>
        <w:tabs>
          <w:tab w:val="left" w:pos="540"/>
        </w:tabs>
        <w:spacing w:after="120"/>
        <w:ind w:left="357" w:hanging="357"/>
        <w:contextualSpacing w:val="0"/>
        <w:jc w:val="both"/>
        <w:rPr>
          <w:rFonts w:ascii="Calibri" w:hAnsi="Calibri" w:cs="Calibri"/>
          <w:sz w:val="22"/>
          <w:szCs w:val="22"/>
          <w:lang w:eastAsia="pl-PL"/>
        </w:rPr>
      </w:pPr>
      <w:r w:rsidRPr="0038260E">
        <w:rPr>
          <w:rFonts w:ascii="Calibri" w:hAnsi="Calibri" w:cs="Calibri"/>
          <w:sz w:val="22"/>
          <w:szCs w:val="22"/>
          <w:lang w:eastAsia="pl-PL"/>
        </w:rPr>
        <w:t xml:space="preserve">Niniejsze zamówienie jest zamówieniem klasycznym w rozumieniu art. 7 pkt 33)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 xml:space="preserve">. Wartość zamówienia nie przekracza progów unijnych w rozumieniu art. 3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w:t>
      </w:r>
    </w:p>
    <w:p w14:paraId="08DE4879" w14:textId="77777777" w:rsidR="00E35247" w:rsidRPr="007D1000" w:rsidRDefault="00E35247" w:rsidP="00E35247">
      <w:pPr>
        <w:pStyle w:val="Akapitzlist"/>
        <w:widowControl w:val="0"/>
        <w:numPr>
          <w:ilvl w:val="0"/>
          <w:numId w:val="201"/>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w:t>
      </w:r>
      <w:r>
        <w:rPr>
          <w:rFonts w:ascii="Calibri" w:hAnsi="Calibri" w:cs="Calibri"/>
          <w:sz w:val="22"/>
          <w:szCs w:val="22"/>
          <w:lang w:eastAsia="pl-PL"/>
        </w:rPr>
        <w:t xml:space="preserve"> Wykonawcy </w:t>
      </w:r>
      <w:r w:rsidRPr="00F25C4F">
        <w:rPr>
          <w:rFonts w:ascii="Calibri" w:hAnsi="Calibri" w:cs="Calibri"/>
          <w:b/>
          <w:bCs/>
          <w:sz w:val="22"/>
          <w:szCs w:val="22"/>
          <w:lang w:eastAsia="pl-PL"/>
        </w:rPr>
        <w:t>nie dopuszcza</w:t>
      </w:r>
      <w:r w:rsidRPr="00F25C4F">
        <w:rPr>
          <w:rFonts w:ascii="Calibri" w:hAnsi="Calibri" w:cs="Calibri"/>
          <w:sz w:val="22"/>
          <w:szCs w:val="22"/>
          <w:lang w:eastAsia="pl-PL"/>
        </w:rPr>
        <w:t xml:space="preserve"> </w:t>
      </w:r>
      <w:r>
        <w:rPr>
          <w:rFonts w:ascii="Calibri" w:hAnsi="Calibri" w:cs="Calibri"/>
          <w:sz w:val="22"/>
          <w:szCs w:val="22"/>
          <w:lang w:eastAsia="pl-PL"/>
        </w:rPr>
        <w:t>składania ofert na jedną lub kilka części (zadań) zamówienia.</w:t>
      </w:r>
    </w:p>
    <w:p w14:paraId="528EEF45" w14:textId="77777777" w:rsidR="00E35247" w:rsidRPr="007D1000" w:rsidRDefault="00E35247" w:rsidP="00E35247">
      <w:pPr>
        <w:pStyle w:val="Akapitzlist"/>
        <w:widowControl w:val="0"/>
        <w:numPr>
          <w:ilvl w:val="0"/>
          <w:numId w:val="201"/>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 Zamawiający </w:t>
      </w:r>
      <w:bookmarkStart w:id="0" w:name="_Hlk128657777"/>
      <w:r w:rsidRPr="007D1000">
        <w:rPr>
          <w:rFonts w:ascii="Calibri" w:hAnsi="Calibri" w:cs="Calibri"/>
          <w:b/>
          <w:bCs/>
          <w:sz w:val="22"/>
          <w:szCs w:val="22"/>
          <w:lang w:eastAsia="pl-PL"/>
        </w:rPr>
        <w:t>nie dopuszcza</w:t>
      </w:r>
      <w:r w:rsidRPr="007D1000">
        <w:rPr>
          <w:rFonts w:ascii="Calibri" w:hAnsi="Calibri" w:cs="Calibri"/>
          <w:sz w:val="22"/>
          <w:szCs w:val="22"/>
          <w:lang w:eastAsia="pl-PL"/>
        </w:rPr>
        <w:t xml:space="preserve"> </w:t>
      </w:r>
      <w:bookmarkEnd w:id="0"/>
      <w:r w:rsidRPr="007D1000">
        <w:rPr>
          <w:rFonts w:ascii="Calibri" w:hAnsi="Calibri" w:cs="Calibri"/>
          <w:sz w:val="22"/>
          <w:szCs w:val="22"/>
          <w:lang w:eastAsia="pl-PL"/>
        </w:rPr>
        <w:t>składania ofert wariantowych.</w:t>
      </w:r>
    </w:p>
    <w:p w14:paraId="507E1570" w14:textId="77777777" w:rsidR="00E35247" w:rsidRPr="007D1000" w:rsidRDefault="00E35247" w:rsidP="00E35247">
      <w:pPr>
        <w:pStyle w:val="Akapitzlist"/>
        <w:widowControl w:val="0"/>
        <w:numPr>
          <w:ilvl w:val="0"/>
          <w:numId w:val="201"/>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wymagań wskazanych w art. 96 ust. 2 pkt 2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10094EB2" w14:textId="77777777" w:rsidR="00E35247" w:rsidRPr="007D1000" w:rsidRDefault="00E35247" w:rsidP="00E35247">
      <w:pPr>
        <w:pStyle w:val="Akapitzlist"/>
        <w:widowControl w:val="0"/>
        <w:numPr>
          <w:ilvl w:val="0"/>
          <w:numId w:val="201"/>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zamówień, o których mowa w art. 214 ust. 1 pkt 7 i 8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501CB072" w14:textId="77777777" w:rsidR="00E35247" w:rsidRPr="007D1000" w:rsidRDefault="00E35247" w:rsidP="00E35247">
      <w:pPr>
        <w:pStyle w:val="Akapitzlist"/>
        <w:widowControl w:val="0"/>
        <w:numPr>
          <w:ilvl w:val="0"/>
          <w:numId w:val="201"/>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wymaga przeprowadzenia przez Wykonawcę wizji lokalnej lub sprawdzenia przez niego dokumentów niezbędnych do realizacji zamówienia, o których mowa w art. 131 ust. 2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77A9DE93" w14:textId="77777777" w:rsidR="00E35247" w:rsidRDefault="00E35247" w:rsidP="00E35247">
      <w:pPr>
        <w:pStyle w:val="Akapitzlist"/>
        <w:widowControl w:val="0"/>
        <w:numPr>
          <w:ilvl w:val="0"/>
          <w:numId w:val="201"/>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rozliczenia między Zamawiającym a Wykonawcą w walutach obcych </w:t>
      </w:r>
    </w:p>
    <w:p w14:paraId="7D35840E" w14:textId="77777777" w:rsidR="00E35247" w:rsidRPr="007D1000" w:rsidRDefault="00E35247" w:rsidP="00E35247">
      <w:pPr>
        <w:pStyle w:val="Akapitzlist"/>
        <w:widowControl w:val="0"/>
        <w:numPr>
          <w:ilvl w:val="0"/>
          <w:numId w:val="201"/>
        </w:numPr>
        <w:tabs>
          <w:tab w:val="left" w:pos="540"/>
        </w:tabs>
        <w:spacing w:after="120"/>
        <w:contextualSpacing w:val="0"/>
        <w:jc w:val="both"/>
        <w:rPr>
          <w:rFonts w:ascii="Calibri" w:hAnsi="Calibri" w:cs="Calibri"/>
          <w:sz w:val="22"/>
          <w:szCs w:val="22"/>
          <w:lang w:eastAsia="pl-PL"/>
        </w:rPr>
      </w:pPr>
      <w:r w:rsidRPr="007D1000">
        <w:rPr>
          <w:rFonts w:ascii="Calibri" w:hAnsi="Calibri" w:cs="Calibri"/>
          <w:sz w:val="22"/>
          <w:szCs w:val="22"/>
          <w:lang w:eastAsia="pl-PL"/>
        </w:rPr>
        <w:lastRenderedPageBreak/>
        <w:t>Zamawiający nie przewiduje zwrotu kosztów udziału w postępowaniu.</w:t>
      </w:r>
    </w:p>
    <w:p w14:paraId="09180C78" w14:textId="77777777" w:rsidR="00E35247" w:rsidRPr="007D1000" w:rsidRDefault="00E35247" w:rsidP="00E35247">
      <w:pPr>
        <w:pStyle w:val="Akapitzlist"/>
        <w:widowControl w:val="0"/>
        <w:numPr>
          <w:ilvl w:val="0"/>
          <w:numId w:val="201"/>
        </w:numPr>
        <w:tabs>
          <w:tab w:val="left" w:pos="540"/>
        </w:tabs>
        <w:spacing w:after="120"/>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 Zamawiający nie wymaga obowiązku osobistego wykonania przez Wykonawcę kluczowych zadań zgodnie z art. 60 i art. 121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7AA302F9" w14:textId="77777777" w:rsidR="00E35247" w:rsidRPr="007D1000" w:rsidRDefault="00E35247" w:rsidP="00E35247">
      <w:pPr>
        <w:pStyle w:val="Akapitzlist"/>
        <w:widowControl w:val="0"/>
        <w:numPr>
          <w:ilvl w:val="0"/>
          <w:numId w:val="201"/>
        </w:numPr>
        <w:tabs>
          <w:tab w:val="left" w:pos="540"/>
        </w:tabs>
        <w:spacing w:after="120"/>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 Zamawiający nie przewiduje zawarcia umowy ramowej.</w:t>
      </w:r>
    </w:p>
    <w:p w14:paraId="5AB6112D" w14:textId="77777777" w:rsidR="00E35247" w:rsidRPr="007D1000" w:rsidRDefault="00E35247" w:rsidP="00E35247">
      <w:pPr>
        <w:pStyle w:val="Akapitzlist"/>
        <w:widowControl w:val="0"/>
        <w:numPr>
          <w:ilvl w:val="0"/>
          <w:numId w:val="201"/>
        </w:numPr>
        <w:tabs>
          <w:tab w:val="left" w:pos="540"/>
        </w:tabs>
        <w:spacing w:after="120"/>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 Zamawiający nie przewiduje wyboru najkorzystniejszej oferty z zastosowaniem aukcji elektronicznej wraz z informacjami, o których mowa w art. 230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15BDDBF8" w14:textId="77777777" w:rsidR="00E35247" w:rsidRPr="00E429DE" w:rsidRDefault="00E35247" w:rsidP="00E35247">
      <w:pPr>
        <w:pStyle w:val="Akapitzlist"/>
        <w:widowControl w:val="0"/>
        <w:numPr>
          <w:ilvl w:val="0"/>
          <w:numId w:val="201"/>
        </w:numPr>
        <w:tabs>
          <w:tab w:val="left" w:pos="540"/>
        </w:tabs>
        <w:spacing w:after="120"/>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 </w:t>
      </w:r>
      <w:r w:rsidRPr="00E429DE">
        <w:rPr>
          <w:rFonts w:ascii="Calibri" w:hAnsi="Calibri" w:cs="Calibri"/>
          <w:sz w:val="22"/>
          <w:szCs w:val="22"/>
          <w:lang w:eastAsia="pl-PL"/>
        </w:rPr>
        <w:t xml:space="preserve">Zamawiający nie stawia wymogu lub możliwości złożenia ofert w postaci katalogów elektronicznych lub dołączenia katalogów elektronicznych do oferty, w sytuacji określonej w art. 93 ustawy </w:t>
      </w:r>
      <w:proofErr w:type="spellStart"/>
      <w:r w:rsidRPr="00E429DE">
        <w:rPr>
          <w:rFonts w:ascii="Calibri" w:hAnsi="Calibri" w:cs="Calibri"/>
          <w:sz w:val="22"/>
          <w:szCs w:val="22"/>
          <w:lang w:eastAsia="pl-PL"/>
        </w:rPr>
        <w:t>Pzp</w:t>
      </w:r>
      <w:proofErr w:type="spellEnd"/>
      <w:r w:rsidRPr="00E429DE">
        <w:rPr>
          <w:rFonts w:ascii="Calibri" w:hAnsi="Calibri" w:cs="Calibri"/>
          <w:sz w:val="22"/>
          <w:szCs w:val="22"/>
          <w:lang w:eastAsia="pl-PL"/>
        </w:rPr>
        <w:t>.</w:t>
      </w:r>
    </w:p>
    <w:p w14:paraId="2FAC6CCC" w14:textId="77777777" w:rsidR="00E35247" w:rsidRPr="00E429DE" w:rsidRDefault="00E35247" w:rsidP="00E35247">
      <w:pPr>
        <w:pStyle w:val="Akapitzlist"/>
        <w:widowControl w:val="0"/>
        <w:numPr>
          <w:ilvl w:val="0"/>
          <w:numId w:val="201"/>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Wykonawca powinien dokładnie zapoznać się z niniejszą SWZ i złożyć ofertę zgodnie z jej wymaganiami</w:t>
      </w:r>
    </w:p>
    <w:p w14:paraId="04D68E54" w14:textId="77777777" w:rsidR="00E35247" w:rsidRPr="00E429DE" w:rsidRDefault="00E35247" w:rsidP="00E35247">
      <w:pPr>
        <w:pStyle w:val="Akapitzlist"/>
        <w:widowControl w:val="0"/>
        <w:numPr>
          <w:ilvl w:val="0"/>
          <w:numId w:val="201"/>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 xml:space="preserve">Zamawiający nie zastrzega możliwości ubiegania się o udzielenie zamówienia wyłącznie przez wykonawców, o których mowa w art. 94 </w:t>
      </w:r>
      <w:proofErr w:type="spellStart"/>
      <w:r w:rsidRPr="00E429DE">
        <w:rPr>
          <w:rFonts w:ascii="Calibri" w:hAnsi="Calibri" w:cs="Calibri"/>
          <w:sz w:val="22"/>
          <w:szCs w:val="22"/>
          <w:lang w:eastAsia="pl-PL"/>
        </w:rPr>
        <w:t>Pzp</w:t>
      </w:r>
      <w:proofErr w:type="spellEnd"/>
      <w:r w:rsidRPr="00E429DE">
        <w:rPr>
          <w:rFonts w:ascii="Calibri" w:hAnsi="Calibri" w:cs="Calibri"/>
          <w:sz w:val="22"/>
          <w:szCs w:val="22"/>
          <w:lang w:eastAsia="pl-PL"/>
        </w:rPr>
        <w:t>.</w:t>
      </w:r>
    </w:p>
    <w:p w14:paraId="361ED32E" w14:textId="0B6D7519" w:rsidR="00E35247" w:rsidRDefault="00E35247" w:rsidP="00E35247">
      <w:pPr>
        <w:pStyle w:val="Akapitzlist"/>
        <w:widowControl w:val="0"/>
        <w:numPr>
          <w:ilvl w:val="0"/>
          <w:numId w:val="201"/>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 xml:space="preserve">Oznaczenie postępowania: postępowanie posiada znak sprawy: </w:t>
      </w:r>
      <w:r w:rsidRPr="00E429DE">
        <w:rPr>
          <w:rFonts w:ascii="Calibri" w:hAnsi="Calibri" w:cs="Calibri"/>
          <w:color w:val="FF0000"/>
          <w:sz w:val="22"/>
          <w:szCs w:val="22"/>
          <w:lang w:eastAsia="pl-PL"/>
        </w:rPr>
        <w:t>271/</w:t>
      </w:r>
      <w:r>
        <w:rPr>
          <w:rFonts w:ascii="Calibri" w:hAnsi="Calibri" w:cs="Calibri"/>
          <w:color w:val="FF0000"/>
          <w:sz w:val="22"/>
          <w:szCs w:val="22"/>
          <w:lang w:eastAsia="pl-PL"/>
        </w:rPr>
        <w:t>13</w:t>
      </w:r>
      <w:r w:rsidRPr="00E429DE">
        <w:rPr>
          <w:rFonts w:ascii="Calibri" w:hAnsi="Calibri" w:cs="Calibri"/>
          <w:color w:val="FF0000"/>
          <w:sz w:val="22"/>
          <w:szCs w:val="22"/>
          <w:lang w:eastAsia="pl-PL"/>
        </w:rPr>
        <w:t xml:space="preserve">/2023 </w:t>
      </w:r>
      <w:r w:rsidRPr="00E429DE">
        <w:rPr>
          <w:rFonts w:ascii="Calibri" w:hAnsi="Calibri" w:cs="Calibri"/>
          <w:sz w:val="22"/>
          <w:szCs w:val="22"/>
          <w:lang w:eastAsia="pl-PL"/>
        </w:rPr>
        <w:t>Wykonawcy powinni, we wszelkich kontaktach z Zamawiającym, powoływać się na wyżej wskazane oznaczenie.</w:t>
      </w:r>
    </w:p>
    <w:p w14:paraId="58203956" w14:textId="77777777" w:rsidR="0017634A" w:rsidRPr="00E35247" w:rsidRDefault="0017634A" w:rsidP="00E35247">
      <w:pPr>
        <w:pStyle w:val="Akapitzlist"/>
        <w:widowControl w:val="0"/>
        <w:numPr>
          <w:ilvl w:val="0"/>
          <w:numId w:val="201"/>
        </w:numPr>
        <w:tabs>
          <w:tab w:val="left" w:pos="540"/>
        </w:tabs>
        <w:spacing w:after="120"/>
        <w:contextualSpacing w:val="0"/>
        <w:jc w:val="both"/>
        <w:rPr>
          <w:rFonts w:ascii="Calibri" w:hAnsi="Calibri" w:cs="Calibri"/>
          <w:sz w:val="22"/>
          <w:szCs w:val="22"/>
          <w:lang w:eastAsia="pl-PL"/>
        </w:rPr>
      </w:pPr>
      <w:r w:rsidRPr="00E35247">
        <w:rPr>
          <w:rFonts w:ascii="Calibri" w:hAnsi="Calibri" w:cs="Calibri"/>
          <w:sz w:val="22"/>
          <w:szCs w:val="22"/>
          <w:lang w:eastAsia="pl-PL"/>
        </w:rPr>
        <w:t>Zamawiający nie dopuszcza możliwość składania ofert częściowych</w:t>
      </w:r>
      <w:r w:rsidR="00D54375" w:rsidRPr="00E35247">
        <w:rPr>
          <w:rFonts w:ascii="Calibri" w:hAnsi="Calibri" w:cs="Calibri"/>
          <w:sz w:val="22"/>
          <w:szCs w:val="22"/>
          <w:lang w:eastAsia="pl-PL"/>
        </w:rPr>
        <w:t xml:space="preserve"> ze względu na charakter zamówienia . Jedna kuchnia w której przygotowywane będą posiłki dla dzieci z terenu Gminy Lubenia. </w:t>
      </w:r>
    </w:p>
    <w:p w14:paraId="67448689" w14:textId="77777777" w:rsidR="00604097" w:rsidRPr="002A4023" w:rsidRDefault="00604097" w:rsidP="002A4023">
      <w:pPr>
        <w:spacing w:after="120" w:line="240" w:lineRule="auto"/>
        <w:ind w:left="851" w:hanging="851"/>
        <w:jc w:val="both"/>
        <w:rPr>
          <w:rFonts w:ascii="Calibri" w:eastAsia="Times New Roman" w:hAnsi="Calibri" w:cs="Calibri"/>
          <w:b/>
          <w:u w:val="single"/>
          <w:lang w:eastAsia="pl-PL"/>
        </w:rPr>
      </w:pPr>
    </w:p>
    <w:p w14:paraId="4AEA1DFF" w14:textId="77777777" w:rsidR="00604097" w:rsidRPr="002A4023" w:rsidRDefault="00604097" w:rsidP="007B63E5">
      <w:pPr>
        <w:pStyle w:val="Akapitzlist"/>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Calibri" w:hAnsi="Calibri" w:cs="Calibri"/>
          <w:b/>
          <w:sz w:val="22"/>
          <w:szCs w:val="22"/>
          <w:lang w:eastAsia="pl-PL"/>
        </w:rPr>
      </w:pPr>
      <w:r w:rsidRPr="002A4023">
        <w:rPr>
          <w:rFonts w:ascii="Calibri" w:hAnsi="Calibri" w:cs="Calibri"/>
          <w:b/>
          <w:sz w:val="22"/>
          <w:szCs w:val="22"/>
          <w:lang w:eastAsia="pl-PL"/>
        </w:rPr>
        <w:t xml:space="preserve"> Opis przedmiotu zamówienia</w:t>
      </w:r>
    </w:p>
    <w:p w14:paraId="128D8C84" w14:textId="77777777" w:rsidR="00213329" w:rsidRPr="002A4023" w:rsidRDefault="00213329" w:rsidP="002A4023">
      <w:pPr>
        <w:pStyle w:val="Akapitzlist"/>
        <w:spacing w:after="120"/>
        <w:contextualSpacing w:val="0"/>
        <w:jc w:val="both"/>
        <w:rPr>
          <w:rFonts w:ascii="Calibri" w:hAnsi="Calibri" w:cs="Calibri"/>
          <w:b/>
          <w:sz w:val="22"/>
          <w:szCs w:val="22"/>
          <w:u w:val="single"/>
          <w:lang w:eastAsia="pl-PL"/>
        </w:rPr>
      </w:pPr>
    </w:p>
    <w:p w14:paraId="5B54655D" w14:textId="77777777" w:rsidR="002F3520" w:rsidRPr="000014DF" w:rsidRDefault="002F3520" w:rsidP="007B63E5">
      <w:pPr>
        <w:pStyle w:val="Akapitzlist"/>
        <w:numPr>
          <w:ilvl w:val="0"/>
          <w:numId w:val="84"/>
        </w:numPr>
        <w:spacing w:after="120"/>
        <w:contextualSpacing w:val="0"/>
        <w:jc w:val="both"/>
        <w:rPr>
          <w:rFonts w:ascii="Calibri" w:hAnsi="Calibri" w:cs="Calibri"/>
          <w:sz w:val="22"/>
          <w:szCs w:val="22"/>
        </w:rPr>
      </w:pPr>
      <w:r w:rsidRPr="000014DF">
        <w:rPr>
          <w:rFonts w:ascii="Calibri" w:hAnsi="Calibri" w:cs="Calibri"/>
          <w:sz w:val="22"/>
          <w:szCs w:val="22"/>
        </w:rPr>
        <w:t>Przedmiotem zamówienia jest:</w:t>
      </w:r>
    </w:p>
    <w:p w14:paraId="4FC19094" w14:textId="77777777" w:rsidR="002F3520" w:rsidRPr="000014DF" w:rsidRDefault="002F3520" w:rsidP="007B63E5">
      <w:pPr>
        <w:numPr>
          <w:ilvl w:val="0"/>
          <w:numId w:val="19"/>
        </w:numPr>
        <w:spacing w:after="120" w:line="240" w:lineRule="auto"/>
        <w:jc w:val="both"/>
        <w:rPr>
          <w:rFonts w:ascii="Calibri" w:hAnsi="Calibri" w:cs="Calibri"/>
          <w:lang w:eastAsia="pl-PL"/>
        </w:rPr>
      </w:pPr>
      <w:r w:rsidRPr="000014DF">
        <w:rPr>
          <w:rFonts w:ascii="Calibri" w:hAnsi="Calibri" w:cs="Calibri"/>
          <w:lang w:eastAsia="pl-PL"/>
        </w:rPr>
        <w:t>świadczenie usług w zakresie  żywienia w:</w:t>
      </w:r>
    </w:p>
    <w:p w14:paraId="4FD457E7" w14:textId="3D539963" w:rsidR="002F3520" w:rsidRPr="000014DF" w:rsidRDefault="002F3520" w:rsidP="007B63E5">
      <w:pPr>
        <w:numPr>
          <w:ilvl w:val="0"/>
          <w:numId w:val="20"/>
        </w:numPr>
        <w:spacing w:after="120" w:line="240" w:lineRule="auto"/>
        <w:jc w:val="both"/>
        <w:rPr>
          <w:rFonts w:ascii="Calibri" w:hAnsi="Calibri" w:cs="Calibri"/>
          <w:lang w:eastAsia="pl-PL"/>
        </w:rPr>
      </w:pPr>
      <w:r w:rsidRPr="000014DF">
        <w:rPr>
          <w:rFonts w:ascii="Calibri" w:hAnsi="Calibri" w:cs="Calibri"/>
        </w:rPr>
        <w:t>- oddziałach przedszkolnych SP Lubenia w okresie 01.</w:t>
      </w:r>
      <w:r w:rsidR="00E82DAA" w:rsidRPr="000014DF">
        <w:rPr>
          <w:rFonts w:ascii="Calibri" w:hAnsi="Calibri" w:cs="Calibri"/>
        </w:rPr>
        <w:t>09.202</w:t>
      </w:r>
      <w:r w:rsidR="000014DF" w:rsidRPr="000014DF">
        <w:rPr>
          <w:rFonts w:ascii="Calibri" w:hAnsi="Calibri" w:cs="Calibri"/>
        </w:rPr>
        <w:t>4</w:t>
      </w:r>
      <w:r w:rsidRPr="000014DF">
        <w:rPr>
          <w:rFonts w:ascii="Calibri" w:hAnsi="Calibri" w:cs="Calibri"/>
        </w:rPr>
        <w:t>-</w:t>
      </w:r>
      <w:r w:rsidR="00BA30C0" w:rsidRPr="000014DF">
        <w:rPr>
          <w:rFonts w:ascii="Calibri" w:hAnsi="Calibri" w:cs="Calibri"/>
        </w:rPr>
        <w:t>2</w:t>
      </w:r>
      <w:r w:rsidR="000014DF" w:rsidRPr="000014DF">
        <w:rPr>
          <w:rFonts w:ascii="Calibri" w:hAnsi="Calibri" w:cs="Calibri"/>
        </w:rPr>
        <w:t>2</w:t>
      </w:r>
      <w:r w:rsidRPr="000014DF">
        <w:rPr>
          <w:rFonts w:ascii="Calibri" w:hAnsi="Calibri" w:cs="Calibri"/>
        </w:rPr>
        <w:t>.08.202</w:t>
      </w:r>
      <w:r w:rsidR="000014DF" w:rsidRPr="000014DF">
        <w:rPr>
          <w:rFonts w:ascii="Calibri" w:hAnsi="Calibri" w:cs="Calibri"/>
        </w:rPr>
        <w:t>5</w:t>
      </w:r>
      <w:r w:rsidRPr="000014DF">
        <w:rPr>
          <w:rFonts w:ascii="Calibri" w:hAnsi="Calibri" w:cs="Calibri"/>
        </w:rPr>
        <w:t xml:space="preserve"> dla </w:t>
      </w:r>
      <w:r w:rsidR="004D1221" w:rsidRPr="000014DF">
        <w:rPr>
          <w:rFonts w:ascii="Calibri" w:hAnsi="Calibri" w:cs="Calibri"/>
        </w:rPr>
        <w:t>115</w:t>
      </w:r>
      <w:r w:rsidRPr="000014DF">
        <w:rPr>
          <w:rFonts w:ascii="Calibri" w:hAnsi="Calibri" w:cs="Calibri"/>
        </w:rPr>
        <w:t xml:space="preserve"> dzieci</w:t>
      </w:r>
    </w:p>
    <w:p w14:paraId="203D2677" w14:textId="0C930CBB" w:rsidR="002F3520" w:rsidRPr="000014DF" w:rsidRDefault="002F3520" w:rsidP="007B63E5">
      <w:pPr>
        <w:numPr>
          <w:ilvl w:val="0"/>
          <w:numId w:val="20"/>
        </w:numPr>
        <w:spacing w:after="120" w:line="240" w:lineRule="auto"/>
        <w:jc w:val="both"/>
        <w:rPr>
          <w:rFonts w:ascii="Calibri" w:hAnsi="Calibri" w:cs="Calibri"/>
        </w:rPr>
      </w:pPr>
      <w:r w:rsidRPr="000014DF">
        <w:rPr>
          <w:rFonts w:ascii="Calibri" w:hAnsi="Calibri" w:cs="Calibri"/>
        </w:rPr>
        <w:t xml:space="preserve">- w oddziale przedszkolnym SP Straszydle w okresie </w:t>
      </w:r>
      <w:r w:rsidR="00336B85" w:rsidRPr="000014DF">
        <w:rPr>
          <w:rFonts w:ascii="Calibri" w:hAnsi="Calibri" w:cs="Calibri"/>
        </w:rPr>
        <w:t>01.09.202</w:t>
      </w:r>
      <w:r w:rsidR="000014DF" w:rsidRPr="000014DF">
        <w:rPr>
          <w:rFonts w:ascii="Calibri" w:hAnsi="Calibri" w:cs="Calibri"/>
        </w:rPr>
        <w:t>4</w:t>
      </w:r>
      <w:r w:rsidRPr="000014DF">
        <w:rPr>
          <w:rFonts w:ascii="Calibri" w:hAnsi="Calibri" w:cs="Calibri"/>
        </w:rPr>
        <w:t>-</w:t>
      </w:r>
      <w:r w:rsidR="00BA30C0" w:rsidRPr="000014DF">
        <w:rPr>
          <w:rFonts w:ascii="Calibri" w:hAnsi="Calibri" w:cs="Calibri"/>
        </w:rPr>
        <w:t>2</w:t>
      </w:r>
      <w:r w:rsidR="000014DF" w:rsidRPr="000014DF">
        <w:rPr>
          <w:rFonts w:ascii="Calibri" w:hAnsi="Calibri" w:cs="Calibri"/>
        </w:rPr>
        <w:t>2</w:t>
      </w:r>
      <w:r w:rsidR="00336B85" w:rsidRPr="000014DF">
        <w:rPr>
          <w:rFonts w:ascii="Calibri" w:hAnsi="Calibri" w:cs="Calibri"/>
        </w:rPr>
        <w:t>.08.202</w:t>
      </w:r>
      <w:r w:rsidR="000014DF" w:rsidRPr="000014DF">
        <w:rPr>
          <w:rFonts w:ascii="Calibri" w:hAnsi="Calibri" w:cs="Calibri"/>
        </w:rPr>
        <w:t>5</w:t>
      </w:r>
      <w:r w:rsidRPr="000014DF">
        <w:rPr>
          <w:rFonts w:ascii="Calibri" w:hAnsi="Calibri" w:cs="Calibri"/>
        </w:rPr>
        <w:t xml:space="preserve"> dla </w:t>
      </w:r>
      <w:r w:rsidR="004D1221" w:rsidRPr="000014DF">
        <w:rPr>
          <w:rFonts w:ascii="Calibri" w:hAnsi="Calibri" w:cs="Calibri"/>
        </w:rPr>
        <w:t>3</w:t>
      </w:r>
      <w:r w:rsidR="000014DF" w:rsidRPr="000014DF">
        <w:rPr>
          <w:rFonts w:ascii="Calibri" w:hAnsi="Calibri" w:cs="Calibri"/>
        </w:rPr>
        <w:t>8</w:t>
      </w:r>
      <w:r w:rsidRPr="000014DF">
        <w:rPr>
          <w:rFonts w:ascii="Calibri" w:hAnsi="Calibri" w:cs="Calibri"/>
        </w:rPr>
        <w:t xml:space="preserve"> dzieci</w:t>
      </w:r>
    </w:p>
    <w:p w14:paraId="64F96C22" w14:textId="5421F07D" w:rsidR="002F3520" w:rsidRPr="000014DF" w:rsidRDefault="002F3520" w:rsidP="007B63E5">
      <w:pPr>
        <w:numPr>
          <w:ilvl w:val="0"/>
          <w:numId w:val="20"/>
        </w:numPr>
        <w:spacing w:after="120" w:line="240" w:lineRule="auto"/>
        <w:jc w:val="both"/>
        <w:rPr>
          <w:rFonts w:ascii="Calibri" w:hAnsi="Calibri" w:cs="Calibri"/>
        </w:rPr>
      </w:pPr>
      <w:r w:rsidRPr="000014DF">
        <w:rPr>
          <w:rFonts w:ascii="Calibri" w:hAnsi="Calibri" w:cs="Calibri"/>
        </w:rPr>
        <w:t>- oddziałach przedszkol</w:t>
      </w:r>
      <w:r w:rsidR="00336B85" w:rsidRPr="000014DF">
        <w:rPr>
          <w:rFonts w:ascii="Calibri" w:hAnsi="Calibri" w:cs="Calibri"/>
        </w:rPr>
        <w:t>nych SP Siedliska w okresie 01.0</w:t>
      </w:r>
      <w:r w:rsidR="00E5591C" w:rsidRPr="000014DF">
        <w:rPr>
          <w:rFonts w:ascii="Calibri" w:hAnsi="Calibri" w:cs="Calibri"/>
        </w:rPr>
        <w:t>9</w:t>
      </w:r>
      <w:r w:rsidR="00336B85" w:rsidRPr="000014DF">
        <w:rPr>
          <w:rFonts w:ascii="Calibri" w:hAnsi="Calibri" w:cs="Calibri"/>
        </w:rPr>
        <w:t>.202</w:t>
      </w:r>
      <w:r w:rsidR="000014DF" w:rsidRPr="000014DF">
        <w:rPr>
          <w:rFonts w:ascii="Calibri" w:hAnsi="Calibri" w:cs="Calibri"/>
        </w:rPr>
        <w:t>4</w:t>
      </w:r>
      <w:r w:rsidR="000E5ED1" w:rsidRPr="000014DF">
        <w:rPr>
          <w:rFonts w:ascii="Calibri" w:hAnsi="Calibri" w:cs="Calibri"/>
        </w:rPr>
        <w:t>-</w:t>
      </w:r>
      <w:r w:rsidR="00BA30C0" w:rsidRPr="000014DF">
        <w:rPr>
          <w:rFonts w:ascii="Calibri" w:hAnsi="Calibri" w:cs="Calibri"/>
        </w:rPr>
        <w:t>2</w:t>
      </w:r>
      <w:r w:rsidR="000014DF" w:rsidRPr="000014DF">
        <w:rPr>
          <w:rFonts w:ascii="Calibri" w:hAnsi="Calibri" w:cs="Calibri"/>
        </w:rPr>
        <w:t>2</w:t>
      </w:r>
      <w:r w:rsidR="000E5ED1" w:rsidRPr="000014DF">
        <w:rPr>
          <w:rFonts w:ascii="Calibri" w:hAnsi="Calibri" w:cs="Calibri"/>
        </w:rPr>
        <w:t>.08</w:t>
      </w:r>
      <w:r w:rsidRPr="000014DF">
        <w:rPr>
          <w:rFonts w:ascii="Calibri" w:hAnsi="Calibri" w:cs="Calibri"/>
        </w:rPr>
        <w:t>.202</w:t>
      </w:r>
      <w:r w:rsidR="000014DF" w:rsidRPr="000014DF">
        <w:rPr>
          <w:rFonts w:ascii="Calibri" w:hAnsi="Calibri" w:cs="Calibri"/>
        </w:rPr>
        <w:t>5</w:t>
      </w:r>
      <w:r w:rsidR="00336B85" w:rsidRPr="000014DF">
        <w:rPr>
          <w:rFonts w:ascii="Calibri" w:hAnsi="Calibri" w:cs="Calibri"/>
        </w:rPr>
        <w:t xml:space="preserve"> dla </w:t>
      </w:r>
      <w:r w:rsidR="004D1221" w:rsidRPr="000014DF">
        <w:rPr>
          <w:rFonts w:ascii="Calibri" w:hAnsi="Calibri" w:cs="Calibri"/>
        </w:rPr>
        <w:t>50</w:t>
      </w:r>
      <w:r w:rsidRPr="000014DF">
        <w:rPr>
          <w:rFonts w:ascii="Calibri" w:hAnsi="Calibri" w:cs="Calibri"/>
        </w:rPr>
        <w:t xml:space="preserve"> dzieci</w:t>
      </w:r>
    </w:p>
    <w:p w14:paraId="4FB64A70" w14:textId="6E521FD7" w:rsidR="002F3520" w:rsidRPr="000014DF" w:rsidRDefault="002F3520" w:rsidP="007B63E5">
      <w:pPr>
        <w:numPr>
          <w:ilvl w:val="0"/>
          <w:numId w:val="19"/>
        </w:numPr>
        <w:spacing w:after="120" w:line="240" w:lineRule="auto"/>
        <w:jc w:val="both"/>
        <w:rPr>
          <w:rFonts w:ascii="Calibri" w:hAnsi="Calibri" w:cs="Calibri"/>
          <w:lang w:eastAsia="pl-PL"/>
        </w:rPr>
      </w:pPr>
      <w:r w:rsidRPr="000014DF">
        <w:rPr>
          <w:rFonts w:ascii="Calibri" w:hAnsi="Calibri" w:cs="Calibri"/>
          <w:lang w:eastAsia="pl-PL"/>
        </w:rPr>
        <w:t xml:space="preserve"> dożywiania uczniów ze sz</w:t>
      </w:r>
      <w:r w:rsidR="00336B85" w:rsidRPr="000014DF">
        <w:rPr>
          <w:rFonts w:ascii="Calibri" w:hAnsi="Calibri" w:cs="Calibri"/>
          <w:lang w:eastAsia="pl-PL"/>
        </w:rPr>
        <w:t>kół Gminy Lubenia w okresie 01.09.202</w:t>
      </w:r>
      <w:r w:rsidR="000014DF" w:rsidRPr="000014DF">
        <w:rPr>
          <w:rFonts w:ascii="Calibri" w:hAnsi="Calibri" w:cs="Calibri"/>
          <w:lang w:eastAsia="pl-PL"/>
        </w:rPr>
        <w:t>4</w:t>
      </w:r>
      <w:r w:rsidR="00336B85" w:rsidRPr="000014DF">
        <w:rPr>
          <w:rFonts w:ascii="Calibri" w:hAnsi="Calibri" w:cs="Calibri"/>
          <w:lang w:eastAsia="pl-PL"/>
        </w:rPr>
        <w:t>-30.06.202</w:t>
      </w:r>
      <w:r w:rsidR="000014DF" w:rsidRPr="000014DF">
        <w:rPr>
          <w:rFonts w:ascii="Calibri" w:hAnsi="Calibri" w:cs="Calibri"/>
          <w:lang w:eastAsia="pl-PL"/>
        </w:rPr>
        <w:t>5</w:t>
      </w:r>
      <w:r w:rsidR="00336B85" w:rsidRPr="000014DF">
        <w:rPr>
          <w:rFonts w:ascii="Calibri" w:hAnsi="Calibri" w:cs="Calibri"/>
          <w:lang w:eastAsia="pl-PL"/>
        </w:rPr>
        <w:t xml:space="preserve"> r. dla </w:t>
      </w:r>
      <w:r w:rsidR="000014DF" w:rsidRPr="000014DF">
        <w:rPr>
          <w:rFonts w:ascii="Calibri" w:hAnsi="Calibri" w:cs="Calibri"/>
          <w:lang w:eastAsia="pl-PL"/>
        </w:rPr>
        <w:t>32</w:t>
      </w:r>
      <w:r w:rsidRPr="000014DF">
        <w:rPr>
          <w:rFonts w:ascii="Calibri" w:hAnsi="Calibri" w:cs="Calibri"/>
          <w:lang w:eastAsia="pl-PL"/>
        </w:rPr>
        <w:t xml:space="preserve"> dzieci.</w:t>
      </w:r>
    </w:p>
    <w:p w14:paraId="1F528EB8" w14:textId="77777777" w:rsidR="00213329" w:rsidRPr="000014DF" w:rsidRDefault="00213329" w:rsidP="007B63E5">
      <w:pPr>
        <w:pStyle w:val="Akapitzlist"/>
        <w:widowControl w:val="0"/>
        <w:numPr>
          <w:ilvl w:val="0"/>
          <w:numId w:val="84"/>
        </w:numPr>
        <w:autoSpaceDE w:val="0"/>
        <w:autoSpaceDN w:val="0"/>
        <w:adjustRightInd w:val="0"/>
        <w:spacing w:after="120"/>
        <w:ind w:left="357" w:hanging="357"/>
        <w:contextualSpacing w:val="0"/>
        <w:jc w:val="both"/>
        <w:rPr>
          <w:rFonts w:ascii="Calibri" w:hAnsi="Calibri" w:cs="Calibri"/>
          <w:sz w:val="22"/>
          <w:szCs w:val="22"/>
          <w:lang w:eastAsia="pl-PL"/>
        </w:rPr>
      </w:pPr>
      <w:r w:rsidRPr="000014DF">
        <w:rPr>
          <w:rFonts w:ascii="Calibri" w:hAnsi="Calibri" w:cs="Calibri"/>
          <w:sz w:val="22"/>
          <w:szCs w:val="22"/>
          <w:lang w:eastAsia="pl-PL"/>
        </w:rPr>
        <w:t>Szczegółowy opis przedmiotu zamówienia znajduje się w  załączniku do SWZ</w:t>
      </w:r>
      <w:r w:rsidR="00A47BC0" w:rsidRPr="000014DF">
        <w:rPr>
          <w:rFonts w:ascii="Calibri" w:hAnsi="Calibri" w:cs="Calibri"/>
          <w:sz w:val="22"/>
          <w:szCs w:val="22"/>
          <w:lang w:eastAsia="pl-PL"/>
        </w:rPr>
        <w:t>.</w:t>
      </w:r>
    </w:p>
    <w:p w14:paraId="790EBB50" w14:textId="77777777" w:rsidR="004D1221" w:rsidRPr="002A4023" w:rsidRDefault="004D1221" w:rsidP="004D1221">
      <w:pPr>
        <w:pStyle w:val="Akapitzlist"/>
        <w:widowControl w:val="0"/>
        <w:autoSpaceDE w:val="0"/>
        <w:autoSpaceDN w:val="0"/>
        <w:adjustRightInd w:val="0"/>
        <w:spacing w:after="120"/>
        <w:ind w:left="357"/>
        <w:contextualSpacing w:val="0"/>
        <w:jc w:val="both"/>
        <w:rPr>
          <w:rFonts w:ascii="Calibri" w:hAnsi="Calibri" w:cs="Calibri"/>
          <w:sz w:val="22"/>
          <w:szCs w:val="22"/>
          <w:lang w:eastAsia="pl-PL"/>
        </w:rPr>
      </w:pPr>
    </w:p>
    <w:p w14:paraId="3D39EF21" w14:textId="77777777" w:rsidR="001B08B8" w:rsidRPr="00260EC8" w:rsidRDefault="001B08B8" w:rsidP="007B63E5">
      <w:pPr>
        <w:pStyle w:val="Akapitzlist"/>
        <w:widowControl w:val="0"/>
        <w:numPr>
          <w:ilvl w:val="0"/>
          <w:numId w:val="84"/>
        </w:numPr>
        <w:autoSpaceDE w:val="0"/>
        <w:autoSpaceDN w:val="0"/>
        <w:adjustRightInd w:val="0"/>
        <w:spacing w:after="120"/>
        <w:ind w:left="357" w:hanging="357"/>
        <w:contextualSpacing w:val="0"/>
        <w:rPr>
          <w:rFonts w:ascii="Calibri" w:hAnsi="Calibri" w:cs="Calibri"/>
          <w:b/>
          <w:sz w:val="22"/>
          <w:szCs w:val="22"/>
          <w:lang w:eastAsia="pl-PL"/>
        </w:rPr>
      </w:pPr>
      <w:r w:rsidRPr="00260EC8">
        <w:rPr>
          <w:rFonts w:ascii="Calibri" w:hAnsi="Calibri" w:cs="Calibri"/>
          <w:b/>
          <w:sz w:val="22"/>
          <w:szCs w:val="22"/>
          <w:lang w:eastAsia="pl-PL"/>
        </w:rPr>
        <w:t>Prawo opcji:</w:t>
      </w:r>
    </w:p>
    <w:p w14:paraId="729786FF" w14:textId="61DCF300" w:rsidR="0036472A" w:rsidRPr="002A4023" w:rsidRDefault="001A1AA8" w:rsidP="002A4023">
      <w:pPr>
        <w:widowControl w:val="0"/>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Zamawiający przewiduje zastosowanie prawa opcji zgodnie z art. 441 PZP.</w:t>
      </w:r>
      <w:r w:rsidR="00213329" w:rsidRPr="002A4023">
        <w:rPr>
          <w:rFonts w:ascii="Calibri" w:hAnsi="Calibri" w:cs="Calibri"/>
          <w:lang w:eastAsia="pl-PL"/>
        </w:rPr>
        <w:t xml:space="preserve"> </w:t>
      </w:r>
      <w:r w:rsidR="001B08B8" w:rsidRPr="002A4023">
        <w:rPr>
          <w:rFonts w:ascii="Calibri" w:hAnsi="Calibri" w:cs="Calibri"/>
          <w:lang w:eastAsia="pl-PL"/>
        </w:rPr>
        <w:t xml:space="preserve">Prawo opcji obejmuje zakres rzeczowy wskazany w OPZ tj. pakiety określone dla poszczególnych szkół i przedszkoli w wysokości </w:t>
      </w:r>
      <w:r w:rsidRPr="002A4023">
        <w:rPr>
          <w:rFonts w:ascii="Calibri" w:hAnsi="Calibri" w:cs="Calibri"/>
          <w:lang w:eastAsia="pl-PL"/>
        </w:rPr>
        <w:t xml:space="preserve">do </w:t>
      </w:r>
      <w:r w:rsidR="004D1221">
        <w:rPr>
          <w:rFonts w:ascii="Calibri" w:hAnsi="Calibri" w:cs="Calibri"/>
          <w:lang w:eastAsia="pl-PL"/>
        </w:rPr>
        <w:t>2</w:t>
      </w:r>
      <w:r w:rsidR="001B08B8" w:rsidRPr="002A4023">
        <w:rPr>
          <w:rFonts w:ascii="Calibri" w:hAnsi="Calibri" w:cs="Calibri"/>
          <w:lang w:eastAsia="pl-PL"/>
        </w:rPr>
        <w:t xml:space="preserve">0 % </w:t>
      </w:r>
      <w:r w:rsidR="0050428B">
        <w:rPr>
          <w:rFonts w:ascii="Calibri" w:hAnsi="Calibri" w:cs="Calibri"/>
          <w:lang w:eastAsia="pl-PL"/>
        </w:rPr>
        <w:t xml:space="preserve">ilości </w:t>
      </w:r>
      <w:r w:rsidRPr="002A4023">
        <w:rPr>
          <w:rFonts w:ascii="Calibri" w:hAnsi="Calibri" w:cs="Calibri"/>
          <w:lang w:eastAsia="pl-PL"/>
        </w:rPr>
        <w:t>zamówienia</w:t>
      </w:r>
      <w:r w:rsidR="0050428B">
        <w:rPr>
          <w:rFonts w:ascii="Calibri" w:hAnsi="Calibri" w:cs="Calibri"/>
          <w:lang w:eastAsia="pl-PL"/>
        </w:rPr>
        <w:t xml:space="preserve"> podstawowego</w:t>
      </w:r>
      <w:r w:rsidRPr="002A4023">
        <w:rPr>
          <w:rFonts w:ascii="Calibri" w:hAnsi="Calibri" w:cs="Calibri"/>
          <w:lang w:eastAsia="pl-PL"/>
        </w:rPr>
        <w:t xml:space="preserve"> wskazan</w:t>
      </w:r>
      <w:r w:rsidR="0050428B">
        <w:rPr>
          <w:rFonts w:ascii="Calibri" w:hAnsi="Calibri" w:cs="Calibri"/>
          <w:lang w:eastAsia="pl-PL"/>
        </w:rPr>
        <w:t xml:space="preserve">ego </w:t>
      </w:r>
      <w:r w:rsidRPr="002A4023">
        <w:rPr>
          <w:rFonts w:ascii="Calibri" w:hAnsi="Calibri" w:cs="Calibri"/>
          <w:lang w:eastAsia="pl-PL"/>
        </w:rPr>
        <w:t xml:space="preserve"> w OPZ . Wartość wynikająca z prawa opcji będzie liczona wg stawek wskazanych w ofercie dla zamówienia</w:t>
      </w:r>
      <w:r w:rsidR="0006145D" w:rsidRPr="002A4023">
        <w:rPr>
          <w:rFonts w:ascii="Calibri" w:hAnsi="Calibri" w:cs="Calibri"/>
          <w:lang w:eastAsia="pl-PL"/>
        </w:rPr>
        <w:t xml:space="preserve"> podstawowego i nie przekroczy </w:t>
      </w:r>
      <w:r w:rsidR="004D1221">
        <w:rPr>
          <w:rFonts w:ascii="Calibri" w:hAnsi="Calibri" w:cs="Calibri"/>
          <w:lang w:eastAsia="pl-PL"/>
        </w:rPr>
        <w:t>2</w:t>
      </w:r>
      <w:r w:rsidRPr="002A4023">
        <w:rPr>
          <w:rFonts w:ascii="Calibri" w:hAnsi="Calibri" w:cs="Calibri"/>
          <w:lang w:eastAsia="pl-PL"/>
        </w:rPr>
        <w:t xml:space="preserve">0% wartości umowy </w:t>
      </w:r>
      <w:r w:rsidR="001B08B8" w:rsidRPr="002A4023">
        <w:rPr>
          <w:rFonts w:ascii="Calibri" w:hAnsi="Calibri" w:cs="Calibri"/>
          <w:lang w:eastAsia="pl-PL"/>
        </w:rPr>
        <w:t>i zamówienia podstawowego</w:t>
      </w:r>
      <w:r w:rsidR="00213329" w:rsidRPr="002A4023">
        <w:rPr>
          <w:rFonts w:ascii="Calibri" w:hAnsi="Calibri" w:cs="Calibri"/>
          <w:lang w:eastAsia="pl-PL"/>
        </w:rPr>
        <w:t>.</w:t>
      </w:r>
    </w:p>
    <w:p w14:paraId="3A22E5D0" w14:textId="77777777" w:rsidR="00213329" w:rsidRPr="002A4023" w:rsidRDefault="00213329" w:rsidP="007B63E5">
      <w:pPr>
        <w:widowControl w:val="0"/>
        <w:numPr>
          <w:ilvl w:val="0"/>
          <w:numId w:val="84"/>
        </w:numPr>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Zamawiający nie żąda złożenia wraz z ofertą przedmiotowych środków dowodowych na potwierdzenie zgodności oferowanych us</w:t>
      </w:r>
      <w:r w:rsidR="0006145D" w:rsidRPr="002A4023">
        <w:rPr>
          <w:rFonts w:ascii="Calibri" w:hAnsi="Calibri" w:cs="Calibri"/>
          <w:lang w:eastAsia="pl-PL"/>
        </w:rPr>
        <w:t>ł</w:t>
      </w:r>
      <w:r w:rsidRPr="002A4023">
        <w:rPr>
          <w:rFonts w:ascii="Calibri" w:hAnsi="Calibri" w:cs="Calibri"/>
          <w:lang w:eastAsia="pl-PL"/>
        </w:rPr>
        <w:t>ug z wymaganiami określonymi w opisie przedmiotu zamówienia/ opisie kryteriów oceny ofert/ wymaganiami związanymi z realizacją zamówienia.</w:t>
      </w:r>
    </w:p>
    <w:p w14:paraId="67D73C18" w14:textId="77777777" w:rsidR="001E5CB9" w:rsidRPr="002A4023" w:rsidRDefault="00213329" w:rsidP="007B63E5">
      <w:pPr>
        <w:widowControl w:val="0"/>
        <w:numPr>
          <w:ilvl w:val="0"/>
          <w:numId w:val="84"/>
        </w:numPr>
        <w:autoSpaceDE w:val="0"/>
        <w:autoSpaceDN w:val="0"/>
        <w:adjustRightInd w:val="0"/>
        <w:spacing w:after="120" w:line="240" w:lineRule="auto"/>
        <w:ind w:hanging="357"/>
        <w:jc w:val="both"/>
        <w:rPr>
          <w:rFonts w:ascii="Calibri" w:hAnsi="Calibri" w:cs="Calibri"/>
          <w:lang w:eastAsia="pl-PL"/>
        </w:rPr>
      </w:pPr>
      <w:r w:rsidRPr="002A4023">
        <w:rPr>
          <w:rFonts w:ascii="Calibri" w:hAnsi="Calibri" w:cs="Calibri"/>
          <w:lang w:eastAsia="pl-PL"/>
        </w:rPr>
        <w:t>Wymagania w zakresie zatrudnienia na podstawie stosunku pracy w okolicznościach, o których mowa w art. 95 Ustawy PZP:</w:t>
      </w:r>
    </w:p>
    <w:p w14:paraId="47295543" w14:textId="77777777" w:rsidR="00B35754" w:rsidRPr="002A4023" w:rsidRDefault="00213329" w:rsidP="007B63E5">
      <w:pPr>
        <w:widowControl w:val="0"/>
        <w:numPr>
          <w:ilvl w:val="1"/>
          <w:numId w:val="84"/>
        </w:numPr>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lastRenderedPageBreak/>
        <w:t>Zamawiający wymaga zatrudnienia przez Wykonawcę lub Podwykonawcę na podstawie stosunku pracy osób wykonujących następujące czynności w zakresie realizacji zamówienia:</w:t>
      </w:r>
      <w:r w:rsidR="0006145D" w:rsidRPr="002A4023">
        <w:rPr>
          <w:rFonts w:ascii="Calibri" w:hAnsi="Calibri" w:cs="Calibri"/>
          <w:lang w:eastAsia="pl-PL"/>
        </w:rPr>
        <w:t xml:space="preserve">  </w:t>
      </w:r>
    </w:p>
    <w:p w14:paraId="17B8BE70" w14:textId="77777777" w:rsidR="00B35754" w:rsidRPr="002A4023" w:rsidRDefault="00976DED" w:rsidP="007B63E5">
      <w:pPr>
        <w:widowControl w:val="0"/>
        <w:numPr>
          <w:ilvl w:val="2"/>
          <w:numId w:val="84"/>
        </w:numPr>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przygotowanie posiłków</w:t>
      </w:r>
      <w:r w:rsidR="00213329" w:rsidRPr="002A4023">
        <w:rPr>
          <w:rFonts w:ascii="Calibri" w:hAnsi="Calibri" w:cs="Calibri"/>
          <w:lang w:eastAsia="pl-PL"/>
        </w:rPr>
        <w:t>;</w:t>
      </w:r>
      <w:r w:rsidR="00B35754" w:rsidRPr="002A4023">
        <w:rPr>
          <w:rFonts w:ascii="Calibri" w:hAnsi="Calibri" w:cs="Calibri"/>
          <w:lang w:eastAsia="pl-PL"/>
        </w:rPr>
        <w:t xml:space="preserve"> </w:t>
      </w:r>
    </w:p>
    <w:p w14:paraId="256E9306" w14:textId="77777777" w:rsidR="00B35754" w:rsidRPr="002A4023" w:rsidRDefault="00B35754" w:rsidP="007B63E5">
      <w:pPr>
        <w:widowControl w:val="0"/>
        <w:numPr>
          <w:ilvl w:val="2"/>
          <w:numId w:val="84"/>
        </w:numPr>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dostarczanie posiłków;</w:t>
      </w:r>
    </w:p>
    <w:p w14:paraId="1E0B19D5" w14:textId="77777777" w:rsidR="00213329" w:rsidRPr="002A4023" w:rsidRDefault="00213329" w:rsidP="007B63E5">
      <w:pPr>
        <w:pStyle w:val="Akapitzlist"/>
        <w:widowControl w:val="0"/>
        <w:numPr>
          <w:ilvl w:val="1"/>
          <w:numId w:val="84"/>
        </w:numPr>
        <w:autoSpaceDE w:val="0"/>
        <w:autoSpaceDN w:val="0"/>
        <w:adjustRightInd w:val="0"/>
        <w:spacing w:after="120"/>
        <w:ind w:hanging="357"/>
        <w:contextualSpacing w:val="0"/>
        <w:jc w:val="both"/>
        <w:rPr>
          <w:rFonts w:ascii="Calibri" w:hAnsi="Calibri" w:cs="Calibri"/>
          <w:sz w:val="22"/>
          <w:szCs w:val="22"/>
          <w:lang w:eastAsia="pl-PL"/>
        </w:rPr>
      </w:pPr>
      <w:r w:rsidRPr="002A4023">
        <w:rPr>
          <w:rFonts w:ascii="Calibri" w:hAnsi="Calibri" w:cs="Calibri"/>
          <w:sz w:val="22"/>
          <w:szCs w:val="22"/>
          <w:lang w:eastAsia="pl-PL"/>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2AEAD340" w14:textId="77777777" w:rsidR="00213329" w:rsidRPr="002A4023" w:rsidRDefault="00213329" w:rsidP="007B63E5">
      <w:pPr>
        <w:pStyle w:val="Akapitzlist"/>
        <w:widowControl w:val="0"/>
        <w:numPr>
          <w:ilvl w:val="2"/>
          <w:numId w:val="84"/>
        </w:numPr>
        <w:autoSpaceDE w:val="0"/>
        <w:autoSpaceDN w:val="0"/>
        <w:adjustRightInd w:val="0"/>
        <w:spacing w:after="120"/>
        <w:ind w:left="2127" w:hanging="507"/>
        <w:contextualSpacing w:val="0"/>
        <w:jc w:val="both"/>
        <w:rPr>
          <w:rFonts w:ascii="Calibri" w:hAnsi="Calibri" w:cs="Calibri"/>
          <w:sz w:val="22"/>
          <w:szCs w:val="22"/>
          <w:lang w:eastAsia="pl-PL"/>
        </w:rPr>
      </w:pPr>
      <w:r w:rsidRPr="002A4023">
        <w:rPr>
          <w:rFonts w:ascii="Calibri" w:hAnsi="Calibri" w:cs="Calibri"/>
          <w:sz w:val="22"/>
          <w:szCs w:val="22"/>
          <w:lang w:eastAsia="pl-PL"/>
        </w:rPr>
        <w:t>oświadczenia zatrudnionego pracownika,</w:t>
      </w:r>
    </w:p>
    <w:p w14:paraId="0DB7140C" w14:textId="77777777" w:rsidR="00150D20" w:rsidRPr="002A4023" w:rsidRDefault="00213329" w:rsidP="007B63E5">
      <w:pPr>
        <w:pStyle w:val="Akapitzlist"/>
        <w:widowControl w:val="0"/>
        <w:numPr>
          <w:ilvl w:val="2"/>
          <w:numId w:val="84"/>
        </w:numPr>
        <w:autoSpaceDE w:val="0"/>
        <w:autoSpaceDN w:val="0"/>
        <w:adjustRightInd w:val="0"/>
        <w:spacing w:after="120"/>
        <w:ind w:left="2127" w:hanging="507"/>
        <w:contextualSpacing w:val="0"/>
        <w:jc w:val="both"/>
        <w:rPr>
          <w:rFonts w:ascii="Calibri" w:hAnsi="Calibri" w:cs="Calibri"/>
          <w:sz w:val="22"/>
          <w:szCs w:val="22"/>
          <w:lang w:eastAsia="pl-PL"/>
        </w:rPr>
      </w:pPr>
      <w:r w:rsidRPr="002A4023">
        <w:rPr>
          <w:rFonts w:ascii="Calibri" w:hAnsi="Calibri" w:cs="Calibri"/>
          <w:sz w:val="22"/>
          <w:szCs w:val="22"/>
          <w:lang w:eastAsia="pl-PL"/>
        </w:rPr>
        <w:t>oświadczenia wykonawcy lub podwykonawcy o zatrudnieniu pracownika na podstawie umowy o pracę,</w:t>
      </w:r>
    </w:p>
    <w:p w14:paraId="4388C303" w14:textId="77777777" w:rsidR="00150D20" w:rsidRPr="002A4023" w:rsidRDefault="00213329" w:rsidP="007B63E5">
      <w:pPr>
        <w:pStyle w:val="Akapitzlist"/>
        <w:widowControl w:val="0"/>
        <w:numPr>
          <w:ilvl w:val="2"/>
          <w:numId w:val="84"/>
        </w:numPr>
        <w:autoSpaceDE w:val="0"/>
        <w:autoSpaceDN w:val="0"/>
        <w:adjustRightInd w:val="0"/>
        <w:spacing w:after="120"/>
        <w:ind w:left="2127" w:hanging="567"/>
        <w:contextualSpacing w:val="0"/>
        <w:jc w:val="both"/>
        <w:rPr>
          <w:rFonts w:ascii="Calibri" w:hAnsi="Calibri" w:cs="Calibri"/>
          <w:sz w:val="22"/>
          <w:szCs w:val="22"/>
          <w:lang w:eastAsia="pl-PL"/>
        </w:rPr>
      </w:pPr>
      <w:r w:rsidRPr="002A4023">
        <w:rPr>
          <w:rFonts w:ascii="Calibri" w:hAnsi="Calibri" w:cs="Calibri"/>
          <w:sz w:val="22"/>
          <w:szCs w:val="22"/>
          <w:lang w:eastAsia="pl-PL"/>
        </w:rPr>
        <w:t xml:space="preserve">poświadczonej za zgodność z oryginałem kopii umowy o pracę zatrudnionego pracownika, </w:t>
      </w:r>
    </w:p>
    <w:p w14:paraId="70AE1BD5" w14:textId="77777777" w:rsidR="00213329" w:rsidRPr="002A4023" w:rsidRDefault="00213329" w:rsidP="007B63E5">
      <w:pPr>
        <w:pStyle w:val="Akapitzlist"/>
        <w:widowControl w:val="0"/>
        <w:numPr>
          <w:ilvl w:val="2"/>
          <w:numId w:val="84"/>
        </w:numPr>
        <w:autoSpaceDE w:val="0"/>
        <w:autoSpaceDN w:val="0"/>
        <w:adjustRightInd w:val="0"/>
        <w:spacing w:after="120"/>
        <w:contextualSpacing w:val="0"/>
        <w:jc w:val="both"/>
        <w:rPr>
          <w:rFonts w:ascii="Calibri" w:hAnsi="Calibri" w:cs="Calibri"/>
          <w:sz w:val="22"/>
          <w:szCs w:val="22"/>
          <w:lang w:eastAsia="pl-PL"/>
        </w:rPr>
      </w:pPr>
      <w:r w:rsidRPr="002A4023">
        <w:rPr>
          <w:rFonts w:ascii="Calibri" w:hAnsi="Calibri" w:cs="Calibri"/>
          <w:sz w:val="22"/>
          <w:szCs w:val="22"/>
          <w:lang w:eastAsia="pl-PL"/>
        </w:rPr>
        <w:t xml:space="preserve"> innych dokumentów </w:t>
      </w:r>
    </w:p>
    <w:p w14:paraId="626EC119" w14:textId="77777777" w:rsidR="00213329" w:rsidRPr="002A4023" w:rsidRDefault="00213329" w:rsidP="002A4023">
      <w:pPr>
        <w:widowControl w:val="0"/>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DF2CCB3" w14:textId="77777777" w:rsidR="00213329" w:rsidRPr="002A4023" w:rsidRDefault="00213329" w:rsidP="007B63E5">
      <w:pPr>
        <w:pStyle w:val="Akapitzlist"/>
        <w:widowControl w:val="0"/>
        <w:numPr>
          <w:ilvl w:val="1"/>
          <w:numId w:val="84"/>
        </w:numPr>
        <w:autoSpaceDE w:val="0"/>
        <w:autoSpaceDN w:val="0"/>
        <w:adjustRightInd w:val="0"/>
        <w:spacing w:after="120"/>
        <w:contextualSpacing w:val="0"/>
        <w:jc w:val="both"/>
        <w:rPr>
          <w:rFonts w:ascii="Calibri" w:hAnsi="Calibri" w:cs="Calibri"/>
          <w:sz w:val="22"/>
          <w:szCs w:val="22"/>
          <w:lang w:eastAsia="pl-PL"/>
        </w:rPr>
      </w:pPr>
      <w:r w:rsidRPr="002A4023">
        <w:rPr>
          <w:rFonts w:ascii="Calibri" w:hAnsi="Calibri" w:cs="Calibri"/>
          <w:sz w:val="22"/>
          <w:szCs w:val="22"/>
          <w:lang w:eastAsia="pl-PL"/>
        </w:rPr>
        <w:t xml:space="preserve">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w:t>
      </w:r>
      <w:r w:rsidR="00757F97" w:rsidRPr="002A4023">
        <w:rPr>
          <w:rFonts w:ascii="Calibri" w:hAnsi="Calibri" w:cs="Calibri"/>
          <w:sz w:val="22"/>
          <w:szCs w:val="22"/>
          <w:lang w:eastAsia="pl-PL"/>
        </w:rPr>
        <w:t>Ogólne warunki umowy.</w:t>
      </w:r>
    </w:p>
    <w:p w14:paraId="76A3C917" w14:textId="77777777" w:rsidR="00213329" w:rsidRPr="002A4023" w:rsidRDefault="00213329" w:rsidP="007B63E5">
      <w:pPr>
        <w:pStyle w:val="Akapitzlist"/>
        <w:widowControl w:val="0"/>
        <w:numPr>
          <w:ilvl w:val="1"/>
          <w:numId w:val="84"/>
        </w:numPr>
        <w:autoSpaceDE w:val="0"/>
        <w:autoSpaceDN w:val="0"/>
        <w:adjustRightInd w:val="0"/>
        <w:spacing w:after="120"/>
        <w:contextualSpacing w:val="0"/>
        <w:jc w:val="both"/>
        <w:rPr>
          <w:rFonts w:ascii="Calibri" w:hAnsi="Calibri" w:cs="Calibri"/>
          <w:sz w:val="22"/>
          <w:szCs w:val="22"/>
          <w:lang w:eastAsia="pl-PL"/>
        </w:rPr>
      </w:pPr>
      <w:r w:rsidRPr="002A4023">
        <w:rPr>
          <w:rFonts w:ascii="Calibri" w:hAnsi="Calibri" w:cs="Calibri"/>
          <w:sz w:val="22"/>
          <w:szCs w:val="22"/>
          <w:lang w:eastAsia="pl-PL"/>
        </w:rPr>
        <w:t>w przypadku uzasadnionych wątpliwości, co do przestrzegania prawa pracy przez Wykonawcę lub Podwykonawcę, Zamawiający może zwrócić się o przeprowadzenie kontroli przez Państwową Inspekcję Pracy.</w:t>
      </w:r>
    </w:p>
    <w:p w14:paraId="04665DF0" w14:textId="77777777" w:rsidR="004847F0" w:rsidRDefault="004847F0" w:rsidP="007B63E5">
      <w:pPr>
        <w:pStyle w:val="Akapitzlist"/>
        <w:widowControl w:val="0"/>
        <w:numPr>
          <w:ilvl w:val="1"/>
          <w:numId w:val="84"/>
        </w:numPr>
        <w:autoSpaceDE w:val="0"/>
        <w:autoSpaceDN w:val="0"/>
        <w:adjustRightInd w:val="0"/>
        <w:spacing w:after="120"/>
        <w:contextualSpacing w:val="0"/>
        <w:jc w:val="both"/>
        <w:rPr>
          <w:rFonts w:ascii="Calibri" w:hAnsi="Calibri" w:cs="Calibri"/>
          <w:sz w:val="22"/>
          <w:szCs w:val="22"/>
          <w:lang w:eastAsia="pl-PL"/>
        </w:rPr>
      </w:pPr>
      <w:r w:rsidRPr="002A4023">
        <w:rPr>
          <w:rFonts w:ascii="Calibri" w:hAnsi="Calibri" w:cs="Calibri"/>
          <w:sz w:val="22"/>
          <w:szCs w:val="22"/>
          <w:lang w:eastAsia="pl-PL"/>
        </w:rPr>
        <w:t>Zamawiający nie przewiduje wymagań w zakresie zatrudnienia o których mowa w art. 96 ust.2 pkt.2;</w:t>
      </w:r>
    </w:p>
    <w:p w14:paraId="662E66EC" w14:textId="77777777" w:rsidR="0076378E" w:rsidRDefault="0076378E" w:rsidP="007B63E5">
      <w:pPr>
        <w:pStyle w:val="Akapitzlist"/>
        <w:widowControl w:val="0"/>
        <w:numPr>
          <w:ilvl w:val="0"/>
          <w:numId w:val="84"/>
        </w:numPr>
        <w:autoSpaceDE w:val="0"/>
        <w:autoSpaceDN w:val="0"/>
        <w:adjustRightInd w:val="0"/>
        <w:spacing w:after="120"/>
        <w:contextualSpacing w:val="0"/>
        <w:jc w:val="both"/>
        <w:rPr>
          <w:rFonts w:ascii="Calibri" w:hAnsi="Calibri" w:cs="Calibri"/>
          <w:sz w:val="22"/>
          <w:szCs w:val="22"/>
          <w:lang w:eastAsia="pl-PL"/>
        </w:rPr>
      </w:pPr>
      <w:r w:rsidRPr="0076378E">
        <w:rPr>
          <w:rFonts w:ascii="Calibri" w:hAnsi="Calibri" w:cs="Calibri"/>
          <w:sz w:val="22"/>
          <w:szCs w:val="22"/>
          <w:lang w:eastAsia="pl-PL"/>
        </w:rPr>
        <w:t>Wykonawca zobowiązany jest do prowadzenia prac w sposób umożliwiający dostępność dla osób niepełnosprawnych w zakresie przejazdu/dojazdu do nieruchomości</w:t>
      </w:r>
      <w:r>
        <w:rPr>
          <w:rFonts w:ascii="Calibri" w:hAnsi="Calibri" w:cs="Calibri"/>
          <w:sz w:val="22"/>
          <w:szCs w:val="22"/>
          <w:lang w:eastAsia="pl-PL"/>
        </w:rPr>
        <w:t>.</w:t>
      </w:r>
    </w:p>
    <w:p w14:paraId="1D2F686B" w14:textId="77777777" w:rsidR="0076378E" w:rsidRDefault="0076378E" w:rsidP="007B63E5">
      <w:pPr>
        <w:pStyle w:val="Akapitzlist"/>
        <w:widowControl w:val="0"/>
        <w:numPr>
          <w:ilvl w:val="0"/>
          <w:numId w:val="84"/>
        </w:numPr>
        <w:autoSpaceDE w:val="0"/>
        <w:autoSpaceDN w:val="0"/>
        <w:adjustRightInd w:val="0"/>
        <w:spacing w:after="120"/>
        <w:contextualSpacing w:val="0"/>
        <w:jc w:val="both"/>
        <w:rPr>
          <w:rFonts w:ascii="Calibri" w:hAnsi="Calibri" w:cs="Calibri"/>
          <w:sz w:val="22"/>
          <w:szCs w:val="22"/>
          <w:lang w:eastAsia="pl-PL"/>
        </w:rPr>
      </w:pPr>
      <w:r w:rsidRPr="0076378E">
        <w:rPr>
          <w:rFonts w:ascii="Calibri" w:hAnsi="Calibri" w:cs="Calibri"/>
          <w:sz w:val="22"/>
          <w:szCs w:val="22"/>
          <w:lang w:eastAsia="pl-PL"/>
        </w:rPr>
        <w:t xml:space="preserve">Zamawiający nie przewiduje rozliczeń z Wykonawcą w walutach obcych. Rozliczenia prowadzone będą wyłącznie w złotych polskich. </w:t>
      </w:r>
    </w:p>
    <w:p w14:paraId="3EC58DF0" w14:textId="77777777" w:rsidR="0076378E" w:rsidRDefault="0076378E" w:rsidP="007B63E5">
      <w:pPr>
        <w:pStyle w:val="Akapitzlist"/>
        <w:widowControl w:val="0"/>
        <w:numPr>
          <w:ilvl w:val="0"/>
          <w:numId w:val="84"/>
        </w:numPr>
        <w:autoSpaceDE w:val="0"/>
        <w:autoSpaceDN w:val="0"/>
        <w:adjustRightInd w:val="0"/>
        <w:spacing w:after="120"/>
        <w:contextualSpacing w:val="0"/>
        <w:jc w:val="both"/>
        <w:rPr>
          <w:rFonts w:ascii="Calibri" w:hAnsi="Calibri" w:cs="Calibri"/>
          <w:sz w:val="22"/>
          <w:szCs w:val="22"/>
          <w:lang w:eastAsia="pl-PL"/>
        </w:rPr>
      </w:pPr>
      <w:r w:rsidRPr="0076378E">
        <w:rPr>
          <w:rFonts w:ascii="Calibri" w:hAnsi="Calibri" w:cs="Calibri"/>
          <w:sz w:val="22"/>
          <w:szCs w:val="22"/>
          <w:lang w:eastAsia="pl-PL"/>
        </w:rPr>
        <w:t xml:space="preserve"> Zamawiający przewiduje płatności częściowe. </w:t>
      </w:r>
    </w:p>
    <w:p w14:paraId="3BE30B73" w14:textId="77777777" w:rsidR="0076378E" w:rsidRDefault="0076378E" w:rsidP="007B63E5">
      <w:pPr>
        <w:pStyle w:val="Akapitzlist"/>
        <w:widowControl w:val="0"/>
        <w:numPr>
          <w:ilvl w:val="0"/>
          <w:numId w:val="84"/>
        </w:numPr>
        <w:autoSpaceDE w:val="0"/>
        <w:autoSpaceDN w:val="0"/>
        <w:adjustRightInd w:val="0"/>
        <w:spacing w:after="120"/>
        <w:contextualSpacing w:val="0"/>
        <w:jc w:val="both"/>
        <w:rPr>
          <w:rFonts w:ascii="Calibri" w:hAnsi="Calibri" w:cs="Calibri"/>
          <w:sz w:val="22"/>
          <w:szCs w:val="22"/>
          <w:lang w:eastAsia="pl-PL"/>
        </w:rPr>
      </w:pPr>
      <w:r w:rsidRPr="0076378E">
        <w:rPr>
          <w:rFonts w:ascii="Calibri" w:hAnsi="Calibri" w:cs="Calibri"/>
          <w:sz w:val="22"/>
          <w:szCs w:val="22"/>
          <w:lang w:eastAsia="pl-PL"/>
        </w:rPr>
        <w:t xml:space="preserve"> Zamawiający akceptował będzie ustrukturyzowane faktury elektroniczne przy użyciu Platformy Elektronicznego Fakturowania na konto Zamawiającego, identyfikowane poprzez wpisanie numeru NIP </w:t>
      </w:r>
    </w:p>
    <w:p w14:paraId="103B1DC3" w14:textId="77777777" w:rsidR="0076378E" w:rsidRDefault="0076378E" w:rsidP="007B63E5">
      <w:pPr>
        <w:pStyle w:val="Akapitzlist"/>
        <w:widowControl w:val="0"/>
        <w:numPr>
          <w:ilvl w:val="0"/>
          <w:numId w:val="84"/>
        </w:numPr>
        <w:autoSpaceDE w:val="0"/>
        <w:autoSpaceDN w:val="0"/>
        <w:adjustRightInd w:val="0"/>
        <w:spacing w:after="120"/>
        <w:contextualSpacing w:val="0"/>
        <w:jc w:val="both"/>
        <w:rPr>
          <w:rFonts w:ascii="Calibri" w:hAnsi="Calibri" w:cs="Calibri"/>
          <w:sz w:val="22"/>
          <w:szCs w:val="22"/>
          <w:lang w:eastAsia="pl-PL"/>
        </w:rPr>
      </w:pPr>
      <w:r w:rsidRPr="0076378E">
        <w:rPr>
          <w:rFonts w:ascii="Calibri" w:hAnsi="Calibri" w:cs="Calibri"/>
          <w:sz w:val="22"/>
          <w:szCs w:val="22"/>
          <w:lang w:eastAsia="pl-PL"/>
        </w:rPr>
        <w:t>Zamawiający informuje, że złożenie oferty nie musi być poprzedzone odbyciem wizji lokalnej lub sprawdzeniem dokumentów dotyczących zamówienia jakie znajdują się w dyspozycji Zamawiającego</w:t>
      </w:r>
      <w:r>
        <w:rPr>
          <w:rFonts w:ascii="Calibri" w:hAnsi="Calibri" w:cs="Calibri"/>
          <w:sz w:val="22"/>
          <w:szCs w:val="22"/>
          <w:lang w:eastAsia="pl-PL"/>
        </w:rPr>
        <w:t>.</w:t>
      </w:r>
    </w:p>
    <w:p w14:paraId="46F1734B" w14:textId="77777777" w:rsidR="00260EC8" w:rsidRDefault="00260EC8" w:rsidP="007B63E5">
      <w:pPr>
        <w:pStyle w:val="Akapitzlist"/>
        <w:widowControl w:val="0"/>
        <w:numPr>
          <w:ilvl w:val="0"/>
          <w:numId w:val="84"/>
        </w:numPr>
        <w:autoSpaceDE w:val="0"/>
        <w:autoSpaceDN w:val="0"/>
        <w:adjustRightInd w:val="0"/>
        <w:spacing w:after="120"/>
        <w:contextualSpacing w:val="0"/>
        <w:jc w:val="both"/>
        <w:rPr>
          <w:rFonts w:ascii="Calibri" w:hAnsi="Calibri" w:cs="Calibri"/>
          <w:sz w:val="22"/>
          <w:szCs w:val="22"/>
          <w:lang w:eastAsia="pl-PL"/>
        </w:rPr>
      </w:pPr>
      <w:r>
        <w:rPr>
          <w:rFonts w:ascii="Calibri" w:hAnsi="Calibri" w:cs="Calibri"/>
          <w:sz w:val="22"/>
          <w:szCs w:val="22"/>
          <w:lang w:eastAsia="pl-PL"/>
        </w:rPr>
        <w:t>Podwykonawstwo:</w:t>
      </w:r>
    </w:p>
    <w:p w14:paraId="37E0D997" w14:textId="77777777" w:rsidR="00260EC8" w:rsidRPr="002A4023" w:rsidRDefault="00260EC8" w:rsidP="007B63E5">
      <w:pPr>
        <w:widowControl w:val="0"/>
        <w:numPr>
          <w:ilvl w:val="1"/>
          <w:numId w:val="84"/>
        </w:numPr>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Zamawiający dopuszcza powierzenie wykonania części zamówienia Podwykonawcy.</w:t>
      </w:r>
    </w:p>
    <w:p w14:paraId="48084B6C" w14:textId="77777777" w:rsidR="00260EC8" w:rsidRPr="002A4023" w:rsidRDefault="00260EC8" w:rsidP="007B63E5">
      <w:pPr>
        <w:widowControl w:val="0"/>
        <w:numPr>
          <w:ilvl w:val="1"/>
          <w:numId w:val="84"/>
        </w:numPr>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Zamawiający żąda wskazania przez Wykonawcę w ofercie części zamówienia, których wykonanie powierzy Podwykonawcom, oraz podania nazw ewentualnych Podwykonawców, jeżeli są już znani.</w:t>
      </w:r>
    </w:p>
    <w:p w14:paraId="014258B6" w14:textId="77777777" w:rsidR="00260EC8" w:rsidRPr="0076378E" w:rsidRDefault="00260EC8" w:rsidP="0015275E">
      <w:pPr>
        <w:pStyle w:val="Akapitzlist"/>
        <w:widowControl w:val="0"/>
        <w:autoSpaceDE w:val="0"/>
        <w:autoSpaceDN w:val="0"/>
        <w:adjustRightInd w:val="0"/>
        <w:spacing w:after="120"/>
        <w:ind w:left="360"/>
        <w:contextualSpacing w:val="0"/>
        <w:jc w:val="both"/>
        <w:rPr>
          <w:rFonts w:ascii="Calibri" w:hAnsi="Calibri" w:cs="Calibri"/>
          <w:sz w:val="22"/>
          <w:szCs w:val="22"/>
          <w:lang w:eastAsia="pl-PL"/>
        </w:rPr>
      </w:pPr>
    </w:p>
    <w:p w14:paraId="6951F5DD" w14:textId="77777777" w:rsidR="001B2E83" w:rsidRPr="002A4023" w:rsidRDefault="001B2E83" w:rsidP="007B63E5">
      <w:pPr>
        <w:pStyle w:val="Akapitzlist"/>
        <w:widowControl w:val="0"/>
        <w:numPr>
          <w:ilvl w:val="0"/>
          <w:numId w:val="84"/>
        </w:numPr>
        <w:autoSpaceDE w:val="0"/>
        <w:autoSpaceDN w:val="0"/>
        <w:adjustRightInd w:val="0"/>
        <w:spacing w:after="120"/>
        <w:contextualSpacing w:val="0"/>
        <w:jc w:val="both"/>
        <w:rPr>
          <w:rFonts w:ascii="Calibri" w:hAnsi="Calibri" w:cs="Calibri"/>
          <w:sz w:val="22"/>
          <w:szCs w:val="22"/>
          <w:lang w:eastAsia="pl-PL"/>
        </w:rPr>
      </w:pPr>
      <w:r w:rsidRPr="002A4023">
        <w:rPr>
          <w:rFonts w:ascii="Calibri" w:hAnsi="Calibri" w:cs="Calibri"/>
          <w:b/>
          <w:sz w:val="22"/>
          <w:szCs w:val="22"/>
          <w:shd w:val="clear" w:color="auto" w:fill="FFFFFF"/>
        </w:rPr>
        <w:t>Kod ze Wspólnego Słownika Zamówień (CPV) wraz opisem:</w:t>
      </w:r>
    </w:p>
    <w:p w14:paraId="0851FE86" w14:textId="77777777" w:rsidR="00336B85" w:rsidRPr="002A4023" w:rsidRDefault="00336B85" w:rsidP="002A4023">
      <w:pPr>
        <w:suppressAutoHyphens/>
        <w:spacing w:after="120" w:line="240" w:lineRule="auto"/>
        <w:rPr>
          <w:rFonts w:ascii="Calibri" w:eastAsia="Times New Roman" w:hAnsi="Calibri" w:cs="Calibri"/>
          <w:shd w:val="clear" w:color="auto" w:fill="00FF00"/>
          <w:lang w:eastAsia="zh-CN"/>
        </w:rPr>
      </w:pPr>
      <w:r w:rsidRPr="002A4023">
        <w:rPr>
          <w:rFonts w:ascii="Calibri" w:eastAsia="Times New Roman" w:hAnsi="Calibri" w:cs="Calibri"/>
          <w:b/>
          <w:lang w:eastAsia="zh-CN"/>
        </w:rPr>
        <w:t>Główny przedmiot</w:t>
      </w:r>
      <w:r w:rsidRPr="002A4023">
        <w:rPr>
          <w:rFonts w:ascii="Calibri" w:eastAsia="Times New Roman" w:hAnsi="Calibri" w:cs="Calibri"/>
          <w:lang w:eastAsia="zh-CN"/>
        </w:rPr>
        <w:t xml:space="preserve">: </w:t>
      </w:r>
      <w:r w:rsidRPr="002A4023">
        <w:rPr>
          <w:rFonts w:ascii="Calibri" w:eastAsia="Times New Roman" w:hAnsi="Calibri" w:cs="Calibri"/>
          <w:lang w:eastAsia="zh-CN"/>
        </w:rPr>
        <w:tab/>
        <w:t>55523100-3- Usługi w zakresie posiłków szkolnych</w:t>
      </w:r>
    </w:p>
    <w:p w14:paraId="4C9E1473" w14:textId="77777777" w:rsidR="00336B85" w:rsidRPr="002A4023" w:rsidRDefault="00336B85" w:rsidP="002A4023">
      <w:pPr>
        <w:suppressAutoHyphens/>
        <w:spacing w:after="120" w:line="240" w:lineRule="auto"/>
        <w:rPr>
          <w:rFonts w:ascii="Calibri" w:eastAsia="Times New Roman" w:hAnsi="Calibri" w:cs="Calibri"/>
          <w:b/>
          <w:lang w:eastAsia="zh-CN"/>
        </w:rPr>
      </w:pPr>
      <w:r w:rsidRPr="002A4023">
        <w:rPr>
          <w:rFonts w:ascii="Calibri" w:eastAsia="Times New Roman" w:hAnsi="Calibri" w:cs="Calibri"/>
          <w:b/>
          <w:lang w:eastAsia="zh-CN"/>
        </w:rPr>
        <w:t xml:space="preserve">Dodatkowe przedmioty: </w:t>
      </w:r>
      <w:r w:rsidRPr="002A4023">
        <w:rPr>
          <w:rFonts w:ascii="Calibri" w:eastAsia="Times New Roman" w:hAnsi="Calibri" w:cs="Calibri"/>
          <w:b/>
          <w:lang w:eastAsia="zh-CN"/>
        </w:rPr>
        <w:tab/>
      </w:r>
    </w:p>
    <w:p w14:paraId="67835B56" w14:textId="77777777" w:rsidR="00336B85" w:rsidRPr="002A4023" w:rsidRDefault="00336B85" w:rsidP="002A4023">
      <w:pPr>
        <w:suppressAutoHyphens/>
        <w:spacing w:after="120" w:line="240" w:lineRule="auto"/>
        <w:jc w:val="both"/>
        <w:rPr>
          <w:rFonts w:ascii="Calibri" w:eastAsia="Times New Roman" w:hAnsi="Calibri" w:cs="Calibri"/>
          <w:lang w:eastAsia="zh-CN"/>
        </w:rPr>
      </w:pPr>
      <w:r w:rsidRPr="002A4023">
        <w:rPr>
          <w:rFonts w:ascii="Calibri" w:eastAsia="Times New Roman" w:hAnsi="Calibri" w:cs="Calibri"/>
          <w:lang w:eastAsia="zh-CN"/>
        </w:rPr>
        <w:t>55524000-9 - Usługi dostarczania posiłków do szkół</w:t>
      </w:r>
    </w:p>
    <w:p w14:paraId="3553F119" w14:textId="77777777" w:rsidR="00336B85" w:rsidRPr="002A4023" w:rsidRDefault="00336B85" w:rsidP="002A4023">
      <w:pPr>
        <w:suppressAutoHyphens/>
        <w:spacing w:after="120" w:line="240" w:lineRule="auto"/>
        <w:jc w:val="both"/>
        <w:rPr>
          <w:rFonts w:ascii="Calibri" w:eastAsia="Times New Roman" w:hAnsi="Calibri" w:cs="Calibri"/>
          <w:lang w:eastAsia="zh-CN"/>
        </w:rPr>
      </w:pPr>
      <w:r w:rsidRPr="002A4023">
        <w:rPr>
          <w:rFonts w:ascii="Calibri" w:eastAsia="Times New Roman" w:hAnsi="Calibri" w:cs="Calibri"/>
          <w:lang w:eastAsia="zh-CN"/>
        </w:rPr>
        <w:t>55512000-2 - Usługi prowadzenia bufetów</w:t>
      </w:r>
    </w:p>
    <w:p w14:paraId="70551369" w14:textId="77777777" w:rsidR="00336B85" w:rsidRPr="002A4023" w:rsidRDefault="00336B85" w:rsidP="002A4023">
      <w:pPr>
        <w:suppressAutoHyphens/>
        <w:spacing w:after="120" w:line="240" w:lineRule="auto"/>
        <w:jc w:val="both"/>
        <w:rPr>
          <w:rFonts w:ascii="Calibri" w:eastAsia="Times New Roman" w:hAnsi="Calibri" w:cs="Calibri"/>
          <w:lang w:eastAsia="zh-CN"/>
        </w:rPr>
      </w:pPr>
      <w:r w:rsidRPr="002A4023">
        <w:rPr>
          <w:rFonts w:ascii="Calibri" w:eastAsia="Times New Roman" w:hAnsi="Calibri" w:cs="Calibri"/>
          <w:lang w:eastAsia="zh-CN"/>
        </w:rPr>
        <w:t>55521100-9 - Usługi rozwożenia posiłków</w:t>
      </w:r>
    </w:p>
    <w:p w14:paraId="0AD6A05A" w14:textId="77777777" w:rsidR="00336B85" w:rsidRPr="002A4023" w:rsidRDefault="00336B85" w:rsidP="002A4023">
      <w:pPr>
        <w:suppressAutoHyphens/>
        <w:spacing w:after="120" w:line="240" w:lineRule="auto"/>
        <w:jc w:val="both"/>
        <w:rPr>
          <w:rFonts w:ascii="Calibri" w:eastAsia="Times New Roman" w:hAnsi="Calibri" w:cs="Calibri"/>
          <w:lang w:eastAsia="zh-CN"/>
        </w:rPr>
      </w:pPr>
      <w:r w:rsidRPr="002A4023">
        <w:rPr>
          <w:rFonts w:ascii="Calibri" w:eastAsia="Times New Roman" w:hAnsi="Calibri" w:cs="Calibri"/>
          <w:lang w:eastAsia="zh-CN"/>
        </w:rPr>
        <w:t>55521200-0 - Usługi dowożenia posiłków</w:t>
      </w:r>
    </w:p>
    <w:p w14:paraId="66D26440" w14:textId="77777777" w:rsidR="00B23B5B" w:rsidRPr="002A4023" w:rsidRDefault="00B23B5B" w:rsidP="007B63E5">
      <w:pPr>
        <w:pStyle w:val="Akapitzlist"/>
        <w:widowControl w:val="0"/>
        <w:numPr>
          <w:ilvl w:val="0"/>
          <w:numId w:val="84"/>
        </w:numPr>
        <w:autoSpaceDE w:val="0"/>
        <w:autoSpaceDN w:val="0"/>
        <w:adjustRightInd w:val="0"/>
        <w:spacing w:after="120"/>
        <w:contextualSpacing w:val="0"/>
        <w:jc w:val="both"/>
        <w:rPr>
          <w:rFonts w:ascii="Calibri" w:hAnsi="Calibri" w:cs="Calibri"/>
          <w:sz w:val="22"/>
          <w:szCs w:val="22"/>
          <w:lang w:eastAsia="pl-PL"/>
        </w:rPr>
      </w:pPr>
      <w:r w:rsidRPr="002A4023">
        <w:rPr>
          <w:rFonts w:ascii="Calibri" w:hAnsi="Calibri" w:cs="Calibri"/>
          <w:sz w:val="22"/>
          <w:szCs w:val="22"/>
          <w:lang w:eastAsia="pl-PL"/>
        </w:rPr>
        <w:t xml:space="preserve">Zamawiający nie dokonuje podziału zamówienia na części ze względu na charakter zamówienia </w:t>
      </w:r>
      <w:proofErr w:type="spellStart"/>
      <w:r w:rsidRPr="002A4023">
        <w:rPr>
          <w:rFonts w:ascii="Calibri" w:hAnsi="Calibri" w:cs="Calibri"/>
          <w:sz w:val="22"/>
          <w:szCs w:val="22"/>
          <w:lang w:eastAsia="pl-PL"/>
        </w:rPr>
        <w:t>tj</w:t>
      </w:r>
      <w:proofErr w:type="spellEnd"/>
      <w:r w:rsidRPr="002A4023">
        <w:rPr>
          <w:rFonts w:ascii="Calibri" w:hAnsi="Calibri" w:cs="Calibri"/>
          <w:sz w:val="22"/>
          <w:szCs w:val="22"/>
          <w:lang w:eastAsia="pl-PL"/>
        </w:rPr>
        <w:t xml:space="preserve"> . jedna kuchnia w której przygotowywane będą posiłki. </w:t>
      </w:r>
    </w:p>
    <w:p w14:paraId="305CD700" w14:textId="252C655D" w:rsidR="00757F97" w:rsidRPr="004D1221" w:rsidRDefault="00757F97" w:rsidP="007B63E5">
      <w:pPr>
        <w:widowControl w:val="0"/>
        <w:numPr>
          <w:ilvl w:val="0"/>
          <w:numId w:val="84"/>
        </w:numPr>
        <w:suppressAutoHyphens/>
        <w:autoSpaceDE w:val="0"/>
        <w:spacing w:after="120" w:line="240" w:lineRule="auto"/>
        <w:rPr>
          <w:rFonts w:ascii="Calibri" w:eastAsia="Times New Roman" w:hAnsi="Calibri" w:cs="Calibri"/>
          <w:color w:val="000000"/>
          <w:lang w:eastAsia="zh-CN"/>
        </w:rPr>
      </w:pPr>
      <w:r w:rsidRPr="002A4023">
        <w:rPr>
          <w:rFonts w:ascii="Calibri" w:eastAsia="Times New Roman" w:hAnsi="Calibri" w:cs="Calibri"/>
          <w:color w:val="000000"/>
          <w:lang w:eastAsia="zh-CN"/>
        </w:rPr>
        <w:t xml:space="preserve">Termin wykonania zamówienia: </w:t>
      </w:r>
      <w:r w:rsidR="004D1221" w:rsidRPr="00A056EC">
        <w:rPr>
          <w:rFonts w:ascii="Calibri" w:eastAsia="Times New Roman" w:hAnsi="Calibri" w:cs="Calibri"/>
          <w:b/>
          <w:bCs/>
          <w:color w:val="000000"/>
          <w:lang w:eastAsia="zh-CN"/>
        </w:rPr>
        <w:t>12 miesięcy</w:t>
      </w:r>
      <w:r w:rsidR="004D1221">
        <w:rPr>
          <w:rFonts w:ascii="Calibri" w:eastAsia="Times New Roman" w:hAnsi="Calibri" w:cs="Calibri"/>
          <w:color w:val="000000"/>
          <w:lang w:eastAsia="zh-CN"/>
        </w:rPr>
        <w:t xml:space="preserve"> tj. </w:t>
      </w:r>
      <w:r w:rsidRPr="004D1221">
        <w:rPr>
          <w:rFonts w:ascii="Calibri" w:eastAsia="Times New Roman" w:hAnsi="Calibri" w:cs="Calibri"/>
          <w:b/>
          <w:color w:val="000000"/>
          <w:lang w:eastAsia="zh-CN"/>
        </w:rPr>
        <w:t>od dnia 01.09.202</w:t>
      </w:r>
      <w:r w:rsidR="00A056EC">
        <w:rPr>
          <w:rFonts w:ascii="Calibri" w:eastAsia="Times New Roman" w:hAnsi="Calibri" w:cs="Calibri"/>
          <w:b/>
          <w:color w:val="000000"/>
          <w:lang w:eastAsia="zh-CN"/>
        </w:rPr>
        <w:t>4</w:t>
      </w:r>
      <w:r w:rsidRPr="004D1221">
        <w:rPr>
          <w:rFonts w:ascii="Calibri" w:eastAsia="Times New Roman" w:hAnsi="Calibri" w:cs="Calibri"/>
          <w:b/>
          <w:color w:val="000000"/>
          <w:lang w:eastAsia="zh-CN"/>
        </w:rPr>
        <w:t xml:space="preserve"> r.  </w:t>
      </w:r>
      <w:r w:rsidRPr="004D1221">
        <w:rPr>
          <w:rFonts w:ascii="Calibri" w:eastAsia="Times New Roman" w:hAnsi="Calibri" w:cs="Calibri"/>
          <w:b/>
          <w:lang w:eastAsia="zh-CN"/>
        </w:rPr>
        <w:t xml:space="preserve">do dnia  </w:t>
      </w:r>
      <w:r w:rsidR="00BA30C0">
        <w:rPr>
          <w:rFonts w:ascii="Calibri" w:eastAsia="Times New Roman" w:hAnsi="Calibri" w:cs="Calibri"/>
          <w:b/>
          <w:lang w:eastAsia="zh-CN"/>
        </w:rPr>
        <w:t>23</w:t>
      </w:r>
      <w:r w:rsidRPr="004D1221">
        <w:rPr>
          <w:rFonts w:ascii="Calibri" w:eastAsia="Times New Roman" w:hAnsi="Calibri" w:cs="Calibri"/>
          <w:b/>
          <w:lang w:eastAsia="zh-CN"/>
        </w:rPr>
        <w:t>.08.202</w:t>
      </w:r>
      <w:r w:rsidR="00A056EC">
        <w:rPr>
          <w:rFonts w:ascii="Calibri" w:eastAsia="Times New Roman" w:hAnsi="Calibri" w:cs="Calibri"/>
          <w:b/>
          <w:lang w:eastAsia="zh-CN"/>
        </w:rPr>
        <w:t>5</w:t>
      </w:r>
      <w:r w:rsidRPr="004D1221">
        <w:rPr>
          <w:rFonts w:ascii="Calibri" w:eastAsia="Times New Roman" w:hAnsi="Calibri" w:cs="Calibri"/>
          <w:b/>
          <w:lang w:eastAsia="zh-CN"/>
        </w:rPr>
        <w:t xml:space="preserve"> r.</w:t>
      </w:r>
    </w:p>
    <w:p w14:paraId="5ADFFB71" w14:textId="77777777" w:rsidR="00E35247" w:rsidRDefault="00E35247" w:rsidP="00E35247">
      <w:pPr>
        <w:widowControl w:val="0"/>
        <w:suppressAutoHyphens/>
        <w:autoSpaceDE w:val="0"/>
        <w:spacing w:after="120" w:line="240" w:lineRule="auto"/>
        <w:rPr>
          <w:rFonts w:ascii="Calibri" w:eastAsia="Times New Roman" w:hAnsi="Calibri" w:cs="Calibri"/>
          <w:b/>
          <w:lang w:eastAsia="zh-CN"/>
        </w:rPr>
      </w:pPr>
    </w:p>
    <w:p w14:paraId="609BA0CB" w14:textId="77777777" w:rsidR="00E35247" w:rsidRPr="002A4023" w:rsidRDefault="00E35247" w:rsidP="00E35247">
      <w:pPr>
        <w:widowControl w:val="0"/>
        <w:suppressAutoHyphens/>
        <w:autoSpaceDE w:val="0"/>
        <w:spacing w:after="120" w:line="240" w:lineRule="auto"/>
        <w:rPr>
          <w:rFonts w:ascii="Calibri" w:eastAsia="Times New Roman" w:hAnsi="Calibri" w:cs="Calibri"/>
          <w:color w:val="000000"/>
          <w:lang w:eastAsia="zh-CN"/>
        </w:rPr>
      </w:pPr>
    </w:p>
    <w:p w14:paraId="74B0D61E" w14:textId="77777777" w:rsidR="0015275E" w:rsidRPr="002A4023" w:rsidRDefault="0015275E" w:rsidP="007B63E5">
      <w:pPr>
        <w:pStyle w:val="Default"/>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val="0"/>
        <w:autoSpaceDN w:val="0"/>
        <w:adjustRightInd w:val="0"/>
        <w:spacing w:after="120"/>
        <w:ind w:hanging="578"/>
        <w:jc w:val="both"/>
        <w:rPr>
          <w:rFonts w:ascii="Calibri" w:hAnsi="Calibri" w:cs="Calibri"/>
          <w:sz w:val="22"/>
          <w:szCs w:val="22"/>
        </w:rPr>
      </w:pPr>
      <w:r w:rsidRPr="002A4023">
        <w:rPr>
          <w:rFonts w:ascii="Calibri" w:hAnsi="Calibri" w:cs="Calibri"/>
          <w:b/>
          <w:bCs/>
          <w:sz w:val="22"/>
          <w:szCs w:val="22"/>
        </w:rPr>
        <w:t>Informacja o warunkach udziału w postępowaniu</w:t>
      </w:r>
    </w:p>
    <w:p w14:paraId="3F1322CD" w14:textId="77777777" w:rsidR="0015275E" w:rsidRPr="002A4023" w:rsidRDefault="0015275E" w:rsidP="007B63E5">
      <w:pPr>
        <w:pStyle w:val="Default"/>
        <w:numPr>
          <w:ilvl w:val="0"/>
          <w:numId w:val="86"/>
        </w:numPr>
        <w:spacing w:after="120"/>
        <w:jc w:val="both"/>
        <w:rPr>
          <w:rFonts w:ascii="Calibri" w:hAnsi="Calibri" w:cs="Calibri"/>
          <w:sz w:val="22"/>
          <w:szCs w:val="22"/>
        </w:rPr>
      </w:pPr>
      <w:r w:rsidRPr="002A4023">
        <w:rPr>
          <w:rFonts w:ascii="Calibri" w:hAnsi="Calibri" w:cs="Calibri"/>
          <w:sz w:val="22"/>
          <w:szCs w:val="22"/>
        </w:rPr>
        <w:t xml:space="preserve">O udzielenie zamówienia mogą ubiegać się Wykonawcy, którzy: </w:t>
      </w:r>
    </w:p>
    <w:p w14:paraId="5C2AED82" w14:textId="77777777" w:rsidR="0015275E" w:rsidRDefault="0015275E" w:rsidP="007B63E5">
      <w:pPr>
        <w:pStyle w:val="Default"/>
        <w:numPr>
          <w:ilvl w:val="1"/>
          <w:numId w:val="86"/>
        </w:numPr>
        <w:spacing w:after="120"/>
        <w:jc w:val="both"/>
        <w:rPr>
          <w:rFonts w:ascii="Calibri" w:hAnsi="Calibri" w:cs="Calibri"/>
          <w:sz w:val="22"/>
          <w:szCs w:val="22"/>
        </w:rPr>
      </w:pPr>
      <w:r w:rsidRPr="002A4023">
        <w:rPr>
          <w:rFonts w:ascii="Calibri" w:hAnsi="Calibri" w:cs="Calibri"/>
          <w:sz w:val="22"/>
          <w:szCs w:val="22"/>
        </w:rPr>
        <w:t xml:space="preserve"> nie podlegają wykluczeniu</w:t>
      </w:r>
      <w:r w:rsidRPr="0015275E">
        <w:rPr>
          <w:rFonts w:asciiTheme="minorHAnsi" w:eastAsiaTheme="minorHAnsi" w:hAnsiTheme="minorHAnsi" w:cstheme="minorBidi"/>
          <w:color w:val="auto"/>
          <w:sz w:val="22"/>
          <w:szCs w:val="22"/>
          <w:lang w:eastAsia="en-US"/>
        </w:rPr>
        <w:t xml:space="preserve"> </w:t>
      </w:r>
      <w:r w:rsidRPr="0015275E">
        <w:rPr>
          <w:rFonts w:ascii="Calibri" w:hAnsi="Calibri" w:cs="Calibri"/>
          <w:sz w:val="22"/>
          <w:szCs w:val="22"/>
        </w:rPr>
        <w:t xml:space="preserve">na zasadach określonych w Rozdziale </w:t>
      </w:r>
      <w:r w:rsidR="00565108" w:rsidRPr="00565108">
        <w:rPr>
          <w:rFonts w:ascii="Calibri" w:hAnsi="Calibri" w:cs="Calibri"/>
          <w:sz w:val="22"/>
          <w:szCs w:val="22"/>
        </w:rPr>
        <w:t>V</w:t>
      </w:r>
      <w:r w:rsidRPr="00565108">
        <w:rPr>
          <w:rFonts w:ascii="Calibri" w:hAnsi="Calibri" w:cs="Calibri"/>
          <w:sz w:val="22"/>
          <w:szCs w:val="22"/>
        </w:rPr>
        <w:t xml:space="preserve"> SWZ,</w:t>
      </w:r>
      <w:r w:rsidRPr="0015275E">
        <w:rPr>
          <w:rFonts w:ascii="Calibri" w:hAnsi="Calibri" w:cs="Calibri"/>
          <w:sz w:val="22"/>
          <w:szCs w:val="22"/>
        </w:rPr>
        <w:t xml:space="preserve"> oraz spełniają określone przez Zamawiającego warunki udziału w postępowaniu</w:t>
      </w:r>
      <w:r>
        <w:rPr>
          <w:rFonts w:ascii="Calibri" w:hAnsi="Calibri" w:cs="Calibri"/>
          <w:sz w:val="22"/>
          <w:szCs w:val="22"/>
        </w:rPr>
        <w:t>;</w:t>
      </w:r>
    </w:p>
    <w:p w14:paraId="75E688AA" w14:textId="77777777" w:rsidR="0015275E" w:rsidRDefault="0015275E" w:rsidP="007B63E5">
      <w:pPr>
        <w:pStyle w:val="Default"/>
        <w:numPr>
          <w:ilvl w:val="1"/>
          <w:numId w:val="86"/>
        </w:numPr>
        <w:spacing w:after="120"/>
        <w:jc w:val="both"/>
        <w:rPr>
          <w:rFonts w:ascii="Calibri" w:hAnsi="Calibri" w:cs="Calibri"/>
          <w:sz w:val="22"/>
          <w:szCs w:val="22"/>
        </w:rPr>
      </w:pPr>
      <w:r w:rsidRPr="0015275E">
        <w:rPr>
          <w:rFonts w:ascii="Calibri" w:hAnsi="Calibri" w:cs="Calibri"/>
          <w:sz w:val="22"/>
          <w:szCs w:val="22"/>
        </w:rPr>
        <w:t xml:space="preserve"> </w:t>
      </w:r>
      <w:r w:rsidR="00D00746" w:rsidRPr="00D00746">
        <w:rPr>
          <w:rFonts w:ascii="Calibri" w:hAnsi="Calibri" w:cs="Calibri"/>
          <w:sz w:val="22"/>
          <w:szCs w:val="22"/>
        </w:rPr>
        <w:t>O udzielenie zamówienia mogą ubiegać się Wykonawcy, którzy spełniają warunki dotyczące</w:t>
      </w:r>
      <w:r w:rsidRPr="0015275E">
        <w:rPr>
          <w:rFonts w:ascii="Calibri" w:hAnsi="Calibri" w:cs="Calibri"/>
          <w:sz w:val="22"/>
          <w:szCs w:val="22"/>
        </w:rPr>
        <w:t>:</w:t>
      </w:r>
    </w:p>
    <w:p w14:paraId="2815C5F0" w14:textId="77777777" w:rsidR="0015275E" w:rsidRPr="00D00746" w:rsidRDefault="0015275E" w:rsidP="007B63E5">
      <w:pPr>
        <w:pStyle w:val="Default"/>
        <w:numPr>
          <w:ilvl w:val="2"/>
          <w:numId w:val="86"/>
        </w:numPr>
        <w:spacing w:after="120"/>
        <w:jc w:val="both"/>
        <w:rPr>
          <w:rFonts w:ascii="Calibri" w:hAnsi="Calibri" w:cs="Calibri"/>
          <w:b/>
          <w:sz w:val="22"/>
          <w:szCs w:val="22"/>
        </w:rPr>
      </w:pPr>
      <w:r w:rsidRPr="00D00746">
        <w:rPr>
          <w:rFonts w:ascii="Calibri Light" w:hAnsi="Calibri Light" w:cs="Calibri Light"/>
          <w:b/>
        </w:rPr>
        <w:t xml:space="preserve">zdolności do występowania w obrocie gospodarczym; </w:t>
      </w:r>
    </w:p>
    <w:p w14:paraId="66575C7B" w14:textId="77777777" w:rsidR="00D00746" w:rsidRPr="0015275E" w:rsidRDefault="00D00746" w:rsidP="00D00746">
      <w:pPr>
        <w:pStyle w:val="Default"/>
        <w:spacing w:after="120"/>
        <w:jc w:val="both"/>
        <w:rPr>
          <w:rFonts w:ascii="Calibri" w:hAnsi="Calibri" w:cs="Calibri"/>
          <w:sz w:val="22"/>
          <w:szCs w:val="22"/>
        </w:rPr>
      </w:pPr>
      <w:r w:rsidRPr="00D00746">
        <w:rPr>
          <w:rFonts w:ascii="Calibri" w:hAnsi="Calibri" w:cs="Calibri"/>
          <w:sz w:val="22"/>
          <w:szCs w:val="22"/>
        </w:rPr>
        <w:t>Zamawiający nie stawia warunku w powyższym zakresie.</w:t>
      </w:r>
    </w:p>
    <w:p w14:paraId="4083C1C9" w14:textId="77777777" w:rsidR="00D00746" w:rsidRPr="00D00746" w:rsidRDefault="0015275E" w:rsidP="007B63E5">
      <w:pPr>
        <w:pStyle w:val="Default"/>
        <w:numPr>
          <w:ilvl w:val="2"/>
          <w:numId w:val="86"/>
        </w:numPr>
        <w:spacing w:after="120"/>
        <w:jc w:val="both"/>
        <w:rPr>
          <w:rFonts w:ascii="Calibri" w:hAnsi="Calibri" w:cs="Calibri"/>
          <w:sz w:val="22"/>
          <w:szCs w:val="22"/>
        </w:rPr>
      </w:pPr>
      <w:r w:rsidRPr="00D00746">
        <w:rPr>
          <w:rFonts w:ascii="Calibri Light" w:hAnsi="Calibri Light" w:cs="Calibri Light"/>
          <w:b/>
        </w:rPr>
        <w:t xml:space="preserve"> uprawnień do prowadzenia określonej działalności gospodarczej lub zawodowej, o ile wynika to z odrębnych przepisów</w:t>
      </w:r>
      <w:r w:rsidRPr="0015275E">
        <w:rPr>
          <w:rFonts w:ascii="Calibri Light" w:hAnsi="Calibri Light" w:cs="Calibri Light"/>
        </w:rPr>
        <w:t>;</w:t>
      </w:r>
    </w:p>
    <w:p w14:paraId="19AE1377" w14:textId="77777777" w:rsidR="00D00746" w:rsidRPr="0015275E" w:rsidRDefault="00D00746" w:rsidP="00D00746">
      <w:pPr>
        <w:pStyle w:val="Default"/>
        <w:spacing w:after="120"/>
        <w:jc w:val="both"/>
        <w:rPr>
          <w:rFonts w:ascii="Calibri" w:hAnsi="Calibri" w:cs="Calibri"/>
          <w:sz w:val="22"/>
          <w:szCs w:val="22"/>
        </w:rPr>
      </w:pPr>
      <w:r w:rsidRPr="00D00746">
        <w:rPr>
          <w:rFonts w:ascii="Calibri" w:hAnsi="Calibri" w:cs="Calibri"/>
          <w:sz w:val="22"/>
          <w:szCs w:val="22"/>
        </w:rPr>
        <w:t>Zamawiający nie stawia warunku w powyższym zakresie.</w:t>
      </w:r>
    </w:p>
    <w:p w14:paraId="462D6EBB" w14:textId="77777777" w:rsidR="00D00746" w:rsidRPr="00D00746" w:rsidRDefault="0015275E" w:rsidP="007B63E5">
      <w:pPr>
        <w:pStyle w:val="Default"/>
        <w:numPr>
          <w:ilvl w:val="2"/>
          <w:numId w:val="86"/>
        </w:numPr>
        <w:spacing w:after="120"/>
        <w:jc w:val="both"/>
        <w:rPr>
          <w:rFonts w:ascii="Calibri" w:hAnsi="Calibri" w:cs="Calibri"/>
          <w:b/>
          <w:sz w:val="22"/>
          <w:szCs w:val="22"/>
        </w:rPr>
      </w:pPr>
      <w:r w:rsidRPr="00D00746">
        <w:rPr>
          <w:rFonts w:ascii="Calibri Light" w:hAnsi="Calibri Light" w:cs="Calibri Light"/>
          <w:b/>
        </w:rPr>
        <w:t xml:space="preserve"> sytuacji ekonomicznej lub finansowej;</w:t>
      </w:r>
    </w:p>
    <w:p w14:paraId="57FDE61B" w14:textId="77777777" w:rsidR="00D00746" w:rsidRPr="0015275E" w:rsidRDefault="00D00746" w:rsidP="00D00746">
      <w:pPr>
        <w:pStyle w:val="Default"/>
        <w:spacing w:after="120"/>
        <w:jc w:val="both"/>
        <w:rPr>
          <w:rFonts w:ascii="Calibri" w:hAnsi="Calibri" w:cs="Calibri"/>
          <w:sz w:val="22"/>
          <w:szCs w:val="22"/>
        </w:rPr>
      </w:pPr>
      <w:r w:rsidRPr="00D00746">
        <w:rPr>
          <w:rFonts w:ascii="Calibri" w:hAnsi="Calibri" w:cs="Calibri"/>
          <w:sz w:val="22"/>
          <w:szCs w:val="22"/>
        </w:rPr>
        <w:t>Zamawiający nie stawia warunku w powyższym zakresie.</w:t>
      </w:r>
    </w:p>
    <w:p w14:paraId="42718269" w14:textId="77777777" w:rsidR="0015275E" w:rsidRPr="00D00746" w:rsidRDefault="0015275E" w:rsidP="007B63E5">
      <w:pPr>
        <w:pStyle w:val="Default"/>
        <w:numPr>
          <w:ilvl w:val="2"/>
          <w:numId w:val="86"/>
        </w:numPr>
        <w:spacing w:after="120"/>
        <w:jc w:val="both"/>
        <w:rPr>
          <w:rFonts w:ascii="Calibri" w:hAnsi="Calibri" w:cs="Calibri"/>
          <w:b/>
          <w:sz w:val="22"/>
          <w:szCs w:val="22"/>
        </w:rPr>
      </w:pPr>
      <w:r w:rsidRPr="00D00746">
        <w:rPr>
          <w:rFonts w:ascii="Calibri Light" w:hAnsi="Calibri Light" w:cs="Calibri Light"/>
          <w:b/>
        </w:rPr>
        <w:t xml:space="preserve"> zdolności technicznej lub zawodowej.</w:t>
      </w:r>
    </w:p>
    <w:p w14:paraId="17A4BF81" w14:textId="77777777" w:rsidR="00D00746" w:rsidRPr="0015275E" w:rsidRDefault="00D00746" w:rsidP="00D00746">
      <w:pPr>
        <w:pStyle w:val="Default"/>
        <w:spacing w:after="120"/>
        <w:jc w:val="both"/>
        <w:rPr>
          <w:rFonts w:ascii="Calibri" w:hAnsi="Calibri" w:cs="Calibri"/>
          <w:sz w:val="22"/>
          <w:szCs w:val="22"/>
        </w:rPr>
      </w:pPr>
      <w:r w:rsidRPr="00D00746">
        <w:rPr>
          <w:rFonts w:ascii="Calibri" w:hAnsi="Calibri" w:cs="Calibri"/>
          <w:sz w:val="22"/>
          <w:szCs w:val="22"/>
        </w:rPr>
        <w:t>Zamawiający nie stawia warunku w powyższym zakresie.</w:t>
      </w:r>
    </w:p>
    <w:p w14:paraId="265364AC" w14:textId="77777777" w:rsidR="0015275E" w:rsidRDefault="0015275E" w:rsidP="0015275E">
      <w:pPr>
        <w:autoSpaceDE w:val="0"/>
        <w:autoSpaceDN w:val="0"/>
        <w:adjustRightInd w:val="0"/>
        <w:spacing w:after="26" w:line="240" w:lineRule="auto"/>
        <w:ind w:left="567" w:hanging="283"/>
        <w:jc w:val="both"/>
        <w:rPr>
          <w:rFonts w:ascii="Calibri Light" w:eastAsia="Calibri" w:hAnsi="Calibri Light" w:cs="Calibri Light"/>
          <w:color w:val="000000"/>
        </w:rPr>
      </w:pPr>
    </w:p>
    <w:p w14:paraId="6849E5C9" w14:textId="77777777" w:rsidR="0015275E" w:rsidRDefault="00D80F49" w:rsidP="0015275E">
      <w:pPr>
        <w:autoSpaceDE w:val="0"/>
        <w:autoSpaceDN w:val="0"/>
        <w:adjustRightInd w:val="0"/>
        <w:spacing w:after="26" w:line="240" w:lineRule="auto"/>
        <w:ind w:left="567" w:hanging="283"/>
        <w:jc w:val="both"/>
        <w:rPr>
          <w:rFonts w:ascii="Calibri Light" w:eastAsia="Calibri" w:hAnsi="Calibri Light" w:cs="Calibri Light"/>
          <w:color w:val="000000"/>
        </w:rPr>
      </w:pPr>
      <w:r>
        <w:rPr>
          <w:rFonts w:ascii="Calibri Light" w:eastAsia="Calibri" w:hAnsi="Calibri Light" w:cs="Calibri Light"/>
          <w:color w:val="000000"/>
        </w:rPr>
        <w:t>2.</w:t>
      </w:r>
      <w:r w:rsidRPr="00D80F49">
        <w:rPr>
          <w:rFonts w:ascii="Calibri Light" w:eastAsia="Calibri" w:hAnsi="Calibri Light" w:cs="Calibri Light"/>
          <w:color w:val="00000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libri Light" w:eastAsia="Calibri" w:hAnsi="Calibri Light" w:cs="Calibri Light"/>
          <w:color w:val="000000"/>
        </w:rPr>
        <w:t>.</w:t>
      </w:r>
    </w:p>
    <w:p w14:paraId="76013EE9" w14:textId="77777777" w:rsidR="0015275E" w:rsidRDefault="0015275E" w:rsidP="0015275E">
      <w:pPr>
        <w:autoSpaceDE w:val="0"/>
        <w:autoSpaceDN w:val="0"/>
        <w:adjustRightInd w:val="0"/>
        <w:spacing w:after="26" w:line="240" w:lineRule="auto"/>
        <w:ind w:left="567" w:hanging="283"/>
        <w:jc w:val="both"/>
        <w:rPr>
          <w:rFonts w:ascii="Calibri Light" w:eastAsia="Calibri" w:hAnsi="Calibri Light" w:cs="Calibri Light"/>
          <w:color w:val="000000"/>
        </w:rPr>
      </w:pPr>
    </w:p>
    <w:p w14:paraId="324BFCD1" w14:textId="77777777" w:rsidR="000014DF" w:rsidRDefault="000014DF" w:rsidP="0015275E">
      <w:pPr>
        <w:autoSpaceDE w:val="0"/>
        <w:autoSpaceDN w:val="0"/>
        <w:adjustRightInd w:val="0"/>
        <w:spacing w:after="26" w:line="240" w:lineRule="auto"/>
        <w:ind w:left="567" w:hanging="283"/>
        <w:jc w:val="both"/>
        <w:rPr>
          <w:rFonts w:ascii="Calibri Light" w:eastAsia="Calibri" w:hAnsi="Calibri Light" w:cs="Calibri Light"/>
          <w:color w:val="000000"/>
        </w:rPr>
      </w:pPr>
    </w:p>
    <w:p w14:paraId="21EB1BC9" w14:textId="77777777" w:rsidR="000014DF" w:rsidRDefault="000014DF" w:rsidP="0015275E">
      <w:pPr>
        <w:autoSpaceDE w:val="0"/>
        <w:autoSpaceDN w:val="0"/>
        <w:adjustRightInd w:val="0"/>
        <w:spacing w:after="26" w:line="240" w:lineRule="auto"/>
        <w:ind w:left="567" w:hanging="283"/>
        <w:jc w:val="both"/>
        <w:rPr>
          <w:rFonts w:ascii="Calibri Light" w:eastAsia="Calibri" w:hAnsi="Calibri Light" w:cs="Calibri Light"/>
          <w:color w:val="000000"/>
        </w:rPr>
      </w:pPr>
    </w:p>
    <w:p w14:paraId="2F89697D" w14:textId="77777777" w:rsidR="000014DF" w:rsidRDefault="000014DF" w:rsidP="0015275E">
      <w:pPr>
        <w:autoSpaceDE w:val="0"/>
        <w:autoSpaceDN w:val="0"/>
        <w:adjustRightInd w:val="0"/>
        <w:spacing w:after="26" w:line="240" w:lineRule="auto"/>
        <w:ind w:left="567" w:hanging="283"/>
        <w:jc w:val="both"/>
        <w:rPr>
          <w:rFonts w:ascii="Calibri Light" w:eastAsia="Calibri" w:hAnsi="Calibri Light" w:cs="Calibri Light"/>
          <w:color w:val="000000"/>
        </w:rPr>
      </w:pPr>
    </w:p>
    <w:p w14:paraId="41A5DFF7" w14:textId="77777777" w:rsidR="000014DF" w:rsidRDefault="000014DF" w:rsidP="0015275E">
      <w:pPr>
        <w:autoSpaceDE w:val="0"/>
        <w:autoSpaceDN w:val="0"/>
        <w:adjustRightInd w:val="0"/>
        <w:spacing w:after="26" w:line="240" w:lineRule="auto"/>
        <w:ind w:left="567" w:hanging="283"/>
        <w:jc w:val="both"/>
        <w:rPr>
          <w:rFonts w:ascii="Calibri Light" w:eastAsia="Calibri" w:hAnsi="Calibri Light" w:cs="Calibri Light"/>
          <w:color w:val="000000"/>
        </w:rPr>
      </w:pPr>
    </w:p>
    <w:p w14:paraId="45F2A6F1" w14:textId="77777777" w:rsidR="000014DF" w:rsidRDefault="000014DF" w:rsidP="0015275E">
      <w:pPr>
        <w:autoSpaceDE w:val="0"/>
        <w:autoSpaceDN w:val="0"/>
        <w:adjustRightInd w:val="0"/>
        <w:spacing w:after="26" w:line="240" w:lineRule="auto"/>
        <w:ind w:left="567" w:hanging="283"/>
        <w:jc w:val="both"/>
        <w:rPr>
          <w:rFonts w:ascii="Calibri Light" w:eastAsia="Calibri" w:hAnsi="Calibri Light" w:cs="Calibri Light"/>
          <w:color w:val="000000"/>
        </w:rPr>
      </w:pPr>
    </w:p>
    <w:p w14:paraId="2BDB30E8" w14:textId="77777777" w:rsidR="000014DF" w:rsidRDefault="000014DF" w:rsidP="0015275E">
      <w:pPr>
        <w:autoSpaceDE w:val="0"/>
        <w:autoSpaceDN w:val="0"/>
        <w:adjustRightInd w:val="0"/>
        <w:spacing w:after="26" w:line="240" w:lineRule="auto"/>
        <w:ind w:left="567" w:hanging="283"/>
        <w:jc w:val="both"/>
        <w:rPr>
          <w:rFonts w:ascii="Calibri Light" w:eastAsia="Calibri" w:hAnsi="Calibri Light" w:cs="Calibri Light"/>
          <w:color w:val="000000"/>
        </w:rPr>
      </w:pPr>
    </w:p>
    <w:p w14:paraId="28D76A41" w14:textId="77777777" w:rsidR="0015275E" w:rsidRPr="007D3282" w:rsidRDefault="0015275E" w:rsidP="0015275E">
      <w:pPr>
        <w:autoSpaceDE w:val="0"/>
        <w:autoSpaceDN w:val="0"/>
        <w:adjustRightInd w:val="0"/>
        <w:spacing w:after="26" w:line="240" w:lineRule="auto"/>
        <w:ind w:left="567" w:hanging="283"/>
        <w:jc w:val="both"/>
        <w:rPr>
          <w:rFonts w:ascii="Calibri Light" w:eastAsia="Calibri" w:hAnsi="Calibri Light" w:cs="Calibri Light"/>
          <w:color w:val="000000"/>
        </w:rPr>
      </w:pPr>
    </w:p>
    <w:p w14:paraId="6B1411F5" w14:textId="77777777" w:rsidR="0015275E" w:rsidRPr="007D3282" w:rsidRDefault="0015275E"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ind w:hanging="578"/>
        <w:jc w:val="both"/>
        <w:rPr>
          <w:rFonts w:ascii="Calibri Light" w:eastAsia="Calibri" w:hAnsi="Calibri Light" w:cs="Calibri Light"/>
          <w:b/>
          <w:bCs/>
          <w:color w:val="000000"/>
          <w:sz w:val="24"/>
          <w:szCs w:val="24"/>
        </w:rPr>
      </w:pPr>
      <w:r w:rsidRPr="007D3282">
        <w:rPr>
          <w:rFonts w:ascii="Calibri Light" w:eastAsia="Calibri" w:hAnsi="Calibri Light" w:cs="Calibri Light"/>
          <w:b/>
          <w:bCs/>
          <w:color w:val="000000"/>
          <w:sz w:val="24"/>
          <w:szCs w:val="24"/>
        </w:rPr>
        <w:t xml:space="preserve">Podstawy wykluczenia Wykonawcy z postępowania </w:t>
      </w:r>
    </w:p>
    <w:p w14:paraId="7C01D5BE" w14:textId="77777777" w:rsidR="0015275E" w:rsidRPr="002A4023" w:rsidRDefault="0015275E" w:rsidP="0015275E">
      <w:pPr>
        <w:autoSpaceDE w:val="0"/>
        <w:autoSpaceDN w:val="0"/>
        <w:adjustRightInd w:val="0"/>
        <w:spacing w:after="120" w:line="240" w:lineRule="auto"/>
        <w:jc w:val="both"/>
        <w:rPr>
          <w:rFonts w:ascii="Calibri" w:eastAsia="Calibri" w:hAnsi="Calibri" w:cs="Calibri"/>
          <w:color w:val="000000"/>
        </w:rPr>
      </w:pPr>
    </w:p>
    <w:p w14:paraId="470C24F9" w14:textId="77777777" w:rsidR="00A056EC" w:rsidRPr="008E7EC1" w:rsidRDefault="00A056EC" w:rsidP="00A056EC">
      <w:pPr>
        <w:numPr>
          <w:ilvl w:val="0"/>
          <w:numId w:val="87"/>
        </w:numPr>
        <w:tabs>
          <w:tab w:val="num" w:pos="0"/>
        </w:tabs>
        <w:autoSpaceDE w:val="0"/>
        <w:autoSpaceDN w:val="0"/>
        <w:adjustRightInd w:val="0"/>
        <w:spacing w:after="120" w:line="240" w:lineRule="auto"/>
        <w:jc w:val="both"/>
        <w:rPr>
          <w:rFonts w:eastAsia="Calibri" w:cstheme="minorHAnsi"/>
          <w:color w:val="000000"/>
          <w:lang w:val="cs-CZ"/>
        </w:rPr>
      </w:pPr>
      <w:r w:rsidRPr="008E7EC1">
        <w:rPr>
          <w:rFonts w:eastAsia="Calibri" w:cstheme="minorHAnsi"/>
          <w:color w:val="000000"/>
        </w:rPr>
        <w:t>Z postępowania o udzielenie zamówienia wyklucza się Wykonawców, w stosunku do których zachodzi którakolwiek z okoliczności wskazanych:</w:t>
      </w:r>
    </w:p>
    <w:p w14:paraId="37F331DC" w14:textId="77777777" w:rsidR="00A056EC" w:rsidRPr="008E7EC1" w:rsidRDefault="00A056EC" w:rsidP="00A056EC">
      <w:pPr>
        <w:numPr>
          <w:ilvl w:val="1"/>
          <w:numId w:val="87"/>
        </w:numPr>
        <w:autoSpaceDE w:val="0"/>
        <w:autoSpaceDN w:val="0"/>
        <w:adjustRightInd w:val="0"/>
        <w:spacing w:after="120" w:line="240" w:lineRule="auto"/>
        <w:jc w:val="both"/>
        <w:rPr>
          <w:rFonts w:eastAsia="Calibri" w:cstheme="minorHAnsi"/>
          <w:color w:val="000000"/>
          <w:lang w:val="cs-CZ"/>
        </w:rPr>
      </w:pPr>
      <w:r w:rsidRPr="008E7EC1">
        <w:rPr>
          <w:rFonts w:eastAsia="Calibri" w:cstheme="minorHAnsi"/>
          <w:color w:val="000000"/>
        </w:rPr>
        <w:t xml:space="preserve">w art. 108 ust. 1 </w:t>
      </w:r>
      <w:proofErr w:type="spellStart"/>
      <w:r w:rsidRPr="008E7EC1">
        <w:rPr>
          <w:rFonts w:eastAsia="Calibri" w:cstheme="minorHAnsi"/>
          <w:color w:val="000000"/>
        </w:rPr>
        <w:t>Pzp</w:t>
      </w:r>
      <w:proofErr w:type="spellEnd"/>
      <w:r w:rsidRPr="008E7EC1">
        <w:rPr>
          <w:rFonts w:eastAsia="Calibri" w:cstheme="minorHAnsi"/>
          <w:color w:val="000000"/>
        </w:rPr>
        <w:t>.; tj.:</w:t>
      </w:r>
    </w:p>
    <w:p w14:paraId="07CC90C1" w14:textId="77777777" w:rsidR="00A056EC" w:rsidRPr="008E7EC1" w:rsidRDefault="00A056EC" w:rsidP="00A056EC">
      <w:pPr>
        <w:numPr>
          <w:ilvl w:val="2"/>
          <w:numId w:val="87"/>
        </w:numPr>
        <w:autoSpaceDE w:val="0"/>
        <w:autoSpaceDN w:val="0"/>
        <w:adjustRightInd w:val="0"/>
        <w:spacing w:after="120" w:line="240" w:lineRule="auto"/>
        <w:ind w:firstLine="284"/>
        <w:jc w:val="both"/>
        <w:rPr>
          <w:rFonts w:eastAsia="Calibri" w:cstheme="minorHAnsi"/>
          <w:color w:val="000000"/>
        </w:rPr>
      </w:pPr>
      <w:r w:rsidRPr="008E7EC1">
        <w:rPr>
          <w:rFonts w:eastAsia="Calibri" w:cstheme="minorHAnsi"/>
          <w:color w:val="000000"/>
        </w:rPr>
        <w:t>będącego osobą fizyczną, którego prawomocnie skazano za przestępstwo:</w:t>
      </w:r>
    </w:p>
    <w:p w14:paraId="4DD9E8B2" w14:textId="77777777" w:rsidR="00A056EC" w:rsidRPr="008E7EC1" w:rsidRDefault="00A056EC" w:rsidP="00A056EC">
      <w:pPr>
        <w:numPr>
          <w:ilvl w:val="3"/>
          <w:numId w:val="87"/>
        </w:numPr>
        <w:autoSpaceDE w:val="0"/>
        <w:autoSpaceDN w:val="0"/>
        <w:adjustRightInd w:val="0"/>
        <w:spacing w:after="120" w:line="240" w:lineRule="auto"/>
        <w:ind w:left="567"/>
        <w:jc w:val="both"/>
        <w:rPr>
          <w:rFonts w:eastAsia="Calibri" w:cstheme="minorHAnsi"/>
          <w:color w:val="000000"/>
        </w:rPr>
      </w:pPr>
      <w:r w:rsidRPr="008E7EC1">
        <w:rPr>
          <w:rFonts w:eastAsia="Calibri" w:cstheme="minorHAnsi"/>
          <w:color w:val="000000"/>
        </w:rPr>
        <w:t>udziału w zorganizowanej grupie przestępczej albo związku mającym na celu popełnienie przestępstwa lub przestępstwa skarbowego, o którym mowa w art. 258 Kodeksu karnego,</w:t>
      </w:r>
    </w:p>
    <w:p w14:paraId="3BC0D16D" w14:textId="77777777" w:rsidR="00A056EC" w:rsidRDefault="00A056EC" w:rsidP="00A056EC">
      <w:pPr>
        <w:numPr>
          <w:ilvl w:val="3"/>
          <w:numId w:val="87"/>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handlu ludźmi, o którym mowa w art. 189a Kodeksu karnego,</w:t>
      </w:r>
    </w:p>
    <w:p w14:paraId="6F2F177D" w14:textId="77777777" w:rsidR="00A056EC" w:rsidRDefault="00A056EC" w:rsidP="00A056EC">
      <w:pPr>
        <w:numPr>
          <w:ilvl w:val="3"/>
          <w:numId w:val="87"/>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 xml:space="preserve">o którym mowa w art. 228–230a, art. 250a Kodeksu karnego lub w art. 46 lub art. 48 ustawy z dnia 25 czerwca 2010 r. o sporcie, </w:t>
      </w:r>
    </w:p>
    <w:p w14:paraId="7CA50EE4" w14:textId="77777777" w:rsidR="00A056EC" w:rsidRPr="00502EE6" w:rsidRDefault="00A056EC" w:rsidP="00A056EC">
      <w:pPr>
        <w:numPr>
          <w:ilvl w:val="3"/>
          <w:numId w:val="87"/>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394407" w14:textId="77777777" w:rsidR="00A056EC" w:rsidRDefault="00A056EC" w:rsidP="00A056EC">
      <w:pPr>
        <w:numPr>
          <w:ilvl w:val="3"/>
          <w:numId w:val="87"/>
        </w:numPr>
        <w:autoSpaceDE w:val="0"/>
        <w:autoSpaceDN w:val="0"/>
        <w:adjustRightInd w:val="0"/>
        <w:spacing w:after="120" w:line="240" w:lineRule="auto"/>
        <w:ind w:left="567"/>
        <w:jc w:val="both"/>
        <w:rPr>
          <w:rFonts w:ascii="Calibri" w:eastAsia="Calibri" w:hAnsi="Calibri" w:cs="Calibri"/>
          <w:color w:val="000000"/>
        </w:rPr>
      </w:pPr>
      <w:r w:rsidRPr="002A4023">
        <w:rPr>
          <w:rFonts w:ascii="Calibri" w:eastAsia="Calibri" w:hAnsi="Calibri" w:cs="Calibri"/>
          <w:color w:val="000000"/>
        </w:rPr>
        <w:t>o charakterze terrorystycznym, o którym mowa w art. 115 § 20 Kodeksu karnego, lub mające na celu popełnienie tego przestępstwa,</w:t>
      </w:r>
    </w:p>
    <w:p w14:paraId="26F39C7B" w14:textId="77777777" w:rsidR="00A056EC" w:rsidRDefault="00A056EC" w:rsidP="00A056EC">
      <w:pPr>
        <w:numPr>
          <w:ilvl w:val="3"/>
          <w:numId w:val="87"/>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AC6EFA6" w14:textId="77777777" w:rsidR="00A056EC" w:rsidRDefault="00A056EC" w:rsidP="00A056EC">
      <w:pPr>
        <w:numPr>
          <w:ilvl w:val="3"/>
          <w:numId w:val="87"/>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E4B2C1" w14:textId="77777777" w:rsidR="00A056EC" w:rsidRDefault="00A056EC" w:rsidP="00A056EC">
      <w:pPr>
        <w:numPr>
          <w:ilvl w:val="3"/>
          <w:numId w:val="87"/>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xml:space="preserve">o którym mowa w art. 9 ust. 1 i 3 lub art. 10 ustawy z dnia 15 czerwca 2012 r. o skutkach powierzania wykonywania pracy cudzoziemcom przebywającym wbrew przepisom na terytorium Rzeczypospolitej Polskiej </w:t>
      </w:r>
    </w:p>
    <w:p w14:paraId="1CAA9545" w14:textId="77777777" w:rsidR="00A056EC" w:rsidRPr="00BD1A7F" w:rsidRDefault="00A056EC" w:rsidP="00A056EC">
      <w:p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lub za odpowiedni czyn zabroniony określony w przepisach prawa obcego;</w:t>
      </w:r>
    </w:p>
    <w:p w14:paraId="572D34FB" w14:textId="77777777" w:rsidR="00A056EC" w:rsidRPr="00BD1A7F" w:rsidRDefault="00A056EC" w:rsidP="00A056EC">
      <w:pPr>
        <w:numPr>
          <w:ilvl w:val="2"/>
          <w:numId w:val="87"/>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5674DF" w14:textId="77777777" w:rsidR="00A056EC" w:rsidRPr="00BD1A7F" w:rsidRDefault="00A056EC" w:rsidP="00A056EC">
      <w:pPr>
        <w:numPr>
          <w:ilvl w:val="2"/>
          <w:numId w:val="87"/>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BCE7A3D" w14:textId="77777777" w:rsidR="00A056EC" w:rsidRPr="00BD1A7F" w:rsidRDefault="00A056EC" w:rsidP="00A056EC">
      <w:pPr>
        <w:numPr>
          <w:ilvl w:val="2"/>
          <w:numId w:val="87"/>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wobec którego prawomocnie orzeczono zakaz ubiegania się o zamówienia publiczne,</w:t>
      </w:r>
    </w:p>
    <w:p w14:paraId="5B3426F0" w14:textId="77777777" w:rsidR="00A056EC" w:rsidRPr="00BD1A7F" w:rsidRDefault="00A056EC" w:rsidP="00A056EC">
      <w:pPr>
        <w:numPr>
          <w:ilvl w:val="2"/>
          <w:numId w:val="87"/>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 postępowaniu, chyba że wykażą, że przygotowali te oferty niezależnie od siebie,</w:t>
      </w:r>
      <w:r>
        <w:rPr>
          <w:rFonts w:ascii="Calibri" w:eastAsia="Calibri" w:hAnsi="Calibri" w:cs="Calibri"/>
          <w:color w:val="000000"/>
        </w:rPr>
        <w:t xml:space="preserve"> </w:t>
      </w:r>
      <w:r w:rsidRPr="00BD1A7F">
        <w:rPr>
          <w:rFonts w:ascii="Calibri" w:eastAsia="Calibri" w:hAnsi="Calibri" w:cs="Calibri"/>
          <w:color w:val="000000"/>
        </w:rPr>
        <w:t xml:space="preserve">jeżeli, w przypadkach, o </w:t>
      </w:r>
      <w:r w:rsidRPr="00BD1A7F">
        <w:rPr>
          <w:rFonts w:ascii="Calibri" w:eastAsia="Calibri" w:hAnsi="Calibri" w:cs="Calibri"/>
          <w:color w:val="000000"/>
        </w:rPr>
        <w:lastRenderedPageBreak/>
        <w:t xml:space="preserve">których mowa w art. 85 ust. 1 ustawy </w:t>
      </w:r>
      <w:proofErr w:type="spellStart"/>
      <w:r w:rsidRPr="00BD1A7F">
        <w:rPr>
          <w:rFonts w:ascii="Calibri" w:eastAsia="Calibri" w:hAnsi="Calibri" w:cs="Calibri"/>
          <w:color w:val="000000"/>
        </w:rPr>
        <w:t>Pzp</w:t>
      </w:r>
      <w:proofErr w:type="spellEnd"/>
      <w:r w:rsidRPr="00BD1A7F">
        <w:rPr>
          <w:rFonts w:ascii="Calibri" w:eastAsia="Calibri" w:hAnsi="Calibri" w:cs="Calibri"/>
          <w:color w:val="00000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C6A88A" w14:textId="77777777" w:rsidR="00A056EC" w:rsidRPr="00676751" w:rsidRDefault="00A056EC" w:rsidP="00A056EC">
      <w:pPr>
        <w:pStyle w:val="Akapitzlist"/>
        <w:numPr>
          <w:ilvl w:val="1"/>
          <w:numId w:val="87"/>
        </w:numPr>
        <w:rPr>
          <w:rFonts w:ascii="Calibri" w:eastAsia="Calibri" w:hAnsi="Calibri" w:cs="Calibri"/>
          <w:sz w:val="22"/>
          <w:szCs w:val="22"/>
          <w:lang w:eastAsia="en-US"/>
        </w:rPr>
      </w:pPr>
      <w:r w:rsidRPr="00676751">
        <w:rPr>
          <w:rFonts w:ascii="Calibri" w:eastAsia="Calibri" w:hAnsi="Calibri" w:cs="Calibri"/>
          <w:sz w:val="22"/>
          <w:szCs w:val="22"/>
          <w:lang w:eastAsia="en-US"/>
        </w:rPr>
        <w:t xml:space="preserve">w art. 109 ust. 1 </w:t>
      </w:r>
      <w:proofErr w:type="spellStart"/>
      <w:r>
        <w:rPr>
          <w:rFonts w:ascii="Calibri" w:eastAsia="Calibri" w:hAnsi="Calibri" w:cs="Calibri"/>
          <w:sz w:val="22"/>
          <w:szCs w:val="22"/>
          <w:lang w:eastAsia="en-US"/>
        </w:rPr>
        <w:t>Pzp</w:t>
      </w:r>
      <w:proofErr w:type="spellEnd"/>
      <w:r w:rsidRPr="00676751">
        <w:rPr>
          <w:rFonts w:ascii="Calibri" w:eastAsia="Calibri" w:hAnsi="Calibri" w:cs="Calibri"/>
          <w:sz w:val="22"/>
          <w:szCs w:val="22"/>
          <w:lang w:eastAsia="en-US"/>
        </w:rPr>
        <w:t>, tj.:</w:t>
      </w:r>
    </w:p>
    <w:p w14:paraId="323CB0CB" w14:textId="77777777" w:rsidR="00A056EC" w:rsidRPr="002A4023" w:rsidRDefault="00A056EC" w:rsidP="00A056EC">
      <w:pPr>
        <w:numPr>
          <w:ilvl w:val="2"/>
          <w:numId w:val="87"/>
        </w:numPr>
        <w:autoSpaceDE w:val="0"/>
        <w:autoSpaceDN w:val="0"/>
        <w:adjustRightInd w:val="0"/>
        <w:spacing w:after="120" w:line="240" w:lineRule="auto"/>
        <w:ind w:left="568" w:hanging="284"/>
        <w:jc w:val="both"/>
        <w:rPr>
          <w:rFonts w:ascii="Calibri" w:eastAsia="Calibri" w:hAnsi="Calibri" w:cs="Calibri"/>
          <w:color w:val="000000"/>
        </w:rPr>
      </w:pPr>
      <w:r w:rsidRPr="002A4023">
        <w:rPr>
          <w:rFonts w:ascii="Calibri" w:eastAsia="Calibri" w:hAnsi="Calibri" w:cs="Calibri"/>
          <w:color w:val="00000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D571C8F" w14:textId="77777777" w:rsidR="00A056EC" w:rsidRPr="002A4023" w:rsidRDefault="00A056EC" w:rsidP="00A056EC">
      <w:pPr>
        <w:numPr>
          <w:ilvl w:val="2"/>
          <w:numId w:val="87"/>
        </w:numPr>
        <w:autoSpaceDE w:val="0"/>
        <w:autoSpaceDN w:val="0"/>
        <w:adjustRightInd w:val="0"/>
        <w:spacing w:after="120" w:line="240" w:lineRule="auto"/>
        <w:ind w:left="568" w:hanging="284"/>
        <w:jc w:val="both"/>
        <w:rPr>
          <w:rFonts w:ascii="Calibri" w:eastAsia="Calibri" w:hAnsi="Calibri" w:cs="Calibri"/>
          <w:color w:val="000000"/>
        </w:rPr>
      </w:pPr>
      <w:r w:rsidRPr="002A4023">
        <w:rPr>
          <w:rFonts w:ascii="Calibri" w:eastAsia="Calibri" w:hAnsi="Calibri" w:cs="Calibri"/>
          <w:color w:val="000000"/>
        </w:rPr>
        <w:t>który naruszył obowiązki w dziedzinie ochrony środowiska, prawa socjalnego lub prawa pracy:</w:t>
      </w:r>
    </w:p>
    <w:p w14:paraId="71EF785B" w14:textId="77777777" w:rsidR="00A056EC" w:rsidRDefault="00A056EC" w:rsidP="00A056EC">
      <w:pPr>
        <w:numPr>
          <w:ilvl w:val="3"/>
          <w:numId w:val="203"/>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color w:val="000000"/>
        </w:rPr>
        <w:t>będąc</w:t>
      </w:r>
      <w:r w:rsidRPr="002A4023">
        <w:rPr>
          <w:rFonts w:ascii="Calibri" w:eastAsia="Calibri" w:hAnsi="Calibri" w:cs="Calibri"/>
          <w:color w:val="000000"/>
        </w:rPr>
        <w:t xml:space="preserve"> osobą fizyczną </w:t>
      </w:r>
      <w:r>
        <w:rPr>
          <w:rFonts w:ascii="Calibri" w:eastAsia="Calibri" w:hAnsi="Calibri" w:cs="Calibri"/>
          <w:color w:val="000000"/>
        </w:rPr>
        <w:t xml:space="preserve">został </w:t>
      </w:r>
      <w:r w:rsidRPr="002A4023">
        <w:rPr>
          <w:rFonts w:ascii="Calibri" w:eastAsia="Calibri" w:hAnsi="Calibri" w:cs="Calibri"/>
          <w:color w:val="000000"/>
        </w:rPr>
        <w:t xml:space="preserve">prawomocnie </w:t>
      </w:r>
      <w:r>
        <w:rPr>
          <w:rFonts w:ascii="Calibri" w:eastAsia="Calibri" w:hAnsi="Calibri" w:cs="Calibri"/>
          <w:color w:val="000000"/>
        </w:rPr>
        <w:t xml:space="preserve">skazany </w:t>
      </w:r>
      <w:r w:rsidRPr="002A4023">
        <w:rPr>
          <w:rFonts w:ascii="Calibri" w:eastAsia="Calibri" w:hAnsi="Calibri" w:cs="Calibri"/>
          <w:color w:val="000000"/>
        </w:rPr>
        <w:t xml:space="preserve">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0AE9362B" w14:textId="77777777" w:rsidR="00A056EC" w:rsidRDefault="00A056EC" w:rsidP="00A056EC">
      <w:pPr>
        <w:numPr>
          <w:ilvl w:val="3"/>
          <w:numId w:val="203"/>
        </w:numPr>
        <w:autoSpaceDE w:val="0"/>
        <w:autoSpaceDN w:val="0"/>
        <w:adjustRightInd w:val="0"/>
        <w:spacing w:after="120" w:line="240" w:lineRule="auto"/>
        <w:jc w:val="both"/>
        <w:rPr>
          <w:rFonts w:ascii="Calibri" w:eastAsia="Calibri" w:hAnsi="Calibri" w:cs="Calibri"/>
          <w:color w:val="000000"/>
        </w:rPr>
      </w:pPr>
      <w:r w:rsidRPr="00676751">
        <w:rPr>
          <w:rFonts w:ascii="Calibri" w:eastAsia="Calibri" w:hAnsi="Calibri" w:cs="Calibri"/>
          <w:color w:val="000000"/>
        </w:rPr>
        <w:t>będąc osobą fizyczną został prawomocnie skazany ukaranego za wykroczenie przeciwko prawom pracownika lub wykroczenie przeciwko środowisku, jeżeli za jego popełnienie wymierzono karę aresztu, ograniczenia wolności lub karę grzywny;</w:t>
      </w:r>
    </w:p>
    <w:p w14:paraId="2FCFD3E2" w14:textId="77777777" w:rsidR="00A056EC" w:rsidRPr="00676751" w:rsidRDefault="00A056EC" w:rsidP="00A056EC">
      <w:pPr>
        <w:numPr>
          <w:ilvl w:val="3"/>
          <w:numId w:val="203"/>
        </w:numPr>
        <w:autoSpaceDE w:val="0"/>
        <w:autoSpaceDN w:val="0"/>
        <w:adjustRightInd w:val="0"/>
        <w:spacing w:after="120" w:line="240" w:lineRule="auto"/>
        <w:jc w:val="both"/>
        <w:rPr>
          <w:rFonts w:ascii="Calibri" w:eastAsia="Calibri" w:hAnsi="Calibri" w:cs="Calibri"/>
          <w:color w:val="000000"/>
        </w:rPr>
      </w:pPr>
      <w:r w:rsidRPr="00676751">
        <w:rPr>
          <w:rFonts w:ascii="Calibri" w:eastAsia="Calibri" w:hAnsi="Calibri" w:cs="Calibri"/>
          <w:color w:val="000000"/>
        </w:rPr>
        <w:t>wobec którego wydano ostateczną decyzję administracyjną o naruszeniu obowiązków wynikających z prawa ochrony środowiska, prawa pracy lub przepisów o zabezpieczeniu społecznym, jeżeli wymierzono tą decyzją karę pieniężną.</w:t>
      </w:r>
    </w:p>
    <w:p w14:paraId="53004AC9" w14:textId="77777777" w:rsidR="00A056EC" w:rsidRPr="00942A66" w:rsidRDefault="00A056EC" w:rsidP="00A056EC">
      <w:pPr>
        <w:numPr>
          <w:ilvl w:val="2"/>
          <w:numId w:val="87"/>
        </w:numPr>
        <w:autoSpaceDE w:val="0"/>
        <w:autoSpaceDN w:val="0"/>
        <w:adjustRightInd w:val="0"/>
        <w:spacing w:after="120" w:line="240" w:lineRule="auto"/>
        <w:ind w:left="568" w:hanging="284"/>
        <w:jc w:val="both"/>
        <w:rPr>
          <w:rFonts w:ascii="Calibri" w:eastAsia="Calibri" w:hAnsi="Calibri" w:cs="Calibri"/>
          <w:color w:val="000000"/>
        </w:rPr>
      </w:pPr>
      <w:r w:rsidRPr="002A4023">
        <w:rPr>
          <w:rFonts w:ascii="Calibri" w:hAnsi="Calibri" w:cs="Calibri"/>
        </w:rPr>
        <w:t xml:space="preserve"> urzędującego członka jego organu zarządzającego lub nadzorczego, wspólnika spółki w spółce jawnej lub partnerskiej albo komplementariusza w spółce komandytowej lub komandytowo-akcyjnej lub prokurenta </w:t>
      </w:r>
      <w:r>
        <w:rPr>
          <w:rFonts w:ascii="Calibri" w:hAnsi="Calibri" w:cs="Calibri"/>
        </w:rPr>
        <w:t xml:space="preserve">którego </w:t>
      </w:r>
      <w:r w:rsidRPr="002A4023">
        <w:rPr>
          <w:rFonts w:ascii="Calibri" w:hAnsi="Calibri" w:cs="Calibri"/>
        </w:rPr>
        <w:t xml:space="preserve">prawomocnie skazano za przestępstwo lub ukarano za wykroczenie, o którym mowa w pkt </w:t>
      </w:r>
      <w:r w:rsidRPr="00942A66">
        <w:rPr>
          <w:rFonts w:ascii="Calibri" w:hAnsi="Calibri" w:cs="Calibri"/>
        </w:rPr>
        <w:t>b p</w:t>
      </w:r>
      <w:r>
        <w:rPr>
          <w:rFonts w:ascii="Calibri" w:hAnsi="Calibri" w:cs="Calibri"/>
        </w:rPr>
        <w:t>odpunkt</w:t>
      </w:r>
      <w:r w:rsidRPr="00942A66">
        <w:rPr>
          <w:rFonts w:ascii="Calibri" w:hAnsi="Calibri" w:cs="Calibri"/>
        </w:rPr>
        <w:t xml:space="preserve"> </w:t>
      </w:r>
      <w:r>
        <w:rPr>
          <w:rFonts w:ascii="Calibri" w:hAnsi="Calibri" w:cs="Calibri"/>
        </w:rPr>
        <w:t xml:space="preserve"> pierwszy lub drugi.</w:t>
      </w:r>
    </w:p>
    <w:p w14:paraId="4D41D803" w14:textId="77777777" w:rsidR="00A056EC" w:rsidRPr="008E7EC1" w:rsidRDefault="00A056EC" w:rsidP="00A056EC">
      <w:pPr>
        <w:pStyle w:val="Akapitzlist"/>
        <w:numPr>
          <w:ilvl w:val="2"/>
          <w:numId w:val="87"/>
        </w:numPr>
        <w:autoSpaceDE w:val="0"/>
        <w:autoSpaceDN w:val="0"/>
        <w:adjustRightInd w:val="0"/>
        <w:spacing w:after="120"/>
        <w:ind w:hanging="436"/>
        <w:jc w:val="both"/>
        <w:rPr>
          <w:rFonts w:ascii="Calibri" w:eastAsia="Calibri" w:hAnsi="Calibri" w:cs="Calibri"/>
          <w:sz w:val="22"/>
          <w:szCs w:val="22"/>
        </w:rPr>
      </w:pPr>
      <w:r w:rsidRPr="008E7EC1">
        <w:rPr>
          <w:rFonts w:ascii="Calibri" w:hAnsi="Calibri"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08C081" w14:textId="77777777" w:rsidR="00A056EC" w:rsidRPr="008E7EC1" w:rsidRDefault="00A056EC" w:rsidP="00A056EC">
      <w:pPr>
        <w:pStyle w:val="Akapitzlist"/>
        <w:numPr>
          <w:ilvl w:val="2"/>
          <w:numId w:val="87"/>
        </w:numPr>
        <w:autoSpaceDE w:val="0"/>
        <w:autoSpaceDN w:val="0"/>
        <w:adjustRightInd w:val="0"/>
        <w:spacing w:after="120"/>
        <w:ind w:hanging="436"/>
        <w:jc w:val="both"/>
        <w:rPr>
          <w:rFonts w:ascii="Calibri" w:eastAsia="Calibri" w:hAnsi="Calibri" w:cs="Calibri"/>
          <w:sz w:val="22"/>
          <w:szCs w:val="22"/>
        </w:rPr>
      </w:pPr>
      <w:r w:rsidRPr="008E7EC1">
        <w:rPr>
          <w:rFonts w:ascii="Calibri" w:hAnsi="Calibri"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CE17C3" w14:textId="77777777" w:rsidR="00A056EC" w:rsidRPr="008E7EC1" w:rsidRDefault="00A056EC" w:rsidP="00A056EC">
      <w:pPr>
        <w:pStyle w:val="Akapitzlist"/>
        <w:numPr>
          <w:ilvl w:val="2"/>
          <w:numId w:val="87"/>
        </w:numPr>
        <w:autoSpaceDE w:val="0"/>
        <w:autoSpaceDN w:val="0"/>
        <w:adjustRightInd w:val="0"/>
        <w:spacing w:after="120"/>
        <w:ind w:hanging="436"/>
        <w:jc w:val="both"/>
        <w:rPr>
          <w:rFonts w:ascii="Calibri" w:eastAsia="Calibri" w:hAnsi="Calibri" w:cs="Calibri"/>
          <w:sz w:val="22"/>
          <w:szCs w:val="22"/>
        </w:rPr>
      </w:pPr>
      <w:r w:rsidRPr="008E7EC1">
        <w:rPr>
          <w:rFonts w:ascii="Calibri" w:eastAsia="Calibri" w:hAnsi="Calibri" w:cs="Calibri"/>
          <w:sz w:val="22"/>
          <w:szCs w:val="22"/>
        </w:rPr>
        <w:t xml:space="preserve">jeżeli występuje konflikt interesów w rozumieniu art. 56 ust. 2 </w:t>
      </w:r>
      <w:proofErr w:type="spellStart"/>
      <w:r w:rsidRPr="008E7EC1">
        <w:rPr>
          <w:rFonts w:ascii="Calibri" w:eastAsia="Calibri" w:hAnsi="Calibri" w:cs="Calibri"/>
          <w:sz w:val="22"/>
          <w:szCs w:val="22"/>
        </w:rPr>
        <w:t>Pzp</w:t>
      </w:r>
      <w:proofErr w:type="spellEnd"/>
      <w:r w:rsidRPr="008E7EC1">
        <w:rPr>
          <w:rFonts w:ascii="Calibri" w:eastAsia="Calibri" w:hAnsi="Calibri" w:cs="Calibri"/>
          <w:sz w:val="22"/>
          <w:szCs w:val="22"/>
        </w:rPr>
        <w:t>, którego nie można skutecznie wyeliminować w inny sposób niż przez wykluczenie wykonawcy;</w:t>
      </w:r>
    </w:p>
    <w:p w14:paraId="01727A45" w14:textId="77777777" w:rsidR="00A056EC" w:rsidRPr="008E7EC1" w:rsidRDefault="00A056EC" w:rsidP="00A056EC">
      <w:pPr>
        <w:pStyle w:val="Akapitzlist"/>
        <w:numPr>
          <w:ilvl w:val="2"/>
          <w:numId w:val="87"/>
        </w:numPr>
        <w:autoSpaceDE w:val="0"/>
        <w:autoSpaceDN w:val="0"/>
        <w:adjustRightInd w:val="0"/>
        <w:spacing w:after="120"/>
        <w:ind w:hanging="436"/>
        <w:jc w:val="both"/>
        <w:rPr>
          <w:rFonts w:ascii="Calibri" w:eastAsia="Calibri" w:hAnsi="Calibri" w:cs="Calibri"/>
          <w:sz w:val="22"/>
          <w:szCs w:val="22"/>
        </w:rPr>
      </w:pPr>
      <w:r w:rsidRPr="008E7EC1">
        <w:rPr>
          <w:rFonts w:ascii="Calibri" w:hAnsi="Calibri"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C96829" w14:textId="77777777" w:rsidR="00A056EC" w:rsidRPr="008E7EC1" w:rsidRDefault="00A056EC" w:rsidP="00A056EC">
      <w:pPr>
        <w:pStyle w:val="Akapitzlist"/>
        <w:numPr>
          <w:ilvl w:val="2"/>
          <w:numId w:val="87"/>
        </w:numPr>
        <w:autoSpaceDE w:val="0"/>
        <w:autoSpaceDN w:val="0"/>
        <w:adjustRightInd w:val="0"/>
        <w:spacing w:after="120"/>
        <w:ind w:hanging="436"/>
        <w:jc w:val="both"/>
        <w:rPr>
          <w:rFonts w:ascii="Calibri" w:eastAsia="Calibri" w:hAnsi="Calibri" w:cs="Calibri"/>
          <w:sz w:val="22"/>
          <w:szCs w:val="22"/>
        </w:rPr>
      </w:pPr>
      <w:r w:rsidRPr="008E7EC1">
        <w:rPr>
          <w:rFonts w:ascii="Calibri" w:hAnsi="Calibri" w:cs="Calibri"/>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8E7EC1">
        <w:rPr>
          <w:rFonts w:ascii="Calibri" w:hAnsi="Calibri" w:cs="Calibri"/>
          <w:sz w:val="22"/>
          <w:szCs w:val="22"/>
        </w:rPr>
        <w:lastRenderedPageBreak/>
        <w:t>zamówienia, lub który zataił te informacje lub nie jest w stanie przedstawić wymaganych podmiotowych środków dowodowych;</w:t>
      </w:r>
    </w:p>
    <w:p w14:paraId="0CAD9E21" w14:textId="77777777" w:rsidR="00A056EC" w:rsidRPr="008E7EC1" w:rsidRDefault="00A056EC" w:rsidP="00A056EC">
      <w:pPr>
        <w:pStyle w:val="Akapitzlist"/>
        <w:numPr>
          <w:ilvl w:val="2"/>
          <w:numId w:val="87"/>
        </w:numPr>
        <w:autoSpaceDE w:val="0"/>
        <w:autoSpaceDN w:val="0"/>
        <w:adjustRightInd w:val="0"/>
        <w:spacing w:after="120"/>
        <w:ind w:hanging="436"/>
        <w:jc w:val="both"/>
        <w:rPr>
          <w:rFonts w:ascii="Calibri" w:eastAsia="Calibri" w:hAnsi="Calibri" w:cs="Calibri"/>
          <w:sz w:val="22"/>
          <w:szCs w:val="22"/>
        </w:rPr>
      </w:pPr>
      <w:r w:rsidRPr="008E7EC1">
        <w:rPr>
          <w:rFonts w:ascii="Calibri" w:hAnsi="Calibri" w:cs="Calibri"/>
          <w:sz w:val="22"/>
          <w:szCs w:val="22"/>
        </w:rPr>
        <w:t xml:space="preserve">który bezprawnie wpływał lub próbował wpływać na czynności zamawiającego lub próbował pozyskać lub pozyskał informacje poufne, mogące dać mu przewagę w postępowaniu o udzielenie zamówienia; </w:t>
      </w:r>
    </w:p>
    <w:p w14:paraId="7B97FD90" w14:textId="77777777" w:rsidR="00A056EC" w:rsidRPr="008E7EC1" w:rsidRDefault="00A056EC" w:rsidP="00A056EC">
      <w:pPr>
        <w:pStyle w:val="Akapitzlist"/>
        <w:numPr>
          <w:ilvl w:val="2"/>
          <w:numId w:val="87"/>
        </w:numPr>
        <w:autoSpaceDE w:val="0"/>
        <w:autoSpaceDN w:val="0"/>
        <w:adjustRightInd w:val="0"/>
        <w:spacing w:after="120"/>
        <w:ind w:hanging="436"/>
        <w:jc w:val="both"/>
        <w:rPr>
          <w:rFonts w:ascii="Calibri" w:eastAsia="Calibri" w:hAnsi="Calibri" w:cs="Calibri"/>
        </w:rPr>
      </w:pPr>
      <w:r w:rsidRPr="008E7EC1">
        <w:rPr>
          <w:rFonts w:ascii="Calibri" w:hAnsi="Calibri" w:cs="Calibri"/>
          <w:sz w:val="22"/>
          <w:szCs w:val="22"/>
        </w:rPr>
        <w:t>który w wyniku lekkomyślności lub niedbalstwa przedstawił informacje wprowadzające w błąd, co mogło mieć istotny wpływ na decyzje podejmowane przez zamawiającego w postępowaniu o udzielenie zamówienia</w:t>
      </w:r>
      <w:r w:rsidRPr="008E7EC1">
        <w:rPr>
          <w:rFonts w:ascii="Calibri" w:hAnsi="Calibri" w:cs="Calibri"/>
        </w:rPr>
        <w:t>.</w:t>
      </w:r>
    </w:p>
    <w:p w14:paraId="10E76DE5" w14:textId="77777777" w:rsidR="00A056EC" w:rsidRDefault="00A056EC" w:rsidP="00A056EC">
      <w:pPr>
        <w:numPr>
          <w:ilvl w:val="1"/>
          <w:numId w:val="87"/>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 xml:space="preserve">Z postępowania o udzielenie zamówienia wyklucza się Wykonawcę, w stosunku, do którego zachodzi którakolwiek z okoliczności na podstawie art. 7 ust. 1 ustawy o szczególnych rozwiązaniach w zakresie przeciwdziałania wspieraniu agresji na Ukrainę oraz służących ochronie bezpieczeństwa narodowego (Dz. U. z 2022 r., poz. 835, dalej jako: „ustawa”). Zgodnie z treścią ww. przepisu, na podstawie ustawy </w:t>
      </w:r>
      <w:proofErr w:type="spellStart"/>
      <w:r w:rsidRPr="00DA1386">
        <w:rPr>
          <w:rFonts w:ascii="Calibri" w:eastAsia="Calibri" w:hAnsi="Calibri" w:cs="Calibri"/>
          <w:color w:val="000000"/>
        </w:rPr>
        <w:t>Pzp</w:t>
      </w:r>
      <w:proofErr w:type="spellEnd"/>
      <w:r w:rsidRPr="00DA1386">
        <w:rPr>
          <w:rFonts w:ascii="Calibri" w:eastAsia="Calibri" w:hAnsi="Calibri" w:cs="Calibri"/>
          <w:color w:val="000000"/>
        </w:rPr>
        <w:t xml:space="preserve"> wyklucza się: </w:t>
      </w:r>
    </w:p>
    <w:p w14:paraId="196FADB4" w14:textId="77777777" w:rsidR="00A056EC" w:rsidRDefault="00A056EC" w:rsidP="00A056EC">
      <w:pPr>
        <w:numPr>
          <w:ilvl w:val="2"/>
          <w:numId w:val="87"/>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C679F1D" w14:textId="77777777" w:rsidR="00A056EC" w:rsidRDefault="00A056EC" w:rsidP="00A056EC">
      <w:pPr>
        <w:numPr>
          <w:ilvl w:val="2"/>
          <w:numId w:val="87"/>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501BBC" w14:textId="77777777" w:rsidR="00A056EC" w:rsidRPr="008E7EC1" w:rsidRDefault="00A056EC" w:rsidP="00A056EC">
      <w:pPr>
        <w:numPr>
          <w:ilvl w:val="2"/>
          <w:numId w:val="87"/>
        </w:numPr>
        <w:autoSpaceDE w:val="0"/>
        <w:autoSpaceDN w:val="0"/>
        <w:adjustRightInd w:val="0"/>
        <w:spacing w:after="120" w:line="240" w:lineRule="auto"/>
        <w:jc w:val="both"/>
        <w:rPr>
          <w:rFonts w:ascii="Calibri" w:eastAsia="Calibri" w:hAnsi="Calibri" w:cs="Calibri"/>
          <w:color w:val="00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244F368" w14:textId="77777777" w:rsidR="00A056EC" w:rsidRDefault="00A056EC" w:rsidP="00A056EC">
      <w:pPr>
        <w:numPr>
          <w:ilvl w:val="0"/>
          <w:numId w:val="87"/>
        </w:numPr>
        <w:autoSpaceDE w:val="0"/>
        <w:autoSpaceDN w:val="0"/>
        <w:adjustRightInd w:val="0"/>
        <w:spacing w:after="120" w:line="240" w:lineRule="auto"/>
        <w:jc w:val="both"/>
        <w:rPr>
          <w:rFonts w:ascii="Calibri" w:eastAsia="Calibri" w:hAnsi="Calibri" w:cs="Calibri"/>
          <w:color w:val="000000"/>
        </w:rPr>
      </w:pPr>
      <w:r w:rsidRPr="00F77B5B">
        <w:rPr>
          <w:rFonts w:ascii="Calibri" w:eastAsia="Calibri" w:hAnsi="Calibri" w:cs="Calibri"/>
        </w:rPr>
        <w:t xml:space="preserve">Wykluczenie Wykonawcy następuje zgodnie z art. </w:t>
      </w:r>
      <w:r>
        <w:rPr>
          <w:rFonts w:ascii="Calibri" w:eastAsia="Calibri" w:hAnsi="Calibri" w:cs="Calibri"/>
        </w:rPr>
        <w:t xml:space="preserve">111 </w:t>
      </w:r>
      <w:proofErr w:type="spellStart"/>
      <w:r>
        <w:rPr>
          <w:rFonts w:ascii="Calibri" w:eastAsia="Calibri" w:hAnsi="Calibri" w:cs="Calibri"/>
        </w:rPr>
        <w:t>Pz</w:t>
      </w:r>
      <w:r w:rsidRPr="00F77B5B">
        <w:rPr>
          <w:rFonts w:ascii="Calibri" w:eastAsia="Calibri" w:hAnsi="Calibri" w:cs="Calibri"/>
        </w:rPr>
        <w:t>p</w:t>
      </w:r>
      <w:proofErr w:type="spellEnd"/>
      <w:r w:rsidRPr="00F77B5B">
        <w:rPr>
          <w:rFonts w:ascii="Calibri" w:eastAsia="Calibri" w:hAnsi="Calibri" w:cs="Calibri"/>
        </w:rPr>
        <w:t>.</w:t>
      </w:r>
    </w:p>
    <w:p w14:paraId="6A3ABD23" w14:textId="77777777" w:rsidR="00A056EC" w:rsidRDefault="00A056EC" w:rsidP="00A056EC">
      <w:pPr>
        <w:numPr>
          <w:ilvl w:val="0"/>
          <w:numId w:val="87"/>
        </w:numPr>
        <w:autoSpaceDE w:val="0"/>
        <w:autoSpaceDN w:val="0"/>
        <w:adjustRightInd w:val="0"/>
        <w:spacing w:after="120" w:line="240" w:lineRule="auto"/>
        <w:ind w:left="709" w:hanging="709"/>
        <w:jc w:val="both"/>
        <w:rPr>
          <w:rFonts w:ascii="Calibri" w:eastAsia="Calibri" w:hAnsi="Calibri" w:cs="Calibri"/>
          <w:color w:val="000000"/>
        </w:rPr>
      </w:pPr>
      <w:r w:rsidRPr="003668D9">
        <w:rPr>
          <w:rFonts w:ascii="Calibri" w:eastAsia="Calibri" w:hAnsi="Calibri" w:cs="Calibri"/>
        </w:rPr>
        <w:t xml:space="preserve">Wykonawca nie podlega wykluczeniu w okolicznościach określonych w art. 108 ust. 1 pkt 1, 2, 5 i 6 </w:t>
      </w:r>
      <w:proofErr w:type="spellStart"/>
      <w:r w:rsidRPr="003668D9">
        <w:rPr>
          <w:rFonts w:ascii="Calibri" w:eastAsia="Calibri" w:hAnsi="Calibri" w:cs="Calibri"/>
        </w:rPr>
        <w:t>p.z.p</w:t>
      </w:r>
      <w:proofErr w:type="spellEnd"/>
      <w:r w:rsidRPr="003668D9">
        <w:rPr>
          <w:rFonts w:ascii="Calibri" w:eastAsia="Calibri" w:hAnsi="Calibri" w:cs="Calibri"/>
        </w:rPr>
        <w:t xml:space="preserve"> lub art. 109 ust. 1 pkt 1 i 4 </w:t>
      </w:r>
      <w:proofErr w:type="spellStart"/>
      <w:r>
        <w:rPr>
          <w:rFonts w:ascii="Calibri" w:eastAsia="Calibri" w:hAnsi="Calibri" w:cs="Calibri"/>
        </w:rPr>
        <w:t>Pzp</w:t>
      </w:r>
      <w:proofErr w:type="spellEnd"/>
      <w:r w:rsidRPr="003668D9">
        <w:rPr>
          <w:rFonts w:ascii="Calibri" w:eastAsia="Calibri" w:hAnsi="Calibri" w:cs="Calibri"/>
        </w:rPr>
        <w:t xml:space="preserve">, jeżeli udowodni zamawiającemu, że spełnił łącznie przesłanki wskazane w art. 110 ust. 2 </w:t>
      </w:r>
      <w:proofErr w:type="spellStart"/>
      <w:r>
        <w:rPr>
          <w:rFonts w:ascii="Calibri" w:eastAsia="Calibri" w:hAnsi="Calibri" w:cs="Calibri"/>
        </w:rPr>
        <w:t>Pzp</w:t>
      </w:r>
      <w:proofErr w:type="spellEnd"/>
      <w:r w:rsidRPr="003668D9">
        <w:rPr>
          <w:rFonts w:ascii="Calibri" w:eastAsia="Calibri" w:hAnsi="Calibri" w:cs="Calibri"/>
        </w:rPr>
        <w:t xml:space="preserve">. </w:t>
      </w:r>
    </w:p>
    <w:p w14:paraId="6A76D82E" w14:textId="77777777" w:rsidR="00A056EC" w:rsidRPr="005D5273" w:rsidRDefault="00A056EC" w:rsidP="00A056EC">
      <w:pPr>
        <w:numPr>
          <w:ilvl w:val="0"/>
          <w:numId w:val="87"/>
        </w:numPr>
        <w:autoSpaceDE w:val="0"/>
        <w:autoSpaceDN w:val="0"/>
        <w:adjustRightInd w:val="0"/>
        <w:spacing w:after="120" w:line="240" w:lineRule="auto"/>
        <w:ind w:left="709" w:hanging="709"/>
        <w:jc w:val="both"/>
        <w:rPr>
          <w:rFonts w:ascii="Calibri" w:eastAsia="Calibri" w:hAnsi="Calibri" w:cs="Calibri"/>
          <w:color w:val="000000"/>
        </w:rPr>
      </w:pPr>
      <w:r w:rsidRPr="00C2129A">
        <w:rPr>
          <w:rFonts w:ascii="Calibri" w:eastAsia="Calibri" w:hAnsi="Calibri" w:cs="Calibri"/>
        </w:rPr>
        <w:t xml:space="preserve">Zamawiający oceni, czy podjęte przez wykonawcę czynności, o których mowa w art. 110 ust. 2 </w:t>
      </w:r>
      <w:proofErr w:type="spellStart"/>
      <w:r>
        <w:rPr>
          <w:rFonts w:ascii="Calibri" w:eastAsia="Calibri" w:hAnsi="Calibri" w:cs="Calibri"/>
        </w:rPr>
        <w:t>Pzp</w:t>
      </w:r>
      <w:proofErr w:type="spellEnd"/>
      <w:r w:rsidRPr="00C2129A">
        <w:rPr>
          <w:rFonts w:ascii="Calibri" w:eastAsia="Calibri" w:hAnsi="Calibri" w:cs="Calibri"/>
        </w:rPr>
        <w:t>, są wystarczające do wykazania jego rzetelności, uwzględniając wagę i szczególne okoliczności czynu wykonawcy. Jeżeli podjęte przez wykonawcę czynności nie są wystarczające do wykazania jego rzetelności, zamawiający wyklucza wykonawcę.</w:t>
      </w:r>
    </w:p>
    <w:p w14:paraId="6C504F33" w14:textId="77777777" w:rsidR="00A056EC" w:rsidRPr="005D5273" w:rsidRDefault="00A056EC" w:rsidP="00A056EC">
      <w:pPr>
        <w:numPr>
          <w:ilvl w:val="0"/>
          <w:numId w:val="87"/>
        </w:numPr>
        <w:autoSpaceDE w:val="0"/>
        <w:autoSpaceDN w:val="0"/>
        <w:adjustRightInd w:val="0"/>
        <w:spacing w:after="120" w:line="240" w:lineRule="auto"/>
        <w:ind w:left="709" w:hanging="709"/>
        <w:jc w:val="both"/>
        <w:rPr>
          <w:rFonts w:ascii="Calibri" w:eastAsia="Calibri" w:hAnsi="Calibri" w:cs="Calibri"/>
          <w:color w:val="000000"/>
        </w:rPr>
      </w:pPr>
      <w:r w:rsidRPr="005D5273">
        <w:rPr>
          <w:rFonts w:ascii="Calibri" w:eastAsia="Calibri" w:hAnsi="Calibri" w:cs="Calibri"/>
          <w:color w:val="000000"/>
        </w:rPr>
        <w:t xml:space="preserve">Jeżeli Wykonawca </w:t>
      </w:r>
      <w:r w:rsidRPr="005D5273">
        <w:rPr>
          <w:rFonts w:ascii="Calibri" w:eastAsia="Calibri" w:hAnsi="Calibri" w:cs="Calibri"/>
          <w:b/>
          <w:bCs/>
          <w:color w:val="000000"/>
        </w:rPr>
        <w:t xml:space="preserve">polega na zdolnościach lub sytuacji podmiotów </w:t>
      </w:r>
      <w:r w:rsidRPr="005D5273">
        <w:rPr>
          <w:rFonts w:ascii="Calibri" w:eastAsia="Calibri" w:hAnsi="Calibri" w:cs="Calibri"/>
          <w:color w:val="000000"/>
        </w:rPr>
        <w:t>udostępniających zasoby Zamawiający zbada, czy nie zachodzą wobec tego podmiotu podstawy wykluczenia, które zostały przewidziane względem Wykonawcy.</w:t>
      </w:r>
    </w:p>
    <w:p w14:paraId="5FFB4658" w14:textId="77777777" w:rsidR="00A056EC" w:rsidRPr="002A4023" w:rsidRDefault="00A056EC" w:rsidP="00A056EC">
      <w:pPr>
        <w:numPr>
          <w:ilvl w:val="0"/>
          <w:numId w:val="87"/>
        </w:numPr>
        <w:autoSpaceDE w:val="0"/>
        <w:autoSpaceDN w:val="0"/>
        <w:adjustRightInd w:val="0"/>
        <w:spacing w:after="120" w:line="240" w:lineRule="auto"/>
        <w:ind w:left="568" w:hanging="568"/>
        <w:jc w:val="both"/>
        <w:rPr>
          <w:rFonts w:ascii="Calibri" w:eastAsia="Calibri" w:hAnsi="Calibri" w:cs="Calibri"/>
          <w:color w:val="000000"/>
        </w:rPr>
      </w:pPr>
      <w:r w:rsidRPr="002A4023">
        <w:rPr>
          <w:rFonts w:ascii="Calibri" w:eastAsia="Calibri" w:hAnsi="Calibri" w:cs="Calibri"/>
          <w:color w:val="000000"/>
        </w:rPr>
        <w:t xml:space="preserve">W przypadku </w:t>
      </w:r>
      <w:r w:rsidRPr="002A4023">
        <w:rPr>
          <w:rFonts w:ascii="Calibri" w:eastAsia="Calibri" w:hAnsi="Calibri" w:cs="Calibri"/>
          <w:b/>
          <w:bCs/>
          <w:color w:val="000000"/>
        </w:rPr>
        <w:t xml:space="preserve">wspólnego ubiegania się Wykonawców </w:t>
      </w:r>
      <w:r w:rsidRPr="002A4023">
        <w:rPr>
          <w:rFonts w:ascii="Calibri" w:eastAsia="Calibri" w:hAnsi="Calibri" w:cs="Calibri"/>
          <w:color w:val="000000"/>
        </w:rPr>
        <w:t>o udzielenie zamówienia Zamawiający bada, czy nie zachodzą podstawy wykluczenia wobec każdego z tych Wykonawców.</w:t>
      </w:r>
    </w:p>
    <w:p w14:paraId="45C690AF" w14:textId="77777777" w:rsidR="00A056EC" w:rsidRPr="002A4023" w:rsidRDefault="00A056EC" w:rsidP="00A056EC">
      <w:pPr>
        <w:numPr>
          <w:ilvl w:val="0"/>
          <w:numId w:val="87"/>
        </w:numPr>
        <w:autoSpaceDE w:val="0"/>
        <w:autoSpaceDN w:val="0"/>
        <w:adjustRightInd w:val="0"/>
        <w:spacing w:after="120" w:line="240" w:lineRule="auto"/>
        <w:ind w:left="568" w:hanging="568"/>
        <w:jc w:val="both"/>
        <w:rPr>
          <w:rFonts w:ascii="Calibri" w:eastAsia="Calibri" w:hAnsi="Calibri" w:cs="Calibri"/>
          <w:color w:val="000000"/>
        </w:rPr>
      </w:pPr>
      <w:r w:rsidRPr="002A4023">
        <w:rPr>
          <w:rFonts w:ascii="Calibri" w:eastAsia="Calibri" w:hAnsi="Calibri" w:cs="Calibri"/>
          <w:color w:val="000000"/>
        </w:rPr>
        <w:t xml:space="preserve">Jeżeli Wykonawcy zamierza powierzyć wykonanie części zamówienia </w:t>
      </w:r>
      <w:r w:rsidRPr="002A4023">
        <w:rPr>
          <w:rFonts w:ascii="Calibri" w:eastAsia="Calibri" w:hAnsi="Calibri" w:cs="Calibri"/>
          <w:b/>
          <w:bCs/>
          <w:color w:val="000000"/>
        </w:rPr>
        <w:t xml:space="preserve">Podwykonawcy, </w:t>
      </w:r>
      <w:r w:rsidRPr="002A4023">
        <w:rPr>
          <w:rFonts w:ascii="Calibri" w:eastAsia="Calibri" w:hAnsi="Calibri" w:cs="Calibri"/>
          <w:color w:val="000000"/>
        </w:rPr>
        <w:t>Zamawiający zbada, czy nie zachodzą wobec tego Podwykonawcy podstawy wykluczenia, które zostały przewidziane względem Wykonawcy.</w:t>
      </w:r>
    </w:p>
    <w:p w14:paraId="6DA966EF" w14:textId="77777777" w:rsidR="00A056EC" w:rsidRDefault="00A056EC" w:rsidP="00A056EC">
      <w:pPr>
        <w:autoSpaceDE w:val="0"/>
        <w:autoSpaceDN w:val="0"/>
        <w:adjustRightInd w:val="0"/>
        <w:spacing w:after="26" w:line="240" w:lineRule="auto"/>
        <w:ind w:left="567"/>
        <w:jc w:val="both"/>
        <w:rPr>
          <w:rFonts w:ascii="Calibri" w:eastAsia="Calibri" w:hAnsi="Calibri" w:cs="Calibri"/>
          <w:color w:val="000000"/>
        </w:rPr>
      </w:pPr>
    </w:p>
    <w:p w14:paraId="2B201589" w14:textId="77777777" w:rsidR="004D1221" w:rsidRPr="002A4023" w:rsidRDefault="004D1221" w:rsidP="0015275E">
      <w:pPr>
        <w:autoSpaceDE w:val="0"/>
        <w:autoSpaceDN w:val="0"/>
        <w:adjustRightInd w:val="0"/>
        <w:spacing w:after="26" w:line="240" w:lineRule="auto"/>
        <w:ind w:left="567"/>
        <w:jc w:val="both"/>
        <w:rPr>
          <w:rFonts w:ascii="Calibri" w:eastAsia="Calibri" w:hAnsi="Calibri" w:cs="Calibri"/>
          <w:color w:val="000000"/>
        </w:rPr>
      </w:pPr>
    </w:p>
    <w:p w14:paraId="775958B2" w14:textId="77777777" w:rsidR="0015275E" w:rsidRPr="002A4023" w:rsidRDefault="0015275E"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ind w:hanging="578"/>
        <w:jc w:val="both"/>
        <w:rPr>
          <w:rFonts w:ascii="Calibri" w:eastAsia="Calibri" w:hAnsi="Calibri" w:cs="Calibri"/>
          <w:b/>
          <w:bCs/>
          <w:color w:val="000000"/>
        </w:rPr>
      </w:pPr>
      <w:r w:rsidRPr="002A4023">
        <w:rPr>
          <w:rFonts w:ascii="Calibri" w:eastAsia="Calibri" w:hAnsi="Calibri" w:cs="Calibri"/>
          <w:b/>
          <w:bCs/>
          <w:color w:val="000000"/>
        </w:rPr>
        <w:t xml:space="preserve">Informacja o podmiotowych środkach dowodowych </w:t>
      </w:r>
    </w:p>
    <w:p w14:paraId="39ACAC36" w14:textId="77777777" w:rsidR="0015275E" w:rsidRPr="002A4023" w:rsidRDefault="0015275E" w:rsidP="0015275E">
      <w:pPr>
        <w:autoSpaceDE w:val="0"/>
        <w:autoSpaceDN w:val="0"/>
        <w:adjustRightInd w:val="0"/>
        <w:spacing w:after="120" w:line="240" w:lineRule="auto"/>
        <w:ind w:left="426"/>
        <w:jc w:val="both"/>
        <w:rPr>
          <w:rFonts w:ascii="Calibri" w:eastAsia="Calibri" w:hAnsi="Calibri" w:cs="Calibri"/>
          <w:color w:val="000000"/>
        </w:rPr>
      </w:pPr>
    </w:p>
    <w:p w14:paraId="1452E431" w14:textId="77777777" w:rsidR="00A056EC" w:rsidRPr="005D5273" w:rsidRDefault="00A056EC" w:rsidP="00A056EC">
      <w:pPr>
        <w:numPr>
          <w:ilvl w:val="0"/>
          <w:numId w:val="88"/>
        </w:numPr>
        <w:autoSpaceDE w:val="0"/>
        <w:autoSpaceDN w:val="0"/>
        <w:adjustRightInd w:val="0"/>
        <w:spacing w:after="120" w:line="240" w:lineRule="auto"/>
        <w:ind w:left="426" w:hanging="426"/>
        <w:jc w:val="both"/>
        <w:rPr>
          <w:rFonts w:ascii="Calibri" w:eastAsia="Calibri" w:hAnsi="Calibri" w:cs="Calibri"/>
          <w:color w:val="000000"/>
        </w:rPr>
      </w:pPr>
      <w:r w:rsidRPr="005D5273">
        <w:rPr>
          <w:rFonts w:ascii="Calibri" w:eastAsia="Calibri" w:hAnsi="Calibri" w:cs="Calibri"/>
          <w:color w:val="000000"/>
        </w:rPr>
        <w:t xml:space="preserve">Do oferty Wykonawca zobowiązany jest dołączyć aktualne na dzień składania ofert oświadczenie o spełnianiu warunków udziału w postępowaniu oraz o braku podstaw do wykluczenia z postępowania - zgodnie </w:t>
      </w:r>
      <w:r>
        <w:rPr>
          <w:rFonts w:ascii="Calibri" w:eastAsia="Calibri" w:hAnsi="Calibri" w:cs="Calibri"/>
          <w:color w:val="000000"/>
        </w:rPr>
        <w:t xml:space="preserve">art. 125 </w:t>
      </w:r>
      <w:proofErr w:type="spellStart"/>
      <w:r>
        <w:rPr>
          <w:rFonts w:ascii="Calibri" w:eastAsia="Calibri" w:hAnsi="Calibri" w:cs="Calibri"/>
          <w:color w:val="000000"/>
        </w:rPr>
        <w:t>Pzp</w:t>
      </w:r>
      <w:proofErr w:type="spellEnd"/>
      <w:r>
        <w:rPr>
          <w:rFonts w:ascii="Calibri" w:eastAsia="Calibri" w:hAnsi="Calibri" w:cs="Calibri"/>
          <w:color w:val="000000"/>
        </w:rPr>
        <w:t>. (</w:t>
      </w:r>
      <w:r w:rsidRPr="005D5273">
        <w:rPr>
          <w:rFonts w:ascii="Calibri" w:eastAsia="Calibri" w:hAnsi="Calibri" w:cs="Calibri"/>
          <w:color w:val="000000"/>
        </w:rPr>
        <w:t xml:space="preserve"> </w:t>
      </w:r>
      <w:r w:rsidRPr="005D5273">
        <w:rPr>
          <w:rFonts w:ascii="Calibri" w:eastAsia="Calibri" w:hAnsi="Calibri" w:cs="Calibri"/>
          <w:b/>
          <w:color w:val="000000"/>
        </w:rPr>
        <w:t xml:space="preserve">Załącznikiem nr </w:t>
      </w:r>
      <w:r>
        <w:rPr>
          <w:rFonts w:ascii="Calibri" w:eastAsia="Calibri" w:hAnsi="Calibri" w:cs="Calibri"/>
          <w:b/>
          <w:color w:val="000000"/>
        </w:rPr>
        <w:t>2</w:t>
      </w:r>
      <w:r w:rsidRPr="005D5273">
        <w:rPr>
          <w:rFonts w:ascii="Calibri" w:eastAsia="Calibri" w:hAnsi="Calibri" w:cs="Calibri"/>
          <w:b/>
          <w:color w:val="000000"/>
        </w:rPr>
        <w:t xml:space="preserve"> do SWZ</w:t>
      </w:r>
      <w:r>
        <w:rPr>
          <w:rFonts w:ascii="Calibri" w:eastAsia="Calibri" w:hAnsi="Calibri" w:cs="Calibri"/>
          <w:b/>
          <w:color w:val="000000"/>
        </w:rPr>
        <w:t>).</w:t>
      </w:r>
    </w:p>
    <w:p w14:paraId="4B08FA2D" w14:textId="77777777" w:rsidR="00A056EC" w:rsidRDefault="00A056EC" w:rsidP="00A056EC">
      <w:pPr>
        <w:numPr>
          <w:ilvl w:val="0"/>
          <w:numId w:val="88"/>
        </w:numPr>
        <w:autoSpaceDE w:val="0"/>
        <w:autoSpaceDN w:val="0"/>
        <w:adjustRightInd w:val="0"/>
        <w:spacing w:after="120" w:line="240" w:lineRule="auto"/>
        <w:ind w:left="426" w:hanging="426"/>
        <w:jc w:val="both"/>
        <w:rPr>
          <w:rFonts w:ascii="Calibri" w:eastAsia="Calibri" w:hAnsi="Calibri" w:cs="Calibri"/>
          <w:color w:val="000000"/>
        </w:rPr>
      </w:pPr>
      <w:r w:rsidRPr="002A4023">
        <w:rPr>
          <w:rFonts w:ascii="Calibri" w:eastAsia="Calibri" w:hAnsi="Calibri" w:cs="Calibri"/>
          <w:color w:val="000000"/>
        </w:rPr>
        <w:t xml:space="preserve">Zamawiający wezwie Wykonawcę, którego oferta została najwyżej oceniona, do złożenia w wyznaczonym terminie, nie krótszym niż </w:t>
      </w:r>
      <w:r w:rsidRPr="002A4023">
        <w:rPr>
          <w:rFonts w:ascii="Calibri" w:eastAsia="Calibri" w:hAnsi="Calibri" w:cs="Calibri"/>
          <w:b/>
          <w:color w:val="000000"/>
        </w:rPr>
        <w:t>5 dni</w:t>
      </w:r>
      <w:r w:rsidRPr="002A4023">
        <w:rPr>
          <w:rFonts w:ascii="Calibri" w:eastAsia="Calibri" w:hAnsi="Calibri" w:cs="Calibri"/>
          <w:color w:val="000000"/>
        </w:rPr>
        <w:t xml:space="preserve"> od dnia wezwania, aktualnych na dzień złożenia następujących podmiotowych środków dowodowych potwierdzających: </w:t>
      </w:r>
    </w:p>
    <w:p w14:paraId="32726A0A" w14:textId="77777777" w:rsidR="00A056EC" w:rsidRDefault="00A056EC" w:rsidP="00A056EC">
      <w:pPr>
        <w:autoSpaceDE w:val="0"/>
        <w:autoSpaceDN w:val="0"/>
        <w:adjustRightInd w:val="0"/>
        <w:spacing w:after="120" w:line="240" w:lineRule="auto"/>
        <w:jc w:val="both"/>
        <w:rPr>
          <w:rFonts w:ascii="Calibri" w:eastAsia="Calibri" w:hAnsi="Calibri" w:cs="Calibri"/>
          <w:color w:val="000000"/>
        </w:rPr>
      </w:pPr>
    </w:p>
    <w:p w14:paraId="6A5AC55E" w14:textId="77777777" w:rsidR="00A056EC" w:rsidRPr="002A4023" w:rsidRDefault="00A056EC" w:rsidP="00A056EC">
      <w:pPr>
        <w:numPr>
          <w:ilvl w:val="0"/>
          <w:numId w:val="99"/>
        </w:numPr>
        <w:autoSpaceDE w:val="0"/>
        <w:autoSpaceDN w:val="0"/>
        <w:adjustRightInd w:val="0"/>
        <w:spacing w:after="120" w:line="240" w:lineRule="auto"/>
        <w:ind w:left="284" w:firstLine="0"/>
        <w:jc w:val="both"/>
        <w:rPr>
          <w:rFonts w:ascii="Calibri" w:eastAsia="Calibri" w:hAnsi="Calibri" w:cs="Calibri"/>
          <w:b/>
          <w:bCs/>
          <w:color w:val="000000"/>
        </w:rPr>
      </w:pPr>
      <w:r w:rsidRPr="002A4023">
        <w:rPr>
          <w:rFonts w:ascii="Calibri" w:eastAsia="Calibri" w:hAnsi="Calibri" w:cs="Calibri"/>
          <w:b/>
          <w:bCs/>
          <w:color w:val="000000"/>
        </w:rPr>
        <w:t>brak podstaw wykluczenia:</w:t>
      </w:r>
    </w:p>
    <w:p w14:paraId="375288C8" w14:textId="77777777" w:rsidR="00A056EC" w:rsidRPr="002A4023" w:rsidRDefault="00A056EC" w:rsidP="00A056EC">
      <w:pPr>
        <w:numPr>
          <w:ilvl w:val="0"/>
          <w:numId w:val="100"/>
        </w:numPr>
        <w:autoSpaceDE w:val="0"/>
        <w:autoSpaceDN w:val="0"/>
        <w:adjustRightInd w:val="0"/>
        <w:spacing w:after="120" w:line="240" w:lineRule="auto"/>
        <w:ind w:left="567" w:hanging="283"/>
        <w:jc w:val="both"/>
        <w:rPr>
          <w:rFonts w:ascii="Calibri" w:eastAsia="Calibri" w:hAnsi="Calibri" w:cs="Calibri"/>
          <w:b/>
          <w:bCs/>
          <w:color w:val="000000"/>
        </w:rPr>
      </w:pPr>
      <w:r w:rsidRPr="002A4023">
        <w:rPr>
          <w:rFonts w:ascii="Calibri" w:eastAsia="Calibri" w:hAnsi="Calibri" w:cs="Calibri"/>
          <w:color w:val="000000"/>
        </w:rPr>
        <w:t>oświadczenia Wykonawcy, w zakresie art. 108 ust. 1 pkt 5 Ustawy, o braku przynależności do tej samej grupy kapitałowej w rozumieniu ustawy z dnia 16 lutego 2007 r. o ochronie konkur</w:t>
      </w:r>
      <w:r>
        <w:rPr>
          <w:rFonts w:ascii="Calibri" w:eastAsia="Calibri" w:hAnsi="Calibri" w:cs="Calibri"/>
          <w:color w:val="000000"/>
        </w:rPr>
        <w:t>encji i konsumentów (Dz.U. z 2021</w:t>
      </w:r>
      <w:r w:rsidRPr="002A4023">
        <w:rPr>
          <w:rFonts w:ascii="Calibri" w:eastAsia="Calibri" w:hAnsi="Calibri" w:cs="Calibri"/>
          <w:color w:val="000000"/>
        </w:rPr>
        <w:t xml:space="preserve">r. poz. </w:t>
      </w:r>
      <w:r>
        <w:rPr>
          <w:rFonts w:ascii="Calibri" w:eastAsia="Calibri" w:hAnsi="Calibri" w:cs="Calibri"/>
          <w:color w:val="000000"/>
        </w:rPr>
        <w:t>275</w:t>
      </w:r>
      <w:r w:rsidRPr="002A4023">
        <w:rPr>
          <w:rFonts w:ascii="Calibri" w:eastAsia="Calibri" w:hAnsi="Calibri" w:cs="Calibri"/>
          <w:color w:val="000000"/>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2A4023">
        <w:rPr>
          <w:rFonts w:ascii="Calibri" w:eastAsia="Calibri" w:hAnsi="Calibri" w:cs="Calibri"/>
          <w:b/>
          <w:bCs/>
          <w:color w:val="000000"/>
        </w:rPr>
        <w:t xml:space="preserve">(wzór –załącznik nr </w:t>
      </w:r>
      <w:r>
        <w:rPr>
          <w:rFonts w:ascii="Calibri" w:eastAsia="Calibri" w:hAnsi="Calibri" w:cs="Calibri"/>
          <w:b/>
          <w:bCs/>
          <w:color w:val="000000"/>
        </w:rPr>
        <w:t>4</w:t>
      </w:r>
      <w:r w:rsidRPr="002A4023">
        <w:rPr>
          <w:rFonts w:ascii="Calibri" w:eastAsia="Calibri" w:hAnsi="Calibri" w:cs="Calibri"/>
          <w:b/>
          <w:bCs/>
          <w:color w:val="000000"/>
        </w:rPr>
        <w:t xml:space="preserve"> do SWZ);</w:t>
      </w:r>
    </w:p>
    <w:p w14:paraId="74562E21" w14:textId="77777777" w:rsidR="00A056EC" w:rsidRPr="003B0A05" w:rsidRDefault="00A056EC" w:rsidP="00A056EC">
      <w:pPr>
        <w:numPr>
          <w:ilvl w:val="0"/>
          <w:numId w:val="100"/>
        </w:numPr>
        <w:autoSpaceDE w:val="0"/>
        <w:autoSpaceDN w:val="0"/>
        <w:adjustRightInd w:val="0"/>
        <w:spacing w:after="120" w:line="240" w:lineRule="auto"/>
        <w:ind w:left="567" w:hanging="283"/>
        <w:jc w:val="both"/>
        <w:rPr>
          <w:rFonts w:eastAsia="Calibri" w:cstheme="minorHAnsi"/>
          <w:color w:val="000000"/>
        </w:rPr>
      </w:pPr>
      <w:r w:rsidRPr="002A4023">
        <w:rPr>
          <w:rFonts w:ascii="Calibri" w:eastAsia="Calibri" w:hAnsi="Calibri" w:cs="Calibri"/>
          <w:color w:val="000000"/>
        </w:rPr>
        <w:t>oświadczenia Wykonawcy o aktualności informacji zawartych w oświadczeniu, o którym mowa w art. 125 ust. 1 Ustawy, w zakresie podstaw wykluczenia z postępowania wskazanych</w:t>
      </w:r>
      <w:r w:rsidRPr="002A4023">
        <w:rPr>
          <w:rFonts w:eastAsia="Calibri" w:cstheme="minorHAnsi"/>
          <w:color w:val="000000"/>
        </w:rPr>
        <w:t xml:space="preserve"> przez Zamawiającego,</w:t>
      </w:r>
      <w:r>
        <w:rPr>
          <w:rFonts w:eastAsia="Calibri" w:cstheme="minorHAnsi"/>
          <w:b/>
          <w:bCs/>
          <w:color w:val="000000"/>
        </w:rPr>
        <w:t>(wzór-załącznik nr 3</w:t>
      </w:r>
      <w:r w:rsidRPr="002A4023">
        <w:rPr>
          <w:rFonts w:eastAsia="Calibri" w:cstheme="minorHAnsi"/>
          <w:b/>
          <w:bCs/>
          <w:color w:val="000000"/>
        </w:rPr>
        <w:t xml:space="preserve"> do SWZ);</w:t>
      </w:r>
    </w:p>
    <w:p w14:paraId="3EDA9138" w14:textId="77777777" w:rsidR="00A056EC" w:rsidRPr="00A54EAC" w:rsidRDefault="00A056EC" w:rsidP="00A056EC">
      <w:pPr>
        <w:autoSpaceDE w:val="0"/>
        <w:autoSpaceDN w:val="0"/>
        <w:adjustRightInd w:val="0"/>
        <w:spacing w:after="120" w:line="240" w:lineRule="auto"/>
        <w:jc w:val="both"/>
        <w:rPr>
          <w:rFonts w:eastAsia="Calibri" w:cstheme="minorHAnsi"/>
          <w:color w:val="000000"/>
        </w:rPr>
      </w:pPr>
    </w:p>
    <w:p w14:paraId="6201ECAE" w14:textId="77777777" w:rsidR="00A056EC" w:rsidRPr="00364F24" w:rsidRDefault="00A056EC" w:rsidP="00A056EC">
      <w:pPr>
        <w:numPr>
          <w:ilvl w:val="0"/>
          <w:numId w:val="88"/>
        </w:numPr>
        <w:autoSpaceDE w:val="0"/>
        <w:autoSpaceDN w:val="0"/>
        <w:adjustRightInd w:val="0"/>
        <w:spacing w:after="120" w:line="240" w:lineRule="auto"/>
        <w:ind w:left="426" w:hanging="426"/>
        <w:jc w:val="both"/>
        <w:rPr>
          <w:rFonts w:ascii="Calibri" w:eastAsia="Calibri" w:hAnsi="Calibri" w:cs="Calibri"/>
          <w:color w:val="000000"/>
        </w:rPr>
      </w:pPr>
      <w:r w:rsidRPr="005D5273">
        <w:rPr>
          <w:rFonts w:eastAsia="Calibri" w:cstheme="minorHAnsi"/>
          <w:color w:val="000000"/>
        </w:rPr>
        <w:t>Jeżeli Wykonawca ma siedzibę lub miejsce zamieszkania poza granicami Rzeczypospolitej Polskiej</w:t>
      </w:r>
      <w:r>
        <w:rPr>
          <w:rFonts w:eastAsia="Calibri" w:cstheme="minorHAnsi"/>
          <w:color w:val="000000"/>
        </w:rPr>
        <w:t xml:space="preserve"> odpowiednio jak w pkt 2 .</w:t>
      </w:r>
    </w:p>
    <w:p w14:paraId="7EE1B928" w14:textId="77777777" w:rsidR="00A056EC" w:rsidRDefault="00A056EC" w:rsidP="00A056EC">
      <w:pPr>
        <w:numPr>
          <w:ilvl w:val="0"/>
          <w:numId w:val="88"/>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393E2C">
        <w:rPr>
          <w:rFonts w:ascii="Calibri" w:eastAsia="Calibri" w:hAnsi="Calibri" w:cs="Calibri"/>
          <w:color w:val="000000"/>
        </w:rPr>
        <w:t>Pzp</w:t>
      </w:r>
      <w:proofErr w:type="spellEnd"/>
      <w:r w:rsidRPr="00393E2C">
        <w:rPr>
          <w:rFonts w:ascii="Calibri" w:eastAsia="Calibri" w:hAnsi="Calibri" w:cs="Calibri"/>
          <w:color w:val="000000"/>
        </w:rPr>
        <w:t>. Wykonawca nie jest zobowiązany do złożenia podmiotowych środków dowodowych, które zamawiający posiada, jeżeli wykonawca wskaże te środki oraz potwierdzi ich prawidłowość i aktualność.</w:t>
      </w:r>
    </w:p>
    <w:p w14:paraId="34892D97" w14:textId="77777777" w:rsidR="00A056EC" w:rsidRDefault="00A056EC" w:rsidP="00A056EC">
      <w:pPr>
        <w:numPr>
          <w:ilvl w:val="0"/>
          <w:numId w:val="88"/>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 xml:space="preserve">W zakresie nieuregulowanym ustawą </w:t>
      </w:r>
      <w:proofErr w:type="spellStart"/>
      <w:r w:rsidRPr="00393E2C">
        <w:rPr>
          <w:rFonts w:ascii="Calibri" w:eastAsia="Calibri" w:hAnsi="Calibri" w:cs="Calibri"/>
          <w:color w:val="000000"/>
        </w:rPr>
        <w:t>Pzp</w:t>
      </w:r>
      <w:proofErr w:type="spellEnd"/>
      <w:r w:rsidRPr="00393E2C">
        <w:rPr>
          <w:rFonts w:ascii="Calibri" w:eastAsia="Calibri" w:hAnsi="Calibri" w:cs="Calibri"/>
          <w:color w:val="000000"/>
        </w:rPr>
        <w:t xml:space="preserve">. lub niniejszą SWZ do oświadczeń i dokumentów składanych przez Wykonawcę w postępowaniu, zastosowanie mają przepisy rozporządzenia Ministra Rozwoju, Pracy i Technologii z dnia 23 grudnia 2020 r. </w:t>
      </w:r>
      <w:r w:rsidRPr="00393E2C">
        <w:rPr>
          <w:rFonts w:ascii="Calibri" w:eastAsia="Calibri" w:hAnsi="Calibri" w:cs="Calibri"/>
          <w:i/>
          <w:color w:val="000000"/>
        </w:rPr>
        <w:t xml:space="preserve">w sprawie podmiotowych środków dowodowych oraz innych dokumentów lub oświadczeń, jakich może żądać zamawiający od wykonawcy </w:t>
      </w:r>
      <w:r w:rsidRPr="00393E2C">
        <w:rPr>
          <w:rFonts w:ascii="Calibri" w:eastAsia="Calibri" w:hAnsi="Calibri" w:cs="Calibri"/>
          <w:color w:val="000000"/>
        </w:rPr>
        <w:t>(Dz. U. z 2020 r. poz. 2415; zwanym dalej "</w:t>
      </w:r>
      <w:proofErr w:type="spellStart"/>
      <w:r w:rsidRPr="00393E2C">
        <w:rPr>
          <w:rFonts w:ascii="Calibri" w:eastAsia="Calibri" w:hAnsi="Calibri" w:cs="Calibri"/>
          <w:color w:val="000000"/>
        </w:rPr>
        <w:t>r.p.ś.d</w:t>
      </w:r>
      <w:proofErr w:type="spellEnd"/>
      <w:r w:rsidRPr="00393E2C">
        <w:rPr>
          <w:rFonts w:ascii="Calibri" w:eastAsia="Calibri" w:hAnsi="Calibri" w:cs="Calibri"/>
          <w:color w:val="000000"/>
        </w:rPr>
        <w:t xml:space="preserve">.") oraz przepisy rozporządzenia Prezesa Rady Ministrów z dnia 30 grudnia 2020 r. </w:t>
      </w:r>
      <w:r w:rsidRPr="00393E2C">
        <w:rPr>
          <w:rFonts w:ascii="Calibri" w:eastAsia="Calibri" w:hAnsi="Calibri" w:cs="Calibri"/>
          <w:i/>
          <w:iCs/>
          <w:color w:val="000000"/>
        </w:rPr>
        <w:t xml:space="preserve">w sprawie sposobu sporządzania i przekazywania informacji oraz wymagań technicznych dla dokumentów elektronicznych oraz środków komunikacji elektronicznej w postępowaniu o udzielenie zamówienia publicznego lub konkursie  </w:t>
      </w:r>
      <w:r w:rsidRPr="00393E2C">
        <w:rPr>
          <w:rFonts w:ascii="Calibri" w:eastAsia="Calibri" w:hAnsi="Calibri" w:cs="Calibri"/>
          <w:color w:val="000000"/>
        </w:rPr>
        <w:t>(Dz.U. z 2020 r. poz. 2452 zwanym dalej "</w:t>
      </w:r>
      <w:proofErr w:type="spellStart"/>
      <w:r w:rsidRPr="00393E2C">
        <w:rPr>
          <w:rFonts w:ascii="Calibri" w:eastAsia="Calibri" w:hAnsi="Calibri" w:cs="Calibri"/>
          <w:color w:val="000000"/>
        </w:rPr>
        <w:t>r.d.e</w:t>
      </w:r>
      <w:proofErr w:type="spellEnd"/>
      <w:r w:rsidRPr="00393E2C">
        <w:rPr>
          <w:rFonts w:ascii="Calibri" w:eastAsia="Calibri" w:hAnsi="Calibri" w:cs="Calibri"/>
          <w:color w:val="000000"/>
        </w:rPr>
        <w:t>.").</w:t>
      </w:r>
    </w:p>
    <w:p w14:paraId="0DA6CFA7" w14:textId="77777777" w:rsidR="00A056EC" w:rsidRDefault="00A056EC" w:rsidP="00A056EC">
      <w:pPr>
        <w:numPr>
          <w:ilvl w:val="0"/>
          <w:numId w:val="88"/>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378EC52" w14:textId="77777777" w:rsidR="00A056EC" w:rsidRPr="00CB1392" w:rsidRDefault="00A056EC" w:rsidP="00A056EC">
      <w:pPr>
        <w:numPr>
          <w:ilvl w:val="0"/>
          <w:numId w:val="88"/>
        </w:numPr>
        <w:autoSpaceDE w:val="0"/>
        <w:autoSpaceDN w:val="0"/>
        <w:adjustRightInd w:val="0"/>
        <w:spacing w:after="120" w:line="240" w:lineRule="auto"/>
        <w:ind w:left="426" w:hanging="426"/>
        <w:jc w:val="both"/>
        <w:rPr>
          <w:rFonts w:ascii="Calibri" w:eastAsia="Calibri" w:hAnsi="Calibri" w:cs="Calibri"/>
          <w:color w:val="000000"/>
        </w:rPr>
      </w:pPr>
      <w:r w:rsidRPr="000C2529">
        <w:rPr>
          <w:rFonts w:ascii="Calibri" w:eastAsia="Calibri" w:hAnsi="Calibri" w:cs="Calibri"/>
        </w:rPr>
        <w:lastRenderedPageBreak/>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610ED789" w14:textId="77777777" w:rsidR="00A056EC" w:rsidRDefault="00A056EC" w:rsidP="00A056EC">
      <w:pPr>
        <w:numPr>
          <w:ilvl w:val="0"/>
          <w:numId w:val="88"/>
        </w:numPr>
        <w:autoSpaceDE w:val="0"/>
        <w:autoSpaceDN w:val="0"/>
        <w:adjustRightInd w:val="0"/>
        <w:spacing w:after="120" w:line="240" w:lineRule="auto"/>
        <w:ind w:left="426" w:hanging="426"/>
        <w:jc w:val="both"/>
        <w:rPr>
          <w:rFonts w:ascii="Calibri" w:eastAsia="Calibri" w:hAnsi="Calibri" w:cs="Calibri"/>
          <w:color w:val="000000"/>
        </w:rPr>
      </w:pPr>
      <w:r w:rsidRPr="00CB1392">
        <w:rPr>
          <w:rFonts w:ascii="Calibri" w:eastAsia="Calibri" w:hAnsi="Calibri" w:cs="Calibri"/>
          <w:color w:val="000000"/>
        </w:rPr>
        <w:t xml:space="preserve">Podmiotowe środki dowodowe przekazuje się wg następujących zasad: </w:t>
      </w:r>
    </w:p>
    <w:p w14:paraId="116F8321" w14:textId="77777777" w:rsidR="00A056EC" w:rsidRDefault="00A056EC" w:rsidP="00A056EC">
      <w:pPr>
        <w:numPr>
          <w:ilvl w:val="1"/>
          <w:numId w:val="88"/>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zostały wystawione jako dokument elektroniczny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ten dokument elektroniczny</w:t>
      </w:r>
      <w:r w:rsidRPr="00CB1392">
        <w:rPr>
          <w:rFonts w:ascii="Calibri" w:eastAsia="Calibri" w:hAnsi="Calibri" w:cs="Calibri"/>
          <w:color w:val="000000"/>
        </w:rPr>
        <w:t xml:space="preserve">; </w:t>
      </w:r>
    </w:p>
    <w:p w14:paraId="7E065317" w14:textId="77777777" w:rsidR="00A056EC" w:rsidRDefault="00A056EC" w:rsidP="00A056EC">
      <w:pPr>
        <w:numPr>
          <w:ilvl w:val="1"/>
          <w:numId w:val="88"/>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zostały wystawione jako dokument w postaci papierowej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cyfrowe odwzorowanie tego dokumentu opatrzone kwalifikowanym podpisem elektronicznym, podpisem zaufanym lub podpisem osobistym, poświadczające zgodność cyfrowego odwzorowania z dokumentem w postaci papierowej.</w:t>
      </w:r>
      <w:r w:rsidRPr="00CB1392">
        <w:rPr>
          <w:rFonts w:ascii="Calibri" w:eastAsia="Calibri" w:hAnsi="Calibri" w:cs="Calibri"/>
          <w:color w:val="000000"/>
        </w:rPr>
        <w:t xml:space="preserve"> </w:t>
      </w:r>
    </w:p>
    <w:p w14:paraId="53AE8BD8" w14:textId="77777777" w:rsidR="00A056EC" w:rsidRPr="00CB1392" w:rsidRDefault="00A056EC" w:rsidP="00A056EC">
      <w:pPr>
        <w:autoSpaceDE w:val="0"/>
        <w:autoSpaceDN w:val="0"/>
        <w:adjustRightInd w:val="0"/>
        <w:spacing w:after="120" w:line="240" w:lineRule="auto"/>
        <w:ind w:left="851"/>
        <w:jc w:val="both"/>
        <w:rPr>
          <w:rFonts w:ascii="Calibri" w:eastAsia="Calibri" w:hAnsi="Calibri" w:cs="Calibri"/>
          <w:i/>
          <w:iCs/>
          <w:color w:val="000000"/>
        </w:rPr>
      </w:pPr>
      <w:r w:rsidRPr="00CB1392">
        <w:rPr>
          <w:rFonts w:ascii="Calibri" w:eastAsia="Calibri" w:hAnsi="Calibri" w:cs="Calibri"/>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A37CC49" w14:textId="77777777" w:rsidR="00A056EC" w:rsidRDefault="00A056EC" w:rsidP="00A056EC">
      <w:pPr>
        <w:numPr>
          <w:ilvl w:val="1"/>
          <w:numId w:val="88"/>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w przypadku, gdy nie zostały wystawione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je w postaci elektronicznej i opatruje się kwalifikowanym podpisem elektronicznym, podpisem zaufanym lub podpisem osobistym.</w:t>
      </w:r>
      <w:r w:rsidRPr="00CB1392">
        <w:rPr>
          <w:rFonts w:ascii="Calibri" w:eastAsia="Calibri" w:hAnsi="Calibri" w:cs="Calibri"/>
          <w:color w:val="000000"/>
        </w:rPr>
        <w:t xml:space="preserve"> </w:t>
      </w:r>
    </w:p>
    <w:p w14:paraId="79A4FF28" w14:textId="77777777" w:rsidR="00A056EC" w:rsidRPr="00CB1392" w:rsidRDefault="00A056EC" w:rsidP="00A056EC">
      <w:pPr>
        <w:numPr>
          <w:ilvl w:val="1"/>
          <w:numId w:val="88"/>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nie zostały wystawione przez upoważnione podmioty inne niż Wykonawca, Wykonawca wspólnie ubiegający się o udzielenie zamówienia, podmiot udostępniający zasoby a sporządzono je jako dokument w postaci</w:t>
      </w:r>
      <w:r>
        <w:rPr>
          <w:rFonts w:ascii="Calibri" w:eastAsia="Calibri" w:hAnsi="Calibri" w:cs="Calibri"/>
          <w:color w:val="000000"/>
        </w:rPr>
        <w:t xml:space="preserve"> </w:t>
      </w:r>
      <w:r>
        <w:t xml:space="preserve">papierowej i opatrzono własnoręcznym podpisem - </w:t>
      </w:r>
      <w:r w:rsidRPr="00CB1392">
        <w:rPr>
          <w:b/>
          <w:bCs/>
        </w:rPr>
        <w:t>przekazuje się cyfrowe odwzorowanie tego dokumentu opatrzone kwalifikowanym podpisem elektronicznym, podpisem zaufanym lub podpisem osobistym, poświadczające zgodność cyfrowego odwzorowania z dokumentem w postaci papierowej</w:t>
      </w:r>
      <w:r>
        <w:t xml:space="preserve">. </w:t>
      </w:r>
    </w:p>
    <w:p w14:paraId="49DD9E49" w14:textId="77777777" w:rsidR="00A056EC" w:rsidRPr="00CB1392" w:rsidRDefault="00A056EC" w:rsidP="00A056EC">
      <w:pPr>
        <w:autoSpaceDE w:val="0"/>
        <w:autoSpaceDN w:val="0"/>
        <w:adjustRightInd w:val="0"/>
        <w:spacing w:after="120" w:line="240" w:lineRule="auto"/>
        <w:ind w:left="851"/>
        <w:jc w:val="both"/>
        <w:rPr>
          <w:rFonts w:ascii="Calibri" w:eastAsia="Calibri" w:hAnsi="Calibri" w:cs="Calibri"/>
          <w:i/>
          <w:iCs/>
          <w:color w:val="000000"/>
        </w:rPr>
      </w:pPr>
      <w:r w:rsidRPr="00CB1392">
        <w:rPr>
          <w:i/>
          <w:iC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0E40FE" w14:textId="77777777" w:rsidR="00A056EC" w:rsidRPr="00CB1392" w:rsidRDefault="00A056EC" w:rsidP="00A056EC">
      <w:pPr>
        <w:numPr>
          <w:ilvl w:val="0"/>
          <w:numId w:val="88"/>
        </w:numPr>
        <w:autoSpaceDE w:val="0"/>
        <w:autoSpaceDN w:val="0"/>
        <w:adjustRightInd w:val="0"/>
        <w:spacing w:after="120" w:line="240" w:lineRule="auto"/>
        <w:jc w:val="both"/>
        <w:rPr>
          <w:rFonts w:ascii="Calibri" w:eastAsia="Calibri" w:hAnsi="Calibri" w:cs="Calibri"/>
          <w:color w:val="000000"/>
        </w:rPr>
      </w:pPr>
      <w: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lastRenderedPageBreak/>
        <w:t>odpowiednio kwalifikowanym podpisem elektronicznym, podpisem zaufanym lub podpisem osobistym</w:t>
      </w:r>
    </w:p>
    <w:p w14:paraId="17DB7C42" w14:textId="77777777" w:rsidR="004D1221" w:rsidRDefault="004D1221" w:rsidP="004D1221">
      <w:pPr>
        <w:autoSpaceDE w:val="0"/>
        <w:autoSpaceDN w:val="0"/>
        <w:adjustRightInd w:val="0"/>
        <w:spacing w:after="120" w:line="240" w:lineRule="auto"/>
        <w:jc w:val="both"/>
        <w:rPr>
          <w:rFonts w:eastAsia="Calibri" w:cstheme="minorHAnsi"/>
          <w:color w:val="000000"/>
        </w:rPr>
      </w:pPr>
    </w:p>
    <w:p w14:paraId="5A3A9F41" w14:textId="77777777" w:rsidR="004D1221" w:rsidRPr="002A4023" w:rsidRDefault="004D1221" w:rsidP="004D1221">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ascii="Calibri" w:eastAsia="Calibri" w:hAnsi="Calibri" w:cs="Calibri"/>
          <w:b/>
          <w:bCs/>
          <w:color w:val="000000"/>
        </w:rPr>
      </w:pPr>
      <w:r>
        <w:rPr>
          <w:rFonts w:ascii="Calibri" w:eastAsia="Calibri" w:hAnsi="Calibri" w:cs="Calibri"/>
          <w:b/>
          <w:bCs/>
          <w:color w:val="000000"/>
        </w:rPr>
        <w:t>Poleganie na zasobach innych Podmiotów</w:t>
      </w:r>
    </w:p>
    <w:p w14:paraId="15FC720F" w14:textId="77777777" w:rsidR="004D1221" w:rsidRPr="005D5273" w:rsidRDefault="004D1221" w:rsidP="004D1221">
      <w:pPr>
        <w:autoSpaceDE w:val="0"/>
        <w:autoSpaceDN w:val="0"/>
        <w:adjustRightInd w:val="0"/>
        <w:spacing w:after="120" w:line="240" w:lineRule="auto"/>
        <w:jc w:val="both"/>
        <w:rPr>
          <w:rFonts w:eastAsia="Calibri" w:cstheme="minorHAnsi"/>
          <w:color w:val="000000"/>
        </w:rPr>
      </w:pPr>
    </w:p>
    <w:p w14:paraId="46289315" w14:textId="77777777" w:rsidR="00A056EC" w:rsidRPr="00CB1392"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D9F692B" w14:textId="77777777" w:rsidR="00A056EC"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eastAsia="Calibri" w:cstheme="minorHAnsi"/>
          <w:color w:val="000000"/>
        </w:rPr>
        <w:t>.</w:t>
      </w:r>
    </w:p>
    <w:p w14:paraId="0792569D" w14:textId="77777777" w:rsidR="00A056EC" w:rsidRPr="00CB1392"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W odniesieniu do warunków dotyczących wykształcenia, kwalifikacji zawodowych lub doświadczenia Wykonawcy mogą polegać na zdolnościach podmiotów udostępniających zasoby, </w:t>
      </w:r>
      <w:r w:rsidRPr="00CB1392">
        <w:rPr>
          <w:rFonts w:eastAsia="Calibri" w:cstheme="minorHAnsi"/>
          <w:b/>
          <w:bCs/>
          <w:color w:val="000000"/>
        </w:rPr>
        <w:t>jeśli podmioty te wykonają roboty budowlane lub usługi, do realizacji których te zdolności są wymagane</w:t>
      </w:r>
      <w:r>
        <w:rPr>
          <w:rFonts w:eastAsia="Calibri" w:cstheme="minorHAnsi"/>
          <w:b/>
          <w:bCs/>
          <w:color w:val="000000"/>
        </w:rPr>
        <w:t>.</w:t>
      </w:r>
    </w:p>
    <w:p w14:paraId="14117D29" w14:textId="77777777" w:rsidR="00A056EC"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Wykonawca, który polega na zdolnościach lub sytuacji podmiotów udostępniających zasoby, składa </w:t>
      </w:r>
      <w:r w:rsidRPr="00CB1392">
        <w:rPr>
          <w:rFonts w:eastAsia="Calibri" w:cstheme="minorHAnsi"/>
          <w:b/>
          <w:bCs/>
          <w:color w:val="000000"/>
        </w:rPr>
        <w:t>wraz z ofertą</w:t>
      </w:r>
      <w:r w:rsidRPr="00CB1392">
        <w:rPr>
          <w:rFonts w:eastAsia="Calibri" w:cstheme="minorHAnsi"/>
          <w:color w:val="00000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eastAsia="Calibri" w:cstheme="minorHAnsi"/>
          <w:color w:val="000000"/>
        </w:rPr>
        <w:t>.</w:t>
      </w:r>
    </w:p>
    <w:p w14:paraId="7DFB433D" w14:textId="77777777" w:rsidR="00A056EC"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Zobowiązanie podmiotu udostępniającego zasoby, potwierdza, że stosunek łączący Wykonawcę z podmiotami udostępniającymi zasoby gwarantuje rzeczywisty dostęp do tych zasobów oraz określa w szczególności: </w:t>
      </w:r>
    </w:p>
    <w:p w14:paraId="2B4F87F4" w14:textId="77777777" w:rsidR="00A056EC" w:rsidRDefault="00A056EC" w:rsidP="00A056EC">
      <w:pPr>
        <w:numPr>
          <w:ilvl w:val="1"/>
          <w:numId w:val="110"/>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 zakres dostępnych Wykonawcy zasobów podmiotu udostępniającego zasoby; </w:t>
      </w:r>
    </w:p>
    <w:p w14:paraId="251F5ACF" w14:textId="77777777" w:rsidR="00A056EC" w:rsidRDefault="00A056EC" w:rsidP="00A056EC">
      <w:pPr>
        <w:numPr>
          <w:ilvl w:val="1"/>
          <w:numId w:val="110"/>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 sposób i okres udostępnienia Wykonawcy i wykorzystania przez niego zasobów podmiotu udostępniającego te zasoby przy wykonywaniu zamówienia; </w:t>
      </w:r>
    </w:p>
    <w:p w14:paraId="3EEB6F65" w14:textId="77777777" w:rsidR="00A056EC" w:rsidRPr="00292F8D" w:rsidRDefault="00A056EC" w:rsidP="00A056EC">
      <w:pPr>
        <w:numPr>
          <w:ilvl w:val="1"/>
          <w:numId w:val="110"/>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eastAsia="Calibri" w:cstheme="minorHAnsi"/>
          <w:color w:val="000000"/>
        </w:rPr>
        <w:t>.</w:t>
      </w:r>
    </w:p>
    <w:p w14:paraId="691D585F" w14:textId="77777777" w:rsidR="00A056EC" w:rsidRPr="00292F8D"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t xml:space="preserve">Wymagania dotyczące polegania na zdolnościach lub sytuacjach innych podmiotów, o których mowa w ust.1: </w:t>
      </w:r>
    </w:p>
    <w:p w14:paraId="25D416D2" w14:textId="77777777" w:rsidR="00A056EC" w:rsidRPr="00292F8D" w:rsidRDefault="00A056EC" w:rsidP="00A056EC">
      <w:pPr>
        <w:numPr>
          <w:ilvl w:val="1"/>
          <w:numId w:val="110"/>
        </w:numPr>
        <w:autoSpaceDE w:val="0"/>
        <w:autoSpaceDN w:val="0"/>
        <w:adjustRightInd w:val="0"/>
        <w:spacing w:after="120" w:line="240" w:lineRule="auto"/>
        <w:jc w:val="both"/>
        <w:rPr>
          <w:rFonts w:eastAsia="Calibri" w:cstheme="minorHAnsi"/>
          <w:color w:val="000000"/>
        </w:rPr>
      </w:pPr>
      <w: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547C35C1" w14:textId="77777777" w:rsidR="00A056EC" w:rsidRPr="00292F8D" w:rsidRDefault="00A056EC" w:rsidP="00A056EC">
      <w:pPr>
        <w:numPr>
          <w:ilvl w:val="1"/>
          <w:numId w:val="110"/>
        </w:numPr>
        <w:autoSpaceDE w:val="0"/>
        <w:autoSpaceDN w:val="0"/>
        <w:adjustRightInd w:val="0"/>
        <w:spacing w:after="120" w:line="240" w:lineRule="auto"/>
        <w:jc w:val="both"/>
        <w:rPr>
          <w:rFonts w:eastAsia="Calibri" w:cstheme="minorHAnsi"/>
          <w:color w:val="000000"/>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C27012F" w14:textId="77777777" w:rsidR="00A056EC" w:rsidRPr="00292F8D" w:rsidRDefault="00A056EC" w:rsidP="00A056EC">
      <w:pPr>
        <w:numPr>
          <w:ilvl w:val="1"/>
          <w:numId w:val="110"/>
        </w:numPr>
        <w:autoSpaceDE w:val="0"/>
        <w:autoSpaceDN w:val="0"/>
        <w:adjustRightInd w:val="0"/>
        <w:spacing w:after="120" w:line="240" w:lineRule="auto"/>
        <w:jc w:val="both"/>
        <w:rPr>
          <w:rFonts w:eastAsia="Calibri" w:cstheme="minorHAnsi"/>
          <w:color w:val="000000"/>
        </w:rPr>
      </w:pPr>
      <w:r>
        <w:t xml:space="preserve">Podmiot, który zobowiązał się do udostępnienia zasobów, odpowiada solidarnie z wykonawcą, który polega na jego sytuacji finansowej lub ekonomicznej, za szkodę </w:t>
      </w:r>
      <w:r>
        <w:lastRenderedPageBreak/>
        <w:t xml:space="preserve">poniesioną przez zamawiającego powstałą wskutek nieudostępnienia tych zasobów, chyba że za nieudostępnienie zasobów podmiot ten nie ponosi winy. </w:t>
      </w:r>
    </w:p>
    <w:p w14:paraId="3F653A45" w14:textId="77777777" w:rsidR="00A056EC" w:rsidRPr="00292F8D" w:rsidRDefault="00A056EC" w:rsidP="00A056EC">
      <w:pPr>
        <w:numPr>
          <w:ilvl w:val="1"/>
          <w:numId w:val="110"/>
        </w:numPr>
        <w:autoSpaceDE w:val="0"/>
        <w:autoSpaceDN w:val="0"/>
        <w:adjustRightInd w:val="0"/>
        <w:spacing w:after="120" w:line="240" w:lineRule="auto"/>
        <w:jc w:val="both"/>
        <w:rPr>
          <w:rFonts w:eastAsia="Calibri" w:cstheme="minorHAnsi"/>
          <w:color w:val="000000"/>
        </w:rPr>
      </w:pPr>
      <w: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9794CDF" w14:textId="77777777" w:rsidR="00A056EC"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Pr>
          <w:rFonts w:eastAsia="Calibri" w:cstheme="minorHAnsi"/>
          <w:color w:val="000000"/>
        </w:rPr>
        <w:t xml:space="preserve">W </w:t>
      </w:r>
      <w:r w:rsidRPr="00292F8D">
        <w:rPr>
          <w:rFonts w:eastAsia="Calibri" w:cstheme="minorHAnsi"/>
          <w:color w:val="000000"/>
        </w:rPr>
        <w:t xml:space="preserve">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2D86DEC1" w14:textId="77777777" w:rsidR="00A056EC" w:rsidRDefault="00A056EC" w:rsidP="00A056EC">
      <w:pPr>
        <w:numPr>
          <w:ilvl w:val="1"/>
          <w:numId w:val="110"/>
        </w:numPr>
        <w:autoSpaceDE w:val="0"/>
        <w:autoSpaceDN w:val="0"/>
        <w:adjustRightInd w:val="0"/>
        <w:spacing w:after="120" w:line="240" w:lineRule="auto"/>
        <w:jc w:val="both"/>
        <w:rPr>
          <w:rFonts w:eastAsia="Calibri" w:cstheme="minorHAnsi"/>
          <w:color w:val="000000"/>
        </w:rPr>
      </w:pPr>
      <w:r w:rsidRPr="00292F8D">
        <w:rPr>
          <w:rFonts w:eastAsia="Calibri" w:cstheme="minorHAnsi"/>
          <w:color w:val="000000"/>
        </w:rPr>
        <w:t xml:space="preserve"> składa wraz z ofertą zobowiązanie innego podmiotu do udostępnienia niezbędnych zasobów Wykonawcy - zgodnie </w:t>
      </w:r>
      <w:r w:rsidRPr="00292F8D">
        <w:rPr>
          <w:rFonts w:eastAsia="Calibri" w:cstheme="minorHAnsi"/>
          <w:b/>
          <w:color w:val="000000"/>
        </w:rPr>
        <w:t xml:space="preserve">z Załącznikiem nr </w:t>
      </w:r>
      <w:r>
        <w:rPr>
          <w:rFonts w:eastAsia="Calibri" w:cstheme="minorHAnsi"/>
          <w:b/>
          <w:color w:val="000000"/>
        </w:rPr>
        <w:t>5</w:t>
      </w:r>
      <w:r w:rsidRPr="00292F8D">
        <w:rPr>
          <w:rFonts w:eastAsia="Calibri" w:cstheme="minorHAnsi"/>
          <w:b/>
          <w:color w:val="000000"/>
        </w:rPr>
        <w:t xml:space="preserve"> do SWZ</w:t>
      </w:r>
      <w:r w:rsidRPr="00292F8D">
        <w:rPr>
          <w:rFonts w:eastAsia="Calibri" w:cstheme="minorHAnsi"/>
          <w:color w:val="000000"/>
        </w:rPr>
        <w:t xml:space="preserve">; </w:t>
      </w:r>
    </w:p>
    <w:p w14:paraId="2A1C607D" w14:textId="77777777" w:rsidR="00A056EC" w:rsidRPr="002564FF" w:rsidRDefault="00A056EC" w:rsidP="00A056EC">
      <w:pPr>
        <w:numPr>
          <w:ilvl w:val="1"/>
          <w:numId w:val="110"/>
        </w:numPr>
        <w:autoSpaceDE w:val="0"/>
        <w:autoSpaceDN w:val="0"/>
        <w:adjustRightInd w:val="0"/>
        <w:spacing w:after="120" w:line="240" w:lineRule="auto"/>
        <w:jc w:val="both"/>
        <w:rPr>
          <w:rFonts w:eastAsia="Calibri" w:cstheme="minorHAnsi"/>
          <w:b/>
          <w:color w:val="000000"/>
        </w:rPr>
      </w:pPr>
      <w:r>
        <w:rPr>
          <w:rFonts w:ascii="Calibri" w:eastAsia="Calibri" w:hAnsi="Calibri" w:cs="Calibri"/>
          <w:color w:val="000000"/>
        </w:rPr>
        <w:t xml:space="preserve">Oświadczenie o którym </w:t>
      </w:r>
      <w:r w:rsidRPr="00364F24">
        <w:rPr>
          <w:rFonts w:ascii="Calibri" w:eastAsia="Calibri" w:hAnsi="Calibri" w:cs="Calibri"/>
          <w:color w:val="000000"/>
        </w:rPr>
        <w:t>mowa w art. 125 ust. 1 Ustawy, w zakresie podstaw wykluczenia z postępowania wskazanych przez Zamawiającego</w:t>
      </w:r>
      <w:r>
        <w:rPr>
          <w:rFonts w:ascii="Calibri" w:eastAsia="Calibri" w:hAnsi="Calibri" w:cs="Calibri"/>
          <w:b/>
          <w:color w:val="000000"/>
        </w:rPr>
        <w:t>,(wzór-załącznik nr 2</w:t>
      </w:r>
      <w:r w:rsidRPr="00292F8D">
        <w:rPr>
          <w:rFonts w:ascii="Calibri" w:eastAsia="Calibri" w:hAnsi="Calibri" w:cs="Calibri"/>
          <w:b/>
          <w:color w:val="000000"/>
        </w:rPr>
        <w:t xml:space="preserve"> do SWZ)</w:t>
      </w:r>
    </w:p>
    <w:p w14:paraId="1DAE751A" w14:textId="77777777" w:rsidR="00A056EC" w:rsidRPr="00292F8D" w:rsidRDefault="00A056EC" w:rsidP="00A056EC">
      <w:pPr>
        <w:numPr>
          <w:ilvl w:val="1"/>
          <w:numId w:val="110"/>
        </w:numPr>
        <w:autoSpaceDE w:val="0"/>
        <w:autoSpaceDN w:val="0"/>
        <w:adjustRightInd w:val="0"/>
        <w:spacing w:after="120" w:line="240" w:lineRule="auto"/>
        <w:jc w:val="both"/>
        <w:rPr>
          <w:rFonts w:eastAsia="Calibri" w:cstheme="minorHAnsi"/>
          <w:b/>
          <w:color w:val="000000"/>
        </w:rPr>
      </w:pPr>
      <w:r w:rsidRPr="002564FF">
        <w:rPr>
          <w:rFonts w:eastAsia="Calibri" w:cstheme="minorHAnsi"/>
          <w:b/>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eastAsia="Calibri" w:cstheme="minorHAnsi"/>
          <w:b/>
          <w:color w:val="000000"/>
        </w:rPr>
        <w:t xml:space="preserve">oświadczenie , </w:t>
      </w:r>
      <w:r w:rsidRPr="002564FF">
        <w:rPr>
          <w:rFonts w:eastAsia="Calibri" w:cstheme="minorHAnsi"/>
          <w:b/>
          <w:color w:val="000000"/>
        </w:rPr>
        <w:t>zobowiązanie podmiotu udostępniającego zasoby przekazuje się elektronicznie. Zobowiązanie podmiotu trzeciego w przypadku postępowań lub konkursów o wartości mniejszej niż progi unijne – opatruje się kwalifikowanym podpisem elektronicznym, podpisem zaufanym lub podpisem osobistym.</w:t>
      </w:r>
    </w:p>
    <w:p w14:paraId="48CF2A2E" w14:textId="77777777" w:rsidR="00A056EC" w:rsidRPr="002A4023"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2A4023">
        <w:rPr>
          <w:rFonts w:eastAsia="Calibri" w:cstheme="minorHAnsi"/>
          <w:color w:val="000000"/>
        </w:rPr>
        <w:t xml:space="preserve">W przypadku Wykonawców wspólnie ubiegających się o udzielenie zamówienia podmiotowe środki dowodowe, wymienione w ust. 1 (tj. na potwierdzenie braku podstaw wykluczenia), składa każdy z Wykonawców występujących wspólnie. </w:t>
      </w:r>
    </w:p>
    <w:p w14:paraId="4E920858" w14:textId="77777777" w:rsidR="00A056EC" w:rsidRDefault="00A056EC" w:rsidP="00A056EC">
      <w:pPr>
        <w:numPr>
          <w:ilvl w:val="0"/>
          <w:numId w:val="110"/>
        </w:numPr>
        <w:autoSpaceDE w:val="0"/>
        <w:autoSpaceDN w:val="0"/>
        <w:adjustRightInd w:val="0"/>
        <w:spacing w:after="120" w:line="240" w:lineRule="auto"/>
        <w:ind w:left="426" w:hanging="426"/>
        <w:jc w:val="both"/>
        <w:rPr>
          <w:rFonts w:eastAsia="Calibri" w:cstheme="minorHAnsi"/>
          <w:color w:val="000000"/>
        </w:rPr>
      </w:pPr>
      <w:r w:rsidRPr="002A4023">
        <w:rPr>
          <w:rFonts w:eastAsia="Calibri" w:cstheme="minorHAnsi"/>
          <w:color w:val="000000"/>
        </w:rPr>
        <w:t>Wykonawca nie jest zobowiązany do złożenia podmiotowych środków dowodowych, które Zamawiający posiada, jeżeli Wykonawca wskaże te środki oraz potwierdzi ich prawidłowość i aktualność.</w:t>
      </w:r>
    </w:p>
    <w:p w14:paraId="5356E572" w14:textId="77777777" w:rsidR="00A056EC" w:rsidRPr="001D3719"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Wykonawca może w celu potwierdzenia spełniania warunków udziału w polegać na zdolnościach technicznych lub zawodowych podmiotów udostępniających zasoby, niezależnie od charakteru prawnego łączących go z nimi stosunków prawnych.</w:t>
      </w:r>
    </w:p>
    <w:p w14:paraId="47AD1936" w14:textId="77777777" w:rsidR="00A056EC" w:rsidRPr="001D3719"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W odniesieniu do warunków dotyczących doświadczenia, wykonawcy mogą polegać na zdolnościach podmiotów udostępniających zasoby, jeśli podmioty te wykonają świadczenie do realizacji którego te zdolności są wymagane.</w:t>
      </w:r>
    </w:p>
    <w:p w14:paraId="56ACFB71" w14:textId="77777777" w:rsidR="00A056EC" w:rsidRPr="001D3719"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1D3719">
        <w:rPr>
          <w:rFonts w:eastAsia="Calibri" w:cstheme="minorHAnsi"/>
          <w:color w:val="000000"/>
        </w:rPr>
        <w:lastRenderedPageBreak/>
        <w:t xml:space="preserve">dysponował niezbędnymi zasobami tych podmiotów. Wzór zobowiązania stanowi </w:t>
      </w:r>
      <w:r w:rsidRPr="001D3719">
        <w:rPr>
          <w:rFonts w:eastAsia="Calibri" w:cstheme="minorHAnsi"/>
          <w:b/>
          <w:bCs/>
          <w:color w:val="000000"/>
        </w:rPr>
        <w:t xml:space="preserve">wzór-załącznik nr </w:t>
      </w:r>
      <w:r>
        <w:rPr>
          <w:rFonts w:eastAsia="Calibri" w:cstheme="minorHAnsi"/>
          <w:b/>
          <w:bCs/>
          <w:color w:val="000000"/>
        </w:rPr>
        <w:t>5</w:t>
      </w:r>
      <w:r w:rsidRPr="001D3719">
        <w:rPr>
          <w:rFonts w:eastAsia="Calibri" w:cstheme="minorHAnsi"/>
          <w:b/>
          <w:bCs/>
          <w:color w:val="000000"/>
        </w:rPr>
        <w:t xml:space="preserve"> do SWZ</w:t>
      </w:r>
      <w:r w:rsidRPr="001D3719">
        <w:rPr>
          <w:rFonts w:eastAsia="Calibri" w:cstheme="minorHAnsi"/>
          <w:color w:val="000000"/>
        </w:rPr>
        <w:t>.</w:t>
      </w:r>
    </w:p>
    <w:p w14:paraId="4536FB30" w14:textId="77777777" w:rsidR="00A056EC" w:rsidRPr="001D3719"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4F31CF" w14:textId="77777777" w:rsidR="00A056EC"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36B615" w14:textId="77777777" w:rsidR="00A056EC" w:rsidRPr="001D3719" w:rsidRDefault="00A056EC" w:rsidP="00A056EC">
      <w:pPr>
        <w:numPr>
          <w:ilvl w:val="0"/>
          <w:numId w:val="110"/>
        </w:numPr>
        <w:autoSpaceDE w:val="0"/>
        <w:autoSpaceDN w:val="0"/>
        <w:adjustRightInd w:val="0"/>
        <w:spacing w:after="120" w:line="240" w:lineRule="auto"/>
        <w:jc w:val="both"/>
        <w:rPr>
          <w:rFonts w:eastAsia="Calibri" w:cstheme="minorHAnsi"/>
          <w:color w:val="000000"/>
        </w:rPr>
      </w:pPr>
      <w:r w:rsidRPr="00D97C21">
        <w:rPr>
          <w:rFonts w:eastAsia="Calibri" w:cstheme="minorHAnsi"/>
          <w:color w:val="000000"/>
        </w:rPr>
        <w:t xml:space="preserve">Wykonawca </w:t>
      </w:r>
      <w:r>
        <w:rPr>
          <w:rFonts w:eastAsia="Calibri" w:cstheme="minorHAnsi"/>
          <w:color w:val="000000"/>
        </w:rPr>
        <w:t xml:space="preserve">jest </w:t>
      </w:r>
      <w:r w:rsidRPr="00D97C21">
        <w:rPr>
          <w:rFonts w:eastAsia="Calibri" w:cstheme="minorHAnsi"/>
          <w:color w:val="000000"/>
        </w:rPr>
        <w:t>zobowiązany do zawiadamiania Zamawiającego o wszelkich zmianach w odniesieniu do informacji</w:t>
      </w:r>
      <w:r>
        <w:rPr>
          <w:rFonts w:eastAsia="Calibri" w:cstheme="minorHAnsi"/>
          <w:color w:val="000000"/>
        </w:rPr>
        <w:t xml:space="preserve"> przekazanych na etapie oferty </w:t>
      </w:r>
      <w:r w:rsidRPr="00D97C21">
        <w:rPr>
          <w:rFonts w:eastAsia="Calibri" w:cstheme="minorHAnsi"/>
          <w:color w:val="000000"/>
        </w:rPr>
        <w:t xml:space="preserve"> w trakcie realizacji zamówienia, a także przekaże wymagane informacje na temat nowych podwykonawców, którym w późniejszym okresie zamierza powierzyć realizację robót budowlanych lub usług</w:t>
      </w:r>
      <w:r>
        <w:rPr>
          <w:rFonts w:eastAsia="Calibri" w:cstheme="minorHAnsi"/>
          <w:color w:val="000000"/>
        </w:rPr>
        <w:t>.</w:t>
      </w:r>
    </w:p>
    <w:p w14:paraId="33F3FBFA" w14:textId="77777777" w:rsidR="00A056EC" w:rsidRDefault="00A056EC" w:rsidP="00A056EC">
      <w:pPr>
        <w:autoSpaceDE w:val="0"/>
        <w:autoSpaceDN w:val="0"/>
        <w:adjustRightInd w:val="0"/>
        <w:spacing w:after="120" w:line="240" w:lineRule="auto"/>
        <w:jc w:val="both"/>
        <w:rPr>
          <w:rFonts w:eastAsia="Calibri" w:cstheme="minorHAnsi"/>
          <w:color w:val="000000"/>
        </w:rPr>
      </w:pPr>
      <w:r w:rsidRPr="00292F8D">
        <w:rPr>
          <w:rFonts w:eastAsia="Calibri" w:cstheme="minorHAnsi"/>
          <w:b/>
          <w:color w:val="000000"/>
        </w:rPr>
        <w:t>UWAGA</w:t>
      </w:r>
      <w:r w:rsidRPr="001D3719">
        <w:rPr>
          <w:rFonts w:eastAsia="Calibri" w:cstheme="minorHAnsi"/>
          <w:color w:val="000000"/>
        </w:rPr>
        <w:t>:</w:t>
      </w:r>
      <w:r>
        <w:rPr>
          <w:rFonts w:eastAsia="Calibri" w:cstheme="minorHAnsi"/>
          <w:color w:val="000000"/>
        </w:rPr>
        <w:t xml:space="preserve"> </w:t>
      </w:r>
      <w:r w:rsidRPr="001D3719">
        <w:rPr>
          <w:rFonts w:eastAsia="Calibr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2167013" w14:textId="77777777" w:rsidR="00A056EC" w:rsidRDefault="00A056EC" w:rsidP="00A056EC">
      <w:pPr>
        <w:autoSpaceDE w:val="0"/>
        <w:autoSpaceDN w:val="0"/>
        <w:adjustRightInd w:val="0"/>
        <w:spacing w:after="120" w:line="240" w:lineRule="auto"/>
        <w:jc w:val="both"/>
        <w:rPr>
          <w:rFonts w:eastAsia="Calibri" w:cstheme="minorHAnsi"/>
          <w:color w:val="000000"/>
        </w:rPr>
      </w:pPr>
    </w:p>
    <w:p w14:paraId="13A74838" w14:textId="77777777" w:rsidR="004D1221" w:rsidRPr="001D3719" w:rsidRDefault="004D1221" w:rsidP="004D1221">
      <w:pPr>
        <w:autoSpaceDE w:val="0"/>
        <w:autoSpaceDN w:val="0"/>
        <w:adjustRightInd w:val="0"/>
        <w:spacing w:after="120" w:line="240" w:lineRule="auto"/>
        <w:jc w:val="both"/>
        <w:rPr>
          <w:rFonts w:eastAsia="Calibri" w:cstheme="minorHAnsi"/>
          <w:color w:val="000000"/>
        </w:rPr>
      </w:pPr>
    </w:p>
    <w:p w14:paraId="138A5866" w14:textId="77777777" w:rsidR="004D1221" w:rsidRPr="00351C5C" w:rsidRDefault="004D1221" w:rsidP="004D1221">
      <w:pPr>
        <w:pStyle w:val="Akapitzlist"/>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contextualSpacing w:val="0"/>
        <w:jc w:val="both"/>
        <w:rPr>
          <w:rFonts w:ascii="Calibri" w:hAnsi="Calibri" w:cs="Calibri"/>
          <w:b/>
          <w:sz w:val="22"/>
          <w:szCs w:val="22"/>
          <w:lang w:eastAsia="pl-PL"/>
        </w:rPr>
      </w:pPr>
      <w:r>
        <w:rPr>
          <w:rFonts w:ascii="Calibri" w:hAnsi="Calibri" w:cs="Calibri"/>
          <w:b/>
          <w:sz w:val="22"/>
          <w:szCs w:val="22"/>
          <w:lang w:eastAsia="pl-PL"/>
        </w:rPr>
        <w:t xml:space="preserve">Informacja dla Wykonawców </w:t>
      </w:r>
      <w:r w:rsidRPr="00351C5C">
        <w:rPr>
          <w:rFonts w:ascii="Calibri" w:hAnsi="Calibri" w:cs="Calibri"/>
          <w:b/>
          <w:sz w:val="22"/>
          <w:szCs w:val="22"/>
          <w:lang w:eastAsia="pl-PL"/>
        </w:rPr>
        <w:t>wspólnie ubiegających się o udzielenie zamówienia (spółki cywilne/ konsorcja</w:t>
      </w:r>
      <w:r>
        <w:rPr>
          <w:rFonts w:ascii="Calibri" w:hAnsi="Calibri" w:cs="Calibri"/>
          <w:b/>
          <w:sz w:val="22"/>
          <w:szCs w:val="22"/>
          <w:lang w:eastAsia="pl-PL"/>
        </w:rPr>
        <w:t>)</w:t>
      </w:r>
    </w:p>
    <w:p w14:paraId="3D6E028B" w14:textId="77777777" w:rsidR="004D1221" w:rsidRPr="0015751E" w:rsidRDefault="004D1221" w:rsidP="004D1221">
      <w:pPr>
        <w:widowControl w:val="0"/>
        <w:autoSpaceDE w:val="0"/>
        <w:autoSpaceDN w:val="0"/>
        <w:adjustRightInd w:val="0"/>
        <w:spacing w:after="120" w:line="240" w:lineRule="auto"/>
        <w:jc w:val="both"/>
        <w:rPr>
          <w:rFonts w:ascii="Calibri" w:hAnsi="Calibri" w:cs="Calibri"/>
          <w:lang w:eastAsia="pl-PL"/>
        </w:rPr>
      </w:pPr>
    </w:p>
    <w:p w14:paraId="6D2BE567" w14:textId="77777777" w:rsidR="00A056EC" w:rsidRPr="0015751E" w:rsidRDefault="004D1221" w:rsidP="00A056EC">
      <w:pPr>
        <w:pStyle w:val="Akapitzlist"/>
        <w:widowControl w:val="0"/>
        <w:numPr>
          <w:ilvl w:val="0"/>
          <w:numId w:val="111"/>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Wykonawcy mogą wspólnie ubiegać się o udzielenie zamówienia. W takim przypadku </w:t>
      </w:r>
      <w:r w:rsidR="00A056EC" w:rsidRPr="0015751E">
        <w:rPr>
          <w:rFonts w:ascii="Calibri" w:hAnsi="Calibri" w:cs="Calibri"/>
          <w:sz w:val="22"/>
          <w:szCs w:val="2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80C90E3" w14:textId="77777777" w:rsidR="00A056EC" w:rsidRPr="0015751E" w:rsidRDefault="00A056EC" w:rsidP="00A056EC">
      <w:pPr>
        <w:pStyle w:val="Akapitzlist"/>
        <w:widowControl w:val="0"/>
        <w:numPr>
          <w:ilvl w:val="0"/>
          <w:numId w:val="111"/>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W przypadku Wykonawców wspólnie ubiegających się o udzielenie zamówienia, oświadczenie, o którym mowa w Rozdziale IX ust. 1 SWZ, </w:t>
      </w:r>
      <w:r w:rsidRPr="00D97C21">
        <w:rPr>
          <w:rFonts w:ascii="Calibri" w:hAnsi="Calibri" w:cs="Calibri"/>
          <w:b/>
          <w:bCs/>
          <w:sz w:val="22"/>
          <w:szCs w:val="22"/>
          <w:lang w:eastAsia="pl-PL"/>
        </w:rPr>
        <w:t>składa każdy z wykonawców</w:t>
      </w:r>
      <w:r w:rsidRPr="0015751E">
        <w:rPr>
          <w:rFonts w:ascii="Calibri" w:hAnsi="Calibri" w:cs="Calibri"/>
          <w:sz w:val="22"/>
          <w:szCs w:val="22"/>
          <w:lang w:eastAsia="pl-PL"/>
        </w:rPr>
        <w:t>. Oświadczenie to potwierdza brak podstaw wykluczenia oraz spełnianie warunków udziału w zakresie, w jakim każdy z wykonawców wykazuje spełnianie warunków udziału w postępowaniu.</w:t>
      </w:r>
    </w:p>
    <w:p w14:paraId="251F20AB" w14:textId="77777777" w:rsidR="00A056EC" w:rsidRPr="0015751E" w:rsidRDefault="00A056EC" w:rsidP="00A056EC">
      <w:pPr>
        <w:pStyle w:val="Akapitzlist"/>
        <w:widowControl w:val="0"/>
        <w:numPr>
          <w:ilvl w:val="0"/>
          <w:numId w:val="111"/>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Zgodnie z art. 117 ust. 4 </w:t>
      </w:r>
      <w:proofErr w:type="spellStart"/>
      <w:r>
        <w:rPr>
          <w:rFonts w:ascii="Calibri" w:hAnsi="Calibri" w:cs="Calibri"/>
          <w:sz w:val="22"/>
          <w:szCs w:val="22"/>
          <w:lang w:eastAsia="pl-PL"/>
        </w:rPr>
        <w:t>Pzp</w:t>
      </w:r>
      <w:proofErr w:type="spellEnd"/>
      <w:r w:rsidRPr="0015751E">
        <w:rPr>
          <w:rFonts w:ascii="Calibri" w:hAnsi="Calibri" w:cs="Calibri"/>
          <w:sz w:val="22"/>
          <w:szCs w:val="22"/>
          <w:lang w:eastAsia="pl-PL"/>
        </w:rPr>
        <w:t xml:space="preserve">. Wykonawcy wspólnie ubiegający się o udzielenie zamówienia dołączają do oferty oświadczenie, z którego wynika, które usługi wykonają poszczególni Wykonawcy.. Oświadczenie przekazuje się w postaci elektronicznej opatrzonej kwalifikowanym podpisem elektronicznym lub elektronicznym podpisem zaufanym lub podpisem osobistym przez Wykonawcę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lub elektronicznym podpisem zaufanym lub podpisem osobistym przez Wykonawcę lub przez notariusza. </w:t>
      </w:r>
    </w:p>
    <w:p w14:paraId="36350F8C" w14:textId="77777777" w:rsidR="00A056EC" w:rsidRPr="0015751E" w:rsidRDefault="00A056EC" w:rsidP="00A056EC">
      <w:pPr>
        <w:pStyle w:val="Akapitzlist"/>
        <w:widowControl w:val="0"/>
        <w:numPr>
          <w:ilvl w:val="0"/>
          <w:numId w:val="111"/>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Oświadczenia i dokumenty potwierdzające brak podstaw do wykluczenia z postępowania składa każdy z Wykonawców wspólnie ubiegających się o zamówienie.</w:t>
      </w:r>
    </w:p>
    <w:p w14:paraId="2CA23604" w14:textId="77777777" w:rsidR="00A056EC" w:rsidRDefault="00A056EC" w:rsidP="00A056EC">
      <w:pPr>
        <w:pStyle w:val="Akapitzlist"/>
        <w:widowControl w:val="0"/>
        <w:autoSpaceDE w:val="0"/>
        <w:autoSpaceDN w:val="0"/>
        <w:adjustRightInd w:val="0"/>
        <w:spacing w:after="120"/>
        <w:ind w:left="644"/>
        <w:jc w:val="both"/>
        <w:rPr>
          <w:rFonts w:ascii="Calibri" w:hAnsi="Calibri" w:cs="Calibri"/>
          <w:lang w:eastAsia="pl-PL"/>
        </w:rPr>
      </w:pPr>
    </w:p>
    <w:p w14:paraId="70F8FBBB" w14:textId="6BDDF746" w:rsidR="004D1221" w:rsidRPr="0015751E" w:rsidRDefault="004D1221" w:rsidP="00A056EC">
      <w:pPr>
        <w:pStyle w:val="Akapitzlist"/>
        <w:widowControl w:val="0"/>
        <w:autoSpaceDE w:val="0"/>
        <w:autoSpaceDN w:val="0"/>
        <w:adjustRightInd w:val="0"/>
        <w:spacing w:after="120"/>
        <w:ind w:left="644"/>
        <w:contextualSpacing w:val="0"/>
        <w:jc w:val="both"/>
        <w:rPr>
          <w:rFonts w:ascii="Calibri" w:hAnsi="Calibri" w:cs="Calibri"/>
          <w:sz w:val="22"/>
          <w:szCs w:val="22"/>
          <w:lang w:eastAsia="pl-PL"/>
        </w:rPr>
      </w:pPr>
    </w:p>
    <w:p w14:paraId="1ADE166B" w14:textId="77777777" w:rsidR="004D1221" w:rsidRPr="0015751E" w:rsidRDefault="004D1221" w:rsidP="004D1221">
      <w:pPr>
        <w:pStyle w:val="Akapitzlist"/>
        <w:widowControl w:val="0"/>
        <w:autoSpaceDE w:val="0"/>
        <w:autoSpaceDN w:val="0"/>
        <w:adjustRightInd w:val="0"/>
        <w:spacing w:after="120"/>
        <w:ind w:left="644"/>
        <w:jc w:val="both"/>
        <w:rPr>
          <w:rFonts w:ascii="Calibri" w:hAnsi="Calibri" w:cs="Calibri"/>
          <w:lang w:eastAsia="pl-PL"/>
        </w:rPr>
      </w:pPr>
    </w:p>
    <w:p w14:paraId="550EC67C" w14:textId="77777777" w:rsidR="004D1221" w:rsidRPr="002A4023" w:rsidRDefault="004D1221" w:rsidP="004D1221">
      <w:pPr>
        <w:pStyle w:val="Akapitzlist"/>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contextualSpacing w:val="0"/>
        <w:jc w:val="both"/>
        <w:rPr>
          <w:rFonts w:ascii="Calibri" w:hAnsi="Calibri" w:cs="Calibri"/>
          <w:b/>
          <w:sz w:val="22"/>
          <w:szCs w:val="22"/>
          <w:lang w:eastAsia="pl-PL"/>
        </w:rPr>
      </w:pPr>
      <w:r w:rsidRPr="002A4023">
        <w:rPr>
          <w:rFonts w:ascii="Calibri" w:hAnsi="Calibri" w:cs="Calibri"/>
          <w:b/>
          <w:sz w:val="22"/>
          <w:szCs w:val="22"/>
          <w:lang w:eastAsia="pl-PL"/>
        </w:rPr>
        <w:t xml:space="preserve">Informacja o środkach komunikacji elektronicznej, przy użyciu których Zamawiający będzie komunikował się z Wykonawcami, oraz informacje o wymaganiach </w:t>
      </w:r>
      <w:r w:rsidRPr="002A4023">
        <w:rPr>
          <w:rFonts w:ascii="Calibri" w:hAnsi="Calibri" w:cs="Calibri"/>
          <w:b/>
          <w:sz w:val="22"/>
          <w:szCs w:val="22"/>
          <w:shd w:val="clear" w:color="auto" w:fill="F2F2F2" w:themeFill="background1" w:themeFillShade="F2"/>
          <w:lang w:eastAsia="pl-PL"/>
        </w:rPr>
        <w:t>technicznych i organizacyjnych sporządzania, wysyłania i odbierania korespondencji</w:t>
      </w:r>
      <w:r w:rsidRPr="002A4023">
        <w:rPr>
          <w:rFonts w:ascii="Calibri" w:hAnsi="Calibri" w:cs="Calibri"/>
          <w:b/>
          <w:sz w:val="22"/>
          <w:szCs w:val="22"/>
          <w:lang w:eastAsia="pl-PL"/>
        </w:rPr>
        <w:t xml:space="preserve"> elektronicznej</w:t>
      </w:r>
    </w:p>
    <w:p w14:paraId="01F07FE8" w14:textId="77777777" w:rsidR="00A056EC" w:rsidRPr="002A4023" w:rsidRDefault="00A056EC" w:rsidP="00A056EC">
      <w:pPr>
        <w:pStyle w:val="Akapitzlist"/>
        <w:autoSpaceDE w:val="0"/>
        <w:autoSpaceDN w:val="0"/>
        <w:adjustRightInd w:val="0"/>
        <w:spacing w:after="120"/>
        <w:contextualSpacing w:val="0"/>
        <w:jc w:val="both"/>
        <w:rPr>
          <w:rFonts w:ascii="Calibri" w:hAnsi="Calibri" w:cs="Calibri"/>
          <w:b/>
          <w:sz w:val="22"/>
          <w:szCs w:val="22"/>
          <w:u w:val="single"/>
          <w:lang w:eastAsia="pl-PL"/>
        </w:rPr>
      </w:pPr>
    </w:p>
    <w:p w14:paraId="02678A6D"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Postępowanie prowadzone jest w języku polskim w formie elektronicznej za pośrednictwem platformazakupowa.pl pod adresem: </w:t>
      </w:r>
      <w:hyperlink r:id="rId15" w:history="1">
        <w:r w:rsidRPr="002A4023">
          <w:rPr>
            <w:rStyle w:val="Hipercze"/>
            <w:rFonts w:ascii="Calibri" w:hAnsi="Calibri" w:cs="Calibri"/>
            <w:b/>
            <w:bCs/>
            <w:sz w:val="22"/>
            <w:szCs w:val="22"/>
          </w:rPr>
          <w:t>https://platformazakupowa.pl/pn/gmina_lubenia</w:t>
        </w:r>
      </w:hyperlink>
      <w:r w:rsidRPr="002A4023">
        <w:rPr>
          <w:rFonts w:ascii="Calibri" w:hAnsi="Calibri" w:cs="Calibri"/>
          <w:b/>
          <w:bCs/>
          <w:sz w:val="22"/>
          <w:szCs w:val="22"/>
        </w:rPr>
        <w:t xml:space="preserve"> </w:t>
      </w:r>
    </w:p>
    <w:p w14:paraId="59363258"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W postępowaniu o udzielenie zamówienia komunikacja między zamawiającym, a wykonawcami odbywa się przy użyciu platformazakupowa.pl</w:t>
      </w:r>
      <w:r>
        <w:rPr>
          <w:rFonts w:ascii="Calibri" w:hAnsi="Calibri" w:cs="Calibri"/>
          <w:sz w:val="22"/>
          <w:szCs w:val="22"/>
        </w:rPr>
        <w:t xml:space="preserve"> ;</w:t>
      </w:r>
      <w:r w:rsidRPr="002A4023">
        <w:rPr>
          <w:rFonts w:ascii="Calibri" w:hAnsi="Calibri" w:cs="Calibri"/>
          <w:sz w:val="22"/>
          <w:szCs w:val="22"/>
        </w:rPr>
        <w:t xml:space="preserve"> </w:t>
      </w:r>
    </w:p>
    <w:p w14:paraId="0F363408"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Zamawiający w zakresie pytań: </w:t>
      </w:r>
    </w:p>
    <w:p w14:paraId="2D76CF7B" w14:textId="77777777" w:rsidR="00A056EC" w:rsidRPr="002A4023" w:rsidRDefault="00A056EC" w:rsidP="00A056EC">
      <w:pPr>
        <w:pStyle w:val="Akapitzlist"/>
        <w:numPr>
          <w:ilvl w:val="1"/>
          <w:numId w:val="85"/>
        </w:numPr>
        <w:autoSpaceDE w:val="0"/>
        <w:autoSpaceDN w:val="0"/>
        <w:adjustRightInd w:val="0"/>
        <w:spacing w:after="120"/>
        <w:contextualSpacing w:val="0"/>
        <w:rPr>
          <w:rFonts w:ascii="Calibri" w:hAnsi="Calibri" w:cs="Calibri"/>
          <w:sz w:val="22"/>
          <w:szCs w:val="22"/>
        </w:rPr>
      </w:pPr>
      <w:r w:rsidRPr="002A4023">
        <w:rPr>
          <w:rFonts w:ascii="Calibri" w:hAnsi="Calibri" w:cs="Calibri"/>
          <w:sz w:val="22"/>
          <w:szCs w:val="22"/>
        </w:rPr>
        <w:t xml:space="preserve">technicznych związanych z działaniem systemu prosi o kontakt z Centrum Wsparcia Klienta platformazakupowa.pl pod numer 22 101 02 02, </w:t>
      </w:r>
      <w:hyperlink r:id="rId16" w:history="1">
        <w:r w:rsidRPr="00033380">
          <w:rPr>
            <w:rStyle w:val="Hipercze"/>
            <w:rFonts w:ascii="Calibri" w:hAnsi="Calibri" w:cs="Calibri"/>
            <w:sz w:val="22"/>
            <w:szCs w:val="22"/>
          </w:rPr>
          <w:t>cwk@platformazakupowa.pl</w:t>
        </w:r>
      </w:hyperlink>
      <w:r>
        <w:rPr>
          <w:rFonts w:ascii="Calibri" w:hAnsi="Calibri" w:cs="Calibri"/>
          <w:sz w:val="22"/>
          <w:szCs w:val="22"/>
        </w:rPr>
        <w:t xml:space="preserve"> </w:t>
      </w:r>
      <w:r w:rsidRPr="002A4023">
        <w:rPr>
          <w:rFonts w:ascii="Calibri" w:hAnsi="Calibri" w:cs="Calibri"/>
          <w:sz w:val="22"/>
          <w:szCs w:val="22"/>
        </w:rPr>
        <w:t xml:space="preserve">. </w:t>
      </w:r>
    </w:p>
    <w:p w14:paraId="42025A7B" w14:textId="77777777" w:rsidR="00A056EC" w:rsidRPr="002A4023" w:rsidRDefault="00A056EC" w:rsidP="00A056EC">
      <w:pPr>
        <w:pStyle w:val="Akapitzlist"/>
        <w:numPr>
          <w:ilvl w:val="1"/>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merytorycznych wyznaczył osoby, do których kontakt umieszczono w Ogłoszeniu o zamówieniu, SWZ lub zaproszeniu do składania ofert.</w:t>
      </w:r>
    </w:p>
    <w:p w14:paraId="6F55EE62"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Wymagania techniczne i organizacyjne opisane zostały w Regulaminie </w:t>
      </w:r>
      <w:hyperlink r:id="rId17" w:history="1">
        <w:r w:rsidRPr="002A4023">
          <w:rPr>
            <w:rStyle w:val="Hipercze"/>
            <w:rFonts w:ascii="Calibri" w:hAnsi="Calibri" w:cs="Calibri"/>
            <w:sz w:val="22"/>
            <w:szCs w:val="22"/>
          </w:rPr>
          <w:t>https://platformazakupowa.pl/strona/1-regulamin</w:t>
        </w:r>
      </w:hyperlink>
      <w:r w:rsidRPr="002A4023">
        <w:rPr>
          <w:rFonts w:ascii="Calibri" w:hAnsi="Calibri" w:cs="Calibri"/>
          <w:sz w:val="22"/>
          <w:szCs w:val="22"/>
        </w:rPr>
        <w:t xml:space="preserve"> i Instrukcjach  </w:t>
      </w:r>
      <w:hyperlink r:id="rId18" w:history="1">
        <w:r w:rsidRPr="002A4023">
          <w:rPr>
            <w:rStyle w:val="Hipercze"/>
            <w:rFonts w:ascii="Calibri" w:hAnsi="Calibri" w:cs="Calibri"/>
            <w:sz w:val="22"/>
            <w:szCs w:val="22"/>
          </w:rPr>
          <w:t>https://platformazakupowa.pl/strona/45-instrukcje</w:t>
        </w:r>
      </w:hyperlink>
      <w:r w:rsidRPr="002A4023">
        <w:rPr>
          <w:rFonts w:ascii="Calibri" w:hAnsi="Calibri" w:cs="Calibri"/>
          <w:sz w:val="22"/>
          <w:szCs w:val="22"/>
        </w:rPr>
        <w:t xml:space="preserve"> . </w:t>
      </w:r>
    </w:p>
    <w:p w14:paraId="4EA70D4D"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Występuje limit objętości plików lub spakowanych folderów w zakresie całej oferty lub wniosku do ilości 10 plików lub spakowanych folderów (pliki można spakować zgodnie z ust. 8) przy maksymalnej wielkości 150 MB. </w:t>
      </w:r>
    </w:p>
    <w:p w14:paraId="79B62BCB"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Przy dużych plikach kluczowe jest łącze internetowe i dostępna przepustowość łącza po stronie serwera platformazakupowa.pl oraz użytkownika</w:t>
      </w:r>
      <w:r w:rsidRPr="002A4023">
        <w:rPr>
          <w:rStyle w:val="Odwoanieprzypisudolnego"/>
          <w:rFonts w:ascii="Calibri" w:hAnsi="Calibri" w:cs="Calibri"/>
          <w:sz w:val="22"/>
          <w:szCs w:val="22"/>
        </w:rPr>
        <w:footnoteReference w:id="1"/>
      </w:r>
    </w:p>
    <w:p w14:paraId="5CBB0F5E"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0F497679"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W przypadku większych plików zalecamy skorzystać z instrukcji pakowania plików dzieląc je na mniejsze paczki po np. 150 MB każda (link do instrukcji</w:t>
      </w:r>
      <w:hyperlink r:id="rId19" w:history="1">
        <w:r w:rsidRPr="002A4023">
          <w:rPr>
            <w:rStyle w:val="Hipercze"/>
            <w:rFonts w:ascii="Calibri" w:hAnsi="Calibri" w:cs="Calibri"/>
            <w:sz w:val="22"/>
            <w:szCs w:val="22"/>
          </w:rPr>
          <w:t>https://platformazakupowa.pl/strona/45-instrukcje</w:t>
        </w:r>
      </w:hyperlink>
      <w:r>
        <w:rPr>
          <w:rStyle w:val="Hipercze"/>
          <w:rFonts w:ascii="Calibri" w:hAnsi="Calibri" w:cs="Calibri"/>
          <w:sz w:val="22"/>
          <w:szCs w:val="22"/>
        </w:rPr>
        <w:t>)</w:t>
      </w:r>
      <w:r>
        <w:rPr>
          <w:rFonts w:ascii="Calibri" w:hAnsi="Calibri" w:cs="Calibri"/>
          <w:sz w:val="22"/>
          <w:szCs w:val="22"/>
        </w:rPr>
        <w:t xml:space="preserve"> </w:t>
      </w:r>
      <w:r w:rsidRPr="002A4023">
        <w:rPr>
          <w:rFonts w:ascii="Calibri" w:hAnsi="Calibri" w:cs="Calibri"/>
          <w:sz w:val="22"/>
          <w:szCs w:val="22"/>
        </w:rPr>
        <w:t xml:space="preserve">. </w:t>
      </w:r>
    </w:p>
    <w:p w14:paraId="1052B3F6"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 datę przekazania oferty lub wniosków przyjmuje się datę ich przekazania w systemie poprzez kliknięcie przycisku </w:t>
      </w:r>
      <w:r w:rsidRPr="00960CFA">
        <w:rPr>
          <w:rFonts w:ascii="Calibri" w:hAnsi="Calibri" w:cs="Calibri"/>
          <w:i/>
          <w:sz w:val="22"/>
          <w:szCs w:val="22"/>
        </w:rPr>
        <w:t>Złóż ofertę</w:t>
      </w:r>
      <w:r w:rsidRPr="002A4023">
        <w:rPr>
          <w:rFonts w:ascii="Calibri" w:hAnsi="Calibri" w:cs="Calibri"/>
          <w:sz w:val="22"/>
          <w:szCs w:val="22"/>
        </w:rPr>
        <w:t xml:space="preserve"> w drugim kroku i wyświetlaniu komunikatu, że oferta została złożona. </w:t>
      </w:r>
    </w:p>
    <w:p w14:paraId="4FCE9A17"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Czas wyświetlany na platformazakupowa.pl synchronizuje się automatycznie z serwerem Głównego Urzędu Miar</w:t>
      </w:r>
      <w:r w:rsidRPr="002A4023">
        <w:rPr>
          <w:rStyle w:val="Odwoanieprzypisudolnego"/>
          <w:rFonts w:ascii="Calibri" w:hAnsi="Calibri" w:cs="Calibri"/>
          <w:sz w:val="22"/>
          <w:szCs w:val="22"/>
        </w:rPr>
        <w:footnoteReference w:id="2"/>
      </w:r>
      <w:r w:rsidRPr="002A4023">
        <w:rPr>
          <w:rFonts w:ascii="Calibri" w:hAnsi="Calibri" w:cs="Calibri"/>
          <w:sz w:val="22"/>
          <w:szCs w:val="22"/>
        </w:rPr>
        <w:t xml:space="preserve"> .</w:t>
      </w:r>
    </w:p>
    <w:p w14:paraId="43FA4743"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t>
      </w:r>
      <w:r w:rsidRPr="00960CFA">
        <w:rPr>
          <w:rFonts w:ascii="Calibri" w:hAnsi="Calibri" w:cs="Calibri"/>
          <w:i/>
          <w:sz w:val="22"/>
          <w:szCs w:val="22"/>
        </w:rPr>
        <w:t>Wyślij wiadomość</w:t>
      </w:r>
      <w:r w:rsidRPr="002A4023">
        <w:rPr>
          <w:rFonts w:ascii="Calibri" w:hAnsi="Calibri" w:cs="Calibri"/>
          <w:sz w:val="22"/>
          <w:szCs w:val="22"/>
        </w:rPr>
        <w:t>. Nie dotyczy składania ofert i wniosków, gdyż wiadomości nie są szyfrowane.</w:t>
      </w:r>
    </w:p>
    <w:p w14:paraId="738CA62F"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lastRenderedPageBreak/>
        <w:t xml:space="preserve">Komunikacja poprzez </w:t>
      </w:r>
      <w:r w:rsidRPr="00960CFA">
        <w:rPr>
          <w:rFonts w:ascii="Calibri" w:hAnsi="Calibri" w:cs="Calibri"/>
          <w:i/>
          <w:sz w:val="22"/>
          <w:szCs w:val="22"/>
        </w:rPr>
        <w:t>Wyślij wiadomość</w:t>
      </w:r>
      <w:r w:rsidRPr="002A4023">
        <w:rPr>
          <w:rFonts w:ascii="Calibri" w:hAnsi="Calibri" w:cs="Calibri"/>
          <w:sz w:val="22"/>
          <w:szCs w:val="22"/>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 </w:t>
      </w:r>
    </w:p>
    <w:p w14:paraId="75D058E6"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 sytuacjach awaryjnych np. w przypadku niedziałania platformazakupowa.pl zamawiający może również komunikować się z wykonawcami za pomocą innych form komunikacji określonych w SWZ. </w:t>
      </w:r>
    </w:p>
    <w:p w14:paraId="54EF6B43"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Dokumenty elektroniczne, oświadczenia lub elektroniczne kopie dokumentów lub oświadczeń składane są przez wykonawcę za pośrednictwem przycisku </w:t>
      </w:r>
      <w:r w:rsidRPr="00960CFA">
        <w:rPr>
          <w:rFonts w:ascii="Calibri" w:hAnsi="Calibri" w:cs="Calibri"/>
          <w:i/>
          <w:sz w:val="22"/>
          <w:szCs w:val="22"/>
        </w:rPr>
        <w:t>Wyślij wiadomość</w:t>
      </w:r>
      <w:r w:rsidRPr="002A4023">
        <w:rPr>
          <w:rFonts w:ascii="Calibri" w:hAnsi="Calibri" w:cs="Calibri"/>
          <w:sz w:val="22"/>
          <w:szCs w:val="22"/>
        </w:rPr>
        <w:t xml:space="preserve"> jako załączniki .</w:t>
      </w:r>
    </w:p>
    <w:p w14:paraId="7FF2BEFB"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Dla wygody dodatkowo Wykonawca może otrzymywać powiadomienia tj. wiadomość email dotyczące komunikatów w sytuacji, gdy zamawiający opublikuje informacje publiczne (komunikat publiczny) lub spersonalizowaną wiadomość zwaną prywatną korespondencją. </w:t>
      </w:r>
    </w:p>
    <w:p w14:paraId="1E9594A1"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Warunkiem otrzymania powiadomień systemowych platformazakupowa.pl zgodnie z ust. </w:t>
      </w:r>
      <w:r>
        <w:rPr>
          <w:rFonts w:ascii="Calibri" w:hAnsi="Calibri" w:cs="Calibri"/>
          <w:sz w:val="22"/>
          <w:szCs w:val="22"/>
        </w:rPr>
        <w:t>15</w:t>
      </w:r>
      <w:r w:rsidRPr="002A4023">
        <w:rPr>
          <w:rFonts w:ascii="Calibri" w:hAnsi="Calibri" w:cs="Calibri"/>
          <w:sz w:val="22"/>
          <w:szCs w:val="22"/>
        </w:rPr>
        <w:t xml:space="preserve"> jest wcześniejsze poinformowanie przez zamawiającego o postępowaniu, złożenie oferty jak i wystosowanie wiadomości przez wykonawcę w obrębie postępowania, na którą otrzyma odpowiedź. </w:t>
      </w:r>
    </w:p>
    <w:p w14:paraId="6B739843"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Wykonawca jako podmiot profesjonalny ma obowiązek sprawdzania bezpośrednio w systemie informacji publicznych oraz prywatnych przesłanych przez zamawiającego, gdyż system powiadomień może ulec awarii lub powiadomienie może trafić do folderu SPAM. </w:t>
      </w:r>
    </w:p>
    <w:p w14:paraId="4CA52FE2"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 datę przekazania składanych dokumentów, oświadczeń, wniosków (innych niż wnioski o dopuszczenie do udziału w postępowaniu), zawiadomień, zapytań oraz przekazywanie informacji uznaje się kliknięcie przycisku </w:t>
      </w:r>
      <w:r w:rsidRPr="00960CFA">
        <w:rPr>
          <w:rFonts w:ascii="Calibri" w:hAnsi="Calibri" w:cs="Calibri"/>
          <w:i/>
          <w:sz w:val="22"/>
          <w:szCs w:val="22"/>
        </w:rPr>
        <w:t>Wyślij wiadomość</w:t>
      </w:r>
      <w:r w:rsidRPr="002A4023">
        <w:rPr>
          <w:rFonts w:ascii="Calibri" w:hAnsi="Calibri" w:cs="Calibri"/>
          <w:sz w:val="22"/>
          <w:szCs w:val="22"/>
        </w:rPr>
        <w:t xml:space="preserve"> po których pojawi się komunikat, że wiadomość została wysłana do zamawiającego.</w:t>
      </w:r>
    </w:p>
    <w:p w14:paraId="782AE084" w14:textId="77777777" w:rsidR="00A056EC" w:rsidRPr="002A4023" w:rsidRDefault="00A056EC" w:rsidP="00A056EC">
      <w:pPr>
        <w:pStyle w:val="Akapitzlist"/>
        <w:numPr>
          <w:ilvl w:val="0"/>
          <w:numId w:val="85"/>
        </w:numPr>
        <w:autoSpaceDE w:val="0"/>
        <w:autoSpaceDN w:val="0"/>
        <w:adjustRightInd w:val="0"/>
        <w:spacing w:after="120"/>
        <w:ind w:left="357" w:hanging="357"/>
        <w:contextualSpacing w:val="0"/>
        <w:jc w:val="both"/>
        <w:rPr>
          <w:rFonts w:ascii="Calibri" w:hAnsi="Calibri" w:cs="Calibri"/>
          <w:sz w:val="22"/>
          <w:szCs w:val="22"/>
        </w:rPr>
      </w:pPr>
      <w:r w:rsidRPr="002A4023">
        <w:rPr>
          <w:rFonts w:ascii="Calibri" w:hAnsi="Calibri" w:cs="Calibri"/>
          <w:sz w:val="22"/>
          <w:szCs w:val="22"/>
        </w:rPr>
        <w:t>Otwarcie ofert jest sprecyzowane w Ogłoszeniu o zamówieniu, SWZ ze szczególnym uwzględnieniem art. 222 Ustawy Prawo Zamówień Publicznych z dnia 11.09.2019 r.</w:t>
      </w:r>
    </w:p>
    <w:p w14:paraId="1FF42BFB" w14:textId="77777777" w:rsidR="00A056EC" w:rsidRPr="002A4023" w:rsidRDefault="00A056EC" w:rsidP="00A056EC">
      <w:pPr>
        <w:pStyle w:val="Akapitzlist"/>
        <w:numPr>
          <w:ilvl w:val="0"/>
          <w:numId w:val="85"/>
        </w:numPr>
        <w:autoSpaceDE w:val="0"/>
        <w:autoSpaceDN w:val="0"/>
        <w:adjustRightInd w:val="0"/>
        <w:spacing w:after="120"/>
        <w:ind w:left="357" w:hanging="357"/>
        <w:contextualSpacing w:val="0"/>
        <w:jc w:val="both"/>
        <w:rPr>
          <w:rFonts w:ascii="Calibri" w:hAnsi="Calibri" w:cs="Calibri"/>
          <w:sz w:val="22"/>
          <w:szCs w:val="22"/>
        </w:rPr>
      </w:pPr>
      <w:r w:rsidRPr="002A4023">
        <w:rPr>
          <w:rFonts w:ascii="Calibri" w:hAnsi="Calibri" w:cs="Calibri"/>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p w14:paraId="7547F1C1"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Oferta/wniosek złożony/a przez Wykonawcę na Portalu , nie jest widoczny/a dla zamawiającego, ponieważ widnieje w Platformie jako zaszyfrowany/a. Możliwość otwarcia oferty/wniosku dostępna jest dopiero po odszyfrowaniu przez Zamawiającego po upływie terminu składania ofert</w:t>
      </w:r>
      <w:r>
        <w:rPr>
          <w:rFonts w:ascii="Calibri" w:hAnsi="Calibri" w:cs="Calibri"/>
          <w:sz w:val="22"/>
          <w:szCs w:val="22"/>
        </w:rPr>
        <w:t>.</w:t>
      </w:r>
    </w:p>
    <w:p w14:paraId="64127472"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960CFA">
        <w:rPr>
          <w:rFonts w:ascii="Calibri" w:hAnsi="Calibri" w:cs="Calibri"/>
          <w:bCs/>
          <w:sz w:val="22"/>
          <w:szCs w:val="22"/>
        </w:rPr>
        <w:t>Zamawiający nie ponosi odpowiedzialności za złożenie oferty w sposób niezgodny z Instrukcją korzystania z platformazakupowa.pl</w:t>
      </w:r>
      <w:r w:rsidRPr="00960CFA">
        <w:rPr>
          <w:rFonts w:ascii="Calibri" w:hAnsi="Calibri" w:cs="Calibri"/>
          <w:sz w:val="22"/>
          <w:szCs w:val="22"/>
        </w:rPr>
        <w:t>,</w:t>
      </w:r>
      <w:r w:rsidRPr="002A4023">
        <w:rPr>
          <w:rFonts w:ascii="Calibri" w:hAnsi="Calibri" w:cs="Calibri"/>
          <w:sz w:val="22"/>
          <w:szCs w:val="22"/>
        </w:rPr>
        <w:t xml:space="preserve"> w szczególności za sytuację, gdy zamawiający zapozna się z treścią oferty przed upływem terminu składania ofert (np. złożenie oferty w zakładce „</w:t>
      </w:r>
      <w:r w:rsidRPr="00960CFA">
        <w:rPr>
          <w:rFonts w:ascii="Calibri" w:hAnsi="Calibri" w:cs="Calibri"/>
          <w:i/>
          <w:sz w:val="22"/>
          <w:szCs w:val="22"/>
        </w:rPr>
        <w:t>Wyślij wiadomość do zamawiającego</w:t>
      </w:r>
      <w:r w:rsidRPr="002A4023">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 </w:t>
      </w:r>
    </w:p>
    <w:p w14:paraId="330A12A8"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2A4023">
        <w:rPr>
          <w:rFonts w:ascii="Calibri" w:hAnsi="Calibri" w:cs="Calibri"/>
          <w:sz w:val="22"/>
          <w:szCs w:val="22"/>
        </w:rPr>
        <w:t>eDoApp</w:t>
      </w:r>
      <w:proofErr w:type="spellEnd"/>
      <w:r w:rsidRPr="002A4023">
        <w:rPr>
          <w:rFonts w:ascii="Calibri" w:hAnsi="Calibri" w:cs="Calibri"/>
          <w:sz w:val="22"/>
          <w:szCs w:val="22"/>
        </w:rPr>
        <w:t xml:space="preserve"> służącej do składania podpisu osobistego, który wynosi max 5MB. </w:t>
      </w:r>
    </w:p>
    <w:p w14:paraId="247A7752"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A4023">
        <w:rPr>
          <w:rFonts w:ascii="Calibri" w:hAnsi="Calibri" w:cs="Calibri"/>
          <w:sz w:val="22"/>
          <w:szCs w:val="22"/>
        </w:rPr>
        <w:t>PAdES</w:t>
      </w:r>
      <w:proofErr w:type="spellEnd"/>
      <w:r w:rsidRPr="002A4023">
        <w:rPr>
          <w:rFonts w:ascii="Calibri" w:hAnsi="Calibri" w:cs="Calibri"/>
          <w:sz w:val="22"/>
          <w:szCs w:val="22"/>
        </w:rPr>
        <w:t xml:space="preserve">. </w:t>
      </w:r>
    </w:p>
    <w:p w14:paraId="094058CA"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Pliki w innych formatach niż PDF zaleca się opatrzyć zewnętrznym podpisem </w:t>
      </w:r>
      <w:proofErr w:type="spellStart"/>
      <w:r w:rsidRPr="002A4023">
        <w:rPr>
          <w:rFonts w:ascii="Calibri" w:hAnsi="Calibri" w:cs="Calibri"/>
          <w:sz w:val="22"/>
          <w:szCs w:val="22"/>
        </w:rPr>
        <w:t>XAdES</w:t>
      </w:r>
      <w:proofErr w:type="spellEnd"/>
      <w:r w:rsidRPr="002A4023">
        <w:rPr>
          <w:rFonts w:ascii="Calibri" w:hAnsi="Calibri" w:cs="Calibri"/>
          <w:sz w:val="22"/>
          <w:szCs w:val="22"/>
        </w:rPr>
        <w:t xml:space="preserve">. Wykonawca powinien pamiętać, aby plik z podpisem przekazywać łącznie z dokumentem podpisywanym. </w:t>
      </w:r>
    </w:p>
    <w:p w14:paraId="049AE240" w14:textId="77777777" w:rsidR="00A056EC" w:rsidRPr="002A4023"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E672D0" w14:textId="77777777" w:rsidR="00A056EC"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zaleca, aby Wykonawca z odpowiednim wyprzedzeniem przetestował możliwość prawidłowego wykorzystania wybranej metody podpisania plików oferty. </w:t>
      </w:r>
    </w:p>
    <w:p w14:paraId="57CF6CEE" w14:textId="77777777" w:rsidR="00A056EC" w:rsidRDefault="00A056EC" w:rsidP="00A056EC">
      <w:pPr>
        <w:pStyle w:val="Akapitzlist"/>
        <w:numPr>
          <w:ilvl w:val="0"/>
          <w:numId w:val="85"/>
        </w:numPr>
        <w:autoSpaceDE w:val="0"/>
        <w:autoSpaceDN w:val="0"/>
        <w:adjustRightInd w:val="0"/>
        <w:spacing w:after="120"/>
        <w:contextualSpacing w:val="0"/>
        <w:jc w:val="both"/>
        <w:rPr>
          <w:rFonts w:ascii="Calibri" w:hAnsi="Calibri" w:cs="Calibri"/>
          <w:sz w:val="22"/>
          <w:szCs w:val="22"/>
        </w:rPr>
      </w:pPr>
      <w:r w:rsidRPr="00960CFA">
        <w:rPr>
          <w:rFonts w:ascii="Calibri" w:hAnsi="Calibri" w:cs="Calibri"/>
          <w:sz w:val="22"/>
          <w:szCs w:val="22"/>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4B92B85B" w14:textId="77777777" w:rsidR="00A056EC" w:rsidRPr="007F78EF" w:rsidRDefault="00A056EC" w:rsidP="00A056EC">
      <w:pPr>
        <w:pStyle w:val="Akapitzlist"/>
        <w:numPr>
          <w:ilvl w:val="0"/>
          <w:numId w:val="85"/>
        </w:numPr>
        <w:autoSpaceDE w:val="0"/>
        <w:autoSpaceDN w:val="0"/>
        <w:adjustRightInd w:val="0"/>
        <w:spacing w:after="120"/>
        <w:jc w:val="both"/>
        <w:rPr>
          <w:rFonts w:ascii="Calibri" w:hAnsi="Calibri" w:cs="Calibri"/>
          <w:sz w:val="22"/>
          <w:szCs w:val="22"/>
        </w:rPr>
      </w:pPr>
      <w:r w:rsidRPr="007F78EF">
        <w:rPr>
          <w:rFonts w:ascii="Calibri" w:hAnsi="Calibri" w:cs="Calibri"/>
          <w:sz w:val="22"/>
          <w:szCs w:val="22"/>
        </w:rPr>
        <w:t>Wykonawca może zwrócić się do Zamawiającego z wnioskiem o wyjaśnienie treści SWZ.</w:t>
      </w:r>
    </w:p>
    <w:p w14:paraId="56B7695A" w14:textId="77777777" w:rsidR="00A056EC" w:rsidRPr="005A19E5" w:rsidRDefault="00A056EC" w:rsidP="00A056EC">
      <w:pPr>
        <w:pStyle w:val="Akapitzlist"/>
        <w:numPr>
          <w:ilvl w:val="0"/>
          <w:numId w:val="85"/>
        </w:numPr>
        <w:autoSpaceDE w:val="0"/>
        <w:autoSpaceDN w:val="0"/>
        <w:adjustRightInd w:val="0"/>
        <w:spacing w:after="120"/>
        <w:ind w:left="357" w:hanging="357"/>
        <w:contextualSpacing w:val="0"/>
        <w:jc w:val="both"/>
        <w:rPr>
          <w:rFonts w:ascii="Calibri" w:hAnsi="Calibri" w:cs="Calibri"/>
          <w:sz w:val="22"/>
          <w:szCs w:val="22"/>
        </w:rPr>
      </w:pPr>
      <w:r w:rsidRPr="007F78EF">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w:t>
      </w:r>
      <w:r w:rsidRPr="005A19E5">
        <w:rPr>
          <w:rFonts w:ascii="Calibri" w:hAnsi="Calibri" w:cs="Calibri"/>
          <w:sz w:val="22"/>
          <w:szCs w:val="22"/>
        </w:rPr>
        <w:t xml:space="preserve">terminu składania odpowiednio ofert. </w:t>
      </w:r>
    </w:p>
    <w:p w14:paraId="555189EB" w14:textId="77777777" w:rsidR="00A056EC" w:rsidRPr="005A19E5" w:rsidRDefault="00A056EC" w:rsidP="00A056EC">
      <w:pPr>
        <w:pStyle w:val="Akapitzlist"/>
        <w:numPr>
          <w:ilvl w:val="0"/>
          <w:numId w:val="85"/>
        </w:numPr>
        <w:autoSpaceDE w:val="0"/>
        <w:autoSpaceDN w:val="0"/>
        <w:adjustRightInd w:val="0"/>
        <w:spacing w:after="120"/>
        <w:ind w:left="357" w:hanging="357"/>
        <w:contextualSpacing w:val="0"/>
        <w:jc w:val="both"/>
        <w:rPr>
          <w:rFonts w:ascii="Calibri" w:hAnsi="Calibri" w:cs="Calibri"/>
          <w:sz w:val="22"/>
          <w:szCs w:val="22"/>
        </w:rPr>
      </w:pPr>
      <w:r w:rsidRPr="005A19E5">
        <w:rPr>
          <w:rFonts w:ascii="Calibri" w:hAnsi="Calibri" w:cs="Calibri"/>
          <w:sz w:val="22"/>
          <w:szCs w:val="22"/>
        </w:rPr>
        <w:t>Jeżeli Zamawiający nie udzieli wyjaśnień w terminie, o którym mowa w ust. 30,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30, powyżej, Zamawiający nie ma obowiązku udzielania wyjaśnień SWZ oraz obowiązku przedłużenia terminu składania ofert.</w:t>
      </w:r>
    </w:p>
    <w:p w14:paraId="0E185CED" w14:textId="77777777" w:rsidR="004D1221" w:rsidRPr="00960CFA" w:rsidRDefault="004D1221" w:rsidP="007F78EF">
      <w:pPr>
        <w:pStyle w:val="Akapitzlist"/>
        <w:autoSpaceDE w:val="0"/>
        <w:autoSpaceDN w:val="0"/>
        <w:adjustRightInd w:val="0"/>
        <w:spacing w:after="120"/>
        <w:ind w:left="360"/>
        <w:contextualSpacing w:val="0"/>
        <w:jc w:val="both"/>
        <w:rPr>
          <w:rFonts w:ascii="Calibri" w:hAnsi="Calibri" w:cs="Calibri"/>
          <w:sz w:val="22"/>
          <w:szCs w:val="22"/>
        </w:rPr>
      </w:pPr>
    </w:p>
    <w:p w14:paraId="106596E6" w14:textId="77777777" w:rsidR="007D3282" w:rsidRPr="002A4023" w:rsidRDefault="007D3282"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line="240" w:lineRule="auto"/>
        <w:jc w:val="both"/>
        <w:rPr>
          <w:rFonts w:ascii="Calibri" w:eastAsia="Calibri" w:hAnsi="Calibri" w:cs="Calibri"/>
          <w:b/>
          <w:bCs/>
          <w:color w:val="000000"/>
        </w:rPr>
      </w:pPr>
      <w:r w:rsidRPr="002A4023">
        <w:rPr>
          <w:rFonts w:ascii="Calibri" w:eastAsia="Calibri" w:hAnsi="Calibri" w:cs="Calibri"/>
          <w:b/>
          <w:bCs/>
          <w:color w:val="000000"/>
        </w:rPr>
        <w:t>Termin związania ofertą</w:t>
      </w:r>
    </w:p>
    <w:p w14:paraId="71E3074E" w14:textId="77777777" w:rsidR="00A056EC" w:rsidRDefault="00A056EC" w:rsidP="00A056EC">
      <w:pPr>
        <w:autoSpaceDE w:val="0"/>
        <w:autoSpaceDN w:val="0"/>
        <w:adjustRightInd w:val="0"/>
        <w:spacing w:after="120" w:line="240" w:lineRule="auto"/>
        <w:ind w:left="720"/>
        <w:jc w:val="both"/>
        <w:rPr>
          <w:rFonts w:ascii="Calibri" w:eastAsia="Calibri" w:hAnsi="Calibri" w:cs="Calibri"/>
          <w:color w:val="000000"/>
        </w:rPr>
      </w:pPr>
    </w:p>
    <w:p w14:paraId="2D9C4129" w14:textId="77777777" w:rsidR="00A056EC" w:rsidRPr="002A4023" w:rsidRDefault="00A056EC" w:rsidP="00A056EC">
      <w:pPr>
        <w:numPr>
          <w:ilvl w:val="0"/>
          <w:numId w:val="89"/>
        </w:numPr>
        <w:autoSpaceDE w:val="0"/>
        <w:autoSpaceDN w:val="0"/>
        <w:adjustRightInd w:val="0"/>
        <w:spacing w:after="120" w:line="240" w:lineRule="auto"/>
        <w:jc w:val="both"/>
        <w:rPr>
          <w:rFonts w:ascii="Calibri" w:eastAsia="Calibri" w:hAnsi="Calibri" w:cs="Calibri"/>
          <w:color w:val="000000"/>
        </w:rPr>
      </w:pPr>
      <w:r w:rsidRPr="002A4023">
        <w:rPr>
          <w:rFonts w:ascii="Calibri" w:eastAsia="Calibri" w:hAnsi="Calibri" w:cs="Calibri"/>
          <w:color w:val="000000"/>
        </w:rPr>
        <w:t xml:space="preserve">Wykonawca jest związany ofertą 30 dni od upływu terminu składania ofert, tj. do dnia </w:t>
      </w:r>
      <w:r>
        <w:rPr>
          <w:rFonts w:ascii="Calibri" w:eastAsia="Calibri" w:hAnsi="Calibri" w:cs="Calibri"/>
          <w:b/>
          <w:color w:val="FF0000"/>
          <w:highlight w:val="yellow"/>
        </w:rPr>
        <w:t>07.03.2024</w:t>
      </w:r>
      <w:r w:rsidRPr="007F78EF">
        <w:rPr>
          <w:rFonts w:ascii="Calibri" w:eastAsia="Calibri" w:hAnsi="Calibri" w:cs="Calibri"/>
          <w:b/>
          <w:color w:val="FF0000"/>
          <w:highlight w:val="yellow"/>
        </w:rPr>
        <w:t xml:space="preserve"> r</w:t>
      </w:r>
      <w:r w:rsidRPr="002A4023">
        <w:rPr>
          <w:rFonts w:ascii="Calibri" w:eastAsia="Calibri" w:hAnsi="Calibri" w:cs="Calibri"/>
          <w:color w:val="000000"/>
        </w:rPr>
        <w:t xml:space="preserve">. od dnia upływu terminu składania ofert, przy czym pierwszym dniem terminu związania ofertą jest dzień, w którym upływa termin składania ofert. </w:t>
      </w:r>
    </w:p>
    <w:p w14:paraId="5E7C8541" w14:textId="77777777" w:rsidR="00A056EC" w:rsidRPr="002A4023" w:rsidRDefault="00A056EC" w:rsidP="00A056EC">
      <w:pPr>
        <w:numPr>
          <w:ilvl w:val="0"/>
          <w:numId w:val="89"/>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6A10F3C4" w14:textId="77777777" w:rsidR="00A056EC" w:rsidRPr="002A4023" w:rsidRDefault="00A056EC" w:rsidP="00A056EC">
      <w:pPr>
        <w:numPr>
          <w:ilvl w:val="0"/>
          <w:numId w:val="89"/>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 xml:space="preserve"> Przedłużenie terminu związania ofertą, o którym mowa w ust. 2, wymaga złożenia przez wykonawcę pisemnego oświadczenia o wyrażeniu zgody na przedłużenie terminu związania ofertą. </w:t>
      </w:r>
    </w:p>
    <w:p w14:paraId="27648849" w14:textId="77777777" w:rsidR="00A056EC" w:rsidRPr="002A4023" w:rsidRDefault="00A056EC" w:rsidP="00A056EC">
      <w:pPr>
        <w:numPr>
          <w:ilvl w:val="0"/>
          <w:numId w:val="89"/>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F632A77" w14:textId="56CD2971" w:rsidR="004D1221" w:rsidRPr="002A4023" w:rsidRDefault="00A056EC" w:rsidP="00A056EC">
      <w:pPr>
        <w:numPr>
          <w:ilvl w:val="0"/>
          <w:numId w:val="89"/>
        </w:numPr>
        <w:autoSpaceDE w:val="0"/>
        <w:autoSpaceDN w:val="0"/>
        <w:adjustRightInd w:val="0"/>
        <w:spacing w:after="120" w:line="240" w:lineRule="auto"/>
        <w:ind w:left="568" w:hanging="284"/>
        <w:jc w:val="both"/>
        <w:rPr>
          <w:rFonts w:eastAsia="Calibri" w:cstheme="minorHAnsi"/>
          <w:color w:val="000000"/>
        </w:rPr>
      </w:pPr>
      <w:r w:rsidRPr="002A4023">
        <w:rPr>
          <w:rFonts w:eastAsia="Calibri" w:cstheme="minorHAnsi"/>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t>
      </w:r>
      <w:r w:rsidRPr="002A4023">
        <w:rPr>
          <w:rFonts w:eastAsia="Calibri" w:cstheme="minorHAnsi"/>
          <w:color w:val="000000"/>
        </w:rPr>
        <w:lastRenderedPageBreak/>
        <w:t>wykonawcy, którego oferta została najwyżej oceniona, chyba że zachodzą przesłanki do unieważnienia postępowania</w:t>
      </w:r>
    </w:p>
    <w:p w14:paraId="6A60D292" w14:textId="77777777" w:rsidR="004D1221" w:rsidRPr="002A4023" w:rsidRDefault="004D1221" w:rsidP="004D1221">
      <w:pPr>
        <w:autoSpaceDE w:val="0"/>
        <w:autoSpaceDN w:val="0"/>
        <w:adjustRightInd w:val="0"/>
        <w:spacing w:after="120" w:line="240" w:lineRule="auto"/>
        <w:jc w:val="both"/>
        <w:rPr>
          <w:rFonts w:eastAsia="Calibri" w:cstheme="minorHAnsi"/>
          <w:color w:val="000000"/>
        </w:rPr>
      </w:pPr>
    </w:p>
    <w:p w14:paraId="1F7B25D9" w14:textId="77777777" w:rsidR="004D1221" w:rsidRPr="007D3282" w:rsidRDefault="004D1221" w:rsidP="004D1221">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83" w:line="240" w:lineRule="auto"/>
        <w:jc w:val="both"/>
        <w:rPr>
          <w:rFonts w:ascii="Calibri Light" w:eastAsia="Calibri" w:hAnsi="Calibri Light" w:cs="Calibri Light"/>
          <w:b/>
          <w:bCs/>
          <w:color w:val="000000"/>
          <w:sz w:val="24"/>
          <w:szCs w:val="24"/>
        </w:rPr>
      </w:pPr>
      <w:bookmarkStart w:id="1" w:name="_Hlk62206921"/>
      <w:r w:rsidRPr="007D3282">
        <w:rPr>
          <w:rFonts w:ascii="Calibri Light" w:eastAsia="Calibri" w:hAnsi="Calibri Light" w:cs="Calibri Light"/>
          <w:b/>
          <w:bCs/>
          <w:color w:val="000000"/>
          <w:sz w:val="24"/>
          <w:szCs w:val="24"/>
        </w:rPr>
        <w:t>Opis sposobu przygotowania oferty</w:t>
      </w:r>
    </w:p>
    <w:p w14:paraId="5267C482" w14:textId="77777777" w:rsidR="004D1221" w:rsidRDefault="004D1221" w:rsidP="004D1221">
      <w:pPr>
        <w:autoSpaceDE w:val="0"/>
        <w:autoSpaceDN w:val="0"/>
        <w:adjustRightInd w:val="0"/>
        <w:spacing w:after="120" w:line="240" w:lineRule="auto"/>
        <w:ind w:left="567"/>
        <w:jc w:val="both"/>
        <w:rPr>
          <w:rFonts w:ascii="Calibri" w:eastAsia="Calibri" w:hAnsi="Calibri" w:cs="Calibri"/>
          <w:color w:val="000000"/>
        </w:rPr>
      </w:pPr>
    </w:p>
    <w:p w14:paraId="3BE00CE0"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Wykonawca może złożyć tylko jedną ofertę.</w:t>
      </w:r>
    </w:p>
    <w:p w14:paraId="1D5AC6C4"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Treść oferty musi odpowiadać treści SWZ.</w:t>
      </w:r>
    </w:p>
    <w:p w14:paraId="3E881B6E"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Ofertę składa się na Formularzu Ofertowym - zgodnie z </w:t>
      </w:r>
      <w:r w:rsidRPr="001D54BD">
        <w:rPr>
          <w:rFonts w:ascii="Calibri" w:eastAsia="Calibri" w:hAnsi="Calibri" w:cs="Calibri"/>
          <w:b/>
          <w:color w:val="000000"/>
        </w:rPr>
        <w:t>Załącznikiem nr 1 do SWZ</w:t>
      </w:r>
      <w:r w:rsidRPr="001D54BD">
        <w:rPr>
          <w:rFonts w:ascii="Calibri" w:eastAsia="Calibri" w:hAnsi="Calibri" w:cs="Calibri"/>
          <w:color w:val="000000"/>
        </w:rPr>
        <w:t>. Wraz z ofertą Wykonawca jest zobowiązany złożyć:</w:t>
      </w:r>
    </w:p>
    <w:p w14:paraId="069116B8" w14:textId="77777777" w:rsidR="00A056EC" w:rsidRDefault="00A056EC" w:rsidP="00A056EC">
      <w:pPr>
        <w:numPr>
          <w:ilvl w:val="1"/>
          <w:numId w:val="90"/>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color w:val="000000"/>
        </w:rPr>
        <w:t xml:space="preserve">Oświadczenia z art. 125 </w:t>
      </w:r>
      <w:proofErr w:type="spellStart"/>
      <w:r>
        <w:rPr>
          <w:rFonts w:ascii="Calibri" w:eastAsia="Calibri" w:hAnsi="Calibri" w:cs="Calibri"/>
          <w:color w:val="000000"/>
        </w:rPr>
        <w:t>Pzp</w:t>
      </w:r>
      <w:proofErr w:type="spellEnd"/>
      <w:r>
        <w:rPr>
          <w:rFonts w:ascii="Calibri" w:eastAsia="Calibri" w:hAnsi="Calibri" w:cs="Calibri"/>
          <w:color w:val="000000"/>
        </w:rPr>
        <w:t xml:space="preserve"> (</w:t>
      </w:r>
      <w:r w:rsidRPr="001D54BD">
        <w:rPr>
          <w:rFonts w:ascii="Calibri" w:eastAsia="Calibri" w:hAnsi="Calibri" w:cs="Calibri"/>
          <w:b/>
          <w:color w:val="000000"/>
        </w:rPr>
        <w:t>wzór załącznik nr 2 do SWZ</w:t>
      </w:r>
      <w:r>
        <w:rPr>
          <w:rFonts w:ascii="Calibri" w:eastAsia="Calibri" w:hAnsi="Calibri" w:cs="Calibri"/>
          <w:color w:val="000000"/>
        </w:rPr>
        <w:t>)</w:t>
      </w:r>
      <w:r w:rsidRPr="001D54BD">
        <w:rPr>
          <w:rFonts w:ascii="Calibri" w:eastAsia="Calibri" w:hAnsi="Calibri" w:cs="Calibri"/>
          <w:color w:val="000000"/>
        </w:rPr>
        <w:t>;</w:t>
      </w:r>
    </w:p>
    <w:p w14:paraId="07213676" w14:textId="77777777" w:rsidR="00A056EC" w:rsidRDefault="00A056EC" w:rsidP="00A056EC">
      <w:pPr>
        <w:numPr>
          <w:ilvl w:val="1"/>
          <w:numId w:val="90"/>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 xml:space="preserve">zobowiązanie innego podmiotu, </w:t>
      </w:r>
      <w:r>
        <w:rPr>
          <w:rFonts w:ascii="Calibri" w:eastAsia="Calibri" w:hAnsi="Calibri" w:cs="Calibri"/>
          <w:color w:val="000000"/>
        </w:rPr>
        <w:t>(jeżeli dotyczy)</w:t>
      </w:r>
    </w:p>
    <w:p w14:paraId="20330763" w14:textId="77777777" w:rsidR="00A056EC" w:rsidRDefault="00A056EC" w:rsidP="00A056EC">
      <w:pPr>
        <w:numPr>
          <w:ilvl w:val="1"/>
          <w:numId w:val="90"/>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color w:val="000000"/>
        </w:rPr>
        <w:t>dowód wniesienia wadium</w:t>
      </w:r>
      <w:r w:rsidRPr="001D54BD">
        <w:rPr>
          <w:rFonts w:ascii="Calibri" w:eastAsia="Calibri" w:hAnsi="Calibri" w:cs="Calibri"/>
          <w:color w:val="000000"/>
        </w:rPr>
        <w:t>;</w:t>
      </w:r>
    </w:p>
    <w:p w14:paraId="60AF357B" w14:textId="77777777" w:rsidR="00A056EC" w:rsidRPr="001D54BD" w:rsidRDefault="00A056EC" w:rsidP="00A056EC">
      <w:pPr>
        <w:numPr>
          <w:ilvl w:val="1"/>
          <w:numId w:val="90"/>
        </w:numPr>
        <w:autoSpaceDE w:val="0"/>
        <w:autoSpaceDN w:val="0"/>
        <w:adjustRightInd w:val="0"/>
        <w:spacing w:after="120" w:line="240" w:lineRule="auto"/>
        <w:jc w:val="both"/>
        <w:rPr>
          <w:rFonts w:ascii="Calibri" w:eastAsia="Calibri" w:hAnsi="Calibri" w:cs="Calibri"/>
          <w:color w:val="000000"/>
        </w:rPr>
      </w:pPr>
      <w:r>
        <w:t>dokumenty, z których wynika prawo do podpisania oferty; odpowiednie pełnomocnictwa (jeżeli dotyczy)</w:t>
      </w:r>
    </w:p>
    <w:p w14:paraId="3CA3ABB1" w14:textId="77777777" w:rsidR="00A056EC"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DFE7060"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52A133A"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14:paraId="4A3077C1"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b/>
          <w:color w:val="000000"/>
        </w:rPr>
        <w:t xml:space="preserve">Ofertę składa się pod rygorem nieważności w formie elektronicznej (postaci elektronicznej opatrzonej kwalifikowanym podpisem elektronicznym) lub w postaci elektronicznej </w:t>
      </w:r>
      <w:r w:rsidRPr="001D54BD">
        <w:rPr>
          <w:rFonts w:ascii="Calibri" w:eastAsia="Calibri" w:hAnsi="Calibri" w:cs="Calibri"/>
          <w:color w:val="000000"/>
        </w:rPr>
        <w:t>opatrzonej</w:t>
      </w:r>
      <w:r w:rsidRPr="001D54BD">
        <w:rPr>
          <w:rFonts w:ascii="Calibri" w:eastAsia="Calibri" w:hAnsi="Calibri" w:cs="Calibri"/>
          <w:b/>
          <w:color w:val="000000"/>
        </w:rPr>
        <w:t xml:space="preserve"> podpisem zaufanym lub podpisem osobistym.</w:t>
      </w:r>
    </w:p>
    <w:p w14:paraId="406EFF3B"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Oferta powinna być sporządzona w języku polskim. Każdy dokument składający się na ofertę powinien być czytelny.</w:t>
      </w:r>
    </w:p>
    <w:p w14:paraId="7D424549"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.Jeśli oferta zawiera informacje stanowiące tajemnicę przedsiębiorstwa w rozumieniu ustawy z dnia 16 kwietnia 1993 r. o zwalczaniu nieuczciwej konkurencji (tekst jedn.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7268ECF7"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Wszystkie koszty związane z uczestnictwem w postępowaniu, w szczególności z przygotowaniem i złożeniem ofert ponosi Wykonawca składający ofertę. Zamawiający nie przewiduje zwrotu kosztów udziału w postępowaniu. </w:t>
      </w:r>
    </w:p>
    <w:p w14:paraId="3E57ABDA"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Dokumenty lub oświadczenia, o których mowa w rozporządzeniu w sprawie dokumentów, sporządzone w języku obcym są składane wraz z tłumaczeniem na język polski.</w:t>
      </w:r>
    </w:p>
    <w:p w14:paraId="4468A83B" w14:textId="77777777" w:rsidR="00A056EC"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lastRenderedPageBreak/>
        <w:t xml:space="preserve">Podmiotowe środki dowodowe lub inne dokumenty, w tym dokumenty potwierdzające umocowanie do reprezentowania, sporządzone w języku obcym przekazuje się wraz </w:t>
      </w:r>
      <w:r w:rsidRPr="001D54BD">
        <w:rPr>
          <w:rFonts w:ascii="Calibri" w:eastAsia="Calibri" w:hAnsi="Calibri" w:cs="Calibri"/>
          <w:color w:val="000000"/>
        </w:rPr>
        <w:br/>
        <w:t>z tłumaczeniem na język polski.</w:t>
      </w:r>
    </w:p>
    <w:p w14:paraId="7E0AB7B2"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Wykonawca może przed upływem terminu do składania ofert zmienić lub wycofać ofertę za pośrednictwem Platformy  wycofania oferty</w:t>
      </w:r>
    </w:p>
    <w:p w14:paraId="7C3626D0" w14:textId="77777777" w:rsidR="00A056EC" w:rsidRPr="00543A38"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Sposób zmiany i wycofania oferty został opisany w Instrukcji użytkownika dostępnej na </w:t>
      </w:r>
      <w:hyperlink r:id="rId20" w:history="1">
        <w:r w:rsidRPr="002A4023">
          <w:rPr>
            <w:rStyle w:val="Hipercze"/>
            <w:rFonts w:ascii="Calibri" w:hAnsi="Calibri" w:cs="Calibri"/>
          </w:rPr>
          <w:t>https://platformazakupowa.pl/strona/45-instrukcje</w:t>
        </w:r>
      </w:hyperlink>
      <w:r>
        <w:t>.</w:t>
      </w:r>
    </w:p>
    <w:p w14:paraId="447C0335" w14:textId="77777777" w:rsidR="00A056EC" w:rsidRPr="00543A38"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Wykonawca po upływie terminu do składania ofert nie może skutecznie dokonać zmiany ani wycofać złożonej oferty.</w:t>
      </w:r>
    </w:p>
    <w:p w14:paraId="6493D5A7"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Sytuacja, gdy Wykonawca, który przedkłada ofertę, partycypuje jako Wykonawca w więcej niż jednej ofercie, spowoduje, że wszystkie oferty z udziałem tego Wykonawcy zostaną odrzucone.(</w:t>
      </w:r>
      <w:r w:rsidRPr="00543A38">
        <w:t xml:space="preserve"> </w:t>
      </w:r>
      <w:r w:rsidRPr="00543A38">
        <w:rPr>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t>).</w:t>
      </w:r>
    </w:p>
    <w:p w14:paraId="167859DD"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Dopuszcza się, by podmiotowe środki dowodowe, zobowiązanie podmiotu udostępniającego zasoby lub pełnomocnictwo, zostały sporządzone jako dokument w postaci papierowej i opatrzone własnoręcznym podpisem. W takim przypadku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221C1FDF" w14:textId="77777777" w:rsidR="00A056EC" w:rsidRPr="001D54BD" w:rsidRDefault="00A056EC" w:rsidP="00A056EC">
      <w:pPr>
        <w:numPr>
          <w:ilvl w:val="0"/>
          <w:numId w:val="90"/>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Poświadczenia zgodności odwzorowania cyfrowego z dokumentem w postaci papierowej, o którym mowa w ust. 1</w:t>
      </w:r>
      <w:r>
        <w:rPr>
          <w:rFonts w:ascii="Calibri" w:eastAsia="Calibri" w:hAnsi="Calibri" w:cs="Calibri"/>
          <w:color w:val="000000"/>
        </w:rPr>
        <w:t>7</w:t>
      </w:r>
      <w:r w:rsidRPr="001D54BD">
        <w:rPr>
          <w:rFonts w:ascii="Calibri" w:eastAsia="Calibri" w:hAnsi="Calibri" w:cs="Calibri"/>
          <w:color w:val="000000"/>
        </w:rPr>
        <w:t>, powyżej, niewystawionego przez upoważnione podmioty, o których mowa w Rozporządzeniu Prezesa Rady Ministrów w sprawie sposobu sporządzania i przekazywania informacji oraz wymagań technicznych dla dokumentów elektronicznych oraz środków komunikacji elektronicznej w postępowaniu o udzielenie zamówienia publicznego lub konkursie dokonuje notariusz lub w przypadku:</w:t>
      </w:r>
    </w:p>
    <w:p w14:paraId="2BFF6469" w14:textId="77777777" w:rsidR="00A056EC" w:rsidRPr="001D54BD" w:rsidRDefault="00A056EC" w:rsidP="00A056EC">
      <w:pPr>
        <w:numPr>
          <w:ilvl w:val="1"/>
          <w:numId w:val="90"/>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podmiotowych środków dowodowych – odpowiednio Wykonawca, Wykonawca wspólnie ubiegający się wspólnie o udzielenie zamówienia lub podmiot udostępniający zasoby, w zakresie podmiotowych środków dowodowych, które każdego z nich dotyczą;</w:t>
      </w:r>
    </w:p>
    <w:p w14:paraId="7FBBE509" w14:textId="77777777" w:rsidR="00A056EC" w:rsidRPr="001D54BD" w:rsidRDefault="00A056EC" w:rsidP="00A056EC">
      <w:pPr>
        <w:numPr>
          <w:ilvl w:val="1"/>
          <w:numId w:val="90"/>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oświadczenia, o którym mowa w art. 117 ust. 4 ustawy lub zobowiązania podmiotu udostępniającego zasoby – odpowiednio Wykonawca lub Wykonawca wspólnie ubiegający się o udzielenie zamówienia;</w:t>
      </w:r>
    </w:p>
    <w:p w14:paraId="664E82C1" w14:textId="77777777" w:rsidR="00A056EC" w:rsidRPr="001D54BD" w:rsidRDefault="00A056EC" w:rsidP="00A056EC">
      <w:pPr>
        <w:numPr>
          <w:ilvl w:val="1"/>
          <w:numId w:val="90"/>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pełnomocnictwa – mocodawca.</w:t>
      </w:r>
    </w:p>
    <w:p w14:paraId="6CFB02F2" w14:textId="77777777" w:rsidR="00A056EC" w:rsidRPr="001B1727" w:rsidRDefault="00A056EC" w:rsidP="00A056EC">
      <w:pPr>
        <w:numPr>
          <w:ilvl w:val="0"/>
          <w:numId w:val="90"/>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color w:val="000000"/>
        </w:rPr>
        <w:t>W przypadku Wykonawcy, który zamierza powierzyć wykonanie części zamówienia Podwykonawcy</w:t>
      </w:r>
      <w:r w:rsidRPr="001B1727">
        <w:rPr>
          <w:rFonts w:ascii="Calibri" w:eastAsia="Calibri" w:hAnsi="Calibri" w:cs="Calibri"/>
          <w:b/>
          <w:bCs/>
          <w:color w:val="000000"/>
        </w:rPr>
        <w:t xml:space="preserve">, </w:t>
      </w:r>
      <w:r w:rsidRPr="001B1727">
        <w:rPr>
          <w:rFonts w:ascii="Calibri" w:eastAsia="Calibri" w:hAnsi="Calibri" w:cs="Calibri"/>
          <w:color w:val="000000"/>
        </w:rPr>
        <w:t xml:space="preserve">Wykonawca przedstawia, wraz z oświadczeniem, </w:t>
      </w:r>
      <w:r>
        <w:rPr>
          <w:rFonts w:ascii="Calibri" w:eastAsia="Calibri" w:hAnsi="Calibri" w:cs="Calibri"/>
          <w:color w:val="000000"/>
        </w:rPr>
        <w:t xml:space="preserve">z art. 125 </w:t>
      </w:r>
      <w:proofErr w:type="spellStart"/>
      <w:r>
        <w:rPr>
          <w:rFonts w:ascii="Calibri" w:eastAsia="Calibri" w:hAnsi="Calibri" w:cs="Calibri"/>
          <w:color w:val="000000"/>
        </w:rPr>
        <w:t>Pzp</w:t>
      </w:r>
      <w:proofErr w:type="spellEnd"/>
      <w:r w:rsidRPr="001B1727">
        <w:rPr>
          <w:rFonts w:ascii="Calibri" w:eastAsia="Calibri" w:hAnsi="Calibri" w:cs="Calibri"/>
          <w:color w:val="000000"/>
        </w:rPr>
        <w:t xml:space="preserve">, także </w:t>
      </w:r>
      <w:r w:rsidRPr="00233A42">
        <w:rPr>
          <w:rFonts w:ascii="Calibri" w:eastAsia="Calibri" w:hAnsi="Calibri" w:cs="Calibri"/>
          <w:b/>
          <w:color w:val="000000"/>
        </w:rPr>
        <w:t>oświadczenie Podwykonawcy, potwierdzające brak podstaw wykluczenia tego Podwykonawcy</w:t>
      </w:r>
      <w:r w:rsidRPr="001B1727">
        <w:rPr>
          <w:rFonts w:ascii="Calibri" w:eastAsia="Calibri" w:hAnsi="Calibri" w:cs="Calibri"/>
          <w:color w:val="000000"/>
        </w:rPr>
        <w:t>.</w:t>
      </w:r>
    </w:p>
    <w:p w14:paraId="74AD0023" w14:textId="77777777" w:rsidR="00A056EC" w:rsidRDefault="00A056EC" w:rsidP="00A056EC">
      <w:pPr>
        <w:numPr>
          <w:ilvl w:val="0"/>
          <w:numId w:val="90"/>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b/>
          <w:bCs/>
          <w:color w:val="000000"/>
        </w:rPr>
        <w:t>Oświadczenia</w:t>
      </w:r>
      <w:r w:rsidRPr="001B1727">
        <w:rPr>
          <w:rFonts w:ascii="Calibri" w:eastAsia="Calibri" w:hAnsi="Calibri" w:cs="Calibri"/>
          <w:b/>
          <w:bCs/>
          <w:color w:val="000000"/>
        </w:rPr>
        <w:t xml:space="preserve"> składa się wraz z ofertą</w:t>
      </w:r>
      <w:r w:rsidRPr="001B1727">
        <w:rPr>
          <w:rFonts w:ascii="Calibri" w:eastAsia="Calibri" w:hAnsi="Calibri" w:cs="Calibri"/>
          <w:color w:val="000000"/>
        </w:rPr>
        <w:t>, pod rygorem nieważności w formie elektronicznej lub w postaci elektronicznej opatrzonej podpisem zaufanym lub podpisem osobistym.</w:t>
      </w:r>
    </w:p>
    <w:p w14:paraId="2BEB333B" w14:textId="77777777" w:rsidR="00A056EC" w:rsidRDefault="00A056EC" w:rsidP="00A056EC">
      <w:pPr>
        <w:autoSpaceDE w:val="0"/>
        <w:autoSpaceDN w:val="0"/>
        <w:adjustRightInd w:val="0"/>
        <w:spacing w:after="120" w:line="240" w:lineRule="auto"/>
        <w:ind w:left="360"/>
        <w:jc w:val="both"/>
        <w:rPr>
          <w:rFonts w:ascii="Calibri" w:eastAsia="Calibri" w:hAnsi="Calibri" w:cs="Calibri"/>
          <w:b/>
          <w:bCs/>
          <w:color w:val="000000"/>
        </w:rPr>
      </w:pPr>
    </w:p>
    <w:p w14:paraId="2BFA0658" w14:textId="77777777" w:rsidR="004D1221" w:rsidRPr="00663083" w:rsidRDefault="004D1221" w:rsidP="004D1221">
      <w:pPr>
        <w:pStyle w:val="Akapitzlist"/>
        <w:autoSpaceDE w:val="0"/>
        <w:autoSpaceDN w:val="0"/>
        <w:adjustRightInd w:val="0"/>
        <w:spacing w:after="120"/>
        <w:ind w:left="1080"/>
        <w:contextualSpacing w:val="0"/>
        <w:jc w:val="both"/>
        <w:rPr>
          <w:rFonts w:ascii="Calibri" w:eastAsia="Calibri" w:hAnsi="Calibri" w:cs="Calibri"/>
          <w:sz w:val="22"/>
          <w:szCs w:val="22"/>
        </w:rPr>
      </w:pPr>
    </w:p>
    <w:p w14:paraId="31D223BA" w14:textId="77777777" w:rsidR="004D1221" w:rsidRPr="001B1727" w:rsidRDefault="004D1221" w:rsidP="004D1221">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ascii="Calibri" w:eastAsia="Calibri" w:hAnsi="Calibri" w:cs="Calibri"/>
          <w:color w:val="000000"/>
        </w:rPr>
      </w:pPr>
      <w:r w:rsidRPr="001B1727">
        <w:rPr>
          <w:rFonts w:ascii="Calibri" w:eastAsia="Calibri" w:hAnsi="Calibri" w:cs="Calibri"/>
          <w:b/>
          <w:bCs/>
          <w:color w:val="000000"/>
        </w:rPr>
        <w:t>Wymagania dotyczące wadium</w:t>
      </w:r>
    </w:p>
    <w:p w14:paraId="65B17487" w14:textId="77777777" w:rsidR="004D1221" w:rsidRPr="001B1727" w:rsidRDefault="004D1221" w:rsidP="004D1221">
      <w:pPr>
        <w:autoSpaceDE w:val="0"/>
        <w:autoSpaceDN w:val="0"/>
        <w:adjustRightInd w:val="0"/>
        <w:spacing w:after="26" w:line="240" w:lineRule="auto"/>
        <w:ind w:left="567"/>
        <w:jc w:val="both"/>
        <w:rPr>
          <w:rFonts w:ascii="Calibri" w:eastAsia="Calibri" w:hAnsi="Calibri" w:cs="Calibri"/>
          <w:color w:val="000000"/>
        </w:rPr>
      </w:pPr>
    </w:p>
    <w:p w14:paraId="7F016AC6" w14:textId="77777777" w:rsidR="00A056EC" w:rsidRDefault="00A056EC" w:rsidP="00A056EC">
      <w:pPr>
        <w:numPr>
          <w:ilvl w:val="0"/>
          <w:numId w:val="91"/>
        </w:numPr>
        <w:autoSpaceDE w:val="0"/>
        <w:autoSpaceDN w:val="0"/>
        <w:adjustRightInd w:val="0"/>
        <w:spacing w:after="26" w:line="240" w:lineRule="auto"/>
        <w:ind w:left="567" w:hanging="283"/>
        <w:jc w:val="both"/>
        <w:rPr>
          <w:rFonts w:ascii="Calibri" w:eastAsia="Calibri" w:hAnsi="Calibri" w:cs="Calibri"/>
          <w:color w:val="000000"/>
        </w:rPr>
      </w:pPr>
      <w:r>
        <w:lastRenderedPageBreak/>
        <w:t>Warunkiem udziału w postępowaniu jest wniesienie wadium na pełny okres związania ofertą na kwotę/wartość</w:t>
      </w:r>
      <w:r w:rsidRPr="001B1727">
        <w:rPr>
          <w:rFonts w:ascii="Calibri" w:eastAsia="Calibri" w:hAnsi="Calibri" w:cs="Calibri"/>
          <w:color w:val="000000"/>
        </w:rPr>
        <w:t xml:space="preserve"> w wysokości </w:t>
      </w:r>
      <w:r>
        <w:rPr>
          <w:rFonts w:ascii="Calibri" w:eastAsia="Calibri" w:hAnsi="Calibri" w:cs="Calibri"/>
          <w:color w:val="000000"/>
        </w:rPr>
        <w:t>:</w:t>
      </w:r>
    </w:p>
    <w:p w14:paraId="746A3493" w14:textId="77777777" w:rsidR="00A056EC" w:rsidRPr="009F45FF" w:rsidRDefault="00A056EC" w:rsidP="00A056EC">
      <w:pPr>
        <w:autoSpaceDE w:val="0"/>
        <w:autoSpaceDN w:val="0"/>
        <w:adjustRightInd w:val="0"/>
        <w:spacing w:after="26" w:line="240" w:lineRule="auto"/>
        <w:ind w:left="567"/>
        <w:jc w:val="both"/>
        <w:rPr>
          <w:rFonts w:ascii="Calibri" w:eastAsia="Calibri" w:hAnsi="Calibri" w:cs="Calibri"/>
          <w:b/>
          <w:bCs/>
          <w:highlight w:val="yellow"/>
        </w:rPr>
      </w:pPr>
    </w:p>
    <w:p w14:paraId="296FD4FA" w14:textId="1A35DCA8" w:rsidR="00A056EC" w:rsidRPr="000014DF" w:rsidRDefault="000014DF" w:rsidP="00A056EC">
      <w:pPr>
        <w:autoSpaceDE w:val="0"/>
        <w:autoSpaceDN w:val="0"/>
        <w:adjustRightInd w:val="0"/>
        <w:spacing w:after="26" w:line="240" w:lineRule="auto"/>
        <w:ind w:left="567"/>
        <w:jc w:val="both"/>
        <w:rPr>
          <w:rFonts w:ascii="Calibri" w:eastAsia="Calibri" w:hAnsi="Calibri" w:cs="Calibri"/>
          <w:b/>
          <w:bCs/>
          <w:highlight w:val="yellow"/>
        </w:rPr>
      </w:pPr>
      <w:r w:rsidRPr="000014DF">
        <w:rPr>
          <w:rFonts w:ascii="Calibri" w:eastAsia="Calibri" w:hAnsi="Calibri" w:cs="Calibri"/>
          <w:b/>
          <w:bCs/>
          <w:highlight w:val="yellow"/>
        </w:rPr>
        <w:t>8</w:t>
      </w:r>
      <w:r w:rsidR="00A056EC" w:rsidRPr="000014DF">
        <w:rPr>
          <w:rFonts w:ascii="Calibri" w:eastAsia="Calibri" w:hAnsi="Calibri" w:cs="Calibri"/>
          <w:b/>
          <w:bCs/>
          <w:highlight w:val="yellow"/>
        </w:rPr>
        <w:t xml:space="preserve"> 000,00 </w:t>
      </w:r>
      <w:proofErr w:type="spellStart"/>
      <w:r w:rsidR="00A056EC" w:rsidRPr="000014DF">
        <w:rPr>
          <w:rFonts w:ascii="Calibri" w:eastAsia="Calibri" w:hAnsi="Calibri" w:cs="Calibri"/>
          <w:b/>
          <w:bCs/>
          <w:highlight w:val="yellow"/>
        </w:rPr>
        <w:t>pln</w:t>
      </w:r>
      <w:proofErr w:type="spellEnd"/>
    </w:p>
    <w:p w14:paraId="424A521D" w14:textId="77777777" w:rsidR="00A056EC" w:rsidRPr="009F45FF" w:rsidRDefault="00A056EC" w:rsidP="00A056EC">
      <w:pPr>
        <w:autoSpaceDE w:val="0"/>
        <w:autoSpaceDN w:val="0"/>
        <w:adjustRightInd w:val="0"/>
        <w:spacing w:after="26" w:line="240" w:lineRule="auto"/>
        <w:ind w:left="567"/>
        <w:jc w:val="both"/>
        <w:rPr>
          <w:rFonts w:ascii="Calibri" w:eastAsia="Calibri" w:hAnsi="Calibri" w:cs="Calibri"/>
          <w:b/>
          <w:bCs/>
          <w:highlight w:val="yellow"/>
        </w:rPr>
      </w:pPr>
    </w:p>
    <w:p w14:paraId="383CED77" w14:textId="77777777" w:rsidR="00A056EC" w:rsidRPr="009F45FF" w:rsidRDefault="00A056EC" w:rsidP="00A056EC">
      <w:pPr>
        <w:autoSpaceDE w:val="0"/>
        <w:autoSpaceDN w:val="0"/>
        <w:adjustRightInd w:val="0"/>
        <w:spacing w:after="26" w:line="240" w:lineRule="auto"/>
        <w:ind w:left="567"/>
        <w:jc w:val="both"/>
        <w:rPr>
          <w:rFonts w:ascii="Calibri" w:eastAsia="Calibri" w:hAnsi="Calibri" w:cs="Calibri"/>
          <w:b/>
          <w:bCs/>
        </w:rPr>
      </w:pPr>
    </w:p>
    <w:p w14:paraId="146EBA49" w14:textId="77777777" w:rsidR="00A056EC" w:rsidRPr="001B1727" w:rsidRDefault="00A056EC" w:rsidP="00A056EC">
      <w:pPr>
        <w:autoSpaceDE w:val="0"/>
        <w:autoSpaceDN w:val="0"/>
        <w:adjustRightInd w:val="0"/>
        <w:spacing w:after="26" w:line="240" w:lineRule="auto"/>
        <w:ind w:left="567"/>
        <w:jc w:val="both"/>
        <w:rPr>
          <w:rFonts w:ascii="Calibri" w:eastAsia="Calibri" w:hAnsi="Calibri" w:cs="Calibri"/>
          <w:color w:val="000000"/>
        </w:rPr>
      </w:pPr>
      <w:r w:rsidRPr="001B1727">
        <w:rPr>
          <w:rFonts w:ascii="Calibri" w:eastAsia="Calibri" w:hAnsi="Calibri" w:cs="Calibri"/>
          <w:color w:val="000000"/>
        </w:rPr>
        <w:t xml:space="preserve">Wadium wnosi się przed upływem terminu składania ofert, o którym mowa w Rozdz. VIII ust.1 SWZ i utrzymuje nieprzerwanie do dnia upływu terminu związania ofertą, z wyjątkiem przypadków, o których mowa w art. 98 ust. 1 pkt 2 i 3 oraz ust. 2 Ustawy. </w:t>
      </w:r>
    </w:p>
    <w:p w14:paraId="76ED4401" w14:textId="77777777" w:rsidR="00A056EC" w:rsidRDefault="00A056EC" w:rsidP="00A056EC">
      <w:pPr>
        <w:numPr>
          <w:ilvl w:val="0"/>
          <w:numId w:val="91"/>
        </w:numPr>
        <w:autoSpaceDE w:val="0"/>
        <w:autoSpaceDN w:val="0"/>
        <w:adjustRightInd w:val="0"/>
        <w:spacing w:after="0" w:line="240" w:lineRule="auto"/>
        <w:ind w:left="567" w:hanging="283"/>
        <w:jc w:val="both"/>
        <w:rPr>
          <w:rFonts w:ascii="Calibri" w:eastAsia="Calibri" w:hAnsi="Calibri" w:cs="Calibri"/>
          <w:color w:val="000000"/>
        </w:rPr>
      </w:pPr>
      <w:r w:rsidRPr="001B1727">
        <w:rPr>
          <w:rFonts w:ascii="Calibri" w:eastAsia="Calibri" w:hAnsi="Calibri" w:cs="Calibri"/>
          <w:color w:val="000000"/>
        </w:rPr>
        <w:t xml:space="preserve">Wadium może być wnoszone według wyboru Wykonawcy w jednej lub kilku następujących formach: </w:t>
      </w:r>
    </w:p>
    <w:p w14:paraId="0756D121" w14:textId="77777777" w:rsidR="00A056EC" w:rsidRPr="001B1727" w:rsidRDefault="00A056EC" w:rsidP="00A056EC">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 xml:space="preserve">1) pieniądzu; </w:t>
      </w:r>
    </w:p>
    <w:p w14:paraId="28A18EB8" w14:textId="77777777" w:rsidR="00A056EC" w:rsidRPr="001B1727" w:rsidRDefault="00A056EC" w:rsidP="00A056EC">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2) gwarancjach bankowych;</w:t>
      </w:r>
    </w:p>
    <w:p w14:paraId="58ECF75E" w14:textId="77777777" w:rsidR="00A056EC" w:rsidRPr="001B1727" w:rsidRDefault="00A056EC" w:rsidP="00A056EC">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3) gwarancjach ubezpieczeniowych;</w:t>
      </w:r>
    </w:p>
    <w:p w14:paraId="15DAB8C7" w14:textId="77777777" w:rsidR="00A056EC" w:rsidRPr="001B1727" w:rsidRDefault="00A056EC" w:rsidP="00A056EC">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4) poręczeniach udzielanych przez podmioty, o których mowa w art. 6b ust. 5 pkt 2 ustawy z 9.11.2000 r. o utworzeniu Polskiej Agencji Rozwoju Prze</w:t>
      </w:r>
      <w:r>
        <w:rPr>
          <w:rFonts w:ascii="Calibri" w:eastAsia="Calibri" w:hAnsi="Calibri" w:cs="Calibri"/>
          <w:color w:val="000000"/>
        </w:rPr>
        <w:t>dsiębiorczości (</w:t>
      </w:r>
      <w:proofErr w:type="spellStart"/>
      <w:r>
        <w:rPr>
          <w:rFonts w:ascii="Calibri" w:eastAsia="Calibri" w:hAnsi="Calibri" w:cs="Calibri"/>
          <w:color w:val="000000"/>
        </w:rPr>
        <w:t>t.j</w:t>
      </w:r>
      <w:proofErr w:type="spellEnd"/>
      <w:r>
        <w:rPr>
          <w:rFonts w:ascii="Calibri" w:eastAsia="Calibri" w:hAnsi="Calibri" w:cs="Calibri"/>
          <w:color w:val="000000"/>
        </w:rPr>
        <w:t>. Dz.U. z 2020</w:t>
      </w:r>
      <w:r w:rsidRPr="001B1727">
        <w:rPr>
          <w:rFonts w:ascii="Calibri" w:eastAsia="Calibri" w:hAnsi="Calibri" w:cs="Calibri"/>
          <w:color w:val="000000"/>
        </w:rPr>
        <w:t xml:space="preserve"> r. poz. </w:t>
      </w:r>
      <w:r>
        <w:rPr>
          <w:rFonts w:ascii="Calibri" w:eastAsia="Calibri" w:hAnsi="Calibri" w:cs="Calibri"/>
          <w:color w:val="000000"/>
        </w:rPr>
        <w:t>299</w:t>
      </w:r>
      <w:r w:rsidRPr="001B1727">
        <w:rPr>
          <w:rFonts w:ascii="Calibri" w:eastAsia="Calibri" w:hAnsi="Calibri" w:cs="Calibri"/>
          <w:color w:val="000000"/>
        </w:rPr>
        <w:t>.).</w:t>
      </w:r>
    </w:p>
    <w:p w14:paraId="02EF65CA" w14:textId="63DD09D5" w:rsidR="00A056EC" w:rsidRDefault="00A056EC" w:rsidP="00A056EC">
      <w:pPr>
        <w:numPr>
          <w:ilvl w:val="0"/>
          <w:numId w:val="91"/>
        </w:numPr>
        <w:autoSpaceDE w:val="0"/>
        <w:autoSpaceDN w:val="0"/>
        <w:adjustRightInd w:val="0"/>
        <w:spacing w:after="0" w:line="240" w:lineRule="auto"/>
        <w:jc w:val="both"/>
        <w:rPr>
          <w:rFonts w:ascii="Calibri" w:eastAsia="Calibri" w:hAnsi="Calibri" w:cs="Calibri"/>
          <w:color w:val="000000"/>
        </w:rPr>
      </w:pPr>
      <w:r w:rsidRPr="003F7F8C">
        <w:rPr>
          <w:rFonts w:ascii="Calibri" w:eastAsia="Calibri" w:hAnsi="Calibri" w:cs="Calibri"/>
          <w:color w:val="000000"/>
        </w:rPr>
        <w:t xml:space="preserve">Wadium wnoszone w pieniądzu należy wpłacić przelewem na rachunek bankowy Zamawiającego: </w:t>
      </w:r>
      <w:r w:rsidRPr="003F7F8C">
        <w:rPr>
          <w:rFonts w:ascii="Calibri" w:eastAsia="Calibri" w:hAnsi="Calibri" w:cs="Calibri"/>
          <w:b/>
          <w:color w:val="000000"/>
        </w:rPr>
        <w:t>41 9161 0001 0000 0127 2000 0050</w:t>
      </w:r>
      <w:r w:rsidRPr="003F7F8C">
        <w:rPr>
          <w:rFonts w:ascii="Calibri" w:eastAsia="Calibri" w:hAnsi="Calibri" w:cs="Calibri"/>
          <w:color w:val="000000"/>
        </w:rPr>
        <w:t xml:space="preserve"> prowadzony w Banku Spółdzielczym w Lubeni z adnotacją: </w:t>
      </w:r>
      <w:r w:rsidRPr="003F7F8C">
        <w:rPr>
          <w:rFonts w:ascii="Calibri" w:eastAsia="Calibri" w:hAnsi="Calibri" w:cs="Calibri"/>
          <w:b/>
          <w:color w:val="000000"/>
        </w:rPr>
        <w:t xml:space="preserve">„Wadium </w:t>
      </w:r>
      <w:r w:rsidRPr="003F7F8C">
        <w:rPr>
          <w:rFonts w:ascii="Calibri" w:eastAsia="Calibri" w:hAnsi="Calibri" w:cs="Calibri"/>
          <w:b/>
        </w:rPr>
        <w:t>271/</w:t>
      </w:r>
      <w:r w:rsidR="000014DF">
        <w:rPr>
          <w:rFonts w:ascii="Calibri" w:eastAsia="Calibri" w:hAnsi="Calibri" w:cs="Calibri"/>
          <w:b/>
        </w:rPr>
        <w:t>3</w:t>
      </w:r>
      <w:r>
        <w:rPr>
          <w:rFonts w:ascii="Calibri" w:eastAsia="Calibri" w:hAnsi="Calibri" w:cs="Calibri"/>
          <w:b/>
        </w:rPr>
        <w:t>/2024”</w:t>
      </w:r>
      <w:r w:rsidRPr="003F7F8C">
        <w:rPr>
          <w:rFonts w:ascii="Calibri" w:eastAsia="Calibri" w:hAnsi="Calibri" w:cs="Calibri"/>
          <w:b/>
        </w:rPr>
        <w:t xml:space="preserve">. </w:t>
      </w:r>
      <w:r w:rsidRPr="003F7F8C">
        <w:rPr>
          <w:rFonts w:ascii="Calibri" w:eastAsia="Calibri" w:hAnsi="Calibri" w:cs="Calibri"/>
          <w:color w:val="000000"/>
        </w:rPr>
        <w:t>W przypadku wnoszenia wadium w pieniądzu, Zamawiający uzna je za wniesione skutecznie jedynie w przypadku wpływu pieniędzy na rachunek bankowy Zamawiającego przed upływem terminu składania ofert.</w:t>
      </w:r>
    </w:p>
    <w:p w14:paraId="3520B267" w14:textId="77777777" w:rsidR="00A056EC" w:rsidRPr="003F7F8C" w:rsidRDefault="00A056EC" w:rsidP="00A056EC">
      <w:pPr>
        <w:numPr>
          <w:ilvl w:val="0"/>
          <w:numId w:val="91"/>
        </w:numPr>
        <w:autoSpaceDE w:val="0"/>
        <w:autoSpaceDN w:val="0"/>
        <w:adjustRightInd w:val="0"/>
        <w:spacing w:after="0" w:line="240" w:lineRule="auto"/>
        <w:jc w:val="both"/>
        <w:rPr>
          <w:rFonts w:ascii="Calibri" w:eastAsia="Calibri" w:hAnsi="Calibri" w:cs="Calibri"/>
          <w:color w:val="000000"/>
        </w:rPr>
      </w:pPr>
      <w:r>
        <w:t>Za termin wniesienia wadium w formie pieniężnej zostanie przyjęty termin uznania rachunku Zamawiającego.</w:t>
      </w:r>
    </w:p>
    <w:p w14:paraId="4268DFDA" w14:textId="77777777" w:rsidR="00A056EC" w:rsidRPr="003F7F8C" w:rsidRDefault="00A056EC" w:rsidP="00A056EC">
      <w:pPr>
        <w:numPr>
          <w:ilvl w:val="0"/>
          <w:numId w:val="91"/>
        </w:numPr>
        <w:autoSpaceDE w:val="0"/>
        <w:autoSpaceDN w:val="0"/>
        <w:adjustRightInd w:val="0"/>
        <w:spacing w:after="0" w:line="240" w:lineRule="auto"/>
        <w:jc w:val="both"/>
        <w:rPr>
          <w:rFonts w:ascii="Calibri" w:eastAsia="Calibri" w:hAnsi="Calibri" w:cs="Calibri"/>
          <w:color w:val="000000"/>
        </w:rPr>
      </w:pPr>
      <w:r w:rsidRPr="003F7F8C">
        <w:rPr>
          <w:rFonts w:ascii="Calibri" w:eastAsia="Calibri" w:hAnsi="Calibri" w:cs="Calibri"/>
          <w:color w:val="000000"/>
        </w:rPr>
        <w:t>Jeżeli wadium jest w noszone w formie gwarancji lub poręczenia, o których mowa w ust. 3 pkt 2 -4, Wykonawca przekazuje Zamawiającemu oryginał gwarancji lub poręczenia, w postaci elektronicznej.</w:t>
      </w:r>
    </w:p>
    <w:p w14:paraId="4C609525" w14:textId="77777777" w:rsidR="00A056EC" w:rsidRPr="00986E5B" w:rsidRDefault="00A056EC" w:rsidP="00A056EC">
      <w:pPr>
        <w:pStyle w:val="Akapitzlist"/>
        <w:numPr>
          <w:ilvl w:val="0"/>
          <w:numId w:val="91"/>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Wadium wnoszone w formie poręczeń lub gwarancji musi spełniać co najmniej poniższe wymagania: </w:t>
      </w:r>
    </w:p>
    <w:p w14:paraId="30469C50" w14:textId="77777777" w:rsidR="00A056EC" w:rsidRPr="00986E5B" w:rsidRDefault="00A056EC" w:rsidP="00A056EC">
      <w:pPr>
        <w:pStyle w:val="Akapitzlist"/>
        <w:numPr>
          <w:ilvl w:val="1"/>
          <w:numId w:val="91"/>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musi obejmować odpowiedzialność za wszystkie przypadki powodujące utratę wadium przez Wykonawcę określone w </w:t>
      </w:r>
      <w:proofErr w:type="spellStart"/>
      <w:r w:rsidRPr="00986E5B">
        <w:rPr>
          <w:rFonts w:ascii="Calibri" w:hAnsi="Calibri" w:cs="Calibri"/>
          <w:sz w:val="22"/>
          <w:szCs w:val="22"/>
        </w:rPr>
        <w:t>Pzp</w:t>
      </w:r>
      <w:proofErr w:type="spellEnd"/>
      <w:r w:rsidRPr="00986E5B">
        <w:rPr>
          <w:rFonts w:ascii="Calibri" w:hAnsi="Calibri" w:cs="Calibri"/>
          <w:sz w:val="22"/>
          <w:szCs w:val="22"/>
        </w:rPr>
        <w:t xml:space="preserve">., bez potwierdzania tych okoliczności; </w:t>
      </w:r>
    </w:p>
    <w:p w14:paraId="1FE763CF" w14:textId="77777777" w:rsidR="00A056EC" w:rsidRPr="00986E5B" w:rsidRDefault="00A056EC" w:rsidP="00A056EC">
      <w:pPr>
        <w:pStyle w:val="Akapitzlist"/>
        <w:numPr>
          <w:ilvl w:val="1"/>
          <w:numId w:val="91"/>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z jej treści powinno jednoznacznej wynikać zobowiązanie gwaranta do zapłaty całej kwoty wadium; </w:t>
      </w:r>
    </w:p>
    <w:p w14:paraId="0AECBF43" w14:textId="77777777" w:rsidR="00A056EC" w:rsidRPr="00986E5B" w:rsidRDefault="00A056EC" w:rsidP="00A056EC">
      <w:pPr>
        <w:pStyle w:val="Akapitzlist"/>
        <w:numPr>
          <w:ilvl w:val="1"/>
          <w:numId w:val="91"/>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powinno być nieodwołalne i bezwarunkowe oraz płatne na pierwsze żądanie; </w:t>
      </w:r>
    </w:p>
    <w:p w14:paraId="3772369F" w14:textId="77777777" w:rsidR="00A056EC" w:rsidRPr="00986E5B" w:rsidRDefault="00A056EC" w:rsidP="00A056EC">
      <w:pPr>
        <w:pStyle w:val="Akapitzlist"/>
        <w:numPr>
          <w:ilvl w:val="1"/>
          <w:numId w:val="91"/>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termin obowiązywania poręczenia lub gwarancji nie może być krótszy niż termin związania ofertą (z zastrzeżeniem iż pierwszym dniem związania ofertą jest dzień składania ofert); </w:t>
      </w:r>
    </w:p>
    <w:p w14:paraId="33A63DF7" w14:textId="77777777" w:rsidR="00A056EC" w:rsidRPr="00986E5B" w:rsidRDefault="00A056EC" w:rsidP="00A056EC">
      <w:pPr>
        <w:pStyle w:val="Akapitzlist"/>
        <w:numPr>
          <w:ilvl w:val="1"/>
          <w:numId w:val="91"/>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 treści poręczenia lub gwarancji powinna znaleźć się nazwa oraz numer przedmiotowego postępowania; </w:t>
      </w:r>
    </w:p>
    <w:p w14:paraId="0BA3FC28" w14:textId="77777777" w:rsidR="00A056EC" w:rsidRPr="00986E5B" w:rsidRDefault="00A056EC" w:rsidP="00A056EC">
      <w:pPr>
        <w:pStyle w:val="Akapitzlist"/>
        <w:numPr>
          <w:ilvl w:val="1"/>
          <w:numId w:val="91"/>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beneficjentem poręczenia lub gwarancji jest: Gmina Lubenia, NIP 8133299930; </w:t>
      </w:r>
    </w:p>
    <w:p w14:paraId="2D0D52B0" w14:textId="77777777" w:rsidR="00A056EC" w:rsidRPr="00986E5B" w:rsidRDefault="00A056EC" w:rsidP="00A056EC">
      <w:pPr>
        <w:pStyle w:val="Akapitzlist"/>
        <w:numPr>
          <w:ilvl w:val="1"/>
          <w:numId w:val="91"/>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 przypadku Wykonawców wspólnie ubiegających się o udzielenie zamówienia (art. 58 </w:t>
      </w:r>
      <w:proofErr w:type="spellStart"/>
      <w:r w:rsidRPr="00986E5B">
        <w:rPr>
          <w:rFonts w:ascii="Calibri" w:hAnsi="Calibri" w:cs="Calibri"/>
          <w:sz w:val="22"/>
          <w:szCs w:val="22"/>
        </w:rPr>
        <w:t>p.z.p</w:t>
      </w:r>
      <w:proofErr w:type="spellEnd"/>
      <w:r w:rsidRPr="00986E5B">
        <w:rPr>
          <w:rFonts w:ascii="Calibri" w:hAnsi="Calibri" w:cs="Calibri"/>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32A00B4" w14:textId="77777777" w:rsidR="00A056EC" w:rsidRPr="002169A0" w:rsidRDefault="00A056EC" w:rsidP="00A056EC">
      <w:pPr>
        <w:pStyle w:val="Akapitzlist"/>
        <w:numPr>
          <w:ilvl w:val="1"/>
          <w:numId w:val="91"/>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musi zostać złożone w formie  elektronicznej, lub postaci elektronicznej opatrzone kwalifikowanym podpisem elektronicznym  , podpisem zaufanym lub osobistym przez wystawcę poręczenia lub gwarancji.</w:t>
      </w:r>
    </w:p>
    <w:p w14:paraId="2D69E045" w14:textId="77777777" w:rsidR="00A056EC" w:rsidRPr="002169A0" w:rsidRDefault="00A056EC" w:rsidP="00A056EC">
      <w:pPr>
        <w:pStyle w:val="Akapitzlist"/>
        <w:numPr>
          <w:ilvl w:val="0"/>
          <w:numId w:val="91"/>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W przypadku wniesienia wadium w formie: </w:t>
      </w:r>
    </w:p>
    <w:p w14:paraId="51CD79AD" w14:textId="77777777" w:rsidR="00A056EC" w:rsidRPr="002169A0" w:rsidRDefault="00A056EC" w:rsidP="00A056EC">
      <w:pPr>
        <w:pStyle w:val="Akapitzlist"/>
        <w:numPr>
          <w:ilvl w:val="1"/>
          <w:numId w:val="91"/>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pieniężnej - zaleca się, by dowód dokonania przelewu został dołączony do oferty; </w:t>
      </w:r>
    </w:p>
    <w:p w14:paraId="52C1CE0B" w14:textId="77777777" w:rsidR="00A056EC" w:rsidRPr="007C046A" w:rsidRDefault="00A056EC" w:rsidP="00A056EC">
      <w:pPr>
        <w:pStyle w:val="Akapitzlist"/>
        <w:numPr>
          <w:ilvl w:val="1"/>
          <w:numId w:val="91"/>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lastRenderedPageBreak/>
        <w:t xml:space="preserve"> poręczeń lub gwarancji - wymaga się, by oryginał dokumentu został złożony wraz z ofertą</w:t>
      </w:r>
    </w:p>
    <w:p w14:paraId="700A60EC" w14:textId="77777777" w:rsidR="00A056EC" w:rsidRPr="007C046A" w:rsidRDefault="00A056EC" w:rsidP="00A056EC">
      <w:pPr>
        <w:autoSpaceDE w:val="0"/>
        <w:autoSpaceDN w:val="0"/>
        <w:adjustRightInd w:val="0"/>
        <w:spacing w:after="120"/>
        <w:jc w:val="both"/>
        <w:rPr>
          <w:rFonts w:ascii="Calibri" w:eastAsia="Calibri" w:hAnsi="Calibri" w:cs="Calibri"/>
        </w:rPr>
      </w:pPr>
    </w:p>
    <w:p w14:paraId="59353146" w14:textId="77777777" w:rsidR="00A056EC" w:rsidRDefault="00A056EC" w:rsidP="00A056EC">
      <w:pPr>
        <w:pStyle w:val="Akapitzlist"/>
        <w:numPr>
          <w:ilvl w:val="0"/>
          <w:numId w:val="91"/>
        </w:numPr>
        <w:autoSpaceDE w:val="0"/>
        <w:autoSpaceDN w:val="0"/>
        <w:adjustRightInd w:val="0"/>
        <w:spacing w:after="120"/>
        <w:contextualSpacing w:val="0"/>
        <w:jc w:val="both"/>
        <w:rPr>
          <w:rFonts w:ascii="Calibri" w:eastAsia="Calibri" w:hAnsi="Calibri" w:cs="Calibri"/>
          <w:sz w:val="22"/>
          <w:szCs w:val="22"/>
        </w:rPr>
      </w:pPr>
      <w:r w:rsidRPr="002169A0">
        <w:rPr>
          <w:rFonts w:ascii="Calibri" w:eastAsia="Calibri" w:hAnsi="Calibri" w:cs="Calibri"/>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Calibri" w:eastAsia="Calibri" w:hAnsi="Calibri" w:cs="Calibri"/>
          <w:sz w:val="22"/>
          <w:szCs w:val="22"/>
        </w:rPr>
        <w:t>Pzp</w:t>
      </w:r>
      <w:proofErr w:type="spellEnd"/>
      <w:r w:rsidRPr="002169A0">
        <w:rPr>
          <w:rFonts w:ascii="Calibri" w:eastAsia="Calibri" w:hAnsi="Calibri" w:cs="Calibri"/>
          <w:sz w:val="22"/>
          <w:szCs w:val="22"/>
        </w:rPr>
        <w:t xml:space="preserve">. zostanie odrzucona. </w:t>
      </w:r>
    </w:p>
    <w:p w14:paraId="68B027DD" w14:textId="77777777" w:rsidR="00A056EC" w:rsidRPr="002169A0" w:rsidRDefault="00A056EC" w:rsidP="00A056EC">
      <w:pPr>
        <w:pStyle w:val="Akapitzlist"/>
        <w:numPr>
          <w:ilvl w:val="0"/>
          <w:numId w:val="91"/>
        </w:numPr>
        <w:autoSpaceDE w:val="0"/>
        <w:autoSpaceDN w:val="0"/>
        <w:adjustRightInd w:val="0"/>
        <w:spacing w:after="120"/>
        <w:contextualSpacing w:val="0"/>
        <w:jc w:val="both"/>
        <w:rPr>
          <w:rFonts w:ascii="Calibri" w:eastAsia="Calibri" w:hAnsi="Calibri" w:cs="Calibri"/>
          <w:sz w:val="22"/>
          <w:szCs w:val="22"/>
        </w:rPr>
      </w:pPr>
      <w:r w:rsidRPr="002169A0">
        <w:rPr>
          <w:rFonts w:ascii="Calibri" w:eastAsia="Calibri" w:hAnsi="Calibri" w:cs="Calibri"/>
          <w:sz w:val="22"/>
          <w:szCs w:val="22"/>
        </w:rPr>
        <w:t xml:space="preserve"> Zasady zwrotu oraz okoliczności zatrzymania wadium określa </w:t>
      </w:r>
      <w:proofErr w:type="spellStart"/>
      <w:r>
        <w:rPr>
          <w:rFonts w:ascii="Calibri" w:eastAsia="Calibri" w:hAnsi="Calibri" w:cs="Calibri"/>
          <w:sz w:val="22"/>
          <w:szCs w:val="22"/>
        </w:rPr>
        <w:t>Pzp</w:t>
      </w:r>
      <w:proofErr w:type="spellEnd"/>
    </w:p>
    <w:p w14:paraId="48F63688" w14:textId="77777777" w:rsidR="00A056EC" w:rsidRDefault="00A056EC" w:rsidP="00A056EC">
      <w:pPr>
        <w:autoSpaceDE w:val="0"/>
        <w:autoSpaceDN w:val="0"/>
        <w:adjustRightInd w:val="0"/>
        <w:spacing w:after="0" w:line="240" w:lineRule="auto"/>
        <w:ind w:left="720"/>
        <w:jc w:val="both"/>
        <w:rPr>
          <w:rFonts w:ascii="Calibri" w:eastAsia="Calibri" w:hAnsi="Calibri" w:cs="Calibri"/>
          <w:strike/>
        </w:rPr>
      </w:pPr>
    </w:p>
    <w:p w14:paraId="75AD114A" w14:textId="46106BB9" w:rsidR="004D1221" w:rsidRPr="002169A0" w:rsidRDefault="004D1221" w:rsidP="00A056EC">
      <w:pPr>
        <w:pStyle w:val="Akapitzlist"/>
        <w:autoSpaceDE w:val="0"/>
        <w:autoSpaceDN w:val="0"/>
        <w:adjustRightInd w:val="0"/>
        <w:spacing w:after="120"/>
        <w:contextualSpacing w:val="0"/>
        <w:jc w:val="both"/>
        <w:rPr>
          <w:rFonts w:ascii="Calibri" w:eastAsia="Calibri" w:hAnsi="Calibri" w:cs="Calibri"/>
          <w:sz w:val="22"/>
          <w:szCs w:val="22"/>
        </w:rPr>
      </w:pPr>
    </w:p>
    <w:p w14:paraId="0B7D454A" w14:textId="77777777" w:rsidR="004D1221" w:rsidRPr="001B1727" w:rsidRDefault="004D1221" w:rsidP="004D1221">
      <w:pPr>
        <w:autoSpaceDE w:val="0"/>
        <w:autoSpaceDN w:val="0"/>
        <w:adjustRightInd w:val="0"/>
        <w:spacing w:after="0" w:line="240" w:lineRule="auto"/>
        <w:ind w:left="720"/>
        <w:jc w:val="both"/>
        <w:rPr>
          <w:rFonts w:ascii="Calibri" w:eastAsia="Calibri" w:hAnsi="Calibri" w:cs="Calibri"/>
          <w:strike/>
        </w:rPr>
      </w:pPr>
    </w:p>
    <w:p w14:paraId="5FD7CFAB" w14:textId="77777777" w:rsidR="004D1221" w:rsidRPr="001B1727" w:rsidRDefault="004D1221" w:rsidP="004D1221">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both"/>
        <w:rPr>
          <w:rFonts w:ascii="Calibri" w:eastAsia="Calibri" w:hAnsi="Calibri" w:cs="Calibri"/>
          <w:b/>
          <w:bCs/>
          <w:color w:val="000000"/>
        </w:rPr>
      </w:pPr>
      <w:r w:rsidRPr="001B1727">
        <w:rPr>
          <w:rFonts w:ascii="Calibri" w:eastAsia="Calibri" w:hAnsi="Calibri" w:cs="Calibri"/>
          <w:b/>
          <w:bCs/>
          <w:color w:val="000000"/>
        </w:rPr>
        <w:t>Sposób oraz termin składania ofert</w:t>
      </w:r>
    </w:p>
    <w:p w14:paraId="7546BE44" w14:textId="77777777" w:rsidR="004D1221" w:rsidRPr="001B1727" w:rsidRDefault="004D1221" w:rsidP="004D1221">
      <w:pPr>
        <w:autoSpaceDE w:val="0"/>
        <w:autoSpaceDN w:val="0"/>
        <w:adjustRightInd w:val="0"/>
        <w:spacing w:after="120" w:line="240" w:lineRule="auto"/>
        <w:jc w:val="both"/>
        <w:rPr>
          <w:rFonts w:ascii="Calibri" w:eastAsia="Calibri" w:hAnsi="Calibri" w:cs="Calibri"/>
          <w:color w:val="000000"/>
        </w:rPr>
      </w:pPr>
    </w:p>
    <w:bookmarkEnd w:id="1"/>
    <w:p w14:paraId="746908A7" w14:textId="77777777" w:rsidR="00A056EC" w:rsidRPr="001B1727"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color w:val="000000"/>
        </w:rPr>
        <w:t>Wykonawca może złożyć tylko jedną ofertę.</w:t>
      </w:r>
    </w:p>
    <w:p w14:paraId="7C7DE9EC" w14:textId="77777777" w:rsidR="00A056EC" w:rsidRPr="001B1727"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rPr>
        <w:t>Ofertę należy złożyć w języku polskim, sporządzoną pod rygorem nieważności, w formie elektronicznej lub w postaci elektronicznej opatrzonej podpisem zaufanym lub podpisem osobistym. Treść oferty musi odpowiadać treści SWZ.</w:t>
      </w:r>
    </w:p>
    <w:p w14:paraId="0583FB4C" w14:textId="77777777" w:rsidR="00A056EC" w:rsidRPr="001B1727"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rPr>
        <w:t>Oferta musi być podpisana przez osoby upoważnione do składania oświadczeń woli w imieniu Wykonawcy. Po prawidłowym przekazaniu plików oferty wyświetlana jest informacja o pozytywnym przyjęciu oferty przez Platformę.</w:t>
      </w:r>
    </w:p>
    <w:p w14:paraId="334C5020" w14:textId="77777777" w:rsidR="00A056EC" w:rsidRPr="001B1727" w:rsidRDefault="00A056EC" w:rsidP="00A056EC">
      <w:pPr>
        <w:pStyle w:val="Akapitzlist"/>
        <w:numPr>
          <w:ilvl w:val="0"/>
          <w:numId w:val="92"/>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11AABA56" w14:textId="77777777" w:rsidR="00A056EC" w:rsidRPr="001B1727" w:rsidRDefault="00A056EC" w:rsidP="00A056EC">
      <w:pPr>
        <w:pStyle w:val="Akapitzlist"/>
        <w:numPr>
          <w:ilvl w:val="0"/>
          <w:numId w:val="92"/>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 xml:space="preserve">Wykonawca składa ofertę o dopuszczenie do udziału w postępowaniu, za pośrednictwem Formularzu składania oferty lub wniosku dostępnego na platformazakupowa.pl w konkretnym postępowaniu w sprawie udzielenia zamówienia publicznego. </w:t>
      </w:r>
    </w:p>
    <w:p w14:paraId="5DBB3F7F" w14:textId="77777777" w:rsidR="00A056EC" w:rsidRPr="001B1727" w:rsidRDefault="00A056EC" w:rsidP="00A056EC">
      <w:pPr>
        <w:pStyle w:val="Akapitzlist"/>
        <w:numPr>
          <w:ilvl w:val="0"/>
          <w:numId w:val="92"/>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w:t>
      </w:r>
      <w:r w:rsidRPr="001B1727">
        <w:rPr>
          <w:rStyle w:val="Odwoanieprzypisudolnego"/>
          <w:rFonts w:ascii="Calibri" w:hAnsi="Calibri" w:cs="Calibri"/>
          <w:sz w:val="22"/>
          <w:szCs w:val="22"/>
        </w:rPr>
        <w:footnoteReference w:id="3"/>
      </w:r>
      <w:r w:rsidRPr="001B1727">
        <w:rPr>
          <w:rFonts w:ascii="Calibri" w:hAnsi="Calibri" w:cs="Calibri"/>
          <w:sz w:val="22"/>
          <w:szCs w:val="22"/>
        </w:rPr>
        <w:t xml:space="preserve"> nieuczciwej konkurencji, wykonawca przekaz</w:t>
      </w:r>
      <w:r>
        <w:rPr>
          <w:rFonts w:ascii="Calibri" w:hAnsi="Calibri" w:cs="Calibri"/>
          <w:sz w:val="22"/>
          <w:szCs w:val="22"/>
        </w:rPr>
        <w:t>uje</w:t>
      </w:r>
      <w:r w:rsidRPr="001B1727">
        <w:rPr>
          <w:rFonts w:ascii="Calibri" w:hAnsi="Calibri" w:cs="Calibri"/>
          <w:sz w:val="22"/>
          <w:szCs w:val="22"/>
        </w:rPr>
        <w:t xml:space="preserve"> w wydzielonym i odpowiednio oznaczonym pliku.</w:t>
      </w:r>
    </w:p>
    <w:p w14:paraId="737FC533" w14:textId="77777777" w:rsidR="00A056EC" w:rsidRPr="001B1727" w:rsidRDefault="00A056EC" w:rsidP="00A056EC">
      <w:pPr>
        <w:pStyle w:val="Akapitzlist"/>
        <w:numPr>
          <w:ilvl w:val="0"/>
          <w:numId w:val="92"/>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 xml:space="preserve">Zaleca się, aby każdy dokument zawierający tajemnicę przedsiębiorstwa został zamieszczony w odrębnym pliku. </w:t>
      </w:r>
    </w:p>
    <w:p w14:paraId="07BD1C1C" w14:textId="77777777" w:rsidR="00A056EC" w:rsidRPr="001B1727" w:rsidRDefault="00A056EC" w:rsidP="00A056EC">
      <w:pPr>
        <w:pStyle w:val="Akapitzlist"/>
        <w:numPr>
          <w:ilvl w:val="0"/>
          <w:numId w:val="92"/>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Po wypełnieniu Formularz</w:t>
      </w:r>
      <w:r>
        <w:rPr>
          <w:rFonts w:ascii="Calibri" w:hAnsi="Calibri" w:cs="Calibri"/>
          <w:sz w:val="22"/>
          <w:szCs w:val="22"/>
        </w:rPr>
        <w:t>a</w:t>
      </w:r>
      <w:r w:rsidRPr="001B1727">
        <w:rPr>
          <w:rFonts w:ascii="Calibri" w:hAnsi="Calibri" w:cs="Calibri"/>
          <w:sz w:val="22"/>
          <w:szCs w:val="22"/>
        </w:rPr>
        <w:t xml:space="preserve"> składania oferty i załadowaniu wszystkich wymaganych załączników należy kliknąć przycisk </w:t>
      </w:r>
      <w:r w:rsidRPr="007418DE">
        <w:rPr>
          <w:rFonts w:ascii="Calibri" w:hAnsi="Calibri" w:cs="Calibri"/>
          <w:i/>
          <w:sz w:val="22"/>
          <w:szCs w:val="22"/>
        </w:rPr>
        <w:t>Przejdź do podsumowania</w:t>
      </w:r>
      <w:r w:rsidRPr="001B1727">
        <w:rPr>
          <w:rFonts w:ascii="Calibri" w:hAnsi="Calibri" w:cs="Calibri"/>
          <w:sz w:val="22"/>
          <w:szCs w:val="22"/>
        </w:rPr>
        <w:t xml:space="preserve">. </w:t>
      </w:r>
    </w:p>
    <w:p w14:paraId="7CEC04E8" w14:textId="77777777" w:rsidR="00A056EC" w:rsidRPr="001B1727" w:rsidRDefault="00A056EC" w:rsidP="00A056EC">
      <w:pPr>
        <w:pStyle w:val="Akapitzlist"/>
        <w:numPr>
          <w:ilvl w:val="0"/>
          <w:numId w:val="92"/>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 xml:space="preserve"> Oferta </w:t>
      </w:r>
      <w:r>
        <w:rPr>
          <w:rFonts w:ascii="Calibri" w:hAnsi="Calibri" w:cs="Calibri"/>
          <w:sz w:val="22"/>
          <w:szCs w:val="22"/>
        </w:rPr>
        <w:t xml:space="preserve">, załączniki </w:t>
      </w:r>
      <w:r w:rsidRPr="001B1727">
        <w:rPr>
          <w:rFonts w:ascii="Calibri" w:hAnsi="Calibri" w:cs="Calibri"/>
          <w:sz w:val="22"/>
          <w:szCs w:val="22"/>
        </w:rPr>
        <w:t xml:space="preserve">oraz przedmiotowe środki dowodowe (jeżeli były wymagane) składane elektronicznie muszą zostać podpisane elektronicznym kwalifikowanym podpisem lub </w:t>
      </w:r>
      <w:r w:rsidRPr="001B1727">
        <w:rPr>
          <w:rFonts w:ascii="Calibri" w:hAnsi="Calibri" w:cs="Calibri"/>
          <w:sz w:val="22"/>
          <w:szCs w:val="22"/>
        </w:rPr>
        <w:lastRenderedPageBreak/>
        <w:t xml:space="preserve">podpisem zaufanym lub podpisem osobistym. W procesie składania oferty, w tym przedmiotowych środków dowodowych na platformie, kwalifikowany podpis elektroniczny wykonawca może złożyć bezpośrednio na dokumencie przesłanym do systemu (opcja rekomendowana przez platformazakupowa.pl) oraz dodatkowo </w:t>
      </w:r>
      <w:r w:rsidRPr="001B1727">
        <w:rPr>
          <w:rStyle w:val="Odwoanieprzypisudolnego"/>
          <w:rFonts w:ascii="Calibri" w:hAnsi="Calibri" w:cs="Calibri"/>
          <w:sz w:val="22"/>
          <w:szCs w:val="22"/>
        </w:rPr>
        <w:footnoteReference w:id="4"/>
      </w:r>
      <w:r w:rsidRPr="001B1727">
        <w:rPr>
          <w:rFonts w:ascii="Calibri" w:hAnsi="Calibri" w:cs="Calibri"/>
          <w:sz w:val="22"/>
          <w:szCs w:val="22"/>
        </w:rPr>
        <w:t xml:space="preserve">dla całego pakietu dokumentów -Formularza składania oferty (po kliknięciu w przycisk </w:t>
      </w:r>
      <w:r w:rsidRPr="002552AC">
        <w:rPr>
          <w:rFonts w:ascii="Calibri" w:hAnsi="Calibri" w:cs="Calibri"/>
          <w:i/>
          <w:sz w:val="22"/>
          <w:szCs w:val="22"/>
        </w:rPr>
        <w:t>Przejdź do podsumowania</w:t>
      </w:r>
      <w:r w:rsidRPr="001B1727">
        <w:rPr>
          <w:rFonts w:ascii="Calibri" w:hAnsi="Calibri" w:cs="Calibri"/>
          <w:sz w:val="22"/>
          <w:szCs w:val="22"/>
        </w:rPr>
        <w:t xml:space="preserve">). </w:t>
      </w:r>
    </w:p>
    <w:p w14:paraId="058534F7" w14:textId="77777777" w:rsidR="00A056EC" w:rsidRPr="001B1727" w:rsidRDefault="00A056EC" w:rsidP="00A056EC">
      <w:pPr>
        <w:pStyle w:val="Akapitzlist"/>
        <w:numPr>
          <w:ilvl w:val="0"/>
          <w:numId w:val="92"/>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W związku z różnymi opiniami nt. tego, czy podpis złożony na całej paczce dokumentów (skompresowanym pliku) jest zgodny z obowiązującym prawem, zalecamy stosowa</w:t>
      </w:r>
      <w:r>
        <w:rPr>
          <w:rFonts w:ascii="Calibri" w:hAnsi="Calibri" w:cs="Calibri"/>
          <w:sz w:val="22"/>
          <w:szCs w:val="22"/>
        </w:rPr>
        <w:t xml:space="preserve">nie ścieżki opisanej w punkcie </w:t>
      </w:r>
      <w:r w:rsidRPr="001B1727">
        <w:rPr>
          <w:rFonts w:ascii="Calibri" w:hAnsi="Calibri" w:cs="Calibri"/>
          <w:sz w:val="22"/>
          <w:szCs w:val="22"/>
        </w:rPr>
        <w:t xml:space="preserve">9. </w:t>
      </w:r>
    </w:p>
    <w:p w14:paraId="624DA4CC" w14:textId="77777777" w:rsidR="00A056EC" w:rsidRPr="003B4F75" w:rsidRDefault="00A056EC" w:rsidP="00A056EC">
      <w:pPr>
        <w:pStyle w:val="Akapitzlist"/>
        <w:numPr>
          <w:ilvl w:val="0"/>
          <w:numId w:val="92"/>
        </w:numPr>
        <w:autoSpaceDE w:val="0"/>
        <w:autoSpaceDN w:val="0"/>
        <w:adjustRightInd w:val="0"/>
        <w:spacing w:after="120"/>
        <w:ind w:left="360" w:hanging="360"/>
        <w:contextualSpacing w:val="0"/>
        <w:jc w:val="both"/>
        <w:rPr>
          <w:rFonts w:ascii="Calibri" w:hAnsi="Calibri" w:cs="Calibri"/>
          <w:sz w:val="22"/>
          <w:szCs w:val="22"/>
        </w:rPr>
      </w:pPr>
      <w:r w:rsidRPr="003B4F75">
        <w:rPr>
          <w:rFonts w:ascii="Calibri" w:hAnsi="Calibri" w:cs="Calibri"/>
          <w:sz w:val="22"/>
          <w:szCs w:val="22"/>
        </w:rPr>
        <w:t>Ścieżka dla złożenia podpisu kwalifikowanego, osobistego lub zaufanego na każdym dokumencie osobno.</w:t>
      </w:r>
    </w:p>
    <w:p w14:paraId="57B8015F"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Pobierz wszystkie pliki dołączone do postępowania na swój komputer, </w:t>
      </w:r>
    </w:p>
    <w:p w14:paraId="49197C7E"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Wypełnij pliki na swoim komputerze, a następnie podpisz pliki, które zamierzasz dołączyć do oferty kwalifikowanym podpisem elektronicznym, podpisem zaufanym lub podpisem osobistym. </w:t>
      </w:r>
    </w:p>
    <w:p w14:paraId="71C9C596"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Dołącz wszystkie podpisane pliki do Formularza składania oferty na platformazakupowa.pl, </w:t>
      </w:r>
    </w:p>
    <w:p w14:paraId="64AE0732"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Kliknij w przycisk </w:t>
      </w:r>
      <w:r w:rsidRPr="002552AC">
        <w:rPr>
          <w:rFonts w:ascii="Calibri" w:hAnsi="Calibri" w:cs="Calibri"/>
          <w:i/>
          <w:sz w:val="22"/>
          <w:szCs w:val="22"/>
        </w:rPr>
        <w:t>Przejdź do podsumowania</w:t>
      </w:r>
      <w:r w:rsidRPr="003B4F75">
        <w:rPr>
          <w:rFonts w:ascii="Calibri" w:hAnsi="Calibri" w:cs="Calibri"/>
          <w:sz w:val="22"/>
          <w:szCs w:val="22"/>
        </w:rPr>
        <w:t xml:space="preserve">, </w:t>
      </w:r>
    </w:p>
    <w:p w14:paraId="0357052D"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Następnie w drugim kroku składania oferty należy sprawdzić poprawność złożonej oferty, załączonych plików oraz ich ilości, </w:t>
      </w:r>
    </w:p>
    <w:p w14:paraId="3C6E3410"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Do celów kontrolnych możesz opcjonalnie sprawdzić ważność i poprawność swojego elektronicznego podpisu kwalifikowanego i w tym celu: </w:t>
      </w:r>
    </w:p>
    <w:p w14:paraId="6AD023CD" w14:textId="77777777" w:rsidR="00A056EC" w:rsidRPr="003B4F75" w:rsidRDefault="00A056EC" w:rsidP="00A056EC">
      <w:pPr>
        <w:pStyle w:val="Akapitzlist"/>
        <w:numPr>
          <w:ilvl w:val="2"/>
          <w:numId w:val="102"/>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pobrać plik w formacie XML, </w:t>
      </w:r>
    </w:p>
    <w:p w14:paraId="4DFA4F15" w14:textId="77777777" w:rsidR="00A056EC" w:rsidRPr="003B4F75" w:rsidRDefault="00A056EC" w:rsidP="00A056EC">
      <w:pPr>
        <w:pStyle w:val="Akapitzlist"/>
        <w:numPr>
          <w:ilvl w:val="2"/>
          <w:numId w:val="102"/>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po wgraniu XML system dokona wstępnej analizy i wyświetli informację</w:t>
      </w:r>
      <w:r w:rsidRPr="003B4F75">
        <w:rPr>
          <w:rStyle w:val="Odwoanieprzypisudolnego"/>
          <w:rFonts w:ascii="Calibri" w:hAnsi="Calibri" w:cs="Calibri"/>
          <w:sz w:val="22"/>
          <w:szCs w:val="22"/>
        </w:rPr>
        <w:footnoteReference w:id="5"/>
      </w:r>
      <w:r w:rsidRPr="003B4F75">
        <w:rPr>
          <w:rFonts w:ascii="Calibri" w:hAnsi="Calibri" w:cs="Calibri"/>
          <w:sz w:val="22"/>
          <w:szCs w:val="22"/>
        </w:rPr>
        <w:t xml:space="preserve"> , o tym, czy plik XML został podpisany prawidłowo,</w:t>
      </w:r>
    </w:p>
    <w:p w14:paraId="16B8A9C7" w14:textId="77777777" w:rsidR="00A056EC" w:rsidRPr="003B4F75" w:rsidRDefault="00A056EC" w:rsidP="00A056EC">
      <w:pPr>
        <w:pStyle w:val="Akapitzlist"/>
        <w:numPr>
          <w:ilvl w:val="2"/>
          <w:numId w:val="102"/>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uzyskaną informację należy traktować jako weryfikację pomocniczą, gdyż to zamawiający przeprowadzi proces badania ofert w postępowaniu w tym weryfikacji podpisu, </w:t>
      </w:r>
    </w:p>
    <w:p w14:paraId="45560644" w14:textId="77777777" w:rsidR="00A056EC" w:rsidRPr="003B4F75" w:rsidRDefault="00A056EC" w:rsidP="00A056EC">
      <w:pPr>
        <w:pStyle w:val="Akapitzlist"/>
        <w:numPr>
          <w:ilvl w:val="2"/>
          <w:numId w:val="102"/>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Przyczyny błędnej walidacji elektronicznego podpisu kwalifikowanego podczas jego weryfikacji mogą być następujące: </w:t>
      </w:r>
    </w:p>
    <w:p w14:paraId="103B49C7" w14:textId="77777777" w:rsidR="00A056EC" w:rsidRPr="003B4F75" w:rsidRDefault="00A056EC" w:rsidP="00A056EC">
      <w:pPr>
        <w:pStyle w:val="Akapitzlist"/>
        <w:numPr>
          <w:ilvl w:val="3"/>
          <w:numId w:val="103"/>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brak podpisu na dokumencie XML, </w:t>
      </w:r>
    </w:p>
    <w:p w14:paraId="4D8A206C" w14:textId="77777777" w:rsidR="00A056EC" w:rsidRPr="003B4F75" w:rsidRDefault="00A056EC" w:rsidP="00A056EC">
      <w:pPr>
        <w:pStyle w:val="Akapitzlist"/>
        <w:numPr>
          <w:ilvl w:val="3"/>
          <w:numId w:val="103"/>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podpis kwalifikowany utracił ważność, </w:t>
      </w:r>
    </w:p>
    <w:p w14:paraId="470AB3DD" w14:textId="77777777" w:rsidR="00A056EC" w:rsidRPr="003B4F75" w:rsidRDefault="00A056EC" w:rsidP="00A056EC">
      <w:pPr>
        <w:pStyle w:val="Akapitzlist"/>
        <w:numPr>
          <w:ilvl w:val="3"/>
          <w:numId w:val="103"/>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niewłaściwy formatu podpisu, </w:t>
      </w:r>
    </w:p>
    <w:p w14:paraId="00A2FCF5" w14:textId="77777777" w:rsidR="00A056EC" w:rsidRPr="003B4F75" w:rsidRDefault="00A056EC" w:rsidP="00A056EC">
      <w:pPr>
        <w:pStyle w:val="Akapitzlist"/>
        <w:numPr>
          <w:ilvl w:val="3"/>
          <w:numId w:val="103"/>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użycie podpisu niekwalifikowanego, </w:t>
      </w:r>
    </w:p>
    <w:p w14:paraId="07CEE40D" w14:textId="77777777" w:rsidR="00A056EC" w:rsidRPr="003B4F75" w:rsidRDefault="00A056EC" w:rsidP="00A056EC">
      <w:pPr>
        <w:pStyle w:val="Akapitzlist"/>
        <w:numPr>
          <w:ilvl w:val="3"/>
          <w:numId w:val="103"/>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zmodyfikowano plik XML, </w:t>
      </w:r>
    </w:p>
    <w:p w14:paraId="270F7E2C" w14:textId="77777777" w:rsidR="00A056EC" w:rsidRPr="003B4F75" w:rsidRDefault="00A056EC" w:rsidP="00A056EC">
      <w:pPr>
        <w:pStyle w:val="Akapitzlist"/>
        <w:numPr>
          <w:ilvl w:val="3"/>
          <w:numId w:val="103"/>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załączenie przez wykonawcę niewłaściwego pliku XML.</w:t>
      </w:r>
    </w:p>
    <w:p w14:paraId="18682CD9"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lastRenderedPageBreak/>
        <w:t xml:space="preserve"> Niezależnie od wyświetlonego komunikatu możesz kliknąć przycisk </w:t>
      </w:r>
      <w:r w:rsidRPr="002552AC">
        <w:rPr>
          <w:rFonts w:ascii="Calibri" w:hAnsi="Calibri" w:cs="Calibri"/>
          <w:i/>
          <w:sz w:val="22"/>
          <w:szCs w:val="22"/>
        </w:rPr>
        <w:t>Złóż ofertę</w:t>
      </w:r>
      <w:r w:rsidRPr="003B4F75">
        <w:rPr>
          <w:rFonts w:ascii="Calibri" w:hAnsi="Calibri" w:cs="Calibri"/>
          <w:sz w:val="22"/>
          <w:szCs w:val="22"/>
        </w:rPr>
        <w:t xml:space="preserve">, aby zakończyć etap składania oferty, </w:t>
      </w:r>
    </w:p>
    <w:p w14:paraId="6F8D4E45"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Następnie system zaszyfruje ofertę lub wniosek wykonawcy, tak by ta była niedostępna dla zamawiającego do terminu otwarcia ofert lub złożenia wniosków o dopuszczenie do udziału w postępowaniu zgodnie z art. 221 Ustawy Prawo Zamówień Publicznych, </w:t>
      </w:r>
    </w:p>
    <w:p w14:paraId="1B008F90"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Ostatnim krokiem jest wyświetlenie się komunikatu i przesłanie wiadomości email z platformazakupowa.pl z informacją na temat złożonej oferty</w:t>
      </w:r>
      <w:r w:rsidRPr="003B4F75">
        <w:rPr>
          <w:rStyle w:val="Odwoanieprzypisudolnego"/>
          <w:rFonts w:ascii="Calibri" w:hAnsi="Calibri" w:cs="Calibri"/>
          <w:sz w:val="22"/>
          <w:szCs w:val="22"/>
        </w:rPr>
        <w:footnoteReference w:id="6"/>
      </w:r>
      <w:r w:rsidRPr="003B4F75">
        <w:rPr>
          <w:rFonts w:ascii="Calibri" w:hAnsi="Calibri" w:cs="Calibri"/>
          <w:sz w:val="22"/>
          <w:szCs w:val="22"/>
        </w:rPr>
        <w:t xml:space="preserve"> </w:t>
      </w:r>
    </w:p>
    <w:p w14:paraId="7F904520" w14:textId="77777777" w:rsidR="00A056EC" w:rsidRPr="003B4F75" w:rsidRDefault="00A056EC" w:rsidP="00A056EC">
      <w:pPr>
        <w:pStyle w:val="Akapitzlist"/>
        <w:numPr>
          <w:ilvl w:val="1"/>
          <w:numId w:val="101"/>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W celach odwoławczych z uwagi na zaszyfrowanie oferty na platformazakupowa.pl wykonawca powinien przechowywać kopię swojej oferty lub wniosku wraz z pobranym plikiem XML na swoim komputerze.</w:t>
      </w:r>
    </w:p>
    <w:p w14:paraId="5CB8D735" w14:textId="77777777" w:rsidR="00A056EC" w:rsidRPr="003B4F75"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color w:val="000000"/>
        </w:rPr>
        <w:t xml:space="preserve">Zgodnie z przepisem art. 64 ustawy PZP Platforma jest kompatybilna ze wszystkimi podpisami elektronicznymi. Do przesłania dokumentów niezbędne jest posiadanie kwalifikowanego podpisu elektronicznego w celu potwierdzenia czynności złożenia oferty. </w:t>
      </w:r>
    </w:p>
    <w:p w14:paraId="3A24EC63" w14:textId="77777777" w:rsidR="00A056EC" w:rsidRPr="00496A51"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1" w:history="1">
        <w:r w:rsidRPr="003B4F75">
          <w:rPr>
            <w:rFonts w:ascii="Calibri" w:eastAsia="Calibri" w:hAnsi="Calibri" w:cs="Calibri"/>
            <w:color w:val="0563C1"/>
            <w:u w:val="single"/>
          </w:rPr>
          <w:t>http://www.nccert.pl/kontakt.htm</w:t>
        </w:r>
      </w:hyperlink>
      <w:r w:rsidRPr="003B4F75">
        <w:rPr>
          <w:rFonts w:ascii="Calibri" w:eastAsia="Calibri" w:hAnsi="Calibri" w:cs="Calibri"/>
        </w:rPr>
        <w:t>.</w:t>
      </w:r>
    </w:p>
    <w:p w14:paraId="358D6D87" w14:textId="77777777" w:rsidR="00A056EC" w:rsidRPr="00346236"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496A51">
        <w:rPr>
          <w:rFonts w:ascii="Calibri" w:eastAsia="Calibri" w:hAnsi="Calibri" w:cs="Calibri"/>
        </w:rPr>
        <w:t>W zależności od formatu kwalifikowanego podpisu (</w:t>
      </w:r>
      <w:proofErr w:type="spellStart"/>
      <w:r w:rsidRPr="00496A51">
        <w:rPr>
          <w:rFonts w:ascii="Calibri" w:eastAsia="Calibri" w:hAnsi="Calibri" w:cs="Calibri"/>
        </w:rPr>
        <w:t>PAdES</w:t>
      </w:r>
      <w:proofErr w:type="spellEnd"/>
      <w:r w:rsidRPr="00496A51">
        <w:rPr>
          <w:rFonts w:ascii="Calibri" w:eastAsia="Calibri" w:hAnsi="Calibri" w:cs="Calibri"/>
        </w:rPr>
        <w:t xml:space="preserve">, </w:t>
      </w:r>
      <w:proofErr w:type="spellStart"/>
      <w:r w:rsidRPr="00496A51">
        <w:rPr>
          <w:rFonts w:ascii="Calibri" w:eastAsia="Calibri" w:hAnsi="Calibri" w:cs="Calibri"/>
        </w:rPr>
        <w:t>XAdES</w:t>
      </w:r>
      <w:proofErr w:type="spellEnd"/>
      <w:r w:rsidRPr="00496A51">
        <w:rPr>
          <w:rFonts w:ascii="Calibri" w:eastAsia="Calibri" w:hAnsi="Calibri" w:cs="Calibri"/>
        </w:rPr>
        <w:t>) i jego typu (zewnętrzny, wewnętrzny) Wykonawca dołącza do Platformy uprzednio podpisane dokumenty wraz z wygenerowanym plikiem podpisu (typ zewnętrzny) lub dokument z wszytym podpisem (typ wewnętrzny):</w:t>
      </w:r>
    </w:p>
    <w:p w14:paraId="0DAFAC89" w14:textId="77777777" w:rsidR="00A056EC" w:rsidRPr="003B4F75" w:rsidRDefault="00A056EC" w:rsidP="00A056EC">
      <w:pPr>
        <w:autoSpaceDE w:val="0"/>
        <w:autoSpaceDN w:val="0"/>
        <w:adjustRightInd w:val="0"/>
        <w:spacing w:after="120" w:line="240" w:lineRule="auto"/>
        <w:ind w:left="426"/>
        <w:jc w:val="both"/>
        <w:rPr>
          <w:rFonts w:ascii="Calibri" w:eastAsia="Calibri" w:hAnsi="Calibri" w:cs="Calibri"/>
        </w:rPr>
      </w:pPr>
      <w:r w:rsidRPr="003B4F75">
        <w:rPr>
          <w:rFonts w:ascii="Calibri" w:eastAsia="Calibri" w:hAnsi="Calibri" w:cs="Calibri"/>
        </w:rPr>
        <w:t xml:space="preserve">1) dokumenty w formacie „pdf” należy podpisywać tylko formatem </w:t>
      </w:r>
      <w:proofErr w:type="spellStart"/>
      <w:r w:rsidRPr="003B4F75">
        <w:rPr>
          <w:rFonts w:ascii="Calibri" w:eastAsia="Calibri" w:hAnsi="Calibri" w:cs="Calibri"/>
        </w:rPr>
        <w:t>PAdES</w:t>
      </w:r>
      <w:proofErr w:type="spellEnd"/>
      <w:r w:rsidRPr="003B4F75">
        <w:rPr>
          <w:rFonts w:ascii="Calibri" w:eastAsia="Calibri" w:hAnsi="Calibri" w:cs="Calibri"/>
        </w:rPr>
        <w:t xml:space="preserve">; </w:t>
      </w:r>
    </w:p>
    <w:p w14:paraId="277ACB1A" w14:textId="77777777" w:rsidR="00A056EC" w:rsidRDefault="00A056EC" w:rsidP="00A056EC">
      <w:pPr>
        <w:autoSpaceDE w:val="0"/>
        <w:autoSpaceDN w:val="0"/>
        <w:adjustRightInd w:val="0"/>
        <w:spacing w:after="120" w:line="240" w:lineRule="auto"/>
        <w:ind w:left="426"/>
        <w:jc w:val="both"/>
        <w:rPr>
          <w:rFonts w:ascii="Calibri" w:eastAsia="Calibri" w:hAnsi="Calibri" w:cs="Calibri"/>
        </w:rPr>
      </w:pPr>
      <w:r w:rsidRPr="003B4F75">
        <w:rPr>
          <w:rFonts w:ascii="Calibri" w:eastAsia="Calibri" w:hAnsi="Calibri" w:cs="Calibri"/>
        </w:rPr>
        <w:t xml:space="preserve">2) Zamawiający dopuszcza podpisanie dokumentów w formacie innym niż „pdf”, wtedy należy użyć formatu </w:t>
      </w:r>
      <w:proofErr w:type="spellStart"/>
      <w:r w:rsidRPr="003B4F75">
        <w:rPr>
          <w:rFonts w:ascii="Calibri" w:eastAsia="Calibri" w:hAnsi="Calibri" w:cs="Calibri"/>
        </w:rPr>
        <w:t>XAdES</w:t>
      </w:r>
      <w:proofErr w:type="spellEnd"/>
      <w:r w:rsidRPr="003B4F75">
        <w:rPr>
          <w:rFonts w:ascii="Calibri" w:eastAsia="Calibri" w:hAnsi="Calibri" w:cs="Calibri"/>
        </w:rPr>
        <w:t>.</w:t>
      </w:r>
    </w:p>
    <w:p w14:paraId="2CCE7B4A" w14:textId="77777777" w:rsidR="00A056EC"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W przypadku stosowania przez wykonawcę kwalifikowanego podpisu elektronicznego:</w:t>
      </w:r>
    </w:p>
    <w:p w14:paraId="085C8D5E" w14:textId="77777777" w:rsidR="00A056EC" w:rsidRPr="00346236" w:rsidRDefault="00A056EC" w:rsidP="00A056EC">
      <w:pPr>
        <w:numPr>
          <w:ilvl w:val="2"/>
          <w:numId w:val="92"/>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 xml:space="preserve">Ze względu na niskie ryzyko naruszenia integralności pliku oraz łatwiejszą weryfikację podpisu zamawiający zaleca, w miarę możliwości, </w:t>
      </w:r>
      <w:r w:rsidRPr="00346236">
        <w:rPr>
          <w:rFonts w:ascii="Calibri" w:eastAsia="Calibri" w:hAnsi="Calibri" w:cs="Calibri"/>
          <w:b/>
          <w:bCs/>
          <w:color w:val="000000"/>
        </w:rPr>
        <w:t xml:space="preserve">przekonwertowanie plików składających się na ofertę na rozszerzenie .pdf i opatrzenie ich podpisem kwalifikowanym w formacie </w:t>
      </w:r>
      <w:proofErr w:type="spellStart"/>
      <w:r w:rsidRPr="00346236">
        <w:rPr>
          <w:rFonts w:ascii="Calibri" w:eastAsia="Calibri" w:hAnsi="Calibri" w:cs="Calibri"/>
          <w:b/>
          <w:bCs/>
          <w:color w:val="000000"/>
        </w:rPr>
        <w:t>PAdES</w:t>
      </w:r>
      <w:proofErr w:type="spellEnd"/>
      <w:r w:rsidRPr="00346236">
        <w:rPr>
          <w:rFonts w:ascii="Calibri" w:eastAsia="Calibri" w:hAnsi="Calibri" w:cs="Calibri"/>
          <w:b/>
          <w:bCs/>
          <w:color w:val="000000"/>
        </w:rPr>
        <w:t xml:space="preserve">. </w:t>
      </w:r>
    </w:p>
    <w:p w14:paraId="61A80D90" w14:textId="77777777" w:rsidR="00A056EC" w:rsidRDefault="00A056EC" w:rsidP="00A056EC">
      <w:pPr>
        <w:numPr>
          <w:ilvl w:val="2"/>
          <w:numId w:val="92"/>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 xml:space="preserve">Pliki w innych formatach niż PDF </w:t>
      </w:r>
      <w:r w:rsidRPr="00346236">
        <w:rPr>
          <w:rFonts w:ascii="Calibri" w:eastAsia="Calibri" w:hAnsi="Calibri" w:cs="Calibri"/>
          <w:b/>
          <w:bCs/>
          <w:color w:val="000000"/>
        </w:rPr>
        <w:t xml:space="preserve">zaleca się opatrzyć podpisem w formacie </w:t>
      </w:r>
      <w:proofErr w:type="spellStart"/>
      <w:r w:rsidRPr="00346236">
        <w:rPr>
          <w:rFonts w:ascii="Calibri" w:eastAsia="Calibri" w:hAnsi="Calibri" w:cs="Calibri"/>
          <w:b/>
          <w:bCs/>
          <w:color w:val="000000"/>
        </w:rPr>
        <w:t>XAdES</w:t>
      </w:r>
      <w:proofErr w:type="spellEnd"/>
      <w:r w:rsidRPr="00346236">
        <w:rPr>
          <w:rFonts w:ascii="Calibri" w:eastAsia="Calibri" w:hAnsi="Calibri" w:cs="Calibri"/>
          <w:b/>
          <w:bCs/>
          <w:color w:val="000000"/>
        </w:rPr>
        <w:t xml:space="preserve"> o typie zewnętrznym.</w:t>
      </w:r>
      <w:r w:rsidRPr="00346236">
        <w:rPr>
          <w:rFonts w:ascii="Calibri" w:eastAsia="Calibri" w:hAnsi="Calibri" w:cs="Calibri"/>
          <w:color w:val="000000"/>
        </w:rPr>
        <w:t xml:space="preserve"> Wykonawca powinien pamiętać, aby plik z podpisem przekazywać łącznie z dokumentem podpisywanym. </w:t>
      </w:r>
    </w:p>
    <w:p w14:paraId="071D32EB" w14:textId="77777777" w:rsidR="00A056EC" w:rsidRDefault="00A056EC" w:rsidP="00A056EC">
      <w:pPr>
        <w:numPr>
          <w:ilvl w:val="2"/>
          <w:numId w:val="92"/>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Zamawiający rekomenduje wykorzystanie podpisu z kwalifikowanym znacznikiem czasu.</w:t>
      </w:r>
    </w:p>
    <w:p w14:paraId="0637208A" w14:textId="77777777" w:rsidR="00A056EC"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 xml:space="preserve">Zamawiający zaleca aby </w:t>
      </w:r>
      <w:r w:rsidRPr="00346236">
        <w:rPr>
          <w:rFonts w:ascii="Calibri" w:eastAsia="Calibri" w:hAnsi="Calibri" w:cs="Calibri"/>
          <w:b/>
          <w:bCs/>
          <w:color w:val="000000"/>
        </w:rPr>
        <w:t>w przypadku podpisywania pliku przez kilka osób, stosować podpisy tego samego rodzaju.</w:t>
      </w:r>
      <w:r w:rsidRPr="00346236">
        <w:rPr>
          <w:rFonts w:ascii="Calibri" w:eastAsia="Calibri" w:hAnsi="Calibri" w:cs="Calibri"/>
          <w:color w:val="000000"/>
        </w:rPr>
        <w:t xml:space="preserve"> Podpisywanie różnymi rodzajami podpisów np. osobistym i kwalifikowanym może doprowadzić do problemów w weryfikacji plików</w:t>
      </w:r>
      <w:r>
        <w:rPr>
          <w:rFonts w:ascii="Calibri" w:eastAsia="Calibri" w:hAnsi="Calibri" w:cs="Calibri"/>
          <w:color w:val="000000"/>
        </w:rPr>
        <w:t>.</w:t>
      </w:r>
    </w:p>
    <w:p w14:paraId="0BE80655" w14:textId="77777777" w:rsidR="00A056EC"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Zamawiający zaleca, aby Wykonawca z odpowiednim wyprzedzeniem przetestował możliwość prawidłowego wykorzystania wybranej metody podpisania plików oferty.</w:t>
      </w:r>
    </w:p>
    <w:p w14:paraId="5F47A732" w14:textId="77777777" w:rsidR="00A056EC" w:rsidRPr="00346236"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Zamawiający zaleca aby nie wprowadzać jakichkolwiek zmian w plikach po podpisaniu ich podpisem kwalifikowanym. Może to skutkować naruszeniem integralności plików co równoważne będzie z koniecznością odrzucenia oferty</w:t>
      </w:r>
      <w:r>
        <w:rPr>
          <w:rFonts w:ascii="Calibri" w:eastAsia="Calibri" w:hAnsi="Calibri" w:cs="Calibri"/>
          <w:color w:val="000000"/>
        </w:rPr>
        <w:t>.</w:t>
      </w:r>
    </w:p>
    <w:p w14:paraId="5AE60B78" w14:textId="77777777" w:rsidR="00A056EC" w:rsidRPr="00496A51"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496A51">
        <w:rPr>
          <w:rFonts w:ascii="Calibri" w:eastAsia="Calibri" w:hAnsi="Calibri" w:cs="Calibri"/>
          <w:bCs/>
          <w:color w:val="000000"/>
        </w:rPr>
        <w:t>Dokumenty składane wraz z ofertą</w:t>
      </w:r>
      <w:r w:rsidRPr="00496A51">
        <w:rPr>
          <w:rFonts w:ascii="Calibri" w:eastAsia="Calibri" w:hAnsi="Calibri" w:cs="Calibri"/>
        </w:rPr>
        <w:t>:</w:t>
      </w:r>
    </w:p>
    <w:p w14:paraId="4652E06C" w14:textId="77777777" w:rsidR="00A056EC" w:rsidRPr="00496A51" w:rsidRDefault="00A056EC" w:rsidP="00A056EC">
      <w:pPr>
        <w:numPr>
          <w:ilvl w:val="0"/>
          <w:numId w:val="112"/>
        </w:numPr>
        <w:autoSpaceDE w:val="0"/>
        <w:autoSpaceDN w:val="0"/>
        <w:adjustRightInd w:val="0"/>
        <w:spacing w:after="120" w:line="259" w:lineRule="auto"/>
        <w:rPr>
          <w:rFonts w:ascii="Calibri" w:eastAsia="Calibri" w:hAnsi="Calibri" w:cs="Calibri"/>
          <w:bCs/>
          <w:color w:val="000000"/>
        </w:rPr>
      </w:pPr>
      <w:r>
        <w:rPr>
          <w:rFonts w:ascii="Calibri" w:eastAsia="Calibri" w:hAnsi="Calibri" w:cs="Calibri"/>
          <w:bCs/>
          <w:color w:val="000000"/>
        </w:rPr>
        <w:lastRenderedPageBreak/>
        <w:t>Ofertę</w:t>
      </w:r>
    </w:p>
    <w:p w14:paraId="7478634D" w14:textId="77777777" w:rsidR="00A056EC" w:rsidRDefault="00A056EC" w:rsidP="00A056EC">
      <w:pPr>
        <w:numPr>
          <w:ilvl w:val="0"/>
          <w:numId w:val="112"/>
        </w:numPr>
        <w:autoSpaceDE w:val="0"/>
        <w:autoSpaceDN w:val="0"/>
        <w:adjustRightInd w:val="0"/>
        <w:spacing w:after="120" w:line="259" w:lineRule="auto"/>
        <w:rPr>
          <w:rFonts w:ascii="Calibri" w:eastAsia="Calibri" w:hAnsi="Calibri" w:cs="Calibri"/>
          <w:bCs/>
          <w:color w:val="000000"/>
        </w:rPr>
      </w:pPr>
      <w:r w:rsidRPr="003B4F75">
        <w:rPr>
          <w:rFonts w:ascii="Calibri" w:eastAsia="Calibri" w:hAnsi="Calibri" w:cs="Calibri"/>
        </w:rPr>
        <w:t>Oświadczenie z art. 125 ust. 1</w:t>
      </w:r>
      <w:r w:rsidRPr="003B4F75">
        <w:rPr>
          <w:rFonts w:ascii="Calibri" w:eastAsia="Calibri" w:hAnsi="Calibri" w:cs="Calibri"/>
          <w:b/>
          <w:bCs/>
          <w:color w:val="000000"/>
        </w:rPr>
        <w:t xml:space="preserve">, </w:t>
      </w:r>
    </w:p>
    <w:p w14:paraId="49867988" w14:textId="77777777" w:rsidR="00A056EC" w:rsidRPr="00496A51" w:rsidRDefault="00A056EC" w:rsidP="00A056EC">
      <w:pPr>
        <w:numPr>
          <w:ilvl w:val="0"/>
          <w:numId w:val="112"/>
        </w:numPr>
        <w:autoSpaceDE w:val="0"/>
        <w:autoSpaceDN w:val="0"/>
        <w:adjustRightInd w:val="0"/>
        <w:spacing w:after="120" w:line="259" w:lineRule="auto"/>
        <w:rPr>
          <w:rFonts w:ascii="Calibri" w:eastAsia="Calibri" w:hAnsi="Calibri" w:cs="Calibri"/>
          <w:bCs/>
          <w:color w:val="000000"/>
        </w:rPr>
      </w:pPr>
      <w:r w:rsidRPr="00496A51">
        <w:rPr>
          <w:rFonts w:ascii="Calibri" w:eastAsia="Calibri" w:hAnsi="Calibri" w:cs="Calibri"/>
          <w:bCs/>
        </w:rPr>
        <w:t xml:space="preserve">Podmiotowe środki dowodowe oraz inne dokumenty lub oświadczenia, o których mowa w </w:t>
      </w:r>
      <w:bookmarkStart w:id="2" w:name="_Hlk60768744"/>
      <w:r w:rsidRPr="00496A51">
        <w:rPr>
          <w:rFonts w:ascii="Calibri" w:eastAsia="Calibri" w:hAnsi="Calibri" w:cs="Calibri"/>
          <w:bCs/>
        </w:rPr>
        <w:t xml:space="preserve">rozporządzeniu Ministra Rozwoju, Pracy i Technologii </w:t>
      </w:r>
      <w:r w:rsidRPr="00496A51">
        <w:rPr>
          <w:rFonts w:ascii="Calibri" w:eastAsia="Calibri" w:hAnsi="Calibri" w:cs="Calibri"/>
          <w:bCs/>
          <w:i/>
        </w:rPr>
        <w:t xml:space="preserve">z dnia 23 grudnia 2020 r. w sprawie podmiotowych środków dowodowych oraz innych dokumentów lub oświadczeń, jakich może żądać zamawiający od wykonawcy </w:t>
      </w:r>
      <w:bookmarkEnd w:id="2"/>
      <w:r w:rsidRPr="00496A51">
        <w:rPr>
          <w:rFonts w:ascii="Calibri" w:eastAsia="Calibri" w:hAnsi="Calibri" w:cs="Calibri"/>
          <w:bCs/>
        </w:rPr>
        <w:t xml:space="preserve">i wymagane zapisami SWZ składa się w formie elektronicznej. </w:t>
      </w:r>
    </w:p>
    <w:p w14:paraId="46F13A49" w14:textId="77777777" w:rsidR="00A056EC" w:rsidRPr="003B4F75" w:rsidRDefault="00A056EC" w:rsidP="00A056EC">
      <w:pPr>
        <w:numPr>
          <w:ilvl w:val="0"/>
          <w:numId w:val="92"/>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W przypadku gdy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55E13B" w14:textId="77777777" w:rsidR="00A056EC" w:rsidRDefault="00A056EC" w:rsidP="00A056EC">
      <w:pPr>
        <w:numPr>
          <w:ilvl w:val="0"/>
          <w:numId w:val="92"/>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AE5EB1" w14:textId="77777777" w:rsidR="00A056EC" w:rsidRDefault="00A056EC" w:rsidP="00A056EC">
      <w:pPr>
        <w:numPr>
          <w:ilvl w:val="0"/>
          <w:numId w:val="92"/>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6236">
        <w:rPr>
          <w:rFonts w:ascii="Calibri" w:eastAsia="Calibri" w:hAnsi="Calibri" w:cs="Calibri"/>
          <w:bCs/>
        </w:rPr>
        <w:t>eIDAS</w:t>
      </w:r>
      <w:proofErr w:type="spellEnd"/>
      <w:r w:rsidRPr="00346236">
        <w:rPr>
          <w:rFonts w:ascii="Calibri" w:eastAsia="Calibri" w:hAnsi="Calibri" w:cs="Calibri"/>
          <w:bCs/>
        </w:rPr>
        <w:t>) (UE) nr 910/2014 - od 1 lipca 2016 roku”.</w:t>
      </w:r>
    </w:p>
    <w:p w14:paraId="18736001" w14:textId="77777777" w:rsidR="00A056EC" w:rsidRPr="00346236" w:rsidRDefault="00A056EC" w:rsidP="00A056EC">
      <w:pPr>
        <w:numPr>
          <w:ilvl w:val="0"/>
          <w:numId w:val="92"/>
        </w:numPr>
        <w:autoSpaceDE w:val="0"/>
        <w:autoSpaceDN w:val="0"/>
        <w:adjustRightInd w:val="0"/>
        <w:spacing w:after="120" w:line="259" w:lineRule="auto"/>
        <w:jc w:val="both"/>
        <w:rPr>
          <w:rFonts w:ascii="Calibri" w:eastAsia="Calibri" w:hAnsi="Calibri" w:cs="Calibri"/>
          <w:b/>
        </w:rPr>
      </w:pPr>
      <w:r w:rsidRPr="00346236">
        <w:rPr>
          <w:rFonts w:ascii="Calibri" w:eastAsia="Calibri" w:hAnsi="Calibri" w:cs="Calibri"/>
          <w:b/>
        </w:rPr>
        <w:t>Rozszerzenia plików wykorzystywanych przez Wykonawców powinny być zgodne</w:t>
      </w:r>
      <w:r w:rsidRPr="00346236">
        <w:rPr>
          <w:rFonts w:ascii="Calibri" w:eastAsia="Calibri" w:hAnsi="Calibri" w:cs="Calibri"/>
          <w:bCs/>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 dnia 12 kwietnia 2012r. (Dz. U. z 2017r. poz. 2247), zwanego dalej Rozporządzeniem KRI. </w:t>
      </w:r>
    </w:p>
    <w:p w14:paraId="1D36C694" w14:textId="77777777" w:rsidR="00A056EC" w:rsidRPr="00346236" w:rsidRDefault="00A056EC" w:rsidP="00A056EC">
      <w:pPr>
        <w:numPr>
          <w:ilvl w:val="0"/>
          <w:numId w:val="92"/>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Zamawiający rekomenduje wykorzystanie formatów: .pdf .</w:t>
      </w:r>
      <w:proofErr w:type="spellStart"/>
      <w:r w:rsidRPr="00346236">
        <w:rPr>
          <w:rFonts w:ascii="Calibri" w:eastAsia="Calibri" w:hAnsi="Calibri" w:cs="Calibri"/>
          <w:bCs/>
        </w:rPr>
        <w:t>doc</w:t>
      </w:r>
      <w:proofErr w:type="spellEnd"/>
      <w:r w:rsidRPr="00346236">
        <w:rPr>
          <w:rFonts w:ascii="Calibri" w:eastAsia="Calibri" w:hAnsi="Calibri" w:cs="Calibri"/>
          <w:bCs/>
        </w:rPr>
        <w:t xml:space="preserve"> .</w:t>
      </w:r>
      <w:proofErr w:type="spellStart"/>
      <w:r w:rsidRPr="00346236">
        <w:rPr>
          <w:rFonts w:ascii="Calibri" w:eastAsia="Calibri" w:hAnsi="Calibri" w:cs="Calibri"/>
          <w:bCs/>
        </w:rPr>
        <w:t>docx</w:t>
      </w:r>
      <w:proofErr w:type="spellEnd"/>
      <w:r w:rsidRPr="00346236">
        <w:rPr>
          <w:rFonts w:ascii="Calibri" w:eastAsia="Calibri" w:hAnsi="Calibri" w:cs="Calibri"/>
          <w:bCs/>
        </w:rPr>
        <w:t xml:space="preserve"> .xls .</w:t>
      </w:r>
      <w:proofErr w:type="spellStart"/>
      <w:r w:rsidRPr="00346236">
        <w:rPr>
          <w:rFonts w:ascii="Calibri" w:eastAsia="Calibri" w:hAnsi="Calibri" w:cs="Calibri"/>
          <w:bCs/>
        </w:rPr>
        <w:t>xlsx</w:t>
      </w:r>
      <w:proofErr w:type="spellEnd"/>
      <w:r w:rsidRPr="00346236">
        <w:rPr>
          <w:rFonts w:ascii="Calibri" w:eastAsia="Calibri" w:hAnsi="Calibri" w:cs="Calibri"/>
          <w:bCs/>
        </w:rPr>
        <w:t xml:space="preserve"> .jpg (.</w:t>
      </w:r>
      <w:proofErr w:type="spellStart"/>
      <w:r w:rsidRPr="00346236">
        <w:rPr>
          <w:rFonts w:ascii="Calibri" w:eastAsia="Calibri" w:hAnsi="Calibri" w:cs="Calibri"/>
          <w:bCs/>
        </w:rPr>
        <w:t>jpeg</w:t>
      </w:r>
      <w:proofErr w:type="spellEnd"/>
      <w:r w:rsidRPr="00346236">
        <w:rPr>
          <w:rFonts w:ascii="Calibri" w:eastAsia="Calibri" w:hAnsi="Calibri" w:cs="Calibri"/>
          <w:bCs/>
        </w:rPr>
        <w:t xml:space="preserve">) </w:t>
      </w:r>
      <w:r w:rsidRPr="00346236">
        <w:rPr>
          <w:rFonts w:ascii="Calibri" w:eastAsia="Calibri" w:hAnsi="Calibri" w:cs="Calibri"/>
          <w:b/>
        </w:rPr>
        <w:t xml:space="preserve">ze szczególnym wskazaniem na .pdf </w:t>
      </w:r>
    </w:p>
    <w:p w14:paraId="596CE8CA" w14:textId="77777777" w:rsidR="00A056EC" w:rsidRDefault="00A056EC" w:rsidP="00A056EC">
      <w:pPr>
        <w:numPr>
          <w:ilvl w:val="0"/>
          <w:numId w:val="92"/>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 xml:space="preserve">W celu ewentualnej kompresji danych Zamawiający rekomenduje wykorzystanie jednego z rozszerzeń: </w:t>
      </w:r>
    </w:p>
    <w:p w14:paraId="422B8318" w14:textId="77777777" w:rsidR="00A056EC" w:rsidRDefault="00A056EC" w:rsidP="00A056EC">
      <w:pPr>
        <w:numPr>
          <w:ilvl w:val="2"/>
          <w:numId w:val="92"/>
        </w:numPr>
        <w:autoSpaceDE w:val="0"/>
        <w:autoSpaceDN w:val="0"/>
        <w:adjustRightInd w:val="0"/>
        <w:spacing w:after="120" w:line="259" w:lineRule="auto"/>
        <w:ind w:left="720" w:hanging="360"/>
        <w:jc w:val="both"/>
        <w:rPr>
          <w:rFonts w:ascii="Calibri" w:eastAsia="Calibri" w:hAnsi="Calibri" w:cs="Calibri"/>
          <w:bCs/>
        </w:rPr>
      </w:pPr>
      <w:r w:rsidRPr="00346236">
        <w:rPr>
          <w:rFonts w:ascii="Calibri" w:eastAsia="Calibri" w:hAnsi="Calibri" w:cs="Calibri"/>
          <w:bCs/>
        </w:rPr>
        <w:t xml:space="preserve">zip </w:t>
      </w:r>
    </w:p>
    <w:p w14:paraId="1A511746" w14:textId="77777777" w:rsidR="00A056EC" w:rsidRPr="00346236" w:rsidRDefault="00A056EC" w:rsidP="00A056EC">
      <w:pPr>
        <w:numPr>
          <w:ilvl w:val="2"/>
          <w:numId w:val="92"/>
        </w:numPr>
        <w:autoSpaceDE w:val="0"/>
        <w:autoSpaceDN w:val="0"/>
        <w:adjustRightInd w:val="0"/>
        <w:spacing w:after="120" w:line="259" w:lineRule="auto"/>
        <w:ind w:left="720" w:hanging="360"/>
        <w:jc w:val="both"/>
        <w:rPr>
          <w:rFonts w:ascii="Calibri" w:eastAsia="Calibri" w:hAnsi="Calibri" w:cs="Calibri"/>
          <w:bCs/>
        </w:rPr>
      </w:pPr>
      <w:r w:rsidRPr="00346236">
        <w:rPr>
          <w:rFonts w:ascii="Calibri" w:eastAsia="Calibri" w:hAnsi="Calibri" w:cs="Calibri"/>
          <w:bCs/>
        </w:rPr>
        <w:t>7Z</w:t>
      </w:r>
    </w:p>
    <w:p w14:paraId="33F68CF5" w14:textId="77777777" w:rsidR="00A056EC" w:rsidRPr="003B4F75" w:rsidRDefault="00A056EC" w:rsidP="00A056EC">
      <w:pPr>
        <w:numPr>
          <w:ilvl w:val="0"/>
          <w:numId w:val="92"/>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Poświadczenia zgodności cyfrowego odwzorowania z dokumentem w postaci papierowej, dokonuje w przypadku:</w:t>
      </w:r>
    </w:p>
    <w:p w14:paraId="148A5325" w14:textId="77777777" w:rsidR="00A056EC" w:rsidRPr="003B4F75" w:rsidRDefault="00A056EC" w:rsidP="00A056EC">
      <w:pPr>
        <w:numPr>
          <w:ilvl w:val="1"/>
          <w:numId w:val="113"/>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9A47881" w14:textId="77777777" w:rsidR="00A056EC" w:rsidRPr="003B4F75" w:rsidRDefault="00A056EC" w:rsidP="00A056EC">
      <w:pPr>
        <w:numPr>
          <w:ilvl w:val="1"/>
          <w:numId w:val="113"/>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lastRenderedPageBreak/>
        <w:t>przedmiotowych środków dowodowych – odpowiednio wykonawca lub wykonawca wspólnie ubiegający się o udzielenie zamówienia;</w:t>
      </w:r>
    </w:p>
    <w:p w14:paraId="55AF99F8" w14:textId="77777777" w:rsidR="00A056EC" w:rsidRPr="003B4F75" w:rsidRDefault="00A056EC" w:rsidP="00A056EC">
      <w:pPr>
        <w:numPr>
          <w:ilvl w:val="1"/>
          <w:numId w:val="113"/>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innych dokumentów, w tym dokumentów, o których mowa w art. 94 ust. 2 ustawy – odpowiednio wykonawca lub wykonawca wspólnie ubiegający się o udzielenie zamówienia, w zakresie dokumentów, które każdego z nich dotyczą.</w:t>
      </w:r>
    </w:p>
    <w:p w14:paraId="4CB2A645" w14:textId="77777777" w:rsidR="00A056EC" w:rsidRPr="003B4F75" w:rsidRDefault="00A056EC" w:rsidP="00A056EC">
      <w:pPr>
        <w:numPr>
          <w:ilvl w:val="0"/>
          <w:numId w:val="92"/>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Poświadczenia zgodności cyfrowego odwzorowania z dokumentem w postaci papierowej,  może dokonać również notariusz.</w:t>
      </w:r>
    </w:p>
    <w:p w14:paraId="7CA18379" w14:textId="77777777" w:rsidR="00A056EC" w:rsidRDefault="00A056EC" w:rsidP="00A056EC">
      <w:pPr>
        <w:numPr>
          <w:ilvl w:val="0"/>
          <w:numId w:val="92"/>
        </w:numPr>
        <w:spacing w:after="120" w:line="240" w:lineRule="auto"/>
        <w:jc w:val="both"/>
        <w:rPr>
          <w:rFonts w:ascii="Calibri" w:eastAsia="Calibri" w:hAnsi="Calibri" w:cs="Calibri"/>
        </w:rPr>
      </w:pPr>
      <w:r w:rsidRPr="003B4F75">
        <w:rPr>
          <w:rFonts w:ascii="Calibri" w:eastAsia="Calibri" w:hAnsi="Calibri" w:cs="Calibri"/>
        </w:rPr>
        <w:t>Wspólnicy spółki cywilnej są traktowani jak Wykonawcy składający ofer</w:t>
      </w:r>
      <w:r>
        <w:rPr>
          <w:rFonts w:ascii="Calibri" w:eastAsia="Calibri" w:hAnsi="Calibri" w:cs="Calibri"/>
        </w:rPr>
        <w:t>tę wspólną.</w:t>
      </w:r>
    </w:p>
    <w:p w14:paraId="5B3DB410" w14:textId="77777777" w:rsidR="00A056EC" w:rsidRPr="00122C0C" w:rsidRDefault="00A056EC" w:rsidP="00A056EC">
      <w:pPr>
        <w:numPr>
          <w:ilvl w:val="0"/>
          <w:numId w:val="92"/>
        </w:numPr>
        <w:spacing w:after="120" w:line="240" w:lineRule="auto"/>
        <w:jc w:val="both"/>
        <w:rPr>
          <w:rFonts w:ascii="Calibri" w:eastAsia="Calibri" w:hAnsi="Calibri" w:cs="Calibri"/>
        </w:rPr>
      </w:pPr>
      <w:r w:rsidRPr="00122C0C">
        <w:rPr>
          <w:rFonts w:ascii="Calibri" w:eastAsia="Calibri" w:hAnsi="Calibri" w:cs="Calibri"/>
        </w:rPr>
        <w:t xml:space="preserve">Ofertę </w:t>
      </w:r>
      <w:r>
        <w:t>wraz z wymaganymi dokumentami należy umieścić pod adresem</w:t>
      </w:r>
      <w:r w:rsidRPr="00122C0C">
        <w:rPr>
          <w:rFonts w:ascii="Calibri" w:eastAsia="Calibri" w:hAnsi="Calibri" w:cs="Calibri"/>
        </w:rPr>
        <w:t xml:space="preserve">: </w:t>
      </w:r>
      <w:hyperlink r:id="rId22" w:history="1">
        <w:r w:rsidRPr="00122C0C">
          <w:rPr>
            <w:rStyle w:val="Hipercze"/>
            <w:rFonts w:ascii="Calibri" w:eastAsia="Calibri" w:hAnsi="Calibri" w:cs="Calibri"/>
          </w:rPr>
          <w:t>https://platformazakupowa.pl/pn/gmina_lubenia</w:t>
        </w:r>
      </w:hyperlink>
      <w:r w:rsidRPr="00122C0C">
        <w:rPr>
          <w:rFonts w:ascii="Calibri" w:eastAsia="Calibri" w:hAnsi="Calibri" w:cs="Calibri"/>
        </w:rPr>
        <w:t xml:space="preserve">  w myśl Ustawy PZP na stronie internetowej prowadzonego postępowania .</w:t>
      </w:r>
      <w:r w:rsidRPr="00122C0C">
        <w:rPr>
          <w:rFonts w:ascii="Calibri" w:eastAsia="Calibri" w:hAnsi="Calibri" w:cs="Calibri"/>
        </w:rPr>
        <w:cr/>
      </w:r>
    </w:p>
    <w:p w14:paraId="6931B46F" w14:textId="61923CAC" w:rsidR="00A056EC" w:rsidRPr="003B4F75" w:rsidRDefault="00A056EC" w:rsidP="00A056EC">
      <w:pPr>
        <w:numPr>
          <w:ilvl w:val="0"/>
          <w:numId w:val="92"/>
        </w:numPr>
        <w:spacing w:after="120" w:line="240" w:lineRule="auto"/>
        <w:jc w:val="both"/>
        <w:rPr>
          <w:rFonts w:ascii="Calibri" w:eastAsia="Calibri" w:hAnsi="Calibri" w:cs="Calibri"/>
        </w:rPr>
      </w:pPr>
      <w:r w:rsidRPr="003B4F75">
        <w:rPr>
          <w:rFonts w:ascii="Calibri" w:eastAsia="Calibri" w:hAnsi="Calibri" w:cs="Calibri"/>
          <w:color w:val="000000"/>
        </w:rPr>
        <w:t xml:space="preserve">Termin składania ofert upływa w dniu </w:t>
      </w:r>
      <w:r>
        <w:rPr>
          <w:rFonts w:ascii="Calibri" w:eastAsia="Calibri" w:hAnsi="Calibri" w:cs="Calibri"/>
          <w:b/>
          <w:bCs/>
          <w:color w:val="000000"/>
          <w:highlight w:val="yellow"/>
        </w:rPr>
        <w:t>06.02.2024 r. o 09</w:t>
      </w:r>
      <w:r w:rsidRPr="00FE3BC8">
        <w:rPr>
          <w:rFonts w:ascii="Calibri" w:eastAsia="Calibri" w:hAnsi="Calibri" w:cs="Calibri"/>
          <w:b/>
          <w:bCs/>
          <w:color w:val="000000"/>
          <w:highlight w:val="yellow"/>
        </w:rPr>
        <w:t>:00</w:t>
      </w:r>
      <w:r w:rsidRPr="003B4F75">
        <w:rPr>
          <w:rFonts w:ascii="Calibri" w:eastAsia="Calibri" w:hAnsi="Calibri" w:cs="Calibri"/>
          <w:b/>
          <w:bCs/>
          <w:color w:val="000000"/>
        </w:rPr>
        <w:t xml:space="preserve">. </w:t>
      </w:r>
      <w:r w:rsidRPr="003B4F75">
        <w:rPr>
          <w:rFonts w:ascii="Calibri" w:eastAsia="Calibri" w:hAnsi="Calibri" w:cs="Calibri"/>
          <w:color w:val="000000"/>
        </w:rPr>
        <w:t>Decyduje data oraz dokładny czas (</w:t>
      </w:r>
      <w:proofErr w:type="spellStart"/>
      <w:r w:rsidRPr="003B4F75">
        <w:rPr>
          <w:rFonts w:ascii="Calibri" w:eastAsia="Calibri" w:hAnsi="Calibri" w:cs="Calibri"/>
          <w:color w:val="000000"/>
        </w:rPr>
        <w:t>hh:mm:ss</w:t>
      </w:r>
      <w:proofErr w:type="spellEnd"/>
      <w:r w:rsidRPr="003B4F75">
        <w:rPr>
          <w:rFonts w:ascii="Calibri" w:eastAsia="Calibri" w:hAnsi="Calibri" w:cs="Calibri"/>
          <w:color w:val="000000"/>
        </w:rPr>
        <w:t>) generowany wg czasu lokalnego serwera synchronizowanego zegarem Głównego Urzędu Miar.</w:t>
      </w:r>
    </w:p>
    <w:p w14:paraId="32E3F25F" w14:textId="77777777" w:rsidR="00A056EC" w:rsidRPr="003B4F75" w:rsidRDefault="00A056EC" w:rsidP="00A056EC">
      <w:pPr>
        <w:numPr>
          <w:ilvl w:val="0"/>
          <w:numId w:val="92"/>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color w:val="000000"/>
        </w:rPr>
        <w:t>Oferta złożona po terminie zostanie odrzucona na podstawie art. 226 ust. 1 pkt 1 Ustawy</w:t>
      </w:r>
    </w:p>
    <w:p w14:paraId="6DD5FD80" w14:textId="77777777" w:rsidR="00A056EC" w:rsidRDefault="00A056EC" w:rsidP="00A056EC">
      <w:pPr>
        <w:spacing w:after="120" w:line="259" w:lineRule="auto"/>
        <w:jc w:val="both"/>
        <w:rPr>
          <w:rFonts w:ascii="Calibri" w:eastAsia="Calibri" w:hAnsi="Calibri" w:cs="Calibri"/>
          <w:u w:val="single"/>
        </w:rPr>
      </w:pPr>
    </w:p>
    <w:p w14:paraId="1F54660B" w14:textId="77777777" w:rsidR="009E3822" w:rsidRDefault="009E3822" w:rsidP="003B4F75">
      <w:pPr>
        <w:spacing w:after="120" w:line="259" w:lineRule="auto"/>
        <w:jc w:val="both"/>
        <w:rPr>
          <w:rFonts w:ascii="Calibri" w:eastAsia="Calibri" w:hAnsi="Calibri" w:cs="Calibri"/>
          <w:u w:val="single"/>
        </w:rPr>
      </w:pPr>
    </w:p>
    <w:p w14:paraId="03DB6BE6" w14:textId="77777777" w:rsidR="009E3822" w:rsidRDefault="009E3822" w:rsidP="003B4F75">
      <w:pPr>
        <w:spacing w:after="120" w:line="259" w:lineRule="auto"/>
        <w:jc w:val="both"/>
        <w:rPr>
          <w:rFonts w:ascii="Calibri" w:eastAsia="Calibri" w:hAnsi="Calibri" w:cs="Calibri"/>
          <w:u w:val="single"/>
        </w:rPr>
      </w:pPr>
    </w:p>
    <w:p w14:paraId="13C6F700" w14:textId="77777777" w:rsidR="0001748A" w:rsidRPr="003B4F75" w:rsidRDefault="0001748A"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3B4F75">
        <w:rPr>
          <w:rFonts w:ascii="Calibri" w:eastAsia="Calibri" w:hAnsi="Calibri" w:cs="Calibri"/>
          <w:b/>
          <w:bCs/>
        </w:rPr>
        <w:t xml:space="preserve">Termin otwarcia ofert </w:t>
      </w:r>
    </w:p>
    <w:p w14:paraId="52FE876D" w14:textId="77777777" w:rsidR="001B645E" w:rsidRPr="001B645E" w:rsidRDefault="001B645E" w:rsidP="001B645E">
      <w:pPr>
        <w:spacing w:after="100" w:afterAutospacing="1" w:line="240" w:lineRule="auto"/>
        <w:contextualSpacing/>
        <w:jc w:val="both"/>
        <w:rPr>
          <w:rFonts w:ascii="Calibri Light" w:eastAsia="Calibri" w:hAnsi="Calibri Light" w:cs="Calibri Light"/>
          <w:b/>
          <w:bCs/>
          <w:sz w:val="24"/>
          <w:szCs w:val="24"/>
        </w:rPr>
      </w:pPr>
    </w:p>
    <w:p w14:paraId="7780409C" w14:textId="77777777" w:rsidR="004D1221" w:rsidRPr="001B645E" w:rsidRDefault="004D1221" w:rsidP="004D1221">
      <w:pPr>
        <w:spacing w:after="100" w:afterAutospacing="1" w:line="240" w:lineRule="auto"/>
        <w:contextualSpacing/>
        <w:jc w:val="both"/>
        <w:rPr>
          <w:rFonts w:ascii="Calibri Light" w:eastAsia="Calibri" w:hAnsi="Calibri Light" w:cs="Calibri Light"/>
          <w:b/>
          <w:bCs/>
          <w:sz w:val="24"/>
          <w:szCs w:val="24"/>
        </w:rPr>
      </w:pPr>
    </w:p>
    <w:p w14:paraId="0E9530F3" w14:textId="01F0421B" w:rsidR="00A056EC" w:rsidRPr="001B645E" w:rsidRDefault="00A056EC" w:rsidP="00A056EC">
      <w:pPr>
        <w:numPr>
          <w:ilvl w:val="0"/>
          <w:numId w:val="93"/>
        </w:numPr>
        <w:spacing w:after="120" w:line="240" w:lineRule="auto"/>
        <w:ind w:left="284" w:hanging="284"/>
        <w:jc w:val="both"/>
        <w:rPr>
          <w:rFonts w:eastAsia="Calibri" w:cstheme="minorHAnsi"/>
          <w:b/>
          <w:bCs/>
        </w:rPr>
      </w:pPr>
      <w:r w:rsidRPr="001B645E">
        <w:rPr>
          <w:rFonts w:eastAsia="Calibri" w:cstheme="minorHAnsi"/>
          <w:b/>
          <w:bCs/>
          <w:color w:val="FF0000"/>
        </w:rPr>
        <w:t>Otwarcie ofert nastąpi pod adresem</w:t>
      </w:r>
      <w:r>
        <w:rPr>
          <w:rFonts w:eastAsia="Calibri" w:cstheme="minorHAnsi"/>
          <w:b/>
          <w:bCs/>
          <w:color w:val="FF0000"/>
        </w:rPr>
        <w:t xml:space="preserve"> </w:t>
      </w:r>
      <w:hyperlink r:id="rId23" w:history="1">
        <w:r w:rsidRPr="00283FB8">
          <w:rPr>
            <w:rStyle w:val="Hipercze"/>
            <w:rFonts w:eastAsia="Calibri" w:cstheme="minorHAnsi"/>
            <w:b/>
            <w:bCs/>
          </w:rPr>
          <w:t>https://platformazakupowa.pl/pn/gmina_lubenia</w:t>
        </w:r>
      </w:hyperlink>
      <w:r>
        <w:rPr>
          <w:rFonts w:eastAsia="Calibri" w:cstheme="minorHAnsi"/>
          <w:b/>
          <w:bCs/>
          <w:color w:val="FF0000"/>
        </w:rPr>
        <w:t xml:space="preserve"> </w:t>
      </w:r>
      <w:r w:rsidRPr="001B645E">
        <w:rPr>
          <w:rFonts w:eastAsia="Calibri" w:cstheme="minorHAnsi"/>
          <w:b/>
          <w:bCs/>
        </w:rPr>
        <w:t xml:space="preserve">, niezwłocznie po upływie terminu składania ofert, tj. w dniu  </w:t>
      </w:r>
      <w:r>
        <w:rPr>
          <w:rFonts w:eastAsia="Calibri" w:cstheme="minorHAnsi"/>
          <w:b/>
          <w:bCs/>
          <w:highlight w:val="yellow"/>
        </w:rPr>
        <w:t>06.02.2024</w:t>
      </w:r>
      <w:r w:rsidRPr="00FE3BC8">
        <w:rPr>
          <w:rFonts w:eastAsia="Calibri" w:cstheme="minorHAnsi"/>
          <w:b/>
          <w:bCs/>
          <w:highlight w:val="yellow"/>
        </w:rPr>
        <w:t xml:space="preserve"> roku o godz. 09:10</w:t>
      </w:r>
      <w:r w:rsidRPr="001B645E">
        <w:rPr>
          <w:rFonts w:eastAsia="Calibri" w:cstheme="minorHAnsi"/>
          <w:b/>
          <w:bCs/>
        </w:rPr>
        <w:t xml:space="preserve"> </w:t>
      </w:r>
      <w:r w:rsidRPr="001B645E">
        <w:rPr>
          <w:rFonts w:eastAsia="Calibri" w:cstheme="minorHAnsi"/>
        </w:rPr>
        <w:t xml:space="preserve">Otwarcie ofert dokonywane jest przez odszyfrowanie i otwarcie ofert. </w:t>
      </w:r>
    </w:p>
    <w:p w14:paraId="0C83952D" w14:textId="77777777" w:rsidR="00A056EC" w:rsidRPr="00D54FD5" w:rsidRDefault="00A056EC" w:rsidP="00A056EC">
      <w:pPr>
        <w:numPr>
          <w:ilvl w:val="0"/>
          <w:numId w:val="93"/>
        </w:numPr>
        <w:spacing w:after="120" w:line="240" w:lineRule="auto"/>
        <w:ind w:left="284" w:hanging="284"/>
        <w:jc w:val="both"/>
        <w:rPr>
          <w:rFonts w:eastAsia="Calibri" w:cstheme="minorHAnsi"/>
          <w:color w:val="000000"/>
        </w:rPr>
      </w:pPr>
      <w:r w:rsidRPr="00D54FD5">
        <w:rPr>
          <w:rFonts w:eastAsia="Calibri" w:cstheme="minorHAnsi"/>
          <w:color w:val="000000"/>
        </w:rPr>
        <w:t xml:space="preserve">Otwarcie ofert nastąpi przy użyciu systemu </w:t>
      </w:r>
      <w:r>
        <w:rPr>
          <w:rFonts w:eastAsia="Calibri" w:cstheme="minorHAnsi"/>
          <w:color w:val="000000"/>
        </w:rPr>
        <w:t xml:space="preserve">platformazakupowa.pl </w:t>
      </w:r>
      <w:r w:rsidRPr="00D54FD5">
        <w:rPr>
          <w:rFonts w:eastAsia="Calibri" w:cstheme="minorHAnsi"/>
          <w:color w:val="000000"/>
        </w:rPr>
        <w:t>. W przypadku awarii tego systemu, która spowoduje brak możliwości otwarcia ofert w terminie określonym przez Zamawiającego, otwarcie ofert nastąpi niezwłocznie po usunięciu awarii.</w:t>
      </w:r>
      <w:r>
        <w:rPr>
          <w:rFonts w:eastAsia="Calibri" w:cstheme="minorHAnsi"/>
          <w:color w:val="000000"/>
        </w:rPr>
        <w:t xml:space="preserve"> </w:t>
      </w:r>
      <w:r w:rsidRPr="001B645E">
        <w:rPr>
          <w:rFonts w:eastAsia="Calibri" w:cstheme="minorHAnsi"/>
          <w:bCs/>
          <w:color w:val="000000"/>
        </w:rPr>
        <w:t>Zamawiający poinformuje o zmianie terminu otwarcia ofert na stronie internetowej</w:t>
      </w:r>
      <w:r>
        <w:rPr>
          <w:rFonts w:eastAsia="Calibri" w:cstheme="minorHAnsi"/>
          <w:bCs/>
          <w:color w:val="000000"/>
        </w:rPr>
        <w:t>.</w:t>
      </w:r>
    </w:p>
    <w:p w14:paraId="2EFE89FC" w14:textId="77777777" w:rsidR="00A056EC" w:rsidRPr="00D54FD5" w:rsidRDefault="00A056EC" w:rsidP="00A056EC">
      <w:pPr>
        <w:numPr>
          <w:ilvl w:val="0"/>
          <w:numId w:val="93"/>
        </w:numPr>
        <w:spacing w:after="120" w:line="240" w:lineRule="auto"/>
        <w:ind w:left="284" w:hanging="284"/>
        <w:jc w:val="both"/>
        <w:rPr>
          <w:rFonts w:eastAsia="Calibri" w:cstheme="minorHAnsi"/>
          <w:color w:val="000000"/>
        </w:rPr>
      </w:pPr>
      <w:r w:rsidRPr="00D54FD5">
        <w:rPr>
          <w:rFonts w:eastAsia="Calibri" w:cstheme="minorHAnsi"/>
          <w:color w:val="000000"/>
        </w:rPr>
        <w:t>Zamawiający, najpóźniej przed otwarciem ofert, udostępni na stronie internetowej prowadzonego postępowania informację o kwocie, jaką zamierza przeznaczyć na sfinansowanie zamówienia.</w:t>
      </w:r>
    </w:p>
    <w:p w14:paraId="76004995" w14:textId="77777777" w:rsidR="00A056EC" w:rsidRDefault="00A056EC" w:rsidP="00A056EC">
      <w:pPr>
        <w:numPr>
          <w:ilvl w:val="0"/>
          <w:numId w:val="93"/>
        </w:numPr>
        <w:spacing w:after="120" w:line="240" w:lineRule="auto"/>
        <w:ind w:left="284" w:hanging="284"/>
        <w:jc w:val="both"/>
        <w:rPr>
          <w:rFonts w:eastAsia="Calibri" w:cstheme="minorHAnsi"/>
          <w:color w:val="000000"/>
        </w:rPr>
      </w:pPr>
      <w:r w:rsidRPr="00D54FD5">
        <w:rPr>
          <w:rFonts w:eastAsia="Calibri" w:cstheme="minorHAnsi"/>
          <w:color w:val="000000"/>
        </w:rPr>
        <w:t>Zamawiający, niezwłocznie po otwarciu ofert, udostępni na stronie internetowej zamówienia informacje o:</w:t>
      </w:r>
    </w:p>
    <w:p w14:paraId="0413CC73" w14:textId="77777777" w:rsidR="00A056EC" w:rsidRDefault="00A056EC" w:rsidP="00A056EC">
      <w:pPr>
        <w:numPr>
          <w:ilvl w:val="1"/>
          <w:numId w:val="93"/>
        </w:numPr>
        <w:spacing w:after="120" w:line="240" w:lineRule="auto"/>
        <w:jc w:val="both"/>
        <w:rPr>
          <w:rFonts w:eastAsia="Calibri" w:cstheme="minorHAnsi"/>
          <w:color w:val="000000"/>
        </w:rPr>
      </w:pPr>
      <w:r w:rsidRPr="00143588">
        <w:rPr>
          <w:rFonts w:eastAsia="Calibri" w:cstheme="minorHAnsi"/>
          <w:color w:val="000000"/>
        </w:rPr>
        <w:t>nazwach albo imionach i nazwiskach oraz siedzibach lub miejscach prowadzonej działalności gospodarczej albo miejscach zamieszkania Wykonawców, których oferty zostały otwarte;</w:t>
      </w:r>
    </w:p>
    <w:p w14:paraId="0696F9E0" w14:textId="77777777" w:rsidR="00A056EC" w:rsidRDefault="00A056EC" w:rsidP="00A056EC">
      <w:pPr>
        <w:numPr>
          <w:ilvl w:val="1"/>
          <w:numId w:val="93"/>
        </w:numPr>
        <w:spacing w:after="120" w:line="240" w:lineRule="auto"/>
        <w:jc w:val="both"/>
        <w:rPr>
          <w:rFonts w:eastAsia="Calibri" w:cstheme="minorHAnsi"/>
          <w:color w:val="000000"/>
        </w:rPr>
      </w:pPr>
      <w:r w:rsidRPr="00143588">
        <w:rPr>
          <w:rFonts w:eastAsia="Calibri" w:cstheme="minorHAnsi"/>
          <w:color w:val="000000"/>
        </w:rPr>
        <w:t xml:space="preserve">cenach lub kosztach zawartych w ofertach </w:t>
      </w:r>
    </w:p>
    <w:p w14:paraId="68FCAC49" w14:textId="77777777" w:rsidR="00A056EC" w:rsidRDefault="00A056EC" w:rsidP="00A056EC">
      <w:pPr>
        <w:numPr>
          <w:ilvl w:val="0"/>
          <w:numId w:val="93"/>
        </w:numPr>
        <w:spacing w:after="120" w:line="240" w:lineRule="auto"/>
        <w:jc w:val="both"/>
        <w:rPr>
          <w:rFonts w:eastAsia="Calibri" w:cstheme="minorHAnsi"/>
          <w:color w:val="000000"/>
        </w:rPr>
      </w:pPr>
      <w:r w:rsidRPr="00DA6134">
        <w:rPr>
          <w:rFonts w:eastAsia="Calibri" w:cstheme="minorHAnsi"/>
          <w:b/>
          <w:color w:val="000000"/>
        </w:rPr>
        <w:t>Zamawiający, niezwłocznie po otwarciu ofert nie później niż 7 dni przekaże informację o której mowa w pkt 4 Prezesowi UZP</w:t>
      </w:r>
      <w:r>
        <w:rPr>
          <w:rFonts w:eastAsia="Calibri" w:cstheme="minorHAnsi"/>
          <w:color w:val="000000"/>
        </w:rPr>
        <w:t>.</w:t>
      </w:r>
    </w:p>
    <w:p w14:paraId="406A6947" w14:textId="77777777" w:rsidR="00A056EC" w:rsidRPr="001B645E" w:rsidRDefault="00A056EC" w:rsidP="00A056EC">
      <w:pPr>
        <w:numPr>
          <w:ilvl w:val="0"/>
          <w:numId w:val="93"/>
        </w:numPr>
        <w:spacing w:after="120" w:line="240" w:lineRule="auto"/>
        <w:jc w:val="both"/>
        <w:rPr>
          <w:rFonts w:eastAsia="Calibri" w:cstheme="minorHAnsi"/>
          <w:color w:val="000000"/>
        </w:rPr>
      </w:pPr>
      <w:r w:rsidRPr="001B645E">
        <w:rPr>
          <w:rFonts w:eastAsia="Calibri" w:cstheme="minorHAnsi"/>
          <w:color w:val="000000"/>
        </w:rPr>
        <w:t xml:space="preserve">Z uwagi na to, że oferta wykonawcy są zaszyfrowane nie można ich edytować. Przez zmianę oferty rozumie się złożenie nowej oferty i wycofanie poprzedniej, jednak należy to zrobić przed upływem terminu zakończenia składania ofert w postępowaniu. </w:t>
      </w:r>
    </w:p>
    <w:p w14:paraId="4D558CD4" w14:textId="77777777" w:rsidR="00A056EC" w:rsidRPr="001B645E" w:rsidRDefault="00A056EC" w:rsidP="00A056EC">
      <w:pPr>
        <w:numPr>
          <w:ilvl w:val="0"/>
          <w:numId w:val="93"/>
        </w:numPr>
        <w:spacing w:after="120" w:line="240" w:lineRule="auto"/>
        <w:jc w:val="both"/>
        <w:rPr>
          <w:rFonts w:eastAsia="Calibri" w:cstheme="minorHAnsi"/>
          <w:color w:val="000000"/>
        </w:rPr>
      </w:pPr>
      <w:r w:rsidRPr="001B645E">
        <w:rPr>
          <w:rFonts w:eastAsia="Calibri" w:cstheme="minorHAnsi"/>
          <w:color w:val="000000"/>
        </w:rPr>
        <w:lastRenderedPageBreak/>
        <w:t>Złożenie nowej oferty i wycofanie poprzedniej w postępowaniu w którym zamawiający dopuszcza złożenie tylko jednej oferty przed upływem terminu zakończenia składania ofert w postępowaniu powoduje wycofanie oferty poprzednio złożonej.</w:t>
      </w:r>
    </w:p>
    <w:p w14:paraId="66087828" w14:textId="77777777" w:rsidR="00A056EC" w:rsidRPr="001B645E" w:rsidRDefault="00A056EC" w:rsidP="00A056EC">
      <w:pPr>
        <w:numPr>
          <w:ilvl w:val="0"/>
          <w:numId w:val="93"/>
        </w:numPr>
        <w:spacing w:after="120" w:line="240" w:lineRule="auto"/>
        <w:jc w:val="both"/>
        <w:rPr>
          <w:rFonts w:eastAsia="Calibri" w:cstheme="minorHAnsi"/>
          <w:color w:val="000000"/>
        </w:rPr>
      </w:pPr>
      <w:r w:rsidRPr="001B645E">
        <w:rPr>
          <w:rFonts w:eastAsia="Calibri" w:cstheme="minorHAnsi"/>
          <w:color w:val="000000"/>
        </w:rPr>
        <w:t xml:space="preserve"> Jeśli wykonawca składający ofertę jest zautoryzowany (zalogowany), to wycofanie oferty lub wniosku następuje od razu po złożeniu nowej oferty. </w:t>
      </w:r>
    </w:p>
    <w:p w14:paraId="6DF679E2" w14:textId="77777777" w:rsidR="00A056EC" w:rsidRPr="001B645E" w:rsidRDefault="00A056EC" w:rsidP="00A056EC">
      <w:pPr>
        <w:numPr>
          <w:ilvl w:val="0"/>
          <w:numId w:val="93"/>
        </w:numPr>
        <w:spacing w:after="120" w:line="240" w:lineRule="auto"/>
        <w:jc w:val="both"/>
        <w:rPr>
          <w:rFonts w:eastAsia="Calibri" w:cstheme="minorHAnsi"/>
          <w:color w:val="000000"/>
        </w:rPr>
      </w:pPr>
      <w:r w:rsidRPr="001B645E">
        <w:rPr>
          <w:rFonts w:eastAsia="Calibri" w:cstheme="minorHAnsi"/>
          <w:color w:val="000000"/>
        </w:rPr>
        <w:t xml:space="preserve"> Jeżeli oferta składana jest przez niezautoryzowanego wykonawcę (niezalogowany lub nieposiadający konta) to wycofanie oferty musi być przez niego potwierdzone: </w:t>
      </w:r>
    </w:p>
    <w:p w14:paraId="23AECDC3" w14:textId="77777777" w:rsidR="00A056EC" w:rsidRPr="001B645E" w:rsidRDefault="00A056EC" w:rsidP="00A056EC">
      <w:pPr>
        <w:numPr>
          <w:ilvl w:val="1"/>
          <w:numId w:val="93"/>
        </w:numPr>
        <w:spacing w:after="120" w:line="240" w:lineRule="auto"/>
        <w:jc w:val="both"/>
        <w:rPr>
          <w:rFonts w:eastAsia="Calibri" w:cstheme="minorHAnsi"/>
          <w:color w:val="000000"/>
        </w:rPr>
      </w:pPr>
      <w:r w:rsidRPr="001B645E">
        <w:rPr>
          <w:rFonts w:eastAsia="Calibri" w:cstheme="minorHAnsi"/>
          <w:color w:val="000000"/>
        </w:rPr>
        <w:t xml:space="preserve">przez kliknięcie w link wysłany w wiadomości email, który musi być zgodny z adres email podanym podczas pierwotnego składania oferty lub </w:t>
      </w:r>
    </w:p>
    <w:p w14:paraId="041872A8" w14:textId="77777777" w:rsidR="00A056EC" w:rsidRPr="001B645E" w:rsidRDefault="00A056EC" w:rsidP="00A056EC">
      <w:pPr>
        <w:numPr>
          <w:ilvl w:val="1"/>
          <w:numId w:val="93"/>
        </w:numPr>
        <w:spacing w:after="120" w:line="240" w:lineRule="auto"/>
        <w:jc w:val="both"/>
        <w:rPr>
          <w:rFonts w:eastAsia="Calibri" w:cstheme="minorHAnsi"/>
          <w:color w:val="000000"/>
        </w:rPr>
      </w:pPr>
      <w:r w:rsidRPr="001B645E">
        <w:rPr>
          <w:rFonts w:eastAsia="Calibri" w:cstheme="minorHAnsi"/>
          <w:color w:val="000000"/>
        </w:rPr>
        <w:t xml:space="preserve">zalogowanie i kliknięcie w przycisk </w:t>
      </w:r>
      <w:r w:rsidRPr="00143588">
        <w:rPr>
          <w:rFonts w:eastAsia="Calibri" w:cstheme="minorHAnsi"/>
          <w:i/>
          <w:color w:val="000000"/>
        </w:rPr>
        <w:t>Potwierdź ofertę</w:t>
      </w:r>
      <w:r w:rsidRPr="001B645E">
        <w:rPr>
          <w:rFonts w:eastAsia="Calibri" w:cstheme="minorHAnsi"/>
          <w:color w:val="000000"/>
        </w:rPr>
        <w:t xml:space="preserve">. </w:t>
      </w:r>
    </w:p>
    <w:p w14:paraId="38F34F14" w14:textId="77777777" w:rsidR="00A056EC" w:rsidRPr="001B645E" w:rsidRDefault="00A056EC" w:rsidP="00A056EC">
      <w:pPr>
        <w:numPr>
          <w:ilvl w:val="0"/>
          <w:numId w:val="93"/>
        </w:numPr>
        <w:spacing w:after="120" w:line="240" w:lineRule="auto"/>
        <w:jc w:val="both"/>
        <w:rPr>
          <w:rFonts w:eastAsia="Calibri" w:cstheme="minorHAnsi"/>
          <w:color w:val="000000"/>
        </w:rPr>
      </w:pPr>
      <w:r w:rsidRPr="001B645E">
        <w:rPr>
          <w:rFonts w:eastAsia="Calibri" w:cstheme="minorHAnsi"/>
          <w:color w:val="000000"/>
        </w:rPr>
        <w:t xml:space="preserve">Potwierdzeniem wycofania oferty lub wniosku jest data potwierdzenie akcji przez kliknięcia w przycisk </w:t>
      </w:r>
      <w:r w:rsidRPr="00143588">
        <w:rPr>
          <w:rFonts w:eastAsia="Calibri" w:cstheme="minorHAnsi"/>
          <w:i/>
          <w:color w:val="000000"/>
        </w:rPr>
        <w:t>Wycofaj ofertę</w:t>
      </w:r>
      <w:r w:rsidRPr="001B645E">
        <w:rPr>
          <w:rFonts w:eastAsia="Calibri" w:cstheme="minorHAnsi"/>
          <w:color w:val="000000"/>
        </w:rPr>
        <w:t xml:space="preserve">. </w:t>
      </w:r>
    </w:p>
    <w:p w14:paraId="692D8702" w14:textId="77777777" w:rsidR="00A056EC" w:rsidRPr="001B645E" w:rsidRDefault="00A056EC" w:rsidP="00A056EC">
      <w:pPr>
        <w:numPr>
          <w:ilvl w:val="0"/>
          <w:numId w:val="93"/>
        </w:numPr>
        <w:spacing w:after="120" w:line="240" w:lineRule="auto"/>
        <w:jc w:val="both"/>
        <w:rPr>
          <w:rFonts w:eastAsia="Calibri" w:cstheme="minorHAnsi"/>
          <w:color w:val="000000"/>
        </w:rPr>
      </w:pPr>
      <w:r w:rsidRPr="001B645E">
        <w:rPr>
          <w:rFonts w:eastAsia="Calibri" w:cstheme="minorHAnsi"/>
          <w:color w:val="000000"/>
        </w:rPr>
        <w:t xml:space="preserve">Wycofanie złożonej oferty powoduje, że zamawiający nie będzie miał możliwości zapoznania się z nią po upływie terminu zakończenia składania ofert w postępowaniu. </w:t>
      </w:r>
    </w:p>
    <w:p w14:paraId="12A14247" w14:textId="77777777" w:rsidR="00A056EC" w:rsidRPr="001B645E" w:rsidRDefault="00A056EC" w:rsidP="00A056EC">
      <w:pPr>
        <w:numPr>
          <w:ilvl w:val="0"/>
          <w:numId w:val="93"/>
        </w:numPr>
        <w:spacing w:after="120" w:line="240" w:lineRule="auto"/>
        <w:jc w:val="both"/>
        <w:rPr>
          <w:rFonts w:eastAsia="Calibri" w:cstheme="minorHAnsi"/>
          <w:color w:val="000000"/>
        </w:rPr>
      </w:pPr>
      <w:r w:rsidRPr="001B645E">
        <w:rPr>
          <w:rFonts w:eastAsia="Calibri" w:cstheme="minorHAnsi"/>
          <w:color w:val="000000"/>
        </w:rPr>
        <w:t xml:space="preserve">Wykonawca po upływie terminu składania ofert nie może dokonać zmiany złożonej oferty. </w:t>
      </w:r>
    </w:p>
    <w:p w14:paraId="4F785C82" w14:textId="77777777" w:rsidR="00A056EC" w:rsidRPr="001B645E" w:rsidRDefault="00A056EC" w:rsidP="00A056EC">
      <w:pPr>
        <w:numPr>
          <w:ilvl w:val="0"/>
          <w:numId w:val="93"/>
        </w:numPr>
        <w:spacing w:after="120" w:line="240" w:lineRule="auto"/>
        <w:jc w:val="both"/>
        <w:rPr>
          <w:rFonts w:eastAsia="Calibri" w:cstheme="minorHAnsi"/>
          <w:color w:val="000000"/>
        </w:rPr>
      </w:pPr>
      <w:r w:rsidRPr="001B645E">
        <w:rPr>
          <w:rFonts w:eastAsia="Calibri" w:cstheme="minorHAnsi"/>
          <w:color w:val="000000"/>
        </w:rPr>
        <w:t xml:space="preserve">Wykonawca może złożyć ofertę po terminie składania ofert poprzez kliknięcie przycisku Odblokuj formularz. </w:t>
      </w:r>
    </w:p>
    <w:p w14:paraId="5781C257" w14:textId="77777777" w:rsidR="00A056EC" w:rsidRPr="001B645E" w:rsidRDefault="00A056EC" w:rsidP="00A056EC">
      <w:pPr>
        <w:numPr>
          <w:ilvl w:val="0"/>
          <w:numId w:val="93"/>
        </w:numPr>
        <w:spacing w:after="120" w:line="240" w:lineRule="auto"/>
        <w:jc w:val="both"/>
        <w:rPr>
          <w:rFonts w:eastAsia="Calibri" w:cstheme="minorHAnsi"/>
          <w:color w:val="000000"/>
        </w:rPr>
      </w:pPr>
      <w:r w:rsidRPr="001B645E">
        <w:rPr>
          <w:rFonts w:eastAsia="Calibri" w:cstheme="minorHAnsi"/>
          <w:color w:val="000000"/>
        </w:rPr>
        <w:t>Po złożeniu oferty wykonawca otrzymuje automatyczny komunikat dotyczący tego, że oferta została złożona po terminie.</w:t>
      </w:r>
    </w:p>
    <w:p w14:paraId="280958A7" w14:textId="77777777" w:rsidR="00A056EC" w:rsidRPr="009B18C1" w:rsidRDefault="00A056EC" w:rsidP="00A056EC">
      <w:pPr>
        <w:numPr>
          <w:ilvl w:val="0"/>
          <w:numId w:val="93"/>
        </w:numPr>
        <w:spacing w:after="120" w:line="240" w:lineRule="auto"/>
        <w:jc w:val="both"/>
        <w:rPr>
          <w:rFonts w:eastAsia="Calibri" w:cstheme="minorHAnsi"/>
          <w:b/>
          <w:bCs/>
          <w:color w:val="000000"/>
        </w:rPr>
      </w:pPr>
      <w:r w:rsidRPr="001B645E">
        <w:rPr>
          <w:rFonts w:eastAsia="Calibri" w:cstheme="minorHAnsi"/>
          <w:color w:val="000000"/>
        </w:rPr>
        <w:t>W terminie 7 dni od otwarcia Zamawiający przekaże Prezesowi UZP informację z otwarcia ofert.</w:t>
      </w:r>
    </w:p>
    <w:p w14:paraId="7013B250" w14:textId="77777777" w:rsidR="00FD484F" w:rsidRDefault="00FD484F" w:rsidP="001B645E">
      <w:pPr>
        <w:spacing w:after="120" w:line="240" w:lineRule="auto"/>
        <w:ind w:left="720"/>
        <w:jc w:val="both"/>
        <w:rPr>
          <w:rFonts w:eastAsia="Calibri" w:cstheme="minorHAnsi"/>
          <w:color w:val="000000"/>
        </w:rPr>
      </w:pPr>
    </w:p>
    <w:p w14:paraId="3EAC9642" w14:textId="77777777" w:rsidR="0001748A" w:rsidRPr="003B4F75" w:rsidRDefault="0001748A"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01748A">
        <w:rPr>
          <w:rFonts w:ascii="Calibri" w:eastAsia="Calibri" w:hAnsi="Calibri" w:cs="Calibri"/>
          <w:b/>
          <w:bCs/>
        </w:rPr>
        <w:t>Opis kryteriów oceny ofert wraz z podaniem wag tych kryteriów i sposobu oceny ofert</w:t>
      </w:r>
      <w:r w:rsidRPr="003B4F75">
        <w:rPr>
          <w:rFonts w:ascii="Calibri" w:eastAsia="Calibri" w:hAnsi="Calibri" w:cs="Calibri"/>
          <w:b/>
          <w:bCs/>
        </w:rPr>
        <w:t xml:space="preserve"> </w:t>
      </w:r>
    </w:p>
    <w:p w14:paraId="7E0D2ABA" w14:textId="77777777" w:rsidR="0001748A" w:rsidRPr="001B645E" w:rsidRDefault="0001748A" w:rsidP="001B645E">
      <w:pPr>
        <w:spacing w:after="120" w:line="240" w:lineRule="auto"/>
        <w:ind w:left="720"/>
        <w:jc w:val="both"/>
        <w:rPr>
          <w:rFonts w:eastAsia="Calibri" w:cstheme="minorHAnsi"/>
          <w:color w:val="000000"/>
        </w:rPr>
      </w:pPr>
    </w:p>
    <w:p w14:paraId="5A2D3015" w14:textId="77777777" w:rsidR="007D3282" w:rsidRPr="001B645E" w:rsidRDefault="007D3282" w:rsidP="007B63E5">
      <w:pPr>
        <w:numPr>
          <w:ilvl w:val="0"/>
          <w:numId w:val="95"/>
        </w:numPr>
        <w:autoSpaceDE w:val="0"/>
        <w:autoSpaceDN w:val="0"/>
        <w:adjustRightInd w:val="0"/>
        <w:spacing w:after="120" w:line="240" w:lineRule="auto"/>
        <w:ind w:left="851" w:hanging="284"/>
        <w:jc w:val="both"/>
        <w:rPr>
          <w:rFonts w:eastAsia="Calibri" w:cstheme="minorHAnsi"/>
          <w:color w:val="000000"/>
        </w:rPr>
      </w:pPr>
      <w:r w:rsidRPr="001B645E">
        <w:rPr>
          <w:rFonts w:eastAsia="Calibri" w:cstheme="minorHAnsi"/>
          <w:color w:val="000000"/>
        </w:rPr>
        <w:t>Przy wyborze oferty najkorzystniejszej zamawiający będzie kierował się następującymi kryteriami, z przypisaniem im odpowiednio wag</w:t>
      </w:r>
    </w:p>
    <w:p w14:paraId="129A820E" w14:textId="77777777" w:rsidR="007D3282" w:rsidRPr="001B645E" w:rsidRDefault="007D3282" w:rsidP="007B63E5">
      <w:pPr>
        <w:numPr>
          <w:ilvl w:val="0"/>
          <w:numId w:val="96"/>
        </w:numPr>
        <w:spacing w:after="120" w:line="240" w:lineRule="auto"/>
        <w:jc w:val="both"/>
        <w:rPr>
          <w:rFonts w:eastAsia="Calibri" w:cstheme="minorHAnsi"/>
        </w:rPr>
      </w:pPr>
      <w:r w:rsidRPr="001B645E">
        <w:rPr>
          <w:rFonts w:eastAsia="Calibri" w:cstheme="minorHAnsi"/>
        </w:rPr>
        <w:t>cena oferty(C)– 60%</w:t>
      </w:r>
    </w:p>
    <w:p w14:paraId="4C7C0031" w14:textId="77777777" w:rsidR="007D3282" w:rsidRPr="001B645E" w:rsidRDefault="0091222C" w:rsidP="007B63E5">
      <w:pPr>
        <w:numPr>
          <w:ilvl w:val="0"/>
          <w:numId w:val="96"/>
        </w:numPr>
        <w:spacing w:after="120" w:line="240" w:lineRule="auto"/>
        <w:jc w:val="both"/>
        <w:rPr>
          <w:rFonts w:eastAsia="Calibri" w:cstheme="minorHAnsi"/>
        </w:rPr>
      </w:pPr>
      <w:r w:rsidRPr="001B645E">
        <w:rPr>
          <w:rFonts w:eastAsia="Calibri" w:cstheme="minorHAnsi"/>
        </w:rPr>
        <w:t>termin płatności</w:t>
      </w:r>
      <w:r w:rsidR="007D3282" w:rsidRPr="001B645E">
        <w:rPr>
          <w:rFonts w:eastAsia="Calibri" w:cstheme="minorHAnsi"/>
        </w:rPr>
        <w:t xml:space="preserve">– 40% </w:t>
      </w:r>
    </w:p>
    <w:p w14:paraId="4C203EFA" w14:textId="77777777" w:rsidR="007D3282" w:rsidRPr="001B645E" w:rsidRDefault="007D3282" w:rsidP="007B63E5">
      <w:pPr>
        <w:numPr>
          <w:ilvl w:val="0"/>
          <w:numId w:val="95"/>
        </w:numPr>
        <w:autoSpaceDE w:val="0"/>
        <w:autoSpaceDN w:val="0"/>
        <w:adjustRightInd w:val="0"/>
        <w:spacing w:after="120" w:line="240" w:lineRule="auto"/>
        <w:ind w:left="851" w:hanging="284"/>
        <w:jc w:val="both"/>
        <w:rPr>
          <w:rFonts w:eastAsia="Calibri" w:cstheme="minorHAnsi"/>
          <w:color w:val="000000"/>
        </w:rPr>
      </w:pPr>
      <w:r w:rsidRPr="001B645E">
        <w:rPr>
          <w:rFonts w:eastAsia="Calibri" w:cstheme="minorHAnsi"/>
          <w:color w:val="000000"/>
        </w:rPr>
        <w:t xml:space="preserve">Sposób obliczania punktów dla poszczególnych kryteriów: </w:t>
      </w:r>
    </w:p>
    <w:p w14:paraId="0C1CDB3C" w14:textId="77777777" w:rsidR="007D3282" w:rsidRPr="001B645E" w:rsidRDefault="007D3282" w:rsidP="007B63E5">
      <w:pPr>
        <w:numPr>
          <w:ilvl w:val="0"/>
          <w:numId w:val="97"/>
        </w:numPr>
        <w:autoSpaceDE w:val="0"/>
        <w:autoSpaceDN w:val="0"/>
        <w:adjustRightInd w:val="0"/>
        <w:spacing w:after="120" w:line="240" w:lineRule="auto"/>
        <w:ind w:hanging="229"/>
        <w:jc w:val="both"/>
        <w:rPr>
          <w:rFonts w:eastAsia="Calibri" w:cstheme="minorHAnsi"/>
          <w:color w:val="000000"/>
        </w:rPr>
      </w:pPr>
      <w:r w:rsidRPr="001B645E">
        <w:rPr>
          <w:rFonts w:eastAsia="Calibri" w:cstheme="minorHAnsi"/>
          <w:color w:val="000000"/>
        </w:rPr>
        <w:t xml:space="preserve"> </w:t>
      </w:r>
      <w:r w:rsidRPr="001B645E">
        <w:rPr>
          <w:rFonts w:eastAsia="Calibri" w:cstheme="minorHAnsi"/>
          <w:b/>
          <w:bCs/>
          <w:color w:val="000000"/>
        </w:rPr>
        <w:t xml:space="preserve">Punkty w kryterium cena brutto oferty w PLN </w:t>
      </w:r>
      <w:r w:rsidRPr="001B645E">
        <w:rPr>
          <w:rFonts w:eastAsia="Calibri" w:cstheme="minorHAnsi"/>
          <w:color w:val="000000"/>
        </w:rPr>
        <w:t>wyliczone będą z dokładnością do dwóch miejsc po przecinku (zasada zaokrąglania trzeciego miejsca po przecinku –poniżej 5 należy końcówkę pominąć, powyżej i równe 5 należy zaokrąglić w górę) wg poniższego wzoru:</w:t>
      </w:r>
    </w:p>
    <w:p w14:paraId="4A133B2D" w14:textId="77777777" w:rsidR="0091222C" w:rsidRPr="001B645E" w:rsidRDefault="00AB52F5" w:rsidP="001B645E">
      <w:pPr>
        <w:spacing w:after="120"/>
        <w:jc w:val="center"/>
        <w:rPr>
          <w:rFonts w:cstheme="minorHAnsi"/>
          <w:color w:val="000000"/>
        </w:rPr>
      </w:pPr>
      <w:r w:rsidRPr="001B645E">
        <w:rPr>
          <w:rFonts w:cstheme="minorHAnsi"/>
          <w:noProof/>
          <w:color w:val="000000"/>
          <w:position w:val="-23"/>
        </w:rPr>
        <w:object w:dxaOrig="1180" w:dyaOrig="700" w14:anchorId="390EB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25pt;height:35.25pt;mso-width-percent:0;mso-height-percent:0;mso-width-percent:0;mso-height-percent:0" o:ole="" filled="t">
            <v:fill color2="black"/>
            <v:imagedata r:id="rId24" o:title=""/>
          </v:shape>
          <o:OLEObject Type="Embed" ProgID="Equation.3" ShapeID="_x0000_i1025" DrawAspect="Content" ObjectID="_1767760338" r:id="rId25"/>
        </w:object>
      </w:r>
      <w:r w:rsidR="0091222C" w:rsidRPr="001B645E">
        <w:rPr>
          <w:rFonts w:cstheme="minorHAnsi"/>
          <w:color w:val="000000"/>
        </w:rPr>
        <w:t xml:space="preserve">  60 pkt + </w:t>
      </w:r>
      <w:proofErr w:type="spellStart"/>
      <w:r w:rsidR="0091222C" w:rsidRPr="001B645E">
        <w:rPr>
          <w:rFonts w:cstheme="minorHAnsi"/>
          <w:color w:val="000000"/>
        </w:rPr>
        <w:t>T</w:t>
      </w:r>
      <w:r w:rsidR="0091222C" w:rsidRPr="001B645E">
        <w:rPr>
          <w:rFonts w:cstheme="minorHAnsi"/>
          <w:color w:val="000000"/>
          <w:vertAlign w:val="subscript"/>
        </w:rPr>
        <w:t>of</w:t>
      </w:r>
      <w:proofErr w:type="spellEnd"/>
    </w:p>
    <w:p w14:paraId="5ED217E5" w14:textId="77777777" w:rsidR="0091222C" w:rsidRPr="001B645E" w:rsidRDefault="0091222C" w:rsidP="001B645E">
      <w:pPr>
        <w:spacing w:after="120"/>
        <w:rPr>
          <w:rFonts w:cstheme="minorHAnsi"/>
          <w:color w:val="000000"/>
        </w:rPr>
      </w:pPr>
      <w:r w:rsidRPr="001B645E">
        <w:rPr>
          <w:rFonts w:cstheme="minorHAnsi"/>
          <w:color w:val="000000"/>
        </w:rPr>
        <w:t>gdzie:</w:t>
      </w:r>
    </w:p>
    <w:tbl>
      <w:tblPr>
        <w:tblW w:w="0" w:type="auto"/>
        <w:tblLayout w:type="fixed"/>
        <w:tblLook w:val="0000" w:firstRow="0" w:lastRow="0" w:firstColumn="0" w:lastColumn="0" w:noHBand="0" w:noVBand="0"/>
      </w:tblPr>
      <w:tblGrid>
        <w:gridCol w:w="959"/>
        <w:gridCol w:w="7351"/>
      </w:tblGrid>
      <w:tr w:rsidR="0091222C" w:rsidRPr="001B645E" w14:paraId="51EEBCC1" w14:textId="77777777" w:rsidTr="00DC4F4F">
        <w:tc>
          <w:tcPr>
            <w:tcW w:w="959" w:type="dxa"/>
            <w:shd w:val="clear" w:color="auto" w:fill="auto"/>
          </w:tcPr>
          <w:p w14:paraId="3CEB9145" w14:textId="77777777" w:rsidR="0091222C" w:rsidRPr="001B645E" w:rsidRDefault="0091222C" w:rsidP="001B645E">
            <w:pPr>
              <w:snapToGrid w:val="0"/>
              <w:spacing w:after="120"/>
              <w:rPr>
                <w:rFonts w:cstheme="minorHAnsi"/>
                <w:color w:val="000000"/>
                <w:vertAlign w:val="subscript"/>
              </w:rPr>
            </w:pPr>
            <w:proofErr w:type="spellStart"/>
            <w:r w:rsidRPr="001B645E">
              <w:rPr>
                <w:rFonts w:cstheme="minorHAnsi"/>
                <w:color w:val="000000"/>
              </w:rPr>
              <w:t>P</w:t>
            </w:r>
            <w:r w:rsidRPr="001B645E">
              <w:rPr>
                <w:rFonts w:cstheme="minorHAnsi"/>
                <w:color w:val="000000"/>
                <w:vertAlign w:val="subscript"/>
              </w:rPr>
              <w:t>c</w:t>
            </w:r>
            <w:proofErr w:type="spellEnd"/>
          </w:p>
        </w:tc>
        <w:tc>
          <w:tcPr>
            <w:tcW w:w="7351" w:type="dxa"/>
            <w:shd w:val="clear" w:color="auto" w:fill="auto"/>
          </w:tcPr>
          <w:p w14:paraId="3430DF2E" w14:textId="77777777" w:rsidR="0091222C" w:rsidRPr="001B645E" w:rsidRDefault="0091222C" w:rsidP="001B645E">
            <w:pPr>
              <w:snapToGrid w:val="0"/>
              <w:spacing w:after="120"/>
              <w:rPr>
                <w:rFonts w:cstheme="minorHAnsi"/>
                <w:color w:val="000000"/>
              </w:rPr>
            </w:pPr>
            <w:r w:rsidRPr="001B645E">
              <w:rPr>
                <w:rFonts w:cstheme="minorHAnsi"/>
                <w:color w:val="000000"/>
              </w:rPr>
              <w:t xml:space="preserve">– ocena punktowa oferty „n” </w:t>
            </w:r>
          </w:p>
        </w:tc>
      </w:tr>
      <w:tr w:rsidR="0091222C" w:rsidRPr="001B645E" w14:paraId="47301E60" w14:textId="77777777" w:rsidTr="00DC4F4F">
        <w:tc>
          <w:tcPr>
            <w:tcW w:w="959" w:type="dxa"/>
            <w:shd w:val="clear" w:color="auto" w:fill="auto"/>
          </w:tcPr>
          <w:p w14:paraId="4ECC182C" w14:textId="77777777" w:rsidR="0091222C" w:rsidRPr="001B645E" w:rsidRDefault="0091222C" w:rsidP="001B645E">
            <w:pPr>
              <w:snapToGrid w:val="0"/>
              <w:spacing w:after="120"/>
              <w:rPr>
                <w:rFonts w:cstheme="minorHAnsi"/>
                <w:color w:val="000000"/>
                <w:vertAlign w:val="subscript"/>
              </w:rPr>
            </w:pPr>
            <w:proofErr w:type="spellStart"/>
            <w:r w:rsidRPr="001B645E">
              <w:rPr>
                <w:rFonts w:cstheme="minorHAnsi"/>
                <w:color w:val="000000"/>
              </w:rPr>
              <w:t>C</w:t>
            </w:r>
            <w:r w:rsidRPr="001B645E">
              <w:rPr>
                <w:rFonts w:cstheme="minorHAnsi"/>
                <w:color w:val="000000"/>
                <w:vertAlign w:val="subscript"/>
              </w:rPr>
              <w:t>min</w:t>
            </w:r>
            <w:proofErr w:type="spellEnd"/>
          </w:p>
        </w:tc>
        <w:tc>
          <w:tcPr>
            <w:tcW w:w="7351" w:type="dxa"/>
            <w:shd w:val="clear" w:color="auto" w:fill="auto"/>
          </w:tcPr>
          <w:p w14:paraId="06C82495" w14:textId="77777777" w:rsidR="0091222C" w:rsidRPr="001B645E" w:rsidRDefault="0091222C" w:rsidP="001B645E">
            <w:pPr>
              <w:snapToGrid w:val="0"/>
              <w:spacing w:after="120"/>
              <w:jc w:val="both"/>
              <w:rPr>
                <w:rFonts w:cstheme="minorHAnsi"/>
                <w:color w:val="000000"/>
              </w:rPr>
            </w:pPr>
            <w:r w:rsidRPr="001B645E">
              <w:rPr>
                <w:rFonts w:cstheme="minorHAnsi"/>
                <w:color w:val="000000"/>
              </w:rPr>
              <w:t>– najniższa oferowana cena brutto (ogólna wartość zamówienia) spośród ważnych i nie odrzuconych ofert.</w:t>
            </w:r>
          </w:p>
        </w:tc>
      </w:tr>
      <w:tr w:rsidR="0091222C" w:rsidRPr="001B645E" w14:paraId="57D555E4" w14:textId="77777777" w:rsidTr="00DC4F4F">
        <w:tc>
          <w:tcPr>
            <w:tcW w:w="959" w:type="dxa"/>
            <w:shd w:val="clear" w:color="auto" w:fill="auto"/>
          </w:tcPr>
          <w:p w14:paraId="1C0A3633" w14:textId="77777777" w:rsidR="0091222C" w:rsidRPr="001B645E" w:rsidRDefault="0091222C" w:rsidP="001B645E">
            <w:pPr>
              <w:snapToGrid w:val="0"/>
              <w:spacing w:after="120"/>
              <w:rPr>
                <w:rFonts w:cstheme="minorHAnsi"/>
                <w:color w:val="000000"/>
                <w:vertAlign w:val="subscript"/>
              </w:rPr>
            </w:pPr>
            <w:proofErr w:type="spellStart"/>
            <w:r w:rsidRPr="001B645E">
              <w:rPr>
                <w:rFonts w:cstheme="minorHAnsi"/>
                <w:color w:val="000000"/>
              </w:rPr>
              <w:t>C</w:t>
            </w:r>
            <w:r w:rsidRPr="001B645E">
              <w:rPr>
                <w:rFonts w:cstheme="minorHAnsi"/>
                <w:color w:val="000000"/>
                <w:vertAlign w:val="subscript"/>
              </w:rPr>
              <w:t>n</w:t>
            </w:r>
            <w:proofErr w:type="spellEnd"/>
          </w:p>
        </w:tc>
        <w:tc>
          <w:tcPr>
            <w:tcW w:w="7351" w:type="dxa"/>
            <w:shd w:val="clear" w:color="auto" w:fill="auto"/>
          </w:tcPr>
          <w:p w14:paraId="4ECDF687" w14:textId="77777777" w:rsidR="0091222C" w:rsidRPr="001B645E" w:rsidRDefault="0091222C" w:rsidP="001B645E">
            <w:pPr>
              <w:snapToGrid w:val="0"/>
              <w:spacing w:after="120"/>
              <w:rPr>
                <w:rFonts w:cstheme="minorHAnsi"/>
                <w:color w:val="000000"/>
              </w:rPr>
            </w:pPr>
            <w:r w:rsidRPr="001B645E">
              <w:rPr>
                <w:rFonts w:cstheme="minorHAnsi"/>
                <w:color w:val="000000"/>
              </w:rPr>
              <w:t>– cena brutto oferty badanej.</w:t>
            </w:r>
          </w:p>
          <w:p w14:paraId="4E777521" w14:textId="77777777" w:rsidR="0091222C" w:rsidRPr="001B645E" w:rsidRDefault="0091222C" w:rsidP="001B645E">
            <w:pPr>
              <w:snapToGrid w:val="0"/>
              <w:spacing w:after="120"/>
              <w:rPr>
                <w:rFonts w:cstheme="minorHAnsi"/>
                <w:color w:val="000000"/>
              </w:rPr>
            </w:pPr>
          </w:p>
        </w:tc>
      </w:tr>
      <w:tr w:rsidR="0091222C" w:rsidRPr="001B645E" w14:paraId="1506B2A5" w14:textId="77777777" w:rsidTr="00DC4F4F">
        <w:tc>
          <w:tcPr>
            <w:tcW w:w="959" w:type="dxa"/>
            <w:shd w:val="clear" w:color="auto" w:fill="auto"/>
          </w:tcPr>
          <w:p w14:paraId="2E4D030A" w14:textId="77777777" w:rsidR="0091222C" w:rsidRPr="001B645E" w:rsidRDefault="0091222C" w:rsidP="001B645E">
            <w:pPr>
              <w:snapToGrid w:val="0"/>
              <w:spacing w:after="120"/>
              <w:rPr>
                <w:rFonts w:cstheme="minorHAnsi"/>
                <w:color w:val="000000"/>
              </w:rPr>
            </w:pPr>
            <w:proofErr w:type="spellStart"/>
            <w:r w:rsidRPr="001B645E">
              <w:rPr>
                <w:rFonts w:cstheme="minorHAnsi"/>
                <w:color w:val="000000"/>
              </w:rPr>
              <w:lastRenderedPageBreak/>
              <w:t>T</w:t>
            </w:r>
            <w:r w:rsidRPr="001B645E">
              <w:rPr>
                <w:rFonts w:cstheme="minorHAnsi"/>
                <w:color w:val="000000"/>
                <w:vertAlign w:val="subscript"/>
              </w:rPr>
              <w:t>of</w:t>
            </w:r>
            <w:proofErr w:type="spellEnd"/>
          </w:p>
        </w:tc>
        <w:tc>
          <w:tcPr>
            <w:tcW w:w="7351" w:type="dxa"/>
            <w:shd w:val="clear" w:color="auto" w:fill="auto"/>
          </w:tcPr>
          <w:p w14:paraId="5B7A7019" w14:textId="77777777" w:rsidR="0091222C" w:rsidRPr="001B645E" w:rsidRDefault="0091222C" w:rsidP="001B645E">
            <w:pPr>
              <w:snapToGrid w:val="0"/>
              <w:spacing w:after="120"/>
              <w:rPr>
                <w:rFonts w:cstheme="minorHAnsi"/>
                <w:color w:val="000000"/>
              </w:rPr>
            </w:pPr>
            <w:r w:rsidRPr="001B645E">
              <w:rPr>
                <w:rFonts w:cstheme="minorHAnsi"/>
                <w:color w:val="000000"/>
              </w:rPr>
              <w:t>Liczba punków uzyskana w  kryterium termin płatności :</w:t>
            </w:r>
          </w:p>
          <w:p w14:paraId="032B4448" w14:textId="77777777" w:rsidR="0091222C" w:rsidRPr="001B645E" w:rsidRDefault="0091222C" w:rsidP="001B645E">
            <w:pPr>
              <w:snapToGrid w:val="0"/>
              <w:spacing w:after="120"/>
              <w:rPr>
                <w:rFonts w:cstheme="minorHAnsi"/>
                <w:color w:val="000000"/>
              </w:rPr>
            </w:pPr>
            <w:r w:rsidRPr="001B645E">
              <w:rPr>
                <w:rFonts w:cstheme="minorHAnsi"/>
                <w:color w:val="000000"/>
              </w:rPr>
              <w:t>a)jeżeli zaoferowany termin płatności zamówienia wyniesie 14 dni – ofe</w:t>
            </w:r>
            <w:r w:rsidRPr="001B645E">
              <w:rPr>
                <w:rFonts w:cstheme="minorHAnsi"/>
                <w:b/>
                <w:color w:val="000000"/>
              </w:rPr>
              <w:t>rta uzyska 0 pkt</w:t>
            </w:r>
            <w:r w:rsidRPr="001B645E">
              <w:rPr>
                <w:rFonts w:cstheme="minorHAnsi"/>
                <w:color w:val="000000"/>
              </w:rPr>
              <w:t>, ( 14 dni to maksymalny termin zastrzeżony dla Zamawiającego)</w:t>
            </w:r>
          </w:p>
          <w:p w14:paraId="2DE71F6D" w14:textId="77777777" w:rsidR="0091222C" w:rsidRPr="001B645E" w:rsidRDefault="0091222C" w:rsidP="001B645E">
            <w:pPr>
              <w:snapToGrid w:val="0"/>
              <w:spacing w:after="120"/>
              <w:rPr>
                <w:rFonts w:cstheme="minorHAnsi"/>
                <w:color w:val="000000"/>
              </w:rPr>
            </w:pPr>
            <w:r w:rsidRPr="001B645E">
              <w:rPr>
                <w:rFonts w:cstheme="minorHAnsi"/>
                <w:color w:val="000000"/>
              </w:rPr>
              <w:t xml:space="preserve">b) jeżeli zaoferowany termin płatności wniesie 30 dni – </w:t>
            </w:r>
            <w:r w:rsidRPr="001B645E">
              <w:rPr>
                <w:rFonts w:cstheme="minorHAnsi"/>
                <w:b/>
                <w:color w:val="000000"/>
              </w:rPr>
              <w:t>oferta uzyska 40 pkt</w:t>
            </w:r>
            <w:r w:rsidRPr="001B645E">
              <w:rPr>
                <w:rFonts w:cstheme="minorHAnsi"/>
                <w:color w:val="000000"/>
              </w:rPr>
              <w:t xml:space="preserve"> </w:t>
            </w:r>
          </w:p>
          <w:p w14:paraId="16AD64F4" w14:textId="77777777" w:rsidR="0091222C" w:rsidRPr="001B645E" w:rsidRDefault="0091222C" w:rsidP="001B645E">
            <w:pPr>
              <w:snapToGrid w:val="0"/>
              <w:spacing w:after="120"/>
              <w:rPr>
                <w:rFonts w:cstheme="minorHAnsi"/>
                <w:color w:val="000000"/>
              </w:rPr>
            </w:pPr>
          </w:p>
        </w:tc>
      </w:tr>
    </w:tbl>
    <w:p w14:paraId="3D001ACA" w14:textId="77777777" w:rsidR="0091222C" w:rsidRPr="001B645E" w:rsidRDefault="0091222C" w:rsidP="001B645E">
      <w:pPr>
        <w:spacing w:after="120"/>
        <w:jc w:val="both"/>
        <w:rPr>
          <w:rFonts w:cstheme="minorHAnsi"/>
          <w:b/>
          <w:color w:val="000000"/>
        </w:rPr>
      </w:pPr>
      <w:r w:rsidRPr="001B645E">
        <w:rPr>
          <w:rFonts w:cstheme="minorHAnsi"/>
          <w:b/>
          <w:color w:val="000000"/>
        </w:rPr>
        <w:t>Maksymalna liczba punktów możliwa do uzyskania w kryterium cena wynosi 60 punktów</w:t>
      </w:r>
    </w:p>
    <w:p w14:paraId="48108FB9" w14:textId="77777777" w:rsidR="0091222C" w:rsidRPr="001B645E" w:rsidRDefault="0091222C" w:rsidP="001B645E">
      <w:pPr>
        <w:spacing w:after="120"/>
        <w:jc w:val="both"/>
        <w:rPr>
          <w:rFonts w:cstheme="minorHAnsi"/>
          <w:b/>
          <w:color w:val="000000"/>
        </w:rPr>
      </w:pPr>
      <w:r w:rsidRPr="001B645E">
        <w:rPr>
          <w:rFonts w:cstheme="minorHAnsi"/>
          <w:b/>
          <w:color w:val="000000"/>
        </w:rPr>
        <w:t>Maksymalna liczba punktów możliwa do uzyskania w kryterium cena wynosi 40 punkt</w:t>
      </w:r>
    </w:p>
    <w:p w14:paraId="3E668BF7" w14:textId="77777777" w:rsidR="007D3282" w:rsidRPr="003C303B" w:rsidRDefault="007D3282" w:rsidP="007B63E5">
      <w:pPr>
        <w:numPr>
          <w:ilvl w:val="0"/>
          <w:numId w:val="95"/>
        </w:numPr>
        <w:autoSpaceDE w:val="0"/>
        <w:autoSpaceDN w:val="0"/>
        <w:adjustRightInd w:val="0"/>
        <w:spacing w:after="120" w:line="240" w:lineRule="auto"/>
        <w:ind w:left="284" w:hanging="284"/>
        <w:jc w:val="both"/>
        <w:rPr>
          <w:rFonts w:ascii="Calibri" w:eastAsia="Calibri" w:hAnsi="Calibri" w:cs="Calibri"/>
          <w:b/>
          <w:bCs/>
        </w:rPr>
      </w:pPr>
      <w:r w:rsidRPr="003C303B">
        <w:rPr>
          <w:rFonts w:ascii="Calibri" w:eastAsia="Calibri" w:hAnsi="Calibri" w:cs="Calibri"/>
          <w:color w:val="000000"/>
        </w:rPr>
        <w:t>Zamawiający za najkorzystniejszą uzna ofertę, która uzyska największą liczbę punktów łącznie ze wszystkich kryteriów. Ocenę łączną oferty stanowi suma punktów uzyskanych w r</w:t>
      </w:r>
      <w:r w:rsidR="00740480" w:rsidRPr="003C303B">
        <w:rPr>
          <w:rFonts w:ascii="Calibri" w:eastAsia="Calibri" w:hAnsi="Calibri" w:cs="Calibri"/>
          <w:color w:val="000000"/>
        </w:rPr>
        <w:t>amach poszczególnych kryteriów.</w:t>
      </w:r>
    </w:p>
    <w:p w14:paraId="7F1461D0" w14:textId="77777777" w:rsidR="007D3282" w:rsidRPr="003C303B" w:rsidRDefault="007D3282" w:rsidP="007B63E5">
      <w:pPr>
        <w:numPr>
          <w:ilvl w:val="0"/>
          <w:numId w:val="95"/>
        </w:numPr>
        <w:spacing w:after="120" w:line="240" w:lineRule="auto"/>
        <w:ind w:left="426" w:hanging="426"/>
        <w:jc w:val="both"/>
        <w:rPr>
          <w:rFonts w:ascii="Calibri" w:eastAsia="Calibri" w:hAnsi="Calibri" w:cs="Calibri"/>
        </w:rPr>
      </w:pPr>
      <w:r w:rsidRPr="003C303B">
        <w:rPr>
          <w:rFonts w:ascii="Calibri" w:eastAsia="Calibri" w:hAnsi="Calibri" w:cs="Calibri"/>
        </w:rPr>
        <w:t xml:space="preserve">Zamawiający będzie zaokrąglał punkty do dwóch miejsc po przecinku </w:t>
      </w:r>
      <w:r w:rsidRPr="003C303B">
        <w:rPr>
          <w:rFonts w:ascii="Calibri" w:eastAsia="Calibri" w:hAnsi="Calibri" w:cs="Calibri"/>
        </w:rPr>
        <w:br/>
        <w:t>w każdym wskaźniku. Zasada zaokrąglenia dotyczy trzeciego miejsca po przecinku  –poniżej 5 końcówkę pominie, powyżej i równe 5 zaokrągli w górę.</w:t>
      </w:r>
    </w:p>
    <w:p w14:paraId="4BF955A8" w14:textId="77777777" w:rsidR="00CC10A0" w:rsidRPr="00CC10A0" w:rsidRDefault="00CC10A0" w:rsidP="007B63E5">
      <w:pPr>
        <w:numPr>
          <w:ilvl w:val="0"/>
          <w:numId w:val="95"/>
        </w:numPr>
        <w:spacing w:after="120" w:line="240" w:lineRule="auto"/>
        <w:ind w:left="284" w:hanging="284"/>
        <w:jc w:val="both"/>
        <w:rPr>
          <w:rFonts w:ascii="Calibri" w:eastAsia="Calibri" w:hAnsi="Calibri" w:cs="Calibri"/>
        </w:rPr>
      </w:pPr>
      <w:r>
        <w:t xml:space="preserve">Niezwłocznie po wyborze najkorzystniejszej oferty Zamawiający zawiadamia Wykonawców, którzy złożyli oferty, o: </w:t>
      </w:r>
    </w:p>
    <w:p w14:paraId="3757F9DB" w14:textId="77777777" w:rsidR="00CC10A0" w:rsidRPr="00CC10A0" w:rsidRDefault="00CC10A0" w:rsidP="007B63E5">
      <w:pPr>
        <w:numPr>
          <w:ilvl w:val="1"/>
          <w:numId w:val="95"/>
        </w:numPr>
        <w:spacing w:after="120" w:line="240" w:lineRule="auto"/>
        <w:jc w:val="both"/>
        <w:rPr>
          <w:rFonts w:ascii="Calibri" w:eastAsia="Calibri" w:hAnsi="Calibri" w:cs="Calibri"/>
        </w:rPr>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51908A5" w14:textId="77777777" w:rsidR="00CC10A0" w:rsidRDefault="00CC10A0" w:rsidP="007B63E5">
      <w:pPr>
        <w:numPr>
          <w:ilvl w:val="1"/>
          <w:numId w:val="95"/>
        </w:numPr>
        <w:spacing w:after="120" w:line="240" w:lineRule="auto"/>
        <w:jc w:val="both"/>
        <w:rPr>
          <w:rFonts w:ascii="Calibri" w:eastAsia="Calibri" w:hAnsi="Calibri" w:cs="Calibri"/>
        </w:rPr>
      </w:pPr>
      <w:r>
        <w:t xml:space="preserve"> Wykonawcach, których oferty zostały odrzucone, powodach odrzucenia oferty. </w:t>
      </w:r>
    </w:p>
    <w:p w14:paraId="6C6D83B8" w14:textId="77777777" w:rsidR="00B85D63" w:rsidRPr="00B85D63" w:rsidRDefault="00CC10A0" w:rsidP="007B63E5">
      <w:pPr>
        <w:numPr>
          <w:ilvl w:val="0"/>
          <w:numId w:val="95"/>
        </w:numPr>
        <w:spacing w:after="120" w:line="240" w:lineRule="auto"/>
        <w:ind w:left="284" w:hanging="284"/>
        <w:jc w:val="both"/>
        <w:rPr>
          <w:rFonts w:ascii="Calibri" w:eastAsia="Calibri" w:hAnsi="Calibri" w:cs="Calibri"/>
        </w:rPr>
      </w:pPr>
      <w:r>
        <w:t xml:space="preserve">Niezwłocznie po wyborze najkorzystniejszej oferty Zamawiający zamieszcza informacje, o których mowa w </w:t>
      </w:r>
      <w:r w:rsidR="00B85D63">
        <w:t xml:space="preserve">ust. 5 pkt 1 powyżej </w:t>
      </w:r>
      <w:r>
        <w:t>, również na stronie internetowej</w:t>
      </w:r>
      <w:r w:rsidR="00B85D63">
        <w:t xml:space="preserve"> prowadzonego postępowania.</w:t>
      </w:r>
    </w:p>
    <w:p w14:paraId="40632B9F" w14:textId="77777777" w:rsidR="00B85D63" w:rsidRPr="00B85D63" w:rsidRDefault="00CC10A0" w:rsidP="007B63E5">
      <w:pPr>
        <w:numPr>
          <w:ilvl w:val="0"/>
          <w:numId w:val="95"/>
        </w:numPr>
        <w:spacing w:after="120" w:line="240" w:lineRule="auto"/>
        <w:ind w:left="284" w:hanging="284"/>
        <w:jc w:val="both"/>
        <w:rPr>
          <w:rFonts w:ascii="Calibri" w:eastAsia="Calibri" w:hAnsi="Calibri" w:cs="Calibri"/>
        </w:rPr>
      </w:pPr>
      <w:r>
        <w:t xml:space="preserve">W toku badania i oceny ofert Zamawiający może żądać od Wykonawcy wyjaśnień dotyczących treści złożonej oferty, w tym zaoferowanej ceny. </w:t>
      </w:r>
    </w:p>
    <w:p w14:paraId="378D3D51" w14:textId="77777777" w:rsidR="00CC10A0" w:rsidRPr="00B85D63" w:rsidRDefault="00CC10A0" w:rsidP="007B63E5">
      <w:pPr>
        <w:numPr>
          <w:ilvl w:val="0"/>
          <w:numId w:val="95"/>
        </w:numPr>
        <w:spacing w:after="120" w:line="240" w:lineRule="auto"/>
        <w:ind w:left="284" w:hanging="284"/>
        <w:jc w:val="both"/>
        <w:rPr>
          <w:rFonts w:ascii="Calibri" w:eastAsia="Calibri" w:hAnsi="Calibri" w:cs="Calibri"/>
        </w:rPr>
      </w:pPr>
      <w:r>
        <w:t xml:space="preserve"> Zamawiający udzieli zamówienia Wykonawcy, którego oferta zostanie uznana za najkorzystniejszą</w:t>
      </w:r>
      <w:r w:rsidR="00B85D63">
        <w:t>.</w:t>
      </w:r>
    </w:p>
    <w:p w14:paraId="40761C00" w14:textId="77777777" w:rsidR="007D3282" w:rsidRPr="003C303B" w:rsidRDefault="007D3282" w:rsidP="007B63E5">
      <w:pPr>
        <w:numPr>
          <w:ilvl w:val="0"/>
          <w:numId w:val="95"/>
        </w:numPr>
        <w:spacing w:after="120" w:line="240" w:lineRule="auto"/>
        <w:ind w:left="284" w:hanging="284"/>
        <w:jc w:val="both"/>
        <w:rPr>
          <w:rFonts w:ascii="Calibri" w:eastAsia="Calibri" w:hAnsi="Calibri" w:cs="Calibri"/>
        </w:rPr>
      </w:pPr>
      <w:r w:rsidRPr="003C303B">
        <w:rPr>
          <w:rFonts w:ascii="Calibri" w:eastAsia="Calibri" w:hAnsi="Calibri" w:cs="Calibri"/>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E1D0219" w14:textId="77777777" w:rsidR="009D511F" w:rsidRPr="003C303B" w:rsidRDefault="009D511F" w:rsidP="007B63E5">
      <w:pPr>
        <w:numPr>
          <w:ilvl w:val="0"/>
          <w:numId w:val="95"/>
        </w:numPr>
        <w:spacing w:after="120" w:line="240" w:lineRule="auto"/>
        <w:ind w:left="284" w:hanging="284"/>
        <w:jc w:val="both"/>
        <w:rPr>
          <w:rFonts w:ascii="Calibri" w:eastAsia="Calibri" w:hAnsi="Calibri" w:cs="Calibri"/>
        </w:rPr>
      </w:pPr>
      <w:r w:rsidRPr="003C303B">
        <w:rPr>
          <w:rFonts w:ascii="Calibri" w:hAnsi="Calibri" w:cs="Calibr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kosztu, lub ich istotnych części składowych.</w:t>
      </w:r>
    </w:p>
    <w:p w14:paraId="09E6213F" w14:textId="77777777" w:rsidR="009D511F" w:rsidRPr="003C303B" w:rsidRDefault="009D511F" w:rsidP="007B63E5">
      <w:pPr>
        <w:numPr>
          <w:ilvl w:val="0"/>
          <w:numId w:val="95"/>
        </w:numPr>
        <w:spacing w:after="120" w:line="240" w:lineRule="auto"/>
        <w:ind w:left="284" w:hanging="284"/>
        <w:jc w:val="both"/>
        <w:rPr>
          <w:rFonts w:ascii="Calibri" w:eastAsia="Calibri" w:hAnsi="Calibri" w:cs="Calibri"/>
        </w:rPr>
      </w:pPr>
      <w:r w:rsidRPr="003C303B">
        <w:rPr>
          <w:rFonts w:ascii="Calibri" w:eastAsia="Calibri" w:hAnsi="Calibri" w:cs="Calibri"/>
        </w:rPr>
        <w:t>Obowiązek wykazania, że oferta nie zawiera rażąco niskiej ceny lub kosztu spoczywa na wykonawcy.</w:t>
      </w:r>
    </w:p>
    <w:p w14:paraId="5C962F26" w14:textId="77777777" w:rsidR="0001748A" w:rsidRDefault="009D511F" w:rsidP="007B63E5">
      <w:pPr>
        <w:numPr>
          <w:ilvl w:val="0"/>
          <w:numId w:val="95"/>
        </w:numPr>
        <w:spacing w:after="120" w:line="240" w:lineRule="auto"/>
        <w:ind w:left="284" w:hanging="284"/>
        <w:jc w:val="both"/>
        <w:rPr>
          <w:rFonts w:ascii="Calibri" w:eastAsia="Calibri" w:hAnsi="Calibri" w:cs="Calibri"/>
        </w:rPr>
      </w:pPr>
      <w:r w:rsidRPr="003C303B">
        <w:rPr>
          <w:rFonts w:ascii="Calibri" w:eastAsia="Calibri" w:hAnsi="Calibri" w:cs="Calibri"/>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14:paraId="089BA6AA" w14:textId="77777777" w:rsidR="0001748A" w:rsidRDefault="0001748A" w:rsidP="0001748A">
      <w:pPr>
        <w:spacing w:after="120" w:line="240" w:lineRule="auto"/>
        <w:ind w:left="284"/>
        <w:jc w:val="both"/>
        <w:rPr>
          <w:rFonts w:ascii="Calibri" w:eastAsia="Calibri" w:hAnsi="Calibri" w:cs="Calibri"/>
        </w:rPr>
      </w:pPr>
    </w:p>
    <w:p w14:paraId="565583C6" w14:textId="77777777" w:rsidR="0001748A" w:rsidRPr="0001748A" w:rsidRDefault="0001748A"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3B4F75">
        <w:rPr>
          <w:rFonts w:ascii="Calibri" w:eastAsia="Calibri" w:hAnsi="Calibri" w:cs="Calibri"/>
          <w:b/>
          <w:bCs/>
        </w:rPr>
        <w:t xml:space="preserve"> </w:t>
      </w:r>
      <w:r w:rsidRPr="0001748A">
        <w:rPr>
          <w:rFonts w:ascii="Calibri" w:eastAsia="Calibri" w:hAnsi="Calibri" w:cs="Calibri"/>
          <w:b/>
          <w:bCs/>
        </w:rPr>
        <w:t>Informacje dotyczące zabezpieczenia należytego wykonania umowy</w:t>
      </w:r>
    </w:p>
    <w:p w14:paraId="29AD2FBA" w14:textId="77777777" w:rsidR="0001748A" w:rsidRDefault="0001748A" w:rsidP="0001748A">
      <w:pPr>
        <w:spacing w:after="120" w:line="240" w:lineRule="auto"/>
        <w:ind w:left="284"/>
        <w:jc w:val="both"/>
        <w:rPr>
          <w:rFonts w:ascii="Calibri" w:eastAsia="Calibri" w:hAnsi="Calibri" w:cs="Calibri"/>
        </w:rPr>
      </w:pPr>
    </w:p>
    <w:p w14:paraId="740CC284" w14:textId="77777777" w:rsidR="007D3282" w:rsidRDefault="004A4EA5" w:rsidP="003C303B">
      <w:pPr>
        <w:autoSpaceDE w:val="0"/>
        <w:autoSpaceDN w:val="0"/>
        <w:adjustRightInd w:val="0"/>
        <w:spacing w:after="120" w:line="240" w:lineRule="auto"/>
        <w:jc w:val="both"/>
        <w:rPr>
          <w:rFonts w:eastAsia="Calibri" w:cstheme="minorHAnsi"/>
        </w:rPr>
      </w:pPr>
      <w:r w:rsidRPr="001B645E">
        <w:rPr>
          <w:rFonts w:eastAsia="Calibri" w:cstheme="minorHAnsi"/>
        </w:rPr>
        <w:t>Nie jest wymagane.</w:t>
      </w:r>
    </w:p>
    <w:p w14:paraId="288F3AE4" w14:textId="77777777" w:rsidR="0001748A" w:rsidRPr="001B645E" w:rsidRDefault="0001748A" w:rsidP="003C303B">
      <w:pPr>
        <w:autoSpaceDE w:val="0"/>
        <w:autoSpaceDN w:val="0"/>
        <w:adjustRightInd w:val="0"/>
        <w:spacing w:after="120" w:line="240" w:lineRule="auto"/>
        <w:jc w:val="both"/>
        <w:rPr>
          <w:rFonts w:eastAsia="Calibri" w:cstheme="minorHAnsi"/>
        </w:rPr>
      </w:pPr>
    </w:p>
    <w:p w14:paraId="19D2F6E6" w14:textId="77777777" w:rsidR="0001748A" w:rsidRPr="0001748A" w:rsidRDefault="0001748A"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01748A">
        <w:rPr>
          <w:rFonts w:ascii="Calibri" w:eastAsia="Calibri" w:hAnsi="Calibri" w:cs="Calibri"/>
          <w:b/>
          <w:bCs/>
        </w:rPr>
        <w:t xml:space="preserve">Informacje o formalnościach, jakie muszą zostać dopełnione po wyborze oferty w celu zawarcia umowy w sprawie zamówienia publicznego </w:t>
      </w:r>
    </w:p>
    <w:p w14:paraId="4D56A6A0" w14:textId="77777777" w:rsidR="004A4EA5" w:rsidRPr="001B645E" w:rsidRDefault="004A4EA5" w:rsidP="001B645E">
      <w:pPr>
        <w:autoSpaceDE w:val="0"/>
        <w:autoSpaceDN w:val="0"/>
        <w:adjustRightInd w:val="0"/>
        <w:spacing w:after="120" w:line="240" w:lineRule="auto"/>
        <w:ind w:left="644"/>
        <w:jc w:val="both"/>
        <w:rPr>
          <w:rFonts w:eastAsia="Calibri" w:cstheme="minorHAnsi"/>
          <w:color w:val="000000"/>
        </w:rPr>
      </w:pPr>
    </w:p>
    <w:p w14:paraId="1043367F" w14:textId="77777777" w:rsidR="00B85D63" w:rsidRPr="00B85D63" w:rsidRDefault="00B85D63" w:rsidP="007B63E5">
      <w:pPr>
        <w:numPr>
          <w:ilvl w:val="0"/>
          <w:numId w:val="98"/>
        </w:numPr>
        <w:spacing w:after="120" w:line="240" w:lineRule="auto"/>
        <w:jc w:val="both"/>
        <w:rPr>
          <w:rFonts w:eastAsia="Calibri" w:cstheme="minorHAnsi"/>
        </w:rPr>
      </w:pPr>
      <w:r>
        <w:t xml:space="preserve">Zamawiający zawrze umowę w sprawie zamówienia publicznego z Wykonawcą, którego oferta zostanie uznana za najkorzystniejszą, w terminach określonych w art. 308 </w:t>
      </w:r>
      <w:proofErr w:type="spellStart"/>
      <w:r>
        <w:t>Pzp</w:t>
      </w:r>
      <w:proofErr w:type="spellEnd"/>
      <w:r>
        <w:t>.</w:t>
      </w:r>
    </w:p>
    <w:p w14:paraId="7D8E6EF7" w14:textId="77777777" w:rsidR="00B85D63" w:rsidRPr="00B85D63" w:rsidRDefault="00B85D63" w:rsidP="007B63E5">
      <w:pPr>
        <w:numPr>
          <w:ilvl w:val="0"/>
          <w:numId w:val="98"/>
        </w:numPr>
        <w:spacing w:after="120" w:line="240" w:lineRule="auto"/>
        <w:jc w:val="both"/>
        <w:rPr>
          <w:rFonts w:eastAsia="Calibri" w:cstheme="minorHAnsi"/>
        </w:rPr>
      </w:pPr>
      <w:r>
        <w:t xml:space="preserve">Wykonawca będzie zobowiązany do podpisania umowy w miejscu i terminie wskazanym przez Zamawiającego. </w:t>
      </w:r>
    </w:p>
    <w:p w14:paraId="5C43E8D9" w14:textId="77777777" w:rsidR="00B85D63" w:rsidRPr="00B85D63" w:rsidRDefault="00B85D63" w:rsidP="007B63E5">
      <w:pPr>
        <w:numPr>
          <w:ilvl w:val="0"/>
          <w:numId w:val="98"/>
        </w:numPr>
        <w:spacing w:after="120" w:line="240" w:lineRule="auto"/>
        <w:jc w:val="both"/>
        <w:rPr>
          <w:rFonts w:eastAsia="Calibri" w:cstheme="minorHAnsi"/>
        </w:rPr>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3448B50F" w14:textId="77777777" w:rsidR="00B85D63" w:rsidRPr="00B85D63" w:rsidRDefault="00B85D63" w:rsidP="007B63E5">
      <w:pPr>
        <w:numPr>
          <w:ilvl w:val="0"/>
          <w:numId w:val="98"/>
        </w:numPr>
        <w:spacing w:after="120" w:line="240" w:lineRule="auto"/>
        <w:jc w:val="both"/>
        <w:rPr>
          <w:rFonts w:eastAsia="Calibri" w:cstheme="minorHAnsi"/>
        </w:rPr>
      </w:pPr>
      <w:r>
        <w:t xml:space="preserve">Przed terminem zawarcia umowy do obowiązków Wykonawcy należeć będzie dopełnienie (pod rygorem odstąpienia od zawarcia umowy przez Zamawiającego) niżej wymienionych formalności: </w:t>
      </w:r>
    </w:p>
    <w:p w14:paraId="6456CD53" w14:textId="77777777" w:rsidR="003A6C34" w:rsidRPr="003A6C34" w:rsidRDefault="00B85D63" w:rsidP="007B63E5">
      <w:pPr>
        <w:numPr>
          <w:ilvl w:val="1"/>
          <w:numId w:val="115"/>
        </w:numPr>
        <w:spacing w:after="120" w:line="240" w:lineRule="auto"/>
        <w:jc w:val="both"/>
        <w:rPr>
          <w:rFonts w:eastAsia="Calibri" w:cstheme="minorHAnsi"/>
          <w:b/>
        </w:rPr>
      </w:pPr>
      <w:r>
        <w:t xml:space="preserve"> </w:t>
      </w:r>
      <w:r w:rsidRPr="003A6C34">
        <w:rPr>
          <w:b/>
        </w:rPr>
        <w:t>Wniesienie zabezpieczenia należytego wykonania umowy na zasadach określonych w SIWZ. (jeśli było wymagane).</w:t>
      </w:r>
    </w:p>
    <w:p w14:paraId="710FD0ED" w14:textId="77777777" w:rsidR="003A6C34" w:rsidRPr="003A6C34" w:rsidRDefault="003A6C34" w:rsidP="007B63E5">
      <w:pPr>
        <w:numPr>
          <w:ilvl w:val="1"/>
          <w:numId w:val="115"/>
        </w:numPr>
        <w:spacing w:after="120" w:line="240" w:lineRule="auto"/>
        <w:jc w:val="both"/>
        <w:rPr>
          <w:rFonts w:eastAsia="Calibri" w:cstheme="minorHAnsi"/>
        </w:rPr>
      </w:pPr>
      <w:r>
        <w:rPr>
          <w:rFonts w:eastAsia="Times New Roman" w:cstheme="minorHAnsi"/>
          <w:b/>
          <w:lang w:eastAsia="zh-CN"/>
        </w:rPr>
        <w:t xml:space="preserve">Przedłożenie </w:t>
      </w:r>
      <w:r w:rsidRPr="003A6C34">
        <w:rPr>
          <w:rFonts w:eastAsia="Times New Roman" w:cstheme="minorHAnsi"/>
          <w:b/>
          <w:lang w:eastAsia="zh-CN"/>
        </w:rPr>
        <w:t>zaakceptowany OPZ w oparciu o załącznik do SWZ</w:t>
      </w:r>
      <w:r w:rsidRPr="003A6C34">
        <w:rPr>
          <w:rFonts w:eastAsia="Calibri" w:cstheme="minorHAnsi"/>
        </w:rPr>
        <w:t xml:space="preserve">. </w:t>
      </w:r>
    </w:p>
    <w:p w14:paraId="06CF03E5" w14:textId="77777777" w:rsidR="007D3282" w:rsidRPr="001B645E" w:rsidRDefault="007D3282" w:rsidP="007B63E5">
      <w:pPr>
        <w:numPr>
          <w:ilvl w:val="0"/>
          <w:numId w:val="98"/>
        </w:numPr>
        <w:spacing w:after="120" w:line="240" w:lineRule="auto"/>
        <w:jc w:val="both"/>
        <w:rPr>
          <w:rFonts w:eastAsia="Calibri" w:cstheme="minorHAnsi"/>
        </w:rPr>
      </w:pPr>
      <w:r w:rsidRPr="001B645E">
        <w:rPr>
          <w:rFonts w:eastAsia="Calibri" w:cstheme="minorHAnsi"/>
        </w:rPr>
        <w:t>Jeżeli zostanie wybrana oferta Wykonawców wspólnie ubiegających się o udzielenie zamówienia, Zamawiający może żądać przed zawarciem umowy w sprawie zamówienia publicznego kopii umowy regulującej współpracę tych Wykonawców.</w:t>
      </w:r>
    </w:p>
    <w:p w14:paraId="4ED51BF7" w14:textId="77777777" w:rsidR="007D3282" w:rsidRPr="001B645E" w:rsidRDefault="007D3282" w:rsidP="007B63E5">
      <w:pPr>
        <w:numPr>
          <w:ilvl w:val="0"/>
          <w:numId w:val="98"/>
        </w:numPr>
        <w:spacing w:after="120" w:line="240" w:lineRule="auto"/>
        <w:jc w:val="both"/>
        <w:rPr>
          <w:rFonts w:eastAsia="Calibri" w:cstheme="minorHAnsi"/>
        </w:rPr>
      </w:pPr>
      <w:r w:rsidRPr="001B645E">
        <w:rPr>
          <w:rFonts w:eastAsia="Calibri" w:cstheme="minorHAnsi"/>
        </w:rPr>
        <w:t>Zamawiający powiadomi wybranego Wykonawcę o terminie podpisania umowy w sprawie zamówienia publicznego.</w:t>
      </w:r>
    </w:p>
    <w:p w14:paraId="609EC046" w14:textId="77777777" w:rsidR="007D3282" w:rsidRPr="001B645E" w:rsidRDefault="007D3282" w:rsidP="007B63E5">
      <w:pPr>
        <w:numPr>
          <w:ilvl w:val="0"/>
          <w:numId w:val="98"/>
        </w:numPr>
        <w:spacing w:after="120" w:line="240" w:lineRule="auto"/>
        <w:jc w:val="both"/>
        <w:rPr>
          <w:rFonts w:eastAsia="Calibri" w:cstheme="minorHAnsi"/>
        </w:rPr>
      </w:pPr>
      <w:r w:rsidRPr="001B645E">
        <w:rPr>
          <w:rFonts w:eastAsia="Calibri" w:cstheme="minorHAnsi"/>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00B85D63">
        <w:rPr>
          <w:rFonts w:eastAsia="Calibri" w:cstheme="minorHAnsi"/>
        </w:rPr>
        <w:t>( o ile było wymagane) po</w:t>
      </w:r>
      <w:r w:rsidRPr="001B645E">
        <w:rPr>
          <w:rFonts w:eastAsia="Calibri" w:cstheme="minorHAnsi"/>
        </w:rPr>
        <w:t>zostałych w postępowaniu Wykonawców oraz wybrać najkorzystniejszą ofertę albo unieważnić postępowanie.</w:t>
      </w:r>
    </w:p>
    <w:p w14:paraId="45432CB3" w14:textId="77777777" w:rsidR="007D3282" w:rsidRDefault="007D3282" w:rsidP="007B63E5">
      <w:pPr>
        <w:numPr>
          <w:ilvl w:val="0"/>
          <w:numId w:val="98"/>
        </w:numPr>
        <w:spacing w:after="120" w:line="240" w:lineRule="auto"/>
        <w:jc w:val="both"/>
        <w:rPr>
          <w:rFonts w:eastAsia="Calibri" w:cstheme="minorHAnsi"/>
        </w:rPr>
      </w:pPr>
      <w:r w:rsidRPr="001B645E">
        <w:rPr>
          <w:rFonts w:eastAsia="Calibri" w:cstheme="minorHAnsi"/>
        </w:rPr>
        <w:t>Przed podpisaniem umowy wybrany Wykonawca przekaże Zamawiającemu informacje niezbędne do wpisania do treści umowy (np. imiona i nazwiska upoważnionych osób, które będą reprezentować Wykonawcę przy podpisaniu umowy).</w:t>
      </w:r>
    </w:p>
    <w:p w14:paraId="3D169EC0" w14:textId="77777777" w:rsidR="0001748A" w:rsidRDefault="0001748A" w:rsidP="0001748A">
      <w:pPr>
        <w:spacing w:after="120" w:line="240" w:lineRule="auto"/>
        <w:jc w:val="both"/>
        <w:rPr>
          <w:rFonts w:eastAsia="Calibri" w:cstheme="minorHAnsi"/>
        </w:rPr>
      </w:pPr>
    </w:p>
    <w:p w14:paraId="1018E061" w14:textId="77777777" w:rsidR="00A056EC" w:rsidRDefault="00A056EC" w:rsidP="0001748A">
      <w:pPr>
        <w:spacing w:after="120" w:line="240" w:lineRule="auto"/>
        <w:jc w:val="both"/>
        <w:rPr>
          <w:rFonts w:eastAsia="Calibri" w:cstheme="minorHAnsi"/>
        </w:rPr>
      </w:pPr>
    </w:p>
    <w:p w14:paraId="21191BEE" w14:textId="77777777" w:rsidR="00A056EC" w:rsidRDefault="00A056EC" w:rsidP="0001748A">
      <w:pPr>
        <w:spacing w:after="120" w:line="240" w:lineRule="auto"/>
        <w:jc w:val="both"/>
        <w:rPr>
          <w:rFonts w:eastAsia="Calibri" w:cstheme="minorHAnsi"/>
        </w:rPr>
      </w:pPr>
    </w:p>
    <w:p w14:paraId="5532B97A" w14:textId="77777777" w:rsidR="00A056EC" w:rsidRDefault="00A056EC" w:rsidP="0001748A">
      <w:pPr>
        <w:spacing w:after="120" w:line="240" w:lineRule="auto"/>
        <w:jc w:val="both"/>
        <w:rPr>
          <w:rFonts w:eastAsia="Calibri" w:cstheme="minorHAnsi"/>
        </w:rPr>
      </w:pPr>
    </w:p>
    <w:p w14:paraId="27D50FC8" w14:textId="77777777" w:rsidR="0001748A" w:rsidRDefault="0001748A"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Pr>
          <w:rFonts w:ascii="Calibri" w:eastAsia="Calibri" w:hAnsi="Calibri" w:cs="Calibri"/>
          <w:b/>
          <w:bCs/>
        </w:rPr>
        <w:t>Ogólne warunki umowy i zmiany umowy</w:t>
      </w:r>
    </w:p>
    <w:p w14:paraId="33CB31F1" w14:textId="77777777" w:rsidR="0001748A" w:rsidRDefault="0001748A" w:rsidP="0001748A">
      <w:pPr>
        <w:spacing w:after="120" w:line="240" w:lineRule="auto"/>
        <w:jc w:val="both"/>
        <w:rPr>
          <w:rFonts w:eastAsia="Calibri" w:cstheme="minorHAnsi"/>
        </w:rPr>
      </w:pPr>
    </w:p>
    <w:p w14:paraId="1547AC91" w14:textId="77777777" w:rsidR="003671AD" w:rsidRPr="003671AD" w:rsidRDefault="003671AD" w:rsidP="007B63E5">
      <w:pPr>
        <w:pStyle w:val="Akapitzlist"/>
        <w:numPr>
          <w:ilvl w:val="0"/>
          <w:numId w:val="116"/>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Wybrany Wykonawca jest zobowiązany do zawarcia umowy w sprawie zamówienia publicznego na warunkach określonych w projekcie umowy, stanowiącym odpowiednio </w:t>
      </w:r>
      <w:r w:rsidRPr="003671AD">
        <w:rPr>
          <w:rFonts w:ascii="Calibri" w:hAnsi="Calibri" w:cs="Calibri"/>
          <w:b/>
          <w:sz w:val="22"/>
          <w:szCs w:val="22"/>
        </w:rPr>
        <w:t xml:space="preserve">Załącznik nr </w:t>
      </w:r>
      <w:r w:rsidR="001C52B9">
        <w:rPr>
          <w:rFonts w:ascii="Calibri" w:hAnsi="Calibri" w:cs="Calibri"/>
          <w:b/>
          <w:sz w:val="22"/>
          <w:szCs w:val="22"/>
        </w:rPr>
        <w:t>7</w:t>
      </w:r>
      <w:r w:rsidRPr="003671AD">
        <w:rPr>
          <w:rFonts w:ascii="Calibri" w:hAnsi="Calibri" w:cs="Calibri"/>
          <w:b/>
          <w:sz w:val="22"/>
          <w:szCs w:val="22"/>
        </w:rPr>
        <w:t xml:space="preserve"> do SWZ</w:t>
      </w:r>
      <w:r>
        <w:rPr>
          <w:rFonts w:ascii="Calibri" w:hAnsi="Calibri" w:cs="Calibri"/>
          <w:sz w:val="22"/>
          <w:szCs w:val="22"/>
        </w:rPr>
        <w:t xml:space="preserve"> </w:t>
      </w:r>
    </w:p>
    <w:p w14:paraId="79B3EB1F" w14:textId="77777777" w:rsidR="003671AD" w:rsidRPr="003671AD" w:rsidRDefault="003671AD" w:rsidP="007B63E5">
      <w:pPr>
        <w:pStyle w:val="Akapitzlist"/>
        <w:numPr>
          <w:ilvl w:val="0"/>
          <w:numId w:val="116"/>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 Zakres świadczenia Wykonawcy wynikający z umowy jest tożsamy z jego zobowiązaniem zawartym w ofercie. </w:t>
      </w:r>
    </w:p>
    <w:p w14:paraId="06500A2A" w14:textId="77777777" w:rsidR="003671AD" w:rsidRPr="003671AD" w:rsidRDefault="003671AD" w:rsidP="007B63E5">
      <w:pPr>
        <w:pStyle w:val="Akapitzlist"/>
        <w:numPr>
          <w:ilvl w:val="0"/>
          <w:numId w:val="116"/>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Zmiana umowy podlega unieważnieniu, jeżeli została dokonana z naruszeniem art. 454 i art. 455 </w:t>
      </w:r>
      <w:proofErr w:type="spellStart"/>
      <w:r>
        <w:rPr>
          <w:rFonts w:ascii="Calibri" w:hAnsi="Calibri" w:cs="Calibri"/>
          <w:sz w:val="22"/>
          <w:szCs w:val="22"/>
        </w:rPr>
        <w:t>Pzp</w:t>
      </w:r>
      <w:proofErr w:type="spellEnd"/>
      <w:r>
        <w:rPr>
          <w:rFonts w:ascii="Calibri" w:hAnsi="Calibri" w:cs="Calibri"/>
          <w:sz w:val="22"/>
          <w:szCs w:val="22"/>
        </w:rPr>
        <w:t>.</w:t>
      </w:r>
    </w:p>
    <w:p w14:paraId="47A29126" w14:textId="77777777" w:rsidR="003671AD" w:rsidRPr="003671AD" w:rsidRDefault="003671AD" w:rsidP="007B63E5">
      <w:pPr>
        <w:pStyle w:val="Akapitzlist"/>
        <w:numPr>
          <w:ilvl w:val="0"/>
          <w:numId w:val="116"/>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 Zamawiający przewiduje możliwość zmiany zawartej umowy w stosunku do treści wybranej oferty w zakresie wskazanym w projekcie umowy. </w:t>
      </w:r>
    </w:p>
    <w:p w14:paraId="42A738DE" w14:textId="77777777" w:rsidR="003A6C34" w:rsidRPr="00860C01" w:rsidRDefault="003671AD" w:rsidP="007B63E5">
      <w:pPr>
        <w:pStyle w:val="Akapitzlist"/>
        <w:numPr>
          <w:ilvl w:val="0"/>
          <w:numId w:val="116"/>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Zmiana umowy wymaga dla swej ważności, pod rygorem nieważności, zachowania formy pisemne</w:t>
      </w:r>
      <w:r>
        <w:rPr>
          <w:rFonts w:ascii="Calibri" w:hAnsi="Calibri" w:cs="Calibri"/>
          <w:sz w:val="22"/>
          <w:szCs w:val="22"/>
        </w:rPr>
        <w:t>j.</w:t>
      </w:r>
    </w:p>
    <w:p w14:paraId="243D833A" w14:textId="77777777" w:rsidR="00860C01" w:rsidRDefault="00860C01" w:rsidP="0001748A">
      <w:pPr>
        <w:spacing w:after="120"/>
        <w:jc w:val="both"/>
        <w:rPr>
          <w:rFonts w:ascii="Calibri" w:eastAsia="Calibri" w:hAnsi="Calibri" w:cs="Calibri"/>
        </w:rPr>
      </w:pPr>
    </w:p>
    <w:p w14:paraId="66E01518" w14:textId="77777777" w:rsidR="0001748A" w:rsidRDefault="0001748A"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1B645E">
        <w:rPr>
          <w:rFonts w:eastAsia="Calibri" w:cstheme="minorHAnsi"/>
          <w:b/>
          <w:bCs/>
        </w:rPr>
        <w:t>Pouczenie o środkach ochrony prawnej przysługujących Wykonawcy</w:t>
      </w:r>
    </w:p>
    <w:p w14:paraId="3D962F6E" w14:textId="77777777" w:rsidR="0001748A" w:rsidRPr="0001748A" w:rsidRDefault="0001748A" w:rsidP="0001748A">
      <w:pPr>
        <w:spacing w:after="120"/>
        <w:jc w:val="both"/>
        <w:rPr>
          <w:rFonts w:ascii="Calibri" w:eastAsia="Calibri" w:hAnsi="Calibri" w:cs="Calibri"/>
        </w:rPr>
      </w:pPr>
    </w:p>
    <w:p w14:paraId="45A67683" w14:textId="77777777" w:rsidR="007D3282" w:rsidRPr="001B645E" w:rsidRDefault="007D3282" w:rsidP="001B645E">
      <w:pPr>
        <w:spacing w:after="120" w:line="240" w:lineRule="auto"/>
        <w:jc w:val="both"/>
        <w:rPr>
          <w:rFonts w:eastAsia="Calibri" w:cstheme="minorHAnsi"/>
        </w:rPr>
      </w:pPr>
      <w:r w:rsidRPr="001B645E">
        <w:rPr>
          <w:rFonts w:eastAsia="Calibri" w:cstheme="minorHAns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E1D5A7B" w14:textId="77777777" w:rsidR="003C303B" w:rsidRDefault="003C303B" w:rsidP="001B645E">
      <w:pPr>
        <w:spacing w:after="120" w:line="240" w:lineRule="auto"/>
        <w:jc w:val="both"/>
        <w:rPr>
          <w:rFonts w:eastAsia="Calibri" w:cstheme="minorHAnsi"/>
          <w:b/>
          <w:bCs/>
        </w:rPr>
      </w:pPr>
    </w:p>
    <w:p w14:paraId="6724E0D2" w14:textId="77777777" w:rsidR="0001748A" w:rsidRDefault="0001748A" w:rsidP="007B63E5">
      <w:pPr>
        <w:numPr>
          <w:ilvl w:val="0"/>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1B645E">
        <w:rPr>
          <w:rFonts w:eastAsia="Calibri" w:cstheme="minorHAnsi"/>
          <w:b/>
          <w:bCs/>
        </w:rPr>
        <w:t>Klauzula informacyjna dotycząca przetwarzania danych osobowych Pouczenie o środkach ochrony prawnej przysługujących Wykonawcy</w:t>
      </w:r>
    </w:p>
    <w:p w14:paraId="0CD1C4B7" w14:textId="77777777" w:rsidR="0001748A" w:rsidRDefault="0001748A" w:rsidP="001B645E">
      <w:pPr>
        <w:spacing w:after="120" w:line="240" w:lineRule="auto"/>
        <w:jc w:val="both"/>
        <w:rPr>
          <w:rFonts w:eastAsia="Calibri" w:cstheme="minorHAnsi"/>
          <w:b/>
          <w:bCs/>
        </w:rPr>
      </w:pPr>
    </w:p>
    <w:p w14:paraId="02BC94B5"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dot. osób będących:</w:t>
      </w:r>
    </w:p>
    <w:p w14:paraId="17A19117" w14:textId="77777777" w:rsidR="004D1221" w:rsidRPr="00122C0C" w:rsidRDefault="004D1221" w:rsidP="004D1221">
      <w:pPr>
        <w:numPr>
          <w:ilvl w:val="0"/>
          <w:numId w:val="204"/>
        </w:numPr>
        <w:spacing w:after="0" w:line="240" w:lineRule="auto"/>
        <w:jc w:val="both"/>
        <w:rPr>
          <w:rFonts w:ascii="Calibri" w:eastAsia="Calibri" w:hAnsi="Calibri" w:cs="Calibri"/>
          <w:color w:val="000000"/>
        </w:rPr>
      </w:pPr>
      <w:r w:rsidRPr="00122C0C">
        <w:rPr>
          <w:rFonts w:ascii="Calibri" w:eastAsia="Calibri" w:hAnsi="Calibri" w:cs="Calibri"/>
          <w:color w:val="000000"/>
        </w:rPr>
        <w:t>Wykonawcami – osobami fizycznymi,</w:t>
      </w:r>
    </w:p>
    <w:p w14:paraId="2C47CEB7" w14:textId="77777777" w:rsidR="004D1221" w:rsidRPr="00122C0C" w:rsidRDefault="004D1221" w:rsidP="004D1221">
      <w:pPr>
        <w:numPr>
          <w:ilvl w:val="0"/>
          <w:numId w:val="204"/>
        </w:numPr>
        <w:spacing w:after="0" w:line="240" w:lineRule="auto"/>
        <w:jc w:val="both"/>
        <w:rPr>
          <w:rFonts w:ascii="Calibri" w:eastAsia="Calibri" w:hAnsi="Calibri" w:cs="Calibri"/>
          <w:color w:val="000000"/>
        </w:rPr>
      </w:pPr>
      <w:r w:rsidRPr="00122C0C">
        <w:rPr>
          <w:rFonts w:ascii="Calibri" w:eastAsia="Calibri" w:hAnsi="Calibri" w:cs="Calibri"/>
          <w:color w:val="000000"/>
        </w:rPr>
        <w:t>Wykonawcami – osobami fizycznymi prowadzącymi działalność gospodarczą</w:t>
      </w:r>
    </w:p>
    <w:p w14:paraId="59D2052A" w14:textId="77777777" w:rsidR="004D1221" w:rsidRPr="00122C0C" w:rsidRDefault="004D1221" w:rsidP="004D1221">
      <w:pPr>
        <w:numPr>
          <w:ilvl w:val="0"/>
          <w:numId w:val="204"/>
        </w:numPr>
        <w:spacing w:after="0" w:line="240" w:lineRule="auto"/>
        <w:jc w:val="both"/>
        <w:rPr>
          <w:rFonts w:ascii="Calibri" w:eastAsia="Calibri" w:hAnsi="Calibri" w:cs="Calibri"/>
          <w:color w:val="000000"/>
        </w:rPr>
      </w:pPr>
      <w:r w:rsidRPr="00122C0C">
        <w:rPr>
          <w:rFonts w:ascii="Calibri" w:eastAsia="Calibri" w:hAnsi="Calibri" w:cs="Calibri"/>
          <w:color w:val="000000"/>
        </w:rPr>
        <w:t>pełnomocnikami Wykonawców,</w:t>
      </w:r>
    </w:p>
    <w:p w14:paraId="691D0F6C"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E5830B" w14:textId="77777777" w:rsidR="004D1221" w:rsidRPr="00122C0C" w:rsidRDefault="004D1221" w:rsidP="004D1221">
      <w:pPr>
        <w:numPr>
          <w:ilvl w:val="0"/>
          <w:numId w:val="106"/>
        </w:numPr>
        <w:spacing w:after="0" w:line="240" w:lineRule="auto"/>
        <w:jc w:val="both"/>
        <w:rPr>
          <w:rFonts w:ascii="Calibri" w:eastAsia="Calibri" w:hAnsi="Calibri" w:cs="Calibri"/>
          <w:i/>
          <w:color w:val="000000"/>
        </w:rPr>
      </w:pPr>
      <w:r w:rsidRPr="00122C0C">
        <w:rPr>
          <w:rFonts w:ascii="Calibri" w:eastAsia="Calibri" w:hAnsi="Calibri" w:cs="Calibri"/>
          <w:color w:val="000000"/>
        </w:rPr>
        <w:t xml:space="preserve">administratorem Pani/Pana danych osobowych jest </w:t>
      </w:r>
      <w:r w:rsidRPr="00122C0C">
        <w:rPr>
          <w:rFonts w:ascii="Calibri" w:eastAsia="Calibri" w:hAnsi="Calibri" w:cs="Calibri"/>
          <w:i/>
          <w:color w:val="000000"/>
        </w:rPr>
        <w:t>Gmina Lubenia, 36-042 Lubenia 131;</w:t>
      </w:r>
    </w:p>
    <w:p w14:paraId="71E10A8B" w14:textId="77777777" w:rsidR="004D1221" w:rsidRPr="00122C0C" w:rsidRDefault="004D1221" w:rsidP="004D1221">
      <w:pPr>
        <w:numPr>
          <w:ilvl w:val="0"/>
          <w:numId w:val="107"/>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inspektorem ochrony danych osobowych w </w:t>
      </w:r>
      <w:r w:rsidRPr="00122C0C">
        <w:rPr>
          <w:rFonts w:ascii="Calibri" w:eastAsia="Calibri" w:hAnsi="Calibri" w:cs="Calibri"/>
          <w:i/>
          <w:color w:val="000000"/>
        </w:rPr>
        <w:t xml:space="preserve">Gminie Lubenia </w:t>
      </w:r>
      <w:r w:rsidRPr="00122C0C">
        <w:rPr>
          <w:rFonts w:ascii="Calibri" w:eastAsia="Calibri" w:hAnsi="Calibri" w:cs="Calibri"/>
          <w:color w:val="000000"/>
        </w:rPr>
        <w:t xml:space="preserve"> jest Pani/Pani :</w:t>
      </w:r>
    </w:p>
    <w:p w14:paraId="615E769F" w14:textId="77777777" w:rsidR="004D1221" w:rsidRPr="00122C0C" w:rsidRDefault="004D1221" w:rsidP="004D1221">
      <w:pPr>
        <w:spacing w:after="0" w:line="240" w:lineRule="auto"/>
        <w:jc w:val="both"/>
        <w:rPr>
          <w:rFonts w:ascii="Calibri" w:eastAsia="Calibri" w:hAnsi="Calibri" w:cs="Calibri"/>
          <w:color w:val="000000"/>
        </w:rPr>
      </w:pPr>
      <w:r w:rsidRPr="00122C0C">
        <w:rPr>
          <w:rFonts w:ascii="Calibri" w:eastAsia="Calibri" w:hAnsi="Calibri" w:cs="Calibri"/>
          <w:color w:val="000000"/>
        </w:rPr>
        <w:t>Imię i Nazwisko: Danel Panek</w:t>
      </w:r>
    </w:p>
    <w:p w14:paraId="7FF9A2FA" w14:textId="77777777" w:rsidR="004D1221" w:rsidRPr="00122C0C" w:rsidRDefault="004D1221" w:rsidP="004D1221">
      <w:pPr>
        <w:spacing w:after="0" w:line="240" w:lineRule="auto"/>
        <w:jc w:val="both"/>
        <w:rPr>
          <w:rFonts w:ascii="Calibri" w:eastAsia="Calibri" w:hAnsi="Calibri" w:cs="Calibri"/>
          <w:color w:val="000000"/>
        </w:rPr>
      </w:pPr>
      <w:r w:rsidRPr="00122C0C">
        <w:rPr>
          <w:rFonts w:ascii="Calibri" w:eastAsia="Calibri" w:hAnsi="Calibri" w:cs="Calibri"/>
          <w:color w:val="000000"/>
        </w:rPr>
        <w:t>telefon kontaktowy: 791 790 718</w:t>
      </w:r>
    </w:p>
    <w:p w14:paraId="26EE3C45" w14:textId="77777777" w:rsidR="004D1221" w:rsidRPr="00122C0C" w:rsidRDefault="004D1221" w:rsidP="004D1221">
      <w:pPr>
        <w:spacing w:after="0" w:line="240" w:lineRule="auto"/>
        <w:jc w:val="both"/>
        <w:rPr>
          <w:rFonts w:ascii="Calibri" w:eastAsia="Calibri" w:hAnsi="Calibri" w:cs="Calibri"/>
          <w:color w:val="000000"/>
          <w:lang w:val="en-US"/>
        </w:rPr>
      </w:pPr>
      <w:proofErr w:type="spellStart"/>
      <w:r w:rsidRPr="00122C0C">
        <w:rPr>
          <w:rFonts w:ascii="Calibri" w:eastAsia="Calibri" w:hAnsi="Calibri" w:cs="Calibri"/>
          <w:color w:val="000000"/>
          <w:lang w:val="en-US"/>
        </w:rPr>
        <w:t>adres</w:t>
      </w:r>
      <w:proofErr w:type="spellEnd"/>
      <w:r w:rsidRPr="00122C0C">
        <w:rPr>
          <w:rFonts w:ascii="Calibri" w:eastAsia="Calibri" w:hAnsi="Calibri" w:cs="Calibri"/>
          <w:color w:val="000000"/>
          <w:lang w:val="en-US"/>
        </w:rPr>
        <w:t xml:space="preserve"> e-mail: </w:t>
      </w:r>
      <w:hyperlink r:id="rId26" w:history="1">
        <w:r w:rsidRPr="00122C0C">
          <w:rPr>
            <w:rStyle w:val="Hipercze"/>
            <w:rFonts w:ascii="Calibri" w:eastAsia="Calibri" w:hAnsi="Calibri" w:cs="Calibri"/>
            <w:lang w:val="en-US"/>
          </w:rPr>
          <w:t>biuro@mpls.com.pl</w:t>
        </w:r>
      </w:hyperlink>
      <w:r w:rsidRPr="00122C0C">
        <w:rPr>
          <w:rFonts w:ascii="Calibri" w:eastAsia="Calibri" w:hAnsi="Calibri" w:cs="Calibri"/>
          <w:b/>
          <w:i/>
          <w:color w:val="000000"/>
          <w:vertAlign w:val="superscript"/>
          <w:lang w:val="en-US"/>
        </w:rPr>
        <w:t>*</w:t>
      </w:r>
      <w:r w:rsidRPr="00122C0C">
        <w:rPr>
          <w:rFonts w:ascii="Calibri" w:eastAsia="Calibri" w:hAnsi="Calibri" w:cs="Calibri"/>
          <w:color w:val="000000"/>
          <w:lang w:val="en-US"/>
        </w:rPr>
        <w:t>;</w:t>
      </w:r>
    </w:p>
    <w:p w14:paraId="1C8AE8D4" w14:textId="33F8971C" w:rsidR="004D1221" w:rsidRPr="00122C0C" w:rsidRDefault="004D1221" w:rsidP="004D1221">
      <w:pPr>
        <w:numPr>
          <w:ilvl w:val="0"/>
          <w:numId w:val="105"/>
        </w:numPr>
        <w:spacing w:after="0" w:line="240" w:lineRule="auto"/>
        <w:jc w:val="both"/>
        <w:rPr>
          <w:rFonts w:ascii="Calibri" w:eastAsia="Calibri" w:hAnsi="Calibri" w:cs="Calibri"/>
          <w:color w:val="FF0000"/>
        </w:rPr>
      </w:pPr>
      <w:r w:rsidRPr="00122C0C">
        <w:rPr>
          <w:rFonts w:ascii="Calibri" w:eastAsia="Calibri" w:hAnsi="Calibri" w:cs="Calibri"/>
          <w:color w:val="000000"/>
        </w:rPr>
        <w:t xml:space="preserve">Pani/Pana dane osobowe przetwarzane będą na podstawie art. 6 ust. 1 lit. c RODO w celu związanym z postępowaniem o udzielenie zamówienia publicznego pt. </w:t>
      </w:r>
      <w:r w:rsidRPr="00122C0C">
        <w:rPr>
          <w:rFonts w:ascii="Calibri" w:eastAsia="Calibri" w:hAnsi="Calibri" w:cs="Calibri"/>
          <w:color w:val="FF0000"/>
        </w:rPr>
        <w:t>„</w:t>
      </w:r>
      <w:r w:rsidR="00B31A3B" w:rsidRPr="00B31A3B">
        <w:rPr>
          <w:rFonts w:ascii="Calibri" w:eastAsia="Calibri" w:hAnsi="Calibri" w:cs="Calibri"/>
          <w:color w:val="FF0000"/>
        </w:rPr>
        <w:t>Świadczenie usług w zakresie żywienia w oddziałach przedszkolnych SP Lubenia, SP Siedliska i SP Straszydle oraz dożywiania uczniów ze szkół Gminy Lubenia</w:t>
      </w:r>
      <w:r>
        <w:rPr>
          <w:rFonts w:ascii="Calibri" w:eastAsia="Calibri" w:hAnsi="Calibri" w:cs="Calibri"/>
          <w:color w:val="FF0000"/>
        </w:rPr>
        <w:t xml:space="preserve">” </w:t>
      </w:r>
      <w:r w:rsidRPr="00122C0C">
        <w:rPr>
          <w:rFonts w:ascii="Calibri" w:eastAsia="Calibri" w:hAnsi="Calibri" w:cs="Calibri"/>
          <w:color w:val="FF0000"/>
        </w:rPr>
        <w:t>Znak Sprawy: 271/</w:t>
      </w:r>
      <w:r w:rsidR="00B31A3B">
        <w:rPr>
          <w:rFonts w:ascii="Calibri" w:eastAsia="Calibri" w:hAnsi="Calibri" w:cs="Calibri"/>
          <w:color w:val="FF0000"/>
        </w:rPr>
        <w:t>3</w:t>
      </w:r>
      <w:r w:rsidRPr="00122C0C">
        <w:rPr>
          <w:rFonts w:ascii="Calibri" w:eastAsia="Calibri" w:hAnsi="Calibri" w:cs="Calibri"/>
          <w:color w:val="FF0000"/>
        </w:rPr>
        <w:t>/202</w:t>
      </w:r>
      <w:r w:rsidR="00A056EC">
        <w:rPr>
          <w:rFonts w:ascii="Calibri" w:eastAsia="Calibri" w:hAnsi="Calibri" w:cs="Calibri"/>
          <w:color w:val="FF0000"/>
        </w:rPr>
        <w:t>4</w:t>
      </w:r>
    </w:p>
    <w:p w14:paraId="1812C49D"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Odbiorcami Pani/Pana danych osobowych będą osoby lub podmioty, którym udostępniona zostanie dokumentacja postępowania w oparciu o art. 74 Ustawy PZP. </w:t>
      </w:r>
    </w:p>
    <w:p w14:paraId="230D8C56"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lastRenderedPageBreak/>
        <w:t>Pani/Pana dane osobowe będą przechowywane, zgodnie z art. 78 Ustawy PZP, przez okres 4 lat od dnia zakończenia postępowania o udzielenie zamówienia, a jeżeli czas trwania umowy przekracza 4 lata, okres przechowywania obejmuje cały czas trwania umowy.</w:t>
      </w:r>
    </w:p>
    <w:p w14:paraId="59CD75CA"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Obowiązek podania przez Panią/Pana danych osobowych bezpośrednio Pani/Pana dotyczących jest wymogiem ustawowym określonym w przepisach ustawy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związanym z udziałem w postępowaniu o udzielenie zamówienia publicznego; konsekwencje niepodania określonych danych wynikają z ustawy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w:t>
      </w:r>
    </w:p>
    <w:p w14:paraId="3A2CA937"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W odniesieniu do Pani/Pana danych osobowych decyzje nie będą podejmowane w sposób zautomatyzowany, stosowanie do art. 22 RODO.</w:t>
      </w:r>
    </w:p>
    <w:p w14:paraId="5E646CDC"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Posiada Pani/Pan:</w:t>
      </w:r>
    </w:p>
    <w:p w14:paraId="4DB11182"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15 RODO prawo dostępu do danych osobowych Pani/Pana dotyczących;</w:t>
      </w:r>
    </w:p>
    <w:p w14:paraId="1CF97D0C"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16 RODO prawo do sprostowania Pani/Pana danych osobowych*;</w:t>
      </w:r>
    </w:p>
    <w:p w14:paraId="2A3F0084"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18 RODO prawo żądania od administratora ograniczenia przetwarzania danych osobowych z zastrzeżeniem przypadków, o których mowa w art. 18 ust. 2 RODO**;</w:t>
      </w:r>
    </w:p>
    <w:p w14:paraId="4E03828C"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prawo do wniesienia skargi do Prezesa Urzędu Ochrony Danych Osobowych, gdy uzna Pani/Pan, że przetwarzanie danych osobowych Pani/Pana dotyczących narusza przepisy RODO.</w:t>
      </w:r>
    </w:p>
    <w:p w14:paraId="77B41058"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 Nie przysługuje Pani/Panu:</w:t>
      </w:r>
    </w:p>
    <w:p w14:paraId="51E3F7DA"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w związku z art. 17 ust. 3 lit. b, d lub e RODO prawo do usunięcia danych osobowych;</w:t>
      </w:r>
    </w:p>
    <w:p w14:paraId="31A85803"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prawo do przenoszenia danych osobowych, o którym mowa w art. 20 RODO;</w:t>
      </w:r>
    </w:p>
    <w:p w14:paraId="2245418F"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21 RODO prawo sprzeciwu, wobec przetwarzania danych osobowych, gdyż podstawą prawną przetwarzania Pani/Pana danych osobowych jest art. 6 ust. 1 lit. c RODO.</w:t>
      </w:r>
    </w:p>
    <w:p w14:paraId="55F0D5F4"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*Wyjaśnienia: skorzystanie z prawa do sprostowania nie może skutkować zmianą wyniku postępowania o udzielenie zamówienia publicznego ani zmianą postanowień umowy w zakresie niezgodnym z ustawą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oraz nie może naruszać integralności protokołu oraz jego załączników.</w:t>
      </w:r>
    </w:p>
    <w:p w14:paraId="134CC4AA"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216B21" w14:textId="77777777" w:rsidR="004D1221" w:rsidRPr="00122C0C" w:rsidRDefault="004D1221" w:rsidP="004D1221">
      <w:pPr>
        <w:numPr>
          <w:ilvl w:val="0"/>
          <w:numId w:val="105"/>
        </w:numPr>
        <w:spacing w:after="0" w:line="240" w:lineRule="auto"/>
        <w:jc w:val="both"/>
        <w:rPr>
          <w:rFonts w:ascii="Calibri" w:eastAsia="Calibri" w:hAnsi="Calibri" w:cs="Calibri"/>
          <w:color w:val="000000"/>
        </w:rPr>
      </w:pPr>
      <w:r w:rsidRPr="00122C0C">
        <w:rPr>
          <w:rFonts w:ascii="Calibri" w:eastAsia="Calibri" w:hAnsi="Calibri" w:cs="Calibri"/>
          <w:color w:val="000000"/>
        </w:rPr>
        <w:t>- Wystąpienie z żądaniem nie ogranicza przetwarzania danych osobowych do czasu zakończenia postępowania o udzielenie zamówienia publicznego.</w:t>
      </w:r>
    </w:p>
    <w:p w14:paraId="34177B66" w14:textId="77777777" w:rsidR="004D1221" w:rsidRPr="00122C0C" w:rsidRDefault="004D1221" w:rsidP="004D1221">
      <w:pPr>
        <w:spacing w:after="0" w:line="240" w:lineRule="auto"/>
        <w:jc w:val="both"/>
        <w:rPr>
          <w:rFonts w:ascii="Calibri" w:eastAsia="Calibri" w:hAnsi="Calibri" w:cs="Calibri"/>
          <w:color w:val="000000"/>
        </w:rPr>
      </w:pPr>
    </w:p>
    <w:p w14:paraId="03E5CA8F" w14:textId="77777777" w:rsidR="004D1221" w:rsidRDefault="004D1221" w:rsidP="004D1221">
      <w:pPr>
        <w:suppressAutoHyphens/>
        <w:spacing w:after="0"/>
        <w:rPr>
          <w:rFonts w:ascii="Calibri" w:eastAsia="Times New Roman" w:hAnsi="Calibri" w:cs="Calibri"/>
          <w:lang w:eastAsia="ar-SA"/>
        </w:rPr>
      </w:pPr>
    </w:p>
    <w:p w14:paraId="630CC75F" w14:textId="77777777" w:rsidR="007B2FFC" w:rsidRPr="00D10877" w:rsidRDefault="007B2FFC" w:rsidP="007B2FFC">
      <w:pPr>
        <w:suppressAutoHyphens/>
        <w:spacing w:after="0"/>
        <w:ind w:left="2832" w:firstLine="708"/>
        <w:jc w:val="center"/>
        <w:rPr>
          <w:rFonts w:ascii="Calibri" w:eastAsia="Times New Roman" w:hAnsi="Calibri" w:cs="Calibri"/>
          <w:b/>
          <w:lang w:eastAsia="ar-SA"/>
        </w:rPr>
      </w:pPr>
    </w:p>
    <w:p w14:paraId="7C4984CA" w14:textId="77777777" w:rsidR="007B2FFC" w:rsidRPr="00D10877" w:rsidRDefault="007B2FFC" w:rsidP="007B2FFC">
      <w:pPr>
        <w:suppressAutoHyphens/>
        <w:spacing w:after="0"/>
        <w:ind w:left="2832" w:firstLine="708"/>
        <w:jc w:val="center"/>
        <w:rPr>
          <w:rFonts w:ascii="Calibri" w:eastAsia="Times New Roman" w:hAnsi="Calibri" w:cs="Calibri"/>
          <w:b/>
          <w:lang w:eastAsia="ar-SA"/>
        </w:rPr>
      </w:pPr>
      <w:r w:rsidRPr="00D10877">
        <w:rPr>
          <w:rFonts w:ascii="Calibri" w:eastAsia="Times New Roman" w:hAnsi="Calibri" w:cs="Calibri"/>
          <w:b/>
          <w:lang w:eastAsia="ar-SA"/>
        </w:rPr>
        <w:t xml:space="preserve">                                      ZATWIERDZAM:</w:t>
      </w:r>
    </w:p>
    <w:tbl>
      <w:tblPr>
        <w:tblW w:w="0" w:type="auto"/>
        <w:tblLayout w:type="fixed"/>
        <w:tblLook w:val="0000" w:firstRow="0" w:lastRow="0" w:firstColumn="0" w:lastColumn="0" w:noHBand="0" w:noVBand="0"/>
      </w:tblPr>
      <w:tblGrid>
        <w:gridCol w:w="5686"/>
        <w:gridCol w:w="3530"/>
      </w:tblGrid>
      <w:tr w:rsidR="007B2FFC" w:rsidRPr="00D10877" w14:paraId="1E331C47" w14:textId="77777777" w:rsidTr="00EB7FE4">
        <w:tc>
          <w:tcPr>
            <w:tcW w:w="5686" w:type="dxa"/>
            <w:shd w:val="clear" w:color="auto" w:fill="auto"/>
          </w:tcPr>
          <w:p w14:paraId="2B782E33" w14:textId="410A94BB" w:rsidR="007B2FFC" w:rsidRPr="00D10877" w:rsidRDefault="007B2FFC" w:rsidP="001C52B9">
            <w:pPr>
              <w:suppressAutoHyphens/>
              <w:snapToGrid w:val="0"/>
              <w:spacing w:after="0"/>
              <w:rPr>
                <w:rFonts w:ascii="Calibri" w:eastAsia="Times New Roman" w:hAnsi="Calibri" w:cs="Calibri"/>
                <w:lang w:eastAsia="ar-SA"/>
              </w:rPr>
            </w:pPr>
            <w:r w:rsidRPr="00D10877">
              <w:rPr>
                <w:rFonts w:ascii="Calibri" w:eastAsia="Times New Roman" w:hAnsi="Calibri" w:cs="Calibri"/>
                <w:lang w:eastAsia="ar-SA"/>
              </w:rPr>
              <w:t xml:space="preserve">Lubenia, dnia   </w:t>
            </w:r>
            <w:r w:rsidR="00A056EC">
              <w:rPr>
                <w:rFonts w:ascii="Calibri" w:eastAsia="Times New Roman" w:hAnsi="Calibri" w:cs="Calibri"/>
                <w:lang w:eastAsia="ar-SA"/>
              </w:rPr>
              <w:t>29.01.2024</w:t>
            </w:r>
            <w:r w:rsidRPr="00D10877">
              <w:rPr>
                <w:rFonts w:ascii="Calibri" w:eastAsia="Times New Roman" w:hAnsi="Calibri" w:cs="Calibri"/>
                <w:lang w:eastAsia="ar-SA"/>
              </w:rPr>
              <w:t xml:space="preserve"> r.</w:t>
            </w:r>
          </w:p>
        </w:tc>
        <w:tc>
          <w:tcPr>
            <w:tcW w:w="3530" w:type="dxa"/>
            <w:shd w:val="clear" w:color="auto" w:fill="auto"/>
          </w:tcPr>
          <w:p w14:paraId="3C9114E6" w14:textId="77777777" w:rsidR="007B2FFC" w:rsidRPr="00D10877" w:rsidRDefault="007B2FFC" w:rsidP="00EB7FE4">
            <w:pPr>
              <w:suppressAutoHyphens/>
              <w:spacing w:after="0"/>
              <w:jc w:val="center"/>
              <w:rPr>
                <w:rFonts w:ascii="Calibri" w:eastAsia="Times New Roman" w:hAnsi="Calibri" w:cs="Calibri"/>
                <w:lang w:eastAsia="ar-SA"/>
              </w:rPr>
            </w:pPr>
            <w:r w:rsidRPr="00D10877">
              <w:rPr>
                <w:rFonts w:ascii="Calibri" w:eastAsia="Times New Roman" w:hAnsi="Calibri" w:cs="Calibri"/>
                <w:lang w:eastAsia="ar-SA"/>
              </w:rPr>
              <w:t>Adam Skoczylas</w:t>
            </w:r>
          </w:p>
          <w:p w14:paraId="24DB8224" w14:textId="77777777" w:rsidR="00287E27" w:rsidRPr="00D10877" w:rsidRDefault="00287E27" w:rsidP="00EB7FE4">
            <w:pPr>
              <w:tabs>
                <w:tab w:val="left" w:pos="2428"/>
              </w:tabs>
              <w:suppressAutoHyphens/>
              <w:spacing w:after="0"/>
              <w:jc w:val="center"/>
              <w:rPr>
                <w:rFonts w:ascii="Calibri" w:eastAsia="Times New Roman" w:hAnsi="Calibri" w:cs="Calibri"/>
                <w:lang w:eastAsia="ar-SA"/>
              </w:rPr>
            </w:pPr>
          </w:p>
          <w:p w14:paraId="141C569A" w14:textId="77777777" w:rsidR="007B2FFC" w:rsidRPr="00D10877" w:rsidRDefault="007B2FFC" w:rsidP="00EB7FE4">
            <w:pPr>
              <w:tabs>
                <w:tab w:val="left" w:pos="2428"/>
              </w:tabs>
              <w:suppressAutoHyphens/>
              <w:spacing w:after="0"/>
              <w:jc w:val="center"/>
              <w:rPr>
                <w:rFonts w:ascii="Calibri" w:eastAsia="Times New Roman" w:hAnsi="Calibri" w:cs="Calibri"/>
                <w:lang w:eastAsia="ar-SA"/>
              </w:rPr>
            </w:pPr>
            <w:r w:rsidRPr="00D10877">
              <w:rPr>
                <w:rFonts w:ascii="Calibri" w:eastAsia="Times New Roman" w:hAnsi="Calibri" w:cs="Calibri"/>
                <w:lang w:eastAsia="ar-SA"/>
              </w:rPr>
              <w:t>Wójt Gminy Lubenia</w:t>
            </w:r>
          </w:p>
        </w:tc>
      </w:tr>
    </w:tbl>
    <w:p w14:paraId="29D08A77" w14:textId="77777777" w:rsidR="00394962" w:rsidRPr="00D10877" w:rsidRDefault="00394962"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sectPr w:rsidR="00394962" w:rsidRPr="00D10877" w:rsidSect="00156F35">
          <w:headerReference w:type="default" r:id="rId27"/>
          <w:footerReference w:type="default" r:id="rId28"/>
          <w:pgSz w:w="11906" w:h="16838"/>
          <w:pgMar w:top="1134" w:right="1558" w:bottom="1134" w:left="1701" w:header="709" w:footer="708" w:gutter="0"/>
          <w:cols w:space="708"/>
          <w:docGrid w:linePitch="360"/>
        </w:sectPr>
      </w:pPr>
    </w:p>
    <w:p w14:paraId="405CB353" w14:textId="77777777" w:rsidR="00394962" w:rsidRPr="00D10877" w:rsidRDefault="00394962">
      <w:pPr>
        <w:rPr>
          <w:rFonts w:ascii="Calibri" w:eastAsia="Times New Roman" w:hAnsi="Calibri" w:cs="Calibri"/>
          <w:i/>
          <w:highlight w:val="white"/>
          <w:lang w:eastAsia="pl-PL"/>
        </w:rPr>
        <w:sectPr w:rsidR="00394962" w:rsidRPr="00D10877" w:rsidSect="00156F35">
          <w:type w:val="continuous"/>
          <w:pgSz w:w="11906" w:h="16838"/>
          <w:pgMar w:top="1134" w:right="1134" w:bottom="1134" w:left="1701" w:header="709" w:footer="708" w:gutter="0"/>
          <w:cols w:space="708"/>
          <w:docGrid w:linePitch="360"/>
        </w:sectPr>
      </w:pPr>
    </w:p>
    <w:p w14:paraId="384AC76A" w14:textId="32172330" w:rsidR="002F66C2" w:rsidRDefault="002F66C2"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Pr>
          <w:rFonts w:ascii="Calibri" w:eastAsia="Times New Roman" w:hAnsi="Calibri" w:cs="Calibri"/>
          <w:i/>
          <w:sz w:val="20"/>
          <w:szCs w:val="20"/>
          <w:highlight w:val="white"/>
          <w:lang w:eastAsia="pl-PL"/>
        </w:rPr>
        <w:br w:type="page"/>
      </w:r>
    </w:p>
    <w:p w14:paraId="3CADAD86" w14:textId="77777777" w:rsidR="000B2E1A" w:rsidRPr="00D10877" w:rsidRDefault="000B2E1A"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27D10075" w14:textId="77777777" w:rsidR="000B2E1A" w:rsidRPr="00D10877" w:rsidRDefault="000B2E1A"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180B3EE8" w14:textId="77777777" w:rsidR="001328D2" w:rsidRPr="00D10877" w:rsidRDefault="001328D2"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sidRPr="00D10877">
        <w:rPr>
          <w:rFonts w:ascii="Calibri" w:eastAsia="Times New Roman" w:hAnsi="Calibri" w:cs="Calibri"/>
          <w:i/>
          <w:sz w:val="20"/>
          <w:szCs w:val="20"/>
          <w:highlight w:val="white"/>
          <w:lang w:eastAsia="pl-PL"/>
        </w:rPr>
        <w:t xml:space="preserve">Załącznik Nr </w:t>
      </w:r>
      <w:r w:rsidRPr="00D10877">
        <w:rPr>
          <w:rFonts w:ascii="Calibri" w:eastAsia="Times New Roman" w:hAnsi="Calibri" w:cs="Calibri"/>
          <w:i/>
          <w:sz w:val="20"/>
          <w:szCs w:val="20"/>
          <w:lang w:eastAsia="pl-PL"/>
        </w:rPr>
        <w:t>1</w:t>
      </w:r>
      <w:r w:rsidR="00712643">
        <w:rPr>
          <w:rFonts w:ascii="Calibri" w:eastAsia="Times New Roman" w:hAnsi="Calibri" w:cs="Calibri"/>
          <w:i/>
          <w:sz w:val="20"/>
          <w:szCs w:val="20"/>
          <w:lang w:eastAsia="pl-PL"/>
        </w:rPr>
        <w:t xml:space="preserve"> do SWZ For</w:t>
      </w:r>
      <w:r w:rsidRPr="00D10877">
        <w:rPr>
          <w:rFonts w:ascii="Calibri" w:eastAsia="Times New Roman" w:hAnsi="Calibri" w:cs="Calibri"/>
          <w:i/>
          <w:iCs/>
          <w:sz w:val="20"/>
          <w:szCs w:val="20"/>
          <w:lang w:eastAsia="pl-PL"/>
        </w:rPr>
        <w:t>mularz ofertowy</w:t>
      </w:r>
    </w:p>
    <w:p w14:paraId="0278F8D1" w14:textId="77777777" w:rsidR="001328D2" w:rsidRPr="00D10877" w:rsidRDefault="001328D2" w:rsidP="001328D2">
      <w:pPr>
        <w:keepNext/>
        <w:spacing w:after="0" w:line="240" w:lineRule="auto"/>
        <w:jc w:val="center"/>
        <w:outlineLvl w:val="3"/>
        <w:rPr>
          <w:rFonts w:ascii="Calibri" w:eastAsia="Times New Roman" w:hAnsi="Calibri" w:cs="Calibri"/>
          <w:b/>
          <w:iCs/>
          <w:sz w:val="20"/>
          <w:szCs w:val="20"/>
          <w:lang w:eastAsia="x-none"/>
        </w:rPr>
      </w:pPr>
    </w:p>
    <w:p w14:paraId="75EE15AE" w14:textId="77777777" w:rsidR="001328D2" w:rsidRPr="00D10877" w:rsidRDefault="001328D2" w:rsidP="001328D2">
      <w:pPr>
        <w:keepNext/>
        <w:spacing w:after="0" w:line="240" w:lineRule="auto"/>
        <w:jc w:val="center"/>
        <w:outlineLvl w:val="3"/>
        <w:rPr>
          <w:rFonts w:ascii="Calibri" w:eastAsia="Times New Roman" w:hAnsi="Calibri" w:cs="Calibri"/>
          <w:b/>
          <w:iCs/>
          <w:sz w:val="20"/>
          <w:szCs w:val="20"/>
          <w:lang w:eastAsia="x-none"/>
        </w:rPr>
      </w:pPr>
    </w:p>
    <w:p w14:paraId="49C2B76A" w14:textId="77777777" w:rsidR="001328D2" w:rsidRPr="00D10877" w:rsidRDefault="000E5ED1" w:rsidP="001328D2">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10877">
        <w:rPr>
          <w:rFonts w:ascii="Calibri" w:eastAsia="Times New Roman" w:hAnsi="Calibri" w:cs="Calibri"/>
          <w:b/>
          <w:bCs/>
          <w:sz w:val="32"/>
          <w:szCs w:val="32"/>
          <w:lang w:eastAsia="pl-PL"/>
        </w:rPr>
        <w:t>OFERTA</w:t>
      </w:r>
    </w:p>
    <w:p w14:paraId="4E032A02" w14:textId="77777777" w:rsidR="001328D2" w:rsidRPr="00D10877" w:rsidRDefault="001328D2" w:rsidP="001328D2">
      <w:pPr>
        <w:widowControl w:val="0"/>
        <w:autoSpaceDE w:val="0"/>
        <w:autoSpaceDN w:val="0"/>
        <w:adjustRightInd w:val="0"/>
        <w:spacing w:after="0" w:line="240" w:lineRule="auto"/>
        <w:rPr>
          <w:rFonts w:ascii="Calibri" w:eastAsia="Times New Roman" w:hAnsi="Calibri" w:cs="Calibri"/>
          <w:sz w:val="20"/>
          <w:szCs w:val="20"/>
          <w:lang w:eastAsia="pl-PL"/>
        </w:rPr>
      </w:pPr>
    </w:p>
    <w:p w14:paraId="6A6F7A06" w14:textId="77777777" w:rsidR="008929A7" w:rsidRPr="00D10877" w:rsidRDefault="008929A7" w:rsidP="008929A7">
      <w:pPr>
        <w:ind w:left="6372" w:hanging="6372"/>
        <w:rPr>
          <w:rFonts w:ascii="Calibri" w:hAnsi="Calibri" w:cs="Calibri"/>
        </w:rPr>
      </w:pPr>
      <w:r w:rsidRPr="00D10877">
        <w:rPr>
          <w:rFonts w:ascii="Calibri" w:eastAsia="Tahoma" w:hAnsi="Calibri" w:cs="Calibri"/>
          <w:sz w:val="16"/>
          <w:szCs w:val="16"/>
        </w:rPr>
        <w:t>…………………………………………………………</w:t>
      </w:r>
    </w:p>
    <w:p w14:paraId="51A91637" w14:textId="77777777" w:rsidR="008929A7" w:rsidRPr="00D10877" w:rsidRDefault="008929A7" w:rsidP="000E5ED1">
      <w:pPr>
        <w:ind w:left="6372" w:hanging="6372"/>
        <w:rPr>
          <w:rFonts w:ascii="Calibri" w:hAnsi="Calibri" w:cs="Calibri"/>
          <w:sz w:val="18"/>
          <w:szCs w:val="18"/>
        </w:rPr>
      </w:pPr>
      <w:r w:rsidRPr="00D10877">
        <w:rPr>
          <w:rFonts w:ascii="Calibri" w:hAnsi="Calibri" w:cs="Calibri"/>
          <w:sz w:val="16"/>
          <w:szCs w:val="16"/>
        </w:rPr>
        <w:t>Pieczęć firmy(Wykonawcy)</w:t>
      </w:r>
      <w:r w:rsidRPr="00D10877">
        <w:rPr>
          <w:rFonts w:ascii="Calibri" w:hAnsi="Calibri" w:cs="Calibri"/>
          <w:sz w:val="16"/>
          <w:szCs w:val="16"/>
        </w:rPr>
        <w:tab/>
      </w:r>
      <w:r w:rsidRPr="00D10877">
        <w:rPr>
          <w:rFonts w:ascii="Calibri" w:hAnsi="Calibri" w:cs="Calibri"/>
          <w:sz w:val="16"/>
          <w:szCs w:val="16"/>
        </w:rPr>
        <w:tab/>
      </w:r>
    </w:p>
    <w:p w14:paraId="5EC6143F" w14:textId="77777777" w:rsidR="008929A7" w:rsidRPr="00D10877" w:rsidRDefault="008929A7" w:rsidP="008929A7">
      <w:pPr>
        <w:ind w:left="5664"/>
        <w:rPr>
          <w:rFonts w:ascii="Calibri" w:hAnsi="Calibri" w:cs="Calibri"/>
        </w:rPr>
      </w:pPr>
      <w:r w:rsidRPr="00D10877">
        <w:rPr>
          <w:rFonts w:ascii="Calibri" w:hAnsi="Calibri" w:cs="Calibri"/>
          <w:sz w:val="20"/>
          <w:szCs w:val="20"/>
        </w:rPr>
        <w:t>..............................................</w:t>
      </w:r>
    </w:p>
    <w:p w14:paraId="70038DAD" w14:textId="77777777" w:rsidR="008929A7" w:rsidRPr="00D10877" w:rsidRDefault="008929A7" w:rsidP="008929A7">
      <w:pPr>
        <w:ind w:left="5664" w:firstLine="708"/>
        <w:rPr>
          <w:rFonts w:ascii="Calibri" w:hAnsi="Calibri" w:cs="Calibri"/>
        </w:rPr>
      </w:pPr>
      <w:r w:rsidRPr="00D10877">
        <w:rPr>
          <w:rFonts w:ascii="Calibri" w:hAnsi="Calibri" w:cs="Calibri"/>
          <w:sz w:val="20"/>
          <w:szCs w:val="20"/>
          <w:vertAlign w:val="superscript"/>
        </w:rPr>
        <w:t>/Miejscowość , data/</w:t>
      </w:r>
    </w:p>
    <w:p w14:paraId="535F090D" w14:textId="77777777" w:rsidR="008929A7" w:rsidRPr="00D10877" w:rsidRDefault="008929A7" w:rsidP="008929A7">
      <w:pPr>
        <w:rPr>
          <w:rFonts w:ascii="Calibri" w:hAnsi="Calibri" w:cs="Calibri"/>
        </w:rPr>
      </w:pPr>
    </w:p>
    <w:p w14:paraId="7FEB2471" w14:textId="77777777" w:rsidR="008929A7" w:rsidRPr="00D10877" w:rsidRDefault="008929A7" w:rsidP="007B63E5">
      <w:pPr>
        <w:keepNext/>
        <w:numPr>
          <w:ilvl w:val="0"/>
          <w:numId w:val="21"/>
        </w:numPr>
        <w:suppressAutoHyphens/>
        <w:spacing w:after="0" w:line="240" w:lineRule="auto"/>
        <w:ind w:left="432" w:hanging="432"/>
        <w:rPr>
          <w:rFonts w:ascii="Calibri" w:hAnsi="Calibri" w:cs="Calibri"/>
        </w:rPr>
      </w:pPr>
      <w:r w:rsidRPr="00D10877">
        <w:rPr>
          <w:rFonts w:ascii="Calibri" w:hAnsi="Calibri" w:cs="Calibri"/>
          <w:b/>
          <w:bCs/>
        </w:rPr>
        <w:t xml:space="preserve">DO: </w:t>
      </w:r>
      <w:r w:rsidRPr="00D10877">
        <w:rPr>
          <w:rFonts w:ascii="Calibri" w:hAnsi="Calibri" w:cs="Calibri"/>
          <w:b/>
          <w:bCs/>
        </w:rPr>
        <w:tab/>
      </w:r>
      <w:r w:rsidRPr="00D10877">
        <w:rPr>
          <w:rFonts w:ascii="Calibri" w:hAnsi="Calibri" w:cs="Calibri"/>
          <w:b/>
          <w:bCs/>
        </w:rPr>
        <w:tab/>
        <w:t xml:space="preserve">Gminy Lubenia, 36-042 Lubenia </w:t>
      </w:r>
    </w:p>
    <w:p w14:paraId="7AE1F264" w14:textId="77777777" w:rsidR="008929A7" w:rsidRPr="00D10877" w:rsidRDefault="008929A7" w:rsidP="008929A7">
      <w:pPr>
        <w:rPr>
          <w:rFonts w:ascii="Calibri" w:hAnsi="Calibri" w:cs="Calibri"/>
        </w:rPr>
      </w:pPr>
    </w:p>
    <w:p w14:paraId="491CE388" w14:textId="77777777" w:rsidR="008929A7" w:rsidRPr="00D10877" w:rsidRDefault="008929A7" w:rsidP="007B63E5">
      <w:pPr>
        <w:keepNext/>
        <w:numPr>
          <w:ilvl w:val="0"/>
          <w:numId w:val="21"/>
        </w:numPr>
        <w:suppressAutoHyphens/>
        <w:spacing w:after="0" w:line="240" w:lineRule="auto"/>
        <w:ind w:left="432" w:hanging="432"/>
        <w:rPr>
          <w:rFonts w:ascii="Calibri" w:hAnsi="Calibri" w:cs="Calibri"/>
        </w:rPr>
      </w:pPr>
      <w:r w:rsidRPr="00D10877">
        <w:rPr>
          <w:rFonts w:ascii="Calibri" w:hAnsi="Calibri" w:cs="Calibri"/>
          <w:b/>
          <w:bCs/>
        </w:rPr>
        <w:t xml:space="preserve">OD: </w:t>
      </w:r>
      <w:r w:rsidRPr="00D10877">
        <w:rPr>
          <w:rFonts w:ascii="Calibri" w:hAnsi="Calibri" w:cs="Calibri"/>
          <w:b/>
          <w:bCs/>
        </w:rPr>
        <w:tab/>
      </w:r>
      <w:r w:rsidRPr="00D10877">
        <w:rPr>
          <w:rFonts w:ascii="Calibri" w:hAnsi="Calibri" w:cs="Calibri"/>
          <w:b/>
          <w:bCs/>
        </w:rPr>
        <w:tab/>
        <w:t xml:space="preserve"> ...........................................................................................................</w:t>
      </w:r>
    </w:p>
    <w:p w14:paraId="7451C653" w14:textId="77777777" w:rsidR="008929A7" w:rsidRPr="00D10877" w:rsidRDefault="008929A7" w:rsidP="007B63E5">
      <w:pPr>
        <w:keepNext/>
        <w:numPr>
          <w:ilvl w:val="0"/>
          <w:numId w:val="21"/>
        </w:numPr>
        <w:suppressAutoHyphens/>
        <w:spacing w:after="0" w:line="240" w:lineRule="auto"/>
        <w:ind w:left="432" w:hanging="432"/>
        <w:rPr>
          <w:rFonts w:ascii="Calibri" w:hAnsi="Calibri" w:cs="Calibri"/>
          <w:b/>
          <w:bCs/>
          <w:spacing w:val="34"/>
          <w:u w:val="single"/>
          <w:vertAlign w:val="superscript"/>
        </w:rPr>
      </w:pPr>
    </w:p>
    <w:p w14:paraId="003249E7" w14:textId="77777777" w:rsidR="008929A7" w:rsidRPr="00D10877" w:rsidRDefault="008929A7" w:rsidP="008929A7">
      <w:pPr>
        <w:ind w:left="2832" w:firstLine="708"/>
        <w:rPr>
          <w:rFonts w:ascii="Calibri" w:hAnsi="Calibri" w:cs="Calibri"/>
        </w:rPr>
      </w:pPr>
      <w:r w:rsidRPr="00D10877">
        <w:rPr>
          <w:rFonts w:ascii="Calibri" w:hAnsi="Calibri" w:cs="Calibri"/>
          <w:vertAlign w:val="superscript"/>
        </w:rPr>
        <w:t>/Pełna nazwa i dokładny adres Wykonawcy/</w:t>
      </w:r>
    </w:p>
    <w:p w14:paraId="2449DE30" w14:textId="77777777" w:rsidR="008929A7" w:rsidRPr="00D10877" w:rsidRDefault="008929A7" w:rsidP="008929A7">
      <w:pPr>
        <w:shd w:val="clear" w:color="auto" w:fill="FFFFFF"/>
        <w:ind w:left="284" w:hanging="284"/>
        <w:jc w:val="both"/>
        <w:rPr>
          <w:rFonts w:ascii="Calibri" w:eastAsia="Calibri" w:hAnsi="Calibri" w:cs="Calibri"/>
          <w:vertAlign w:val="superscript"/>
        </w:rPr>
      </w:pPr>
    </w:p>
    <w:p w14:paraId="40DDA4EA" w14:textId="77777777" w:rsidR="008929A7" w:rsidRPr="00D10877" w:rsidRDefault="008929A7" w:rsidP="007B63E5">
      <w:pPr>
        <w:numPr>
          <w:ilvl w:val="0"/>
          <w:numId w:val="22"/>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Siedziba Wykonawcy:</w:t>
      </w:r>
    </w:p>
    <w:p w14:paraId="120C8631" w14:textId="77777777" w:rsidR="008929A7" w:rsidRPr="00D10877" w:rsidRDefault="008929A7" w:rsidP="008929A7">
      <w:pPr>
        <w:tabs>
          <w:tab w:val="left" w:pos="180"/>
          <w:tab w:val="left" w:pos="360"/>
        </w:tabs>
        <w:spacing w:before="60" w:after="60"/>
        <w:ind w:left="181" w:hanging="181"/>
        <w:jc w:val="both"/>
        <w:rPr>
          <w:rFonts w:ascii="Calibri" w:hAnsi="Calibri" w:cs="Calibri"/>
        </w:rPr>
      </w:pPr>
      <w:bookmarkStart w:id="3" w:name="Tekst79"/>
      <w:r w:rsidRPr="00D10877">
        <w:rPr>
          <w:rFonts w:ascii="Calibri" w:hAnsi="Calibri" w:cs="Calibri"/>
          <w:bCs/>
          <w:i/>
          <w:lang w:eastAsia="pl-PL"/>
        </w:rPr>
        <w:t>ul:</w:t>
      </w:r>
      <w:r w:rsidRPr="00D10877">
        <w:rPr>
          <w:rFonts w:ascii="Calibri" w:hAnsi="Calibri" w:cs="Calibri"/>
          <w:bCs/>
          <w:lang w:eastAsia="pl-PL"/>
        </w:rPr>
        <w:t xml:space="preserve"> </w:t>
      </w:r>
      <w:bookmarkEnd w:id="3"/>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0584CFD5" w14:textId="77777777" w:rsidR="008929A7" w:rsidRPr="00D10877" w:rsidRDefault="008929A7" w:rsidP="007B63E5">
      <w:pPr>
        <w:numPr>
          <w:ilvl w:val="0"/>
          <w:numId w:val="22"/>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Adres do korespondencji:</w:t>
      </w:r>
    </w:p>
    <w:p w14:paraId="5325E389" w14:textId="77777777" w:rsidR="008929A7" w:rsidRPr="00D10877" w:rsidRDefault="008929A7" w:rsidP="008929A7">
      <w:pPr>
        <w:tabs>
          <w:tab w:val="left" w:pos="180"/>
          <w:tab w:val="left" w:pos="36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F96F1B5" w14:textId="77777777" w:rsidR="008929A7" w:rsidRPr="00D10877" w:rsidRDefault="008929A7" w:rsidP="007B63E5">
      <w:pPr>
        <w:numPr>
          <w:ilvl w:val="0"/>
          <w:numId w:val="22"/>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NIP:</w:t>
      </w:r>
      <w:bookmarkStart w:id="4" w:name="Tekst83"/>
      <w:r w:rsidRPr="00D10877">
        <w:rPr>
          <w:rFonts w:ascii="Calibri" w:hAnsi="Calibri" w:cs="Calibri"/>
          <w:bCs/>
          <w:lang w:eastAsia="pl-PL"/>
        </w:rPr>
        <w:t xml:space="preserve"> </w:t>
      </w:r>
      <w:bookmarkEnd w:id="4"/>
      <w:r w:rsidRPr="00D10877">
        <w:rPr>
          <w:rFonts w:ascii="Calibri" w:hAnsi="Calibri" w:cs="Calibri"/>
          <w:bCs/>
          <w:lang w:eastAsia="pl-PL"/>
        </w:rPr>
        <w:t>.......................................... 5. REGON: ………………………………………………</w:t>
      </w:r>
    </w:p>
    <w:p w14:paraId="0CC39F06" w14:textId="77777777" w:rsidR="008929A7" w:rsidRPr="006F0F38" w:rsidRDefault="008929A7" w:rsidP="007B63E5">
      <w:pPr>
        <w:numPr>
          <w:ilvl w:val="0"/>
          <w:numId w:val="22"/>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TEL: 0 - …………………….  . FAX: 0 - ………………… E-MAIL: ...................................</w:t>
      </w:r>
    </w:p>
    <w:p w14:paraId="47B85CCE" w14:textId="77777777" w:rsidR="006F0F38" w:rsidRDefault="006F0F38" w:rsidP="006F0F38">
      <w:pPr>
        <w:tabs>
          <w:tab w:val="left" w:pos="180"/>
          <w:tab w:val="left" w:pos="360"/>
        </w:tabs>
        <w:spacing w:before="60" w:after="60" w:line="240" w:lineRule="auto"/>
        <w:rPr>
          <w:rFonts w:ascii="Calibri" w:hAnsi="Calibri" w:cs="Calibri"/>
          <w:bCs/>
          <w:lang w:eastAsia="pl-PL"/>
        </w:rPr>
      </w:pPr>
    </w:p>
    <w:p w14:paraId="06CD2A73" w14:textId="77777777" w:rsidR="006F0F38" w:rsidRPr="00D10877" w:rsidRDefault="006F0F38" w:rsidP="006F0F38">
      <w:pPr>
        <w:tabs>
          <w:tab w:val="left" w:pos="180"/>
          <w:tab w:val="left" w:pos="360"/>
        </w:tabs>
        <w:spacing w:before="60" w:after="60" w:line="240" w:lineRule="auto"/>
        <w:rPr>
          <w:rFonts w:ascii="Calibri" w:hAnsi="Calibri" w:cs="Calibri"/>
        </w:rPr>
      </w:pPr>
    </w:p>
    <w:p w14:paraId="07E22891" w14:textId="77777777" w:rsidR="008929A7" w:rsidRPr="00D10877" w:rsidRDefault="008929A7" w:rsidP="007B63E5">
      <w:pPr>
        <w:numPr>
          <w:ilvl w:val="0"/>
          <w:numId w:val="22"/>
        </w:numPr>
        <w:tabs>
          <w:tab w:val="left" w:pos="180"/>
        </w:tabs>
        <w:spacing w:before="60" w:after="60" w:line="240" w:lineRule="auto"/>
        <w:rPr>
          <w:rFonts w:ascii="Calibri" w:hAnsi="Calibri" w:cs="Calibri"/>
        </w:rPr>
      </w:pPr>
      <w:r w:rsidRPr="00D10877">
        <w:rPr>
          <w:rFonts w:ascii="Calibri" w:hAnsi="Calibri" w:cs="Calibri"/>
          <w:bCs/>
          <w:lang w:eastAsia="pl-PL"/>
        </w:rPr>
        <w:t xml:space="preserve">Konsorcjum z </w:t>
      </w:r>
      <w:r w:rsidRPr="00D10877">
        <w:rPr>
          <w:rFonts w:ascii="Calibri" w:hAnsi="Calibri" w:cs="Calibri"/>
          <w:b/>
          <w:i/>
          <w:lang w:eastAsia="pl-PL"/>
        </w:rPr>
        <w:t xml:space="preserve">(jeżeli dotyczy): </w:t>
      </w:r>
    </w:p>
    <w:p w14:paraId="0A3AEB4A"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Lidera:</w:t>
      </w:r>
    </w:p>
    <w:p w14:paraId="11613A98"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5A11A259"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Lidera:</w:t>
      </w:r>
    </w:p>
    <w:p w14:paraId="718E14F5"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72C6F908" w14:textId="77777777" w:rsidR="008929A7" w:rsidRPr="00D10877" w:rsidRDefault="008929A7" w:rsidP="008929A7">
      <w:pPr>
        <w:tabs>
          <w:tab w:val="left" w:pos="180"/>
        </w:tabs>
        <w:spacing w:before="60" w:after="60"/>
        <w:ind w:left="181" w:hanging="181"/>
        <w:jc w:val="both"/>
        <w:rPr>
          <w:rFonts w:ascii="Calibri" w:hAnsi="Calibri" w:cs="Calibri"/>
          <w:bCs/>
          <w:lang w:eastAsia="pl-PL"/>
        </w:rPr>
      </w:pPr>
    </w:p>
    <w:p w14:paraId="564C95D3"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Partnera:</w:t>
      </w:r>
    </w:p>
    <w:p w14:paraId="531CAB79"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0DEB2969"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Partnera:</w:t>
      </w:r>
    </w:p>
    <w:p w14:paraId="11A05C91" w14:textId="77777777" w:rsidR="008929A7" w:rsidRDefault="008929A7" w:rsidP="008929A7">
      <w:pPr>
        <w:tabs>
          <w:tab w:val="left" w:pos="180"/>
        </w:tabs>
        <w:spacing w:before="60" w:after="60"/>
        <w:ind w:left="181" w:hanging="181"/>
        <w:rPr>
          <w:rFonts w:ascii="Calibri" w:hAnsi="Calibri" w:cs="Calibri"/>
          <w:lang w:eastAsia="pl-PL"/>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00BDBB9" w14:textId="77777777" w:rsidR="00712643" w:rsidRDefault="00712643" w:rsidP="008929A7">
      <w:pPr>
        <w:tabs>
          <w:tab w:val="left" w:pos="180"/>
        </w:tabs>
        <w:spacing w:before="60" w:after="60"/>
        <w:ind w:left="181" w:hanging="181"/>
        <w:rPr>
          <w:rFonts w:ascii="Calibri" w:hAnsi="Calibri" w:cs="Calibri"/>
        </w:rPr>
      </w:pPr>
    </w:p>
    <w:p w14:paraId="62DCA69A" w14:textId="77777777" w:rsidR="00A056EC" w:rsidRDefault="00A056EC" w:rsidP="008929A7">
      <w:pPr>
        <w:tabs>
          <w:tab w:val="left" w:pos="180"/>
        </w:tabs>
        <w:spacing w:before="60" w:after="60"/>
        <w:ind w:left="181" w:hanging="181"/>
        <w:rPr>
          <w:rFonts w:ascii="Calibri" w:hAnsi="Calibri" w:cs="Calibri"/>
        </w:rPr>
      </w:pPr>
    </w:p>
    <w:p w14:paraId="305FAF95" w14:textId="77777777" w:rsidR="00A056EC" w:rsidRDefault="00A056EC" w:rsidP="008929A7">
      <w:pPr>
        <w:tabs>
          <w:tab w:val="left" w:pos="180"/>
        </w:tabs>
        <w:spacing w:before="60" w:after="60"/>
        <w:ind w:left="181" w:hanging="181"/>
        <w:rPr>
          <w:rFonts w:ascii="Calibri" w:hAnsi="Calibri" w:cs="Calibri"/>
        </w:rPr>
      </w:pPr>
    </w:p>
    <w:p w14:paraId="6022F9F4" w14:textId="77777777" w:rsidR="00A056EC" w:rsidRDefault="00A056EC" w:rsidP="008929A7">
      <w:pPr>
        <w:tabs>
          <w:tab w:val="left" w:pos="180"/>
        </w:tabs>
        <w:spacing w:before="60" w:after="60"/>
        <w:ind w:left="181" w:hanging="181"/>
        <w:rPr>
          <w:rFonts w:ascii="Calibri" w:hAnsi="Calibri" w:cs="Calibri"/>
        </w:rPr>
      </w:pPr>
    </w:p>
    <w:p w14:paraId="68E22348" w14:textId="77777777" w:rsidR="00A056EC" w:rsidRDefault="00A056EC" w:rsidP="008929A7">
      <w:pPr>
        <w:tabs>
          <w:tab w:val="left" w:pos="180"/>
        </w:tabs>
        <w:spacing w:before="60" w:after="60"/>
        <w:ind w:left="181" w:hanging="181"/>
        <w:rPr>
          <w:rFonts w:ascii="Calibri" w:hAnsi="Calibri" w:cs="Calibri"/>
        </w:rPr>
      </w:pPr>
    </w:p>
    <w:p w14:paraId="3F207648" w14:textId="77777777" w:rsidR="00A056EC" w:rsidRPr="00712643" w:rsidRDefault="00A056EC" w:rsidP="00A056EC">
      <w:pPr>
        <w:numPr>
          <w:ilvl w:val="0"/>
          <w:numId w:val="2"/>
        </w:numPr>
        <w:tabs>
          <w:tab w:val="left" w:pos="180"/>
        </w:tabs>
        <w:spacing w:before="60" w:after="60"/>
        <w:rPr>
          <w:rFonts w:ascii="Calibri" w:hAnsi="Calibri" w:cs="Calibri"/>
        </w:rPr>
      </w:pPr>
      <w:r w:rsidRPr="00712643">
        <w:rPr>
          <w:rFonts w:ascii="Calibri" w:hAnsi="Calibri" w:cs="Calibri"/>
        </w:rPr>
        <w:t>Oświadczamy, że wykonawca którego reprezentuję jest:</w:t>
      </w:r>
    </w:p>
    <w:p w14:paraId="5B668B83" w14:textId="77777777" w:rsidR="00A056EC" w:rsidRPr="00DC0812" w:rsidRDefault="00A056EC" w:rsidP="00A056EC">
      <w:pPr>
        <w:numPr>
          <w:ilvl w:val="0"/>
          <w:numId w:val="3"/>
        </w:numPr>
        <w:tabs>
          <w:tab w:val="left" w:pos="180"/>
        </w:tabs>
        <w:spacing w:before="60" w:after="60"/>
        <w:rPr>
          <w:rFonts w:ascii="Calibri" w:hAnsi="Calibri" w:cs="Calibri"/>
        </w:rPr>
      </w:pPr>
      <w:r w:rsidRPr="00A218AA">
        <w:rPr>
          <w:rFonts w:ascii="Calibri" w:hAnsi="Calibri" w:cs="Calibri"/>
          <w:b/>
        </w:rPr>
        <w:t>mikro przedsiębiorcą</w:t>
      </w:r>
      <w:r>
        <w:rPr>
          <w:rFonts w:ascii="Calibri" w:hAnsi="Calibri" w:cs="Calibri"/>
        </w:rPr>
        <w:t xml:space="preserve">  (mikro </w:t>
      </w:r>
      <w:r w:rsidRPr="00712643">
        <w:rPr>
          <w:rFonts w:ascii="Calibri" w:hAnsi="Calibri" w:cs="Calibri"/>
        </w:rPr>
        <w:t xml:space="preserve">przedsiębiorstwo definiuje się jako przedsiębiorstwo, które zatrudnia mniej niż </w:t>
      </w:r>
      <w:r>
        <w:rPr>
          <w:rFonts w:ascii="Calibri" w:hAnsi="Calibri" w:cs="Calibri"/>
        </w:rPr>
        <w:t>1</w:t>
      </w:r>
      <w:r w:rsidRPr="00712643">
        <w:rPr>
          <w:rFonts w:ascii="Calibri" w:hAnsi="Calibri" w:cs="Calibri"/>
        </w:rPr>
        <w:t>0 pracowników i którego roczny obrót lub roczna</w:t>
      </w:r>
      <w:r>
        <w:rPr>
          <w:rFonts w:ascii="Calibri" w:hAnsi="Calibri" w:cs="Calibri"/>
        </w:rPr>
        <w:t xml:space="preserve"> suma bilansowa nie przekracza 2</w:t>
      </w:r>
      <w:r w:rsidRPr="00712643">
        <w:rPr>
          <w:rFonts w:ascii="Calibri" w:hAnsi="Calibri" w:cs="Calibri"/>
        </w:rPr>
        <w:t xml:space="preserve"> milionów EUR</w:t>
      </w:r>
      <w:r>
        <w:rPr>
          <w:rFonts w:ascii="Calibri" w:hAnsi="Calibri" w:cs="Calibri"/>
        </w:rPr>
        <w:t>)</w:t>
      </w:r>
    </w:p>
    <w:p w14:paraId="08030BE4" w14:textId="77777777" w:rsidR="00A056EC" w:rsidRPr="00712643" w:rsidRDefault="00A056EC" w:rsidP="00A056EC">
      <w:pPr>
        <w:numPr>
          <w:ilvl w:val="0"/>
          <w:numId w:val="3"/>
        </w:numPr>
        <w:tabs>
          <w:tab w:val="left" w:pos="180"/>
        </w:tabs>
        <w:spacing w:before="60" w:after="60"/>
        <w:rPr>
          <w:rFonts w:ascii="Calibri" w:hAnsi="Calibri" w:cs="Calibri"/>
        </w:rPr>
      </w:pPr>
      <w:r w:rsidRPr="00712643">
        <w:rPr>
          <w:rFonts w:ascii="Calibri" w:hAnsi="Calibri" w:cs="Calibri"/>
          <w:b/>
        </w:rPr>
        <w:t>małym przedsiębiorcą</w:t>
      </w:r>
      <w:r w:rsidRPr="00712643">
        <w:rPr>
          <w:rFonts w:ascii="Calibri" w:hAnsi="Calibri" w:cs="Calibri"/>
        </w:rPr>
        <w:t xml:space="preserve"> (małe przedsiębiorstwo definiuje się jako przedsiębiorstwo, które zatrudnia mniej niż 50 pracowników i którego roczny obrót lub roczna suma bilansowa nie przekracza 10 milionów EUR)</w:t>
      </w:r>
    </w:p>
    <w:p w14:paraId="77EBE17F" w14:textId="77777777" w:rsidR="00A056EC" w:rsidRPr="00712643" w:rsidRDefault="00A056EC" w:rsidP="00A056EC">
      <w:pPr>
        <w:numPr>
          <w:ilvl w:val="0"/>
          <w:numId w:val="3"/>
        </w:numPr>
        <w:tabs>
          <w:tab w:val="left" w:pos="180"/>
        </w:tabs>
        <w:spacing w:before="60" w:after="60"/>
        <w:rPr>
          <w:rFonts w:ascii="Calibri" w:hAnsi="Calibri" w:cs="Calibri"/>
        </w:rPr>
      </w:pPr>
      <w:r w:rsidRPr="00712643">
        <w:rPr>
          <w:rFonts w:ascii="Calibri" w:hAnsi="Calibri" w:cs="Calibri"/>
          <w:b/>
        </w:rPr>
        <w:t>średnim przedsiębiorcą</w:t>
      </w:r>
      <w:r w:rsidRPr="00712643">
        <w:rPr>
          <w:rFonts w:ascii="Calibri" w:hAnsi="Calibri" w:cs="Calibri"/>
        </w:rPr>
        <w:t xml:space="preserve"> (średnie przedsiębiorstwo definiuje się jako przedsiębiorstwo, które zatrudnia mniej niż 250 pracowników i którego roczny obrót nie przekracza 50 milionów EUR lub roczna suma bilansowa nie przekracza 43 milionów EUR)</w:t>
      </w:r>
    </w:p>
    <w:p w14:paraId="2F36C3C4" w14:textId="77777777" w:rsidR="00A056EC" w:rsidRPr="005D7023" w:rsidRDefault="00A056EC" w:rsidP="00A056EC">
      <w:pPr>
        <w:numPr>
          <w:ilvl w:val="0"/>
          <w:numId w:val="3"/>
        </w:numPr>
        <w:tabs>
          <w:tab w:val="left" w:pos="180"/>
        </w:tabs>
        <w:spacing w:before="60" w:after="60"/>
        <w:rPr>
          <w:rFonts w:ascii="Calibri" w:hAnsi="Calibri" w:cs="Calibri"/>
        </w:rPr>
      </w:pPr>
      <w:r>
        <w:rPr>
          <w:rFonts w:ascii="Calibri" w:hAnsi="Calibri" w:cs="Calibri"/>
          <w:b/>
        </w:rPr>
        <w:t>Inne</w:t>
      </w:r>
    </w:p>
    <w:p w14:paraId="63010F24" w14:textId="77777777" w:rsidR="00A056EC" w:rsidRPr="005D7023" w:rsidRDefault="00A056EC" w:rsidP="00A056EC">
      <w:pPr>
        <w:numPr>
          <w:ilvl w:val="0"/>
          <w:numId w:val="3"/>
        </w:numPr>
        <w:tabs>
          <w:tab w:val="left" w:pos="180"/>
        </w:tabs>
        <w:spacing w:before="60" w:after="60"/>
        <w:rPr>
          <w:rFonts w:ascii="Calibri" w:hAnsi="Calibri" w:cs="Calibri"/>
        </w:rPr>
      </w:pPr>
      <w:r>
        <w:rPr>
          <w:rFonts w:ascii="Calibri" w:hAnsi="Calibri" w:cs="Calibri"/>
          <w:b/>
        </w:rPr>
        <w:t>Jednoosobowa działalność gospodarcza</w:t>
      </w:r>
    </w:p>
    <w:p w14:paraId="3AAEC938" w14:textId="77777777" w:rsidR="00A056EC" w:rsidRPr="005D7023" w:rsidRDefault="00A056EC" w:rsidP="00A056EC">
      <w:pPr>
        <w:numPr>
          <w:ilvl w:val="0"/>
          <w:numId w:val="3"/>
        </w:numPr>
        <w:tabs>
          <w:tab w:val="left" w:pos="180"/>
        </w:tabs>
        <w:spacing w:before="60" w:after="60"/>
        <w:rPr>
          <w:rFonts w:ascii="Calibri" w:hAnsi="Calibri" w:cs="Calibri"/>
        </w:rPr>
      </w:pPr>
      <w:r>
        <w:rPr>
          <w:rFonts w:ascii="Calibri" w:hAnsi="Calibri" w:cs="Calibri"/>
          <w:b/>
        </w:rPr>
        <w:t xml:space="preserve">Osoba fizyczna nie prowadząca działalności gospodarczej </w:t>
      </w:r>
    </w:p>
    <w:p w14:paraId="2F386162" w14:textId="77777777" w:rsidR="00A056EC" w:rsidRPr="00712643" w:rsidRDefault="00A056EC" w:rsidP="00A056EC">
      <w:pPr>
        <w:tabs>
          <w:tab w:val="left" w:pos="180"/>
        </w:tabs>
        <w:spacing w:before="60" w:after="60"/>
        <w:ind w:left="720"/>
        <w:rPr>
          <w:rFonts w:ascii="Calibri" w:hAnsi="Calibri" w:cs="Calibri"/>
        </w:rPr>
      </w:pPr>
    </w:p>
    <w:p w14:paraId="20FCBC41" w14:textId="77777777" w:rsidR="00A056EC" w:rsidRPr="00712643" w:rsidRDefault="00A056EC" w:rsidP="00A056EC">
      <w:pPr>
        <w:tabs>
          <w:tab w:val="left" w:pos="180"/>
        </w:tabs>
        <w:spacing w:before="60" w:after="60"/>
        <w:ind w:left="181" w:hanging="181"/>
        <w:rPr>
          <w:rFonts w:ascii="Calibri" w:hAnsi="Calibri" w:cs="Calibri"/>
          <w:color w:val="0070C0"/>
        </w:rPr>
      </w:pPr>
      <w:r w:rsidRPr="00712643">
        <w:rPr>
          <w:rFonts w:ascii="Calibri" w:hAnsi="Calibri" w:cs="Calibri"/>
          <w:color w:val="0070C0"/>
        </w:rPr>
        <w:t>(należy wybrać)</w:t>
      </w:r>
    </w:p>
    <w:p w14:paraId="2983A5E4" w14:textId="77777777" w:rsidR="00712643" w:rsidRPr="00D10877" w:rsidRDefault="00712643" w:rsidP="008929A7">
      <w:pPr>
        <w:tabs>
          <w:tab w:val="left" w:pos="180"/>
        </w:tabs>
        <w:spacing w:before="60" w:after="60"/>
        <w:ind w:left="181" w:hanging="181"/>
        <w:rPr>
          <w:rFonts w:ascii="Calibri" w:hAnsi="Calibri" w:cs="Calibri"/>
        </w:rPr>
      </w:pPr>
    </w:p>
    <w:p w14:paraId="3A7FE7E2" w14:textId="77777777" w:rsidR="008929A7" w:rsidRPr="00D10877" w:rsidRDefault="008929A7" w:rsidP="008929A7">
      <w:pPr>
        <w:rPr>
          <w:rFonts w:ascii="Calibri" w:eastAsia="Calibri" w:hAnsi="Calibri" w:cs="Calibri"/>
          <w:vertAlign w:val="superscript"/>
        </w:rPr>
      </w:pPr>
    </w:p>
    <w:p w14:paraId="57EF8A96" w14:textId="77777777" w:rsidR="008929A7" w:rsidRPr="00D10877" w:rsidRDefault="008929A7" w:rsidP="006F0F38">
      <w:pPr>
        <w:jc w:val="center"/>
        <w:rPr>
          <w:rFonts w:ascii="Calibri" w:hAnsi="Calibri" w:cs="Calibri"/>
        </w:rPr>
      </w:pPr>
      <w:r w:rsidRPr="00D10877">
        <w:rPr>
          <w:rFonts w:ascii="Calibri" w:hAnsi="Calibri" w:cs="Calibri"/>
        </w:rPr>
        <w:t>W odpowiedzi na ogłoszenie o zamówieniu publicznym na zadanie pn.</w:t>
      </w:r>
    </w:p>
    <w:p w14:paraId="1BA49342" w14:textId="77777777" w:rsidR="006F0F38" w:rsidRDefault="008929A7" w:rsidP="006F0F38">
      <w:pPr>
        <w:jc w:val="center"/>
        <w:rPr>
          <w:rFonts w:ascii="Calibri" w:hAnsi="Calibri" w:cs="Calibri"/>
          <w:b/>
          <w:bCs/>
          <w:i/>
          <w:color w:val="008000"/>
          <w:sz w:val="28"/>
          <w:szCs w:val="28"/>
        </w:rPr>
      </w:pPr>
      <w:r w:rsidRPr="006F0F38">
        <w:rPr>
          <w:rFonts w:ascii="Calibri" w:hAnsi="Calibri" w:cs="Calibri"/>
          <w:b/>
          <w:bCs/>
          <w:i/>
          <w:color w:val="008000"/>
          <w:sz w:val="28"/>
          <w:szCs w:val="28"/>
        </w:rPr>
        <w:t xml:space="preserve">„Świadczenie usług w zakresie żywienia w oddziałach przedszkolnych SP Lubenia, SP Siedliska i SP Straszydle oraz dożywiania uczniów ze szkół Gminy Lubenia </w:t>
      </w:r>
    </w:p>
    <w:p w14:paraId="13B1FAA2" w14:textId="77777777" w:rsidR="006F0F38" w:rsidRDefault="006F0F38" w:rsidP="006F0F38">
      <w:pPr>
        <w:jc w:val="center"/>
        <w:rPr>
          <w:rFonts w:ascii="Calibri" w:hAnsi="Calibri" w:cs="Calibri"/>
          <w:b/>
          <w:bCs/>
          <w:i/>
          <w:color w:val="008000"/>
          <w:sz w:val="28"/>
          <w:szCs w:val="28"/>
        </w:rPr>
      </w:pPr>
    </w:p>
    <w:p w14:paraId="2DE8E069" w14:textId="77777777" w:rsidR="008929A7" w:rsidRPr="006F0F38" w:rsidRDefault="00712643" w:rsidP="007B63E5">
      <w:pPr>
        <w:pStyle w:val="Akapitzlist"/>
        <w:numPr>
          <w:ilvl w:val="0"/>
          <w:numId w:val="119"/>
        </w:numPr>
        <w:jc w:val="both"/>
        <w:rPr>
          <w:rFonts w:ascii="Calibri" w:hAnsi="Calibri" w:cs="Calibri"/>
          <w:sz w:val="22"/>
          <w:szCs w:val="22"/>
        </w:rPr>
      </w:pPr>
      <w:r w:rsidRPr="006F0F38">
        <w:rPr>
          <w:rFonts w:ascii="Calibri" w:hAnsi="Calibri" w:cs="Calibri"/>
          <w:sz w:val="22"/>
          <w:szCs w:val="22"/>
        </w:rPr>
        <w:t>O</w:t>
      </w:r>
      <w:r w:rsidR="008929A7" w:rsidRPr="006F0F38">
        <w:rPr>
          <w:rFonts w:ascii="Calibri" w:hAnsi="Calibri" w:cs="Calibri"/>
          <w:sz w:val="22"/>
          <w:szCs w:val="22"/>
        </w:rPr>
        <w:t xml:space="preserve">ferujemy wykonanie zamówienia, zgodnie z wymogami Specyfikacji Warunków Zamówienia za </w:t>
      </w:r>
      <w:r w:rsidR="006F0F38" w:rsidRPr="006F0F38">
        <w:rPr>
          <w:rFonts w:ascii="Calibri" w:hAnsi="Calibri" w:cs="Calibri"/>
          <w:sz w:val="22"/>
          <w:szCs w:val="22"/>
        </w:rPr>
        <w:t xml:space="preserve">cenę </w:t>
      </w:r>
      <w:r w:rsidR="008929A7" w:rsidRPr="006F0F38">
        <w:rPr>
          <w:rFonts w:ascii="Calibri" w:hAnsi="Calibri" w:cs="Calibri"/>
          <w:sz w:val="22"/>
          <w:szCs w:val="22"/>
        </w:rPr>
        <w:t>:</w:t>
      </w:r>
    </w:p>
    <w:p w14:paraId="59F5E187" w14:textId="77777777" w:rsidR="00712643" w:rsidRPr="006F0F38" w:rsidRDefault="00712643" w:rsidP="00712643">
      <w:pPr>
        <w:ind w:left="360"/>
        <w:jc w:val="both"/>
        <w:rPr>
          <w:rFonts w:ascii="Calibri" w:hAnsi="Calibri" w:cs="Calibri"/>
          <w:b/>
        </w:rPr>
      </w:pPr>
    </w:p>
    <w:p w14:paraId="48D9D986" w14:textId="65A3B6A4" w:rsidR="006F0F38" w:rsidRPr="006F0F38" w:rsidRDefault="006F0F38" w:rsidP="00712643">
      <w:pPr>
        <w:ind w:left="360"/>
        <w:jc w:val="both"/>
        <w:rPr>
          <w:rFonts w:ascii="Calibri" w:hAnsi="Calibri" w:cs="Calibri"/>
          <w:b/>
          <w:color w:val="0070C0"/>
        </w:rPr>
      </w:pPr>
      <w:r w:rsidRPr="006F0F38">
        <w:rPr>
          <w:rFonts w:ascii="Calibri" w:hAnsi="Calibri" w:cs="Calibri"/>
          <w:b/>
          <w:color w:val="0070C0"/>
        </w:rPr>
        <w:t>Zamówienie podstawowe</w:t>
      </w:r>
      <w:r w:rsidR="00A056EC">
        <w:rPr>
          <w:rFonts w:ascii="Calibri" w:hAnsi="Calibri" w:cs="Calibri"/>
          <w:b/>
          <w:color w:val="0070C0"/>
        </w:rPr>
        <w:t>+ opcja</w:t>
      </w:r>
    </w:p>
    <w:p w14:paraId="687ACF94"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 xml:space="preserve">brutto </w:t>
      </w:r>
      <w:r w:rsidRPr="00D10877">
        <w:rPr>
          <w:rFonts w:ascii="Calibri" w:hAnsi="Calibri" w:cs="Calibri"/>
          <w:b/>
          <w:vertAlign w:val="superscript"/>
        </w:rPr>
        <w:footnoteReference w:id="7"/>
      </w:r>
      <w:r w:rsidRPr="00D10877">
        <w:rPr>
          <w:rFonts w:ascii="Calibri" w:hAnsi="Calibri" w:cs="Calibri"/>
          <w:b/>
        </w:rPr>
        <w:t xml:space="preserve"> ....................................... zł (słownie : ....................................................................</w:t>
      </w:r>
      <w:r w:rsidRPr="00D10877">
        <w:rPr>
          <w:rFonts w:ascii="Calibri" w:hAnsi="Calibri" w:cs="Calibri"/>
          <w:b/>
        </w:rPr>
        <w:br/>
        <w:t>........................................................................................................... złotych .........../100)</w:t>
      </w:r>
    </w:p>
    <w:p w14:paraId="4A7A622B"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 xml:space="preserve">w tym: </w:t>
      </w:r>
    </w:p>
    <w:p w14:paraId="5414D9B2"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lastRenderedPageBreak/>
        <w:t>netto ....................................... zł (słownie : .......................................................................</w:t>
      </w:r>
      <w:r w:rsidRPr="00D10877">
        <w:rPr>
          <w:rFonts w:ascii="Calibri" w:hAnsi="Calibri" w:cs="Calibri"/>
          <w:b/>
        </w:rPr>
        <w:br/>
        <w:t>.................................................................................................... złotych .........../100)</w:t>
      </w:r>
    </w:p>
    <w:p w14:paraId="3EF065D8" w14:textId="77777777" w:rsidR="008929A7" w:rsidRPr="00D10877" w:rsidRDefault="008929A7" w:rsidP="008929A7">
      <w:pPr>
        <w:spacing w:after="120" w:line="360" w:lineRule="auto"/>
        <w:jc w:val="both"/>
        <w:rPr>
          <w:rFonts w:ascii="Calibri" w:hAnsi="Calibri" w:cs="Calibri"/>
        </w:rPr>
      </w:pPr>
      <w:r w:rsidRPr="00D10877">
        <w:rPr>
          <w:rFonts w:ascii="Calibri" w:hAnsi="Calibri" w:cs="Calibri"/>
        </w:rPr>
        <w:t xml:space="preserve">VAT (……. %) </w:t>
      </w:r>
      <w:r w:rsidRPr="00D10877">
        <w:rPr>
          <w:rFonts w:ascii="Calibri" w:hAnsi="Calibri" w:cs="Calibri"/>
          <w:b/>
        </w:rPr>
        <w:t>....................................... zł (słownie : ...........................................</w:t>
      </w:r>
      <w:r w:rsidRPr="00D10877">
        <w:rPr>
          <w:rFonts w:ascii="Calibri" w:hAnsi="Calibri" w:cs="Calibri"/>
          <w:b/>
        </w:rPr>
        <w:br/>
        <w:t>.............................................................................................................. złotych .........../100)</w:t>
      </w:r>
    </w:p>
    <w:p w14:paraId="277FE3B1" w14:textId="77777777" w:rsidR="000E5ED1" w:rsidRPr="00D10877" w:rsidRDefault="000E5ED1" w:rsidP="008929A7">
      <w:pPr>
        <w:ind w:left="170"/>
        <w:jc w:val="both"/>
        <w:rPr>
          <w:rFonts w:ascii="Calibri" w:hAnsi="Calibri" w:cs="Calibri"/>
          <w:color w:val="FF0000"/>
          <w:highlight w:val="yellow"/>
        </w:rPr>
      </w:pPr>
    </w:p>
    <w:p w14:paraId="704EB711" w14:textId="77777777" w:rsidR="008929A7" w:rsidRPr="00D10877" w:rsidRDefault="00D10877" w:rsidP="008929A7">
      <w:pPr>
        <w:ind w:left="170"/>
        <w:jc w:val="both"/>
        <w:rPr>
          <w:rFonts w:ascii="Calibri" w:hAnsi="Calibri" w:cs="Calibri"/>
          <w:color w:val="FF0000"/>
        </w:rPr>
      </w:pPr>
      <w:r>
        <w:rPr>
          <w:rFonts w:ascii="Calibri" w:hAnsi="Calibri" w:cs="Calibri"/>
          <w:color w:val="FF0000"/>
        </w:rPr>
        <w:t>W ZAŁĄCZENIU SZCZEGÓŁOWY</w:t>
      </w:r>
      <w:r w:rsidR="008929A7" w:rsidRPr="00D10877">
        <w:rPr>
          <w:rFonts w:ascii="Calibri" w:hAnsi="Calibri" w:cs="Calibri"/>
          <w:color w:val="FF0000"/>
        </w:rPr>
        <w:t xml:space="preserve"> </w:t>
      </w:r>
      <w:r w:rsidR="000E5ED1" w:rsidRPr="00D10877">
        <w:rPr>
          <w:rFonts w:ascii="Calibri" w:hAnsi="Calibri" w:cs="Calibri"/>
          <w:color w:val="FF0000"/>
        </w:rPr>
        <w:t xml:space="preserve">KOSZTORYS CENOWY </w:t>
      </w:r>
      <w:r w:rsidR="008929A7" w:rsidRPr="00D10877">
        <w:rPr>
          <w:rFonts w:ascii="Calibri" w:hAnsi="Calibri" w:cs="Calibri"/>
          <w:color w:val="FF0000"/>
        </w:rPr>
        <w:t>WG TABELI STANOWIĄCEJ ZAŁACZNIK DO OFERTY</w:t>
      </w:r>
      <w:r>
        <w:rPr>
          <w:rFonts w:ascii="Calibri" w:hAnsi="Calibri" w:cs="Calibri"/>
          <w:color w:val="FF0000"/>
        </w:rPr>
        <w:t xml:space="preserve"> (ZAMÓWIENIE PODSTAWOWE)</w:t>
      </w:r>
    </w:p>
    <w:p w14:paraId="1EE73843" w14:textId="77777777" w:rsidR="006F0F38" w:rsidRDefault="006F0F38" w:rsidP="008929A7">
      <w:pPr>
        <w:ind w:left="170"/>
        <w:jc w:val="both"/>
        <w:rPr>
          <w:rFonts w:ascii="Calibri" w:hAnsi="Calibri" w:cs="Calibri"/>
        </w:rPr>
      </w:pPr>
    </w:p>
    <w:p w14:paraId="161A261B" w14:textId="59D3FC16" w:rsidR="001A1B50" w:rsidRDefault="001A1B50" w:rsidP="007B63E5">
      <w:pPr>
        <w:pStyle w:val="Akapitzlist"/>
        <w:numPr>
          <w:ilvl w:val="0"/>
          <w:numId w:val="119"/>
        </w:numPr>
        <w:jc w:val="both"/>
        <w:rPr>
          <w:rFonts w:ascii="Calibri" w:hAnsi="Calibri" w:cs="Calibri"/>
          <w:b/>
          <w:color w:val="0070C0"/>
          <w:sz w:val="22"/>
          <w:szCs w:val="22"/>
        </w:rPr>
      </w:pPr>
      <w:r>
        <w:rPr>
          <w:rFonts w:ascii="Calibri" w:hAnsi="Calibri" w:cs="Calibri"/>
          <w:b/>
          <w:color w:val="0070C0"/>
          <w:sz w:val="22"/>
          <w:szCs w:val="22"/>
        </w:rPr>
        <w:t>Zamówienie podstawowe:</w:t>
      </w:r>
    </w:p>
    <w:p w14:paraId="63105E06" w14:textId="52A31EB6" w:rsidR="001A1B50" w:rsidRDefault="001A1B50" w:rsidP="001A1B50">
      <w:pPr>
        <w:pStyle w:val="Akapitzlist"/>
        <w:ind w:left="360"/>
        <w:jc w:val="both"/>
        <w:rPr>
          <w:rFonts w:ascii="Calibri" w:hAnsi="Calibri" w:cs="Calibri"/>
          <w:b/>
          <w:color w:val="0070C0"/>
          <w:sz w:val="22"/>
          <w:szCs w:val="22"/>
        </w:rPr>
      </w:pPr>
      <w:bookmarkStart w:id="5" w:name="_Hlk156986421"/>
      <w:r>
        <w:rPr>
          <w:rFonts w:ascii="Calibri" w:hAnsi="Calibri" w:cs="Calibri"/>
          <w:b/>
          <w:color w:val="0070C0"/>
          <w:sz w:val="22"/>
          <w:szCs w:val="22"/>
        </w:rPr>
        <w:t xml:space="preserve">Netto - …………………… zł </w:t>
      </w:r>
    </w:p>
    <w:p w14:paraId="21B675BA" w14:textId="4DF8EE6A" w:rsidR="001A1B50" w:rsidRDefault="001A1B50" w:rsidP="001A1B50">
      <w:pPr>
        <w:pStyle w:val="Akapitzlist"/>
        <w:ind w:left="360"/>
        <w:jc w:val="both"/>
        <w:rPr>
          <w:rFonts w:ascii="Calibri" w:hAnsi="Calibri" w:cs="Calibri"/>
          <w:b/>
          <w:color w:val="0070C0"/>
          <w:sz w:val="22"/>
          <w:szCs w:val="22"/>
        </w:rPr>
      </w:pPr>
      <w:r>
        <w:rPr>
          <w:rFonts w:ascii="Calibri" w:hAnsi="Calibri" w:cs="Calibri"/>
          <w:b/>
          <w:color w:val="0070C0"/>
          <w:sz w:val="22"/>
          <w:szCs w:val="22"/>
        </w:rPr>
        <w:t xml:space="preserve">Brutto ……………………. Zł </w:t>
      </w:r>
    </w:p>
    <w:bookmarkEnd w:id="5"/>
    <w:p w14:paraId="4C2AE007" w14:textId="77777777" w:rsidR="001A1B50" w:rsidRDefault="001A1B50" w:rsidP="001A1B50">
      <w:pPr>
        <w:pStyle w:val="Akapitzlist"/>
        <w:ind w:left="360"/>
        <w:jc w:val="both"/>
        <w:rPr>
          <w:rFonts w:ascii="Calibri" w:hAnsi="Calibri" w:cs="Calibri"/>
          <w:b/>
          <w:color w:val="0070C0"/>
          <w:sz w:val="22"/>
          <w:szCs w:val="22"/>
        </w:rPr>
      </w:pPr>
    </w:p>
    <w:p w14:paraId="276630F1" w14:textId="7F706686" w:rsidR="008929A7" w:rsidRDefault="008929A7" w:rsidP="007B63E5">
      <w:pPr>
        <w:pStyle w:val="Akapitzlist"/>
        <w:numPr>
          <w:ilvl w:val="0"/>
          <w:numId w:val="119"/>
        </w:numPr>
        <w:jc w:val="both"/>
        <w:rPr>
          <w:rFonts w:ascii="Calibri" w:hAnsi="Calibri" w:cs="Calibri"/>
          <w:b/>
          <w:color w:val="0070C0"/>
          <w:sz w:val="22"/>
          <w:szCs w:val="22"/>
        </w:rPr>
      </w:pPr>
      <w:r w:rsidRPr="006F0F38">
        <w:rPr>
          <w:rFonts w:ascii="Calibri" w:hAnsi="Calibri" w:cs="Calibri"/>
          <w:b/>
          <w:color w:val="0070C0"/>
          <w:sz w:val="22"/>
          <w:szCs w:val="22"/>
        </w:rPr>
        <w:t>Wycena prawa opcji :</w:t>
      </w:r>
    </w:p>
    <w:p w14:paraId="5B840D42" w14:textId="3A40EEA4" w:rsidR="001A1B50" w:rsidRDefault="001A1B50" w:rsidP="001A1B50">
      <w:pPr>
        <w:pStyle w:val="Akapitzlist"/>
        <w:ind w:left="360"/>
        <w:jc w:val="both"/>
        <w:rPr>
          <w:rFonts w:ascii="Calibri" w:hAnsi="Calibri" w:cs="Calibri"/>
          <w:b/>
          <w:color w:val="0070C0"/>
          <w:sz w:val="22"/>
          <w:szCs w:val="22"/>
        </w:rPr>
      </w:pPr>
      <w:r>
        <w:rPr>
          <w:rFonts w:ascii="Calibri" w:hAnsi="Calibri" w:cs="Calibri"/>
          <w:b/>
          <w:color w:val="0070C0"/>
          <w:sz w:val="22"/>
          <w:szCs w:val="22"/>
        </w:rPr>
        <w:t xml:space="preserve">Zamówienie podstawowe netto tj. …………………… zł x 20 % =………………………. Zł </w:t>
      </w:r>
      <w:r w:rsidRPr="001A1B50">
        <w:rPr>
          <w:rFonts w:ascii="Calibri" w:hAnsi="Calibri" w:cs="Calibri"/>
          <w:b/>
          <w:color w:val="FF0000"/>
          <w:sz w:val="22"/>
          <w:szCs w:val="22"/>
        </w:rPr>
        <w:t>(opcja netto)</w:t>
      </w:r>
    </w:p>
    <w:p w14:paraId="73FD94C9" w14:textId="304FA5DE" w:rsidR="001A1B50" w:rsidRDefault="001A1B50" w:rsidP="001A1B50">
      <w:pPr>
        <w:pStyle w:val="Akapitzlist"/>
        <w:ind w:left="360"/>
        <w:jc w:val="both"/>
        <w:rPr>
          <w:rFonts w:ascii="Calibri" w:hAnsi="Calibri" w:cs="Calibri"/>
          <w:b/>
          <w:color w:val="0070C0"/>
          <w:sz w:val="22"/>
          <w:szCs w:val="22"/>
        </w:rPr>
      </w:pPr>
      <w:r>
        <w:rPr>
          <w:rFonts w:ascii="Calibri" w:hAnsi="Calibri" w:cs="Calibri"/>
          <w:b/>
          <w:color w:val="0070C0"/>
          <w:sz w:val="22"/>
          <w:szCs w:val="22"/>
        </w:rPr>
        <w:t xml:space="preserve">Wartość brutto opcji = Wartość opcji netto </w:t>
      </w:r>
      <w:proofErr w:type="spellStart"/>
      <w:r>
        <w:rPr>
          <w:rFonts w:ascii="Calibri" w:hAnsi="Calibri" w:cs="Calibri"/>
          <w:b/>
          <w:color w:val="0070C0"/>
          <w:sz w:val="22"/>
          <w:szCs w:val="22"/>
        </w:rPr>
        <w:t>tj</w:t>
      </w:r>
      <w:proofErr w:type="spellEnd"/>
      <w:r>
        <w:rPr>
          <w:rFonts w:ascii="Calibri" w:hAnsi="Calibri" w:cs="Calibri"/>
          <w:b/>
          <w:color w:val="0070C0"/>
          <w:sz w:val="22"/>
          <w:szCs w:val="22"/>
        </w:rPr>
        <w:t xml:space="preserve">  ……………………. Zł  + vat … % ( ………………. Zł ) = ……………………………. </w:t>
      </w:r>
      <w:proofErr w:type="spellStart"/>
      <w:r>
        <w:rPr>
          <w:rFonts w:ascii="Calibri" w:hAnsi="Calibri" w:cs="Calibri"/>
          <w:b/>
          <w:color w:val="0070C0"/>
          <w:sz w:val="22"/>
          <w:szCs w:val="22"/>
        </w:rPr>
        <w:t>Zl</w:t>
      </w:r>
      <w:proofErr w:type="spellEnd"/>
      <w:r>
        <w:rPr>
          <w:rFonts w:ascii="Calibri" w:hAnsi="Calibri" w:cs="Calibri"/>
          <w:b/>
          <w:color w:val="0070C0"/>
          <w:sz w:val="22"/>
          <w:szCs w:val="22"/>
        </w:rPr>
        <w:t xml:space="preserve"> </w:t>
      </w:r>
    </w:p>
    <w:p w14:paraId="02FB4166" w14:textId="77777777" w:rsidR="001A1B50" w:rsidRDefault="001A1B50" w:rsidP="008929A7">
      <w:pPr>
        <w:ind w:left="170"/>
        <w:jc w:val="both"/>
        <w:rPr>
          <w:rFonts w:ascii="Calibri" w:hAnsi="Calibri" w:cs="Calibri"/>
          <w:color w:val="0070C0"/>
        </w:rPr>
      </w:pPr>
    </w:p>
    <w:p w14:paraId="4D635A15" w14:textId="77777777" w:rsidR="008929A7" w:rsidRPr="007152BE" w:rsidRDefault="008929A7" w:rsidP="000E5ED1">
      <w:pPr>
        <w:spacing w:after="120"/>
        <w:ind w:left="170"/>
        <w:jc w:val="both"/>
        <w:rPr>
          <w:rFonts w:ascii="Calibri" w:hAnsi="Calibri" w:cs="Calibri"/>
        </w:rPr>
      </w:pPr>
      <w:r w:rsidRPr="007152BE">
        <w:rPr>
          <w:rFonts w:ascii="Calibri" w:hAnsi="Calibri" w:cs="Calibri"/>
        </w:rPr>
        <w:t xml:space="preserve">Wynagrodzenie obejmuje wszystkie koszty związane z wykonaniem przedmiotu zamówienia, w tym te, o których mowa  w  specyfikacji zamówienia, w najszerszym zakresie . </w:t>
      </w:r>
    </w:p>
    <w:p w14:paraId="7783C10D" w14:textId="3C1E7D2C" w:rsidR="009813A1" w:rsidRPr="007152BE" w:rsidRDefault="00AC1796" w:rsidP="007B63E5">
      <w:pPr>
        <w:pStyle w:val="Akapitzlist"/>
        <w:numPr>
          <w:ilvl w:val="0"/>
          <w:numId w:val="119"/>
        </w:numPr>
        <w:jc w:val="both"/>
        <w:rPr>
          <w:rFonts w:ascii="Calibri" w:hAnsi="Calibri" w:cs="Calibri"/>
          <w:b/>
          <w:color w:val="auto"/>
          <w:sz w:val="22"/>
          <w:szCs w:val="22"/>
        </w:rPr>
      </w:pPr>
      <w:r w:rsidRPr="007152BE">
        <w:rPr>
          <w:rFonts w:ascii="Calibri" w:hAnsi="Calibri" w:cs="Calibri"/>
          <w:b/>
          <w:color w:val="auto"/>
          <w:sz w:val="22"/>
          <w:szCs w:val="22"/>
          <w:lang w:eastAsia="pl-PL"/>
        </w:rPr>
        <w:t>Termin wykonania zamówienia:</w:t>
      </w:r>
      <w:r w:rsidRPr="007152BE">
        <w:rPr>
          <w:rFonts w:ascii="Calibri" w:hAnsi="Calibri" w:cs="Calibri"/>
          <w:bCs/>
          <w:color w:val="auto"/>
          <w:sz w:val="22"/>
          <w:szCs w:val="22"/>
          <w:lang w:eastAsia="pl-PL"/>
        </w:rPr>
        <w:t xml:space="preserve"> </w:t>
      </w:r>
      <w:r w:rsidR="00384642">
        <w:rPr>
          <w:rFonts w:ascii="Calibri" w:hAnsi="Calibri" w:cs="Calibri"/>
          <w:bCs/>
          <w:color w:val="auto"/>
          <w:sz w:val="22"/>
          <w:szCs w:val="22"/>
          <w:lang w:eastAsia="pl-PL"/>
        </w:rPr>
        <w:t xml:space="preserve">12 miesięcy </w:t>
      </w:r>
      <w:proofErr w:type="spellStart"/>
      <w:r w:rsidR="00384642">
        <w:rPr>
          <w:rFonts w:ascii="Calibri" w:hAnsi="Calibri" w:cs="Calibri"/>
          <w:bCs/>
          <w:color w:val="auto"/>
          <w:sz w:val="22"/>
          <w:szCs w:val="22"/>
          <w:lang w:eastAsia="pl-PL"/>
        </w:rPr>
        <w:t>tj</w:t>
      </w:r>
      <w:proofErr w:type="spellEnd"/>
      <w:r w:rsidR="00384642">
        <w:rPr>
          <w:rFonts w:ascii="Calibri" w:hAnsi="Calibri" w:cs="Calibri"/>
          <w:bCs/>
          <w:color w:val="auto"/>
          <w:sz w:val="22"/>
          <w:szCs w:val="22"/>
          <w:lang w:eastAsia="pl-PL"/>
        </w:rPr>
        <w:t xml:space="preserve"> </w:t>
      </w:r>
      <w:r w:rsidR="006803D1" w:rsidRPr="007152BE">
        <w:rPr>
          <w:rFonts w:ascii="Calibri" w:hAnsi="Calibri" w:cs="Calibri"/>
          <w:b/>
          <w:bCs/>
          <w:color w:val="auto"/>
          <w:sz w:val="22"/>
          <w:szCs w:val="22"/>
          <w:lang w:eastAsia="pl-PL"/>
        </w:rPr>
        <w:t>od dnia 01.0</w:t>
      </w:r>
      <w:r w:rsidR="000E5ED1" w:rsidRPr="007152BE">
        <w:rPr>
          <w:rFonts w:ascii="Calibri" w:hAnsi="Calibri" w:cs="Calibri"/>
          <w:b/>
          <w:bCs/>
          <w:color w:val="auto"/>
          <w:sz w:val="22"/>
          <w:szCs w:val="22"/>
          <w:lang w:eastAsia="pl-PL"/>
        </w:rPr>
        <w:t>9</w:t>
      </w:r>
      <w:r w:rsidR="006803D1" w:rsidRPr="007152BE">
        <w:rPr>
          <w:rFonts w:ascii="Calibri" w:hAnsi="Calibri" w:cs="Calibri"/>
          <w:b/>
          <w:bCs/>
          <w:color w:val="auto"/>
          <w:sz w:val="22"/>
          <w:szCs w:val="22"/>
          <w:lang w:eastAsia="pl-PL"/>
        </w:rPr>
        <w:t>.202</w:t>
      </w:r>
      <w:r w:rsidR="001A1B50">
        <w:rPr>
          <w:rFonts w:ascii="Calibri" w:hAnsi="Calibri" w:cs="Calibri"/>
          <w:b/>
          <w:bCs/>
          <w:color w:val="auto"/>
          <w:sz w:val="22"/>
          <w:szCs w:val="22"/>
          <w:lang w:eastAsia="pl-PL"/>
        </w:rPr>
        <w:t>4</w:t>
      </w:r>
      <w:r w:rsidR="006803D1" w:rsidRPr="007152BE">
        <w:rPr>
          <w:rFonts w:ascii="Calibri" w:hAnsi="Calibri" w:cs="Calibri"/>
          <w:b/>
          <w:bCs/>
          <w:color w:val="auto"/>
          <w:sz w:val="22"/>
          <w:szCs w:val="22"/>
          <w:lang w:eastAsia="pl-PL"/>
        </w:rPr>
        <w:t xml:space="preserve"> r.  do dnia  </w:t>
      </w:r>
      <w:r w:rsidR="00BA30C0">
        <w:rPr>
          <w:rFonts w:ascii="Calibri" w:hAnsi="Calibri" w:cs="Calibri"/>
          <w:b/>
          <w:bCs/>
          <w:color w:val="auto"/>
          <w:sz w:val="22"/>
          <w:szCs w:val="22"/>
          <w:lang w:eastAsia="pl-PL"/>
        </w:rPr>
        <w:t>23</w:t>
      </w:r>
      <w:r w:rsidR="006803D1" w:rsidRPr="007152BE">
        <w:rPr>
          <w:rFonts w:ascii="Calibri" w:hAnsi="Calibri" w:cs="Calibri"/>
          <w:b/>
          <w:bCs/>
          <w:color w:val="auto"/>
          <w:sz w:val="22"/>
          <w:szCs w:val="22"/>
          <w:lang w:eastAsia="pl-PL"/>
        </w:rPr>
        <w:t>.0</w:t>
      </w:r>
      <w:r w:rsidR="000E5ED1" w:rsidRPr="007152BE">
        <w:rPr>
          <w:rFonts w:ascii="Calibri" w:hAnsi="Calibri" w:cs="Calibri"/>
          <w:b/>
          <w:bCs/>
          <w:color w:val="auto"/>
          <w:sz w:val="22"/>
          <w:szCs w:val="22"/>
          <w:lang w:eastAsia="pl-PL"/>
        </w:rPr>
        <w:t>8</w:t>
      </w:r>
      <w:r w:rsidR="006803D1" w:rsidRPr="007152BE">
        <w:rPr>
          <w:rFonts w:ascii="Calibri" w:hAnsi="Calibri" w:cs="Calibri"/>
          <w:b/>
          <w:bCs/>
          <w:color w:val="auto"/>
          <w:sz w:val="22"/>
          <w:szCs w:val="22"/>
          <w:lang w:eastAsia="pl-PL"/>
        </w:rPr>
        <w:t>.202</w:t>
      </w:r>
      <w:r w:rsidR="001A1B50">
        <w:rPr>
          <w:rFonts w:ascii="Calibri" w:hAnsi="Calibri" w:cs="Calibri"/>
          <w:b/>
          <w:bCs/>
          <w:color w:val="auto"/>
          <w:sz w:val="22"/>
          <w:szCs w:val="22"/>
          <w:lang w:eastAsia="pl-PL"/>
        </w:rPr>
        <w:t>5</w:t>
      </w:r>
      <w:r w:rsidR="006803D1" w:rsidRPr="007152BE">
        <w:rPr>
          <w:rFonts w:ascii="Calibri" w:hAnsi="Calibri" w:cs="Calibri"/>
          <w:b/>
          <w:bCs/>
          <w:color w:val="auto"/>
          <w:sz w:val="22"/>
          <w:szCs w:val="22"/>
          <w:lang w:eastAsia="pl-PL"/>
        </w:rPr>
        <w:t xml:space="preserve"> </w:t>
      </w:r>
      <w:r w:rsidRPr="007152BE">
        <w:rPr>
          <w:rFonts w:ascii="Calibri" w:hAnsi="Calibri" w:cs="Calibri"/>
          <w:b/>
          <w:color w:val="auto"/>
          <w:sz w:val="22"/>
          <w:szCs w:val="22"/>
          <w:lang w:eastAsia="pl-PL"/>
        </w:rPr>
        <w:t>r.</w:t>
      </w:r>
    </w:p>
    <w:p w14:paraId="1491FF5E" w14:textId="77777777" w:rsidR="00372960" w:rsidRPr="007152BE" w:rsidRDefault="00372960" w:rsidP="007B63E5">
      <w:pPr>
        <w:pStyle w:val="Akapitzlist"/>
        <w:numPr>
          <w:ilvl w:val="0"/>
          <w:numId w:val="119"/>
        </w:numPr>
        <w:jc w:val="both"/>
        <w:rPr>
          <w:rFonts w:ascii="Calibri" w:hAnsi="Calibri" w:cs="Calibri"/>
          <w:b/>
          <w:color w:val="auto"/>
          <w:sz w:val="22"/>
          <w:szCs w:val="22"/>
        </w:rPr>
      </w:pPr>
      <w:r w:rsidRPr="007152BE">
        <w:rPr>
          <w:rFonts w:ascii="Calibri" w:hAnsi="Calibri" w:cs="Calibri"/>
          <w:color w:val="000000" w:themeColor="text1"/>
          <w:sz w:val="22"/>
          <w:szCs w:val="22"/>
        </w:rPr>
        <w:t xml:space="preserve">Podwykonawcom zamierzamy powierzyć wykonanie następujących części zamówienia (o ile wiadomo podać firmy podwykonawców)* </w:t>
      </w:r>
      <w:r w:rsidRPr="007152BE">
        <w:rPr>
          <w:rFonts w:ascii="Calibri" w:hAnsi="Calibri" w:cs="Calibri"/>
          <w:b/>
          <w:bCs/>
          <w:color w:val="000000" w:themeColor="text1"/>
          <w:sz w:val="22"/>
          <w:szCs w:val="22"/>
        </w:rPr>
        <w:t>…………………………………………………………………</w:t>
      </w:r>
    </w:p>
    <w:p w14:paraId="3FFE8580" w14:textId="77777777" w:rsidR="001328D2" w:rsidRPr="007152BE" w:rsidRDefault="001328D2" w:rsidP="007B63E5">
      <w:pPr>
        <w:pStyle w:val="Akapitzlist"/>
        <w:numPr>
          <w:ilvl w:val="0"/>
          <w:numId w:val="119"/>
        </w:numPr>
        <w:jc w:val="both"/>
        <w:rPr>
          <w:rFonts w:ascii="Calibri" w:hAnsi="Calibri" w:cs="Calibri"/>
          <w:b/>
          <w:color w:val="auto"/>
          <w:sz w:val="22"/>
          <w:szCs w:val="22"/>
        </w:rPr>
      </w:pPr>
      <w:r w:rsidRPr="007152BE">
        <w:rPr>
          <w:rFonts w:ascii="Calibri" w:hAnsi="Calibri" w:cs="Calibri"/>
          <w:b/>
          <w:sz w:val="22"/>
          <w:szCs w:val="22"/>
          <w:lang w:eastAsia="pl-PL"/>
        </w:rPr>
        <w:t>Oświadczam(y</w:t>
      </w:r>
      <w:r w:rsidRPr="007152BE">
        <w:rPr>
          <w:rFonts w:ascii="Calibri" w:hAnsi="Calibri" w:cs="Calibri"/>
          <w:sz w:val="22"/>
          <w:szCs w:val="22"/>
          <w:lang w:eastAsia="pl-PL"/>
        </w:rPr>
        <w:t xml:space="preserve">), że: </w:t>
      </w:r>
    </w:p>
    <w:p w14:paraId="22545CDD" w14:textId="77777777" w:rsidR="006F0F38" w:rsidRPr="007152BE" w:rsidRDefault="006F0F38" w:rsidP="007B63E5">
      <w:pPr>
        <w:pStyle w:val="Akapitzlist"/>
        <w:numPr>
          <w:ilvl w:val="1"/>
          <w:numId w:val="119"/>
        </w:numPr>
        <w:jc w:val="both"/>
        <w:rPr>
          <w:rFonts w:ascii="Calibri" w:hAnsi="Calibri" w:cs="Calibri"/>
          <w:b/>
          <w:color w:val="auto"/>
          <w:sz w:val="22"/>
          <w:szCs w:val="22"/>
        </w:rPr>
      </w:pPr>
      <w:r w:rsidRPr="007152BE">
        <w:rPr>
          <w:rFonts w:ascii="Calibri" w:hAnsi="Calibri" w:cs="Calibri"/>
          <w:sz w:val="22"/>
          <w:szCs w:val="22"/>
        </w:rPr>
        <w:t>Posiadamy wystarczającą wiedzę o warunkach realizacji zamówienia oraz że zdobyliśmy wszelkie informacje niezbędne do przygotowania oferty oraz zawarcia umowy i wykonania zamówienia.</w:t>
      </w:r>
    </w:p>
    <w:p w14:paraId="197B4A34" w14:textId="77777777" w:rsidR="007152BE" w:rsidRPr="007152BE" w:rsidRDefault="006F0F38" w:rsidP="007B63E5">
      <w:pPr>
        <w:pStyle w:val="Akapitzlist"/>
        <w:numPr>
          <w:ilvl w:val="1"/>
          <w:numId w:val="119"/>
        </w:numPr>
        <w:jc w:val="both"/>
        <w:rPr>
          <w:rStyle w:val="FontStyle16"/>
          <w:b/>
          <w:color w:val="auto"/>
          <w:sz w:val="22"/>
          <w:szCs w:val="22"/>
        </w:rPr>
      </w:pPr>
      <w:r w:rsidRPr="007152BE">
        <w:rPr>
          <w:rStyle w:val="FontStyle16"/>
          <w:sz w:val="22"/>
          <w:szCs w:val="22"/>
        </w:rPr>
        <w:t>Cena ofertowa uwzględnia wszelkie koszty, okoliczności i ryzyka niezbędne do wykonania przedmiotu zamówienia dla osiągnięcia zamierzonego efektu rzeczowego, o których mowa w SWZ.</w:t>
      </w:r>
    </w:p>
    <w:p w14:paraId="29DA5E0C" w14:textId="77777777" w:rsidR="006F0F38" w:rsidRPr="007152BE" w:rsidRDefault="006F0F38" w:rsidP="007B63E5">
      <w:pPr>
        <w:pStyle w:val="Akapitzlist"/>
        <w:numPr>
          <w:ilvl w:val="1"/>
          <w:numId w:val="119"/>
        </w:numPr>
        <w:jc w:val="both"/>
        <w:rPr>
          <w:rFonts w:ascii="Calibri" w:hAnsi="Calibri" w:cs="Calibri"/>
          <w:b/>
          <w:color w:val="auto"/>
          <w:sz w:val="22"/>
          <w:szCs w:val="22"/>
        </w:rPr>
      </w:pPr>
      <w:r w:rsidRPr="007152BE">
        <w:rPr>
          <w:rFonts w:ascii="Calibri" w:hAnsi="Calibri" w:cs="Calibri"/>
          <w:sz w:val="22"/>
          <w:szCs w:val="22"/>
        </w:rPr>
        <w:t xml:space="preserve">Stosownie do art. 225 ust. 2 ustawy </w:t>
      </w:r>
      <w:proofErr w:type="spellStart"/>
      <w:r w:rsidRPr="007152BE">
        <w:rPr>
          <w:rFonts w:ascii="Calibri" w:hAnsi="Calibri" w:cs="Calibri"/>
          <w:sz w:val="22"/>
          <w:szCs w:val="22"/>
        </w:rPr>
        <w:t>Pzp</w:t>
      </w:r>
      <w:proofErr w:type="spellEnd"/>
      <w:r w:rsidRPr="007152BE">
        <w:rPr>
          <w:rFonts w:ascii="Calibri" w:hAnsi="Calibri" w:cs="Calibri"/>
          <w:sz w:val="22"/>
          <w:szCs w:val="22"/>
        </w:rPr>
        <w:t xml:space="preserve"> oświadczam/y, że wybór naszej oferty:</w:t>
      </w:r>
    </w:p>
    <w:p w14:paraId="3956ABD5" w14:textId="77777777" w:rsidR="006F0F38" w:rsidRPr="00700DA6" w:rsidRDefault="006F0F38" w:rsidP="006F0F38">
      <w:pPr>
        <w:spacing w:after="240"/>
        <w:ind w:left="709" w:hanging="349"/>
        <w:jc w:val="both"/>
        <w:rPr>
          <w:rFonts w:ascii="Times New Roman" w:hAnsi="Times New Roman"/>
        </w:rPr>
      </w:pPr>
      <w:r w:rsidRPr="00700DA6">
        <w:rPr>
          <w:rFonts w:ascii="Times New Roman" w:hAnsi="Times New Roman"/>
          <w:shd w:val="clear" w:color="auto" w:fill="FFFFFF"/>
        </w:rPr>
        <w:fldChar w:fldCharType="begin">
          <w:ffData>
            <w:name w:val=""/>
            <w:enabled/>
            <w:calcOnExit w:val="0"/>
            <w:checkBox>
              <w:sizeAuto/>
              <w:default w:val="0"/>
            </w:checkBox>
          </w:ffData>
        </w:fldChar>
      </w:r>
      <w:r w:rsidRPr="00700DA6">
        <w:rPr>
          <w:rFonts w:ascii="Times New Roman" w:hAnsi="Times New Roman"/>
          <w:shd w:val="clear" w:color="auto" w:fill="FFFFFF"/>
        </w:rPr>
        <w:instrText xml:space="preserve"> FORMCHECKBOX </w:instrText>
      </w:r>
      <w:r w:rsidR="00000000">
        <w:rPr>
          <w:rFonts w:ascii="Times New Roman" w:hAnsi="Times New Roman"/>
          <w:shd w:val="clear" w:color="auto" w:fill="FFFFFF"/>
        </w:rPr>
      </w:r>
      <w:r w:rsidR="00000000">
        <w:rPr>
          <w:rFonts w:ascii="Times New Roman" w:hAnsi="Times New Roman"/>
          <w:shd w:val="clear" w:color="auto" w:fill="FFFFFF"/>
        </w:rPr>
        <w:fldChar w:fldCharType="separate"/>
      </w:r>
      <w:r w:rsidRPr="00700DA6">
        <w:rPr>
          <w:rFonts w:ascii="Times New Roman" w:hAnsi="Times New Roman"/>
          <w:shd w:val="clear" w:color="auto" w:fill="FFFFFF"/>
        </w:rPr>
        <w:fldChar w:fldCharType="end"/>
      </w:r>
      <w:r w:rsidRPr="00700DA6">
        <w:rPr>
          <w:rFonts w:ascii="Times New Roman" w:hAnsi="Times New Roman"/>
          <w:shd w:val="clear" w:color="auto" w:fill="FFFFFF"/>
        </w:rPr>
        <w:t xml:space="preserve"> </w:t>
      </w:r>
      <w:r w:rsidRPr="00700DA6">
        <w:rPr>
          <w:rFonts w:ascii="Times New Roman" w:hAnsi="Times New Roman"/>
          <w:b/>
          <w:bCs/>
        </w:rPr>
        <w:t xml:space="preserve">nie będzie* </w:t>
      </w:r>
      <w:r w:rsidRPr="00700DA6">
        <w:rPr>
          <w:rFonts w:ascii="Times New Roman" w:hAnsi="Times New Roman"/>
        </w:rPr>
        <w:t>prowadził do powstania u Zamawiaj</w:t>
      </w:r>
      <w:r w:rsidRPr="00700DA6">
        <w:rPr>
          <w:rFonts w:ascii="Times New Roman" w:eastAsia="TimesNewRoman" w:hAnsi="Times New Roman"/>
        </w:rPr>
        <w:t>ą</w:t>
      </w:r>
      <w:r w:rsidRPr="00700DA6">
        <w:rPr>
          <w:rFonts w:ascii="Times New Roman" w:hAnsi="Times New Roman"/>
        </w:rPr>
        <w:t>cego obowi</w:t>
      </w:r>
      <w:r w:rsidRPr="00700DA6">
        <w:rPr>
          <w:rFonts w:ascii="Times New Roman" w:eastAsia="TimesNewRoman" w:hAnsi="Times New Roman"/>
        </w:rPr>
        <w:t>ą</w:t>
      </w:r>
      <w:r>
        <w:rPr>
          <w:rFonts w:ascii="Times New Roman" w:hAnsi="Times New Roman"/>
        </w:rPr>
        <w:t>zku podatkowego zgodnie z </w:t>
      </w:r>
      <w:r w:rsidRPr="00700DA6">
        <w:rPr>
          <w:rFonts w:ascii="Times New Roman" w:hAnsi="Times New Roman"/>
        </w:rPr>
        <w:t xml:space="preserve">przepisami ustawy z dnia 11 marca 2004 r. o podatku od towarów i usług (Dz. U. z 2018 r. poz. 2174 z </w:t>
      </w:r>
      <w:proofErr w:type="spellStart"/>
      <w:r w:rsidRPr="00700DA6">
        <w:rPr>
          <w:rFonts w:ascii="Times New Roman" w:hAnsi="Times New Roman"/>
        </w:rPr>
        <w:t>pó</w:t>
      </w:r>
      <w:r w:rsidRPr="00700DA6">
        <w:rPr>
          <w:rFonts w:ascii="Times New Roman" w:eastAsia="TimesNewRoman" w:hAnsi="Times New Roman"/>
        </w:rPr>
        <w:t>ź</w:t>
      </w:r>
      <w:r w:rsidRPr="00700DA6">
        <w:rPr>
          <w:rFonts w:ascii="Times New Roman" w:hAnsi="Times New Roman"/>
        </w:rPr>
        <w:t>n</w:t>
      </w:r>
      <w:proofErr w:type="spellEnd"/>
      <w:r w:rsidRPr="00700DA6">
        <w:rPr>
          <w:rFonts w:ascii="Times New Roman" w:hAnsi="Times New Roman"/>
        </w:rPr>
        <w:t>. zm.)</w:t>
      </w:r>
    </w:p>
    <w:p w14:paraId="4D0ACA11" w14:textId="77777777" w:rsidR="006F0F38" w:rsidRPr="00700DA6" w:rsidRDefault="006F0F38" w:rsidP="006F0F38">
      <w:pPr>
        <w:pStyle w:val="NormalnyWeb"/>
        <w:spacing w:before="0" w:beforeAutospacing="0" w:after="120"/>
        <w:ind w:left="709" w:hanging="349"/>
        <w:jc w:val="both"/>
        <w:rPr>
          <w:bCs/>
        </w:rPr>
      </w:pPr>
      <w:r w:rsidRPr="00700DA6">
        <w:rPr>
          <w:shd w:val="clear" w:color="auto" w:fill="FFFFFF"/>
        </w:rPr>
        <w:fldChar w:fldCharType="begin">
          <w:ffData>
            <w:name w:val=""/>
            <w:enabled/>
            <w:calcOnExit w:val="0"/>
            <w:checkBox>
              <w:sizeAuto/>
              <w:default w:val="0"/>
            </w:checkBox>
          </w:ffData>
        </w:fldChar>
      </w:r>
      <w:r w:rsidRPr="00700DA6">
        <w:rPr>
          <w:shd w:val="clear" w:color="auto" w:fill="FFFFFF"/>
        </w:rPr>
        <w:instrText xml:space="preserve"> FORMCHECKBOX </w:instrText>
      </w:r>
      <w:r w:rsidR="00000000">
        <w:rPr>
          <w:shd w:val="clear" w:color="auto" w:fill="FFFFFF"/>
        </w:rPr>
      </w:r>
      <w:r w:rsidR="00000000">
        <w:rPr>
          <w:shd w:val="clear" w:color="auto" w:fill="FFFFFF"/>
        </w:rPr>
        <w:fldChar w:fldCharType="separate"/>
      </w:r>
      <w:r w:rsidRPr="00700DA6">
        <w:rPr>
          <w:shd w:val="clear" w:color="auto" w:fill="FFFFFF"/>
        </w:rPr>
        <w:fldChar w:fldCharType="end"/>
      </w:r>
      <w:r w:rsidRPr="00700DA6">
        <w:rPr>
          <w:shd w:val="clear" w:color="auto" w:fill="FFFFFF"/>
        </w:rPr>
        <w:t xml:space="preserve"> </w:t>
      </w:r>
      <w:r w:rsidRPr="00700DA6">
        <w:rPr>
          <w:b/>
          <w:bCs/>
        </w:rPr>
        <w:t>będzie*</w:t>
      </w:r>
      <w:r w:rsidRPr="00700DA6">
        <w:t xml:space="preserve"> prowadził do powstania u Zamawiaj</w:t>
      </w:r>
      <w:r w:rsidRPr="00700DA6">
        <w:rPr>
          <w:rFonts w:eastAsia="TimesNewRoman"/>
        </w:rPr>
        <w:t>ą</w:t>
      </w:r>
      <w:r w:rsidRPr="00700DA6">
        <w:t>cego obowi</w:t>
      </w:r>
      <w:r w:rsidRPr="00700DA6">
        <w:rPr>
          <w:rFonts w:eastAsia="TimesNewRoman"/>
        </w:rPr>
        <w:t>ą</w:t>
      </w:r>
      <w:r>
        <w:t>zku podatkowego zgodnie z </w:t>
      </w:r>
      <w:r w:rsidRPr="00700DA6">
        <w:t>przepisami ustawy z dnia 11 marca 2004 r. o podatku o</w:t>
      </w:r>
      <w:r>
        <w:t>d towarów i usług (Dz. U. z </w:t>
      </w:r>
      <w:r w:rsidRPr="00700DA6">
        <w:t xml:space="preserve">2018 r. poz. 2174 z </w:t>
      </w:r>
      <w:proofErr w:type="spellStart"/>
      <w:r w:rsidRPr="00700DA6">
        <w:t>pó</w:t>
      </w:r>
      <w:r w:rsidRPr="00700DA6">
        <w:rPr>
          <w:rFonts w:eastAsia="TimesNewRoman"/>
        </w:rPr>
        <w:t>ź</w:t>
      </w:r>
      <w:r w:rsidRPr="00700DA6">
        <w:t>n</w:t>
      </w:r>
      <w:proofErr w:type="spellEnd"/>
      <w:r w:rsidRPr="00700DA6">
        <w:t>. zm.).</w:t>
      </w:r>
    </w:p>
    <w:p w14:paraId="31F6D727" w14:textId="77777777" w:rsidR="006F0F38" w:rsidRPr="00700DA6" w:rsidRDefault="006F0F38" w:rsidP="006F0F38">
      <w:pPr>
        <w:pStyle w:val="NormalnyWeb"/>
        <w:spacing w:before="0" w:beforeAutospacing="0" w:after="120"/>
        <w:ind w:left="459"/>
        <w:jc w:val="both"/>
        <w:rPr>
          <w:i/>
          <w:sz w:val="20"/>
          <w:szCs w:val="20"/>
          <w:lang w:eastAsia="ar-SA"/>
        </w:rPr>
      </w:pPr>
      <w:r w:rsidRPr="00700DA6">
        <w:t xml:space="preserve">Jednocześnie wskazujemy: </w:t>
      </w:r>
    </w:p>
    <w:p w14:paraId="65A8B900" w14:textId="77777777" w:rsidR="006F0F38" w:rsidRPr="007152BE" w:rsidRDefault="006F0F38" w:rsidP="006F0F38">
      <w:pPr>
        <w:pStyle w:val="Akapitzlist"/>
        <w:spacing w:before="120" w:after="120"/>
        <w:ind w:left="426" w:hanging="426"/>
        <w:jc w:val="both"/>
        <w:rPr>
          <w:rFonts w:ascii="Calibri" w:hAnsi="Calibri" w:cs="Calibri"/>
          <w:sz w:val="22"/>
          <w:szCs w:val="22"/>
        </w:rPr>
      </w:pPr>
      <w:r w:rsidRPr="007152BE">
        <w:rPr>
          <w:rFonts w:ascii="Calibri" w:hAnsi="Calibri" w:cs="Calibri"/>
          <w:sz w:val="22"/>
          <w:szCs w:val="22"/>
        </w:rPr>
        <w:t xml:space="preserve">        nazwy (rodzaju) towaru lub usługi, których dostawa lub świadczenie będzie prowadzić do jego powstania: ……………………………………………………………….….………….</w:t>
      </w:r>
    </w:p>
    <w:p w14:paraId="14CE19EE" w14:textId="77777777" w:rsidR="006F0F38" w:rsidRPr="007152BE" w:rsidRDefault="006F0F38" w:rsidP="006F0F38">
      <w:pPr>
        <w:pStyle w:val="Akapitzlist"/>
        <w:spacing w:before="120" w:after="120"/>
        <w:ind w:left="852" w:hanging="426"/>
        <w:jc w:val="both"/>
        <w:rPr>
          <w:rFonts w:ascii="Calibri" w:hAnsi="Calibri" w:cs="Calibri"/>
          <w:sz w:val="22"/>
          <w:szCs w:val="22"/>
        </w:rPr>
      </w:pPr>
      <w:r w:rsidRPr="007152BE">
        <w:rPr>
          <w:rFonts w:ascii="Calibri" w:hAnsi="Calibri" w:cs="Calibri"/>
          <w:sz w:val="22"/>
          <w:szCs w:val="22"/>
        </w:rPr>
        <w:t xml:space="preserve">wraz z określeniem ich wartości bez kwoty podatku ……………………………………. zł </w:t>
      </w:r>
    </w:p>
    <w:p w14:paraId="41C58CA3" w14:textId="77777777" w:rsidR="006F0F38" w:rsidRPr="007152BE" w:rsidRDefault="006F0F38" w:rsidP="006F0F38">
      <w:pPr>
        <w:pStyle w:val="WW-Tekstpodstawowy2"/>
        <w:overflowPunct w:val="0"/>
        <w:autoSpaceDE w:val="0"/>
        <w:autoSpaceDN w:val="0"/>
        <w:adjustRightInd w:val="0"/>
        <w:spacing w:before="120" w:after="120"/>
        <w:ind w:left="426"/>
        <w:rPr>
          <w:rFonts w:ascii="Calibri" w:hAnsi="Calibri" w:cs="Calibri"/>
          <w:szCs w:val="22"/>
        </w:rPr>
      </w:pPr>
      <w:r w:rsidRPr="007152BE">
        <w:rPr>
          <w:rFonts w:ascii="Calibri" w:hAnsi="Calibri" w:cs="Calibri"/>
          <w:szCs w:val="22"/>
        </w:rPr>
        <w:t>Stawka podatku od towarów i usług, która zgodne z wiedzą wykonawcy, będzie miała zastosowanie: …………%</w:t>
      </w:r>
    </w:p>
    <w:p w14:paraId="52B12680" w14:textId="77777777" w:rsidR="006F0F38" w:rsidRPr="00700DA6" w:rsidRDefault="006F0F38" w:rsidP="006F0F38">
      <w:pPr>
        <w:pStyle w:val="WW-Tekstpodstawowy2"/>
        <w:overflowPunct w:val="0"/>
        <w:autoSpaceDE w:val="0"/>
        <w:autoSpaceDN w:val="0"/>
        <w:adjustRightInd w:val="0"/>
        <w:spacing w:after="120"/>
        <w:ind w:left="425"/>
        <w:rPr>
          <w:rFonts w:ascii="Times New Roman" w:hAnsi="Times New Roman"/>
          <w:i/>
          <w:color w:val="000000"/>
          <w:sz w:val="20"/>
        </w:rPr>
      </w:pPr>
      <w:r w:rsidRPr="00700DA6">
        <w:rPr>
          <w:rFonts w:ascii="Times New Roman" w:hAnsi="Times New Roman"/>
          <w:b/>
          <w:i/>
          <w:sz w:val="20"/>
          <w:lang w:eastAsia="ar-SA"/>
        </w:rPr>
        <w:lastRenderedPageBreak/>
        <w:t xml:space="preserve">Zaznaczyć właściwe (jedno) pole </w:t>
      </w:r>
      <w:r w:rsidRPr="00700DA6">
        <w:rPr>
          <w:rFonts w:ascii="Times New Roman" w:hAnsi="Times New Roman"/>
          <w:i/>
          <w:sz w:val="20"/>
          <w:lang w:eastAsia="ar-SA"/>
        </w:rPr>
        <w:t xml:space="preserve">znakiem </w:t>
      </w:r>
      <w:r w:rsidRPr="00700DA6">
        <w:rPr>
          <w:rFonts w:ascii="Times New Roman" w:hAnsi="Times New Roman"/>
          <w:i/>
          <w:sz w:val="24"/>
          <w:szCs w:val="24"/>
          <w:shd w:val="clear" w:color="auto" w:fill="FFFFFF"/>
        </w:rPr>
        <w:fldChar w:fldCharType="begin">
          <w:ffData>
            <w:name w:val=""/>
            <w:enabled/>
            <w:calcOnExit w:val="0"/>
            <w:checkBox>
              <w:sizeAuto/>
              <w:default w:val="1"/>
            </w:checkBox>
          </w:ffData>
        </w:fldChar>
      </w:r>
      <w:r w:rsidRPr="00700DA6">
        <w:rPr>
          <w:rFonts w:ascii="Times New Roman" w:hAnsi="Times New Roman"/>
          <w:i/>
          <w:sz w:val="24"/>
          <w:szCs w:val="24"/>
          <w:shd w:val="clear" w:color="auto" w:fill="FFFFFF"/>
        </w:rPr>
        <w:instrText xml:space="preserve"> FORMCHECKBOX </w:instrText>
      </w:r>
      <w:r w:rsidR="00000000">
        <w:rPr>
          <w:rFonts w:ascii="Times New Roman" w:hAnsi="Times New Roman"/>
          <w:i/>
          <w:sz w:val="24"/>
          <w:szCs w:val="24"/>
          <w:shd w:val="clear" w:color="auto" w:fill="FFFFFF"/>
        </w:rPr>
      </w:r>
      <w:r w:rsidR="00000000">
        <w:rPr>
          <w:rFonts w:ascii="Times New Roman" w:hAnsi="Times New Roman"/>
          <w:i/>
          <w:sz w:val="24"/>
          <w:szCs w:val="24"/>
          <w:shd w:val="clear" w:color="auto" w:fill="FFFFFF"/>
        </w:rPr>
        <w:fldChar w:fldCharType="separate"/>
      </w:r>
      <w:r w:rsidRPr="00700DA6">
        <w:rPr>
          <w:rFonts w:ascii="Times New Roman" w:hAnsi="Times New Roman"/>
          <w:i/>
          <w:sz w:val="24"/>
          <w:szCs w:val="24"/>
          <w:shd w:val="clear" w:color="auto" w:fill="FFFFFF"/>
        </w:rPr>
        <w:fldChar w:fldCharType="end"/>
      </w:r>
      <w:r w:rsidRPr="00700DA6">
        <w:rPr>
          <w:rFonts w:ascii="Times New Roman" w:hAnsi="Times New Roman"/>
          <w:i/>
          <w:sz w:val="20"/>
          <w:lang w:eastAsia="ar-SA"/>
        </w:rPr>
        <w:t xml:space="preserve">, </w:t>
      </w:r>
      <w:r w:rsidRPr="00700DA6">
        <w:rPr>
          <w:rFonts w:ascii="Times New Roman" w:hAnsi="Times New Roman"/>
          <w:i/>
          <w:color w:val="000000"/>
          <w:sz w:val="20"/>
        </w:rPr>
        <w:t>ewentualnie wskazać wymagane informacje (należy zapoznać się z w/w ustawą o podatku od towarów i usług,.</w:t>
      </w:r>
    </w:p>
    <w:p w14:paraId="711EDBCE" w14:textId="77777777" w:rsidR="006F0F38" w:rsidRDefault="006F0F38" w:rsidP="006F0F38">
      <w:pPr>
        <w:pStyle w:val="WW-Tekstpodstawowy2"/>
        <w:overflowPunct w:val="0"/>
        <w:autoSpaceDE w:val="0"/>
        <w:autoSpaceDN w:val="0"/>
        <w:adjustRightInd w:val="0"/>
        <w:ind w:left="426"/>
        <w:rPr>
          <w:rFonts w:ascii="Times New Roman" w:hAnsi="Times New Roman"/>
          <w:i/>
          <w:color w:val="000000"/>
          <w:sz w:val="20"/>
          <w:u w:val="single"/>
        </w:rPr>
      </w:pPr>
      <w:r w:rsidRPr="00700DA6">
        <w:rPr>
          <w:rFonts w:ascii="Times New Roman" w:hAnsi="Times New Roman"/>
          <w:i/>
          <w:color w:val="000000"/>
          <w:sz w:val="20"/>
          <w:u w:val="single"/>
        </w:rPr>
        <w:t>Obowiązku podatkowego po stronie Zamawiającego nie będzie w przypadku, gdy obowiązek rozliczenia podatku VAT będzie po stronie Wykonawcy</w:t>
      </w:r>
    </w:p>
    <w:p w14:paraId="47E36FD6" w14:textId="77777777" w:rsidR="006F0F38" w:rsidRPr="00700DA6" w:rsidRDefault="006F0F38" w:rsidP="006F0F38">
      <w:pPr>
        <w:pStyle w:val="WW-Tekstpodstawowy2"/>
        <w:overflowPunct w:val="0"/>
        <w:autoSpaceDE w:val="0"/>
        <w:autoSpaceDN w:val="0"/>
        <w:adjustRightInd w:val="0"/>
        <w:ind w:left="426"/>
        <w:rPr>
          <w:rFonts w:ascii="Times New Roman" w:hAnsi="Times New Roman"/>
          <w:i/>
          <w:sz w:val="20"/>
        </w:rPr>
      </w:pPr>
    </w:p>
    <w:p w14:paraId="7B464446" w14:textId="77777777" w:rsidR="006F0F38" w:rsidRPr="0032499F" w:rsidRDefault="006F0F38" w:rsidP="007B63E5">
      <w:pPr>
        <w:pStyle w:val="Tekstpodstawowywcity"/>
        <w:numPr>
          <w:ilvl w:val="0"/>
          <w:numId w:val="119"/>
        </w:numPr>
        <w:suppressAutoHyphens w:val="0"/>
        <w:jc w:val="both"/>
        <w:rPr>
          <w:rStyle w:val="FontStyle16"/>
        </w:rPr>
      </w:pPr>
      <w:r w:rsidRPr="0032499F">
        <w:rPr>
          <w:rStyle w:val="FontStyle16"/>
        </w:rPr>
        <w:t>Zapoznaliśmy się ze specyfikacją warunków zamówienia i nie wnosimy do niej zastrzeżeń oraz zdobyliśmy konieczne informacje potrzebne do właściwego wykonania zamówienia.</w:t>
      </w:r>
    </w:p>
    <w:p w14:paraId="51B621F9" w14:textId="77777777" w:rsidR="006F0F38" w:rsidRPr="0032499F" w:rsidRDefault="006F0F38" w:rsidP="007B63E5">
      <w:pPr>
        <w:pStyle w:val="Tekstpodstawowywcity"/>
        <w:numPr>
          <w:ilvl w:val="0"/>
          <w:numId w:val="119"/>
        </w:numPr>
        <w:suppressAutoHyphens w:val="0"/>
        <w:jc w:val="both"/>
        <w:rPr>
          <w:rStyle w:val="FontStyle16"/>
        </w:rPr>
      </w:pPr>
      <w:r w:rsidRPr="0032499F">
        <w:rPr>
          <w:rStyle w:val="FontStyle16"/>
        </w:rPr>
        <w:t>Zawarty w specyfikacji projekt umowy został przez nas zaakceptowany i zobowiązujemy się w przypadku wybrania naszej oferty do zawarcia umowy na wyżej wymienionych warunkach w miejscu i terminie wyznaczonym przez Zamawiającego.</w:t>
      </w:r>
    </w:p>
    <w:p w14:paraId="534220B4" w14:textId="77777777" w:rsidR="006F0F38" w:rsidRPr="0032499F" w:rsidRDefault="006F0F38" w:rsidP="007B63E5">
      <w:pPr>
        <w:pStyle w:val="Tekstpodstawowywcity"/>
        <w:numPr>
          <w:ilvl w:val="0"/>
          <w:numId w:val="119"/>
        </w:numPr>
        <w:suppressAutoHyphens w:val="0"/>
        <w:jc w:val="both"/>
        <w:rPr>
          <w:rStyle w:val="FontStyle16"/>
        </w:rPr>
      </w:pPr>
      <w:r w:rsidRPr="0032499F">
        <w:rPr>
          <w:rStyle w:val="FontStyle16"/>
        </w:rPr>
        <w:t>Oświadczamy, że uważamy się za związanych niniejszą ofertą na czas wskazany w specyfikacji warunków zamówienia.</w:t>
      </w:r>
    </w:p>
    <w:p w14:paraId="2AED6BAA" w14:textId="77777777" w:rsidR="006F0F38" w:rsidRPr="007152BE" w:rsidRDefault="006F0F38" w:rsidP="007B63E5">
      <w:pPr>
        <w:pStyle w:val="Tekstpodstawowywcity"/>
        <w:numPr>
          <w:ilvl w:val="0"/>
          <w:numId w:val="119"/>
        </w:numPr>
        <w:suppressAutoHyphens w:val="0"/>
        <w:jc w:val="both"/>
        <w:rPr>
          <w:rStyle w:val="FontStyle16"/>
        </w:rPr>
      </w:pPr>
      <w:r w:rsidRPr="0032499F">
        <w:rPr>
          <w:rStyle w:val="FontStyle16"/>
        </w:rPr>
        <w:t xml:space="preserve">Oświadczamy, że spełniamy wszystkie warunki określone w specyfikacji warunków zamówienia oraz </w:t>
      </w:r>
      <w:r w:rsidRPr="007152BE">
        <w:rPr>
          <w:rStyle w:val="FontStyle16"/>
        </w:rPr>
        <w:t>złożyliśmy wszystkie wymagane dokumenty potwierdzające spełnianie tych warunków.</w:t>
      </w:r>
    </w:p>
    <w:p w14:paraId="71481D2A" w14:textId="77777777" w:rsidR="006F0F38" w:rsidRPr="007152BE" w:rsidRDefault="006F0F38" w:rsidP="007B63E5">
      <w:pPr>
        <w:pStyle w:val="Tekstpodstawowywcity"/>
        <w:numPr>
          <w:ilvl w:val="0"/>
          <w:numId w:val="119"/>
        </w:numPr>
        <w:suppressAutoHyphens w:val="0"/>
        <w:jc w:val="both"/>
        <w:rPr>
          <w:rFonts w:ascii="Calibri" w:hAnsi="Calibri" w:cs="Calibri"/>
        </w:rPr>
      </w:pPr>
      <w:r w:rsidRPr="007152BE">
        <w:rPr>
          <w:rFonts w:ascii="Calibri" w:hAnsi="Calibri" w:cs="Calibri"/>
        </w:rPr>
        <w:t>Wymagane wadium w kwocie ……………………………………………….. zł</w:t>
      </w:r>
    </w:p>
    <w:p w14:paraId="7693CE3D" w14:textId="77777777" w:rsidR="006F0F38" w:rsidRPr="007152BE" w:rsidRDefault="006F0F38" w:rsidP="006F0F38">
      <w:pPr>
        <w:pStyle w:val="Standard"/>
        <w:spacing w:after="120" w:line="276" w:lineRule="auto"/>
        <w:jc w:val="both"/>
        <w:rPr>
          <w:rFonts w:ascii="Calibri" w:hAnsi="Calibri" w:cs="Calibri"/>
        </w:rPr>
      </w:pPr>
      <w:r w:rsidRPr="007152BE">
        <w:rPr>
          <w:rFonts w:ascii="Calibri" w:hAnsi="Calibri" w:cs="Calibri"/>
        </w:rPr>
        <w:t>zostało wniesione w formie …………………………</w:t>
      </w:r>
      <w:r w:rsidR="007152BE" w:rsidRPr="007152BE">
        <w:rPr>
          <w:rFonts w:ascii="Calibri" w:hAnsi="Calibri" w:cs="Calibri"/>
        </w:rPr>
        <w:t>…………………………………</w:t>
      </w:r>
      <w:r w:rsidRPr="007152BE">
        <w:rPr>
          <w:rFonts w:ascii="Calibri" w:hAnsi="Calibri" w:cs="Calibri"/>
        </w:rPr>
        <w:t>..…….</w:t>
      </w:r>
    </w:p>
    <w:p w14:paraId="1F5BEF47" w14:textId="77777777" w:rsidR="006F0F38" w:rsidRPr="007152BE" w:rsidRDefault="006F0F38" w:rsidP="006F0F38">
      <w:pPr>
        <w:pStyle w:val="Standard"/>
        <w:spacing w:after="120" w:line="276" w:lineRule="auto"/>
        <w:jc w:val="both"/>
        <w:rPr>
          <w:rFonts w:ascii="Calibri" w:hAnsi="Calibri" w:cs="Calibri"/>
        </w:rPr>
      </w:pPr>
      <w:r w:rsidRPr="007152BE">
        <w:rPr>
          <w:rFonts w:ascii="Calibri" w:hAnsi="Calibri" w:cs="Calibri"/>
        </w:rPr>
        <w:t>Wadium wniesione w pieniądzu prosimy zwrócić na konto nr: ………………………………..</w:t>
      </w:r>
    </w:p>
    <w:p w14:paraId="24F726AD" w14:textId="77777777" w:rsidR="006F0F38" w:rsidRPr="007152BE" w:rsidRDefault="006F0F38" w:rsidP="006F0F38">
      <w:pPr>
        <w:pStyle w:val="Standard"/>
        <w:spacing w:after="120" w:line="276" w:lineRule="auto"/>
        <w:jc w:val="both"/>
        <w:rPr>
          <w:rFonts w:ascii="Calibri" w:hAnsi="Calibri" w:cs="Calibri"/>
        </w:rPr>
      </w:pPr>
      <w:r w:rsidRPr="007152BE">
        <w:rPr>
          <w:rFonts w:ascii="Calibri" w:hAnsi="Calibri" w:cs="Calibri"/>
        </w:rPr>
        <w:t>nazwa właściciela konta: ………………………………………………………………………..</w:t>
      </w:r>
    </w:p>
    <w:p w14:paraId="389370F2" w14:textId="49EFD332" w:rsidR="00BD4F9C" w:rsidRPr="00BD4F9C" w:rsidRDefault="00BD4F9C" w:rsidP="007B63E5">
      <w:pPr>
        <w:pStyle w:val="Tekstpodstawowywcity"/>
        <w:numPr>
          <w:ilvl w:val="0"/>
          <w:numId w:val="119"/>
        </w:numPr>
        <w:suppressAutoHyphens w:val="0"/>
        <w:jc w:val="both"/>
        <w:rPr>
          <w:rFonts w:ascii="Calibri" w:hAnsi="Calibri" w:cs="Calibri"/>
        </w:rPr>
      </w:pPr>
      <w:r w:rsidRPr="00BD4F9C">
        <w:rPr>
          <w:rFonts w:ascii="Calibri" w:hAnsi="Calibri" w:cs="Calibri"/>
        </w:rPr>
        <w:t xml:space="preserve">Usługę zamierzam świadczyć z wykorzystaniem kuchni w SP Lubenia i zobowiązuję </w:t>
      </w:r>
      <w:r w:rsidR="00570F05">
        <w:rPr>
          <w:rFonts w:ascii="Calibri" w:hAnsi="Calibri" w:cs="Calibri"/>
        </w:rPr>
        <w:t>się podpisać umowę wg wzoru 272/</w:t>
      </w:r>
      <w:r w:rsidR="00384642">
        <w:rPr>
          <w:rFonts w:ascii="Calibri" w:hAnsi="Calibri" w:cs="Calibri"/>
        </w:rPr>
        <w:t>3</w:t>
      </w:r>
      <w:r w:rsidRPr="00BD4F9C">
        <w:rPr>
          <w:rFonts w:ascii="Calibri" w:hAnsi="Calibri" w:cs="Calibri"/>
        </w:rPr>
        <w:t>/e/202</w:t>
      </w:r>
      <w:r w:rsidR="001A1B50">
        <w:rPr>
          <w:rFonts w:ascii="Calibri" w:hAnsi="Calibri" w:cs="Calibri"/>
        </w:rPr>
        <w:t>4</w:t>
      </w:r>
      <w:r w:rsidRPr="00BD4F9C">
        <w:rPr>
          <w:rFonts w:ascii="Calibri" w:hAnsi="Calibri" w:cs="Calibri"/>
        </w:rPr>
        <w:t xml:space="preserve"> </w:t>
      </w:r>
    </w:p>
    <w:p w14:paraId="0B60D34D" w14:textId="77777777" w:rsidR="00BD4F9C" w:rsidRPr="00BD4F9C" w:rsidRDefault="00BD4F9C" w:rsidP="007B63E5">
      <w:pPr>
        <w:pStyle w:val="Tekstpodstawowywcity"/>
        <w:numPr>
          <w:ilvl w:val="0"/>
          <w:numId w:val="119"/>
        </w:numPr>
        <w:jc w:val="both"/>
        <w:rPr>
          <w:rFonts w:ascii="Calibri" w:hAnsi="Calibri" w:cs="Calibri"/>
        </w:rPr>
      </w:pPr>
      <w:r w:rsidRPr="00BD4F9C">
        <w:rPr>
          <w:rFonts w:ascii="Calibri" w:hAnsi="Calibri" w:cs="Calibri"/>
        </w:rPr>
        <w:t xml:space="preserve">Warunki - zgodnie z projektem umowy. Termin zapłaty  ………………………….. należy wskazać </w:t>
      </w:r>
      <w:r w:rsidRPr="00BD4F9C">
        <w:rPr>
          <w:rFonts w:ascii="Calibri" w:hAnsi="Calibri" w:cs="Calibri"/>
          <w:b/>
        </w:rPr>
        <w:t>min. 14 dni max 30 dni)</w:t>
      </w:r>
    </w:p>
    <w:p w14:paraId="1C96ED38" w14:textId="77777777" w:rsidR="006F0F38" w:rsidRPr="007152BE" w:rsidRDefault="006F0F38" w:rsidP="007B63E5">
      <w:pPr>
        <w:pStyle w:val="Tekstpodstawowywcity"/>
        <w:numPr>
          <w:ilvl w:val="0"/>
          <w:numId w:val="119"/>
        </w:numPr>
        <w:suppressAutoHyphens w:val="0"/>
        <w:jc w:val="both"/>
        <w:rPr>
          <w:rFonts w:ascii="Calibri" w:hAnsi="Calibri" w:cs="Calibri"/>
        </w:rPr>
      </w:pPr>
      <w:r w:rsidRPr="007152BE">
        <w:rPr>
          <w:rFonts w:ascii="Calibri" w:hAnsi="Calibri" w:cs="Calibri"/>
        </w:rPr>
        <w:t>Oferta:</w:t>
      </w:r>
    </w:p>
    <w:p w14:paraId="65173251" w14:textId="77777777" w:rsidR="006F0F38" w:rsidRPr="002F111A" w:rsidRDefault="006F0F38" w:rsidP="006F0F38">
      <w:pPr>
        <w:pStyle w:val="NormalnyWeb"/>
        <w:spacing w:before="120" w:beforeAutospacing="0" w:after="120"/>
        <w:ind w:left="709" w:hanging="349"/>
        <w:jc w:val="both"/>
        <w:rPr>
          <w:rFonts w:ascii="Calibri" w:hAnsi="Calibri" w:cs="Calibri"/>
          <w:bCs/>
          <w:sz w:val="22"/>
          <w:szCs w:val="22"/>
        </w:rPr>
      </w:pPr>
      <w:r w:rsidRPr="002F111A">
        <w:rPr>
          <w:rFonts w:ascii="Calibri" w:hAnsi="Calibri" w:cs="Calibri"/>
          <w:sz w:val="22"/>
          <w:szCs w:val="22"/>
          <w:shd w:val="clear" w:color="auto" w:fill="FFFFFF"/>
        </w:rPr>
        <w:fldChar w:fldCharType="begin">
          <w:ffData>
            <w:name w:val=""/>
            <w:enabled/>
            <w:calcOnExit w:val="0"/>
            <w:checkBox>
              <w:sizeAuto/>
              <w:default w:val="0"/>
            </w:checkBox>
          </w:ffData>
        </w:fldChar>
      </w:r>
      <w:r w:rsidRPr="002F111A">
        <w:rPr>
          <w:rFonts w:ascii="Calibri" w:hAnsi="Calibri" w:cs="Calibri"/>
          <w:sz w:val="22"/>
          <w:szCs w:val="22"/>
          <w:shd w:val="clear" w:color="auto" w:fill="FFFFFF"/>
        </w:rPr>
        <w:instrText xml:space="preserve"> FORMCHECKBOX </w:instrText>
      </w:r>
      <w:r w:rsidR="00000000">
        <w:rPr>
          <w:rFonts w:ascii="Calibri" w:hAnsi="Calibri" w:cs="Calibri"/>
          <w:sz w:val="22"/>
          <w:szCs w:val="22"/>
          <w:shd w:val="clear" w:color="auto" w:fill="FFFFFF"/>
        </w:rPr>
      </w:r>
      <w:r w:rsidR="00000000">
        <w:rPr>
          <w:rFonts w:ascii="Calibri" w:hAnsi="Calibri" w:cs="Calibri"/>
          <w:sz w:val="22"/>
          <w:szCs w:val="22"/>
          <w:shd w:val="clear" w:color="auto" w:fill="FFFFFF"/>
        </w:rPr>
        <w:fldChar w:fldCharType="separate"/>
      </w:r>
      <w:r w:rsidRPr="002F111A">
        <w:rPr>
          <w:rFonts w:ascii="Calibri" w:hAnsi="Calibri" w:cs="Calibri"/>
          <w:sz w:val="22"/>
          <w:szCs w:val="22"/>
          <w:shd w:val="clear" w:color="auto" w:fill="FFFFFF"/>
        </w:rPr>
        <w:fldChar w:fldCharType="end"/>
      </w:r>
      <w:r w:rsidRPr="002F111A">
        <w:rPr>
          <w:rFonts w:ascii="Calibri" w:hAnsi="Calibri" w:cs="Calibri"/>
          <w:sz w:val="22"/>
          <w:szCs w:val="22"/>
          <w:shd w:val="clear" w:color="auto" w:fill="FFFFFF"/>
        </w:rPr>
        <w:t xml:space="preserve"> </w:t>
      </w:r>
      <w:r w:rsidRPr="002F111A">
        <w:rPr>
          <w:rFonts w:ascii="Calibri" w:hAnsi="Calibri" w:cs="Calibri"/>
          <w:b/>
          <w:sz w:val="22"/>
          <w:szCs w:val="22"/>
        </w:rPr>
        <w:t>nie zawiera</w:t>
      </w:r>
      <w:r w:rsidRPr="002F111A">
        <w:rPr>
          <w:rFonts w:ascii="Calibri" w:hAnsi="Calibri" w:cs="Calibri"/>
          <w:bCs/>
          <w:sz w:val="22"/>
          <w:szCs w:val="22"/>
        </w:rPr>
        <w:t xml:space="preserve"> informacji stanowiących tajemnicę przedsiębiorstwa, </w:t>
      </w:r>
      <w:r w:rsidRPr="002F111A">
        <w:rPr>
          <w:rFonts w:ascii="Calibri" w:hAnsi="Calibri" w:cs="Calibri"/>
          <w:sz w:val="22"/>
          <w:szCs w:val="22"/>
        </w:rPr>
        <w:t xml:space="preserve">w rozumieniu przepisów o zwalczaniu nieuczciwej konkurencji </w:t>
      </w:r>
    </w:p>
    <w:p w14:paraId="45F23760" w14:textId="77777777" w:rsidR="006F0F38" w:rsidRPr="002F111A" w:rsidRDefault="006F0F38" w:rsidP="006F0F38">
      <w:pPr>
        <w:pStyle w:val="NormalnyWeb"/>
        <w:spacing w:before="120" w:beforeAutospacing="0" w:after="120"/>
        <w:ind w:left="709" w:hanging="352"/>
        <w:jc w:val="both"/>
        <w:rPr>
          <w:rFonts w:ascii="Calibri" w:hAnsi="Calibri" w:cs="Calibri"/>
          <w:bCs/>
          <w:sz w:val="22"/>
          <w:szCs w:val="22"/>
        </w:rPr>
      </w:pPr>
      <w:r w:rsidRPr="002F111A">
        <w:rPr>
          <w:rFonts w:ascii="Calibri" w:hAnsi="Calibri" w:cs="Calibri"/>
          <w:sz w:val="22"/>
          <w:szCs w:val="22"/>
          <w:shd w:val="clear" w:color="auto" w:fill="FFFFFF"/>
        </w:rPr>
        <w:fldChar w:fldCharType="begin">
          <w:ffData>
            <w:name w:val=""/>
            <w:enabled/>
            <w:calcOnExit w:val="0"/>
            <w:checkBox>
              <w:sizeAuto/>
              <w:default w:val="0"/>
            </w:checkBox>
          </w:ffData>
        </w:fldChar>
      </w:r>
      <w:r w:rsidRPr="002F111A">
        <w:rPr>
          <w:rFonts w:ascii="Calibri" w:hAnsi="Calibri" w:cs="Calibri"/>
          <w:sz w:val="22"/>
          <w:szCs w:val="22"/>
          <w:shd w:val="clear" w:color="auto" w:fill="FFFFFF"/>
        </w:rPr>
        <w:instrText xml:space="preserve"> FORMCHECKBOX </w:instrText>
      </w:r>
      <w:r w:rsidR="00000000">
        <w:rPr>
          <w:rFonts w:ascii="Calibri" w:hAnsi="Calibri" w:cs="Calibri"/>
          <w:sz w:val="22"/>
          <w:szCs w:val="22"/>
          <w:shd w:val="clear" w:color="auto" w:fill="FFFFFF"/>
        </w:rPr>
      </w:r>
      <w:r w:rsidR="00000000">
        <w:rPr>
          <w:rFonts w:ascii="Calibri" w:hAnsi="Calibri" w:cs="Calibri"/>
          <w:sz w:val="22"/>
          <w:szCs w:val="22"/>
          <w:shd w:val="clear" w:color="auto" w:fill="FFFFFF"/>
        </w:rPr>
        <w:fldChar w:fldCharType="separate"/>
      </w:r>
      <w:r w:rsidRPr="002F111A">
        <w:rPr>
          <w:rFonts w:ascii="Calibri" w:hAnsi="Calibri" w:cs="Calibri"/>
          <w:sz w:val="22"/>
          <w:szCs w:val="22"/>
          <w:shd w:val="clear" w:color="auto" w:fill="FFFFFF"/>
        </w:rPr>
        <w:fldChar w:fldCharType="end"/>
      </w:r>
      <w:r w:rsidRPr="002F111A">
        <w:rPr>
          <w:rFonts w:ascii="Calibri" w:hAnsi="Calibri" w:cs="Calibri"/>
          <w:sz w:val="22"/>
          <w:szCs w:val="22"/>
          <w:shd w:val="clear" w:color="auto" w:fill="FFFFFF"/>
        </w:rPr>
        <w:t xml:space="preserve"> </w:t>
      </w:r>
      <w:r w:rsidRPr="002F111A">
        <w:rPr>
          <w:rFonts w:ascii="Calibri" w:hAnsi="Calibri" w:cs="Calibri"/>
          <w:b/>
          <w:sz w:val="22"/>
          <w:szCs w:val="22"/>
        </w:rPr>
        <w:t>zawiera</w:t>
      </w:r>
      <w:r w:rsidRPr="002F111A">
        <w:rPr>
          <w:rFonts w:ascii="Calibri" w:hAnsi="Calibri" w:cs="Calibri"/>
          <w:bCs/>
          <w:sz w:val="22"/>
          <w:szCs w:val="22"/>
        </w:rPr>
        <w:t xml:space="preserve"> informacje stanowiące tajemnicę przedsiębiorstwa </w:t>
      </w:r>
      <w:r w:rsidRPr="002F111A">
        <w:rPr>
          <w:rFonts w:ascii="Calibri" w:hAnsi="Calibri" w:cs="Calibri"/>
          <w:sz w:val="22"/>
          <w:szCs w:val="22"/>
        </w:rPr>
        <w:t>w rozumieniu przepisów o zwalczaniu nieuczciwej konkurencji.</w:t>
      </w:r>
      <w:r w:rsidRPr="002F111A">
        <w:rPr>
          <w:rFonts w:ascii="Calibri" w:hAnsi="Calibri" w:cs="Calibri"/>
          <w:bCs/>
          <w:sz w:val="22"/>
          <w:szCs w:val="22"/>
        </w:rPr>
        <w:t xml:space="preserve"> </w:t>
      </w:r>
    </w:p>
    <w:p w14:paraId="78433191" w14:textId="77777777" w:rsidR="006F0F38" w:rsidRPr="007152BE" w:rsidRDefault="006F0F38" w:rsidP="006F0F38">
      <w:pPr>
        <w:pStyle w:val="NormalnyWeb"/>
        <w:spacing w:before="0" w:beforeAutospacing="0" w:after="0"/>
        <w:ind w:left="357"/>
        <w:jc w:val="both"/>
        <w:rPr>
          <w:rFonts w:ascii="Calibri" w:hAnsi="Calibri" w:cs="Calibri"/>
          <w:bCs/>
          <w:i/>
          <w:sz w:val="20"/>
          <w:szCs w:val="20"/>
        </w:rPr>
      </w:pPr>
      <w:r w:rsidRPr="007152BE">
        <w:rPr>
          <w:rFonts w:ascii="Calibri" w:hAnsi="Calibri" w:cs="Calibri"/>
          <w:b/>
          <w:i/>
          <w:sz w:val="20"/>
          <w:szCs w:val="20"/>
          <w:lang w:eastAsia="ar-SA"/>
        </w:rPr>
        <w:t xml:space="preserve">Zaznaczyć właściwe pole </w:t>
      </w:r>
      <w:r w:rsidRPr="007152BE">
        <w:rPr>
          <w:rFonts w:ascii="Calibri" w:hAnsi="Calibri" w:cs="Calibri"/>
          <w:i/>
          <w:sz w:val="20"/>
          <w:szCs w:val="20"/>
          <w:lang w:eastAsia="ar-SA"/>
        </w:rPr>
        <w:t xml:space="preserve">znakiem </w:t>
      </w:r>
      <w:r w:rsidRPr="007152BE">
        <w:rPr>
          <w:rFonts w:ascii="Calibri" w:hAnsi="Calibri" w:cs="Calibri"/>
          <w:shd w:val="clear" w:color="auto" w:fill="FFFFFF"/>
        </w:rPr>
        <w:fldChar w:fldCharType="begin">
          <w:ffData>
            <w:name w:val=""/>
            <w:enabled/>
            <w:calcOnExit w:val="0"/>
            <w:checkBox>
              <w:sizeAuto/>
              <w:default w:val="1"/>
            </w:checkBox>
          </w:ffData>
        </w:fldChar>
      </w:r>
      <w:r w:rsidRPr="007152BE">
        <w:rPr>
          <w:rFonts w:ascii="Calibri" w:hAnsi="Calibri" w:cs="Calibri"/>
          <w:shd w:val="clear" w:color="auto" w:fill="FFFFFF"/>
        </w:rPr>
        <w:instrText xml:space="preserve"> FORMCHECKBOX </w:instrText>
      </w:r>
      <w:r w:rsidR="00000000">
        <w:rPr>
          <w:rFonts w:ascii="Calibri" w:hAnsi="Calibri" w:cs="Calibri"/>
          <w:shd w:val="clear" w:color="auto" w:fill="FFFFFF"/>
        </w:rPr>
      </w:r>
      <w:r w:rsidR="00000000">
        <w:rPr>
          <w:rFonts w:ascii="Calibri" w:hAnsi="Calibri" w:cs="Calibri"/>
          <w:shd w:val="clear" w:color="auto" w:fill="FFFFFF"/>
        </w:rPr>
        <w:fldChar w:fldCharType="separate"/>
      </w:r>
      <w:r w:rsidRPr="007152BE">
        <w:rPr>
          <w:rFonts w:ascii="Calibri" w:hAnsi="Calibri" w:cs="Calibri"/>
          <w:shd w:val="clear" w:color="auto" w:fill="FFFFFF"/>
        </w:rPr>
        <w:fldChar w:fldCharType="end"/>
      </w:r>
      <w:r w:rsidRPr="007152BE">
        <w:rPr>
          <w:rFonts w:ascii="Calibri" w:hAnsi="Calibri" w:cs="Calibri"/>
          <w:i/>
          <w:sz w:val="20"/>
          <w:szCs w:val="20"/>
          <w:lang w:eastAsia="ar-SA"/>
        </w:rPr>
        <w:t xml:space="preserve"> </w:t>
      </w:r>
      <w:r w:rsidRPr="007152BE">
        <w:rPr>
          <w:rFonts w:ascii="Calibri" w:hAnsi="Calibri" w:cs="Calibri"/>
          <w:i/>
          <w:color w:val="000000"/>
          <w:sz w:val="20"/>
          <w:szCs w:val="20"/>
        </w:rPr>
        <w:t xml:space="preserve">(brak zaznaczenia będzie oznaczał, że </w:t>
      </w:r>
      <w:r w:rsidRPr="007152BE">
        <w:rPr>
          <w:rFonts w:ascii="Calibri" w:hAnsi="Calibri" w:cs="Calibri"/>
          <w:i/>
          <w:sz w:val="20"/>
          <w:szCs w:val="20"/>
          <w:lang w:eastAsia="ar-SA"/>
        </w:rPr>
        <w:t>Wykonawca nie dołącza do oferty  informacji stanowiących tajemnicę przedsiębiorstwa.)</w:t>
      </w:r>
    </w:p>
    <w:p w14:paraId="44D183C2" w14:textId="77777777" w:rsidR="006F0F38" w:rsidRPr="007152BE" w:rsidRDefault="006F0F38" w:rsidP="006F0F38">
      <w:pPr>
        <w:pStyle w:val="NormalnyWeb"/>
        <w:spacing w:before="240" w:beforeAutospacing="0" w:after="0"/>
        <w:jc w:val="center"/>
        <w:rPr>
          <w:rFonts w:ascii="Calibri" w:hAnsi="Calibri" w:cs="Calibri"/>
          <w:bCs/>
        </w:rPr>
      </w:pPr>
      <w:r w:rsidRPr="007152BE">
        <w:rPr>
          <w:rFonts w:ascii="Calibri" w:hAnsi="Calibri" w:cs="Calibri"/>
          <w:bCs/>
        </w:rPr>
        <w:t>Uzasadnienie:</w:t>
      </w:r>
    </w:p>
    <w:p w14:paraId="34B87B86" w14:textId="77777777" w:rsidR="006F0F38" w:rsidRPr="007152BE" w:rsidRDefault="006F0F38" w:rsidP="006F0F38">
      <w:pPr>
        <w:pStyle w:val="NormalnyWeb"/>
        <w:spacing w:before="0" w:beforeAutospacing="0" w:after="0"/>
        <w:ind w:left="357"/>
        <w:jc w:val="center"/>
        <w:rPr>
          <w:rFonts w:ascii="Calibri" w:hAnsi="Calibri" w:cs="Calibri"/>
          <w:bCs/>
        </w:rPr>
      </w:pPr>
      <w:r w:rsidRPr="007152BE">
        <w:rPr>
          <w:rFonts w:ascii="Calibri" w:hAnsi="Calibri" w:cs="Calibri"/>
          <w:bCs/>
          <w:i/>
          <w:iCs/>
          <w:sz w:val="20"/>
          <w:szCs w:val="20"/>
        </w:rPr>
        <w:t>(należy wskazać zakres informacji zastrzeżonych jako tajemnica przedsiębiorstwa i wykazać, ze zastrzeżone informacje stanowią tajemnicę przedsiębiorstwa, w przypadku zaznaczenia drugiego pola):</w:t>
      </w:r>
      <w:r w:rsidRPr="007152BE">
        <w:rPr>
          <w:rFonts w:ascii="Calibri" w:hAnsi="Calibri" w:cs="Calibri"/>
          <w:bCs/>
        </w:rPr>
        <w:t xml:space="preserve"> </w:t>
      </w:r>
    </w:p>
    <w:p w14:paraId="2467998D" w14:textId="77777777" w:rsidR="006F0F38" w:rsidRPr="007152BE" w:rsidRDefault="006F0F38" w:rsidP="006F0F38">
      <w:pPr>
        <w:pStyle w:val="NormalnyWeb"/>
        <w:spacing w:before="0" w:beforeAutospacing="0" w:after="0"/>
        <w:ind w:left="357"/>
        <w:jc w:val="both"/>
        <w:rPr>
          <w:rFonts w:ascii="Calibri" w:hAnsi="Calibri" w:cs="Calibri"/>
          <w:bCs/>
        </w:rPr>
      </w:pPr>
      <w:r w:rsidRPr="007152BE">
        <w:rPr>
          <w:rFonts w:ascii="Calibri" w:hAnsi="Calibri" w:cs="Calibri"/>
          <w:bCs/>
        </w:rPr>
        <w:t>………………………………………………………………………………………………………………………………………………………………………………………………………………………………………………………………………………………………………………………………………………………………………………………………………………………………………………………………………………………………………………………………………………………………………………………………………………………………………………………………………………………………</w:t>
      </w:r>
    </w:p>
    <w:p w14:paraId="357A6FD8" w14:textId="77777777" w:rsidR="006F0F38" w:rsidRPr="007152BE" w:rsidRDefault="006F0F38" w:rsidP="006F0F38">
      <w:pPr>
        <w:pStyle w:val="NormalnyWeb"/>
        <w:spacing w:before="0" w:beforeAutospacing="0" w:after="0"/>
        <w:ind w:left="357"/>
        <w:jc w:val="center"/>
        <w:rPr>
          <w:rFonts w:ascii="Calibri" w:hAnsi="Calibri" w:cs="Calibri"/>
          <w:bCs/>
          <w:i/>
          <w:sz w:val="20"/>
          <w:szCs w:val="20"/>
        </w:rPr>
      </w:pPr>
      <w:r w:rsidRPr="007152BE">
        <w:rPr>
          <w:rFonts w:ascii="Calibri" w:hAnsi="Calibri" w:cs="Calibri"/>
          <w:bCs/>
          <w:i/>
          <w:sz w:val="20"/>
          <w:szCs w:val="20"/>
        </w:rPr>
        <w:t>Uzasadnienie można złożyć na osobnym podpisanym dokumencie.</w:t>
      </w:r>
    </w:p>
    <w:p w14:paraId="35217F18" w14:textId="77777777" w:rsidR="006F0F38" w:rsidRPr="002F111A" w:rsidRDefault="006F0F38" w:rsidP="006F0F38">
      <w:pPr>
        <w:pStyle w:val="Standard"/>
        <w:spacing w:after="120" w:line="276" w:lineRule="auto"/>
        <w:jc w:val="both"/>
        <w:rPr>
          <w:rFonts w:ascii="Calibri" w:hAnsi="Calibri" w:cs="Calibri"/>
        </w:rPr>
      </w:pPr>
    </w:p>
    <w:p w14:paraId="61159C73" w14:textId="77777777" w:rsidR="006F0F38" w:rsidRPr="002F111A" w:rsidRDefault="006F0F38" w:rsidP="007B63E5">
      <w:pPr>
        <w:pStyle w:val="Tekstpodstawowywcity"/>
        <w:numPr>
          <w:ilvl w:val="0"/>
          <w:numId w:val="119"/>
        </w:numPr>
        <w:suppressAutoHyphens w:val="0"/>
        <w:jc w:val="both"/>
        <w:rPr>
          <w:rFonts w:ascii="Calibri" w:hAnsi="Calibri" w:cs="Calibri"/>
        </w:rPr>
      </w:pPr>
      <w:r w:rsidRPr="002F111A">
        <w:rPr>
          <w:rFonts w:ascii="Calibri" w:hAnsi="Calibri" w:cs="Calibr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2F111A">
        <w:rPr>
          <w:rFonts w:ascii="Calibri" w:hAnsi="Calibri" w:cs="Calibri"/>
        </w:rPr>
        <w:t>.</w:t>
      </w:r>
    </w:p>
    <w:p w14:paraId="151FD4BA" w14:textId="77777777" w:rsidR="006F0F38" w:rsidRPr="002F111A" w:rsidRDefault="006F0F38" w:rsidP="006F0F38">
      <w:pPr>
        <w:pStyle w:val="Standard"/>
        <w:spacing w:after="120" w:line="276" w:lineRule="auto"/>
        <w:jc w:val="both"/>
        <w:rPr>
          <w:rFonts w:ascii="Calibri" w:hAnsi="Calibri" w:cs="Calibri"/>
          <w:b/>
        </w:rPr>
      </w:pPr>
      <w:r w:rsidRPr="002F111A">
        <w:rPr>
          <w:rFonts w:ascii="Calibri" w:hAnsi="Calibri" w:cs="Calibri"/>
          <w:b/>
        </w:rPr>
        <w:t>Osoba upoważniona do reprezentacji Wykonawcy i podpisująca ofertę, oświadczenia:</w:t>
      </w:r>
    </w:p>
    <w:p w14:paraId="01309B19"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lastRenderedPageBreak/>
        <w:t>…………………………………………………………….</w:t>
      </w:r>
      <w:r w:rsidRPr="002F111A">
        <w:rPr>
          <w:rFonts w:ascii="Calibri" w:hAnsi="Calibri" w:cs="Calibri"/>
        </w:rPr>
        <w:br/>
      </w:r>
      <w:r w:rsidRPr="002F111A">
        <w:rPr>
          <w:rFonts w:ascii="Calibri" w:hAnsi="Calibri" w:cs="Calibri"/>
          <w:i/>
          <w:sz w:val="20"/>
          <w:szCs w:val="20"/>
        </w:rPr>
        <w:t>(imię i nazwisko Wykonawcy)</w:t>
      </w:r>
    </w:p>
    <w:p w14:paraId="40BAB20C"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(podstawa upoważnienia do reprezentowania)</w:t>
      </w:r>
    </w:p>
    <w:p w14:paraId="554D5764" w14:textId="77777777" w:rsidR="006F0F38" w:rsidRPr="002F111A" w:rsidRDefault="006F0F38" w:rsidP="006F0F38">
      <w:pPr>
        <w:spacing w:before="120" w:after="240" w:line="240" w:lineRule="auto"/>
        <w:ind w:left="357"/>
        <w:jc w:val="both"/>
        <w:rPr>
          <w:rFonts w:ascii="Calibri" w:hAnsi="Calibri" w:cs="Calibri"/>
          <w:color w:val="000000"/>
        </w:rPr>
      </w:pPr>
      <w:bookmarkStart w:id="6" w:name="_Hlk64119027"/>
      <w:r w:rsidRPr="002F111A">
        <w:rPr>
          <w:rFonts w:ascii="Calibri" w:hAnsi="Calibri" w:cs="Calibri"/>
          <w:color w:val="000000"/>
        </w:rPr>
        <w:t xml:space="preserve">Wskazuje/my że aktualny dokument potwierdzający umocowanie do reprezentacji Wykonawcy Zamawiający może pobrać za pomocą bezpłatnych baz dostępnych pod adresem: </w:t>
      </w:r>
    </w:p>
    <w:p w14:paraId="131E8540" w14:textId="77777777" w:rsidR="006F0F38" w:rsidRPr="002F111A" w:rsidRDefault="006F0F38" w:rsidP="006F0F38">
      <w:pPr>
        <w:ind w:left="360"/>
        <w:jc w:val="both"/>
        <w:rPr>
          <w:rFonts w:ascii="Calibri" w:hAnsi="Calibri" w:cs="Calibri"/>
          <w:color w:val="000000"/>
        </w:rPr>
      </w:pPr>
      <w:r w:rsidRPr="002F111A">
        <w:rPr>
          <w:rFonts w:ascii="Calibri" w:hAnsi="Calibri" w:cs="Calibri"/>
          <w:color w:val="000000"/>
        </w:rPr>
        <w:fldChar w:fldCharType="begin">
          <w:ffData>
            <w:name w:val=""/>
            <w:enabled/>
            <w:calcOnExit w:val="0"/>
            <w:checkBox>
              <w:sizeAuto/>
              <w:default w:val="0"/>
            </w:checkBox>
          </w:ffData>
        </w:fldChar>
      </w:r>
      <w:r w:rsidRPr="002F111A">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2F111A">
        <w:rPr>
          <w:rFonts w:ascii="Calibri" w:hAnsi="Calibri" w:cs="Calibri"/>
          <w:color w:val="000000"/>
        </w:rPr>
        <w:fldChar w:fldCharType="end"/>
      </w:r>
      <w:r w:rsidRPr="002F111A">
        <w:rPr>
          <w:rFonts w:ascii="Calibri" w:hAnsi="Calibri" w:cs="Calibri"/>
          <w:color w:val="000000"/>
        </w:rPr>
        <w:t xml:space="preserve"> </w:t>
      </w:r>
      <w:hyperlink r:id="rId29" w:history="1">
        <w:r w:rsidRPr="002F111A">
          <w:rPr>
            <w:rStyle w:val="Hipercze"/>
            <w:rFonts w:ascii="Calibri" w:hAnsi="Calibri" w:cs="Calibri"/>
            <w:color w:val="000000"/>
          </w:rPr>
          <w:t>https://prod.ceidg.gov.pl/CEIDG/CEIDG.Public.UI/Search.aspx</w:t>
        </w:r>
      </w:hyperlink>
      <w:r w:rsidRPr="002F111A">
        <w:rPr>
          <w:rFonts w:ascii="Calibri" w:hAnsi="Calibri" w:cs="Calibri"/>
          <w:color w:val="000000"/>
        </w:rPr>
        <w:t xml:space="preserve"> </w:t>
      </w:r>
    </w:p>
    <w:p w14:paraId="14EAADA3" w14:textId="77777777" w:rsidR="006F0F38" w:rsidRPr="002F111A" w:rsidRDefault="006F0F38" w:rsidP="006F0F38">
      <w:pPr>
        <w:ind w:left="360"/>
        <w:jc w:val="both"/>
        <w:rPr>
          <w:rFonts w:ascii="Calibri" w:hAnsi="Calibri" w:cs="Calibri"/>
          <w:color w:val="000000"/>
        </w:rPr>
      </w:pPr>
    </w:p>
    <w:p w14:paraId="0A140156" w14:textId="77777777" w:rsidR="006F0F38" w:rsidRPr="002F111A" w:rsidRDefault="006F0F38" w:rsidP="006F0F38">
      <w:pPr>
        <w:ind w:left="360"/>
        <w:jc w:val="both"/>
        <w:rPr>
          <w:rFonts w:ascii="Calibri" w:hAnsi="Calibri" w:cs="Calibri"/>
          <w:color w:val="000000"/>
        </w:rPr>
      </w:pPr>
      <w:r w:rsidRPr="002F111A">
        <w:rPr>
          <w:rFonts w:ascii="Calibri" w:hAnsi="Calibri" w:cs="Calibri"/>
          <w:color w:val="000000"/>
        </w:rPr>
        <w:fldChar w:fldCharType="begin">
          <w:ffData>
            <w:name w:val=""/>
            <w:enabled/>
            <w:calcOnExit w:val="0"/>
            <w:checkBox>
              <w:sizeAuto/>
              <w:default w:val="0"/>
            </w:checkBox>
          </w:ffData>
        </w:fldChar>
      </w:r>
      <w:r w:rsidRPr="002F111A">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2F111A">
        <w:rPr>
          <w:rFonts w:ascii="Calibri" w:hAnsi="Calibri" w:cs="Calibri"/>
          <w:color w:val="000000"/>
        </w:rPr>
        <w:fldChar w:fldCharType="end"/>
      </w:r>
      <w:r w:rsidRPr="002F111A">
        <w:rPr>
          <w:rFonts w:ascii="Calibri" w:hAnsi="Calibri" w:cs="Calibri"/>
          <w:color w:val="000000"/>
        </w:rPr>
        <w:t xml:space="preserve"> </w:t>
      </w:r>
      <w:hyperlink r:id="rId30" w:history="1">
        <w:r w:rsidRPr="002F111A">
          <w:rPr>
            <w:rStyle w:val="Hipercze"/>
            <w:rFonts w:ascii="Calibri" w:hAnsi="Calibri" w:cs="Calibri"/>
            <w:color w:val="000000"/>
          </w:rPr>
          <w:t>https://ekrs.ms.gov.pl/web/wyszukiwarka-krs/strona-glowna/</w:t>
        </w:r>
      </w:hyperlink>
      <w:r w:rsidRPr="002F111A">
        <w:rPr>
          <w:rFonts w:ascii="Calibri" w:hAnsi="Calibri" w:cs="Calibri"/>
          <w:color w:val="000000"/>
        </w:rPr>
        <w:t xml:space="preserve"> </w:t>
      </w:r>
    </w:p>
    <w:p w14:paraId="3C83FFC8" w14:textId="77777777" w:rsidR="006F0F38" w:rsidRPr="002F111A" w:rsidRDefault="006F0F38" w:rsidP="006F0F38">
      <w:pPr>
        <w:ind w:left="360"/>
        <w:jc w:val="both"/>
        <w:rPr>
          <w:rFonts w:ascii="Calibri" w:hAnsi="Calibri" w:cs="Calibri"/>
          <w:color w:val="000000"/>
        </w:rPr>
      </w:pPr>
    </w:p>
    <w:p w14:paraId="2EF876B2" w14:textId="77777777" w:rsidR="006F0F38" w:rsidRPr="002F111A" w:rsidRDefault="006F0F38" w:rsidP="006F0F38">
      <w:pPr>
        <w:ind w:left="360"/>
        <w:jc w:val="both"/>
        <w:rPr>
          <w:rFonts w:ascii="Calibri" w:hAnsi="Calibri" w:cs="Calibri"/>
          <w:color w:val="000000"/>
        </w:rPr>
      </w:pPr>
      <w:r w:rsidRPr="002F111A">
        <w:rPr>
          <w:rFonts w:ascii="Calibri" w:hAnsi="Calibri" w:cs="Calibri"/>
          <w:color w:val="000000"/>
        </w:rPr>
        <w:fldChar w:fldCharType="begin">
          <w:ffData>
            <w:name w:val=""/>
            <w:enabled/>
            <w:calcOnExit w:val="0"/>
            <w:checkBox>
              <w:sizeAuto/>
              <w:default w:val="0"/>
            </w:checkBox>
          </w:ffData>
        </w:fldChar>
      </w:r>
      <w:r w:rsidRPr="002F111A">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2F111A">
        <w:rPr>
          <w:rFonts w:ascii="Calibri" w:hAnsi="Calibri" w:cs="Calibri"/>
          <w:color w:val="000000"/>
        </w:rPr>
        <w:fldChar w:fldCharType="end"/>
      </w:r>
      <w:r w:rsidRPr="002F111A">
        <w:rPr>
          <w:rFonts w:ascii="Calibri" w:hAnsi="Calibri" w:cs="Calibri"/>
          <w:color w:val="000000"/>
        </w:rPr>
        <w:t xml:space="preserve"> inny właściwy rejestr…………………….**……………………………………**</w:t>
      </w:r>
    </w:p>
    <w:p w14:paraId="0CEE58BE" w14:textId="77777777" w:rsidR="006F0F38" w:rsidRPr="00F420A3" w:rsidRDefault="006F0F38" w:rsidP="006F0F38">
      <w:pPr>
        <w:ind w:left="360"/>
        <w:jc w:val="center"/>
        <w:rPr>
          <w:rFonts w:ascii="Times New Roman" w:hAnsi="Times New Roman"/>
          <w:color w:val="000000"/>
          <w:sz w:val="16"/>
          <w:szCs w:val="16"/>
        </w:rPr>
      </w:pPr>
      <w:r w:rsidRPr="00F420A3">
        <w:rPr>
          <w:rFonts w:ascii="Times New Roman" w:hAnsi="Times New Roman"/>
          <w:color w:val="000000"/>
          <w:sz w:val="16"/>
          <w:szCs w:val="16"/>
        </w:rPr>
        <w:t xml:space="preserve">                             (wpisać nazwę bazy )                            (wpisać adres internetowy)</w:t>
      </w:r>
    </w:p>
    <w:p w14:paraId="2ECF2ED7" w14:textId="77777777" w:rsidR="006F0F38" w:rsidRPr="00F420A3" w:rsidRDefault="006F0F38" w:rsidP="006F0F38">
      <w:pPr>
        <w:ind w:left="360"/>
        <w:jc w:val="both"/>
        <w:rPr>
          <w:rFonts w:ascii="Times New Roman" w:hAnsi="Times New Roman"/>
          <w:color w:val="000000"/>
        </w:rPr>
      </w:pPr>
      <w:r w:rsidRPr="00F420A3">
        <w:rPr>
          <w:rFonts w:ascii="Times New Roman" w:hAnsi="Times New Roman"/>
          <w:color w:val="000000"/>
        </w:rPr>
        <w:fldChar w:fldCharType="begin">
          <w:ffData>
            <w:name w:val=""/>
            <w:enabled/>
            <w:calcOnExit w:val="0"/>
            <w:checkBox>
              <w:sizeAuto/>
              <w:default w:val="0"/>
            </w:checkBox>
          </w:ffData>
        </w:fldChar>
      </w:r>
      <w:r w:rsidRPr="00F420A3">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F420A3">
        <w:rPr>
          <w:rFonts w:ascii="Times New Roman" w:hAnsi="Times New Roman"/>
          <w:color w:val="000000"/>
        </w:rPr>
        <w:fldChar w:fldCharType="end"/>
      </w:r>
      <w:r w:rsidRPr="00F420A3">
        <w:rPr>
          <w:rFonts w:ascii="Times New Roman" w:hAnsi="Times New Roman"/>
          <w:color w:val="000000"/>
        </w:rPr>
        <w:t xml:space="preserve"> brak możliwości pobrania on-line</w:t>
      </w:r>
    </w:p>
    <w:p w14:paraId="5D44C253" w14:textId="77777777" w:rsidR="006F0F38" w:rsidRPr="00F420A3" w:rsidRDefault="006F0F38" w:rsidP="006F0F38">
      <w:pPr>
        <w:ind w:left="360"/>
        <w:jc w:val="both"/>
        <w:rPr>
          <w:rFonts w:ascii="Times New Roman" w:hAnsi="Times New Roman"/>
          <w:color w:val="000000"/>
        </w:rPr>
      </w:pPr>
    </w:p>
    <w:p w14:paraId="31DFCA49" w14:textId="77777777" w:rsidR="006F0F38" w:rsidRPr="00F420A3" w:rsidRDefault="006F0F38" w:rsidP="006F0F38">
      <w:pPr>
        <w:pStyle w:val="NormalnyWeb"/>
        <w:spacing w:before="0" w:beforeAutospacing="0" w:after="120"/>
        <w:ind w:left="360"/>
        <w:jc w:val="both"/>
        <w:rPr>
          <w:i/>
          <w:lang w:eastAsia="ar-SA"/>
        </w:rPr>
      </w:pPr>
      <w:r w:rsidRPr="00F420A3">
        <w:rPr>
          <w:b/>
          <w:i/>
          <w:sz w:val="20"/>
          <w:szCs w:val="20"/>
          <w:lang w:eastAsia="ar-SA"/>
        </w:rPr>
        <w:t xml:space="preserve">Zaznaczyć właściwe pole </w:t>
      </w:r>
      <w:r w:rsidRPr="00F420A3">
        <w:rPr>
          <w:i/>
          <w:sz w:val="20"/>
          <w:szCs w:val="20"/>
          <w:lang w:eastAsia="ar-SA"/>
        </w:rPr>
        <w:t>znakiem</w:t>
      </w:r>
      <w:r w:rsidRPr="00F420A3">
        <w:rPr>
          <w:i/>
          <w:lang w:eastAsia="ar-SA"/>
        </w:rPr>
        <w:t xml:space="preserve"> </w:t>
      </w:r>
      <w:r w:rsidRPr="00F420A3">
        <w:rPr>
          <w:shd w:val="clear" w:color="auto" w:fill="FFFFFF"/>
        </w:rPr>
        <w:fldChar w:fldCharType="begin">
          <w:ffData>
            <w:name w:val=""/>
            <w:enabled/>
            <w:calcOnExit w:val="0"/>
            <w:checkBox>
              <w:sizeAuto/>
              <w:default w:val="1"/>
            </w:checkBox>
          </w:ffData>
        </w:fldChar>
      </w:r>
      <w:r w:rsidRPr="00F420A3">
        <w:rPr>
          <w:shd w:val="clear" w:color="auto" w:fill="FFFFFF"/>
        </w:rPr>
        <w:instrText xml:space="preserve"> FORMCHECKBOX </w:instrText>
      </w:r>
      <w:r w:rsidR="00000000">
        <w:rPr>
          <w:shd w:val="clear" w:color="auto" w:fill="FFFFFF"/>
        </w:rPr>
      </w:r>
      <w:r w:rsidR="00000000">
        <w:rPr>
          <w:shd w:val="clear" w:color="auto" w:fill="FFFFFF"/>
        </w:rPr>
        <w:fldChar w:fldCharType="separate"/>
      </w:r>
      <w:r w:rsidRPr="00F420A3">
        <w:rPr>
          <w:shd w:val="clear" w:color="auto" w:fill="FFFFFF"/>
        </w:rPr>
        <w:fldChar w:fldCharType="end"/>
      </w:r>
      <w:r w:rsidRPr="00F420A3">
        <w:rPr>
          <w:i/>
          <w:lang w:eastAsia="ar-SA"/>
        </w:rPr>
        <w:t xml:space="preserve">. </w:t>
      </w:r>
    </w:p>
    <w:p w14:paraId="71602E14" w14:textId="77777777" w:rsidR="006F0F38" w:rsidRPr="002F111A" w:rsidRDefault="006F0F38" w:rsidP="002F111A">
      <w:pPr>
        <w:jc w:val="both"/>
        <w:rPr>
          <w:rFonts w:ascii="Calibri" w:hAnsi="Calibri" w:cs="Calibri"/>
          <w:i/>
          <w:iCs/>
          <w:color w:val="000000"/>
          <w:sz w:val="20"/>
          <w:szCs w:val="20"/>
        </w:rPr>
      </w:pPr>
      <w:r w:rsidRPr="002F111A">
        <w:rPr>
          <w:rFonts w:ascii="Calibri" w:hAnsi="Calibri" w:cs="Calibri"/>
          <w:i/>
          <w:iCs/>
          <w:color w:val="000000"/>
          <w:sz w:val="20"/>
          <w:szCs w:val="20"/>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2F111A">
        <w:rPr>
          <w:rFonts w:ascii="Calibri" w:hAnsi="Calibri" w:cs="Calibri"/>
          <w:i/>
          <w:iCs/>
          <w:color w:val="000000"/>
          <w:sz w:val="20"/>
          <w:szCs w:val="20"/>
        </w:rPr>
        <w:t>ych</w:t>
      </w:r>
      <w:proofErr w:type="spellEnd"/>
      <w:r w:rsidRPr="002F111A">
        <w:rPr>
          <w:rFonts w:ascii="Calibri" w:hAnsi="Calibri" w:cs="Calibri"/>
          <w:i/>
          <w:iCs/>
          <w:color w:val="000000"/>
          <w:sz w:val="20"/>
          <w:szCs w:val="20"/>
        </w:rPr>
        <w:t xml:space="preserve"> umocowanie do reprezentowania Wykonawcy, Zamawiający na podstawie art. 128 ustawy </w:t>
      </w:r>
      <w:proofErr w:type="spellStart"/>
      <w:r w:rsidRPr="002F111A">
        <w:rPr>
          <w:rFonts w:ascii="Calibri" w:hAnsi="Calibri" w:cs="Calibri"/>
          <w:i/>
          <w:iCs/>
          <w:color w:val="000000"/>
          <w:sz w:val="20"/>
          <w:szCs w:val="20"/>
        </w:rPr>
        <w:t>Pzp</w:t>
      </w:r>
      <w:proofErr w:type="spellEnd"/>
      <w:r w:rsidRPr="002F111A">
        <w:rPr>
          <w:rFonts w:ascii="Calibri" w:hAnsi="Calibri" w:cs="Calibri"/>
          <w:i/>
          <w:iCs/>
          <w:color w:val="000000"/>
          <w:sz w:val="20"/>
          <w:szCs w:val="2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bookmarkEnd w:id="6"/>
    <w:p w14:paraId="11D4B41F" w14:textId="77777777" w:rsidR="006F0F38" w:rsidRPr="00BD4F9C" w:rsidRDefault="006F0F38" w:rsidP="007B63E5">
      <w:pPr>
        <w:pStyle w:val="Tekstpodstawowywcity"/>
        <w:numPr>
          <w:ilvl w:val="0"/>
          <w:numId w:val="119"/>
        </w:numPr>
        <w:suppressAutoHyphens w:val="0"/>
        <w:jc w:val="both"/>
        <w:rPr>
          <w:rFonts w:ascii="Calibri" w:hAnsi="Calibri" w:cs="Calibri"/>
          <w:sz w:val="22"/>
          <w:szCs w:val="22"/>
        </w:rPr>
      </w:pPr>
      <w:r w:rsidRPr="00BD4F9C">
        <w:rPr>
          <w:rFonts w:ascii="Calibri" w:hAnsi="Calibri" w:cs="Calibri"/>
          <w:sz w:val="22"/>
          <w:szCs w:val="22"/>
        </w:rPr>
        <w:t>Wszelką korespondencję w sprawie niniejszego postępowania należy kierować na adres:</w:t>
      </w:r>
    </w:p>
    <w:p w14:paraId="280ED0AC"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w:t>
      </w:r>
    </w:p>
    <w:p w14:paraId="5B680DEE" w14:textId="77777777" w:rsidR="006F0F38" w:rsidRPr="00BD4F9C" w:rsidRDefault="006F0F38" w:rsidP="007B63E5">
      <w:pPr>
        <w:pStyle w:val="Tekstpodstawowywcity"/>
        <w:numPr>
          <w:ilvl w:val="0"/>
          <w:numId w:val="119"/>
        </w:numPr>
        <w:suppressAutoHyphens w:val="0"/>
        <w:jc w:val="both"/>
        <w:rPr>
          <w:rFonts w:ascii="Calibri" w:hAnsi="Calibri" w:cs="Calibri"/>
          <w:sz w:val="22"/>
          <w:szCs w:val="22"/>
        </w:rPr>
      </w:pPr>
      <w:r w:rsidRPr="00BD4F9C">
        <w:rPr>
          <w:rFonts w:ascii="Calibri" w:hAnsi="Calibri" w:cs="Calibri"/>
          <w:sz w:val="22"/>
          <w:szCs w:val="22"/>
        </w:rPr>
        <w:t>Osobą uprawnioną do kontaktów z Zamawiającym będzie:</w:t>
      </w:r>
    </w:p>
    <w:p w14:paraId="41EB4D2F"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Imię i nazwisko: ………………………………………………………………………………...</w:t>
      </w:r>
    </w:p>
    <w:p w14:paraId="7AFCE939"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Tel: ……………………………………………. E-mail: ………………………………………</w:t>
      </w:r>
    </w:p>
    <w:p w14:paraId="538C3827" w14:textId="77777777" w:rsidR="006F0F38" w:rsidRPr="00BD4F9C" w:rsidRDefault="006F0F38" w:rsidP="007B63E5">
      <w:pPr>
        <w:pStyle w:val="Tekstpodstawowywcity"/>
        <w:numPr>
          <w:ilvl w:val="0"/>
          <w:numId w:val="119"/>
        </w:numPr>
        <w:suppressAutoHyphens w:val="0"/>
        <w:jc w:val="both"/>
        <w:rPr>
          <w:rFonts w:ascii="Calibri" w:hAnsi="Calibri" w:cs="Calibri"/>
          <w:sz w:val="22"/>
          <w:szCs w:val="22"/>
        </w:rPr>
      </w:pPr>
      <w:r w:rsidRPr="00BD4F9C">
        <w:rPr>
          <w:rFonts w:ascii="Calibri" w:hAnsi="Calibri" w:cs="Calibri"/>
          <w:sz w:val="22"/>
          <w:szCs w:val="22"/>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00BD4F9C">
        <w:rPr>
          <w:rStyle w:val="Odwoanieprzypisudolnego"/>
          <w:rFonts w:ascii="Calibri" w:hAnsi="Calibri" w:cs="Calibri"/>
          <w:sz w:val="22"/>
          <w:szCs w:val="22"/>
        </w:rPr>
        <w:footnoteReference w:id="8"/>
      </w:r>
      <w:r w:rsidRPr="00BD4F9C">
        <w:rPr>
          <w:rFonts w:ascii="Calibri" w:hAnsi="Calibri" w:cs="Calibri"/>
          <w:sz w:val="22"/>
          <w:szCs w:val="22"/>
        </w:rPr>
        <w:t>.**</w:t>
      </w:r>
    </w:p>
    <w:p w14:paraId="4553012A" w14:textId="77777777" w:rsidR="006F0F38" w:rsidRPr="00BD4F9C" w:rsidRDefault="006F0F38" w:rsidP="006F0F38">
      <w:pPr>
        <w:pStyle w:val="Standard"/>
        <w:spacing w:after="120" w:line="276" w:lineRule="auto"/>
        <w:jc w:val="both"/>
        <w:rPr>
          <w:rFonts w:ascii="Calibri" w:hAnsi="Calibri" w:cs="Calibri"/>
          <w:i/>
          <w:sz w:val="22"/>
          <w:szCs w:val="22"/>
        </w:rPr>
      </w:pPr>
      <w:r w:rsidRPr="00BD4F9C">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608FA9" w14:textId="77777777" w:rsidR="006F0F38" w:rsidRPr="001E5383" w:rsidRDefault="006F0F38" w:rsidP="006F0F38">
      <w:pPr>
        <w:pStyle w:val="Standard"/>
        <w:spacing w:after="120" w:line="276" w:lineRule="auto"/>
        <w:jc w:val="both"/>
        <w:rPr>
          <w:u w:val="single"/>
        </w:rPr>
      </w:pPr>
      <w:r w:rsidRPr="001E5383">
        <w:rPr>
          <w:u w:val="single"/>
        </w:rPr>
        <w:lastRenderedPageBreak/>
        <w:t>WYKAZ ZAŁĄCZNIKÓW:</w:t>
      </w:r>
    </w:p>
    <w:p w14:paraId="3F741359" w14:textId="77777777" w:rsidR="006F0F38" w:rsidRPr="00182956" w:rsidRDefault="006F0F38" w:rsidP="007B63E5">
      <w:pPr>
        <w:pStyle w:val="Standard"/>
        <w:numPr>
          <w:ilvl w:val="0"/>
          <w:numId w:val="118"/>
        </w:numPr>
        <w:autoSpaceDE/>
        <w:autoSpaceDN w:val="0"/>
        <w:spacing w:after="120" w:line="276" w:lineRule="auto"/>
        <w:ind w:left="360"/>
        <w:jc w:val="both"/>
        <w:textAlignment w:val="baseline"/>
      </w:pPr>
      <w:r w:rsidRPr="00182956">
        <w:t>………………</w:t>
      </w:r>
      <w:r>
        <w:t>……………………………………………………………………………….</w:t>
      </w:r>
    </w:p>
    <w:p w14:paraId="631705B6" w14:textId="77777777" w:rsidR="006F0F38" w:rsidRDefault="006F0F38" w:rsidP="007B63E5">
      <w:pPr>
        <w:pStyle w:val="Standard"/>
        <w:numPr>
          <w:ilvl w:val="0"/>
          <w:numId w:val="117"/>
        </w:numPr>
        <w:autoSpaceDE/>
        <w:autoSpaceDN w:val="0"/>
        <w:spacing w:after="120" w:line="276" w:lineRule="auto"/>
        <w:ind w:left="360"/>
        <w:jc w:val="both"/>
        <w:textAlignment w:val="baseline"/>
      </w:pPr>
      <w:r w:rsidRPr="00182956">
        <w:t>………</w:t>
      </w:r>
      <w:r>
        <w:t>……………………………………………………………………………………….</w:t>
      </w:r>
    </w:p>
    <w:p w14:paraId="054302CB" w14:textId="77777777" w:rsidR="006F0F38" w:rsidRPr="00664807" w:rsidRDefault="006F0F38" w:rsidP="006F0F38">
      <w:pPr>
        <w:pStyle w:val="Standard"/>
        <w:spacing w:after="120" w:line="276" w:lineRule="auto"/>
        <w:jc w:val="both"/>
      </w:pPr>
    </w:p>
    <w:tbl>
      <w:tblPr>
        <w:tblW w:w="0" w:type="auto"/>
        <w:tblInd w:w="108" w:type="dxa"/>
        <w:tblLook w:val="04A0" w:firstRow="1" w:lastRow="0" w:firstColumn="1" w:lastColumn="0" w:noHBand="0" w:noVBand="1"/>
      </w:tblPr>
      <w:tblGrid>
        <w:gridCol w:w="4426"/>
        <w:gridCol w:w="4537"/>
      </w:tblGrid>
      <w:tr w:rsidR="006F0F38" w:rsidRPr="000530BE" w14:paraId="639CE8B7" w14:textId="77777777" w:rsidTr="002F111A">
        <w:trPr>
          <w:trHeight w:val="74"/>
        </w:trPr>
        <w:tc>
          <w:tcPr>
            <w:tcW w:w="4427" w:type="dxa"/>
            <w:shd w:val="clear" w:color="auto" w:fill="auto"/>
          </w:tcPr>
          <w:p w14:paraId="76CED9E5" w14:textId="77777777" w:rsidR="006F0F38" w:rsidRPr="000530BE" w:rsidRDefault="006F0F38" w:rsidP="002F111A">
            <w:pPr>
              <w:tabs>
                <w:tab w:val="left" w:pos="567"/>
              </w:tabs>
              <w:autoSpaceDE w:val="0"/>
              <w:autoSpaceDN w:val="0"/>
              <w:spacing w:after="120"/>
              <w:jc w:val="center"/>
              <w:rPr>
                <w:rFonts w:ascii="Times New Roman" w:hAnsi="Times New Roman"/>
                <w:b/>
                <w:bCs/>
                <w:color w:val="000000"/>
                <w:sz w:val="20"/>
                <w:szCs w:val="20"/>
              </w:rPr>
            </w:pPr>
          </w:p>
        </w:tc>
        <w:tc>
          <w:tcPr>
            <w:tcW w:w="4537" w:type="dxa"/>
            <w:shd w:val="clear" w:color="auto" w:fill="auto"/>
          </w:tcPr>
          <w:p w14:paraId="788A1036" w14:textId="77777777" w:rsidR="006F0F38" w:rsidRPr="005161B2" w:rsidRDefault="006F0F38" w:rsidP="002F111A">
            <w:pPr>
              <w:autoSpaceDE w:val="0"/>
              <w:autoSpaceDN w:val="0"/>
              <w:adjustRightInd w:val="0"/>
              <w:jc w:val="center"/>
              <w:rPr>
                <w:sz w:val="20"/>
                <w:szCs w:val="20"/>
              </w:rPr>
            </w:pPr>
            <w:r w:rsidRPr="00700DA6">
              <w:rPr>
                <w:rFonts w:ascii="Times New Roman" w:hAnsi="Times New Roman"/>
                <w:b/>
                <w:i/>
                <w:sz w:val="20"/>
                <w:szCs w:val="20"/>
              </w:rPr>
              <w:t>dokument należy podpisać kwalifikowanym podpisem elektronicznym</w:t>
            </w:r>
            <w:r w:rsidR="00BD4F9C">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tc>
      </w:tr>
    </w:tbl>
    <w:p w14:paraId="78DB0F6C" w14:textId="77777777" w:rsidR="00384642" w:rsidRDefault="00384642" w:rsidP="00BD4F9C">
      <w:pPr>
        <w:spacing w:after="0" w:line="240" w:lineRule="auto"/>
        <w:rPr>
          <w:rFonts w:ascii="Calibri" w:eastAsia="Times New Roman" w:hAnsi="Calibri" w:cs="Calibri"/>
          <w:i/>
          <w:lang w:eastAsia="x-none"/>
        </w:rPr>
      </w:pPr>
    </w:p>
    <w:p w14:paraId="18397AA5" w14:textId="77777777" w:rsidR="00384642" w:rsidRDefault="00384642">
      <w:pPr>
        <w:rPr>
          <w:rFonts w:ascii="Calibri" w:eastAsia="Times New Roman" w:hAnsi="Calibri" w:cs="Calibri"/>
          <w:i/>
          <w:lang w:eastAsia="x-none"/>
        </w:rPr>
      </w:pPr>
      <w:r>
        <w:rPr>
          <w:rFonts w:ascii="Calibri" w:eastAsia="Times New Roman" w:hAnsi="Calibri" w:cs="Calibri"/>
          <w:i/>
          <w:lang w:eastAsia="x-none"/>
        </w:rPr>
        <w:br w:type="page"/>
      </w:r>
    </w:p>
    <w:p w14:paraId="2EEC92CD" w14:textId="77777777" w:rsidR="00384642" w:rsidRDefault="00E4276B" w:rsidP="00BD4F9C">
      <w:pPr>
        <w:spacing w:after="0" w:line="240" w:lineRule="auto"/>
        <w:rPr>
          <w:rFonts w:ascii="Calibri" w:eastAsia="Times New Roman" w:hAnsi="Calibri" w:cs="Calibri"/>
          <w:i/>
          <w:lang w:eastAsia="x-none"/>
        </w:rPr>
      </w:pPr>
      <w:r w:rsidRPr="00D10877">
        <w:rPr>
          <w:rFonts w:ascii="Calibri" w:eastAsia="Times New Roman" w:hAnsi="Calibri" w:cs="Calibri"/>
          <w:i/>
          <w:lang w:eastAsia="x-none"/>
        </w:rPr>
        <w:lastRenderedPageBreak/>
        <w:t>W załączeniu wzór kosztorysu cenowego</w:t>
      </w:r>
    </w:p>
    <w:p w14:paraId="5ED0FE5B" w14:textId="77777777" w:rsidR="00384642" w:rsidRDefault="00384642" w:rsidP="00BD4F9C">
      <w:pPr>
        <w:spacing w:after="0" w:line="240" w:lineRule="auto"/>
        <w:rPr>
          <w:rFonts w:ascii="Calibri" w:eastAsia="Times New Roman" w:hAnsi="Calibri" w:cs="Calibri"/>
          <w:i/>
          <w:lang w:eastAsia="x-none"/>
        </w:rPr>
      </w:pPr>
    </w:p>
    <w:p w14:paraId="1598B37D" w14:textId="44C89A37" w:rsidR="008929A7" w:rsidRDefault="00E4276B" w:rsidP="00BD4F9C">
      <w:pPr>
        <w:spacing w:after="0" w:line="240" w:lineRule="auto"/>
        <w:rPr>
          <w:rFonts w:ascii="Calibri" w:eastAsia="Times New Roman" w:hAnsi="Calibri" w:cs="Calibri"/>
          <w:i/>
          <w:lang w:eastAsia="x-none"/>
        </w:rPr>
      </w:pPr>
      <w:r w:rsidRPr="00D10877">
        <w:rPr>
          <w:rFonts w:ascii="Calibri" w:eastAsia="Times New Roman" w:hAnsi="Calibri" w:cs="Calibri"/>
          <w:i/>
          <w:lang w:eastAsia="x-none"/>
        </w:rPr>
        <w:t xml:space="preserve"> (wersja edytowalna w odrębnym pliku </w:t>
      </w:r>
      <w:proofErr w:type="spellStart"/>
      <w:r w:rsidRPr="00D10877">
        <w:rPr>
          <w:rFonts w:ascii="Calibri" w:eastAsia="Times New Roman" w:hAnsi="Calibri" w:cs="Calibri"/>
          <w:i/>
          <w:lang w:eastAsia="x-none"/>
        </w:rPr>
        <w:t>excel</w:t>
      </w:r>
      <w:proofErr w:type="spellEnd"/>
      <w:r w:rsidRPr="00D10877">
        <w:rPr>
          <w:rFonts w:ascii="Calibri" w:eastAsia="Times New Roman" w:hAnsi="Calibri" w:cs="Calibri"/>
          <w:i/>
          <w:lang w:eastAsia="x-none"/>
        </w:rPr>
        <w:t>)</w:t>
      </w:r>
    </w:p>
    <w:p w14:paraId="1C62C26D" w14:textId="77777777" w:rsidR="00384642" w:rsidRDefault="00384642" w:rsidP="00BD4F9C">
      <w:pPr>
        <w:spacing w:after="0" w:line="240" w:lineRule="auto"/>
        <w:rPr>
          <w:rFonts w:ascii="Calibri" w:eastAsia="Times New Roman" w:hAnsi="Calibri" w:cs="Calibri"/>
          <w:i/>
          <w:lang w:eastAsia="x-none"/>
        </w:rPr>
      </w:pPr>
    </w:p>
    <w:p w14:paraId="39482CF0" w14:textId="38076563" w:rsidR="00384642" w:rsidRDefault="00384642" w:rsidP="00BD4F9C">
      <w:pPr>
        <w:spacing w:after="0" w:line="240" w:lineRule="auto"/>
        <w:rPr>
          <w:rFonts w:ascii="Calibri" w:eastAsia="Times New Roman" w:hAnsi="Calibri" w:cs="Calibri"/>
          <w:i/>
          <w:lang w:eastAsia="x-none"/>
        </w:rPr>
      </w:pPr>
      <w:r>
        <w:rPr>
          <w:rFonts w:ascii="Calibri" w:eastAsia="Times New Roman" w:hAnsi="Calibri" w:cs="Calibri"/>
          <w:i/>
          <w:lang w:eastAsia="x-none"/>
        </w:rPr>
        <w:t xml:space="preserve">Należy uzupełnić tabelę, podpisać i </w:t>
      </w:r>
      <w:proofErr w:type="spellStart"/>
      <w:r>
        <w:rPr>
          <w:rFonts w:ascii="Calibri" w:eastAsia="Times New Roman" w:hAnsi="Calibri" w:cs="Calibri"/>
          <w:i/>
          <w:lang w:eastAsia="x-none"/>
        </w:rPr>
        <w:t>zaączyć</w:t>
      </w:r>
      <w:proofErr w:type="spellEnd"/>
    </w:p>
    <w:p w14:paraId="5280257F" w14:textId="77777777" w:rsidR="00384642" w:rsidRDefault="00384642" w:rsidP="00BD4F9C">
      <w:pPr>
        <w:spacing w:after="0" w:line="240" w:lineRule="auto"/>
        <w:rPr>
          <w:rFonts w:ascii="Calibri" w:eastAsia="Times New Roman" w:hAnsi="Calibri" w:cs="Calibri"/>
          <w:i/>
          <w:lang w:eastAsia="x-none"/>
        </w:rPr>
      </w:pPr>
    </w:p>
    <w:p w14:paraId="2FAAA084" w14:textId="77777777" w:rsidR="00384642" w:rsidRDefault="00384642" w:rsidP="00BD4F9C">
      <w:pPr>
        <w:spacing w:after="0" w:line="240" w:lineRule="auto"/>
        <w:rPr>
          <w:rFonts w:ascii="Calibri" w:eastAsia="Times New Roman" w:hAnsi="Calibri" w:cs="Calibri"/>
          <w:i/>
          <w:lang w:eastAsia="x-none"/>
        </w:rPr>
      </w:pPr>
    </w:p>
    <w:p w14:paraId="1356B6AC" w14:textId="77777777" w:rsidR="00384642" w:rsidRDefault="00384642" w:rsidP="00BD4F9C">
      <w:pPr>
        <w:spacing w:after="0" w:line="240" w:lineRule="auto"/>
        <w:rPr>
          <w:rFonts w:ascii="Calibri" w:eastAsia="Times New Roman" w:hAnsi="Calibri" w:cs="Calibri"/>
          <w:i/>
          <w:lang w:eastAsia="x-none"/>
        </w:rPr>
      </w:pPr>
    </w:p>
    <w:p w14:paraId="2AD9B272" w14:textId="77777777" w:rsidR="00384642" w:rsidRDefault="00384642" w:rsidP="00BD4F9C">
      <w:pPr>
        <w:spacing w:after="0" w:line="240" w:lineRule="auto"/>
        <w:rPr>
          <w:rFonts w:ascii="Tahoma" w:eastAsia="Times New Roman" w:hAnsi="Tahoma" w:cs="Tahoma"/>
          <w:i/>
          <w:lang w:eastAsia="x-none"/>
        </w:rPr>
      </w:pPr>
    </w:p>
    <w:p w14:paraId="5D49FF06" w14:textId="77777777" w:rsidR="00C6654C" w:rsidRDefault="00C6654C" w:rsidP="00E003A1">
      <w:pPr>
        <w:spacing w:after="0" w:line="240" w:lineRule="auto"/>
        <w:jc w:val="right"/>
        <w:rPr>
          <w:rFonts w:ascii="Tahoma" w:eastAsia="Times New Roman" w:hAnsi="Tahoma" w:cs="Tahoma"/>
          <w:sz w:val="20"/>
          <w:szCs w:val="20"/>
          <w:lang w:eastAsia="x-none"/>
        </w:rPr>
      </w:pPr>
    </w:p>
    <w:p w14:paraId="7AC977C5" w14:textId="77777777" w:rsidR="00C6654C" w:rsidRDefault="00CD016B" w:rsidP="00E003A1">
      <w:pPr>
        <w:spacing w:after="0" w:line="240" w:lineRule="auto"/>
        <w:jc w:val="right"/>
        <w:rPr>
          <w:rFonts w:ascii="Tahoma" w:eastAsia="Times New Roman" w:hAnsi="Tahoma" w:cs="Tahoma"/>
          <w:sz w:val="20"/>
          <w:szCs w:val="20"/>
          <w:lang w:eastAsia="x-none"/>
        </w:rPr>
        <w:sectPr w:rsidR="00C6654C" w:rsidSect="00156F35">
          <w:type w:val="continuous"/>
          <w:pgSz w:w="11906" w:h="16838"/>
          <w:pgMar w:top="1134" w:right="1134" w:bottom="1134" w:left="1701" w:header="709" w:footer="708" w:gutter="0"/>
          <w:pgNumType w:start="1"/>
          <w:cols w:space="708"/>
          <w:docGrid w:linePitch="360"/>
        </w:sectPr>
      </w:pPr>
      <w:r w:rsidRPr="00700DA6">
        <w:rPr>
          <w:rFonts w:ascii="Times New Roman" w:hAnsi="Times New Roman"/>
          <w:b/>
          <w:i/>
          <w:sz w:val="20"/>
          <w:szCs w:val="20"/>
        </w:rPr>
        <w:t>dokument należy podpisać kwalifikowanym podpisem elektronicznym</w:t>
      </w:r>
      <w:r>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p w14:paraId="1E04C4AB" w14:textId="77777777" w:rsidR="00C6654C" w:rsidRDefault="00C6654C" w:rsidP="00E003A1">
      <w:pPr>
        <w:spacing w:after="0" w:line="240" w:lineRule="auto"/>
        <w:jc w:val="right"/>
        <w:rPr>
          <w:rFonts w:ascii="Tahoma" w:eastAsia="Times New Roman" w:hAnsi="Tahoma" w:cs="Tahoma"/>
          <w:sz w:val="20"/>
          <w:szCs w:val="20"/>
          <w:lang w:eastAsia="x-none"/>
        </w:rPr>
        <w:sectPr w:rsidR="00C6654C" w:rsidSect="00156F35">
          <w:type w:val="continuous"/>
          <w:pgSz w:w="11906" w:h="16838"/>
          <w:pgMar w:top="1134" w:right="1134" w:bottom="1134" w:left="1701" w:header="709" w:footer="708" w:gutter="0"/>
          <w:pgNumType w:start="1"/>
          <w:cols w:space="708"/>
          <w:docGrid w:linePitch="360"/>
        </w:sectPr>
      </w:pPr>
    </w:p>
    <w:p w14:paraId="37F99097" w14:textId="77777777" w:rsidR="00BD4F9C" w:rsidRPr="005E511C" w:rsidRDefault="00BD4F9C" w:rsidP="00BD4F9C">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lastRenderedPageBreak/>
        <w:t>Załącznik</w:t>
      </w:r>
      <w:r>
        <w:rPr>
          <w:rFonts w:ascii="Tahoma" w:eastAsia="Times New Roman" w:hAnsi="Tahoma" w:cs="Tahoma"/>
          <w:i/>
          <w:iCs/>
          <w:sz w:val="20"/>
          <w:szCs w:val="20"/>
          <w:lang w:val="x-none" w:eastAsia="x-none"/>
        </w:rPr>
        <w:t xml:space="preserve"> Nr </w:t>
      </w:r>
      <w:r>
        <w:rPr>
          <w:rFonts w:ascii="Tahoma" w:eastAsia="Times New Roman" w:hAnsi="Tahoma" w:cs="Tahoma"/>
          <w:i/>
          <w:iCs/>
          <w:sz w:val="20"/>
          <w:szCs w:val="20"/>
          <w:lang w:eastAsia="x-none"/>
        </w:rPr>
        <w:t>2</w:t>
      </w:r>
    </w:p>
    <w:p w14:paraId="6CF0A527" w14:textId="77777777" w:rsidR="00384642"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66FCBE47" w14:textId="77777777" w:rsidR="00384642" w:rsidRPr="00D9586F" w:rsidRDefault="00384642" w:rsidP="00384642">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091CA667" w14:textId="77777777" w:rsidR="00384642" w:rsidRPr="00D9586F" w:rsidRDefault="00384642" w:rsidP="00384642">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2B287385" w14:textId="77777777" w:rsidR="00384642" w:rsidRPr="00A22DCF" w:rsidRDefault="00384642" w:rsidP="00384642">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49E46E56" w14:textId="77777777" w:rsidR="00384642"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5B69BBD9" w14:textId="77777777" w:rsidR="00384642"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02584F2C" w14:textId="77777777" w:rsidR="00384642" w:rsidRPr="000B619C"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10E20E93" w14:textId="77777777" w:rsidR="00384642" w:rsidRPr="000B619C" w:rsidRDefault="00384642" w:rsidP="00384642">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4B55CABC" w14:textId="77777777" w:rsidR="00384642" w:rsidRPr="000B619C" w:rsidRDefault="00384642" w:rsidP="00384642">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składane na podstawie art. 125 ust. 1 ustawy z dnia 11 września 2019 r.</w:t>
      </w:r>
    </w:p>
    <w:p w14:paraId="354F7B05" w14:textId="77777777" w:rsidR="00384642" w:rsidRPr="000B619C" w:rsidRDefault="00384642" w:rsidP="00384642">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 xml:space="preserve">Prawo zamówień publicznych (dalej jako: </w:t>
      </w:r>
      <w:proofErr w:type="spellStart"/>
      <w:r w:rsidRPr="000B619C">
        <w:rPr>
          <w:rFonts w:ascii="Tahoma" w:hAnsi="Tahoma" w:cs="Tahoma"/>
          <w:b/>
          <w:bCs/>
          <w:color w:val="000000"/>
          <w:sz w:val="20"/>
          <w:szCs w:val="20"/>
        </w:rPr>
        <w:t>Pzp</w:t>
      </w:r>
      <w:proofErr w:type="spellEnd"/>
      <w:r w:rsidRPr="000B619C">
        <w:rPr>
          <w:rFonts w:ascii="Tahoma" w:hAnsi="Tahoma" w:cs="Tahoma"/>
          <w:b/>
          <w:bCs/>
          <w:color w:val="000000"/>
          <w:sz w:val="20"/>
          <w:szCs w:val="20"/>
        </w:rPr>
        <w:t>)</w:t>
      </w:r>
    </w:p>
    <w:p w14:paraId="452F37CC" w14:textId="77777777" w:rsidR="00384642" w:rsidRPr="000B619C" w:rsidRDefault="00384642" w:rsidP="00384642">
      <w:pPr>
        <w:autoSpaceDE w:val="0"/>
        <w:autoSpaceDN w:val="0"/>
        <w:adjustRightInd w:val="0"/>
        <w:spacing w:after="0" w:line="240" w:lineRule="auto"/>
        <w:jc w:val="center"/>
        <w:rPr>
          <w:rFonts w:ascii="Tahoma" w:hAnsi="Tahoma" w:cs="Tahoma"/>
          <w:b/>
          <w:bCs/>
          <w:color w:val="000000"/>
          <w:sz w:val="20"/>
          <w:szCs w:val="20"/>
        </w:rPr>
      </w:pPr>
    </w:p>
    <w:p w14:paraId="3F7C63CD" w14:textId="77777777" w:rsidR="00384642" w:rsidRPr="000B619C" w:rsidRDefault="00384642" w:rsidP="00384642">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220D8F62" w14:textId="77777777" w:rsidR="00384642" w:rsidRPr="000B619C" w:rsidRDefault="00384642" w:rsidP="00384642">
      <w:pPr>
        <w:autoSpaceDE w:val="0"/>
        <w:autoSpaceDN w:val="0"/>
        <w:adjustRightInd w:val="0"/>
        <w:spacing w:after="0" w:line="240" w:lineRule="auto"/>
        <w:rPr>
          <w:rFonts w:ascii="Tahoma" w:hAnsi="Tahoma" w:cs="Tahoma"/>
          <w:color w:val="000000"/>
          <w:sz w:val="20"/>
          <w:szCs w:val="20"/>
        </w:rPr>
      </w:pPr>
    </w:p>
    <w:p w14:paraId="7D426941" w14:textId="77777777" w:rsidR="00384642" w:rsidRPr="000B619C" w:rsidRDefault="00384642" w:rsidP="00384642">
      <w:pPr>
        <w:spacing w:line="271" w:lineRule="auto"/>
        <w:jc w:val="both"/>
        <w:rPr>
          <w:rFonts w:ascii="Tahoma" w:hAnsi="Tahoma" w:cs="Tahoma"/>
          <w:b/>
          <w:sz w:val="20"/>
          <w:szCs w:val="20"/>
        </w:rPr>
      </w:pPr>
      <w:r w:rsidRPr="000B619C">
        <w:rPr>
          <w:rFonts w:ascii="Tahoma" w:hAnsi="Tahoma" w:cs="Tahoma"/>
          <w:b/>
          <w:sz w:val="20"/>
          <w:szCs w:val="20"/>
        </w:rPr>
        <w:t>Wykonawca:</w:t>
      </w:r>
    </w:p>
    <w:p w14:paraId="77CCEDD4" w14:textId="77777777" w:rsidR="00384642" w:rsidRPr="000B619C" w:rsidRDefault="00384642" w:rsidP="00384642">
      <w:pPr>
        <w:spacing w:line="271" w:lineRule="auto"/>
        <w:jc w:val="both"/>
        <w:rPr>
          <w:rFonts w:ascii="Tahoma" w:hAnsi="Tahoma" w:cs="Tahoma"/>
          <w:sz w:val="20"/>
          <w:szCs w:val="20"/>
        </w:rPr>
      </w:pPr>
    </w:p>
    <w:p w14:paraId="0BCCCABD"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4A8A7DB7" w14:textId="77777777" w:rsidR="00384642" w:rsidRPr="000B619C" w:rsidRDefault="00384642" w:rsidP="00384642">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3E05B324" w14:textId="77777777" w:rsidR="00384642" w:rsidRPr="000B619C" w:rsidRDefault="00384642" w:rsidP="00384642">
      <w:pPr>
        <w:spacing w:line="271" w:lineRule="auto"/>
        <w:jc w:val="both"/>
        <w:rPr>
          <w:rFonts w:ascii="Tahoma" w:hAnsi="Tahoma" w:cs="Tahoma"/>
          <w:b/>
          <w:sz w:val="20"/>
          <w:szCs w:val="20"/>
        </w:rPr>
      </w:pPr>
    </w:p>
    <w:p w14:paraId="7BB647DD" w14:textId="77777777" w:rsidR="00384642" w:rsidRPr="000B619C" w:rsidRDefault="00384642" w:rsidP="00384642">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1AEFD6AF"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7E0BB28A"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21CD5677" w14:textId="77777777" w:rsidR="00384642" w:rsidRPr="000B619C" w:rsidRDefault="00384642" w:rsidP="00384642">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5D7AD04C" w14:textId="77777777" w:rsidR="00384642" w:rsidRPr="000B619C" w:rsidRDefault="00384642" w:rsidP="00384642">
      <w:pPr>
        <w:spacing w:line="271" w:lineRule="auto"/>
        <w:jc w:val="both"/>
        <w:rPr>
          <w:rFonts w:ascii="Tahoma" w:hAnsi="Tahoma" w:cs="Tahoma"/>
          <w:sz w:val="20"/>
          <w:szCs w:val="20"/>
        </w:rPr>
      </w:pPr>
    </w:p>
    <w:p w14:paraId="4B95CEDF" w14:textId="799CA9B8" w:rsidR="00384642" w:rsidRPr="000B619C" w:rsidRDefault="00384642" w:rsidP="00384642">
      <w:pPr>
        <w:pStyle w:val="Tekstpodstawowy"/>
        <w:spacing w:line="360" w:lineRule="auto"/>
        <w:rPr>
          <w:rFonts w:ascii="Tahoma" w:hAnsi="Tahoma" w:cs="Tahoma"/>
          <w:b/>
          <w:sz w:val="20"/>
        </w:rPr>
      </w:pPr>
      <w:r w:rsidRPr="000B619C">
        <w:rPr>
          <w:rFonts w:ascii="Tahoma" w:eastAsiaTheme="minorHAnsi" w:hAnsi="Tahoma" w:cs="Tahoma"/>
          <w:sz w:val="20"/>
        </w:rPr>
        <w:t xml:space="preserve">Składając ofertę w postępowaniu o udzielenie zamówienia publicznego, prowadzonym w trybie podstawowym, na podstawie art. 275 pkt 1)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na zadanie pn.</w:t>
      </w:r>
      <w:r w:rsidRPr="000B619C">
        <w:rPr>
          <w:rFonts w:ascii="Tahoma" w:hAnsi="Tahoma" w:cs="Tahoma"/>
          <w:b/>
          <w:i/>
          <w:iCs/>
          <w:sz w:val="20"/>
        </w:rPr>
        <w:t xml:space="preserve"> „</w:t>
      </w:r>
      <w:r w:rsidRPr="00D8473A">
        <w:rPr>
          <w:rFonts w:ascii="Tahoma" w:hAnsi="Tahoma" w:cs="Tahoma"/>
          <w:b/>
          <w:bCs/>
          <w:i/>
          <w:color w:val="008000"/>
          <w:sz w:val="20"/>
        </w:rPr>
        <w:t>Świadczenie usług w zakresie żywienia w oddziałach przedszkolnych SP Lubenia, SP Siedliska i SP Straszydle oraz dożywiania uczniów ze szkół Gminy Lubenia</w:t>
      </w:r>
      <w:r w:rsidRPr="000B619C">
        <w:rPr>
          <w:rFonts w:ascii="Tahoma" w:eastAsiaTheme="minorHAnsi" w:hAnsi="Tahoma" w:cs="Tahoma"/>
          <w:sz w:val="20"/>
        </w:rPr>
        <w:t>, oświadczam, co następuje:</w:t>
      </w:r>
    </w:p>
    <w:p w14:paraId="4D2E23FE" w14:textId="77777777" w:rsidR="00384642" w:rsidRDefault="00384642" w:rsidP="00384642">
      <w:pPr>
        <w:spacing w:line="271" w:lineRule="auto"/>
        <w:jc w:val="both"/>
        <w:rPr>
          <w:rFonts w:ascii="Tahoma" w:hAnsi="Tahoma" w:cs="Tahoma"/>
          <w:sz w:val="20"/>
          <w:szCs w:val="20"/>
        </w:rPr>
      </w:pPr>
    </w:p>
    <w:p w14:paraId="7E279F16" w14:textId="77777777" w:rsidR="00384642" w:rsidRDefault="00384642" w:rsidP="00384642">
      <w:pPr>
        <w:spacing w:line="271" w:lineRule="auto"/>
        <w:jc w:val="both"/>
        <w:rPr>
          <w:rFonts w:ascii="Tahoma" w:hAnsi="Tahoma" w:cs="Tahoma"/>
          <w:sz w:val="20"/>
          <w:szCs w:val="20"/>
        </w:rPr>
      </w:pPr>
    </w:p>
    <w:p w14:paraId="510F0AB3" w14:textId="77777777" w:rsidR="00384642" w:rsidRDefault="00384642" w:rsidP="00384642">
      <w:pPr>
        <w:spacing w:line="271" w:lineRule="auto"/>
        <w:jc w:val="both"/>
        <w:rPr>
          <w:rFonts w:ascii="Tahoma" w:hAnsi="Tahoma" w:cs="Tahoma"/>
          <w:sz w:val="20"/>
          <w:szCs w:val="20"/>
        </w:rPr>
      </w:pPr>
    </w:p>
    <w:p w14:paraId="491A4AAC" w14:textId="77777777" w:rsidR="00384642" w:rsidRDefault="00384642" w:rsidP="00384642">
      <w:pPr>
        <w:spacing w:line="271" w:lineRule="auto"/>
        <w:jc w:val="both"/>
        <w:rPr>
          <w:rFonts w:ascii="Tahoma" w:hAnsi="Tahoma" w:cs="Tahoma"/>
          <w:sz w:val="20"/>
          <w:szCs w:val="20"/>
        </w:rPr>
      </w:pPr>
    </w:p>
    <w:p w14:paraId="10AF7391" w14:textId="77777777" w:rsidR="00384642" w:rsidRDefault="00384642" w:rsidP="00384642">
      <w:pPr>
        <w:spacing w:line="271" w:lineRule="auto"/>
        <w:jc w:val="both"/>
        <w:rPr>
          <w:rFonts w:ascii="Tahoma" w:hAnsi="Tahoma" w:cs="Tahoma"/>
          <w:sz w:val="20"/>
          <w:szCs w:val="20"/>
        </w:rPr>
      </w:pPr>
    </w:p>
    <w:p w14:paraId="35F1354D" w14:textId="77777777" w:rsidR="00384642" w:rsidRDefault="00384642" w:rsidP="00384642">
      <w:pPr>
        <w:spacing w:line="271" w:lineRule="auto"/>
        <w:jc w:val="both"/>
        <w:rPr>
          <w:rFonts w:ascii="Tahoma" w:hAnsi="Tahoma" w:cs="Tahoma"/>
          <w:sz w:val="20"/>
          <w:szCs w:val="20"/>
        </w:rPr>
      </w:pPr>
    </w:p>
    <w:p w14:paraId="0196AA96" w14:textId="77777777" w:rsidR="00384642" w:rsidRPr="000B619C" w:rsidRDefault="00384642" w:rsidP="00384642">
      <w:pPr>
        <w:spacing w:line="271" w:lineRule="auto"/>
        <w:jc w:val="both"/>
        <w:rPr>
          <w:rFonts w:ascii="Tahoma" w:hAnsi="Tahoma" w:cs="Tahoma"/>
          <w:sz w:val="20"/>
          <w:szCs w:val="20"/>
        </w:rPr>
      </w:pPr>
    </w:p>
    <w:p w14:paraId="0C1AE748" w14:textId="77777777" w:rsidR="00384642" w:rsidRPr="000B619C" w:rsidRDefault="00384642" w:rsidP="00384642">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lastRenderedPageBreak/>
        <w:t>OŚWIADCZENIA DOTYCZĄCE WYKONAWCY:</w:t>
      </w:r>
    </w:p>
    <w:p w14:paraId="7F275DC4" w14:textId="77777777" w:rsidR="00384642" w:rsidRPr="000B619C" w:rsidRDefault="00384642" w:rsidP="00384642">
      <w:pPr>
        <w:shd w:val="clear" w:color="auto" w:fill="FFFFFF" w:themeFill="background1"/>
        <w:spacing w:line="271" w:lineRule="auto"/>
        <w:rPr>
          <w:rFonts w:ascii="Tahoma" w:hAnsi="Tahoma" w:cs="Tahoma"/>
          <w:sz w:val="20"/>
          <w:szCs w:val="20"/>
        </w:rPr>
      </w:pPr>
    </w:p>
    <w:p w14:paraId="24451EC7" w14:textId="77777777" w:rsidR="00384642" w:rsidRPr="000B619C" w:rsidRDefault="00384642" w:rsidP="00384642">
      <w:pPr>
        <w:numPr>
          <w:ilvl w:val="0"/>
          <w:numId w:val="205"/>
        </w:numPr>
        <w:spacing w:after="160" w:line="360" w:lineRule="auto"/>
        <w:ind w:left="284" w:hanging="284"/>
        <w:contextualSpacing/>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108 ust. 1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0ABA9030" w14:textId="77777777" w:rsidR="00384642" w:rsidRPr="000B619C" w:rsidRDefault="00384642" w:rsidP="00384642">
      <w:pPr>
        <w:spacing w:after="160" w:line="360" w:lineRule="auto"/>
        <w:ind w:left="284"/>
        <w:contextualSpacing/>
        <w:jc w:val="both"/>
        <w:rPr>
          <w:rFonts w:ascii="Tahoma" w:hAnsi="Tahoma" w:cs="Tahoma"/>
          <w:sz w:val="20"/>
          <w:szCs w:val="20"/>
        </w:rPr>
      </w:pPr>
    </w:p>
    <w:p w14:paraId="323A3763" w14:textId="77777777" w:rsidR="00384642" w:rsidRPr="000B619C" w:rsidRDefault="00384642" w:rsidP="00384642">
      <w:pPr>
        <w:numPr>
          <w:ilvl w:val="0"/>
          <w:numId w:val="205"/>
        </w:numPr>
        <w:spacing w:after="0" w:line="360" w:lineRule="auto"/>
        <w:ind w:left="284" w:hanging="284"/>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109 ust. 1 pkt 4)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7E6BA269" w14:textId="77777777" w:rsidR="00384642" w:rsidRPr="000B619C" w:rsidRDefault="00384642" w:rsidP="00384642">
      <w:pPr>
        <w:spacing w:line="360" w:lineRule="auto"/>
        <w:jc w:val="both"/>
        <w:rPr>
          <w:rFonts w:ascii="Tahoma" w:hAnsi="Tahoma" w:cs="Tahoma"/>
          <w:sz w:val="20"/>
          <w:szCs w:val="20"/>
        </w:rPr>
      </w:pPr>
    </w:p>
    <w:p w14:paraId="024280FF" w14:textId="77777777" w:rsidR="00384642" w:rsidRPr="000B619C" w:rsidRDefault="00384642" w:rsidP="00384642">
      <w:pPr>
        <w:pStyle w:val="Akapitzlist"/>
        <w:numPr>
          <w:ilvl w:val="0"/>
          <w:numId w:val="205"/>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zachodzą w stosunku do mnie podstawy wykluczenia z postępowania na podstawie art. ……..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w:t>
      </w:r>
      <w:r w:rsidRPr="000B619C">
        <w:rPr>
          <w:rFonts w:ascii="Tahoma" w:eastAsiaTheme="minorHAnsi" w:hAnsi="Tahoma" w:cs="Tahoma"/>
          <w:i/>
          <w:sz w:val="20"/>
        </w:rPr>
        <w:t xml:space="preserve">(podać mającą zastosowanie podstawę wykluczenia spośród wymienionych  w art. 108 ust 1 pkt 1), 2), 5), 6) lub art. 109 ust. 1 pkt 4)  ustawy </w:t>
      </w:r>
      <w:proofErr w:type="spellStart"/>
      <w:r w:rsidRPr="000B619C">
        <w:rPr>
          <w:rFonts w:ascii="Tahoma" w:eastAsiaTheme="minorHAnsi" w:hAnsi="Tahoma" w:cs="Tahoma"/>
          <w:i/>
          <w:sz w:val="20"/>
        </w:rPr>
        <w:t>Pzp</w:t>
      </w:r>
      <w:proofErr w:type="spellEnd"/>
      <w:r w:rsidRPr="000B619C">
        <w:rPr>
          <w:rFonts w:ascii="Tahoma" w:eastAsiaTheme="minorHAnsi" w:hAnsi="Tahoma" w:cs="Tahoma"/>
          <w:i/>
          <w:sz w:val="20"/>
        </w:rPr>
        <w:t>).</w:t>
      </w:r>
      <w:r w:rsidRPr="000B619C">
        <w:rPr>
          <w:rFonts w:ascii="Tahoma" w:eastAsiaTheme="minorHAnsi" w:hAnsi="Tahoma" w:cs="Tahoma"/>
          <w:sz w:val="20"/>
        </w:rPr>
        <w:t xml:space="preserve"> Jednocześnie oświadczam, że w związku z w/w okolicznością, na podstawie art. 110 ust. 2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podjąłem następujące środki naprawcze i zapobiegawcze: ………………………………………………………………………………………………………………………………………………………………………………………………………………</w:t>
      </w:r>
    </w:p>
    <w:p w14:paraId="4C5B6B03" w14:textId="77777777" w:rsidR="00384642" w:rsidRPr="000B619C" w:rsidRDefault="00384642" w:rsidP="00384642">
      <w:pPr>
        <w:pStyle w:val="Akapitzlist"/>
        <w:rPr>
          <w:rFonts w:ascii="Tahoma" w:eastAsiaTheme="minorHAnsi" w:hAnsi="Tahoma" w:cs="Tahoma"/>
          <w:sz w:val="20"/>
        </w:rPr>
      </w:pPr>
    </w:p>
    <w:p w14:paraId="6A252AA8" w14:textId="77777777" w:rsidR="00384642" w:rsidRPr="000B619C" w:rsidRDefault="00384642" w:rsidP="00384642">
      <w:pPr>
        <w:pStyle w:val="Akapitzlist"/>
        <w:spacing w:line="360" w:lineRule="auto"/>
        <w:ind w:left="360"/>
        <w:jc w:val="both"/>
        <w:rPr>
          <w:rFonts w:ascii="Tahoma" w:eastAsiaTheme="minorHAnsi" w:hAnsi="Tahoma" w:cs="Tahoma"/>
          <w:sz w:val="20"/>
        </w:rPr>
      </w:pPr>
    </w:p>
    <w:p w14:paraId="2EE25456" w14:textId="77777777" w:rsidR="00384642" w:rsidRPr="000B619C" w:rsidRDefault="00384642" w:rsidP="00384642">
      <w:pPr>
        <w:numPr>
          <w:ilvl w:val="0"/>
          <w:numId w:val="205"/>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3BCA30E6" w14:textId="77777777" w:rsidR="00384642" w:rsidRPr="000B619C" w:rsidRDefault="00384642" w:rsidP="00384642">
      <w:pPr>
        <w:pStyle w:val="Akapitzlist"/>
        <w:ind w:left="360"/>
        <w:jc w:val="both"/>
        <w:rPr>
          <w:rFonts w:ascii="Tahoma" w:hAnsi="Tahoma" w:cs="Tahoma"/>
          <w:color w:val="222222"/>
          <w:sz w:val="20"/>
        </w:rPr>
      </w:pPr>
    </w:p>
    <w:p w14:paraId="56C2B03C" w14:textId="77777777" w:rsidR="00384642" w:rsidRPr="000B619C" w:rsidRDefault="00384642" w:rsidP="00384642">
      <w:pPr>
        <w:spacing w:line="360" w:lineRule="auto"/>
        <w:jc w:val="both"/>
        <w:rPr>
          <w:rFonts w:ascii="Tahoma" w:hAnsi="Tahoma" w:cs="Tahoma"/>
          <w:sz w:val="20"/>
          <w:szCs w:val="20"/>
        </w:rPr>
      </w:pPr>
    </w:p>
    <w:p w14:paraId="05EFCEFC" w14:textId="77777777" w:rsidR="00384642" w:rsidRPr="000B619C" w:rsidRDefault="00384642" w:rsidP="00384642">
      <w:pPr>
        <w:pStyle w:val="Akapitzlist"/>
        <w:numPr>
          <w:ilvl w:val="0"/>
          <w:numId w:val="205"/>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spełniam warunki udziału w postępowaniu określone przez Zamawiającego w Rozdziale VIII SWZ. </w:t>
      </w:r>
    </w:p>
    <w:p w14:paraId="5BE43D36" w14:textId="77777777" w:rsidR="00384642" w:rsidRPr="000B619C" w:rsidRDefault="00384642" w:rsidP="00384642">
      <w:pPr>
        <w:pStyle w:val="Akapitzlist"/>
        <w:spacing w:line="360" w:lineRule="auto"/>
        <w:ind w:left="360"/>
        <w:jc w:val="both"/>
        <w:rPr>
          <w:rFonts w:ascii="Tahoma" w:eastAsiaTheme="minorHAnsi" w:hAnsi="Tahoma" w:cs="Tahoma"/>
          <w:sz w:val="20"/>
        </w:rPr>
      </w:pPr>
    </w:p>
    <w:p w14:paraId="5E0D2C23" w14:textId="77777777" w:rsidR="00384642" w:rsidRPr="000B619C" w:rsidRDefault="00384642" w:rsidP="00384642">
      <w:pPr>
        <w:pStyle w:val="Akapitzlist"/>
        <w:spacing w:line="360" w:lineRule="auto"/>
        <w:ind w:left="360"/>
        <w:jc w:val="both"/>
        <w:rPr>
          <w:rFonts w:ascii="Tahoma" w:eastAsiaTheme="minorHAnsi" w:hAnsi="Tahoma" w:cs="Tahoma"/>
          <w:sz w:val="20"/>
        </w:rPr>
      </w:pPr>
    </w:p>
    <w:p w14:paraId="3A632DA8" w14:textId="77777777" w:rsidR="00384642" w:rsidRPr="000B619C" w:rsidRDefault="00384642" w:rsidP="00384642">
      <w:pPr>
        <w:shd w:val="clear" w:color="auto" w:fill="F2F2F2" w:themeFill="background1" w:themeFillShade="F2"/>
        <w:spacing w:line="271" w:lineRule="auto"/>
        <w:jc w:val="both"/>
        <w:rPr>
          <w:rFonts w:ascii="Tahoma" w:hAnsi="Tahoma" w:cs="Tahoma"/>
          <w:sz w:val="20"/>
          <w:szCs w:val="20"/>
        </w:rPr>
      </w:pPr>
      <w:r w:rsidRPr="000B619C">
        <w:rPr>
          <w:rFonts w:ascii="Tahoma" w:hAnsi="Tahoma" w:cs="Tahoma"/>
          <w:b/>
          <w:sz w:val="20"/>
          <w:szCs w:val="20"/>
          <w:shd w:val="clear" w:color="auto" w:fill="F2F2F2" w:themeFill="background1" w:themeFillShade="F2"/>
        </w:rPr>
        <w:t>OŚWIADCZENIA DOTYCZĄCE PODMIOTU, NA KTÓREGO ZASOBY POWOŁUJE SIĘ WYKONAWCA</w:t>
      </w:r>
      <w:r w:rsidRPr="000B619C">
        <w:rPr>
          <w:rFonts w:ascii="Tahoma" w:hAnsi="Tahoma" w:cs="Tahoma"/>
          <w:sz w:val="20"/>
          <w:szCs w:val="20"/>
        </w:rPr>
        <w:t xml:space="preserve">: </w:t>
      </w:r>
    </w:p>
    <w:p w14:paraId="09DB51F0" w14:textId="77777777" w:rsidR="00384642" w:rsidRPr="000B619C" w:rsidRDefault="00384642" w:rsidP="00384642">
      <w:pPr>
        <w:spacing w:line="271" w:lineRule="auto"/>
        <w:jc w:val="both"/>
        <w:rPr>
          <w:rFonts w:ascii="Tahoma" w:hAnsi="Tahoma" w:cs="Tahoma"/>
          <w:sz w:val="20"/>
          <w:szCs w:val="20"/>
        </w:rPr>
      </w:pPr>
    </w:p>
    <w:p w14:paraId="3DE317BD"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Oświadczam, że następujący/e podmiot/y, na którego/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zasoby powołuję się w niniejszym postępowaniu, tj.:</w:t>
      </w:r>
    </w:p>
    <w:p w14:paraId="4C12864D"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7DB70D3D"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7283D21F" w14:textId="77777777" w:rsidR="00384642" w:rsidRPr="000B619C" w:rsidRDefault="00384642" w:rsidP="00384642">
      <w:pPr>
        <w:spacing w:line="271" w:lineRule="auto"/>
        <w:jc w:val="center"/>
        <w:rPr>
          <w:rFonts w:ascii="Tahoma" w:hAnsi="Tahoma" w:cs="Tahoma"/>
          <w:i/>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p>
    <w:p w14:paraId="4620DDEE" w14:textId="77777777" w:rsidR="00384642" w:rsidRPr="000B619C" w:rsidRDefault="00384642" w:rsidP="00384642">
      <w:pPr>
        <w:spacing w:line="271" w:lineRule="auto"/>
        <w:jc w:val="both"/>
        <w:rPr>
          <w:rFonts w:ascii="Tahoma" w:hAnsi="Tahoma" w:cs="Tahoma"/>
          <w:sz w:val="20"/>
          <w:szCs w:val="20"/>
        </w:rPr>
      </w:pPr>
    </w:p>
    <w:p w14:paraId="75EED83D" w14:textId="77777777" w:rsidR="00384642" w:rsidRPr="000B619C" w:rsidRDefault="00384642" w:rsidP="00384642">
      <w:pPr>
        <w:spacing w:line="271" w:lineRule="auto"/>
        <w:jc w:val="both"/>
        <w:rPr>
          <w:rFonts w:ascii="Tahoma" w:hAnsi="Tahoma" w:cs="Tahoma"/>
          <w:i/>
          <w:sz w:val="20"/>
          <w:szCs w:val="20"/>
        </w:rPr>
      </w:pPr>
      <w:r w:rsidRPr="000B619C">
        <w:rPr>
          <w:rFonts w:ascii="Tahoma" w:hAnsi="Tahoma" w:cs="Tahoma"/>
          <w:sz w:val="20"/>
          <w:szCs w:val="20"/>
        </w:rPr>
        <w:t>nie podlega/ją wykluczeniu z postępowania o udzielenie zamówienia.</w:t>
      </w:r>
    </w:p>
    <w:p w14:paraId="66EA81C3" w14:textId="77777777" w:rsidR="00384642" w:rsidRPr="000B619C" w:rsidRDefault="00384642" w:rsidP="00384642">
      <w:pPr>
        <w:spacing w:line="271" w:lineRule="auto"/>
        <w:jc w:val="both"/>
        <w:rPr>
          <w:rFonts w:ascii="Tahoma" w:hAnsi="Tahoma" w:cs="Tahoma"/>
          <w:sz w:val="20"/>
          <w:szCs w:val="20"/>
        </w:rPr>
      </w:pPr>
    </w:p>
    <w:p w14:paraId="4D80FB5E"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lastRenderedPageBreak/>
        <w:t>Oświadczam, że w celu wykazania spełniania warunków udziału w postępowaniu, określonych przez Zamawiającego w Specyfikacji Warunków Zamówienia w Rozdziale VIII SWZ polegam na zasobach następującego/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podmiotu/ów: </w:t>
      </w:r>
    </w:p>
    <w:p w14:paraId="683823B5"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4CBEB96F"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 xml:space="preserve">w następującym zakresie: </w:t>
      </w:r>
    </w:p>
    <w:p w14:paraId="4BDCB9A1"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6DCA3B50" w14:textId="77777777" w:rsidR="00384642" w:rsidRPr="000B619C" w:rsidRDefault="00384642" w:rsidP="00384642">
      <w:pPr>
        <w:spacing w:line="271" w:lineRule="auto"/>
        <w:jc w:val="center"/>
        <w:rPr>
          <w:rFonts w:ascii="Tahoma" w:hAnsi="Tahoma" w:cs="Tahoma"/>
          <w:i/>
          <w:sz w:val="20"/>
          <w:szCs w:val="20"/>
        </w:rPr>
      </w:pPr>
      <w:r w:rsidRPr="000B619C">
        <w:rPr>
          <w:rFonts w:ascii="Tahoma" w:hAnsi="Tahoma" w:cs="Tahoma"/>
          <w:i/>
          <w:sz w:val="20"/>
          <w:szCs w:val="20"/>
        </w:rPr>
        <w:t>(wskazać podmiot i określić odpowiedni zakres dla wskazanego podmiotu).</w:t>
      </w:r>
    </w:p>
    <w:p w14:paraId="02526680" w14:textId="77777777" w:rsidR="00384642" w:rsidRPr="000B619C" w:rsidRDefault="00384642" w:rsidP="00384642">
      <w:pPr>
        <w:spacing w:line="271" w:lineRule="auto"/>
        <w:jc w:val="both"/>
        <w:rPr>
          <w:rFonts w:ascii="Tahoma" w:hAnsi="Tahoma" w:cs="Tahoma"/>
          <w:sz w:val="20"/>
          <w:szCs w:val="20"/>
        </w:rPr>
      </w:pPr>
    </w:p>
    <w:p w14:paraId="2E32E87C" w14:textId="77777777" w:rsidR="00384642" w:rsidRPr="000B619C" w:rsidRDefault="00384642" w:rsidP="00384642">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720DA86D" w14:textId="77777777" w:rsidR="00384642" w:rsidRPr="000B619C" w:rsidRDefault="00384642" w:rsidP="00384642">
      <w:pPr>
        <w:spacing w:line="271" w:lineRule="auto"/>
        <w:jc w:val="both"/>
        <w:rPr>
          <w:rFonts w:ascii="Tahoma" w:hAnsi="Tahoma" w:cs="Tahoma"/>
          <w:b/>
          <w:sz w:val="20"/>
          <w:szCs w:val="20"/>
        </w:rPr>
      </w:pPr>
    </w:p>
    <w:p w14:paraId="1103441A"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45585F81"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6A54AB55"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t>
      </w:r>
    </w:p>
    <w:p w14:paraId="4D3DC30E" w14:textId="77777777" w:rsidR="00384642" w:rsidRPr="000B619C" w:rsidRDefault="00384642" w:rsidP="00384642">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5570CE7F" w14:textId="77777777" w:rsidR="00384642" w:rsidRPr="000B619C" w:rsidRDefault="00384642" w:rsidP="00384642">
      <w:pPr>
        <w:spacing w:line="271" w:lineRule="auto"/>
        <w:jc w:val="both"/>
        <w:rPr>
          <w:rFonts w:ascii="Tahoma" w:hAnsi="Tahoma" w:cs="Tahoma"/>
          <w:sz w:val="20"/>
          <w:szCs w:val="20"/>
        </w:rPr>
      </w:pPr>
    </w:p>
    <w:p w14:paraId="63AEB2E1"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nie podlega/ą wykluczeniu z postępowania o udzielenie zamówienia.</w:t>
      </w:r>
    </w:p>
    <w:p w14:paraId="40114C49" w14:textId="77777777" w:rsidR="00384642" w:rsidRPr="000B619C" w:rsidRDefault="00384642" w:rsidP="00384642">
      <w:pPr>
        <w:spacing w:line="271" w:lineRule="auto"/>
        <w:jc w:val="both"/>
        <w:rPr>
          <w:rFonts w:ascii="Tahoma" w:hAnsi="Tahoma" w:cs="Tahoma"/>
          <w:sz w:val="20"/>
          <w:szCs w:val="20"/>
        </w:rPr>
      </w:pPr>
    </w:p>
    <w:p w14:paraId="72A87198" w14:textId="77777777" w:rsidR="00384642" w:rsidRPr="000B619C" w:rsidRDefault="00384642" w:rsidP="00384642">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431AD5B2" w14:textId="77777777" w:rsidR="00384642" w:rsidRPr="000B619C" w:rsidRDefault="00384642" w:rsidP="00384642">
      <w:pPr>
        <w:spacing w:line="271" w:lineRule="auto"/>
        <w:rPr>
          <w:rFonts w:ascii="Tahoma" w:hAnsi="Tahoma" w:cs="Tahoma"/>
          <w:sz w:val="20"/>
          <w:szCs w:val="20"/>
        </w:rPr>
      </w:pPr>
    </w:p>
    <w:p w14:paraId="7784E2B4"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3FFA19D0" w14:textId="77777777" w:rsidR="00384642" w:rsidRPr="000B619C" w:rsidRDefault="00384642" w:rsidP="00384642">
      <w:pPr>
        <w:spacing w:line="271" w:lineRule="auto"/>
        <w:rPr>
          <w:rFonts w:ascii="Tahoma" w:hAnsi="Tahoma" w:cs="Tahoma"/>
          <w:sz w:val="20"/>
          <w:szCs w:val="20"/>
        </w:rPr>
      </w:pPr>
    </w:p>
    <w:p w14:paraId="78BD154E" w14:textId="77777777" w:rsidR="00384642" w:rsidRPr="000B619C" w:rsidRDefault="00384642" w:rsidP="00384642">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INFORMACJA DOTYCZĄCE DOSTĘPU DO PODMIOTOWYCH ŚRODKÓW DOWODOWYCH:</w:t>
      </w:r>
    </w:p>
    <w:p w14:paraId="08E73BE3" w14:textId="77777777" w:rsidR="00384642" w:rsidRPr="000B619C" w:rsidRDefault="00384642" w:rsidP="00384642">
      <w:pPr>
        <w:spacing w:line="271" w:lineRule="auto"/>
        <w:jc w:val="both"/>
        <w:rPr>
          <w:rFonts w:ascii="Tahoma" w:hAnsi="Tahoma" w:cs="Tahoma"/>
          <w:sz w:val="20"/>
          <w:szCs w:val="20"/>
        </w:rPr>
      </w:pPr>
    </w:p>
    <w:p w14:paraId="29F13255" w14:textId="77777777" w:rsidR="00384642" w:rsidRPr="000B619C" w:rsidRDefault="00384642" w:rsidP="00384642">
      <w:pPr>
        <w:spacing w:line="271" w:lineRule="auto"/>
        <w:jc w:val="both"/>
        <w:rPr>
          <w:rFonts w:ascii="Tahoma" w:hAnsi="Tahoma" w:cs="Tahoma"/>
          <w:sz w:val="20"/>
          <w:szCs w:val="20"/>
        </w:rPr>
      </w:pPr>
      <w:r w:rsidRPr="000B619C">
        <w:rPr>
          <w:rFonts w:ascii="Tahoma" w:hAnsi="Tahoma" w:cs="Tahoma"/>
          <w:sz w:val="20"/>
          <w:szCs w:val="20"/>
        </w:rPr>
        <w:t>Wskazuję następujące podmiotowe środki dowodowe, które można uzyskać za pomocą bezpłatnych i ogólnodostępnych baz danych, oraz dane umożliwiające dostęp do tych środków:</w:t>
      </w:r>
    </w:p>
    <w:p w14:paraId="2524A991" w14:textId="77777777" w:rsidR="00384642" w:rsidRPr="000B619C" w:rsidRDefault="00384642" w:rsidP="00384642">
      <w:pPr>
        <w:spacing w:line="360" w:lineRule="auto"/>
        <w:jc w:val="both"/>
        <w:rPr>
          <w:rFonts w:ascii="Tahoma" w:hAnsi="Tahoma" w:cs="Tahoma"/>
          <w:sz w:val="20"/>
          <w:szCs w:val="20"/>
        </w:rPr>
      </w:pPr>
      <w:r w:rsidRPr="000B619C">
        <w:rPr>
          <w:rFonts w:ascii="Tahoma" w:hAnsi="Tahoma" w:cs="Tahoma"/>
          <w:sz w:val="20"/>
          <w:szCs w:val="20"/>
        </w:rPr>
        <w:t>1) ......................................................................................................................</w:t>
      </w:r>
      <w:r>
        <w:rPr>
          <w:rFonts w:ascii="Tahoma" w:hAnsi="Tahoma" w:cs="Tahoma"/>
          <w:sz w:val="20"/>
          <w:szCs w:val="20"/>
        </w:rPr>
        <w:t>...............................</w:t>
      </w:r>
    </w:p>
    <w:p w14:paraId="0A89EC7B" w14:textId="77777777" w:rsidR="00384642" w:rsidRPr="000B619C" w:rsidRDefault="00384642" w:rsidP="00384642">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6841E520" w14:textId="77777777" w:rsidR="00384642" w:rsidRPr="000B619C" w:rsidRDefault="00384642" w:rsidP="00384642">
      <w:pPr>
        <w:spacing w:line="360" w:lineRule="auto"/>
        <w:jc w:val="both"/>
        <w:rPr>
          <w:rFonts w:ascii="Tahoma" w:hAnsi="Tahoma" w:cs="Tahoma"/>
          <w:sz w:val="20"/>
          <w:szCs w:val="20"/>
        </w:rPr>
      </w:pPr>
      <w:r>
        <w:rPr>
          <w:rFonts w:ascii="Tahoma" w:hAnsi="Tahoma" w:cs="Tahoma"/>
          <w:sz w:val="20"/>
          <w:szCs w:val="20"/>
        </w:rPr>
        <w:t>2)</w:t>
      </w:r>
      <w:r w:rsidRPr="000B619C">
        <w:rPr>
          <w:rFonts w:ascii="Tahoma" w:hAnsi="Tahoma" w:cs="Tahoma"/>
          <w:sz w:val="20"/>
          <w:szCs w:val="20"/>
        </w:rPr>
        <w:t>......................................................................................................................</w:t>
      </w:r>
      <w:r>
        <w:rPr>
          <w:rFonts w:ascii="Tahoma" w:hAnsi="Tahoma" w:cs="Tahoma"/>
          <w:sz w:val="20"/>
          <w:szCs w:val="20"/>
        </w:rPr>
        <w:t>............................</w:t>
      </w:r>
    </w:p>
    <w:p w14:paraId="42FFF08A" w14:textId="77777777" w:rsidR="00384642" w:rsidRPr="000B619C" w:rsidRDefault="00384642" w:rsidP="00384642">
      <w:pPr>
        <w:spacing w:line="360" w:lineRule="auto"/>
        <w:jc w:val="both"/>
        <w:rPr>
          <w:rFonts w:ascii="Tahoma" w:hAnsi="Tahoma" w:cs="Tahoma"/>
          <w:sz w:val="20"/>
          <w:szCs w:val="20"/>
        </w:rPr>
      </w:pPr>
      <w:r w:rsidRPr="000B619C">
        <w:rPr>
          <w:rFonts w:ascii="Tahoma" w:hAnsi="Tahoma" w:cs="Tahoma"/>
          <w:i/>
          <w:sz w:val="20"/>
          <w:szCs w:val="20"/>
        </w:rPr>
        <w:lastRenderedPageBreak/>
        <w:t>(wskazać podmiotowy środek dowodowy, adres internetowy, wydający urząd lub organ, dokładne dane referencyjne dokumentacji)</w:t>
      </w:r>
    </w:p>
    <w:p w14:paraId="6FBBB7E5" w14:textId="77777777" w:rsidR="00384642" w:rsidRPr="000B619C" w:rsidRDefault="00384642" w:rsidP="00384642">
      <w:pPr>
        <w:spacing w:line="271" w:lineRule="auto"/>
        <w:rPr>
          <w:rFonts w:ascii="Tahoma" w:hAnsi="Tahoma" w:cs="Tahoma"/>
          <w:sz w:val="20"/>
          <w:szCs w:val="20"/>
        </w:rPr>
      </w:pPr>
    </w:p>
    <w:p w14:paraId="0F8ABD43" w14:textId="77777777" w:rsidR="00384642" w:rsidRPr="000B619C" w:rsidRDefault="00384642" w:rsidP="00384642">
      <w:pPr>
        <w:jc w:val="both"/>
        <w:rPr>
          <w:rFonts w:ascii="Tahoma" w:hAnsi="Tahoma" w:cs="Tahoma"/>
          <w:color w:val="222222"/>
          <w:sz w:val="16"/>
          <w:szCs w:val="16"/>
        </w:rPr>
      </w:pPr>
      <w:r w:rsidRPr="000B619C">
        <w:rPr>
          <w:rFonts w:ascii="Tahoma" w:hAnsi="Tahoma" w:cs="Tahoma"/>
          <w:color w:val="222222"/>
          <w:sz w:val="16"/>
          <w:szCs w:val="16"/>
        </w:rPr>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588B6A90" w14:textId="77777777" w:rsidR="00384642" w:rsidRPr="000B619C" w:rsidRDefault="00384642" w:rsidP="00384642">
      <w:pPr>
        <w:ind w:right="141"/>
        <w:jc w:val="both"/>
        <w:rPr>
          <w:rFonts w:ascii="Tahoma" w:hAnsi="Tahoma" w:cs="Tahoma"/>
          <w:color w:val="222222"/>
          <w:sz w:val="16"/>
          <w:szCs w:val="16"/>
        </w:rPr>
      </w:pPr>
      <w:r w:rsidRPr="000B619C">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83EB21" w14:textId="77777777" w:rsidR="00384642" w:rsidRPr="000B619C" w:rsidRDefault="00384642" w:rsidP="00384642">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E04282" w14:textId="77777777" w:rsidR="00384642" w:rsidRPr="000B619C" w:rsidRDefault="00384642" w:rsidP="00384642">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28642FE6" w14:textId="77777777" w:rsidR="00384642" w:rsidRPr="000B619C" w:rsidRDefault="00384642" w:rsidP="00384642">
      <w:pPr>
        <w:spacing w:line="360" w:lineRule="auto"/>
        <w:jc w:val="both"/>
        <w:rPr>
          <w:rFonts w:ascii="Tahoma" w:hAnsi="Tahoma" w:cs="Tahoma"/>
          <w:sz w:val="20"/>
          <w:szCs w:val="20"/>
        </w:rPr>
      </w:pPr>
    </w:p>
    <w:p w14:paraId="268E46A6" w14:textId="77777777" w:rsidR="00384642" w:rsidRPr="000B619C" w:rsidRDefault="00384642" w:rsidP="00384642">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3B391BB5" w14:textId="77777777" w:rsidR="00384642" w:rsidRPr="000B619C" w:rsidRDefault="00384642" w:rsidP="00384642">
      <w:pPr>
        <w:spacing w:line="271" w:lineRule="auto"/>
        <w:rPr>
          <w:rFonts w:ascii="Tahoma" w:hAnsi="Tahoma" w:cs="Tahoma"/>
          <w:sz w:val="20"/>
          <w:szCs w:val="20"/>
        </w:rPr>
      </w:pPr>
    </w:p>
    <w:p w14:paraId="18E8BA96" w14:textId="77777777" w:rsidR="00384642" w:rsidRPr="000B619C" w:rsidRDefault="00384642" w:rsidP="00384642">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334AB913" w14:textId="77777777" w:rsidR="00384642" w:rsidRDefault="00384642" w:rsidP="00384642">
      <w:pPr>
        <w:spacing w:line="271" w:lineRule="auto"/>
        <w:rPr>
          <w:rFonts w:ascii="Arial" w:hAnsi="Arial" w:cs="Arial"/>
        </w:rPr>
      </w:pPr>
    </w:p>
    <w:p w14:paraId="54AAEAAA" w14:textId="77777777" w:rsidR="00384642" w:rsidRPr="00227D64" w:rsidRDefault="00384642" w:rsidP="00384642">
      <w:pPr>
        <w:spacing w:line="271" w:lineRule="auto"/>
        <w:jc w:val="both"/>
        <w:rPr>
          <w:rFonts w:ascii="Arial" w:hAnsi="Arial" w:cs="Arial"/>
          <w:b/>
          <w:i/>
        </w:rPr>
      </w:pPr>
      <w:r>
        <w:rPr>
          <w:rFonts w:ascii="Arial" w:hAnsi="Arial" w:cs="Arial"/>
          <w:b/>
          <w:i/>
        </w:rPr>
        <w:t>Uwaga</w:t>
      </w:r>
      <w:r w:rsidRPr="00143A31">
        <w:rPr>
          <w:rFonts w:ascii="Arial" w:hAnsi="Arial" w:cs="Arial"/>
          <w:b/>
          <w:i/>
        </w:rPr>
        <w:t>: Oświadczenia, które nie mają zastosowania do danego Wykonawcy należy przekreślić.</w:t>
      </w:r>
    </w:p>
    <w:p w14:paraId="3BF950A7" w14:textId="77777777" w:rsidR="00384642" w:rsidRDefault="00384642" w:rsidP="00384642">
      <w:pPr>
        <w:autoSpaceDE w:val="0"/>
        <w:autoSpaceDN w:val="0"/>
        <w:adjustRightInd w:val="0"/>
        <w:spacing w:after="0" w:line="240" w:lineRule="auto"/>
        <w:jc w:val="both"/>
        <w:rPr>
          <w:rFonts w:ascii="Tahoma" w:hAnsi="Tahoma" w:cs="Tahoma"/>
          <w:color w:val="000000"/>
          <w:sz w:val="20"/>
          <w:szCs w:val="20"/>
        </w:rPr>
      </w:pPr>
    </w:p>
    <w:p w14:paraId="6697E8CA" w14:textId="77777777" w:rsidR="00384642" w:rsidRPr="00D10877" w:rsidRDefault="00384642" w:rsidP="00384642">
      <w:pPr>
        <w:spacing w:after="0" w:line="240" w:lineRule="auto"/>
        <w:jc w:val="both"/>
        <w:rPr>
          <w:rFonts w:ascii="Calibri" w:eastAsia="Times New Roman" w:hAnsi="Calibri" w:cs="Calibri"/>
          <w:b/>
          <w:bCs/>
          <w:lang w:eastAsia="pl-PL"/>
        </w:rPr>
      </w:pPr>
      <w:r w:rsidRPr="00D10877">
        <w:rPr>
          <w:rFonts w:ascii="Calibri" w:hAnsi="Calibri" w:cs="Calibri"/>
          <w:b/>
          <w:iCs/>
          <w:color w:val="000000"/>
        </w:rPr>
        <w:t>.</w:t>
      </w:r>
    </w:p>
    <w:p w14:paraId="7D5DD052" w14:textId="7C29DC2D" w:rsidR="00BD4F9C" w:rsidRPr="00D10877" w:rsidRDefault="00BD4F9C" w:rsidP="00BD4F9C">
      <w:pPr>
        <w:spacing w:after="0" w:line="240" w:lineRule="auto"/>
        <w:jc w:val="both"/>
        <w:rPr>
          <w:rFonts w:ascii="Calibri" w:eastAsia="Times New Roman" w:hAnsi="Calibri" w:cs="Calibri"/>
          <w:b/>
          <w:bCs/>
          <w:lang w:eastAsia="pl-PL"/>
        </w:rPr>
      </w:pPr>
      <w:r w:rsidRPr="00D10877">
        <w:rPr>
          <w:rFonts w:ascii="Calibri" w:hAnsi="Calibri" w:cs="Calibri"/>
          <w:b/>
          <w:iCs/>
          <w:color w:val="000000"/>
        </w:rPr>
        <w:t>.</w:t>
      </w:r>
    </w:p>
    <w:p w14:paraId="130DE323" w14:textId="77777777" w:rsidR="00BD4F9C" w:rsidRDefault="00BD4F9C" w:rsidP="00BD4F9C">
      <w:pPr>
        <w:keepNext/>
        <w:spacing w:after="0" w:line="240" w:lineRule="auto"/>
        <w:jc w:val="right"/>
        <w:outlineLvl w:val="3"/>
        <w:rPr>
          <w:rFonts w:ascii="Tahoma" w:eastAsia="Times New Roman" w:hAnsi="Tahoma" w:cs="Tahoma"/>
          <w:i/>
          <w:lang w:eastAsia="x-none"/>
        </w:rPr>
        <w:sectPr w:rsidR="00BD4F9C" w:rsidSect="00156F35">
          <w:pgSz w:w="11906" w:h="16838"/>
          <w:pgMar w:top="1134" w:right="1134" w:bottom="1134" w:left="1701" w:header="709" w:footer="708" w:gutter="0"/>
          <w:pgNumType w:start="1"/>
          <w:cols w:space="708"/>
          <w:docGrid w:linePitch="360"/>
        </w:sectPr>
      </w:pPr>
    </w:p>
    <w:p w14:paraId="16CF673F" w14:textId="77777777" w:rsidR="008C12A9" w:rsidRPr="005E511C" w:rsidRDefault="008C12A9" w:rsidP="008C12A9">
      <w:pPr>
        <w:autoSpaceDE w:val="0"/>
        <w:autoSpaceDN w:val="0"/>
        <w:adjustRightInd w:val="0"/>
        <w:spacing w:after="0" w:line="240" w:lineRule="auto"/>
        <w:jc w:val="center"/>
        <w:rPr>
          <w:rFonts w:ascii="Tahoma" w:hAnsi="Tahoma" w:cs="Tahoma"/>
          <w:b/>
          <w:bCs/>
          <w:color w:val="000000"/>
          <w:sz w:val="20"/>
          <w:szCs w:val="20"/>
        </w:rPr>
      </w:pPr>
    </w:p>
    <w:p w14:paraId="2DB891D6" w14:textId="77777777" w:rsidR="008C12A9" w:rsidRDefault="008C12A9" w:rsidP="008C12A9">
      <w:pPr>
        <w:widowControl w:val="0"/>
        <w:suppressAutoHyphens/>
        <w:autoSpaceDE w:val="0"/>
        <w:spacing w:after="0" w:line="240" w:lineRule="auto"/>
        <w:jc w:val="right"/>
        <w:rPr>
          <w:rFonts w:ascii="Tahoma" w:eastAsia="Times New Roman" w:hAnsi="Tahoma" w:cs="Tahoma"/>
          <w:bCs/>
          <w:i/>
          <w:sz w:val="20"/>
          <w:szCs w:val="20"/>
          <w:lang w:eastAsia="zh-CN"/>
        </w:rPr>
      </w:pPr>
    </w:p>
    <w:p w14:paraId="1CBF9031" w14:textId="77777777" w:rsidR="008C12A9" w:rsidRPr="005E511C" w:rsidRDefault="008C12A9" w:rsidP="008C12A9">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t>Załącznik</w:t>
      </w:r>
      <w:r>
        <w:rPr>
          <w:rFonts w:ascii="Tahoma" w:eastAsia="Times New Roman" w:hAnsi="Tahoma" w:cs="Tahoma"/>
          <w:i/>
          <w:iCs/>
          <w:sz w:val="20"/>
          <w:szCs w:val="20"/>
          <w:lang w:val="x-none" w:eastAsia="x-none"/>
        </w:rPr>
        <w:t xml:space="preserve"> Nr 3</w:t>
      </w:r>
      <w:r w:rsidR="009E3822" w:rsidRPr="009E3822">
        <w:rPr>
          <w:rFonts w:ascii="Calibri" w:eastAsia="Times New Roman" w:hAnsi="Calibri" w:cs="Calibri"/>
          <w:i/>
          <w:iCs/>
          <w:sz w:val="20"/>
          <w:szCs w:val="20"/>
          <w:lang w:eastAsia="x-none"/>
        </w:rPr>
        <w:t xml:space="preserve"> </w:t>
      </w:r>
      <w:r w:rsidR="009E3822" w:rsidRPr="00CD016B">
        <w:rPr>
          <w:rFonts w:ascii="Calibri" w:eastAsia="Times New Roman" w:hAnsi="Calibri" w:cs="Calibri"/>
          <w:i/>
          <w:iCs/>
          <w:sz w:val="20"/>
          <w:szCs w:val="20"/>
          <w:lang w:eastAsia="x-none"/>
        </w:rPr>
        <w:t>do SWZ</w:t>
      </w:r>
    </w:p>
    <w:p w14:paraId="7C0B6C48" w14:textId="77777777" w:rsidR="008C12A9" w:rsidRPr="00580455" w:rsidRDefault="008C12A9" w:rsidP="008C12A9">
      <w:pPr>
        <w:autoSpaceDE w:val="0"/>
        <w:autoSpaceDN w:val="0"/>
        <w:adjustRightInd w:val="0"/>
        <w:jc w:val="center"/>
        <w:rPr>
          <w:rFonts w:ascii="Calibri Light" w:eastAsia="Times New Roman" w:hAnsi="Calibri Light" w:cs="Calibri Light"/>
          <w:sz w:val="24"/>
          <w:u w:val="single"/>
          <w:lang w:eastAsia="pl-PL"/>
        </w:rPr>
      </w:pPr>
      <w:r>
        <w:rPr>
          <w:rFonts w:ascii="Calibri Light" w:eastAsia="Times New Roman" w:hAnsi="Calibri Light" w:cs="Calibri Light"/>
          <w:b/>
          <w:bCs/>
          <w:sz w:val="24"/>
          <w:u w:val="single"/>
          <w:lang w:eastAsia="pl-PL"/>
        </w:rPr>
        <w:t>Oświadczenie Wykonawcy</w:t>
      </w:r>
    </w:p>
    <w:p w14:paraId="5D46071B" w14:textId="77777777" w:rsidR="008C12A9" w:rsidRPr="005E511C" w:rsidRDefault="008C12A9" w:rsidP="008C12A9">
      <w:pPr>
        <w:autoSpaceDE w:val="0"/>
        <w:autoSpaceDN w:val="0"/>
        <w:adjustRightInd w:val="0"/>
        <w:jc w:val="center"/>
        <w:rPr>
          <w:rFonts w:ascii="Tahoma" w:hAnsi="Tahoma" w:cs="Tahoma"/>
          <w:color w:val="000000"/>
          <w:sz w:val="20"/>
          <w:szCs w:val="20"/>
        </w:rPr>
      </w:pPr>
      <w:r w:rsidRPr="00580455">
        <w:rPr>
          <w:rFonts w:ascii="Calibri Light" w:eastAsia="Times New Roman" w:hAnsi="Calibri Light" w:cs="Calibri Light"/>
          <w:b/>
          <w:bCs/>
          <w:sz w:val="24"/>
          <w:lang w:eastAsia="pl-PL"/>
        </w:rPr>
        <w:t>dotyczące aktualności in</w:t>
      </w:r>
      <w:r>
        <w:rPr>
          <w:rFonts w:ascii="Calibri Light" w:eastAsia="Times New Roman" w:hAnsi="Calibri Light" w:cs="Calibri Light"/>
          <w:b/>
          <w:bCs/>
          <w:sz w:val="24"/>
          <w:lang w:eastAsia="pl-PL"/>
        </w:rPr>
        <w:t xml:space="preserve">formacji zawartych w </w:t>
      </w:r>
      <w:r>
        <w:rPr>
          <w:rFonts w:ascii="Tahoma" w:hAnsi="Tahoma" w:cs="Tahoma"/>
          <w:b/>
          <w:bCs/>
          <w:color w:val="000000"/>
          <w:sz w:val="20"/>
          <w:szCs w:val="20"/>
        </w:rPr>
        <w:t>Oświadczeniu</w:t>
      </w:r>
      <w:r w:rsidRPr="005E511C">
        <w:rPr>
          <w:rFonts w:ascii="Tahoma" w:hAnsi="Tahoma" w:cs="Tahoma"/>
          <w:b/>
          <w:bCs/>
          <w:color w:val="000000"/>
          <w:sz w:val="20"/>
          <w:szCs w:val="20"/>
        </w:rPr>
        <w:t xml:space="preserve"> Wykonawcy</w:t>
      </w:r>
    </w:p>
    <w:p w14:paraId="628B87E0" w14:textId="77777777" w:rsidR="008C12A9" w:rsidRPr="005E511C" w:rsidRDefault="008C12A9" w:rsidP="008C12A9">
      <w:pPr>
        <w:autoSpaceDE w:val="0"/>
        <w:autoSpaceDN w:val="0"/>
        <w:adjustRightInd w:val="0"/>
        <w:spacing w:after="0" w:line="240" w:lineRule="auto"/>
        <w:jc w:val="center"/>
        <w:rPr>
          <w:rFonts w:ascii="Tahoma" w:hAnsi="Tahoma" w:cs="Tahoma"/>
          <w:color w:val="000000"/>
          <w:sz w:val="20"/>
          <w:szCs w:val="20"/>
        </w:rPr>
      </w:pPr>
      <w:r>
        <w:rPr>
          <w:rFonts w:ascii="Tahoma" w:hAnsi="Tahoma" w:cs="Tahoma"/>
          <w:b/>
          <w:bCs/>
          <w:color w:val="000000"/>
          <w:sz w:val="20"/>
          <w:szCs w:val="20"/>
        </w:rPr>
        <w:t>składanym</w:t>
      </w:r>
      <w:r w:rsidRPr="005E511C">
        <w:rPr>
          <w:rFonts w:ascii="Tahoma" w:hAnsi="Tahoma" w:cs="Tahoma"/>
          <w:b/>
          <w:bCs/>
          <w:color w:val="000000"/>
          <w:sz w:val="20"/>
          <w:szCs w:val="20"/>
        </w:rPr>
        <w:t xml:space="preserve"> na podstawie art. 125 ust. 1 ustawy z dnia 11 września 2019 r.</w:t>
      </w:r>
    </w:p>
    <w:p w14:paraId="1DE879E3" w14:textId="77777777" w:rsidR="008C12A9" w:rsidRPr="005E511C" w:rsidRDefault="008C12A9" w:rsidP="008C12A9">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14:paraId="7A98C750" w14:textId="77777777" w:rsidR="008C12A9" w:rsidRPr="005E511C" w:rsidRDefault="008C12A9" w:rsidP="008C12A9">
      <w:pPr>
        <w:autoSpaceDE w:val="0"/>
        <w:autoSpaceDN w:val="0"/>
        <w:adjustRightInd w:val="0"/>
        <w:spacing w:after="0" w:line="240" w:lineRule="auto"/>
        <w:jc w:val="center"/>
        <w:rPr>
          <w:rFonts w:ascii="Tahoma" w:hAnsi="Tahoma" w:cs="Tahoma"/>
          <w:b/>
          <w:bCs/>
          <w:color w:val="000000"/>
          <w:sz w:val="20"/>
          <w:szCs w:val="20"/>
        </w:rPr>
      </w:pPr>
    </w:p>
    <w:p w14:paraId="52233DB3" w14:textId="77777777" w:rsidR="008C12A9" w:rsidRPr="005E511C" w:rsidRDefault="008C12A9" w:rsidP="008C12A9">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14:paraId="2D02DCC3" w14:textId="77777777" w:rsidR="008C12A9" w:rsidRPr="005E511C" w:rsidRDefault="008C12A9" w:rsidP="008C12A9">
      <w:pPr>
        <w:autoSpaceDE w:val="0"/>
        <w:autoSpaceDN w:val="0"/>
        <w:adjustRightInd w:val="0"/>
        <w:spacing w:after="0" w:line="240" w:lineRule="auto"/>
        <w:rPr>
          <w:rFonts w:ascii="Tahoma" w:hAnsi="Tahoma" w:cs="Tahoma"/>
          <w:color w:val="000000"/>
          <w:sz w:val="20"/>
          <w:szCs w:val="20"/>
        </w:rPr>
      </w:pPr>
    </w:p>
    <w:p w14:paraId="61DBEB6C" w14:textId="77777777" w:rsidR="008C12A9" w:rsidRDefault="008C12A9" w:rsidP="008C12A9">
      <w:pPr>
        <w:autoSpaceDE w:val="0"/>
        <w:autoSpaceDN w:val="0"/>
        <w:adjustRightInd w:val="0"/>
        <w:spacing w:after="0" w:line="240" w:lineRule="auto"/>
        <w:jc w:val="both"/>
        <w:rPr>
          <w:rFonts w:ascii="Tahoma" w:hAnsi="Tahoma" w:cs="Tahoma"/>
          <w:color w:val="000000"/>
          <w:sz w:val="20"/>
          <w:szCs w:val="20"/>
        </w:rPr>
      </w:pPr>
      <w:r w:rsidRPr="005E511C">
        <w:rPr>
          <w:rFonts w:ascii="Tahoma" w:hAnsi="Tahoma" w:cs="Tahoma"/>
          <w:color w:val="000000"/>
          <w:sz w:val="20"/>
          <w:szCs w:val="20"/>
        </w:rPr>
        <w:t xml:space="preserve">Na potrzeby postępowania o udzielenie zamówienia publicznego pn. </w:t>
      </w:r>
    </w:p>
    <w:p w14:paraId="4CE36C1E" w14:textId="77777777" w:rsidR="008C12A9" w:rsidRPr="007305C2" w:rsidRDefault="008C12A9" w:rsidP="008C12A9">
      <w:pPr>
        <w:autoSpaceDE w:val="0"/>
        <w:autoSpaceDN w:val="0"/>
        <w:adjustRightInd w:val="0"/>
        <w:spacing w:after="0" w:line="240" w:lineRule="auto"/>
        <w:jc w:val="both"/>
        <w:rPr>
          <w:rFonts w:ascii="Tahoma" w:hAnsi="Tahoma" w:cs="Tahoma"/>
          <w:b/>
          <w:bCs/>
          <w:color w:val="000000"/>
          <w:sz w:val="20"/>
          <w:szCs w:val="20"/>
        </w:rPr>
      </w:pPr>
      <w:r w:rsidRPr="005E511C">
        <w:rPr>
          <w:rFonts w:ascii="Tahoma" w:hAnsi="Tahoma" w:cs="Tahoma"/>
          <w:color w:val="000000"/>
          <w:sz w:val="20"/>
          <w:szCs w:val="20"/>
        </w:rPr>
        <w:t>„</w:t>
      </w:r>
      <w:bookmarkStart w:id="7" w:name="_Hlk138329652"/>
      <w:r w:rsidRPr="00D8473A">
        <w:rPr>
          <w:rFonts w:ascii="Tahoma" w:hAnsi="Tahoma" w:cs="Tahoma"/>
          <w:b/>
          <w:bCs/>
          <w:i/>
          <w:color w:val="008000"/>
          <w:sz w:val="20"/>
        </w:rPr>
        <w:t>Świadczenie usług w zakresie żywienia w oddziałach przedszkolnych SP Lubenia, SP Siedliska i SP Straszydle oraz dożywiania uczniów ze szkół Gminy Lubenia</w:t>
      </w:r>
      <w:r>
        <w:rPr>
          <w:rFonts w:ascii="Tahoma" w:hAnsi="Tahoma" w:cs="Tahoma"/>
          <w:b/>
          <w:bCs/>
          <w:i/>
          <w:color w:val="008000"/>
          <w:sz w:val="20"/>
        </w:rPr>
        <w:t xml:space="preserve"> </w:t>
      </w:r>
      <w:bookmarkEnd w:id="7"/>
      <w:r w:rsidRPr="00D729C6">
        <w:rPr>
          <w:rFonts w:ascii="Tahoma" w:hAnsi="Tahoma" w:cs="Tahoma"/>
          <w:b/>
          <w:bCs/>
          <w:color w:val="000000"/>
          <w:sz w:val="20"/>
          <w:szCs w:val="20"/>
        </w:rPr>
        <w:t>.</w:t>
      </w:r>
      <w:r w:rsidRPr="005E511C">
        <w:rPr>
          <w:rFonts w:ascii="Tahoma" w:hAnsi="Tahoma" w:cs="Tahoma"/>
          <w:color w:val="000000"/>
          <w:sz w:val="20"/>
          <w:szCs w:val="20"/>
        </w:rPr>
        <w:t xml:space="preserve">, oświadczam, że: </w:t>
      </w:r>
    </w:p>
    <w:p w14:paraId="4BB7AB97" w14:textId="77777777" w:rsidR="008C12A9" w:rsidRDefault="008C12A9" w:rsidP="008C12A9">
      <w:pPr>
        <w:autoSpaceDE w:val="0"/>
        <w:autoSpaceDN w:val="0"/>
        <w:adjustRightInd w:val="0"/>
        <w:spacing w:after="0" w:line="240" w:lineRule="auto"/>
        <w:jc w:val="both"/>
        <w:rPr>
          <w:rFonts w:ascii="Tahoma" w:hAnsi="Tahoma" w:cs="Tahoma"/>
          <w:color w:val="000000"/>
          <w:sz w:val="20"/>
          <w:szCs w:val="20"/>
        </w:rPr>
      </w:pPr>
    </w:p>
    <w:p w14:paraId="603EA0E3" w14:textId="77777777" w:rsidR="008C12A9" w:rsidRPr="00580455" w:rsidRDefault="008C12A9" w:rsidP="008C12A9">
      <w:pPr>
        <w:autoSpaceDE w:val="0"/>
        <w:autoSpaceDN w:val="0"/>
        <w:adjustRightInd w:val="0"/>
        <w:jc w:val="both"/>
        <w:rPr>
          <w:rFonts w:ascii="Calibri Light" w:eastAsia="Times New Roman" w:hAnsi="Calibri Light" w:cs="Calibri Light"/>
          <w:sz w:val="24"/>
          <w:lang w:eastAsia="pl-PL"/>
        </w:rPr>
      </w:pPr>
      <w:r>
        <w:rPr>
          <w:rFonts w:ascii="Calibri Light" w:eastAsia="Times New Roman" w:hAnsi="Calibri Light" w:cs="Calibri Light"/>
          <w:sz w:val="24"/>
          <w:lang w:eastAsia="pl-PL"/>
        </w:rPr>
        <w:t xml:space="preserve">informacje zawarte w Oświadczeniu  z art. 125 ust. 1 PZP złożonym wraz z ofertą </w:t>
      </w:r>
      <w:r w:rsidRPr="00580455">
        <w:rPr>
          <w:rFonts w:ascii="Calibri Light" w:eastAsia="Times New Roman" w:hAnsi="Calibri Light" w:cs="Calibri Light"/>
          <w:sz w:val="24"/>
          <w:lang w:eastAsia="pl-PL"/>
        </w:rPr>
        <w:t xml:space="preserve">w zakresie podstaw wykluczenia z postępowania </w:t>
      </w:r>
    </w:p>
    <w:p w14:paraId="5DAF06EB" w14:textId="77777777" w:rsidR="008C12A9" w:rsidRPr="00580455" w:rsidRDefault="008C12A9" w:rsidP="008C12A9">
      <w:pPr>
        <w:autoSpaceDE w:val="0"/>
        <w:autoSpaceDN w:val="0"/>
        <w:adjustRightInd w:val="0"/>
        <w:rPr>
          <w:rFonts w:ascii="Calibri Light" w:eastAsia="Times New Roman" w:hAnsi="Calibri Light" w:cs="Calibri Light"/>
          <w:b/>
          <w:bCs/>
          <w:sz w:val="24"/>
          <w:lang w:eastAsia="pl-PL"/>
        </w:rPr>
      </w:pPr>
      <w:r w:rsidRPr="00580455">
        <w:rPr>
          <w:rFonts w:ascii="Calibri Light" w:eastAsia="Times New Roman" w:hAnsi="Calibri Light" w:cs="Calibri Light"/>
          <w:b/>
          <w:bCs/>
          <w:sz w:val="24"/>
          <w:lang w:eastAsia="pl-PL"/>
        </w:rPr>
        <w:t>-są aktualne</w:t>
      </w:r>
    </w:p>
    <w:p w14:paraId="1EA95923" w14:textId="77777777" w:rsidR="008C12A9" w:rsidRPr="00580455" w:rsidRDefault="008C12A9" w:rsidP="008C12A9">
      <w:pPr>
        <w:autoSpaceDE w:val="0"/>
        <w:autoSpaceDN w:val="0"/>
        <w:adjustRightInd w:val="0"/>
        <w:rPr>
          <w:rFonts w:ascii="Calibri Light" w:eastAsia="Times New Roman" w:hAnsi="Calibri Light" w:cs="Calibri Light"/>
          <w:sz w:val="20"/>
          <w:szCs w:val="20"/>
          <w:lang w:eastAsia="pl-PL"/>
        </w:rPr>
      </w:pPr>
    </w:p>
    <w:p w14:paraId="61CD5F8A" w14:textId="77777777" w:rsidR="008C12A9" w:rsidRPr="00CD016B" w:rsidRDefault="008C12A9" w:rsidP="008C12A9">
      <w:pPr>
        <w:autoSpaceDE w:val="0"/>
        <w:autoSpaceDN w:val="0"/>
        <w:adjustRightInd w:val="0"/>
        <w:rPr>
          <w:rFonts w:ascii="Calibri" w:eastAsia="Times New Roman" w:hAnsi="Calibri" w:cs="Calibri"/>
          <w:b/>
          <w:bCs/>
          <w:sz w:val="13"/>
          <w:szCs w:val="13"/>
          <w:lang w:eastAsia="pl-PL"/>
        </w:rPr>
      </w:pPr>
      <w:r w:rsidRPr="00580455">
        <w:rPr>
          <w:rFonts w:ascii="Calibri Light" w:eastAsia="Times New Roman" w:hAnsi="Calibri Light" w:cs="Calibri Light"/>
          <w:b/>
          <w:bCs/>
          <w:sz w:val="13"/>
          <w:szCs w:val="13"/>
          <w:lang w:eastAsia="pl-PL"/>
        </w:rPr>
        <w:t xml:space="preserve">1 </w:t>
      </w:r>
      <w:r w:rsidRPr="00CD016B">
        <w:rPr>
          <w:rFonts w:ascii="Calibri" w:eastAsia="Times New Roman" w:hAnsi="Calibri" w:cs="Calibri"/>
          <w:b/>
          <w:bCs/>
          <w:sz w:val="13"/>
          <w:szCs w:val="13"/>
          <w:lang w:eastAsia="pl-PL"/>
        </w:rPr>
        <w:t xml:space="preserve">– niepotrzebne skreślić; </w:t>
      </w:r>
    </w:p>
    <w:p w14:paraId="1ED72A72" w14:textId="77777777" w:rsidR="008C12A9" w:rsidRPr="00CD016B" w:rsidRDefault="008C12A9" w:rsidP="008C12A9">
      <w:pPr>
        <w:spacing w:after="0" w:line="240" w:lineRule="auto"/>
        <w:jc w:val="both"/>
        <w:rPr>
          <w:rFonts w:ascii="Calibri" w:eastAsia="Times New Roman" w:hAnsi="Calibri" w:cs="Calibri"/>
          <w:b/>
          <w:bCs/>
          <w:lang w:eastAsia="pl-PL"/>
        </w:rPr>
      </w:pPr>
      <w:r w:rsidRPr="00CD016B">
        <w:rPr>
          <w:rFonts w:ascii="Calibri" w:hAnsi="Calibri" w:cs="Calibri"/>
          <w:b/>
          <w:iCs/>
          <w:color w:val="000000"/>
        </w:rPr>
        <w:t>Dokument winien być opatrzony przez osobę lub osoby uprawnione do reprezentowania firmy kwalifikowanym podpisem elektronicznym, podpisem zaufanych lub podpisem osobistym i przekazany Zamawiającemu.</w:t>
      </w:r>
    </w:p>
    <w:p w14:paraId="3F840DD0" w14:textId="77777777" w:rsidR="005755C4" w:rsidRPr="00CD016B" w:rsidRDefault="005755C4" w:rsidP="00F01F8B">
      <w:pPr>
        <w:keepNext/>
        <w:spacing w:after="0" w:line="240" w:lineRule="auto"/>
        <w:jc w:val="right"/>
        <w:outlineLvl w:val="3"/>
        <w:rPr>
          <w:rFonts w:ascii="Calibri" w:eastAsia="Times New Roman" w:hAnsi="Calibri" w:cs="Calibri"/>
          <w:i/>
          <w:sz w:val="20"/>
          <w:szCs w:val="20"/>
          <w:lang w:eastAsia="x-none"/>
        </w:rPr>
        <w:sectPr w:rsidR="005755C4" w:rsidRPr="00CD016B" w:rsidSect="00156F35">
          <w:pgSz w:w="11906" w:h="16838"/>
          <w:pgMar w:top="1134" w:right="1134" w:bottom="1134" w:left="1701" w:header="709" w:footer="708" w:gutter="0"/>
          <w:pgNumType w:start="1"/>
          <w:cols w:space="708"/>
          <w:docGrid w:linePitch="360"/>
        </w:sectPr>
      </w:pPr>
    </w:p>
    <w:p w14:paraId="4812B975" w14:textId="77777777" w:rsidR="00854184" w:rsidRPr="00CD016B" w:rsidRDefault="00854184" w:rsidP="00F01F8B">
      <w:pPr>
        <w:keepNext/>
        <w:spacing w:after="0" w:line="240" w:lineRule="auto"/>
        <w:jc w:val="right"/>
        <w:outlineLvl w:val="3"/>
        <w:rPr>
          <w:rFonts w:ascii="Calibri" w:eastAsia="Times New Roman" w:hAnsi="Calibri" w:cs="Calibri"/>
          <w:i/>
          <w:iCs/>
          <w:sz w:val="20"/>
          <w:szCs w:val="20"/>
          <w:lang w:eastAsia="x-none"/>
        </w:rPr>
      </w:pPr>
      <w:r w:rsidRPr="00CD016B">
        <w:rPr>
          <w:rFonts w:ascii="Calibri" w:eastAsia="Times New Roman" w:hAnsi="Calibri" w:cs="Calibri"/>
          <w:i/>
          <w:sz w:val="20"/>
          <w:szCs w:val="20"/>
          <w:lang w:eastAsia="x-none"/>
        </w:rPr>
        <w:lastRenderedPageBreak/>
        <w:t>Z</w:t>
      </w:r>
      <w:proofErr w:type="spellStart"/>
      <w:r w:rsidRPr="00CD016B">
        <w:rPr>
          <w:rFonts w:ascii="Calibri" w:eastAsia="Times New Roman" w:hAnsi="Calibri" w:cs="Calibri"/>
          <w:i/>
          <w:sz w:val="20"/>
          <w:szCs w:val="20"/>
          <w:lang w:val="x-none" w:eastAsia="x-none"/>
        </w:rPr>
        <w:t>a</w:t>
      </w:r>
      <w:r w:rsidR="00905A85" w:rsidRPr="00CD016B">
        <w:rPr>
          <w:rFonts w:ascii="Calibri" w:eastAsia="Times New Roman" w:hAnsi="Calibri" w:cs="Calibri"/>
          <w:i/>
          <w:sz w:val="20"/>
          <w:szCs w:val="20"/>
          <w:lang w:eastAsia="x-none"/>
        </w:rPr>
        <w:t>łącznik</w:t>
      </w:r>
      <w:proofErr w:type="spellEnd"/>
      <w:r w:rsidR="00905A85" w:rsidRPr="00CD016B">
        <w:rPr>
          <w:rFonts w:ascii="Calibri" w:eastAsia="Times New Roman" w:hAnsi="Calibri" w:cs="Calibri"/>
          <w:i/>
          <w:sz w:val="20"/>
          <w:szCs w:val="20"/>
          <w:lang w:eastAsia="x-none"/>
        </w:rPr>
        <w:t xml:space="preserve"> </w:t>
      </w:r>
      <w:r w:rsidRPr="00CD016B">
        <w:rPr>
          <w:rFonts w:ascii="Calibri" w:eastAsia="Times New Roman" w:hAnsi="Calibri" w:cs="Calibri"/>
          <w:i/>
          <w:iCs/>
          <w:sz w:val="20"/>
          <w:szCs w:val="20"/>
          <w:lang w:val="x-none" w:eastAsia="x-none"/>
        </w:rPr>
        <w:t xml:space="preserve"> nr </w:t>
      </w:r>
      <w:r w:rsidR="008C12A9" w:rsidRPr="00CD016B">
        <w:rPr>
          <w:rFonts w:ascii="Calibri" w:eastAsia="Times New Roman" w:hAnsi="Calibri" w:cs="Calibri"/>
          <w:i/>
          <w:iCs/>
          <w:sz w:val="20"/>
          <w:szCs w:val="20"/>
          <w:lang w:eastAsia="x-none"/>
        </w:rPr>
        <w:t>4</w:t>
      </w:r>
      <w:r w:rsidRPr="00CD016B">
        <w:rPr>
          <w:rFonts w:ascii="Calibri" w:eastAsia="Times New Roman" w:hAnsi="Calibri" w:cs="Calibri"/>
          <w:i/>
          <w:iCs/>
          <w:sz w:val="20"/>
          <w:szCs w:val="20"/>
          <w:lang w:val="x-none" w:eastAsia="x-none"/>
        </w:rPr>
        <w:t xml:space="preserve"> </w:t>
      </w:r>
      <w:r w:rsidR="00BD4F9C" w:rsidRPr="00CD016B">
        <w:rPr>
          <w:rFonts w:ascii="Calibri" w:eastAsia="Times New Roman" w:hAnsi="Calibri" w:cs="Calibri"/>
          <w:i/>
          <w:iCs/>
          <w:sz w:val="20"/>
          <w:szCs w:val="20"/>
          <w:lang w:eastAsia="x-none"/>
        </w:rPr>
        <w:t xml:space="preserve">do SWZ </w:t>
      </w:r>
      <w:r w:rsidRPr="00CD016B">
        <w:rPr>
          <w:rFonts w:ascii="Calibri" w:eastAsia="Times New Roman" w:hAnsi="Calibri" w:cs="Calibri"/>
          <w:i/>
          <w:iCs/>
          <w:sz w:val="20"/>
          <w:szCs w:val="20"/>
          <w:lang w:val="x-none" w:eastAsia="x-none"/>
        </w:rPr>
        <w:t>–</w:t>
      </w:r>
      <w:r w:rsidRPr="00CD016B">
        <w:rPr>
          <w:rFonts w:ascii="Calibri" w:eastAsia="Times New Roman" w:hAnsi="Calibri" w:cs="Calibri"/>
          <w:i/>
          <w:iCs/>
          <w:sz w:val="20"/>
          <w:szCs w:val="20"/>
          <w:lang w:eastAsia="x-none"/>
        </w:rPr>
        <w:t xml:space="preserve"> oświadczenie o grupie kapitałowej</w:t>
      </w:r>
    </w:p>
    <w:p w14:paraId="11618FA1" w14:textId="77777777" w:rsidR="00854184" w:rsidRPr="00CD016B" w:rsidRDefault="00854184" w:rsidP="00F01F8B">
      <w:pPr>
        <w:keepNext/>
        <w:spacing w:after="0" w:line="240" w:lineRule="auto"/>
        <w:jc w:val="right"/>
        <w:outlineLvl w:val="3"/>
        <w:rPr>
          <w:rFonts w:ascii="Calibri" w:eastAsia="Times New Roman" w:hAnsi="Calibri" w:cs="Calibri"/>
          <w:i/>
          <w:iCs/>
          <w:lang w:eastAsia="x-none"/>
        </w:rPr>
      </w:pPr>
    </w:p>
    <w:p w14:paraId="66CFC9F6" w14:textId="77777777" w:rsidR="00854184" w:rsidRPr="00CD016B" w:rsidRDefault="00854184" w:rsidP="00854184">
      <w:pPr>
        <w:keepNext/>
        <w:spacing w:after="0" w:line="240" w:lineRule="auto"/>
        <w:outlineLvl w:val="3"/>
        <w:rPr>
          <w:rFonts w:ascii="Calibri" w:eastAsia="Times New Roman" w:hAnsi="Calibri" w:cs="Calibri"/>
          <w:i/>
          <w:iCs/>
          <w:lang w:eastAsia="x-none"/>
        </w:rPr>
      </w:pPr>
    </w:p>
    <w:p w14:paraId="4C83BE3B" w14:textId="77777777" w:rsidR="00854184" w:rsidRPr="00CD016B" w:rsidRDefault="00854184" w:rsidP="00F01F8B">
      <w:pPr>
        <w:keepNext/>
        <w:spacing w:after="0" w:line="240" w:lineRule="auto"/>
        <w:jc w:val="right"/>
        <w:outlineLvl w:val="3"/>
        <w:rPr>
          <w:rFonts w:ascii="Calibri" w:eastAsia="Times New Roman" w:hAnsi="Calibri" w:cs="Calibri"/>
          <w:i/>
          <w:iCs/>
          <w:sz w:val="20"/>
          <w:szCs w:val="20"/>
          <w:lang w:eastAsia="x-none"/>
        </w:rPr>
      </w:pPr>
    </w:p>
    <w:p w14:paraId="7525AB6E" w14:textId="77777777" w:rsidR="00854184" w:rsidRPr="00CD016B" w:rsidRDefault="00854184" w:rsidP="00854184">
      <w:pPr>
        <w:autoSpaceDE w:val="0"/>
        <w:autoSpaceDN w:val="0"/>
        <w:adjustRightInd w:val="0"/>
        <w:spacing w:after="12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bCs/>
          <w:color w:val="000000"/>
          <w:sz w:val="20"/>
          <w:szCs w:val="20"/>
          <w:lang w:eastAsia="pl-PL"/>
        </w:rPr>
        <w:t>OŚWIADCZENIE O PRZYNALEŻNOŚCI LUB BRAKU PRZYNALEŻNOŚCI DO TEJ SAMEJ GRUPY KAPITAŁOWEJ</w:t>
      </w:r>
    </w:p>
    <w:p w14:paraId="412E9E89" w14:textId="77777777" w:rsidR="002A6BFC" w:rsidRPr="00CD016B" w:rsidRDefault="002A6BFC" w:rsidP="007B63E5">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Zamawiający : Gmina Lubenia,  36-042 Lubenia 100, NIP 813 32 99 930.</w:t>
      </w:r>
    </w:p>
    <w:p w14:paraId="3484C61C" w14:textId="77777777" w:rsidR="002A6BFC" w:rsidRPr="00CD016B" w:rsidRDefault="002A6BFC" w:rsidP="002A6BFC">
      <w:pPr>
        <w:keepNext/>
        <w:keepLines/>
        <w:widowControl w:val="0"/>
        <w:spacing w:before="120" w:after="120" w:line="240" w:lineRule="auto"/>
        <w:ind w:left="360"/>
        <w:jc w:val="both"/>
        <w:rPr>
          <w:rFonts w:ascii="Calibri" w:eastAsia="Calibri" w:hAnsi="Calibri" w:cs="Calibri"/>
          <w:b/>
          <w:sz w:val="20"/>
          <w:szCs w:val="20"/>
          <w:lang w:eastAsia="pl-PL"/>
        </w:rPr>
      </w:pPr>
    </w:p>
    <w:p w14:paraId="64B0FFEE" w14:textId="77777777" w:rsidR="00854184" w:rsidRPr="00CD016B" w:rsidRDefault="00854184" w:rsidP="007B63E5">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WYKONAWCA:</w:t>
      </w:r>
    </w:p>
    <w:p w14:paraId="75572C8B" w14:textId="77777777" w:rsidR="00854184" w:rsidRPr="00CD016B" w:rsidRDefault="00854184" w:rsidP="00854184">
      <w:pPr>
        <w:keepNext/>
        <w:widowControl w:val="0"/>
        <w:spacing w:after="120" w:line="240" w:lineRule="auto"/>
        <w:ind w:left="360"/>
        <w:jc w:val="both"/>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Niniejsza oferta zostaje złożona przez</w:t>
      </w:r>
      <w:r w:rsidRPr="00CD016B">
        <w:rPr>
          <w:rFonts w:ascii="Calibri" w:eastAsia="Times New Roman" w:hAnsi="Calibri" w:cs="Calibri"/>
          <w:b/>
          <w:color w:val="000000"/>
          <w:sz w:val="20"/>
          <w:szCs w:val="20"/>
          <w:vertAlign w:val="superscript"/>
          <w:lang w:eastAsia="pl-PL"/>
        </w:rPr>
        <w:t>)</w:t>
      </w:r>
      <w:r w:rsidRPr="00CD016B">
        <w:rPr>
          <w:rFonts w:ascii="Calibri" w:eastAsia="Times New Roman" w:hAnsi="Calibri" w:cs="Calibri"/>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54184" w:rsidRPr="00CD016B" w14:paraId="0F342EBE" w14:textId="77777777" w:rsidTr="00854184">
        <w:trPr>
          <w:trHeight w:val="814"/>
        </w:trPr>
        <w:tc>
          <w:tcPr>
            <w:tcW w:w="819" w:type="dxa"/>
            <w:tcBorders>
              <w:top w:val="single" w:sz="12" w:space="0" w:color="auto"/>
              <w:left w:val="single" w:sz="12" w:space="0" w:color="auto"/>
              <w:bottom w:val="double" w:sz="4" w:space="0" w:color="auto"/>
            </w:tcBorders>
            <w:vAlign w:val="center"/>
          </w:tcPr>
          <w:p w14:paraId="2C54BD98" w14:textId="77777777" w:rsidR="00854184" w:rsidRPr="00CD016B" w:rsidRDefault="00854184" w:rsidP="00854184">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Lp.</w:t>
            </w:r>
          </w:p>
        </w:tc>
        <w:tc>
          <w:tcPr>
            <w:tcW w:w="3434" w:type="dxa"/>
            <w:tcBorders>
              <w:top w:val="single" w:sz="12" w:space="0" w:color="auto"/>
              <w:bottom w:val="double" w:sz="4" w:space="0" w:color="auto"/>
            </w:tcBorders>
            <w:vAlign w:val="center"/>
          </w:tcPr>
          <w:p w14:paraId="49FA35AD" w14:textId="77777777" w:rsidR="00854184" w:rsidRPr="00CD016B" w:rsidRDefault="00854184" w:rsidP="00854184">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Nazwa(y) Wykonawcy(ów)</w:t>
            </w:r>
          </w:p>
        </w:tc>
        <w:tc>
          <w:tcPr>
            <w:tcW w:w="2977" w:type="dxa"/>
            <w:tcBorders>
              <w:top w:val="single" w:sz="12" w:space="0" w:color="auto"/>
              <w:bottom w:val="double" w:sz="4" w:space="0" w:color="auto"/>
            </w:tcBorders>
            <w:vAlign w:val="center"/>
          </w:tcPr>
          <w:p w14:paraId="1EEA164D" w14:textId="77777777" w:rsidR="00854184" w:rsidRPr="00CD016B" w:rsidRDefault="00854184" w:rsidP="00854184">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 xml:space="preserve">Adres(y) </w:t>
            </w:r>
            <w:r w:rsidRPr="00CD016B">
              <w:rPr>
                <w:rFonts w:ascii="Calibri" w:eastAsia="Times New Roman" w:hAnsi="Calibri" w:cs="Calibri"/>
                <w:b/>
                <w:caps/>
                <w:color w:val="000000"/>
                <w:sz w:val="20"/>
                <w:szCs w:val="20"/>
                <w:lang w:eastAsia="pl-PL"/>
              </w:rPr>
              <w:t>W</w:t>
            </w:r>
            <w:r w:rsidRPr="00CD016B">
              <w:rPr>
                <w:rFonts w:ascii="Calibri" w:eastAsia="Times New Roman" w:hAnsi="Calibri" w:cs="Calibri"/>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14:paraId="15664365" w14:textId="77777777" w:rsidR="00854184" w:rsidRPr="00CD016B" w:rsidRDefault="00854184" w:rsidP="00854184">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NIP</w:t>
            </w:r>
          </w:p>
        </w:tc>
      </w:tr>
      <w:tr w:rsidR="00854184" w:rsidRPr="00CD016B" w14:paraId="5072D6D9" w14:textId="77777777" w:rsidTr="00854184">
        <w:tc>
          <w:tcPr>
            <w:tcW w:w="819" w:type="dxa"/>
            <w:tcBorders>
              <w:top w:val="double" w:sz="4" w:space="0" w:color="auto"/>
              <w:left w:val="single" w:sz="12" w:space="0" w:color="auto"/>
            </w:tcBorders>
          </w:tcPr>
          <w:p w14:paraId="5FF1F993" w14:textId="77777777" w:rsidR="00854184" w:rsidRPr="00CD016B" w:rsidRDefault="00854184" w:rsidP="00854184">
            <w:pPr>
              <w:keepNext/>
              <w:spacing w:after="0" w:line="240" w:lineRule="auto"/>
              <w:jc w:val="both"/>
              <w:rPr>
                <w:rFonts w:ascii="Calibri" w:eastAsia="Times New Roman" w:hAnsi="Calibri" w:cs="Calibri"/>
                <w:b/>
                <w:color w:val="FF0000"/>
                <w:sz w:val="20"/>
                <w:szCs w:val="20"/>
                <w:lang w:eastAsia="pl-PL"/>
              </w:rPr>
            </w:pPr>
          </w:p>
        </w:tc>
        <w:tc>
          <w:tcPr>
            <w:tcW w:w="3434" w:type="dxa"/>
            <w:tcBorders>
              <w:top w:val="double" w:sz="4" w:space="0" w:color="auto"/>
            </w:tcBorders>
          </w:tcPr>
          <w:p w14:paraId="61007256"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977" w:type="dxa"/>
            <w:tcBorders>
              <w:top w:val="double" w:sz="4" w:space="0" w:color="auto"/>
            </w:tcBorders>
          </w:tcPr>
          <w:p w14:paraId="692F49B2"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268" w:type="dxa"/>
            <w:tcBorders>
              <w:top w:val="double" w:sz="4" w:space="0" w:color="auto"/>
              <w:right w:val="single" w:sz="12" w:space="0" w:color="auto"/>
            </w:tcBorders>
          </w:tcPr>
          <w:p w14:paraId="562B268D"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r>
      <w:tr w:rsidR="00854184" w:rsidRPr="00CD016B" w14:paraId="65A7EFAD" w14:textId="77777777" w:rsidTr="00854184">
        <w:tc>
          <w:tcPr>
            <w:tcW w:w="819" w:type="dxa"/>
            <w:tcBorders>
              <w:left w:val="single" w:sz="12" w:space="0" w:color="auto"/>
              <w:bottom w:val="single" w:sz="12" w:space="0" w:color="auto"/>
            </w:tcBorders>
          </w:tcPr>
          <w:p w14:paraId="60A924B0" w14:textId="77777777" w:rsidR="00854184" w:rsidRPr="00CD016B" w:rsidRDefault="00854184" w:rsidP="00854184">
            <w:pPr>
              <w:keepNext/>
              <w:spacing w:after="120" w:line="240" w:lineRule="auto"/>
              <w:jc w:val="both"/>
              <w:rPr>
                <w:rFonts w:ascii="Calibri" w:eastAsia="Times New Roman" w:hAnsi="Calibri" w:cs="Calibri"/>
                <w:b/>
                <w:i/>
                <w:color w:val="FF0000"/>
                <w:sz w:val="20"/>
                <w:szCs w:val="20"/>
                <w:lang w:eastAsia="pl-PL"/>
              </w:rPr>
            </w:pPr>
          </w:p>
        </w:tc>
        <w:tc>
          <w:tcPr>
            <w:tcW w:w="3434" w:type="dxa"/>
            <w:tcBorders>
              <w:bottom w:val="single" w:sz="12" w:space="0" w:color="auto"/>
            </w:tcBorders>
          </w:tcPr>
          <w:p w14:paraId="53F15651"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977" w:type="dxa"/>
            <w:tcBorders>
              <w:bottom w:val="single" w:sz="12" w:space="0" w:color="auto"/>
            </w:tcBorders>
          </w:tcPr>
          <w:p w14:paraId="6C894E38"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268" w:type="dxa"/>
            <w:tcBorders>
              <w:bottom w:val="single" w:sz="12" w:space="0" w:color="auto"/>
              <w:right w:val="single" w:sz="12" w:space="0" w:color="auto"/>
            </w:tcBorders>
          </w:tcPr>
          <w:p w14:paraId="6A8AB0A7" w14:textId="77777777" w:rsidR="00854184" w:rsidRPr="00CD016B" w:rsidRDefault="00854184" w:rsidP="00854184">
            <w:pPr>
              <w:keepNext/>
              <w:spacing w:after="120" w:line="240" w:lineRule="auto"/>
              <w:jc w:val="both"/>
              <w:rPr>
                <w:rFonts w:ascii="Calibri" w:eastAsia="Times New Roman" w:hAnsi="Calibri" w:cs="Calibri"/>
                <w:b/>
                <w:color w:val="FF0000"/>
                <w:sz w:val="20"/>
                <w:szCs w:val="20"/>
                <w:lang w:eastAsia="pl-PL"/>
              </w:rPr>
            </w:pPr>
          </w:p>
        </w:tc>
      </w:tr>
    </w:tbl>
    <w:p w14:paraId="76A2A719" w14:textId="77777777" w:rsidR="00854184" w:rsidRPr="00CD016B" w:rsidRDefault="00854184" w:rsidP="00854184">
      <w:pPr>
        <w:keepNext/>
        <w:widowControl w:val="0"/>
        <w:spacing w:after="0" w:line="240" w:lineRule="auto"/>
        <w:ind w:left="360"/>
        <w:jc w:val="both"/>
        <w:rPr>
          <w:rFonts w:ascii="Calibri" w:eastAsia="Times New Roman" w:hAnsi="Calibri" w:cs="Calibri"/>
          <w:sz w:val="20"/>
          <w:szCs w:val="20"/>
          <w:lang w:eastAsia="pl-PL"/>
        </w:rPr>
      </w:pPr>
    </w:p>
    <w:p w14:paraId="58F14F75" w14:textId="77777777" w:rsidR="00854184" w:rsidRPr="00CD016B" w:rsidRDefault="00854184" w:rsidP="007305C2">
      <w:pPr>
        <w:keepNext/>
        <w:keepLines/>
        <w:widowControl w:val="0"/>
        <w:autoSpaceDE w:val="0"/>
        <w:autoSpaceDN w:val="0"/>
        <w:adjustRightInd w:val="0"/>
        <w:spacing w:after="0"/>
        <w:ind w:firstLine="709"/>
        <w:jc w:val="both"/>
        <w:rPr>
          <w:rFonts w:ascii="Calibri" w:eastAsia="Times New Roman" w:hAnsi="Calibri" w:cs="Calibri"/>
          <w:sz w:val="20"/>
          <w:szCs w:val="20"/>
          <w:lang w:eastAsia="pl-PL" w:bidi="pl-PL"/>
        </w:rPr>
      </w:pPr>
      <w:r w:rsidRPr="00CD016B">
        <w:rPr>
          <w:rFonts w:ascii="Calibri" w:eastAsia="Calibri" w:hAnsi="Calibri" w:cs="Calibri"/>
          <w:sz w:val="20"/>
          <w:szCs w:val="20"/>
          <w:lang w:eastAsia="pl-PL"/>
        </w:rPr>
        <w:t>Przystępując do postępowania o udzielenie zamówienia publicznego realizowanego</w:t>
      </w:r>
      <w:r w:rsidRPr="00CD016B">
        <w:rPr>
          <w:rFonts w:ascii="Calibri" w:eastAsia="Calibri" w:hAnsi="Calibri" w:cs="Calibri"/>
          <w:sz w:val="20"/>
          <w:szCs w:val="20"/>
          <w:lang w:eastAsia="pl-PL"/>
        </w:rPr>
        <w:br/>
        <w:t xml:space="preserve">w trybie przetargu nieograniczonego na </w:t>
      </w:r>
      <w:r w:rsidR="0008040A" w:rsidRPr="007A464D">
        <w:rPr>
          <w:rFonts w:ascii="Calibri" w:hAnsi="Calibri" w:cs="Calibri"/>
          <w:b/>
          <w:bCs/>
          <w:i/>
          <w:color w:val="008000"/>
          <w:sz w:val="24"/>
          <w:szCs w:val="24"/>
        </w:rPr>
        <w:t>Świadczenie usług w zakresie żywienia w oddziałach przedszkolnych SP Lubenia, SP Siedliska i SP Straszydle oraz dożywiania uczniów ze szkół Gminy Lubenia</w:t>
      </w:r>
      <w:r w:rsidR="0008040A" w:rsidRPr="00CD016B">
        <w:rPr>
          <w:rFonts w:ascii="Calibri" w:hAnsi="Calibri" w:cs="Calibri"/>
          <w:b/>
          <w:bCs/>
          <w:i/>
          <w:color w:val="008000"/>
          <w:sz w:val="20"/>
        </w:rPr>
        <w:t xml:space="preserve"> </w:t>
      </w:r>
      <w:r w:rsidR="00D729C6" w:rsidRPr="00CD016B">
        <w:rPr>
          <w:rFonts w:ascii="Calibri" w:eastAsia="Times New Roman" w:hAnsi="Calibri" w:cs="Calibri"/>
          <w:b/>
          <w:bCs/>
          <w:sz w:val="20"/>
          <w:szCs w:val="20"/>
          <w:lang w:eastAsia="pl-PL" w:bidi="pl-PL"/>
        </w:rPr>
        <w:t>.</w:t>
      </w:r>
      <w:r w:rsidRPr="00CD016B">
        <w:rPr>
          <w:rFonts w:ascii="Calibri" w:eastAsia="Times New Roman" w:hAnsi="Calibri" w:cs="Calibri"/>
          <w:b/>
          <w:sz w:val="20"/>
          <w:szCs w:val="20"/>
          <w:lang w:eastAsia="pl-PL"/>
        </w:rPr>
        <w:t>,</w:t>
      </w:r>
      <w:r w:rsidRPr="00CD016B">
        <w:rPr>
          <w:rFonts w:ascii="Calibri" w:eastAsia="Times New Roman" w:hAnsi="Calibri" w:cs="Calibri"/>
          <w:sz w:val="20"/>
          <w:szCs w:val="20"/>
          <w:lang w:eastAsia="pl-PL"/>
        </w:rPr>
        <w:t xml:space="preserve"> </w:t>
      </w:r>
      <w:r w:rsidRPr="00CD016B">
        <w:rPr>
          <w:rFonts w:ascii="Calibri" w:eastAsia="Calibri" w:hAnsi="Calibri" w:cs="Calibri"/>
          <w:noProof/>
          <w:sz w:val="20"/>
          <w:szCs w:val="20"/>
          <w:lang w:eastAsia="pl-PL"/>
        </w:rPr>
        <w:t xml:space="preserve">na podstawie art. 108 ust. 1 pkt 5 </w:t>
      </w:r>
      <w:r w:rsidRPr="00CD016B">
        <w:rPr>
          <w:rFonts w:ascii="Calibri" w:eastAsia="Calibri" w:hAnsi="Calibri" w:cs="Calibri"/>
          <w:sz w:val="20"/>
          <w:szCs w:val="20"/>
          <w:lang w:eastAsia="pl-PL"/>
        </w:rPr>
        <w:t>ustawy Prawo zamówień publicznych oświadczam/my, że:</w:t>
      </w:r>
    </w:p>
    <w:p w14:paraId="3C823291" w14:textId="77777777" w:rsidR="00854184" w:rsidRPr="00CD016B" w:rsidRDefault="00854184" w:rsidP="00854184">
      <w:pPr>
        <w:keepNext/>
        <w:keepLines/>
        <w:widowControl w:val="0"/>
        <w:autoSpaceDE w:val="0"/>
        <w:autoSpaceDN w:val="0"/>
        <w:adjustRightInd w:val="0"/>
        <w:spacing w:after="0" w:line="240" w:lineRule="auto"/>
        <w:ind w:firstLine="709"/>
        <w:jc w:val="both"/>
        <w:rPr>
          <w:rFonts w:ascii="Calibri" w:eastAsia="Calibri" w:hAnsi="Calibri" w:cs="Calibri"/>
          <w:sz w:val="20"/>
          <w:szCs w:val="20"/>
          <w:lang w:eastAsia="pl-PL"/>
        </w:rPr>
      </w:pPr>
    </w:p>
    <w:p w14:paraId="69DAB034" w14:textId="77777777" w:rsidR="00854184" w:rsidRPr="00CD016B" w:rsidRDefault="00854184" w:rsidP="007B63E5">
      <w:pPr>
        <w:keepNext/>
        <w:keepLines/>
        <w:widowControl w:val="0"/>
        <w:numPr>
          <w:ilvl w:val="0"/>
          <w:numId w:val="4"/>
        </w:numPr>
        <w:tabs>
          <w:tab w:val="num" w:pos="426"/>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 </w:t>
      </w:r>
      <w:r w:rsidRPr="00CD016B">
        <w:rPr>
          <w:rFonts w:ascii="Calibri" w:eastAsia="Calibri" w:hAnsi="Calibri" w:cs="Calibri"/>
          <w:sz w:val="20"/>
          <w:szCs w:val="20"/>
          <w:lang w:eastAsia="pl-PL"/>
        </w:rPr>
        <w:br/>
        <w:t>o ochronie konkurencji i konsumentów – Dz. U. z 2020 r. poz. 1076 ze zm.), o której mowa</w:t>
      </w:r>
      <w:r w:rsidRPr="00CD016B">
        <w:rPr>
          <w:rFonts w:ascii="Calibri" w:eastAsia="Calibri" w:hAnsi="Calibri" w:cs="Calibri"/>
          <w:sz w:val="20"/>
          <w:szCs w:val="20"/>
          <w:lang w:eastAsia="pl-PL"/>
        </w:rPr>
        <w:br/>
        <w:t>w art.</w:t>
      </w:r>
      <w:r w:rsidRPr="00CD016B">
        <w:rPr>
          <w:rFonts w:ascii="Calibri" w:eastAsia="Calibri" w:hAnsi="Calibri" w:cs="Calibri"/>
          <w:noProof/>
          <w:sz w:val="20"/>
          <w:szCs w:val="20"/>
          <w:lang w:eastAsia="pl-PL"/>
        </w:rPr>
        <w:t xml:space="preserve">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w skład której wchodzą następujące podmioty: *</w:t>
      </w:r>
    </w:p>
    <w:p w14:paraId="05A69855" w14:textId="77777777" w:rsidR="00854184" w:rsidRPr="00CD016B" w:rsidRDefault="00854184" w:rsidP="00854184">
      <w:pPr>
        <w:keepNext/>
        <w:widowControl w:val="0"/>
        <w:spacing w:after="0" w:line="240" w:lineRule="auto"/>
        <w:ind w:left="502"/>
        <w:jc w:val="both"/>
        <w:rPr>
          <w:rFonts w:ascii="Calibri" w:eastAsia="Calibri" w:hAnsi="Calibri" w:cs="Calibri"/>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8025"/>
      </w:tblGrid>
      <w:tr w:rsidR="00854184" w:rsidRPr="00CD016B" w14:paraId="0F1044FD" w14:textId="77777777" w:rsidTr="00854184">
        <w:tc>
          <w:tcPr>
            <w:tcW w:w="550" w:type="dxa"/>
            <w:tcBorders>
              <w:top w:val="single" w:sz="12" w:space="0" w:color="auto"/>
              <w:left w:val="single" w:sz="12" w:space="0" w:color="auto"/>
              <w:bottom w:val="double" w:sz="4" w:space="0" w:color="auto"/>
              <w:right w:val="single" w:sz="4" w:space="0" w:color="auto"/>
            </w:tcBorders>
            <w:hideMark/>
          </w:tcPr>
          <w:p w14:paraId="632E9565"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14:paraId="0D263D74"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Podmioty należące do grupy kapitałowej</w:t>
            </w:r>
          </w:p>
        </w:tc>
      </w:tr>
      <w:tr w:rsidR="00854184" w:rsidRPr="00CD016B" w14:paraId="6EFA8612" w14:textId="77777777" w:rsidTr="00854184">
        <w:tc>
          <w:tcPr>
            <w:tcW w:w="550" w:type="dxa"/>
            <w:tcBorders>
              <w:top w:val="double" w:sz="4" w:space="0" w:color="auto"/>
              <w:left w:val="single" w:sz="12" w:space="0" w:color="auto"/>
              <w:bottom w:val="single" w:sz="4" w:space="0" w:color="auto"/>
              <w:right w:val="single" w:sz="4" w:space="0" w:color="auto"/>
            </w:tcBorders>
            <w:hideMark/>
          </w:tcPr>
          <w:p w14:paraId="7E335A13"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14:paraId="131385A3" w14:textId="77777777" w:rsidR="00854184" w:rsidRPr="00CD016B" w:rsidRDefault="00854184" w:rsidP="00854184">
            <w:pPr>
              <w:keepNext/>
              <w:widowControl w:val="0"/>
              <w:spacing w:after="0" w:line="240" w:lineRule="auto"/>
              <w:jc w:val="both"/>
              <w:rPr>
                <w:rFonts w:ascii="Calibri" w:eastAsia="Calibri" w:hAnsi="Calibri" w:cs="Calibri"/>
                <w:sz w:val="20"/>
                <w:szCs w:val="20"/>
                <w:lang w:eastAsia="pl-PL"/>
              </w:rPr>
            </w:pPr>
          </w:p>
        </w:tc>
      </w:tr>
      <w:tr w:rsidR="00854184" w:rsidRPr="00CD016B" w14:paraId="2BE1B2F4" w14:textId="77777777" w:rsidTr="00854184">
        <w:tc>
          <w:tcPr>
            <w:tcW w:w="550" w:type="dxa"/>
            <w:tcBorders>
              <w:top w:val="single" w:sz="4" w:space="0" w:color="auto"/>
              <w:left w:val="single" w:sz="12" w:space="0" w:color="auto"/>
              <w:bottom w:val="single" w:sz="4" w:space="0" w:color="auto"/>
              <w:right w:val="single" w:sz="4" w:space="0" w:color="auto"/>
            </w:tcBorders>
            <w:hideMark/>
          </w:tcPr>
          <w:p w14:paraId="1BF641CC"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14:paraId="51470042" w14:textId="77777777" w:rsidR="00854184" w:rsidRPr="00CD016B" w:rsidRDefault="00854184" w:rsidP="00854184">
            <w:pPr>
              <w:keepNext/>
              <w:widowControl w:val="0"/>
              <w:spacing w:after="0" w:line="240" w:lineRule="auto"/>
              <w:jc w:val="both"/>
              <w:rPr>
                <w:rFonts w:ascii="Calibri" w:eastAsia="Calibri" w:hAnsi="Calibri" w:cs="Calibri"/>
                <w:sz w:val="20"/>
                <w:szCs w:val="20"/>
                <w:lang w:eastAsia="pl-PL"/>
              </w:rPr>
            </w:pPr>
          </w:p>
        </w:tc>
      </w:tr>
      <w:tr w:rsidR="00854184" w:rsidRPr="00CD016B" w14:paraId="6EEACB47" w14:textId="77777777" w:rsidTr="00854184">
        <w:tc>
          <w:tcPr>
            <w:tcW w:w="550" w:type="dxa"/>
            <w:tcBorders>
              <w:top w:val="single" w:sz="4" w:space="0" w:color="auto"/>
              <w:left w:val="single" w:sz="12" w:space="0" w:color="auto"/>
              <w:bottom w:val="single" w:sz="12" w:space="0" w:color="auto"/>
              <w:right w:val="single" w:sz="4" w:space="0" w:color="auto"/>
            </w:tcBorders>
            <w:hideMark/>
          </w:tcPr>
          <w:p w14:paraId="0C9AFF5A" w14:textId="77777777" w:rsidR="00854184" w:rsidRPr="00CD016B" w:rsidRDefault="00854184" w:rsidP="00854184">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14:paraId="3142E8D4" w14:textId="77777777" w:rsidR="00854184" w:rsidRPr="00CD016B" w:rsidRDefault="00854184" w:rsidP="00854184">
            <w:pPr>
              <w:keepNext/>
              <w:widowControl w:val="0"/>
              <w:spacing w:after="0" w:line="240" w:lineRule="auto"/>
              <w:jc w:val="both"/>
              <w:rPr>
                <w:rFonts w:ascii="Calibri" w:eastAsia="Calibri" w:hAnsi="Calibri" w:cs="Calibri"/>
                <w:sz w:val="20"/>
                <w:szCs w:val="20"/>
                <w:lang w:eastAsia="pl-PL"/>
              </w:rPr>
            </w:pPr>
          </w:p>
        </w:tc>
      </w:tr>
    </w:tbl>
    <w:p w14:paraId="408560D3" w14:textId="77777777" w:rsidR="00854184" w:rsidRPr="00CD016B" w:rsidRDefault="00854184" w:rsidP="00854184">
      <w:pPr>
        <w:keepNext/>
        <w:keepLines/>
        <w:widowControl w:val="0"/>
        <w:spacing w:after="0" w:line="240" w:lineRule="auto"/>
        <w:jc w:val="both"/>
        <w:rPr>
          <w:rFonts w:ascii="Calibri" w:eastAsia="Calibri" w:hAnsi="Calibri" w:cs="Calibri"/>
          <w:sz w:val="20"/>
          <w:szCs w:val="20"/>
          <w:lang w:eastAsia="pl-PL"/>
        </w:rPr>
      </w:pPr>
    </w:p>
    <w:p w14:paraId="57E04635" w14:textId="77777777" w:rsidR="00854184" w:rsidRPr="00CD016B" w:rsidRDefault="00854184" w:rsidP="00854184">
      <w:pPr>
        <w:keepNext/>
        <w:keepLines/>
        <w:widowControl w:val="0"/>
        <w:spacing w:after="0" w:line="240" w:lineRule="auto"/>
        <w:ind w:left="360"/>
        <w:jc w:val="both"/>
        <w:rPr>
          <w:rFonts w:ascii="Calibri" w:eastAsia="Calibri" w:hAnsi="Calibri" w:cs="Calibri"/>
          <w:sz w:val="20"/>
          <w:szCs w:val="20"/>
          <w:lang w:eastAsia="pl-PL"/>
        </w:rPr>
      </w:pPr>
    </w:p>
    <w:p w14:paraId="51F24B00" w14:textId="77777777" w:rsidR="00854184" w:rsidRPr="00CD016B" w:rsidRDefault="00854184" w:rsidP="007B63E5">
      <w:pPr>
        <w:keepNext/>
        <w:keepLines/>
        <w:widowControl w:val="0"/>
        <w:numPr>
          <w:ilvl w:val="0"/>
          <w:numId w:val="4"/>
        </w:numPr>
        <w:tabs>
          <w:tab w:val="num" w:pos="142"/>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nie 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w:t>
      </w:r>
      <w:r w:rsidRPr="00CD016B">
        <w:rPr>
          <w:rFonts w:ascii="Calibri" w:eastAsia="Calibri" w:hAnsi="Calibri" w:cs="Calibri"/>
          <w:sz w:val="20"/>
          <w:szCs w:val="20"/>
          <w:lang w:eastAsia="pl-PL"/>
        </w:rPr>
        <w:br/>
        <w:t>o ochronie konkurencji i konsumentów –</w:t>
      </w:r>
      <w:r w:rsidRPr="00CD016B">
        <w:rPr>
          <w:rFonts w:ascii="Calibri" w:eastAsia="Calibri" w:hAnsi="Calibri" w:cs="Calibri"/>
          <w:color w:val="FF0000"/>
          <w:sz w:val="20"/>
          <w:szCs w:val="20"/>
          <w:lang w:eastAsia="pl-PL"/>
        </w:rPr>
        <w:t xml:space="preserve"> </w:t>
      </w:r>
      <w:r w:rsidRPr="00CD016B">
        <w:rPr>
          <w:rFonts w:ascii="Calibri" w:eastAsia="Calibri" w:hAnsi="Calibri" w:cs="Calibri"/>
          <w:sz w:val="20"/>
          <w:szCs w:val="20"/>
          <w:lang w:eastAsia="pl-PL"/>
        </w:rPr>
        <w:t xml:space="preserve">Dz. U. z 2020 r. poz. 1076 </w:t>
      </w:r>
      <w:r w:rsidR="00613FD8" w:rsidRPr="00CD016B">
        <w:rPr>
          <w:rFonts w:ascii="Calibri" w:eastAsia="Calibri" w:hAnsi="Calibri" w:cs="Calibri"/>
          <w:sz w:val="20"/>
          <w:szCs w:val="20"/>
          <w:lang w:eastAsia="pl-PL"/>
        </w:rPr>
        <w:t xml:space="preserve">i 1086 </w:t>
      </w:r>
      <w:r w:rsidRPr="00CD016B">
        <w:rPr>
          <w:rFonts w:ascii="Calibri" w:eastAsia="Calibri" w:hAnsi="Calibri" w:cs="Calibri"/>
          <w:sz w:val="20"/>
          <w:szCs w:val="20"/>
          <w:lang w:eastAsia="pl-PL"/>
        </w:rPr>
        <w:t>ze zm.), o której mowa</w:t>
      </w:r>
      <w:r w:rsidRPr="00CD016B">
        <w:rPr>
          <w:rFonts w:ascii="Calibri" w:eastAsia="Calibri" w:hAnsi="Calibri" w:cs="Calibri"/>
          <w:sz w:val="20"/>
          <w:szCs w:val="20"/>
          <w:lang w:eastAsia="pl-PL"/>
        </w:rPr>
        <w:br/>
        <w:t xml:space="preserve">w art. </w:t>
      </w:r>
      <w:r w:rsidRPr="00CD016B">
        <w:rPr>
          <w:rFonts w:ascii="Calibri" w:eastAsia="Calibri" w:hAnsi="Calibri" w:cs="Calibri"/>
          <w:noProof/>
          <w:sz w:val="20"/>
          <w:szCs w:val="20"/>
          <w:lang w:eastAsia="pl-PL"/>
        </w:rPr>
        <w:t xml:space="preserve">art. 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xml:space="preserve"> *.</w:t>
      </w:r>
    </w:p>
    <w:p w14:paraId="5734207B" w14:textId="77777777" w:rsidR="00854184" w:rsidRPr="00CD016B" w:rsidRDefault="00854184" w:rsidP="00854184">
      <w:pPr>
        <w:keepNext/>
        <w:keepLines/>
        <w:widowControl w:val="0"/>
        <w:spacing w:after="0" w:line="240" w:lineRule="auto"/>
        <w:ind w:left="360"/>
        <w:jc w:val="both"/>
        <w:rPr>
          <w:rFonts w:ascii="Calibri" w:eastAsia="Calibri" w:hAnsi="Calibri" w:cs="Calibri"/>
          <w:sz w:val="20"/>
          <w:szCs w:val="20"/>
          <w:lang w:eastAsia="pl-PL"/>
        </w:rPr>
      </w:pPr>
    </w:p>
    <w:p w14:paraId="05CEF497" w14:textId="77777777" w:rsidR="00854184" w:rsidRPr="00CD016B" w:rsidRDefault="00854184" w:rsidP="00854184">
      <w:pPr>
        <w:keepNext/>
        <w:keepLines/>
        <w:widowControl w:val="0"/>
        <w:autoSpaceDE w:val="0"/>
        <w:autoSpaceDN w:val="0"/>
        <w:adjustRightInd w:val="0"/>
        <w:spacing w:after="240" w:line="240" w:lineRule="auto"/>
        <w:ind w:right="45"/>
        <w:jc w:val="both"/>
        <w:rPr>
          <w:rFonts w:ascii="Calibri" w:eastAsia="Calibri" w:hAnsi="Calibri" w:cs="Calibri"/>
          <w:i/>
          <w:sz w:val="20"/>
          <w:szCs w:val="20"/>
          <w:lang w:eastAsia="pl-PL"/>
        </w:rPr>
      </w:pPr>
      <w:r w:rsidRPr="00CD016B">
        <w:rPr>
          <w:rFonts w:ascii="Calibri" w:eastAsia="Calibri" w:hAnsi="Calibri" w:cs="Calibri"/>
          <w:sz w:val="20"/>
          <w:szCs w:val="20"/>
          <w:lang w:eastAsia="pl-PL"/>
        </w:rPr>
        <w:t xml:space="preserve">* </w:t>
      </w:r>
      <w:r w:rsidRPr="00CD016B">
        <w:rPr>
          <w:rFonts w:ascii="Calibri" w:eastAsia="Calibri" w:hAnsi="Calibri" w:cs="Calibri"/>
          <w:i/>
          <w:sz w:val="20"/>
          <w:szCs w:val="20"/>
          <w:lang w:eastAsia="pl-PL"/>
        </w:rPr>
        <w:t>Zaznaczyć odpowiedni kwadrat.</w:t>
      </w:r>
    </w:p>
    <w:p w14:paraId="6F89F987" w14:textId="77777777" w:rsidR="00854184" w:rsidRPr="00CD016B" w:rsidRDefault="00854184" w:rsidP="00854184">
      <w:pPr>
        <w:keepNext/>
        <w:keepLines/>
        <w:widowControl w:val="0"/>
        <w:autoSpaceDE w:val="0"/>
        <w:autoSpaceDN w:val="0"/>
        <w:adjustRightInd w:val="0"/>
        <w:spacing w:after="0" w:line="240" w:lineRule="auto"/>
        <w:ind w:right="45"/>
        <w:jc w:val="both"/>
        <w:rPr>
          <w:rFonts w:ascii="Calibri" w:eastAsia="Calibri" w:hAnsi="Calibri" w:cs="Calibri"/>
          <w:i/>
          <w:sz w:val="20"/>
          <w:szCs w:val="20"/>
          <w:lang w:eastAsia="pl-PL"/>
        </w:rPr>
      </w:pPr>
    </w:p>
    <w:p w14:paraId="1B36A47C" w14:textId="77777777" w:rsidR="00C6654C" w:rsidRPr="00CD016B" w:rsidRDefault="00854184" w:rsidP="00F01F8B">
      <w:pPr>
        <w:keepNext/>
        <w:spacing w:after="0" w:line="240" w:lineRule="auto"/>
        <w:jc w:val="right"/>
        <w:outlineLvl w:val="3"/>
        <w:rPr>
          <w:rFonts w:ascii="Calibri" w:hAnsi="Calibri" w:cs="Calibri"/>
          <w:color w:val="000000"/>
          <w:sz w:val="20"/>
          <w:szCs w:val="20"/>
        </w:rPr>
      </w:pPr>
      <w:r w:rsidRPr="00CD016B">
        <w:rPr>
          <w:rFonts w:ascii="Calibri" w:hAnsi="Calibri" w:cs="Calibri"/>
          <w:color w:val="000000"/>
          <w:sz w:val="20"/>
          <w:szCs w:val="20"/>
        </w:rPr>
        <w:t xml:space="preserve">Miejscowość………………………… </w:t>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t>Podpis…………………….</w:t>
      </w:r>
    </w:p>
    <w:p w14:paraId="1A50E704" w14:textId="77777777" w:rsidR="002A6BFC" w:rsidRPr="00CD016B" w:rsidRDefault="002A6BFC" w:rsidP="00F01F8B">
      <w:pPr>
        <w:keepNext/>
        <w:spacing w:after="0" w:line="240" w:lineRule="auto"/>
        <w:jc w:val="right"/>
        <w:outlineLvl w:val="3"/>
        <w:rPr>
          <w:rFonts w:ascii="Calibri" w:hAnsi="Calibri" w:cs="Calibri"/>
          <w:color w:val="000000"/>
          <w:sz w:val="20"/>
          <w:szCs w:val="20"/>
        </w:rPr>
      </w:pPr>
    </w:p>
    <w:p w14:paraId="2CBB403F" w14:textId="77777777" w:rsidR="00BD4F9C" w:rsidRPr="00CD016B" w:rsidRDefault="00BD4F9C" w:rsidP="00BD4F9C">
      <w:pPr>
        <w:autoSpaceDE w:val="0"/>
        <w:autoSpaceDN w:val="0"/>
        <w:adjustRightInd w:val="0"/>
        <w:spacing w:after="0" w:line="240" w:lineRule="auto"/>
        <w:ind w:left="4536"/>
        <w:jc w:val="center"/>
        <w:rPr>
          <w:rFonts w:ascii="Calibri" w:eastAsia="Calibri" w:hAnsi="Calibri" w:cs="Calibri"/>
          <w:i/>
          <w:sz w:val="24"/>
          <w:szCs w:val="24"/>
        </w:rPr>
      </w:pPr>
      <w:r w:rsidRPr="00CD016B">
        <w:rPr>
          <w:rFonts w:ascii="Calibri" w:eastAsia="Calibri" w:hAnsi="Calibri" w:cs="Calibri"/>
          <w:b/>
          <w:i/>
          <w:sz w:val="24"/>
          <w:szCs w:val="24"/>
        </w:rPr>
        <w:t>dokument należy podpisać kwalifikowanym podpisem elektronicznym przez osobę lub osoby umocowane do złożenia podpisu w imieniu Wykonawcy</w:t>
      </w:r>
    </w:p>
    <w:p w14:paraId="269C88C8"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5E38169A"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28C809C2"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1D2B1BF7"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19DC86F5"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3C322FA2"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6C5A3064"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5AFF64A9" w14:textId="77777777" w:rsidR="00BD4F9C" w:rsidRPr="00953B7F" w:rsidRDefault="00BD4F9C" w:rsidP="00BD4F9C">
      <w:pPr>
        <w:autoSpaceDE w:val="0"/>
        <w:autoSpaceDN w:val="0"/>
        <w:adjustRightInd w:val="0"/>
        <w:spacing w:after="0"/>
        <w:contextualSpacing/>
        <w:jc w:val="both"/>
        <w:rPr>
          <w:rFonts w:ascii="Calibri" w:eastAsia="Calibri" w:hAnsi="Calibri" w:cs="Calibri"/>
          <w:b/>
          <w:i/>
        </w:rPr>
      </w:pPr>
      <w:r w:rsidRPr="00953B7F">
        <w:rPr>
          <w:rFonts w:ascii="Calibri" w:eastAsia="Calibri" w:hAnsi="Calibri" w:cs="Calibri"/>
          <w:b/>
          <w:i/>
        </w:rPr>
        <w:lastRenderedPageBreak/>
        <w:t xml:space="preserve">UWAGA: </w:t>
      </w:r>
    </w:p>
    <w:p w14:paraId="12C59CCF" w14:textId="77777777" w:rsidR="00BD4F9C" w:rsidRPr="00953B7F" w:rsidRDefault="00BD4F9C" w:rsidP="00BD4F9C">
      <w:pPr>
        <w:autoSpaceDE w:val="0"/>
        <w:autoSpaceDN w:val="0"/>
        <w:adjustRightInd w:val="0"/>
        <w:spacing w:after="0"/>
        <w:jc w:val="both"/>
        <w:rPr>
          <w:rFonts w:ascii="Calibri" w:eastAsia="Calibri" w:hAnsi="Calibri" w:cs="Calibri"/>
          <w:color w:val="000000"/>
          <w:lang w:eastAsia="pl-PL"/>
        </w:rPr>
      </w:pPr>
      <w:r w:rsidRPr="00953B7F">
        <w:rPr>
          <w:rFonts w:ascii="Calibri" w:eastAsia="Calibri" w:hAnsi="Calibri" w:cs="Calibri"/>
          <w:b/>
          <w:bCs/>
          <w:i/>
          <w:color w:val="000000"/>
          <w:lang w:eastAsia="pl-PL"/>
        </w:rPr>
        <w:t xml:space="preserve">Niniejsze oświadczenie składa Wykonawca, którego oferta została najwyżej oceniona, w odpowiedzi na wezwanie Zamawiającego dokonane na podstawie art. 126 ust. 1 ustawy </w:t>
      </w:r>
      <w:proofErr w:type="spellStart"/>
      <w:r w:rsidRPr="00953B7F">
        <w:rPr>
          <w:rFonts w:ascii="Calibri" w:eastAsia="Calibri" w:hAnsi="Calibri" w:cs="Calibri"/>
          <w:b/>
          <w:bCs/>
          <w:i/>
          <w:color w:val="000000"/>
          <w:lang w:eastAsia="pl-PL"/>
        </w:rPr>
        <w:t>Pzp</w:t>
      </w:r>
      <w:proofErr w:type="spellEnd"/>
      <w:r w:rsidRPr="00953B7F">
        <w:rPr>
          <w:rFonts w:ascii="Calibri" w:eastAsia="Calibri" w:hAnsi="Calibri" w:cs="Calibri"/>
          <w:b/>
          <w:bCs/>
          <w:i/>
          <w:color w:val="000000"/>
          <w:lang w:eastAsia="pl-PL"/>
        </w:rPr>
        <w:t>, w terminie nie krótszym niż 10 dni od dnia otrzymania wezwania.</w:t>
      </w:r>
    </w:p>
    <w:p w14:paraId="421D7CE1" w14:textId="77777777" w:rsidR="00BD4F9C" w:rsidRPr="00953B7F" w:rsidRDefault="00BD4F9C" w:rsidP="00BD4F9C">
      <w:pPr>
        <w:spacing w:after="0"/>
        <w:jc w:val="both"/>
        <w:rPr>
          <w:rFonts w:ascii="Calibri" w:eastAsia="Calibri" w:hAnsi="Calibri" w:cs="Calibri"/>
          <w:b/>
          <w:bCs/>
          <w:i/>
          <w:color w:val="000000"/>
          <w:lang w:eastAsia="pl-PL"/>
        </w:rPr>
      </w:pPr>
    </w:p>
    <w:p w14:paraId="004C88C0" w14:textId="77777777" w:rsidR="00BD4F9C" w:rsidRPr="00953B7F" w:rsidRDefault="00BD4F9C" w:rsidP="00BD4F9C">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Oświadczenie może zostać przekazane:</w:t>
      </w:r>
      <w:r w:rsidRPr="00953B7F">
        <w:rPr>
          <w:rFonts w:ascii="Calibri" w:eastAsia="Calibri" w:hAnsi="Calibri" w:cs="Calibri"/>
          <w:b/>
          <w:bCs/>
          <w:i/>
          <w:color w:val="000000"/>
          <w:lang w:eastAsia="pl-PL"/>
        </w:rPr>
        <w:tab/>
      </w:r>
    </w:p>
    <w:p w14:paraId="1326EC65" w14:textId="77777777" w:rsidR="00BD4F9C" w:rsidRPr="00953B7F" w:rsidRDefault="00BD4F9C" w:rsidP="00BD4F9C">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1) w postaci elektronicznej opatrzonej kwalifikowanym podpisem elektronicznym przez Wykonawcę</w:t>
      </w:r>
    </w:p>
    <w:p w14:paraId="57478C79" w14:textId="77777777" w:rsidR="00BD4F9C" w:rsidRPr="00953B7F" w:rsidRDefault="00BD4F9C" w:rsidP="00BD4F9C">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 xml:space="preserve">lub </w:t>
      </w:r>
    </w:p>
    <w:p w14:paraId="6EE4E57D" w14:textId="77777777" w:rsidR="002A6BFC" w:rsidRPr="00953B7F" w:rsidRDefault="00BD4F9C" w:rsidP="00BD4F9C">
      <w:pPr>
        <w:spacing w:after="0" w:line="240" w:lineRule="auto"/>
        <w:jc w:val="both"/>
        <w:rPr>
          <w:rFonts w:ascii="Calibri" w:eastAsia="Times New Roman" w:hAnsi="Calibri" w:cs="Calibri"/>
          <w:b/>
          <w:bCs/>
          <w:lang w:eastAsia="pl-PL"/>
        </w:rPr>
      </w:pPr>
      <w:r w:rsidRPr="00953B7F">
        <w:rPr>
          <w:rFonts w:ascii="Calibri" w:eastAsia="Calibri" w:hAnsi="Calibri" w:cs="Calibri"/>
          <w:b/>
          <w:bCs/>
          <w:i/>
          <w:color w:val="000000"/>
          <w:lang w:eastAsia="pl-PL"/>
        </w:rP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002A6BFC" w:rsidRPr="00953B7F">
        <w:rPr>
          <w:rFonts w:ascii="Calibri" w:hAnsi="Calibri" w:cs="Calibri"/>
          <w:b/>
          <w:iCs/>
          <w:color w:val="000000"/>
        </w:rPr>
        <w:t>.</w:t>
      </w:r>
    </w:p>
    <w:p w14:paraId="5E44CF2A" w14:textId="77777777" w:rsidR="002A6BFC" w:rsidRPr="00953B7F" w:rsidRDefault="002A6BFC" w:rsidP="00F01F8B">
      <w:pPr>
        <w:keepNext/>
        <w:spacing w:after="0" w:line="240" w:lineRule="auto"/>
        <w:jc w:val="right"/>
        <w:outlineLvl w:val="3"/>
        <w:rPr>
          <w:rFonts w:ascii="Tahoma" w:hAnsi="Tahoma" w:cs="Tahoma"/>
          <w:color w:val="000000"/>
          <w:sz w:val="20"/>
          <w:szCs w:val="20"/>
        </w:rPr>
      </w:pPr>
    </w:p>
    <w:p w14:paraId="10CC67AF" w14:textId="77777777" w:rsidR="002A6BFC" w:rsidRPr="00953B7F" w:rsidRDefault="002A6BFC" w:rsidP="00F01F8B">
      <w:pPr>
        <w:keepNext/>
        <w:spacing w:after="0" w:line="240" w:lineRule="auto"/>
        <w:jc w:val="right"/>
        <w:outlineLvl w:val="3"/>
        <w:rPr>
          <w:rFonts w:ascii="Tahoma" w:hAnsi="Tahoma" w:cs="Tahoma"/>
          <w:color w:val="000000"/>
          <w:sz w:val="20"/>
          <w:szCs w:val="20"/>
        </w:rPr>
        <w:sectPr w:rsidR="002A6BFC" w:rsidRPr="00953B7F" w:rsidSect="00156F35">
          <w:pgSz w:w="11906" w:h="16838"/>
          <w:pgMar w:top="1134" w:right="1134" w:bottom="1134" w:left="1701" w:header="709" w:footer="708" w:gutter="0"/>
          <w:pgNumType w:start="1"/>
          <w:cols w:space="708"/>
          <w:docGrid w:linePitch="360"/>
        </w:sectPr>
      </w:pPr>
    </w:p>
    <w:p w14:paraId="0CB26DDC" w14:textId="77777777" w:rsidR="00CD016B" w:rsidRPr="00953B7F" w:rsidRDefault="00CD016B" w:rsidP="00905A85">
      <w:pPr>
        <w:spacing w:after="0" w:line="240" w:lineRule="auto"/>
        <w:jc w:val="right"/>
        <w:rPr>
          <w:rFonts w:ascii="Tahoma" w:eastAsia="Times New Roman" w:hAnsi="Tahoma" w:cs="Tahoma"/>
          <w:i/>
          <w:sz w:val="20"/>
          <w:szCs w:val="20"/>
          <w:lang w:eastAsia="x-none"/>
        </w:rPr>
        <w:sectPr w:rsidR="00CD016B" w:rsidRPr="00953B7F" w:rsidSect="00156F35">
          <w:type w:val="continuous"/>
          <w:pgSz w:w="11906" w:h="16838"/>
          <w:pgMar w:top="1134" w:right="1134" w:bottom="1134" w:left="1701" w:header="709" w:footer="708" w:gutter="0"/>
          <w:pgNumType w:start="1"/>
          <w:cols w:space="708"/>
          <w:docGrid w:linePitch="360"/>
        </w:sectPr>
      </w:pPr>
    </w:p>
    <w:p w14:paraId="342D36C3" w14:textId="77777777" w:rsidR="00B77C1D" w:rsidRPr="00953B7F" w:rsidRDefault="00B77C1D" w:rsidP="00905A85">
      <w:pPr>
        <w:spacing w:after="0" w:line="240" w:lineRule="auto"/>
        <w:jc w:val="right"/>
        <w:rPr>
          <w:rFonts w:ascii="Tahoma" w:eastAsia="Times New Roman" w:hAnsi="Tahoma" w:cs="Tahoma"/>
          <w:i/>
          <w:sz w:val="20"/>
          <w:szCs w:val="20"/>
          <w:lang w:eastAsia="x-none"/>
        </w:rPr>
      </w:pPr>
    </w:p>
    <w:p w14:paraId="459AA644" w14:textId="77777777" w:rsidR="00B77C1D" w:rsidRPr="00953B7F" w:rsidRDefault="00B77C1D" w:rsidP="00B77C1D">
      <w:pPr>
        <w:keepNext/>
        <w:spacing w:after="0" w:line="240" w:lineRule="auto"/>
        <w:jc w:val="right"/>
        <w:outlineLvl w:val="3"/>
        <w:rPr>
          <w:rFonts w:ascii="Tahoma" w:eastAsia="Times New Roman" w:hAnsi="Tahoma" w:cs="Tahoma"/>
          <w:i/>
          <w:iCs/>
          <w:sz w:val="20"/>
          <w:szCs w:val="20"/>
          <w:lang w:eastAsia="x-none"/>
        </w:rPr>
      </w:pPr>
      <w:r w:rsidRPr="00953B7F">
        <w:rPr>
          <w:rFonts w:ascii="Tahoma" w:eastAsia="Times New Roman" w:hAnsi="Tahoma" w:cs="Tahoma"/>
          <w:i/>
          <w:sz w:val="20"/>
          <w:szCs w:val="20"/>
          <w:lang w:eastAsia="x-none"/>
        </w:rPr>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005755C4" w:rsidRPr="00953B7F">
        <w:rPr>
          <w:rFonts w:ascii="Tahoma" w:eastAsia="Times New Roman" w:hAnsi="Tahoma" w:cs="Tahoma"/>
          <w:i/>
          <w:iCs/>
          <w:sz w:val="20"/>
          <w:szCs w:val="20"/>
          <w:lang w:eastAsia="x-none"/>
        </w:rPr>
        <w:t>5</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w:t>
      </w:r>
      <w:r w:rsidR="005755C4" w:rsidRPr="00953B7F">
        <w:rPr>
          <w:rFonts w:ascii="Tahoma" w:eastAsia="Times New Roman" w:hAnsi="Tahoma" w:cs="Tahoma"/>
          <w:i/>
          <w:iCs/>
          <w:sz w:val="20"/>
          <w:szCs w:val="20"/>
          <w:lang w:eastAsia="x-none"/>
        </w:rPr>
        <w:t>e</w:t>
      </w:r>
      <w:r w:rsidRPr="00953B7F">
        <w:rPr>
          <w:rFonts w:ascii="Tahoma" w:eastAsia="Times New Roman" w:hAnsi="Tahoma" w:cs="Tahoma"/>
          <w:i/>
          <w:iCs/>
          <w:sz w:val="20"/>
          <w:szCs w:val="20"/>
          <w:lang w:eastAsia="x-none"/>
        </w:rPr>
        <w:t>go</w:t>
      </w:r>
    </w:p>
    <w:p w14:paraId="58E946DC" w14:textId="77777777" w:rsidR="00B77C1D" w:rsidRPr="00953B7F" w:rsidRDefault="00B77C1D" w:rsidP="00B77C1D">
      <w:pPr>
        <w:pStyle w:val="Standard"/>
        <w:spacing w:after="120" w:line="276" w:lineRule="auto"/>
        <w:jc w:val="both"/>
        <w:rPr>
          <w:rFonts w:asciiTheme="minorHAnsi" w:hAnsiTheme="minorHAnsi" w:cstheme="minorHAnsi"/>
        </w:rPr>
      </w:pPr>
    </w:p>
    <w:p w14:paraId="08503CB1" w14:textId="77777777" w:rsidR="00B77C1D" w:rsidRPr="00953B7F" w:rsidRDefault="00B77C1D" w:rsidP="00B77C1D">
      <w:pPr>
        <w:spacing w:after="0"/>
        <w:jc w:val="center"/>
        <w:rPr>
          <w:rFonts w:cstheme="minorHAnsi"/>
          <w:b/>
          <w:sz w:val="24"/>
          <w:szCs w:val="24"/>
        </w:rPr>
      </w:pPr>
      <w:r w:rsidRPr="00953B7F">
        <w:rPr>
          <w:rFonts w:cstheme="minorHAnsi"/>
          <w:b/>
          <w:sz w:val="28"/>
          <w:szCs w:val="28"/>
        </w:rPr>
        <w:t>ZOBOWIĄZANIE PODMIOTU TRZECIEGO</w:t>
      </w:r>
      <w:r w:rsidRPr="00953B7F">
        <w:rPr>
          <w:rStyle w:val="Odwoanieprzypisudolnego"/>
          <w:rFonts w:cstheme="minorHAnsi"/>
          <w:b/>
          <w:sz w:val="24"/>
          <w:szCs w:val="24"/>
        </w:rPr>
        <w:footnoteReference w:id="9"/>
      </w:r>
    </w:p>
    <w:p w14:paraId="093512D1" w14:textId="77777777" w:rsidR="00B77C1D" w:rsidRPr="00953B7F" w:rsidRDefault="00B77C1D" w:rsidP="00B77C1D">
      <w:pPr>
        <w:spacing w:after="0"/>
        <w:jc w:val="center"/>
        <w:rPr>
          <w:rFonts w:cstheme="minorHAnsi"/>
          <w:b/>
          <w:sz w:val="24"/>
          <w:szCs w:val="24"/>
        </w:rPr>
      </w:pPr>
      <w:r w:rsidRPr="00953B7F">
        <w:rPr>
          <w:rFonts w:cstheme="minorHAnsi"/>
          <w:b/>
          <w:sz w:val="24"/>
          <w:szCs w:val="24"/>
        </w:rPr>
        <w:t>do oddania do dyspozycji Wykonawcy niezbędnych zasobów</w:t>
      </w:r>
    </w:p>
    <w:p w14:paraId="541F9E76" w14:textId="77777777" w:rsidR="00B77C1D" w:rsidRPr="00953B7F" w:rsidRDefault="00B77C1D" w:rsidP="00B77C1D">
      <w:pPr>
        <w:spacing w:after="0"/>
        <w:jc w:val="center"/>
        <w:rPr>
          <w:rFonts w:cstheme="minorHAnsi"/>
          <w:b/>
          <w:sz w:val="24"/>
          <w:szCs w:val="24"/>
        </w:rPr>
      </w:pPr>
      <w:r w:rsidRPr="00953B7F">
        <w:rPr>
          <w:rFonts w:cstheme="minorHAnsi"/>
          <w:b/>
          <w:sz w:val="24"/>
          <w:szCs w:val="24"/>
        </w:rPr>
        <w:t>na potrzeby wykonania zamówienia</w:t>
      </w:r>
    </w:p>
    <w:p w14:paraId="5C0EFA18" w14:textId="77777777" w:rsidR="00B77C1D" w:rsidRPr="00953B7F" w:rsidRDefault="00B77C1D" w:rsidP="00B77C1D">
      <w:pPr>
        <w:spacing w:after="0"/>
        <w:jc w:val="center"/>
        <w:rPr>
          <w:rFonts w:cstheme="minorHAnsi"/>
        </w:rPr>
      </w:pPr>
    </w:p>
    <w:p w14:paraId="459D53C5"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Ja (My*) niżej podpisany (podpisani*)</w:t>
      </w:r>
    </w:p>
    <w:p w14:paraId="3FA3795E"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(imię i nazwisko składającego oświadczenie)</w:t>
      </w:r>
    </w:p>
    <w:p w14:paraId="7D73EBF4"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będąc upoważnionym do reprezentowania:</w:t>
      </w:r>
    </w:p>
    <w:p w14:paraId="632FE38E"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i adres podmiotu oddającego do dyspozycji zasoby)</w:t>
      </w:r>
    </w:p>
    <w:p w14:paraId="3F39986D" w14:textId="77777777" w:rsidR="00B77C1D" w:rsidRPr="00953B7F" w:rsidRDefault="00B77C1D" w:rsidP="00B77C1D">
      <w:pPr>
        <w:autoSpaceDE w:val="0"/>
        <w:spacing w:after="0"/>
        <w:jc w:val="both"/>
        <w:rPr>
          <w:rFonts w:eastAsia="Times New Roman" w:cstheme="minorHAnsi"/>
          <w:b/>
          <w:bCs/>
          <w:sz w:val="20"/>
          <w:szCs w:val="20"/>
          <w:lang w:eastAsia="pl-PL" w:bidi="pl-PL"/>
        </w:rPr>
      </w:pPr>
      <w:r w:rsidRPr="00953B7F">
        <w:rPr>
          <w:rFonts w:eastAsia="Times New Roman" w:cstheme="minorHAnsi"/>
          <w:noProof/>
          <w:sz w:val="24"/>
          <w:szCs w:val="24"/>
          <w:lang w:eastAsia="pl-PL"/>
        </w:rPr>
        <w:t>zobowiązuję się do oddania n/w zasobów na potrzeby wykonania zamówienia pod nazwą:</w:t>
      </w:r>
      <w:r w:rsidRPr="00953B7F">
        <w:rPr>
          <w:rFonts w:cstheme="minorHAnsi"/>
          <w:b/>
          <w:bCs/>
          <w:sz w:val="24"/>
          <w:szCs w:val="24"/>
        </w:rPr>
        <w:t xml:space="preserve"> </w:t>
      </w:r>
      <w:r w:rsidRPr="00953B7F">
        <w:rPr>
          <w:rFonts w:cstheme="minorHAnsi"/>
          <w:b/>
          <w:bCs/>
          <w:i/>
          <w:color w:val="008000"/>
          <w:sz w:val="28"/>
          <w:szCs w:val="28"/>
        </w:rPr>
        <w:t>Świadczenie usług w zakresie żywienia w oddziałach przedszkolnych SP Lubenia, SP Siedliska i SP Straszydle oraz dożywiania uczniów ze szkół Gminy Lubenia</w:t>
      </w:r>
      <w:r w:rsidRPr="00953B7F">
        <w:rPr>
          <w:rFonts w:cstheme="minorHAnsi"/>
          <w:b/>
          <w:bCs/>
          <w:i/>
          <w:color w:val="008000"/>
          <w:sz w:val="20"/>
        </w:rPr>
        <w:t xml:space="preserve"> </w:t>
      </w:r>
    </w:p>
    <w:p w14:paraId="1F995F46" w14:textId="77777777" w:rsidR="00B77C1D" w:rsidRPr="00953B7F" w:rsidRDefault="00B77C1D" w:rsidP="00B77C1D">
      <w:pPr>
        <w:autoSpaceDE w:val="0"/>
        <w:spacing w:after="0"/>
        <w:jc w:val="both"/>
        <w:rPr>
          <w:rFonts w:eastAsia="Times New Roman" w:cstheme="minorHAnsi"/>
          <w:b/>
          <w:bCs/>
          <w:sz w:val="20"/>
          <w:szCs w:val="20"/>
          <w:lang w:eastAsia="pl-PL" w:bidi="pl-PL"/>
        </w:rPr>
      </w:pPr>
    </w:p>
    <w:p w14:paraId="59E8B374" w14:textId="77777777" w:rsidR="00B77C1D" w:rsidRPr="00953B7F" w:rsidRDefault="00B77C1D" w:rsidP="00B77C1D">
      <w:pPr>
        <w:autoSpaceDE w:val="0"/>
        <w:spacing w:after="0"/>
        <w:jc w:val="both"/>
        <w:rPr>
          <w:rFonts w:cstheme="minorHAnsi"/>
          <w:b/>
          <w:sz w:val="24"/>
          <w:szCs w:val="24"/>
        </w:rPr>
      </w:pPr>
    </w:p>
    <w:p w14:paraId="4F395DBA"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cstheme="minorHAnsi"/>
          <w:sz w:val="24"/>
          <w:szCs w:val="24"/>
        </w:rPr>
        <w:t>…………………………………………………………………………………………………...</w:t>
      </w:r>
      <w:r w:rsidRPr="00953B7F">
        <w:rPr>
          <w:rFonts w:cstheme="minorHAnsi"/>
          <w:sz w:val="24"/>
          <w:szCs w:val="24"/>
        </w:rPr>
        <w:br/>
      </w:r>
      <w:r w:rsidRPr="00953B7F">
        <w:rPr>
          <w:rFonts w:cstheme="minorHAnsi"/>
          <w:i/>
          <w:sz w:val="20"/>
          <w:szCs w:val="20"/>
        </w:rPr>
        <w:t>(określenie zasobu)</w:t>
      </w:r>
    </w:p>
    <w:p w14:paraId="66CD9AAF"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do dyspozycji Wykonawcy:</w:t>
      </w:r>
    </w:p>
    <w:p w14:paraId="78B41DE9"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Wykonawcy)</w:t>
      </w:r>
    </w:p>
    <w:p w14:paraId="30EC7AE4"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 xml:space="preserve">Ponadto oświadczam, iż: </w:t>
      </w:r>
    </w:p>
    <w:p w14:paraId="7B33516B"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a) udostępniam Wykonawcy w/w zasoby w następującym zakresie:</w:t>
      </w:r>
    </w:p>
    <w:p w14:paraId="7AC778D8"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5173E3CA"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 sposób wykorzystania udostępnionych przeze mnie zasobów będzie następujący:</w:t>
      </w:r>
    </w:p>
    <w:p w14:paraId="65F696D2"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4004D958"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c) zakres mojego udziału przy wykonywaniu zamówienia będzie następujący:</w:t>
      </w:r>
    </w:p>
    <w:p w14:paraId="1512E3C2"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10B83457"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 okres mojego udziału przy wykonywaniu zamówienia będzie wynosił:</w:t>
      </w:r>
    </w:p>
    <w:p w14:paraId="05BC9D30"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lastRenderedPageBreak/>
        <w:t>…………………………………………………………………………………………………...</w:t>
      </w:r>
    </w:p>
    <w:p w14:paraId="2FE6FB07"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e) udostępniając Wykonawcy zdolności dotyczące doświadczenia/kwalifikacji zawodowych</w:t>
      </w:r>
      <w:r w:rsidRPr="00953B7F">
        <w:rPr>
          <w:rFonts w:eastAsia="Times New Roman" w:cstheme="minorHAnsi"/>
          <w:b/>
          <w:i/>
          <w:noProof/>
          <w:sz w:val="20"/>
          <w:szCs w:val="20"/>
          <w:lang w:eastAsia="pl-PL"/>
        </w:rPr>
        <w:t>*(niepotrzebne skreślić)</w:t>
      </w:r>
      <w:r w:rsidRPr="00953B7F">
        <w:rPr>
          <w:rFonts w:eastAsia="Times New Roman" w:cstheme="minorHAnsi"/>
          <w:noProof/>
          <w:sz w:val="24"/>
          <w:szCs w:val="24"/>
          <w:lang w:eastAsia="pl-PL"/>
        </w:rPr>
        <w:t>, zrealizuję dostawy, których wskazane zdolności dotyczą:</w:t>
      </w:r>
    </w:p>
    <w:p w14:paraId="4B39050C"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(należy wpisać czy podmiot trzeci będzie brał udział w realizacji zamówienia jako podwykonawca)</w:t>
      </w:r>
    </w:p>
    <w:p w14:paraId="65837E77" w14:textId="77777777" w:rsidR="00B77C1D" w:rsidRPr="00953B7F" w:rsidRDefault="00B77C1D" w:rsidP="00B77C1D">
      <w:pPr>
        <w:widowControl w:val="0"/>
        <w:suppressAutoHyphens/>
        <w:spacing w:after="120" w:line="240" w:lineRule="auto"/>
        <w:jc w:val="both"/>
        <w:rPr>
          <w:rFonts w:cstheme="minorHAnsi"/>
          <w:color w:val="000000"/>
          <w:sz w:val="24"/>
          <w:szCs w:val="24"/>
        </w:rPr>
      </w:pPr>
    </w:p>
    <w:p w14:paraId="009784A9" w14:textId="77777777" w:rsidR="00B77C1D" w:rsidRPr="00953B7F" w:rsidRDefault="00B77C1D" w:rsidP="00B77C1D">
      <w:pPr>
        <w:widowControl w:val="0"/>
        <w:suppressAutoHyphens/>
        <w:spacing w:after="120" w:line="240" w:lineRule="auto"/>
        <w:jc w:val="both"/>
        <w:rPr>
          <w:rFonts w:cstheme="minorHAnsi"/>
          <w:sz w:val="24"/>
          <w:szCs w:val="24"/>
        </w:rPr>
      </w:pPr>
      <w:r w:rsidRPr="00953B7F">
        <w:rPr>
          <w:rFonts w:cstheme="minorHAnsi"/>
          <w:color w:val="000000"/>
          <w:sz w:val="24"/>
          <w:szCs w:val="24"/>
        </w:rPr>
        <w:t xml:space="preserve">Wskazuję/my, że aktualny dokument potwierdzający umocowanie do reprezentacji Podmiotu udostępniającego zasoby Zamawiający może pobrać za pomocą bezpłatnych baz dostępnych pod adresem: </w:t>
      </w:r>
    </w:p>
    <w:p w14:paraId="4FC8EA4F"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31" w:history="1">
        <w:r w:rsidRPr="00953B7F">
          <w:rPr>
            <w:rStyle w:val="Hipercze"/>
            <w:rFonts w:cstheme="minorHAnsi"/>
            <w:color w:val="000000"/>
          </w:rPr>
          <w:t>https://prod.ceidg.gov.pl/CEIDG/CEIDG.Public.UI/Search.aspx</w:t>
        </w:r>
      </w:hyperlink>
      <w:r w:rsidRPr="00953B7F">
        <w:rPr>
          <w:rFonts w:cstheme="minorHAnsi"/>
          <w:color w:val="000000"/>
          <w:sz w:val="24"/>
          <w:szCs w:val="24"/>
        </w:rPr>
        <w:t xml:space="preserve"> </w:t>
      </w:r>
    </w:p>
    <w:p w14:paraId="69D1CB43" w14:textId="77777777" w:rsidR="00B77C1D" w:rsidRPr="00953B7F" w:rsidRDefault="00B77C1D" w:rsidP="00B77C1D">
      <w:pPr>
        <w:ind w:left="360"/>
        <w:jc w:val="both"/>
        <w:rPr>
          <w:rFonts w:cstheme="minorHAnsi"/>
          <w:color w:val="000000"/>
          <w:sz w:val="24"/>
          <w:szCs w:val="24"/>
        </w:rPr>
      </w:pPr>
    </w:p>
    <w:p w14:paraId="306FCA98"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32" w:history="1">
        <w:r w:rsidRPr="00953B7F">
          <w:rPr>
            <w:rStyle w:val="Hipercze"/>
            <w:rFonts w:cstheme="minorHAnsi"/>
            <w:color w:val="000000"/>
          </w:rPr>
          <w:t>https://ekrs.ms.gov.pl/web/wyszukiwarka-krs/strona-glowna/</w:t>
        </w:r>
      </w:hyperlink>
      <w:r w:rsidRPr="00953B7F">
        <w:rPr>
          <w:rFonts w:cstheme="minorHAnsi"/>
          <w:color w:val="000000"/>
          <w:sz w:val="24"/>
          <w:szCs w:val="24"/>
        </w:rPr>
        <w:t xml:space="preserve"> </w:t>
      </w:r>
    </w:p>
    <w:p w14:paraId="4BBBE95B" w14:textId="77777777" w:rsidR="00B77C1D" w:rsidRPr="00953B7F" w:rsidRDefault="00B77C1D" w:rsidP="00B77C1D">
      <w:pPr>
        <w:ind w:left="360"/>
        <w:jc w:val="both"/>
        <w:rPr>
          <w:rFonts w:cstheme="minorHAnsi"/>
          <w:color w:val="000000"/>
          <w:sz w:val="24"/>
          <w:szCs w:val="24"/>
        </w:rPr>
      </w:pPr>
    </w:p>
    <w:p w14:paraId="02F4347C"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inny właściwy rejestr…………………….**……………………………………**</w:t>
      </w:r>
    </w:p>
    <w:p w14:paraId="6D8E2627" w14:textId="77777777" w:rsidR="00B77C1D" w:rsidRPr="00953B7F" w:rsidRDefault="00B77C1D" w:rsidP="00B77C1D">
      <w:pPr>
        <w:ind w:left="360"/>
        <w:rPr>
          <w:rFonts w:cstheme="minorHAnsi"/>
          <w:color w:val="000000"/>
          <w:sz w:val="24"/>
          <w:szCs w:val="24"/>
        </w:rPr>
      </w:pPr>
      <w:r w:rsidRPr="00953B7F">
        <w:rPr>
          <w:rFonts w:cstheme="minorHAnsi"/>
          <w:color w:val="000000"/>
          <w:sz w:val="24"/>
          <w:szCs w:val="24"/>
        </w:rPr>
        <w:t xml:space="preserve">                             (wpisać nazwę bazy )                            (wpisać adres internetowy)</w:t>
      </w:r>
    </w:p>
    <w:p w14:paraId="015A8D5A"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brak możliwości pobrania on-line</w:t>
      </w:r>
    </w:p>
    <w:p w14:paraId="09ED5E63" w14:textId="77777777" w:rsidR="00B77C1D" w:rsidRPr="00953B7F" w:rsidRDefault="00B77C1D" w:rsidP="00B77C1D">
      <w:pPr>
        <w:ind w:left="360"/>
        <w:jc w:val="both"/>
        <w:rPr>
          <w:rFonts w:cstheme="minorHAnsi"/>
          <w:color w:val="000000"/>
          <w:sz w:val="24"/>
          <w:szCs w:val="24"/>
        </w:rPr>
      </w:pPr>
    </w:p>
    <w:p w14:paraId="724AA147" w14:textId="77777777" w:rsidR="00B77C1D" w:rsidRPr="00953B7F" w:rsidRDefault="00B77C1D" w:rsidP="00B77C1D">
      <w:pPr>
        <w:pStyle w:val="NormalnyWeb"/>
        <w:spacing w:before="0" w:beforeAutospacing="0" w:after="120"/>
        <w:ind w:left="360"/>
        <w:jc w:val="both"/>
        <w:rPr>
          <w:rFonts w:asciiTheme="minorHAnsi" w:hAnsiTheme="minorHAnsi" w:cstheme="minorHAnsi"/>
          <w:i/>
          <w:lang w:eastAsia="ar-SA"/>
        </w:rPr>
      </w:pPr>
      <w:r w:rsidRPr="00953B7F">
        <w:rPr>
          <w:rFonts w:asciiTheme="minorHAnsi" w:hAnsiTheme="minorHAnsi" w:cstheme="minorHAnsi"/>
          <w:b/>
          <w:i/>
          <w:sz w:val="20"/>
          <w:szCs w:val="20"/>
          <w:lang w:eastAsia="ar-SA"/>
        </w:rPr>
        <w:t xml:space="preserve">Zaznaczyć właściwe pole </w:t>
      </w:r>
      <w:r w:rsidRPr="00953B7F">
        <w:rPr>
          <w:rFonts w:asciiTheme="minorHAnsi" w:hAnsiTheme="minorHAnsi" w:cstheme="minorHAnsi"/>
          <w:i/>
          <w:sz w:val="20"/>
          <w:szCs w:val="20"/>
          <w:lang w:eastAsia="ar-SA"/>
        </w:rPr>
        <w:t>znakiem</w:t>
      </w:r>
      <w:r w:rsidRPr="00953B7F">
        <w:rPr>
          <w:rFonts w:asciiTheme="minorHAnsi" w:hAnsiTheme="minorHAnsi" w:cstheme="minorHAnsi"/>
          <w:i/>
          <w:lang w:eastAsia="ar-SA"/>
        </w:rPr>
        <w:t xml:space="preserve"> </w:t>
      </w:r>
      <w:r w:rsidRPr="00953B7F">
        <w:rPr>
          <w:rFonts w:asciiTheme="minorHAnsi" w:hAnsiTheme="minorHAnsi" w:cstheme="minorHAnsi"/>
          <w:shd w:val="clear" w:color="auto" w:fill="FFFFFF"/>
        </w:rPr>
        <w:fldChar w:fldCharType="begin">
          <w:ffData>
            <w:name w:val=""/>
            <w:enabled/>
            <w:calcOnExit w:val="0"/>
            <w:checkBox>
              <w:sizeAuto/>
              <w:default w:val="1"/>
            </w:checkBox>
          </w:ffData>
        </w:fldChar>
      </w:r>
      <w:r w:rsidRPr="00953B7F">
        <w:rPr>
          <w:rFonts w:asciiTheme="minorHAnsi" w:hAnsiTheme="minorHAnsi" w:cstheme="minorHAnsi"/>
          <w:shd w:val="clear" w:color="auto" w:fill="FFFFFF"/>
        </w:rPr>
        <w:instrText xml:space="preserve"> FORMCHECKBOX </w:instrText>
      </w:r>
      <w:r w:rsidR="00000000">
        <w:rPr>
          <w:rFonts w:asciiTheme="minorHAnsi" w:hAnsiTheme="minorHAnsi" w:cstheme="minorHAnsi"/>
          <w:shd w:val="clear" w:color="auto" w:fill="FFFFFF"/>
        </w:rPr>
      </w:r>
      <w:r w:rsidR="00000000">
        <w:rPr>
          <w:rFonts w:asciiTheme="minorHAnsi" w:hAnsiTheme="minorHAnsi" w:cstheme="minorHAnsi"/>
          <w:shd w:val="clear" w:color="auto" w:fill="FFFFFF"/>
        </w:rPr>
        <w:fldChar w:fldCharType="separate"/>
      </w:r>
      <w:r w:rsidRPr="00953B7F">
        <w:rPr>
          <w:rFonts w:asciiTheme="minorHAnsi" w:hAnsiTheme="minorHAnsi" w:cstheme="minorHAnsi"/>
          <w:shd w:val="clear" w:color="auto" w:fill="FFFFFF"/>
        </w:rPr>
        <w:fldChar w:fldCharType="end"/>
      </w:r>
      <w:r w:rsidRPr="00953B7F">
        <w:rPr>
          <w:rFonts w:asciiTheme="minorHAnsi" w:hAnsiTheme="minorHAnsi" w:cstheme="minorHAnsi"/>
          <w:i/>
          <w:lang w:eastAsia="ar-SA"/>
        </w:rPr>
        <w:t xml:space="preserve">. </w:t>
      </w:r>
    </w:p>
    <w:p w14:paraId="341A17AB" w14:textId="77777777" w:rsidR="00B77C1D" w:rsidRPr="00953B7F" w:rsidRDefault="00B77C1D" w:rsidP="00B77C1D">
      <w:pPr>
        <w:ind w:left="360"/>
        <w:jc w:val="both"/>
        <w:rPr>
          <w:rFonts w:cstheme="minorHAnsi"/>
          <w:i/>
          <w:iCs/>
          <w:color w:val="000000"/>
          <w:sz w:val="20"/>
          <w:szCs w:val="20"/>
        </w:rPr>
      </w:pPr>
      <w:r w:rsidRPr="00953B7F">
        <w:rPr>
          <w:rFonts w:cstheme="minorHAnsi"/>
          <w:i/>
          <w:iCs/>
          <w:color w:val="000000"/>
          <w:sz w:val="20"/>
          <w:szCs w:val="20"/>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953B7F">
        <w:rPr>
          <w:rFonts w:cstheme="minorHAnsi"/>
          <w:i/>
          <w:iCs/>
          <w:color w:val="000000"/>
          <w:sz w:val="20"/>
          <w:szCs w:val="20"/>
        </w:rPr>
        <w:t>ych</w:t>
      </w:r>
      <w:proofErr w:type="spellEnd"/>
      <w:r w:rsidRPr="00953B7F">
        <w:rPr>
          <w:rFonts w:cstheme="minorHAnsi"/>
          <w:i/>
          <w:iCs/>
          <w:color w:val="000000"/>
          <w:sz w:val="20"/>
          <w:szCs w:val="20"/>
        </w:rPr>
        <w:t xml:space="preserve"> umocowanie do reprezentowania Podmiotu udostępniającego zasoby, Zamawiający na podstawie art. 128 ustawy </w:t>
      </w:r>
      <w:proofErr w:type="spellStart"/>
      <w:r w:rsidRPr="00953B7F">
        <w:rPr>
          <w:rFonts w:cstheme="minorHAnsi"/>
          <w:i/>
          <w:iCs/>
          <w:color w:val="000000"/>
          <w:sz w:val="20"/>
          <w:szCs w:val="20"/>
        </w:rPr>
        <w:t>Pzp</w:t>
      </w:r>
      <w:proofErr w:type="spellEnd"/>
      <w:r w:rsidRPr="00953B7F">
        <w:rPr>
          <w:rFonts w:cstheme="minorHAnsi"/>
          <w:i/>
          <w:iCs/>
          <w:color w:val="000000"/>
          <w:sz w:val="20"/>
          <w:szCs w:val="20"/>
        </w:rPr>
        <w:t xml:space="preserve"> wezwie Wykonawcę do przedłożenie odpowiedniego dokumentu. </w:t>
      </w:r>
    </w:p>
    <w:p w14:paraId="680AC885" w14:textId="77777777" w:rsidR="00B77C1D" w:rsidRPr="00953B7F" w:rsidRDefault="00B77C1D" w:rsidP="00B77C1D">
      <w:pPr>
        <w:autoSpaceDE w:val="0"/>
        <w:autoSpaceDN w:val="0"/>
        <w:spacing w:after="120"/>
        <w:jc w:val="both"/>
        <w:rPr>
          <w:rFonts w:eastAsia="Times New Roman" w:cstheme="minorHAnsi"/>
          <w:i/>
          <w:noProof/>
          <w:sz w:val="20"/>
          <w:szCs w:val="20"/>
          <w:lang w:eastAsia="pl-PL"/>
        </w:rPr>
      </w:pPr>
    </w:p>
    <w:tbl>
      <w:tblPr>
        <w:tblW w:w="0" w:type="auto"/>
        <w:tblInd w:w="108" w:type="dxa"/>
        <w:tblLook w:val="04A0" w:firstRow="1" w:lastRow="0" w:firstColumn="1" w:lastColumn="0" w:noHBand="0" w:noVBand="1"/>
      </w:tblPr>
      <w:tblGrid>
        <w:gridCol w:w="4426"/>
        <w:gridCol w:w="4537"/>
      </w:tblGrid>
      <w:tr w:rsidR="00B77C1D" w:rsidRPr="00953B7F" w14:paraId="400992BF" w14:textId="77777777" w:rsidTr="009E3822">
        <w:trPr>
          <w:trHeight w:val="74"/>
        </w:trPr>
        <w:tc>
          <w:tcPr>
            <w:tcW w:w="4427" w:type="dxa"/>
            <w:shd w:val="clear" w:color="auto" w:fill="auto"/>
          </w:tcPr>
          <w:p w14:paraId="00BB8883" w14:textId="77777777" w:rsidR="00B77C1D" w:rsidRPr="00953B7F" w:rsidRDefault="00B77C1D" w:rsidP="009E3822">
            <w:pPr>
              <w:tabs>
                <w:tab w:val="left" w:pos="567"/>
              </w:tabs>
              <w:autoSpaceDE w:val="0"/>
              <w:autoSpaceDN w:val="0"/>
              <w:spacing w:after="120"/>
              <w:jc w:val="center"/>
              <w:rPr>
                <w:rFonts w:cstheme="minorHAnsi"/>
                <w:b/>
                <w:bCs/>
                <w:color w:val="000000"/>
                <w:sz w:val="20"/>
                <w:szCs w:val="20"/>
              </w:rPr>
            </w:pPr>
          </w:p>
        </w:tc>
        <w:tc>
          <w:tcPr>
            <w:tcW w:w="4537" w:type="dxa"/>
            <w:shd w:val="clear" w:color="auto" w:fill="auto"/>
          </w:tcPr>
          <w:p w14:paraId="3570B62C" w14:textId="77777777" w:rsidR="00B77C1D" w:rsidRPr="00953B7F" w:rsidRDefault="00B77C1D" w:rsidP="009E3822">
            <w:pPr>
              <w:tabs>
                <w:tab w:val="left" w:pos="567"/>
              </w:tabs>
              <w:autoSpaceDE w:val="0"/>
              <w:autoSpaceDN w:val="0"/>
              <w:spacing w:after="120"/>
              <w:jc w:val="center"/>
              <w:rPr>
                <w:rFonts w:cstheme="minorHAnsi"/>
                <w:b/>
                <w:bCs/>
                <w:color w:val="000000"/>
                <w:sz w:val="20"/>
                <w:szCs w:val="20"/>
              </w:rPr>
            </w:pPr>
            <w:r w:rsidRPr="00953B7F">
              <w:rPr>
                <w:rFonts w:cstheme="minorHAnsi"/>
                <w:b/>
                <w:i/>
                <w:sz w:val="20"/>
                <w:szCs w:val="20"/>
              </w:rPr>
              <w:t>dokument należy podpisać kwalifikowanym podpisem elektronicznym przez osobę lub osoby umocowane do złożenia podpisu w imieniu podmiotu udostępniającego zasoby</w:t>
            </w:r>
          </w:p>
        </w:tc>
      </w:tr>
    </w:tbl>
    <w:p w14:paraId="4A4F89BF" w14:textId="77777777" w:rsidR="00B77C1D" w:rsidRPr="00953B7F" w:rsidRDefault="00B77C1D" w:rsidP="00B77C1D">
      <w:pPr>
        <w:spacing w:after="0"/>
        <w:jc w:val="both"/>
        <w:rPr>
          <w:rFonts w:cstheme="minorHAnsi"/>
          <w:b/>
          <w:bCs/>
          <w:i/>
          <w:color w:val="000000"/>
          <w:lang w:eastAsia="pl-PL"/>
        </w:rPr>
      </w:pPr>
    </w:p>
    <w:p w14:paraId="68642E7D"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Oświadczenie może zostać przekazane:</w:t>
      </w:r>
      <w:r w:rsidRPr="00953B7F">
        <w:rPr>
          <w:rFonts w:cstheme="minorHAnsi"/>
          <w:b/>
          <w:bCs/>
          <w:i/>
          <w:color w:val="000000"/>
          <w:lang w:eastAsia="pl-PL"/>
        </w:rPr>
        <w:tab/>
      </w:r>
    </w:p>
    <w:p w14:paraId="665863E6"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1) w postaci elektronicznej opatrzonej kwalifikowanym podpisem elektronicznym przez Wykonawcę</w:t>
      </w:r>
    </w:p>
    <w:p w14:paraId="67FD5D5F"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 xml:space="preserve">lub </w:t>
      </w:r>
    </w:p>
    <w:p w14:paraId="7DF3F826"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1383C690" w14:textId="77777777" w:rsidR="00B77C1D" w:rsidRPr="00953B7F" w:rsidRDefault="00B77C1D" w:rsidP="00905A85">
      <w:pPr>
        <w:spacing w:after="0" w:line="240" w:lineRule="auto"/>
        <w:jc w:val="right"/>
        <w:rPr>
          <w:rFonts w:ascii="Tahoma" w:eastAsia="Times New Roman" w:hAnsi="Tahoma" w:cs="Tahoma"/>
          <w:i/>
          <w:sz w:val="20"/>
          <w:szCs w:val="20"/>
          <w:lang w:eastAsia="x-none"/>
        </w:rPr>
      </w:pPr>
    </w:p>
    <w:p w14:paraId="4165466C" w14:textId="77777777" w:rsidR="002A6BFC" w:rsidRPr="00953B7F" w:rsidRDefault="002A6BFC" w:rsidP="002A6BFC">
      <w:pPr>
        <w:keepNext/>
        <w:spacing w:after="0" w:line="240" w:lineRule="auto"/>
        <w:jc w:val="right"/>
        <w:outlineLvl w:val="3"/>
        <w:rPr>
          <w:rFonts w:ascii="Tahoma" w:eastAsia="Times New Roman" w:hAnsi="Tahoma" w:cs="Tahoma"/>
          <w:i/>
          <w:lang w:eastAsia="x-none"/>
        </w:rPr>
        <w:sectPr w:rsidR="002A6BFC" w:rsidRPr="00953B7F" w:rsidSect="00156F35">
          <w:pgSz w:w="11906" w:h="16838"/>
          <w:pgMar w:top="1134" w:right="1134" w:bottom="1134" w:left="1701" w:header="709" w:footer="708" w:gutter="0"/>
          <w:pgNumType w:start="1"/>
          <w:cols w:space="708"/>
          <w:docGrid w:linePitch="360"/>
        </w:sectPr>
      </w:pPr>
    </w:p>
    <w:p w14:paraId="654B7B58" w14:textId="77777777" w:rsidR="005755C4" w:rsidRPr="00953B7F" w:rsidRDefault="005755C4" w:rsidP="005755C4">
      <w:pPr>
        <w:keepNext/>
        <w:spacing w:after="0" w:line="240" w:lineRule="auto"/>
        <w:jc w:val="right"/>
        <w:outlineLvl w:val="3"/>
        <w:rPr>
          <w:rFonts w:ascii="Tahoma" w:eastAsia="Times New Roman" w:hAnsi="Tahoma" w:cs="Tahoma"/>
          <w:i/>
          <w:iCs/>
          <w:sz w:val="20"/>
          <w:szCs w:val="20"/>
          <w:lang w:eastAsia="x-none"/>
        </w:rPr>
      </w:pPr>
      <w:r w:rsidRPr="00953B7F">
        <w:rPr>
          <w:rFonts w:ascii="Tahoma" w:eastAsia="Times New Roman" w:hAnsi="Tahoma" w:cs="Tahoma"/>
          <w:i/>
          <w:sz w:val="20"/>
          <w:szCs w:val="20"/>
          <w:lang w:eastAsia="x-none"/>
        </w:rPr>
        <w:lastRenderedPageBreak/>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Pr="00953B7F">
        <w:rPr>
          <w:rFonts w:ascii="Tahoma" w:eastAsia="Times New Roman" w:hAnsi="Tahoma" w:cs="Tahoma"/>
          <w:i/>
          <w:iCs/>
          <w:sz w:val="20"/>
          <w:szCs w:val="20"/>
          <w:lang w:eastAsia="x-none"/>
        </w:rPr>
        <w:t>6</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trzeciego</w:t>
      </w:r>
    </w:p>
    <w:p w14:paraId="1BC7BE35" w14:textId="77777777" w:rsidR="005755C4" w:rsidRPr="00953B7F" w:rsidRDefault="005755C4" w:rsidP="005755C4">
      <w:pPr>
        <w:pStyle w:val="Standard"/>
        <w:spacing w:after="120" w:line="276" w:lineRule="auto"/>
        <w:jc w:val="both"/>
      </w:pPr>
    </w:p>
    <w:p w14:paraId="58D8A58F" w14:textId="77777777" w:rsidR="005755C4" w:rsidRPr="00953B7F" w:rsidRDefault="005755C4" w:rsidP="005755C4">
      <w:pPr>
        <w:jc w:val="center"/>
        <w:rPr>
          <w:rFonts w:ascii="Tahoma" w:eastAsia="Calibri" w:hAnsi="Tahoma" w:cs="Tahoma"/>
          <w:b/>
          <w:bCs/>
          <w:kern w:val="22"/>
        </w:rPr>
      </w:pPr>
    </w:p>
    <w:p w14:paraId="0A544288" w14:textId="77777777" w:rsidR="005755C4" w:rsidRPr="00953B7F" w:rsidRDefault="005755C4" w:rsidP="005755C4">
      <w:pPr>
        <w:jc w:val="center"/>
        <w:rPr>
          <w:rFonts w:ascii="Tahoma" w:eastAsia="Calibri" w:hAnsi="Tahoma" w:cs="Tahoma"/>
          <w:b/>
          <w:bCs/>
          <w:kern w:val="22"/>
          <w:sz w:val="28"/>
          <w:szCs w:val="28"/>
        </w:rPr>
      </w:pPr>
      <w:r w:rsidRPr="00953B7F">
        <w:rPr>
          <w:rFonts w:ascii="Tahoma" w:eastAsia="Calibri" w:hAnsi="Tahoma" w:cs="Tahoma"/>
          <w:b/>
          <w:bCs/>
          <w:kern w:val="22"/>
          <w:sz w:val="28"/>
          <w:szCs w:val="28"/>
        </w:rPr>
        <w:t>PEŁNOMOCNICTWO</w:t>
      </w:r>
    </w:p>
    <w:p w14:paraId="5D891E3E" w14:textId="77777777" w:rsidR="005755C4" w:rsidRPr="00953B7F" w:rsidRDefault="005755C4" w:rsidP="005755C4">
      <w:pPr>
        <w:jc w:val="both"/>
        <w:rPr>
          <w:rFonts w:ascii="Tahoma" w:eastAsia="Calibri" w:hAnsi="Tahoma" w:cs="Tahoma"/>
          <w:kern w:val="22"/>
        </w:rPr>
      </w:pPr>
    </w:p>
    <w:p w14:paraId="705A0B42" w14:textId="77777777" w:rsidR="005755C4" w:rsidRPr="00953B7F" w:rsidRDefault="005755C4" w:rsidP="005755C4">
      <w:pPr>
        <w:jc w:val="both"/>
        <w:rPr>
          <w:rFonts w:ascii="Tahoma" w:eastAsia="Calibri" w:hAnsi="Tahoma" w:cs="Tahoma"/>
          <w:kern w:val="22"/>
        </w:rPr>
      </w:pPr>
      <w:r w:rsidRPr="00953B7F">
        <w:rPr>
          <w:rFonts w:ascii="Tahoma" w:eastAsia="Calibri" w:hAnsi="Tahoma" w:cs="Tahoma"/>
          <w:kern w:val="22"/>
        </w:rPr>
        <w:t>……………………………………………….…………………………………………………………………………………………………………………………………….……………………………………………………………………………………</w:t>
      </w:r>
    </w:p>
    <w:p w14:paraId="496EE1E8" w14:textId="77777777" w:rsidR="005755C4" w:rsidRPr="00953B7F" w:rsidRDefault="005755C4" w:rsidP="005755C4">
      <w:pPr>
        <w:jc w:val="center"/>
        <w:rPr>
          <w:rFonts w:ascii="Tahoma" w:eastAsia="Calibri" w:hAnsi="Tahoma" w:cs="Tahoma"/>
          <w:i/>
          <w:kern w:val="22"/>
        </w:rPr>
      </w:pPr>
      <w:r w:rsidRPr="00953B7F">
        <w:rPr>
          <w:rFonts w:ascii="Tahoma" w:eastAsia="Calibri" w:hAnsi="Tahoma" w:cs="Tahoma"/>
          <w:i/>
          <w:kern w:val="22"/>
        </w:rPr>
        <w:t>imię, nazwisko, data urodzenia</w:t>
      </w:r>
    </w:p>
    <w:p w14:paraId="3DDD4FBB" w14:textId="77777777" w:rsidR="005755C4" w:rsidRPr="00953B7F" w:rsidRDefault="005755C4" w:rsidP="005755C4">
      <w:pPr>
        <w:jc w:val="center"/>
        <w:rPr>
          <w:rFonts w:ascii="Tahoma" w:eastAsia="Calibri" w:hAnsi="Tahoma" w:cs="Tahoma"/>
          <w:i/>
          <w:kern w:val="22"/>
        </w:rPr>
      </w:pPr>
      <w:r w:rsidRPr="00953B7F">
        <w:rPr>
          <w:rFonts w:ascii="Tahoma" w:eastAsia="Calibri" w:hAnsi="Tahoma" w:cs="Tahoma"/>
          <w:i/>
          <w:kern w:val="22"/>
        </w:rPr>
        <w:t>(dane osoby – osób – uprawnionych do ustanowienia pełnomocnika)</w:t>
      </w:r>
    </w:p>
    <w:p w14:paraId="6E489997" w14:textId="77777777" w:rsidR="005755C4" w:rsidRPr="00953B7F" w:rsidRDefault="005755C4" w:rsidP="005755C4">
      <w:pPr>
        <w:jc w:val="center"/>
        <w:rPr>
          <w:rFonts w:ascii="Tahoma" w:eastAsia="Calibri" w:hAnsi="Tahoma" w:cs="Tahoma"/>
          <w:i/>
          <w:kern w:val="22"/>
        </w:rPr>
      </w:pPr>
    </w:p>
    <w:p w14:paraId="72391BD5" w14:textId="77777777" w:rsidR="005755C4" w:rsidRPr="00953B7F" w:rsidRDefault="005755C4" w:rsidP="005755C4">
      <w:pPr>
        <w:jc w:val="center"/>
        <w:rPr>
          <w:rFonts w:ascii="Tahoma" w:eastAsia="Calibri" w:hAnsi="Tahoma" w:cs="Tahoma"/>
          <w:i/>
          <w:kern w:val="22"/>
        </w:rPr>
      </w:pPr>
    </w:p>
    <w:p w14:paraId="13ED9C77" w14:textId="77777777" w:rsidR="005755C4" w:rsidRPr="00953B7F" w:rsidRDefault="005755C4" w:rsidP="005755C4">
      <w:pPr>
        <w:ind w:firstLine="480"/>
        <w:jc w:val="both"/>
        <w:rPr>
          <w:rFonts w:ascii="Tahoma" w:eastAsia="Calibri" w:hAnsi="Tahoma" w:cs="Tahoma"/>
          <w:kern w:val="22"/>
        </w:rPr>
      </w:pPr>
    </w:p>
    <w:p w14:paraId="1D982BDE" w14:textId="77777777" w:rsidR="005755C4" w:rsidRPr="00953B7F" w:rsidRDefault="005755C4" w:rsidP="005755C4">
      <w:pPr>
        <w:jc w:val="both"/>
        <w:rPr>
          <w:rFonts w:ascii="Tahoma" w:eastAsia="Calibri" w:hAnsi="Tahoma" w:cs="Tahoma"/>
          <w:kern w:val="22"/>
        </w:rPr>
      </w:pPr>
      <w:r w:rsidRPr="00953B7F">
        <w:rPr>
          <w:rFonts w:ascii="Tahoma" w:eastAsia="Calibri" w:hAnsi="Tahoma" w:cs="Tahoma"/>
          <w:kern w:val="22"/>
        </w:rPr>
        <w:t xml:space="preserve">Udziela się pełnomocnictwa Pani/Panu ……………………………………………….……………, zamieszkałej/emu </w:t>
      </w:r>
      <w:r w:rsidRPr="00953B7F">
        <w:rPr>
          <w:rFonts w:ascii="Tahoma" w:eastAsia="Calibri" w:hAnsi="Tahoma" w:cs="Tahoma"/>
          <w:kern w:val="22"/>
        </w:rPr>
        <w:br/>
        <w:t xml:space="preserve">w ………………………………...…….. przy ulicy …………………………..……….…………………………, nr dowodu osobistego ………………………………… do: </w:t>
      </w:r>
    </w:p>
    <w:p w14:paraId="71D7A4AF" w14:textId="77777777" w:rsidR="005755C4" w:rsidRPr="00953B7F" w:rsidRDefault="005755C4" w:rsidP="005755C4">
      <w:pPr>
        <w:ind w:firstLine="480"/>
        <w:jc w:val="both"/>
        <w:rPr>
          <w:rFonts w:ascii="Tahoma" w:eastAsia="Calibri" w:hAnsi="Tahoma" w:cs="Tahoma"/>
          <w:kern w:val="22"/>
        </w:rPr>
      </w:pPr>
    </w:p>
    <w:p w14:paraId="78D5C0E3" w14:textId="77777777" w:rsidR="005755C4" w:rsidRPr="00953B7F" w:rsidRDefault="005755C4" w:rsidP="005755C4">
      <w:pPr>
        <w:jc w:val="both"/>
        <w:rPr>
          <w:rFonts w:ascii="Calibri" w:eastAsia="Arial Unicode MS" w:hAnsi="Calibri" w:cs="Calibri"/>
          <w:kern w:val="22"/>
          <w:lang w:eastAsia="pl-PL"/>
        </w:rPr>
      </w:pPr>
      <w:r w:rsidRPr="00953B7F">
        <w:rPr>
          <w:rFonts w:ascii="Tahoma" w:eastAsia="Arial Unicode MS" w:hAnsi="Tahoma" w:cs="Tahoma"/>
          <w:kern w:val="22"/>
          <w:lang w:eastAsia="pl-PL"/>
        </w:rPr>
        <w:t xml:space="preserve">reprezentowania i składania wszelkich oświadczeń woli i wiedzy, w tym do zawarcia umowy w postępowaniu o udzielenie zamówienia publicznego </w:t>
      </w:r>
      <w:r w:rsidRPr="00953B7F">
        <w:rPr>
          <w:rFonts w:ascii="Tahoma" w:eastAsia="Arial Unicode MS" w:hAnsi="Tahoma" w:cs="Tahoma"/>
          <w:bCs/>
          <w:kern w:val="22"/>
          <w:lang w:eastAsia="pl-PL"/>
        </w:rPr>
        <w:t>na</w:t>
      </w:r>
      <w:r w:rsidRPr="00953B7F">
        <w:rPr>
          <w:rFonts w:ascii="Tahoma" w:eastAsia="Arial Unicode MS" w:hAnsi="Tahoma" w:cs="Tahoma"/>
          <w:b/>
          <w:bCs/>
          <w:kern w:val="22"/>
          <w:lang w:eastAsia="pl-PL"/>
        </w:rPr>
        <w:t xml:space="preserve"> </w:t>
      </w:r>
      <w:r w:rsidRPr="00953B7F">
        <w:rPr>
          <w:rFonts w:ascii="Tahoma" w:eastAsia="Arial Unicode MS" w:hAnsi="Tahoma" w:cs="Tahoma"/>
          <w:b/>
          <w:kern w:val="22"/>
          <w:lang w:eastAsia="pl-PL"/>
        </w:rPr>
        <w:t>„</w:t>
      </w:r>
      <w:r w:rsidR="00CD016B" w:rsidRPr="001C52B9">
        <w:rPr>
          <w:rFonts w:ascii="Calibri" w:eastAsia="Arial Unicode MS" w:hAnsi="Calibri" w:cs="Calibri"/>
          <w:b/>
          <w:color w:val="008000"/>
          <w:kern w:val="22"/>
          <w:lang w:eastAsia="pl-PL"/>
        </w:rPr>
        <w:t>Świadczenie usług w zakresie żywienia w oddziałach przedszkolnych SP Lubenia, SP Siedliska i SP Straszydle oraz dożywiania uczniów ze szkół Gminy Lubenia</w:t>
      </w:r>
      <w:r w:rsidRPr="001C52B9">
        <w:rPr>
          <w:rFonts w:ascii="Calibri" w:eastAsia="Arial Unicode MS" w:hAnsi="Calibri" w:cs="Calibri"/>
          <w:b/>
          <w:kern w:val="22"/>
          <w:lang w:eastAsia="pl-PL"/>
        </w:rPr>
        <w:t>”</w:t>
      </w:r>
      <w:r w:rsidRPr="00953B7F">
        <w:rPr>
          <w:rFonts w:ascii="Calibri" w:eastAsia="Arial Unicode MS" w:hAnsi="Calibri" w:cs="Calibri"/>
          <w:b/>
          <w:kern w:val="22"/>
          <w:lang w:eastAsia="pl-PL"/>
        </w:rPr>
        <w:t xml:space="preserve">, </w:t>
      </w:r>
      <w:r w:rsidRPr="00953B7F">
        <w:rPr>
          <w:rFonts w:ascii="Calibri" w:eastAsia="Arial Unicode MS" w:hAnsi="Calibri" w:cs="Calibri"/>
          <w:kern w:val="22"/>
          <w:lang w:eastAsia="pl-PL"/>
        </w:rPr>
        <w:t xml:space="preserve">przeprowadzanego przez Gminę Lubenia, 36-042 Lubenia 131 , w imieniu: </w:t>
      </w:r>
    </w:p>
    <w:p w14:paraId="3B55B349" w14:textId="77777777" w:rsidR="005755C4" w:rsidRPr="00953B7F" w:rsidRDefault="005755C4" w:rsidP="005755C4">
      <w:pPr>
        <w:jc w:val="both"/>
        <w:rPr>
          <w:rFonts w:ascii="Calibri" w:eastAsia="Arial Unicode MS" w:hAnsi="Calibri" w:cs="Calibri"/>
          <w:kern w:val="22"/>
          <w:lang w:eastAsia="pl-PL"/>
        </w:rPr>
      </w:pPr>
      <w:r w:rsidRPr="00953B7F">
        <w:rPr>
          <w:rFonts w:ascii="Calibri" w:eastAsia="Arial Unicode MS" w:hAnsi="Calibri" w:cs="Calibri"/>
          <w:kern w:val="22"/>
          <w:lang w:eastAsia="pl-PL"/>
        </w:rPr>
        <w:t>…………………………………….…………………………………………………………………………………………………………………………………………………………………………………….………………………………………………</w:t>
      </w:r>
    </w:p>
    <w:p w14:paraId="61CBC3DF" w14:textId="77777777" w:rsidR="005755C4" w:rsidRPr="00953B7F" w:rsidRDefault="005755C4" w:rsidP="005755C4">
      <w:pPr>
        <w:jc w:val="both"/>
        <w:rPr>
          <w:rFonts w:ascii="Calibri" w:eastAsia="Calibri" w:hAnsi="Calibri" w:cs="Calibri"/>
          <w:i/>
          <w:kern w:val="22"/>
        </w:rPr>
      </w:pPr>
      <w:r w:rsidRPr="00953B7F">
        <w:rPr>
          <w:rFonts w:ascii="Calibri" w:eastAsia="Calibri" w:hAnsi="Calibri" w:cs="Calibri"/>
          <w:i/>
          <w:kern w:val="22"/>
        </w:rPr>
        <w:t>(nazwa, adres reprezentowanego podmiotu)</w:t>
      </w:r>
    </w:p>
    <w:p w14:paraId="61261F5F" w14:textId="77777777" w:rsidR="005755C4" w:rsidRPr="00953B7F" w:rsidRDefault="005755C4" w:rsidP="005755C4">
      <w:pPr>
        <w:jc w:val="both"/>
        <w:outlineLvl w:val="0"/>
        <w:rPr>
          <w:rFonts w:ascii="Calibri" w:eastAsia="Calibri" w:hAnsi="Calibri" w:cs="Calibri"/>
          <w:kern w:val="22"/>
        </w:rPr>
      </w:pPr>
      <w:r w:rsidRPr="00953B7F">
        <w:rPr>
          <w:rFonts w:ascii="Calibri" w:eastAsia="Calibri" w:hAnsi="Calibri" w:cs="Calibri"/>
          <w:kern w:val="22"/>
        </w:rPr>
        <w:t>Miejscowość, data: ……………………………………</w:t>
      </w:r>
    </w:p>
    <w:p w14:paraId="0E8E65CB" w14:textId="77777777" w:rsidR="005755C4" w:rsidRPr="00953B7F" w:rsidRDefault="005755C4" w:rsidP="005755C4">
      <w:pPr>
        <w:jc w:val="both"/>
        <w:rPr>
          <w:rFonts w:ascii="Calibri" w:eastAsia="Calibri" w:hAnsi="Calibri" w:cs="Calibri"/>
          <w:kern w:val="22"/>
        </w:rPr>
      </w:pPr>
    </w:p>
    <w:p w14:paraId="07E3CDE7" w14:textId="77777777" w:rsidR="005755C4" w:rsidRPr="00953B7F" w:rsidRDefault="005755C4" w:rsidP="005755C4">
      <w:pPr>
        <w:ind w:left="4860"/>
        <w:jc w:val="right"/>
        <w:rPr>
          <w:rFonts w:ascii="Calibri" w:eastAsia="Calibri" w:hAnsi="Calibri" w:cs="Calibri"/>
          <w:kern w:val="22"/>
        </w:rPr>
      </w:pPr>
      <w:r w:rsidRPr="00953B7F">
        <w:rPr>
          <w:rFonts w:ascii="Calibri" w:eastAsia="Calibri" w:hAnsi="Calibri" w:cs="Calibri"/>
          <w:kern w:val="22"/>
        </w:rPr>
        <w:t>……………..……………………………………………</w:t>
      </w:r>
    </w:p>
    <w:p w14:paraId="495ED063" w14:textId="77777777" w:rsidR="005755C4" w:rsidRPr="00953B7F" w:rsidRDefault="00CD016B" w:rsidP="005755C4">
      <w:pPr>
        <w:ind w:left="4860"/>
        <w:jc w:val="center"/>
        <w:rPr>
          <w:rFonts w:ascii="Calibri" w:eastAsia="Calibri" w:hAnsi="Calibri" w:cs="Calibri"/>
          <w:i/>
          <w:kern w:val="22"/>
        </w:rPr>
      </w:pPr>
      <w:r w:rsidRPr="00953B7F">
        <w:rPr>
          <w:rFonts w:ascii="Calibri" w:hAnsi="Calibri" w:cs="Calibri"/>
          <w:b/>
          <w:i/>
          <w:sz w:val="20"/>
          <w:szCs w:val="20"/>
        </w:rPr>
        <w:t xml:space="preserve">dokument należy podpisać kwalifikowanym podpisem elektronicznym, podpisem zaufanym lub podpisem osobistym  przez osobę lub osoby </w:t>
      </w:r>
      <w:r w:rsidR="005755C4" w:rsidRPr="00953B7F">
        <w:rPr>
          <w:rFonts w:ascii="Calibri" w:eastAsia="Calibri" w:hAnsi="Calibri" w:cs="Calibri"/>
          <w:i/>
          <w:kern w:val="22"/>
        </w:rPr>
        <w:t>ustanawiającej pełnomocnika)</w:t>
      </w:r>
    </w:p>
    <w:p w14:paraId="556D4C04" w14:textId="77777777" w:rsidR="005755C4" w:rsidRPr="00953B7F" w:rsidRDefault="005755C4" w:rsidP="005755C4">
      <w:pPr>
        <w:ind w:left="4860"/>
        <w:jc w:val="center"/>
        <w:rPr>
          <w:rFonts w:ascii="Tahoma" w:eastAsia="Calibri" w:hAnsi="Tahoma" w:cs="Tahoma"/>
          <w:i/>
          <w:kern w:val="22"/>
        </w:rPr>
      </w:pPr>
    </w:p>
    <w:p w14:paraId="5D0A1E6D" w14:textId="77777777" w:rsidR="002A6BFC" w:rsidRPr="00953B7F" w:rsidRDefault="002A6BFC" w:rsidP="002A6BFC">
      <w:pPr>
        <w:widowControl w:val="0"/>
        <w:suppressAutoHyphens/>
        <w:autoSpaceDE w:val="0"/>
        <w:spacing w:after="0" w:line="240" w:lineRule="auto"/>
        <w:jc w:val="right"/>
        <w:rPr>
          <w:rFonts w:ascii="Tahoma" w:eastAsia="Times New Roman" w:hAnsi="Tahoma" w:cs="Tahoma"/>
          <w:bCs/>
          <w:i/>
          <w:sz w:val="20"/>
          <w:szCs w:val="20"/>
          <w:lang w:eastAsia="zh-CN"/>
        </w:rPr>
      </w:pPr>
    </w:p>
    <w:p w14:paraId="683E27CB" w14:textId="77777777" w:rsidR="002A6BFC" w:rsidRPr="00953B7F" w:rsidRDefault="002A6BFC" w:rsidP="002A6BFC">
      <w:pPr>
        <w:widowControl w:val="0"/>
        <w:suppressAutoHyphens/>
        <w:autoSpaceDE w:val="0"/>
        <w:spacing w:after="0" w:line="240" w:lineRule="auto"/>
        <w:jc w:val="right"/>
        <w:rPr>
          <w:rFonts w:ascii="Tahoma" w:eastAsia="Times New Roman" w:hAnsi="Tahoma" w:cs="Tahoma"/>
          <w:bCs/>
          <w:i/>
          <w:sz w:val="20"/>
          <w:szCs w:val="20"/>
          <w:lang w:eastAsia="zh-CN"/>
        </w:rPr>
      </w:pPr>
    </w:p>
    <w:p w14:paraId="33897BAD" w14:textId="77777777" w:rsidR="001328D2" w:rsidRPr="00953B7F" w:rsidRDefault="001328D2" w:rsidP="001328D2">
      <w:pPr>
        <w:widowControl w:val="0"/>
        <w:suppressAutoHyphens/>
        <w:autoSpaceDE w:val="0"/>
        <w:spacing w:after="0" w:line="240" w:lineRule="auto"/>
        <w:jc w:val="right"/>
        <w:rPr>
          <w:rFonts w:ascii="Tahoma" w:eastAsia="Times New Roman" w:hAnsi="Tahoma" w:cs="Tahoma"/>
          <w:bCs/>
          <w:i/>
          <w:sz w:val="20"/>
          <w:szCs w:val="20"/>
          <w:lang w:eastAsia="zh-CN"/>
        </w:rPr>
      </w:pPr>
      <w:r w:rsidRPr="00953B7F">
        <w:rPr>
          <w:rFonts w:ascii="Tahoma" w:eastAsia="Times New Roman" w:hAnsi="Tahoma" w:cs="Tahoma"/>
          <w:bCs/>
          <w:i/>
          <w:sz w:val="20"/>
          <w:szCs w:val="20"/>
          <w:lang w:eastAsia="zh-CN"/>
        </w:rPr>
        <w:t xml:space="preserve">Załącznik Nr </w:t>
      </w:r>
      <w:r w:rsidR="007A37D1" w:rsidRPr="00953B7F">
        <w:rPr>
          <w:rFonts w:ascii="Tahoma" w:eastAsia="Times New Roman" w:hAnsi="Tahoma" w:cs="Tahoma"/>
          <w:bCs/>
          <w:i/>
          <w:sz w:val="20"/>
          <w:szCs w:val="20"/>
          <w:lang w:eastAsia="zh-CN"/>
        </w:rPr>
        <w:t>7</w:t>
      </w:r>
      <w:r w:rsidRPr="00953B7F">
        <w:rPr>
          <w:rFonts w:ascii="Tahoma" w:eastAsia="Times New Roman" w:hAnsi="Tahoma" w:cs="Tahoma"/>
          <w:bCs/>
          <w:i/>
          <w:sz w:val="20"/>
          <w:szCs w:val="20"/>
          <w:lang w:eastAsia="zh-CN"/>
        </w:rPr>
        <w:t xml:space="preserve">- </w:t>
      </w:r>
      <w:proofErr w:type="spellStart"/>
      <w:r w:rsidRPr="00953B7F">
        <w:rPr>
          <w:rFonts w:ascii="Tahoma" w:eastAsia="Times New Roman" w:hAnsi="Tahoma" w:cs="Tahoma"/>
          <w:bCs/>
          <w:i/>
          <w:sz w:val="20"/>
          <w:szCs w:val="20"/>
          <w:lang w:eastAsia="zh-CN"/>
        </w:rPr>
        <w:t>Umowa-projekt</w:t>
      </w:r>
      <w:proofErr w:type="spellEnd"/>
    </w:p>
    <w:p w14:paraId="3C5A6906" w14:textId="77777777" w:rsidR="002A6BFC" w:rsidRPr="00953B7F" w:rsidRDefault="002A6BFC" w:rsidP="003B6041">
      <w:pPr>
        <w:jc w:val="center"/>
        <w:rPr>
          <w:rFonts w:ascii="Calibri" w:hAnsi="Calibri" w:cs="Calibri"/>
          <w:b/>
        </w:rPr>
      </w:pPr>
    </w:p>
    <w:p w14:paraId="737BE876" w14:textId="61803981" w:rsidR="003B6041" w:rsidRPr="00953B7F" w:rsidRDefault="007A37D1" w:rsidP="003B6041">
      <w:pPr>
        <w:jc w:val="center"/>
        <w:rPr>
          <w:rFonts w:ascii="Calibri" w:hAnsi="Calibri" w:cs="Calibri"/>
          <w:b/>
          <w:sz w:val="28"/>
          <w:szCs w:val="28"/>
        </w:rPr>
      </w:pPr>
      <w:r w:rsidRPr="00953B7F">
        <w:rPr>
          <w:rFonts w:ascii="Calibri" w:hAnsi="Calibri" w:cs="Calibri"/>
          <w:b/>
          <w:sz w:val="28"/>
          <w:szCs w:val="28"/>
        </w:rPr>
        <w:t>Umowa 272/</w:t>
      </w:r>
      <w:r w:rsidR="00384642">
        <w:rPr>
          <w:rFonts w:ascii="Calibri" w:hAnsi="Calibri" w:cs="Calibri"/>
          <w:b/>
          <w:sz w:val="28"/>
          <w:szCs w:val="28"/>
        </w:rPr>
        <w:t>3</w:t>
      </w:r>
      <w:r w:rsidR="003B6041" w:rsidRPr="00953B7F">
        <w:rPr>
          <w:rFonts w:ascii="Calibri" w:hAnsi="Calibri" w:cs="Calibri"/>
          <w:b/>
          <w:sz w:val="28"/>
          <w:szCs w:val="28"/>
        </w:rPr>
        <w:t>/a/202</w:t>
      </w:r>
      <w:r w:rsidR="001A1B50">
        <w:rPr>
          <w:rFonts w:ascii="Calibri" w:hAnsi="Calibri" w:cs="Calibri"/>
          <w:b/>
          <w:sz w:val="28"/>
          <w:szCs w:val="28"/>
        </w:rPr>
        <w:t>4</w:t>
      </w:r>
    </w:p>
    <w:p w14:paraId="7391FC89" w14:textId="77777777" w:rsidR="00D729C6" w:rsidRPr="00953B7F" w:rsidRDefault="00D729C6" w:rsidP="006E1266">
      <w:pPr>
        <w:spacing w:after="120" w:line="240" w:lineRule="auto"/>
        <w:jc w:val="center"/>
        <w:rPr>
          <w:rFonts w:ascii="Calibri" w:hAnsi="Calibri" w:cs="Calibri"/>
          <w:b/>
        </w:rPr>
      </w:pPr>
      <w:r w:rsidRPr="00953B7F">
        <w:rPr>
          <w:rFonts w:ascii="Calibri" w:hAnsi="Calibri" w:cs="Calibri"/>
          <w:b/>
        </w:rPr>
        <w:t xml:space="preserve"> – wzór</w:t>
      </w:r>
    </w:p>
    <w:p w14:paraId="429215C5" w14:textId="77777777" w:rsidR="00DA474D" w:rsidRPr="00953B7F" w:rsidRDefault="00DA474D" w:rsidP="006E1266">
      <w:pPr>
        <w:spacing w:after="120" w:line="240" w:lineRule="auto"/>
        <w:rPr>
          <w:rFonts w:ascii="Calibri" w:hAnsi="Calibri" w:cs="Calibri"/>
          <w:lang w:eastAsia="ar-SA"/>
        </w:rPr>
      </w:pPr>
      <w:r w:rsidRPr="00953B7F">
        <w:rPr>
          <w:rFonts w:ascii="Calibri" w:hAnsi="Calibri" w:cs="Calibri"/>
          <w:lang w:eastAsia="ar-SA"/>
        </w:rPr>
        <w:t>w dniu ………………. roku w Lubeni  pomiędzy:</w:t>
      </w:r>
    </w:p>
    <w:p w14:paraId="795A0619" w14:textId="77777777" w:rsidR="00DA474D" w:rsidRPr="00953B7F" w:rsidRDefault="00DA474D" w:rsidP="006E1266">
      <w:pPr>
        <w:spacing w:after="120" w:line="240" w:lineRule="auto"/>
        <w:rPr>
          <w:rFonts w:ascii="Calibri" w:hAnsi="Calibri" w:cs="Calibri"/>
          <w:lang w:eastAsia="ar-SA"/>
        </w:rPr>
      </w:pPr>
    </w:p>
    <w:p w14:paraId="0DA8DDA1" w14:textId="77777777" w:rsidR="00DA474D" w:rsidRPr="00953B7F" w:rsidRDefault="00DA474D" w:rsidP="006E1266">
      <w:pPr>
        <w:spacing w:after="120" w:line="240" w:lineRule="auto"/>
        <w:rPr>
          <w:rFonts w:ascii="Calibri" w:hAnsi="Calibri" w:cs="Calibri"/>
          <w:lang w:eastAsia="ar-SA"/>
        </w:rPr>
      </w:pPr>
      <w:r w:rsidRPr="00953B7F">
        <w:rPr>
          <w:rFonts w:ascii="Calibri" w:hAnsi="Calibri" w:cs="Calibri"/>
          <w:lang w:eastAsia="ar-SA"/>
        </w:rPr>
        <w:t>Gminą Lubenia …………………………………</w:t>
      </w:r>
    </w:p>
    <w:p w14:paraId="224B165F" w14:textId="77777777" w:rsidR="00DA474D" w:rsidRPr="00953B7F" w:rsidRDefault="00DA474D" w:rsidP="006E1266">
      <w:pPr>
        <w:spacing w:after="120" w:line="240" w:lineRule="auto"/>
        <w:rPr>
          <w:rFonts w:ascii="Calibri" w:hAnsi="Calibri" w:cs="Calibri"/>
          <w:lang w:eastAsia="ar-SA"/>
        </w:rPr>
      </w:pPr>
      <w:r w:rsidRPr="00953B7F">
        <w:rPr>
          <w:rFonts w:ascii="Calibri" w:hAnsi="Calibri" w:cs="Calibri"/>
          <w:lang w:eastAsia="ar-SA"/>
        </w:rPr>
        <w:t>zwanym dalej w tekście umowy „Zamawiającym”, reprezentowanym przez:</w:t>
      </w:r>
    </w:p>
    <w:p w14:paraId="35A60CC9" w14:textId="77777777" w:rsidR="00DA474D" w:rsidRPr="00953B7F" w:rsidRDefault="00DA474D" w:rsidP="006E1266">
      <w:pPr>
        <w:spacing w:after="120" w:line="240" w:lineRule="auto"/>
        <w:rPr>
          <w:rFonts w:ascii="Calibri" w:hAnsi="Calibri" w:cs="Calibri"/>
          <w:lang w:eastAsia="ar-SA"/>
        </w:rPr>
      </w:pPr>
    </w:p>
    <w:p w14:paraId="3E453F6E" w14:textId="77777777" w:rsidR="00DA474D" w:rsidRPr="00953B7F" w:rsidRDefault="00DA474D" w:rsidP="006E1266">
      <w:pPr>
        <w:spacing w:after="120" w:line="240" w:lineRule="auto"/>
        <w:rPr>
          <w:rFonts w:ascii="Calibri" w:hAnsi="Calibri" w:cs="Calibri"/>
          <w:lang w:eastAsia="ar-SA"/>
        </w:rPr>
      </w:pPr>
      <w:r w:rsidRPr="00953B7F">
        <w:rPr>
          <w:rFonts w:ascii="Calibri" w:hAnsi="Calibri" w:cs="Calibri"/>
          <w:lang w:eastAsia="ar-SA"/>
        </w:rPr>
        <w:t xml:space="preserve">Dyrektora Szkoły Podstawowej w Lubeni – Panią Katarzynę </w:t>
      </w:r>
      <w:proofErr w:type="spellStart"/>
      <w:r w:rsidRPr="00953B7F">
        <w:rPr>
          <w:rFonts w:ascii="Calibri" w:hAnsi="Calibri" w:cs="Calibri"/>
          <w:lang w:eastAsia="ar-SA"/>
        </w:rPr>
        <w:t>Nastaszyc</w:t>
      </w:r>
      <w:proofErr w:type="spellEnd"/>
      <w:r w:rsidRPr="00953B7F">
        <w:rPr>
          <w:rFonts w:ascii="Calibri" w:hAnsi="Calibri" w:cs="Calibri"/>
          <w:lang w:eastAsia="ar-SA"/>
        </w:rPr>
        <w:t xml:space="preserve"> na podstawie stosownego upoważnienia </w:t>
      </w:r>
    </w:p>
    <w:p w14:paraId="019F3296" w14:textId="77777777" w:rsidR="00DA474D" w:rsidRPr="00953B7F" w:rsidRDefault="00DA474D" w:rsidP="006E1266">
      <w:pPr>
        <w:spacing w:after="120" w:line="240" w:lineRule="auto"/>
        <w:rPr>
          <w:rFonts w:ascii="Calibri" w:hAnsi="Calibri" w:cs="Calibri"/>
          <w:lang w:eastAsia="ar-SA"/>
        </w:rPr>
      </w:pPr>
    </w:p>
    <w:p w14:paraId="53644CE1" w14:textId="77777777" w:rsidR="00DA474D" w:rsidRPr="00953B7F" w:rsidRDefault="00DA474D" w:rsidP="006E1266">
      <w:pPr>
        <w:spacing w:after="120" w:line="240" w:lineRule="auto"/>
        <w:rPr>
          <w:rFonts w:ascii="Calibri" w:hAnsi="Calibri" w:cs="Calibri"/>
          <w:lang w:eastAsia="ar-SA"/>
        </w:rPr>
      </w:pPr>
      <w:r w:rsidRPr="00953B7F">
        <w:rPr>
          <w:rFonts w:ascii="Calibri" w:hAnsi="Calibri" w:cs="Calibri"/>
          <w:lang w:eastAsia="ar-SA"/>
        </w:rPr>
        <w:t>a</w:t>
      </w:r>
    </w:p>
    <w:p w14:paraId="49E629E8" w14:textId="77777777" w:rsidR="00DA474D" w:rsidRPr="00953B7F" w:rsidRDefault="00DA474D" w:rsidP="006E1266">
      <w:pPr>
        <w:spacing w:after="120" w:line="240" w:lineRule="auto"/>
        <w:rPr>
          <w:rFonts w:ascii="Calibri" w:hAnsi="Calibri" w:cs="Calibri"/>
          <w:lang w:eastAsia="ar-SA"/>
        </w:rPr>
      </w:pPr>
    </w:p>
    <w:p w14:paraId="1DE28A3E" w14:textId="77777777" w:rsidR="00DA474D" w:rsidRPr="00953B7F" w:rsidRDefault="00DA474D" w:rsidP="006E1266">
      <w:pPr>
        <w:spacing w:after="120" w:line="240" w:lineRule="auto"/>
        <w:rPr>
          <w:rFonts w:ascii="Calibri" w:hAnsi="Calibri" w:cs="Calibri"/>
          <w:lang w:eastAsia="ar-SA"/>
        </w:rPr>
      </w:pPr>
      <w:r w:rsidRPr="00953B7F">
        <w:rPr>
          <w:rFonts w:ascii="Calibri" w:hAnsi="Calibri" w:cs="Calibri"/>
          <w:lang w:eastAsia="ar-SA"/>
        </w:rPr>
        <w:t>……………………………….........................................................................</w:t>
      </w:r>
    </w:p>
    <w:p w14:paraId="16DE21A7" w14:textId="77777777" w:rsidR="00DA474D" w:rsidRPr="00953B7F" w:rsidRDefault="00DA474D" w:rsidP="006E1266">
      <w:pPr>
        <w:spacing w:after="120" w:line="240" w:lineRule="auto"/>
        <w:rPr>
          <w:rFonts w:ascii="Calibri" w:hAnsi="Calibri" w:cs="Calibri"/>
          <w:lang w:eastAsia="ar-SA"/>
        </w:rPr>
      </w:pPr>
      <w:r w:rsidRPr="00953B7F">
        <w:rPr>
          <w:rFonts w:ascii="Calibri" w:hAnsi="Calibri" w:cs="Calibri"/>
          <w:lang w:eastAsia="ar-SA"/>
        </w:rPr>
        <w:t>…………………………………………………………..............................................</w:t>
      </w:r>
    </w:p>
    <w:p w14:paraId="62BDAED3" w14:textId="77777777" w:rsidR="00DA474D" w:rsidRPr="00953B7F" w:rsidRDefault="00DA474D" w:rsidP="006E1266">
      <w:pPr>
        <w:spacing w:after="120" w:line="240" w:lineRule="auto"/>
        <w:rPr>
          <w:rFonts w:ascii="Calibri" w:hAnsi="Calibri" w:cs="Calibri"/>
          <w:lang w:eastAsia="ar-SA"/>
        </w:rPr>
      </w:pPr>
    </w:p>
    <w:p w14:paraId="21E8C678" w14:textId="77777777" w:rsidR="00DA474D" w:rsidRPr="00953B7F" w:rsidRDefault="00DA474D" w:rsidP="006E1266">
      <w:pPr>
        <w:spacing w:after="120" w:line="240" w:lineRule="auto"/>
        <w:rPr>
          <w:rFonts w:ascii="Calibri" w:hAnsi="Calibri" w:cs="Calibri"/>
          <w:lang w:eastAsia="ar-SA"/>
        </w:rPr>
      </w:pPr>
      <w:r w:rsidRPr="00953B7F">
        <w:rPr>
          <w:rFonts w:ascii="Calibri" w:hAnsi="Calibri" w:cs="Calibri"/>
          <w:lang w:eastAsia="ar-SA"/>
        </w:rPr>
        <w:t>zwanym dalej w tekście umowy „Wykonawcą” reprezentowanym przez:</w:t>
      </w:r>
    </w:p>
    <w:p w14:paraId="7A12C00F" w14:textId="77777777" w:rsidR="00DA474D" w:rsidRPr="00953B7F" w:rsidRDefault="00DA474D" w:rsidP="006E1266">
      <w:pPr>
        <w:spacing w:after="120" w:line="240" w:lineRule="auto"/>
        <w:rPr>
          <w:rFonts w:ascii="Calibri" w:hAnsi="Calibri" w:cs="Calibri"/>
          <w:lang w:eastAsia="ar-SA"/>
        </w:rPr>
      </w:pPr>
    </w:p>
    <w:p w14:paraId="3C5EF0D1" w14:textId="77777777" w:rsidR="00DA474D" w:rsidRPr="00953B7F" w:rsidRDefault="00DA474D" w:rsidP="006E1266">
      <w:pPr>
        <w:spacing w:after="120" w:line="240" w:lineRule="auto"/>
        <w:rPr>
          <w:rFonts w:ascii="Calibri" w:hAnsi="Calibri" w:cs="Calibri"/>
          <w:lang w:eastAsia="ar-SA"/>
        </w:rPr>
      </w:pPr>
      <w:r w:rsidRPr="00953B7F">
        <w:rPr>
          <w:rFonts w:ascii="Calibri" w:hAnsi="Calibri" w:cs="Calibri"/>
          <w:lang w:eastAsia="ar-SA"/>
        </w:rPr>
        <w:t>1. …………………………</w:t>
      </w:r>
    </w:p>
    <w:p w14:paraId="21495506" w14:textId="77777777" w:rsidR="00DA474D" w:rsidRPr="00953B7F" w:rsidRDefault="00DA474D" w:rsidP="006E1266">
      <w:pPr>
        <w:spacing w:after="120" w:line="240" w:lineRule="auto"/>
        <w:rPr>
          <w:rFonts w:ascii="Calibri" w:hAnsi="Calibri" w:cs="Calibri"/>
          <w:lang w:eastAsia="ar-SA"/>
        </w:rPr>
      </w:pPr>
    </w:p>
    <w:p w14:paraId="154F8B84" w14:textId="77777777" w:rsidR="00DA474D" w:rsidRPr="00953B7F" w:rsidRDefault="00DA474D" w:rsidP="006E1266">
      <w:pPr>
        <w:autoSpaceDE w:val="0"/>
        <w:autoSpaceDN w:val="0"/>
        <w:adjustRightInd w:val="0"/>
        <w:spacing w:after="120" w:line="240" w:lineRule="auto"/>
        <w:jc w:val="both"/>
        <w:rPr>
          <w:rFonts w:ascii="Calibri" w:hAnsi="Calibri" w:cs="Calibri"/>
          <w:lang w:eastAsia="ar-SA"/>
        </w:rPr>
      </w:pPr>
      <w:r w:rsidRPr="00953B7F">
        <w:rPr>
          <w:rFonts w:ascii="Calibri" w:hAnsi="Calibri" w:cs="Calibri"/>
          <w:lang w:eastAsia="ar-SA"/>
        </w:rPr>
        <w:t xml:space="preserve">w rezultacie dokonania przez Zamawiającego wyboru oferty Wykonawcy, w przetargu </w:t>
      </w:r>
      <w:r w:rsidR="00570F05" w:rsidRPr="00953B7F">
        <w:rPr>
          <w:rFonts w:ascii="Calibri" w:hAnsi="Calibri" w:cs="Calibri"/>
          <w:lang w:eastAsia="ar-SA"/>
        </w:rPr>
        <w:t xml:space="preserve">publicznym </w:t>
      </w:r>
      <w:r w:rsidR="003B6041" w:rsidRPr="00953B7F">
        <w:rPr>
          <w:rFonts w:ascii="Calibri" w:hAnsi="Calibri" w:cs="Calibri"/>
          <w:lang w:eastAsia="ar-SA"/>
        </w:rPr>
        <w:t xml:space="preserve"> </w:t>
      </w:r>
      <w:r w:rsidR="003B6041" w:rsidRPr="00953B7F">
        <w:rPr>
          <w:rFonts w:ascii="Calibri" w:hAnsi="Calibri" w:cs="Calibri"/>
          <w:b/>
          <w:bCs/>
          <w:color w:val="000000"/>
        </w:rPr>
        <w:t xml:space="preserve">TRYB PODSTAWOWY BEZ NEGOCJACJI </w:t>
      </w:r>
      <w:r w:rsidRPr="00953B7F">
        <w:rPr>
          <w:rFonts w:ascii="Calibri" w:hAnsi="Calibri" w:cs="Calibri"/>
          <w:lang w:eastAsia="ar-SA"/>
        </w:rPr>
        <w:t>, została zawarta umowa o następującej treści:</w:t>
      </w:r>
    </w:p>
    <w:p w14:paraId="27A8139B" w14:textId="77777777" w:rsidR="00D729C6" w:rsidRPr="00953B7F" w:rsidRDefault="00D729C6" w:rsidP="006E1266">
      <w:pPr>
        <w:spacing w:after="120" w:line="240" w:lineRule="auto"/>
        <w:rPr>
          <w:rFonts w:ascii="Calibri" w:hAnsi="Calibri" w:cs="Calibri"/>
          <w:b/>
        </w:rPr>
      </w:pPr>
    </w:p>
    <w:p w14:paraId="7604F42D" w14:textId="77777777" w:rsidR="00DA474D" w:rsidRPr="00953B7F" w:rsidRDefault="00DA474D" w:rsidP="006E1266">
      <w:pPr>
        <w:spacing w:after="120" w:line="240" w:lineRule="auto"/>
        <w:rPr>
          <w:rFonts w:ascii="Calibri" w:hAnsi="Calibri" w:cs="Calibri"/>
          <w:b/>
        </w:rPr>
      </w:pPr>
    </w:p>
    <w:p w14:paraId="37185E81" w14:textId="77777777" w:rsidR="00D729C6" w:rsidRPr="00953B7F" w:rsidRDefault="00D729C6" w:rsidP="006E1266">
      <w:pPr>
        <w:spacing w:after="120" w:line="240" w:lineRule="auto"/>
        <w:jc w:val="center"/>
        <w:rPr>
          <w:rFonts w:ascii="Calibri" w:hAnsi="Calibri" w:cs="Calibri"/>
          <w:b/>
        </w:rPr>
      </w:pPr>
      <w:r w:rsidRPr="00953B7F">
        <w:rPr>
          <w:rFonts w:ascii="Calibri" w:hAnsi="Calibri" w:cs="Calibri"/>
          <w:b/>
        </w:rPr>
        <w:t>§ 1 Przedmiot umowy</w:t>
      </w:r>
    </w:p>
    <w:p w14:paraId="3CEE53F4" w14:textId="77777777" w:rsidR="00DA474D" w:rsidRPr="00953B7F" w:rsidRDefault="00DA474D" w:rsidP="007B63E5">
      <w:pPr>
        <w:numPr>
          <w:ilvl w:val="0"/>
          <w:numId w:val="18"/>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Zamawiający zleca a Wykonawca przyjmuje do wykonania zadanie p.n.: </w:t>
      </w:r>
    </w:p>
    <w:p w14:paraId="1E17905C" w14:textId="77777777" w:rsidR="00DA474D" w:rsidRPr="00953B7F" w:rsidRDefault="00DA474D" w:rsidP="006E1266">
      <w:pPr>
        <w:spacing w:after="120" w:line="240" w:lineRule="auto"/>
        <w:jc w:val="center"/>
        <w:rPr>
          <w:rFonts w:ascii="Calibri" w:hAnsi="Calibri" w:cs="Calibri"/>
          <w:b/>
          <w:i/>
          <w:lang w:eastAsia="ar-SA"/>
        </w:rPr>
      </w:pPr>
      <w:r w:rsidRPr="00953B7F">
        <w:rPr>
          <w:rFonts w:ascii="Calibri" w:hAnsi="Calibri" w:cs="Calibri"/>
          <w:b/>
          <w:i/>
          <w:lang w:eastAsia="ar-SA"/>
        </w:rPr>
        <w:t>„</w:t>
      </w:r>
      <w:r w:rsidRPr="00953B7F">
        <w:rPr>
          <w:rFonts w:ascii="Calibri" w:hAnsi="Calibri" w:cs="Calibri"/>
          <w:b/>
          <w:i/>
          <w:color w:val="008000"/>
          <w:lang w:eastAsia="ar-SA"/>
        </w:rPr>
        <w:t>Świadczenie usług w zakresie żywienia w oddziałach przedszkolnych SP Lubenia, SP Siedliska i SP Straszydle oraz dożywiania uczniów ze szkół Gminy Lubenia”</w:t>
      </w:r>
    </w:p>
    <w:p w14:paraId="0909CF4D" w14:textId="77777777" w:rsidR="00DA474D" w:rsidRPr="00953B7F" w:rsidRDefault="00DA474D" w:rsidP="006E1266">
      <w:pPr>
        <w:spacing w:after="120" w:line="240" w:lineRule="auto"/>
        <w:jc w:val="both"/>
        <w:rPr>
          <w:rFonts w:ascii="Calibri" w:hAnsi="Calibri" w:cs="Calibri"/>
          <w:i/>
          <w:lang w:eastAsia="ar-SA"/>
        </w:rPr>
      </w:pPr>
      <w:r w:rsidRPr="00953B7F">
        <w:rPr>
          <w:rFonts w:ascii="Calibri" w:hAnsi="Calibri" w:cs="Calibri"/>
          <w:i/>
          <w:lang w:eastAsia="ar-SA"/>
        </w:rPr>
        <w:t>w tym:</w:t>
      </w:r>
    </w:p>
    <w:p w14:paraId="58626116" w14:textId="340CB939" w:rsidR="00DA474D" w:rsidRPr="00953B7F" w:rsidRDefault="00DA474D" w:rsidP="006E1266">
      <w:pPr>
        <w:spacing w:after="120" w:line="240" w:lineRule="auto"/>
        <w:jc w:val="center"/>
        <w:rPr>
          <w:rFonts w:ascii="Calibri" w:hAnsi="Calibri" w:cs="Calibri"/>
          <w:b/>
          <w:i/>
          <w:color w:val="008000"/>
          <w:lang w:eastAsia="ar-SA"/>
        </w:rPr>
      </w:pPr>
      <w:r w:rsidRPr="00953B7F">
        <w:rPr>
          <w:rFonts w:ascii="Calibri" w:hAnsi="Calibri" w:cs="Calibri"/>
          <w:b/>
          <w:i/>
          <w:color w:val="008000"/>
          <w:lang w:eastAsia="ar-SA"/>
        </w:rPr>
        <w:t>Świadczenie usług w zakresie żywienia w oddziałach przedszkolnych SP Lubenia w okresie 01.</w:t>
      </w:r>
      <w:r w:rsidR="003B6041" w:rsidRPr="00953B7F">
        <w:rPr>
          <w:rFonts w:ascii="Calibri" w:hAnsi="Calibri" w:cs="Calibri"/>
          <w:b/>
          <w:i/>
          <w:color w:val="008000"/>
          <w:lang w:eastAsia="ar-SA"/>
        </w:rPr>
        <w:t>09.202</w:t>
      </w:r>
      <w:r w:rsidR="001A1B50">
        <w:rPr>
          <w:rFonts w:ascii="Calibri" w:hAnsi="Calibri" w:cs="Calibri"/>
          <w:b/>
          <w:i/>
          <w:color w:val="008000"/>
          <w:lang w:eastAsia="ar-SA"/>
        </w:rPr>
        <w:t>4</w:t>
      </w:r>
      <w:r w:rsidRPr="00953B7F">
        <w:rPr>
          <w:rFonts w:ascii="Calibri" w:hAnsi="Calibri" w:cs="Calibri"/>
          <w:b/>
          <w:i/>
          <w:color w:val="008000"/>
          <w:lang w:eastAsia="ar-SA"/>
        </w:rPr>
        <w:t>-</w:t>
      </w:r>
      <w:r w:rsidR="00BA30C0">
        <w:rPr>
          <w:rFonts w:ascii="Calibri" w:hAnsi="Calibri" w:cs="Calibri"/>
          <w:b/>
          <w:i/>
          <w:color w:val="008000"/>
          <w:lang w:eastAsia="ar-SA"/>
        </w:rPr>
        <w:t>2</w:t>
      </w:r>
      <w:r w:rsidR="000014DF">
        <w:rPr>
          <w:rFonts w:ascii="Calibri" w:hAnsi="Calibri" w:cs="Calibri"/>
          <w:b/>
          <w:i/>
          <w:color w:val="008000"/>
          <w:lang w:eastAsia="ar-SA"/>
        </w:rPr>
        <w:t>2</w:t>
      </w:r>
      <w:r w:rsidRPr="00953B7F">
        <w:rPr>
          <w:rFonts w:ascii="Calibri" w:hAnsi="Calibri" w:cs="Calibri"/>
          <w:b/>
          <w:i/>
          <w:color w:val="008000"/>
          <w:lang w:eastAsia="ar-SA"/>
        </w:rPr>
        <w:t>.08.202</w:t>
      </w:r>
      <w:r w:rsidR="001A1B50">
        <w:rPr>
          <w:rFonts w:ascii="Calibri" w:hAnsi="Calibri" w:cs="Calibri"/>
          <w:b/>
          <w:i/>
          <w:color w:val="008000"/>
          <w:lang w:eastAsia="ar-SA"/>
        </w:rPr>
        <w:t>5</w:t>
      </w:r>
      <w:r w:rsidRPr="00953B7F">
        <w:rPr>
          <w:rFonts w:ascii="Calibri" w:hAnsi="Calibri" w:cs="Calibri"/>
          <w:b/>
          <w:i/>
          <w:color w:val="008000"/>
          <w:lang w:eastAsia="ar-SA"/>
        </w:rPr>
        <w:t xml:space="preserve"> r. </w:t>
      </w:r>
    </w:p>
    <w:p w14:paraId="513377F6" w14:textId="77777777" w:rsidR="00DA474D" w:rsidRPr="00953B7F" w:rsidRDefault="00DA474D" w:rsidP="006E1266">
      <w:pPr>
        <w:spacing w:after="120" w:line="240" w:lineRule="auto"/>
        <w:jc w:val="center"/>
        <w:rPr>
          <w:rFonts w:ascii="Calibri" w:hAnsi="Calibri" w:cs="Calibri"/>
          <w:b/>
          <w:i/>
          <w:color w:val="008000"/>
          <w:lang w:eastAsia="ar-SA"/>
        </w:rPr>
      </w:pPr>
      <w:r w:rsidRPr="00953B7F">
        <w:rPr>
          <w:rFonts w:ascii="Calibri" w:hAnsi="Calibri" w:cs="Calibri"/>
          <w:b/>
          <w:i/>
          <w:color w:val="008000"/>
          <w:lang w:eastAsia="ar-SA"/>
        </w:rPr>
        <w:t xml:space="preserve">na warunkach określonych w </w:t>
      </w:r>
      <w:r w:rsidR="00AA5D9D" w:rsidRPr="00953B7F">
        <w:rPr>
          <w:rFonts w:ascii="Calibri" w:hAnsi="Calibri" w:cs="Calibri"/>
          <w:b/>
          <w:i/>
          <w:color w:val="008000"/>
          <w:lang w:eastAsia="ar-SA"/>
        </w:rPr>
        <w:t>specyfikacji warunków zamówienia</w:t>
      </w:r>
    </w:p>
    <w:p w14:paraId="3E8DF295" w14:textId="77777777" w:rsidR="00DA474D" w:rsidRPr="00953B7F" w:rsidRDefault="00DA474D" w:rsidP="006E1266">
      <w:pPr>
        <w:spacing w:after="120" w:line="240" w:lineRule="auto"/>
        <w:jc w:val="center"/>
        <w:rPr>
          <w:rFonts w:ascii="Calibri" w:hAnsi="Calibri" w:cs="Calibri"/>
          <w:i/>
          <w:lang w:eastAsia="ar-SA"/>
        </w:rPr>
      </w:pPr>
    </w:p>
    <w:p w14:paraId="66A00C47" w14:textId="77777777" w:rsidR="00DA474D" w:rsidRPr="00953B7F" w:rsidRDefault="00DA474D" w:rsidP="007B63E5">
      <w:pPr>
        <w:numPr>
          <w:ilvl w:val="0"/>
          <w:numId w:val="18"/>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Zakres usługi określa opis przedmiotu zamówienia, specyfikacja warunków zamówienia, z uwzględnieniem najszerszego zakresu ujętego w którymkolwiek w w/w dokumentów. </w:t>
      </w:r>
    </w:p>
    <w:p w14:paraId="2503EAF1" w14:textId="77777777" w:rsidR="00DA474D" w:rsidRPr="00953B7F" w:rsidRDefault="00DA474D" w:rsidP="007B63E5">
      <w:pPr>
        <w:numPr>
          <w:ilvl w:val="0"/>
          <w:numId w:val="18"/>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Wykonawca zobowiązuje się wykonać przedmiot umowy z najwyższą starannością zgodnie z obowiązującymi normami , przepisami i specyfikacją istotnych warunków zamówienia.</w:t>
      </w:r>
    </w:p>
    <w:p w14:paraId="2258EFA7" w14:textId="77777777" w:rsidR="00DA474D" w:rsidRPr="00953B7F" w:rsidRDefault="00DA474D" w:rsidP="007B63E5">
      <w:pPr>
        <w:numPr>
          <w:ilvl w:val="0"/>
          <w:numId w:val="18"/>
        </w:numPr>
        <w:tabs>
          <w:tab w:val="left" w:pos="1800"/>
        </w:tabs>
        <w:suppressAutoHyphens/>
        <w:spacing w:after="120" w:line="240" w:lineRule="auto"/>
        <w:jc w:val="both"/>
        <w:rPr>
          <w:rFonts w:ascii="Calibri" w:hAnsi="Calibri" w:cs="Calibri"/>
          <w:shd w:val="clear" w:color="auto" w:fill="FF00FF"/>
          <w:lang w:eastAsia="ar-SA"/>
        </w:rPr>
      </w:pPr>
      <w:r w:rsidRPr="00953B7F">
        <w:rPr>
          <w:rFonts w:ascii="Calibri" w:hAnsi="Calibri" w:cs="Calibri"/>
          <w:lang w:eastAsia="ar-SA"/>
        </w:rPr>
        <w:lastRenderedPageBreak/>
        <w:t>Wykonawca zobowiązuje się zapewnić wykonanie przedmiotu umowy przez kompetentną kadrę i nadzór z wymaganymi uprawnieniami i stosowną praktyką. Zamawiający zastrzega sobie prawo żądania zmiany pracowników jeżeli swoim postępowaniem stwarzają zagrożenie dla bezpieczeństwa i zgodnej z umową realizacji zlecenia.</w:t>
      </w:r>
    </w:p>
    <w:p w14:paraId="48EE93D0" w14:textId="77777777" w:rsidR="00DA474D" w:rsidRPr="00953B7F" w:rsidRDefault="00DA474D" w:rsidP="007B63E5">
      <w:pPr>
        <w:numPr>
          <w:ilvl w:val="0"/>
          <w:numId w:val="18"/>
        </w:numPr>
        <w:tabs>
          <w:tab w:val="left" w:pos="1800"/>
        </w:tabs>
        <w:suppressAutoHyphens/>
        <w:spacing w:after="120" w:line="240" w:lineRule="auto"/>
        <w:jc w:val="both"/>
        <w:rPr>
          <w:rFonts w:ascii="Calibri" w:hAnsi="Calibri" w:cs="Calibri"/>
          <w:shd w:val="clear" w:color="auto" w:fill="FF00FF"/>
          <w:lang w:eastAsia="ar-SA"/>
        </w:rPr>
      </w:pPr>
      <w:r w:rsidRPr="00953B7F">
        <w:rPr>
          <w:rFonts w:ascii="Calibri" w:hAnsi="Calibri" w:cs="Calibri"/>
          <w:lang w:eastAsia="ar-SA"/>
        </w:rPr>
        <w:t>Wykonawca oświadcza , że posiada odpowiednie wymagane prawem ubezpieczenia , kwalifikacje i uprawnienia do wykonywania prac objętych niniejszą umową.</w:t>
      </w:r>
    </w:p>
    <w:p w14:paraId="03A96A9B" w14:textId="77777777" w:rsidR="006E5439" w:rsidRPr="00953B7F" w:rsidRDefault="006E5439" w:rsidP="007B63E5">
      <w:pPr>
        <w:pStyle w:val="NormalnyWeb"/>
        <w:numPr>
          <w:ilvl w:val="0"/>
          <w:numId w:val="18"/>
        </w:numPr>
        <w:spacing w:before="0" w:beforeAutospacing="0" w:after="120"/>
        <w:ind w:hanging="357"/>
        <w:jc w:val="both"/>
        <w:rPr>
          <w:rFonts w:ascii="Calibri" w:hAnsi="Calibri" w:cs="Calibri"/>
          <w:sz w:val="22"/>
          <w:szCs w:val="22"/>
        </w:rPr>
      </w:pPr>
      <w:r w:rsidRPr="00953B7F">
        <w:rPr>
          <w:rFonts w:ascii="Calibri" w:hAnsi="Calibri" w:cs="Calibri"/>
          <w:sz w:val="22"/>
          <w:szCs w:val="22"/>
        </w:rPr>
        <w:t xml:space="preserve">Wykonawca oświadcza i zapewnia, że: </w:t>
      </w:r>
    </w:p>
    <w:p w14:paraId="156B8032" w14:textId="77777777" w:rsidR="006E5439" w:rsidRPr="00953B7F" w:rsidRDefault="006E5439" w:rsidP="007B63E5">
      <w:pPr>
        <w:pStyle w:val="NormalnyWeb"/>
        <w:numPr>
          <w:ilvl w:val="1"/>
          <w:numId w:val="176"/>
        </w:numPr>
        <w:spacing w:before="0" w:beforeAutospacing="0" w:after="120"/>
        <w:jc w:val="both"/>
        <w:rPr>
          <w:rFonts w:ascii="Calibri" w:hAnsi="Calibri" w:cs="Calibri"/>
          <w:sz w:val="22"/>
          <w:szCs w:val="22"/>
        </w:rPr>
      </w:pPr>
      <w:r w:rsidRPr="00953B7F">
        <w:rPr>
          <w:rFonts w:ascii="Calibri" w:hAnsi="Calibri" w:cs="Calibri"/>
          <w:sz w:val="22"/>
          <w:szCs w:val="22"/>
        </w:rPr>
        <w:t>posiada zdolność́ do zawarcia Umowy,</w:t>
      </w:r>
    </w:p>
    <w:p w14:paraId="5821C75E" w14:textId="77777777" w:rsidR="006E5439" w:rsidRPr="00953B7F" w:rsidRDefault="006E5439" w:rsidP="007B63E5">
      <w:pPr>
        <w:pStyle w:val="NormalnyWeb"/>
        <w:numPr>
          <w:ilvl w:val="1"/>
          <w:numId w:val="176"/>
        </w:numPr>
        <w:spacing w:before="0" w:beforeAutospacing="0" w:after="120"/>
        <w:jc w:val="both"/>
        <w:rPr>
          <w:rFonts w:ascii="Calibri" w:hAnsi="Calibri" w:cs="Calibri"/>
          <w:sz w:val="22"/>
          <w:szCs w:val="22"/>
        </w:rPr>
      </w:pPr>
      <w:r w:rsidRPr="00953B7F">
        <w:rPr>
          <w:rFonts w:ascii="Calibri" w:hAnsi="Calibri" w:cs="Calibri"/>
          <w:sz w:val="22"/>
          <w:szCs w:val="22"/>
        </w:rPr>
        <w:t>Umowa stanowi ważne i prawnie wiążące dla niego zobowiązanie,</w:t>
      </w:r>
    </w:p>
    <w:p w14:paraId="22EA4CBF" w14:textId="77777777" w:rsidR="006E5439" w:rsidRPr="00953B7F" w:rsidRDefault="006E5439" w:rsidP="007B63E5">
      <w:pPr>
        <w:pStyle w:val="NormalnyWeb"/>
        <w:numPr>
          <w:ilvl w:val="1"/>
          <w:numId w:val="176"/>
        </w:numPr>
        <w:spacing w:before="0" w:beforeAutospacing="0" w:after="120"/>
        <w:jc w:val="both"/>
        <w:rPr>
          <w:rFonts w:ascii="Calibri" w:hAnsi="Calibri" w:cs="Calibri"/>
          <w:sz w:val="22"/>
          <w:szCs w:val="22"/>
        </w:rPr>
      </w:pPr>
      <w:r w:rsidRPr="00953B7F">
        <w:rPr>
          <w:rFonts w:ascii="Calibri" w:hAnsi="Calibri" w:cs="Calibri"/>
          <w:sz w:val="22"/>
          <w:szCs w:val="22"/>
        </w:rPr>
        <w:t>zawarcie i wykonanie Umowy nie stanowi naruszenia jakiejkolwiek umowy lub zobowiązania, których stroną jest Wykonawca, jak również̇ nie stanowi naruszenia jakiejkolwiek decyzji administracyjnej, zarządzenia, postanowienia lub wyroku wiążącego Wykonawcę.</w:t>
      </w:r>
    </w:p>
    <w:p w14:paraId="118F0EEF" w14:textId="77777777" w:rsidR="006E5439" w:rsidRPr="00953B7F" w:rsidRDefault="006E5439" w:rsidP="007B63E5">
      <w:pPr>
        <w:pStyle w:val="NormalnyWeb"/>
        <w:numPr>
          <w:ilvl w:val="1"/>
          <w:numId w:val="176"/>
        </w:numPr>
        <w:spacing w:before="0" w:beforeAutospacing="0" w:after="120"/>
        <w:jc w:val="both"/>
        <w:rPr>
          <w:rFonts w:ascii="Calibri" w:hAnsi="Calibri" w:cs="Calibri"/>
          <w:sz w:val="22"/>
          <w:szCs w:val="22"/>
        </w:rPr>
      </w:pPr>
      <w:r w:rsidRPr="00953B7F">
        <w:rPr>
          <w:rFonts w:ascii="Calibri" w:hAnsi="Calibri" w:cs="Calibri"/>
          <w:sz w:val="22"/>
          <w:szCs w:val="22"/>
        </w:rPr>
        <w:t>uzyskał zgody właściwych organów na zawarcie i wykonanie Umowy,</w:t>
      </w:r>
    </w:p>
    <w:p w14:paraId="383CAE9B" w14:textId="77777777" w:rsidR="006E5439" w:rsidRPr="00953B7F" w:rsidRDefault="006E5439" w:rsidP="007B63E5">
      <w:pPr>
        <w:pStyle w:val="NormalnyWeb"/>
        <w:numPr>
          <w:ilvl w:val="1"/>
          <w:numId w:val="176"/>
        </w:numPr>
        <w:spacing w:before="0" w:beforeAutospacing="0" w:after="120"/>
        <w:jc w:val="both"/>
        <w:rPr>
          <w:rFonts w:ascii="Calibri" w:hAnsi="Calibri" w:cs="Calibri"/>
          <w:sz w:val="22"/>
          <w:szCs w:val="22"/>
        </w:rPr>
      </w:pPr>
      <w:r w:rsidRPr="00953B7F">
        <w:rPr>
          <w:rFonts w:ascii="Calibri" w:hAnsi="Calibri" w:cs="Calibri"/>
          <w:sz w:val="22"/>
          <w:szCs w:val="22"/>
        </w:rPr>
        <w:t>posiada wiedzę i doświadczenie niezbędne do należytego wykonania Umowy,</w:t>
      </w:r>
    </w:p>
    <w:p w14:paraId="0B034A9A" w14:textId="77777777" w:rsidR="006E5439" w:rsidRPr="00953B7F" w:rsidRDefault="006E5439" w:rsidP="007B63E5">
      <w:pPr>
        <w:pStyle w:val="NormalnyWeb"/>
        <w:numPr>
          <w:ilvl w:val="1"/>
          <w:numId w:val="176"/>
        </w:numPr>
        <w:spacing w:before="0" w:beforeAutospacing="0" w:after="120"/>
        <w:jc w:val="both"/>
        <w:rPr>
          <w:rFonts w:ascii="Calibri" w:hAnsi="Calibri" w:cs="Calibri"/>
          <w:sz w:val="22"/>
          <w:szCs w:val="22"/>
        </w:rPr>
      </w:pPr>
      <w:r w:rsidRPr="00953B7F">
        <w:rPr>
          <w:rFonts w:ascii="Calibri" w:hAnsi="Calibri" w:cs="Calibri"/>
          <w:sz w:val="22"/>
          <w:szCs w:val="22"/>
        </w:rPr>
        <w:t>posiada środki konieczne do wykonania Umowy, a jego sytuacja finansowa pozwala na podjęcie w dobrej wierze zobowiązań́ wynikających z niniejszej Umowy,</w:t>
      </w:r>
    </w:p>
    <w:p w14:paraId="1851A4B4" w14:textId="77777777" w:rsidR="006E5439" w:rsidRPr="00953B7F" w:rsidRDefault="006E5439" w:rsidP="007B63E5">
      <w:pPr>
        <w:pStyle w:val="NormalnyWeb"/>
        <w:numPr>
          <w:ilvl w:val="1"/>
          <w:numId w:val="176"/>
        </w:numPr>
        <w:spacing w:before="0" w:beforeAutospacing="0" w:after="120"/>
        <w:jc w:val="both"/>
        <w:rPr>
          <w:rFonts w:ascii="Calibri" w:hAnsi="Calibri" w:cs="Calibri"/>
          <w:sz w:val="22"/>
          <w:szCs w:val="22"/>
        </w:rPr>
      </w:pPr>
      <w:r w:rsidRPr="00953B7F">
        <w:rPr>
          <w:rFonts w:ascii="Calibri" w:hAnsi="Calibri" w:cs="Calibri"/>
          <w:sz w:val="22"/>
          <w:szCs w:val="22"/>
        </w:rPr>
        <w:t>posiada zdolności produkcyjne, doświadczenie, wiedzę oraz dysponuje odpowiednimi osobami (wykwalifikowanym personelem) niezbędnymi do wykonania Umowy wraz z odpowiednim zabezpieczeniem prawnym.</w:t>
      </w:r>
    </w:p>
    <w:p w14:paraId="0F284E0F" w14:textId="77777777" w:rsidR="006E5439" w:rsidRPr="00953B7F" w:rsidRDefault="006E5439" w:rsidP="007B63E5">
      <w:pPr>
        <w:pStyle w:val="NormalnyWeb"/>
        <w:numPr>
          <w:ilvl w:val="0"/>
          <w:numId w:val="18"/>
        </w:numPr>
        <w:spacing w:before="0" w:beforeAutospacing="0" w:after="120"/>
        <w:ind w:hanging="357"/>
        <w:jc w:val="both"/>
        <w:rPr>
          <w:rFonts w:ascii="Calibri" w:hAnsi="Calibri" w:cs="Calibri"/>
          <w:sz w:val="22"/>
          <w:szCs w:val="22"/>
        </w:rPr>
      </w:pPr>
      <w:r w:rsidRPr="00953B7F">
        <w:rPr>
          <w:rFonts w:ascii="Calibri" w:hAnsi="Calibri" w:cs="Calibri"/>
          <w:sz w:val="22"/>
          <w:szCs w:val="22"/>
        </w:rPr>
        <w:t>Wykonawca oświadcza i gwarantuje, że:</w:t>
      </w:r>
    </w:p>
    <w:p w14:paraId="18473F90" w14:textId="77777777" w:rsidR="006E5439" w:rsidRPr="00953B7F" w:rsidRDefault="006E5439" w:rsidP="007B63E5">
      <w:pPr>
        <w:pStyle w:val="NormalnyWeb"/>
        <w:numPr>
          <w:ilvl w:val="1"/>
          <w:numId w:val="177"/>
        </w:numPr>
        <w:spacing w:before="0" w:beforeAutospacing="0" w:after="120"/>
        <w:jc w:val="both"/>
        <w:rPr>
          <w:rFonts w:ascii="Calibri" w:hAnsi="Calibri" w:cs="Calibri"/>
          <w:sz w:val="22"/>
          <w:szCs w:val="22"/>
        </w:rPr>
      </w:pPr>
      <w:r w:rsidRPr="00953B7F">
        <w:rPr>
          <w:rFonts w:ascii="Calibri" w:hAnsi="Calibri" w:cs="Calibri"/>
          <w:sz w:val="22"/>
          <w:szCs w:val="22"/>
        </w:rPr>
        <w:t>posiada pełną znajomość, jaką profesjonalny wykonawca usług mógł wywieść z analizy SWZ,</w:t>
      </w:r>
    </w:p>
    <w:p w14:paraId="005E2DF0" w14:textId="77777777" w:rsidR="006E5439" w:rsidRPr="00953B7F" w:rsidRDefault="006E5439" w:rsidP="007B63E5">
      <w:pPr>
        <w:pStyle w:val="NormalnyWeb"/>
        <w:numPr>
          <w:ilvl w:val="1"/>
          <w:numId w:val="177"/>
        </w:numPr>
        <w:spacing w:before="0" w:beforeAutospacing="0" w:after="120"/>
        <w:jc w:val="both"/>
        <w:rPr>
          <w:rFonts w:ascii="Calibri" w:hAnsi="Calibri" w:cs="Calibri"/>
          <w:sz w:val="22"/>
          <w:szCs w:val="22"/>
        </w:rPr>
      </w:pPr>
      <w:r w:rsidRPr="00953B7F">
        <w:rPr>
          <w:rFonts w:ascii="Calibri" w:hAnsi="Calibri" w:cs="Calibri"/>
          <w:sz w:val="22"/>
          <w:szCs w:val="22"/>
        </w:rPr>
        <w:t>dokładnie ocenił wszystkie warunki wykonania usług i całkowicie rozważył ich naturę̨ i znaczenie, a także, iż̇ ma pełną świadomość́ złożoności usług,</w:t>
      </w:r>
    </w:p>
    <w:p w14:paraId="381513A0" w14:textId="77777777" w:rsidR="006E5439" w:rsidRPr="00953B7F" w:rsidRDefault="006E5439" w:rsidP="007B63E5">
      <w:pPr>
        <w:pStyle w:val="NormalnyWeb"/>
        <w:numPr>
          <w:ilvl w:val="1"/>
          <w:numId w:val="177"/>
        </w:numPr>
        <w:spacing w:before="0" w:beforeAutospacing="0" w:after="120"/>
        <w:jc w:val="both"/>
        <w:rPr>
          <w:rFonts w:ascii="Calibri" w:hAnsi="Calibri" w:cs="Calibri"/>
          <w:sz w:val="22"/>
          <w:szCs w:val="22"/>
        </w:rPr>
      </w:pPr>
      <w:r w:rsidRPr="00953B7F">
        <w:rPr>
          <w:rFonts w:ascii="Calibri" w:hAnsi="Calibri" w:cs="Calibri"/>
          <w:sz w:val="22"/>
          <w:szCs w:val="22"/>
        </w:rPr>
        <w:t>zapoznał się̨ ze wszystkimi dokumentami załączonymi do SWZ dotyczącymi zamówienia i nie wnosi na dzień́ zawarcia Umowy do nich zastrzeżeń.</w:t>
      </w:r>
    </w:p>
    <w:p w14:paraId="1B9EA6E3" w14:textId="77777777" w:rsidR="00DA474D" w:rsidRPr="00953B7F" w:rsidRDefault="00DA474D" w:rsidP="007B63E5">
      <w:pPr>
        <w:pStyle w:val="Akapitzlist"/>
        <w:numPr>
          <w:ilvl w:val="0"/>
          <w:numId w:val="18"/>
        </w:numPr>
        <w:tabs>
          <w:tab w:val="left" w:pos="3600"/>
        </w:tabs>
        <w:spacing w:after="120"/>
        <w:jc w:val="both"/>
        <w:rPr>
          <w:rFonts w:ascii="Calibri" w:hAnsi="Calibri" w:cs="Calibri"/>
          <w:sz w:val="22"/>
          <w:szCs w:val="22"/>
          <w:lang w:eastAsia="ar-SA"/>
        </w:rPr>
      </w:pPr>
      <w:r w:rsidRPr="00953B7F">
        <w:rPr>
          <w:rFonts w:ascii="Calibri" w:hAnsi="Calibri" w:cs="Calibri"/>
          <w:sz w:val="22"/>
          <w:szCs w:val="22"/>
          <w:lang w:eastAsia="ar-SA"/>
        </w:rPr>
        <w:t>W celu wykonania przedmiotu zamówienia na pod</w:t>
      </w:r>
      <w:r w:rsidR="00742D8E" w:rsidRPr="00953B7F">
        <w:rPr>
          <w:rFonts w:ascii="Calibri" w:hAnsi="Calibri" w:cs="Calibri"/>
          <w:sz w:val="22"/>
          <w:szCs w:val="22"/>
          <w:lang w:eastAsia="ar-SA"/>
        </w:rPr>
        <w:t>stawie odrębnej umowy (wg zał. 7</w:t>
      </w:r>
      <w:r w:rsidRPr="00953B7F">
        <w:rPr>
          <w:rFonts w:ascii="Calibri" w:hAnsi="Calibri" w:cs="Calibri"/>
          <w:sz w:val="22"/>
          <w:szCs w:val="22"/>
          <w:lang w:eastAsia="ar-SA"/>
        </w:rPr>
        <w:t xml:space="preserve">e do SWZ) </w:t>
      </w:r>
      <w:r w:rsidR="00E12E68" w:rsidRPr="00953B7F">
        <w:rPr>
          <w:rFonts w:ascii="Calibri" w:hAnsi="Calibri" w:cs="Calibri"/>
          <w:sz w:val="22"/>
          <w:szCs w:val="22"/>
          <w:lang w:eastAsia="ar-SA"/>
        </w:rPr>
        <w:t>SP</w:t>
      </w:r>
      <w:r w:rsidR="00A564B5" w:rsidRPr="00953B7F">
        <w:rPr>
          <w:rFonts w:ascii="Calibri" w:hAnsi="Calibri" w:cs="Calibri"/>
          <w:sz w:val="22"/>
          <w:szCs w:val="22"/>
          <w:lang w:eastAsia="ar-SA"/>
        </w:rPr>
        <w:t xml:space="preserve"> </w:t>
      </w:r>
      <w:r w:rsidRPr="00953B7F">
        <w:rPr>
          <w:rFonts w:ascii="Calibri" w:hAnsi="Calibri" w:cs="Calibri"/>
          <w:sz w:val="22"/>
          <w:szCs w:val="22"/>
          <w:lang w:eastAsia="ar-SA"/>
        </w:rPr>
        <w:t>Lubenia wynajmuje Wykonawcy pomieszczenia kuchni wraz z zapleczem kuchennym i magazynowym w SP Lubenia.</w:t>
      </w:r>
    </w:p>
    <w:p w14:paraId="30751873" w14:textId="77777777" w:rsidR="00DA474D" w:rsidRPr="00953B7F" w:rsidRDefault="00DA474D" w:rsidP="006E1266">
      <w:pPr>
        <w:tabs>
          <w:tab w:val="left" w:pos="1800"/>
        </w:tabs>
        <w:suppressAutoHyphens/>
        <w:spacing w:after="120" w:line="240" w:lineRule="auto"/>
        <w:ind w:left="360"/>
        <w:jc w:val="both"/>
        <w:rPr>
          <w:rFonts w:ascii="Calibri" w:hAnsi="Calibri" w:cs="Calibri"/>
          <w:shd w:val="clear" w:color="auto" w:fill="FF00FF"/>
          <w:lang w:eastAsia="ar-SA"/>
        </w:rPr>
      </w:pPr>
    </w:p>
    <w:p w14:paraId="1737C048" w14:textId="77777777" w:rsidR="00D729C6" w:rsidRPr="00953B7F" w:rsidRDefault="00D729C6" w:rsidP="006E1266">
      <w:pPr>
        <w:spacing w:after="120" w:line="240" w:lineRule="auto"/>
        <w:rPr>
          <w:rFonts w:ascii="Calibri" w:hAnsi="Calibri" w:cs="Calibri"/>
        </w:rPr>
      </w:pPr>
    </w:p>
    <w:p w14:paraId="50D84F17" w14:textId="77777777" w:rsidR="00DA474D" w:rsidRPr="00953B7F" w:rsidRDefault="008061C7" w:rsidP="006E1266">
      <w:pPr>
        <w:spacing w:after="120" w:line="240" w:lineRule="auto"/>
        <w:jc w:val="center"/>
        <w:rPr>
          <w:rFonts w:ascii="Calibri" w:hAnsi="Calibri" w:cs="Calibri"/>
          <w:b/>
        </w:rPr>
      </w:pPr>
      <w:r w:rsidRPr="00953B7F">
        <w:rPr>
          <w:rFonts w:ascii="Calibri" w:hAnsi="Calibri" w:cs="Calibri"/>
          <w:b/>
        </w:rPr>
        <w:t xml:space="preserve">§ 2 </w:t>
      </w:r>
      <w:r w:rsidR="00DA474D" w:rsidRPr="00953B7F">
        <w:rPr>
          <w:rFonts w:ascii="Calibri" w:hAnsi="Calibri" w:cs="Calibri"/>
          <w:b/>
        </w:rPr>
        <w:t>Prawo opcji</w:t>
      </w:r>
    </w:p>
    <w:p w14:paraId="155F0365" w14:textId="77777777" w:rsidR="00B83046" w:rsidRPr="00953B7F" w:rsidRDefault="000C50AA"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rPr>
        <w:t xml:space="preserve">Zgodnie z art. 441 </w:t>
      </w:r>
      <w:proofErr w:type="spellStart"/>
      <w:r w:rsidRPr="00953B7F">
        <w:rPr>
          <w:rFonts w:ascii="Calibri" w:hAnsi="Calibri" w:cs="Calibri"/>
        </w:rPr>
        <w:t>Pzp</w:t>
      </w:r>
      <w:proofErr w:type="spellEnd"/>
      <w:r w:rsidRPr="00953B7F">
        <w:rPr>
          <w:rFonts w:ascii="Calibri" w:hAnsi="Calibri" w:cs="Calibri"/>
        </w:rPr>
        <w:t xml:space="preserve"> Zamawiający przewiduje możliwość skorzystania z prawa opcji. </w:t>
      </w:r>
    </w:p>
    <w:p w14:paraId="7911EB97" w14:textId="5B1E6557" w:rsidR="00B83046" w:rsidRPr="00953B7F" w:rsidRDefault="00B83046"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Prawem opcji jest możliwość rozszerzenia zamówienia podstawowego, na warunkach niniejszej umowy o dodatkowy zakres za dodatkowym wynagrodzeniem wg zasad dla zamówienia podstawowego z zastrzeżeniem, że zakres opcji nie może przekroczyć </w:t>
      </w:r>
      <w:r w:rsidR="00384642">
        <w:rPr>
          <w:rFonts w:ascii="Calibri" w:hAnsi="Calibri" w:cs="Calibri"/>
          <w:lang w:eastAsia="ar-SA"/>
        </w:rPr>
        <w:t>2</w:t>
      </w:r>
      <w:r w:rsidRPr="00953B7F">
        <w:rPr>
          <w:rFonts w:ascii="Calibri" w:hAnsi="Calibri" w:cs="Calibri"/>
          <w:lang w:eastAsia="ar-SA"/>
        </w:rPr>
        <w:t xml:space="preserve">0% wartości zamówienia podstawowego  tj. kwoty ………………….. ( wskazać z oferty) i </w:t>
      </w:r>
      <w:r w:rsidR="00384642">
        <w:rPr>
          <w:rFonts w:ascii="Calibri" w:hAnsi="Calibri" w:cs="Calibri"/>
          <w:lang w:eastAsia="ar-SA"/>
        </w:rPr>
        <w:t>2</w:t>
      </w:r>
      <w:r w:rsidRPr="00953B7F">
        <w:rPr>
          <w:rFonts w:ascii="Calibri" w:hAnsi="Calibri" w:cs="Calibri"/>
          <w:lang w:eastAsia="ar-SA"/>
        </w:rPr>
        <w:t>0 % zakresu rzeczowego zamówienia podstawowego</w:t>
      </w:r>
    </w:p>
    <w:p w14:paraId="3F87FF02" w14:textId="77777777" w:rsidR="00B83046" w:rsidRPr="00953B7F" w:rsidRDefault="000C50AA"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rPr>
        <w:t xml:space="preserve">Z zastrzeżeniem postanowień odnoszących się wprost do zasad realizacji prawa opcji, Zamawiający zastrzega, iż </w:t>
      </w:r>
      <w:r w:rsidR="00B83046" w:rsidRPr="00953B7F">
        <w:rPr>
          <w:rFonts w:ascii="Calibri" w:hAnsi="Calibri" w:cs="Calibri"/>
        </w:rPr>
        <w:t>usługi</w:t>
      </w:r>
      <w:r w:rsidRPr="00953B7F">
        <w:rPr>
          <w:rFonts w:ascii="Calibri" w:hAnsi="Calibri" w:cs="Calibri"/>
        </w:rPr>
        <w:t xml:space="preserve"> objęte prawem opcji mają być realizowane na warunkach określonych dla zamówienia podstawowego. </w:t>
      </w:r>
    </w:p>
    <w:p w14:paraId="5F4ED301" w14:textId="52EE329A" w:rsidR="00B83046" w:rsidRPr="00953B7F" w:rsidRDefault="000C50AA"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rPr>
        <w:lastRenderedPageBreak/>
        <w:t xml:space="preserve"> Zakres zamówień, które mogą zostać udzielone w ramach prawa opcji określa</w:t>
      </w:r>
      <w:r w:rsidR="00B83046" w:rsidRPr="00953B7F">
        <w:rPr>
          <w:rFonts w:ascii="Calibri" w:hAnsi="Calibri" w:cs="Calibri"/>
        </w:rPr>
        <w:t xml:space="preserve"> się </w:t>
      </w:r>
      <w:r w:rsidRPr="00953B7F">
        <w:rPr>
          <w:rFonts w:ascii="Calibri" w:hAnsi="Calibri" w:cs="Calibri"/>
        </w:rPr>
        <w:t xml:space="preserve"> na maksymalnym poziomie obejmującym</w:t>
      </w:r>
      <w:r w:rsidR="00B83046" w:rsidRPr="00953B7F">
        <w:rPr>
          <w:rFonts w:ascii="Calibri" w:hAnsi="Calibri" w:cs="Calibri"/>
        </w:rPr>
        <w:t xml:space="preserve"> usługę</w:t>
      </w:r>
      <w:r w:rsidRPr="00953B7F">
        <w:rPr>
          <w:rFonts w:ascii="Calibri" w:hAnsi="Calibri" w:cs="Calibri"/>
        </w:rPr>
        <w:t xml:space="preserve"> maksymalnie (łącznie</w:t>
      </w:r>
      <w:r w:rsidR="00B83046" w:rsidRPr="00953B7F">
        <w:rPr>
          <w:rFonts w:ascii="Calibri" w:hAnsi="Calibri" w:cs="Calibri"/>
        </w:rPr>
        <w:t xml:space="preserve">) </w:t>
      </w:r>
      <w:r w:rsidR="00384642">
        <w:rPr>
          <w:rFonts w:ascii="Calibri" w:hAnsi="Calibri" w:cs="Calibri"/>
        </w:rPr>
        <w:t>2</w:t>
      </w:r>
      <w:r w:rsidRPr="00953B7F">
        <w:rPr>
          <w:rFonts w:ascii="Calibri" w:hAnsi="Calibri" w:cs="Calibri"/>
        </w:rPr>
        <w:t xml:space="preserve">0% ilości określonych w ramach zamówienia podstawowego </w:t>
      </w:r>
      <w:r w:rsidR="00B83046" w:rsidRPr="00953B7F">
        <w:rPr>
          <w:rFonts w:ascii="Calibri" w:hAnsi="Calibri" w:cs="Calibri"/>
        </w:rPr>
        <w:t>usługi</w:t>
      </w:r>
      <w:r w:rsidRPr="00953B7F">
        <w:rPr>
          <w:rFonts w:ascii="Calibri" w:hAnsi="Calibri" w:cs="Calibri"/>
        </w:rPr>
        <w:t xml:space="preserve"> o której mowa w OPZ. </w:t>
      </w:r>
    </w:p>
    <w:p w14:paraId="6E01C10D" w14:textId="77777777" w:rsidR="00B83046" w:rsidRPr="00953B7F" w:rsidRDefault="000C50AA"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rPr>
        <w:t xml:space="preserve"> W ramach prawa opcji Zamawiający zastrzega sobie możliwość pełnego albo wyłącznie częściowego wykorzystania zamówień objętych prawem opcji, co każdorazowo zostanie sprecyzowane w oświadczeniu o udzieleniu zamówienia składanym w ramach prawa opcji. </w:t>
      </w:r>
    </w:p>
    <w:p w14:paraId="5457FAF2" w14:textId="77777777" w:rsidR="00B83046" w:rsidRPr="00953B7F" w:rsidRDefault="000C50AA"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rPr>
        <w:t>Zamawiający wymaga, aby wartość wynagrodzenia jednostkowego przy</w:t>
      </w:r>
      <w:r w:rsidR="00B83046" w:rsidRPr="00953B7F">
        <w:rPr>
          <w:rFonts w:ascii="Calibri" w:hAnsi="Calibri" w:cs="Calibri"/>
        </w:rPr>
        <w:t xml:space="preserve">sługującego Wykonawcy z tytułu </w:t>
      </w:r>
      <w:r w:rsidRPr="00953B7F">
        <w:rPr>
          <w:rFonts w:ascii="Calibri" w:hAnsi="Calibri" w:cs="Calibri"/>
        </w:rPr>
        <w:t xml:space="preserve"> prac w ramach prawa opcji była jednakowa w odniesieniu do zamówienia podstawowego oraz zamówień udzielanych w ramach prawa opcji. </w:t>
      </w:r>
    </w:p>
    <w:p w14:paraId="4E42ED0E" w14:textId="77777777" w:rsidR="00B83046" w:rsidRPr="00953B7F" w:rsidRDefault="000C50AA"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rPr>
        <w:t xml:space="preserve">Prawo opcji stanowi uprawnienie Zamawiającego, z którego może, ale nie musi skorzystać w ramach realizacji Umowy. </w:t>
      </w:r>
    </w:p>
    <w:p w14:paraId="788D1570" w14:textId="77777777" w:rsidR="00B83046" w:rsidRPr="00953B7F" w:rsidRDefault="000C50AA"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rPr>
        <w:t xml:space="preserve">W przypadku nie skorzystania przez Zamawiającego z przysługującego mu prawa opcji albo skorzystania z prawa opcji w niepełnym zakresie, niewykorzystującym maksymalnego poziomu prawa opcji, określonego w ust. </w:t>
      </w:r>
      <w:r w:rsidR="00B83046" w:rsidRPr="00953B7F">
        <w:rPr>
          <w:rFonts w:ascii="Calibri" w:hAnsi="Calibri" w:cs="Calibri"/>
        </w:rPr>
        <w:t>2</w:t>
      </w:r>
      <w:r w:rsidRPr="00953B7F">
        <w:rPr>
          <w:rFonts w:ascii="Calibri" w:hAnsi="Calibri" w:cs="Calibri"/>
        </w:rPr>
        <w:t xml:space="preserve"> niniejszego paragrafu, Wykonawcy nie przysługują żadne roszczenia z tytułu nie skorzystania przez Zamawiającego z przysługującego mu prawa opcji albo skorzystania z prawa opcji w niepełnym zakresie, niewykorzystującym maksymalnego poziomu prawa opcji. </w:t>
      </w:r>
    </w:p>
    <w:p w14:paraId="577C6458" w14:textId="77777777" w:rsidR="00B83046" w:rsidRPr="00953B7F" w:rsidRDefault="000C50AA"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rPr>
        <w:t xml:space="preserve">Każdorazowo warunkiem uruchomienia prawa opcji jest oświadczenie woli Zamawiającego  zobowiązujące Wykonawcę do wykonania uzupełniającego zamówienia w ramach prawa opcji, z określeniem zakresu - liczby i rodzaju </w:t>
      </w:r>
      <w:proofErr w:type="spellStart"/>
      <w:r w:rsidR="00B83046" w:rsidRPr="00953B7F">
        <w:rPr>
          <w:rFonts w:ascii="Calibri" w:hAnsi="Calibri" w:cs="Calibri"/>
        </w:rPr>
        <w:t>usłgi</w:t>
      </w:r>
      <w:proofErr w:type="spellEnd"/>
      <w:r w:rsidR="00B83046" w:rsidRPr="00953B7F">
        <w:rPr>
          <w:rFonts w:ascii="Calibri" w:hAnsi="Calibri" w:cs="Calibri"/>
        </w:rPr>
        <w:t>.</w:t>
      </w:r>
      <w:r w:rsidRPr="00953B7F">
        <w:rPr>
          <w:rFonts w:ascii="Calibri" w:hAnsi="Calibri" w:cs="Calibri"/>
          <w:lang w:eastAsia="ar-SA"/>
        </w:rPr>
        <w:t xml:space="preserve"> </w:t>
      </w:r>
    </w:p>
    <w:p w14:paraId="5A226B25" w14:textId="23ED3954" w:rsidR="00DA474D" w:rsidRPr="00953B7F" w:rsidRDefault="00DA474D"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lang w:eastAsia="ar-SA"/>
        </w:rPr>
        <w:t>Zakres rzeczowy przedmiotu umowy składa się z zamówienia podstawowego oraz zamówienia obję</w:t>
      </w:r>
      <w:r w:rsidR="004D278B" w:rsidRPr="00953B7F">
        <w:rPr>
          <w:rFonts w:ascii="Calibri" w:hAnsi="Calibri" w:cs="Calibri"/>
          <w:lang w:eastAsia="ar-SA"/>
        </w:rPr>
        <w:t>tego prawem opcji w okresie 01.09.202</w:t>
      </w:r>
      <w:r w:rsidR="001A1B50">
        <w:rPr>
          <w:rFonts w:ascii="Calibri" w:hAnsi="Calibri" w:cs="Calibri"/>
          <w:lang w:eastAsia="ar-SA"/>
        </w:rPr>
        <w:t>4</w:t>
      </w:r>
      <w:r w:rsidRPr="00953B7F">
        <w:rPr>
          <w:rFonts w:ascii="Calibri" w:hAnsi="Calibri" w:cs="Calibri"/>
          <w:lang w:eastAsia="ar-SA"/>
        </w:rPr>
        <w:t>-</w:t>
      </w:r>
      <w:r w:rsidR="00BF5F66">
        <w:rPr>
          <w:rFonts w:ascii="Calibri" w:hAnsi="Calibri" w:cs="Calibri"/>
          <w:lang w:eastAsia="ar-SA"/>
        </w:rPr>
        <w:t>2</w:t>
      </w:r>
      <w:r w:rsidR="000014DF">
        <w:rPr>
          <w:rFonts w:ascii="Calibri" w:hAnsi="Calibri" w:cs="Calibri"/>
          <w:lang w:eastAsia="ar-SA"/>
        </w:rPr>
        <w:t>2</w:t>
      </w:r>
      <w:r w:rsidRPr="00953B7F">
        <w:rPr>
          <w:rFonts w:ascii="Calibri" w:hAnsi="Calibri" w:cs="Calibri"/>
          <w:lang w:eastAsia="ar-SA"/>
        </w:rPr>
        <w:t>.08.202</w:t>
      </w:r>
      <w:r w:rsidR="001A1B50">
        <w:rPr>
          <w:rFonts w:ascii="Calibri" w:hAnsi="Calibri" w:cs="Calibri"/>
          <w:lang w:eastAsia="ar-SA"/>
        </w:rPr>
        <w:t>5</w:t>
      </w:r>
      <w:r w:rsidRPr="00953B7F">
        <w:rPr>
          <w:rFonts w:ascii="Calibri" w:hAnsi="Calibri" w:cs="Calibri"/>
          <w:lang w:eastAsia="ar-SA"/>
        </w:rPr>
        <w:t xml:space="preserve"> r.</w:t>
      </w:r>
    </w:p>
    <w:p w14:paraId="757548D9" w14:textId="6E07E814" w:rsidR="00DA474D" w:rsidRPr="00953B7F" w:rsidRDefault="00DA474D"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Warunkiem uruchomienia prawa opcji jest zwiększenie liczby dzieci i uczniów korzystających z </w:t>
      </w:r>
      <w:r w:rsidR="004F2DD1">
        <w:rPr>
          <w:rFonts w:ascii="Calibri" w:hAnsi="Calibri" w:cs="Calibri"/>
          <w:lang w:eastAsia="ar-SA"/>
        </w:rPr>
        <w:t>posiłków.</w:t>
      </w:r>
    </w:p>
    <w:p w14:paraId="2F78A7F1" w14:textId="13833DA8" w:rsidR="00DA474D" w:rsidRPr="00953B7F" w:rsidRDefault="00DA474D"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Prawo opcji obejmuje zakres rzeczowy wskazany w OPZ tj. pakiety określone dla poszczególnych szkół i przedszkoli w wysokości </w:t>
      </w:r>
      <w:r w:rsidR="004D278B" w:rsidRPr="00953B7F">
        <w:rPr>
          <w:rFonts w:ascii="Calibri" w:hAnsi="Calibri" w:cs="Calibri"/>
          <w:lang w:eastAsia="ar-SA"/>
        </w:rPr>
        <w:t xml:space="preserve">do </w:t>
      </w:r>
      <w:r w:rsidR="00384642">
        <w:rPr>
          <w:rFonts w:ascii="Calibri" w:hAnsi="Calibri" w:cs="Calibri"/>
          <w:lang w:eastAsia="ar-SA"/>
        </w:rPr>
        <w:t>2</w:t>
      </w:r>
      <w:r w:rsidRPr="00953B7F">
        <w:rPr>
          <w:rFonts w:ascii="Calibri" w:hAnsi="Calibri" w:cs="Calibri"/>
          <w:lang w:eastAsia="ar-SA"/>
        </w:rPr>
        <w:t>0 % wartości zamówienia podstawowego.</w:t>
      </w:r>
    </w:p>
    <w:p w14:paraId="42CF8CD0" w14:textId="77777777" w:rsidR="006C77CD" w:rsidRPr="00953B7F" w:rsidRDefault="006C77CD"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lang w:eastAsia="ar-SA"/>
        </w:rPr>
        <w:t>Zamawiający wezwie Wykonawcę do realizacji prawa opcji odrębnym pismem po wcześniejszym zabezpieczeniu środków w budżecie.</w:t>
      </w:r>
    </w:p>
    <w:p w14:paraId="2F59CD3F" w14:textId="77777777" w:rsidR="006C77CD" w:rsidRPr="00953B7F" w:rsidRDefault="006C77CD" w:rsidP="007B63E5">
      <w:pPr>
        <w:numPr>
          <w:ilvl w:val="0"/>
          <w:numId w:val="23"/>
        </w:numPr>
        <w:suppressAutoHyphens/>
        <w:spacing w:after="120" w:line="240" w:lineRule="auto"/>
        <w:jc w:val="both"/>
        <w:rPr>
          <w:rFonts w:ascii="Calibri" w:hAnsi="Calibri" w:cs="Calibri"/>
          <w:lang w:eastAsia="ar-SA"/>
        </w:rPr>
      </w:pPr>
      <w:r w:rsidRPr="00953B7F">
        <w:rPr>
          <w:rFonts w:ascii="Calibri" w:hAnsi="Calibri" w:cs="Calibri"/>
          <w:lang w:eastAsia="ar-SA"/>
        </w:rPr>
        <w:t>Wykonawca nie może uchylić się od realizacji zamówienia z prawa opcji.</w:t>
      </w:r>
    </w:p>
    <w:p w14:paraId="2323C0E1" w14:textId="77777777" w:rsidR="00DA474D" w:rsidRPr="00953B7F" w:rsidRDefault="00DA474D" w:rsidP="006E1266">
      <w:pPr>
        <w:pStyle w:val="Akapitzlist"/>
        <w:spacing w:after="120"/>
        <w:ind w:left="360"/>
        <w:rPr>
          <w:rFonts w:ascii="Calibri" w:hAnsi="Calibri" w:cs="Calibri"/>
          <w:sz w:val="22"/>
          <w:szCs w:val="22"/>
        </w:rPr>
      </w:pPr>
    </w:p>
    <w:p w14:paraId="2DAB4D28" w14:textId="77777777" w:rsidR="00DA474D" w:rsidRPr="00953B7F" w:rsidRDefault="00DA474D" w:rsidP="006E1266">
      <w:pPr>
        <w:spacing w:after="120" w:line="240" w:lineRule="auto"/>
        <w:jc w:val="center"/>
        <w:rPr>
          <w:rFonts w:ascii="Calibri" w:hAnsi="Calibri" w:cs="Calibri"/>
          <w:b/>
        </w:rPr>
      </w:pPr>
    </w:p>
    <w:p w14:paraId="1FBBD412" w14:textId="77777777" w:rsidR="00D729C6" w:rsidRPr="00953B7F" w:rsidRDefault="00CF0815" w:rsidP="006E1266">
      <w:pPr>
        <w:spacing w:after="120" w:line="240" w:lineRule="auto"/>
        <w:jc w:val="center"/>
        <w:rPr>
          <w:rFonts w:ascii="Calibri" w:hAnsi="Calibri" w:cs="Calibri"/>
          <w:b/>
        </w:rPr>
      </w:pPr>
      <w:r w:rsidRPr="00953B7F">
        <w:rPr>
          <w:rFonts w:ascii="Calibri" w:hAnsi="Calibri" w:cs="Calibri"/>
          <w:b/>
        </w:rPr>
        <w:t xml:space="preserve">§ </w:t>
      </w:r>
      <w:r w:rsidR="008061C7" w:rsidRPr="00953B7F">
        <w:rPr>
          <w:rFonts w:ascii="Calibri" w:hAnsi="Calibri" w:cs="Calibri"/>
          <w:b/>
        </w:rPr>
        <w:t>3</w:t>
      </w:r>
      <w:r w:rsidRPr="00953B7F">
        <w:rPr>
          <w:rFonts w:ascii="Calibri" w:hAnsi="Calibri" w:cs="Calibri"/>
          <w:b/>
        </w:rPr>
        <w:t xml:space="preserve"> </w:t>
      </w:r>
      <w:r w:rsidR="00DA474D" w:rsidRPr="00953B7F">
        <w:rPr>
          <w:rFonts w:ascii="Calibri" w:hAnsi="Calibri" w:cs="Calibri"/>
          <w:b/>
        </w:rPr>
        <w:t xml:space="preserve"> </w:t>
      </w:r>
      <w:r w:rsidR="00D729C6" w:rsidRPr="00953B7F">
        <w:rPr>
          <w:rFonts w:ascii="Calibri" w:hAnsi="Calibri" w:cs="Calibri"/>
          <w:b/>
        </w:rPr>
        <w:t>Termin realizacji zadania</w:t>
      </w:r>
    </w:p>
    <w:p w14:paraId="03C37688" w14:textId="6917B89B" w:rsidR="00D729C6" w:rsidRPr="00953B7F" w:rsidRDefault="00D729C6" w:rsidP="006E1266">
      <w:pPr>
        <w:widowControl w:val="0"/>
        <w:autoSpaceDE w:val="0"/>
        <w:autoSpaceDN w:val="0"/>
        <w:adjustRightInd w:val="0"/>
        <w:spacing w:after="120" w:line="240" w:lineRule="auto"/>
        <w:jc w:val="both"/>
        <w:rPr>
          <w:rFonts w:ascii="Calibri" w:hAnsi="Calibri" w:cs="Calibri"/>
          <w:b/>
          <w:bCs/>
          <w:color w:val="000000"/>
        </w:rPr>
      </w:pPr>
      <w:r w:rsidRPr="00953B7F">
        <w:rPr>
          <w:rFonts w:ascii="Calibri" w:hAnsi="Calibri" w:cs="Calibri"/>
          <w:color w:val="000000"/>
        </w:rPr>
        <w:t xml:space="preserve">Wymagany termin wykonania przedmiotu zamówienia: </w:t>
      </w:r>
      <w:r w:rsidR="004D278B" w:rsidRPr="00953B7F">
        <w:rPr>
          <w:rFonts w:ascii="Calibri" w:hAnsi="Calibri" w:cs="Calibri"/>
          <w:b/>
          <w:bCs/>
          <w:color w:val="000000"/>
        </w:rPr>
        <w:t>od dnia 01.09</w:t>
      </w:r>
      <w:r w:rsidR="007301C7" w:rsidRPr="00953B7F">
        <w:rPr>
          <w:rFonts w:ascii="Calibri" w:hAnsi="Calibri" w:cs="Calibri"/>
          <w:b/>
          <w:bCs/>
          <w:color w:val="000000"/>
        </w:rPr>
        <w:t>.</w:t>
      </w:r>
      <w:r w:rsidRPr="00953B7F">
        <w:rPr>
          <w:rFonts w:ascii="Calibri" w:hAnsi="Calibri" w:cs="Calibri"/>
          <w:b/>
          <w:bCs/>
          <w:color w:val="000000"/>
        </w:rPr>
        <w:t>202</w:t>
      </w:r>
      <w:r w:rsidR="001A1B50">
        <w:rPr>
          <w:rFonts w:ascii="Calibri" w:hAnsi="Calibri" w:cs="Calibri"/>
          <w:b/>
          <w:bCs/>
          <w:color w:val="000000"/>
        </w:rPr>
        <w:t>4</w:t>
      </w:r>
      <w:r w:rsidRPr="00953B7F">
        <w:rPr>
          <w:rFonts w:ascii="Calibri" w:hAnsi="Calibri" w:cs="Calibri"/>
          <w:b/>
          <w:bCs/>
          <w:color w:val="000000"/>
        </w:rPr>
        <w:t xml:space="preserve"> r.  do dnia  </w:t>
      </w:r>
      <w:r w:rsidR="00BA30C0">
        <w:rPr>
          <w:rFonts w:ascii="Calibri" w:hAnsi="Calibri" w:cs="Calibri"/>
          <w:b/>
          <w:bCs/>
          <w:color w:val="000000"/>
        </w:rPr>
        <w:t>2</w:t>
      </w:r>
      <w:r w:rsidR="000014DF">
        <w:rPr>
          <w:rFonts w:ascii="Calibri" w:hAnsi="Calibri" w:cs="Calibri"/>
          <w:b/>
          <w:bCs/>
          <w:color w:val="000000"/>
        </w:rPr>
        <w:t>2</w:t>
      </w:r>
      <w:r w:rsidR="004D278B" w:rsidRPr="00953B7F">
        <w:rPr>
          <w:rFonts w:ascii="Calibri" w:hAnsi="Calibri" w:cs="Calibri"/>
          <w:b/>
          <w:bCs/>
          <w:color w:val="000000"/>
        </w:rPr>
        <w:t>.08.202</w:t>
      </w:r>
      <w:r w:rsidR="001A1B50">
        <w:rPr>
          <w:rFonts w:ascii="Calibri" w:hAnsi="Calibri" w:cs="Calibri"/>
          <w:b/>
          <w:bCs/>
          <w:color w:val="000000"/>
        </w:rPr>
        <w:t>5</w:t>
      </w:r>
      <w:r w:rsidR="004D278B" w:rsidRPr="00953B7F">
        <w:rPr>
          <w:rFonts w:ascii="Calibri" w:hAnsi="Calibri" w:cs="Calibri"/>
          <w:b/>
          <w:bCs/>
          <w:color w:val="000000"/>
        </w:rPr>
        <w:t>.</w:t>
      </w:r>
    </w:p>
    <w:p w14:paraId="7CA6F786" w14:textId="77777777" w:rsidR="004D278B" w:rsidRPr="00953B7F" w:rsidRDefault="004D278B" w:rsidP="006E1266">
      <w:pPr>
        <w:widowControl w:val="0"/>
        <w:autoSpaceDE w:val="0"/>
        <w:autoSpaceDN w:val="0"/>
        <w:adjustRightInd w:val="0"/>
        <w:spacing w:after="120" w:line="240" w:lineRule="auto"/>
        <w:jc w:val="both"/>
        <w:rPr>
          <w:rFonts w:ascii="Calibri" w:hAnsi="Calibri" w:cs="Calibri"/>
          <w:color w:val="000000"/>
        </w:rPr>
      </w:pPr>
    </w:p>
    <w:p w14:paraId="2C72D1C2" w14:textId="77777777" w:rsidR="00D729C6" w:rsidRPr="00953B7F" w:rsidRDefault="00CF0815" w:rsidP="006E1266">
      <w:pPr>
        <w:spacing w:after="120" w:line="240" w:lineRule="auto"/>
        <w:jc w:val="center"/>
        <w:rPr>
          <w:rFonts w:ascii="Calibri" w:hAnsi="Calibri" w:cs="Calibri"/>
          <w:b/>
        </w:rPr>
      </w:pPr>
      <w:r w:rsidRPr="00953B7F">
        <w:rPr>
          <w:rFonts w:ascii="Calibri" w:hAnsi="Calibri" w:cs="Calibri"/>
          <w:b/>
        </w:rPr>
        <w:t xml:space="preserve">§ </w:t>
      </w:r>
      <w:r w:rsidR="008061C7" w:rsidRPr="00953B7F">
        <w:rPr>
          <w:rFonts w:ascii="Calibri" w:hAnsi="Calibri" w:cs="Calibri"/>
          <w:b/>
        </w:rPr>
        <w:t>4</w:t>
      </w:r>
      <w:r w:rsidR="00DA474D" w:rsidRPr="00953B7F">
        <w:rPr>
          <w:rFonts w:ascii="Calibri" w:hAnsi="Calibri" w:cs="Calibri"/>
          <w:b/>
        </w:rPr>
        <w:t xml:space="preserve"> </w:t>
      </w:r>
      <w:r w:rsidR="00D729C6" w:rsidRPr="00953B7F">
        <w:rPr>
          <w:rFonts w:ascii="Calibri" w:hAnsi="Calibri" w:cs="Calibri"/>
          <w:b/>
        </w:rPr>
        <w:t>Warunki finansowe</w:t>
      </w:r>
    </w:p>
    <w:p w14:paraId="4BE5BF8A"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Za wykonanie przedmiotu umowy strony ustalają wynagrodzenie zgodne z przedstawioną ofertą do przetargu oraz załącznikami do umowy.</w:t>
      </w:r>
    </w:p>
    <w:p w14:paraId="47F1F696"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Wartość usług będących przedmiotem umowy została ustalona zgodnie z ofertą przedstawioną przez Wykonawcę i wynosi:</w:t>
      </w:r>
    </w:p>
    <w:p w14:paraId="288DB016" w14:textId="77777777" w:rsidR="00D729C6" w:rsidRPr="00953B7F" w:rsidRDefault="00D729C6" w:rsidP="006E1266">
      <w:pPr>
        <w:spacing w:before="120" w:after="120" w:line="240" w:lineRule="auto"/>
        <w:ind w:firstLine="340"/>
        <w:rPr>
          <w:rFonts w:ascii="Calibri" w:hAnsi="Calibri" w:cs="Calibri"/>
        </w:rPr>
      </w:pPr>
      <w:r w:rsidRPr="00953B7F">
        <w:rPr>
          <w:rFonts w:ascii="Calibri" w:hAnsi="Calibri" w:cs="Calibri"/>
        </w:rPr>
        <w:t xml:space="preserve">netto                                               </w:t>
      </w:r>
      <w:r w:rsidRPr="00953B7F">
        <w:rPr>
          <w:rFonts w:ascii="Calibri" w:hAnsi="Calibri" w:cs="Calibri"/>
          <w:b/>
        </w:rPr>
        <w:t>......................</w:t>
      </w:r>
      <w:r w:rsidRPr="00953B7F">
        <w:rPr>
          <w:rFonts w:ascii="Calibri" w:hAnsi="Calibri" w:cs="Calibri"/>
        </w:rPr>
        <w:t xml:space="preserve"> </w:t>
      </w:r>
      <w:r w:rsidRPr="00953B7F">
        <w:rPr>
          <w:rFonts w:ascii="Calibri" w:hAnsi="Calibri" w:cs="Calibri"/>
          <w:b/>
        </w:rPr>
        <w:t>zł</w:t>
      </w:r>
    </w:p>
    <w:p w14:paraId="5EA8FC6E" w14:textId="77777777" w:rsidR="00D729C6" w:rsidRPr="00953B7F" w:rsidRDefault="00D729C6" w:rsidP="006E1266">
      <w:pPr>
        <w:spacing w:after="120" w:line="240" w:lineRule="auto"/>
        <w:ind w:firstLine="340"/>
        <w:rPr>
          <w:rFonts w:ascii="Calibri" w:hAnsi="Calibri" w:cs="Calibri"/>
        </w:rPr>
      </w:pPr>
      <w:r w:rsidRPr="00953B7F">
        <w:rPr>
          <w:rFonts w:ascii="Calibri" w:hAnsi="Calibri" w:cs="Calibri"/>
        </w:rPr>
        <w:t>podatek VAT                                  ...................... zł</w:t>
      </w:r>
    </w:p>
    <w:p w14:paraId="13E8E9E5" w14:textId="77777777" w:rsidR="00D729C6" w:rsidRPr="00953B7F" w:rsidRDefault="00D729C6" w:rsidP="006E1266">
      <w:pPr>
        <w:spacing w:after="120" w:line="240" w:lineRule="auto"/>
        <w:ind w:firstLine="340"/>
        <w:rPr>
          <w:rFonts w:ascii="Calibri" w:hAnsi="Calibri" w:cs="Calibri"/>
        </w:rPr>
      </w:pPr>
      <w:r w:rsidRPr="00953B7F">
        <w:rPr>
          <w:rFonts w:ascii="Calibri" w:hAnsi="Calibri" w:cs="Calibri"/>
        </w:rPr>
        <w:t xml:space="preserve">brutto                                              </w:t>
      </w:r>
      <w:r w:rsidRPr="00953B7F">
        <w:rPr>
          <w:rFonts w:ascii="Calibri" w:hAnsi="Calibri" w:cs="Calibri"/>
          <w:b/>
        </w:rPr>
        <w:t>......................</w:t>
      </w:r>
      <w:r w:rsidRPr="00953B7F">
        <w:rPr>
          <w:rFonts w:ascii="Calibri" w:hAnsi="Calibri" w:cs="Calibri"/>
        </w:rPr>
        <w:t xml:space="preserve"> </w:t>
      </w:r>
      <w:r w:rsidRPr="00953B7F">
        <w:rPr>
          <w:rFonts w:ascii="Calibri" w:hAnsi="Calibri" w:cs="Calibri"/>
          <w:b/>
        </w:rPr>
        <w:t>zł</w:t>
      </w:r>
    </w:p>
    <w:p w14:paraId="6961B92D" w14:textId="77777777" w:rsidR="00D729C6" w:rsidRPr="00953B7F" w:rsidRDefault="00D729C6" w:rsidP="006E1266">
      <w:pPr>
        <w:spacing w:after="120" w:line="240" w:lineRule="auto"/>
        <w:ind w:firstLine="340"/>
        <w:rPr>
          <w:rFonts w:ascii="Calibri" w:hAnsi="Calibri" w:cs="Calibri"/>
        </w:rPr>
      </w:pPr>
      <w:r w:rsidRPr="00953B7F">
        <w:rPr>
          <w:rFonts w:ascii="Calibri" w:hAnsi="Calibri" w:cs="Calibri"/>
        </w:rPr>
        <w:t>Słownie: ..................................................................................................................................</w:t>
      </w:r>
    </w:p>
    <w:p w14:paraId="6509DC05" w14:textId="77777777" w:rsidR="00DA474D" w:rsidRPr="00953B7F" w:rsidRDefault="00DA474D" w:rsidP="007B63E5">
      <w:pPr>
        <w:numPr>
          <w:ilvl w:val="0"/>
          <w:numId w:val="6"/>
        </w:numPr>
        <w:spacing w:after="120" w:line="240" w:lineRule="auto"/>
        <w:jc w:val="both"/>
        <w:rPr>
          <w:rFonts w:ascii="Calibri" w:hAnsi="Calibri" w:cs="Calibri"/>
        </w:rPr>
      </w:pPr>
      <w:r w:rsidRPr="00953B7F">
        <w:rPr>
          <w:rFonts w:ascii="Calibri" w:hAnsi="Calibri" w:cs="Calibri"/>
        </w:rPr>
        <w:lastRenderedPageBreak/>
        <w:t xml:space="preserve">Zamawiający przewiduje możliwość skorzystania z prawa opcji i wówczas wynagrodzenie ulegnie zmianie. Nie przekroczy jednak </w:t>
      </w:r>
      <w:r w:rsidRPr="00953B7F">
        <w:rPr>
          <w:rFonts w:ascii="Calibri" w:hAnsi="Calibri" w:cs="Calibri"/>
          <w:b/>
        </w:rPr>
        <w:t>wartości prawa opcji tj. kwoty</w:t>
      </w:r>
      <w:r w:rsidRPr="00953B7F">
        <w:rPr>
          <w:rFonts w:ascii="Calibri" w:hAnsi="Calibri" w:cs="Calibri"/>
        </w:rPr>
        <w:t xml:space="preserve"> ……………………….. wskazanej w ofercie.</w:t>
      </w:r>
    </w:p>
    <w:p w14:paraId="464AA281"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Należne wynagrodzenie ustalane będzie wg cen jednostkowych ujętych w poszczególnych pozycjach kosztorysu </w:t>
      </w:r>
      <w:r w:rsidR="00506DD2" w:rsidRPr="00953B7F">
        <w:rPr>
          <w:rFonts w:ascii="Calibri" w:hAnsi="Calibri" w:cs="Calibri"/>
        </w:rPr>
        <w:t>usług</w:t>
      </w:r>
      <w:r w:rsidRPr="00953B7F">
        <w:rPr>
          <w:rFonts w:ascii="Calibri" w:hAnsi="Calibri" w:cs="Calibri"/>
        </w:rPr>
        <w:t xml:space="preserve"> oraz rzeczywiście wykonanych i odebranych usług – kosztorys </w:t>
      </w:r>
      <w:r w:rsidR="00506DD2" w:rsidRPr="00953B7F">
        <w:rPr>
          <w:rFonts w:ascii="Calibri" w:hAnsi="Calibri" w:cs="Calibri"/>
        </w:rPr>
        <w:t>usług</w:t>
      </w:r>
      <w:r w:rsidRPr="00953B7F">
        <w:rPr>
          <w:rFonts w:ascii="Calibri" w:hAnsi="Calibri" w:cs="Calibri"/>
        </w:rPr>
        <w:t xml:space="preserve"> stanowi zał. Nr 1 do niniejszej umowy.</w:t>
      </w:r>
    </w:p>
    <w:p w14:paraId="3848FDEA"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Ceny jednostkowe określone w kosztorysie </w:t>
      </w:r>
      <w:r w:rsidR="00506DD2" w:rsidRPr="00953B7F">
        <w:rPr>
          <w:rFonts w:ascii="Calibri" w:hAnsi="Calibri" w:cs="Calibri"/>
        </w:rPr>
        <w:t>usług</w:t>
      </w:r>
      <w:r w:rsidRPr="00953B7F">
        <w:rPr>
          <w:rFonts w:ascii="Calibri" w:hAnsi="Calibri" w:cs="Calibri"/>
        </w:rPr>
        <w:t xml:space="preserve"> zostają ustalone na cały okres obowiązywania umowy. </w:t>
      </w:r>
    </w:p>
    <w:p w14:paraId="6341C5AF" w14:textId="77777777" w:rsidR="006C77CD" w:rsidRPr="00953B7F" w:rsidRDefault="006C77CD" w:rsidP="007B63E5">
      <w:pPr>
        <w:numPr>
          <w:ilvl w:val="0"/>
          <w:numId w:val="6"/>
        </w:numPr>
        <w:spacing w:after="120" w:line="240" w:lineRule="auto"/>
        <w:jc w:val="both"/>
        <w:rPr>
          <w:rFonts w:ascii="Calibri" w:hAnsi="Calibri" w:cs="Calibri"/>
        </w:rPr>
      </w:pPr>
      <w:r w:rsidRPr="00953B7F">
        <w:rPr>
          <w:rFonts w:ascii="Calibri" w:hAnsi="Calibri" w:cs="Calibri"/>
          <w:lang w:eastAsia="ar-SA"/>
        </w:rPr>
        <w:t>Stawki jednostkowe w zamówieniu z prawa opcji są takie same jak w zamówieniu podstawowym.</w:t>
      </w:r>
    </w:p>
    <w:p w14:paraId="6D49B5F2" w14:textId="77777777" w:rsidR="006C77CD" w:rsidRPr="00953B7F" w:rsidRDefault="006C77CD" w:rsidP="007B63E5">
      <w:pPr>
        <w:numPr>
          <w:ilvl w:val="0"/>
          <w:numId w:val="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Osobą odpowiedzialną merytorycznie za kontrolę jakości, ilości, terminowości świadczonej usługi jest Dyrektor SP Lubenia, przy czym prawo do kontroli maj</w:t>
      </w:r>
      <w:r w:rsidR="00656319" w:rsidRPr="00953B7F">
        <w:rPr>
          <w:rFonts w:ascii="Calibri" w:hAnsi="Calibri" w:cs="Calibri"/>
          <w:lang w:eastAsia="ar-SA"/>
        </w:rPr>
        <w:t xml:space="preserve">ą przedstawiciele </w:t>
      </w:r>
      <w:r w:rsidRPr="00953B7F">
        <w:rPr>
          <w:rFonts w:ascii="Calibri" w:hAnsi="Calibri" w:cs="Calibri"/>
          <w:lang w:eastAsia="ar-SA"/>
        </w:rPr>
        <w:t xml:space="preserve"> Rady Rodziców oddziałów przedszkolnych  SP Lubenia.</w:t>
      </w:r>
    </w:p>
    <w:p w14:paraId="3FD5E9EB" w14:textId="77777777" w:rsidR="006C77CD" w:rsidRPr="00953B7F" w:rsidRDefault="006C77CD" w:rsidP="007B63E5">
      <w:pPr>
        <w:numPr>
          <w:ilvl w:val="0"/>
          <w:numId w:val="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Osobą odpowiedzialną za sprawy finansowe związane z płatnościami za usługę jest Kierownik ZEAS.</w:t>
      </w:r>
    </w:p>
    <w:p w14:paraId="0C7BB085" w14:textId="77777777" w:rsidR="006C77CD" w:rsidRPr="00953B7F" w:rsidRDefault="006C77CD" w:rsidP="007B63E5">
      <w:pPr>
        <w:numPr>
          <w:ilvl w:val="0"/>
          <w:numId w:val="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Kontrole rzetelności świadczonej usługi będą wykonywane na bieżąco ,  będą wykonywane co najmniej jeden  raz w miesiącu bez informowania Wykonawcy o czasie i miejscu. Kontrole mogą obejmować: magazyn (zakupione produkty co do dat przydatności do spożycia, jakości itp.), kuchnię , stołówkę w zakresie ilości i jakości wydawanych posiłków. </w:t>
      </w:r>
    </w:p>
    <w:p w14:paraId="002F911F" w14:textId="77777777" w:rsidR="006C77CD" w:rsidRPr="00953B7F" w:rsidRDefault="006C77CD" w:rsidP="007B63E5">
      <w:pPr>
        <w:numPr>
          <w:ilvl w:val="0"/>
          <w:numId w:val="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Osoba odpowiedzialna merytorycznie za nadzór nad realizacją umowy (lub osoba na którą scedowano ten obowiązek) oraz przedstawiciel Rady Rodziców i nauczyciel minimum  1 raz na miesiąc przeprowadzi  kontrolę ilości ( tj. gramatura, itp.) jakości ( tj. świeżości produktów, zawartości produktów w potrawach , zawartości alergenów itp.). Kontrolą objęte będą też faktury zakupowe produktów z których wykonano lub planuje się wykonać potrawy. Wykonawca zobowiązany jest okazać je Zamawiającemu. Kontrola może obejmować magazyn celem sprawdzenia czy Wykonawca nie stosuje produktów niedozwolonych i zamienników, np. mrożonek zamiast świeżych owoców, produktów typu instant .</w:t>
      </w:r>
    </w:p>
    <w:p w14:paraId="3BDF0B95" w14:textId="77777777" w:rsidR="006C77CD" w:rsidRPr="00953B7F" w:rsidRDefault="006C77CD" w:rsidP="007B63E5">
      <w:pPr>
        <w:numPr>
          <w:ilvl w:val="0"/>
          <w:numId w:val="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Każda negatywna ocena   stanowi przesłankę do naliczenia kar umownych. Trzykrotna negatywna ocena stanowi podstawę rozwiązania umowy z winy Wykonawcy.</w:t>
      </w:r>
    </w:p>
    <w:p w14:paraId="76CC2B3E" w14:textId="77777777" w:rsidR="006C77CD" w:rsidRPr="00953B7F" w:rsidRDefault="006C77CD" w:rsidP="007B63E5">
      <w:pPr>
        <w:numPr>
          <w:ilvl w:val="0"/>
          <w:numId w:val="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Dyrektor SP Lubenia lub osoba przez niego upoważniona codziennie w godzinach rannych (max do 08:15) podaje liczbę dzieci na dany dzień dla których przygotowywany jest posiłek, zaznaczając ile dzieci na który Pakiet.</w:t>
      </w:r>
    </w:p>
    <w:p w14:paraId="11A3E921" w14:textId="77777777" w:rsidR="006C77CD" w:rsidRPr="00953B7F" w:rsidRDefault="006C77CD" w:rsidP="007B63E5">
      <w:pPr>
        <w:numPr>
          <w:ilvl w:val="0"/>
          <w:numId w:val="6"/>
        </w:numPr>
        <w:spacing w:after="120" w:line="240" w:lineRule="auto"/>
        <w:jc w:val="both"/>
        <w:rPr>
          <w:rFonts w:ascii="Calibri" w:hAnsi="Calibri" w:cs="Calibri"/>
        </w:rPr>
      </w:pPr>
      <w:r w:rsidRPr="00953B7F">
        <w:rPr>
          <w:rFonts w:ascii="Calibri" w:hAnsi="Calibri" w:cs="Calibri"/>
        </w:rPr>
        <w:t xml:space="preserve">Wynagrodzenie obejmuje wszystkie koszty związane z wykonaniem przedmiotu umowy, </w:t>
      </w:r>
    </w:p>
    <w:p w14:paraId="5833575A" w14:textId="77777777" w:rsidR="006C77CD" w:rsidRPr="00953B7F" w:rsidRDefault="006C77CD" w:rsidP="007B63E5">
      <w:pPr>
        <w:numPr>
          <w:ilvl w:val="1"/>
          <w:numId w:val="30"/>
        </w:numPr>
        <w:spacing w:after="120" w:line="240" w:lineRule="auto"/>
        <w:jc w:val="both"/>
        <w:rPr>
          <w:rFonts w:ascii="Calibri" w:hAnsi="Calibri" w:cs="Calibri"/>
        </w:rPr>
      </w:pPr>
      <w:r w:rsidRPr="00953B7F">
        <w:rPr>
          <w:rFonts w:ascii="Calibri" w:hAnsi="Calibri" w:cs="Calibri"/>
        </w:rPr>
        <w:t>Koszt przygotowania posiłków,</w:t>
      </w:r>
    </w:p>
    <w:p w14:paraId="44AAF2A9" w14:textId="77777777" w:rsidR="006C77CD" w:rsidRPr="00953B7F" w:rsidRDefault="006C77CD" w:rsidP="007B63E5">
      <w:pPr>
        <w:numPr>
          <w:ilvl w:val="1"/>
          <w:numId w:val="30"/>
        </w:numPr>
        <w:spacing w:after="120" w:line="240" w:lineRule="auto"/>
        <w:jc w:val="both"/>
        <w:rPr>
          <w:rFonts w:ascii="Calibri" w:hAnsi="Calibri" w:cs="Calibri"/>
        </w:rPr>
      </w:pPr>
      <w:r w:rsidRPr="00953B7F">
        <w:rPr>
          <w:rFonts w:ascii="Calibri" w:hAnsi="Calibri" w:cs="Calibri"/>
        </w:rPr>
        <w:t>Koszt dostarczenia bezpośrednio do wydania posiłków ,</w:t>
      </w:r>
    </w:p>
    <w:p w14:paraId="6D2C0480" w14:textId="77777777" w:rsidR="006C77CD" w:rsidRPr="00953B7F" w:rsidRDefault="006C77CD" w:rsidP="007B63E5">
      <w:pPr>
        <w:numPr>
          <w:ilvl w:val="1"/>
          <w:numId w:val="30"/>
        </w:numPr>
        <w:spacing w:after="120" w:line="240" w:lineRule="auto"/>
        <w:jc w:val="both"/>
        <w:rPr>
          <w:rFonts w:ascii="Calibri" w:hAnsi="Calibri" w:cs="Calibri"/>
        </w:rPr>
      </w:pPr>
      <w:r w:rsidRPr="00953B7F">
        <w:rPr>
          <w:rFonts w:ascii="Calibri" w:hAnsi="Calibri" w:cs="Calibri"/>
        </w:rPr>
        <w:t>Koszt wszelkich innych czynności, niezbędnych do prawidłowego wykonania przedmiotu zamówienia.</w:t>
      </w:r>
    </w:p>
    <w:p w14:paraId="4CB58ACD" w14:textId="77777777" w:rsidR="006C77CD" w:rsidRPr="00953B7F" w:rsidRDefault="006C77CD" w:rsidP="007B63E5">
      <w:pPr>
        <w:numPr>
          <w:ilvl w:val="0"/>
          <w:numId w:val="6"/>
        </w:numPr>
        <w:spacing w:after="120" w:line="240" w:lineRule="auto"/>
        <w:jc w:val="both"/>
        <w:rPr>
          <w:rFonts w:ascii="Calibri" w:hAnsi="Calibri" w:cs="Calibri"/>
        </w:rPr>
      </w:pPr>
      <w:r w:rsidRPr="00953B7F">
        <w:rPr>
          <w:rFonts w:ascii="Calibri" w:hAnsi="Calibri" w:cs="Calibri"/>
        </w:rPr>
        <w:t>Jeżeli zajdą przesłanki do refakturowania kosztów zadania  Wykonawca wyraża zgodę na refakturowanie ich przez Zamawiającego</w:t>
      </w:r>
    </w:p>
    <w:p w14:paraId="6B9AAE51"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Zapłata należności za usługi będące przedmiotem umowy nastąpi </w:t>
      </w:r>
      <w:r w:rsidR="00D56EA1" w:rsidRPr="00953B7F">
        <w:rPr>
          <w:rFonts w:ascii="Calibri" w:hAnsi="Calibri" w:cs="Calibri"/>
        </w:rPr>
        <w:t>po przedłoże</w:t>
      </w:r>
      <w:r w:rsidR="009E3822" w:rsidRPr="00953B7F">
        <w:rPr>
          <w:rFonts w:ascii="Calibri" w:hAnsi="Calibri" w:cs="Calibri"/>
        </w:rPr>
        <w:t>n</w:t>
      </w:r>
      <w:r w:rsidR="00D56EA1" w:rsidRPr="00953B7F">
        <w:rPr>
          <w:rFonts w:ascii="Calibri" w:hAnsi="Calibri" w:cs="Calibri"/>
        </w:rPr>
        <w:t>iu</w:t>
      </w:r>
      <w:r w:rsidRPr="00953B7F">
        <w:rPr>
          <w:rFonts w:ascii="Calibri" w:hAnsi="Calibri" w:cs="Calibri"/>
        </w:rPr>
        <w:t xml:space="preserve"> prawidłowo wystawionej faktury VAT, w której jako </w:t>
      </w:r>
      <w:r w:rsidRPr="00953B7F">
        <w:rPr>
          <w:rFonts w:ascii="Calibri" w:hAnsi="Calibri" w:cs="Calibri"/>
          <w:b/>
        </w:rPr>
        <w:t>Nabywca</w:t>
      </w:r>
      <w:r w:rsidRPr="00953B7F">
        <w:rPr>
          <w:rFonts w:ascii="Calibri" w:hAnsi="Calibri" w:cs="Calibri"/>
        </w:rPr>
        <w:t xml:space="preserve"> wskazany będzie </w:t>
      </w:r>
      <w:r w:rsidR="00DA474D" w:rsidRPr="00953B7F">
        <w:rPr>
          <w:rFonts w:ascii="Calibri" w:hAnsi="Calibri" w:cs="Calibri"/>
          <w:u w:val="single"/>
        </w:rPr>
        <w:t>Gmina Lubenia</w:t>
      </w:r>
      <w:r w:rsidRPr="00953B7F">
        <w:rPr>
          <w:rFonts w:ascii="Calibri" w:hAnsi="Calibri" w:cs="Calibri"/>
          <w:u w:val="single"/>
        </w:rPr>
        <w:t xml:space="preserve">, NIP </w:t>
      </w:r>
      <w:r w:rsidR="00DA474D" w:rsidRPr="00953B7F">
        <w:rPr>
          <w:rFonts w:ascii="Calibri" w:hAnsi="Calibri" w:cs="Calibri"/>
          <w:u w:val="single"/>
        </w:rPr>
        <w:t>813 32 99 930</w:t>
      </w:r>
      <w:r w:rsidRPr="00953B7F">
        <w:rPr>
          <w:rFonts w:ascii="Calibri" w:hAnsi="Calibri" w:cs="Calibri"/>
        </w:rPr>
        <w:t xml:space="preserve">, zaś w rubryce </w:t>
      </w:r>
      <w:r w:rsidRPr="00953B7F">
        <w:rPr>
          <w:rFonts w:ascii="Calibri" w:hAnsi="Calibri" w:cs="Calibri"/>
          <w:b/>
        </w:rPr>
        <w:t>Odbiorca</w:t>
      </w:r>
      <w:r w:rsidRPr="00953B7F">
        <w:rPr>
          <w:rFonts w:ascii="Calibri" w:hAnsi="Calibri" w:cs="Calibri"/>
        </w:rPr>
        <w:t xml:space="preserve"> będą wskazane dane: </w:t>
      </w:r>
      <w:r w:rsidR="00DA474D" w:rsidRPr="00953B7F">
        <w:rPr>
          <w:rFonts w:ascii="Calibri" w:hAnsi="Calibri" w:cs="Calibri"/>
          <w:u w:val="single"/>
        </w:rPr>
        <w:t>Szkoła Podstawowa w Lubeni, 36-042 Lubenia 100</w:t>
      </w:r>
      <w:r w:rsidRPr="00953B7F">
        <w:rPr>
          <w:rFonts w:ascii="Calibri" w:hAnsi="Calibri" w:cs="Calibri"/>
        </w:rPr>
        <w:t>.</w:t>
      </w:r>
    </w:p>
    <w:p w14:paraId="281E3D15"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Rozliczenie za wykonane usługi będzie odbywało się na podstawie faktur. </w:t>
      </w:r>
      <w:r w:rsidRPr="00953B7F">
        <w:rPr>
          <w:rFonts w:ascii="Calibri" w:hAnsi="Calibri" w:cs="Calibri"/>
          <w:b/>
        </w:rPr>
        <w:t>Do faktur Wykonaw</w:t>
      </w:r>
      <w:r w:rsidR="00DA474D" w:rsidRPr="00953B7F">
        <w:rPr>
          <w:rFonts w:ascii="Calibri" w:hAnsi="Calibri" w:cs="Calibri"/>
          <w:b/>
        </w:rPr>
        <w:t xml:space="preserve">ca dołączać będzie wykaz pracy  ilość dni pracy , wydatnych posiłków ze wskazaniem miejsca dostarczenia </w:t>
      </w:r>
      <w:r w:rsidRPr="00953B7F">
        <w:rPr>
          <w:rFonts w:ascii="Calibri" w:hAnsi="Calibri" w:cs="Calibri"/>
          <w:b/>
        </w:rPr>
        <w:t>w ciągu miesiąca z wyliczeniem kwoty ich wartości na wypełnionym druku Kosztorys usług zgod</w:t>
      </w:r>
      <w:r w:rsidR="00D97E4D" w:rsidRPr="00953B7F">
        <w:rPr>
          <w:rFonts w:ascii="Calibri" w:hAnsi="Calibri" w:cs="Calibri"/>
          <w:b/>
        </w:rPr>
        <w:t>nie z załącznikiem do umowy z S</w:t>
      </w:r>
      <w:r w:rsidRPr="00953B7F">
        <w:rPr>
          <w:rFonts w:ascii="Calibri" w:hAnsi="Calibri" w:cs="Calibri"/>
          <w:b/>
        </w:rPr>
        <w:t xml:space="preserve">WZ oraz załączy do faktury na koniec miesiąca </w:t>
      </w:r>
      <w:r w:rsidR="00D97E4D" w:rsidRPr="00953B7F">
        <w:rPr>
          <w:rFonts w:ascii="Calibri" w:hAnsi="Calibri" w:cs="Calibri"/>
          <w:b/>
        </w:rPr>
        <w:t>.</w:t>
      </w:r>
    </w:p>
    <w:p w14:paraId="2B1A1896" w14:textId="77777777" w:rsidR="006C77CD" w:rsidRPr="00953B7F" w:rsidRDefault="006C77CD" w:rsidP="007B63E5">
      <w:pPr>
        <w:numPr>
          <w:ilvl w:val="0"/>
          <w:numId w:val="6"/>
        </w:numPr>
        <w:spacing w:after="120" w:line="240" w:lineRule="auto"/>
        <w:jc w:val="both"/>
        <w:rPr>
          <w:rFonts w:ascii="Calibri" w:hAnsi="Calibri" w:cs="Calibri"/>
        </w:rPr>
      </w:pPr>
      <w:r w:rsidRPr="00953B7F">
        <w:rPr>
          <w:rFonts w:ascii="Calibri" w:hAnsi="Calibri" w:cs="Calibri"/>
        </w:rPr>
        <w:lastRenderedPageBreak/>
        <w:t>Faktury winny być przedkładane w ZEAS w Lubeni, dokumenty rozliczeniowe winny jednoznacznie wskazywać ilość i rodzaj wydanych Pakietów z wyszczególnieniem dzieci, którym posiłek wydano.</w:t>
      </w:r>
    </w:p>
    <w:p w14:paraId="232DF0AF"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Fakturow</w:t>
      </w:r>
      <w:r w:rsidR="00D97E4D" w:rsidRPr="00953B7F">
        <w:rPr>
          <w:rFonts w:ascii="Calibri" w:hAnsi="Calibri" w:cs="Calibri"/>
        </w:rPr>
        <w:t xml:space="preserve">anie usług odbywać się będzie </w:t>
      </w:r>
      <w:r w:rsidRPr="00953B7F">
        <w:rPr>
          <w:rFonts w:ascii="Calibri" w:hAnsi="Calibri" w:cs="Calibri"/>
        </w:rPr>
        <w:t xml:space="preserve">raz w miesiącu, pierwszego dnia </w:t>
      </w:r>
      <w:r w:rsidR="00D97E4D" w:rsidRPr="00953B7F">
        <w:rPr>
          <w:rFonts w:ascii="Calibri" w:hAnsi="Calibri" w:cs="Calibri"/>
        </w:rPr>
        <w:t xml:space="preserve">roboczego </w:t>
      </w:r>
      <w:r w:rsidRPr="00953B7F">
        <w:rPr>
          <w:rFonts w:ascii="Calibri" w:hAnsi="Calibri" w:cs="Calibri"/>
        </w:rPr>
        <w:t>następnego miesiąca.</w:t>
      </w:r>
    </w:p>
    <w:p w14:paraId="34773A46"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Możliwe jest odbieranie przez Zamawiającego faktur elektronicznych za pośrednictwem platformy elektronicznego fakturowania, jeżeli wykonawca wysłał ustrukturyzowaną fakturę za pośrednictwem tej platformy: </w:t>
      </w:r>
      <w:r w:rsidR="002C1BFC" w:rsidRPr="00953B7F">
        <w:rPr>
          <w:rStyle w:val="Hipercze"/>
          <w:rFonts w:ascii="Calibri" w:hAnsi="Calibri" w:cs="Calibri"/>
        </w:rPr>
        <w:t>https://efaktura.gov.pl/</w:t>
      </w:r>
      <w:r w:rsidRPr="00953B7F">
        <w:rPr>
          <w:rFonts w:ascii="Calibri" w:hAnsi="Calibri" w:cs="Calibri"/>
        </w:rPr>
        <w:t xml:space="preserve"> oraz musi być opatrzona kwalifi</w:t>
      </w:r>
      <w:r w:rsidR="00D97E4D" w:rsidRPr="00953B7F">
        <w:rPr>
          <w:rFonts w:ascii="Calibri" w:hAnsi="Calibri" w:cs="Calibri"/>
        </w:rPr>
        <w:t>kowanym podpi</w:t>
      </w:r>
      <w:r w:rsidR="006C77CD" w:rsidRPr="00953B7F">
        <w:rPr>
          <w:rFonts w:ascii="Calibri" w:hAnsi="Calibri" w:cs="Calibri"/>
        </w:rPr>
        <w:t>sem elektronicznym</w:t>
      </w:r>
      <w:r w:rsidR="00D97E4D" w:rsidRPr="00953B7F">
        <w:rPr>
          <w:rFonts w:ascii="Calibri" w:hAnsi="Calibri" w:cs="Calibri"/>
        </w:rPr>
        <w:t xml:space="preserve">. </w:t>
      </w:r>
    </w:p>
    <w:p w14:paraId="5D035AF5"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Zapłata wynagrodzenia za przedmiot umowy odbywać się będzie przelewem na konto Wykonawcy. Za dzień zapłaty uznaje się dzień obciążenia rachunku bankowego Zamawiającego.</w:t>
      </w:r>
    </w:p>
    <w:p w14:paraId="64C54670"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Wykonawca jest zobowiązany do zapłaty wynagrodzenia należnego Podwykonawcy w terminach płatności określonych w umowie o podwykonawstwo. </w:t>
      </w:r>
    </w:p>
    <w:p w14:paraId="7F2C23EE"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W przypadku powierzania wykonania części zamówienia Podwykonawcom przed zapłatą Wykonawcy faktury końcowej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wynagrodzenia wynikającego z umowy o podwykonawstwo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14:paraId="5B6B5B38"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usługi. </w:t>
      </w:r>
    </w:p>
    <w:p w14:paraId="409753A0"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Wynagrodzenie, o którym mowa w </w:t>
      </w:r>
      <w:r w:rsidR="006E1266" w:rsidRPr="00953B7F">
        <w:rPr>
          <w:rFonts w:ascii="Calibri" w:hAnsi="Calibri" w:cs="Calibri"/>
        </w:rPr>
        <w:t xml:space="preserve">ust. 22                                                   </w:t>
      </w:r>
      <w:r w:rsidRPr="00953B7F">
        <w:rPr>
          <w:rFonts w:ascii="Calibri" w:hAnsi="Calibri" w:cs="Calibri"/>
        </w:rPr>
        <w:t xml:space="preserve"> dotyczy wyłącznie należności powstałych po zaakceptowaniu przez Zamawiającego umowy o podwykonawstwo, której przedmiotem są usługi. Bezpośrednia zapłata obejmuje wyłącznie należne wynagrodzenie bez odsetek należnych Podwykonawcy lub dalszemu Podwykonawcy. </w:t>
      </w:r>
    </w:p>
    <w:p w14:paraId="08700AA1"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o terminie zgłaszania uwag. </w:t>
      </w:r>
    </w:p>
    <w:p w14:paraId="4D546C5F"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Zamawiający jest obowiązany zapłacić podwykonawcy/dalszemu Podwykonawcy należne wynagrodzenie, jeżeli Podwykonawca, dalszy Podwykonawca udokumentuje jego zasadność dokumentami potwierdzającymi należyte wykonanie usługi a Wykonawca na wezwanie Zamawiającego nie udowodni bezzasadności bezpośredniej zapłaty wynagrodzenia Podwykonawcy, dalszemu Podwykonawcy.  </w:t>
      </w:r>
    </w:p>
    <w:p w14:paraId="3ACE66F5"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W przypadku zgłoszenia przez Wykonawcę uwag podważających zasadność bezpośredniej zapłaty Podwykonawcom lub dalszym Podwykonawco</w:t>
      </w:r>
      <w:r w:rsidR="006E5439" w:rsidRPr="00953B7F">
        <w:rPr>
          <w:rFonts w:ascii="Calibri" w:hAnsi="Calibri" w:cs="Calibri"/>
        </w:rPr>
        <w:t>m w terminie określonym w ust. 25</w:t>
      </w:r>
      <w:r w:rsidRPr="00953B7F">
        <w:rPr>
          <w:rFonts w:ascii="Calibri" w:hAnsi="Calibri" w:cs="Calibri"/>
        </w:rPr>
        <w:t xml:space="preserve"> Zamawiający może:</w:t>
      </w:r>
    </w:p>
    <w:p w14:paraId="1B5094CE" w14:textId="77777777" w:rsidR="00D729C6" w:rsidRPr="00953B7F" w:rsidRDefault="00D729C6" w:rsidP="007B63E5">
      <w:pPr>
        <w:numPr>
          <w:ilvl w:val="1"/>
          <w:numId w:val="17"/>
        </w:numPr>
        <w:tabs>
          <w:tab w:val="clear" w:pos="1440"/>
        </w:tabs>
        <w:suppressAutoHyphens/>
        <w:autoSpaceDE w:val="0"/>
        <w:autoSpaceDN w:val="0"/>
        <w:adjustRightInd w:val="0"/>
        <w:spacing w:after="120" w:line="240" w:lineRule="auto"/>
        <w:ind w:left="993" w:hanging="426"/>
        <w:jc w:val="both"/>
        <w:rPr>
          <w:rFonts w:ascii="Calibri" w:hAnsi="Calibri" w:cs="Calibri"/>
          <w:color w:val="000000"/>
          <w:lang w:eastAsia="ar-SA"/>
        </w:rPr>
      </w:pPr>
      <w:r w:rsidRPr="00953B7F">
        <w:rPr>
          <w:rFonts w:ascii="Calibri" w:hAnsi="Calibri" w:cs="Calibri"/>
          <w:color w:val="000000"/>
          <w:lang w:eastAsia="ar-SA"/>
        </w:rPr>
        <w:t xml:space="preserve">nie dokonać bezpośredniej zapłaty wynagrodzenia Podwykonawcy/dalszemu Podwykonawcy, jeżeli Wykonawca wykaże niezasadność takiej zapłaty </w:t>
      </w:r>
    </w:p>
    <w:p w14:paraId="7D696778" w14:textId="77777777" w:rsidR="00D729C6" w:rsidRPr="00953B7F" w:rsidRDefault="00D729C6" w:rsidP="007B63E5">
      <w:pPr>
        <w:numPr>
          <w:ilvl w:val="1"/>
          <w:numId w:val="17"/>
        </w:numPr>
        <w:tabs>
          <w:tab w:val="clear" w:pos="1440"/>
        </w:tabs>
        <w:suppressAutoHyphens/>
        <w:autoSpaceDE w:val="0"/>
        <w:autoSpaceDN w:val="0"/>
        <w:adjustRightInd w:val="0"/>
        <w:spacing w:after="120" w:line="240" w:lineRule="auto"/>
        <w:ind w:left="993" w:hanging="426"/>
        <w:jc w:val="both"/>
        <w:rPr>
          <w:rFonts w:ascii="Calibri" w:hAnsi="Calibri" w:cs="Calibri"/>
          <w:color w:val="000000"/>
          <w:lang w:eastAsia="ar-SA"/>
        </w:rPr>
      </w:pPr>
      <w:r w:rsidRPr="00953B7F">
        <w:rPr>
          <w:rFonts w:ascii="Calibri" w:hAnsi="Calibri" w:cs="Calibri"/>
          <w:color w:val="000000"/>
          <w:lang w:eastAsia="ar-SA"/>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4FB34F1E" w14:textId="77777777" w:rsidR="00D729C6" w:rsidRPr="00953B7F" w:rsidRDefault="00D729C6" w:rsidP="007B63E5">
      <w:pPr>
        <w:numPr>
          <w:ilvl w:val="1"/>
          <w:numId w:val="17"/>
        </w:numPr>
        <w:tabs>
          <w:tab w:val="clear" w:pos="1440"/>
        </w:tabs>
        <w:suppressAutoHyphens/>
        <w:autoSpaceDE w:val="0"/>
        <w:autoSpaceDN w:val="0"/>
        <w:adjustRightInd w:val="0"/>
        <w:spacing w:after="120" w:line="240" w:lineRule="auto"/>
        <w:ind w:left="993" w:hanging="426"/>
        <w:jc w:val="both"/>
        <w:rPr>
          <w:rFonts w:ascii="Calibri" w:hAnsi="Calibri" w:cs="Calibri"/>
          <w:color w:val="000000"/>
          <w:lang w:eastAsia="ar-SA"/>
        </w:rPr>
      </w:pPr>
      <w:r w:rsidRPr="00953B7F">
        <w:rPr>
          <w:rFonts w:ascii="Calibri" w:hAnsi="Calibri" w:cs="Calibri"/>
          <w:color w:val="000000"/>
          <w:lang w:eastAsia="ar-SA"/>
        </w:rPr>
        <w:t xml:space="preserve">dokonać bezpośredniej zapłaty wynagrodzenia Podwykonawcy/dalszemu Podwykonawcy, jeżeli Podwykonawca lub dalszy Podwykonawca wykaże zasadność takiej zapłaty. </w:t>
      </w:r>
    </w:p>
    <w:p w14:paraId="2CEF1AB9"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Zamawiający dokona płatności Podwykonawcy lub dalszemu Podwykonawcy w terminie 21 dni od dnia dostarczenia faktury lub rachunku potwierdzających wykonanie zleconej Podwykonawcy lub dalszemu Podwykonawcy usługi. </w:t>
      </w:r>
    </w:p>
    <w:p w14:paraId="6BE10977"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 xml:space="preserve">W przypadku dokonania bezpośredniej zapłaty Podwykonawcy lub dalszemu Podwykonawcy Zamawiający potrąca kwotę wypłaconego wynagrodzenia z wynagrodzenia należnego Wykonawcy. </w:t>
      </w:r>
    </w:p>
    <w:p w14:paraId="33350767"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rPr>
        <w:t>W przypadku, gdy Wykonawcą jest konsorcjum faktury będą wystawiane przez Lidera Konsorcjum tj. …..... a zapłata rachunku/faktury dokonana przez Zamawiającego na rzecz Lidera Konsorcjum powoduje wygaśnięcie zobowiązania wynikającego z tej faktury względem wszystkich pozostałych uczestników Konsorcjum.</w:t>
      </w:r>
    </w:p>
    <w:p w14:paraId="1469C6EC" w14:textId="77777777" w:rsidR="00D729C6" w:rsidRPr="00953B7F" w:rsidRDefault="00D729C6" w:rsidP="007B63E5">
      <w:pPr>
        <w:numPr>
          <w:ilvl w:val="0"/>
          <w:numId w:val="6"/>
        </w:numPr>
        <w:spacing w:after="120" w:line="240" w:lineRule="auto"/>
        <w:jc w:val="both"/>
        <w:rPr>
          <w:rFonts w:ascii="Calibri" w:hAnsi="Calibri" w:cs="Calibri"/>
        </w:rPr>
      </w:pPr>
      <w:r w:rsidRPr="00953B7F">
        <w:rPr>
          <w:rFonts w:ascii="Calibri" w:hAnsi="Calibri" w:cs="Calibri"/>
          <w:b/>
        </w:rPr>
        <w:t>Zasady dotyczące płatności wynagrodzenia należnego dla Wykonawcy z tytułu realizacji Umowy z zastosowaniem mechanizmu podzielonej płatności:</w:t>
      </w:r>
    </w:p>
    <w:p w14:paraId="390110AB" w14:textId="77777777" w:rsidR="00D729C6" w:rsidRPr="00953B7F" w:rsidRDefault="00D729C6" w:rsidP="007B63E5">
      <w:pPr>
        <w:numPr>
          <w:ilvl w:val="2"/>
          <w:numId w:val="178"/>
        </w:numPr>
        <w:suppressAutoHyphens/>
        <w:spacing w:after="120" w:line="240" w:lineRule="auto"/>
        <w:contextualSpacing/>
        <w:jc w:val="both"/>
        <w:rPr>
          <w:rFonts w:ascii="Calibri" w:hAnsi="Calibri" w:cs="Calibri"/>
          <w:color w:val="000000"/>
        </w:rPr>
      </w:pPr>
      <w:r w:rsidRPr="00953B7F">
        <w:rPr>
          <w:rFonts w:ascii="Calibri" w:hAnsi="Calibri" w:cs="Calibri"/>
          <w:color w:val="000000"/>
        </w:rPr>
        <w:t xml:space="preserve">Zamawiający zastrzega sobie prawo rozliczenia płatności wynikających z umowy za pośrednictwem metody podzielonej płatności (ang. </w:t>
      </w:r>
      <w:proofErr w:type="spellStart"/>
      <w:r w:rsidRPr="00953B7F">
        <w:rPr>
          <w:rFonts w:ascii="Calibri" w:hAnsi="Calibri" w:cs="Calibri"/>
          <w:color w:val="000000"/>
        </w:rPr>
        <w:t>split</w:t>
      </w:r>
      <w:proofErr w:type="spellEnd"/>
      <w:r w:rsidRPr="00953B7F">
        <w:rPr>
          <w:rFonts w:ascii="Calibri" w:hAnsi="Calibri" w:cs="Calibri"/>
          <w:color w:val="000000"/>
        </w:rPr>
        <w:t xml:space="preserve"> </w:t>
      </w:r>
      <w:proofErr w:type="spellStart"/>
      <w:r w:rsidRPr="00953B7F">
        <w:rPr>
          <w:rFonts w:ascii="Calibri" w:hAnsi="Calibri" w:cs="Calibri"/>
          <w:color w:val="000000"/>
        </w:rPr>
        <w:t>payment</w:t>
      </w:r>
      <w:proofErr w:type="spellEnd"/>
      <w:r w:rsidRPr="00953B7F">
        <w:rPr>
          <w:rFonts w:ascii="Calibri" w:hAnsi="Calibri" w:cs="Calibri"/>
          <w:color w:val="000000"/>
        </w:rPr>
        <w:t>) przewidzianego w przepisach ustawy o podatku od towarów i usług. W takim przypadku rachunek wskazany w umowie winien być rachunkiem umożliwiającym rozliczenie w ramach mechanizmu podzielonej płatności.</w:t>
      </w:r>
    </w:p>
    <w:p w14:paraId="78E94E27" w14:textId="77777777" w:rsidR="00D729C6" w:rsidRPr="00953B7F" w:rsidRDefault="00D729C6" w:rsidP="007B63E5">
      <w:pPr>
        <w:numPr>
          <w:ilvl w:val="2"/>
          <w:numId w:val="178"/>
        </w:numPr>
        <w:suppressAutoHyphens/>
        <w:spacing w:after="120" w:line="240" w:lineRule="auto"/>
        <w:contextualSpacing/>
        <w:jc w:val="both"/>
        <w:rPr>
          <w:rFonts w:ascii="Calibri" w:hAnsi="Calibri" w:cs="Calibri"/>
          <w:color w:val="000000"/>
        </w:rPr>
      </w:pPr>
      <w:r w:rsidRPr="00953B7F">
        <w:rPr>
          <w:rFonts w:ascii="Calibri" w:hAnsi="Calibri" w:cs="Calibri"/>
          <w:color w:val="000000"/>
        </w:rPr>
        <w:t xml:space="preserve">W przypadku gdy rachunek bankowy wykonawcy nie spełnia warunków określonych w pkt. </w:t>
      </w:r>
      <w:r w:rsidR="007A06D3" w:rsidRPr="00953B7F">
        <w:rPr>
          <w:rFonts w:ascii="Calibri" w:hAnsi="Calibri" w:cs="Calibri"/>
          <w:color w:val="000000"/>
        </w:rPr>
        <w:t>1</w:t>
      </w:r>
      <w:r w:rsidRPr="00953B7F">
        <w:rPr>
          <w:rFonts w:ascii="Calibri" w:hAnsi="Calibri" w:cs="Calibri"/>
          <w:color w:val="000000"/>
        </w:rPr>
        <w:t>,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29682CCC" w14:textId="77777777" w:rsidR="00D729C6" w:rsidRPr="00953B7F" w:rsidRDefault="00D729C6" w:rsidP="007B63E5">
      <w:pPr>
        <w:numPr>
          <w:ilvl w:val="2"/>
          <w:numId w:val="178"/>
        </w:numPr>
        <w:suppressAutoHyphens/>
        <w:spacing w:after="120" w:line="240" w:lineRule="auto"/>
        <w:contextualSpacing/>
        <w:jc w:val="both"/>
        <w:rPr>
          <w:rFonts w:ascii="Calibri" w:hAnsi="Calibri" w:cs="Calibri"/>
          <w:color w:val="000000"/>
        </w:rPr>
      </w:pPr>
      <w:r w:rsidRPr="00953B7F">
        <w:rPr>
          <w:rFonts w:ascii="Calibri" w:hAnsi="Calibri"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C8B670D" w14:textId="77777777" w:rsidR="00AF4EEA" w:rsidRPr="00953B7F" w:rsidRDefault="00AF4EEA" w:rsidP="00FE2B98">
      <w:pPr>
        <w:spacing w:after="120" w:line="240" w:lineRule="auto"/>
        <w:jc w:val="center"/>
        <w:rPr>
          <w:rFonts w:ascii="Calibri" w:hAnsi="Calibri" w:cs="Calibri"/>
          <w:b/>
        </w:rPr>
      </w:pPr>
    </w:p>
    <w:p w14:paraId="2AFD2881" w14:textId="77777777" w:rsidR="00D729C6" w:rsidRPr="00953B7F" w:rsidRDefault="008061C7" w:rsidP="00FE2B98">
      <w:pPr>
        <w:spacing w:after="120" w:line="240" w:lineRule="auto"/>
        <w:jc w:val="center"/>
        <w:rPr>
          <w:rFonts w:ascii="Calibri" w:hAnsi="Calibri" w:cs="Calibri"/>
          <w:b/>
        </w:rPr>
      </w:pPr>
      <w:r w:rsidRPr="00953B7F">
        <w:rPr>
          <w:rFonts w:ascii="Calibri" w:hAnsi="Calibri" w:cs="Calibri"/>
          <w:b/>
        </w:rPr>
        <w:t>§ 5</w:t>
      </w:r>
      <w:r w:rsidR="00D729C6" w:rsidRPr="00953B7F">
        <w:rPr>
          <w:rFonts w:ascii="Calibri" w:hAnsi="Calibri" w:cs="Calibri"/>
          <w:b/>
        </w:rPr>
        <w:t xml:space="preserve"> Zobowiązania Wykonawcy</w:t>
      </w:r>
    </w:p>
    <w:p w14:paraId="4D079AFA" w14:textId="77777777" w:rsidR="00D729C6" w:rsidRPr="00953B7F" w:rsidRDefault="00D729C6" w:rsidP="007B63E5">
      <w:pPr>
        <w:pStyle w:val="Akapitzlist"/>
        <w:numPr>
          <w:ilvl w:val="0"/>
          <w:numId w:val="7"/>
        </w:numPr>
        <w:suppressAutoHyphens w:val="0"/>
        <w:spacing w:after="120"/>
        <w:jc w:val="both"/>
        <w:rPr>
          <w:rFonts w:ascii="Calibri" w:hAnsi="Calibri" w:cs="Calibri"/>
          <w:sz w:val="22"/>
          <w:szCs w:val="22"/>
        </w:rPr>
      </w:pPr>
      <w:r w:rsidRPr="00953B7F">
        <w:rPr>
          <w:rFonts w:ascii="Calibri" w:hAnsi="Calibri" w:cs="Calibri"/>
          <w:sz w:val="22"/>
          <w:szCs w:val="22"/>
        </w:rPr>
        <w:t>Wykonawca zobowiązuje się do:</w:t>
      </w:r>
    </w:p>
    <w:p w14:paraId="37D158EA" w14:textId="77777777" w:rsidR="00D729C6" w:rsidRPr="00953B7F" w:rsidRDefault="00D729C6" w:rsidP="007B63E5">
      <w:pPr>
        <w:numPr>
          <w:ilvl w:val="0"/>
          <w:numId w:val="11"/>
        </w:numPr>
        <w:spacing w:after="120" w:line="240" w:lineRule="auto"/>
        <w:jc w:val="both"/>
        <w:rPr>
          <w:rFonts w:ascii="Calibri" w:hAnsi="Calibri" w:cs="Calibri"/>
        </w:rPr>
      </w:pPr>
      <w:r w:rsidRPr="00953B7F">
        <w:rPr>
          <w:rFonts w:ascii="Calibri" w:hAnsi="Calibri" w:cs="Calibri"/>
        </w:rPr>
        <w:t>wykonania przedmiotu umowy zgodnie z warunkami zawartymi w specyfikacji warunków zamówienia.</w:t>
      </w:r>
    </w:p>
    <w:p w14:paraId="754CD8A7" w14:textId="77777777" w:rsidR="00D729C6" w:rsidRPr="00953B7F" w:rsidRDefault="00D729C6" w:rsidP="007B63E5">
      <w:pPr>
        <w:numPr>
          <w:ilvl w:val="0"/>
          <w:numId w:val="11"/>
        </w:numPr>
        <w:spacing w:after="120" w:line="240" w:lineRule="auto"/>
        <w:jc w:val="both"/>
        <w:rPr>
          <w:rFonts w:ascii="Calibri" w:hAnsi="Calibri" w:cs="Calibri"/>
        </w:rPr>
      </w:pPr>
      <w:r w:rsidRPr="00953B7F">
        <w:rPr>
          <w:rFonts w:ascii="Calibri" w:hAnsi="Calibri" w:cs="Calibri"/>
        </w:rPr>
        <w:t>ubezpieczenia się w zakresie odpowiedzialności cywilnej, zarówno w zakresie szkód wyrządzonych przy okazji świadczenia usług, jak i jakości tych usług. W przypadku, gdy okres ubezpieczenia, na który zawarta jest umowa ubezpieczenia, upływa w okresie realizacji przedmiotowego zamówienia, Wykonawca jest zobowiązany dostarczyć Zamawiającemu, do dnia wygaśnięcia dotychczasowego ubezpieczenia, dokumenty potwierdzające przedłużenie ochrony ubezpieczeniowej. W przypadku, gdy składka ubezpieczeniowa opłacona jest w ratach, których termin płatności upływa w okresie realizacji przedmiotowego zamówienia Wykonawca zobowiązany jest dostarczyć Zamawiającemu potwierdzenia każdej raty w terminie 5 dni od dnia ich dokonania.</w:t>
      </w:r>
    </w:p>
    <w:p w14:paraId="20208218" w14:textId="77777777" w:rsidR="00D729C6" w:rsidRPr="00953B7F" w:rsidRDefault="00D729C6" w:rsidP="007B63E5">
      <w:pPr>
        <w:numPr>
          <w:ilvl w:val="0"/>
          <w:numId w:val="11"/>
        </w:numPr>
        <w:spacing w:after="120" w:line="240" w:lineRule="auto"/>
        <w:jc w:val="both"/>
        <w:rPr>
          <w:rFonts w:ascii="Calibri" w:hAnsi="Calibri" w:cs="Calibri"/>
        </w:rPr>
      </w:pPr>
      <w:r w:rsidRPr="00953B7F">
        <w:rPr>
          <w:rFonts w:ascii="Calibri" w:hAnsi="Calibri" w:cs="Calibri"/>
        </w:rPr>
        <w:t>podjęcia prac usunięcia ewentualnie powstałych usterek i wad wykonawczych w terminie wyznaczonym przez Zamawiającego.</w:t>
      </w:r>
    </w:p>
    <w:p w14:paraId="1A2B9D46"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lastRenderedPageBreak/>
        <w:t>przestrzegania przepisów wewnętrznych szkoły jako obiektu użyteczności publicznej w szczególności: zakazu palenia tytoniu, używania otwartego ognia, wnoszenia i spożywania alkoholu oraz innych środków odurzających.</w:t>
      </w:r>
    </w:p>
    <w:p w14:paraId="163D5602"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 xml:space="preserve"> zabezpieczenia posiłków przed dostępem osób postronnych nieupoważnionych podczas wydawania oraz wydzielenia stref niebezpiecznych (możliwość oparzenia uczniów itp.) i ich zabezpieczenia na każdym etapie prac.</w:t>
      </w:r>
    </w:p>
    <w:p w14:paraId="4A193A75"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używania atestowanych urządzeń i materiałów.</w:t>
      </w:r>
    </w:p>
    <w:p w14:paraId="44E46907"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uporządkowania miejsca prac po dostawie i usuwania na bieżąco odpadów.</w:t>
      </w:r>
    </w:p>
    <w:p w14:paraId="099E192C"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wykonywania prac ze szczególnym zwróceniem uwagi na bezpieczeństwo uwzględniając, możliwość niekontrolowanego wtargnięcia uczniów pod wózek transportowy, samochód lub inny środek transportu wykorzystywany przez Wykonawcę na terenie szkoły.</w:t>
      </w:r>
    </w:p>
    <w:p w14:paraId="1138687B"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dostarczania posiłków oraz używania produktów, które spełniają wymagania określone prawem, na bazie produktów najwyższej jakości i bezpieczeństwa zgodnie z normami HACCP oraz rozporządzeniami Ministra Zdrowia.</w:t>
      </w:r>
    </w:p>
    <w:p w14:paraId="3C0CF2B4"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zachowania, jakości zgodnie z przedstawionymi jadłospisami.</w:t>
      </w:r>
    </w:p>
    <w:p w14:paraId="57C7A9D2"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dostarczania posiłków własnym transportem zachowując wymogi sanitarno-epidemiologiczne w termosach/pojemnikach zabezpieczonych przed niekontrolowanym rozszczelnieniem.</w:t>
      </w:r>
    </w:p>
    <w:p w14:paraId="21CAD39A"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umożliwienia bieżącej i niezapowiedzianej kontroli zgodności przygotowywanych posiłków z wymaganiami zawartymi w opisie przedmiotu Zamówienia np. waga posiłku, temperatura, skład.</w:t>
      </w:r>
    </w:p>
    <w:p w14:paraId="7D248D83"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dostarczania posiłków z miejsca produkcji do miejsca wydawania posiłków przez pracowników obsługi w przedszkolach.</w:t>
      </w:r>
    </w:p>
    <w:p w14:paraId="7E55E13C"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przejęcia na siebie wszystkich spraw organizacyjnych związanych z dostawą posiłków przed bezpośrednim wydawaniem posiłków przez pracowników obsługi szkoły.</w:t>
      </w:r>
    </w:p>
    <w:p w14:paraId="3FAEA45F"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 xml:space="preserve">mycia  naczyń i termosów po wydaniu posiłków  w SP Lubenia. </w:t>
      </w:r>
    </w:p>
    <w:p w14:paraId="29E4A7CE"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dostarczania z tygodniowym wyprzedzeniem Zamawiającemu jadłospisów celem ich akceptacji.</w:t>
      </w:r>
    </w:p>
    <w:p w14:paraId="440654C4" w14:textId="77777777" w:rsidR="006C77CD" w:rsidRPr="00953B7F" w:rsidRDefault="006C77CD" w:rsidP="007B63E5">
      <w:pPr>
        <w:numPr>
          <w:ilvl w:val="0"/>
          <w:numId w:val="11"/>
        </w:numPr>
        <w:spacing w:after="120" w:line="240" w:lineRule="auto"/>
        <w:jc w:val="both"/>
        <w:rPr>
          <w:rFonts w:ascii="Calibri" w:hAnsi="Calibri" w:cs="Calibri"/>
        </w:rPr>
      </w:pPr>
      <w:r w:rsidRPr="00953B7F">
        <w:rPr>
          <w:rFonts w:ascii="Calibri" w:hAnsi="Calibri" w:cs="Calibri"/>
        </w:rPr>
        <w:t>wykonawca zobowiązuje się wykonać posiłki z produktów własnych świeżych, spełniających wymagania narzucone prawem i zapewniających bezpieczną konsumpcję Wykonawca oświadcza, iż, posiada wszystkie wymagane prawem ubezpieczenia, certyfikaty i atesty konieczne do prawidłowego wykonania zamówienia i zobowiązuje się je dostarczyć na każde wezwanie Zamawiającego, jeżeli zajdzie taka konieczność.</w:t>
      </w:r>
    </w:p>
    <w:p w14:paraId="41EEAF41" w14:textId="77777777" w:rsidR="00D729C6" w:rsidRPr="00953B7F" w:rsidRDefault="00D729C6" w:rsidP="00FE2B98">
      <w:pPr>
        <w:spacing w:after="120" w:line="240" w:lineRule="auto"/>
        <w:rPr>
          <w:rFonts w:ascii="Calibri" w:hAnsi="Calibri" w:cs="Calibri"/>
          <w:b/>
        </w:rPr>
      </w:pPr>
    </w:p>
    <w:p w14:paraId="7CC63876" w14:textId="77777777" w:rsidR="00D729C6" w:rsidRPr="00953B7F" w:rsidRDefault="008061C7" w:rsidP="00D729C6">
      <w:pPr>
        <w:spacing w:after="0"/>
        <w:jc w:val="center"/>
        <w:rPr>
          <w:rFonts w:ascii="Calibri" w:hAnsi="Calibri" w:cs="Calibri"/>
          <w:b/>
        </w:rPr>
      </w:pPr>
      <w:r w:rsidRPr="00953B7F">
        <w:rPr>
          <w:rFonts w:ascii="Calibri" w:hAnsi="Calibri" w:cs="Calibri"/>
          <w:b/>
        </w:rPr>
        <w:t>§ 6</w:t>
      </w:r>
      <w:r w:rsidR="00D729C6" w:rsidRPr="00953B7F">
        <w:rPr>
          <w:rFonts w:ascii="Calibri" w:hAnsi="Calibri" w:cs="Calibri"/>
          <w:b/>
        </w:rPr>
        <w:t xml:space="preserve"> Zobowiązania Zamawiającego</w:t>
      </w:r>
    </w:p>
    <w:p w14:paraId="5B70FDA1" w14:textId="77777777" w:rsidR="00D729C6" w:rsidRPr="00953B7F" w:rsidRDefault="00D729C6" w:rsidP="007B63E5">
      <w:pPr>
        <w:pStyle w:val="Akapitzlist"/>
        <w:numPr>
          <w:ilvl w:val="0"/>
          <w:numId w:val="12"/>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Zamawiający zobowiązuje się do:</w:t>
      </w:r>
    </w:p>
    <w:p w14:paraId="18BEDF95" w14:textId="77777777" w:rsidR="00D729C6" w:rsidRPr="00953B7F" w:rsidRDefault="00D729C6" w:rsidP="007B63E5">
      <w:pPr>
        <w:numPr>
          <w:ilvl w:val="0"/>
          <w:numId w:val="13"/>
        </w:numPr>
        <w:spacing w:after="120" w:line="240" w:lineRule="auto"/>
        <w:jc w:val="both"/>
        <w:rPr>
          <w:rFonts w:ascii="Calibri" w:hAnsi="Calibri" w:cs="Calibri"/>
        </w:rPr>
      </w:pPr>
      <w:r w:rsidRPr="00953B7F">
        <w:rPr>
          <w:rFonts w:ascii="Calibri" w:hAnsi="Calibri" w:cs="Calibri"/>
        </w:rPr>
        <w:t xml:space="preserve">zapłaty należności, która będzie regulowana za poszczególne miesiące przelewem na rachunek Wykonawcy w terminie </w:t>
      </w:r>
      <w:r w:rsidR="00D97E4D" w:rsidRPr="00953B7F">
        <w:rPr>
          <w:rFonts w:ascii="Calibri" w:hAnsi="Calibri" w:cs="Calibri"/>
        </w:rPr>
        <w:t>………………</w:t>
      </w:r>
      <w:r w:rsidRPr="00953B7F">
        <w:rPr>
          <w:rFonts w:ascii="Calibri" w:hAnsi="Calibri" w:cs="Calibri"/>
        </w:rPr>
        <w:t xml:space="preserve"> dni od daty otrzymania faktury</w:t>
      </w:r>
      <w:r w:rsidR="00D56EA1" w:rsidRPr="00953B7F">
        <w:rPr>
          <w:rFonts w:ascii="Calibri" w:hAnsi="Calibri" w:cs="Calibri"/>
        </w:rPr>
        <w:t xml:space="preserve"> </w:t>
      </w:r>
      <w:r w:rsidR="00D56EA1" w:rsidRPr="00953B7F">
        <w:rPr>
          <w:rFonts w:ascii="Calibri" w:hAnsi="Calibri" w:cs="Calibri"/>
          <w:color w:val="4F81BD" w:themeColor="accent1"/>
        </w:rPr>
        <w:t>( wg wskazania w ofercie)</w:t>
      </w:r>
      <w:r w:rsidRPr="00953B7F">
        <w:rPr>
          <w:rFonts w:ascii="Calibri" w:hAnsi="Calibri" w:cs="Calibri"/>
          <w:color w:val="4F81BD" w:themeColor="accent1"/>
        </w:rPr>
        <w:t xml:space="preserve">. </w:t>
      </w:r>
      <w:r w:rsidRPr="00953B7F">
        <w:rPr>
          <w:rFonts w:ascii="Calibri" w:hAnsi="Calibri" w:cs="Calibri"/>
        </w:rPr>
        <w:t xml:space="preserve">Faktura za wykonanie miesięczne </w:t>
      </w:r>
      <w:r w:rsidR="00D97E4D" w:rsidRPr="00953B7F">
        <w:rPr>
          <w:rFonts w:ascii="Calibri" w:hAnsi="Calibri" w:cs="Calibri"/>
        </w:rPr>
        <w:t>usług</w:t>
      </w:r>
      <w:r w:rsidRPr="00953B7F">
        <w:rPr>
          <w:rFonts w:ascii="Calibri" w:hAnsi="Calibri" w:cs="Calibri"/>
        </w:rPr>
        <w:t xml:space="preserve"> będzie wystawiona po uprzednim sprawdzeniu i akceptacji przez Zamawiającego jakości (bezusterkowej) wykonanych prac oraz zgodności ich wykonania z umową i obowiązującymi przepisami. Zamawiający nie płaci za źle wykonaną usługę (niedotrzymanie warunków jakościowych)</w:t>
      </w:r>
      <w:r w:rsidR="000002EE" w:rsidRPr="00953B7F">
        <w:rPr>
          <w:rFonts w:ascii="Calibri" w:hAnsi="Calibri" w:cs="Calibri"/>
        </w:rPr>
        <w:t>.</w:t>
      </w:r>
    </w:p>
    <w:p w14:paraId="6D9425A7" w14:textId="77777777" w:rsidR="00D729C6" w:rsidRPr="00953B7F" w:rsidRDefault="00D729C6" w:rsidP="007B63E5">
      <w:pPr>
        <w:numPr>
          <w:ilvl w:val="0"/>
          <w:numId w:val="13"/>
        </w:numPr>
        <w:spacing w:after="120" w:line="240" w:lineRule="auto"/>
        <w:jc w:val="both"/>
        <w:rPr>
          <w:rFonts w:ascii="Calibri" w:hAnsi="Calibri" w:cs="Calibri"/>
        </w:rPr>
      </w:pPr>
      <w:r w:rsidRPr="00953B7F">
        <w:rPr>
          <w:rFonts w:ascii="Calibri" w:hAnsi="Calibri" w:cs="Calibri"/>
        </w:rPr>
        <w:t>współpracy z Wykonawcą w miarę posiadanych przez Zamawiającego kompetencji nad sprawnym przebiegiem realizacji zadania.</w:t>
      </w:r>
    </w:p>
    <w:p w14:paraId="67755F4B" w14:textId="77777777" w:rsidR="00D729C6" w:rsidRPr="00953B7F" w:rsidRDefault="00D729C6" w:rsidP="00745DAF">
      <w:pPr>
        <w:pStyle w:val="Akapitzlist"/>
        <w:spacing w:after="120"/>
        <w:ind w:left="340"/>
        <w:contextualSpacing w:val="0"/>
        <w:jc w:val="both"/>
        <w:rPr>
          <w:rFonts w:ascii="Calibri" w:hAnsi="Calibri" w:cs="Calibri"/>
          <w:sz w:val="22"/>
          <w:szCs w:val="22"/>
        </w:rPr>
      </w:pPr>
    </w:p>
    <w:p w14:paraId="17827435" w14:textId="77777777" w:rsidR="00384642" w:rsidRDefault="00384642" w:rsidP="00745DAF">
      <w:pPr>
        <w:suppressAutoHyphens/>
        <w:spacing w:after="120"/>
        <w:jc w:val="center"/>
        <w:rPr>
          <w:rFonts w:ascii="Calibri" w:hAnsi="Calibri" w:cs="Calibri"/>
          <w:b/>
        </w:rPr>
      </w:pPr>
    </w:p>
    <w:p w14:paraId="54679037" w14:textId="77777777" w:rsidR="00384642" w:rsidRDefault="00384642" w:rsidP="00745DAF">
      <w:pPr>
        <w:suppressAutoHyphens/>
        <w:spacing w:after="120"/>
        <w:jc w:val="center"/>
        <w:rPr>
          <w:rFonts w:ascii="Calibri" w:hAnsi="Calibri" w:cs="Calibri"/>
          <w:b/>
        </w:rPr>
      </w:pPr>
    </w:p>
    <w:p w14:paraId="1CD5A22E" w14:textId="02B0D1A6" w:rsidR="00D729C6" w:rsidRPr="00953B7F" w:rsidRDefault="008061C7" w:rsidP="00745DAF">
      <w:pPr>
        <w:suppressAutoHyphens/>
        <w:spacing w:after="120"/>
        <w:jc w:val="center"/>
        <w:rPr>
          <w:rFonts w:ascii="Calibri" w:hAnsi="Calibri" w:cs="Calibri"/>
          <w:b/>
          <w:lang w:eastAsia="ar-SA"/>
        </w:rPr>
      </w:pPr>
      <w:r w:rsidRPr="00953B7F">
        <w:rPr>
          <w:rFonts w:ascii="Calibri" w:hAnsi="Calibri" w:cs="Calibri"/>
          <w:b/>
        </w:rPr>
        <w:t>§ 7</w:t>
      </w:r>
      <w:r w:rsidR="00D729C6" w:rsidRPr="00953B7F">
        <w:rPr>
          <w:rFonts w:ascii="Calibri" w:hAnsi="Calibri" w:cs="Calibri"/>
          <w:b/>
        </w:rPr>
        <w:t xml:space="preserve"> </w:t>
      </w:r>
      <w:r w:rsidR="00D729C6" w:rsidRPr="00953B7F">
        <w:rPr>
          <w:rFonts w:ascii="Calibri" w:hAnsi="Calibri" w:cs="Calibri"/>
          <w:b/>
          <w:lang w:eastAsia="ar-SA"/>
        </w:rPr>
        <w:t>Podwykonawcy</w:t>
      </w:r>
    </w:p>
    <w:p w14:paraId="4ABB81B2" w14:textId="77777777" w:rsidR="00D729C6" w:rsidRPr="00953B7F" w:rsidRDefault="00D729C6" w:rsidP="007B63E5">
      <w:pPr>
        <w:numPr>
          <w:ilvl w:val="0"/>
          <w:numId w:val="15"/>
        </w:numPr>
        <w:tabs>
          <w:tab w:val="clear" w:pos="780"/>
        </w:tabs>
        <w:suppressAutoHyphens/>
        <w:spacing w:after="120" w:line="240" w:lineRule="auto"/>
        <w:ind w:left="360"/>
        <w:jc w:val="both"/>
        <w:rPr>
          <w:rFonts w:ascii="Calibri" w:hAnsi="Calibri" w:cs="Calibri"/>
        </w:rPr>
      </w:pPr>
      <w:r w:rsidRPr="00953B7F">
        <w:rPr>
          <w:rFonts w:ascii="Calibri" w:hAnsi="Calibri" w:cs="Calibri"/>
        </w:rPr>
        <w:t>Wykonawca zgodnie z oświadczeniem zawartym w ofercie, zamówienie wykona [</w:t>
      </w:r>
      <w:r w:rsidRPr="00953B7F">
        <w:rPr>
          <w:rFonts w:ascii="Calibri" w:hAnsi="Calibri" w:cs="Calibri"/>
          <w:i/>
        </w:rPr>
        <w:t>wpisane po otwarciu ofert</w:t>
      </w:r>
      <w:r w:rsidRPr="00953B7F">
        <w:rPr>
          <w:rFonts w:ascii="Calibri" w:hAnsi="Calibri" w:cs="Calibri"/>
        </w:rPr>
        <w:t>]:</w:t>
      </w:r>
    </w:p>
    <w:p w14:paraId="166B7257" w14:textId="77777777" w:rsidR="00D729C6" w:rsidRPr="00953B7F" w:rsidRDefault="00D729C6" w:rsidP="007B63E5">
      <w:pPr>
        <w:numPr>
          <w:ilvl w:val="0"/>
          <w:numId w:val="179"/>
        </w:numPr>
        <w:suppressAutoHyphens/>
        <w:spacing w:after="120" w:line="240" w:lineRule="auto"/>
        <w:jc w:val="both"/>
        <w:rPr>
          <w:rFonts w:ascii="Calibri" w:hAnsi="Calibri" w:cs="Calibri"/>
          <w:i/>
        </w:rPr>
      </w:pPr>
      <w:r w:rsidRPr="00953B7F">
        <w:rPr>
          <w:rFonts w:ascii="Calibri" w:hAnsi="Calibri" w:cs="Calibri"/>
          <w:i/>
        </w:rPr>
        <w:t>bez udziału podwykonawców,</w:t>
      </w:r>
    </w:p>
    <w:p w14:paraId="330E43EE" w14:textId="77777777" w:rsidR="00D729C6" w:rsidRPr="00953B7F" w:rsidRDefault="00D729C6" w:rsidP="007B63E5">
      <w:pPr>
        <w:numPr>
          <w:ilvl w:val="0"/>
          <w:numId w:val="179"/>
        </w:numPr>
        <w:suppressAutoHyphens/>
        <w:spacing w:after="120" w:line="240" w:lineRule="auto"/>
        <w:jc w:val="both"/>
        <w:rPr>
          <w:rFonts w:ascii="Calibri" w:hAnsi="Calibri" w:cs="Calibri"/>
          <w:i/>
        </w:rPr>
      </w:pPr>
      <w:r w:rsidRPr="00953B7F">
        <w:rPr>
          <w:rFonts w:ascii="Calibri" w:hAnsi="Calibri" w:cs="Calibri"/>
          <w:i/>
        </w:rPr>
        <w:t>przy udziale podwykonawców  w zakresie  …………………………………………………….</w:t>
      </w:r>
    </w:p>
    <w:p w14:paraId="4550D083" w14:textId="77777777" w:rsidR="00D729C6" w:rsidRPr="00953B7F" w:rsidRDefault="00D729C6" w:rsidP="007B63E5">
      <w:pPr>
        <w:numPr>
          <w:ilvl w:val="0"/>
          <w:numId w:val="179"/>
        </w:numPr>
        <w:suppressAutoHyphens/>
        <w:spacing w:after="120" w:line="240" w:lineRule="auto"/>
        <w:jc w:val="both"/>
        <w:rPr>
          <w:rFonts w:ascii="Calibri" w:hAnsi="Calibri" w:cs="Calibri"/>
        </w:rPr>
      </w:pPr>
      <w:r w:rsidRPr="00953B7F">
        <w:rPr>
          <w:rFonts w:ascii="Calibri" w:hAnsi="Calibri" w:cs="Calibri"/>
          <w:i/>
        </w:rPr>
        <w:t>przy udziale ………………………. tj. podmiotu udostępniającego zasoby w zakresie ……………………………………………………………………</w:t>
      </w:r>
      <w:r w:rsidRPr="00953B7F">
        <w:rPr>
          <w:rFonts w:ascii="Calibri" w:hAnsi="Calibri" w:cs="Calibri"/>
        </w:rPr>
        <w:t xml:space="preserve"> . </w:t>
      </w:r>
    </w:p>
    <w:p w14:paraId="485BFD44" w14:textId="77777777" w:rsidR="00D729C6" w:rsidRPr="00953B7F" w:rsidRDefault="00D729C6" w:rsidP="007B63E5">
      <w:pPr>
        <w:numPr>
          <w:ilvl w:val="0"/>
          <w:numId w:val="15"/>
        </w:numPr>
        <w:tabs>
          <w:tab w:val="clear" w:pos="780"/>
        </w:tabs>
        <w:suppressAutoHyphens/>
        <w:spacing w:after="120" w:line="240" w:lineRule="auto"/>
        <w:ind w:left="360"/>
        <w:jc w:val="both"/>
        <w:rPr>
          <w:rFonts w:ascii="Calibri" w:hAnsi="Calibri" w:cs="Calibri"/>
        </w:rPr>
      </w:pPr>
      <w:r w:rsidRPr="00953B7F">
        <w:rPr>
          <w:rFonts w:ascii="Calibri" w:hAnsi="Calibri" w:cs="Calibri"/>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0C100514" w14:textId="77777777" w:rsidR="00D729C6" w:rsidRPr="00953B7F" w:rsidRDefault="00D729C6" w:rsidP="007B63E5">
      <w:pPr>
        <w:numPr>
          <w:ilvl w:val="0"/>
          <w:numId w:val="15"/>
        </w:numPr>
        <w:tabs>
          <w:tab w:val="clear" w:pos="780"/>
        </w:tabs>
        <w:suppressAutoHyphens/>
        <w:spacing w:after="120" w:line="240" w:lineRule="auto"/>
        <w:ind w:left="360"/>
        <w:jc w:val="both"/>
        <w:rPr>
          <w:rFonts w:ascii="Calibri" w:hAnsi="Calibri" w:cs="Calibri"/>
        </w:rPr>
      </w:pPr>
      <w:r w:rsidRPr="00953B7F">
        <w:rPr>
          <w:rFonts w:ascii="Calibri" w:hAnsi="Calibri" w:cs="Calibri"/>
        </w:rPr>
        <w:t xml:space="preserve">W przypadku, gdy zmiana lub rezygnacja z Podwykonawcy, dotyczy podmiotu, na którego zasoby Wykonawca powoływał się na zasadach określonych </w:t>
      </w:r>
      <w:r w:rsidR="000002EE" w:rsidRPr="00953B7F">
        <w:rPr>
          <w:rFonts w:ascii="Calibri" w:hAnsi="Calibri" w:cs="Calibri"/>
        </w:rPr>
        <w:t>w</w:t>
      </w:r>
      <w:r w:rsidRPr="00953B7F">
        <w:rPr>
          <w:rFonts w:ascii="Calibri" w:hAnsi="Calibri" w:cs="Calibri"/>
        </w:rPr>
        <w:t xml:space="preserve"> </w:t>
      </w:r>
      <w:proofErr w:type="spellStart"/>
      <w:r w:rsidRPr="00953B7F">
        <w:rPr>
          <w:rFonts w:ascii="Calibri" w:hAnsi="Calibri" w:cs="Calibri"/>
        </w:rPr>
        <w:t>Pzp</w:t>
      </w:r>
      <w:proofErr w:type="spellEnd"/>
      <w:r w:rsidRPr="00953B7F">
        <w:rPr>
          <w:rFonts w:ascii="Calibri" w:hAnsi="Calibri" w:cs="Calibri"/>
        </w:rPr>
        <w:t>, w celu wykazania spełniania w</w:t>
      </w:r>
      <w:r w:rsidR="000002EE" w:rsidRPr="00953B7F">
        <w:rPr>
          <w:rFonts w:ascii="Calibri" w:hAnsi="Calibri" w:cs="Calibri"/>
        </w:rPr>
        <w:t>arunków udziału w postępowaniu</w:t>
      </w:r>
      <w:r w:rsidRPr="00953B7F">
        <w:rPr>
          <w:rFonts w:ascii="Calibri" w:hAnsi="Calibri" w:cs="Calibri"/>
        </w:rPr>
        <w:t>, Wykonawca jest zobowiązany wykazać Zamawiającemu, iż proponowany inny Podwykonawca lub Wykonawca samodzielnie spełniają je w stopniu nie mniejszym niż wymagany w trakcie postępowania o udzielenie zamówienia</w:t>
      </w:r>
    </w:p>
    <w:p w14:paraId="5D9F8EE7" w14:textId="77777777" w:rsidR="00D729C6" w:rsidRPr="00953B7F" w:rsidRDefault="00D729C6" w:rsidP="007B63E5">
      <w:pPr>
        <w:numPr>
          <w:ilvl w:val="0"/>
          <w:numId w:val="15"/>
        </w:numPr>
        <w:suppressAutoHyphens/>
        <w:spacing w:after="120" w:line="240" w:lineRule="auto"/>
        <w:ind w:left="360"/>
        <w:jc w:val="both"/>
        <w:rPr>
          <w:rFonts w:ascii="Calibri" w:hAnsi="Calibri" w:cs="Calibri"/>
        </w:rPr>
      </w:pPr>
      <w:r w:rsidRPr="00953B7F">
        <w:rPr>
          <w:rFonts w:ascii="Calibri" w:hAnsi="Calibri" w:cs="Calibri"/>
        </w:rPr>
        <w:t>Umowa o podwykonawstwo winna zawierać w szczególności:</w:t>
      </w:r>
    </w:p>
    <w:p w14:paraId="4D3A2E6D" w14:textId="77777777" w:rsidR="00D729C6" w:rsidRPr="00953B7F" w:rsidRDefault="00D729C6" w:rsidP="007B63E5">
      <w:pPr>
        <w:numPr>
          <w:ilvl w:val="0"/>
          <w:numId w:val="180"/>
        </w:numPr>
        <w:suppressAutoHyphens/>
        <w:spacing w:after="120" w:line="240" w:lineRule="auto"/>
        <w:jc w:val="both"/>
        <w:rPr>
          <w:rFonts w:ascii="Calibri" w:hAnsi="Calibri" w:cs="Calibri"/>
        </w:rPr>
      </w:pPr>
      <w:r w:rsidRPr="00953B7F">
        <w:rPr>
          <w:rFonts w:ascii="Calibri" w:hAnsi="Calibri" w:cs="Calibri"/>
        </w:rPr>
        <w:t>wskazanie nazwy (firmy) podwykonawcy, dalszego podwykonawcy,</w:t>
      </w:r>
    </w:p>
    <w:p w14:paraId="4C13E4C3" w14:textId="77777777" w:rsidR="00D729C6" w:rsidRPr="00953B7F" w:rsidRDefault="00D729C6" w:rsidP="007B63E5">
      <w:pPr>
        <w:numPr>
          <w:ilvl w:val="0"/>
          <w:numId w:val="180"/>
        </w:numPr>
        <w:suppressAutoHyphens/>
        <w:spacing w:after="120" w:line="240" w:lineRule="auto"/>
        <w:jc w:val="both"/>
        <w:rPr>
          <w:rFonts w:ascii="Calibri" w:hAnsi="Calibri" w:cs="Calibri"/>
        </w:rPr>
      </w:pPr>
      <w:r w:rsidRPr="00953B7F">
        <w:rPr>
          <w:rFonts w:ascii="Calibri" w:hAnsi="Calibri" w:cs="Calibri"/>
        </w:rPr>
        <w:t>wskazanie przedmiotu (zakresu prac) jaki w ramach umowy o podwykonawstwo będzie wykonywany przez podwykonawcę lub dalszego podwykonawcę,</w:t>
      </w:r>
    </w:p>
    <w:p w14:paraId="323BEC86" w14:textId="77777777" w:rsidR="00D729C6" w:rsidRPr="00953B7F" w:rsidRDefault="00D729C6" w:rsidP="007B63E5">
      <w:pPr>
        <w:numPr>
          <w:ilvl w:val="0"/>
          <w:numId w:val="180"/>
        </w:numPr>
        <w:suppressAutoHyphens/>
        <w:spacing w:after="120" w:line="240" w:lineRule="auto"/>
        <w:jc w:val="both"/>
        <w:rPr>
          <w:rFonts w:ascii="Calibri" w:hAnsi="Calibri" w:cs="Calibri"/>
        </w:rPr>
      </w:pPr>
      <w:r w:rsidRPr="00953B7F">
        <w:rPr>
          <w:rFonts w:ascii="Calibri" w:hAnsi="Calibri" w:cs="Calibri"/>
        </w:rPr>
        <w:t>wskazanie wysokości wynagrodzenia należnego podwykonawcy/dalszemu podwykonawcy,</w:t>
      </w:r>
    </w:p>
    <w:p w14:paraId="3FEDA8CC" w14:textId="77777777" w:rsidR="00D729C6" w:rsidRPr="00953B7F" w:rsidRDefault="00D729C6" w:rsidP="007B63E5">
      <w:pPr>
        <w:numPr>
          <w:ilvl w:val="0"/>
          <w:numId w:val="180"/>
        </w:numPr>
        <w:suppressAutoHyphens/>
        <w:spacing w:after="120" w:line="240" w:lineRule="auto"/>
        <w:jc w:val="both"/>
        <w:rPr>
          <w:rFonts w:ascii="Calibri" w:hAnsi="Calibri" w:cs="Calibri"/>
        </w:rPr>
      </w:pPr>
      <w:r w:rsidRPr="00953B7F">
        <w:rPr>
          <w:rFonts w:ascii="Calibri" w:hAnsi="Calibri" w:cs="Calibri"/>
        </w:rPr>
        <w:t>zobowiązanie podwykonawcy lub dalszego podwykonawcy do przedstawiania Zamawiającemu na jego żądanie dokumentów, oświadczeń i wyjaśnień dotyczących realizacji umowy o podwykonawstwo.</w:t>
      </w:r>
    </w:p>
    <w:p w14:paraId="1B7164F7" w14:textId="77777777" w:rsidR="00D729C6" w:rsidRPr="00953B7F" w:rsidRDefault="00D729C6" w:rsidP="007B63E5">
      <w:pPr>
        <w:numPr>
          <w:ilvl w:val="0"/>
          <w:numId w:val="14"/>
        </w:numPr>
        <w:tabs>
          <w:tab w:val="clear" w:pos="780"/>
        </w:tabs>
        <w:suppressAutoHyphens/>
        <w:spacing w:after="120" w:line="240" w:lineRule="auto"/>
        <w:ind w:left="360" w:hanging="360"/>
        <w:jc w:val="both"/>
        <w:rPr>
          <w:rFonts w:ascii="Calibri" w:hAnsi="Calibri" w:cs="Calibri"/>
        </w:rPr>
      </w:pPr>
      <w:r w:rsidRPr="00953B7F">
        <w:rPr>
          <w:rFonts w:ascii="Calibri" w:hAnsi="Calibri" w:cs="Calibri"/>
        </w:rPr>
        <w:t>Umowa o podwykonawstwo nie może zawierać:</w:t>
      </w:r>
    </w:p>
    <w:p w14:paraId="683B1CD0" w14:textId="77777777" w:rsidR="00D729C6" w:rsidRPr="00953B7F" w:rsidRDefault="00D729C6" w:rsidP="007B63E5">
      <w:pPr>
        <w:numPr>
          <w:ilvl w:val="0"/>
          <w:numId w:val="181"/>
        </w:numPr>
        <w:suppressAutoHyphens/>
        <w:spacing w:after="120" w:line="240" w:lineRule="auto"/>
        <w:jc w:val="both"/>
        <w:rPr>
          <w:rFonts w:ascii="Calibri" w:hAnsi="Calibri" w:cs="Calibri"/>
        </w:rPr>
      </w:pPr>
      <w:r w:rsidRPr="00953B7F">
        <w:rPr>
          <w:rFonts w:ascii="Calibri" w:hAnsi="Calibri" w:cs="Calibri"/>
        </w:rPr>
        <w:t xml:space="preserve">postanowień sprzecznych z postanowieniami określonymi w </w:t>
      </w:r>
      <w:proofErr w:type="spellStart"/>
      <w:r w:rsidRPr="00953B7F">
        <w:rPr>
          <w:rFonts w:ascii="Calibri" w:hAnsi="Calibri" w:cs="Calibri"/>
        </w:rPr>
        <w:t>swz</w:t>
      </w:r>
      <w:proofErr w:type="spellEnd"/>
      <w:r w:rsidRPr="00953B7F">
        <w:rPr>
          <w:rFonts w:ascii="Calibri" w:hAnsi="Calibri" w:cs="Calibri"/>
        </w:rPr>
        <w:t xml:space="preserve"> oraz postanowieniami nin. umowy,</w:t>
      </w:r>
    </w:p>
    <w:p w14:paraId="3ECD4389" w14:textId="77777777" w:rsidR="00D729C6" w:rsidRPr="00953B7F" w:rsidRDefault="00D729C6" w:rsidP="007B63E5">
      <w:pPr>
        <w:numPr>
          <w:ilvl w:val="0"/>
          <w:numId w:val="181"/>
        </w:numPr>
        <w:suppressAutoHyphens/>
        <w:spacing w:after="120" w:line="240" w:lineRule="auto"/>
        <w:jc w:val="both"/>
        <w:rPr>
          <w:rFonts w:ascii="Calibri" w:hAnsi="Calibri" w:cs="Calibri"/>
        </w:rPr>
      </w:pPr>
      <w:r w:rsidRPr="00953B7F">
        <w:rPr>
          <w:rFonts w:ascii="Calibri" w:hAnsi="Calibri" w:cs="Calibri"/>
        </w:rPr>
        <w:t>terminu zapłaty wynagrodzenia Podwykonawcy lub dalszemu Podwykonawcy dłuższego niż 30 dni od dnia doręczenia Wykonawcy, Podwykonawcy lub dalszemu Podwykonawcy faktury lub rachunku potwierdzających wykonanie zleconej podwykonawcy lub dalszemu Podwykonawcy usługi, postanowień uzależniających uzyskanie przez Podwykonawcę płatności od Wykonawcy od zapłaty przez Zamawiającego Wykonawcy wynagrodzenia obejmującego zakres usług wykonanych przez Podwykonawcę.</w:t>
      </w:r>
    </w:p>
    <w:p w14:paraId="63A4AECB" w14:textId="77777777" w:rsidR="00D729C6" w:rsidRPr="00953B7F" w:rsidRDefault="00D729C6" w:rsidP="007B63E5">
      <w:pPr>
        <w:numPr>
          <w:ilvl w:val="0"/>
          <w:numId w:val="14"/>
        </w:numPr>
        <w:tabs>
          <w:tab w:val="clear" w:pos="780"/>
        </w:tabs>
        <w:suppressAutoHyphens/>
        <w:spacing w:after="120" w:line="240" w:lineRule="auto"/>
        <w:ind w:left="360" w:hanging="360"/>
        <w:jc w:val="both"/>
        <w:rPr>
          <w:rFonts w:ascii="Calibri" w:hAnsi="Calibri" w:cs="Calibri"/>
        </w:rPr>
      </w:pPr>
      <w:r w:rsidRPr="00953B7F">
        <w:rPr>
          <w:rFonts w:ascii="Calibri" w:hAnsi="Calibri" w:cs="Calibri"/>
        </w:rPr>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 o podwykonawstwo lub jej zmian nie zgłosi na piśmie sprzeciwu lub zastrzeżeń, uważa się że wyraził zgodę na zawarcie umowy.</w:t>
      </w:r>
    </w:p>
    <w:p w14:paraId="3FD27B49" w14:textId="77777777" w:rsidR="00D729C6" w:rsidRPr="00953B7F" w:rsidRDefault="00D729C6" w:rsidP="007B63E5">
      <w:pPr>
        <w:numPr>
          <w:ilvl w:val="0"/>
          <w:numId w:val="14"/>
        </w:numPr>
        <w:tabs>
          <w:tab w:val="clear" w:pos="780"/>
        </w:tabs>
        <w:suppressAutoHyphens/>
        <w:spacing w:after="120" w:line="240" w:lineRule="auto"/>
        <w:ind w:left="360" w:hanging="360"/>
        <w:jc w:val="both"/>
        <w:rPr>
          <w:rFonts w:ascii="Calibri" w:hAnsi="Calibri" w:cs="Calibri"/>
        </w:rPr>
      </w:pPr>
      <w:r w:rsidRPr="00953B7F">
        <w:rPr>
          <w:rFonts w:ascii="Calibri" w:hAnsi="Calibri" w:cs="Calibri"/>
        </w:rPr>
        <w:t xml:space="preserve">Do zawarcia umowy przez Podwykonawcę z dalszym Podwykonawcą wymagana jest zgoda Zamawiającego. Ustalenia ust. 3 – 6 mają zastosowanie, przy czym Podwykonawca lub dalszy Podwykonawca jest obowiązany dołączyć zgodę Wykonawcy na zawarcie umowy </w:t>
      </w:r>
      <w:r w:rsidRPr="00953B7F">
        <w:rPr>
          <w:rFonts w:ascii="Calibri" w:hAnsi="Calibri" w:cs="Calibri"/>
        </w:rPr>
        <w:br/>
        <w:t xml:space="preserve">o podwykonawstwo o treści zgodnej z projektem umowy.   </w:t>
      </w:r>
    </w:p>
    <w:p w14:paraId="08D07BAF" w14:textId="77777777" w:rsidR="00D729C6" w:rsidRPr="00953B7F" w:rsidRDefault="00D729C6" w:rsidP="007B63E5">
      <w:pPr>
        <w:numPr>
          <w:ilvl w:val="0"/>
          <w:numId w:val="14"/>
        </w:numPr>
        <w:tabs>
          <w:tab w:val="clear" w:pos="780"/>
        </w:tabs>
        <w:suppressAutoHyphens/>
        <w:spacing w:after="120" w:line="240" w:lineRule="auto"/>
        <w:ind w:left="360" w:hanging="360"/>
        <w:jc w:val="both"/>
        <w:rPr>
          <w:rFonts w:ascii="Calibri" w:hAnsi="Calibri" w:cs="Calibri"/>
        </w:rPr>
      </w:pPr>
      <w:r w:rsidRPr="00953B7F">
        <w:rPr>
          <w:rFonts w:ascii="Calibri" w:hAnsi="Calibri" w:cs="Calibri"/>
        </w:rPr>
        <w:lastRenderedPageBreak/>
        <w:t xml:space="preserve">Wykonawca, Podwykonawca lub dalszy Podwykonawca przedłoży Zamawiającemu wraz kopią umowy o podwykonawstwo odpis z właściwego rejestru lub z centralnej ewidencji i informacji o działalności gospodarczej Podwykonawcy, dalszego Podwykonawcy, potwierdzający uprawnienia osób zawierających umowę w imieniu Podwykonawcy, dalszego Podwykonawcy  do jego reprezentowania. </w:t>
      </w:r>
    </w:p>
    <w:p w14:paraId="4125AC16" w14:textId="77777777" w:rsidR="00D729C6" w:rsidRPr="00953B7F" w:rsidRDefault="00D729C6" w:rsidP="007B63E5">
      <w:pPr>
        <w:numPr>
          <w:ilvl w:val="0"/>
          <w:numId w:val="14"/>
        </w:numPr>
        <w:tabs>
          <w:tab w:val="clear" w:pos="780"/>
        </w:tabs>
        <w:suppressAutoHyphens/>
        <w:spacing w:after="120" w:line="240" w:lineRule="auto"/>
        <w:ind w:left="360" w:hanging="360"/>
        <w:jc w:val="both"/>
        <w:rPr>
          <w:rFonts w:ascii="Calibri" w:hAnsi="Calibri" w:cs="Calibri"/>
        </w:rPr>
      </w:pPr>
      <w:r w:rsidRPr="00953B7F">
        <w:rPr>
          <w:rFonts w:ascii="Calibri" w:hAnsi="Calibri" w:cs="Calibri"/>
        </w:rPr>
        <w:t xml:space="preserve">Zasady dotyczące Podwykonawców mają zastosowanie do dalszych Podwykonawców. </w:t>
      </w:r>
    </w:p>
    <w:p w14:paraId="5D4794B8" w14:textId="77777777" w:rsidR="00D729C6" w:rsidRPr="00953B7F" w:rsidRDefault="00D729C6" w:rsidP="007B63E5">
      <w:pPr>
        <w:numPr>
          <w:ilvl w:val="0"/>
          <w:numId w:val="14"/>
        </w:numPr>
        <w:tabs>
          <w:tab w:val="clear" w:pos="780"/>
        </w:tabs>
        <w:suppressAutoHyphens/>
        <w:spacing w:after="120" w:line="240" w:lineRule="auto"/>
        <w:ind w:left="360" w:hanging="360"/>
        <w:jc w:val="both"/>
        <w:rPr>
          <w:rFonts w:ascii="Calibri" w:hAnsi="Calibri" w:cs="Calibri"/>
        </w:rPr>
      </w:pPr>
      <w:r w:rsidRPr="00953B7F">
        <w:rPr>
          <w:rFonts w:ascii="Calibri" w:hAnsi="Calibri" w:cs="Calibri"/>
        </w:rPr>
        <w:t xml:space="preserve">Do zmian postanowień umowy o dalsze podwykonawstwo stosuje się zasady mające zastosowanie przy zawieraniu umów o podwykonawstwo. </w:t>
      </w:r>
    </w:p>
    <w:p w14:paraId="1E2130AF" w14:textId="77777777" w:rsidR="00D729C6" w:rsidRPr="00953B7F" w:rsidRDefault="00D729C6" w:rsidP="007B63E5">
      <w:pPr>
        <w:numPr>
          <w:ilvl w:val="0"/>
          <w:numId w:val="14"/>
        </w:numPr>
        <w:tabs>
          <w:tab w:val="clear" w:pos="780"/>
        </w:tabs>
        <w:suppressAutoHyphens/>
        <w:spacing w:after="0" w:line="240" w:lineRule="auto"/>
        <w:ind w:left="360" w:hanging="360"/>
        <w:jc w:val="both"/>
        <w:rPr>
          <w:rFonts w:ascii="Calibri" w:hAnsi="Calibri" w:cs="Calibri"/>
          <w:color w:val="000000"/>
        </w:rPr>
      </w:pPr>
      <w:r w:rsidRPr="00953B7F">
        <w:rPr>
          <w:rFonts w:ascii="Calibri" w:hAnsi="Calibri" w:cs="Calibri"/>
          <w:color w:val="000000"/>
        </w:rPr>
        <w:t xml:space="preserve">Za usługi wykonane przez Podwykonawców/dalszych Podwykonawców płatności realizował będzie Wykonawca z zastrzeżeniem </w:t>
      </w:r>
      <w:r w:rsidR="008061C7" w:rsidRPr="00953B7F">
        <w:rPr>
          <w:rFonts w:ascii="Calibri" w:hAnsi="Calibri" w:cs="Calibri"/>
          <w:color w:val="000000"/>
        </w:rPr>
        <w:t>§ 4</w:t>
      </w:r>
      <w:r w:rsidRPr="00953B7F">
        <w:rPr>
          <w:rFonts w:ascii="Calibri" w:hAnsi="Calibri" w:cs="Calibri"/>
          <w:color w:val="000000"/>
        </w:rPr>
        <w:t xml:space="preserve"> ust. </w:t>
      </w:r>
      <w:r w:rsidR="00382BAD" w:rsidRPr="00953B7F">
        <w:rPr>
          <w:rFonts w:ascii="Calibri" w:hAnsi="Calibri" w:cs="Calibri"/>
          <w:color w:val="000000"/>
        </w:rPr>
        <w:t>21-23</w:t>
      </w:r>
      <w:r w:rsidRPr="00953B7F">
        <w:rPr>
          <w:rFonts w:ascii="Calibri" w:hAnsi="Calibri" w:cs="Calibri"/>
          <w:color w:val="000000"/>
        </w:rPr>
        <w:t xml:space="preserve"> umowy.</w:t>
      </w:r>
    </w:p>
    <w:p w14:paraId="7A557B3E" w14:textId="77777777" w:rsidR="00D729C6" w:rsidRPr="00953B7F" w:rsidRDefault="00D729C6" w:rsidP="00D729C6">
      <w:pPr>
        <w:spacing w:after="0"/>
        <w:ind w:left="60"/>
        <w:rPr>
          <w:rFonts w:ascii="Calibri" w:hAnsi="Calibri" w:cs="Calibri"/>
        </w:rPr>
      </w:pPr>
    </w:p>
    <w:p w14:paraId="3F0D9E63" w14:textId="77777777" w:rsidR="00384642" w:rsidRDefault="00384642" w:rsidP="00D729C6">
      <w:pPr>
        <w:spacing w:after="0"/>
        <w:jc w:val="center"/>
        <w:rPr>
          <w:rFonts w:ascii="Calibri" w:hAnsi="Calibri" w:cs="Calibri"/>
          <w:b/>
        </w:rPr>
      </w:pPr>
    </w:p>
    <w:p w14:paraId="3C65F947" w14:textId="24146FB1" w:rsidR="00D729C6" w:rsidRPr="00953B7F" w:rsidRDefault="00D729C6" w:rsidP="00D729C6">
      <w:pPr>
        <w:spacing w:after="0"/>
        <w:jc w:val="center"/>
        <w:rPr>
          <w:rFonts w:ascii="Calibri" w:hAnsi="Calibri" w:cs="Calibri"/>
          <w:b/>
        </w:rPr>
      </w:pPr>
      <w:r w:rsidRPr="00953B7F">
        <w:rPr>
          <w:rFonts w:ascii="Calibri" w:hAnsi="Calibri" w:cs="Calibri"/>
          <w:b/>
        </w:rPr>
        <w:t xml:space="preserve">§ </w:t>
      </w:r>
      <w:r w:rsidR="008061C7" w:rsidRPr="00953B7F">
        <w:rPr>
          <w:rFonts w:ascii="Calibri" w:hAnsi="Calibri" w:cs="Calibri"/>
          <w:b/>
        </w:rPr>
        <w:t>8</w:t>
      </w:r>
      <w:r w:rsidRPr="00953B7F">
        <w:rPr>
          <w:rFonts w:ascii="Calibri" w:hAnsi="Calibri" w:cs="Calibri"/>
          <w:b/>
        </w:rPr>
        <w:t xml:space="preserve"> Odbiór prac</w:t>
      </w:r>
    </w:p>
    <w:p w14:paraId="2F18E718" w14:textId="502246F2" w:rsidR="00D729C6" w:rsidRPr="00953B7F" w:rsidRDefault="00D729C6" w:rsidP="007B63E5">
      <w:pPr>
        <w:numPr>
          <w:ilvl w:val="0"/>
          <w:numId w:val="8"/>
        </w:numPr>
        <w:spacing w:after="0" w:line="240" w:lineRule="auto"/>
        <w:jc w:val="both"/>
        <w:rPr>
          <w:rFonts w:ascii="Calibri" w:hAnsi="Calibri" w:cs="Calibri"/>
        </w:rPr>
      </w:pPr>
      <w:r w:rsidRPr="00953B7F">
        <w:rPr>
          <w:rFonts w:ascii="Calibri" w:hAnsi="Calibri" w:cs="Calibri"/>
        </w:rPr>
        <w:t>Zamawiający będzie dokonywał odbioru usług w sposób zgodny z zapisami w Specyfikacji Warunków Zamówienia</w:t>
      </w:r>
      <w:r w:rsidR="004F2DD1">
        <w:rPr>
          <w:rFonts w:ascii="Calibri" w:hAnsi="Calibri" w:cs="Calibri"/>
        </w:rPr>
        <w:t xml:space="preserve"> oraz niniejszej umowy</w:t>
      </w:r>
      <w:r w:rsidRPr="00953B7F">
        <w:rPr>
          <w:rFonts w:ascii="Calibri" w:hAnsi="Calibri" w:cs="Calibri"/>
        </w:rPr>
        <w:t>.</w:t>
      </w:r>
    </w:p>
    <w:p w14:paraId="69665670" w14:textId="49839976" w:rsidR="00382BAD" w:rsidRPr="00953B7F" w:rsidRDefault="00D729C6" w:rsidP="007B63E5">
      <w:pPr>
        <w:pStyle w:val="Akapitzlist"/>
        <w:numPr>
          <w:ilvl w:val="0"/>
          <w:numId w:val="8"/>
        </w:numPr>
        <w:jc w:val="both"/>
        <w:rPr>
          <w:rFonts w:ascii="Calibri" w:eastAsiaTheme="minorHAnsi" w:hAnsi="Calibri" w:cs="Calibri"/>
          <w:color w:val="auto"/>
          <w:sz w:val="22"/>
          <w:szCs w:val="22"/>
          <w:lang w:eastAsia="en-US"/>
        </w:rPr>
      </w:pPr>
      <w:r w:rsidRPr="00953B7F">
        <w:rPr>
          <w:rFonts w:ascii="Calibri" w:hAnsi="Calibri" w:cs="Calibri"/>
          <w:sz w:val="22"/>
          <w:szCs w:val="22"/>
        </w:rPr>
        <w:t xml:space="preserve">Zamawiający będzie kontrolował </w:t>
      </w:r>
      <w:r w:rsidR="00382BAD" w:rsidRPr="00953B7F">
        <w:rPr>
          <w:rFonts w:ascii="Calibri" w:hAnsi="Calibri" w:cs="Calibri"/>
          <w:sz w:val="22"/>
          <w:szCs w:val="22"/>
        </w:rPr>
        <w:t xml:space="preserve">Wykonawcę </w:t>
      </w:r>
      <w:r w:rsidR="00382BAD" w:rsidRPr="00953B7F">
        <w:rPr>
          <w:rFonts w:ascii="Calibri" w:eastAsiaTheme="minorHAnsi" w:hAnsi="Calibri" w:cs="Calibri"/>
          <w:color w:val="auto"/>
          <w:sz w:val="22"/>
          <w:szCs w:val="22"/>
          <w:lang w:eastAsia="en-US"/>
        </w:rPr>
        <w:t>w sposób zgodny z zapisami w Specyfikacji Warunków Zamówienia</w:t>
      </w:r>
      <w:r w:rsidR="004F2DD1">
        <w:rPr>
          <w:rFonts w:ascii="Calibri" w:eastAsiaTheme="minorHAnsi" w:hAnsi="Calibri" w:cs="Calibri"/>
          <w:color w:val="auto"/>
          <w:sz w:val="22"/>
          <w:szCs w:val="22"/>
          <w:lang w:eastAsia="en-US"/>
        </w:rPr>
        <w:t xml:space="preserve"> oraz niniejszej umowy</w:t>
      </w:r>
      <w:r w:rsidR="00382BAD" w:rsidRPr="00953B7F">
        <w:rPr>
          <w:rFonts w:ascii="Calibri" w:eastAsiaTheme="minorHAnsi" w:hAnsi="Calibri" w:cs="Calibri"/>
          <w:color w:val="auto"/>
          <w:sz w:val="22"/>
          <w:szCs w:val="22"/>
          <w:lang w:eastAsia="en-US"/>
        </w:rPr>
        <w:t>.</w:t>
      </w:r>
    </w:p>
    <w:p w14:paraId="160EF4E9" w14:textId="77777777" w:rsidR="00D729C6" w:rsidRPr="00953B7F" w:rsidRDefault="00D729C6" w:rsidP="007B63E5">
      <w:pPr>
        <w:numPr>
          <w:ilvl w:val="0"/>
          <w:numId w:val="8"/>
        </w:numPr>
        <w:spacing w:after="0" w:line="240" w:lineRule="auto"/>
        <w:jc w:val="both"/>
        <w:rPr>
          <w:rFonts w:ascii="Calibri" w:hAnsi="Calibri" w:cs="Calibri"/>
        </w:rPr>
      </w:pPr>
      <w:r w:rsidRPr="00953B7F">
        <w:rPr>
          <w:rFonts w:ascii="Calibri" w:hAnsi="Calibri" w:cs="Calibri"/>
        </w:rPr>
        <w:t xml:space="preserve">Zamawiający ma prawo nie akceptować </w:t>
      </w:r>
      <w:r w:rsidR="00382BAD" w:rsidRPr="00953B7F">
        <w:rPr>
          <w:rFonts w:ascii="Calibri" w:hAnsi="Calibri" w:cs="Calibri"/>
        </w:rPr>
        <w:t xml:space="preserve">usługi </w:t>
      </w:r>
      <w:r w:rsidRPr="00953B7F">
        <w:rPr>
          <w:rFonts w:ascii="Calibri" w:hAnsi="Calibri" w:cs="Calibri"/>
        </w:rPr>
        <w:t>, jeżeli stwierdzi, że usługa nie została wykonana z należytą starannością.</w:t>
      </w:r>
    </w:p>
    <w:p w14:paraId="56D64989" w14:textId="5430A114" w:rsidR="00382BAD" w:rsidRPr="00953B7F" w:rsidRDefault="00D729C6" w:rsidP="007B63E5">
      <w:pPr>
        <w:pStyle w:val="Akapitzlist"/>
        <w:numPr>
          <w:ilvl w:val="0"/>
          <w:numId w:val="8"/>
        </w:numPr>
        <w:jc w:val="both"/>
        <w:rPr>
          <w:rFonts w:ascii="Calibri" w:eastAsiaTheme="minorHAnsi" w:hAnsi="Calibri" w:cs="Calibri"/>
          <w:color w:val="auto"/>
          <w:sz w:val="22"/>
          <w:szCs w:val="22"/>
          <w:lang w:eastAsia="en-US"/>
        </w:rPr>
      </w:pPr>
      <w:r w:rsidRPr="00953B7F">
        <w:rPr>
          <w:rFonts w:ascii="Calibri" w:hAnsi="Calibri" w:cs="Calibri"/>
          <w:sz w:val="22"/>
          <w:szCs w:val="22"/>
        </w:rPr>
        <w:t xml:space="preserve">Potwierdzenie ilości i jakości wykonanych usług następuje </w:t>
      </w:r>
      <w:r w:rsidR="00382BAD" w:rsidRPr="00953B7F">
        <w:rPr>
          <w:rFonts w:ascii="Calibri" w:eastAsiaTheme="minorHAnsi" w:hAnsi="Calibri" w:cs="Calibri"/>
          <w:color w:val="auto"/>
          <w:sz w:val="22"/>
          <w:szCs w:val="22"/>
          <w:lang w:eastAsia="en-US"/>
        </w:rPr>
        <w:t>w sposób zgodny z zapisami w Specyfikacji Warunków Zamówienia</w:t>
      </w:r>
      <w:r w:rsidR="004F2DD1">
        <w:rPr>
          <w:rFonts w:ascii="Calibri" w:eastAsiaTheme="minorHAnsi" w:hAnsi="Calibri" w:cs="Calibri"/>
          <w:color w:val="auto"/>
          <w:sz w:val="22"/>
          <w:szCs w:val="22"/>
          <w:lang w:eastAsia="en-US"/>
        </w:rPr>
        <w:t xml:space="preserve"> oraz niniejszej umowy</w:t>
      </w:r>
      <w:r w:rsidR="00382BAD" w:rsidRPr="00953B7F">
        <w:rPr>
          <w:rFonts w:ascii="Calibri" w:eastAsiaTheme="minorHAnsi" w:hAnsi="Calibri" w:cs="Calibri"/>
          <w:color w:val="auto"/>
          <w:sz w:val="22"/>
          <w:szCs w:val="22"/>
          <w:lang w:eastAsia="en-US"/>
        </w:rPr>
        <w:t>.</w:t>
      </w:r>
    </w:p>
    <w:p w14:paraId="75D00421" w14:textId="77777777" w:rsidR="00D729C6" w:rsidRPr="00953B7F" w:rsidRDefault="00D729C6" w:rsidP="00382BAD">
      <w:pPr>
        <w:spacing w:after="0" w:line="240" w:lineRule="auto"/>
        <w:ind w:left="340"/>
        <w:jc w:val="both"/>
        <w:rPr>
          <w:rFonts w:ascii="Calibri" w:hAnsi="Calibri" w:cs="Calibri"/>
        </w:rPr>
      </w:pPr>
    </w:p>
    <w:p w14:paraId="483B4D64" w14:textId="77777777" w:rsidR="00D729C6" w:rsidRPr="00953B7F" w:rsidRDefault="00D729C6" w:rsidP="00D729C6">
      <w:pPr>
        <w:spacing w:after="0"/>
        <w:rPr>
          <w:rFonts w:ascii="Calibri" w:hAnsi="Calibri" w:cs="Calibri"/>
          <w:b/>
        </w:rPr>
      </w:pPr>
    </w:p>
    <w:p w14:paraId="2614C248" w14:textId="77777777" w:rsidR="00D729C6" w:rsidRPr="00953B7F" w:rsidRDefault="00D729C6" w:rsidP="00D729C6">
      <w:pPr>
        <w:spacing w:after="0"/>
        <w:ind w:left="60"/>
        <w:jc w:val="center"/>
        <w:rPr>
          <w:rFonts w:ascii="Calibri" w:hAnsi="Calibri" w:cs="Calibri"/>
          <w:b/>
        </w:rPr>
      </w:pPr>
      <w:r w:rsidRPr="00953B7F">
        <w:rPr>
          <w:rFonts w:ascii="Calibri" w:hAnsi="Calibri" w:cs="Calibri"/>
          <w:b/>
        </w:rPr>
        <w:t xml:space="preserve">§ </w:t>
      </w:r>
      <w:r w:rsidR="008061C7" w:rsidRPr="00953B7F">
        <w:rPr>
          <w:rFonts w:ascii="Calibri" w:hAnsi="Calibri" w:cs="Calibri"/>
          <w:b/>
        </w:rPr>
        <w:t>9</w:t>
      </w:r>
      <w:r w:rsidRPr="00953B7F">
        <w:rPr>
          <w:rFonts w:ascii="Calibri" w:hAnsi="Calibri" w:cs="Calibri"/>
          <w:b/>
        </w:rPr>
        <w:t xml:space="preserve"> Kary umowne</w:t>
      </w:r>
    </w:p>
    <w:p w14:paraId="056E0C8A" w14:textId="77777777" w:rsidR="00656319" w:rsidRPr="00953B7F" w:rsidRDefault="00656319"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Obowiązującą formę odszkodowania stanowią kary umowne, które naliczane będą w następujących  przypadkach i wysokościach:</w:t>
      </w:r>
    </w:p>
    <w:p w14:paraId="69E3CF70" w14:textId="347E10FB"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nie podjęcia realizacji usługi określonej w § 1 umowy w terminie tj. z dniem 01.</w:t>
      </w:r>
      <w:r w:rsidR="00382BAD" w:rsidRPr="00953B7F">
        <w:rPr>
          <w:rFonts w:ascii="Calibri" w:hAnsi="Calibri" w:cs="Calibri"/>
          <w:lang w:eastAsia="ar-SA"/>
        </w:rPr>
        <w:t>09.202</w:t>
      </w:r>
      <w:r w:rsidR="001A1B50">
        <w:rPr>
          <w:rFonts w:ascii="Calibri" w:hAnsi="Calibri" w:cs="Calibri"/>
          <w:lang w:eastAsia="ar-SA"/>
        </w:rPr>
        <w:t>4</w:t>
      </w:r>
      <w:r w:rsidRPr="00953B7F">
        <w:rPr>
          <w:rFonts w:ascii="Calibri" w:hAnsi="Calibri" w:cs="Calibri"/>
          <w:lang w:eastAsia="ar-SA"/>
        </w:rPr>
        <w:t xml:space="preserve"> r. Wykonawca zapłaci Zamawiającemu karę umowną w wysokości 20 % wartości zamówienia</w:t>
      </w:r>
      <w:r w:rsidR="004F2DD1">
        <w:rPr>
          <w:rFonts w:ascii="Calibri" w:hAnsi="Calibri" w:cs="Calibri"/>
          <w:lang w:eastAsia="ar-SA"/>
        </w:rPr>
        <w:t xml:space="preserve"> brutto</w:t>
      </w:r>
      <w:r w:rsidRPr="00953B7F">
        <w:rPr>
          <w:rFonts w:ascii="Calibri" w:hAnsi="Calibri" w:cs="Calibri"/>
          <w:lang w:eastAsia="ar-SA"/>
        </w:rPr>
        <w:t>.</w:t>
      </w:r>
    </w:p>
    <w:p w14:paraId="6399FC90" w14:textId="6ED29D6A"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w:t>
      </w:r>
      <w:r w:rsidR="00B83046" w:rsidRPr="00953B7F">
        <w:rPr>
          <w:rFonts w:ascii="Calibri" w:hAnsi="Calibri" w:cs="Calibri"/>
          <w:lang w:eastAsia="ar-SA"/>
        </w:rPr>
        <w:t>zwłoki</w:t>
      </w:r>
      <w:r w:rsidRPr="00953B7F">
        <w:rPr>
          <w:rFonts w:ascii="Calibri" w:hAnsi="Calibri" w:cs="Calibri"/>
          <w:lang w:eastAsia="ar-SA"/>
        </w:rPr>
        <w:t xml:space="preserve"> lub nieprzestrzegania szczegółowych wymogów przedmiotu umowy (wg szczegółowego opisu przedmiotu zamówienia ) oraz organizacyjnych o ile Wykonawca nie udowodni, że nastąpiło to bez jego winy, wynagrodzenie Wykonawcy zostanie pomniejszone o 50 % należności </w:t>
      </w:r>
      <w:r w:rsidR="004F2DD1">
        <w:rPr>
          <w:rFonts w:ascii="Calibri" w:hAnsi="Calibri" w:cs="Calibri"/>
          <w:lang w:eastAsia="ar-SA"/>
        </w:rPr>
        <w:t xml:space="preserve">brutto </w:t>
      </w:r>
      <w:r w:rsidRPr="00953B7F">
        <w:rPr>
          <w:rFonts w:ascii="Calibri" w:hAnsi="Calibri" w:cs="Calibri"/>
          <w:lang w:eastAsia="ar-SA"/>
        </w:rPr>
        <w:t>za dostarczoną ze spóźnieniem usługę .</w:t>
      </w:r>
    </w:p>
    <w:p w14:paraId="257B0A57" w14:textId="5CF2E194"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 niezrealizowanie usługi o ile Wykonawca nie udowodni, że nastąpiło to bez jego winy wynagrodzenie Wykonawcy zostanie pomniejszone o naliczoną karę w wysokości 300 % wartości </w:t>
      </w:r>
      <w:r w:rsidR="004F2DD1">
        <w:rPr>
          <w:rFonts w:ascii="Calibri" w:hAnsi="Calibri" w:cs="Calibri"/>
          <w:lang w:eastAsia="ar-SA"/>
        </w:rPr>
        <w:t xml:space="preserve">brutto </w:t>
      </w:r>
      <w:r w:rsidRPr="00953B7F">
        <w:rPr>
          <w:rFonts w:ascii="Calibri" w:hAnsi="Calibri" w:cs="Calibri"/>
          <w:lang w:eastAsia="ar-SA"/>
        </w:rPr>
        <w:t>niezrealizowanej części przedmiotu umowy. Kara będzie pobierana poprzez  sukcesywne potrącanie należności do zapłaty z kolejnych faktur wystawionych przez Wykonawcę.</w:t>
      </w:r>
    </w:p>
    <w:p w14:paraId="7C485FE7" w14:textId="255FC1D4"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 każdy dzień przerwy w świadczeniu usług objętych umową Zamawiającemu przysługuje kara umowa w wysokości 1,0 % wartości umowy </w:t>
      </w:r>
      <w:r w:rsidR="004F2DD1">
        <w:rPr>
          <w:rFonts w:ascii="Calibri" w:hAnsi="Calibri" w:cs="Calibri"/>
          <w:lang w:eastAsia="ar-SA"/>
        </w:rPr>
        <w:t>brutto</w:t>
      </w:r>
      <w:r w:rsidRPr="00953B7F">
        <w:rPr>
          <w:rFonts w:ascii="Calibri" w:hAnsi="Calibri" w:cs="Calibri"/>
          <w:lang w:eastAsia="ar-SA"/>
        </w:rPr>
        <w:t xml:space="preserve"> .</w:t>
      </w:r>
    </w:p>
    <w:p w14:paraId="7F9418E0" w14:textId="26AA971D"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negatywnej oceny o której mowa </w:t>
      </w:r>
      <w:r w:rsidR="004F2DD1">
        <w:rPr>
          <w:rFonts w:ascii="Calibri" w:hAnsi="Calibri" w:cs="Calibri"/>
          <w:lang w:eastAsia="ar-SA"/>
        </w:rPr>
        <w:t>w § 4 ust. 9-11 niniejszej umowy</w:t>
      </w:r>
      <w:r w:rsidR="008061C7" w:rsidRPr="00953B7F">
        <w:rPr>
          <w:rFonts w:ascii="Calibri" w:hAnsi="Calibri" w:cs="Calibri"/>
          <w:lang w:eastAsia="ar-SA"/>
        </w:rPr>
        <w:t>,</w:t>
      </w:r>
      <w:r w:rsidRPr="00953B7F">
        <w:rPr>
          <w:rFonts w:ascii="Calibri" w:hAnsi="Calibri" w:cs="Calibri"/>
          <w:lang w:eastAsia="ar-SA"/>
        </w:rPr>
        <w:t xml:space="preserve"> Wykonawca zapłaci karę umową w wysokości 5 % wartości </w:t>
      </w:r>
      <w:r w:rsidR="004F2DD1">
        <w:rPr>
          <w:rFonts w:ascii="Calibri" w:hAnsi="Calibri" w:cs="Calibri"/>
          <w:lang w:eastAsia="ar-SA"/>
        </w:rPr>
        <w:t xml:space="preserve">brutto </w:t>
      </w:r>
      <w:r w:rsidRPr="00953B7F">
        <w:rPr>
          <w:rFonts w:ascii="Calibri" w:hAnsi="Calibri" w:cs="Calibri"/>
          <w:lang w:eastAsia="ar-SA"/>
        </w:rPr>
        <w:t>umowy. Kara może być potrącona z faktur.</w:t>
      </w:r>
    </w:p>
    <w:p w14:paraId="6F8B423B" w14:textId="77777777"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Podstawę potrąceń należności i nakładania kar stanowi pisemny wniosek osoby uprawnionej do bieżącej kontroli umowy.</w:t>
      </w:r>
    </w:p>
    <w:p w14:paraId="4C78D130" w14:textId="26445590"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odstąpienia od umowy przez Wykonawcę z jego winy wynagrodzenie Wykonawcy zostanie naliczona kara umowna 20 % wartości </w:t>
      </w:r>
      <w:r w:rsidR="004F2DD1">
        <w:rPr>
          <w:rFonts w:ascii="Calibri" w:hAnsi="Calibri" w:cs="Calibri"/>
          <w:lang w:eastAsia="ar-SA"/>
        </w:rPr>
        <w:t xml:space="preserve">brutto </w:t>
      </w:r>
      <w:r w:rsidRPr="00953B7F">
        <w:rPr>
          <w:rFonts w:ascii="Calibri" w:hAnsi="Calibri" w:cs="Calibri"/>
          <w:lang w:eastAsia="ar-SA"/>
        </w:rPr>
        <w:t>przedmiotu umowy.</w:t>
      </w:r>
    </w:p>
    <w:p w14:paraId="51FDECBD" w14:textId="1E98830E"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lastRenderedPageBreak/>
        <w:t xml:space="preserve">Za powierzenie wykonania części lub całości przedmiotu niniejszej umowy podwykonawcy bez pisemnej zgody Zamawiającego – w wysokości 20 % wynagrodzenia umownego </w:t>
      </w:r>
      <w:r w:rsidR="004F2DD1">
        <w:rPr>
          <w:rFonts w:ascii="Calibri" w:hAnsi="Calibri" w:cs="Calibri"/>
          <w:lang w:eastAsia="ar-SA"/>
        </w:rPr>
        <w:t xml:space="preserve">brutto </w:t>
      </w:r>
      <w:r w:rsidRPr="00953B7F">
        <w:rPr>
          <w:rFonts w:ascii="Calibri" w:hAnsi="Calibri" w:cs="Calibri"/>
          <w:lang w:eastAsia="ar-SA"/>
        </w:rPr>
        <w:t>za przedmiot umowy.</w:t>
      </w:r>
    </w:p>
    <w:p w14:paraId="156FE162" w14:textId="77777777"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odstąpienia umowy przez Zamawiającego nie spowodowanego winą Wykonawcy zapłaci on Wykonawcy wynagrodzenie należne z tytułu wykonanej umowy potwierdzonej przez Dyrektora SP Lubenia.</w:t>
      </w:r>
    </w:p>
    <w:p w14:paraId="00263476" w14:textId="77777777"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Strony będą zwolnione od odpowiedzialności za niewykonanie lub nienależyte wykonanie zobowiązań wynikających z umowy, o ile niewykonanie lub nienależyte wykonanie zobowiązania nastąpiło wskutek siły wyższej w rozumieniu Kodeksu Cywilnego. </w:t>
      </w:r>
    </w:p>
    <w:p w14:paraId="54B74DC3" w14:textId="77777777" w:rsidR="00656319" w:rsidRPr="00953B7F" w:rsidRDefault="00656319"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Strony zastrzegają sobie prawo dochodzenia odszkodowania uzupełniającego do wysokości rzeczywiście poniesionej szkody.</w:t>
      </w:r>
    </w:p>
    <w:p w14:paraId="172F02D7" w14:textId="77777777" w:rsidR="00ED7FE1" w:rsidRPr="00953B7F" w:rsidRDefault="00ED7FE1"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 naruszenie postanowień dotyczących zatrudniania pracowników na podstawie umowy o pracę w wysokości 1000 zł za każdy przypadek naruszenie.</w:t>
      </w:r>
    </w:p>
    <w:p w14:paraId="018CC189" w14:textId="77777777" w:rsidR="00ED7FE1" w:rsidRPr="00953B7F" w:rsidRDefault="00ED7FE1" w:rsidP="007B63E5">
      <w:pPr>
        <w:numPr>
          <w:ilvl w:val="1"/>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 zwłokę w wykonywaniu innych istotnych obowiązków Umownych , w wysokości 0,01 % wynagrodzenia umownego brutto za każdy rozpoczęty dzień zwłoki.</w:t>
      </w:r>
    </w:p>
    <w:p w14:paraId="0FE94691" w14:textId="77777777" w:rsidR="00656319" w:rsidRPr="00953B7F" w:rsidRDefault="00656319" w:rsidP="007B63E5">
      <w:pPr>
        <w:numPr>
          <w:ilvl w:val="0"/>
          <w:numId w:val="24"/>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W przypadku realizacji zamówienia z udziałem Podwykonawców i dalszych podwykonawców Strony postanawiają, że Wykonawcę obciążają  kary umowne. Kary te będą naliczone w następujących wypadkach i wysokościach :</w:t>
      </w:r>
    </w:p>
    <w:p w14:paraId="0344D916" w14:textId="0E1893B8" w:rsidR="00656319" w:rsidRPr="00953B7F" w:rsidRDefault="00656319" w:rsidP="007B63E5">
      <w:pPr>
        <w:numPr>
          <w:ilvl w:val="1"/>
          <w:numId w:val="24"/>
        </w:numPr>
        <w:tabs>
          <w:tab w:val="left" w:pos="1800"/>
          <w:tab w:val="left" w:pos="1866"/>
        </w:tabs>
        <w:suppressAutoHyphens/>
        <w:spacing w:before="120" w:after="120" w:line="240" w:lineRule="auto"/>
        <w:ind w:hanging="357"/>
        <w:jc w:val="both"/>
        <w:rPr>
          <w:rFonts w:ascii="Calibri" w:hAnsi="Calibri" w:cs="Calibri"/>
          <w:lang w:eastAsia="ar-SA"/>
        </w:rPr>
      </w:pPr>
      <w:r w:rsidRPr="00953B7F">
        <w:rPr>
          <w:rFonts w:ascii="Calibri" w:hAnsi="Calibri" w:cs="Calibri"/>
          <w:lang w:eastAsia="ar-SA"/>
        </w:rPr>
        <w:t>Za brak zapłaty lub nieterminową zapłatę wynagrodzenia należnego podwykonawcom lub dalszym podwykonawcom – w wysokości 10 % wynagrodzenia umownego</w:t>
      </w:r>
      <w:r w:rsidR="004F2DD1">
        <w:rPr>
          <w:rFonts w:ascii="Calibri" w:hAnsi="Calibri" w:cs="Calibri"/>
          <w:lang w:eastAsia="ar-SA"/>
        </w:rPr>
        <w:t xml:space="preserve"> brutto </w:t>
      </w:r>
      <w:r w:rsidRPr="00953B7F">
        <w:rPr>
          <w:rFonts w:ascii="Calibri" w:hAnsi="Calibri" w:cs="Calibri"/>
          <w:lang w:eastAsia="ar-SA"/>
        </w:rPr>
        <w:t xml:space="preserve"> za przedmiot umowy.</w:t>
      </w:r>
    </w:p>
    <w:p w14:paraId="0348C6A6" w14:textId="3FEDFC2A" w:rsidR="00656319" w:rsidRPr="00953B7F" w:rsidRDefault="00656319" w:rsidP="007B63E5">
      <w:pPr>
        <w:numPr>
          <w:ilvl w:val="1"/>
          <w:numId w:val="24"/>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Za nieprzedłożenie poświadczonej za zgodność z oryginałem kopii umowy o podwykonawstwo lub jej zmiany - w wysokości 10 % wynagrodzenia umownego</w:t>
      </w:r>
      <w:r w:rsidR="004F2DD1">
        <w:rPr>
          <w:rFonts w:ascii="Calibri" w:hAnsi="Calibri" w:cs="Calibri"/>
          <w:lang w:eastAsia="ar-SA"/>
        </w:rPr>
        <w:t xml:space="preserve"> brutto </w:t>
      </w:r>
      <w:r w:rsidRPr="00953B7F">
        <w:rPr>
          <w:rFonts w:ascii="Calibri" w:hAnsi="Calibri" w:cs="Calibri"/>
          <w:lang w:eastAsia="ar-SA"/>
        </w:rPr>
        <w:t xml:space="preserve"> za przedmiot umowy.</w:t>
      </w:r>
    </w:p>
    <w:p w14:paraId="19F97922" w14:textId="3AEA26FA" w:rsidR="00656319" w:rsidRPr="00953B7F" w:rsidRDefault="00656319" w:rsidP="007B63E5">
      <w:pPr>
        <w:numPr>
          <w:ilvl w:val="1"/>
          <w:numId w:val="24"/>
        </w:numPr>
        <w:tabs>
          <w:tab w:val="left" w:pos="1800"/>
          <w:tab w:val="left" w:pos="1866"/>
        </w:tabs>
        <w:suppressAutoHyphens/>
        <w:spacing w:before="120" w:after="120" w:line="240" w:lineRule="auto"/>
        <w:ind w:hanging="357"/>
        <w:rPr>
          <w:rFonts w:ascii="Calibri" w:hAnsi="Calibri" w:cs="Calibri"/>
          <w:lang w:eastAsia="ar-SA"/>
        </w:rPr>
      </w:pPr>
      <w:r w:rsidRPr="00953B7F">
        <w:rPr>
          <w:rFonts w:ascii="Calibri" w:hAnsi="Calibri" w:cs="Calibri"/>
          <w:lang w:eastAsia="ar-SA"/>
        </w:rPr>
        <w:t xml:space="preserve">Za brak zmiany umowy o podwykonawstwo  w zakresie terminu zapłaty - w wysokości 20 % wynagrodzenia umownego </w:t>
      </w:r>
      <w:r w:rsidR="004F2DD1">
        <w:rPr>
          <w:rFonts w:ascii="Calibri" w:hAnsi="Calibri" w:cs="Calibri"/>
          <w:lang w:eastAsia="ar-SA"/>
        </w:rPr>
        <w:t xml:space="preserve">brutto </w:t>
      </w:r>
      <w:r w:rsidRPr="00953B7F">
        <w:rPr>
          <w:rFonts w:ascii="Calibri" w:hAnsi="Calibri" w:cs="Calibri"/>
          <w:lang w:eastAsia="ar-SA"/>
        </w:rPr>
        <w:t>za przedmiot umowy.</w:t>
      </w:r>
    </w:p>
    <w:p w14:paraId="12A8BD44" w14:textId="77777777" w:rsidR="00656319" w:rsidRPr="00953B7F" w:rsidRDefault="00656319"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zaistnienia okoliczności uzasadniających naliczenie kar umownych, Wykonawca zobowiązany jest do ich zapłacenia w terminie 14 dni od daty otrzymania pisemnego wezwania do Zamawiającego.</w:t>
      </w:r>
    </w:p>
    <w:p w14:paraId="6E719ED7" w14:textId="77777777" w:rsidR="00656319" w:rsidRPr="00953B7F" w:rsidRDefault="00656319"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Zamawiający jest uprawniony do potrącenia kar umownych z wynagrodzenia Wykonawcy.</w:t>
      </w:r>
    </w:p>
    <w:p w14:paraId="17E798E6" w14:textId="77777777" w:rsidR="00841E80" w:rsidRPr="00953B7F" w:rsidRDefault="00841E80"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rPr>
        <w:t xml:space="preserve">Zamawiający zapłaci Wykonawcy karę umowną za odstąpienie od umowy z przyczyn zawinionych przez Zamawiającego w wysokości 20 % wynagrodzenia umownego brutto, , przy czym kara ta nie przysługuje, jeżeli odstąpienie od Umowy nastąpi z przyczyn, o których mowa w art. 456 </w:t>
      </w:r>
      <w:proofErr w:type="spellStart"/>
      <w:r w:rsidRPr="00953B7F">
        <w:rPr>
          <w:rFonts w:ascii="Calibri" w:hAnsi="Calibri" w:cs="Calibri"/>
        </w:rPr>
        <w:t>Pzp</w:t>
      </w:r>
      <w:proofErr w:type="spellEnd"/>
      <w:r w:rsidRPr="00953B7F">
        <w:rPr>
          <w:rFonts w:ascii="Calibri" w:hAnsi="Calibri" w:cs="Calibri"/>
        </w:rPr>
        <w:t>.</w:t>
      </w:r>
    </w:p>
    <w:p w14:paraId="2AE15FBC" w14:textId="77777777" w:rsidR="00841E80" w:rsidRPr="00953B7F" w:rsidRDefault="00841E80"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Strony zgodnie ustalają, że zapłata kar umownych oraz odszkodowania nastąpi na podstawie noty obciążeniowej w terminie 3 (trzech) dni od dnia jej doręczenia Wykonawcy.</w:t>
      </w:r>
    </w:p>
    <w:p w14:paraId="23228145" w14:textId="77777777" w:rsidR="00841E80" w:rsidRPr="00953B7F" w:rsidRDefault="00841E80"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Zastrzeżone kary umowne nie wyłączają prawa dochodzenia odszkodowania na zasadach ogólnych.</w:t>
      </w:r>
    </w:p>
    <w:p w14:paraId="7DC602F6" w14:textId="77777777" w:rsidR="00841E80" w:rsidRPr="00953B7F" w:rsidRDefault="00841E80"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Kara umowna zastrzeżona na wypadek odstąpienia od umowy przez Zamawiającego należy się Zamawiającemu w całości także w przypadku ograniczenia przez Zamawiającego wykonania prawa odstąpienia od Umowy do całej reszty niespełnionego przez Wykonawcę świadczenia.</w:t>
      </w:r>
    </w:p>
    <w:p w14:paraId="306CA1D6" w14:textId="77777777" w:rsidR="00841E80" w:rsidRPr="00953B7F" w:rsidRDefault="00841E80"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Wykonawca wyraża zgodę na potrącenie kar umownych z wynagrodzenia należnego Wykonawcy za wykonany Przedmiot Umowy.</w:t>
      </w:r>
    </w:p>
    <w:p w14:paraId="52895BFE" w14:textId="77777777" w:rsidR="00841E80" w:rsidRPr="00953B7F" w:rsidRDefault="00841E80"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Zamawiający jest upoważniony do potrącenia z wynagrodzenia przysługującego Wykonawcy, należności z tytułu zastosowanej kary umownej bez obowiązku składania w tym zakresie dodatkowych oświadczeń na co wykonawca wyraża zgodę.</w:t>
      </w:r>
    </w:p>
    <w:p w14:paraId="7A9B0386" w14:textId="7FD03BD4" w:rsidR="00841E80" w:rsidRPr="00953B7F" w:rsidRDefault="00841E80" w:rsidP="007B63E5">
      <w:pPr>
        <w:numPr>
          <w:ilvl w:val="0"/>
          <w:numId w:val="24"/>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Suma kar umownych nie może przekroczyć 50 % wartości wynagrodzenia umownego </w:t>
      </w:r>
      <w:r w:rsidR="004F2DD1">
        <w:rPr>
          <w:rFonts w:ascii="Calibri" w:hAnsi="Calibri" w:cs="Calibri"/>
          <w:lang w:eastAsia="ar-SA"/>
        </w:rPr>
        <w:t>brutto.</w:t>
      </w:r>
    </w:p>
    <w:p w14:paraId="27E32D3C" w14:textId="77777777" w:rsidR="00D729C6" w:rsidRPr="00953B7F" w:rsidRDefault="00D729C6" w:rsidP="00D729C6">
      <w:pPr>
        <w:spacing w:after="0"/>
        <w:ind w:left="340"/>
        <w:rPr>
          <w:rFonts w:ascii="Calibri" w:hAnsi="Calibri" w:cs="Calibri"/>
        </w:rPr>
      </w:pPr>
    </w:p>
    <w:p w14:paraId="514B0C85" w14:textId="77777777" w:rsidR="00D729C6" w:rsidRPr="00953B7F" w:rsidRDefault="00D729C6" w:rsidP="00D729C6">
      <w:pPr>
        <w:spacing w:after="0"/>
        <w:ind w:left="340"/>
        <w:rPr>
          <w:rFonts w:ascii="Calibri" w:hAnsi="Calibri" w:cs="Calibri"/>
        </w:rPr>
      </w:pPr>
    </w:p>
    <w:p w14:paraId="472C2D39" w14:textId="77777777" w:rsidR="00D729C6" w:rsidRPr="00953B7F" w:rsidRDefault="008061C7" w:rsidP="00C362F9">
      <w:pPr>
        <w:spacing w:after="120"/>
        <w:jc w:val="center"/>
        <w:rPr>
          <w:rFonts w:ascii="Calibri" w:hAnsi="Calibri" w:cs="Calibri"/>
          <w:b/>
        </w:rPr>
      </w:pPr>
      <w:r w:rsidRPr="00953B7F">
        <w:rPr>
          <w:rFonts w:ascii="Calibri" w:hAnsi="Calibri" w:cs="Calibri"/>
          <w:b/>
        </w:rPr>
        <w:t xml:space="preserve">§ 10 </w:t>
      </w:r>
      <w:r w:rsidR="00D729C6" w:rsidRPr="00953B7F">
        <w:rPr>
          <w:rFonts w:ascii="Calibri" w:hAnsi="Calibri" w:cs="Calibri"/>
          <w:b/>
        </w:rPr>
        <w:t>Postanowienia szczegółowe</w:t>
      </w:r>
    </w:p>
    <w:p w14:paraId="04CFB48F" w14:textId="77777777" w:rsidR="00D729C6" w:rsidRPr="00953B7F" w:rsidRDefault="00D729C6" w:rsidP="007B63E5">
      <w:pPr>
        <w:numPr>
          <w:ilvl w:val="0"/>
          <w:numId w:val="10"/>
        </w:numPr>
        <w:spacing w:after="120" w:line="240" w:lineRule="auto"/>
        <w:jc w:val="both"/>
        <w:rPr>
          <w:rFonts w:ascii="Calibri" w:hAnsi="Calibri" w:cs="Calibri"/>
        </w:rPr>
      </w:pPr>
      <w:r w:rsidRPr="00953B7F">
        <w:rPr>
          <w:rFonts w:ascii="Calibri" w:hAnsi="Calibri" w:cs="Calibri"/>
        </w:rPr>
        <w:t>Strony zobowiązują się do współpracy w zakresie realizacji przedmiotu umowy.</w:t>
      </w:r>
    </w:p>
    <w:p w14:paraId="2F4E850D" w14:textId="77777777" w:rsidR="00D729C6" w:rsidRPr="00953B7F" w:rsidRDefault="00D729C6" w:rsidP="007B63E5">
      <w:pPr>
        <w:numPr>
          <w:ilvl w:val="0"/>
          <w:numId w:val="10"/>
        </w:numPr>
        <w:spacing w:after="120" w:line="240" w:lineRule="auto"/>
        <w:jc w:val="both"/>
        <w:rPr>
          <w:rFonts w:ascii="Calibri" w:hAnsi="Calibri" w:cs="Calibri"/>
        </w:rPr>
      </w:pPr>
      <w:r w:rsidRPr="00953B7F">
        <w:rPr>
          <w:rFonts w:ascii="Calibri" w:hAnsi="Calibri" w:cs="Calibri"/>
          <w:b/>
        </w:rPr>
        <w:t>Zamawiający może w każde</w:t>
      </w:r>
      <w:r w:rsidR="00E358D8" w:rsidRPr="00953B7F">
        <w:rPr>
          <w:rFonts w:ascii="Calibri" w:hAnsi="Calibri" w:cs="Calibri"/>
          <w:b/>
        </w:rPr>
        <w:t>j chwili pobrać losową próbkę posiłku by sprawdzić jego ilość i jakość</w:t>
      </w:r>
      <w:r w:rsidRPr="00953B7F">
        <w:rPr>
          <w:rFonts w:ascii="Calibri" w:hAnsi="Calibri" w:cs="Calibri"/>
        </w:rPr>
        <w:t>.</w:t>
      </w:r>
    </w:p>
    <w:p w14:paraId="725318EA" w14:textId="77777777" w:rsidR="00D729C6" w:rsidRPr="00953B7F" w:rsidRDefault="00D729C6" w:rsidP="007B63E5">
      <w:pPr>
        <w:numPr>
          <w:ilvl w:val="0"/>
          <w:numId w:val="10"/>
        </w:numPr>
        <w:spacing w:after="120" w:line="240" w:lineRule="auto"/>
        <w:jc w:val="both"/>
        <w:rPr>
          <w:rFonts w:ascii="Calibri" w:hAnsi="Calibri" w:cs="Calibri"/>
        </w:rPr>
      </w:pPr>
      <w:r w:rsidRPr="00953B7F">
        <w:rPr>
          <w:rFonts w:ascii="Calibri" w:hAnsi="Calibri" w:cs="Calibri"/>
        </w:rPr>
        <w:t>Zamawiający może w zastępstwie Wykonawcy i na jego koszt usunąć wady nieusunięte w wyznaczonym terminie.</w:t>
      </w:r>
    </w:p>
    <w:p w14:paraId="78EFB700" w14:textId="77777777" w:rsidR="00D729C6" w:rsidRPr="00953B7F" w:rsidRDefault="00D729C6" w:rsidP="007B63E5">
      <w:pPr>
        <w:numPr>
          <w:ilvl w:val="0"/>
          <w:numId w:val="10"/>
        </w:numPr>
        <w:spacing w:after="120" w:line="240" w:lineRule="auto"/>
        <w:jc w:val="both"/>
        <w:rPr>
          <w:rFonts w:ascii="Calibri" w:hAnsi="Calibri" w:cs="Calibri"/>
        </w:rPr>
      </w:pPr>
      <w:r w:rsidRPr="00953B7F">
        <w:rPr>
          <w:rFonts w:ascii="Calibri" w:hAnsi="Calibri" w:cs="Calibri"/>
        </w:rPr>
        <w:t>W przypadku powstania szkody u osób trzecich, na skutek niewykonania lub nienależytego wykonania usług, Wykonawca zobowiązany jest do pokrycia pełnej wartości szkody.</w:t>
      </w:r>
    </w:p>
    <w:p w14:paraId="1F4C6DB8" w14:textId="77777777" w:rsidR="00D729C6" w:rsidRPr="00953B7F" w:rsidRDefault="00D729C6" w:rsidP="007B63E5">
      <w:pPr>
        <w:numPr>
          <w:ilvl w:val="0"/>
          <w:numId w:val="10"/>
        </w:numPr>
        <w:spacing w:after="120" w:line="240" w:lineRule="auto"/>
        <w:jc w:val="both"/>
        <w:rPr>
          <w:rFonts w:ascii="Calibri" w:hAnsi="Calibri" w:cs="Calibri"/>
        </w:rPr>
      </w:pPr>
      <w:r w:rsidRPr="00953B7F">
        <w:rPr>
          <w:rFonts w:ascii="Calibri" w:hAnsi="Calibri" w:cs="Calibri"/>
        </w:rPr>
        <w:t>Wykonawca ponosi odpowiedzialność cywilną za szkody wyrządzone Zamawiającemu i osobom trzecim, spowodowane w trakcie wykonywania zadań objętych niniejszą umową.</w:t>
      </w:r>
    </w:p>
    <w:p w14:paraId="5219E2EA" w14:textId="77777777" w:rsidR="00D729C6" w:rsidRPr="00953B7F" w:rsidRDefault="00D729C6" w:rsidP="007B63E5">
      <w:pPr>
        <w:numPr>
          <w:ilvl w:val="0"/>
          <w:numId w:val="10"/>
        </w:numPr>
        <w:spacing w:after="120" w:line="240" w:lineRule="auto"/>
        <w:jc w:val="both"/>
        <w:rPr>
          <w:rFonts w:ascii="Calibri" w:hAnsi="Calibri" w:cs="Calibri"/>
        </w:rPr>
      </w:pPr>
      <w:r w:rsidRPr="00953B7F">
        <w:rPr>
          <w:rFonts w:ascii="Calibri" w:hAnsi="Calibri" w:cs="Calibri"/>
        </w:rPr>
        <w:t xml:space="preserve">Wykonawcy nie przysługują żadne roszczenia, w szczególności z tytułu utraconych korzyści, w przypadku wykonania mniejszego zakresu usług aniżeli przewidziane zostały w umowie (kosztorysie </w:t>
      </w:r>
      <w:r w:rsidR="00A123CC" w:rsidRPr="00953B7F">
        <w:rPr>
          <w:rFonts w:ascii="Calibri" w:hAnsi="Calibri" w:cs="Calibri"/>
        </w:rPr>
        <w:t>usług</w:t>
      </w:r>
      <w:r w:rsidRPr="00953B7F">
        <w:rPr>
          <w:rFonts w:ascii="Calibri" w:hAnsi="Calibri" w:cs="Calibri"/>
        </w:rPr>
        <w:t>).</w:t>
      </w:r>
    </w:p>
    <w:p w14:paraId="46231841" w14:textId="77777777" w:rsidR="00D729C6" w:rsidRPr="00953B7F" w:rsidRDefault="00D729C6" w:rsidP="007B63E5">
      <w:pPr>
        <w:numPr>
          <w:ilvl w:val="0"/>
          <w:numId w:val="10"/>
        </w:numPr>
        <w:spacing w:after="120" w:line="240" w:lineRule="auto"/>
        <w:jc w:val="both"/>
        <w:rPr>
          <w:rFonts w:ascii="Calibri" w:hAnsi="Calibri" w:cs="Calibri"/>
        </w:rPr>
      </w:pPr>
      <w:r w:rsidRPr="00953B7F">
        <w:rPr>
          <w:rFonts w:ascii="Calibri" w:hAnsi="Calibri" w:cs="Calibri"/>
        </w:rPr>
        <w:t>Strony mają obowiązek wzajemnego informowania o wszelkich zmianach statusu prawnego swojej firmy, a także o wszczęciu postępowania upadłościowego, układowego i likwidacyjnego.</w:t>
      </w:r>
    </w:p>
    <w:p w14:paraId="4B664902" w14:textId="77777777" w:rsidR="00DC29B9" w:rsidRPr="00953B7F" w:rsidRDefault="00DC29B9" w:rsidP="007B63E5">
      <w:pPr>
        <w:pStyle w:val="NormalnyWeb"/>
        <w:numPr>
          <w:ilvl w:val="0"/>
          <w:numId w:val="10"/>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W trakcie realizacji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uprawniony jest do wykonywania </w:t>
      </w:r>
      <w:proofErr w:type="spellStart"/>
      <w:r w:rsidRPr="00953B7F">
        <w:rPr>
          <w:rFonts w:ascii="Calibri" w:hAnsi="Calibri" w:cs="Calibri"/>
          <w:color w:val="000000" w:themeColor="text1"/>
          <w:sz w:val="22"/>
          <w:szCs w:val="22"/>
        </w:rPr>
        <w:t>czynności</w:t>
      </w:r>
      <w:proofErr w:type="spellEnd"/>
      <w:r w:rsidRPr="00953B7F">
        <w:rPr>
          <w:rFonts w:ascii="Calibri" w:hAnsi="Calibri" w:cs="Calibri"/>
          <w:color w:val="000000" w:themeColor="text1"/>
          <w:sz w:val="22"/>
          <w:szCs w:val="22"/>
        </w:rPr>
        <w:t xml:space="preserve"> kontrolnych wobec Wykonawcy </w:t>
      </w:r>
      <w:proofErr w:type="spellStart"/>
      <w:r w:rsidRPr="00953B7F">
        <w:rPr>
          <w:rFonts w:ascii="Calibri" w:hAnsi="Calibri" w:cs="Calibri"/>
          <w:color w:val="000000" w:themeColor="text1"/>
          <w:sz w:val="22"/>
          <w:szCs w:val="22"/>
        </w:rPr>
        <w:t>odnośnie</w:t>
      </w:r>
      <w:proofErr w:type="spellEnd"/>
      <w:r w:rsidRPr="00953B7F">
        <w:rPr>
          <w:rFonts w:ascii="Calibri" w:hAnsi="Calibri" w:cs="Calibri"/>
          <w:color w:val="000000" w:themeColor="text1"/>
          <w:sz w:val="22"/>
          <w:szCs w:val="22"/>
        </w:rPr>
        <w:t xml:space="preserve"> spełniania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uprawniony jest w </w:t>
      </w:r>
      <w:proofErr w:type="spellStart"/>
      <w:r w:rsidRPr="00953B7F">
        <w:rPr>
          <w:rFonts w:ascii="Calibri" w:hAnsi="Calibri" w:cs="Calibri"/>
          <w:color w:val="000000" w:themeColor="text1"/>
          <w:sz w:val="22"/>
          <w:szCs w:val="22"/>
        </w:rPr>
        <w:t>szczególności</w:t>
      </w:r>
      <w:proofErr w:type="spellEnd"/>
      <w:r w:rsidRPr="00953B7F">
        <w:rPr>
          <w:rFonts w:ascii="Calibri" w:hAnsi="Calibri" w:cs="Calibri"/>
          <w:color w:val="000000" w:themeColor="text1"/>
          <w:sz w:val="22"/>
          <w:szCs w:val="22"/>
        </w:rPr>
        <w:t xml:space="preserve"> do: </w:t>
      </w:r>
    </w:p>
    <w:p w14:paraId="2E0BB1F0" w14:textId="77777777" w:rsidR="00DC29B9" w:rsidRPr="00953B7F" w:rsidRDefault="00DC29B9" w:rsidP="007B63E5">
      <w:pPr>
        <w:pStyle w:val="NormalnyWeb"/>
        <w:numPr>
          <w:ilvl w:val="0"/>
          <w:numId w:val="122"/>
        </w:numPr>
        <w:spacing w:before="0" w:beforeAutospacing="0" w:after="120"/>
        <w:jc w:val="both"/>
        <w:rPr>
          <w:rFonts w:ascii="Calibri" w:hAnsi="Calibri" w:cs="Calibri"/>
          <w:color w:val="000000" w:themeColor="text1"/>
          <w:sz w:val="22"/>
          <w:szCs w:val="22"/>
        </w:rPr>
      </w:pPr>
      <w:proofErr w:type="spellStart"/>
      <w:r w:rsidRPr="00953B7F">
        <w:rPr>
          <w:rFonts w:ascii="Calibri" w:hAnsi="Calibri" w:cs="Calibri"/>
          <w:color w:val="000000" w:themeColor="text1"/>
          <w:sz w:val="22"/>
          <w:szCs w:val="22"/>
        </w:rPr>
        <w:t>żądania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oświadczen</w:t>
      </w:r>
      <w:proofErr w:type="spellEnd"/>
      <w:r w:rsidRPr="00953B7F">
        <w:rPr>
          <w:rFonts w:ascii="Calibri" w:hAnsi="Calibri" w:cs="Calibri"/>
          <w:color w:val="000000" w:themeColor="text1"/>
          <w:sz w:val="22"/>
          <w:szCs w:val="22"/>
        </w:rPr>
        <w:t xml:space="preserve">́ i </w:t>
      </w:r>
      <w:proofErr w:type="spellStart"/>
      <w:r w:rsidRPr="00953B7F">
        <w:rPr>
          <w:rFonts w:ascii="Calibri" w:hAnsi="Calibri" w:cs="Calibri"/>
          <w:color w:val="000000" w:themeColor="text1"/>
          <w:sz w:val="22"/>
          <w:szCs w:val="22"/>
        </w:rPr>
        <w:t>dokumentów</w:t>
      </w:r>
      <w:proofErr w:type="spellEnd"/>
      <w:r w:rsidRPr="00953B7F">
        <w:rPr>
          <w:rFonts w:ascii="Calibri" w:hAnsi="Calibri" w:cs="Calibri"/>
          <w:color w:val="000000" w:themeColor="text1"/>
          <w:sz w:val="22"/>
          <w:szCs w:val="22"/>
        </w:rPr>
        <w:t xml:space="preserve"> w zakresie potwierdzenia spełniania ww. </w:t>
      </w:r>
      <w:proofErr w:type="spellStart"/>
      <w:r w:rsidRPr="00953B7F">
        <w:rPr>
          <w:rFonts w:ascii="Calibri" w:hAnsi="Calibri" w:cs="Calibri"/>
          <w:color w:val="000000" w:themeColor="text1"/>
          <w:sz w:val="22"/>
          <w:szCs w:val="22"/>
        </w:rPr>
        <w:t>wymogów</w:t>
      </w:r>
      <w:proofErr w:type="spellEnd"/>
      <w:r w:rsidRPr="00953B7F">
        <w:rPr>
          <w:rFonts w:ascii="Calibri" w:hAnsi="Calibri" w:cs="Calibri"/>
          <w:color w:val="000000" w:themeColor="text1"/>
          <w:sz w:val="22"/>
          <w:szCs w:val="22"/>
        </w:rPr>
        <w:t xml:space="preserve"> i dokonywania ich oceny,</w:t>
      </w:r>
    </w:p>
    <w:p w14:paraId="11B6005C" w14:textId="77777777" w:rsidR="00DC29B9" w:rsidRPr="00953B7F" w:rsidRDefault="00DC29B9" w:rsidP="007B63E5">
      <w:pPr>
        <w:pStyle w:val="NormalnyWeb"/>
        <w:numPr>
          <w:ilvl w:val="0"/>
          <w:numId w:val="122"/>
        </w:numPr>
        <w:spacing w:before="0" w:beforeAutospacing="0" w:after="120"/>
        <w:jc w:val="both"/>
        <w:rPr>
          <w:rFonts w:ascii="Calibri" w:hAnsi="Calibri" w:cs="Calibri"/>
          <w:color w:val="000000" w:themeColor="text1"/>
          <w:sz w:val="22"/>
          <w:szCs w:val="22"/>
        </w:rPr>
      </w:pPr>
      <w:proofErr w:type="spellStart"/>
      <w:r w:rsidRPr="00953B7F">
        <w:rPr>
          <w:rFonts w:ascii="Calibri" w:hAnsi="Calibri" w:cs="Calibri"/>
          <w:color w:val="000000" w:themeColor="text1"/>
          <w:sz w:val="22"/>
          <w:szCs w:val="22"/>
        </w:rPr>
        <w:t>żądania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wyjaśnien</w:t>
      </w:r>
      <w:proofErr w:type="spellEnd"/>
      <w:r w:rsidRPr="00953B7F">
        <w:rPr>
          <w:rFonts w:ascii="Calibri" w:hAnsi="Calibri" w:cs="Calibri"/>
          <w:color w:val="000000" w:themeColor="text1"/>
          <w:sz w:val="22"/>
          <w:szCs w:val="22"/>
        </w:rPr>
        <w:t xml:space="preserve">́ w przypadku </w:t>
      </w:r>
      <w:proofErr w:type="spellStart"/>
      <w:r w:rsidRPr="00953B7F">
        <w:rPr>
          <w:rFonts w:ascii="Calibri" w:hAnsi="Calibri" w:cs="Calibri"/>
          <w:color w:val="000000" w:themeColor="text1"/>
          <w:sz w:val="22"/>
          <w:szCs w:val="22"/>
        </w:rPr>
        <w:t>wątpliwości</w:t>
      </w:r>
      <w:proofErr w:type="spellEnd"/>
      <w:r w:rsidRPr="00953B7F">
        <w:rPr>
          <w:rFonts w:ascii="Calibri" w:hAnsi="Calibri" w:cs="Calibri"/>
          <w:color w:val="000000" w:themeColor="text1"/>
          <w:sz w:val="22"/>
          <w:szCs w:val="22"/>
        </w:rPr>
        <w:t xml:space="preserve"> w zakresie potwierdzenia spełniania ww. </w:t>
      </w:r>
      <w:proofErr w:type="spellStart"/>
      <w:r w:rsidRPr="00953B7F">
        <w:rPr>
          <w:rFonts w:ascii="Calibri" w:hAnsi="Calibri" w:cs="Calibri"/>
          <w:color w:val="000000" w:themeColor="text1"/>
          <w:sz w:val="22"/>
          <w:szCs w:val="22"/>
        </w:rPr>
        <w:t>wymogów</w:t>
      </w:r>
      <w:proofErr w:type="spellEnd"/>
      <w:r w:rsidRPr="00953B7F">
        <w:rPr>
          <w:rFonts w:ascii="Calibri" w:hAnsi="Calibri" w:cs="Calibri"/>
          <w:color w:val="000000" w:themeColor="text1"/>
          <w:sz w:val="22"/>
          <w:szCs w:val="22"/>
        </w:rPr>
        <w:t>,</w:t>
      </w:r>
    </w:p>
    <w:p w14:paraId="0E38776E" w14:textId="77777777" w:rsidR="00DC29B9" w:rsidRPr="00953B7F" w:rsidRDefault="00DC29B9" w:rsidP="007B63E5">
      <w:pPr>
        <w:pStyle w:val="NormalnyWeb"/>
        <w:numPr>
          <w:ilvl w:val="0"/>
          <w:numId w:val="122"/>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przeprowadzania kontroli na miejscu wykonywania </w:t>
      </w:r>
      <w:proofErr w:type="spellStart"/>
      <w:r w:rsidRPr="00953B7F">
        <w:rPr>
          <w:rFonts w:ascii="Calibri" w:hAnsi="Calibri" w:cs="Calibri"/>
          <w:color w:val="000000" w:themeColor="text1"/>
          <w:sz w:val="22"/>
          <w:szCs w:val="22"/>
        </w:rPr>
        <w:t>świadczenia</w:t>
      </w:r>
      <w:proofErr w:type="spellEnd"/>
      <w:r w:rsidRPr="00953B7F">
        <w:rPr>
          <w:rFonts w:ascii="Calibri" w:hAnsi="Calibri" w:cs="Calibri"/>
          <w:color w:val="000000" w:themeColor="text1"/>
          <w:sz w:val="22"/>
          <w:szCs w:val="22"/>
        </w:rPr>
        <w:t xml:space="preserve">. </w:t>
      </w:r>
    </w:p>
    <w:p w14:paraId="274A7EAB" w14:textId="77777777" w:rsidR="00DC29B9" w:rsidRPr="00953B7F" w:rsidRDefault="00DC29B9" w:rsidP="007B63E5">
      <w:pPr>
        <w:pStyle w:val="Akapitzlist"/>
        <w:numPr>
          <w:ilvl w:val="0"/>
          <w:numId w:val="10"/>
        </w:numPr>
        <w:suppressAutoHyphens w:val="0"/>
        <w:spacing w:after="120"/>
        <w:contextualSpacing w:val="0"/>
        <w:jc w:val="both"/>
        <w:rPr>
          <w:rFonts w:ascii="Calibri" w:hAnsi="Calibri" w:cs="Calibri"/>
          <w:color w:val="000000" w:themeColor="text1"/>
          <w:sz w:val="22"/>
          <w:szCs w:val="22"/>
        </w:rPr>
      </w:pPr>
      <w:r w:rsidRPr="00953B7F">
        <w:rPr>
          <w:rFonts w:ascii="Calibri" w:hAnsi="Calibri" w:cs="Calibri"/>
          <w:color w:val="000000" w:themeColor="text1"/>
          <w:sz w:val="22"/>
          <w:szCs w:val="22"/>
          <w:lang w:eastAsia="pl-PL"/>
        </w:rPr>
        <w:t xml:space="preserve">W trakcie realizacji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na </w:t>
      </w:r>
      <w:proofErr w:type="spellStart"/>
      <w:r w:rsidRPr="00953B7F">
        <w:rPr>
          <w:rFonts w:ascii="Calibri" w:hAnsi="Calibri" w:cs="Calibri"/>
          <w:color w:val="000000" w:themeColor="text1"/>
          <w:sz w:val="22"/>
          <w:szCs w:val="22"/>
          <w:lang w:eastAsia="pl-PL"/>
        </w:rPr>
        <w:t>każde</w:t>
      </w:r>
      <w:proofErr w:type="spellEnd"/>
      <w:r w:rsidRPr="00953B7F">
        <w:rPr>
          <w:rFonts w:ascii="Calibri" w:hAnsi="Calibri" w:cs="Calibri"/>
          <w:color w:val="000000" w:themeColor="text1"/>
          <w:sz w:val="22"/>
          <w:szCs w:val="22"/>
          <w:lang w:eastAsia="pl-PL"/>
        </w:rPr>
        <w:t xml:space="preserve"> wezwanie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w wyznaczonym w tym wezwaniu terminie Wykonawca </w:t>
      </w:r>
      <w:proofErr w:type="spellStart"/>
      <w:r w:rsidRPr="00953B7F">
        <w:rPr>
          <w:rFonts w:ascii="Calibri" w:hAnsi="Calibri" w:cs="Calibri"/>
          <w:color w:val="000000" w:themeColor="text1"/>
          <w:sz w:val="22"/>
          <w:szCs w:val="22"/>
          <w:lang w:eastAsia="pl-PL"/>
        </w:rPr>
        <w:t>przedłoży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Zamawiającemu</w:t>
      </w:r>
      <w:proofErr w:type="spellEnd"/>
      <w:r w:rsidRPr="00953B7F">
        <w:rPr>
          <w:rFonts w:ascii="Calibri" w:hAnsi="Calibri" w:cs="Calibri"/>
          <w:color w:val="000000" w:themeColor="text1"/>
          <w:sz w:val="22"/>
          <w:szCs w:val="22"/>
          <w:lang w:eastAsia="pl-PL"/>
        </w:rPr>
        <w:t xml:space="preserve"> wskazane przez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dowody (z listy </w:t>
      </w:r>
      <w:proofErr w:type="spellStart"/>
      <w:r w:rsidRPr="00953B7F">
        <w:rPr>
          <w:rFonts w:ascii="Calibri" w:hAnsi="Calibri" w:cs="Calibri"/>
          <w:color w:val="000000" w:themeColor="text1"/>
          <w:sz w:val="22"/>
          <w:szCs w:val="22"/>
          <w:lang w:eastAsia="pl-PL"/>
        </w:rPr>
        <w:t>dowodów</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określonych</w:t>
      </w:r>
      <w:proofErr w:type="spellEnd"/>
      <w:r w:rsidRPr="00953B7F">
        <w:rPr>
          <w:rFonts w:ascii="Calibri" w:hAnsi="Calibri" w:cs="Calibri"/>
          <w:color w:val="000000" w:themeColor="text1"/>
          <w:sz w:val="22"/>
          <w:szCs w:val="22"/>
          <w:lang w:eastAsia="pl-PL"/>
        </w:rPr>
        <w:t xml:space="preserve"> w punktach </w:t>
      </w:r>
      <w:proofErr w:type="spellStart"/>
      <w:r w:rsidRPr="00953B7F">
        <w:rPr>
          <w:rFonts w:ascii="Calibri" w:hAnsi="Calibri" w:cs="Calibri"/>
          <w:color w:val="000000" w:themeColor="text1"/>
          <w:sz w:val="22"/>
          <w:szCs w:val="22"/>
          <w:lang w:eastAsia="pl-PL"/>
        </w:rPr>
        <w:t>poniżej</w:t>
      </w:r>
      <w:proofErr w:type="spellEnd"/>
      <w:r w:rsidRPr="00953B7F">
        <w:rPr>
          <w:rFonts w:ascii="Calibri" w:hAnsi="Calibri" w:cs="Calibri"/>
          <w:color w:val="000000" w:themeColor="text1"/>
          <w:sz w:val="22"/>
          <w:szCs w:val="22"/>
          <w:lang w:eastAsia="pl-PL"/>
        </w:rPr>
        <w:t xml:space="preserve">) w celu potwierdzenia spełnienia wymogu zatrudnienia na podstawie umowy o pracę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prace w ramach realizacji przedmiotowego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publicznego: </w:t>
      </w:r>
    </w:p>
    <w:p w14:paraId="6FEA3970" w14:textId="77777777" w:rsidR="00DC29B9" w:rsidRPr="00953B7F" w:rsidRDefault="00DC29B9" w:rsidP="007B63E5">
      <w:pPr>
        <w:pStyle w:val="Akapitzlist"/>
        <w:numPr>
          <w:ilvl w:val="0"/>
          <w:numId w:val="182"/>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Wykonawcy lub podwykonawcy o zatrudnieniu na podstawie umowy o pracę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których</w:t>
      </w:r>
      <w:proofErr w:type="spellEnd"/>
      <w:r w:rsidRPr="00953B7F">
        <w:rPr>
          <w:rFonts w:ascii="Calibri" w:hAnsi="Calibri" w:cs="Calibri"/>
          <w:color w:val="000000" w:themeColor="text1"/>
          <w:sz w:val="22"/>
          <w:szCs w:val="22"/>
          <w:lang w:eastAsia="pl-PL"/>
        </w:rPr>
        <w:t xml:space="preserve"> dotyczy wezwanie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to powinno </w:t>
      </w:r>
      <w:proofErr w:type="spellStart"/>
      <w:r w:rsidRPr="00953B7F">
        <w:rPr>
          <w:rFonts w:ascii="Calibri" w:hAnsi="Calibri" w:cs="Calibri"/>
          <w:color w:val="000000" w:themeColor="text1"/>
          <w:sz w:val="22"/>
          <w:szCs w:val="22"/>
          <w:lang w:eastAsia="pl-PL"/>
        </w:rPr>
        <w:t>zawierac</w:t>
      </w:r>
      <w:proofErr w:type="spellEnd"/>
      <w:r w:rsidRPr="00953B7F">
        <w:rPr>
          <w:rFonts w:ascii="Calibri" w:hAnsi="Calibri" w:cs="Calibri"/>
          <w:color w:val="000000" w:themeColor="text1"/>
          <w:sz w:val="22"/>
          <w:szCs w:val="22"/>
          <w:lang w:eastAsia="pl-PL"/>
        </w:rPr>
        <w:t xml:space="preserve">́ w </w:t>
      </w:r>
      <w:proofErr w:type="spellStart"/>
      <w:r w:rsidRPr="00953B7F">
        <w:rPr>
          <w:rFonts w:ascii="Calibri" w:hAnsi="Calibri" w:cs="Calibri"/>
          <w:color w:val="000000" w:themeColor="text1"/>
          <w:sz w:val="22"/>
          <w:szCs w:val="22"/>
          <w:lang w:eastAsia="pl-PL"/>
        </w:rPr>
        <w:t>szczególności</w:t>
      </w:r>
      <w:proofErr w:type="spellEnd"/>
      <w:r w:rsidRPr="00953B7F">
        <w:rPr>
          <w:rFonts w:ascii="Calibri" w:hAnsi="Calibri" w:cs="Calibri"/>
          <w:color w:val="000000" w:themeColor="text1"/>
          <w:sz w:val="22"/>
          <w:szCs w:val="22"/>
          <w:lang w:eastAsia="pl-PL"/>
        </w:rPr>
        <w:t xml:space="preserve">: dokładne </w:t>
      </w:r>
      <w:proofErr w:type="spellStart"/>
      <w:r w:rsidRPr="00953B7F">
        <w:rPr>
          <w:rFonts w:ascii="Calibri" w:hAnsi="Calibri" w:cs="Calibri"/>
          <w:color w:val="000000" w:themeColor="text1"/>
          <w:sz w:val="22"/>
          <w:szCs w:val="22"/>
          <w:lang w:eastAsia="pl-PL"/>
        </w:rPr>
        <w:t>określenie</w:t>
      </w:r>
      <w:proofErr w:type="spellEnd"/>
      <w:r w:rsidRPr="00953B7F">
        <w:rPr>
          <w:rFonts w:ascii="Calibri" w:hAnsi="Calibri" w:cs="Calibri"/>
          <w:color w:val="000000" w:themeColor="text1"/>
          <w:sz w:val="22"/>
          <w:szCs w:val="22"/>
          <w:lang w:eastAsia="pl-PL"/>
        </w:rPr>
        <w:t xml:space="preserve"> podmiotu </w:t>
      </w:r>
      <w:proofErr w:type="spellStart"/>
      <w:r w:rsidRPr="00953B7F">
        <w:rPr>
          <w:rFonts w:ascii="Calibri" w:hAnsi="Calibri" w:cs="Calibri"/>
          <w:color w:val="000000" w:themeColor="text1"/>
          <w:sz w:val="22"/>
          <w:szCs w:val="22"/>
          <w:lang w:eastAsia="pl-PL"/>
        </w:rPr>
        <w:t>składającego</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date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złożenia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oświadczenia</w:t>
      </w:r>
      <w:proofErr w:type="spellEnd"/>
      <w:r w:rsidRPr="00953B7F">
        <w:rPr>
          <w:rFonts w:ascii="Calibri" w:hAnsi="Calibri" w:cs="Calibri"/>
          <w:color w:val="000000" w:themeColor="text1"/>
          <w:sz w:val="22"/>
          <w:szCs w:val="22"/>
          <w:lang w:eastAsia="pl-PL"/>
        </w:rPr>
        <w:t xml:space="preserve">, wskazanie, </w:t>
      </w:r>
      <w:proofErr w:type="spellStart"/>
      <w:r w:rsidRPr="00953B7F">
        <w:rPr>
          <w:rFonts w:ascii="Calibri" w:hAnsi="Calibri" w:cs="Calibri"/>
          <w:color w:val="000000" w:themeColor="text1"/>
          <w:sz w:val="22"/>
          <w:szCs w:val="22"/>
          <w:lang w:eastAsia="pl-PL"/>
        </w:rPr>
        <w:t>że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objęte</w:t>
      </w:r>
      <w:proofErr w:type="spellEnd"/>
      <w:r w:rsidRPr="00953B7F">
        <w:rPr>
          <w:rFonts w:ascii="Calibri" w:hAnsi="Calibri" w:cs="Calibri"/>
          <w:color w:val="000000" w:themeColor="text1"/>
          <w:sz w:val="22"/>
          <w:szCs w:val="22"/>
          <w:lang w:eastAsia="pl-PL"/>
        </w:rPr>
        <w:t xml:space="preserve"> wezwaniem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w:t>
      </w:r>
      <w:proofErr w:type="spellEnd"/>
      <w:r w:rsidRPr="00953B7F">
        <w:rPr>
          <w:rFonts w:ascii="Calibri" w:hAnsi="Calibri" w:cs="Calibri"/>
          <w:color w:val="000000" w:themeColor="text1"/>
          <w:sz w:val="22"/>
          <w:szCs w:val="22"/>
          <w:lang w:eastAsia="pl-PL"/>
        </w:rPr>
        <w:t xml:space="preserve">̨ osoby zatrudnione na podstawie umowy o pracę wraz ze wskazaniem liczby tych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rodzaju umowy o pracę i wymiaru etatu oraz podpis osoby uprawnionej do </w:t>
      </w:r>
      <w:proofErr w:type="spellStart"/>
      <w:r w:rsidRPr="00953B7F">
        <w:rPr>
          <w:rFonts w:ascii="Calibri" w:hAnsi="Calibri" w:cs="Calibri"/>
          <w:color w:val="000000" w:themeColor="text1"/>
          <w:sz w:val="22"/>
          <w:szCs w:val="22"/>
          <w:lang w:eastAsia="pl-PL"/>
        </w:rPr>
        <w:t>złożenia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oświadczenia</w:t>
      </w:r>
      <w:proofErr w:type="spellEnd"/>
      <w:r w:rsidRPr="00953B7F">
        <w:rPr>
          <w:rFonts w:ascii="Calibri" w:hAnsi="Calibri" w:cs="Calibri"/>
          <w:color w:val="000000" w:themeColor="text1"/>
          <w:sz w:val="22"/>
          <w:szCs w:val="22"/>
          <w:lang w:eastAsia="pl-PL"/>
        </w:rPr>
        <w:t xml:space="preserve"> w imieniu Wykonawcy lub podwykonawcy,</w:t>
      </w:r>
    </w:p>
    <w:p w14:paraId="07AA7D4B" w14:textId="77777777" w:rsidR="00DC29B9" w:rsidRPr="00953B7F" w:rsidRDefault="00DC29B9" w:rsidP="007B63E5">
      <w:pPr>
        <w:pStyle w:val="Akapitzlist"/>
        <w:numPr>
          <w:ilvl w:val="0"/>
          <w:numId w:val="182"/>
        </w:numPr>
        <w:suppressAutoHyphens w:val="0"/>
        <w:spacing w:after="120"/>
        <w:contextualSpacing w:val="0"/>
        <w:jc w:val="both"/>
        <w:rPr>
          <w:rFonts w:ascii="Calibri" w:hAnsi="Calibri" w:cs="Calibri"/>
          <w:color w:val="000000" w:themeColor="text1"/>
          <w:sz w:val="22"/>
          <w:szCs w:val="22"/>
          <w:lang w:eastAsia="pl-PL"/>
        </w:rPr>
      </w:pPr>
      <w:r w:rsidRPr="00953B7F">
        <w:rPr>
          <w:rFonts w:ascii="Calibri" w:hAnsi="Calibri" w:cs="Calibri"/>
          <w:color w:val="000000" w:themeColor="text1"/>
          <w:sz w:val="22"/>
          <w:szCs w:val="22"/>
          <w:lang w:eastAsia="pl-PL"/>
        </w:rPr>
        <w:t>oświadczenia zatrudnionego pracownika (którego dotyczy wezwanie Zamawiającego) o zatrudnieniu na podstawie umowy o pracę. Oświadczenie takie powinno zawierać w szczególności dane osobowe pracownika takie jak: imię, nazwisko oraz informacje dotyczące daty zawarcia umowy o pracę, rodzaju umowy o pracę oraz zakresu obowiązków.</w:t>
      </w:r>
    </w:p>
    <w:p w14:paraId="3295669C" w14:textId="77777777" w:rsidR="00322915" w:rsidRPr="00953B7F" w:rsidRDefault="00DC29B9" w:rsidP="007B63E5">
      <w:pPr>
        <w:pStyle w:val="Akapitzlist"/>
        <w:numPr>
          <w:ilvl w:val="0"/>
          <w:numId w:val="182"/>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poświadczona</w:t>
      </w:r>
      <w:proofErr w:type="spellEnd"/>
      <w:r w:rsidRPr="00953B7F">
        <w:rPr>
          <w:rFonts w:ascii="Calibri" w:hAnsi="Calibri" w:cs="Calibri"/>
          <w:color w:val="000000" w:themeColor="text1"/>
          <w:sz w:val="22"/>
          <w:szCs w:val="22"/>
          <w:lang w:eastAsia="pl-PL"/>
        </w:rPr>
        <w:t xml:space="preserve">̨ za </w:t>
      </w:r>
      <w:proofErr w:type="spellStart"/>
      <w:r w:rsidRPr="00953B7F">
        <w:rPr>
          <w:rFonts w:ascii="Calibri" w:hAnsi="Calibri" w:cs="Calibri"/>
          <w:color w:val="000000" w:themeColor="text1"/>
          <w:sz w:val="22"/>
          <w:szCs w:val="22"/>
          <w:lang w:eastAsia="pl-PL"/>
        </w:rPr>
        <w:t>zgodnośc</w:t>
      </w:r>
      <w:proofErr w:type="spellEnd"/>
      <w:r w:rsidRPr="00953B7F">
        <w:rPr>
          <w:rFonts w:ascii="Calibri" w:hAnsi="Calibri" w:cs="Calibri"/>
          <w:color w:val="000000" w:themeColor="text1"/>
          <w:sz w:val="22"/>
          <w:szCs w:val="22"/>
          <w:lang w:eastAsia="pl-PL"/>
        </w:rPr>
        <w:t xml:space="preserve">́ z oryginałem odpowiednio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kopię umowy/</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o pracę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w trakcie realizacji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których</w:t>
      </w:r>
      <w:proofErr w:type="spellEnd"/>
      <w:r w:rsidRPr="00953B7F">
        <w:rPr>
          <w:rFonts w:ascii="Calibri" w:hAnsi="Calibri" w:cs="Calibri"/>
          <w:color w:val="000000" w:themeColor="text1"/>
          <w:sz w:val="22"/>
          <w:szCs w:val="22"/>
          <w:lang w:eastAsia="pl-PL"/>
        </w:rPr>
        <w:t xml:space="preserve"> dotyczy ww.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Wykonawcy lub podwykonawcy (wraz z dokumentem </w:t>
      </w:r>
      <w:proofErr w:type="spellStart"/>
      <w:r w:rsidRPr="00953B7F">
        <w:rPr>
          <w:rFonts w:ascii="Calibri" w:hAnsi="Calibri" w:cs="Calibri"/>
          <w:color w:val="000000" w:themeColor="text1"/>
          <w:sz w:val="22"/>
          <w:szCs w:val="22"/>
          <w:lang w:eastAsia="pl-PL"/>
        </w:rPr>
        <w:t>regulującym</w:t>
      </w:r>
      <w:proofErr w:type="spellEnd"/>
      <w:r w:rsidRPr="00953B7F">
        <w:rPr>
          <w:rFonts w:ascii="Calibri" w:hAnsi="Calibri" w:cs="Calibri"/>
          <w:color w:val="000000" w:themeColor="text1"/>
          <w:sz w:val="22"/>
          <w:szCs w:val="22"/>
          <w:lang w:eastAsia="pl-PL"/>
        </w:rPr>
        <w:t xml:space="preserve"> zakres </w:t>
      </w:r>
      <w:proofErr w:type="spellStart"/>
      <w:r w:rsidRPr="00953B7F">
        <w:rPr>
          <w:rFonts w:ascii="Calibri" w:hAnsi="Calibri" w:cs="Calibri"/>
          <w:color w:val="000000" w:themeColor="text1"/>
          <w:sz w:val="22"/>
          <w:szCs w:val="22"/>
          <w:lang w:eastAsia="pl-PL"/>
        </w:rPr>
        <w:t>obowiązków</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jeżeli</w:t>
      </w:r>
      <w:proofErr w:type="spellEnd"/>
      <w:r w:rsidRPr="00953B7F">
        <w:rPr>
          <w:rFonts w:ascii="Calibri" w:hAnsi="Calibri" w:cs="Calibri"/>
          <w:color w:val="000000" w:themeColor="text1"/>
          <w:sz w:val="22"/>
          <w:szCs w:val="22"/>
          <w:lang w:eastAsia="pl-PL"/>
        </w:rPr>
        <w:t xml:space="preserve"> został </w:t>
      </w:r>
      <w:proofErr w:type="spellStart"/>
      <w:r w:rsidRPr="00953B7F">
        <w:rPr>
          <w:rFonts w:ascii="Calibri" w:hAnsi="Calibri" w:cs="Calibri"/>
          <w:color w:val="000000" w:themeColor="text1"/>
          <w:sz w:val="22"/>
          <w:szCs w:val="22"/>
          <w:lang w:eastAsia="pl-PL"/>
        </w:rPr>
        <w:t>sporządzony</w:t>
      </w:r>
      <w:proofErr w:type="spellEnd"/>
      <w:r w:rsidRPr="00953B7F">
        <w:rPr>
          <w:rFonts w:ascii="Calibri" w:hAnsi="Calibri" w:cs="Calibri"/>
          <w:color w:val="000000" w:themeColor="text1"/>
          <w:sz w:val="22"/>
          <w:szCs w:val="22"/>
          <w:lang w:eastAsia="pl-PL"/>
        </w:rPr>
        <w:t>). Kopia umowy/</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powinna </w:t>
      </w:r>
      <w:proofErr w:type="spellStart"/>
      <w:r w:rsidRPr="00953B7F">
        <w:rPr>
          <w:rFonts w:ascii="Calibri" w:hAnsi="Calibri" w:cs="Calibri"/>
          <w:color w:val="000000" w:themeColor="text1"/>
          <w:sz w:val="22"/>
          <w:szCs w:val="22"/>
          <w:lang w:eastAsia="pl-PL"/>
        </w:rPr>
        <w:t>zostac</w:t>
      </w:r>
      <w:proofErr w:type="spellEnd"/>
      <w:r w:rsidRPr="00953B7F">
        <w:rPr>
          <w:rFonts w:ascii="Calibri" w:hAnsi="Calibri" w:cs="Calibri"/>
          <w:color w:val="000000" w:themeColor="text1"/>
          <w:sz w:val="22"/>
          <w:szCs w:val="22"/>
          <w:lang w:eastAsia="pl-PL"/>
        </w:rPr>
        <w:t xml:space="preserve">́ zanonimizowana w </w:t>
      </w:r>
      <w:proofErr w:type="spellStart"/>
      <w:r w:rsidRPr="00953B7F">
        <w:rPr>
          <w:rFonts w:ascii="Calibri" w:hAnsi="Calibri" w:cs="Calibri"/>
          <w:color w:val="000000" w:themeColor="text1"/>
          <w:sz w:val="22"/>
          <w:szCs w:val="22"/>
          <w:lang w:eastAsia="pl-PL"/>
        </w:rPr>
        <w:t>sposób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zapewniający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ochrone</w:t>
      </w:r>
      <w:proofErr w:type="spellEnd"/>
      <w:r w:rsidRPr="00953B7F">
        <w:rPr>
          <w:rFonts w:ascii="Calibri" w:hAnsi="Calibri" w:cs="Calibri"/>
          <w:color w:val="000000" w:themeColor="text1"/>
          <w:sz w:val="22"/>
          <w:szCs w:val="22"/>
          <w:lang w:eastAsia="pl-PL"/>
        </w:rPr>
        <w:t xml:space="preserve">̨ danych osobowych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w:t>
      </w:r>
      <w:r w:rsidRPr="00953B7F">
        <w:rPr>
          <w:rFonts w:ascii="Calibri" w:hAnsi="Calibri" w:cs="Calibri"/>
          <w:color w:val="000000" w:themeColor="text1"/>
          <w:sz w:val="22"/>
          <w:szCs w:val="22"/>
          <w:lang w:eastAsia="pl-PL"/>
        </w:rPr>
        <w:lastRenderedPageBreak/>
        <w:t xml:space="preserve">zgodnie z przepisami ustawy z dnia 10 maja 2018 r. o ochronie danych osobowych (Dz. U. 2019 poz. 1781) tj. w </w:t>
      </w:r>
      <w:proofErr w:type="spellStart"/>
      <w:r w:rsidRPr="00953B7F">
        <w:rPr>
          <w:rFonts w:ascii="Calibri" w:hAnsi="Calibri" w:cs="Calibri"/>
          <w:color w:val="000000" w:themeColor="text1"/>
          <w:sz w:val="22"/>
          <w:szCs w:val="22"/>
          <w:lang w:eastAsia="pl-PL"/>
        </w:rPr>
        <w:t>szczególności</w:t>
      </w:r>
      <w:proofErr w:type="spellEnd"/>
      <w:r w:rsidRPr="00953B7F">
        <w:rPr>
          <w:rFonts w:ascii="Calibri" w:hAnsi="Calibri" w:cs="Calibri"/>
          <w:color w:val="000000" w:themeColor="text1"/>
          <w:sz w:val="22"/>
          <w:szCs w:val="22"/>
          <w:lang w:eastAsia="pl-PL"/>
        </w:rPr>
        <w:t xml:space="preserve"> bez </w:t>
      </w:r>
      <w:proofErr w:type="spellStart"/>
      <w:r w:rsidRPr="00953B7F">
        <w:rPr>
          <w:rFonts w:ascii="Calibri" w:hAnsi="Calibri" w:cs="Calibri"/>
          <w:color w:val="000000" w:themeColor="text1"/>
          <w:sz w:val="22"/>
          <w:szCs w:val="22"/>
          <w:lang w:eastAsia="pl-PL"/>
        </w:rPr>
        <w:t>adresów</w:t>
      </w:r>
      <w:proofErr w:type="spellEnd"/>
      <w:r w:rsidRPr="00953B7F">
        <w:rPr>
          <w:rFonts w:ascii="Calibri" w:hAnsi="Calibri" w:cs="Calibri"/>
          <w:color w:val="000000" w:themeColor="text1"/>
          <w:sz w:val="22"/>
          <w:szCs w:val="22"/>
          <w:lang w:eastAsia="pl-PL"/>
        </w:rPr>
        <w:t xml:space="preserve">, nr PESEL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Informacje takie jak: </w:t>
      </w:r>
      <w:proofErr w:type="spellStart"/>
      <w:r w:rsidRPr="00953B7F">
        <w:rPr>
          <w:rFonts w:ascii="Calibri" w:hAnsi="Calibri" w:cs="Calibri"/>
          <w:color w:val="000000" w:themeColor="text1"/>
          <w:sz w:val="22"/>
          <w:szCs w:val="22"/>
          <w:lang w:eastAsia="pl-PL"/>
        </w:rPr>
        <w:t>imie</w:t>
      </w:r>
      <w:proofErr w:type="spellEnd"/>
      <w:r w:rsidRPr="00953B7F">
        <w:rPr>
          <w:rFonts w:ascii="Calibri" w:hAnsi="Calibri" w:cs="Calibri"/>
          <w:color w:val="000000" w:themeColor="text1"/>
          <w:sz w:val="22"/>
          <w:szCs w:val="22"/>
          <w:lang w:eastAsia="pl-PL"/>
        </w:rPr>
        <w:t xml:space="preserve">̨ i nazwisko, data zawarcia umowy, rodzaj umowy o pracę i wymiar etatu powinny </w:t>
      </w:r>
      <w:proofErr w:type="spellStart"/>
      <w:r w:rsidRPr="00953B7F">
        <w:rPr>
          <w:rFonts w:ascii="Calibri" w:hAnsi="Calibri" w:cs="Calibri"/>
          <w:color w:val="000000" w:themeColor="text1"/>
          <w:sz w:val="22"/>
          <w:szCs w:val="22"/>
          <w:lang w:eastAsia="pl-PL"/>
        </w:rPr>
        <w:t>byc</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możliwe</w:t>
      </w:r>
      <w:proofErr w:type="spellEnd"/>
      <w:r w:rsidRPr="00953B7F">
        <w:rPr>
          <w:rFonts w:ascii="Calibri" w:hAnsi="Calibri" w:cs="Calibri"/>
          <w:color w:val="000000" w:themeColor="text1"/>
          <w:sz w:val="22"/>
          <w:szCs w:val="22"/>
          <w:lang w:eastAsia="pl-PL"/>
        </w:rPr>
        <w:t xml:space="preserve"> do zidentyfikowania; </w:t>
      </w:r>
    </w:p>
    <w:p w14:paraId="288E49A3" w14:textId="77777777" w:rsidR="00322915" w:rsidRPr="00953B7F" w:rsidRDefault="00DC29B9" w:rsidP="007B63E5">
      <w:pPr>
        <w:pStyle w:val="Akapitzlist"/>
        <w:numPr>
          <w:ilvl w:val="0"/>
          <w:numId w:val="182"/>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zaświadczenie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właściwego</w:t>
      </w:r>
      <w:proofErr w:type="spellEnd"/>
      <w:r w:rsidRPr="00953B7F">
        <w:rPr>
          <w:rFonts w:ascii="Calibri" w:hAnsi="Calibri" w:cs="Calibri"/>
          <w:color w:val="000000" w:themeColor="text1"/>
          <w:sz w:val="22"/>
          <w:szCs w:val="22"/>
          <w:lang w:eastAsia="pl-PL"/>
        </w:rPr>
        <w:t xml:space="preserve"> oddziału ZUS, </w:t>
      </w:r>
      <w:proofErr w:type="spellStart"/>
      <w:r w:rsidRPr="00953B7F">
        <w:rPr>
          <w:rFonts w:ascii="Calibri" w:hAnsi="Calibri" w:cs="Calibri"/>
          <w:color w:val="000000" w:themeColor="text1"/>
          <w:sz w:val="22"/>
          <w:szCs w:val="22"/>
          <w:lang w:eastAsia="pl-PL"/>
        </w:rPr>
        <w:t>potwierdzające</w:t>
      </w:r>
      <w:proofErr w:type="spellEnd"/>
      <w:r w:rsidRPr="00953B7F">
        <w:rPr>
          <w:rFonts w:ascii="Calibri" w:hAnsi="Calibri" w:cs="Calibri"/>
          <w:color w:val="000000" w:themeColor="text1"/>
          <w:sz w:val="22"/>
          <w:szCs w:val="22"/>
          <w:lang w:eastAsia="pl-PL"/>
        </w:rPr>
        <w:t xml:space="preserve"> opłacanie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składek na ubezpieczenia społeczne i zdrowotne z tytułu zatrudnienia na podstawie </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o pracę za ostatni okres rozliczeniowy; </w:t>
      </w:r>
    </w:p>
    <w:p w14:paraId="75ABB952" w14:textId="77777777" w:rsidR="00DC29B9" w:rsidRPr="00953B7F" w:rsidRDefault="00DC29B9" w:rsidP="007B63E5">
      <w:pPr>
        <w:pStyle w:val="Akapitzlist"/>
        <w:numPr>
          <w:ilvl w:val="0"/>
          <w:numId w:val="182"/>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poświadczona</w:t>
      </w:r>
      <w:proofErr w:type="spellEnd"/>
      <w:r w:rsidRPr="00953B7F">
        <w:rPr>
          <w:rFonts w:ascii="Calibri" w:hAnsi="Calibri" w:cs="Calibri"/>
          <w:color w:val="000000" w:themeColor="text1"/>
          <w:sz w:val="22"/>
          <w:szCs w:val="22"/>
          <w:lang w:eastAsia="pl-PL"/>
        </w:rPr>
        <w:t xml:space="preserve">̨ za </w:t>
      </w:r>
      <w:proofErr w:type="spellStart"/>
      <w:r w:rsidRPr="00953B7F">
        <w:rPr>
          <w:rFonts w:ascii="Calibri" w:hAnsi="Calibri" w:cs="Calibri"/>
          <w:color w:val="000000" w:themeColor="text1"/>
          <w:sz w:val="22"/>
          <w:szCs w:val="22"/>
          <w:lang w:eastAsia="pl-PL"/>
        </w:rPr>
        <w:t>zgodnośc</w:t>
      </w:r>
      <w:proofErr w:type="spellEnd"/>
      <w:r w:rsidRPr="00953B7F">
        <w:rPr>
          <w:rFonts w:ascii="Calibri" w:hAnsi="Calibri" w:cs="Calibri"/>
          <w:color w:val="000000" w:themeColor="text1"/>
          <w:sz w:val="22"/>
          <w:szCs w:val="22"/>
          <w:lang w:eastAsia="pl-PL"/>
        </w:rPr>
        <w:t xml:space="preserve">́ z oryginałem odpowiednio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kopię dowodu </w:t>
      </w:r>
      <w:proofErr w:type="spellStart"/>
      <w:r w:rsidRPr="00953B7F">
        <w:rPr>
          <w:rFonts w:ascii="Calibri" w:hAnsi="Calibri" w:cs="Calibri"/>
          <w:color w:val="000000" w:themeColor="text1"/>
          <w:sz w:val="22"/>
          <w:szCs w:val="22"/>
          <w:lang w:eastAsia="pl-PL"/>
        </w:rPr>
        <w:t>potwierdzającego</w:t>
      </w:r>
      <w:proofErr w:type="spellEnd"/>
      <w:r w:rsidRPr="00953B7F">
        <w:rPr>
          <w:rFonts w:ascii="Calibri" w:hAnsi="Calibri" w:cs="Calibri"/>
          <w:color w:val="000000" w:themeColor="text1"/>
          <w:sz w:val="22"/>
          <w:szCs w:val="22"/>
          <w:lang w:eastAsia="pl-PL"/>
        </w:rPr>
        <w:t xml:space="preserve"> zgłoszenie pracownika przez </w:t>
      </w:r>
      <w:proofErr w:type="spellStart"/>
      <w:r w:rsidRPr="00953B7F">
        <w:rPr>
          <w:rFonts w:ascii="Calibri" w:hAnsi="Calibri" w:cs="Calibri"/>
          <w:color w:val="000000" w:themeColor="text1"/>
          <w:sz w:val="22"/>
          <w:szCs w:val="22"/>
          <w:lang w:eastAsia="pl-PL"/>
        </w:rPr>
        <w:t>pracodawce</w:t>
      </w:r>
      <w:proofErr w:type="spellEnd"/>
      <w:r w:rsidRPr="00953B7F">
        <w:rPr>
          <w:rFonts w:ascii="Calibri" w:hAnsi="Calibri" w:cs="Calibri"/>
          <w:color w:val="000000" w:themeColor="text1"/>
          <w:sz w:val="22"/>
          <w:szCs w:val="22"/>
          <w:lang w:eastAsia="pl-PL"/>
        </w:rPr>
        <w:t xml:space="preserve">̨ do </w:t>
      </w:r>
      <w:proofErr w:type="spellStart"/>
      <w:r w:rsidRPr="00953B7F">
        <w:rPr>
          <w:rFonts w:ascii="Calibri" w:hAnsi="Calibri" w:cs="Calibri"/>
          <w:color w:val="000000" w:themeColor="text1"/>
          <w:sz w:val="22"/>
          <w:szCs w:val="22"/>
          <w:lang w:eastAsia="pl-PL"/>
        </w:rPr>
        <w:t>ubezpieczen</w:t>
      </w:r>
      <w:proofErr w:type="spellEnd"/>
      <w:r w:rsidRPr="00953B7F">
        <w:rPr>
          <w:rFonts w:ascii="Calibri" w:hAnsi="Calibri" w:cs="Calibri"/>
          <w:color w:val="000000" w:themeColor="text1"/>
          <w:sz w:val="22"/>
          <w:szCs w:val="22"/>
          <w:lang w:eastAsia="pl-PL"/>
        </w:rPr>
        <w:t xml:space="preserve">́, zanonimizowaną w </w:t>
      </w:r>
      <w:proofErr w:type="spellStart"/>
      <w:r w:rsidRPr="00953B7F">
        <w:rPr>
          <w:rFonts w:ascii="Calibri" w:hAnsi="Calibri" w:cs="Calibri"/>
          <w:color w:val="000000" w:themeColor="text1"/>
          <w:sz w:val="22"/>
          <w:szCs w:val="22"/>
          <w:lang w:eastAsia="pl-PL"/>
        </w:rPr>
        <w:t>sposób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zapewniający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ochrone</w:t>
      </w:r>
      <w:proofErr w:type="spellEnd"/>
      <w:r w:rsidRPr="00953B7F">
        <w:rPr>
          <w:rFonts w:ascii="Calibri" w:hAnsi="Calibri" w:cs="Calibri"/>
          <w:color w:val="000000" w:themeColor="text1"/>
          <w:sz w:val="22"/>
          <w:szCs w:val="22"/>
          <w:lang w:eastAsia="pl-PL"/>
        </w:rPr>
        <w:t xml:space="preserve">̨ danych osobowych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zgodnie z przepisami ustawy z dnia 10 maja 2018 r. o ochronie danych osobowych (Dz. U. 2019 poz. 1781). </w:t>
      </w:r>
    </w:p>
    <w:p w14:paraId="57F16717" w14:textId="77777777" w:rsidR="00DC29B9" w:rsidRPr="00953B7F" w:rsidRDefault="00DC29B9" w:rsidP="007B63E5">
      <w:pPr>
        <w:pStyle w:val="NormalnyWeb"/>
        <w:numPr>
          <w:ilvl w:val="0"/>
          <w:numId w:val="10"/>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Z tytułu niespełnienia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przewiduje sankcję w postaci </w:t>
      </w:r>
      <w:proofErr w:type="spellStart"/>
      <w:r w:rsidRPr="00953B7F">
        <w:rPr>
          <w:rFonts w:ascii="Calibri" w:hAnsi="Calibri" w:cs="Calibri"/>
          <w:color w:val="000000" w:themeColor="text1"/>
          <w:sz w:val="22"/>
          <w:szCs w:val="22"/>
        </w:rPr>
        <w:t>obowiązku</w:t>
      </w:r>
      <w:proofErr w:type="spellEnd"/>
      <w:r w:rsidRPr="00953B7F">
        <w:rPr>
          <w:rFonts w:ascii="Calibri" w:hAnsi="Calibri" w:cs="Calibri"/>
          <w:color w:val="000000" w:themeColor="text1"/>
          <w:sz w:val="22"/>
          <w:szCs w:val="22"/>
        </w:rPr>
        <w:t xml:space="preserve"> zapłaty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kary umownej w </w:t>
      </w:r>
      <w:proofErr w:type="spellStart"/>
      <w:r w:rsidRPr="00953B7F">
        <w:rPr>
          <w:rFonts w:ascii="Calibri" w:hAnsi="Calibri" w:cs="Calibri"/>
          <w:color w:val="000000" w:themeColor="text1"/>
          <w:sz w:val="22"/>
          <w:szCs w:val="22"/>
        </w:rPr>
        <w:t>wysokości</w:t>
      </w:r>
      <w:proofErr w:type="spellEnd"/>
      <w:r w:rsidRPr="00953B7F">
        <w:rPr>
          <w:rFonts w:ascii="Calibri" w:hAnsi="Calibri" w:cs="Calibri"/>
          <w:color w:val="000000" w:themeColor="text1"/>
          <w:sz w:val="22"/>
          <w:szCs w:val="22"/>
        </w:rPr>
        <w:t xml:space="preserve"> określonej w §9. </w:t>
      </w:r>
      <w:proofErr w:type="spellStart"/>
      <w:r w:rsidRPr="00953B7F">
        <w:rPr>
          <w:rFonts w:ascii="Calibri" w:hAnsi="Calibri" w:cs="Calibri"/>
          <w:color w:val="000000" w:themeColor="text1"/>
          <w:sz w:val="22"/>
          <w:szCs w:val="22"/>
        </w:rPr>
        <w:t>Niezłożenie</w:t>
      </w:r>
      <w:proofErr w:type="spellEnd"/>
      <w:r w:rsidRPr="00953B7F">
        <w:rPr>
          <w:rFonts w:ascii="Calibri" w:hAnsi="Calibri" w:cs="Calibri"/>
          <w:color w:val="000000" w:themeColor="text1"/>
          <w:sz w:val="22"/>
          <w:szCs w:val="22"/>
        </w:rPr>
        <w:t xml:space="preserve">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w wyznaczonym przez </w:t>
      </w:r>
      <w:proofErr w:type="spellStart"/>
      <w:r w:rsidRPr="00953B7F">
        <w:rPr>
          <w:rFonts w:ascii="Calibri" w:hAnsi="Calibri" w:cs="Calibri"/>
          <w:color w:val="000000" w:themeColor="text1"/>
          <w:sz w:val="22"/>
          <w:szCs w:val="22"/>
        </w:rPr>
        <w:t>Zamawiającego</w:t>
      </w:r>
      <w:proofErr w:type="spellEnd"/>
      <w:r w:rsidRPr="00953B7F">
        <w:rPr>
          <w:rFonts w:ascii="Calibri" w:hAnsi="Calibri" w:cs="Calibri"/>
          <w:color w:val="000000" w:themeColor="text1"/>
          <w:sz w:val="22"/>
          <w:szCs w:val="22"/>
        </w:rPr>
        <w:t xml:space="preserve"> terminie </w:t>
      </w:r>
      <w:proofErr w:type="spellStart"/>
      <w:r w:rsidRPr="00953B7F">
        <w:rPr>
          <w:rFonts w:ascii="Calibri" w:hAnsi="Calibri" w:cs="Calibri"/>
          <w:color w:val="000000" w:themeColor="text1"/>
          <w:sz w:val="22"/>
          <w:szCs w:val="22"/>
        </w:rPr>
        <w:t>żądanych</w:t>
      </w:r>
      <w:proofErr w:type="spellEnd"/>
      <w:r w:rsidRPr="00953B7F">
        <w:rPr>
          <w:rFonts w:ascii="Calibri" w:hAnsi="Calibri" w:cs="Calibri"/>
          <w:color w:val="000000" w:themeColor="text1"/>
          <w:sz w:val="22"/>
          <w:szCs w:val="22"/>
        </w:rPr>
        <w:t xml:space="preserve"> przez </w:t>
      </w:r>
      <w:proofErr w:type="spellStart"/>
      <w:r w:rsidRPr="00953B7F">
        <w:rPr>
          <w:rFonts w:ascii="Calibri" w:hAnsi="Calibri" w:cs="Calibri"/>
          <w:color w:val="000000" w:themeColor="text1"/>
          <w:sz w:val="22"/>
          <w:szCs w:val="22"/>
        </w:rPr>
        <w:t>Zamawiającego</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dowodów</w:t>
      </w:r>
      <w:proofErr w:type="spellEnd"/>
      <w:r w:rsidRPr="00953B7F">
        <w:rPr>
          <w:rFonts w:ascii="Calibri" w:hAnsi="Calibri" w:cs="Calibri"/>
          <w:color w:val="000000" w:themeColor="text1"/>
          <w:sz w:val="22"/>
          <w:szCs w:val="22"/>
        </w:rPr>
        <w:t xml:space="preserve"> w celu potwierdzenia spełnienia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traktowane </w:t>
      </w:r>
      <w:proofErr w:type="spellStart"/>
      <w:r w:rsidRPr="00953B7F">
        <w:rPr>
          <w:rFonts w:ascii="Calibri" w:hAnsi="Calibri" w:cs="Calibri"/>
          <w:color w:val="000000" w:themeColor="text1"/>
          <w:sz w:val="22"/>
          <w:szCs w:val="22"/>
        </w:rPr>
        <w:t>będzie</w:t>
      </w:r>
      <w:proofErr w:type="spellEnd"/>
      <w:r w:rsidRPr="00953B7F">
        <w:rPr>
          <w:rFonts w:ascii="Calibri" w:hAnsi="Calibri" w:cs="Calibri"/>
          <w:color w:val="000000" w:themeColor="text1"/>
          <w:sz w:val="22"/>
          <w:szCs w:val="22"/>
        </w:rPr>
        <w:t xml:space="preserve"> jako niespełnienie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w:t>
      </w:r>
    </w:p>
    <w:p w14:paraId="630CB133" w14:textId="77777777" w:rsidR="00DC29B9" w:rsidRPr="00953B7F" w:rsidRDefault="00DC29B9" w:rsidP="007B63E5">
      <w:pPr>
        <w:pStyle w:val="NormalnyWeb"/>
        <w:numPr>
          <w:ilvl w:val="0"/>
          <w:numId w:val="10"/>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W przypadku uzasadnionych </w:t>
      </w:r>
      <w:proofErr w:type="spellStart"/>
      <w:r w:rsidRPr="00953B7F">
        <w:rPr>
          <w:rFonts w:ascii="Calibri" w:hAnsi="Calibri" w:cs="Calibri"/>
          <w:color w:val="000000" w:themeColor="text1"/>
          <w:sz w:val="22"/>
          <w:szCs w:val="22"/>
        </w:rPr>
        <w:t>wątpliwości</w:t>
      </w:r>
      <w:proofErr w:type="spellEnd"/>
      <w:r w:rsidRPr="00953B7F">
        <w:rPr>
          <w:rFonts w:ascii="Calibri" w:hAnsi="Calibri" w:cs="Calibri"/>
          <w:color w:val="000000" w:themeColor="text1"/>
          <w:sz w:val="22"/>
          <w:szCs w:val="22"/>
        </w:rPr>
        <w:t xml:space="preserve"> co do przestrzegania prawa pracy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może</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zwrócic</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sie</w:t>
      </w:r>
      <w:proofErr w:type="spellEnd"/>
      <w:r w:rsidRPr="00953B7F">
        <w:rPr>
          <w:rFonts w:ascii="Calibri" w:hAnsi="Calibri" w:cs="Calibri"/>
          <w:color w:val="000000" w:themeColor="text1"/>
          <w:sz w:val="22"/>
          <w:szCs w:val="22"/>
        </w:rPr>
        <w:t xml:space="preserve">̨ o przeprowadzenie kontroli przez </w:t>
      </w:r>
      <w:proofErr w:type="spellStart"/>
      <w:r w:rsidRPr="00953B7F">
        <w:rPr>
          <w:rFonts w:ascii="Calibri" w:hAnsi="Calibri" w:cs="Calibri"/>
          <w:color w:val="000000" w:themeColor="text1"/>
          <w:sz w:val="22"/>
          <w:szCs w:val="22"/>
        </w:rPr>
        <w:t>Państwowa</w:t>
      </w:r>
      <w:proofErr w:type="spellEnd"/>
      <w:r w:rsidRPr="00953B7F">
        <w:rPr>
          <w:rFonts w:ascii="Calibri" w:hAnsi="Calibri" w:cs="Calibri"/>
          <w:color w:val="000000" w:themeColor="text1"/>
          <w:sz w:val="22"/>
          <w:szCs w:val="22"/>
        </w:rPr>
        <w:t xml:space="preserve">̨ Inspekcję Pracy. </w:t>
      </w:r>
    </w:p>
    <w:p w14:paraId="78F6D52E" w14:textId="77777777" w:rsidR="00D729C6" w:rsidRPr="00953B7F" w:rsidRDefault="00D729C6" w:rsidP="00DC29B9">
      <w:pPr>
        <w:spacing w:after="120"/>
        <w:ind w:left="60"/>
        <w:rPr>
          <w:rFonts w:ascii="Calibri" w:hAnsi="Calibri" w:cs="Calibri"/>
        </w:rPr>
      </w:pPr>
    </w:p>
    <w:p w14:paraId="305D35E1" w14:textId="77777777" w:rsidR="004A1253" w:rsidRPr="00953B7F" w:rsidRDefault="004A1253" w:rsidP="004A1253">
      <w:pPr>
        <w:spacing w:after="0" w:line="240" w:lineRule="auto"/>
        <w:jc w:val="both"/>
        <w:rPr>
          <w:rFonts w:ascii="Calibri" w:hAnsi="Calibri" w:cs="Calibri"/>
        </w:rPr>
      </w:pPr>
    </w:p>
    <w:p w14:paraId="02E8CF6F" w14:textId="77777777" w:rsidR="004A1253" w:rsidRPr="00953B7F" w:rsidRDefault="004A1253" w:rsidP="00745DAF">
      <w:pPr>
        <w:spacing w:after="120" w:line="240" w:lineRule="auto"/>
        <w:jc w:val="center"/>
        <w:rPr>
          <w:rFonts w:ascii="Calibri" w:hAnsi="Calibri" w:cs="Calibri"/>
          <w:b/>
        </w:rPr>
      </w:pPr>
      <w:r w:rsidRPr="00953B7F">
        <w:rPr>
          <w:rFonts w:ascii="Calibri" w:hAnsi="Calibri" w:cs="Calibri"/>
          <w:b/>
        </w:rPr>
        <w:t>§11</w:t>
      </w:r>
      <w:r w:rsidR="008061C7" w:rsidRPr="00953B7F">
        <w:rPr>
          <w:rFonts w:ascii="Calibri" w:hAnsi="Calibri" w:cs="Calibri"/>
          <w:b/>
        </w:rPr>
        <w:t xml:space="preserve"> Odstąpienie od umowy</w:t>
      </w:r>
    </w:p>
    <w:p w14:paraId="386A8EDF" w14:textId="77777777" w:rsidR="004A1253" w:rsidRPr="00953B7F" w:rsidRDefault="004A1253" w:rsidP="007B63E5">
      <w:pPr>
        <w:numPr>
          <w:ilvl w:val="0"/>
          <w:numId w:val="26"/>
        </w:numPr>
        <w:spacing w:after="120" w:line="240" w:lineRule="auto"/>
        <w:jc w:val="both"/>
        <w:rPr>
          <w:rFonts w:ascii="Calibri" w:hAnsi="Calibri" w:cs="Calibri"/>
        </w:rPr>
      </w:pPr>
      <w:r w:rsidRPr="00953B7F">
        <w:rPr>
          <w:rFonts w:ascii="Calibri" w:hAnsi="Calibri" w:cs="Calibri"/>
        </w:rPr>
        <w:t>Zamawiający może odstąpić od umowy w następujących przypadkach:</w:t>
      </w:r>
    </w:p>
    <w:p w14:paraId="6AF7C7AB" w14:textId="77777777" w:rsidR="004A1253" w:rsidRPr="00953B7F" w:rsidRDefault="004A1253" w:rsidP="007B63E5">
      <w:pPr>
        <w:numPr>
          <w:ilvl w:val="1"/>
          <w:numId w:val="26"/>
        </w:numPr>
        <w:spacing w:after="120" w:line="240" w:lineRule="auto"/>
        <w:jc w:val="both"/>
        <w:rPr>
          <w:rFonts w:ascii="Calibri" w:hAnsi="Calibri" w:cs="Calibri"/>
        </w:rPr>
      </w:pPr>
      <w:r w:rsidRPr="00953B7F">
        <w:rPr>
          <w:rFonts w:ascii="Calibri" w:hAnsi="Calibri" w:cs="Calibri"/>
        </w:rPr>
        <w:t xml:space="preserve">Wykonawca nie rozpoczął </w:t>
      </w:r>
      <w:r w:rsidR="00841E80" w:rsidRPr="00953B7F">
        <w:rPr>
          <w:rFonts w:ascii="Calibri" w:hAnsi="Calibri" w:cs="Calibri"/>
        </w:rPr>
        <w:t>usług</w:t>
      </w:r>
      <w:r w:rsidRPr="00953B7F">
        <w:rPr>
          <w:rFonts w:ascii="Calibri" w:hAnsi="Calibri" w:cs="Calibri"/>
        </w:rPr>
        <w:t xml:space="preserve"> bez uzasadnionych przyczyn lub przerwał usługi z przyczyn niezależnych od Zamawiającego i nie wznowił ich pomimo wezwań Zamawiającego przez okres dłuższy niż 5 dni.</w:t>
      </w:r>
    </w:p>
    <w:p w14:paraId="3EB3E6FA" w14:textId="77777777" w:rsidR="004A1253" w:rsidRPr="00953B7F" w:rsidRDefault="004A1253" w:rsidP="007B63E5">
      <w:pPr>
        <w:numPr>
          <w:ilvl w:val="1"/>
          <w:numId w:val="26"/>
        </w:numPr>
        <w:spacing w:after="120" w:line="240" w:lineRule="auto"/>
        <w:jc w:val="both"/>
        <w:rPr>
          <w:rFonts w:ascii="Calibri" w:hAnsi="Calibri" w:cs="Calibri"/>
        </w:rPr>
      </w:pPr>
      <w:r w:rsidRPr="00953B7F">
        <w:rPr>
          <w:rFonts w:ascii="Calibri" w:hAnsi="Calibri" w:cs="Calibri"/>
        </w:rPr>
        <w:t>Zalega Podwykonawcom z terminem płatności powyżej 14 dni z tytułu wymagalnych należności,</w:t>
      </w:r>
    </w:p>
    <w:p w14:paraId="16B0E867" w14:textId="77777777" w:rsidR="004A1253" w:rsidRPr="00953B7F" w:rsidRDefault="004A1253" w:rsidP="007B63E5">
      <w:pPr>
        <w:numPr>
          <w:ilvl w:val="1"/>
          <w:numId w:val="26"/>
        </w:numPr>
        <w:spacing w:after="120" w:line="240" w:lineRule="auto"/>
        <w:jc w:val="both"/>
        <w:rPr>
          <w:rFonts w:ascii="Calibri" w:hAnsi="Calibri" w:cs="Calibri"/>
        </w:rPr>
      </w:pPr>
      <w:r w:rsidRPr="00953B7F">
        <w:rPr>
          <w:rFonts w:ascii="Calibri" w:hAnsi="Calibri" w:cs="Calibri"/>
        </w:rPr>
        <w:t>Narusza postanowienia niniejszej umowy w sposób istotny.</w:t>
      </w:r>
    </w:p>
    <w:p w14:paraId="1BD07A42" w14:textId="77777777" w:rsidR="004A1253" w:rsidRPr="00953B7F" w:rsidRDefault="004A1253" w:rsidP="007B63E5">
      <w:pPr>
        <w:numPr>
          <w:ilvl w:val="1"/>
          <w:numId w:val="26"/>
        </w:numPr>
        <w:spacing w:after="120" w:line="240" w:lineRule="auto"/>
        <w:jc w:val="both"/>
        <w:rPr>
          <w:rFonts w:ascii="Calibri" w:hAnsi="Calibri" w:cs="Calibri"/>
        </w:rPr>
      </w:pPr>
      <w:r w:rsidRPr="00953B7F">
        <w:rPr>
          <w:rFonts w:ascii="Calibri" w:hAnsi="Calibri" w:cs="Calibri"/>
        </w:rPr>
        <w:t>Wykonawca nie wykonuje usług zgodnie z umową lub też nienależycie wykonuje swoje zobowiązania umowne.</w:t>
      </w:r>
    </w:p>
    <w:p w14:paraId="27EEEA5A" w14:textId="77777777" w:rsidR="004A1253" w:rsidRPr="00953B7F" w:rsidRDefault="004A1253" w:rsidP="007B63E5">
      <w:pPr>
        <w:numPr>
          <w:ilvl w:val="1"/>
          <w:numId w:val="26"/>
        </w:numPr>
        <w:spacing w:after="120" w:line="240" w:lineRule="auto"/>
        <w:jc w:val="both"/>
        <w:rPr>
          <w:rFonts w:ascii="Calibri" w:hAnsi="Calibri" w:cs="Calibri"/>
        </w:rPr>
      </w:pPr>
      <w:r w:rsidRPr="00953B7F">
        <w:rPr>
          <w:rFonts w:ascii="Calibri" w:hAnsi="Calibri" w:cs="Calibri"/>
        </w:rPr>
        <w:t>Gdy będą się powtarzały przypadki wadliwego (niezgodnego z umową) wykonania usług , pomimo upomnień ze strony Zamawiającego.</w:t>
      </w:r>
    </w:p>
    <w:p w14:paraId="13A15743" w14:textId="77777777" w:rsidR="004A1253" w:rsidRPr="00953B7F" w:rsidRDefault="004A1253" w:rsidP="007B63E5">
      <w:pPr>
        <w:numPr>
          <w:ilvl w:val="1"/>
          <w:numId w:val="26"/>
        </w:numPr>
        <w:spacing w:after="120" w:line="240" w:lineRule="auto"/>
        <w:jc w:val="both"/>
        <w:rPr>
          <w:rFonts w:ascii="Calibri" w:hAnsi="Calibri" w:cs="Calibri"/>
        </w:rPr>
      </w:pPr>
      <w:r w:rsidRPr="00953B7F">
        <w:rPr>
          <w:rFonts w:ascii="Calibri" w:hAnsi="Calibri" w:cs="Calibri"/>
        </w:rPr>
        <w:t>Zostanie ogłoszona upadłość obejmująca likwidację majątku lub zawarto układ przewidujący spłatę wierzycieli z likwidowanego majątku.</w:t>
      </w:r>
    </w:p>
    <w:p w14:paraId="2F9D73A4" w14:textId="77777777" w:rsidR="004A1253" w:rsidRPr="00953B7F" w:rsidRDefault="004A1253" w:rsidP="007B63E5">
      <w:pPr>
        <w:numPr>
          <w:ilvl w:val="1"/>
          <w:numId w:val="26"/>
        </w:numPr>
        <w:spacing w:after="120" w:line="240" w:lineRule="auto"/>
        <w:jc w:val="both"/>
        <w:rPr>
          <w:rFonts w:ascii="Calibri" w:hAnsi="Calibri" w:cs="Calibri"/>
        </w:rPr>
      </w:pPr>
      <w:r w:rsidRPr="00953B7F">
        <w:rPr>
          <w:rFonts w:ascii="Calibri" w:hAnsi="Calibri" w:cs="Calibri"/>
        </w:rPr>
        <w:t>Odstąpienie od umowy powinno nastąpić w formie pisemnej pod rygorem nieważności takiego oświadczenia i powinno zawierać uzasadnienie. Zawiadomienie o odstąpieniu powinno być przekazane drugiej Stronie co najmniej na 2 miesiące  przed terminem odstąpienia</w:t>
      </w:r>
    </w:p>
    <w:p w14:paraId="466A2D4D" w14:textId="77777777" w:rsidR="008061C7" w:rsidRPr="00953B7F" w:rsidRDefault="008061C7" w:rsidP="007B63E5">
      <w:pPr>
        <w:numPr>
          <w:ilvl w:val="0"/>
          <w:numId w:val="26"/>
        </w:numPr>
        <w:spacing w:after="120" w:line="240" w:lineRule="auto"/>
        <w:jc w:val="both"/>
        <w:rPr>
          <w:rFonts w:ascii="Calibri" w:hAnsi="Calibri" w:cs="Calibri"/>
        </w:rPr>
      </w:pPr>
      <w:r w:rsidRPr="00953B7F">
        <w:rPr>
          <w:rFonts w:ascii="Calibri" w:hAnsi="Calibri" w:cs="Calibri"/>
        </w:rPr>
        <w:t>W przypadku nierozpoczęcia usługi  (z przyczyn leżących po stronie Wykonawcy) w ciągu 24 godzin, Zamawiający może rozwiązać umowę ze skutkiem natychmiastowym.</w:t>
      </w:r>
    </w:p>
    <w:p w14:paraId="7258AAD3" w14:textId="77777777" w:rsidR="00841E80" w:rsidRPr="00953B7F" w:rsidRDefault="008061C7" w:rsidP="007B63E5">
      <w:pPr>
        <w:numPr>
          <w:ilvl w:val="0"/>
          <w:numId w:val="26"/>
        </w:numPr>
        <w:spacing w:after="120" w:line="240" w:lineRule="auto"/>
        <w:jc w:val="both"/>
        <w:rPr>
          <w:rFonts w:ascii="Calibri" w:hAnsi="Calibri" w:cs="Calibri"/>
        </w:rPr>
      </w:pPr>
      <w:r w:rsidRPr="00953B7F">
        <w:rPr>
          <w:rFonts w:ascii="Calibri" w:hAnsi="Calibri" w:cs="Calibri"/>
        </w:rPr>
        <w:lastRenderedPageBreak/>
        <w:t>W przypadku wykonania usług poniżej poziomu obowiązującego standardu, Zamawiający ma prawo obciążyć Wykonawcę kosztami doprowadzenia do właściwego standardu, a w przypadku powtarzającego się niewłaściwego wykonywania usług rozwiązać um</w:t>
      </w:r>
      <w:r w:rsidR="00ED7FE1" w:rsidRPr="00953B7F">
        <w:rPr>
          <w:rFonts w:ascii="Calibri" w:hAnsi="Calibri" w:cs="Calibri"/>
        </w:rPr>
        <w:t>owę ze skutkiem natychmiastowym gdy w</w:t>
      </w:r>
      <w:r w:rsidR="00841E80" w:rsidRPr="00953B7F">
        <w:rPr>
          <w:rFonts w:ascii="Calibri" w:hAnsi="Calibri" w:cs="Calibri"/>
        </w:rPr>
        <w:t>ysokość naliczonych kar umownych osiągnęła wysokość 45 % wynagrodzenia umownego brutto.</w:t>
      </w:r>
    </w:p>
    <w:p w14:paraId="4E9E6846" w14:textId="77777777" w:rsidR="00841E80" w:rsidRPr="00953B7F" w:rsidRDefault="00841E80" w:rsidP="007B63E5">
      <w:pPr>
        <w:numPr>
          <w:ilvl w:val="0"/>
          <w:numId w:val="26"/>
        </w:numPr>
        <w:spacing w:after="120" w:line="240" w:lineRule="auto"/>
        <w:jc w:val="both"/>
        <w:rPr>
          <w:rFonts w:ascii="Calibri" w:hAnsi="Calibri" w:cs="Calibri"/>
        </w:rPr>
      </w:pPr>
      <w:r w:rsidRPr="00953B7F">
        <w:rPr>
          <w:rFonts w:ascii="Calibri" w:hAnsi="Calibri" w:cs="Calibri"/>
        </w:rPr>
        <w:t>Zwłoka w realizacji usługi wynosi co najmniej 5 dni.</w:t>
      </w:r>
    </w:p>
    <w:p w14:paraId="2E131694" w14:textId="77777777" w:rsidR="004A1253" w:rsidRPr="00953B7F" w:rsidRDefault="004A1253" w:rsidP="00745DAF">
      <w:pPr>
        <w:spacing w:after="120" w:line="240" w:lineRule="auto"/>
        <w:jc w:val="both"/>
        <w:rPr>
          <w:rFonts w:ascii="Calibri" w:hAnsi="Calibri" w:cs="Calibri"/>
        </w:rPr>
      </w:pPr>
    </w:p>
    <w:p w14:paraId="2D55FABE" w14:textId="77777777" w:rsidR="004A1253" w:rsidRPr="00953B7F" w:rsidRDefault="004A1253" w:rsidP="00745DAF">
      <w:pPr>
        <w:spacing w:after="120" w:line="240" w:lineRule="auto"/>
        <w:jc w:val="both"/>
        <w:rPr>
          <w:rFonts w:ascii="Calibri" w:hAnsi="Calibri" w:cs="Calibri"/>
        </w:rPr>
      </w:pPr>
    </w:p>
    <w:p w14:paraId="56810FBB" w14:textId="77777777" w:rsidR="004A1253" w:rsidRPr="00953B7F" w:rsidRDefault="004A1253" w:rsidP="00745DAF">
      <w:pPr>
        <w:spacing w:after="120" w:line="240" w:lineRule="auto"/>
        <w:jc w:val="center"/>
        <w:rPr>
          <w:rFonts w:ascii="Calibri" w:hAnsi="Calibri" w:cs="Calibri"/>
          <w:b/>
        </w:rPr>
      </w:pPr>
      <w:r w:rsidRPr="00953B7F">
        <w:rPr>
          <w:rFonts w:ascii="Calibri" w:hAnsi="Calibri" w:cs="Calibri"/>
          <w:b/>
        </w:rPr>
        <w:t>§12</w:t>
      </w:r>
      <w:r w:rsidR="008061C7" w:rsidRPr="00953B7F">
        <w:rPr>
          <w:rFonts w:ascii="Calibri" w:hAnsi="Calibri" w:cs="Calibri"/>
          <w:b/>
        </w:rPr>
        <w:t xml:space="preserve"> zmiany umowy</w:t>
      </w:r>
    </w:p>
    <w:p w14:paraId="3045686E" w14:textId="77777777" w:rsidR="004A1253" w:rsidRPr="00953B7F" w:rsidRDefault="004A1253" w:rsidP="007B63E5">
      <w:pPr>
        <w:numPr>
          <w:ilvl w:val="0"/>
          <w:numId w:val="25"/>
        </w:numPr>
        <w:tabs>
          <w:tab w:val="clear" w:pos="390"/>
          <w:tab w:val="num" w:pos="360"/>
        </w:tabs>
        <w:spacing w:after="120" w:line="240" w:lineRule="auto"/>
        <w:jc w:val="both"/>
        <w:rPr>
          <w:rFonts w:ascii="Calibri" w:hAnsi="Calibri" w:cs="Calibri"/>
        </w:rPr>
      </w:pPr>
      <w:r w:rsidRPr="00953B7F">
        <w:rPr>
          <w:rFonts w:ascii="Calibri" w:hAnsi="Calibri" w:cs="Calibri"/>
        </w:rPr>
        <w:t>Wszelkie zmiany umowy odbywały się będą w formie pisemnej pod rygorem nieważności.</w:t>
      </w:r>
    </w:p>
    <w:p w14:paraId="71C40239" w14:textId="77777777" w:rsidR="004A1253" w:rsidRPr="00953B7F" w:rsidRDefault="004A1253" w:rsidP="007B63E5">
      <w:pPr>
        <w:numPr>
          <w:ilvl w:val="0"/>
          <w:numId w:val="25"/>
        </w:numPr>
        <w:tabs>
          <w:tab w:val="clear" w:pos="390"/>
          <w:tab w:val="num" w:pos="360"/>
        </w:tabs>
        <w:spacing w:after="120" w:line="240" w:lineRule="auto"/>
        <w:jc w:val="both"/>
        <w:rPr>
          <w:rFonts w:ascii="Calibri" w:hAnsi="Calibri" w:cs="Calibri"/>
          <w:bCs/>
        </w:rPr>
      </w:pPr>
      <w:r w:rsidRPr="00953B7F">
        <w:rPr>
          <w:rFonts w:ascii="Calibri" w:hAnsi="Calibri" w:cs="Calibri"/>
          <w:bCs/>
        </w:rPr>
        <w:t>Zamawiający dopuszcza zmiany postanowień umowy w stosunku do treści oferty dotyczących terminu realizacji zamówienia, wynagrodzenia oraz zakresu przedmiotowego zamówienia na niżej określonych zasadach:</w:t>
      </w:r>
    </w:p>
    <w:p w14:paraId="079642BD" w14:textId="77777777" w:rsidR="00841E80" w:rsidRPr="00953B7F" w:rsidRDefault="00841E80" w:rsidP="007B63E5">
      <w:pPr>
        <w:numPr>
          <w:ilvl w:val="0"/>
          <w:numId w:val="29"/>
        </w:numPr>
        <w:spacing w:after="120" w:line="240" w:lineRule="auto"/>
        <w:ind w:hanging="357"/>
        <w:jc w:val="both"/>
        <w:rPr>
          <w:rFonts w:ascii="Calibri" w:hAnsi="Calibri" w:cs="Calibri"/>
          <w:bCs/>
        </w:rPr>
      </w:pPr>
      <w:r w:rsidRPr="00953B7F">
        <w:rPr>
          <w:rFonts w:ascii="Calibri" w:hAnsi="Calibri" w:cs="Calibri"/>
        </w:rPr>
        <w:t>Dopuszcza się zmiany Umowy w stosunku do treści oferty, na podstawie której dokonano wyboru Wykonawcy w zakresie terminu wykonania Przedmiotu umowy, poprzez ich wydłużenie zgodnie z warunkami określonymi poniżej:</w:t>
      </w:r>
    </w:p>
    <w:p w14:paraId="2A8B1438" w14:textId="77777777" w:rsidR="00841E80" w:rsidRPr="00953B7F" w:rsidRDefault="00841E80" w:rsidP="007B63E5">
      <w:pPr>
        <w:numPr>
          <w:ilvl w:val="1"/>
          <w:numId w:val="29"/>
        </w:numPr>
        <w:spacing w:after="120" w:line="240" w:lineRule="auto"/>
        <w:ind w:hanging="357"/>
        <w:jc w:val="both"/>
        <w:rPr>
          <w:rFonts w:ascii="Calibri" w:hAnsi="Calibri" w:cs="Calibri"/>
          <w:bCs/>
        </w:rPr>
      </w:pPr>
      <w:r w:rsidRPr="00953B7F">
        <w:rPr>
          <w:rFonts w:ascii="Calibri" w:hAnsi="Calibri" w:cs="Calibri"/>
          <w:bCs/>
        </w:rPr>
        <w:t>W przypadku, gdy wystąpią opóźnienia w wydawaniu decyzji, zezwoleń, uzgodnień, warunków itp., do wydania których właściwe organy administracji publicznej lub inne podmioty są zobowiązane na mocy przepisów prawa, jeżeli opóźnienie przekroczy okres przewidziany w przepisach prawa, w którym ww. decyzje, zezwolenia, uzgodnienia, warunki itp. powinny zostać wydane oraz nie są następstwem okoliczności leżących po stronie Wykonawcy - dopuszcza się wydłużenie terminu wykonania Przedmiotu Umowy o liczbę dni, w których z powodu tych okoliczności brak było możliwości wykonywania Umowy w sposób, który pozwoliłby na terminowe wykonanie Przedmiotu Umowy</w:t>
      </w:r>
    </w:p>
    <w:p w14:paraId="34936DBA" w14:textId="77777777" w:rsidR="00841E80" w:rsidRPr="00953B7F" w:rsidRDefault="00034722" w:rsidP="007B63E5">
      <w:pPr>
        <w:numPr>
          <w:ilvl w:val="1"/>
          <w:numId w:val="29"/>
        </w:numPr>
        <w:spacing w:after="120" w:line="240" w:lineRule="auto"/>
        <w:ind w:hanging="357"/>
        <w:jc w:val="both"/>
        <w:rPr>
          <w:rFonts w:ascii="Calibri" w:hAnsi="Calibri" w:cs="Calibri"/>
          <w:bCs/>
        </w:rPr>
      </w:pPr>
      <w:r w:rsidRPr="00953B7F">
        <w:rPr>
          <w:rFonts w:ascii="Calibri" w:hAnsi="Calibri" w:cs="Calibri"/>
          <w:bCs/>
        </w:rPr>
        <w:t>W przypadku, gdy dojdzie do opóźnień z przyczyn leżących po stronie Zamawiającego - dopuszcza się wydłużenie terminu wykonania Przedmiotu Umowy o liczbę dni, w których z powodu tych okoliczności brak było możliwości wykonywania Umowy w sposób, który pozwoliłby na terminowe wykonanie Przedmiotu Umowy</w:t>
      </w:r>
    </w:p>
    <w:p w14:paraId="16E55A0E" w14:textId="77777777" w:rsidR="00034722" w:rsidRPr="00953B7F" w:rsidRDefault="00034722" w:rsidP="007B63E5">
      <w:pPr>
        <w:numPr>
          <w:ilvl w:val="1"/>
          <w:numId w:val="29"/>
        </w:numPr>
        <w:spacing w:after="120" w:line="240" w:lineRule="auto"/>
        <w:ind w:hanging="357"/>
        <w:jc w:val="both"/>
        <w:rPr>
          <w:rFonts w:ascii="Calibri" w:hAnsi="Calibri" w:cs="Calibri"/>
          <w:bCs/>
        </w:rPr>
      </w:pPr>
      <w:r w:rsidRPr="00953B7F">
        <w:rPr>
          <w:rFonts w:ascii="Calibri" w:hAnsi="Calibri" w:cs="Calibri"/>
          <w:bCs/>
        </w:rPr>
        <w:t>W przypadku, gdy wystąpią warunki siły wyższej, które uniemożliwiły wykonanie Umowy w ustalonym terminie - dopuszcza się wydłużenie terminu wykonania Przedmiotu Umowy o liczbę dni, w których z powodu wystąpienia warunków siły wyższej brak było możliwości wykonywania Umowy w sposób, który pozwoliłby na terminowe wykonanie Przedmiotu Umowy</w:t>
      </w:r>
    </w:p>
    <w:p w14:paraId="77BC8A9F" w14:textId="77777777" w:rsidR="004A1253" w:rsidRPr="00953B7F" w:rsidRDefault="004A1253" w:rsidP="007B63E5">
      <w:pPr>
        <w:numPr>
          <w:ilvl w:val="0"/>
          <w:numId w:val="29"/>
        </w:numPr>
        <w:spacing w:after="120" w:line="240" w:lineRule="auto"/>
        <w:jc w:val="both"/>
        <w:rPr>
          <w:rFonts w:ascii="Calibri" w:hAnsi="Calibri" w:cs="Calibri"/>
          <w:bCs/>
        </w:rPr>
      </w:pPr>
      <w:r w:rsidRPr="00953B7F">
        <w:rPr>
          <w:rFonts w:ascii="Calibri" w:hAnsi="Calibri" w:cs="Calibri"/>
        </w:rPr>
        <w:t xml:space="preserve">Zamawiający dopuszcza zmianę umowy dotyczące zmiany wysokości wynagrodzenia Wykonawcy określonego w  </w:t>
      </w:r>
      <w:r w:rsidR="008061C7" w:rsidRPr="00953B7F">
        <w:rPr>
          <w:rFonts w:ascii="Calibri" w:hAnsi="Calibri" w:cs="Calibri"/>
        </w:rPr>
        <w:t xml:space="preserve">umowie </w:t>
      </w:r>
      <w:r w:rsidRPr="00953B7F">
        <w:rPr>
          <w:rFonts w:ascii="Calibri" w:hAnsi="Calibri" w:cs="Calibri"/>
        </w:rPr>
        <w:t>gdy nastąpi zmiana:</w:t>
      </w:r>
    </w:p>
    <w:p w14:paraId="171EF72A" w14:textId="77777777" w:rsidR="004A1253" w:rsidRPr="00953B7F" w:rsidRDefault="004A1253" w:rsidP="007B63E5">
      <w:pPr>
        <w:numPr>
          <w:ilvl w:val="0"/>
          <w:numId w:val="28"/>
        </w:numPr>
        <w:spacing w:after="120" w:line="240" w:lineRule="auto"/>
        <w:jc w:val="both"/>
        <w:rPr>
          <w:rFonts w:ascii="Calibri" w:hAnsi="Calibri" w:cs="Calibri"/>
        </w:rPr>
      </w:pPr>
      <w:r w:rsidRPr="00953B7F">
        <w:rPr>
          <w:rFonts w:ascii="Calibri" w:hAnsi="Calibri" w:cs="Calibri"/>
        </w:rPr>
        <w:t>stawki podatku od towarów i usług,</w:t>
      </w:r>
    </w:p>
    <w:p w14:paraId="19FCD469" w14:textId="77777777" w:rsidR="004A1253" w:rsidRPr="00953B7F" w:rsidRDefault="004A1253" w:rsidP="007B63E5">
      <w:pPr>
        <w:numPr>
          <w:ilvl w:val="0"/>
          <w:numId w:val="28"/>
        </w:numPr>
        <w:spacing w:after="120" w:line="240" w:lineRule="auto"/>
        <w:jc w:val="both"/>
        <w:rPr>
          <w:rFonts w:ascii="Calibri" w:hAnsi="Calibri" w:cs="Calibri"/>
        </w:rPr>
      </w:pPr>
      <w:r w:rsidRPr="00953B7F">
        <w:rPr>
          <w:rFonts w:ascii="Calibri" w:hAnsi="Calibri" w:cs="Calibri"/>
        </w:rPr>
        <w:t>wysokości minimalnego wynagrodzenia za pracę albo wysokości minimalnej stawki godzinowej, ustalonych na podstawie przepisów ustawy z dnia 10października 2002r. o minimalnym wynagrodzeniu za pracę,</w:t>
      </w:r>
    </w:p>
    <w:p w14:paraId="136D84EF" w14:textId="77777777" w:rsidR="00044FEF" w:rsidRPr="00953B7F" w:rsidRDefault="00044FEF" w:rsidP="007B63E5">
      <w:pPr>
        <w:numPr>
          <w:ilvl w:val="0"/>
          <w:numId w:val="28"/>
        </w:numPr>
        <w:spacing w:after="120" w:line="240" w:lineRule="auto"/>
        <w:jc w:val="both"/>
        <w:rPr>
          <w:rFonts w:ascii="Calibri" w:hAnsi="Calibri" w:cs="Calibri"/>
        </w:rPr>
      </w:pPr>
      <w:r w:rsidRPr="00953B7F">
        <w:rPr>
          <w:rFonts w:ascii="Calibri" w:hAnsi="Calibri" w:cs="Calibri"/>
        </w:rPr>
        <w:t>wysokości minimalnego wynagrodzenia za pracę albo wy</w:t>
      </w:r>
      <w:r w:rsidR="00745DAF" w:rsidRPr="00953B7F">
        <w:rPr>
          <w:rFonts w:ascii="Calibri" w:hAnsi="Calibri" w:cs="Calibri"/>
        </w:rPr>
        <w:t>sokości minimalnej stawki godzi</w:t>
      </w:r>
      <w:r w:rsidRPr="00953B7F">
        <w:rPr>
          <w:rFonts w:ascii="Calibri" w:hAnsi="Calibri" w:cs="Calibri"/>
        </w:rPr>
        <w:t>nowej, ustalonych na podstawie ustawy z dnia 10 października 2002 r. o minimalnym wynagrodzeniu za pracę,</w:t>
      </w:r>
    </w:p>
    <w:p w14:paraId="6B916E8F" w14:textId="77777777" w:rsidR="004A1253" w:rsidRPr="00953B7F" w:rsidRDefault="004A1253" w:rsidP="007B63E5">
      <w:pPr>
        <w:numPr>
          <w:ilvl w:val="0"/>
          <w:numId w:val="28"/>
        </w:numPr>
        <w:spacing w:after="120" w:line="240" w:lineRule="auto"/>
        <w:jc w:val="both"/>
        <w:rPr>
          <w:rFonts w:ascii="Calibri" w:hAnsi="Calibri" w:cs="Calibri"/>
        </w:rPr>
      </w:pPr>
      <w:r w:rsidRPr="00953B7F">
        <w:rPr>
          <w:rFonts w:ascii="Calibri" w:hAnsi="Calibri" w:cs="Calibri"/>
        </w:rPr>
        <w:t>zasad podlegania ubezpieczeniom społecznym lub ubezpieczeniu zdrowotnemu lub wysokości stawki składki na ubezpieczenia społeczne lub zdrowotne,</w:t>
      </w:r>
    </w:p>
    <w:p w14:paraId="454B4475" w14:textId="77777777" w:rsidR="004A1253" w:rsidRPr="00953B7F" w:rsidRDefault="004A1253" w:rsidP="007B63E5">
      <w:pPr>
        <w:numPr>
          <w:ilvl w:val="0"/>
          <w:numId w:val="28"/>
        </w:numPr>
        <w:spacing w:after="120" w:line="240" w:lineRule="auto"/>
        <w:jc w:val="both"/>
        <w:rPr>
          <w:rFonts w:ascii="Calibri" w:hAnsi="Calibri" w:cs="Calibri"/>
        </w:rPr>
      </w:pPr>
      <w:r w:rsidRPr="00953B7F">
        <w:rPr>
          <w:rFonts w:ascii="Calibri" w:hAnsi="Calibri" w:cs="Calibri"/>
        </w:rPr>
        <w:lastRenderedPageBreak/>
        <w:t xml:space="preserve">zasad gromadzenia i wysokości wpłat do pracowniczych planów kapitałowych, o których mowa w ustawie z dnia 4 października 2018r. o pracowniczych planach kapitałowych </w:t>
      </w:r>
    </w:p>
    <w:p w14:paraId="738E148B" w14:textId="77777777" w:rsidR="004A1253" w:rsidRPr="00953B7F" w:rsidRDefault="004A1253" w:rsidP="00745DAF">
      <w:pPr>
        <w:spacing w:after="120" w:line="240" w:lineRule="auto"/>
        <w:jc w:val="both"/>
        <w:rPr>
          <w:rFonts w:ascii="Calibri" w:hAnsi="Calibri" w:cs="Calibri"/>
        </w:rPr>
      </w:pPr>
      <w:r w:rsidRPr="00953B7F">
        <w:rPr>
          <w:rFonts w:ascii="Calibri" w:hAnsi="Calibri" w:cs="Calibri"/>
        </w:rPr>
        <w:t>- i</w:t>
      </w:r>
      <w:r w:rsidRPr="00953B7F">
        <w:rPr>
          <w:rFonts w:ascii="Calibri" w:hAnsi="Calibri" w:cs="Calibri"/>
          <w:b/>
        </w:rPr>
        <w:t xml:space="preserve"> </w:t>
      </w:r>
      <w:r w:rsidRPr="00953B7F">
        <w:rPr>
          <w:rFonts w:ascii="Calibri" w:hAnsi="Calibri" w:cs="Calibri"/>
        </w:rPr>
        <w:t>wskazane wyżej zdarzenia będą miały wpływ na koszty wykonania zamówienia przez wykonawcę.</w:t>
      </w:r>
    </w:p>
    <w:p w14:paraId="2CB702BF" w14:textId="77777777" w:rsidR="00441849" w:rsidRPr="00953B7F" w:rsidRDefault="00441849" w:rsidP="007B63E5">
      <w:pPr>
        <w:numPr>
          <w:ilvl w:val="0"/>
          <w:numId w:val="29"/>
        </w:numPr>
        <w:spacing w:after="120" w:line="240" w:lineRule="auto"/>
        <w:jc w:val="both"/>
        <w:rPr>
          <w:rFonts w:ascii="Calibri" w:hAnsi="Calibri" w:cs="Calibri"/>
          <w:bCs/>
        </w:rPr>
      </w:pPr>
      <w:r w:rsidRPr="00953B7F">
        <w:rPr>
          <w:rFonts w:ascii="Calibri" w:hAnsi="Calibri" w:cs="Calibri"/>
        </w:rPr>
        <w:t>W wypadku zmiany, o której mowa w ust. 4 pkt 1) niniejszego paragrafu, wartość netto wynagrodzenia Wykonawcy (tj. bez podatku od towarów i usług) nie zmieni się, a określona zmianą umowy, wartość brutto wynagrodzenia zostanie wyliczona z uwzględnieniem stawki podatku od towarów i usług, wynikającej ze zmienionych przepisów.</w:t>
      </w:r>
    </w:p>
    <w:p w14:paraId="03F122BF" w14:textId="77777777" w:rsidR="00441849" w:rsidRPr="00953B7F" w:rsidRDefault="00441849" w:rsidP="007B63E5">
      <w:pPr>
        <w:numPr>
          <w:ilvl w:val="0"/>
          <w:numId w:val="29"/>
        </w:numPr>
        <w:spacing w:after="120" w:line="240" w:lineRule="auto"/>
        <w:jc w:val="both"/>
        <w:rPr>
          <w:rFonts w:ascii="Calibri" w:hAnsi="Calibri" w:cs="Calibri"/>
          <w:bCs/>
        </w:rPr>
      </w:pPr>
      <w:r w:rsidRPr="00953B7F">
        <w:rPr>
          <w:rFonts w:ascii="Calibri" w:hAnsi="Calibri" w:cs="Calibri"/>
        </w:rPr>
        <w:t xml:space="preserve">W przypadku zmiany, o której mowa w ust 4 pkt 2) - pkt 5) niniejszego paragrafu, wynagrodzenie Wykonawcy może zostać podwyższone wyłącznie o wartość, o jaką wzrosną całkowite koszty wykonania niniejszej umowy ponoszone przez Wykonawcę, a wynikające wyłącznie ze zmiany przepisów. </w:t>
      </w:r>
    </w:p>
    <w:p w14:paraId="54CEA631" w14:textId="77777777" w:rsidR="00441849" w:rsidRPr="00953B7F" w:rsidRDefault="00441849" w:rsidP="007B63E5">
      <w:pPr>
        <w:numPr>
          <w:ilvl w:val="0"/>
          <w:numId w:val="29"/>
        </w:numPr>
        <w:spacing w:after="120" w:line="240" w:lineRule="auto"/>
        <w:jc w:val="both"/>
        <w:rPr>
          <w:rFonts w:ascii="Calibri" w:hAnsi="Calibri" w:cs="Calibri"/>
          <w:bCs/>
        </w:rPr>
      </w:pPr>
      <w:r w:rsidRPr="00953B7F">
        <w:rPr>
          <w:rFonts w:ascii="Calibri" w:hAnsi="Calibri" w:cs="Calibri"/>
        </w:rPr>
        <w:t xml:space="preserve">W przypadkach, o których mowa w ust. 4 pkt 1) – pkt 5), Zamawiający przed ewentualnym dokonaniem zmiany umowy zażąda od Wykonawcy pisemnego oświadczenia, złożonego pod rygorem odpowiedzialności karnej co do prawidłowości i rzetelności danych objętych przedmiotowym oświadczeniem, przedstawiającego wyliczenia obrazujące wysokość wzrostu lub zmniejszenia kosztów wynikających z wprowadzenia zmiany przepisów, o których mowa w ust. 4 pkt 1) – pkt 5) niniejszego paragrafu. </w:t>
      </w:r>
    </w:p>
    <w:p w14:paraId="16CA9778" w14:textId="77777777" w:rsidR="00D5494D" w:rsidRPr="00953B7F" w:rsidRDefault="00441849" w:rsidP="007B63E5">
      <w:pPr>
        <w:numPr>
          <w:ilvl w:val="0"/>
          <w:numId w:val="29"/>
        </w:numPr>
        <w:spacing w:after="120" w:line="240" w:lineRule="auto"/>
        <w:ind w:hanging="357"/>
        <w:jc w:val="both"/>
        <w:rPr>
          <w:rFonts w:ascii="Calibri" w:hAnsi="Calibri" w:cs="Calibri"/>
          <w:bCs/>
        </w:rPr>
      </w:pPr>
      <w:r w:rsidRPr="00953B7F">
        <w:rPr>
          <w:rFonts w:ascii="Calibri" w:hAnsi="Calibri" w:cs="Calibri"/>
        </w:rPr>
        <w:t xml:space="preserve"> Zmiany przewidziane niniejszym paragrafem są dopuszczalne pod warunkiem osiągnięcia przez strony umowy w drodze negocjacji, porozumienia co do zakresu i momentu wejścia w życie ewentualnych zmian jej postanowień, przy zachowaniu w szczególności zasad wydatkowania środków publicznych, o których mowa w ustawie z dnia 27 sierpnia 2009 r. o finansach publicznych.</w:t>
      </w:r>
    </w:p>
    <w:p w14:paraId="75219F1F" w14:textId="77777777" w:rsidR="00D5494D" w:rsidRPr="00953B7F" w:rsidRDefault="00D5494D" w:rsidP="007B63E5">
      <w:pPr>
        <w:numPr>
          <w:ilvl w:val="0"/>
          <w:numId w:val="29"/>
        </w:numPr>
        <w:spacing w:after="120" w:line="240" w:lineRule="auto"/>
        <w:ind w:hanging="357"/>
        <w:jc w:val="both"/>
        <w:rPr>
          <w:rFonts w:ascii="Calibri" w:hAnsi="Calibri" w:cs="Calibri"/>
          <w:bCs/>
        </w:rPr>
      </w:pPr>
      <w:r w:rsidRPr="00953B7F">
        <w:rPr>
          <w:rFonts w:ascii="Calibri" w:hAnsi="Calibri" w:cs="Calibri"/>
        </w:rPr>
        <w:t xml:space="preserve">W razie zamówień realizowanych wspólnie przez kilku wykonawców lub realizowanych przy pomocy podwykonawców postanowienia umowne stosuje się odpowiednio. </w:t>
      </w:r>
    </w:p>
    <w:p w14:paraId="25E261DF" w14:textId="77777777" w:rsidR="00D5494D" w:rsidRPr="00953B7F" w:rsidRDefault="00D5494D" w:rsidP="007B63E5">
      <w:pPr>
        <w:numPr>
          <w:ilvl w:val="0"/>
          <w:numId w:val="29"/>
        </w:numPr>
        <w:spacing w:after="120" w:line="240" w:lineRule="auto"/>
        <w:ind w:hanging="357"/>
        <w:jc w:val="both"/>
        <w:rPr>
          <w:rFonts w:ascii="Calibri" w:hAnsi="Calibri" w:cs="Calibri"/>
          <w:bCs/>
        </w:rPr>
      </w:pPr>
      <w:r w:rsidRPr="00953B7F">
        <w:rPr>
          <w:rFonts w:ascii="Calibri" w:hAnsi="Calibri" w:cs="Calibri"/>
        </w:rPr>
        <w:t xml:space="preserve">W razie konieczności wprowadzenia zmiany do Umowy, każda ze stron da pisemne powiadomienie drugiej Stronie oraz złoży je do Zamawiającego wskazując na stan faktyczny oraz przesłanki formalne i prawne uzasadniające wprowadzenie zmiany, koszty i pozostałe niezbędne informacje do wprowadzenia zmiany - w terminie umożliwiającym wprowadzenie danej zmiany. </w:t>
      </w:r>
    </w:p>
    <w:p w14:paraId="78D17A5B" w14:textId="77777777" w:rsidR="00D5494D" w:rsidRPr="00953B7F" w:rsidRDefault="00D5494D" w:rsidP="007B63E5">
      <w:pPr>
        <w:numPr>
          <w:ilvl w:val="0"/>
          <w:numId w:val="29"/>
        </w:numPr>
        <w:spacing w:after="120" w:line="240" w:lineRule="auto"/>
        <w:ind w:hanging="357"/>
        <w:jc w:val="both"/>
        <w:rPr>
          <w:rFonts w:ascii="Calibri" w:hAnsi="Calibri" w:cs="Calibri"/>
          <w:bCs/>
        </w:rPr>
      </w:pPr>
      <w:r w:rsidRPr="00953B7F">
        <w:rPr>
          <w:rFonts w:ascii="Calibri" w:hAnsi="Calibri" w:cs="Calibri"/>
        </w:rPr>
        <w:t xml:space="preserve">Wszystkie zmiany Umowy mogą być dokonane jedynie za zgodą obu stron wyrażoną na piśmie w formie aneksu pod rygorem nieważności z zastrzeżeniem art. 454 i art. 455 </w:t>
      </w:r>
      <w:proofErr w:type="spellStart"/>
      <w:r w:rsidRPr="00953B7F">
        <w:rPr>
          <w:rFonts w:ascii="Calibri" w:hAnsi="Calibri" w:cs="Calibri"/>
        </w:rPr>
        <w:t>Pzp</w:t>
      </w:r>
      <w:proofErr w:type="spellEnd"/>
      <w:r w:rsidRPr="00953B7F">
        <w:rPr>
          <w:rFonts w:ascii="Calibri" w:hAnsi="Calibri" w:cs="Calibri"/>
        </w:rPr>
        <w:t xml:space="preserve">. </w:t>
      </w:r>
    </w:p>
    <w:p w14:paraId="174FE6CD" w14:textId="77777777" w:rsidR="00D5494D" w:rsidRPr="00953B7F" w:rsidRDefault="00D5494D" w:rsidP="007B63E5">
      <w:pPr>
        <w:numPr>
          <w:ilvl w:val="0"/>
          <w:numId w:val="29"/>
        </w:numPr>
        <w:spacing w:after="120" w:line="240" w:lineRule="auto"/>
        <w:ind w:hanging="357"/>
        <w:jc w:val="both"/>
        <w:rPr>
          <w:rFonts w:ascii="Calibri" w:hAnsi="Calibri" w:cs="Calibri"/>
          <w:bCs/>
        </w:rPr>
      </w:pPr>
      <w:r w:rsidRPr="00953B7F">
        <w:rPr>
          <w:rFonts w:ascii="Calibri" w:hAnsi="Calibri" w:cs="Calibri"/>
        </w:rPr>
        <w:t xml:space="preserve"> Zmiana Umowy dokonana z naruszeniem ust. 11 podlega unieważnieniu. </w:t>
      </w:r>
    </w:p>
    <w:p w14:paraId="6F56161E" w14:textId="77777777" w:rsidR="00D5494D" w:rsidRPr="00953B7F" w:rsidRDefault="00D5494D" w:rsidP="007B63E5">
      <w:pPr>
        <w:numPr>
          <w:ilvl w:val="0"/>
          <w:numId w:val="29"/>
        </w:numPr>
        <w:spacing w:after="120" w:line="240" w:lineRule="auto"/>
        <w:ind w:hanging="357"/>
        <w:jc w:val="both"/>
        <w:rPr>
          <w:rFonts w:ascii="Calibri" w:hAnsi="Calibri" w:cs="Calibri"/>
          <w:bCs/>
        </w:rPr>
      </w:pPr>
      <w:r w:rsidRPr="00953B7F">
        <w:rPr>
          <w:rFonts w:ascii="Calibri" w:hAnsi="Calibri" w:cs="Calibri"/>
        </w:rPr>
        <w:t xml:space="preserve"> Zamawiający dopuszcza zmianę (przesunięcia) wartości i zakresu realizacji Umowy w poszczególnych latach jej realizacji w wyniku okoliczności, o których mowa w pozostałych ustępach niniejszego paragrafu. </w:t>
      </w:r>
    </w:p>
    <w:p w14:paraId="549B8052" w14:textId="77777777" w:rsidR="00D5494D" w:rsidRPr="00953B7F" w:rsidRDefault="00D5494D" w:rsidP="007B63E5">
      <w:pPr>
        <w:numPr>
          <w:ilvl w:val="0"/>
          <w:numId w:val="29"/>
        </w:numPr>
        <w:spacing w:after="120" w:line="240" w:lineRule="auto"/>
        <w:ind w:hanging="357"/>
        <w:jc w:val="both"/>
        <w:rPr>
          <w:rFonts w:ascii="Calibri" w:hAnsi="Calibri" w:cs="Calibri"/>
          <w:bCs/>
        </w:rPr>
      </w:pPr>
      <w:r w:rsidRPr="00953B7F">
        <w:rPr>
          <w:rFonts w:ascii="Calibri" w:hAnsi="Calibri" w:cs="Calibri"/>
        </w:rPr>
        <w:t xml:space="preserve"> Poza innymi przypadkami określonymi postanowieniami Umowy, Zamawiający przewiduje również możliwość zmiany postanowień zawartej umowy w przypadkach określonych w art. 455 </w:t>
      </w:r>
      <w:proofErr w:type="spellStart"/>
      <w:r w:rsidRPr="00953B7F">
        <w:rPr>
          <w:rFonts w:ascii="Calibri" w:hAnsi="Calibri" w:cs="Calibri"/>
        </w:rPr>
        <w:t>Pzp</w:t>
      </w:r>
      <w:proofErr w:type="spellEnd"/>
      <w:r w:rsidRPr="00953B7F">
        <w:rPr>
          <w:rFonts w:ascii="Calibri" w:hAnsi="Calibri" w:cs="Calibri"/>
        </w:rPr>
        <w:t xml:space="preserve">. </w:t>
      </w:r>
    </w:p>
    <w:p w14:paraId="6C96BAB4" w14:textId="77777777" w:rsidR="00D5494D" w:rsidRPr="00953B7F" w:rsidRDefault="00D5494D" w:rsidP="007B63E5">
      <w:pPr>
        <w:numPr>
          <w:ilvl w:val="0"/>
          <w:numId w:val="29"/>
        </w:numPr>
        <w:spacing w:after="120" w:line="240" w:lineRule="auto"/>
        <w:ind w:hanging="357"/>
        <w:jc w:val="both"/>
        <w:rPr>
          <w:rFonts w:ascii="Calibri" w:hAnsi="Calibri" w:cs="Calibri"/>
          <w:bCs/>
        </w:rPr>
      </w:pPr>
      <w:r w:rsidRPr="00953B7F">
        <w:rPr>
          <w:rFonts w:ascii="Calibri" w:hAnsi="Calibri" w:cs="Calibri"/>
        </w:rPr>
        <w:t xml:space="preserve">Niezależnie od postanowień ustępów poprzedzających, Zamawiający przewiduje możliwość zmiany postanowień zawartej umowy w zakresie dotyczącym: </w:t>
      </w:r>
    </w:p>
    <w:p w14:paraId="6D858153" w14:textId="77777777" w:rsidR="00D5494D" w:rsidRPr="00953B7F" w:rsidRDefault="00D5494D" w:rsidP="007B63E5">
      <w:pPr>
        <w:numPr>
          <w:ilvl w:val="1"/>
          <w:numId w:val="29"/>
        </w:numPr>
        <w:spacing w:after="120" w:line="240" w:lineRule="auto"/>
        <w:ind w:hanging="357"/>
        <w:jc w:val="both"/>
        <w:rPr>
          <w:rFonts w:ascii="Calibri" w:hAnsi="Calibri" w:cs="Calibri"/>
          <w:bCs/>
        </w:rPr>
      </w:pPr>
      <w:r w:rsidRPr="00953B7F">
        <w:rPr>
          <w:rFonts w:ascii="Calibri" w:hAnsi="Calibri" w:cs="Calibri"/>
        </w:rPr>
        <w:t xml:space="preserve"> zmiany terminów wykonywania Umowy lub zmiany sposobu wykonania Umowy lub zmiany zakresu Przedmiotu Umowy w przypadku wprowadzenia przez władze państwowe stanu nadzwyczajnego lub stanu wyjątkowego ograniczającego normalny sposób funkcjonowania państwa, </w:t>
      </w:r>
    </w:p>
    <w:p w14:paraId="35BF49C2" w14:textId="77777777" w:rsidR="00D5494D" w:rsidRPr="00953B7F" w:rsidRDefault="00D5494D" w:rsidP="007B63E5">
      <w:pPr>
        <w:numPr>
          <w:ilvl w:val="1"/>
          <w:numId w:val="29"/>
        </w:numPr>
        <w:spacing w:after="120" w:line="240" w:lineRule="auto"/>
        <w:ind w:hanging="357"/>
        <w:jc w:val="both"/>
        <w:rPr>
          <w:rFonts w:ascii="Calibri" w:hAnsi="Calibri" w:cs="Calibri"/>
          <w:bCs/>
        </w:rPr>
      </w:pPr>
      <w:r w:rsidRPr="00953B7F">
        <w:rPr>
          <w:rFonts w:ascii="Calibri" w:hAnsi="Calibri" w:cs="Calibri"/>
        </w:rPr>
        <w:t xml:space="preserve"> zmiany terminów wykonywania Umowy lub zmiany sposobu wykonania Umowy lub zmiany zakresu Przedmiotu Umowy w przypadku wprowadzenia ograniczeń normalnego funkcjonowania jednej ze stron umowy, związanych z występowaniem, zapobieganiem, przeciwdziałaniem lub zwalczaniem COVID – 19, innych chorób zakaźnych oraz wywołanych nimi sytuacji kryzysowych. </w:t>
      </w:r>
    </w:p>
    <w:p w14:paraId="067D7404" w14:textId="77777777" w:rsidR="00ED6ABB" w:rsidRPr="00953B7F" w:rsidRDefault="00D5494D" w:rsidP="007B63E5">
      <w:pPr>
        <w:numPr>
          <w:ilvl w:val="0"/>
          <w:numId w:val="29"/>
        </w:numPr>
        <w:spacing w:after="120" w:line="240" w:lineRule="auto"/>
        <w:ind w:hanging="357"/>
        <w:jc w:val="both"/>
        <w:rPr>
          <w:rFonts w:ascii="Calibri" w:hAnsi="Calibri" w:cs="Calibri"/>
          <w:bCs/>
        </w:rPr>
      </w:pPr>
      <w:r w:rsidRPr="00953B7F">
        <w:rPr>
          <w:rFonts w:ascii="Calibri" w:hAnsi="Calibri" w:cs="Calibri"/>
        </w:rPr>
        <w:lastRenderedPageBreak/>
        <w:t xml:space="preserve"> W przypadkach, o których mowa w niniejszym paragrafie, każda ze Stron umowy może zawnioskować o jej zmianę. W celu dokonania zmiany umowy, jeżeli przepisy prawa nie stanowią inaczej, Strona o to wnioskująca zobowiązana jest do złożenia drugiej Stronie propozycji zmiany w terminie 7 dni od dnia zaistnienia okoliczności będących podstawą zmiany. </w:t>
      </w:r>
    </w:p>
    <w:p w14:paraId="15D87D72" w14:textId="77777777" w:rsidR="00ED6ABB" w:rsidRPr="00953B7F" w:rsidRDefault="00D5494D" w:rsidP="007B63E5">
      <w:pPr>
        <w:numPr>
          <w:ilvl w:val="0"/>
          <w:numId w:val="29"/>
        </w:numPr>
        <w:spacing w:after="120" w:line="240" w:lineRule="auto"/>
        <w:ind w:hanging="357"/>
        <w:jc w:val="both"/>
        <w:rPr>
          <w:rFonts w:ascii="Calibri" w:hAnsi="Calibri" w:cs="Calibri"/>
          <w:bCs/>
        </w:rPr>
      </w:pPr>
      <w:r w:rsidRPr="00953B7F">
        <w:rPr>
          <w:rFonts w:ascii="Calibri" w:hAnsi="Calibri" w:cs="Calibri"/>
        </w:rPr>
        <w:t xml:space="preserve"> Wniosek o zmianę umowy, o którym mowa powyżej, powinien zawierać co najmniej: </w:t>
      </w:r>
    </w:p>
    <w:p w14:paraId="2D513689" w14:textId="77777777" w:rsidR="00ED6ABB" w:rsidRPr="00953B7F" w:rsidRDefault="00D5494D" w:rsidP="007B63E5">
      <w:pPr>
        <w:numPr>
          <w:ilvl w:val="1"/>
          <w:numId w:val="29"/>
        </w:numPr>
        <w:spacing w:after="120" w:line="240" w:lineRule="auto"/>
        <w:ind w:hanging="357"/>
        <w:jc w:val="both"/>
        <w:rPr>
          <w:rFonts w:ascii="Calibri" w:hAnsi="Calibri" w:cs="Calibri"/>
          <w:bCs/>
        </w:rPr>
      </w:pPr>
      <w:r w:rsidRPr="00953B7F">
        <w:rPr>
          <w:rFonts w:ascii="Calibri" w:hAnsi="Calibri" w:cs="Calibri"/>
        </w:rPr>
        <w:t xml:space="preserve"> zakres proponowanej zmiany, </w:t>
      </w:r>
    </w:p>
    <w:p w14:paraId="1FA6017C" w14:textId="77777777" w:rsidR="00D5494D" w:rsidRPr="00953B7F" w:rsidRDefault="00D5494D" w:rsidP="007B63E5">
      <w:pPr>
        <w:numPr>
          <w:ilvl w:val="1"/>
          <w:numId w:val="29"/>
        </w:numPr>
        <w:spacing w:after="120" w:line="240" w:lineRule="auto"/>
        <w:ind w:hanging="357"/>
        <w:jc w:val="both"/>
        <w:rPr>
          <w:rFonts w:ascii="Calibri" w:hAnsi="Calibri" w:cs="Calibri"/>
          <w:bCs/>
        </w:rPr>
      </w:pPr>
      <w:r w:rsidRPr="00953B7F">
        <w:rPr>
          <w:rFonts w:ascii="Calibri" w:hAnsi="Calibri" w:cs="Calibri"/>
        </w:rPr>
        <w:t>opis okoliczności faktycznych uprawniających do dokonania zmiany,</w:t>
      </w:r>
    </w:p>
    <w:p w14:paraId="3E93B21C" w14:textId="77777777" w:rsidR="00ED6ABB" w:rsidRPr="00953B7F" w:rsidRDefault="00ED6ABB" w:rsidP="007B63E5">
      <w:pPr>
        <w:numPr>
          <w:ilvl w:val="1"/>
          <w:numId w:val="29"/>
        </w:numPr>
        <w:spacing w:after="120" w:line="240" w:lineRule="auto"/>
        <w:ind w:hanging="357"/>
        <w:jc w:val="both"/>
        <w:rPr>
          <w:rFonts w:ascii="Calibri" w:hAnsi="Calibri" w:cs="Calibri"/>
          <w:bCs/>
        </w:rPr>
      </w:pPr>
      <w:r w:rsidRPr="00953B7F">
        <w:rPr>
          <w:rFonts w:ascii="Calibri" w:hAnsi="Calibri" w:cs="Calibri"/>
        </w:rPr>
        <w:t xml:space="preserve">) podstawę dokonania zmiany, to jest podstawę prawną wynikającą z przepisów ustawy lub postanowień Umowy, </w:t>
      </w:r>
    </w:p>
    <w:p w14:paraId="4324C1A0" w14:textId="77777777" w:rsidR="00ED6ABB" w:rsidRPr="00953B7F" w:rsidRDefault="00ED6ABB" w:rsidP="007B63E5">
      <w:pPr>
        <w:numPr>
          <w:ilvl w:val="1"/>
          <w:numId w:val="29"/>
        </w:numPr>
        <w:spacing w:after="120" w:line="240" w:lineRule="auto"/>
        <w:ind w:hanging="357"/>
        <w:jc w:val="both"/>
        <w:rPr>
          <w:rFonts w:ascii="Calibri" w:hAnsi="Calibri" w:cs="Calibri"/>
          <w:bCs/>
        </w:rPr>
      </w:pPr>
      <w:r w:rsidRPr="00953B7F">
        <w:rPr>
          <w:rFonts w:ascii="Calibri" w:hAnsi="Calibri" w:cs="Calibri"/>
        </w:rPr>
        <w:t xml:space="preserve"> informacje i dowody potwierdzające, że zostały spełnione okoliczności uzasadniające dokonanie zmiany Umowy</w:t>
      </w:r>
    </w:p>
    <w:p w14:paraId="7424EEB7" w14:textId="77777777" w:rsidR="004A1253" w:rsidRPr="00953B7F" w:rsidRDefault="004A1253" w:rsidP="007B63E5">
      <w:pPr>
        <w:numPr>
          <w:ilvl w:val="0"/>
          <w:numId w:val="29"/>
        </w:numPr>
        <w:spacing w:after="120" w:line="240" w:lineRule="auto"/>
        <w:ind w:hanging="357"/>
        <w:jc w:val="both"/>
        <w:rPr>
          <w:rFonts w:ascii="Calibri" w:hAnsi="Calibri" w:cs="Calibri"/>
          <w:bCs/>
        </w:rPr>
      </w:pPr>
      <w:r w:rsidRPr="00953B7F">
        <w:rPr>
          <w:rFonts w:ascii="Calibri" w:hAnsi="Calibri" w:cs="Calibri"/>
          <w:bCs/>
          <w:iCs/>
        </w:rPr>
        <w:t xml:space="preserve">Zamawiający dopuszcza zmianę </w:t>
      </w:r>
      <w:r w:rsidRPr="00953B7F">
        <w:rPr>
          <w:rFonts w:ascii="Calibri" w:hAnsi="Calibri" w:cs="Calibri"/>
        </w:rPr>
        <w:t>sposobu realizacji przedmiotu umowy:</w:t>
      </w:r>
    </w:p>
    <w:p w14:paraId="47E6C948" w14:textId="77777777" w:rsidR="004A1253" w:rsidRPr="00953B7F" w:rsidRDefault="004A1253" w:rsidP="007B63E5">
      <w:pPr>
        <w:numPr>
          <w:ilvl w:val="1"/>
          <w:numId w:val="29"/>
        </w:numPr>
        <w:spacing w:after="120" w:line="240" w:lineRule="auto"/>
        <w:ind w:hanging="357"/>
        <w:jc w:val="both"/>
        <w:rPr>
          <w:rFonts w:ascii="Calibri" w:hAnsi="Calibri" w:cs="Calibri"/>
          <w:bCs/>
        </w:rPr>
      </w:pPr>
      <w:r w:rsidRPr="00953B7F">
        <w:rPr>
          <w:rFonts w:ascii="Calibri" w:hAnsi="Calibri" w:cs="Calibri"/>
        </w:rPr>
        <w:t>rezygnacja przez Zamawiającego z realizacji części przedmiotu umowy. Zamawiający zastrzega sobie prawo do niezrealizowania pełnego zakresu usług, w sytuacji której nie można było przewidzieć w chwili zawarcia umowy a nie powstałej z winy Zamawiającego ani Wykonawcy, maksymalnie do wysokości 20% wartości umowy bez żadnych negatywnych skutków prawnych i finansowych. W takim przypadku wynagrodzenie Wykonawcy zostanie pomniejszone i termin realizacji skrócony, przy czym Zamawiający zapłaci za wszystkie spełnione świadczenia oraz udokumentowane koszty, które Wykonawca poniósł w związku z wynikającymi z umowy planowanymi świadczeniami,</w:t>
      </w:r>
    </w:p>
    <w:p w14:paraId="7BC4B116" w14:textId="77777777" w:rsidR="004A1253" w:rsidRPr="00953B7F" w:rsidRDefault="004A1253" w:rsidP="007B63E5">
      <w:pPr>
        <w:numPr>
          <w:ilvl w:val="0"/>
          <w:numId w:val="29"/>
        </w:numPr>
        <w:spacing w:after="120" w:line="240" w:lineRule="auto"/>
        <w:ind w:hanging="357"/>
        <w:jc w:val="both"/>
        <w:rPr>
          <w:rFonts w:ascii="Calibri" w:hAnsi="Calibri" w:cs="Calibri"/>
          <w:bCs/>
          <w:iCs/>
        </w:rPr>
      </w:pPr>
      <w:r w:rsidRPr="00953B7F">
        <w:rPr>
          <w:rFonts w:ascii="Calibri" w:hAnsi="Calibri" w:cs="Calibri"/>
          <w:bCs/>
          <w:iCs/>
        </w:rPr>
        <w:t>Poza przypadkami określonymi wyżej, istotne zmiany postanowień zawartej umowy będą mogły nastąpić w razie zaistnienia, po zawarciu umowy:</w:t>
      </w:r>
    </w:p>
    <w:p w14:paraId="43CA8257" w14:textId="77777777" w:rsidR="004A1253" w:rsidRPr="00953B7F" w:rsidRDefault="004A1253" w:rsidP="007B63E5">
      <w:pPr>
        <w:numPr>
          <w:ilvl w:val="1"/>
          <w:numId w:val="29"/>
        </w:numPr>
        <w:spacing w:after="120" w:line="240" w:lineRule="auto"/>
        <w:ind w:hanging="357"/>
        <w:jc w:val="both"/>
        <w:rPr>
          <w:rFonts w:ascii="Calibri" w:hAnsi="Calibri" w:cs="Calibri"/>
          <w:bCs/>
          <w:iCs/>
        </w:rPr>
      </w:pPr>
      <w:r w:rsidRPr="00953B7F">
        <w:rPr>
          <w:rFonts w:ascii="Calibri" w:hAnsi="Calibri" w:cs="Calibri"/>
          <w:bCs/>
          <w:iCs/>
        </w:rPr>
        <w:t xml:space="preserve">w przypadku siły wyższej, lub </w:t>
      </w:r>
    </w:p>
    <w:p w14:paraId="4AF72C6E" w14:textId="77777777" w:rsidR="004A1253" w:rsidRPr="00953B7F" w:rsidRDefault="004A1253" w:rsidP="007B63E5">
      <w:pPr>
        <w:numPr>
          <w:ilvl w:val="1"/>
          <w:numId w:val="29"/>
        </w:numPr>
        <w:spacing w:after="120" w:line="240" w:lineRule="auto"/>
        <w:ind w:hanging="357"/>
        <w:jc w:val="both"/>
        <w:rPr>
          <w:rFonts w:ascii="Calibri" w:hAnsi="Calibri" w:cs="Calibri"/>
          <w:bCs/>
          <w:iCs/>
        </w:rPr>
      </w:pPr>
      <w:r w:rsidRPr="00953B7F">
        <w:rPr>
          <w:rFonts w:ascii="Calibri" w:hAnsi="Calibri" w:cs="Calibri"/>
          <w:bCs/>
          <w:iCs/>
        </w:rPr>
        <w:t>zmiany powszechnie obowiązujących przepisów prawa w zakresie mającym wpływ na realizację przedmiotu zamówienia, w tym również zmiany stawki podatku VAT.</w:t>
      </w:r>
    </w:p>
    <w:p w14:paraId="07705639" w14:textId="77777777" w:rsidR="004A1253" w:rsidRPr="00953B7F" w:rsidRDefault="004A1253" w:rsidP="007B63E5">
      <w:pPr>
        <w:numPr>
          <w:ilvl w:val="1"/>
          <w:numId w:val="29"/>
        </w:numPr>
        <w:spacing w:after="120" w:line="240" w:lineRule="auto"/>
        <w:ind w:hanging="357"/>
        <w:jc w:val="both"/>
        <w:rPr>
          <w:rFonts w:ascii="Calibri" w:hAnsi="Calibri" w:cs="Calibri"/>
          <w:bCs/>
          <w:iCs/>
        </w:rPr>
      </w:pPr>
      <w:r w:rsidRPr="00953B7F">
        <w:rPr>
          <w:rFonts w:ascii="Calibri" w:hAnsi="Calibri" w:cs="Calibri"/>
          <w:bCs/>
          <w:iCs/>
        </w:rPr>
        <w:t xml:space="preserve">Zamawiający dopuszcza zmianę umowy na zasadach art. </w:t>
      </w:r>
      <w:r w:rsidR="00DA35D1" w:rsidRPr="00953B7F">
        <w:rPr>
          <w:rFonts w:ascii="Calibri" w:hAnsi="Calibri" w:cs="Calibri"/>
          <w:bCs/>
          <w:iCs/>
        </w:rPr>
        <w:t>455</w:t>
      </w:r>
      <w:r w:rsidRPr="00953B7F">
        <w:rPr>
          <w:rFonts w:ascii="Calibri" w:hAnsi="Calibri" w:cs="Calibri"/>
          <w:bCs/>
          <w:iCs/>
        </w:rPr>
        <w:t xml:space="preserve"> o ile zmiany wskazane w ustawie będą miały wpływ na koszty wykonania zamówienia przez Wykonawcę. Jeżeli nastąpi zmiana wskazana w art. </w:t>
      </w:r>
      <w:r w:rsidR="004D748C" w:rsidRPr="00953B7F">
        <w:rPr>
          <w:rFonts w:ascii="Calibri" w:hAnsi="Calibri" w:cs="Calibri"/>
          <w:bCs/>
          <w:iCs/>
        </w:rPr>
        <w:t>455</w:t>
      </w:r>
      <w:r w:rsidRPr="00953B7F">
        <w:rPr>
          <w:rFonts w:ascii="Calibri" w:hAnsi="Calibri" w:cs="Calibri"/>
          <w:bCs/>
          <w:iCs/>
        </w:rPr>
        <w:t xml:space="preserve"> , Wykonawca zobowiązany jest udowodnić jej wpływ na koszty realizacji zamówienia. </w:t>
      </w:r>
    </w:p>
    <w:p w14:paraId="7BA88F83" w14:textId="77777777" w:rsidR="004A1253" w:rsidRPr="00953B7F" w:rsidRDefault="004A1253" w:rsidP="007B63E5">
      <w:pPr>
        <w:numPr>
          <w:ilvl w:val="1"/>
          <w:numId w:val="29"/>
        </w:numPr>
        <w:spacing w:after="120" w:line="240" w:lineRule="auto"/>
        <w:ind w:hanging="357"/>
        <w:jc w:val="both"/>
        <w:rPr>
          <w:rFonts w:ascii="Calibri" w:hAnsi="Calibri" w:cs="Calibri"/>
          <w:bCs/>
          <w:iCs/>
        </w:rPr>
      </w:pPr>
      <w:r w:rsidRPr="00953B7F">
        <w:rPr>
          <w:rFonts w:ascii="Calibri" w:hAnsi="Calibri" w:cs="Calibri"/>
          <w:bCs/>
          <w:iCs/>
        </w:rPr>
        <w:t xml:space="preserve">Pozytywna weryfikacja złożonej przez Wykonawcę dokumentacji będzie podstawą do zmiany umowy. </w:t>
      </w:r>
    </w:p>
    <w:p w14:paraId="0C968762" w14:textId="77777777" w:rsidR="004A1253" w:rsidRPr="00953B7F" w:rsidRDefault="004A1253" w:rsidP="007B63E5">
      <w:pPr>
        <w:numPr>
          <w:ilvl w:val="0"/>
          <w:numId w:val="29"/>
        </w:numPr>
        <w:spacing w:after="120" w:line="240" w:lineRule="auto"/>
        <w:ind w:hanging="357"/>
        <w:jc w:val="both"/>
        <w:rPr>
          <w:rFonts w:ascii="Calibri" w:hAnsi="Calibri" w:cs="Calibri"/>
        </w:rPr>
      </w:pPr>
      <w:r w:rsidRPr="00953B7F">
        <w:rPr>
          <w:rFonts w:ascii="Calibri" w:hAnsi="Calibri" w:cs="Calibri"/>
        </w:rPr>
        <w:t xml:space="preserve">Wszystkie powyższe postanowienia stanowią katalog zmian na które Zamawiający może wyrazić zgodę. Nie stanowią one jednak zobowiązania do wyrażenia takiej zgody. </w:t>
      </w:r>
    </w:p>
    <w:p w14:paraId="05D47892" w14:textId="77777777" w:rsidR="004A1253" w:rsidRPr="00953B7F" w:rsidRDefault="004A1253" w:rsidP="007B63E5">
      <w:pPr>
        <w:numPr>
          <w:ilvl w:val="0"/>
          <w:numId w:val="29"/>
        </w:numPr>
        <w:spacing w:after="0" w:line="240" w:lineRule="auto"/>
        <w:jc w:val="both"/>
        <w:rPr>
          <w:rFonts w:ascii="Calibri" w:hAnsi="Calibri" w:cs="Calibri"/>
        </w:rPr>
      </w:pPr>
      <w:r w:rsidRPr="00953B7F">
        <w:rPr>
          <w:rFonts w:ascii="Calibri" w:hAnsi="Calibri" w:cs="Calibri"/>
        </w:rPr>
        <w:t xml:space="preserve">Zmiany umowy w rozumieniu </w:t>
      </w:r>
      <w:r w:rsidR="004D5176" w:rsidRPr="00953B7F">
        <w:rPr>
          <w:rFonts w:ascii="Calibri" w:hAnsi="Calibri" w:cs="Calibri"/>
        </w:rPr>
        <w:t xml:space="preserve">ustawy </w:t>
      </w:r>
      <w:r w:rsidRPr="00953B7F">
        <w:rPr>
          <w:rFonts w:ascii="Calibri" w:hAnsi="Calibri" w:cs="Calibri"/>
        </w:rPr>
        <w:t xml:space="preserve"> PZP nie stanowią:</w:t>
      </w:r>
    </w:p>
    <w:p w14:paraId="432234D5" w14:textId="77777777" w:rsidR="004A1253" w:rsidRPr="00953B7F" w:rsidRDefault="004A1253" w:rsidP="007B63E5">
      <w:pPr>
        <w:numPr>
          <w:ilvl w:val="1"/>
          <w:numId w:val="29"/>
        </w:numPr>
        <w:spacing w:after="120" w:line="240" w:lineRule="auto"/>
        <w:jc w:val="both"/>
        <w:rPr>
          <w:rFonts w:ascii="Calibri" w:hAnsi="Calibri" w:cs="Calibri"/>
        </w:rPr>
      </w:pPr>
      <w:r w:rsidRPr="00953B7F">
        <w:rPr>
          <w:rFonts w:ascii="Calibri" w:hAnsi="Calibri" w:cs="Calibri"/>
        </w:rPr>
        <w:t xml:space="preserve">zmiany danych związanych z obsługą </w:t>
      </w:r>
      <w:proofErr w:type="spellStart"/>
      <w:r w:rsidRPr="00953B7F">
        <w:rPr>
          <w:rFonts w:ascii="Calibri" w:hAnsi="Calibri" w:cs="Calibri"/>
        </w:rPr>
        <w:t>organizacyjno</w:t>
      </w:r>
      <w:proofErr w:type="spellEnd"/>
      <w:r w:rsidRPr="00953B7F">
        <w:rPr>
          <w:rFonts w:ascii="Calibri" w:hAnsi="Calibri" w:cs="Calibri"/>
        </w:rPr>
        <w:t xml:space="preserve"> – administracyjną np. zmiana kont bankowych, procedur związanych z uregulowaniem płatności wobec podwykonawców,</w:t>
      </w:r>
    </w:p>
    <w:p w14:paraId="1251A746" w14:textId="77777777" w:rsidR="004A1253" w:rsidRPr="00953B7F" w:rsidRDefault="004A1253" w:rsidP="007B63E5">
      <w:pPr>
        <w:numPr>
          <w:ilvl w:val="1"/>
          <w:numId w:val="29"/>
        </w:numPr>
        <w:spacing w:after="120" w:line="240" w:lineRule="auto"/>
        <w:jc w:val="both"/>
        <w:rPr>
          <w:rFonts w:ascii="Calibri" w:hAnsi="Calibri" w:cs="Calibri"/>
        </w:rPr>
      </w:pPr>
      <w:r w:rsidRPr="00953B7F">
        <w:rPr>
          <w:rFonts w:ascii="Calibri" w:hAnsi="Calibri" w:cs="Calibri"/>
        </w:rPr>
        <w:t>zmiany osób wskazanych w umowie do kontaktów między Stronami,</w:t>
      </w:r>
    </w:p>
    <w:p w14:paraId="618ADE60" w14:textId="77777777" w:rsidR="004A1253" w:rsidRPr="00953B7F" w:rsidRDefault="004A1253" w:rsidP="007B63E5">
      <w:pPr>
        <w:numPr>
          <w:ilvl w:val="1"/>
          <w:numId w:val="29"/>
        </w:numPr>
        <w:spacing w:after="120" w:line="240" w:lineRule="auto"/>
        <w:jc w:val="both"/>
        <w:rPr>
          <w:rFonts w:ascii="Calibri" w:hAnsi="Calibri" w:cs="Calibri"/>
        </w:rPr>
      </w:pPr>
      <w:r w:rsidRPr="00953B7F">
        <w:rPr>
          <w:rFonts w:ascii="Calibri" w:hAnsi="Calibri" w:cs="Calibri"/>
        </w:rPr>
        <w:t>udzielenie zamówień dodatkowych określonych w przepisach PZP</w:t>
      </w:r>
    </w:p>
    <w:p w14:paraId="278200B0" w14:textId="77777777" w:rsidR="00CE2772" w:rsidRPr="00953B7F" w:rsidRDefault="00CE2772" w:rsidP="00322915">
      <w:pPr>
        <w:spacing w:after="120" w:line="240" w:lineRule="auto"/>
        <w:jc w:val="both"/>
        <w:rPr>
          <w:rFonts w:ascii="Calibri" w:hAnsi="Calibri" w:cs="Calibri"/>
        </w:rPr>
      </w:pPr>
    </w:p>
    <w:p w14:paraId="4161246C" w14:textId="77777777" w:rsidR="004A1253" w:rsidRPr="00953B7F" w:rsidRDefault="004A1253" w:rsidP="00322915">
      <w:pPr>
        <w:spacing w:after="120" w:line="240" w:lineRule="auto"/>
        <w:jc w:val="both"/>
        <w:rPr>
          <w:rFonts w:ascii="Calibri" w:hAnsi="Calibri" w:cs="Calibri"/>
        </w:rPr>
      </w:pPr>
    </w:p>
    <w:p w14:paraId="20CDF1F7" w14:textId="77777777" w:rsidR="00BA30C0" w:rsidRDefault="00BA30C0" w:rsidP="00322915">
      <w:pPr>
        <w:spacing w:after="120" w:line="240" w:lineRule="auto"/>
        <w:jc w:val="center"/>
        <w:rPr>
          <w:rFonts w:ascii="Calibri" w:hAnsi="Calibri" w:cs="Calibri"/>
          <w:b/>
        </w:rPr>
      </w:pPr>
    </w:p>
    <w:p w14:paraId="5B552603" w14:textId="77777777" w:rsidR="00BA30C0" w:rsidRDefault="00BA30C0" w:rsidP="00322915">
      <w:pPr>
        <w:spacing w:after="120" w:line="240" w:lineRule="auto"/>
        <w:jc w:val="center"/>
        <w:rPr>
          <w:rFonts w:ascii="Calibri" w:hAnsi="Calibri" w:cs="Calibri"/>
          <w:b/>
        </w:rPr>
      </w:pPr>
    </w:p>
    <w:p w14:paraId="46BF1DD3" w14:textId="07E0EF9E" w:rsidR="004A1253" w:rsidRPr="00953B7F" w:rsidRDefault="004A1253" w:rsidP="00322915">
      <w:pPr>
        <w:spacing w:after="120" w:line="240" w:lineRule="auto"/>
        <w:jc w:val="center"/>
        <w:rPr>
          <w:rFonts w:ascii="Calibri" w:hAnsi="Calibri" w:cs="Calibri"/>
          <w:b/>
        </w:rPr>
      </w:pPr>
      <w:r w:rsidRPr="00953B7F">
        <w:rPr>
          <w:rFonts w:ascii="Calibri" w:hAnsi="Calibri" w:cs="Calibri"/>
          <w:b/>
        </w:rPr>
        <w:lastRenderedPageBreak/>
        <w:t>§13</w:t>
      </w:r>
      <w:r w:rsidR="008061C7" w:rsidRPr="00953B7F">
        <w:rPr>
          <w:rFonts w:ascii="Calibri" w:hAnsi="Calibri" w:cs="Calibri"/>
          <w:b/>
        </w:rPr>
        <w:t xml:space="preserve"> Warunki zlecenia usługi podmiotowi trzeciemu</w:t>
      </w:r>
    </w:p>
    <w:p w14:paraId="2CE7F248" w14:textId="77777777" w:rsidR="003137A0" w:rsidRPr="00953B7F" w:rsidRDefault="003137A0" w:rsidP="00322915">
      <w:pPr>
        <w:spacing w:after="120" w:line="240" w:lineRule="auto"/>
        <w:jc w:val="center"/>
        <w:rPr>
          <w:rFonts w:ascii="Calibri" w:hAnsi="Calibri" w:cs="Calibri"/>
        </w:rPr>
      </w:pPr>
    </w:p>
    <w:p w14:paraId="59468AB2" w14:textId="77777777" w:rsidR="00D729C6" w:rsidRPr="00953B7F" w:rsidRDefault="00D729C6" w:rsidP="007B63E5">
      <w:pPr>
        <w:numPr>
          <w:ilvl w:val="6"/>
          <w:numId w:val="9"/>
        </w:numPr>
        <w:tabs>
          <w:tab w:val="clear" w:pos="2520"/>
        </w:tabs>
        <w:spacing w:after="120" w:line="240" w:lineRule="auto"/>
        <w:ind w:left="284" w:hanging="284"/>
        <w:jc w:val="both"/>
        <w:rPr>
          <w:rFonts w:ascii="Calibri" w:hAnsi="Calibri" w:cs="Calibri"/>
        </w:rPr>
      </w:pPr>
      <w:r w:rsidRPr="00953B7F">
        <w:rPr>
          <w:rFonts w:ascii="Calibri" w:hAnsi="Calibri" w:cs="Calibri"/>
        </w:rPr>
        <w:t xml:space="preserve">W razie stwierdzenia że Wykonawca nie </w:t>
      </w:r>
      <w:r w:rsidR="001F64E4" w:rsidRPr="00953B7F">
        <w:rPr>
          <w:rFonts w:ascii="Calibri" w:hAnsi="Calibri" w:cs="Calibri"/>
        </w:rPr>
        <w:t xml:space="preserve">rozpoczął świadczenia usługi </w:t>
      </w:r>
      <w:r w:rsidRPr="00953B7F">
        <w:rPr>
          <w:rFonts w:ascii="Calibri" w:hAnsi="Calibri" w:cs="Calibri"/>
        </w:rPr>
        <w:t xml:space="preserve"> w wyznaczonym czasie lub przerwał wykonanie zadania, Zamawiający może zlecić wykonanie usługi  podmiotowi trzeciemu. </w:t>
      </w:r>
    </w:p>
    <w:p w14:paraId="0243C701" w14:textId="77777777" w:rsidR="00D729C6" w:rsidRPr="00953B7F" w:rsidRDefault="00D729C6" w:rsidP="007B63E5">
      <w:pPr>
        <w:numPr>
          <w:ilvl w:val="6"/>
          <w:numId w:val="9"/>
        </w:numPr>
        <w:tabs>
          <w:tab w:val="clear" w:pos="2520"/>
        </w:tabs>
        <w:spacing w:after="120" w:line="240" w:lineRule="auto"/>
        <w:ind w:left="284" w:hanging="284"/>
        <w:jc w:val="both"/>
        <w:rPr>
          <w:rFonts w:ascii="Calibri" w:hAnsi="Calibri" w:cs="Calibri"/>
        </w:rPr>
      </w:pPr>
      <w:r w:rsidRPr="00953B7F">
        <w:rPr>
          <w:rFonts w:ascii="Calibri" w:hAnsi="Calibri" w:cs="Calibri"/>
        </w:rPr>
        <w:t>Zlecenie przez Zamawiającego wykonania, kontynuowania lub poprawienia usługi podmiotowi trzeciemu odbywa się na koszt i ryzyko Wykonawcy. Oznacza to w szczególności, że jeżeli wykonanie zastępcze spowoduje, że Zamawiający będzie zmuszony zapłacić wyższe wynagrodzenie od ustalonego w niniejszej Umowie, Wykonawca zobowiązany będzie pokryć różnicę.</w:t>
      </w:r>
    </w:p>
    <w:p w14:paraId="7D3619E5" w14:textId="77777777" w:rsidR="00D729C6" w:rsidRPr="00953B7F" w:rsidRDefault="00D729C6" w:rsidP="00322915">
      <w:pPr>
        <w:spacing w:after="120"/>
        <w:ind w:left="284"/>
        <w:jc w:val="both"/>
        <w:rPr>
          <w:rFonts w:ascii="Calibri" w:hAnsi="Calibri" w:cs="Calibri"/>
        </w:rPr>
      </w:pPr>
    </w:p>
    <w:p w14:paraId="1F8C70AA" w14:textId="77777777" w:rsidR="00ED6ABB" w:rsidRPr="00953B7F" w:rsidRDefault="00ED6ABB" w:rsidP="00322915">
      <w:pPr>
        <w:spacing w:after="120"/>
        <w:ind w:left="60"/>
        <w:jc w:val="center"/>
        <w:rPr>
          <w:rFonts w:ascii="Calibri" w:hAnsi="Calibri" w:cs="Calibri"/>
          <w:b/>
        </w:rPr>
      </w:pPr>
    </w:p>
    <w:p w14:paraId="69CAE7B9" w14:textId="77777777" w:rsidR="00CE2772" w:rsidRPr="00953B7F" w:rsidRDefault="00CE2772" w:rsidP="00322915">
      <w:pPr>
        <w:spacing w:after="120"/>
        <w:ind w:left="60"/>
        <w:jc w:val="center"/>
        <w:rPr>
          <w:rFonts w:ascii="Calibri" w:hAnsi="Calibri" w:cs="Calibri"/>
          <w:b/>
        </w:rPr>
      </w:pPr>
      <w:r w:rsidRPr="00953B7F">
        <w:rPr>
          <w:rFonts w:ascii="Calibri" w:hAnsi="Calibri" w:cs="Calibri"/>
          <w:b/>
        </w:rPr>
        <w:t>§ 14 Waloryzacja</w:t>
      </w:r>
    </w:p>
    <w:p w14:paraId="2828865D" w14:textId="77777777" w:rsidR="00CE2772" w:rsidRPr="00953B7F" w:rsidRDefault="00CE2772" w:rsidP="007B63E5">
      <w:pPr>
        <w:pStyle w:val="Akapitzlist"/>
        <w:numPr>
          <w:ilvl w:val="0"/>
          <w:numId w:val="121"/>
        </w:numPr>
        <w:spacing w:after="120"/>
        <w:contextualSpacing w:val="0"/>
        <w:jc w:val="both"/>
        <w:rPr>
          <w:rFonts w:ascii="Calibri" w:hAnsi="Calibri" w:cs="Calibri"/>
          <w:sz w:val="22"/>
          <w:szCs w:val="22"/>
        </w:rPr>
      </w:pPr>
      <w:r w:rsidRPr="00953B7F">
        <w:rPr>
          <w:rFonts w:ascii="Calibri" w:hAnsi="Calibri" w:cs="Calibri"/>
          <w:sz w:val="22"/>
          <w:szCs w:val="22"/>
        </w:rPr>
        <w:t>Wynagrodzenie płatne Wykonawcy  będzie korygowane dla oddania wzrostów lub spadków kosztów.</w:t>
      </w:r>
    </w:p>
    <w:p w14:paraId="35B775AD" w14:textId="77777777" w:rsidR="00CE2772" w:rsidRPr="00953B7F" w:rsidRDefault="00CE2772" w:rsidP="007B63E5">
      <w:pPr>
        <w:pStyle w:val="Akapitzlist"/>
        <w:numPr>
          <w:ilvl w:val="0"/>
          <w:numId w:val="121"/>
        </w:numPr>
        <w:spacing w:after="120"/>
        <w:contextualSpacing w:val="0"/>
        <w:jc w:val="both"/>
        <w:rPr>
          <w:rFonts w:ascii="Calibri" w:hAnsi="Calibri" w:cs="Calibri"/>
          <w:sz w:val="22"/>
          <w:szCs w:val="22"/>
        </w:rPr>
      </w:pPr>
      <w:r w:rsidRPr="00953B7F">
        <w:rPr>
          <w:rFonts w:ascii="Calibri" w:hAnsi="Calibri" w:cs="Calibri"/>
          <w:sz w:val="22"/>
          <w:szCs w:val="22"/>
        </w:rPr>
        <w:t>Wynagrodzenie będzie podlegało waloryzacji nie częściej niż raz na 6 m-</w:t>
      </w:r>
      <w:proofErr w:type="spellStart"/>
      <w:r w:rsidRPr="00953B7F">
        <w:rPr>
          <w:rFonts w:ascii="Calibri" w:hAnsi="Calibri" w:cs="Calibri"/>
          <w:sz w:val="22"/>
          <w:szCs w:val="22"/>
        </w:rPr>
        <w:t>cy</w:t>
      </w:r>
      <w:proofErr w:type="spellEnd"/>
      <w:r w:rsidRPr="00953B7F">
        <w:rPr>
          <w:rFonts w:ascii="Calibri" w:hAnsi="Calibri" w:cs="Calibri"/>
          <w:sz w:val="22"/>
          <w:szCs w:val="22"/>
        </w:rPr>
        <w:t>.</w:t>
      </w:r>
    </w:p>
    <w:p w14:paraId="5A2A4A28" w14:textId="77777777" w:rsidR="00CE2772" w:rsidRPr="00953B7F" w:rsidRDefault="00CE2772" w:rsidP="007B63E5">
      <w:pPr>
        <w:pStyle w:val="Akapitzlist"/>
        <w:numPr>
          <w:ilvl w:val="0"/>
          <w:numId w:val="121"/>
        </w:numPr>
        <w:spacing w:after="120"/>
        <w:contextualSpacing w:val="0"/>
        <w:jc w:val="both"/>
        <w:rPr>
          <w:rFonts w:ascii="Calibri" w:hAnsi="Calibri" w:cs="Calibri"/>
          <w:sz w:val="22"/>
          <w:szCs w:val="22"/>
        </w:rPr>
      </w:pPr>
      <w:r w:rsidRPr="00953B7F">
        <w:rPr>
          <w:rFonts w:ascii="Calibri" w:hAnsi="Calibri" w:cs="Calibri"/>
          <w:sz w:val="22"/>
          <w:szCs w:val="22"/>
        </w:rPr>
        <w:t>Początkowym terminem ustalenia zmiany wynagrodzenia jest dzień w którym dokonano otwarcia ofert w postępowaniu w wyniku którego zawarto niniejszą umowę.</w:t>
      </w:r>
    </w:p>
    <w:p w14:paraId="236BD858" w14:textId="77777777" w:rsidR="00CE2772" w:rsidRPr="00953B7F" w:rsidRDefault="00CE2772" w:rsidP="007B63E5">
      <w:pPr>
        <w:pStyle w:val="Akapitzlist"/>
        <w:numPr>
          <w:ilvl w:val="0"/>
          <w:numId w:val="121"/>
        </w:numPr>
        <w:spacing w:after="120"/>
        <w:ind w:left="60"/>
        <w:contextualSpacing w:val="0"/>
        <w:jc w:val="both"/>
        <w:rPr>
          <w:rFonts w:ascii="Calibri" w:hAnsi="Calibri" w:cs="Calibri"/>
          <w:sz w:val="22"/>
          <w:szCs w:val="22"/>
        </w:rPr>
      </w:pPr>
      <w:r w:rsidRPr="00953B7F">
        <w:rPr>
          <w:rFonts w:ascii="Calibri" w:hAnsi="Calibri" w:cs="Calibri"/>
          <w:sz w:val="22"/>
          <w:szCs w:val="22"/>
        </w:rPr>
        <w:t>Waloryzacja będzie się odbywać w oparciu o wskaźnik (</w:t>
      </w:r>
      <w:proofErr w:type="spellStart"/>
      <w:r w:rsidRPr="00953B7F">
        <w:rPr>
          <w:rFonts w:ascii="Calibri" w:hAnsi="Calibri" w:cs="Calibri"/>
          <w:sz w:val="22"/>
          <w:szCs w:val="22"/>
        </w:rPr>
        <w:t>Ww</w:t>
      </w:r>
      <w:proofErr w:type="spellEnd"/>
      <w:r w:rsidRPr="00953B7F">
        <w:rPr>
          <w:rFonts w:ascii="Calibri" w:hAnsi="Calibri" w:cs="Calibri"/>
          <w:sz w:val="22"/>
          <w:szCs w:val="22"/>
        </w:rPr>
        <w:t>) wzrostu lub spadku cen towarów i usług konsumpcyjnych</w:t>
      </w:r>
      <w:r w:rsidR="00D005D8" w:rsidRPr="00953B7F">
        <w:rPr>
          <w:rFonts w:ascii="Calibri" w:hAnsi="Calibri" w:cs="Calibri"/>
          <w:sz w:val="22"/>
          <w:szCs w:val="22"/>
        </w:rPr>
        <w:t xml:space="preserve"> </w:t>
      </w:r>
      <w:r w:rsidRPr="00953B7F">
        <w:rPr>
          <w:rFonts w:ascii="Calibri" w:hAnsi="Calibri" w:cs="Calibri"/>
          <w:sz w:val="22"/>
          <w:szCs w:val="22"/>
        </w:rPr>
        <w:t xml:space="preserve">opublikowany przez Prezesa Głównego Urzędu Statystycznego w Biuletynie Statystycznym GUS, na stronie internetowej Urzędu, za poprzedni kwartał, ogłaszanego przez Prezesa Głównego Urzędu Statystycznego </w:t>
      </w:r>
    </w:p>
    <w:p w14:paraId="7B576C73" w14:textId="77777777" w:rsidR="00CE2772" w:rsidRPr="00953B7F" w:rsidRDefault="00CE2772" w:rsidP="007B63E5">
      <w:pPr>
        <w:pStyle w:val="Akapitzlist"/>
        <w:numPr>
          <w:ilvl w:val="0"/>
          <w:numId w:val="121"/>
        </w:numPr>
        <w:spacing w:after="120"/>
        <w:ind w:left="60"/>
        <w:contextualSpacing w:val="0"/>
        <w:jc w:val="both"/>
        <w:rPr>
          <w:rFonts w:ascii="Calibri" w:hAnsi="Calibri" w:cs="Calibri"/>
          <w:sz w:val="22"/>
          <w:szCs w:val="22"/>
        </w:rPr>
      </w:pPr>
      <w:r w:rsidRPr="00953B7F">
        <w:rPr>
          <w:rFonts w:ascii="Calibri" w:hAnsi="Calibri" w:cs="Calibri"/>
          <w:sz w:val="22"/>
          <w:szCs w:val="22"/>
        </w:rPr>
        <w:tab/>
        <w:t>Wynagrodzenie podlegać będzie waloryzacji o Współczynnik waloryzacyjny (</w:t>
      </w:r>
      <w:proofErr w:type="spellStart"/>
      <w:r w:rsidRPr="00953B7F">
        <w:rPr>
          <w:rFonts w:ascii="Calibri" w:hAnsi="Calibri" w:cs="Calibri"/>
          <w:sz w:val="22"/>
          <w:szCs w:val="22"/>
        </w:rPr>
        <w:t>Pn</w:t>
      </w:r>
      <w:proofErr w:type="spellEnd"/>
      <w:r w:rsidRPr="00953B7F">
        <w:rPr>
          <w:rFonts w:ascii="Calibri" w:hAnsi="Calibri" w:cs="Calibri"/>
          <w:sz w:val="22"/>
          <w:szCs w:val="22"/>
        </w:rPr>
        <w:t>) wyliczony według wzoru:</w:t>
      </w:r>
    </w:p>
    <w:p w14:paraId="63E878BA" w14:textId="77777777" w:rsidR="00CE2772" w:rsidRPr="00953B7F" w:rsidRDefault="00CE2772" w:rsidP="00322915">
      <w:pPr>
        <w:spacing w:after="120" w:line="240" w:lineRule="auto"/>
        <w:ind w:left="60"/>
        <w:jc w:val="both"/>
        <w:rPr>
          <w:rFonts w:ascii="Calibri" w:hAnsi="Calibri" w:cs="Calibri"/>
        </w:rPr>
      </w:pPr>
      <w:r w:rsidRPr="00953B7F">
        <w:rPr>
          <w:rFonts w:ascii="Calibri" w:hAnsi="Calibri" w:cs="Calibri"/>
        </w:rPr>
        <w:tab/>
      </w:r>
      <w:r w:rsidRPr="00953B7F">
        <w:rPr>
          <w:rFonts w:ascii="Calibri" w:hAnsi="Calibri" w:cs="Calibri"/>
        </w:rPr>
        <w:tab/>
      </w:r>
      <w:r w:rsidRPr="00953B7F">
        <w:rPr>
          <w:rFonts w:ascii="Calibri" w:hAnsi="Calibri" w:cs="Calibri"/>
        </w:rPr>
        <w:tab/>
      </w:r>
      <w:r w:rsidRPr="00953B7F">
        <w:rPr>
          <w:rFonts w:ascii="Calibri" w:hAnsi="Calibri" w:cs="Calibri"/>
        </w:rPr>
        <w:tab/>
      </w:r>
      <w:proofErr w:type="spellStart"/>
      <w:r w:rsidRPr="00953B7F">
        <w:rPr>
          <w:rFonts w:ascii="Calibri" w:hAnsi="Calibri" w:cs="Calibri"/>
        </w:rPr>
        <w:t>Pn</w:t>
      </w:r>
      <w:proofErr w:type="spellEnd"/>
      <w:r w:rsidRPr="00953B7F">
        <w:rPr>
          <w:rFonts w:ascii="Calibri" w:hAnsi="Calibri" w:cs="Calibri"/>
        </w:rPr>
        <w:t xml:space="preserve"> =   0,2 + (0,8 x </w:t>
      </w:r>
      <w:proofErr w:type="spellStart"/>
      <w:r w:rsidRPr="00953B7F">
        <w:rPr>
          <w:rFonts w:ascii="Calibri" w:hAnsi="Calibri" w:cs="Calibri"/>
        </w:rPr>
        <w:t>Ww</w:t>
      </w:r>
      <w:proofErr w:type="spellEnd"/>
      <w:r w:rsidRPr="00953B7F">
        <w:rPr>
          <w:rFonts w:ascii="Calibri" w:hAnsi="Calibri" w:cs="Calibri"/>
        </w:rPr>
        <w:t xml:space="preserve">)     </w:t>
      </w:r>
    </w:p>
    <w:p w14:paraId="686C68A3" w14:textId="77777777" w:rsidR="00CE2772" w:rsidRPr="00953B7F" w:rsidRDefault="00CE2772" w:rsidP="00322915">
      <w:pPr>
        <w:spacing w:after="120" w:line="240" w:lineRule="auto"/>
        <w:ind w:left="60"/>
        <w:jc w:val="both"/>
        <w:rPr>
          <w:rFonts w:ascii="Calibri" w:hAnsi="Calibri" w:cs="Calibri"/>
        </w:rPr>
      </w:pPr>
      <w:r w:rsidRPr="00953B7F">
        <w:rPr>
          <w:rFonts w:ascii="Calibri" w:hAnsi="Calibri" w:cs="Calibri"/>
        </w:rPr>
        <w:t>gdzie:</w:t>
      </w:r>
    </w:p>
    <w:p w14:paraId="21F712BA" w14:textId="77777777" w:rsidR="00CE2772" w:rsidRPr="00953B7F" w:rsidRDefault="00CE2772" w:rsidP="00322915">
      <w:pPr>
        <w:spacing w:after="120" w:line="240" w:lineRule="auto"/>
        <w:ind w:left="60"/>
        <w:jc w:val="both"/>
        <w:rPr>
          <w:rFonts w:ascii="Calibri" w:hAnsi="Calibri" w:cs="Calibri"/>
        </w:rPr>
      </w:pPr>
      <w:proofErr w:type="spellStart"/>
      <w:r w:rsidRPr="00953B7F">
        <w:rPr>
          <w:rFonts w:ascii="Calibri" w:hAnsi="Calibri" w:cs="Calibri"/>
        </w:rPr>
        <w:t>Pn</w:t>
      </w:r>
      <w:proofErr w:type="spellEnd"/>
      <w:r w:rsidRPr="00953B7F">
        <w:rPr>
          <w:rFonts w:ascii="Calibri" w:hAnsi="Calibri" w:cs="Calibri"/>
        </w:rPr>
        <w:t xml:space="preserve"> – wyrażony w procentach współczynnik waloryzacyjny obliczany na podstawie wzoru powyżej do zastosowania do wszystkich kont;</w:t>
      </w:r>
    </w:p>
    <w:p w14:paraId="1E96376C" w14:textId="77777777" w:rsidR="00CE2772" w:rsidRPr="00953B7F" w:rsidRDefault="00CE2772" w:rsidP="00322915">
      <w:pPr>
        <w:spacing w:after="120" w:line="240" w:lineRule="auto"/>
        <w:ind w:left="60"/>
        <w:jc w:val="both"/>
        <w:rPr>
          <w:rFonts w:ascii="Calibri" w:hAnsi="Calibri" w:cs="Calibri"/>
        </w:rPr>
      </w:pPr>
      <w:proofErr w:type="spellStart"/>
      <w:r w:rsidRPr="00953B7F">
        <w:rPr>
          <w:rFonts w:ascii="Calibri" w:hAnsi="Calibri" w:cs="Calibri"/>
        </w:rPr>
        <w:t>Ww</w:t>
      </w:r>
      <w:proofErr w:type="spellEnd"/>
      <w:r w:rsidRPr="00953B7F">
        <w:rPr>
          <w:rFonts w:ascii="Calibri" w:hAnsi="Calibri" w:cs="Calibri"/>
        </w:rPr>
        <w:t xml:space="preserve"> – wskaźnik wzrostu </w:t>
      </w:r>
      <w:r w:rsidR="00EB2D75" w:rsidRPr="00953B7F">
        <w:rPr>
          <w:rFonts w:ascii="Calibri" w:hAnsi="Calibri" w:cs="Calibri"/>
        </w:rPr>
        <w:t>cen towarów i usług konsumpcyjnych</w:t>
      </w:r>
      <w:r w:rsidRPr="00953B7F">
        <w:rPr>
          <w:rFonts w:ascii="Calibri" w:hAnsi="Calibri" w:cs="Calibri"/>
        </w:rPr>
        <w:t xml:space="preserve"> </w:t>
      </w:r>
    </w:p>
    <w:p w14:paraId="03D8F983" w14:textId="77777777" w:rsidR="00CE2772" w:rsidRPr="00953B7F" w:rsidRDefault="00CE2772" w:rsidP="00322915">
      <w:pPr>
        <w:spacing w:after="120" w:line="240" w:lineRule="auto"/>
        <w:ind w:left="60"/>
        <w:jc w:val="both"/>
        <w:rPr>
          <w:rFonts w:ascii="Calibri" w:hAnsi="Calibri" w:cs="Calibri"/>
        </w:rPr>
      </w:pPr>
      <w:r w:rsidRPr="00953B7F">
        <w:rPr>
          <w:rFonts w:ascii="Calibri" w:hAnsi="Calibri" w:cs="Calibri"/>
        </w:rPr>
        <w:t xml:space="preserve">opublikowany przez Prezesa Głównego Urzędu Statystycznego w Biuletynie Statystycznym GUS, na stronie internetowej Urzędu, wyliczony za poprzedni kwartał, ogłaszanego przez Prezesa GUS z 2016 </w:t>
      </w:r>
    </w:p>
    <w:p w14:paraId="35E8D0CF" w14:textId="77777777" w:rsidR="00CE2772" w:rsidRPr="00953B7F" w:rsidRDefault="00CE2772" w:rsidP="00322915">
      <w:pPr>
        <w:spacing w:after="120" w:line="240" w:lineRule="auto"/>
        <w:ind w:left="60"/>
        <w:jc w:val="both"/>
        <w:rPr>
          <w:rFonts w:ascii="Calibri" w:hAnsi="Calibri" w:cs="Calibri"/>
        </w:rPr>
      </w:pPr>
      <w:r w:rsidRPr="00953B7F">
        <w:rPr>
          <w:rFonts w:ascii="Calibri" w:hAnsi="Calibri" w:cs="Calibri"/>
        </w:rPr>
        <w:t>6.</w:t>
      </w:r>
      <w:r w:rsidRPr="00953B7F">
        <w:rPr>
          <w:rFonts w:ascii="Calibri" w:hAnsi="Calibri" w:cs="Calibri"/>
        </w:rPr>
        <w:tab/>
        <w:t>Strona ma prawo do żądania waloryzacji, jeżeli poziom zmian kosztów osiągnie co najmniej 5% w stosunku do początkowego terminu o którym mowa w ust. 3 lub w stosunku do dnia w którym dokonano wcześniejszej waloryzacji.</w:t>
      </w:r>
    </w:p>
    <w:p w14:paraId="3F9F7435" w14:textId="77777777" w:rsidR="00CE2772" w:rsidRPr="00953B7F" w:rsidRDefault="00CE2772" w:rsidP="00322915">
      <w:pPr>
        <w:spacing w:after="120" w:line="240" w:lineRule="auto"/>
        <w:ind w:left="60"/>
        <w:jc w:val="both"/>
        <w:rPr>
          <w:rFonts w:ascii="Calibri" w:hAnsi="Calibri" w:cs="Calibri"/>
        </w:rPr>
      </w:pPr>
      <w:r w:rsidRPr="00953B7F">
        <w:rPr>
          <w:rFonts w:ascii="Calibri" w:hAnsi="Calibri" w:cs="Calibri"/>
        </w:rPr>
        <w:t>7.</w:t>
      </w:r>
      <w:r w:rsidRPr="00953B7F">
        <w:rPr>
          <w:rFonts w:ascii="Calibri" w:hAnsi="Calibri" w:cs="Calibri"/>
        </w:rPr>
        <w:tab/>
        <w:t>W przypadku, gdyby wskaźnik o którym mowa w ust. 5, przestał być dostępny, zastosowanie znajdą inne, najbardziej zbliżone wskaźniki publikowane przez Prezesa Głównego Urzędu Statystycznego.</w:t>
      </w:r>
    </w:p>
    <w:p w14:paraId="6339FB61" w14:textId="77777777" w:rsidR="00CE2772" w:rsidRPr="00953B7F" w:rsidRDefault="00CE2772" w:rsidP="00322915">
      <w:pPr>
        <w:spacing w:after="120" w:line="240" w:lineRule="auto"/>
        <w:ind w:left="60"/>
        <w:jc w:val="both"/>
        <w:rPr>
          <w:rFonts w:ascii="Calibri" w:hAnsi="Calibri" w:cs="Calibri"/>
        </w:rPr>
      </w:pPr>
      <w:r w:rsidRPr="00953B7F">
        <w:rPr>
          <w:rFonts w:ascii="Calibri" w:hAnsi="Calibri" w:cs="Calibri"/>
        </w:rPr>
        <w:t>8.</w:t>
      </w:r>
      <w:r w:rsidRPr="00953B7F">
        <w:rPr>
          <w:rFonts w:ascii="Calibri" w:hAnsi="Calibri" w:cs="Calibri"/>
        </w:rPr>
        <w:tab/>
        <w:t xml:space="preserve">Łączna wartość korekt wynikająca z waloryzacji nie przekroczy (+/-) 15% wynagrodzenia Umowy. </w:t>
      </w:r>
    </w:p>
    <w:p w14:paraId="426DA82E" w14:textId="7973EA3B" w:rsidR="00CE2772" w:rsidRPr="00953B7F" w:rsidRDefault="00CE2772" w:rsidP="00322915">
      <w:pPr>
        <w:spacing w:after="120"/>
        <w:ind w:left="60"/>
        <w:jc w:val="both"/>
        <w:rPr>
          <w:rFonts w:ascii="Calibri" w:hAnsi="Calibri" w:cs="Calibri"/>
        </w:rPr>
      </w:pPr>
      <w:r w:rsidRPr="00953B7F">
        <w:rPr>
          <w:rFonts w:ascii="Calibri" w:hAnsi="Calibri" w:cs="Calibri"/>
        </w:rPr>
        <w:t>9.</w:t>
      </w:r>
      <w:r w:rsidRPr="00953B7F">
        <w:rPr>
          <w:rFonts w:ascii="Calibri" w:hAnsi="Calibri" w:cs="Calibri"/>
        </w:rPr>
        <w:tab/>
        <w:t xml:space="preserve">Przez łączną wartość korekt, o której mowa w ust. 8 należy rozumieć wartość wzrostu lub spadku wynagrodzenia </w:t>
      </w:r>
      <w:r w:rsidR="004F2DD1">
        <w:rPr>
          <w:rFonts w:ascii="Calibri" w:hAnsi="Calibri" w:cs="Calibri"/>
        </w:rPr>
        <w:t>Wykonawcy</w:t>
      </w:r>
      <w:r w:rsidR="004F2DD1" w:rsidRPr="00953B7F">
        <w:rPr>
          <w:rFonts w:ascii="Calibri" w:hAnsi="Calibri" w:cs="Calibri"/>
        </w:rPr>
        <w:t xml:space="preserve"> </w:t>
      </w:r>
      <w:r w:rsidRPr="00953B7F">
        <w:rPr>
          <w:rFonts w:ascii="Calibri" w:hAnsi="Calibri" w:cs="Calibri"/>
        </w:rPr>
        <w:t>wynikającą z waloryzacji.</w:t>
      </w:r>
    </w:p>
    <w:p w14:paraId="03D9D4CA" w14:textId="77777777" w:rsidR="00EB2D75" w:rsidRPr="00953B7F" w:rsidRDefault="00EB2D75" w:rsidP="00322915">
      <w:pPr>
        <w:spacing w:after="120"/>
        <w:ind w:left="60"/>
        <w:rPr>
          <w:rFonts w:ascii="Calibri" w:hAnsi="Calibri" w:cs="Calibri"/>
        </w:rPr>
      </w:pPr>
    </w:p>
    <w:p w14:paraId="56C50852" w14:textId="77777777" w:rsidR="002719A2" w:rsidRDefault="002719A2" w:rsidP="00D729C6">
      <w:pPr>
        <w:spacing w:after="0"/>
        <w:ind w:left="60"/>
        <w:jc w:val="center"/>
        <w:rPr>
          <w:rFonts w:ascii="Calibri" w:hAnsi="Calibri" w:cs="Calibri"/>
          <w:b/>
        </w:rPr>
      </w:pPr>
    </w:p>
    <w:p w14:paraId="502353B3" w14:textId="77777777" w:rsidR="00BA30C0" w:rsidRDefault="00BA30C0" w:rsidP="00D729C6">
      <w:pPr>
        <w:spacing w:after="0"/>
        <w:ind w:left="60"/>
        <w:jc w:val="center"/>
        <w:rPr>
          <w:rFonts w:ascii="Calibri" w:hAnsi="Calibri" w:cs="Calibri"/>
          <w:b/>
        </w:rPr>
      </w:pPr>
    </w:p>
    <w:p w14:paraId="54A4BC73" w14:textId="77777777" w:rsidR="00BA30C0" w:rsidRPr="00953B7F" w:rsidRDefault="00BA30C0" w:rsidP="00D729C6">
      <w:pPr>
        <w:spacing w:after="0"/>
        <w:ind w:left="60"/>
        <w:jc w:val="center"/>
        <w:rPr>
          <w:rFonts w:ascii="Calibri" w:hAnsi="Calibri" w:cs="Calibri"/>
          <w:b/>
        </w:rPr>
      </w:pPr>
    </w:p>
    <w:p w14:paraId="5FDD21CE" w14:textId="77777777" w:rsidR="00ED6ABB" w:rsidRPr="00953B7F" w:rsidRDefault="00CE2772" w:rsidP="00D729C6">
      <w:pPr>
        <w:spacing w:after="0"/>
        <w:ind w:left="60"/>
        <w:jc w:val="center"/>
        <w:rPr>
          <w:rFonts w:ascii="Calibri" w:hAnsi="Calibri" w:cs="Calibri"/>
          <w:b/>
        </w:rPr>
      </w:pPr>
      <w:r w:rsidRPr="00953B7F">
        <w:rPr>
          <w:rFonts w:ascii="Calibri" w:hAnsi="Calibri" w:cs="Calibri"/>
          <w:b/>
        </w:rPr>
        <w:t>§ 15 D</w:t>
      </w:r>
      <w:r w:rsidR="00ED6ABB" w:rsidRPr="00953B7F">
        <w:rPr>
          <w:rFonts w:ascii="Calibri" w:hAnsi="Calibri" w:cs="Calibri"/>
          <w:b/>
        </w:rPr>
        <w:t>ane osobowe</w:t>
      </w:r>
    </w:p>
    <w:p w14:paraId="4166CAE1"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 </w:t>
      </w:r>
    </w:p>
    <w:p w14:paraId="1F81FAEC"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 Dane kontaktowe inspektora ochrony danych Zamawiającego: zawarto w SWZ. </w:t>
      </w:r>
    </w:p>
    <w:p w14:paraId="5883F9C3"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Zamawiający informuje, iż podstawą prawną przetwarzania danych osobowych jest: a) art. 6 ust.1 lit. b) RODO – spełnienie wymogów kontraktowych, tj. konieczność dysponowania danymi na potrzeby wykonania zawartej Umowy13, b) art. 6 ust. 1 lit. c) RODO – spełnienie wymogów ustawowych, tj. konieczność wypełnienia przez Zamawiającego obowiązków prawnych wynikających z przepisów prawa, c) 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 </w:t>
      </w:r>
    </w:p>
    <w:p w14:paraId="5A11995C"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 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organom ścigania Instytucji Pośredniczącej oraz Zarządzającą programami unijnymi – tylko, gdy wystąpią z żądaniem uzyskania danych osobowych i wskażą podstawę prawną swego żądania. </w:t>
      </w:r>
    </w:p>
    <w:p w14:paraId="7035515C"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Dane osobowe osób, o których mowa w ust. 1 nie będą przekazywane do państwa trzeciego ani organizacji międzynarodowej w rozumieniu ROD.</w:t>
      </w:r>
    </w:p>
    <w:p w14:paraId="487F28B0"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Dane osobowe osób, o których mowa w ust. 1, będą przetwarzane przez okres 10 lat od końca roku kalendarzowego, w którym niniejsza Umowa zostanie wykonana, chyba że niezbędny będzie dłuższy okres przetwarzania np.: w okresie utrzymania trwałości projektu, z uwagi na obowiązki archiwizacyjne, dochodzenie roszczeń lub inne wymagane przepisami prawa powszechnie obowiązującego. </w:t>
      </w:r>
    </w:p>
    <w:p w14:paraId="5148C1ED"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 </w:t>
      </w:r>
    </w:p>
    <w:p w14:paraId="6F4480B4"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 Osobom, o których mowa w ust. 1, w związku z przetwarzaniem ich danych osobowych przysługuje prawo do wniesienia skargi do organu nadzorczego, tzn. Prezesa Urzędu Ochrony Danych Osobowych. </w:t>
      </w:r>
    </w:p>
    <w:p w14:paraId="320A70E7"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 </w:t>
      </w:r>
    </w:p>
    <w:p w14:paraId="559A1CF7"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 W oparciu o dane osobowe osób, o których mowa w ust. 1, Zamawiający nie będzie podejmował zautomatyzowanych decyzji, w tym decyzji będących wynikiem profilowania w rozumieniu RODO. </w:t>
      </w:r>
    </w:p>
    <w:p w14:paraId="145621C6"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 W przypadku udostępnienia przez Wykonawcę do Zamawiającego, w związku z wykonaniem niniejszej Umowy, danych osobowych osób związanych z Wykonawcą w szczególności </w:t>
      </w:r>
      <w:r w:rsidRPr="00953B7F">
        <w:rPr>
          <w:rFonts w:ascii="Calibri" w:hAnsi="Calibri" w:cs="Calibri"/>
          <w:sz w:val="22"/>
          <w:szCs w:val="22"/>
        </w:rPr>
        <w:lastRenderedPageBreak/>
        <w:t xml:space="preserve">pracowników, pełnomocników, członków zarządu, kontrahentów, dostawców, a także innych osób nie podpisujących niniejszej Umowy, Wykonawca zobowiązany jest w imieniu Zamawiającego poinformować te osoby: </w:t>
      </w:r>
    </w:p>
    <w:p w14:paraId="475A6DF0" w14:textId="77777777" w:rsidR="00ED6ABB" w:rsidRPr="00953B7F" w:rsidRDefault="00ED6ABB" w:rsidP="007B63E5">
      <w:pPr>
        <w:pStyle w:val="Akapitzlist"/>
        <w:numPr>
          <w:ilvl w:val="1"/>
          <w:numId w:val="183"/>
        </w:numPr>
        <w:spacing w:after="120"/>
        <w:contextualSpacing w:val="0"/>
        <w:jc w:val="both"/>
        <w:rPr>
          <w:rFonts w:ascii="Calibri" w:hAnsi="Calibri" w:cs="Calibri"/>
          <w:sz w:val="22"/>
          <w:szCs w:val="22"/>
        </w:rPr>
      </w:pPr>
      <w:r w:rsidRPr="00953B7F">
        <w:rPr>
          <w:rFonts w:ascii="Calibri" w:hAnsi="Calibri" w:cs="Calibri"/>
          <w:sz w:val="22"/>
          <w:szCs w:val="22"/>
        </w:rPr>
        <w:t xml:space="preserve"> o zakresie danych osobowych dotyczących tych osób, a przekazanych Zamawiającemu, </w:t>
      </w:r>
    </w:p>
    <w:p w14:paraId="73387530" w14:textId="77777777" w:rsidR="00ED6ABB" w:rsidRPr="00953B7F" w:rsidRDefault="00ED6ABB" w:rsidP="007B63E5">
      <w:pPr>
        <w:pStyle w:val="Akapitzlist"/>
        <w:numPr>
          <w:ilvl w:val="1"/>
          <w:numId w:val="183"/>
        </w:numPr>
        <w:spacing w:after="120"/>
        <w:contextualSpacing w:val="0"/>
        <w:jc w:val="both"/>
        <w:rPr>
          <w:rFonts w:ascii="Calibri" w:hAnsi="Calibri" w:cs="Calibri"/>
          <w:sz w:val="22"/>
          <w:szCs w:val="22"/>
        </w:rPr>
      </w:pPr>
      <w:r w:rsidRPr="00953B7F">
        <w:rPr>
          <w:rFonts w:ascii="Calibri" w:hAnsi="Calibri" w:cs="Calibri"/>
          <w:sz w:val="22"/>
          <w:szCs w:val="22"/>
        </w:rPr>
        <w:t xml:space="preserve"> o tym, że Zamawiający jest administratorem ich danych osobowych oraz że przetwarza ich dane osobowe na zasadach określonych powyżej, </w:t>
      </w:r>
    </w:p>
    <w:p w14:paraId="57F4ACF2" w14:textId="77777777" w:rsidR="00ED6ABB" w:rsidRPr="00953B7F" w:rsidRDefault="00ED6ABB" w:rsidP="007B63E5">
      <w:pPr>
        <w:pStyle w:val="Akapitzlist"/>
        <w:numPr>
          <w:ilvl w:val="1"/>
          <w:numId w:val="183"/>
        </w:numPr>
        <w:spacing w:after="120"/>
        <w:contextualSpacing w:val="0"/>
        <w:jc w:val="both"/>
        <w:rPr>
          <w:rFonts w:ascii="Calibri" w:hAnsi="Calibri" w:cs="Calibri"/>
          <w:sz w:val="22"/>
          <w:szCs w:val="22"/>
        </w:rPr>
      </w:pPr>
      <w:r w:rsidRPr="00953B7F">
        <w:rPr>
          <w:rFonts w:ascii="Calibri" w:hAnsi="Calibri" w:cs="Calibri"/>
          <w:sz w:val="22"/>
          <w:szCs w:val="22"/>
        </w:rPr>
        <w:t xml:space="preserve"> o tym, że Wykonawca jest źródłem, od którego Zamawiający pozyskał ich dane, </w:t>
      </w:r>
    </w:p>
    <w:p w14:paraId="609B9927" w14:textId="77777777" w:rsidR="00ED6ABB" w:rsidRPr="00953B7F" w:rsidRDefault="00ED6ABB" w:rsidP="007B63E5">
      <w:pPr>
        <w:pStyle w:val="Akapitzlist"/>
        <w:numPr>
          <w:ilvl w:val="1"/>
          <w:numId w:val="183"/>
        </w:numPr>
        <w:spacing w:after="120"/>
        <w:contextualSpacing w:val="0"/>
        <w:jc w:val="both"/>
        <w:rPr>
          <w:rFonts w:ascii="Calibri" w:hAnsi="Calibri" w:cs="Calibri"/>
          <w:sz w:val="22"/>
          <w:szCs w:val="22"/>
        </w:rPr>
      </w:pPr>
      <w:r w:rsidRPr="00953B7F">
        <w:rPr>
          <w:rFonts w:ascii="Calibri" w:hAnsi="Calibri" w:cs="Calibri"/>
          <w:sz w:val="22"/>
          <w:szCs w:val="22"/>
        </w:rPr>
        <w:t xml:space="preserve"> o treści niniejszego paragrafu. </w:t>
      </w:r>
    </w:p>
    <w:p w14:paraId="4C4F53D2" w14:textId="77777777" w:rsidR="00ED6ABB" w:rsidRPr="00953B7F" w:rsidRDefault="00ED6ABB" w:rsidP="007B63E5">
      <w:pPr>
        <w:pStyle w:val="Akapitzlist"/>
        <w:numPr>
          <w:ilvl w:val="0"/>
          <w:numId w:val="120"/>
        </w:numPr>
        <w:spacing w:after="120"/>
        <w:contextualSpacing w:val="0"/>
        <w:jc w:val="both"/>
        <w:rPr>
          <w:rFonts w:ascii="Calibri" w:hAnsi="Calibri" w:cs="Calibri"/>
          <w:sz w:val="22"/>
          <w:szCs w:val="22"/>
        </w:rPr>
      </w:pPr>
      <w:r w:rsidRPr="00953B7F">
        <w:rPr>
          <w:rFonts w:ascii="Calibri" w:hAnsi="Calibri" w:cs="Calibri"/>
          <w:sz w:val="22"/>
          <w:szCs w:val="22"/>
        </w:rPr>
        <w:t xml:space="preserve"> 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której wzór stanowi załącznik do niniejszej Umowy i będzie jej integralną częścią. Do czasu zawarcia wyżej wskazanej Umowy Zamawiający wstrzyma się z przekazywaniem danych osobowych, zaś w razie zwłoki Wykonawcy w zawarciu Umowy powierzenia wszelkie obciążenia i ryzyka wiążące się z tym faktem obciążają Wykonawcę.</w:t>
      </w:r>
    </w:p>
    <w:p w14:paraId="1A4F7349" w14:textId="77777777" w:rsidR="00ED6ABB" w:rsidRPr="00953B7F" w:rsidRDefault="00ED6ABB" w:rsidP="002719A2">
      <w:pPr>
        <w:spacing w:after="120"/>
        <w:ind w:left="60"/>
        <w:jc w:val="both"/>
        <w:rPr>
          <w:rFonts w:ascii="Calibri" w:hAnsi="Calibri" w:cs="Calibri"/>
          <w:b/>
        </w:rPr>
      </w:pPr>
    </w:p>
    <w:p w14:paraId="750682BF" w14:textId="77777777" w:rsidR="00ED6ABB" w:rsidRPr="00953B7F" w:rsidRDefault="00ED6ABB" w:rsidP="002719A2">
      <w:pPr>
        <w:spacing w:after="120"/>
        <w:ind w:left="60"/>
        <w:jc w:val="both"/>
        <w:rPr>
          <w:rFonts w:ascii="Calibri" w:hAnsi="Calibri" w:cs="Calibri"/>
          <w:b/>
        </w:rPr>
      </w:pPr>
    </w:p>
    <w:p w14:paraId="15D2C151" w14:textId="77777777" w:rsidR="00D729C6" w:rsidRPr="00953B7F" w:rsidRDefault="00ED6ABB" w:rsidP="002719A2">
      <w:pPr>
        <w:spacing w:after="120"/>
        <w:ind w:left="60"/>
        <w:jc w:val="center"/>
        <w:rPr>
          <w:rFonts w:ascii="Calibri" w:hAnsi="Calibri" w:cs="Calibri"/>
          <w:b/>
        </w:rPr>
      </w:pPr>
      <w:r w:rsidRPr="00953B7F">
        <w:rPr>
          <w:rFonts w:ascii="Calibri" w:hAnsi="Calibri" w:cs="Calibri"/>
          <w:b/>
        </w:rPr>
        <w:t>§ 1</w:t>
      </w:r>
      <w:r w:rsidR="00725C0E" w:rsidRPr="00953B7F">
        <w:rPr>
          <w:rFonts w:ascii="Calibri" w:hAnsi="Calibri" w:cs="Calibri"/>
          <w:b/>
        </w:rPr>
        <w:t>6</w:t>
      </w:r>
      <w:r w:rsidRPr="00953B7F">
        <w:rPr>
          <w:rFonts w:ascii="Calibri" w:hAnsi="Calibri" w:cs="Calibri"/>
          <w:b/>
        </w:rPr>
        <w:t xml:space="preserve"> </w:t>
      </w:r>
      <w:r w:rsidR="008061C7" w:rsidRPr="00953B7F">
        <w:rPr>
          <w:rFonts w:ascii="Calibri" w:hAnsi="Calibri" w:cs="Calibri"/>
          <w:b/>
        </w:rPr>
        <w:t>Postanowienia końcowe</w:t>
      </w:r>
    </w:p>
    <w:p w14:paraId="514EF181" w14:textId="77777777" w:rsidR="00D729C6" w:rsidRPr="00953B7F" w:rsidRDefault="00D729C6" w:rsidP="007B63E5">
      <w:pPr>
        <w:pStyle w:val="Akapitzlist"/>
        <w:numPr>
          <w:ilvl w:val="0"/>
          <w:numId w:val="16"/>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Wszelkie zmiany umowy wymagają formy pisemnej pod rygorem jej nieważności.</w:t>
      </w:r>
    </w:p>
    <w:p w14:paraId="5C93BABA" w14:textId="77777777" w:rsidR="00D729C6" w:rsidRPr="00953B7F" w:rsidRDefault="00D729C6" w:rsidP="007B63E5">
      <w:pPr>
        <w:pStyle w:val="Akapitzlist"/>
        <w:numPr>
          <w:ilvl w:val="0"/>
          <w:numId w:val="16"/>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 sprawach nieuregulowanych niniejszą umową mają zastosowanie powszechnie obowiązujące przepisy, w szczególności ustawy Prawo zamówień publicznych i Kodeksu cywilnego.</w:t>
      </w:r>
    </w:p>
    <w:p w14:paraId="2A6F5BBF" w14:textId="77777777" w:rsidR="00D729C6" w:rsidRPr="00953B7F" w:rsidRDefault="00D729C6" w:rsidP="007B63E5">
      <w:pPr>
        <w:pStyle w:val="Akapitzlist"/>
        <w:numPr>
          <w:ilvl w:val="0"/>
          <w:numId w:val="16"/>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Wszelkie spory powstałe na tle stosowania niniejszej umowy rozstrzygać będzie sąd właściwy miejscowo dla siedziby Zamawiającego.</w:t>
      </w:r>
    </w:p>
    <w:p w14:paraId="0D1F70A0" w14:textId="77777777" w:rsidR="00ED6ABB" w:rsidRPr="00953B7F" w:rsidRDefault="00D729C6" w:rsidP="007B63E5">
      <w:pPr>
        <w:pStyle w:val="Akapitzlist"/>
        <w:numPr>
          <w:ilvl w:val="0"/>
          <w:numId w:val="16"/>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Integralną częścią niniejszej umowy jest oferta Wykonawcy</w:t>
      </w:r>
      <w:r w:rsidR="00ED6ABB" w:rsidRPr="00953B7F">
        <w:rPr>
          <w:rFonts w:ascii="Calibri" w:hAnsi="Calibri" w:cs="Calibri"/>
          <w:sz w:val="22"/>
          <w:szCs w:val="22"/>
        </w:rPr>
        <w:t xml:space="preserve"> oraz SWZ </w:t>
      </w:r>
    </w:p>
    <w:p w14:paraId="0A30737C" w14:textId="11F3D92E" w:rsidR="00ED6ABB" w:rsidRPr="00953B7F" w:rsidRDefault="00ED6ABB" w:rsidP="007B63E5">
      <w:pPr>
        <w:pStyle w:val="Akapitzlist"/>
        <w:numPr>
          <w:ilvl w:val="0"/>
          <w:numId w:val="16"/>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 sprawach nieuregulowanych niniejszą Umową stosuje się właściwe przepisy prawa polskiego, w szczególności: ustawy z dnia 11 września 2019 r. Prawo zamówień publicznych (tekst jedn. Dz. U. z 20</w:t>
      </w:r>
      <w:r w:rsidR="00384642">
        <w:rPr>
          <w:rFonts w:ascii="Calibri" w:hAnsi="Calibri" w:cs="Calibri"/>
          <w:sz w:val="22"/>
          <w:szCs w:val="22"/>
        </w:rPr>
        <w:t>2</w:t>
      </w:r>
      <w:r w:rsidR="00576CD2">
        <w:rPr>
          <w:rFonts w:ascii="Calibri" w:hAnsi="Calibri" w:cs="Calibri"/>
          <w:sz w:val="22"/>
          <w:szCs w:val="22"/>
        </w:rPr>
        <w:t>3</w:t>
      </w:r>
      <w:r w:rsidRPr="00953B7F">
        <w:rPr>
          <w:rFonts w:ascii="Calibri" w:hAnsi="Calibri" w:cs="Calibri"/>
          <w:sz w:val="22"/>
          <w:szCs w:val="22"/>
        </w:rPr>
        <w:t xml:space="preserve"> r., poz.</w:t>
      </w:r>
      <w:r w:rsidR="00384642">
        <w:rPr>
          <w:rFonts w:ascii="Calibri" w:hAnsi="Calibri" w:cs="Calibri"/>
          <w:sz w:val="22"/>
          <w:szCs w:val="22"/>
        </w:rPr>
        <w:t>1</w:t>
      </w:r>
      <w:r w:rsidR="00576CD2">
        <w:rPr>
          <w:rFonts w:ascii="Calibri" w:hAnsi="Calibri" w:cs="Calibri"/>
          <w:sz w:val="22"/>
          <w:szCs w:val="22"/>
        </w:rPr>
        <w:t xml:space="preserve">605 z </w:t>
      </w:r>
      <w:proofErr w:type="spellStart"/>
      <w:r w:rsidR="00576CD2">
        <w:rPr>
          <w:rFonts w:ascii="Calibri" w:hAnsi="Calibri" w:cs="Calibri"/>
          <w:sz w:val="22"/>
          <w:szCs w:val="22"/>
        </w:rPr>
        <w:t>późń.z</w:t>
      </w:r>
      <w:proofErr w:type="spellEnd"/>
      <w:r w:rsidRPr="00953B7F">
        <w:rPr>
          <w:rFonts w:ascii="Calibri" w:hAnsi="Calibri" w:cs="Calibri"/>
          <w:sz w:val="22"/>
          <w:szCs w:val="22"/>
        </w:rPr>
        <w:t xml:space="preserve">), ustawy z dnia 23 kwietnia 1964 r. Kodeks cywilny (tekst jedn. Dz. U. z 2020 r., poz. 1740 ze </w:t>
      </w:r>
      <w:proofErr w:type="spellStart"/>
      <w:r w:rsidRPr="00953B7F">
        <w:rPr>
          <w:rFonts w:ascii="Calibri" w:hAnsi="Calibri" w:cs="Calibri"/>
          <w:sz w:val="22"/>
          <w:szCs w:val="22"/>
        </w:rPr>
        <w:t>zm</w:t>
      </w:r>
      <w:proofErr w:type="spellEnd"/>
    </w:p>
    <w:p w14:paraId="7FCB08DA" w14:textId="77777777" w:rsidR="00D729C6" w:rsidRPr="00953B7F" w:rsidRDefault="00D729C6" w:rsidP="007B63E5">
      <w:pPr>
        <w:pStyle w:val="Akapitzlist"/>
        <w:numPr>
          <w:ilvl w:val="0"/>
          <w:numId w:val="16"/>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Umowa została sporządzona w trzech jednobrzmiących egzemplarzach w języku polskim, jeden egzemplarz dla Wykonawcy i dwa egzemplarze dla Zamawiającego.</w:t>
      </w:r>
    </w:p>
    <w:p w14:paraId="2B1F84DD" w14:textId="77777777" w:rsidR="008061C7" w:rsidRPr="00953B7F" w:rsidRDefault="008061C7" w:rsidP="002719A2">
      <w:pPr>
        <w:spacing w:after="120"/>
        <w:jc w:val="both"/>
        <w:rPr>
          <w:rFonts w:ascii="Calibri" w:hAnsi="Calibri" w:cs="Calibri"/>
        </w:rPr>
      </w:pPr>
    </w:p>
    <w:p w14:paraId="7338DAE3" w14:textId="77777777" w:rsidR="00D729C6" w:rsidRPr="00953B7F" w:rsidRDefault="00D729C6" w:rsidP="002719A2">
      <w:pPr>
        <w:spacing w:after="120"/>
        <w:jc w:val="both"/>
        <w:rPr>
          <w:rFonts w:ascii="Calibri" w:hAnsi="Calibri" w:cs="Calibri"/>
        </w:rPr>
      </w:pPr>
    </w:p>
    <w:p w14:paraId="6732370A" w14:textId="77777777" w:rsidR="00D729C6" w:rsidRPr="00953B7F" w:rsidRDefault="00D729C6" w:rsidP="002719A2">
      <w:pPr>
        <w:spacing w:after="120"/>
        <w:ind w:left="60"/>
        <w:jc w:val="both"/>
        <w:rPr>
          <w:rFonts w:ascii="Calibri" w:hAnsi="Calibri" w:cs="Calibri"/>
          <w:b/>
        </w:rPr>
      </w:pPr>
      <w:r w:rsidRPr="00953B7F">
        <w:rPr>
          <w:rFonts w:ascii="Calibri" w:hAnsi="Calibri" w:cs="Calibri"/>
          <w:b/>
        </w:rPr>
        <w:t xml:space="preserve">ZAMAWIAJĄCY:                                                                  </w:t>
      </w:r>
      <w:r w:rsidRPr="00953B7F">
        <w:rPr>
          <w:rFonts w:ascii="Calibri" w:hAnsi="Calibri" w:cs="Calibri"/>
          <w:b/>
        </w:rPr>
        <w:tab/>
      </w:r>
      <w:r w:rsidRPr="00953B7F">
        <w:rPr>
          <w:rFonts w:ascii="Calibri" w:hAnsi="Calibri" w:cs="Calibri"/>
          <w:b/>
        </w:rPr>
        <w:tab/>
        <w:t xml:space="preserve"> WYKONAWCA:</w:t>
      </w:r>
    </w:p>
    <w:p w14:paraId="0C766F26" w14:textId="77777777" w:rsidR="0057454F" w:rsidRPr="00953B7F" w:rsidRDefault="0057454F" w:rsidP="002719A2">
      <w:pPr>
        <w:spacing w:after="120"/>
        <w:ind w:left="60"/>
        <w:jc w:val="both"/>
        <w:rPr>
          <w:rFonts w:ascii="Calibri" w:hAnsi="Calibri" w:cs="Calibri"/>
          <w:b/>
        </w:rPr>
      </w:pPr>
    </w:p>
    <w:p w14:paraId="3692C997" w14:textId="77777777" w:rsidR="00FE5CD7" w:rsidRPr="00953B7F" w:rsidRDefault="00FE5CD7" w:rsidP="002719A2">
      <w:pPr>
        <w:spacing w:after="120"/>
        <w:jc w:val="both"/>
        <w:rPr>
          <w:rFonts w:ascii="Calibri" w:hAnsi="Calibri" w:cs="Calibri"/>
        </w:rPr>
      </w:pPr>
    </w:p>
    <w:p w14:paraId="384C75F4" w14:textId="77777777" w:rsidR="00FE5CD7" w:rsidRPr="00953B7F" w:rsidRDefault="00FE5CD7" w:rsidP="002719A2">
      <w:pPr>
        <w:spacing w:after="120"/>
        <w:jc w:val="both"/>
        <w:rPr>
          <w:rFonts w:ascii="Tahoma" w:hAnsi="Tahoma" w:cs="Tahoma"/>
          <w:sz w:val="20"/>
          <w:szCs w:val="20"/>
        </w:rPr>
      </w:pPr>
    </w:p>
    <w:p w14:paraId="6855F225" w14:textId="77777777" w:rsidR="00C6654C" w:rsidRPr="00953B7F" w:rsidRDefault="0057454F">
      <w:pPr>
        <w:rPr>
          <w:rFonts w:ascii="Tahoma" w:hAnsi="Tahoma" w:cs="Tahoma"/>
          <w:sz w:val="20"/>
          <w:szCs w:val="20"/>
        </w:rPr>
        <w:sectPr w:rsidR="00C6654C" w:rsidRPr="00953B7F" w:rsidSect="00156F35">
          <w:pgSz w:w="11906" w:h="16838"/>
          <w:pgMar w:top="1134" w:right="1134" w:bottom="1134" w:left="1701" w:header="709" w:footer="708" w:gutter="0"/>
          <w:pgNumType w:start="1"/>
          <w:cols w:space="708"/>
          <w:docGrid w:linePitch="360"/>
        </w:sectPr>
      </w:pPr>
      <w:r w:rsidRPr="00953B7F">
        <w:rPr>
          <w:rFonts w:ascii="Tahoma" w:hAnsi="Tahoma" w:cs="Tahoma"/>
          <w:sz w:val="20"/>
          <w:szCs w:val="20"/>
        </w:rPr>
        <w:br w:type="page"/>
      </w:r>
    </w:p>
    <w:p w14:paraId="443773D8" w14:textId="77777777" w:rsidR="00FE5CD7" w:rsidRPr="00953B7F" w:rsidRDefault="00FE5CD7" w:rsidP="00D729C6">
      <w:pPr>
        <w:spacing w:after="0"/>
        <w:jc w:val="right"/>
        <w:rPr>
          <w:rFonts w:ascii="Tahoma" w:hAnsi="Tahoma" w:cs="Tahoma"/>
          <w:sz w:val="20"/>
          <w:szCs w:val="20"/>
        </w:rPr>
      </w:pPr>
    </w:p>
    <w:p w14:paraId="1E640FB8" w14:textId="77777777" w:rsidR="00FE5CD7" w:rsidRPr="00953B7F" w:rsidRDefault="00FE5CD7" w:rsidP="00D729C6">
      <w:pPr>
        <w:spacing w:after="0"/>
        <w:jc w:val="right"/>
        <w:rPr>
          <w:rFonts w:ascii="Calibri" w:hAnsi="Calibri" w:cs="Calibri"/>
        </w:rPr>
      </w:pPr>
    </w:p>
    <w:p w14:paraId="7FBBCF0C" w14:textId="77777777" w:rsidR="00D729C6" w:rsidRPr="00953B7F" w:rsidRDefault="00D729C6" w:rsidP="00D729C6">
      <w:pPr>
        <w:spacing w:after="0"/>
        <w:jc w:val="right"/>
        <w:rPr>
          <w:rFonts w:ascii="Calibri" w:hAnsi="Calibri" w:cs="Calibri"/>
        </w:rPr>
      </w:pPr>
      <w:r w:rsidRPr="00953B7F">
        <w:rPr>
          <w:rFonts w:ascii="Calibri" w:hAnsi="Calibri" w:cs="Calibri"/>
        </w:rPr>
        <w:t>Załącznik Nr 1 do umowy Nr .........</w:t>
      </w:r>
    </w:p>
    <w:p w14:paraId="6302EAF4" w14:textId="77777777" w:rsidR="00D729C6" w:rsidRPr="00953B7F" w:rsidRDefault="00D729C6" w:rsidP="00D729C6">
      <w:pPr>
        <w:spacing w:after="0"/>
        <w:jc w:val="center"/>
        <w:rPr>
          <w:rFonts w:ascii="Calibri" w:hAnsi="Calibri" w:cs="Calibri"/>
          <w:b/>
        </w:rPr>
      </w:pPr>
    </w:p>
    <w:p w14:paraId="01FC8C8E" w14:textId="77777777" w:rsidR="00D729C6" w:rsidRPr="00953B7F" w:rsidRDefault="00D729C6" w:rsidP="00D729C6">
      <w:pPr>
        <w:spacing w:after="0"/>
        <w:jc w:val="center"/>
        <w:rPr>
          <w:rFonts w:ascii="Calibri" w:hAnsi="Calibri" w:cs="Calibri"/>
          <w:b/>
        </w:rPr>
      </w:pPr>
      <w:r w:rsidRPr="00953B7F">
        <w:rPr>
          <w:rFonts w:ascii="Calibri" w:hAnsi="Calibri" w:cs="Calibri"/>
          <w:b/>
        </w:rPr>
        <w:t xml:space="preserve">KOSZTORYS </w:t>
      </w:r>
      <w:r w:rsidR="003E51A1" w:rsidRPr="00953B7F">
        <w:rPr>
          <w:rFonts w:ascii="Calibri" w:hAnsi="Calibri" w:cs="Calibri"/>
          <w:b/>
        </w:rPr>
        <w:t>CENOWY USŁUG</w:t>
      </w:r>
    </w:p>
    <w:p w14:paraId="50A8C501" w14:textId="77777777" w:rsidR="00D729C6" w:rsidRPr="00953B7F" w:rsidRDefault="00D729C6" w:rsidP="00D729C6">
      <w:pPr>
        <w:spacing w:after="0"/>
        <w:jc w:val="center"/>
        <w:rPr>
          <w:rFonts w:ascii="Calibri" w:hAnsi="Calibri" w:cs="Calibri"/>
        </w:rPr>
      </w:pPr>
    </w:p>
    <w:p w14:paraId="759A91A7" w14:textId="77777777" w:rsidR="00D729C6" w:rsidRPr="00953B7F" w:rsidRDefault="00454E3A" w:rsidP="00454E3A">
      <w:pPr>
        <w:spacing w:after="0"/>
        <w:jc w:val="center"/>
        <w:rPr>
          <w:rFonts w:ascii="Calibri" w:eastAsia="Calibri" w:hAnsi="Calibri" w:cs="Calibri"/>
        </w:rPr>
      </w:pPr>
      <w:r w:rsidRPr="00953B7F">
        <w:rPr>
          <w:rFonts w:ascii="Calibri" w:hAnsi="Calibri" w:cs="Calibri"/>
          <w:b/>
          <w:i/>
          <w:color w:val="008000"/>
          <w:lang w:eastAsia="ar-SA"/>
        </w:rPr>
        <w:t>Świadczenie usług w zakresie żywienia w oddziałach przedszkolnych SP Lubenia, SP Siedliska i SP Straszydle oraz dożywiania uczniów ze szkół Gminy Lubenia</w:t>
      </w:r>
    </w:p>
    <w:p w14:paraId="45D29FCA" w14:textId="77777777" w:rsidR="00454E3A" w:rsidRPr="00953B7F" w:rsidRDefault="00454E3A" w:rsidP="00454E3A">
      <w:pPr>
        <w:spacing w:after="0"/>
        <w:rPr>
          <w:rFonts w:ascii="Calibri" w:eastAsia="Calibri" w:hAnsi="Calibri" w:cs="Calibri"/>
        </w:rPr>
      </w:pPr>
    </w:p>
    <w:p w14:paraId="3C48E66B" w14:textId="77777777" w:rsidR="00454E3A" w:rsidRPr="00953B7F" w:rsidRDefault="00454E3A" w:rsidP="00454E3A">
      <w:pPr>
        <w:spacing w:after="0"/>
        <w:rPr>
          <w:rFonts w:ascii="Calibri" w:eastAsia="Calibri" w:hAnsi="Calibri" w:cs="Calibri"/>
        </w:rPr>
      </w:pPr>
    </w:p>
    <w:p w14:paraId="53BC6F23" w14:textId="77777777" w:rsidR="00454E3A" w:rsidRPr="00953B7F" w:rsidRDefault="00454E3A" w:rsidP="00454E3A">
      <w:pPr>
        <w:spacing w:after="0"/>
        <w:rPr>
          <w:rFonts w:ascii="Calibri" w:eastAsia="Calibri" w:hAnsi="Calibri" w:cs="Calibri"/>
        </w:rPr>
      </w:pPr>
      <w:r w:rsidRPr="00953B7F">
        <w:rPr>
          <w:rFonts w:ascii="Calibri" w:eastAsia="Calibri" w:hAnsi="Calibri" w:cs="Calibri"/>
        </w:rPr>
        <w:t>Wg tabeli załączonej do oferty</w:t>
      </w:r>
    </w:p>
    <w:p w14:paraId="7F006A80" w14:textId="77777777" w:rsidR="00D729C6" w:rsidRPr="00953B7F" w:rsidRDefault="00D729C6" w:rsidP="00D729C6">
      <w:pPr>
        <w:spacing w:after="0"/>
        <w:rPr>
          <w:rFonts w:ascii="Calibri" w:eastAsia="Calibri" w:hAnsi="Calibri" w:cs="Calibri"/>
          <w:b/>
        </w:rPr>
      </w:pPr>
    </w:p>
    <w:p w14:paraId="4E02BA11" w14:textId="77777777" w:rsidR="00177B87" w:rsidRPr="00953B7F" w:rsidRDefault="00177B87" w:rsidP="00D729C6">
      <w:pPr>
        <w:spacing w:after="0"/>
        <w:jc w:val="right"/>
        <w:rPr>
          <w:rFonts w:ascii="Calibri" w:hAnsi="Calibri" w:cs="Calibri"/>
          <w:b/>
        </w:rPr>
        <w:sectPr w:rsidR="00177B87" w:rsidRPr="00953B7F" w:rsidSect="00156F35">
          <w:type w:val="continuous"/>
          <w:pgSz w:w="11906" w:h="16838"/>
          <w:pgMar w:top="1134" w:right="1134" w:bottom="1134" w:left="1701" w:header="709" w:footer="708" w:gutter="0"/>
          <w:pgNumType w:start="1"/>
          <w:cols w:space="708"/>
          <w:docGrid w:linePitch="360"/>
        </w:sectPr>
      </w:pPr>
    </w:p>
    <w:p w14:paraId="59A90AE5" w14:textId="77777777" w:rsidR="00D729C6" w:rsidRPr="00953B7F" w:rsidRDefault="00D729C6" w:rsidP="00D729C6">
      <w:pPr>
        <w:spacing w:after="0"/>
        <w:jc w:val="right"/>
        <w:rPr>
          <w:rFonts w:ascii="Calibri" w:hAnsi="Calibri" w:cs="Calibri"/>
          <w:b/>
        </w:rPr>
      </w:pPr>
    </w:p>
    <w:p w14:paraId="4513E289" w14:textId="77777777" w:rsidR="00C6654C" w:rsidRPr="00953B7F" w:rsidRDefault="00C6654C">
      <w:pPr>
        <w:rPr>
          <w:rFonts w:ascii="Calibri" w:hAnsi="Calibri" w:cs="Calibri"/>
        </w:rPr>
        <w:sectPr w:rsidR="00C6654C" w:rsidRPr="00953B7F" w:rsidSect="00156F35">
          <w:pgSz w:w="11906" w:h="16838"/>
          <w:pgMar w:top="1134" w:right="1134" w:bottom="1134" w:left="1701" w:header="709" w:footer="708" w:gutter="0"/>
          <w:pgNumType w:start="1"/>
          <w:cols w:space="708"/>
          <w:docGrid w:linePitch="360"/>
        </w:sectPr>
      </w:pPr>
    </w:p>
    <w:p w14:paraId="26E67877" w14:textId="77777777" w:rsidR="00F27B50" w:rsidRPr="00953B7F" w:rsidRDefault="00F27B50" w:rsidP="00D729C6">
      <w:pPr>
        <w:spacing w:after="0"/>
        <w:jc w:val="right"/>
        <w:rPr>
          <w:rFonts w:ascii="Calibri" w:hAnsi="Calibri" w:cs="Calibri"/>
        </w:rPr>
      </w:pPr>
    </w:p>
    <w:p w14:paraId="72A826C6" w14:textId="77777777" w:rsidR="00F27B50" w:rsidRPr="00953B7F" w:rsidRDefault="00F27B50" w:rsidP="00D729C6">
      <w:pPr>
        <w:spacing w:after="0"/>
        <w:jc w:val="right"/>
        <w:rPr>
          <w:rFonts w:ascii="Calibri" w:hAnsi="Calibri" w:cs="Calibri"/>
        </w:rPr>
      </w:pPr>
    </w:p>
    <w:p w14:paraId="37E466F4" w14:textId="77777777" w:rsidR="00D729C6" w:rsidRPr="00953B7F" w:rsidRDefault="00D729C6" w:rsidP="00D729C6">
      <w:pPr>
        <w:spacing w:after="0"/>
        <w:jc w:val="right"/>
        <w:rPr>
          <w:rFonts w:ascii="Calibri" w:hAnsi="Calibri" w:cs="Calibri"/>
        </w:rPr>
      </w:pPr>
      <w:r w:rsidRPr="00953B7F">
        <w:rPr>
          <w:rFonts w:ascii="Calibri" w:hAnsi="Calibri" w:cs="Calibri"/>
        </w:rPr>
        <w:t xml:space="preserve">Załącznik Nr </w:t>
      </w:r>
      <w:r w:rsidR="00454E3A" w:rsidRPr="00953B7F">
        <w:rPr>
          <w:rFonts w:ascii="Calibri" w:hAnsi="Calibri" w:cs="Calibri"/>
        </w:rPr>
        <w:t>2</w:t>
      </w:r>
      <w:r w:rsidRPr="00953B7F">
        <w:rPr>
          <w:rFonts w:ascii="Calibri" w:hAnsi="Calibri" w:cs="Calibri"/>
        </w:rPr>
        <w:t xml:space="preserve"> do umowy nr....</w:t>
      </w:r>
    </w:p>
    <w:p w14:paraId="504E5D35" w14:textId="77777777" w:rsidR="00D729C6" w:rsidRPr="00953B7F" w:rsidRDefault="00D729C6" w:rsidP="00D729C6">
      <w:pPr>
        <w:widowControl w:val="0"/>
        <w:suppressAutoHyphens/>
        <w:autoSpaceDE w:val="0"/>
        <w:spacing w:after="0"/>
        <w:contextualSpacing/>
        <w:rPr>
          <w:rFonts w:ascii="Calibri" w:hAnsi="Calibri" w:cs="Calibri"/>
          <w:lang w:eastAsia="zh-CN"/>
        </w:rPr>
      </w:pPr>
    </w:p>
    <w:p w14:paraId="695A876E" w14:textId="77777777" w:rsidR="00D729C6" w:rsidRPr="00953B7F" w:rsidRDefault="00D729C6" w:rsidP="00D729C6">
      <w:pPr>
        <w:widowControl w:val="0"/>
        <w:suppressAutoHyphens/>
        <w:autoSpaceDE w:val="0"/>
        <w:spacing w:after="0"/>
        <w:contextualSpacing/>
        <w:rPr>
          <w:rFonts w:ascii="Calibri" w:hAnsi="Calibri" w:cs="Calibri"/>
          <w:lang w:eastAsia="zh-CN"/>
        </w:rPr>
      </w:pPr>
    </w:p>
    <w:p w14:paraId="510A643F" w14:textId="77777777" w:rsidR="00D729C6" w:rsidRPr="00953B7F" w:rsidRDefault="00D729C6" w:rsidP="00D729C6">
      <w:pPr>
        <w:widowControl w:val="0"/>
        <w:suppressAutoHyphens/>
        <w:autoSpaceDE w:val="0"/>
        <w:spacing w:after="0"/>
        <w:contextualSpacing/>
        <w:rPr>
          <w:rFonts w:ascii="Calibri" w:hAnsi="Calibri" w:cs="Calibri"/>
          <w:lang w:eastAsia="zh-CN"/>
        </w:rPr>
      </w:pPr>
    </w:p>
    <w:p w14:paraId="16B4A433" w14:textId="77777777" w:rsidR="00D729C6" w:rsidRPr="00953B7F" w:rsidRDefault="00D729C6" w:rsidP="00D729C6">
      <w:pPr>
        <w:widowControl w:val="0"/>
        <w:suppressAutoHyphens/>
        <w:autoSpaceDE w:val="0"/>
        <w:spacing w:after="0"/>
        <w:contextualSpacing/>
        <w:rPr>
          <w:rFonts w:ascii="Calibri" w:hAnsi="Calibri" w:cs="Calibri"/>
          <w:lang w:eastAsia="zh-CN"/>
        </w:rPr>
      </w:pPr>
      <w:r w:rsidRPr="00953B7F">
        <w:rPr>
          <w:rFonts w:ascii="Calibri" w:hAnsi="Calibri" w:cs="Calibri"/>
          <w:lang w:eastAsia="zh-CN"/>
        </w:rPr>
        <w:t>/Nazwa i adres Wykonawcy, NIP/</w:t>
      </w:r>
    </w:p>
    <w:p w14:paraId="2B0BEDCE" w14:textId="77777777" w:rsidR="00D729C6" w:rsidRPr="00953B7F" w:rsidRDefault="00D729C6" w:rsidP="00D729C6">
      <w:pPr>
        <w:widowControl w:val="0"/>
        <w:suppressAutoHyphens/>
        <w:autoSpaceDE w:val="0"/>
        <w:spacing w:after="0"/>
        <w:ind w:left="709"/>
        <w:contextualSpacing/>
        <w:jc w:val="center"/>
        <w:rPr>
          <w:rFonts w:ascii="Calibri" w:hAnsi="Calibri" w:cs="Calibri"/>
          <w:lang w:eastAsia="zh-CN"/>
        </w:rPr>
      </w:pPr>
    </w:p>
    <w:p w14:paraId="03AEB0EF" w14:textId="77777777" w:rsidR="00D729C6" w:rsidRPr="00953B7F" w:rsidRDefault="00D729C6" w:rsidP="00D729C6">
      <w:pPr>
        <w:widowControl w:val="0"/>
        <w:suppressAutoHyphens/>
        <w:autoSpaceDE w:val="0"/>
        <w:spacing w:after="0"/>
        <w:contextualSpacing/>
        <w:jc w:val="center"/>
        <w:rPr>
          <w:rFonts w:ascii="Calibri" w:hAnsi="Calibri" w:cs="Calibri"/>
          <w:b/>
          <w:lang w:eastAsia="zh-CN"/>
        </w:rPr>
      </w:pPr>
      <w:r w:rsidRPr="00953B7F">
        <w:rPr>
          <w:rFonts w:ascii="Calibri" w:hAnsi="Calibri" w:cs="Calibri"/>
          <w:b/>
          <w:lang w:eastAsia="zh-CN"/>
        </w:rPr>
        <w:t>OŚWIADCZENIE</w:t>
      </w:r>
    </w:p>
    <w:p w14:paraId="5FC68409" w14:textId="77777777" w:rsidR="00D729C6" w:rsidRPr="00953B7F" w:rsidRDefault="00D729C6" w:rsidP="00D729C6">
      <w:pPr>
        <w:widowControl w:val="0"/>
        <w:suppressAutoHyphens/>
        <w:autoSpaceDE w:val="0"/>
        <w:spacing w:after="0"/>
        <w:ind w:left="709"/>
        <w:contextualSpacing/>
        <w:jc w:val="center"/>
        <w:rPr>
          <w:rFonts w:ascii="Calibri" w:hAnsi="Calibri" w:cs="Calibri"/>
          <w:lang w:eastAsia="zh-CN"/>
        </w:rPr>
      </w:pPr>
    </w:p>
    <w:p w14:paraId="5DC4247C" w14:textId="77777777" w:rsidR="00D729C6" w:rsidRPr="00953B7F" w:rsidRDefault="00D729C6" w:rsidP="00D729C6">
      <w:pPr>
        <w:widowControl w:val="0"/>
        <w:suppressAutoHyphens/>
        <w:autoSpaceDE w:val="0"/>
        <w:spacing w:after="0"/>
        <w:ind w:left="709"/>
        <w:contextualSpacing/>
        <w:jc w:val="center"/>
        <w:rPr>
          <w:rFonts w:ascii="Calibri" w:hAnsi="Calibri" w:cs="Calibri"/>
          <w:lang w:eastAsia="zh-CN"/>
        </w:rPr>
      </w:pPr>
    </w:p>
    <w:p w14:paraId="48B8935F" w14:textId="77777777" w:rsidR="00D729C6" w:rsidRPr="00953B7F" w:rsidRDefault="00D729C6" w:rsidP="00D729C6">
      <w:pPr>
        <w:widowControl w:val="0"/>
        <w:suppressAutoHyphens/>
        <w:autoSpaceDE w:val="0"/>
        <w:spacing w:after="0"/>
        <w:ind w:left="709"/>
        <w:contextualSpacing/>
        <w:jc w:val="center"/>
        <w:rPr>
          <w:rFonts w:ascii="Calibri" w:hAnsi="Calibri" w:cs="Calibri"/>
          <w:bCs/>
          <w:color w:val="000000"/>
          <w:lang w:eastAsia="zh-CN"/>
        </w:rPr>
      </w:pPr>
    </w:p>
    <w:p w14:paraId="6BFA73AF" w14:textId="1F44AD2F" w:rsidR="00D729C6" w:rsidRPr="00953B7F" w:rsidRDefault="00D729C6" w:rsidP="00D729C6">
      <w:pPr>
        <w:widowControl w:val="0"/>
        <w:suppressAutoHyphens/>
        <w:autoSpaceDE w:val="0"/>
        <w:spacing w:after="0"/>
        <w:contextualSpacing/>
        <w:jc w:val="both"/>
        <w:rPr>
          <w:rFonts w:ascii="Calibri" w:hAnsi="Calibri" w:cs="Calibri"/>
          <w:bCs/>
          <w:color w:val="000000"/>
          <w:lang w:eastAsia="zh-CN"/>
        </w:rPr>
      </w:pPr>
      <w:r w:rsidRPr="00953B7F">
        <w:rPr>
          <w:rFonts w:ascii="Calibri" w:hAnsi="Calibri" w:cs="Calibri"/>
          <w:bCs/>
          <w:color w:val="000000"/>
          <w:lang w:eastAsia="zh-CN"/>
        </w:rPr>
        <w:t xml:space="preserve">Oświadczam, że numer rachunku bankowego wskazany na fakturach wystawianych w związku z realizacją umowy nr </w:t>
      </w:r>
      <w:r w:rsidR="0057454F" w:rsidRPr="00953B7F">
        <w:rPr>
          <w:rFonts w:ascii="Calibri" w:hAnsi="Calibri" w:cs="Calibri"/>
          <w:bCs/>
          <w:color w:val="000000"/>
          <w:lang w:eastAsia="zh-CN"/>
        </w:rPr>
        <w:t>……………….</w:t>
      </w:r>
      <w:r w:rsidRPr="00953B7F">
        <w:rPr>
          <w:rFonts w:ascii="Calibri" w:hAnsi="Calibri" w:cs="Calibri"/>
          <w:bCs/>
          <w:color w:val="000000"/>
          <w:lang w:eastAsia="zh-CN"/>
        </w:rPr>
        <w:t xml:space="preserve"> z dnia ….202</w:t>
      </w:r>
      <w:r w:rsidR="001A1B50">
        <w:rPr>
          <w:rFonts w:ascii="Calibri" w:hAnsi="Calibri" w:cs="Calibri"/>
          <w:bCs/>
          <w:color w:val="000000"/>
          <w:lang w:eastAsia="zh-CN"/>
        </w:rPr>
        <w:t>4</w:t>
      </w:r>
      <w:r w:rsidRPr="00953B7F">
        <w:rPr>
          <w:rFonts w:ascii="Calibri" w:hAnsi="Calibri" w:cs="Calibri"/>
          <w:bCs/>
          <w:color w:val="000000"/>
          <w:lang w:eastAsia="zh-CN"/>
        </w:rPr>
        <w:t xml:space="preserve"> r. jest numerem właściwym do dokonania rozliczeń mechanizmem podzielonej płatności (</w:t>
      </w:r>
      <w:proofErr w:type="spellStart"/>
      <w:r w:rsidRPr="00953B7F">
        <w:rPr>
          <w:rFonts w:ascii="Calibri" w:hAnsi="Calibri" w:cs="Calibri"/>
          <w:bCs/>
          <w:color w:val="000000"/>
          <w:lang w:eastAsia="zh-CN"/>
        </w:rPr>
        <w:t>split</w:t>
      </w:r>
      <w:proofErr w:type="spellEnd"/>
      <w:r w:rsidRPr="00953B7F">
        <w:rPr>
          <w:rFonts w:ascii="Calibri" w:hAnsi="Calibri" w:cs="Calibri"/>
          <w:bCs/>
          <w:color w:val="000000"/>
          <w:lang w:eastAsia="zh-CN"/>
        </w:rPr>
        <w:t xml:space="preserve"> payment).</w:t>
      </w:r>
    </w:p>
    <w:p w14:paraId="0234E80E" w14:textId="77777777" w:rsidR="00D729C6" w:rsidRPr="00953B7F" w:rsidRDefault="00D729C6" w:rsidP="00D729C6">
      <w:pPr>
        <w:widowControl w:val="0"/>
        <w:suppressAutoHyphens/>
        <w:autoSpaceDE w:val="0"/>
        <w:spacing w:after="0"/>
        <w:contextualSpacing/>
        <w:jc w:val="both"/>
        <w:rPr>
          <w:rFonts w:ascii="Calibri" w:hAnsi="Calibri" w:cs="Calibri"/>
          <w:bCs/>
          <w:color w:val="000000"/>
          <w:lang w:eastAsia="zh-CN"/>
        </w:rPr>
      </w:pPr>
    </w:p>
    <w:p w14:paraId="42B70EB8" w14:textId="77777777" w:rsidR="00D729C6" w:rsidRPr="00953B7F" w:rsidRDefault="00D729C6" w:rsidP="00D729C6">
      <w:pPr>
        <w:widowControl w:val="0"/>
        <w:suppressAutoHyphens/>
        <w:autoSpaceDE w:val="0"/>
        <w:spacing w:after="0"/>
        <w:contextualSpacing/>
        <w:jc w:val="both"/>
        <w:rPr>
          <w:rFonts w:ascii="Calibri" w:hAnsi="Calibri" w:cs="Calibri"/>
          <w:bCs/>
          <w:color w:val="000000"/>
          <w:lang w:eastAsia="zh-CN"/>
        </w:rPr>
      </w:pPr>
    </w:p>
    <w:p w14:paraId="03BC7414" w14:textId="77777777" w:rsidR="00D729C6" w:rsidRPr="00953B7F" w:rsidRDefault="00D729C6" w:rsidP="00D729C6">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6FBDD577" w14:textId="77777777" w:rsidR="00D729C6" w:rsidRPr="00953B7F" w:rsidRDefault="00D729C6" w:rsidP="00D729C6">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60B32AE4" w14:textId="77777777" w:rsidR="00D729C6" w:rsidRPr="00953B7F" w:rsidRDefault="00D729C6" w:rsidP="00D729C6">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548165FC" w14:textId="77777777" w:rsidR="00D729C6" w:rsidRPr="00953B7F" w:rsidRDefault="00D729C6" w:rsidP="00D729C6">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t>................................................................</w:t>
      </w:r>
      <w:r w:rsidRPr="00953B7F">
        <w:rPr>
          <w:rFonts w:ascii="Calibri" w:hAnsi="Calibri" w:cs="Calibri"/>
        </w:rPr>
        <w:tab/>
      </w:r>
    </w:p>
    <w:p w14:paraId="033269BD" w14:textId="77777777" w:rsidR="007305C2" w:rsidRPr="00953B7F" w:rsidRDefault="00D729C6" w:rsidP="00D729C6">
      <w:pPr>
        <w:suppressAutoHyphens/>
        <w:spacing w:after="0" w:line="240" w:lineRule="auto"/>
        <w:jc w:val="center"/>
        <w:rPr>
          <w:rFonts w:ascii="Calibri" w:hAnsi="Calibri" w:cs="Calibri"/>
          <w:iCs/>
        </w:rPr>
      </w:pPr>
      <w:r w:rsidRPr="00953B7F">
        <w:rPr>
          <w:rFonts w:ascii="Calibri" w:hAnsi="Calibri" w:cs="Calibri"/>
        </w:rPr>
        <w:t xml:space="preserve">  </w:t>
      </w:r>
      <w:r w:rsidRPr="00953B7F">
        <w:rPr>
          <w:rFonts w:ascii="Calibri" w:hAnsi="Calibri" w:cs="Calibri"/>
        </w:rPr>
        <w:tab/>
      </w:r>
      <w:r w:rsidRPr="00953B7F">
        <w:rPr>
          <w:rFonts w:ascii="Calibri" w:hAnsi="Calibri" w:cs="Calibri"/>
        </w:rPr>
        <w:tab/>
        <w:t xml:space="preserve"> </w:t>
      </w:r>
      <w:r w:rsidRPr="00953B7F">
        <w:rPr>
          <w:rFonts w:ascii="Calibri" w:hAnsi="Calibri" w:cs="Calibri"/>
        </w:rPr>
        <w:tab/>
      </w:r>
      <w:r w:rsidRPr="00953B7F">
        <w:rPr>
          <w:rFonts w:ascii="Calibri" w:hAnsi="Calibri" w:cs="Calibri"/>
        </w:rPr>
        <w:tab/>
      </w:r>
      <w:r w:rsidRPr="00953B7F">
        <w:rPr>
          <w:rFonts w:ascii="Calibri" w:hAnsi="Calibri" w:cs="Calibri"/>
        </w:rPr>
        <w:tab/>
      </w:r>
      <w:r w:rsidRPr="00953B7F">
        <w:rPr>
          <w:rFonts w:ascii="Calibri" w:hAnsi="Calibri" w:cs="Calibri"/>
        </w:rPr>
        <w:tab/>
        <w:t xml:space="preserve">       </w:t>
      </w:r>
      <w:r w:rsidRPr="00953B7F">
        <w:rPr>
          <w:rFonts w:ascii="Calibri" w:hAnsi="Calibri" w:cs="Calibri"/>
          <w:iCs/>
        </w:rPr>
        <w:t>podpis osoby uprawnionej  do reprezentowania</w:t>
      </w:r>
    </w:p>
    <w:p w14:paraId="400F2E6F" w14:textId="77777777" w:rsidR="00B5117E" w:rsidRPr="00953B7F" w:rsidRDefault="00B5117E" w:rsidP="00D729C6">
      <w:pPr>
        <w:suppressAutoHyphens/>
        <w:spacing w:after="0" w:line="240" w:lineRule="auto"/>
        <w:jc w:val="center"/>
        <w:rPr>
          <w:rFonts w:ascii="Calibri" w:hAnsi="Calibri" w:cs="Calibri"/>
          <w:iCs/>
        </w:rPr>
        <w:sectPr w:rsidR="00B5117E" w:rsidRPr="00953B7F" w:rsidSect="00156F35">
          <w:headerReference w:type="default" r:id="rId33"/>
          <w:footerReference w:type="even" r:id="rId34"/>
          <w:footerReference w:type="default" r:id="rId35"/>
          <w:type w:val="continuous"/>
          <w:pgSz w:w="11906" w:h="16838"/>
          <w:pgMar w:top="1474" w:right="1418" w:bottom="1418" w:left="1418" w:header="709" w:footer="709" w:gutter="0"/>
          <w:cols w:space="708"/>
          <w:docGrid w:linePitch="360"/>
        </w:sectPr>
      </w:pPr>
    </w:p>
    <w:p w14:paraId="217529B3" w14:textId="77777777" w:rsidR="00077CF2" w:rsidRPr="00953B7F" w:rsidRDefault="00077CF2" w:rsidP="00D729C6">
      <w:pPr>
        <w:suppressAutoHyphens/>
        <w:spacing w:after="0" w:line="240" w:lineRule="auto"/>
        <w:jc w:val="center"/>
        <w:rPr>
          <w:rFonts w:ascii="Calibri" w:hAnsi="Calibri" w:cs="Calibri"/>
          <w:iCs/>
        </w:rPr>
      </w:pPr>
    </w:p>
    <w:p w14:paraId="26CD8C8C" w14:textId="77777777" w:rsidR="00B5117E" w:rsidRPr="00953B7F" w:rsidRDefault="00B5117E" w:rsidP="00C6654C">
      <w:pPr>
        <w:jc w:val="right"/>
        <w:rPr>
          <w:rFonts w:ascii="Tahoma" w:eastAsia="Times New Roman" w:hAnsi="Tahoma" w:cs="Tahoma"/>
          <w:bCs/>
          <w:i/>
          <w:sz w:val="20"/>
          <w:szCs w:val="20"/>
          <w:lang w:eastAsia="zh-CN"/>
        </w:rPr>
        <w:sectPr w:rsidR="00B5117E" w:rsidRPr="00953B7F" w:rsidSect="00156F35">
          <w:type w:val="continuous"/>
          <w:pgSz w:w="11906" w:h="16838"/>
          <w:pgMar w:top="1474" w:right="1418" w:bottom="1418" w:left="1418" w:header="709" w:footer="709" w:gutter="0"/>
          <w:cols w:space="708"/>
          <w:docGrid w:linePitch="360"/>
        </w:sectPr>
      </w:pPr>
    </w:p>
    <w:p w14:paraId="3695AC81" w14:textId="77777777" w:rsidR="00E12E68" w:rsidRPr="00953B7F" w:rsidRDefault="00E12E68" w:rsidP="00C6654C">
      <w:pPr>
        <w:jc w:val="right"/>
        <w:rPr>
          <w:rFonts w:ascii="Tahoma" w:eastAsia="Times New Roman" w:hAnsi="Tahoma" w:cs="Tahoma"/>
          <w:bCs/>
          <w:i/>
          <w:sz w:val="20"/>
          <w:szCs w:val="20"/>
          <w:lang w:eastAsia="zh-CN"/>
        </w:rPr>
      </w:pPr>
      <w:r w:rsidRPr="00953B7F">
        <w:rPr>
          <w:rFonts w:ascii="Tahoma" w:eastAsia="Times New Roman" w:hAnsi="Tahoma" w:cs="Tahoma"/>
          <w:bCs/>
          <w:i/>
          <w:sz w:val="20"/>
          <w:szCs w:val="20"/>
          <w:lang w:eastAsia="zh-CN"/>
        </w:rPr>
        <w:lastRenderedPageBreak/>
        <w:t xml:space="preserve">Załącznik Nr 4- </w:t>
      </w:r>
      <w:proofErr w:type="spellStart"/>
      <w:r w:rsidRPr="00953B7F">
        <w:rPr>
          <w:rFonts w:ascii="Tahoma" w:eastAsia="Times New Roman" w:hAnsi="Tahoma" w:cs="Tahoma"/>
          <w:bCs/>
          <w:i/>
          <w:sz w:val="20"/>
          <w:szCs w:val="20"/>
          <w:lang w:eastAsia="zh-CN"/>
        </w:rPr>
        <w:t>Umowa-projekt</w:t>
      </w:r>
      <w:proofErr w:type="spellEnd"/>
    </w:p>
    <w:p w14:paraId="27079BF1" w14:textId="68791AAF" w:rsidR="00E12E68" w:rsidRPr="00953B7F" w:rsidRDefault="00E12E68" w:rsidP="00E12E68">
      <w:pPr>
        <w:jc w:val="center"/>
        <w:rPr>
          <w:rFonts w:ascii="Tahoma" w:hAnsi="Tahoma" w:cs="Tahoma"/>
          <w:b/>
        </w:rPr>
      </w:pPr>
      <w:r w:rsidRPr="00953B7F">
        <w:rPr>
          <w:rFonts w:ascii="Tahoma" w:hAnsi="Tahoma" w:cs="Tahoma"/>
          <w:b/>
        </w:rPr>
        <w:t>Umowa 272/</w:t>
      </w:r>
      <w:r w:rsidR="00384642">
        <w:rPr>
          <w:rFonts w:ascii="Tahoma" w:hAnsi="Tahoma" w:cs="Tahoma"/>
          <w:b/>
        </w:rPr>
        <w:t>3</w:t>
      </w:r>
      <w:r w:rsidRPr="00953B7F">
        <w:rPr>
          <w:rFonts w:ascii="Tahoma" w:hAnsi="Tahoma" w:cs="Tahoma"/>
          <w:b/>
        </w:rPr>
        <w:t>/b/202</w:t>
      </w:r>
      <w:r w:rsidR="001A1B50">
        <w:rPr>
          <w:rFonts w:ascii="Tahoma" w:hAnsi="Tahoma" w:cs="Tahoma"/>
          <w:b/>
        </w:rPr>
        <w:t>4</w:t>
      </w:r>
    </w:p>
    <w:p w14:paraId="69F6468A" w14:textId="77777777" w:rsidR="00E12E68" w:rsidRPr="00953B7F" w:rsidRDefault="00E12E68" w:rsidP="00E12E68">
      <w:pPr>
        <w:spacing w:after="120" w:line="240" w:lineRule="auto"/>
        <w:jc w:val="center"/>
        <w:rPr>
          <w:rFonts w:ascii="Calibri" w:hAnsi="Calibri" w:cs="Calibri"/>
          <w:b/>
        </w:rPr>
      </w:pPr>
      <w:r w:rsidRPr="00953B7F">
        <w:rPr>
          <w:rFonts w:ascii="Calibri" w:hAnsi="Calibri" w:cs="Calibri"/>
          <w:b/>
        </w:rPr>
        <w:t xml:space="preserve"> – wzór</w:t>
      </w:r>
    </w:p>
    <w:p w14:paraId="27FCFBBE" w14:textId="77777777" w:rsidR="00E12E68" w:rsidRPr="00953B7F" w:rsidRDefault="00E12E68" w:rsidP="00E12E68">
      <w:pPr>
        <w:spacing w:after="120" w:line="240" w:lineRule="auto"/>
        <w:rPr>
          <w:rFonts w:ascii="Calibri" w:hAnsi="Calibri" w:cs="Calibri"/>
          <w:lang w:eastAsia="ar-SA"/>
        </w:rPr>
      </w:pPr>
      <w:r w:rsidRPr="00953B7F">
        <w:rPr>
          <w:rFonts w:ascii="Calibri" w:hAnsi="Calibri" w:cs="Calibri"/>
          <w:lang w:eastAsia="ar-SA"/>
        </w:rPr>
        <w:t>w dniu ………………. roku w Lubeni  pomiędzy:</w:t>
      </w:r>
    </w:p>
    <w:p w14:paraId="2F52792C" w14:textId="77777777" w:rsidR="00E12E68" w:rsidRPr="00953B7F" w:rsidRDefault="00E12E68" w:rsidP="00E12E68">
      <w:pPr>
        <w:spacing w:after="120" w:line="240" w:lineRule="auto"/>
        <w:rPr>
          <w:rFonts w:ascii="Calibri" w:hAnsi="Calibri" w:cs="Calibri"/>
          <w:lang w:eastAsia="ar-SA"/>
        </w:rPr>
      </w:pPr>
    </w:p>
    <w:p w14:paraId="09FF5BF6" w14:textId="77777777" w:rsidR="00E12E68" w:rsidRPr="00953B7F" w:rsidRDefault="00E12E68" w:rsidP="00E12E68">
      <w:pPr>
        <w:spacing w:after="120" w:line="240" w:lineRule="auto"/>
        <w:rPr>
          <w:rFonts w:ascii="Calibri" w:hAnsi="Calibri" w:cs="Calibri"/>
          <w:lang w:eastAsia="ar-SA"/>
        </w:rPr>
      </w:pPr>
      <w:r w:rsidRPr="00953B7F">
        <w:rPr>
          <w:rFonts w:ascii="Calibri" w:hAnsi="Calibri" w:cs="Calibri"/>
          <w:lang w:eastAsia="ar-SA"/>
        </w:rPr>
        <w:t>Gminą Lubenia …………………………………</w:t>
      </w:r>
    </w:p>
    <w:p w14:paraId="2477B114" w14:textId="77777777" w:rsidR="00E12E68" w:rsidRPr="00953B7F" w:rsidRDefault="00E12E68" w:rsidP="00E12E68">
      <w:pPr>
        <w:spacing w:after="120" w:line="240" w:lineRule="auto"/>
        <w:rPr>
          <w:rFonts w:ascii="Calibri" w:hAnsi="Calibri" w:cs="Calibri"/>
          <w:lang w:eastAsia="ar-SA"/>
        </w:rPr>
      </w:pPr>
      <w:r w:rsidRPr="00953B7F">
        <w:rPr>
          <w:rFonts w:ascii="Calibri" w:hAnsi="Calibri" w:cs="Calibri"/>
          <w:lang w:eastAsia="ar-SA"/>
        </w:rPr>
        <w:t>zwanym dalej w tekście umowy „Zamawiającym”, reprezentowanym przez:</w:t>
      </w:r>
    </w:p>
    <w:p w14:paraId="1ED11566" w14:textId="77777777" w:rsidR="00E12E68" w:rsidRPr="00953B7F" w:rsidRDefault="00E12E68" w:rsidP="00E12E68">
      <w:pPr>
        <w:spacing w:after="120" w:line="240" w:lineRule="auto"/>
        <w:rPr>
          <w:rFonts w:ascii="Calibri" w:hAnsi="Calibri" w:cs="Calibri"/>
          <w:lang w:eastAsia="ar-SA"/>
        </w:rPr>
      </w:pPr>
    </w:p>
    <w:p w14:paraId="562EA852" w14:textId="77777777" w:rsidR="00E12E68" w:rsidRPr="00953B7F" w:rsidRDefault="00E12E68" w:rsidP="00E12E68">
      <w:pPr>
        <w:spacing w:after="120" w:line="240" w:lineRule="auto"/>
        <w:rPr>
          <w:rFonts w:ascii="Calibri" w:hAnsi="Calibri" w:cs="Calibri"/>
          <w:lang w:eastAsia="ar-SA"/>
        </w:rPr>
      </w:pPr>
      <w:r w:rsidRPr="00953B7F">
        <w:rPr>
          <w:rFonts w:ascii="Calibri" w:hAnsi="Calibri" w:cs="Calibri"/>
          <w:lang w:eastAsia="ar-SA"/>
        </w:rPr>
        <w:t xml:space="preserve">Dyrektora Szkoły Podstawowej w </w:t>
      </w:r>
      <w:proofErr w:type="spellStart"/>
      <w:r w:rsidRPr="00953B7F">
        <w:rPr>
          <w:rFonts w:ascii="Calibri" w:hAnsi="Calibri" w:cs="Calibri"/>
          <w:lang w:eastAsia="ar-SA"/>
        </w:rPr>
        <w:t>Straszydlu</w:t>
      </w:r>
      <w:proofErr w:type="spellEnd"/>
      <w:r w:rsidRPr="00953B7F">
        <w:rPr>
          <w:rFonts w:ascii="Calibri" w:hAnsi="Calibri" w:cs="Calibri"/>
          <w:lang w:eastAsia="ar-SA"/>
        </w:rPr>
        <w:t xml:space="preserve"> – Pana Marcin</w:t>
      </w:r>
      <w:r w:rsidR="003D2ED8" w:rsidRPr="00953B7F">
        <w:rPr>
          <w:rFonts w:ascii="Calibri" w:hAnsi="Calibri" w:cs="Calibri"/>
          <w:lang w:eastAsia="ar-SA"/>
        </w:rPr>
        <w:t>a</w:t>
      </w:r>
      <w:r w:rsidRPr="00953B7F">
        <w:rPr>
          <w:rFonts w:ascii="Calibri" w:hAnsi="Calibri" w:cs="Calibri"/>
          <w:lang w:eastAsia="ar-SA"/>
        </w:rPr>
        <w:t xml:space="preserve"> </w:t>
      </w:r>
      <w:proofErr w:type="spellStart"/>
      <w:r w:rsidRPr="00953B7F">
        <w:rPr>
          <w:rFonts w:ascii="Calibri" w:hAnsi="Calibri" w:cs="Calibri"/>
          <w:lang w:eastAsia="ar-SA"/>
        </w:rPr>
        <w:t>Szpond</w:t>
      </w:r>
      <w:r w:rsidR="003D2ED8" w:rsidRPr="00953B7F">
        <w:rPr>
          <w:rFonts w:ascii="Calibri" w:hAnsi="Calibri" w:cs="Calibri"/>
          <w:lang w:eastAsia="ar-SA"/>
        </w:rPr>
        <w:t>a</w:t>
      </w:r>
      <w:proofErr w:type="spellEnd"/>
      <w:r w:rsidRPr="00953B7F">
        <w:rPr>
          <w:rFonts w:ascii="Calibri" w:hAnsi="Calibri" w:cs="Calibri"/>
          <w:lang w:eastAsia="ar-SA"/>
        </w:rPr>
        <w:t xml:space="preserve"> na podstawie stosownego upoważnienia </w:t>
      </w:r>
    </w:p>
    <w:p w14:paraId="56FC2974" w14:textId="77777777" w:rsidR="00E12E68" w:rsidRPr="00953B7F" w:rsidRDefault="00E12E68" w:rsidP="00E12E68">
      <w:pPr>
        <w:spacing w:after="120" w:line="240" w:lineRule="auto"/>
        <w:rPr>
          <w:rFonts w:ascii="Calibri" w:hAnsi="Calibri" w:cs="Calibri"/>
          <w:lang w:eastAsia="ar-SA"/>
        </w:rPr>
      </w:pPr>
    </w:p>
    <w:p w14:paraId="22CF34EA" w14:textId="77777777" w:rsidR="00E12E68" w:rsidRPr="00953B7F" w:rsidRDefault="00E12E68" w:rsidP="00E12E68">
      <w:pPr>
        <w:spacing w:after="120" w:line="240" w:lineRule="auto"/>
        <w:rPr>
          <w:rFonts w:ascii="Calibri" w:hAnsi="Calibri" w:cs="Calibri"/>
          <w:lang w:eastAsia="ar-SA"/>
        </w:rPr>
      </w:pPr>
      <w:r w:rsidRPr="00953B7F">
        <w:rPr>
          <w:rFonts w:ascii="Calibri" w:hAnsi="Calibri" w:cs="Calibri"/>
          <w:lang w:eastAsia="ar-SA"/>
        </w:rPr>
        <w:t>a</w:t>
      </w:r>
    </w:p>
    <w:p w14:paraId="022DAC75" w14:textId="77777777" w:rsidR="00E12E68" w:rsidRPr="00953B7F" w:rsidRDefault="00E12E68" w:rsidP="00E12E68">
      <w:pPr>
        <w:spacing w:after="120" w:line="240" w:lineRule="auto"/>
        <w:rPr>
          <w:rFonts w:ascii="Calibri" w:hAnsi="Calibri" w:cs="Calibri"/>
          <w:lang w:eastAsia="ar-SA"/>
        </w:rPr>
      </w:pPr>
    </w:p>
    <w:p w14:paraId="2D3DC7DE" w14:textId="77777777" w:rsidR="00E12E68" w:rsidRPr="00953B7F" w:rsidRDefault="00E12E68" w:rsidP="00E12E68">
      <w:pPr>
        <w:spacing w:after="120" w:line="240" w:lineRule="auto"/>
        <w:rPr>
          <w:rFonts w:ascii="Calibri" w:hAnsi="Calibri" w:cs="Calibri"/>
          <w:lang w:eastAsia="ar-SA"/>
        </w:rPr>
      </w:pPr>
      <w:r w:rsidRPr="00953B7F">
        <w:rPr>
          <w:rFonts w:ascii="Calibri" w:hAnsi="Calibri" w:cs="Calibri"/>
          <w:lang w:eastAsia="ar-SA"/>
        </w:rPr>
        <w:t>……………………………….........................................................................</w:t>
      </w:r>
    </w:p>
    <w:p w14:paraId="36294E71" w14:textId="77777777" w:rsidR="00E12E68" w:rsidRPr="00953B7F" w:rsidRDefault="00E12E68" w:rsidP="00E12E68">
      <w:pPr>
        <w:spacing w:after="120" w:line="240" w:lineRule="auto"/>
        <w:rPr>
          <w:rFonts w:ascii="Calibri" w:hAnsi="Calibri" w:cs="Calibri"/>
          <w:lang w:eastAsia="ar-SA"/>
        </w:rPr>
      </w:pPr>
      <w:r w:rsidRPr="00953B7F">
        <w:rPr>
          <w:rFonts w:ascii="Calibri" w:hAnsi="Calibri" w:cs="Calibri"/>
          <w:lang w:eastAsia="ar-SA"/>
        </w:rPr>
        <w:t>…………………………………………………………..............................................</w:t>
      </w:r>
    </w:p>
    <w:p w14:paraId="69B317C5" w14:textId="77777777" w:rsidR="00E12E68" w:rsidRPr="00953B7F" w:rsidRDefault="00E12E68" w:rsidP="00E12E68">
      <w:pPr>
        <w:spacing w:after="120" w:line="240" w:lineRule="auto"/>
        <w:rPr>
          <w:rFonts w:ascii="Calibri" w:hAnsi="Calibri" w:cs="Calibri"/>
          <w:lang w:eastAsia="ar-SA"/>
        </w:rPr>
      </w:pPr>
    </w:p>
    <w:p w14:paraId="16A3CECA" w14:textId="77777777" w:rsidR="00E12E68" w:rsidRPr="00953B7F" w:rsidRDefault="00E12E68" w:rsidP="00E12E68">
      <w:pPr>
        <w:spacing w:after="120" w:line="240" w:lineRule="auto"/>
        <w:rPr>
          <w:rFonts w:ascii="Calibri" w:hAnsi="Calibri" w:cs="Calibri"/>
          <w:lang w:eastAsia="ar-SA"/>
        </w:rPr>
      </w:pPr>
      <w:r w:rsidRPr="00953B7F">
        <w:rPr>
          <w:rFonts w:ascii="Calibri" w:hAnsi="Calibri" w:cs="Calibri"/>
          <w:lang w:eastAsia="ar-SA"/>
        </w:rPr>
        <w:t>zwanym dalej w tekście umowy „Wykonawcą” reprezentowanym przez:</w:t>
      </w:r>
    </w:p>
    <w:p w14:paraId="2540D647" w14:textId="77777777" w:rsidR="00E12E68" w:rsidRPr="00953B7F" w:rsidRDefault="00E12E68" w:rsidP="00E12E68">
      <w:pPr>
        <w:spacing w:after="120" w:line="240" w:lineRule="auto"/>
        <w:rPr>
          <w:rFonts w:ascii="Calibri" w:hAnsi="Calibri" w:cs="Calibri"/>
          <w:lang w:eastAsia="ar-SA"/>
        </w:rPr>
      </w:pPr>
    </w:p>
    <w:p w14:paraId="436932CA" w14:textId="77777777" w:rsidR="00E12E68" w:rsidRPr="00953B7F" w:rsidRDefault="00E12E68" w:rsidP="00E12E68">
      <w:pPr>
        <w:spacing w:after="120" w:line="240" w:lineRule="auto"/>
        <w:rPr>
          <w:rFonts w:ascii="Calibri" w:hAnsi="Calibri" w:cs="Calibri"/>
          <w:lang w:eastAsia="ar-SA"/>
        </w:rPr>
      </w:pPr>
      <w:r w:rsidRPr="00953B7F">
        <w:rPr>
          <w:rFonts w:ascii="Calibri" w:hAnsi="Calibri" w:cs="Calibri"/>
          <w:lang w:eastAsia="ar-SA"/>
        </w:rPr>
        <w:t>1. …………………………</w:t>
      </w:r>
    </w:p>
    <w:p w14:paraId="35CE56C9" w14:textId="77777777" w:rsidR="00E12E68" w:rsidRPr="00953B7F" w:rsidRDefault="00E12E68" w:rsidP="00E12E68">
      <w:pPr>
        <w:spacing w:after="120" w:line="240" w:lineRule="auto"/>
        <w:rPr>
          <w:rFonts w:ascii="Calibri" w:hAnsi="Calibri" w:cs="Calibri"/>
          <w:lang w:eastAsia="ar-SA"/>
        </w:rPr>
      </w:pPr>
    </w:p>
    <w:p w14:paraId="47E429F9" w14:textId="77777777" w:rsidR="00E12E68" w:rsidRPr="00953B7F" w:rsidRDefault="00E12E68" w:rsidP="00E12E68">
      <w:pPr>
        <w:autoSpaceDE w:val="0"/>
        <w:autoSpaceDN w:val="0"/>
        <w:adjustRightInd w:val="0"/>
        <w:spacing w:after="120" w:line="240" w:lineRule="auto"/>
        <w:jc w:val="both"/>
        <w:rPr>
          <w:rFonts w:ascii="Calibri" w:hAnsi="Calibri" w:cs="Calibri"/>
          <w:lang w:eastAsia="ar-SA"/>
        </w:rPr>
      </w:pPr>
      <w:r w:rsidRPr="00953B7F">
        <w:rPr>
          <w:rFonts w:ascii="Calibri" w:hAnsi="Calibri" w:cs="Calibri"/>
          <w:lang w:eastAsia="ar-SA"/>
        </w:rPr>
        <w:t xml:space="preserve">w rezultacie dokonania przez Zamawiającego wyboru oferty Wykonawcy, w przetargu </w:t>
      </w:r>
      <w:r w:rsidR="00B5117E" w:rsidRPr="00953B7F">
        <w:rPr>
          <w:rFonts w:ascii="Calibri" w:hAnsi="Calibri" w:cs="Calibri"/>
          <w:lang w:eastAsia="ar-SA"/>
        </w:rPr>
        <w:t xml:space="preserve">publicznym </w:t>
      </w:r>
      <w:r w:rsidRPr="00953B7F">
        <w:rPr>
          <w:rFonts w:ascii="Calibri" w:hAnsi="Calibri" w:cs="Calibri"/>
          <w:lang w:eastAsia="ar-SA"/>
        </w:rPr>
        <w:t xml:space="preserve">nieograniczonym </w:t>
      </w:r>
      <w:r w:rsidRPr="00953B7F">
        <w:rPr>
          <w:rFonts w:ascii="Calibri" w:hAnsi="Calibri" w:cs="Calibri"/>
          <w:b/>
          <w:bCs/>
          <w:color w:val="000000"/>
        </w:rPr>
        <w:t xml:space="preserve">TRYB PODSTAWOWY BEZ NEGOCJACJI </w:t>
      </w:r>
      <w:r w:rsidRPr="00953B7F">
        <w:rPr>
          <w:rFonts w:ascii="Calibri" w:hAnsi="Calibri" w:cs="Calibri"/>
          <w:lang w:eastAsia="ar-SA"/>
        </w:rPr>
        <w:t>, została zawarta umowa o następującej treści:</w:t>
      </w:r>
    </w:p>
    <w:p w14:paraId="172AFDD7" w14:textId="77777777" w:rsidR="00E12E68" w:rsidRPr="00953B7F" w:rsidRDefault="00E12E68" w:rsidP="00E12E68">
      <w:pPr>
        <w:spacing w:after="120" w:line="240" w:lineRule="auto"/>
        <w:rPr>
          <w:rFonts w:ascii="Calibri" w:hAnsi="Calibri" w:cs="Calibri"/>
          <w:b/>
        </w:rPr>
      </w:pPr>
    </w:p>
    <w:p w14:paraId="6758E669" w14:textId="77777777" w:rsidR="00E12E68" w:rsidRPr="00953B7F" w:rsidRDefault="00E12E68" w:rsidP="00E12E68">
      <w:pPr>
        <w:spacing w:after="120" w:line="240" w:lineRule="auto"/>
        <w:rPr>
          <w:rFonts w:ascii="Calibri" w:hAnsi="Calibri" w:cs="Calibri"/>
          <w:b/>
        </w:rPr>
      </w:pPr>
    </w:p>
    <w:p w14:paraId="588C4B05" w14:textId="77777777" w:rsidR="00E12E68" w:rsidRPr="00953B7F" w:rsidRDefault="00E12E68" w:rsidP="00E12E68">
      <w:pPr>
        <w:spacing w:after="120" w:line="240" w:lineRule="auto"/>
        <w:jc w:val="center"/>
        <w:rPr>
          <w:rFonts w:ascii="Calibri" w:hAnsi="Calibri" w:cs="Calibri"/>
          <w:b/>
        </w:rPr>
      </w:pPr>
      <w:r w:rsidRPr="00953B7F">
        <w:rPr>
          <w:rFonts w:ascii="Calibri" w:hAnsi="Calibri" w:cs="Calibri"/>
          <w:b/>
        </w:rPr>
        <w:t>§ 1 Przedmiot umowy</w:t>
      </w:r>
    </w:p>
    <w:p w14:paraId="1926E8D8" w14:textId="77777777" w:rsidR="00E12E68" w:rsidRPr="00953B7F" w:rsidRDefault="00E12E68" w:rsidP="007B63E5">
      <w:pPr>
        <w:numPr>
          <w:ilvl w:val="0"/>
          <w:numId w:val="38"/>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Zamawiający zleca a Wykonawca przyjmuje do wykonania zadanie p.n.: </w:t>
      </w:r>
    </w:p>
    <w:p w14:paraId="04BF5AC6" w14:textId="77777777" w:rsidR="00E12E68" w:rsidRPr="00953B7F" w:rsidRDefault="00E12E68" w:rsidP="00E12E68">
      <w:pPr>
        <w:spacing w:after="120" w:line="240" w:lineRule="auto"/>
        <w:jc w:val="center"/>
        <w:rPr>
          <w:rFonts w:ascii="Calibri" w:hAnsi="Calibri" w:cs="Calibri"/>
          <w:b/>
          <w:i/>
          <w:lang w:eastAsia="ar-SA"/>
        </w:rPr>
      </w:pPr>
      <w:r w:rsidRPr="00953B7F">
        <w:rPr>
          <w:rFonts w:ascii="Calibri" w:hAnsi="Calibri" w:cs="Calibri"/>
          <w:b/>
          <w:i/>
          <w:lang w:eastAsia="ar-SA"/>
        </w:rPr>
        <w:t>„</w:t>
      </w:r>
      <w:r w:rsidRPr="00953B7F">
        <w:rPr>
          <w:rFonts w:ascii="Calibri" w:hAnsi="Calibri" w:cs="Calibri"/>
          <w:b/>
          <w:i/>
          <w:color w:val="008000"/>
          <w:lang w:eastAsia="ar-SA"/>
        </w:rPr>
        <w:t>Świadczenie usług w zakresie żywienia w oddziałach przedszkolnych SP Lubenia, SP Siedliska i SP Straszydle oraz dożywiania uczniów ze szkół Gminy Lubenia”</w:t>
      </w:r>
    </w:p>
    <w:p w14:paraId="3C0A092A" w14:textId="77777777" w:rsidR="00E12E68" w:rsidRPr="00953B7F" w:rsidRDefault="00E12E68" w:rsidP="00E12E68">
      <w:pPr>
        <w:spacing w:after="120" w:line="240" w:lineRule="auto"/>
        <w:jc w:val="both"/>
        <w:rPr>
          <w:rFonts w:ascii="Calibri" w:hAnsi="Calibri" w:cs="Calibri"/>
          <w:i/>
          <w:lang w:eastAsia="ar-SA"/>
        </w:rPr>
      </w:pPr>
      <w:r w:rsidRPr="00953B7F">
        <w:rPr>
          <w:rFonts w:ascii="Calibri" w:hAnsi="Calibri" w:cs="Calibri"/>
          <w:i/>
          <w:lang w:eastAsia="ar-SA"/>
        </w:rPr>
        <w:t>w tym:</w:t>
      </w:r>
    </w:p>
    <w:p w14:paraId="680E62AD" w14:textId="6349B222" w:rsidR="00E12E68" w:rsidRPr="00953B7F" w:rsidRDefault="00E12E68" w:rsidP="00E12E68">
      <w:pPr>
        <w:spacing w:after="120" w:line="240" w:lineRule="auto"/>
        <w:jc w:val="center"/>
        <w:rPr>
          <w:rFonts w:ascii="Calibri" w:hAnsi="Calibri" w:cs="Calibri"/>
          <w:b/>
          <w:i/>
          <w:color w:val="008000"/>
          <w:lang w:eastAsia="ar-SA"/>
        </w:rPr>
      </w:pPr>
      <w:r w:rsidRPr="00953B7F">
        <w:rPr>
          <w:rFonts w:ascii="Calibri" w:hAnsi="Calibri" w:cs="Calibri"/>
          <w:b/>
          <w:i/>
          <w:color w:val="008000"/>
          <w:lang w:eastAsia="ar-SA"/>
        </w:rPr>
        <w:t>Świadczenie usług w zakresie żywienia w oddziałach przedszkolnych SP Straszydle w okresie 01.09.202</w:t>
      </w:r>
      <w:r w:rsidR="001A1B50">
        <w:rPr>
          <w:rFonts w:ascii="Calibri" w:hAnsi="Calibri" w:cs="Calibri"/>
          <w:b/>
          <w:i/>
          <w:color w:val="008000"/>
          <w:lang w:eastAsia="ar-SA"/>
        </w:rPr>
        <w:t>4</w:t>
      </w:r>
      <w:r w:rsidRPr="00953B7F">
        <w:rPr>
          <w:rFonts w:ascii="Calibri" w:hAnsi="Calibri" w:cs="Calibri"/>
          <w:b/>
          <w:i/>
          <w:color w:val="008000"/>
          <w:lang w:eastAsia="ar-SA"/>
        </w:rPr>
        <w:t>-</w:t>
      </w:r>
      <w:r w:rsidR="00BA30C0">
        <w:rPr>
          <w:rFonts w:ascii="Calibri" w:hAnsi="Calibri" w:cs="Calibri"/>
          <w:b/>
          <w:i/>
          <w:color w:val="008000"/>
          <w:lang w:eastAsia="ar-SA"/>
        </w:rPr>
        <w:t>2</w:t>
      </w:r>
      <w:r w:rsidR="00576CD2">
        <w:rPr>
          <w:rFonts w:ascii="Calibri" w:hAnsi="Calibri" w:cs="Calibri"/>
          <w:b/>
          <w:i/>
          <w:color w:val="008000"/>
          <w:lang w:eastAsia="ar-SA"/>
        </w:rPr>
        <w:t>2</w:t>
      </w:r>
      <w:r w:rsidRPr="00953B7F">
        <w:rPr>
          <w:rFonts w:ascii="Calibri" w:hAnsi="Calibri" w:cs="Calibri"/>
          <w:b/>
          <w:i/>
          <w:color w:val="008000"/>
          <w:lang w:eastAsia="ar-SA"/>
        </w:rPr>
        <w:t>.08.202</w:t>
      </w:r>
      <w:r w:rsidR="001A1B50">
        <w:rPr>
          <w:rFonts w:ascii="Calibri" w:hAnsi="Calibri" w:cs="Calibri"/>
          <w:b/>
          <w:i/>
          <w:color w:val="008000"/>
          <w:lang w:eastAsia="ar-SA"/>
        </w:rPr>
        <w:t>5</w:t>
      </w:r>
      <w:r w:rsidRPr="00953B7F">
        <w:rPr>
          <w:rFonts w:ascii="Calibri" w:hAnsi="Calibri" w:cs="Calibri"/>
          <w:b/>
          <w:i/>
          <w:color w:val="008000"/>
          <w:lang w:eastAsia="ar-SA"/>
        </w:rPr>
        <w:t xml:space="preserve"> r. </w:t>
      </w:r>
    </w:p>
    <w:p w14:paraId="0AEC7F90" w14:textId="77777777" w:rsidR="00E12E68" w:rsidRPr="00953B7F" w:rsidRDefault="00AA5D9D" w:rsidP="00E12E68">
      <w:pPr>
        <w:spacing w:after="120" w:line="240" w:lineRule="auto"/>
        <w:jc w:val="center"/>
        <w:rPr>
          <w:rFonts w:ascii="Calibri" w:hAnsi="Calibri" w:cs="Calibri"/>
          <w:b/>
          <w:i/>
          <w:color w:val="008000"/>
          <w:lang w:eastAsia="ar-SA"/>
        </w:rPr>
      </w:pPr>
      <w:r w:rsidRPr="00953B7F">
        <w:rPr>
          <w:rFonts w:ascii="Calibri" w:hAnsi="Calibri" w:cs="Calibri"/>
          <w:b/>
          <w:i/>
          <w:color w:val="008000"/>
          <w:lang w:eastAsia="ar-SA"/>
        </w:rPr>
        <w:t>na warunkach określonych w specyfikacji warunków zamówienia</w:t>
      </w:r>
    </w:p>
    <w:p w14:paraId="2DE65C54" w14:textId="77777777" w:rsidR="00AA5D9D" w:rsidRPr="00953B7F" w:rsidRDefault="00AA5D9D" w:rsidP="00E12E68">
      <w:pPr>
        <w:spacing w:after="120" w:line="240" w:lineRule="auto"/>
        <w:jc w:val="center"/>
        <w:rPr>
          <w:rFonts w:ascii="Calibri" w:hAnsi="Calibri" w:cs="Calibri"/>
          <w:i/>
          <w:lang w:eastAsia="ar-SA"/>
        </w:rPr>
      </w:pPr>
    </w:p>
    <w:p w14:paraId="7970D203" w14:textId="77777777" w:rsidR="00E12E68" w:rsidRPr="00953B7F" w:rsidRDefault="00E12E68" w:rsidP="007B63E5">
      <w:pPr>
        <w:numPr>
          <w:ilvl w:val="0"/>
          <w:numId w:val="38"/>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Zakres usługi określa opis przedmiotu zamówienia, specyfikacja warunków zamówienia, z uwzględnieniem najszerszego zakresu ujętego w którymkolwiek w w/w dokumentów. </w:t>
      </w:r>
    </w:p>
    <w:p w14:paraId="7835B293" w14:textId="77777777" w:rsidR="00E12E68" w:rsidRPr="00953B7F" w:rsidRDefault="00E12E68" w:rsidP="007B63E5">
      <w:pPr>
        <w:numPr>
          <w:ilvl w:val="0"/>
          <w:numId w:val="38"/>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lastRenderedPageBreak/>
        <w:t>Wykonawca zobowiązuje się wykonać przedmiot umowy z najwyższą starannością zgodnie z obowiązującymi normami , przepisami i specyfikacją istotnych warunków zamówienia.</w:t>
      </w:r>
    </w:p>
    <w:p w14:paraId="3F10AA69" w14:textId="77777777" w:rsidR="00E12E68" w:rsidRPr="00953B7F" w:rsidRDefault="00E12E68" w:rsidP="007B63E5">
      <w:pPr>
        <w:numPr>
          <w:ilvl w:val="0"/>
          <w:numId w:val="38"/>
        </w:numPr>
        <w:tabs>
          <w:tab w:val="left" w:pos="1800"/>
        </w:tabs>
        <w:suppressAutoHyphens/>
        <w:spacing w:after="120" w:line="240" w:lineRule="auto"/>
        <w:jc w:val="both"/>
        <w:rPr>
          <w:rFonts w:ascii="Calibri" w:hAnsi="Calibri" w:cs="Calibri"/>
          <w:shd w:val="clear" w:color="auto" w:fill="FF00FF"/>
          <w:lang w:eastAsia="ar-SA"/>
        </w:rPr>
      </w:pPr>
      <w:r w:rsidRPr="00953B7F">
        <w:rPr>
          <w:rFonts w:ascii="Calibri" w:hAnsi="Calibri" w:cs="Calibri"/>
          <w:lang w:eastAsia="ar-SA"/>
        </w:rPr>
        <w:t>Wykonawca zobowiązuje się zapewnić wykonanie przedmiotu umowy przez kompetentną kadrę i nadzór z wymaganymi uprawnieniami i stosowną praktyką. Zamawiający zastrzega sobie prawo żądania zmiany pracowników jeżeli swoim postępowaniem stwarzają zagrożenie dla bezpieczeństwa i zgodnej z umową realizacji zlecenia.</w:t>
      </w:r>
    </w:p>
    <w:p w14:paraId="7D666578" w14:textId="77777777" w:rsidR="00E12E68" w:rsidRPr="00953B7F" w:rsidRDefault="00E12E68" w:rsidP="007B63E5">
      <w:pPr>
        <w:numPr>
          <w:ilvl w:val="0"/>
          <w:numId w:val="38"/>
        </w:numPr>
        <w:tabs>
          <w:tab w:val="left" w:pos="1800"/>
        </w:tabs>
        <w:suppressAutoHyphens/>
        <w:spacing w:after="120" w:line="240" w:lineRule="auto"/>
        <w:jc w:val="both"/>
        <w:rPr>
          <w:rFonts w:ascii="Calibri" w:hAnsi="Calibri" w:cs="Calibri"/>
          <w:shd w:val="clear" w:color="auto" w:fill="FF00FF"/>
          <w:lang w:eastAsia="ar-SA"/>
        </w:rPr>
      </w:pPr>
      <w:r w:rsidRPr="00953B7F">
        <w:rPr>
          <w:rFonts w:ascii="Calibri" w:hAnsi="Calibri" w:cs="Calibri"/>
          <w:lang w:eastAsia="ar-SA"/>
        </w:rPr>
        <w:t>Wykonawca oświadcza , że posiada odpowiednie wymagane prawem ubezpieczenia , kwalifikacje i uprawnienia do wykonywania prac objętych niniejszą umową.</w:t>
      </w:r>
    </w:p>
    <w:p w14:paraId="5C4F98F0" w14:textId="77777777" w:rsidR="00B5117E" w:rsidRPr="00953B7F" w:rsidRDefault="00B5117E" w:rsidP="007B63E5">
      <w:pPr>
        <w:pStyle w:val="NormalnyWeb"/>
        <w:numPr>
          <w:ilvl w:val="0"/>
          <w:numId w:val="38"/>
        </w:numPr>
        <w:spacing w:before="0" w:beforeAutospacing="0" w:after="120"/>
        <w:jc w:val="both"/>
        <w:rPr>
          <w:rFonts w:ascii="Calibri" w:hAnsi="Calibri" w:cs="Calibri"/>
          <w:sz w:val="22"/>
          <w:szCs w:val="22"/>
        </w:rPr>
      </w:pPr>
      <w:r w:rsidRPr="00953B7F">
        <w:rPr>
          <w:rFonts w:ascii="Calibri" w:hAnsi="Calibri" w:cs="Calibri"/>
          <w:sz w:val="22"/>
          <w:szCs w:val="22"/>
        </w:rPr>
        <w:t xml:space="preserve">Wykonawca oświadcza i zapewnia, że: </w:t>
      </w:r>
    </w:p>
    <w:p w14:paraId="74AB2233" w14:textId="77777777" w:rsidR="00B5117E" w:rsidRPr="00953B7F" w:rsidRDefault="00B5117E" w:rsidP="007B63E5">
      <w:pPr>
        <w:pStyle w:val="NormalnyWeb"/>
        <w:numPr>
          <w:ilvl w:val="1"/>
          <w:numId w:val="184"/>
        </w:numPr>
        <w:spacing w:before="0" w:beforeAutospacing="0" w:after="120"/>
        <w:jc w:val="both"/>
        <w:rPr>
          <w:rFonts w:ascii="Calibri" w:hAnsi="Calibri" w:cs="Calibri"/>
          <w:sz w:val="22"/>
          <w:szCs w:val="22"/>
        </w:rPr>
      </w:pPr>
      <w:r w:rsidRPr="00953B7F">
        <w:rPr>
          <w:rFonts w:ascii="Calibri" w:hAnsi="Calibri" w:cs="Calibri"/>
          <w:sz w:val="22"/>
          <w:szCs w:val="22"/>
        </w:rPr>
        <w:t>posiada zdolność́ do zawarcia Umowy,</w:t>
      </w:r>
    </w:p>
    <w:p w14:paraId="644BF7C2" w14:textId="77777777" w:rsidR="00B5117E" w:rsidRPr="00953B7F" w:rsidRDefault="00B5117E" w:rsidP="007B63E5">
      <w:pPr>
        <w:pStyle w:val="NormalnyWeb"/>
        <w:numPr>
          <w:ilvl w:val="1"/>
          <w:numId w:val="184"/>
        </w:numPr>
        <w:spacing w:before="0" w:beforeAutospacing="0" w:after="120"/>
        <w:jc w:val="both"/>
        <w:rPr>
          <w:rFonts w:ascii="Calibri" w:hAnsi="Calibri" w:cs="Calibri"/>
          <w:sz w:val="22"/>
          <w:szCs w:val="22"/>
        </w:rPr>
      </w:pPr>
      <w:r w:rsidRPr="00953B7F">
        <w:rPr>
          <w:rFonts w:ascii="Calibri" w:hAnsi="Calibri" w:cs="Calibri"/>
          <w:sz w:val="22"/>
          <w:szCs w:val="22"/>
        </w:rPr>
        <w:t>Umowa stanowi ważne i prawnie wiążące dla niego zobowiązanie,</w:t>
      </w:r>
    </w:p>
    <w:p w14:paraId="516CC9C8" w14:textId="77777777" w:rsidR="00B5117E" w:rsidRPr="00953B7F" w:rsidRDefault="00B5117E" w:rsidP="007B63E5">
      <w:pPr>
        <w:pStyle w:val="NormalnyWeb"/>
        <w:numPr>
          <w:ilvl w:val="1"/>
          <w:numId w:val="184"/>
        </w:numPr>
        <w:spacing w:before="0" w:beforeAutospacing="0" w:after="120"/>
        <w:jc w:val="both"/>
        <w:rPr>
          <w:rFonts w:ascii="Calibri" w:hAnsi="Calibri" w:cs="Calibri"/>
          <w:sz w:val="22"/>
          <w:szCs w:val="22"/>
        </w:rPr>
      </w:pPr>
      <w:r w:rsidRPr="00953B7F">
        <w:rPr>
          <w:rFonts w:ascii="Calibri" w:hAnsi="Calibri" w:cs="Calibri"/>
          <w:sz w:val="22"/>
          <w:szCs w:val="22"/>
        </w:rPr>
        <w:t>zawarcie i wykonanie Umowy nie stanowi naruszenia jakiejkolwiek umowy lub zobowiązania, których stroną jest Wykonawca, jak również̇ nie stanowi naruszenia jakiejkolwiek decyzji administracyjnej, zarządzenia, postanowienia lub wyroku wiążącego Wykonawcę.</w:t>
      </w:r>
    </w:p>
    <w:p w14:paraId="5585E49B" w14:textId="77777777" w:rsidR="00B5117E" w:rsidRPr="00953B7F" w:rsidRDefault="00B5117E" w:rsidP="007B63E5">
      <w:pPr>
        <w:pStyle w:val="NormalnyWeb"/>
        <w:numPr>
          <w:ilvl w:val="1"/>
          <w:numId w:val="184"/>
        </w:numPr>
        <w:spacing w:before="0" w:beforeAutospacing="0" w:after="120"/>
        <w:jc w:val="both"/>
        <w:rPr>
          <w:rFonts w:ascii="Calibri" w:hAnsi="Calibri" w:cs="Calibri"/>
          <w:sz w:val="22"/>
          <w:szCs w:val="22"/>
        </w:rPr>
      </w:pPr>
      <w:r w:rsidRPr="00953B7F">
        <w:rPr>
          <w:rFonts w:ascii="Calibri" w:hAnsi="Calibri" w:cs="Calibri"/>
          <w:sz w:val="22"/>
          <w:szCs w:val="22"/>
        </w:rPr>
        <w:t>uzyskał zgody właściwych organów na zawarcie i wykonanie Umowy,</w:t>
      </w:r>
    </w:p>
    <w:p w14:paraId="0C9FFE2E" w14:textId="77777777" w:rsidR="00B5117E" w:rsidRPr="00953B7F" w:rsidRDefault="00B5117E" w:rsidP="007B63E5">
      <w:pPr>
        <w:pStyle w:val="NormalnyWeb"/>
        <w:numPr>
          <w:ilvl w:val="1"/>
          <w:numId w:val="184"/>
        </w:numPr>
        <w:spacing w:before="0" w:beforeAutospacing="0" w:after="120"/>
        <w:jc w:val="both"/>
        <w:rPr>
          <w:rFonts w:ascii="Calibri" w:hAnsi="Calibri" w:cs="Calibri"/>
          <w:sz w:val="22"/>
          <w:szCs w:val="22"/>
        </w:rPr>
      </w:pPr>
      <w:r w:rsidRPr="00953B7F">
        <w:rPr>
          <w:rFonts w:ascii="Calibri" w:hAnsi="Calibri" w:cs="Calibri"/>
          <w:sz w:val="22"/>
          <w:szCs w:val="22"/>
        </w:rPr>
        <w:t>posiada wiedzę i doświadczenie niezbędne do należytego wykonania Umowy,</w:t>
      </w:r>
    </w:p>
    <w:p w14:paraId="70E6E574" w14:textId="77777777" w:rsidR="00B5117E" w:rsidRPr="00953B7F" w:rsidRDefault="00B5117E" w:rsidP="007B63E5">
      <w:pPr>
        <w:pStyle w:val="NormalnyWeb"/>
        <w:numPr>
          <w:ilvl w:val="1"/>
          <w:numId w:val="184"/>
        </w:numPr>
        <w:spacing w:before="0" w:beforeAutospacing="0" w:after="120"/>
        <w:jc w:val="both"/>
        <w:rPr>
          <w:rFonts w:ascii="Calibri" w:hAnsi="Calibri" w:cs="Calibri"/>
          <w:sz w:val="22"/>
          <w:szCs w:val="22"/>
        </w:rPr>
      </w:pPr>
      <w:r w:rsidRPr="00953B7F">
        <w:rPr>
          <w:rFonts w:ascii="Calibri" w:hAnsi="Calibri" w:cs="Calibri"/>
          <w:sz w:val="22"/>
          <w:szCs w:val="22"/>
        </w:rPr>
        <w:t>posiada środki konieczne do wykonania Umowy, a jego sytuacja finansowa pozwala na podjęcie w dobrej wierze zobowiązań́ wynikających z niniejszej Umowy,</w:t>
      </w:r>
    </w:p>
    <w:p w14:paraId="64FD7C90" w14:textId="77777777" w:rsidR="00B5117E" w:rsidRPr="00953B7F" w:rsidRDefault="00B5117E" w:rsidP="007B63E5">
      <w:pPr>
        <w:pStyle w:val="NormalnyWeb"/>
        <w:numPr>
          <w:ilvl w:val="1"/>
          <w:numId w:val="184"/>
        </w:numPr>
        <w:spacing w:before="0" w:beforeAutospacing="0" w:after="120"/>
        <w:jc w:val="both"/>
        <w:rPr>
          <w:rFonts w:ascii="Calibri" w:hAnsi="Calibri" w:cs="Calibri"/>
          <w:sz w:val="22"/>
          <w:szCs w:val="22"/>
        </w:rPr>
      </w:pPr>
      <w:r w:rsidRPr="00953B7F">
        <w:rPr>
          <w:rFonts w:ascii="Calibri" w:hAnsi="Calibri" w:cs="Calibri"/>
          <w:sz w:val="22"/>
          <w:szCs w:val="22"/>
        </w:rPr>
        <w:t>posiada zdolności produkcyjne, doświadczenie, wiedzę oraz dysponuje odpowiednimi osobami (wykwalifikowanym personelem) niezbędnymi do wykonania Umowy wraz z odpowiednim zabezpieczeniem prawnym.</w:t>
      </w:r>
    </w:p>
    <w:p w14:paraId="6BA09007" w14:textId="77777777" w:rsidR="00B5117E" w:rsidRPr="00953B7F" w:rsidRDefault="00B5117E" w:rsidP="007B63E5">
      <w:pPr>
        <w:pStyle w:val="NormalnyWeb"/>
        <w:numPr>
          <w:ilvl w:val="0"/>
          <w:numId w:val="38"/>
        </w:numPr>
        <w:spacing w:before="0" w:beforeAutospacing="0" w:after="120"/>
        <w:jc w:val="both"/>
        <w:rPr>
          <w:rFonts w:ascii="Calibri" w:hAnsi="Calibri" w:cs="Calibri"/>
          <w:sz w:val="22"/>
          <w:szCs w:val="22"/>
        </w:rPr>
      </w:pPr>
      <w:r w:rsidRPr="00953B7F">
        <w:rPr>
          <w:rFonts w:ascii="Calibri" w:hAnsi="Calibri" w:cs="Calibri"/>
          <w:sz w:val="22"/>
          <w:szCs w:val="22"/>
        </w:rPr>
        <w:t>Wykonawca oświadcza i gwarantuje, że:</w:t>
      </w:r>
    </w:p>
    <w:p w14:paraId="09C25615" w14:textId="77777777" w:rsidR="00B5117E" w:rsidRPr="00953B7F" w:rsidRDefault="00B5117E" w:rsidP="007B63E5">
      <w:pPr>
        <w:pStyle w:val="NormalnyWeb"/>
        <w:numPr>
          <w:ilvl w:val="1"/>
          <w:numId w:val="185"/>
        </w:numPr>
        <w:spacing w:before="0" w:beforeAutospacing="0" w:after="120"/>
        <w:jc w:val="both"/>
        <w:rPr>
          <w:rFonts w:ascii="Calibri" w:hAnsi="Calibri" w:cs="Calibri"/>
          <w:sz w:val="22"/>
          <w:szCs w:val="22"/>
        </w:rPr>
      </w:pPr>
      <w:r w:rsidRPr="00953B7F">
        <w:rPr>
          <w:rFonts w:ascii="Calibri" w:hAnsi="Calibri" w:cs="Calibri"/>
          <w:sz w:val="22"/>
          <w:szCs w:val="22"/>
        </w:rPr>
        <w:t>posiada pełną znajomość, jaką profesjonalny wykonawca usług mógł wywieść z analizy SWZ,</w:t>
      </w:r>
    </w:p>
    <w:p w14:paraId="7F6D08B7" w14:textId="77777777" w:rsidR="00B5117E" w:rsidRPr="00953B7F" w:rsidRDefault="00B5117E" w:rsidP="007B63E5">
      <w:pPr>
        <w:pStyle w:val="NormalnyWeb"/>
        <w:numPr>
          <w:ilvl w:val="1"/>
          <w:numId w:val="185"/>
        </w:numPr>
        <w:spacing w:before="0" w:beforeAutospacing="0" w:after="120"/>
        <w:jc w:val="both"/>
        <w:rPr>
          <w:rFonts w:ascii="Calibri" w:hAnsi="Calibri" w:cs="Calibri"/>
          <w:sz w:val="22"/>
          <w:szCs w:val="22"/>
        </w:rPr>
      </w:pPr>
      <w:r w:rsidRPr="00953B7F">
        <w:rPr>
          <w:rFonts w:ascii="Calibri" w:hAnsi="Calibri" w:cs="Calibri"/>
          <w:sz w:val="22"/>
          <w:szCs w:val="22"/>
        </w:rPr>
        <w:t>dokładnie ocenił wszystkie warunki wykonania usług i całkowicie rozważył ich naturę̨ i znaczenie, a także, iż̇ ma pełną świadomość́ złożoności usług,</w:t>
      </w:r>
    </w:p>
    <w:p w14:paraId="14F45150" w14:textId="77777777" w:rsidR="00B5117E" w:rsidRPr="00953B7F" w:rsidRDefault="00B5117E" w:rsidP="007B63E5">
      <w:pPr>
        <w:pStyle w:val="NormalnyWeb"/>
        <w:numPr>
          <w:ilvl w:val="1"/>
          <w:numId w:val="185"/>
        </w:numPr>
        <w:spacing w:before="0" w:beforeAutospacing="0" w:after="120"/>
        <w:jc w:val="both"/>
        <w:rPr>
          <w:rFonts w:ascii="Calibri" w:hAnsi="Calibri" w:cs="Calibri"/>
          <w:sz w:val="22"/>
          <w:szCs w:val="22"/>
        </w:rPr>
      </w:pPr>
      <w:r w:rsidRPr="00953B7F">
        <w:rPr>
          <w:rFonts w:ascii="Calibri" w:hAnsi="Calibri" w:cs="Calibri"/>
          <w:sz w:val="22"/>
          <w:szCs w:val="22"/>
        </w:rPr>
        <w:t>zapoznał się̨ ze wszystkimi dokumentami załączonymi do SWZ dotyczącymi zamówienia i nie wnosi na dzień́ zawarcia Umowy do nich zastrzeżeń.</w:t>
      </w:r>
    </w:p>
    <w:p w14:paraId="7BE03536" w14:textId="77777777" w:rsidR="00E12E68" w:rsidRPr="00953B7F" w:rsidRDefault="00E12E68" w:rsidP="00E12E68">
      <w:pPr>
        <w:spacing w:after="120" w:line="240" w:lineRule="auto"/>
        <w:rPr>
          <w:rFonts w:ascii="Calibri" w:hAnsi="Calibri" w:cs="Calibri"/>
        </w:rPr>
      </w:pPr>
    </w:p>
    <w:p w14:paraId="63665FF0" w14:textId="77777777" w:rsidR="00E12E68" w:rsidRPr="00953B7F" w:rsidRDefault="00E12E68" w:rsidP="00E12E68">
      <w:pPr>
        <w:spacing w:after="120" w:line="240" w:lineRule="auto"/>
        <w:jc w:val="center"/>
        <w:rPr>
          <w:rFonts w:ascii="Calibri" w:hAnsi="Calibri" w:cs="Calibri"/>
          <w:b/>
        </w:rPr>
      </w:pPr>
      <w:r w:rsidRPr="00953B7F">
        <w:rPr>
          <w:rFonts w:ascii="Calibri" w:hAnsi="Calibri" w:cs="Calibri"/>
          <w:b/>
        </w:rPr>
        <w:t>§ 2 Prawo opcji</w:t>
      </w:r>
    </w:p>
    <w:p w14:paraId="697B55D3" w14:textId="7777777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rPr>
        <w:t xml:space="preserve">Zgodnie z art. 441 </w:t>
      </w:r>
      <w:proofErr w:type="spellStart"/>
      <w:r w:rsidRPr="00953B7F">
        <w:rPr>
          <w:rFonts w:ascii="Calibri" w:hAnsi="Calibri" w:cs="Calibri"/>
        </w:rPr>
        <w:t>Pzp</w:t>
      </w:r>
      <w:proofErr w:type="spellEnd"/>
      <w:r w:rsidRPr="00953B7F">
        <w:rPr>
          <w:rFonts w:ascii="Calibri" w:hAnsi="Calibri" w:cs="Calibri"/>
        </w:rPr>
        <w:t xml:space="preserve"> Zamawiający przewiduje możliwość skorzystania z prawa opcji. </w:t>
      </w:r>
    </w:p>
    <w:p w14:paraId="3B985F1D" w14:textId="2C839D4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Prawem opcji jest możliwość rozszerzenia zamówienia podstawowego, na warunkach niniejszej umowy o dodatkowy zakres za dodatkowym wynagrodzeniem wg zasad dla zamówienia podstawowego z zastrzeżeniem, że zakres opcji nie może przekroczyć </w:t>
      </w:r>
      <w:r w:rsidR="00384642">
        <w:rPr>
          <w:rFonts w:ascii="Calibri" w:hAnsi="Calibri" w:cs="Calibri"/>
          <w:lang w:eastAsia="ar-SA"/>
        </w:rPr>
        <w:t>2</w:t>
      </w:r>
      <w:r w:rsidRPr="00953B7F">
        <w:rPr>
          <w:rFonts w:ascii="Calibri" w:hAnsi="Calibri" w:cs="Calibri"/>
          <w:lang w:eastAsia="ar-SA"/>
        </w:rPr>
        <w:t xml:space="preserve">0% wartości zamówienia podstawowego  tj. kwoty ………………….. ( wskazać z oferty) i </w:t>
      </w:r>
      <w:r w:rsidR="00384642">
        <w:rPr>
          <w:rFonts w:ascii="Calibri" w:hAnsi="Calibri" w:cs="Calibri"/>
          <w:lang w:eastAsia="ar-SA"/>
        </w:rPr>
        <w:t>2</w:t>
      </w:r>
      <w:r w:rsidRPr="00953B7F">
        <w:rPr>
          <w:rFonts w:ascii="Calibri" w:hAnsi="Calibri" w:cs="Calibri"/>
          <w:lang w:eastAsia="ar-SA"/>
        </w:rPr>
        <w:t>0 % zakresu rzeczowego zamówienia podstawowego</w:t>
      </w:r>
    </w:p>
    <w:p w14:paraId="5F859EBF" w14:textId="7777777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rPr>
        <w:t xml:space="preserve">Z zastrzeżeniem postanowień odnoszących się wprost do zasad realizacji prawa opcji, Zamawiający zastrzega, iż usługi objęte prawem opcji mają być realizowane na warunkach określonych dla zamówienia podstawowego. </w:t>
      </w:r>
    </w:p>
    <w:p w14:paraId="2427DC9B" w14:textId="1A469E35"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rPr>
        <w:lastRenderedPageBreak/>
        <w:t xml:space="preserve"> Zakres zamówień, które mogą zostać udzielone w ramach prawa opcji określa się  na maksymalnym poziomie obejmującym usługę maksymalnie (łącznie) </w:t>
      </w:r>
      <w:r w:rsidR="00384642">
        <w:rPr>
          <w:rFonts w:ascii="Calibri" w:hAnsi="Calibri" w:cs="Calibri"/>
        </w:rPr>
        <w:t>2</w:t>
      </w:r>
      <w:r w:rsidRPr="00953B7F">
        <w:rPr>
          <w:rFonts w:ascii="Calibri" w:hAnsi="Calibri" w:cs="Calibri"/>
        </w:rPr>
        <w:t xml:space="preserve">0% ilości określonych w ramach zamówienia podstawowego usługi o której mowa w OPZ. </w:t>
      </w:r>
    </w:p>
    <w:p w14:paraId="2846EA45" w14:textId="7777777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rPr>
        <w:t xml:space="preserve"> W ramach prawa opcji Zamawiający zastrzega sobie możliwość pełnego albo wyłącznie częściowego wykorzystania zamówień objętych prawem opcji, co każdorazowo zostanie sprecyzowane w oświadczeniu o udzieleniu zamówienia składanym w ramach prawa opcji. </w:t>
      </w:r>
    </w:p>
    <w:p w14:paraId="4396293D" w14:textId="7777777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rPr>
        <w:t xml:space="preserve">Zamawiający wymaga, aby wartość wynagrodzenia jednostkowego przysługującego Wykonawcy z tytułu  prac w ramach prawa opcji była jednakowa w odniesieniu do zamówienia podstawowego oraz zamówień udzielanych w ramach prawa opcji. </w:t>
      </w:r>
    </w:p>
    <w:p w14:paraId="72B8F0A2" w14:textId="7777777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rPr>
        <w:t xml:space="preserve">Prawo opcji stanowi uprawnienie Zamawiającego, z którego może, ale nie musi skorzystać w ramach realizacji Umowy. </w:t>
      </w:r>
    </w:p>
    <w:p w14:paraId="3BF47123" w14:textId="7777777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rPr>
        <w:t xml:space="preserve">W przypadku nie skorzystania przez Zamawiającego z przysługującego mu prawa opcji albo skorzystania z prawa opcji w niepełnym zakresie, niewykorzystującym maksymalnego poziomu prawa opcji, określonego w ust. 2 niniejszego paragrafu, Wykonawcy nie przysługują żadne roszczenia z tytułu nie skorzystania przez Zamawiającego z przysługującego mu prawa opcji albo skorzystania z prawa opcji w niepełnym zakresie, niewykorzystującym maksymalnego poziomu prawa opcji. </w:t>
      </w:r>
    </w:p>
    <w:p w14:paraId="2BA50FFA" w14:textId="7777777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rPr>
        <w:t xml:space="preserve">Każdorazowo warunkiem uruchomienia prawa opcji jest oświadczenie woli Zamawiającego  zobowiązujące Wykonawcę do wykonania uzupełniającego zamówienia w ramach prawa opcji, z określeniem zakresu - liczby i rodzaju </w:t>
      </w:r>
      <w:proofErr w:type="spellStart"/>
      <w:r w:rsidRPr="00953B7F">
        <w:rPr>
          <w:rFonts w:ascii="Calibri" w:hAnsi="Calibri" w:cs="Calibri"/>
        </w:rPr>
        <w:t>usłgi</w:t>
      </w:r>
      <w:proofErr w:type="spellEnd"/>
      <w:r w:rsidRPr="00953B7F">
        <w:rPr>
          <w:rFonts w:ascii="Calibri" w:hAnsi="Calibri" w:cs="Calibri"/>
        </w:rPr>
        <w:t>.</w:t>
      </w:r>
      <w:r w:rsidRPr="00953B7F">
        <w:rPr>
          <w:rFonts w:ascii="Calibri" w:hAnsi="Calibri" w:cs="Calibri"/>
          <w:lang w:eastAsia="ar-SA"/>
        </w:rPr>
        <w:t xml:space="preserve"> </w:t>
      </w:r>
    </w:p>
    <w:p w14:paraId="7662AF80" w14:textId="47DCBDAD"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lang w:eastAsia="ar-SA"/>
        </w:rPr>
        <w:t>Zakres rzeczowy przedmiotu umowy składa się z zamówienia podstawowego oraz zamówienia objętego prawem opcji w okresie 01.09.202</w:t>
      </w:r>
      <w:r w:rsidR="001A1B50">
        <w:rPr>
          <w:rFonts w:ascii="Calibri" w:hAnsi="Calibri" w:cs="Calibri"/>
          <w:lang w:eastAsia="ar-SA"/>
        </w:rPr>
        <w:t>4</w:t>
      </w:r>
      <w:r w:rsidRPr="00953B7F">
        <w:rPr>
          <w:rFonts w:ascii="Calibri" w:hAnsi="Calibri" w:cs="Calibri"/>
          <w:lang w:eastAsia="ar-SA"/>
        </w:rPr>
        <w:t>-</w:t>
      </w:r>
      <w:r w:rsidR="00BF5F66">
        <w:rPr>
          <w:rFonts w:ascii="Calibri" w:hAnsi="Calibri" w:cs="Calibri"/>
          <w:lang w:eastAsia="ar-SA"/>
        </w:rPr>
        <w:t>2</w:t>
      </w:r>
      <w:r w:rsidR="00576CD2">
        <w:rPr>
          <w:rFonts w:ascii="Calibri" w:hAnsi="Calibri" w:cs="Calibri"/>
          <w:lang w:eastAsia="ar-SA"/>
        </w:rPr>
        <w:t>2</w:t>
      </w:r>
      <w:r w:rsidRPr="00953B7F">
        <w:rPr>
          <w:rFonts w:ascii="Calibri" w:hAnsi="Calibri" w:cs="Calibri"/>
          <w:lang w:eastAsia="ar-SA"/>
        </w:rPr>
        <w:t>.08.202</w:t>
      </w:r>
      <w:r w:rsidR="001A1B50">
        <w:rPr>
          <w:rFonts w:ascii="Calibri" w:hAnsi="Calibri" w:cs="Calibri"/>
          <w:lang w:eastAsia="ar-SA"/>
        </w:rPr>
        <w:t>5</w:t>
      </w:r>
      <w:r w:rsidRPr="00953B7F">
        <w:rPr>
          <w:rFonts w:ascii="Calibri" w:hAnsi="Calibri" w:cs="Calibri"/>
          <w:lang w:eastAsia="ar-SA"/>
        </w:rPr>
        <w:t xml:space="preserve"> r.</w:t>
      </w:r>
    </w:p>
    <w:p w14:paraId="42F3BEDB" w14:textId="4519543C"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Warunkiem uruchomienia prawa opcji jest zwiększenie liczby dzieci i uczniów korzystających z </w:t>
      </w:r>
      <w:r w:rsidR="004F2DD1">
        <w:rPr>
          <w:rFonts w:ascii="Calibri" w:hAnsi="Calibri" w:cs="Calibri"/>
          <w:lang w:eastAsia="ar-SA"/>
        </w:rPr>
        <w:t>posiłków.</w:t>
      </w:r>
    </w:p>
    <w:p w14:paraId="1BEDAD0E" w14:textId="67876828"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Prawo opcji obejmuje zakres rzeczowy wskazany w OPZ tj. pakiety określone dla poszczególnych szkół i przedszkoli w wysokości do </w:t>
      </w:r>
      <w:r w:rsidR="00384642">
        <w:rPr>
          <w:rFonts w:ascii="Calibri" w:hAnsi="Calibri" w:cs="Calibri"/>
          <w:lang w:eastAsia="ar-SA"/>
        </w:rPr>
        <w:t>2</w:t>
      </w:r>
      <w:r w:rsidRPr="00953B7F">
        <w:rPr>
          <w:rFonts w:ascii="Calibri" w:hAnsi="Calibri" w:cs="Calibri"/>
          <w:lang w:eastAsia="ar-SA"/>
        </w:rPr>
        <w:t>0 % wartości zamówienia podstawowego.</w:t>
      </w:r>
    </w:p>
    <w:p w14:paraId="0814AF3B" w14:textId="7777777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lang w:eastAsia="ar-SA"/>
        </w:rPr>
        <w:t>Zamawiający wezwie Wykonawcę do realizacji prawa opcji odrębnym pismem po wcześniejszym zabezpieczeniu środków w budżecie.</w:t>
      </w:r>
    </w:p>
    <w:p w14:paraId="1C93264E" w14:textId="77777777" w:rsidR="00B5117E" w:rsidRPr="00953B7F" w:rsidRDefault="00B5117E" w:rsidP="007B63E5">
      <w:pPr>
        <w:numPr>
          <w:ilvl w:val="0"/>
          <w:numId w:val="123"/>
        </w:numPr>
        <w:suppressAutoHyphens/>
        <w:spacing w:after="120" w:line="240" w:lineRule="auto"/>
        <w:jc w:val="both"/>
        <w:rPr>
          <w:rFonts w:ascii="Calibri" w:hAnsi="Calibri" w:cs="Calibri"/>
          <w:lang w:eastAsia="ar-SA"/>
        </w:rPr>
      </w:pPr>
      <w:r w:rsidRPr="00953B7F">
        <w:rPr>
          <w:rFonts w:ascii="Calibri" w:hAnsi="Calibri" w:cs="Calibri"/>
          <w:lang w:eastAsia="ar-SA"/>
        </w:rPr>
        <w:t>Wykonawca nie może uchylić się od realizacji zamówienia z prawa opcji.</w:t>
      </w:r>
    </w:p>
    <w:p w14:paraId="543136D5" w14:textId="77777777" w:rsidR="00B5117E" w:rsidRPr="00953B7F" w:rsidRDefault="00B5117E" w:rsidP="00B5117E">
      <w:pPr>
        <w:pStyle w:val="Akapitzlist"/>
        <w:spacing w:after="120"/>
        <w:ind w:left="360"/>
        <w:rPr>
          <w:rFonts w:ascii="Calibri" w:hAnsi="Calibri" w:cs="Calibri"/>
          <w:sz w:val="22"/>
          <w:szCs w:val="22"/>
        </w:rPr>
      </w:pPr>
    </w:p>
    <w:p w14:paraId="7F116191" w14:textId="77777777" w:rsidR="00E12E68" w:rsidRPr="00953B7F" w:rsidRDefault="00E12E68" w:rsidP="00E12E68">
      <w:pPr>
        <w:pStyle w:val="Akapitzlist"/>
        <w:spacing w:after="120"/>
        <w:ind w:left="360"/>
        <w:rPr>
          <w:rFonts w:ascii="Calibri" w:hAnsi="Calibri" w:cs="Calibri"/>
          <w:sz w:val="22"/>
          <w:szCs w:val="22"/>
        </w:rPr>
      </w:pPr>
    </w:p>
    <w:p w14:paraId="58D8EFDC" w14:textId="77777777" w:rsidR="00E12E68" w:rsidRPr="00953B7F" w:rsidRDefault="00E12E68" w:rsidP="00E12E68">
      <w:pPr>
        <w:spacing w:after="120" w:line="240" w:lineRule="auto"/>
        <w:jc w:val="center"/>
        <w:rPr>
          <w:rFonts w:ascii="Calibri" w:hAnsi="Calibri" w:cs="Calibri"/>
          <w:b/>
        </w:rPr>
      </w:pPr>
    </w:p>
    <w:p w14:paraId="1576B240" w14:textId="77777777" w:rsidR="00E12E68" w:rsidRPr="00953B7F" w:rsidRDefault="00CF0815" w:rsidP="00E12E68">
      <w:pPr>
        <w:spacing w:after="120" w:line="240" w:lineRule="auto"/>
        <w:jc w:val="center"/>
        <w:rPr>
          <w:rFonts w:ascii="Calibri" w:hAnsi="Calibri" w:cs="Calibri"/>
          <w:b/>
        </w:rPr>
      </w:pPr>
      <w:r w:rsidRPr="00953B7F">
        <w:rPr>
          <w:rFonts w:ascii="Calibri" w:hAnsi="Calibri" w:cs="Calibri"/>
          <w:b/>
        </w:rPr>
        <w:t xml:space="preserve">§ </w:t>
      </w:r>
      <w:r w:rsidR="00E12E68" w:rsidRPr="00953B7F">
        <w:rPr>
          <w:rFonts w:ascii="Calibri" w:hAnsi="Calibri" w:cs="Calibri"/>
          <w:b/>
        </w:rPr>
        <w:t>3 Termin realizacji zadania</w:t>
      </w:r>
    </w:p>
    <w:p w14:paraId="05A1073D" w14:textId="21C235DE" w:rsidR="00E12E68" w:rsidRPr="00953B7F" w:rsidRDefault="00E12E68" w:rsidP="00E12E68">
      <w:pPr>
        <w:widowControl w:val="0"/>
        <w:autoSpaceDE w:val="0"/>
        <w:autoSpaceDN w:val="0"/>
        <w:adjustRightInd w:val="0"/>
        <w:spacing w:after="120" w:line="240" w:lineRule="auto"/>
        <w:jc w:val="both"/>
        <w:rPr>
          <w:rFonts w:ascii="Calibri" w:hAnsi="Calibri" w:cs="Calibri"/>
          <w:b/>
          <w:bCs/>
          <w:color w:val="000000"/>
        </w:rPr>
      </w:pPr>
      <w:r w:rsidRPr="00953B7F">
        <w:rPr>
          <w:rFonts w:ascii="Calibri" w:hAnsi="Calibri" w:cs="Calibri"/>
          <w:color w:val="000000"/>
        </w:rPr>
        <w:t xml:space="preserve">Wymagany termin wykonania przedmiotu zamówienia: </w:t>
      </w:r>
      <w:r w:rsidR="00384642">
        <w:rPr>
          <w:rFonts w:ascii="Calibri" w:hAnsi="Calibri" w:cs="Calibri"/>
          <w:color w:val="000000"/>
        </w:rPr>
        <w:t xml:space="preserve">12 miesięcy </w:t>
      </w:r>
      <w:proofErr w:type="spellStart"/>
      <w:r w:rsidR="00384642">
        <w:rPr>
          <w:rFonts w:ascii="Calibri" w:hAnsi="Calibri" w:cs="Calibri"/>
          <w:color w:val="000000"/>
        </w:rPr>
        <w:t>tj</w:t>
      </w:r>
      <w:proofErr w:type="spellEnd"/>
      <w:r w:rsidR="00384642">
        <w:rPr>
          <w:rFonts w:ascii="Calibri" w:hAnsi="Calibri" w:cs="Calibri"/>
          <w:color w:val="000000"/>
        </w:rPr>
        <w:t xml:space="preserve"> </w:t>
      </w:r>
      <w:r w:rsidRPr="00953B7F">
        <w:rPr>
          <w:rFonts w:ascii="Calibri" w:hAnsi="Calibri" w:cs="Calibri"/>
          <w:b/>
          <w:bCs/>
          <w:color w:val="000000"/>
        </w:rPr>
        <w:t>od dnia 01.09.202</w:t>
      </w:r>
      <w:r w:rsidR="001A1B50">
        <w:rPr>
          <w:rFonts w:ascii="Calibri" w:hAnsi="Calibri" w:cs="Calibri"/>
          <w:b/>
          <w:bCs/>
          <w:color w:val="000000"/>
        </w:rPr>
        <w:t>4</w:t>
      </w:r>
      <w:r w:rsidRPr="00953B7F">
        <w:rPr>
          <w:rFonts w:ascii="Calibri" w:hAnsi="Calibri" w:cs="Calibri"/>
          <w:b/>
          <w:bCs/>
          <w:color w:val="000000"/>
        </w:rPr>
        <w:t xml:space="preserve"> r.  do dnia  </w:t>
      </w:r>
      <w:r w:rsidR="00BA30C0">
        <w:rPr>
          <w:rFonts w:ascii="Calibri" w:hAnsi="Calibri" w:cs="Calibri"/>
          <w:b/>
          <w:bCs/>
          <w:color w:val="000000"/>
        </w:rPr>
        <w:t>2</w:t>
      </w:r>
      <w:r w:rsidR="00576CD2">
        <w:rPr>
          <w:rFonts w:ascii="Calibri" w:hAnsi="Calibri" w:cs="Calibri"/>
          <w:b/>
          <w:bCs/>
          <w:color w:val="000000"/>
        </w:rPr>
        <w:t>2</w:t>
      </w:r>
      <w:r w:rsidRPr="00953B7F">
        <w:rPr>
          <w:rFonts w:ascii="Calibri" w:hAnsi="Calibri" w:cs="Calibri"/>
          <w:b/>
          <w:bCs/>
          <w:color w:val="000000"/>
        </w:rPr>
        <w:t>.08.202</w:t>
      </w:r>
      <w:r w:rsidR="001A1B50">
        <w:rPr>
          <w:rFonts w:ascii="Calibri" w:hAnsi="Calibri" w:cs="Calibri"/>
          <w:b/>
          <w:bCs/>
          <w:color w:val="000000"/>
        </w:rPr>
        <w:t>5</w:t>
      </w:r>
      <w:r w:rsidRPr="00953B7F">
        <w:rPr>
          <w:rFonts w:ascii="Calibri" w:hAnsi="Calibri" w:cs="Calibri"/>
          <w:b/>
          <w:bCs/>
          <w:color w:val="000000"/>
        </w:rPr>
        <w:t>.</w:t>
      </w:r>
    </w:p>
    <w:p w14:paraId="0D9F554D" w14:textId="77777777" w:rsidR="00E12E68" w:rsidRPr="00953B7F" w:rsidRDefault="00E12E68" w:rsidP="00E12E68">
      <w:pPr>
        <w:widowControl w:val="0"/>
        <w:autoSpaceDE w:val="0"/>
        <w:autoSpaceDN w:val="0"/>
        <w:adjustRightInd w:val="0"/>
        <w:spacing w:after="120" w:line="240" w:lineRule="auto"/>
        <w:jc w:val="both"/>
        <w:rPr>
          <w:rFonts w:ascii="Calibri" w:hAnsi="Calibri" w:cs="Calibri"/>
          <w:color w:val="000000"/>
        </w:rPr>
      </w:pPr>
    </w:p>
    <w:p w14:paraId="34982FE8" w14:textId="77777777" w:rsidR="00E12E68" w:rsidRPr="00953B7F" w:rsidRDefault="00CF0815" w:rsidP="00E12E68">
      <w:pPr>
        <w:spacing w:after="120" w:line="240" w:lineRule="auto"/>
        <w:jc w:val="center"/>
        <w:rPr>
          <w:rFonts w:ascii="Calibri" w:hAnsi="Calibri" w:cs="Calibri"/>
          <w:b/>
        </w:rPr>
      </w:pPr>
      <w:r w:rsidRPr="00953B7F">
        <w:rPr>
          <w:rFonts w:ascii="Calibri" w:hAnsi="Calibri" w:cs="Calibri"/>
          <w:b/>
        </w:rPr>
        <w:t xml:space="preserve">§ </w:t>
      </w:r>
      <w:r w:rsidR="00E12E68" w:rsidRPr="00953B7F">
        <w:rPr>
          <w:rFonts w:ascii="Calibri" w:hAnsi="Calibri" w:cs="Calibri"/>
          <w:b/>
        </w:rPr>
        <w:t>4  Warunki finansowe</w:t>
      </w:r>
    </w:p>
    <w:p w14:paraId="4D72B551"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Za wykonanie przedmiotu umowy strony ustalają wynagrodzenie zgodne z przedstawioną ofertą do przetargu oraz załącznikami do umowy.</w:t>
      </w:r>
    </w:p>
    <w:p w14:paraId="44A2BCB1"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Wartość usług będących przedmiotem umowy została ustalona zgodnie z ofertą przedstawioną przez Wykonawcę i wynosi:</w:t>
      </w:r>
    </w:p>
    <w:p w14:paraId="322DAB18" w14:textId="77777777" w:rsidR="00E12E68" w:rsidRPr="00953B7F" w:rsidRDefault="00E12E68" w:rsidP="00E12E68">
      <w:pPr>
        <w:spacing w:before="120" w:after="120" w:line="240" w:lineRule="auto"/>
        <w:ind w:firstLine="340"/>
        <w:rPr>
          <w:rFonts w:ascii="Calibri" w:hAnsi="Calibri" w:cs="Calibri"/>
        </w:rPr>
      </w:pPr>
      <w:r w:rsidRPr="00953B7F">
        <w:rPr>
          <w:rFonts w:ascii="Calibri" w:hAnsi="Calibri" w:cs="Calibri"/>
        </w:rPr>
        <w:t xml:space="preserve">netto                                               </w:t>
      </w:r>
      <w:r w:rsidRPr="00953B7F">
        <w:rPr>
          <w:rFonts w:ascii="Calibri" w:hAnsi="Calibri" w:cs="Calibri"/>
          <w:b/>
        </w:rPr>
        <w:t>......................</w:t>
      </w:r>
      <w:r w:rsidRPr="00953B7F">
        <w:rPr>
          <w:rFonts w:ascii="Calibri" w:hAnsi="Calibri" w:cs="Calibri"/>
        </w:rPr>
        <w:t xml:space="preserve"> </w:t>
      </w:r>
      <w:r w:rsidRPr="00953B7F">
        <w:rPr>
          <w:rFonts w:ascii="Calibri" w:hAnsi="Calibri" w:cs="Calibri"/>
          <w:b/>
        </w:rPr>
        <w:t>zł</w:t>
      </w:r>
    </w:p>
    <w:p w14:paraId="1D097490" w14:textId="77777777" w:rsidR="00E12E68" w:rsidRPr="00953B7F" w:rsidRDefault="00E12E68" w:rsidP="00E12E68">
      <w:pPr>
        <w:spacing w:after="120" w:line="240" w:lineRule="auto"/>
        <w:ind w:firstLine="340"/>
        <w:rPr>
          <w:rFonts w:ascii="Calibri" w:hAnsi="Calibri" w:cs="Calibri"/>
        </w:rPr>
      </w:pPr>
      <w:r w:rsidRPr="00953B7F">
        <w:rPr>
          <w:rFonts w:ascii="Calibri" w:hAnsi="Calibri" w:cs="Calibri"/>
        </w:rPr>
        <w:lastRenderedPageBreak/>
        <w:t>podatek VAT                                  ...................... zł</w:t>
      </w:r>
    </w:p>
    <w:p w14:paraId="0EC97EAC" w14:textId="77777777" w:rsidR="00E12E68" w:rsidRPr="00953B7F" w:rsidRDefault="00E12E68" w:rsidP="00E12E68">
      <w:pPr>
        <w:spacing w:after="120" w:line="240" w:lineRule="auto"/>
        <w:ind w:firstLine="340"/>
        <w:rPr>
          <w:rFonts w:ascii="Calibri" w:hAnsi="Calibri" w:cs="Calibri"/>
        </w:rPr>
      </w:pPr>
      <w:r w:rsidRPr="00953B7F">
        <w:rPr>
          <w:rFonts w:ascii="Calibri" w:hAnsi="Calibri" w:cs="Calibri"/>
        </w:rPr>
        <w:t xml:space="preserve">brutto                                              </w:t>
      </w:r>
      <w:r w:rsidRPr="00953B7F">
        <w:rPr>
          <w:rFonts w:ascii="Calibri" w:hAnsi="Calibri" w:cs="Calibri"/>
          <w:b/>
        </w:rPr>
        <w:t>......................</w:t>
      </w:r>
      <w:r w:rsidRPr="00953B7F">
        <w:rPr>
          <w:rFonts w:ascii="Calibri" w:hAnsi="Calibri" w:cs="Calibri"/>
        </w:rPr>
        <w:t xml:space="preserve"> </w:t>
      </w:r>
      <w:r w:rsidRPr="00953B7F">
        <w:rPr>
          <w:rFonts w:ascii="Calibri" w:hAnsi="Calibri" w:cs="Calibri"/>
          <w:b/>
        </w:rPr>
        <w:t>zł</w:t>
      </w:r>
    </w:p>
    <w:p w14:paraId="630D5576" w14:textId="77777777" w:rsidR="00E12E68" w:rsidRPr="00953B7F" w:rsidRDefault="00E12E68" w:rsidP="00E12E68">
      <w:pPr>
        <w:spacing w:after="120" w:line="240" w:lineRule="auto"/>
        <w:ind w:firstLine="340"/>
        <w:rPr>
          <w:rFonts w:ascii="Calibri" w:hAnsi="Calibri" w:cs="Calibri"/>
        </w:rPr>
      </w:pPr>
      <w:r w:rsidRPr="00953B7F">
        <w:rPr>
          <w:rFonts w:ascii="Calibri" w:hAnsi="Calibri" w:cs="Calibri"/>
        </w:rPr>
        <w:t>Słownie: ..................................................................................................................................</w:t>
      </w:r>
    </w:p>
    <w:p w14:paraId="11948CED"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Zamawiający przewiduje możliwość skorzystania z prawa opcji i wówczas wynagrodzenie ulegnie zmianie. Nie przekroczy jednak </w:t>
      </w:r>
      <w:r w:rsidRPr="00953B7F">
        <w:rPr>
          <w:rFonts w:ascii="Calibri" w:hAnsi="Calibri" w:cs="Calibri"/>
          <w:b/>
        </w:rPr>
        <w:t>wartości prawa opcji tj. kwoty</w:t>
      </w:r>
      <w:r w:rsidRPr="00953B7F">
        <w:rPr>
          <w:rFonts w:ascii="Calibri" w:hAnsi="Calibri" w:cs="Calibri"/>
        </w:rPr>
        <w:t xml:space="preserve"> ……………………….. wskazanej w ofercie.</w:t>
      </w:r>
    </w:p>
    <w:p w14:paraId="0AEF19A5"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Należne wynagrodzenie ustalane będzie wg cen jednostkowych ujętych w poszczególnych pozycjach kosztorysu usług oraz rzeczywiście wykonanych i odebranych usług – kosztorys usług stanowi zał. Nr 1  do niniejszej umowy.</w:t>
      </w:r>
    </w:p>
    <w:p w14:paraId="11B7959A"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Ceny jednostkowe określone w kosztorysie usług zostają ustalone na cały okres obowiązywania umowy. </w:t>
      </w:r>
    </w:p>
    <w:p w14:paraId="4AF2F36F"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lang w:eastAsia="ar-SA"/>
        </w:rPr>
        <w:t>Stawki jednostkowe w zamówieniu z prawa opcji są takie same jak w zamówieniu podstawowym.</w:t>
      </w:r>
    </w:p>
    <w:p w14:paraId="6571D5E5" w14:textId="77777777" w:rsidR="00E12E68" w:rsidRPr="00953B7F" w:rsidRDefault="00E12E68" w:rsidP="007B63E5">
      <w:pPr>
        <w:numPr>
          <w:ilvl w:val="0"/>
          <w:numId w:val="39"/>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Osobą odpowiedzialną merytorycznie za kontrolę jakości, ilości, terminowości świadczonej usługi jest Dyrektor SP Straszydle, przy czym prawo do kontroli mają przedstawiciele  Rady Rodziców oddziałów przedszkolnych  SP Straszydle.</w:t>
      </w:r>
    </w:p>
    <w:p w14:paraId="5B279399" w14:textId="77777777" w:rsidR="00E12E68" w:rsidRPr="00953B7F" w:rsidRDefault="00E12E68" w:rsidP="007B63E5">
      <w:pPr>
        <w:numPr>
          <w:ilvl w:val="0"/>
          <w:numId w:val="39"/>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Osobą odpowiedzialną za sprawy finansowe związane z płatnościami za usługę jest Kierownik ZEAS.</w:t>
      </w:r>
    </w:p>
    <w:p w14:paraId="18563385" w14:textId="77777777" w:rsidR="00E12E68" w:rsidRPr="00953B7F" w:rsidRDefault="00E12E68" w:rsidP="007B63E5">
      <w:pPr>
        <w:numPr>
          <w:ilvl w:val="0"/>
          <w:numId w:val="39"/>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Kontrole rzetelności świadczonej usługi będą wykonywane na bieżąco ,  będą wykonywane co najmniej jeden  raz w miesiącu bez informowania Wykonawcy o czasie i miejscu. Kontrole mogą obejmować: magazyn (zakupione produkty co do dat przydatności do spożycia, jakości itp.), kuchnię , stołówkę w zakresie ilości i jakości wydawanych posiłków. </w:t>
      </w:r>
    </w:p>
    <w:p w14:paraId="3E032E1D" w14:textId="77777777" w:rsidR="00E12E68" w:rsidRPr="00953B7F" w:rsidRDefault="00E12E68" w:rsidP="007B63E5">
      <w:pPr>
        <w:numPr>
          <w:ilvl w:val="0"/>
          <w:numId w:val="39"/>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Osoba odpowiedzialna merytorycznie za nadzór nad realizacją umowy (lub osoba na którą scedowano ten obowiązek) oraz przedstawiciel Rady Rodziców i nauczyciel minimum  1 raz na miesiąc przeprowadzi  kontrolę ilości ( tj. gramatura, itp.) jakości ( tj. świeżości produktów, zawartości produktów w potrawach , zawartości alergenów itp.). Kontrolą objęte będą też faktury zakupowe produktów z których wykonano lub planuje się wykonać potrawy. Wykonawca zobowiązany jest okazać je Zamawiającemu. Kontrola może obejmować magazyn celem sprawdzenia czy Wykonawca nie stosuje produktów niedozwolonych i zamienników, np. mrożonek zamiast świeżych owoców, produktów typu instant .</w:t>
      </w:r>
    </w:p>
    <w:p w14:paraId="1B0CDC3D" w14:textId="77777777" w:rsidR="00E12E68" w:rsidRPr="00953B7F" w:rsidRDefault="00E12E68" w:rsidP="007B63E5">
      <w:pPr>
        <w:numPr>
          <w:ilvl w:val="0"/>
          <w:numId w:val="39"/>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Każda negatywna ocena   stanowi przesłankę do naliczenia kar umownych. Trzykrotna negatywna ocena stanowi podstawę rozwiązania umowy z winy Wykonawcy.</w:t>
      </w:r>
    </w:p>
    <w:p w14:paraId="5769D17F" w14:textId="77777777" w:rsidR="00E12E68" w:rsidRPr="00953B7F" w:rsidRDefault="00E12E68" w:rsidP="007B63E5">
      <w:pPr>
        <w:numPr>
          <w:ilvl w:val="0"/>
          <w:numId w:val="39"/>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Dyrektor SP Straszydle lub osoba przez niego upoważniona codziennie w godzinach rannych (max do 08:15) podaje liczbę dzieci na dany dzień dla których przygotowywany jest posiłek, zaznaczając ile dzieci na który Pakiet.</w:t>
      </w:r>
    </w:p>
    <w:p w14:paraId="1196DDF7"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Wynagrodzenie obejmuje wszystkie koszty związane z wykonaniem przedmiotu umowy, </w:t>
      </w:r>
    </w:p>
    <w:p w14:paraId="63CE04A0" w14:textId="77777777" w:rsidR="00E12E68" w:rsidRPr="00953B7F" w:rsidRDefault="00E12E68" w:rsidP="007B63E5">
      <w:pPr>
        <w:numPr>
          <w:ilvl w:val="0"/>
          <w:numId w:val="140"/>
        </w:numPr>
        <w:spacing w:after="120" w:line="240" w:lineRule="auto"/>
        <w:jc w:val="both"/>
        <w:rPr>
          <w:rFonts w:ascii="Calibri" w:hAnsi="Calibri" w:cs="Calibri"/>
        </w:rPr>
      </w:pPr>
      <w:r w:rsidRPr="00953B7F">
        <w:rPr>
          <w:rFonts w:ascii="Calibri" w:hAnsi="Calibri" w:cs="Calibri"/>
        </w:rPr>
        <w:t>Koszt przygotowania posiłków,</w:t>
      </w:r>
    </w:p>
    <w:p w14:paraId="71945B4B" w14:textId="77777777" w:rsidR="00E12E68" w:rsidRPr="00953B7F" w:rsidRDefault="00E12E68" w:rsidP="007B63E5">
      <w:pPr>
        <w:numPr>
          <w:ilvl w:val="0"/>
          <w:numId w:val="140"/>
        </w:numPr>
        <w:spacing w:after="120" w:line="240" w:lineRule="auto"/>
        <w:jc w:val="both"/>
        <w:rPr>
          <w:rFonts w:ascii="Calibri" w:hAnsi="Calibri" w:cs="Calibri"/>
        </w:rPr>
      </w:pPr>
      <w:r w:rsidRPr="00953B7F">
        <w:rPr>
          <w:rFonts w:ascii="Calibri" w:hAnsi="Calibri" w:cs="Calibri"/>
        </w:rPr>
        <w:t>Koszt dostarczenia bezpośrednio do wydania posiłków ,</w:t>
      </w:r>
    </w:p>
    <w:p w14:paraId="637F3F09" w14:textId="77777777" w:rsidR="00E12E68" w:rsidRPr="00953B7F" w:rsidRDefault="00E12E68" w:rsidP="007B63E5">
      <w:pPr>
        <w:numPr>
          <w:ilvl w:val="0"/>
          <w:numId w:val="140"/>
        </w:numPr>
        <w:spacing w:after="120" w:line="240" w:lineRule="auto"/>
        <w:jc w:val="both"/>
        <w:rPr>
          <w:rFonts w:ascii="Calibri" w:hAnsi="Calibri" w:cs="Calibri"/>
        </w:rPr>
      </w:pPr>
      <w:r w:rsidRPr="00953B7F">
        <w:rPr>
          <w:rFonts w:ascii="Calibri" w:hAnsi="Calibri" w:cs="Calibri"/>
        </w:rPr>
        <w:t>Koszt wszelkich innych czynności, niezbędnych do prawidłowego wykonania przedmiotu zamówienia.</w:t>
      </w:r>
    </w:p>
    <w:p w14:paraId="23A2209A"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Jeżeli zajdą przesłanki do refakturowania kosztów zadania  Wykonawca wyraża zgodę na refakturowanie ich przez Zamawiającego</w:t>
      </w:r>
    </w:p>
    <w:p w14:paraId="1DC96FBE"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Zapłata należności za usługi będące przedmiotem umowy nastąpi po </w:t>
      </w:r>
      <w:proofErr w:type="spellStart"/>
      <w:r w:rsidRPr="00953B7F">
        <w:rPr>
          <w:rFonts w:ascii="Calibri" w:hAnsi="Calibri" w:cs="Calibri"/>
        </w:rPr>
        <w:t>przedłożeiu</w:t>
      </w:r>
      <w:proofErr w:type="spellEnd"/>
      <w:r w:rsidRPr="00953B7F">
        <w:rPr>
          <w:rFonts w:ascii="Calibri" w:hAnsi="Calibri" w:cs="Calibri"/>
        </w:rPr>
        <w:t xml:space="preserve"> prawidłowo wystawionej faktury VAT, w której jako </w:t>
      </w:r>
      <w:r w:rsidRPr="00953B7F">
        <w:rPr>
          <w:rFonts w:ascii="Calibri" w:hAnsi="Calibri" w:cs="Calibri"/>
          <w:b/>
        </w:rPr>
        <w:t>Nabywca</w:t>
      </w:r>
      <w:r w:rsidRPr="00953B7F">
        <w:rPr>
          <w:rFonts w:ascii="Calibri" w:hAnsi="Calibri" w:cs="Calibri"/>
        </w:rPr>
        <w:t xml:space="preserve"> wskazany będzie </w:t>
      </w:r>
      <w:r w:rsidRPr="00953B7F">
        <w:rPr>
          <w:rFonts w:ascii="Calibri" w:hAnsi="Calibri" w:cs="Calibri"/>
          <w:u w:val="single"/>
        </w:rPr>
        <w:t xml:space="preserve">Gmina Lubenia, NIP 813 32 99 </w:t>
      </w:r>
      <w:r w:rsidRPr="00953B7F">
        <w:rPr>
          <w:rFonts w:ascii="Calibri" w:hAnsi="Calibri" w:cs="Calibri"/>
          <w:u w:val="single"/>
        </w:rPr>
        <w:lastRenderedPageBreak/>
        <w:t>930</w:t>
      </w:r>
      <w:r w:rsidRPr="00953B7F">
        <w:rPr>
          <w:rFonts w:ascii="Calibri" w:hAnsi="Calibri" w:cs="Calibri"/>
        </w:rPr>
        <w:t xml:space="preserve">, zaś w rubryce </w:t>
      </w:r>
      <w:r w:rsidRPr="00953B7F">
        <w:rPr>
          <w:rFonts w:ascii="Calibri" w:hAnsi="Calibri" w:cs="Calibri"/>
          <w:b/>
        </w:rPr>
        <w:t>Odbiorca</w:t>
      </w:r>
      <w:r w:rsidRPr="00953B7F">
        <w:rPr>
          <w:rFonts w:ascii="Calibri" w:hAnsi="Calibri" w:cs="Calibri"/>
        </w:rPr>
        <w:t xml:space="preserve"> będą wskazane dane: </w:t>
      </w:r>
      <w:r w:rsidRPr="00953B7F">
        <w:rPr>
          <w:rFonts w:ascii="Calibri" w:hAnsi="Calibri" w:cs="Calibri"/>
          <w:u w:val="single"/>
        </w:rPr>
        <w:t xml:space="preserve">Szkoła Podstawowa w </w:t>
      </w:r>
      <w:proofErr w:type="spellStart"/>
      <w:r w:rsidRPr="00953B7F">
        <w:rPr>
          <w:rFonts w:ascii="Calibri" w:hAnsi="Calibri" w:cs="Calibri"/>
          <w:u w:val="single"/>
        </w:rPr>
        <w:t>Straszydlu</w:t>
      </w:r>
      <w:proofErr w:type="spellEnd"/>
      <w:r w:rsidRPr="00953B7F">
        <w:rPr>
          <w:rFonts w:ascii="Calibri" w:hAnsi="Calibri" w:cs="Calibri"/>
          <w:u w:val="single"/>
        </w:rPr>
        <w:t>, 36-043 Straszydle 155</w:t>
      </w:r>
      <w:r w:rsidRPr="00953B7F">
        <w:rPr>
          <w:rFonts w:ascii="Calibri" w:hAnsi="Calibri" w:cs="Calibri"/>
        </w:rPr>
        <w:t>.</w:t>
      </w:r>
    </w:p>
    <w:p w14:paraId="53D07D8D"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Rozliczenie za wykonane usługi będzie odbywało się na podstawie faktur. </w:t>
      </w:r>
      <w:r w:rsidRPr="00953B7F">
        <w:rPr>
          <w:rFonts w:ascii="Calibri" w:hAnsi="Calibri" w:cs="Calibri"/>
          <w:b/>
        </w:rPr>
        <w:t>Do faktur Wykonawca dołączać będzie wykaz pracy  ilość dni pracy , wydatnych posiłków ze wskazaniem miejsca dostarczenia w ciągu miesiąca z wyliczeniem kwoty ich wartości na wypełnionym druku Kosztorys usług zgodnie z załącznikiem do umowy z SWZ oraz załączy do faktury na koniec miesiąca .</w:t>
      </w:r>
    </w:p>
    <w:p w14:paraId="006D668A"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Faktury winny być przedkładane w ZEAS w Lubeni, dokumenty rozliczeniowe winny jednoznacznie wskazywać ilość i rodzaj wydanych Pakietów z wyszczególnieniem dzieci, którym posiłek wydano.</w:t>
      </w:r>
    </w:p>
    <w:p w14:paraId="00036739"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Fakturowanie usług odbywać się będzie raz w miesiącu, pierwszego dnia roboczego następnego miesiąca.</w:t>
      </w:r>
    </w:p>
    <w:p w14:paraId="1D9B93D5"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Możliwe jest odbieranie przez Zamawiającego faktur elektronicznych za pośrednictwem platformy elektronicznego fakturowania, jeżeli wykonawca wysłał ustrukturyzowaną fakturę za pośrednictwem tej platformy: </w:t>
      </w:r>
      <w:r w:rsidRPr="00953B7F">
        <w:rPr>
          <w:rStyle w:val="Hipercze"/>
          <w:rFonts w:ascii="Calibri" w:hAnsi="Calibri" w:cs="Calibri"/>
        </w:rPr>
        <w:t>https://efaktura.gov.pl/</w:t>
      </w:r>
      <w:r w:rsidRPr="00953B7F">
        <w:rPr>
          <w:rFonts w:ascii="Calibri" w:hAnsi="Calibri" w:cs="Calibri"/>
        </w:rPr>
        <w:t xml:space="preserve"> oraz musi być opatrzona kwalifikowanym podpisem elektronicznym. </w:t>
      </w:r>
    </w:p>
    <w:p w14:paraId="7483121A"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Zapłata wynagrodzenia za przedmiot umowy odbywać się będzie przelewem na konto Wykonawcy. Za dzień zapłaty uznaje się dzień obciążenia rachunku bankowego Zamawiającego.</w:t>
      </w:r>
    </w:p>
    <w:p w14:paraId="635A5A71"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Wykonawca jest zobowiązany do zapłaty wynagrodzenia należnego Podwykonawcy w terminach płatności określonych w umowie o podwykonawstwo. </w:t>
      </w:r>
    </w:p>
    <w:p w14:paraId="1C4C8994"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W przypadku powierzania wykonania części zamówienia Podwykonawcom przed zapłatą Wykonawcy faktury końcowej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wynagrodzenia wynikającego z umowy o podwykonawstwo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14:paraId="3F46B527"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usługi. </w:t>
      </w:r>
    </w:p>
    <w:p w14:paraId="16A07076"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Wynagrodzenie, o którym mowa w ust. 22                                                    dotyczy wyłącznie należności powstałych po zaakceptowaniu przez Zamawiającego umowy o podwykonawstwo, której przedmiotem są usługi. Bezpośrednia zapłata obejmuje wyłącznie należne wynagrodzenie bez odsetek należnych Podwykonawcy lub dalszemu Podwykonawcy. </w:t>
      </w:r>
    </w:p>
    <w:p w14:paraId="240729CC"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o terminie zgłaszania uwag. </w:t>
      </w:r>
    </w:p>
    <w:p w14:paraId="41DB4329"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Zamawiający jest obowiązany zapłacić podwykonawcy/dalszemu Podwykonawcy należne wynagrodzenie, jeżeli Podwykonawca, dalszy Podwykonawca udokumentuje jego zasadność dokumentami potwierdzającymi należyte wykonanie usługi a Wykonawca na wezwanie </w:t>
      </w:r>
      <w:r w:rsidRPr="00953B7F">
        <w:rPr>
          <w:rFonts w:ascii="Calibri" w:hAnsi="Calibri" w:cs="Calibri"/>
        </w:rPr>
        <w:lastRenderedPageBreak/>
        <w:t xml:space="preserve">Zamawiającego nie udowodni bezzasadności bezpośredniej zapłaty wynagrodzenia Podwykonawcy, dalszemu Podwykonawcy.  </w:t>
      </w:r>
    </w:p>
    <w:p w14:paraId="13AC63C0"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W przypadku zgłoszenia przez Wykonawcę uwag podważających zasadność bezpośredniej zapłaty Podwykonawcom lub dalszym Podwykonawco</w:t>
      </w:r>
      <w:r w:rsidR="004E6CBB" w:rsidRPr="00953B7F">
        <w:rPr>
          <w:rFonts w:ascii="Calibri" w:hAnsi="Calibri" w:cs="Calibri"/>
        </w:rPr>
        <w:t>m w terminie określonym w ust. 25</w:t>
      </w:r>
      <w:r w:rsidRPr="00953B7F">
        <w:rPr>
          <w:rFonts w:ascii="Calibri" w:hAnsi="Calibri" w:cs="Calibri"/>
        </w:rPr>
        <w:t xml:space="preserve"> Zamawiający może:</w:t>
      </w:r>
    </w:p>
    <w:p w14:paraId="577B66C9" w14:textId="77777777" w:rsidR="00E12E68" w:rsidRPr="00953B7F" w:rsidRDefault="00E12E68" w:rsidP="007B63E5">
      <w:pPr>
        <w:numPr>
          <w:ilvl w:val="0"/>
          <w:numId w:val="186"/>
        </w:numPr>
        <w:suppressAutoHyphens/>
        <w:autoSpaceDE w:val="0"/>
        <w:autoSpaceDN w:val="0"/>
        <w:adjustRightInd w:val="0"/>
        <w:spacing w:after="120" w:line="240" w:lineRule="auto"/>
        <w:jc w:val="both"/>
        <w:rPr>
          <w:rFonts w:ascii="Calibri" w:hAnsi="Calibri" w:cs="Calibri"/>
          <w:color w:val="000000"/>
          <w:lang w:eastAsia="ar-SA"/>
        </w:rPr>
      </w:pPr>
      <w:r w:rsidRPr="00953B7F">
        <w:rPr>
          <w:rFonts w:ascii="Calibri" w:hAnsi="Calibri" w:cs="Calibri"/>
          <w:color w:val="000000"/>
          <w:lang w:eastAsia="ar-SA"/>
        </w:rPr>
        <w:t xml:space="preserve">nie dokonać bezpośredniej zapłaty wynagrodzenia Podwykonawcy/dalszemu Podwykonawcy, jeżeli Wykonawca wykaże niezasadność takiej zapłaty </w:t>
      </w:r>
    </w:p>
    <w:p w14:paraId="3423030A" w14:textId="77777777" w:rsidR="00E12E68" w:rsidRPr="00953B7F" w:rsidRDefault="00E12E68" w:rsidP="007B63E5">
      <w:pPr>
        <w:numPr>
          <w:ilvl w:val="0"/>
          <w:numId w:val="186"/>
        </w:numPr>
        <w:suppressAutoHyphens/>
        <w:autoSpaceDE w:val="0"/>
        <w:autoSpaceDN w:val="0"/>
        <w:adjustRightInd w:val="0"/>
        <w:spacing w:after="120" w:line="240" w:lineRule="auto"/>
        <w:jc w:val="both"/>
        <w:rPr>
          <w:rFonts w:ascii="Calibri" w:hAnsi="Calibri" w:cs="Calibri"/>
          <w:color w:val="000000"/>
          <w:lang w:eastAsia="ar-SA"/>
        </w:rPr>
      </w:pPr>
      <w:r w:rsidRPr="00953B7F">
        <w:rPr>
          <w:rFonts w:ascii="Calibri" w:hAnsi="Calibri" w:cs="Calibri"/>
          <w:color w:val="000000"/>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3E385E31" w14:textId="77777777" w:rsidR="00E12E68" w:rsidRPr="00953B7F" w:rsidRDefault="00E12E68" w:rsidP="007B63E5">
      <w:pPr>
        <w:numPr>
          <w:ilvl w:val="0"/>
          <w:numId w:val="186"/>
        </w:numPr>
        <w:suppressAutoHyphens/>
        <w:autoSpaceDE w:val="0"/>
        <w:autoSpaceDN w:val="0"/>
        <w:adjustRightInd w:val="0"/>
        <w:spacing w:after="120" w:line="240" w:lineRule="auto"/>
        <w:jc w:val="both"/>
        <w:rPr>
          <w:rFonts w:ascii="Calibri" w:hAnsi="Calibri" w:cs="Calibri"/>
          <w:color w:val="000000"/>
          <w:lang w:eastAsia="ar-SA"/>
        </w:rPr>
      </w:pPr>
      <w:r w:rsidRPr="00953B7F">
        <w:rPr>
          <w:rFonts w:ascii="Calibri" w:hAnsi="Calibri" w:cs="Calibri"/>
          <w:color w:val="000000"/>
          <w:lang w:eastAsia="ar-SA"/>
        </w:rPr>
        <w:t xml:space="preserve">dokonać bezpośredniej zapłaty wynagrodzenia Podwykonawcy/dalszemu Podwykonawcy, jeżeli Podwykonawca lub dalszy Podwykonawca wykaże zasadność takiej zapłaty. </w:t>
      </w:r>
    </w:p>
    <w:p w14:paraId="13824330"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Zamawiający dokona płatności Podwykonawcy lub dalszemu Podwykonawcy w terminie 21 dni od dnia dostarczenia faktury lub rachunku potwierdzających wykonanie zleconej Podwykonawcy lub dalszemu Podwykonawcy usługi. </w:t>
      </w:r>
    </w:p>
    <w:p w14:paraId="0758438F"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 xml:space="preserve">W przypadku dokonania bezpośredniej zapłaty Podwykonawcy lub dalszemu Podwykonawcy Zamawiający potrąca kwotę wypłaconego wynagrodzenia z wynagrodzenia należnego Wykonawcy. </w:t>
      </w:r>
    </w:p>
    <w:p w14:paraId="6024847D"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rPr>
        <w:t>W przypadku, gdy Wykonawcą jest konsorcjum faktury będą wystawiane przez Lidera Konsorcjum tj. …..... a zapłata rachunku/faktury dokonana przez Zamawiającego na rzecz Lidera Konsorcjum powoduje wygaśnięcie zobowiązania wynikającego z tej faktury względem wszystkich pozostałych uczestników Konsorcjum.</w:t>
      </w:r>
    </w:p>
    <w:p w14:paraId="73FB8A72" w14:textId="77777777" w:rsidR="00E12E68" w:rsidRPr="00953B7F" w:rsidRDefault="00E12E68" w:rsidP="007B63E5">
      <w:pPr>
        <w:numPr>
          <w:ilvl w:val="0"/>
          <w:numId w:val="39"/>
        </w:numPr>
        <w:spacing w:after="120" w:line="240" w:lineRule="auto"/>
        <w:jc w:val="both"/>
        <w:rPr>
          <w:rFonts w:ascii="Calibri" w:hAnsi="Calibri" w:cs="Calibri"/>
        </w:rPr>
      </w:pPr>
      <w:r w:rsidRPr="00953B7F">
        <w:rPr>
          <w:rFonts w:ascii="Calibri" w:hAnsi="Calibri" w:cs="Calibri"/>
          <w:b/>
        </w:rPr>
        <w:t>Zasady dotyczące płatności wynagrodzenia należnego dla Wykonawcy z tytułu realizacji Umowy z zastosowaniem mechanizmu podzielonej płatności:</w:t>
      </w:r>
    </w:p>
    <w:p w14:paraId="13FB2BDB" w14:textId="77777777" w:rsidR="00E12E68" w:rsidRPr="00953B7F" w:rsidRDefault="00E12E68" w:rsidP="007B63E5">
      <w:pPr>
        <w:numPr>
          <w:ilvl w:val="2"/>
          <w:numId w:val="187"/>
        </w:numPr>
        <w:suppressAutoHyphens/>
        <w:spacing w:after="120" w:line="240" w:lineRule="auto"/>
        <w:contextualSpacing/>
        <w:jc w:val="both"/>
        <w:rPr>
          <w:rFonts w:ascii="Calibri" w:hAnsi="Calibri" w:cs="Calibri"/>
          <w:color w:val="000000"/>
        </w:rPr>
      </w:pPr>
      <w:r w:rsidRPr="00953B7F">
        <w:rPr>
          <w:rFonts w:ascii="Calibri" w:hAnsi="Calibri" w:cs="Calibri"/>
          <w:color w:val="000000"/>
        </w:rPr>
        <w:t xml:space="preserve">Zamawiający zastrzega sobie prawo rozliczenia płatności wynikających z umowy za pośrednictwem metody podzielonej płatności (ang. </w:t>
      </w:r>
      <w:proofErr w:type="spellStart"/>
      <w:r w:rsidRPr="00953B7F">
        <w:rPr>
          <w:rFonts w:ascii="Calibri" w:hAnsi="Calibri" w:cs="Calibri"/>
          <w:color w:val="000000"/>
        </w:rPr>
        <w:t>split</w:t>
      </w:r>
      <w:proofErr w:type="spellEnd"/>
      <w:r w:rsidRPr="00953B7F">
        <w:rPr>
          <w:rFonts w:ascii="Calibri" w:hAnsi="Calibri" w:cs="Calibri"/>
          <w:color w:val="000000"/>
        </w:rPr>
        <w:t xml:space="preserve"> </w:t>
      </w:r>
      <w:proofErr w:type="spellStart"/>
      <w:r w:rsidRPr="00953B7F">
        <w:rPr>
          <w:rFonts w:ascii="Calibri" w:hAnsi="Calibri" w:cs="Calibri"/>
          <w:color w:val="000000"/>
        </w:rPr>
        <w:t>payment</w:t>
      </w:r>
      <w:proofErr w:type="spellEnd"/>
      <w:r w:rsidRPr="00953B7F">
        <w:rPr>
          <w:rFonts w:ascii="Calibri" w:hAnsi="Calibri" w:cs="Calibri"/>
          <w:color w:val="000000"/>
        </w:rPr>
        <w:t>) przewidzianego w przepisach ustawy o podatku od towarów i usług. W takim przypadku rachunek wskazany w umowie winien być rachunkiem umożliwiającym rozliczenie w ramach mechanizmu podzielonej płatności.</w:t>
      </w:r>
    </w:p>
    <w:p w14:paraId="25CE2E87" w14:textId="77777777" w:rsidR="00E12E68" w:rsidRPr="00953B7F" w:rsidRDefault="00E12E68" w:rsidP="007B63E5">
      <w:pPr>
        <w:numPr>
          <w:ilvl w:val="2"/>
          <w:numId w:val="187"/>
        </w:numPr>
        <w:suppressAutoHyphens/>
        <w:spacing w:after="120" w:line="240" w:lineRule="auto"/>
        <w:contextualSpacing/>
        <w:jc w:val="both"/>
        <w:rPr>
          <w:rFonts w:ascii="Calibri" w:hAnsi="Calibri" w:cs="Calibri"/>
          <w:color w:val="000000"/>
        </w:rPr>
      </w:pPr>
      <w:r w:rsidRPr="00953B7F">
        <w:rPr>
          <w:rFonts w:ascii="Calibri" w:hAnsi="Calibri" w:cs="Calibri"/>
          <w:color w:val="000000"/>
        </w:rPr>
        <w:t>W przypadku gdy rachunek bankowy wykonawcy nie spełn</w:t>
      </w:r>
      <w:r w:rsidR="004E6CBB" w:rsidRPr="00953B7F">
        <w:rPr>
          <w:rFonts w:ascii="Calibri" w:hAnsi="Calibri" w:cs="Calibri"/>
          <w:color w:val="000000"/>
        </w:rPr>
        <w:t xml:space="preserve">ia warunków określonych w pkt. </w:t>
      </w:r>
      <w:r w:rsidR="00322915" w:rsidRPr="00953B7F">
        <w:rPr>
          <w:rFonts w:ascii="Calibri" w:hAnsi="Calibri" w:cs="Calibri"/>
          <w:color w:val="000000"/>
        </w:rPr>
        <w:t>1</w:t>
      </w:r>
      <w:r w:rsidRPr="00953B7F">
        <w:rPr>
          <w:rFonts w:ascii="Calibri" w:hAnsi="Calibri" w:cs="Calibri"/>
          <w:color w:val="000000"/>
        </w:rPr>
        <w:t>,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71DBACD5" w14:textId="77777777" w:rsidR="00E12E68" w:rsidRPr="00953B7F" w:rsidRDefault="00E12E68" w:rsidP="007B63E5">
      <w:pPr>
        <w:numPr>
          <w:ilvl w:val="2"/>
          <w:numId w:val="187"/>
        </w:numPr>
        <w:suppressAutoHyphens/>
        <w:spacing w:after="120" w:line="240" w:lineRule="auto"/>
        <w:contextualSpacing/>
        <w:jc w:val="both"/>
        <w:rPr>
          <w:rFonts w:ascii="Calibri" w:hAnsi="Calibri" w:cs="Calibri"/>
          <w:color w:val="000000"/>
        </w:rPr>
      </w:pPr>
      <w:r w:rsidRPr="00953B7F">
        <w:rPr>
          <w:rFonts w:ascii="Calibri" w:hAnsi="Calibri"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38265A3" w14:textId="77777777" w:rsidR="00E12E68" w:rsidRPr="00953B7F" w:rsidRDefault="00E12E68" w:rsidP="00E12E68">
      <w:pPr>
        <w:spacing w:after="120" w:line="240" w:lineRule="auto"/>
        <w:jc w:val="center"/>
        <w:rPr>
          <w:rFonts w:ascii="Calibri" w:hAnsi="Calibri" w:cs="Calibri"/>
          <w:b/>
        </w:rPr>
      </w:pPr>
    </w:p>
    <w:p w14:paraId="0C81D43E" w14:textId="77777777" w:rsidR="00E12E68" w:rsidRPr="00953B7F" w:rsidRDefault="00E12E68" w:rsidP="00E12E68">
      <w:pPr>
        <w:spacing w:after="120" w:line="240" w:lineRule="auto"/>
        <w:jc w:val="center"/>
        <w:rPr>
          <w:rFonts w:ascii="Calibri" w:hAnsi="Calibri" w:cs="Calibri"/>
          <w:b/>
        </w:rPr>
      </w:pPr>
      <w:r w:rsidRPr="00953B7F">
        <w:rPr>
          <w:rFonts w:ascii="Calibri" w:hAnsi="Calibri" w:cs="Calibri"/>
          <w:b/>
        </w:rPr>
        <w:t>§ 5 Zobowiązania Wykonawcy</w:t>
      </w:r>
    </w:p>
    <w:p w14:paraId="6BB80093" w14:textId="77777777" w:rsidR="00E12E68" w:rsidRPr="00953B7F" w:rsidRDefault="00E12E68" w:rsidP="007B63E5">
      <w:pPr>
        <w:pStyle w:val="Akapitzlist"/>
        <w:numPr>
          <w:ilvl w:val="0"/>
          <w:numId w:val="40"/>
        </w:numPr>
        <w:suppressAutoHyphens w:val="0"/>
        <w:spacing w:after="120"/>
        <w:jc w:val="both"/>
        <w:rPr>
          <w:rFonts w:ascii="Calibri" w:hAnsi="Calibri" w:cs="Calibri"/>
          <w:sz w:val="22"/>
          <w:szCs w:val="22"/>
        </w:rPr>
      </w:pPr>
      <w:r w:rsidRPr="00953B7F">
        <w:rPr>
          <w:rFonts w:ascii="Calibri" w:hAnsi="Calibri" w:cs="Calibri"/>
          <w:sz w:val="22"/>
          <w:szCs w:val="22"/>
        </w:rPr>
        <w:t>Wykonawca zobowiązuje się do:</w:t>
      </w:r>
    </w:p>
    <w:p w14:paraId="0CFAEE22"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wykonania przedmiotu umowy zgodnie z warunkami zawartymi w specyfikacji warunków zamówienia.</w:t>
      </w:r>
    </w:p>
    <w:p w14:paraId="118E4308"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 xml:space="preserve">ubezpieczenia się w zakresie odpowiedzialności cywilnej, zarówno w zakresie szkód wyrządzonych przy okazji świadczenia usług, jak i jakości tych usług. W przypadku, gdy okres </w:t>
      </w:r>
      <w:r w:rsidRPr="00953B7F">
        <w:rPr>
          <w:rFonts w:ascii="Calibri" w:hAnsi="Calibri" w:cs="Calibri"/>
        </w:rPr>
        <w:lastRenderedPageBreak/>
        <w:t>ubezpieczenia, na który zawarta jest umowa ubezpieczenia, upływa w okresie realizacji przedmiotowego zamówienia, Wykonawca jest zobowiązany dostarczyć Zamawiającemu, do dnia wygaśnięcia dotychczasowego ubezpieczenia, dokumenty potwierdzające przedłużenie ochrony ubezpieczeniowej. W przypadku, gdy składka ubezpieczeniowa opłacona jest w ratach, których termin płatności upływa w okresie realizacji przedmiotowego zamówienia Wykonawca zobowiązany jest dostarczyć Zamawiającemu potwierdzenia każdej raty w terminie 5 dni od dnia ich dokonania.</w:t>
      </w:r>
    </w:p>
    <w:p w14:paraId="19AE319F"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podjęcia prac usunięcia ewentualnie powstałych usterek i wad wykonawczych w terminie wyznaczonym przez Zamawiającego.</w:t>
      </w:r>
    </w:p>
    <w:p w14:paraId="4AB25E94"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przestrzegania przepisów wewnętrznych szkoły jako obiektu użyteczności publicznej w szczególności: zakazu palenia tytoniu, używania otwartego ognia, wnoszenia i spożywania alkoholu oraz innych środków odurzających.</w:t>
      </w:r>
    </w:p>
    <w:p w14:paraId="37E327FC"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 xml:space="preserve"> zabezpieczenia posiłków przed dostępem osób postronnych nieupoważnionych podczas wydawania oraz wydzielenia stref niebezpiecznych (możliwość oparzenia uczniów itp.) i ich zabezpieczenia na każdym etapie prac.</w:t>
      </w:r>
    </w:p>
    <w:p w14:paraId="2081CEAF"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używania atestowanych urządzeń i materiałów.</w:t>
      </w:r>
    </w:p>
    <w:p w14:paraId="2EE2C4C6"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uporządkowania miejsca prac po dostawie i usuwania na bieżąco odpadów.</w:t>
      </w:r>
    </w:p>
    <w:p w14:paraId="4CA3B86B"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wykonywania prac ze szczególnym zwróceniem uwagi na bezpieczeństwo uwzględniając, możliwość niekontrolowanego wtargnięcia uczniów pod wózek transportowy, samochód lub inny środek transportu wykorzystywany przez Wykonawcę na terenie szkoły.</w:t>
      </w:r>
    </w:p>
    <w:p w14:paraId="3FE6CE91"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dostarczania posiłków oraz używania produktów, które spełniają wymagania określone prawem, na bazie produktów najwyższej jakości i bezpieczeństwa zgodnie z normami HACCP oraz rozporządzeniami Ministra Zdrowia.</w:t>
      </w:r>
    </w:p>
    <w:p w14:paraId="148F6785"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zachowania, jakości zgodnie z przedstawionymi jadłospisami.</w:t>
      </w:r>
    </w:p>
    <w:p w14:paraId="5C8320CC"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dostarczania posiłków własnym transportem zachowując wymogi sanitarno-epidemiologiczne w termosach/pojemnikach zabezpieczonych przed niekontrolowanym rozszczelnieniem.</w:t>
      </w:r>
    </w:p>
    <w:p w14:paraId="2D8E16E4"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umożliwienia bieżącej i niezapowiedzianej kontroli zgodności przygotowywanych posiłków z wymaganiami zawartymi w opisie przedmiotu Zamówienia np. waga posiłku, temperatura, skład.</w:t>
      </w:r>
    </w:p>
    <w:p w14:paraId="3F10E811"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dostarczania posiłków z miejsca produkcji do miejsca wydawania posiłków przez pracowników obsługi w przedszkolach.</w:t>
      </w:r>
    </w:p>
    <w:p w14:paraId="06A3B9B5"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przejęcia na siebie wszystkich spraw organizacyjnych związanych z dostawą posiłków przed bezpośrednim wydawaniem posiłków przez pracowników obsługi szkoły.</w:t>
      </w:r>
    </w:p>
    <w:p w14:paraId="52180CF3"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 xml:space="preserve">mycia  naczyń i termosów po wydaniu posiłków  w SP </w:t>
      </w:r>
      <w:r w:rsidR="003D2ED8" w:rsidRPr="00953B7F">
        <w:rPr>
          <w:rFonts w:ascii="Calibri" w:hAnsi="Calibri" w:cs="Calibri"/>
        </w:rPr>
        <w:t>Straszydle</w:t>
      </w:r>
      <w:r w:rsidRPr="00953B7F">
        <w:rPr>
          <w:rFonts w:ascii="Calibri" w:hAnsi="Calibri" w:cs="Calibri"/>
        </w:rPr>
        <w:t xml:space="preserve">. </w:t>
      </w:r>
    </w:p>
    <w:p w14:paraId="7FB5A8F4"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dostarczania z tygodniowym wyprzedzeniem Zamawiającemu jadłospisów celem ich akceptacji.</w:t>
      </w:r>
    </w:p>
    <w:p w14:paraId="771FA14F" w14:textId="77777777" w:rsidR="00E12E68" w:rsidRPr="00953B7F" w:rsidRDefault="00E12E68" w:rsidP="007B63E5">
      <w:pPr>
        <w:numPr>
          <w:ilvl w:val="0"/>
          <w:numId w:val="41"/>
        </w:numPr>
        <w:spacing w:after="120" w:line="240" w:lineRule="auto"/>
        <w:jc w:val="both"/>
        <w:rPr>
          <w:rFonts w:ascii="Calibri" w:hAnsi="Calibri" w:cs="Calibri"/>
        </w:rPr>
      </w:pPr>
      <w:r w:rsidRPr="00953B7F">
        <w:rPr>
          <w:rFonts w:ascii="Calibri" w:hAnsi="Calibri" w:cs="Calibri"/>
        </w:rPr>
        <w:t>wykonawca zobowiązuje się wykonać posiłki z produktów własnych świeżych, spełniających wymagania narzucone prawem i zapewniających bezpieczną konsumpcję Wykonawca oświadcza, iż, posiada wszystkie wymagane prawem ubezpieczenia, certyfikaty i atesty konieczne do prawidłowego wykonania zamówienia i zobowiązuje się je dostarczyć na każde wezwanie Zamawiającego, jeżeli zajdzie taka konieczność.</w:t>
      </w:r>
    </w:p>
    <w:p w14:paraId="137C3988" w14:textId="77777777" w:rsidR="00E12E68" w:rsidRPr="00953B7F" w:rsidRDefault="00E12E68" w:rsidP="00E12E68">
      <w:pPr>
        <w:spacing w:after="120" w:line="240" w:lineRule="auto"/>
        <w:rPr>
          <w:rFonts w:ascii="Calibri" w:hAnsi="Calibri" w:cs="Calibri"/>
          <w:b/>
        </w:rPr>
      </w:pPr>
    </w:p>
    <w:p w14:paraId="1FB7C431" w14:textId="77777777" w:rsidR="00E12E68" w:rsidRPr="00953B7F" w:rsidRDefault="00E12E68" w:rsidP="00E12E68">
      <w:pPr>
        <w:spacing w:after="0"/>
        <w:jc w:val="center"/>
        <w:rPr>
          <w:rFonts w:ascii="Calibri" w:hAnsi="Calibri" w:cs="Calibri"/>
          <w:b/>
        </w:rPr>
      </w:pPr>
      <w:r w:rsidRPr="00953B7F">
        <w:rPr>
          <w:rFonts w:ascii="Calibri" w:hAnsi="Calibri" w:cs="Calibri"/>
          <w:b/>
        </w:rPr>
        <w:t>§ 6 Zobowiązania Zamawiającego</w:t>
      </w:r>
    </w:p>
    <w:p w14:paraId="67EE3E9A" w14:textId="77777777" w:rsidR="00E12E68" w:rsidRPr="00953B7F" w:rsidRDefault="00E12E68" w:rsidP="007B63E5">
      <w:pPr>
        <w:pStyle w:val="Akapitzlist"/>
        <w:numPr>
          <w:ilvl w:val="0"/>
          <w:numId w:val="42"/>
        </w:numPr>
        <w:suppressAutoHyphens w:val="0"/>
        <w:jc w:val="both"/>
        <w:rPr>
          <w:rFonts w:ascii="Calibri" w:hAnsi="Calibri" w:cs="Calibri"/>
          <w:sz w:val="22"/>
          <w:szCs w:val="22"/>
        </w:rPr>
      </w:pPr>
      <w:r w:rsidRPr="00953B7F">
        <w:rPr>
          <w:rFonts w:ascii="Calibri" w:hAnsi="Calibri" w:cs="Calibri"/>
          <w:sz w:val="22"/>
          <w:szCs w:val="22"/>
        </w:rPr>
        <w:t>Zamawiający zobowiązuje się do:</w:t>
      </w:r>
    </w:p>
    <w:p w14:paraId="39E479A1" w14:textId="77777777" w:rsidR="00E12E68" w:rsidRPr="00953B7F" w:rsidRDefault="00E12E68" w:rsidP="007B63E5">
      <w:pPr>
        <w:numPr>
          <w:ilvl w:val="0"/>
          <w:numId w:val="43"/>
        </w:numPr>
        <w:spacing w:after="0" w:line="240" w:lineRule="auto"/>
        <w:jc w:val="both"/>
        <w:rPr>
          <w:rFonts w:ascii="Calibri" w:hAnsi="Calibri" w:cs="Calibri"/>
        </w:rPr>
      </w:pPr>
      <w:r w:rsidRPr="00953B7F">
        <w:rPr>
          <w:rFonts w:ascii="Calibri" w:hAnsi="Calibri" w:cs="Calibri"/>
        </w:rPr>
        <w:lastRenderedPageBreak/>
        <w:t xml:space="preserve">zapłaty należności, która będzie regulowana za poszczególne miesiące przelewem na rachunek Wykonawcy w terminie ……………… dni od daty otrzymania faktury </w:t>
      </w:r>
      <w:r w:rsidRPr="00953B7F">
        <w:rPr>
          <w:rFonts w:ascii="Calibri" w:hAnsi="Calibri" w:cs="Calibri"/>
          <w:color w:val="4F81BD" w:themeColor="accent1"/>
        </w:rPr>
        <w:t xml:space="preserve">( wg wskazania w ofercie). </w:t>
      </w:r>
      <w:r w:rsidRPr="00953B7F">
        <w:rPr>
          <w:rFonts w:ascii="Calibri" w:hAnsi="Calibri" w:cs="Calibri"/>
        </w:rPr>
        <w:t>Faktura za wykonanie miesięczne usług będzie wystawiona po uprzednim sprawdzeniu i akceptacji przez Zamawiającego jakości (bezusterkowej) wykonanych prac oraz zgodności ich wykonania z umową i obowiązującymi przepisami. Zamawiający nie płaci za źle wykonaną usługę (niedotrzymanie warunków jakościowych).</w:t>
      </w:r>
    </w:p>
    <w:p w14:paraId="0D1AED9B" w14:textId="77777777" w:rsidR="00E12E68" w:rsidRPr="00953B7F" w:rsidRDefault="00E12E68" w:rsidP="007B63E5">
      <w:pPr>
        <w:numPr>
          <w:ilvl w:val="0"/>
          <w:numId w:val="43"/>
        </w:numPr>
        <w:spacing w:after="0" w:line="240" w:lineRule="auto"/>
        <w:jc w:val="both"/>
        <w:rPr>
          <w:rFonts w:ascii="Calibri" w:hAnsi="Calibri" w:cs="Calibri"/>
        </w:rPr>
      </w:pPr>
      <w:r w:rsidRPr="00953B7F">
        <w:rPr>
          <w:rFonts w:ascii="Calibri" w:hAnsi="Calibri" w:cs="Calibri"/>
        </w:rPr>
        <w:t>współpracy z Wykonawcą w miarę posiadanych przez Zamawiającego kompetencji nad sprawnym przebiegiem realizacji zadania.</w:t>
      </w:r>
    </w:p>
    <w:p w14:paraId="5D1A1E29" w14:textId="77777777" w:rsidR="00E12E68" w:rsidRPr="00953B7F" w:rsidRDefault="00E12E68" w:rsidP="00E12E68">
      <w:pPr>
        <w:pStyle w:val="Akapitzlist"/>
        <w:ind w:left="340"/>
        <w:jc w:val="both"/>
        <w:rPr>
          <w:rFonts w:ascii="Calibri" w:hAnsi="Calibri" w:cs="Calibri"/>
          <w:sz w:val="22"/>
          <w:szCs w:val="22"/>
        </w:rPr>
      </w:pPr>
    </w:p>
    <w:p w14:paraId="4E03F657" w14:textId="77777777" w:rsidR="00E12E68" w:rsidRPr="00953B7F" w:rsidRDefault="00E12E68" w:rsidP="00E12E68">
      <w:pPr>
        <w:suppressAutoHyphens/>
        <w:spacing w:after="0"/>
        <w:jc w:val="center"/>
        <w:rPr>
          <w:rFonts w:ascii="Calibri" w:hAnsi="Calibri" w:cs="Calibri"/>
          <w:b/>
          <w:lang w:eastAsia="ar-SA"/>
        </w:rPr>
      </w:pPr>
      <w:r w:rsidRPr="00953B7F">
        <w:rPr>
          <w:rFonts w:ascii="Calibri" w:hAnsi="Calibri" w:cs="Calibri"/>
          <w:b/>
        </w:rPr>
        <w:t xml:space="preserve">§ 7 </w:t>
      </w:r>
      <w:r w:rsidRPr="00953B7F">
        <w:rPr>
          <w:rFonts w:ascii="Calibri" w:hAnsi="Calibri" w:cs="Calibri"/>
          <w:b/>
          <w:lang w:eastAsia="ar-SA"/>
        </w:rPr>
        <w:t>Podwykonawcy</w:t>
      </w:r>
    </w:p>
    <w:p w14:paraId="090E5395" w14:textId="77777777" w:rsidR="00E12E68" w:rsidRPr="00953B7F" w:rsidRDefault="00E12E68" w:rsidP="007B63E5">
      <w:pPr>
        <w:numPr>
          <w:ilvl w:val="0"/>
          <w:numId w:val="44"/>
        </w:numPr>
        <w:suppressAutoHyphens/>
        <w:spacing w:after="0" w:line="240" w:lineRule="auto"/>
        <w:jc w:val="both"/>
        <w:rPr>
          <w:rFonts w:ascii="Calibri" w:hAnsi="Calibri" w:cs="Calibri"/>
        </w:rPr>
      </w:pPr>
      <w:r w:rsidRPr="00953B7F">
        <w:rPr>
          <w:rFonts w:ascii="Calibri" w:hAnsi="Calibri" w:cs="Calibri"/>
        </w:rPr>
        <w:t>Wykonawca zgodnie z oświadczeniem zawartym w ofercie, zamówienie wykona [</w:t>
      </w:r>
      <w:r w:rsidRPr="00953B7F">
        <w:rPr>
          <w:rFonts w:ascii="Calibri" w:hAnsi="Calibri" w:cs="Calibri"/>
          <w:i/>
        </w:rPr>
        <w:t>wpisane po otwarciu ofert</w:t>
      </w:r>
      <w:r w:rsidRPr="00953B7F">
        <w:rPr>
          <w:rFonts w:ascii="Calibri" w:hAnsi="Calibri" w:cs="Calibri"/>
        </w:rPr>
        <w:t>]:</w:t>
      </w:r>
    </w:p>
    <w:p w14:paraId="05A924CB" w14:textId="77777777" w:rsidR="00E12E68" w:rsidRPr="00953B7F" w:rsidRDefault="00E12E68" w:rsidP="007B63E5">
      <w:pPr>
        <w:numPr>
          <w:ilvl w:val="0"/>
          <w:numId w:val="188"/>
        </w:numPr>
        <w:suppressAutoHyphens/>
        <w:spacing w:after="0" w:line="240" w:lineRule="auto"/>
        <w:contextualSpacing/>
        <w:jc w:val="both"/>
        <w:rPr>
          <w:rFonts w:ascii="Calibri" w:hAnsi="Calibri" w:cs="Calibri"/>
          <w:i/>
        </w:rPr>
      </w:pPr>
      <w:r w:rsidRPr="00953B7F">
        <w:rPr>
          <w:rFonts w:ascii="Calibri" w:hAnsi="Calibri" w:cs="Calibri"/>
          <w:i/>
        </w:rPr>
        <w:t>bez udziału podwykonawców,</w:t>
      </w:r>
    </w:p>
    <w:p w14:paraId="44F532EC" w14:textId="77777777" w:rsidR="00E12E68" w:rsidRPr="00953B7F" w:rsidRDefault="00E12E68" w:rsidP="007B63E5">
      <w:pPr>
        <w:numPr>
          <w:ilvl w:val="0"/>
          <w:numId w:val="188"/>
        </w:numPr>
        <w:suppressAutoHyphens/>
        <w:spacing w:after="0" w:line="240" w:lineRule="auto"/>
        <w:contextualSpacing/>
        <w:jc w:val="both"/>
        <w:rPr>
          <w:rFonts w:ascii="Calibri" w:hAnsi="Calibri" w:cs="Calibri"/>
          <w:i/>
        </w:rPr>
      </w:pPr>
      <w:r w:rsidRPr="00953B7F">
        <w:rPr>
          <w:rFonts w:ascii="Calibri" w:hAnsi="Calibri" w:cs="Calibri"/>
          <w:i/>
        </w:rPr>
        <w:t>przy udziale podwykonawców  w zakresie  …………………………………………………….</w:t>
      </w:r>
    </w:p>
    <w:p w14:paraId="0DAF63E6" w14:textId="77777777" w:rsidR="00E12E68" w:rsidRPr="00953B7F" w:rsidRDefault="00E12E68" w:rsidP="007B63E5">
      <w:pPr>
        <w:numPr>
          <w:ilvl w:val="0"/>
          <w:numId w:val="188"/>
        </w:numPr>
        <w:suppressAutoHyphens/>
        <w:spacing w:after="0" w:line="240" w:lineRule="auto"/>
        <w:contextualSpacing/>
        <w:jc w:val="both"/>
        <w:rPr>
          <w:rFonts w:ascii="Calibri" w:hAnsi="Calibri" w:cs="Calibri"/>
        </w:rPr>
      </w:pPr>
      <w:r w:rsidRPr="00953B7F">
        <w:rPr>
          <w:rFonts w:ascii="Calibri" w:hAnsi="Calibri" w:cs="Calibri"/>
          <w:i/>
        </w:rPr>
        <w:t>przy udziale ………………………. tj. podmiotu udostępniającego zasoby w zakresie ……………………………………………………………………</w:t>
      </w:r>
      <w:r w:rsidRPr="00953B7F">
        <w:rPr>
          <w:rFonts w:ascii="Calibri" w:hAnsi="Calibri" w:cs="Calibri"/>
        </w:rPr>
        <w:t xml:space="preserve"> . </w:t>
      </w:r>
    </w:p>
    <w:p w14:paraId="1C983211" w14:textId="77777777" w:rsidR="00E12E68" w:rsidRPr="00953B7F" w:rsidRDefault="00E12E68" w:rsidP="007B63E5">
      <w:pPr>
        <w:numPr>
          <w:ilvl w:val="0"/>
          <w:numId w:val="44"/>
        </w:numPr>
        <w:suppressAutoHyphens/>
        <w:spacing w:after="0" w:line="240" w:lineRule="auto"/>
        <w:ind w:left="360"/>
        <w:jc w:val="both"/>
        <w:rPr>
          <w:rFonts w:ascii="Calibri" w:hAnsi="Calibri" w:cs="Calibri"/>
        </w:rPr>
      </w:pPr>
      <w:r w:rsidRPr="00953B7F">
        <w:rPr>
          <w:rFonts w:ascii="Calibri" w:hAnsi="Calibri" w:cs="Calibri"/>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15C582E8" w14:textId="77777777" w:rsidR="00E12E68" w:rsidRPr="00953B7F" w:rsidRDefault="00E12E68" w:rsidP="007B63E5">
      <w:pPr>
        <w:numPr>
          <w:ilvl w:val="0"/>
          <w:numId w:val="44"/>
        </w:numPr>
        <w:suppressAutoHyphens/>
        <w:spacing w:after="0" w:line="240" w:lineRule="auto"/>
        <w:ind w:left="360"/>
        <w:jc w:val="both"/>
        <w:rPr>
          <w:rFonts w:ascii="Calibri" w:hAnsi="Calibri" w:cs="Calibri"/>
        </w:rPr>
      </w:pPr>
      <w:r w:rsidRPr="00953B7F">
        <w:rPr>
          <w:rFonts w:ascii="Calibri" w:hAnsi="Calibri" w:cs="Calibri"/>
        </w:rPr>
        <w:t xml:space="preserve">W przypadku, gdy zmiana lub rezygnacja z Podwykonawcy, dotyczy podmiotu, na którego zasoby Wykonawca powoływał się na zasadach określonych w </w:t>
      </w:r>
      <w:proofErr w:type="spellStart"/>
      <w:r w:rsidRPr="00953B7F">
        <w:rPr>
          <w:rFonts w:ascii="Calibri" w:hAnsi="Calibri" w:cs="Calibri"/>
        </w:rPr>
        <w:t>Pzp</w:t>
      </w:r>
      <w:proofErr w:type="spellEnd"/>
      <w:r w:rsidRPr="00953B7F">
        <w:rPr>
          <w:rFonts w:ascii="Calibri" w:hAnsi="Calibri" w:cs="Calibri"/>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553BB1C2" w14:textId="77777777" w:rsidR="00E12E68" w:rsidRPr="00953B7F" w:rsidRDefault="00E12E68" w:rsidP="007B63E5">
      <w:pPr>
        <w:numPr>
          <w:ilvl w:val="0"/>
          <w:numId w:val="44"/>
        </w:numPr>
        <w:suppressAutoHyphens/>
        <w:spacing w:after="0" w:line="240" w:lineRule="auto"/>
        <w:ind w:left="360"/>
        <w:jc w:val="both"/>
        <w:rPr>
          <w:rFonts w:ascii="Calibri" w:hAnsi="Calibri" w:cs="Calibri"/>
        </w:rPr>
      </w:pPr>
      <w:r w:rsidRPr="00953B7F">
        <w:rPr>
          <w:rFonts w:ascii="Calibri" w:hAnsi="Calibri" w:cs="Calibri"/>
        </w:rPr>
        <w:t>Umowa o podwykonawstwo winna zawierać w szczególności:</w:t>
      </w:r>
    </w:p>
    <w:p w14:paraId="6E1F3125" w14:textId="77777777" w:rsidR="00E12E68" w:rsidRPr="00953B7F" w:rsidRDefault="00E12E68" w:rsidP="007B63E5">
      <w:pPr>
        <w:numPr>
          <w:ilvl w:val="0"/>
          <w:numId w:val="189"/>
        </w:numPr>
        <w:suppressAutoHyphens/>
        <w:spacing w:after="0" w:line="240" w:lineRule="auto"/>
        <w:jc w:val="both"/>
        <w:rPr>
          <w:rFonts w:ascii="Calibri" w:hAnsi="Calibri" w:cs="Calibri"/>
        </w:rPr>
      </w:pPr>
      <w:r w:rsidRPr="00953B7F">
        <w:rPr>
          <w:rFonts w:ascii="Calibri" w:hAnsi="Calibri" w:cs="Calibri"/>
        </w:rPr>
        <w:t>wskazanie nazwy (firmy) podwykonawcy, dalszego podwykonawcy,</w:t>
      </w:r>
    </w:p>
    <w:p w14:paraId="3DAD5832" w14:textId="77777777" w:rsidR="00E12E68" w:rsidRPr="00953B7F" w:rsidRDefault="00E12E68" w:rsidP="007B63E5">
      <w:pPr>
        <w:numPr>
          <w:ilvl w:val="0"/>
          <w:numId w:val="189"/>
        </w:numPr>
        <w:suppressAutoHyphens/>
        <w:spacing w:after="0" w:line="240" w:lineRule="auto"/>
        <w:jc w:val="both"/>
        <w:rPr>
          <w:rFonts w:ascii="Calibri" w:hAnsi="Calibri" w:cs="Calibri"/>
        </w:rPr>
      </w:pPr>
      <w:r w:rsidRPr="00953B7F">
        <w:rPr>
          <w:rFonts w:ascii="Calibri" w:hAnsi="Calibri" w:cs="Calibri"/>
        </w:rPr>
        <w:t>wskazanie przedmiotu (zakresu prac) jaki w ramach umowy o podwykonawstwo będzie wykonywany przez podwykonawcę lub dalszego podwykonawcę,</w:t>
      </w:r>
    </w:p>
    <w:p w14:paraId="3E1D4477" w14:textId="77777777" w:rsidR="00E12E68" w:rsidRPr="00953B7F" w:rsidRDefault="00E12E68" w:rsidP="007B63E5">
      <w:pPr>
        <w:numPr>
          <w:ilvl w:val="0"/>
          <w:numId w:val="189"/>
        </w:numPr>
        <w:suppressAutoHyphens/>
        <w:spacing w:after="0" w:line="240" w:lineRule="auto"/>
        <w:jc w:val="both"/>
        <w:rPr>
          <w:rFonts w:ascii="Calibri" w:hAnsi="Calibri" w:cs="Calibri"/>
        </w:rPr>
      </w:pPr>
      <w:r w:rsidRPr="00953B7F">
        <w:rPr>
          <w:rFonts w:ascii="Calibri" w:hAnsi="Calibri" w:cs="Calibri"/>
        </w:rPr>
        <w:t>wskazanie wysokości wynagrodzenia należnego podwykonawcy/dalszemu podwykonawcy,</w:t>
      </w:r>
    </w:p>
    <w:p w14:paraId="03D85BF5" w14:textId="77777777" w:rsidR="00E12E68" w:rsidRPr="00953B7F" w:rsidRDefault="00E12E68" w:rsidP="007B63E5">
      <w:pPr>
        <w:numPr>
          <w:ilvl w:val="0"/>
          <w:numId w:val="189"/>
        </w:numPr>
        <w:suppressAutoHyphens/>
        <w:spacing w:after="0" w:line="240" w:lineRule="auto"/>
        <w:jc w:val="both"/>
        <w:rPr>
          <w:rFonts w:ascii="Calibri" w:hAnsi="Calibri" w:cs="Calibri"/>
        </w:rPr>
      </w:pPr>
      <w:r w:rsidRPr="00953B7F">
        <w:rPr>
          <w:rFonts w:ascii="Calibri" w:hAnsi="Calibri" w:cs="Calibri"/>
        </w:rPr>
        <w:t>zobowiązanie podwykonawcy lub dalszego podwykonawcy do przedstawiania Zamawiającemu na jego żądanie dokumentów, oświadczeń i wyjaśnień dotyczących realizacji umowy o podwykonawstwo.</w:t>
      </w:r>
    </w:p>
    <w:p w14:paraId="1E4C6780" w14:textId="77777777" w:rsidR="00E12E68" w:rsidRPr="00953B7F" w:rsidRDefault="00E12E68" w:rsidP="007B63E5">
      <w:pPr>
        <w:numPr>
          <w:ilvl w:val="0"/>
          <w:numId w:val="14"/>
        </w:numPr>
        <w:tabs>
          <w:tab w:val="clear" w:pos="780"/>
        </w:tabs>
        <w:suppressAutoHyphens/>
        <w:spacing w:after="0" w:line="240" w:lineRule="auto"/>
        <w:ind w:left="360" w:hanging="360"/>
        <w:jc w:val="both"/>
        <w:rPr>
          <w:rFonts w:ascii="Calibri" w:hAnsi="Calibri" w:cs="Calibri"/>
        </w:rPr>
      </w:pPr>
      <w:r w:rsidRPr="00953B7F">
        <w:rPr>
          <w:rFonts w:ascii="Calibri" w:hAnsi="Calibri" w:cs="Calibri"/>
        </w:rPr>
        <w:t>Umowa o podwykonawstwo nie może zawierać:</w:t>
      </w:r>
    </w:p>
    <w:p w14:paraId="742B5464" w14:textId="77777777" w:rsidR="00E12E68" w:rsidRPr="00953B7F" w:rsidRDefault="00E12E68" w:rsidP="007B63E5">
      <w:pPr>
        <w:numPr>
          <w:ilvl w:val="0"/>
          <w:numId w:val="190"/>
        </w:numPr>
        <w:suppressAutoHyphens/>
        <w:spacing w:after="0" w:line="240" w:lineRule="auto"/>
        <w:jc w:val="both"/>
        <w:rPr>
          <w:rFonts w:ascii="Calibri" w:hAnsi="Calibri" w:cs="Calibri"/>
        </w:rPr>
      </w:pPr>
      <w:r w:rsidRPr="00953B7F">
        <w:rPr>
          <w:rFonts w:ascii="Calibri" w:hAnsi="Calibri" w:cs="Calibri"/>
        </w:rPr>
        <w:t xml:space="preserve">postanowień sprzecznych z </w:t>
      </w:r>
      <w:r w:rsidR="005A7A06" w:rsidRPr="00953B7F">
        <w:rPr>
          <w:rFonts w:ascii="Calibri" w:hAnsi="Calibri" w:cs="Calibri"/>
        </w:rPr>
        <w:t xml:space="preserve">postanowieniami określonymi w </w:t>
      </w:r>
      <w:proofErr w:type="spellStart"/>
      <w:r w:rsidR="005A7A06" w:rsidRPr="00953B7F">
        <w:rPr>
          <w:rFonts w:ascii="Calibri" w:hAnsi="Calibri" w:cs="Calibri"/>
        </w:rPr>
        <w:t>s</w:t>
      </w:r>
      <w:r w:rsidRPr="00953B7F">
        <w:rPr>
          <w:rFonts w:ascii="Calibri" w:hAnsi="Calibri" w:cs="Calibri"/>
        </w:rPr>
        <w:t>wz</w:t>
      </w:r>
      <w:proofErr w:type="spellEnd"/>
      <w:r w:rsidRPr="00953B7F">
        <w:rPr>
          <w:rFonts w:ascii="Calibri" w:hAnsi="Calibri" w:cs="Calibri"/>
        </w:rPr>
        <w:t xml:space="preserve"> oraz postanowieniami nin. umowy,</w:t>
      </w:r>
    </w:p>
    <w:p w14:paraId="3D5177B0" w14:textId="77777777" w:rsidR="00E12E68" w:rsidRPr="00953B7F" w:rsidRDefault="00E12E68" w:rsidP="007B63E5">
      <w:pPr>
        <w:numPr>
          <w:ilvl w:val="0"/>
          <w:numId w:val="190"/>
        </w:numPr>
        <w:suppressAutoHyphens/>
        <w:spacing w:after="0" w:line="240" w:lineRule="auto"/>
        <w:jc w:val="both"/>
        <w:rPr>
          <w:rFonts w:ascii="Calibri" w:hAnsi="Calibri" w:cs="Calibri"/>
        </w:rPr>
      </w:pPr>
      <w:r w:rsidRPr="00953B7F">
        <w:rPr>
          <w:rFonts w:ascii="Calibri" w:hAnsi="Calibri" w:cs="Calibri"/>
        </w:rPr>
        <w:t>terminu zapłaty wynagrodzenia Podwykonawcy lub dalszemu Podwykonawcy dłuższego niż 30 dni od dnia doręczenia Wykonawcy, Podwykonawcy lub dalszemu Podwykonawcy faktury lub rachunku potwierdzających wykonanie zleconej podwykonawcy lub dalszemu Podwykonawcy usługi, postanowień uzależniających uzyskanie przez Podwykonawcę płatności od Wykonawcy od zapłaty przez Zamawiającego Wykonawcy wynagrodzenia obejmującego zakres usług wykonanych przez Podwykonawcę.</w:t>
      </w:r>
    </w:p>
    <w:p w14:paraId="79698269" w14:textId="77777777" w:rsidR="00E12E68" w:rsidRPr="00953B7F" w:rsidRDefault="00E12E68" w:rsidP="007B63E5">
      <w:pPr>
        <w:numPr>
          <w:ilvl w:val="0"/>
          <w:numId w:val="14"/>
        </w:numPr>
        <w:tabs>
          <w:tab w:val="clear" w:pos="780"/>
        </w:tabs>
        <w:suppressAutoHyphens/>
        <w:spacing w:after="0" w:line="240" w:lineRule="auto"/>
        <w:ind w:left="360" w:hanging="360"/>
        <w:jc w:val="both"/>
        <w:rPr>
          <w:rFonts w:ascii="Calibri" w:hAnsi="Calibri" w:cs="Calibri"/>
        </w:rPr>
      </w:pPr>
      <w:r w:rsidRPr="00953B7F">
        <w:rPr>
          <w:rFonts w:ascii="Calibri" w:hAnsi="Calibri" w:cs="Calibri"/>
        </w:rPr>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 o podwykonawstwo lub jej zmian nie zgłosi na piśmie sprzeciwu lub zastrzeżeń, uważa się że wyraził zgodę na zawarcie umowy.</w:t>
      </w:r>
    </w:p>
    <w:p w14:paraId="5FBCF06D" w14:textId="77777777" w:rsidR="00E12E68" w:rsidRPr="00953B7F" w:rsidRDefault="00E12E68" w:rsidP="007B63E5">
      <w:pPr>
        <w:numPr>
          <w:ilvl w:val="0"/>
          <w:numId w:val="14"/>
        </w:numPr>
        <w:tabs>
          <w:tab w:val="clear" w:pos="780"/>
        </w:tabs>
        <w:suppressAutoHyphens/>
        <w:spacing w:after="0" w:line="240" w:lineRule="auto"/>
        <w:ind w:left="360" w:hanging="360"/>
        <w:jc w:val="both"/>
        <w:rPr>
          <w:rFonts w:ascii="Calibri" w:hAnsi="Calibri" w:cs="Calibri"/>
        </w:rPr>
      </w:pPr>
      <w:r w:rsidRPr="00953B7F">
        <w:rPr>
          <w:rFonts w:ascii="Calibri" w:hAnsi="Calibri" w:cs="Calibri"/>
        </w:rPr>
        <w:t xml:space="preserve">Do zawarcia umowy przez Podwykonawcę z dalszym Podwykonawcą wymagana jest zgoda Zamawiającego. Ustalenia ust. 3 – 6 mają zastosowanie, przy czym Podwykonawca lub dalszy </w:t>
      </w:r>
      <w:r w:rsidRPr="00953B7F">
        <w:rPr>
          <w:rFonts w:ascii="Calibri" w:hAnsi="Calibri" w:cs="Calibri"/>
        </w:rPr>
        <w:lastRenderedPageBreak/>
        <w:t xml:space="preserve">Podwykonawca jest obowiązany dołączyć zgodę Wykonawcy na zawarcie umowy </w:t>
      </w:r>
      <w:r w:rsidRPr="00953B7F">
        <w:rPr>
          <w:rFonts w:ascii="Calibri" w:hAnsi="Calibri" w:cs="Calibri"/>
        </w:rPr>
        <w:br/>
        <w:t xml:space="preserve">o podwykonawstwo o treści zgodnej z projektem umowy.   </w:t>
      </w:r>
    </w:p>
    <w:p w14:paraId="6E607038" w14:textId="77777777" w:rsidR="00E12E68" w:rsidRPr="00953B7F" w:rsidRDefault="00E12E68" w:rsidP="007B63E5">
      <w:pPr>
        <w:numPr>
          <w:ilvl w:val="0"/>
          <w:numId w:val="14"/>
        </w:numPr>
        <w:tabs>
          <w:tab w:val="clear" w:pos="780"/>
        </w:tabs>
        <w:suppressAutoHyphens/>
        <w:spacing w:after="0" w:line="240" w:lineRule="auto"/>
        <w:ind w:left="360" w:hanging="360"/>
        <w:jc w:val="both"/>
        <w:rPr>
          <w:rFonts w:ascii="Calibri" w:hAnsi="Calibri" w:cs="Calibri"/>
        </w:rPr>
      </w:pPr>
      <w:r w:rsidRPr="00953B7F">
        <w:rPr>
          <w:rFonts w:ascii="Calibri" w:hAnsi="Calibri" w:cs="Calibri"/>
        </w:rPr>
        <w:t xml:space="preserve">Wykonawca, Podwykonawca lub dalszy Podwykonawca przedłoży Zamawiającemu wraz kopią umowy o podwykonawstwo odpis z właściwego rejestru lub z centralnej ewidencji i informacji o działalności gospodarczej Podwykonawcy, dalszego Podwykonawcy, potwierdzający uprawnienia osób zawierających umowę w imieniu Podwykonawcy, dalszego Podwykonawcy  do jego reprezentowania. </w:t>
      </w:r>
    </w:p>
    <w:p w14:paraId="04BE0065" w14:textId="77777777" w:rsidR="00E12E68" w:rsidRPr="00953B7F" w:rsidRDefault="00E12E68" w:rsidP="007B63E5">
      <w:pPr>
        <w:numPr>
          <w:ilvl w:val="0"/>
          <w:numId w:val="14"/>
        </w:numPr>
        <w:tabs>
          <w:tab w:val="clear" w:pos="780"/>
        </w:tabs>
        <w:suppressAutoHyphens/>
        <w:spacing w:after="0" w:line="240" w:lineRule="auto"/>
        <w:ind w:left="360" w:hanging="360"/>
        <w:jc w:val="both"/>
        <w:rPr>
          <w:rFonts w:ascii="Calibri" w:hAnsi="Calibri" w:cs="Calibri"/>
        </w:rPr>
      </w:pPr>
      <w:r w:rsidRPr="00953B7F">
        <w:rPr>
          <w:rFonts w:ascii="Calibri" w:hAnsi="Calibri" w:cs="Calibri"/>
        </w:rPr>
        <w:t xml:space="preserve">Zasady dotyczące Podwykonawców mają zastosowanie do dalszych Podwykonawców. </w:t>
      </w:r>
    </w:p>
    <w:p w14:paraId="0821D379" w14:textId="77777777" w:rsidR="00E12E68" w:rsidRPr="00953B7F" w:rsidRDefault="00E12E68" w:rsidP="007B63E5">
      <w:pPr>
        <w:numPr>
          <w:ilvl w:val="0"/>
          <w:numId w:val="14"/>
        </w:numPr>
        <w:tabs>
          <w:tab w:val="clear" w:pos="780"/>
        </w:tabs>
        <w:suppressAutoHyphens/>
        <w:spacing w:after="0" w:line="240" w:lineRule="auto"/>
        <w:ind w:left="360" w:hanging="360"/>
        <w:jc w:val="both"/>
        <w:rPr>
          <w:rFonts w:ascii="Calibri" w:hAnsi="Calibri" w:cs="Calibri"/>
        </w:rPr>
      </w:pPr>
      <w:r w:rsidRPr="00953B7F">
        <w:rPr>
          <w:rFonts w:ascii="Calibri" w:hAnsi="Calibri" w:cs="Calibri"/>
        </w:rPr>
        <w:t xml:space="preserve">Do zmian postanowień umowy o dalsze podwykonawstwo stosuje się zasady mające zastosowanie przy zawieraniu umów o podwykonawstwo. </w:t>
      </w:r>
    </w:p>
    <w:p w14:paraId="14BA85F4" w14:textId="77777777" w:rsidR="00E12E68" w:rsidRPr="00953B7F" w:rsidRDefault="00E12E68" w:rsidP="007B63E5">
      <w:pPr>
        <w:numPr>
          <w:ilvl w:val="0"/>
          <w:numId w:val="14"/>
        </w:numPr>
        <w:tabs>
          <w:tab w:val="clear" w:pos="780"/>
        </w:tabs>
        <w:suppressAutoHyphens/>
        <w:spacing w:after="0" w:line="240" w:lineRule="auto"/>
        <w:ind w:left="360" w:hanging="360"/>
        <w:jc w:val="both"/>
        <w:rPr>
          <w:rFonts w:ascii="Calibri" w:hAnsi="Calibri" w:cs="Calibri"/>
          <w:color w:val="000000"/>
        </w:rPr>
      </w:pPr>
      <w:r w:rsidRPr="00953B7F">
        <w:rPr>
          <w:rFonts w:ascii="Calibri" w:hAnsi="Calibri" w:cs="Calibri"/>
          <w:color w:val="000000"/>
        </w:rPr>
        <w:t>Za usługi wykonane przez Podwykonawców/dalszych Podwykonawców płatności realizował będzie Wykonawca z zastrzeżeniem § 4 ust. 21-23 umowy.</w:t>
      </w:r>
    </w:p>
    <w:p w14:paraId="52B18F92" w14:textId="77777777" w:rsidR="00E12E68" w:rsidRPr="00953B7F" w:rsidRDefault="00E12E68" w:rsidP="00E12E68">
      <w:pPr>
        <w:spacing w:after="0"/>
        <w:ind w:left="60"/>
        <w:rPr>
          <w:rFonts w:ascii="Calibri" w:hAnsi="Calibri" w:cs="Calibri"/>
        </w:rPr>
      </w:pPr>
    </w:p>
    <w:p w14:paraId="00DDBB25" w14:textId="77777777" w:rsidR="00E12E68" w:rsidRPr="00953B7F" w:rsidRDefault="00E12E68" w:rsidP="00E12E68">
      <w:pPr>
        <w:spacing w:after="0"/>
        <w:jc w:val="center"/>
        <w:rPr>
          <w:rFonts w:ascii="Calibri" w:hAnsi="Calibri" w:cs="Calibri"/>
          <w:b/>
        </w:rPr>
      </w:pPr>
      <w:r w:rsidRPr="00953B7F">
        <w:rPr>
          <w:rFonts w:ascii="Calibri" w:hAnsi="Calibri" w:cs="Calibri"/>
          <w:b/>
        </w:rPr>
        <w:t>§ 8 Odbiór prac</w:t>
      </w:r>
    </w:p>
    <w:p w14:paraId="55612B85" w14:textId="77777777" w:rsidR="00E12E68" w:rsidRPr="00953B7F" w:rsidRDefault="00E12E68" w:rsidP="007B63E5">
      <w:pPr>
        <w:numPr>
          <w:ilvl w:val="0"/>
          <w:numId w:val="45"/>
        </w:numPr>
        <w:spacing w:after="0" w:line="240" w:lineRule="auto"/>
        <w:jc w:val="both"/>
        <w:rPr>
          <w:rFonts w:ascii="Calibri" w:hAnsi="Calibri" w:cs="Calibri"/>
        </w:rPr>
      </w:pPr>
      <w:r w:rsidRPr="00953B7F">
        <w:rPr>
          <w:rFonts w:ascii="Calibri" w:hAnsi="Calibri" w:cs="Calibri"/>
        </w:rPr>
        <w:t>Zamawiający będzie dokonywał odbioru usług w sposób zgodny z zapisami w Specyfikacji Warunków Zamówienia.</w:t>
      </w:r>
    </w:p>
    <w:p w14:paraId="0BCF6630" w14:textId="77777777" w:rsidR="00E12E68" w:rsidRPr="00953B7F" w:rsidRDefault="00E12E68" w:rsidP="007B63E5">
      <w:pPr>
        <w:pStyle w:val="Akapitzlist"/>
        <w:numPr>
          <w:ilvl w:val="0"/>
          <w:numId w:val="45"/>
        </w:numPr>
        <w:jc w:val="both"/>
        <w:rPr>
          <w:rFonts w:ascii="Calibri" w:eastAsiaTheme="minorHAnsi" w:hAnsi="Calibri" w:cs="Calibri"/>
          <w:color w:val="auto"/>
          <w:sz w:val="22"/>
          <w:szCs w:val="22"/>
          <w:lang w:eastAsia="en-US"/>
        </w:rPr>
      </w:pPr>
      <w:r w:rsidRPr="00953B7F">
        <w:rPr>
          <w:rFonts w:ascii="Calibri" w:hAnsi="Calibri" w:cs="Calibri"/>
          <w:sz w:val="22"/>
          <w:szCs w:val="22"/>
        </w:rPr>
        <w:t xml:space="preserve">Zamawiający będzie kontrolował Wykonawcę </w:t>
      </w:r>
      <w:r w:rsidRPr="00953B7F">
        <w:rPr>
          <w:rFonts w:ascii="Calibri" w:eastAsiaTheme="minorHAnsi" w:hAnsi="Calibri" w:cs="Calibri"/>
          <w:color w:val="auto"/>
          <w:sz w:val="22"/>
          <w:szCs w:val="22"/>
          <w:lang w:eastAsia="en-US"/>
        </w:rPr>
        <w:t>w sposób zgodny z zapisami w Specyfikacji Warunków Zamówienia.</w:t>
      </w:r>
    </w:p>
    <w:p w14:paraId="2E8FE85A" w14:textId="77777777" w:rsidR="00E12E68" w:rsidRPr="00953B7F" w:rsidRDefault="00E12E68" w:rsidP="007B63E5">
      <w:pPr>
        <w:numPr>
          <w:ilvl w:val="0"/>
          <w:numId w:val="45"/>
        </w:numPr>
        <w:spacing w:after="0" w:line="240" w:lineRule="auto"/>
        <w:jc w:val="both"/>
        <w:rPr>
          <w:rFonts w:ascii="Calibri" w:hAnsi="Calibri" w:cs="Calibri"/>
        </w:rPr>
      </w:pPr>
      <w:r w:rsidRPr="00953B7F">
        <w:rPr>
          <w:rFonts w:ascii="Calibri" w:hAnsi="Calibri" w:cs="Calibri"/>
        </w:rPr>
        <w:t>Zamawiający ma prawo nie akceptować usługi , jeżeli stwierdzi, że usługa nie została wykonana z należytą starannością.</w:t>
      </w:r>
    </w:p>
    <w:p w14:paraId="61D17EEA" w14:textId="77777777" w:rsidR="00E12E68" w:rsidRPr="00953B7F" w:rsidRDefault="00E12E68" w:rsidP="007B63E5">
      <w:pPr>
        <w:pStyle w:val="Akapitzlist"/>
        <w:numPr>
          <w:ilvl w:val="0"/>
          <w:numId w:val="45"/>
        </w:numPr>
        <w:jc w:val="both"/>
        <w:rPr>
          <w:rFonts w:ascii="Calibri" w:eastAsiaTheme="minorHAnsi" w:hAnsi="Calibri" w:cs="Calibri"/>
          <w:color w:val="auto"/>
          <w:sz w:val="22"/>
          <w:szCs w:val="22"/>
          <w:lang w:eastAsia="en-US"/>
        </w:rPr>
      </w:pPr>
      <w:r w:rsidRPr="00953B7F">
        <w:rPr>
          <w:rFonts w:ascii="Calibri" w:hAnsi="Calibri" w:cs="Calibri"/>
          <w:sz w:val="22"/>
          <w:szCs w:val="22"/>
        </w:rPr>
        <w:t xml:space="preserve">Potwierdzenie ilości i jakości wykonanych usług następuje </w:t>
      </w:r>
      <w:r w:rsidRPr="00953B7F">
        <w:rPr>
          <w:rFonts w:ascii="Calibri" w:eastAsiaTheme="minorHAnsi" w:hAnsi="Calibri" w:cs="Calibri"/>
          <w:color w:val="auto"/>
          <w:sz w:val="22"/>
          <w:szCs w:val="22"/>
          <w:lang w:eastAsia="en-US"/>
        </w:rPr>
        <w:t>w sposób zgodny z zapisami w Specyfikacji Warunków Zamówienia.</w:t>
      </w:r>
    </w:p>
    <w:p w14:paraId="3CFEB604" w14:textId="77777777" w:rsidR="00E12E68" w:rsidRPr="00953B7F" w:rsidRDefault="00E12E68" w:rsidP="00E12E68">
      <w:pPr>
        <w:spacing w:after="0" w:line="240" w:lineRule="auto"/>
        <w:ind w:left="340"/>
        <w:jc w:val="both"/>
        <w:rPr>
          <w:rFonts w:ascii="Calibri" w:hAnsi="Calibri" w:cs="Calibri"/>
        </w:rPr>
      </w:pPr>
    </w:p>
    <w:p w14:paraId="12999D95" w14:textId="77777777" w:rsidR="00E12E68" w:rsidRPr="00953B7F" w:rsidRDefault="00E12E68" w:rsidP="00E12E68">
      <w:pPr>
        <w:spacing w:after="0"/>
        <w:rPr>
          <w:rFonts w:ascii="Calibri" w:hAnsi="Calibri" w:cs="Calibri"/>
          <w:b/>
        </w:rPr>
      </w:pPr>
    </w:p>
    <w:p w14:paraId="2A3F26B6" w14:textId="77777777" w:rsidR="00E12E68" w:rsidRPr="00953B7F" w:rsidRDefault="00E12E68" w:rsidP="00E12E68">
      <w:pPr>
        <w:spacing w:after="0"/>
        <w:ind w:left="60"/>
        <w:jc w:val="center"/>
        <w:rPr>
          <w:rFonts w:ascii="Calibri" w:hAnsi="Calibri" w:cs="Calibri"/>
          <w:b/>
        </w:rPr>
      </w:pPr>
      <w:r w:rsidRPr="00953B7F">
        <w:rPr>
          <w:rFonts w:ascii="Calibri" w:hAnsi="Calibri" w:cs="Calibri"/>
          <w:b/>
        </w:rPr>
        <w:t>§ 9 Kary umowne</w:t>
      </w:r>
    </w:p>
    <w:p w14:paraId="53BCD5D4" w14:textId="77777777" w:rsidR="00E12E68" w:rsidRPr="00953B7F" w:rsidRDefault="00E12E68"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Obowiązującą formę odszkodowania stanowią kary umowne, które naliczane będą w następujących  przypadkach i wysokościach:</w:t>
      </w:r>
    </w:p>
    <w:p w14:paraId="0E640B52" w14:textId="395FC98C"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nie podjęcia realizacji usługi określonej w § 1 umowy w terminie tj. z dniem 01.09.202</w:t>
      </w:r>
      <w:r w:rsidR="001A1B50">
        <w:rPr>
          <w:rFonts w:ascii="Calibri" w:hAnsi="Calibri" w:cs="Calibri"/>
          <w:lang w:eastAsia="ar-SA"/>
        </w:rPr>
        <w:t>4</w:t>
      </w:r>
      <w:r w:rsidRPr="00953B7F">
        <w:rPr>
          <w:rFonts w:ascii="Calibri" w:hAnsi="Calibri" w:cs="Calibri"/>
          <w:lang w:eastAsia="ar-SA"/>
        </w:rPr>
        <w:t xml:space="preserve"> r. Wykonawca zapłaci Zamawiającemu karę umowną w wysokości 20 % wartości </w:t>
      </w:r>
      <w:r w:rsidR="004F2DD1">
        <w:rPr>
          <w:rFonts w:ascii="Calibri" w:hAnsi="Calibri" w:cs="Calibri"/>
          <w:lang w:eastAsia="ar-SA"/>
        </w:rPr>
        <w:t xml:space="preserve">brutto </w:t>
      </w:r>
      <w:r w:rsidRPr="00953B7F">
        <w:rPr>
          <w:rFonts w:ascii="Calibri" w:hAnsi="Calibri" w:cs="Calibri"/>
          <w:lang w:eastAsia="ar-SA"/>
        </w:rPr>
        <w:t>zamówienia.</w:t>
      </w:r>
    </w:p>
    <w:p w14:paraId="2F131272" w14:textId="35EB530E"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w:t>
      </w:r>
      <w:r w:rsidR="004E6CBB" w:rsidRPr="00953B7F">
        <w:rPr>
          <w:rFonts w:ascii="Calibri" w:hAnsi="Calibri" w:cs="Calibri"/>
          <w:lang w:eastAsia="ar-SA"/>
        </w:rPr>
        <w:t xml:space="preserve">zwłoki </w:t>
      </w:r>
      <w:r w:rsidRPr="00953B7F">
        <w:rPr>
          <w:rFonts w:ascii="Calibri" w:hAnsi="Calibri" w:cs="Calibri"/>
          <w:lang w:eastAsia="ar-SA"/>
        </w:rPr>
        <w:t xml:space="preserve"> lub nieprzestrzegania szczegółowych wymogów przedmiotu umowy (wg szczegółowego opisu przedmiotu zamówienia ) oraz organizacyjnych o ile Wykonawca nie udowodni, że nastąpiło to bez jego winy, wynagrodzenie Wykonawcy zostanie pomniejszone o 50 % należności </w:t>
      </w:r>
      <w:r w:rsidR="004F2DD1">
        <w:rPr>
          <w:rFonts w:ascii="Calibri" w:hAnsi="Calibri" w:cs="Calibri"/>
          <w:lang w:eastAsia="ar-SA"/>
        </w:rPr>
        <w:t xml:space="preserve">brutto </w:t>
      </w:r>
      <w:r w:rsidRPr="00953B7F">
        <w:rPr>
          <w:rFonts w:ascii="Calibri" w:hAnsi="Calibri" w:cs="Calibri"/>
          <w:lang w:eastAsia="ar-SA"/>
        </w:rPr>
        <w:t>za dostarczoną ze spóźnieniem usługę .</w:t>
      </w:r>
    </w:p>
    <w:p w14:paraId="09B76819" w14:textId="18435E0F"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 niezrealizowanie usługi o ile Wykonawca nie udowodni, że nastąpiło to bez jego winy wynagrodzenie Wykonawcy zostanie pomniejszone o naliczoną karę w wysokości 300 % wartości </w:t>
      </w:r>
      <w:r w:rsidR="004F2DD1">
        <w:rPr>
          <w:rFonts w:ascii="Calibri" w:hAnsi="Calibri" w:cs="Calibri"/>
          <w:lang w:eastAsia="ar-SA"/>
        </w:rPr>
        <w:t xml:space="preserve">brutto </w:t>
      </w:r>
      <w:r w:rsidRPr="00953B7F">
        <w:rPr>
          <w:rFonts w:ascii="Calibri" w:hAnsi="Calibri" w:cs="Calibri"/>
          <w:lang w:eastAsia="ar-SA"/>
        </w:rPr>
        <w:t>niezrealizowanej części przedmiotu umowy. Kara będzie pobierana poprzez  sukcesywne potrącanie należności do zapłaty z kolejnych faktur wystawionych przez Wykonawcę.</w:t>
      </w:r>
    </w:p>
    <w:p w14:paraId="5C2141E6" w14:textId="0EBF0DD5"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 każdy dzień przerwy w świadczeniu usług objętych umową Zamawiającemu przysługuje kara umowa w wysokości 1,0 % wartości umowy </w:t>
      </w:r>
      <w:r w:rsidR="004F2DD1">
        <w:rPr>
          <w:rFonts w:ascii="Calibri" w:hAnsi="Calibri" w:cs="Calibri"/>
          <w:lang w:eastAsia="ar-SA"/>
        </w:rPr>
        <w:t>brutto</w:t>
      </w:r>
      <w:r w:rsidRPr="00953B7F">
        <w:rPr>
          <w:rFonts w:ascii="Calibri" w:hAnsi="Calibri" w:cs="Calibri"/>
          <w:lang w:eastAsia="ar-SA"/>
        </w:rPr>
        <w:t xml:space="preserve"> .</w:t>
      </w:r>
    </w:p>
    <w:p w14:paraId="02EA04F4" w14:textId="6EEDCA33"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negatywnej oceny o której mowa </w:t>
      </w:r>
      <w:r w:rsidR="004F2DD1" w:rsidRPr="004F2DD1">
        <w:rPr>
          <w:rFonts w:ascii="Calibri" w:hAnsi="Calibri" w:cs="Calibri"/>
          <w:lang w:eastAsia="ar-SA"/>
        </w:rPr>
        <w:t>w § 4 ust. 9-11 niniejszej umowy</w:t>
      </w:r>
      <w:r w:rsidRPr="00953B7F">
        <w:rPr>
          <w:rFonts w:ascii="Calibri" w:hAnsi="Calibri" w:cs="Calibri"/>
          <w:lang w:eastAsia="ar-SA"/>
        </w:rPr>
        <w:t>, Wykonawca zapłaci karę umową w wysokości 5 % wartości umowy</w:t>
      </w:r>
      <w:r w:rsidR="004F2DD1">
        <w:rPr>
          <w:rFonts w:ascii="Calibri" w:hAnsi="Calibri" w:cs="Calibri"/>
          <w:lang w:eastAsia="ar-SA"/>
        </w:rPr>
        <w:t xml:space="preserve"> brutto</w:t>
      </w:r>
      <w:r w:rsidRPr="00953B7F">
        <w:rPr>
          <w:rFonts w:ascii="Calibri" w:hAnsi="Calibri" w:cs="Calibri"/>
          <w:lang w:eastAsia="ar-SA"/>
        </w:rPr>
        <w:t>. Kara może być potrącona z faktur.</w:t>
      </w:r>
    </w:p>
    <w:p w14:paraId="66CCA36F" w14:textId="77777777"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Podstawę potrąceń należności i nakładania kar stanowi pisemny wniosek osoby uprawnionej do bieżącej kontroli umowy.</w:t>
      </w:r>
    </w:p>
    <w:p w14:paraId="53A6CC44" w14:textId="2EACAACF"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odstąpienia od umowy przez Wykonawcę z jego winy wynagrodzenie Wykonawcy zostanie naliczona kara umowna 20 % wartości </w:t>
      </w:r>
      <w:r w:rsidR="004F2DD1">
        <w:rPr>
          <w:rFonts w:ascii="Calibri" w:hAnsi="Calibri" w:cs="Calibri"/>
          <w:lang w:eastAsia="ar-SA"/>
        </w:rPr>
        <w:t xml:space="preserve">brutto </w:t>
      </w:r>
      <w:r w:rsidRPr="00953B7F">
        <w:rPr>
          <w:rFonts w:ascii="Calibri" w:hAnsi="Calibri" w:cs="Calibri"/>
          <w:lang w:eastAsia="ar-SA"/>
        </w:rPr>
        <w:t>przedmiotu umowy.</w:t>
      </w:r>
    </w:p>
    <w:p w14:paraId="40F72F9C" w14:textId="570F29E8"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lastRenderedPageBreak/>
        <w:t xml:space="preserve">Za powierzenie wykonania części lub całości przedmiotu niniejszej umowy podwykonawcy bez pisemnej zgody Zamawiającego – w wysokości 20 % wynagrodzenia umownego </w:t>
      </w:r>
      <w:r w:rsidR="00FA5A0C">
        <w:rPr>
          <w:rFonts w:ascii="Calibri" w:hAnsi="Calibri" w:cs="Calibri"/>
          <w:lang w:eastAsia="ar-SA"/>
        </w:rPr>
        <w:t xml:space="preserve">brutto </w:t>
      </w:r>
      <w:r w:rsidRPr="00953B7F">
        <w:rPr>
          <w:rFonts w:ascii="Calibri" w:hAnsi="Calibri" w:cs="Calibri"/>
          <w:lang w:eastAsia="ar-SA"/>
        </w:rPr>
        <w:t>za przedmiot umowy.</w:t>
      </w:r>
    </w:p>
    <w:p w14:paraId="65EA4484" w14:textId="77777777"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odstąpienia umowy przez Zamawiającego nie spowodowanego winą Wykonawcy zapłaci on Wykonawcy wynagrodzenie należne z tytułu wykonanej umowy potwierdzonej przez Dyrektora SP </w:t>
      </w:r>
      <w:r w:rsidR="00A564B5" w:rsidRPr="00953B7F">
        <w:rPr>
          <w:rFonts w:ascii="Calibri" w:hAnsi="Calibri" w:cs="Calibri"/>
          <w:lang w:eastAsia="ar-SA"/>
        </w:rPr>
        <w:t>Straszydle</w:t>
      </w:r>
      <w:r w:rsidRPr="00953B7F">
        <w:rPr>
          <w:rFonts w:ascii="Calibri" w:hAnsi="Calibri" w:cs="Calibri"/>
          <w:lang w:eastAsia="ar-SA"/>
        </w:rPr>
        <w:t>.</w:t>
      </w:r>
    </w:p>
    <w:p w14:paraId="67537BC7" w14:textId="77777777"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Strony będą zwolnione od odpowiedzialności za niewykonanie lub nienależyte wykonanie zobowiązań wynikających z umowy, o ile niewykonanie lub nienależyte wykonanie zobowiązania nastąpiło wskutek siły wyższej w rozumieniu Kodeksu Cywilnego. </w:t>
      </w:r>
    </w:p>
    <w:p w14:paraId="08C07CDA" w14:textId="77777777" w:rsidR="00E12E68" w:rsidRPr="00953B7F" w:rsidRDefault="00E12E68"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Strony zastrzegają sobie prawo dochodzenia odszkodowania uzupełniającego do wysokości rzeczywiście poniesionej szkody.</w:t>
      </w:r>
    </w:p>
    <w:p w14:paraId="5B827ED3" w14:textId="77777777" w:rsidR="004E6CBB" w:rsidRPr="00953B7F" w:rsidRDefault="004E6CBB"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 naruszenie postanowień dotyczących zatrudniania pracowników na podstawie umowy o pracę w wysokości 1000 zł za każdy przypadek naruszenie.</w:t>
      </w:r>
    </w:p>
    <w:p w14:paraId="3848575E" w14:textId="77777777" w:rsidR="004E6CBB" w:rsidRPr="00953B7F" w:rsidRDefault="004E6CBB" w:rsidP="007B63E5">
      <w:pPr>
        <w:numPr>
          <w:ilvl w:val="1"/>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 zwłokę w wykonywaniu innych istotnych obowiązków Umownych , w wysokości 0,01 % wynagrodzenia umownego brutto za każdy rozpoczęty dzień zwłoki.</w:t>
      </w:r>
    </w:p>
    <w:p w14:paraId="4A4C8E82" w14:textId="77777777" w:rsidR="004E6CBB" w:rsidRPr="00953B7F" w:rsidRDefault="004E6CBB" w:rsidP="007B63E5">
      <w:pPr>
        <w:numPr>
          <w:ilvl w:val="0"/>
          <w:numId w:val="46"/>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W przypadku realizacji zamówienia z udziałem Podwykonawców i dalszych podwykonawców Strony postanawiają, że Wykonawcę obciążają  kary umowne. Kary te będą naliczone w następujących wypadkach i wysokościach :</w:t>
      </w:r>
    </w:p>
    <w:p w14:paraId="7603F780" w14:textId="60FE7DF6" w:rsidR="004E6CBB" w:rsidRPr="00953B7F" w:rsidRDefault="004E6CBB" w:rsidP="007B63E5">
      <w:pPr>
        <w:numPr>
          <w:ilvl w:val="1"/>
          <w:numId w:val="46"/>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Za brak zapłaty lub nieterminową zapłatę wynagrodzenia należnego podwykonawcom lub dalszym podwykonawcom – w wysokości 10 % wynagrodzenia umownego</w:t>
      </w:r>
      <w:r w:rsidR="00FA5A0C">
        <w:rPr>
          <w:rFonts w:ascii="Calibri" w:hAnsi="Calibri" w:cs="Calibri"/>
          <w:lang w:eastAsia="ar-SA"/>
        </w:rPr>
        <w:t xml:space="preserve"> brutto</w:t>
      </w:r>
      <w:r w:rsidRPr="00953B7F">
        <w:rPr>
          <w:rFonts w:ascii="Calibri" w:hAnsi="Calibri" w:cs="Calibri"/>
          <w:lang w:eastAsia="ar-SA"/>
        </w:rPr>
        <w:t xml:space="preserve"> za przedmiot umowy.</w:t>
      </w:r>
    </w:p>
    <w:p w14:paraId="113AE762" w14:textId="43F57A93" w:rsidR="004E6CBB" w:rsidRPr="00953B7F" w:rsidRDefault="004E6CBB" w:rsidP="007B63E5">
      <w:pPr>
        <w:numPr>
          <w:ilvl w:val="1"/>
          <w:numId w:val="46"/>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 xml:space="preserve">Za nieprzedłożenie poświadczonej za zgodność z oryginałem kopii umowy o podwykonawstwo lub jej zmiany - w wysokości 10 % wynagrodzenia umownego </w:t>
      </w:r>
      <w:r w:rsidR="00FA5A0C">
        <w:rPr>
          <w:rFonts w:ascii="Calibri" w:hAnsi="Calibri" w:cs="Calibri"/>
          <w:lang w:eastAsia="ar-SA"/>
        </w:rPr>
        <w:t xml:space="preserve">brutto  </w:t>
      </w:r>
      <w:r w:rsidRPr="00953B7F">
        <w:rPr>
          <w:rFonts w:ascii="Calibri" w:hAnsi="Calibri" w:cs="Calibri"/>
          <w:lang w:eastAsia="ar-SA"/>
        </w:rPr>
        <w:t>za przedmiot umowy.</w:t>
      </w:r>
    </w:p>
    <w:p w14:paraId="1BCB5413" w14:textId="4CB255D9" w:rsidR="004E6CBB" w:rsidRPr="00953B7F" w:rsidRDefault="004E6CBB" w:rsidP="007B63E5">
      <w:pPr>
        <w:numPr>
          <w:ilvl w:val="1"/>
          <w:numId w:val="46"/>
        </w:numPr>
        <w:tabs>
          <w:tab w:val="left" w:pos="1800"/>
          <w:tab w:val="left" w:pos="1866"/>
        </w:tabs>
        <w:suppressAutoHyphens/>
        <w:spacing w:before="120" w:after="120" w:line="240" w:lineRule="auto"/>
        <w:rPr>
          <w:rFonts w:ascii="Calibri" w:hAnsi="Calibri" w:cs="Calibri"/>
          <w:lang w:eastAsia="ar-SA"/>
        </w:rPr>
      </w:pPr>
      <w:r w:rsidRPr="00953B7F">
        <w:rPr>
          <w:rFonts w:ascii="Calibri" w:hAnsi="Calibri" w:cs="Calibri"/>
          <w:lang w:eastAsia="ar-SA"/>
        </w:rPr>
        <w:t xml:space="preserve">Za brak zmiany umowy o podwykonawstwo  w zakresie terminu zapłaty - w wysokości 20 % wynagrodzenia umownego </w:t>
      </w:r>
      <w:r w:rsidR="00FA5A0C">
        <w:rPr>
          <w:rFonts w:ascii="Calibri" w:hAnsi="Calibri" w:cs="Calibri"/>
          <w:lang w:eastAsia="ar-SA"/>
        </w:rPr>
        <w:t xml:space="preserve">brutto </w:t>
      </w:r>
      <w:r w:rsidRPr="00953B7F">
        <w:rPr>
          <w:rFonts w:ascii="Calibri" w:hAnsi="Calibri" w:cs="Calibri"/>
          <w:lang w:eastAsia="ar-SA"/>
        </w:rPr>
        <w:t>za przedmiot umowy.</w:t>
      </w:r>
    </w:p>
    <w:p w14:paraId="62651C97" w14:textId="77777777" w:rsidR="004E6CBB" w:rsidRPr="00953B7F" w:rsidRDefault="004E6CBB"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zaistnienia okoliczności uzasadniających naliczenie kar umownych, Wykonawca zobowiązany jest do ich zapłacenia w terminie 14 dni od daty otrzymania pisemnego wezwania do Zamawiającego.</w:t>
      </w:r>
    </w:p>
    <w:p w14:paraId="5C06B5D4" w14:textId="77777777" w:rsidR="004E6CBB" w:rsidRPr="00953B7F" w:rsidRDefault="004E6CBB"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Zamawiający jest uprawniony do potrącenia kar umownych z wynagrodzenia Wykonawcy.</w:t>
      </w:r>
    </w:p>
    <w:p w14:paraId="087A7237" w14:textId="77777777" w:rsidR="004E6CBB" w:rsidRPr="00953B7F" w:rsidRDefault="004E6CBB"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rPr>
        <w:t xml:space="preserve">Zamawiający zapłaci Wykonawcy karę umowną za odstąpienie od umowy z przyczyn zawinionych przez Zamawiającego w wysokości 20 % wynagrodzenia umownego brutto, , przy czym kara ta nie przysługuje, jeżeli odstąpienie od Umowy nastąpi z przyczyn, o których mowa w art. 456 </w:t>
      </w:r>
      <w:proofErr w:type="spellStart"/>
      <w:r w:rsidRPr="00953B7F">
        <w:rPr>
          <w:rFonts w:ascii="Calibri" w:hAnsi="Calibri" w:cs="Calibri"/>
        </w:rPr>
        <w:t>Pzp</w:t>
      </w:r>
      <w:proofErr w:type="spellEnd"/>
      <w:r w:rsidRPr="00953B7F">
        <w:rPr>
          <w:rFonts w:ascii="Calibri" w:hAnsi="Calibri" w:cs="Calibri"/>
        </w:rPr>
        <w:t>.</w:t>
      </w:r>
    </w:p>
    <w:p w14:paraId="5C7C668B" w14:textId="77777777" w:rsidR="004E6CBB" w:rsidRPr="00953B7F" w:rsidRDefault="004E6CBB"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Strony zgodnie ustalają, że zapłata kar umownych oraz odszkodowania nastąpi na podstawie noty obciążeniowej w terminie 3 (trzech) dni od dnia jej doręczenia Wykonawcy.</w:t>
      </w:r>
    </w:p>
    <w:p w14:paraId="2B76D609" w14:textId="77777777" w:rsidR="004E6CBB" w:rsidRPr="00953B7F" w:rsidRDefault="004E6CBB"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Zastrzeżone kary umowne nie wyłączają prawa dochodzenia odszkodowania na zasadach ogólnych.</w:t>
      </w:r>
    </w:p>
    <w:p w14:paraId="08FDF48F" w14:textId="77777777" w:rsidR="004E6CBB" w:rsidRPr="00953B7F" w:rsidRDefault="004E6CBB"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Kara umowna zastrzeżona na wypadek odstąpienia od umowy przez Zamawiającego należy się Zamawiającemu w całości także w przypadku ograniczenia przez Zamawiającego wykonania prawa odstąpienia od Umowy do całej reszty niespełnionego przez Wykonawcę świadczenia.</w:t>
      </w:r>
    </w:p>
    <w:p w14:paraId="119BCAE6" w14:textId="77777777" w:rsidR="004E6CBB" w:rsidRPr="00953B7F" w:rsidRDefault="004E6CBB"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Wykonawca wyraża zgodę na potrącenie kar umownych z wynagrodzenia należnego Wykonawcy za wykonany Przedmiot Umowy.</w:t>
      </w:r>
    </w:p>
    <w:p w14:paraId="20C38ED5" w14:textId="77777777" w:rsidR="004E6CBB" w:rsidRPr="00953B7F" w:rsidRDefault="004E6CBB"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Zamawiający jest upoważniony do potrącenia z wynagrodzenia przysługującego Wykonawcy, należności z tytułu zastosowanej kary umownej bez obowiązku składania w tym zakresie dodatkowych oświadczeń na co wykonawca wyraża zgodę.</w:t>
      </w:r>
    </w:p>
    <w:p w14:paraId="094B3A7A" w14:textId="77777777" w:rsidR="004E6CBB" w:rsidRPr="00953B7F" w:rsidRDefault="004E6CBB" w:rsidP="007B63E5">
      <w:pPr>
        <w:numPr>
          <w:ilvl w:val="0"/>
          <w:numId w:val="4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lastRenderedPageBreak/>
        <w:t xml:space="preserve">Suma kar umownych nie może przekroczyć 50 % wartości wynagrodzenia umownego </w:t>
      </w:r>
    </w:p>
    <w:p w14:paraId="260F1D88" w14:textId="77777777" w:rsidR="004E6CBB" w:rsidRPr="00953B7F" w:rsidRDefault="004E6CBB" w:rsidP="004E6CBB">
      <w:pPr>
        <w:spacing w:after="0"/>
        <w:ind w:left="340"/>
        <w:rPr>
          <w:rFonts w:ascii="Calibri" w:hAnsi="Calibri" w:cs="Calibri"/>
        </w:rPr>
      </w:pPr>
    </w:p>
    <w:p w14:paraId="2CECC1A0" w14:textId="77777777" w:rsidR="003D0283" w:rsidRPr="00953B7F" w:rsidRDefault="003D0283" w:rsidP="003D0283">
      <w:pPr>
        <w:spacing w:after="0"/>
        <w:jc w:val="center"/>
        <w:rPr>
          <w:rFonts w:ascii="Calibri" w:hAnsi="Calibri" w:cs="Calibri"/>
          <w:b/>
        </w:rPr>
      </w:pPr>
      <w:r w:rsidRPr="00953B7F">
        <w:rPr>
          <w:rFonts w:ascii="Calibri" w:hAnsi="Calibri" w:cs="Calibri"/>
          <w:b/>
        </w:rPr>
        <w:t>§ 10 Postanowienia szczegółowe</w:t>
      </w:r>
    </w:p>
    <w:p w14:paraId="11CCDB17" w14:textId="77777777" w:rsidR="003D0283" w:rsidRPr="00953B7F" w:rsidRDefault="003D0283" w:rsidP="007B63E5">
      <w:pPr>
        <w:numPr>
          <w:ilvl w:val="0"/>
          <w:numId w:val="126"/>
        </w:numPr>
        <w:spacing w:after="120" w:line="240" w:lineRule="auto"/>
        <w:jc w:val="both"/>
        <w:rPr>
          <w:rFonts w:ascii="Calibri" w:hAnsi="Calibri" w:cs="Calibri"/>
        </w:rPr>
      </w:pPr>
      <w:r w:rsidRPr="00953B7F">
        <w:rPr>
          <w:rFonts w:ascii="Calibri" w:hAnsi="Calibri" w:cs="Calibri"/>
        </w:rPr>
        <w:t>Strony zobowiązują się do współpracy w zakresie realizacji przedmiotu umowy.</w:t>
      </w:r>
    </w:p>
    <w:p w14:paraId="7AFDAB2A" w14:textId="77777777" w:rsidR="003D0283" w:rsidRPr="00953B7F" w:rsidRDefault="003D0283" w:rsidP="007B63E5">
      <w:pPr>
        <w:numPr>
          <w:ilvl w:val="0"/>
          <w:numId w:val="126"/>
        </w:numPr>
        <w:spacing w:after="120" w:line="240" w:lineRule="auto"/>
        <w:jc w:val="both"/>
        <w:rPr>
          <w:rFonts w:ascii="Calibri" w:hAnsi="Calibri" w:cs="Calibri"/>
        </w:rPr>
      </w:pPr>
      <w:r w:rsidRPr="00953B7F">
        <w:rPr>
          <w:rFonts w:ascii="Calibri" w:hAnsi="Calibri" w:cs="Calibri"/>
          <w:b/>
        </w:rPr>
        <w:t>Zamawiający może w każdej chwili pobrać losową próbkę posiłku by sprawdzić jego ilość i jakość</w:t>
      </w:r>
      <w:r w:rsidRPr="00953B7F">
        <w:rPr>
          <w:rFonts w:ascii="Calibri" w:hAnsi="Calibri" w:cs="Calibri"/>
        </w:rPr>
        <w:t>.</w:t>
      </w:r>
    </w:p>
    <w:p w14:paraId="709C51BB" w14:textId="77777777" w:rsidR="003D0283" w:rsidRPr="00953B7F" w:rsidRDefault="003D0283" w:rsidP="007B63E5">
      <w:pPr>
        <w:numPr>
          <w:ilvl w:val="0"/>
          <w:numId w:val="126"/>
        </w:numPr>
        <w:spacing w:after="120" w:line="240" w:lineRule="auto"/>
        <w:jc w:val="both"/>
        <w:rPr>
          <w:rFonts w:ascii="Calibri" w:hAnsi="Calibri" w:cs="Calibri"/>
        </w:rPr>
      </w:pPr>
      <w:r w:rsidRPr="00953B7F">
        <w:rPr>
          <w:rFonts w:ascii="Calibri" w:hAnsi="Calibri" w:cs="Calibri"/>
        </w:rPr>
        <w:t>Zamawiający może w zastępstwie Wykonawcy i na jego koszt usunąć wady nieusunięte w wyznaczonym terminie.</w:t>
      </w:r>
    </w:p>
    <w:p w14:paraId="37F86D4B" w14:textId="77777777" w:rsidR="003D0283" w:rsidRPr="00953B7F" w:rsidRDefault="003D0283" w:rsidP="007B63E5">
      <w:pPr>
        <w:numPr>
          <w:ilvl w:val="0"/>
          <w:numId w:val="126"/>
        </w:numPr>
        <w:spacing w:after="120" w:line="240" w:lineRule="auto"/>
        <w:jc w:val="both"/>
        <w:rPr>
          <w:rFonts w:ascii="Calibri" w:hAnsi="Calibri" w:cs="Calibri"/>
        </w:rPr>
      </w:pPr>
      <w:r w:rsidRPr="00953B7F">
        <w:rPr>
          <w:rFonts w:ascii="Calibri" w:hAnsi="Calibri" w:cs="Calibri"/>
        </w:rPr>
        <w:t>W przypadku powstania szkody u osób trzecich, na skutek niewykonania lub nienależytego wykonania usług, Wykonawca zobowiązany jest do pokrycia pełnej wartości szkody.</w:t>
      </w:r>
    </w:p>
    <w:p w14:paraId="5085A18C" w14:textId="77777777" w:rsidR="003D0283" w:rsidRPr="00953B7F" w:rsidRDefault="003D0283" w:rsidP="007B63E5">
      <w:pPr>
        <w:numPr>
          <w:ilvl w:val="0"/>
          <w:numId w:val="126"/>
        </w:numPr>
        <w:spacing w:after="120" w:line="240" w:lineRule="auto"/>
        <w:jc w:val="both"/>
        <w:rPr>
          <w:rFonts w:ascii="Calibri" w:hAnsi="Calibri" w:cs="Calibri"/>
        </w:rPr>
      </w:pPr>
      <w:r w:rsidRPr="00953B7F">
        <w:rPr>
          <w:rFonts w:ascii="Calibri" w:hAnsi="Calibri" w:cs="Calibri"/>
        </w:rPr>
        <w:t>Wykonawca ponosi odpowiedzialność cywilną za szkody wyrządzone Zamawiającemu i osobom trzecim, spowodowane w trakcie wykonywania zadań objętych niniejszą umową.</w:t>
      </w:r>
    </w:p>
    <w:p w14:paraId="319366C1" w14:textId="77777777" w:rsidR="003D0283" w:rsidRPr="00953B7F" w:rsidRDefault="003D0283" w:rsidP="007B63E5">
      <w:pPr>
        <w:numPr>
          <w:ilvl w:val="0"/>
          <w:numId w:val="126"/>
        </w:numPr>
        <w:spacing w:after="120" w:line="240" w:lineRule="auto"/>
        <w:jc w:val="both"/>
        <w:rPr>
          <w:rFonts w:ascii="Calibri" w:hAnsi="Calibri" w:cs="Calibri"/>
        </w:rPr>
      </w:pPr>
      <w:r w:rsidRPr="00953B7F">
        <w:rPr>
          <w:rFonts w:ascii="Calibri" w:hAnsi="Calibri" w:cs="Calibri"/>
        </w:rPr>
        <w:t>Wykonawcy nie przysługują żadne roszczenia, w szczególności z tytułu utraconych korzyści, w przypadku wykonania mniejszego zakresu usług aniżeli przewidziane zostały w umowie (kosztorysie usług).</w:t>
      </w:r>
    </w:p>
    <w:p w14:paraId="7ED9CD5B" w14:textId="77777777" w:rsidR="003D0283" w:rsidRPr="00953B7F" w:rsidRDefault="003D0283" w:rsidP="007B63E5">
      <w:pPr>
        <w:numPr>
          <w:ilvl w:val="0"/>
          <w:numId w:val="126"/>
        </w:numPr>
        <w:spacing w:after="120" w:line="240" w:lineRule="auto"/>
        <w:jc w:val="both"/>
        <w:rPr>
          <w:rFonts w:ascii="Calibri" w:hAnsi="Calibri" w:cs="Calibri"/>
        </w:rPr>
      </w:pPr>
      <w:r w:rsidRPr="00953B7F">
        <w:rPr>
          <w:rFonts w:ascii="Calibri" w:hAnsi="Calibri" w:cs="Calibri"/>
        </w:rPr>
        <w:t>Strony mają obowiązek wzajemnego informowania o wszelkich zmianach statusu prawnego swojej firmy, a także o wszczęciu postępowania upadłościowego, układowego i likwidacyjnego.</w:t>
      </w:r>
    </w:p>
    <w:p w14:paraId="04A814B2" w14:textId="77777777" w:rsidR="003D0283" w:rsidRPr="00953B7F" w:rsidRDefault="003D0283" w:rsidP="007B63E5">
      <w:pPr>
        <w:pStyle w:val="NormalnyWeb"/>
        <w:numPr>
          <w:ilvl w:val="0"/>
          <w:numId w:val="126"/>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W trakcie realizacji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uprawniony jest do wykonywania </w:t>
      </w:r>
      <w:proofErr w:type="spellStart"/>
      <w:r w:rsidRPr="00953B7F">
        <w:rPr>
          <w:rFonts w:ascii="Calibri" w:hAnsi="Calibri" w:cs="Calibri"/>
          <w:color w:val="000000" w:themeColor="text1"/>
          <w:sz w:val="22"/>
          <w:szCs w:val="22"/>
        </w:rPr>
        <w:t>czynności</w:t>
      </w:r>
      <w:proofErr w:type="spellEnd"/>
      <w:r w:rsidRPr="00953B7F">
        <w:rPr>
          <w:rFonts w:ascii="Calibri" w:hAnsi="Calibri" w:cs="Calibri"/>
          <w:color w:val="000000" w:themeColor="text1"/>
          <w:sz w:val="22"/>
          <w:szCs w:val="22"/>
        </w:rPr>
        <w:t xml:space="preserve"> kontrolnych wobec Wykonawcy </w:t>
      </w:r>
      <w:proofErr w:type="spellStart"/>
      <w:r w:rsidRPr="00953B7F">
        <w:rPr>
          <w:rFonts w:ascii="Calibri" w:hAnsi="Calibri" w:cs="Calibri"/>
          <w:color w:val="000000" w:themeColor="text1"/>
          <w:sz w:val="22"/>
          <w:szCs w:val="22"/>
        </w:rPr>
        <w:t>odnośnie</w:t>
      </w:r>
      <w:proofErr w:type="spellEnd"/>
      <w:r w:rsidRPr="00953B7F">
        <w:rPr>
          <w:rFonts w:ascii="Calibri" w:hAnsi="Calibri" w:cs="Calibri"/>
          <w:color w:val="000000" w:themeColor="text1"/>
          <w:sz w:val="22"/>
          <w:szCs w:val="22"/>
        </w:rPr>
        <w:t xml:space="preserve"> spełniania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uprawniony jest w </w:t>
      </w:r>
      <w:proofErr w:type="spellStart"/>
      <w:r w:rsidRPr="00953B7F">
        <w:rPr>
          <w:rFonts w:ascii="Calibri" w:hAnsi="Calibri" w:cs="Calibri"/>
          <w:color w:val="000000" w:themeColor="text1"/>
          <w:sz w:val="22"/>
          <w:szCs w:val="22"/>
        </w:rPr>
        <w:t>szczególności</w:t>
      </w:r>
      <w:proofErr w:type="spellEnd"/>
      <w:r w:rsidRPr="00953B7F">
        <w:rPr>
          <w:rFonts w:ascii="Calibri" w:hAnsi="Calibri" w:cs="Calibri"/>
          <w:color w:val="000000" w:themeColor="text1"/>
          <w:sz w:val="22"/>
          <w:szCs w:val="22"/>
        </w:rPr>
        <w:t xml:space="preserve"> do: </w:t>
      </w:r>
    </w:p>
    <w:p w14:paraId="3F2EB539" w14:textId="77777777" w:rsidR="003D0283" w:rsidRPr="00953B7F" w:rsidRDefault="003D0283" w:rsidP="007B63E5">
      <w:pPr>
        <w:pStyle w:val="NormalnyWeb"/>
        <w:numPr>
          <w:ilvl w:val="0"/>
          <w:numId w:val="127"/>
        </w:numPr>
        <w:spacing w:before="0" w:beforeAutospacing="0" w:after="120"/>
        <w:jc w:val="both"/>
        <w:rPr>
          <w:rFonts w:ascii="Calibri" w:hAnsi="Calibri" w:cs="Calibri"/>
          <w:color w:val="000000" w:themeColor="text1"/>
          <w:sz w:val="22"/>
          <w:szCs w:val="22"/>
        </w:rPr>
      </w:pPr>
      <w:proofErr w:type="spellStart"/>
      <w:r w:rsidRPr="00953B7F">
        <w:rPr>
          <w:rFonts w:ascii="Calibri" w:hAnsi="Calibri" w:cs="Calibri"/>
          <w:color w:val="000000" w:themeColor="text1"/>
          <w:sz w:val="22"/>
          <w:szCs w:val="22"/>
        </w:rPr>
        <w:t>żądania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oświadczen</w:t>
      </w:r>
      <w:proofErr w:type="spellEnd"/>
      <w:r w:rsidRPr="00953B7F">
        <w:rPr>
          <w:rFonts w:ascii="Calibri" w:hAnsi="Calibri" w:cs="Calibri"/>
          <w:color w:val="000000" w:themeColor="text1"/>
          <w:sz w:val="22"/>
          <w:szCs w:val="22"/>
        </w:rPr>
        <w:t xml:space="preserve">́ i </w:t>
      </w:r>
      <w:proofErr w:type="spellStart"/>
      <w:r w:rsidRPr="00953B7F">
        <w:rPr>
          <w:rFonts w:ascii="Calibri" w:hAnsi="Calibri" w:cs="Calibri"/>
          <w:color w:val="000000" w:themeColor="text1"/>
          <w:sz w:val="22"/>
          <w:szCs w:val="22"/>
        </w:rPr>
        <w:t>dokumentów</w:t>
      </w:r>
      <w:proofErr w:type="spellEnd"/>
      <w:r w:rsidRPr="00953B7F">
        <w:rPr>
          <w:rFonts w:ascii="Calibri" w:hAnsi="Calibri" w:cs="Calibri"/>
          <w:color w:val="000000" w:themeColor="text1"/>
          <w:sz w:val="22"/>
          <w:szCs w:val="22"/>
        </w:rPr>
        <w:t xml:space="preserve"> w zakresie potwierdzenia spełniania ww. </w:t>
      </w:r>
      <w:proofErr w:type="spellStart"/>
      <w:r w:rsidRPr="00953B7F">
        <w:rPr>
          <w:rFonts w:ascii="Calibri" w:hAnsi="Calibri" w:cs="Calibri"/>
          <w:color w:val="000000" w:themeColor="text1"/>
          <w:sz w:val="22"/>
          <w:szCs w:val="22"/>
        </w:rPr>
        <w:t>wymogów</w:t>
      </w:r>
      <w:proofErr w:type="spellEnd"/>
      <w:r w:rsidRPr="00953B7F">
        <w:rPr>
          <w:rFonts w:ascii="Calibri" w:hAnsi="Calibri" w:cs="Calibri"/>
          <w:color w:val="000000" w:themeColor="text1"/>
          <w:sz w:val="22"/>
          <w:szCs w:val="22"/>
        </w:rPr>
        <w:t xml:space="preserve"> i dokonywania ich oceny,</w:t>
      </w:r>
    </w:p>
    <w:p w14:paraId="7DEB2D43" w14:textId="77777777" w:rsidR="003D0283" w:rsidRPr="00953B7F" w:rsidRDefault="003D0283" w:rsidP="007B63E5">
      <w:pPr>
        <w:pStyle w:val="NormalnyWeb"/>
        <w:numPr>
          <w:ilvl w:val="0"/>
          <w:numId w:val="127"/>
        </w:numPr>
        <w:spacing w:before="0" w:beforeAutospacing="0" w:after="120"/>
        <w:jc w:val="both"/>
        <w:rPr>
          <w:rFonts w:ascii="Calibri" w:hAnsi="Calibri" w:cs="Calibri"/>
          <w:color w:val="000000" w:themeColor="text1"/>
          <w:sz w:val="22"/>
          <w:szCs w:val="22"/>
        </w:rPr>
      </w:pPr>
      <w:proofErr w:type="spellStart"/>
      <w:r w:rsidRPr="00953B7F">
        <w:rPr>
          <w:rFonts w:ascii="Calibri" w:hAnsi="Calibri" w:cs="Calibri"/>
          <w:color w:val="000000" w:themeColor="text1"/>
          <w:sz w:val="22"/>
          <w:szCs w:val="22"/>
        </w:rPr>
        <w:t>żądania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wyjaśnien</w:t>
      </w:r>
      <w:proofErr w:type="spellEnd"/>
      <w:r w:rsidRPr="00953B7F">
        <w:rPr>
          <w:rFonts w:ascii="Calibri" w:hAnsi="Calibri" w:cs="Calibri"/>
          <w:color w:val="000000" w:themeColor="text1"/>
          <w:sz w:val="22"/>
          <w:szCs w:val="22"/>
        </w:rPr>
        <w:t xml:space="preserve">́ w przypadku </w:t>
      </w:r>
      <w:proofErr w:type="spellStart"/>
      <w:r w:rsidRPr="00953B7F">
        <w:rPr>
          <w:rFonts w:ascii="Calibri" w:hAnsi="Calibri" w:cs="Calibri"/>
          <w:color w:val="000000" w:themeColor="text1"/>
          <w:sz w:val="22"/>
          <w:szCs w:val="22"/>
        </w:rPr>
        <w:t>wątpliwości</w:t>
      </w:r>
      <w:proofErr w:type="spellEnd"/>
      <w:r w:rsidRPr="00953B7F">
        <w:rPr>
          <w:rFonts w:ascii="Calibri" w:hAnsi="Calibri" w:cs="Calibri"/>
          <w:color w:val="000000" w:themeColor="text1"/>
          <w:sz w:val="22"/>
          <w:szCs w:val="22"/>
        </w:rPr>
        <w:t xml:space="preserve"> w zakresie potwierdzenia spełniania ww. </w:t>
      </w:r>
      <w:proofErr w:type="spellStart"/>
      <w:r w:rsidRPr="00953B7F">
        <w:rPr>
          <w:rFonts w:ascii="Calibri" w:hAnsi="Calibri" w:cs="Calibri"/>
          <w:color w:val="000000" w:themeColor="text1"/>
          <w:sz w:val="22"/>
          <w:szCs w:val="22"/>
        </w:rPr>
        <w:t>wymogów</w:t>
      </w:r>
      <w:proofErr w:type="spellEnd"/>
      <w:r w:rsidRPr="00953B7F">
        <w:rPr>
          <w:rFonts w:ascii="Calibri" w:hAnsi="Calibri" w:cs="Calibri"/>
          <w:color w:val="000000" w:themeColor="text1"/>
          <w:sz w:val="22"/>
          <w:szCs w:val="22"/>
        </w:rPr>
        <w:t>,</w:t>
      </w:r>
    </w:p>
    <w:p w14:paraId="42345036" w14:textId="77777777" w:rsidR="003D0283" w:rsidRPr="00953B7F" w:rsidRDefault="003D0283" w:rsidP="007B63E5">
      <w:pPr>
        <w:pStyle w:val="NormalnyWeb"/>
        <w:numPr>
          <w:ilvl w:val="0"/>
          <w:numId w:val="127"/>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przeprowadzania kontroli na miejscu wykonywania </w:t>
      </w:r>
      <w:proofErr w:type="spellStart"/>
      <w:r w:rsidRPr="00953B7F">
        <w:rPr>
          <w:rFonts w:ascii="Calibri" w:hAnsi="Calibri" w:cs="Calibri"/>
          <w:color w:val="000000" w:themeColor="text1"/>
          <w:sz w:val="22"/>
          <w:szCs w:val="22"/>
        </w:rPr>
        <w:t>świadczenia</w:t>
      </w:r>
      <w:proofErr w:type="spellEnd"/>
      <w:r w:rsidRPr="00953B7F">
        <w:rPr>
          <w:rFonts w:ascii="Calibri" w:hAnsi="Calibri" w:cs="Calibri"/>
          <w:color w:val="000000" w:themeColor="text1"/>
          <w:sz w:val="22"/>
          <w:szCs w:val="22"/>
        </w:rPr>
        <w:t xml:space="preserve">. </w:t>
      </w:r>
    </w:p>
    <w:p w14:paraId="6BF5FE9B" w14:textId="77777777" w:rsidR="003D0283" w:rsidRPr="00953B7F" w:rsidRDefault="003D0283" w:rsidP="007B63E5">
      <w:pPr>
        <w:pStyle w:val="Akapitzlist"/>
        <w:numPr>
          <w:ilvl w:val="0"/>
          <w:numId w:val="126"/>
        </w:numPr>
        <w:suppressAutoHyphens w:val="0"/>
        <w:spacing w:after="120"/>
        <w:contextualSpacing w:val="0"/>
        <w:jc w:val="both"/>
        <w:rPr>
          <w:rFonts w:ascii="Calibri" w:hAnsi="Calibri" w:cs="Calibri"/>
          <w:color w:val="000000" w:themeColor="text1"/>
          <w:sz w:val="22"/>
          <w:szCs w:val="22"/>
        </w:rPr>
      </w:pPr>
      <w:r w:rsidRPr="00953B7F">
        <w:rPr>
          <w:rFonts w:ascii="Calibri" w:hAnsi="Calibri" w:cs="Calibri"/>
          <w:color w:val="000000" w:themeColor="text1"/>
          <w:sz w:val="22"/>
          <w:szCs w:val="22"/>
          <w:lang w:eastAsia="pl-PL"/>
        </w:rPr>
        <w:t xml:space="preserve">W trakcie realizacji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na </w:t>
      </w:r>
      <w:proofErr w:type="spellStart"/>
      <w:r w:rsidRPr="00953B7F">
        <w:rPr>
          <w:rFonts w:ascii="Calibri" w:hAnsi="Calibri" w:cs="Calibri"/>
          <w:color w:val="000000" w:themeColor="text1"/>
          <w:sz w:val="22"/>
          <w:szCs w:val="22"/>
          <w:lang w:eastAsia="pl-PL"/>
        </w:rPr>
        <w:t>każde</w:t>
      </w:r>
      <w:proofErr w:type="spellEnd"/>
      <w:r w:rsidRPr="00953B7F">
        <w:rPr>
          <w:rFonts w:ascii="Calibri" w:hAnsi="Calibri" w:cs="Calibri"/>
          <w:color w:val="000000" w:themeColor="text1"/>
          <w:sz w:val="22"/>
          <w:szCs w:val="22"/>
          <w:lang w:eastAsia="pl-PL"/>
        </w:rPr>
        <w:t xml:space="preserve"> wezwanie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w wyznaczonym w tym wezwaniu terminie Wykonawca </w:t>
      </w:r>
      <w:proofErr w:type="spellStart"/>
      <w:r w:rsidRPr="00953B7F">
        <w:rPr>
          <w:rFonts w:ascii="Calibri" w:hAnsi="Calibri" w:cs="Calibri"/>
          <w:color w:val="000000" w:themeColor="text1"/>
          <w:sz w:val="22"/>
          <w:szCs w:val="22"/>
          <w:lang w:eastAsia="pl-PL"/>
        </w:rPr>
        <w:t>przedłoży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Zamawiającemu</w:t>
      </w:r>
      <w:proofErr w:type="spellEnd"/>
      <w:r w:rsidRPr="00953B7F">
        <w:rPr>
          <w:rFonts w:ascii="Calibri" w:hAnsi="Calibri" w:cs="Calibri"/>
          <w:color w:val="000000" w:themeColor="text1"/>
          <w:sz w:val="22"/>
          <w:szCs w:val="22"/>
          <w:lang w:eastAsia="pl-PL"/>
        </w:rPr>
        <w:t xml:space="preserve"> wskazane przez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dowody (z listy </w:t>
      </w:r>
      <w:proofErr w:type="spellStart"/>
      <w:r w:rsidRPr="00953B7F">
        <w:rPr>
          <w:rFonts w:ascii="Calibri" w:hAnsi="Calibri" w:cs="Calibri"/>
          <w:color w:val="000000" w:themeColor="text1"/>
          <w:sz w:val="22"/>
          <w:szCs w:val="22"/>
          <w:lang w:eastAsia="pl-PL"/>
        </w:rPr>
        <w:t>dowodów</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określonych</w:t>
      </w:r>
      <w:proofErr w:type="spellEnd"/>
      <w:r w:rsidRPr="00953B7F">
        <w:rPr>
          <w:rFonts w:ascii="Calibri" w:hAnsi="Calibri" w:cs="Calibri"/>
          <w:color w:val="000000" w:themeColor="text1"/>
          <w:sz w:val="22"/>
          <w:szCs w:val="22"/>
          <w:lang w:eastAsia="pl-PL"/>
        </w:rPr>
        <w:t xml:space="preserve"> w punktach </w:t>
      </w:r>
      <w:proofErr w:type="spellStart"/>
      <w:r w:rsidRPr="00953B7F">
        <w:rPr>
          <w:rFonts w:ascii="Calibri" w:hAnsi="Calibri" w:cs="Calibri"/>
          <w:color w:val="000000" w:themeColor="text1"/>
          <w:sz w:val="22"/>
          <w:szCs w:val="22"/>
          <w:lang w:eastAsia="pl-PL"/>
        </w:rPr>
        <w:t>poniżej</w:t>
      </w:r>
      <w:proofErr w:type="spellEnd"/>
      <w:r w:rsidRPr="00953B7F">
        <w:rPr>
          <w:rFonts w:ascii="Calibri" w:hAnsi="Calibri" w:cs="Calibri"/>
          <w:color w:val="000000" w:themeColor="text1"/>
          <w:sz w:val="22"/>
          <w:szCs w:val="22"/>
          <w:lang w:eastAsia="pl-PL"/>
        </w:rPr>
        <w:t xml:space="preserve">) w celu potwierdzenia spełnienia wymogu zatrudnienia na podstawie umowy o pracę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prace w ramach realizacji przedmiotowego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publicznego: </w:t>
      </w:r>
    </w:p>
    <w:p w14:paraId="57357C17" w14:textId="77777777" w:rsidR="003D0283" w:rsidRPr="00953B7F" w:rsidRDefault="003D0283" w:rsidP="007B63E5">
      <w:pPr>
        <w:pStyle w:val="Akapitzlist"/>
        <w:numPr>
          <w:ilvl w:val="0"/>
          <w:numId w:val="128"/>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Wykonawcy lub podwykonawcy o zatrudnieniu na podstawie umowy o pracę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których</w:t>
      </w:r>
      <w:proofErr w:type="spellEnd"/>
      <w:r w:rsidRPr="00953B7F">
        <w:rPr>
          <w:rFonts w:ascii="Calibri" w:hAnsi="Calibri" w:cs="Calibri"/>
          <w:color w:val="000000" w:themeColor="text1"/>
          <w:sz w:val="22"/>
          <w:szCs w:val="22"/>
          <w:lang w:eastAsia="pl-PL"/>
        </w:rPr>
        <w:t xml:space="preserve"> dotyczy wezwanie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to powinno </w:t>
      </w:r>
      <w:proofErr w:type="spellStart"/>
      <w:r w:rsidRPr="00953B7F">
        <w:rPr>
          <w:rFonts w:ascii="Calibri" w:hAnsi="Calibri" w:cs="Calibri"/>
          <w:color w:val="000000" w:themeColor="text1"/>
          <w:sz w:val="22"/>
          <w:szCs w:val="22"/>
          <w:lang w:eastAsia="pl-PL"/>
        </w:rPr>
        <w:t>zawierac</w:t>
      </w:r>
      <w:proofErr w:type="spellEnd"/>
      <w:r w:rsidRPr="00953B7F">
        <w:rPr>
          <w:rFonts w:ascii="Calibri" w:hAnsi="Calibri" w:cs="Calibri"/>
          <w:color w:val="000000" w:themeColor="text1"/>
          <w:sz w:val="22"/>
          <w:szCs w:val="22"/>
          <w:lang w:eastAsia="pl-PL"/>
        </w:rPr>
        <w:t xml:space="preserve">́ w </w:t>
      </w:r>
      <w:proofErr w:type="spellStart"/>
      <w:r w:rsidRPr="00953B7F">
        <w:rPr>
          <w:rFonts w:ascii="Calibri" w:hAnsi="Calibri" w:cs="Calibri"/>
          <w:color w:val="000000" w:themeColor="text1"/>
          <w:sz w:val="22"/>
          <w:szCs w:val="22"/>
          <w:lang w:eastAsia="pl-PL"/>
        </w:rPr>
        <w:t>szczególności</w:t>
      </w:r>
      <w:proofErr w:type="spellEnd"/>
      <w:r w:rsidRPr="00953B7F">
        <w:rPr>
          <w:rFonts w:ascii="Calibri" w:hAnsi="Calibri" w:cs="Calibri"/>
          <w:color w:val="000000" w:themeColor="text1"/>
          <w:sz w:val="22"/>
          <w:szCs w:val="22"/>
          <w:lang w:eastAsia="pl-PL"/>
        </w:rPr>
        <w:t xml:space="preserve">: dokładne </w:t>
      </w:r>
      <w:proofErr w:type="spellStart"/>
      <w:r w:rsidRPr="00953B7F">
        <w:rPr>
          <w:rFonts w:ascii="Calibri" w:hAnsi="Calibri" w:cs="Calibri"/>
          <w:color w:val="000000" w:themeColor="text1"/>
          <w:sz w:val="22"/>
          <w:szCs w:val="22"/>
          <w:lang w:eastAsia="pl-PL"/>
        </w:rPr>
        <w:t>określenie</w:t>
      </w:r>
      <w:proofErr w:type="spellEnd"/>
      <w:r w:rsidRPr="00953B7F">
        <w:rPr>
          <w:rFonts w:ascii="Calibri" w:hAnsi="Calibri" w:cs="Calibri"/>
          <w:color w:val="000000" w:themeColor="text1"/>
          <w:sz w:val="22"/>
          <w:szCs w:val="22"/>
          <w:lang w:eastAsia="pl-PL"/>
        </w:rPr>
        <w:t xml:space="preserve"> podmiotu </w:t>
      </w:r>
      <w:proofErr w:type="spellStart"/>
      <w:r w:rsidRPr="00953B7F">
        <w:rPr>
          <w:rFonts w:ascii="Calibri" w:hAnsi="Calibri" w:cs="Calibri"/>
          <w:color w:val="000000" w:themeColor="text1"/>
          <w:sz w:val="22"/>
          <w:szCs w:val="22"/>
          <w:lang w:eastAsia="pl-PL"/>
        </w:rPr>
        <w:t>składającego</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date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złożenia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oświadczenia</w:t>
      </w:r>
      <w:proofErr w:type="spellEnd"/>
      <w:r w:rsidRPr="00953B7F">
        <w:rPr>
          <w:rFonts w:ascii="Calibri" w:hAnsi="Calibri" w:cs="Calibri"/>
          <w:color w:val="000000" w:themeColor="text1"/>
          <w:sz w:val="22"/>
          <w:szCs w:val="22"/>
          <w:lang w:eastAsia="pl-PL"/>
        </w:rPr>
        <w:t xml:space="preserve">, wskazanie, </w:t>
      </w:r>
      <w:proofErr w:type="spellStart"/>
      <w:r w:rsidRPr="00953B7F">
        <w:rPr>
          <w:rFonts w:ascii="Calibri" w:hAnsi="Calibri" w:cs="Calibri"/>
          <w:color w:val="000000" w:themeColor="text1"/>
          <w:sz w:val="22"/>
          <w:szCs w:val="22"/>
          <w:lang w:eastAsia="pl-PL"/>
        </w:rPr>
        <w:t>że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objęte</w:t>
      </w:r>
      <w:proofErr w:type="spellEnd"/>
      <w:r w:rsidRPr="00953B7F">
        <w:rPr>
          <w:rFonts w:ascii="Calibri" w:hAnsi="Calibri" w:cs="Calibri"/>
          <w:color w:val="000000" w:themeColor="text1"/>
          <w:sz w:val="22"/>
          <w:szCs w:val="22"/>
          <w:lang w:eastAsia="pl-PL"/>
        </w:rPr>
        <w:t xml:space="preserve"> wezwaniem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w:t>
      </w:r>
      <w:proofErr w:type="spellEnd"/>
      <w:r w:rsidRPr="00953B7F">
        <w:rPr>
          <w:rFonts w:ascii="Calibri" w:hAnsi="Calibri" w:cs="Calibri"/>
          <w:color w:val="000000" w:themeColor="text1"/>
          <w:sz w:val="22"/>
          <w:szCs w:val="22"/>
          <w:lang w:eastAsia="pl-PL"/>
        </w:rPr>
        <w:t xml:space="preserve">̨ osoby zatrudnione na podstawie umowy o pracę wraz ze wskazaniem liczby tych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rodzaju umowy o pracę i wymiaru etatu oraz podpis osoby uprawnionej do </w:t>
      </w:r>
      <w:proofErr w:type="spellStart"/>
      <w:r w:rsidRPr="00953B7F">
        <w:rPr>
          <w:rFonts w:ascii="Calibri" w:hAnsi="Calibri" w:cs="Calibri"/>
          <w:color w:val="000000" w:themeColor="text1"/>
          <w:sz w:val="22"/>
          <w:szCs w:val="22"/>
          <w:lang w:eastAsia="pl-PL"/>
        </w:rPr>
        <w:t>złożenia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oświadczenia</w:t>
      </w:r>
      <w:proofErr w:type="spellEnd"/>
      <w:r w:rsidRPr="00953B7F">
        <w:rPr>
          <w:rFonts w:ascii="Calibri" w:hAnsi="Calibri" w:cs="Calibri"/>
          <w:color w:val="000000" w:themeColor="text1"/>
          <w:sz w:val="22"/>
          <w:szCs w:val="22"/>
          <w:lang w:eastAsia="pl-PL"/>
        </w:rPr>
        <w:t xml:space="preserve"> w imieniu Wykonawcy lub podwykonawcy,</w:t>
      </w:r>
    </w:p>
    <w:p w14:paraId="39E65AE5" w14:textId="77777777" w:rsidR="003D0283" w:rsidRPr="00953B7F" w:rsidRDefault="003D0283" w:rsidP="007B63E5">
      <w:pPr>
        <w:pStyle w:val="Akapitzlist"/>
        <w:numPr>
          <w:ilvl w:val="0"/>
          <w:numId w:val="128"/>
        </w:numPr>
        <w:suppressAutoHyphens w:val="0"/>
        <w:spacing w:after="120"/>
        <w:contextualSpacing w:val="0"/>
        <w:jc w:val="both"/>
        <w:rPr>
          <w:rFonts w:ascii="Calibri" w:hAnsi="Calibri" w:cs="Calibri"/>
          <w:color w:val="000000" w:themeColor="text1"/>
          <w:sz w:val="22"/>
          <w:szCs w:val="22"/>
          <w:lang w:eastAsia="pl-PL"/>
        </w:rPr>
      </w:pPr>
      <w:r w:rsidRPr="00953B7F">
        <w:rPr>
          <w:rFonts w:ascii="Calibri" w:hAnsi="Calibri" w:cs="Calibri"/>
          <w:color w:val="000000" w:themeColor="text1"/>
          <w:sz w:val="22"/>
          <w:szCs w:val="22"/>
          <w:lang w:eastAsia="pl-PL"/>
        </w:rPr>
        <w:t>oświadczenia zatrudnionego pracownika (którego dotyczy wezwanie Zamawiającego) o zatrudnieniu na podstawie umowy o pracę. Oświadczenie takie powinno zawierać w szczególności dane osobowe pracownika takie jak: imię, nazwisko oraz informacje dotyczące daty zawarcia umowy o pracę, rodzaju umowy o pracę oraz zakresu obowiązków.</w:t>
      </w:r>
    </w:p>
    <w:p w14:paraId="5539C32E" w14:textId="77777777" w:rsidR="003D0283" w:rsidRPr="00953B7F" w:rsidRDefault="003D0283" w:rsidP="007B63E5">
      <w:pPr>
        <w:pStyle w:val="Akapitzlist"/>
        <w:numPr>
          <w:ilvl w:val="0"/>
          <w:numId w:val="128"/>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poświadczona</w:t>
      </w:r>
      <w:proofErr w:type="spellEnd"/>
      <w:r w:rsidRPr="00953B7F">
        <w:rPr>
          <w:rFonts w:ascii="Calibri" w:hAnsi="Calibri" w:cs="Calibri"/>
          <w:color w:val="000000" w:themeColor="text1"/>
          <w:sz w:val="22"/>
          <w:szCs w:val="22"/>
          <w:lang w:eastAsia="pl-PL"/>
        </w:rPr>
        <w:t xml:space="preserve">̨ za </w:t>
      </w:r>
      <w:proofErr w:type="spellStart"/>
      <w:r w:rsidRPr="00953B7F">
        <w:rPr>
          <w:rFonts w:ascii="Calibri" w:hAnsi="Calibri" w:cs="Calibri"/>
          <w:color w:val="000000" w:themeColor="text1"/>
          <w:sz w:val="22"/>
          <w:szCs w:val="22"/>
          <w:lang w:eastAsia="pl-PL"/>
        </w:rPr>
        <w:t>zgodnośc</w:t>
      </w:r>
      <w:proofErr w:type="spellEnd"/>
      <w:r w:rsidRPr="00953B7F">
        <w:rPr>
          <w:rFonts w:ascii="Calibri" w:hAnsi="Calibri" w:cs="Calibri"/>
          <w:color w:val="000000" w:themeColor="text1"/>
          <w:sz w:val="22"/>
          <w:szCs w:val="22"/>
          <w:lang w:eastAsia="pl-PL"/>
        </w:rPr>
        <w:t xml:space="preserve">́ z oryginałem odpowiednio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kopię umowy/</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o pracę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w trakcie realizacji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których</w:t>
      </w:r>
      <w:proofErr w:type="spellEnd"/>
      <w:r w:rsidRPr="00953B7F">
        <w:rPr>
          <w:rFonts w:ascii="Calibri" w:hAnsi="Calibri" w:cs="Calibri"/>
          <w:color w:val="000000" w:themeColor="text1"/>
          <w:sz w:val="22"/>
          <w:szCs w:val="22"/>
          <w:lang w:eastAsia="pl-PL"/>
        </w:rPr>
        <w:t xml:space="preserve"> dotyczy ww.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Wykonawcy lub podwykonawcy (wraz z dokumentem </w:t>
      </w:r>
      <w:proofErr w:type="spellStart"/>
      <w:r w:rsidRPr="00953B7F">
        <w:rPr>
          <w:rFonts w:ascii="Calibri" w:hAnsi="Calibri" w:cs="Calibri"/>
          <w:color w:val="000000" w:themeColor="text1"/>
          <w:sz w:val="22"/>
          <w:szCs w:val="22"/>
          <w:lang w:eastAsia="pl-PL"/>
        </w:rPr>
        <w:lastRenderedPageBreak/>
        <w:t>regulującym</w:t>
      </w:r>
      <w:proofErr w:type="spellEnd"/>
      <w:r w:rsidRPr="00953B7F">
        <w:rPr>
          <w:rFonts w:ascii="Calibri" w:hAnsi="Calibri" w:cs="Calibri"/>
          <w:color w:val="000000" w:themeColor="text1"/>
          <w:sz w:val="22"/>
          <w:szCs w:val="22"/>
          <w:lang w:eastAsia="pl-PL"/>
        </w:rPr>
        <w:t xml:space="preserve"> zakres </w:t>
      </w:r>
      <w:proofErr w:type="spellStart"/>
      <w:r w:rsidRPr="00953B7F">
        <w:rPr>
          <w:rFonts w:ascii="Calibri" w:hAnsi="Calibri" w:cs="Calibri"/>
          <w:color w:val="000000" w:themeColor="text1"/>
          <w:sz w:val="22"/>
          <w:szCs w:val="22"/>
          <w:lang w:eastAsia="pl-PL"/>
        </w:rPr>
        <w:t>obowiązków</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jeżeli</w:t>
      </w:r>
      <w:proofErr w:type="spellEnd"/>
      <w:r w:rsidRPr="00953B7F">
        <w:rPr>
          <w:rFonts w:ascii="Calibri" w:hAnsi="Calibri" w:cs="Calibri"/>
          <w:color w:val="000000" w:themeColor="text1"/>
          <w:sz w:val="22"/>
          <w:szCs w:val="22"/>
          <w:lang w:eastAsia="pl-PL"/>
        </w:rPr>
        <w:t xml:space="preserve"> został </w:t>
      </w:r>
      <w:proofErr w:type="spellStart"/>
      <w:r w:rsidRPr="00953B7F">
        <w:rPr>
          <w:rFonts w:ascii="Calibri" w:hAnsi="Calibri" w:cs="Calibri"/>
          <w:color w:val="000000" w:themeColor="text1"/>
          <w:sz w:val="22"/>
          <w:szCs w:val="22"/>
          <w:lang w:eastAsia="pl-PL"/>
        </w:rPr>
        <w:t>sporządzony</w:t>
      </w:r>
      <w:proofErr w:type="spellEnd"/>
      <w:r w:rsidRPr="00953B7F">
        <w:rPr>
          <w:rFonts w:ascii="Calibri" w:hAnsi="Calibri" w:cs="Calibri"/>
          <w:color w:val="000000" w:themeColor="text1"/>
          <w:sz w:val="22"/>
          <w:szCs w:val="22"/>
          <w:lang w:eastAsia="pl-PL"/>
        </w:rPr>
        <w:t>). Kopia umowy/</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powinna </w:t>
      </w:r>
      <w:proofErr w:type="spellStart"/>
      <w:r w:rsidRPr="00953B7F">
        <w:rPr>
          <w:rFonts w:ascii="Calibri" w:hAnsi="Calibri" w:cs="Calibri"/>
          <w:color w:val="000000" w:themeColor="text1"/>
          <w:sz w:val="22"/>
          <w:szCs w:val="22"/>
          <w:lang w:eastAsia="pl-PL"/>
        </w:rPr>
        <w:t>zostac</w:t>
      </w:r>
      <w:proofErr w:type="spellEnd"/>
      <w:r w:rsidRPr="00953B7F">
        <w:rPr>
          <w:rFonts w:ascii="Calibri" w:hAnsi="Calibri" w:cs="Calibri"/>
          <w:color w:val="000000" w:themeColor="text1"/>
          <w:sz w:val="22"/>
          <w:szCs w:val="22"/>
          <w:lang w:eastAsia="pl-PL"/>
        </w:rPr>
        <w:t xml:space="preserve">́ zanonimizowana w </w:t>
      </w:r>
      <w:proofErr w:type="spellStart"/>
      <w:r w:rsidRPr="00953B7F">
        <w:rPr>
          <w:rFonts w:ascii="Calibri" w:hAnsi="Calibri" w:cs="Calibri"/>
          <w:color w:val="000000" w:themeColor="text1"/>
          <w:sz w:val="22"/>
          <w:szCs w:val="22"/>
          <w:lang w:eastAsia="pl-PL"/>
        </w:rPr>
        <w:t>sposób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zapewniający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ochrone</w:t>
      </w:r>
      <w:proofErr w:type="spellEnd"/>
      <w:r w:rsidRPr="00953B7F">
        <w:rPr>
          <w:rFonts w:ascii="Calibri" w:hAnsi="Calibri" w:cs="Calibri"/>
          <w:color w:val="000000" w:themeColor="text1"/>
          <w:sz w:val="22"/>
          <w:szCs w:val="22"/>
          <w:lang w:eastAsia="pl-PL"/>
        </w:rPr>
        <w:t xml:space="preserve">̨ danych osobowych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zgodnie z przepisami ustawy z dnia 10 maja 2018 r. o ochronie danych osobowych (Dz. U. 2019 poz. 1781) tj. w </w:t>
      </w:r>
      <w:proofErr w:type="spellStart"/>
      <w:r w:rsidRPr="00953B7F">
        <w:rPr>
          <w:rFonts w:ascii="Calibri" w:hAnsi="Calibri" w:cs="Calibri"/>
          <w:color w:val="000000" w:themeColor="text1"/>
          <w:sz w:val="22"/>
          <w:szCs w:val="22"/>
          <w:lang w:eastAsia="pl-PL"/>
        </w:rPr>
        <w:t>szczególności</w:t>
      </w:r>
      <w:proofErr w:type="spellEnd"/>
      <w:r w:rsidRPr="00953B7F">
        <w:rPr>
          <w:rFonts w:ascii="Calibri" w:hAnsi="Calibri" w:cs="Calibri"/>
          <w:color w:val="000000" w:themeColor="text1"/>
          <w:sz w:val="22"/>
          <w:szCs w:val="22"/>
          <w:lang w:eastAsia="pl-PL"/>
        </w:rPr>
        <w:t xml:space="preserve"> bez </w:t>
      </w:r>
      <w:proofErr w:type="spellStart"/>
      <w:r w:rsidRPr="00953B7F">
        <w:rPr>
          <w:rFonts w:ascii="Calibri" w:hAnsi="Calibri" w:cs="Calibri"/>
          <w:color w:val="000000" w:themeColor="text1"/>
          <w:sz w:val="22"/>
          <w:szCs w:val="22"/>
          <w:lang w:eastAsia="pl-PL"/>
        </w:rPr>
        <w:t>adresów</w:t>
      </w:r>
      <w:proofErr w:type="spellEnd"/>
      <w:r w:rsidRPr="00953B7F">
        <w:rPr>
          <w:rFonts w:ascii="Calibri" w:hAnsi="Calibri" w:cs="Calibri"/>
          <w:color w:val="000000" w:themeColor="text1"/>
          <w:sz w:val="22"/>
          <w:szCs w:val="22"/>
          <w:lang w:eastAsia="pl-PL"/>
        </w:rPr>
        <w:t xml:space="preserve">, nr PESEL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Informacje takie jak: </w:t>
      </w:r>
      <w:proofErr w:type="spellStart"/>
      <w:r w:rsidRPr="00953B7F">
        <w:rPr>
          <w:rFonts w:ascii="Calibri" w:hAnsi="Calibri" w:cs="Calibri"/>
          <w:color w:val="000000" w:themeColor="text1"/>
          <w:sz w:val="22"/>
          <w:szCs w:val="22"/>
          <w:lang w:eastAsia="pl-PL"/>
        </w:rPr>
        <w:t>imie</w:t>
      </w:r>
      <w:proofErr w:type="spellEnd"/>
      <w:r w:rsidRPr="00953B7F">
        <w:rPr>
          <w:rFonts w:ascii="Calibri" w:hAnsi="Calibri" w:cs="Calibri"/>
          <w:color w:val="000000" w:themeColor="text1"/>
          <w:sz w:val="22"/>
          <w:szCs w:val="22"/>
          <w:lang w:eastAsia="pl-PL"/>
        </w:rPr>
        <w:t xml:space="preserve">̨ i nazwisko, data zawarcia umowy, rodzaj umowy o pracę i wymiar etatu powinny </w:t>
      </w:r>
      <w:proofErr w:type="spellStart"/>
      <w:r w:rsidRPr="00953B7F">
        <w:rPr>
          <w:rFonts w:ascii="Calibri" w:hAnsi="Calibri" w:cs="Calibri"/>
          <w:color w:val="000000" w:themeColor="text1"/>
          <w:sz w:val="22"/>
          <w:szCs w:val="22"/>
          <w:lang w:eastAsia="pl-PL"/>
        </w:rPr>
        <w:t>byc</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możliwe</w:t>
      </w:r>
      <w:proofErr w:type="spellEnd"/>
      <w:r w:rsidRPr="00953B7F">
        <w:rPr>
          <w:rFonts w:ascii="Calibri" w:hAnsi="Calibri" w:cs="Calibri"/>
          <w:color w:val="000000" w:themeColor="text1"/>
          <w:sz w:val="22"/>
          <w:szCs w:val="22"/>
          <w:lang w:eastAsia="pl-PL"/>
        </w:rPr>
        <w:t xml:space="preserve"> do zidentyfikowania; </w:t>
      </w:r>
    </w:p>
    <w:p w14:paraId="24019A33" w14:textId="77777777" w:rsidR="003D0283" w:rsidRPr="00953B7F" w:rsidRDefault="003D0283" w:rsidP="007B63E5">
      <w:pPr>
        <w:pStyle w:val="Akapitzlist"/>
        <w:numPr>
          <w:ilvl w:val="0"/>
          <w:numId w:val="128"/>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zaświadczenie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właściwego</w:t>
      </w:r>
      <w:proofErr w:type="spellEnd"/>
      <w:r w:rsidRPr="00953B7F">
        <w:rPr>
          <w:rFonts w:ascii="Calibri" w:hAnsi="Calibri" w:cs="Calibri"/>
          <w:color w:val="000000" w:themeColor="text1"/>
          <w:sz w:val="22"/>
          <w:szCs w:val="22"/>
          <w:lang w:eastAsia="pl-PL"/>
        </w:rPr>
        <w:t xml:space="preserve"> oddziału ZUS, </w:t>
      </w:r>
      <w:proofErr w:type="spellStart"/>
      <w:r w:rsidRPr="00953B7F">
        <w:rPr>
          <w:rFonts w:ascii="Calibri" w:hAnsi="Calibri" w:cs="Calibri"/>
          <w:color w:val="000000" w:themeColor="text1"/>
          <w:sz w:val="22"/>
          <w:szCs w:val="22"/>
          <w:lang w:eastAsia="pl-PL"/>
        </w:rPr>
        <w:t>potwierdzające</w:t>
      </w:r>
      <w:proofErr w:type="spellEnd"/>
      <w:r w:rsidRPr="00953B7F">
        <w:rPr>
          <w:rFonts w:ascii="Calibri" w:hAnsi="Calibri" w:cs="Calibri"/>
          <w:color w:val="000000" w:themeColor="text1"/>
          <w:sz w:val="22"/>
          <w:szCs w:val="22"/>
          <w:lang w:eastAsia="pl-PL"/>
        </w:rPr>
        <w:t xml:space="preserve"> opłacanie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składek na ubezpieczenia społeczne i zdrowotne z tytułu zatrudnienia na podstawie </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o pracę za ostatni okres rozliczeniowy; </w:t>
      </w:r>
    </w:p>
    <w:p w14:paraId="6C854BE0" w14:textId="77777777" w:rsidR="003D0283" w:rsidRPr="00953B7F" w:rsidRDefault="003D0283" w:rsidP="007B63E5">
      <w:pPr>
        <w:pStyle w:val="Akapitzlist"/>
        <w:numPr>
          <w:ilvl w:val="0"/>
          <w:numId w:val="128"/>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poświadczona</w:t>
      </w:r>
      <w:proofErr w:type="spellEnd"/>
      <w:r w:rsidRPr="00953B7F">
        <w:rPr>
          <w:rFonts w:ascii="Calibri" w:hAnsi="Calibri" w:cs="Calibri"/>
          <w:color w:val="000000" w:themeColor="text1"/>
          <w:sz w:val="22"/>
          <w:szCs w:val="22"/>
          <w:lang w:eastAsia="pl-PL"/>
        </w:rPr>
        <w:t xml:space="preserve">̨ za </w:t>
      </w:r>
      <w:proofErr w:type="spellStart"/>
      <w:r w:rsidRPr="00953B7F">
        <w:rPr>
          <w:rFonts w:ascii="Calibri" w:hAnsi="Calibri" w:cs="Calibri"/>
          <w:color w:val="000000" w:themeColor="text1"/>
          <w:sz w:val="22"/>
          <w:szCs w:val="22"/>
          <w:lang w:eastAsia="pl-PL"/>
        </w:rPr>
        <w:t>zgodnośc</w:t>
      </w:r>
      <w:proofErr w:type="spellEnd"/>
      <w:r w:rsidRPr="00953B7F">
        <w:rPr>
          <w:rFonts w:ascii="Calibri" w:hAnsi="Calibri" w:cs="Calibri"/>
          <w:color w:val="000000" w:themeColor="text1"/>
          <w:sz w:val="22"/>
          <w:szCs w:val="22"/>
          <w:lang w:eastAsia="pl-PL"/>
        </w:rPr>
        <w:t xml:space="preserve">́ z oryginałem odpowiednio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kopię dowodu </w:t>
      </w:r>
      <w:proofErr w:type="spellStart"/>
      <w:r w:rsidRPr="00953B7F">
        <w:rPr>
          <w:rFonts w:ascii="Calibri" w:hAnsi="Calibri" w:cs="Calibri"/>
          <w:color w:val="000000" w:themeColor="text1"/>
          <w:sz w:val="22"/>
          <w:szCs w:val="22"/>
          <w:lang w:eastAsia="pl-PL"/>
        </w:rPr>
        <w:t>potwierdzającego</w:t>
      </w:r>
      <w:proofErr w:type="spellEnd"/>
      <w:r w:rsidRPr="00953B7F">
        <w:rPr>
          <w:rFonts w:ascii="Calibri" w:hAnsi="Calibri" w:cs="Calibri"/>
          <w:color w:val="000000" w:themeColor="text1"/>
          <w:sz w:val="22"/>
          <w:szCs w:val="22"/>
          <w:lang w:eastAsia="pl-PL"/>
        </w:rPr>
        <w:t xml:space="preserve"> zgłoszenie pracownika przez </w:t>
      </w:r>
      <w:proofErr w:type="spellStart"/>
      <w:r w:rsidRPr="00953B7F">
        <w:rPr>
          <w:rFonts w:ascii="Calibri" w:hAnsi="Calibri" w:cs="Calibri"/>
          <w:color w:val="000000" w:themeColor="text1"/>
          <w:sz w:val="22"/>
          <w:szCs w:val="22"/>
          <w:lang w:eastAsia="pl-PL"/>
        </w:rPr>
        <w:t>pracodawce</w:t>
      </w:r>
      <w:proofErr w:type="spellEnd"/>
      <w:r w:rsidRPr="00953B7F">
        <w:rPr>
          <w:rFonts w:ascii="Calibri" w:hAnsi="Calibri" w:cs="Calibri"/>
          <w:color w:val="000000" w:themeColor="text1"/>
          <w:sz w:val="22"/>
          <w:szCs w:val="22"/>
          <w:lang w:eastAsia="pl-PL"/>
        </w:rPr>
        <w:t xml:space="preserve">̨ do </w:t>
      </w:r>
      <w:proofErr w:type="spellStart"/>
      <w:r w:rsidRPr="00953B7F">
        <w:rPr>
          <w:rFonts w:ascii="Calibri" w:hAnsi="Calibri" w:cs="Calibri"/>
          <w:color w:val="000000" w:themeColor="text1"/>
          <w:sz w:val="22"/>
          <w:szCs w:val="22"/>
          <w:lang w:eastAsia="pl-PL"/>
        </w:rPr>
        <w:t>ubezpieczen</w:t>
      </w:r>
      <w:proofErr w:type="spellEnd"/>
      <w:r w:rsidRPr="00953B7F">
        <w:rPr>
          <w:rFonts w:ascii="Calibri" w:hAnsi="Calibri" w:cs="Calibri"/>
          <w:color w:val="000000" w:themeColor="text1"/>
          <w:sz w:val="22"/>
          <w:szCs w:val="22"/>
          <w:lang w:eastAsia="pl-PL"/>
        </w:rPr>
        <w:t xml:space="preserve">́, zanonimizowaną w </w:t>
      </w:r>
      <w:proofErr w:type="spellStart"/>
      <w:r w:rsidRPr="00953B7F">
        <w:rPr>
          <w:rFonts w:ascii="Calibri" w:hAnsi="Calibri" w:cs="Calibri"/>
          <w:color w:val="000000" w:themeColor="text1"/>
          <w:sz w:val="22"/>
          <w:szCs w:val="22"/>
          <w:lang w:eastAsia="pl-PL"/>
        </w:rPr>
        <w:t>sposób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zapewniający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ochrone</w:t>
      </w:r>
      <w:proofErr w:type="spellEnd"/>
      <w:r w:rsidRPr="00953B7F">
        <w:rPr>
          <w:rFonts w:ascii="Calibri" w:hAnsi="Calibri" w:cs="Calibri"/>
          <w:color w:val="000000" w:themeColor="text1"/>
          <w:sz w:val="22"/>
          <w:szCs w:val="22"/>
          <w:lang w:eastAsia="pl-PL"/>
        </w:rPr>
        <w:t xml:space="preserve">̨ danych osobowych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zgodnie z przepisami ustawy z dnia 10 maja 2018 r. o ochronie danych osobowych (Dz. U. 2019 poz. 1781). </w:t>
      </w:r>
    </w:p>
    <w:p w14:paraId="50BCB6CD" w14:textId="77777777" w:rsidR="003D0283" w:rsidRPr="00953B7F" w:rsidRDefault="003D0283" w:rsidP="007B63E5">
      <w:pPr>
        <w:pStyle w:val="NormalnyWeb"/>
        <w:numPr>
          <w:ilvl w:val="0"/>
          <w:numId w:val="126"/>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Z tytułu niespełnienia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przewiduje sankcję w postaci </w:t>
      </w:r>
      <w:proofErr w:type="spellStart"/>
      <w:r w:rsidRPr="00953B7F">
        <w:rPr>
          <w:rFonts w:ascii="Calibri" w:hAnsi="Calibri" w:cs="Calibri"/>
          <w:color w:val="000000" w:themeColor="text1"/>
          <w:sz w:val="22"/>
          <w:szCs w:val="22"/>
        </w:rPr>
        <w:t>obowiązku</w:t>
      </w:r>
      <w:proofErr w:type="spellEnd"/>
      <w:r w:rsidRPr="00953B7F">
        <w:rPr>
          <w:rFonts w:ascii="Calibri" w:hAnsi="Calibri" w:cs="Calibri"/>
          <w:color w:val="000000" w:themeColor="text1"/>
          <w:sz w:val="22"/>
          <w:szCs w:val="22"/>
        </w:rPr>
        <w:t xml:space="preserve"> zapłaty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kary umownej w </w:t>
      </w:r>
      <w:proofErr w:type="spellStart"/>
      <w:r w:rsidRPr="00953B7F">
        <w:rPr>
          <w:rFonts w:ascii="Calibri" w:hAnsi="Calibri" w:cs="Calibri"/>
          <w:color w:val="000000" w:themeColor="text1"/>
          <w:sz w:val="22"/>
          <w:szCs w:val="22"/>
        </w:rPr>
        <w:t>wysokości</w:t>
      </w:r>
      <w:proofErr w:type="spellEnd"/>
      <w:r w:rsidRPr="00953B7F">
        <w:rPr>
          <w:rFonts w:ascii="Calibri" w:hAnsi="Calibri" w:cs="Calibri"/>
          <w:color w:val="000000" w:themeColor="text1"/>
          <w:sz w:val="22"/>
          <w:szCs w:val="22"/>
        </w:rPr>
        <w:t xml:space="preserve"> określonej w §9. </w:t>
      </w:r>
      <w:proofErr w:type="spellStart"/>
      <w:r w:rsidRPr="00953B7F">
        <w:rPr>
          <w:rFonts w:ascii="Calibri" w:hAnsi="Calibri" w:cs="Calibri"/>
          <w:color w:val="000000" w:themeColor="text1"/>
          <w:sz w:val="22"/>
          <w:szCs w:val="22"/>
        </w:rPr>
        <w:t>Niezłożenie</w:t>
      </w:r>
      <w:proofErr w:type="spellEnd"/>
      <w:r w:rsidRPr="00953B7F">
        <w:rPr>
          <w:rFonts w:ascii="Calibri" w:hAnsi="Calibri" w:cs="Calibri"/>
          <w:color w:val="000000" w:themeColor="text1"/>
          <w:sz w:val="22"/>
          <w:szCs w:val="22"/>
        </w:rPr>
        <w:t xml:space="preserve">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w wyznaczonym przez </w:t>
      </w:r>
      <w:proofErr w:type="spellStart"/>
      <w:r w:rsidRPr="00953B7F">
        <w:rPr>
          <w:rFonts w:ascii="Calibri" w:hAnsi="Calibri" w:cs="Calibri"/>
          <w:color w:val="000000" w:themeColor="text1"/>
          <w:sz w:val="22"/>
          <w:szCs w:val="22"/>
        </w:rPr>
        <w:t>Zamawiającego</w:t>
      </w:r>
      <w:proofErr w:type="spellEnd"/>
      <w:r w:rsidRPr="00953B7F">
        <w:rPr>
          <w:rFonts w:ascii="Calibri" w:hAnsi="Calibri" w:cs="Calibri"/>
          <w:color w:val="000000" w:themeColor="text1"/>
          <w:sz w:val="22"/>
          <w:szCs w:val="22"/>
        </w:rPr>
        <w:t xml:space="preserve"> terminie </w:t>
      </w:r>
      <w:proofErr w:type="spellStart"/>
      <w:r w:rsidRPr="00953B7F">
        <w:rPr>
          <w:rFonts w:ascii="Calibri" w:hAnsi="Calibri" w:cs="Calibri"/>
          <w:color w:val="000000" w:themeColor="text1"/>
          <w:sz w:val="22"/>
          <w:szCs w:val="22"/>
        </w:rPr>
        <w:t>żądanych</w:t>
      </w:r>
      <w:proofErr w:type="spellEnd"/>
      <w:r w:rsidRPr="00953B7F">
        <w:rPr>
          <w:rFonts w:ascii="Calibri" w:hAnsi="Calibri" w:cs="Calibri"/>
          <w:color w:val="000000" w:themeColor="text1"/>
          <w:sz w:val="22"/>
          <w:szCs w:val="22"/>
        </w:rPr>
        <w:t xml:space="preserve"> przez </w:t>
      </w:r>
      <w:proofErr w:type="spellStart"/>
      <w:r w:rsidRPr="00953B7F">
        <w:rPr>
          <w:rFonts w:ascii="Calibri" w:hAnsi="Calibri" w:cs="Calibri"/>
          <w:color w:val="000000" w:themeColor="text1"/>
          <w:sz w:val="22"/>
          <w:szCs w:val="22"/>
        </w:rPr>
        <w:t>Zamawiającego</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dowodów</w:t>
      </w:r>
      <w:proofErr w:type="spellEnd"/>
      <w:r w:rsidRPr="00953B7F">
        <w:rPr>
          <w:rFonts w:ascii="Calibri" w:hAnsi="Calibri" w:cs="Calibri"/>
          <w:color w:val="000000" w:themeColor="text1"/>
          <w:sz w:val="22"/>
          <w:szCs w:val="22"/>
        </w:rPr>
        <w:t xml:space="preserve"> w celu potwierdzenia spełnienia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traktowane </w:t>
      </w:r>
      <w:proofErr w:type="spellStart"/>
      <w:r w:rsidRPr="00953B7F">
        <w:rPr>
          <w:rFonts w:ascii="Calibri" w:hAnsi="Calibri" w:cs="Calibri"/>
          <w:color w:val="000000" w:themeColor="text1"/>
          <w:sz w:val="22"/>
          <w:szCs w:val="22"/>
        </w:rPr>
        <w:t>będzie</w:t>
      </w:r>
      <w:proofErr w:type="spellEnd"/>
      <w:r w:rsidRPr="00953B7F">
        <w:rPr>
          <w:rFonts w:ascii="Calibri" w:hAnsi="Calibri" w:cs="Calibri"/>
          <w:color w:val="000000" w:themeColor="text1"/>
          <w:sz w:val="22"/>
          <w:szCs w:val="22"/>
        </w:rPr>
        <w:t xml:space="preserve"> jako niespełnienie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w:t>
      </w:r>
    </w:p>
    <w:p w14:paraId="72BDBBFF" w14:textId="77777777" w:rsidR="003D0283" w:rsidRPr="00953B7F" w:rsidRDefault="003D0283" w:rsidP="007B63E5">
      <w:pPr>
        <w:pStyle w:val="NormalnyWeb"/>
        <w:numPr>
          <w:ilvl w:val="0"/>
          <w:numId w:val="126"/>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W przypadku uzasadnionych </w:t>
      </w:r>
      <w:proofErr w:type="spellStart"/>
      <w:r w:rsidRPr="00953B7F">
        <w:rPr>
          <w:rFonts w:ascii="Calibri" w:hAnsi="Calibri" w:cs="Calibri"/>
          <w:color w:val="000000" w:themeColor="text1"/>
          <w:sz w:val="22"/>
          <w:szCs w:val="22"/>
        </w:rPr>
        <w:t>wątpliwości</w:t>
      </w:r>
      <w:proofErr w:type="spellEnd"/>
      <w:r w:rsidRPr="00953B7F">
        <w:rPr>
          <w:rFonts w:ascii="Calibri" w:hAnsi="Calibri" w:cs="Calibri"/>
          <w:color w:val="000000" w:themeColor="text1"/>
          <w:sz w:val="22"/>
          <w:szCs w:val="22"/>
        </w:rPr>
        <w:t xml:space="preserve"> co do przestrzegania prawa pracy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może</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zwrócic</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sie</w:t>
      </w:r>
      <w:proofErr w:type="spellEnd"/>
      <w:r w:rsidRPr="00953B7F">
        <w:rPr>
          <w:rFonts w:ascii="Calibri" w:hAnsi="Calibri" w:cs="Calibri"/>
          <w:color w:val="000000" w:themeColor="text1"/>
          <w:sz w:val="22"/>
          <w:szCs w:val="22"/>
        </w:rPr>
        <w:t xml:space="preserve">̨ o przeprowadzenie kontroli przez </w:t>
      </w:r>
      <w:proofErr w:type="spellStart"/>
      <w:r w:rsidRPr="00953B7F">
        <w:rPr>
          <w:rFonts w:ascii="Calibri" w:hAnsi="Calibri" w:cs="Calibri"/>
          <w:color w:val="000000" w:themeColor="text1"/>
          <w:sz w:val="22"/>
          <w:szCs w:val="22"/>
        </w:rPr>
        <w:t>Państwowa</w:t>
      </w:r>
      <w:proofErr w:type="spellEnd"/>
      <w:r w:rsidRPr="00953B7F">
        <w:rPr>
          <w:rFonts w:ascii="Calibri" w:hAnsi="Calibri" w:cs="Calibri"/>
          <w:color w:val="000000" w:themeColor="text1"/>
          <w:sz w:val="22"/>
          <w:szCs w:val="22"/>
        </w:rPr>
        <w:t xml:space="preserve">̨ Inspekcję Pracy. </w:t>
      </w:r>
    </w:p>
    <w:p w14:paraId="73E22A8F" w14:textId="77777777" w:rsidR="003D0283" w:rsidRPr="00953B7F" w:rsidRDefault="003D0283" w:rsidP="003D0283">
      <w:pPr>
        <w:spacing w:after="120"/>
        <w:ind w:left="60"/>
        <w:rPr>
          <w:rFonts w:ascii="Calibri" w:hAnsi="Calibri" w:cs="Calibri"/>
        </w:rPr>
      </w:pPr>
    </w:p>
    <w:p w14:paraId="468792C8" w14:textId="77777777" w:rsidR="003D0283" w:rsidRPr="00953B7F" w:rsidRDefault="003D0283" w:rsidP="003D0283">
      <w:pPr>
        <w:spacing w:after="0" w:line="240" w:lineRule="auto"/>
        <w:jc w:val="both"/>
        <w:rPr>
          <w:rFonts w:ascii="Calibri" w:hAnsi="Calibri" w:cs="Calibri"/>
        </w:rPr>
      </w:pPr>
    </w:p>
    <w:p w14:paraId="5A16CC9C" w14:textId="77777777" w:rsidR="003D0283" w:rsidRPr="00953B7F" w:rsidRDefault="003D0283" w:rsidP="003D0283">
      <w:pPr>
        <w:spacing w:after="0" w:line="240" w:lineRule="auto"/>
        <w:jc w:val="center"/>
        <w:rPr>
          <w:rFonts w:ascii="Calibri" w:hAnsi="Calibri" w:cs="Calibri"/>
          <w:b/>
        </w:rPr>
      </w:pPr>
      <w:r w:rsidRPr="00953B7F">
        <w:rPr>
          <w:rFonts w:ascii="Calibri" w:hAnsi="Calibri" w:cs="Calibri"/>
          <w:b/>
        </w:rPr>
        <w:t>§11 Odstąpienie od umowy</w:t>
      </w:r>
    </w:p>
    <w:p w14:paraId="37B4613A" w14:textId="77777777" w:rsidR="003D0283" w:rsidRPr="00953B7F" w:rsidRDefault="003D0283" w:rsidP="007B63E5">
      <w:pPr>
        <w:numPr>
          <w:ilvl w:val="0"/>
          <w:numId w:val="129"/>
        </w:numPr>
        <w:spacing w:after="120" w:line="240" w:lineRule="auto"/>
        <w:ind w:hanging="357"/>
        <w:jc w:val="both"/>
        <w:rPr>
          <w:rFonts w:ascii="Calibri" w:hAnsi="Calibri" w:cs="Calibri"/>
        </w:rPr>
      </w:pPr>
      <w:r w:rsidRPr="00953B7F">
        <w:rPr>
          <w:rFonts w:ascii="Calibri" w:hAnsi="Calibri" w:cs="Calibri"/>
        </w:rPr>
        <w:t>Zamawiający może odstąpić od umowy w następujących przypadkach:</w:t>
      </w:r>
    </w:p>
    <w:p w14:paraId="1E02BEC5" w14:textId="77777777" w:rsidR="003D0283" w:rsidRPr="00953B7F" w:rsidRDefault="003D0283" w:rsidP="007B63E5">
      <w:pPr>
        <w:numPr>
          <w:ilvl w:val="1"/>
          <w:numId w:val="129"/>
        </w:numPr>
        <w:spacing w:after="120" w:line="240" w:lineRule="auto"/>
        <w:ind w:hanging="357"/>
        <w:jc w:val="both"/>
        <w:rPr>
          <w:rFonts w:ascii="Calibri" w:hAnsi="Calibri" w:cs="Calibri"/>
        </w:rPr>
      </w:pPr>
      <w:r w:rsidRPr="00953B7F">
        <w:rPr>
          <w:rFonts w:ascii="Calibri" w:hAnsi="Calibri" w:cs="Calibri"/>
        </w:rPr>
        <w:t>Wykonawca nie rozpoczął usług bez uzasadnionych przyczyn lub przerwał usługi z przyczyn niezależnych od Zamawiającego i nie wznowił ich pomimo wezwań Zamawiającego przez okres dłuższy niż 5 dni.</w:t>
      </w:r>
    </w:p>
    <w:p w14:paraId="6A5D5718" w14:textId="77777777" w:rsidR="003D0283" w:rsidRPr="00953B7F" w:rsidRDefault="003D0283" w:rsidP="007B63E5">
      <w:pPr>
        <w:numPr>
          <w:ilvl w:val="1"/>
          <w:numId w:val="129"/>
        </w:numPr>
        <w:spacing w:after="120" w:line="240" w:lineRule="auto"/>
        <w:ind w:hanging="357"/>
        <w:jc w:val="both"/>
        <w:rPr>
          <w:rFonts w:ascii="Calibri" w:hAnsi="Calibri" w:cs="Calibri"/>
        </w:rPr>
      </w:pPr>
      <w:r w:rsidRPr="00953B7F">
        <w:rPr>
          <w:rFonts w:ascii="Calibri" w:hAnsi="Calibri" w:cs="Calibri"/>
        </w:rPr>
        <w:t>Zalega Podwykonawcom z terminem płatności powyżej 14 dni z tytułu wymagalnych należności,</w:t>
      </w:r>
    </w:p>
    <w:p w14:paraId="19E31128" w14:textId="77777777" w:rsidR="003D0283" w:rsidRPr="00953B7F" w:rsidRDefault="003D0283" w:rsidP="007B63E5">
      <w:pPr>
        <w:numPr>
          <w:ilvl w:val="1"/>
          <w:numId w:val="129"/>
        </w:numPr>
        <w:spacing w:after="120" w:line="240" w:lineRule="auto"/>
        <w:ind w:hanging="357"/>
        <w:jc w:val="both"/>
        <w:rPr>
          <w:rFonts w:ascii="Calibri" w:hAnsi="Calibri" w:cs="Calibri"/>
        </w:rPr>
      </w:pPr>
      <w:r w:rsidRPr="00953B7F">
        <w:rPr>
          <w:rFonts w:ascii="Calibri" w:hAnsi="Calibri" w:cs="Calibri"/>
        </w:rPr>
        <w:t>Narusza postanowienia niniejszej umowy w sposób istotny.</w:t>
      </w:r>
    </w:p>
    <w:p w14:paraId="3715F26A" w14:textId="77777777" w:rsidR="003D0283" w:rsidRPr="00953B7F" w:rsidRDefault="003D0283" w:rsidP="007B63E5">
      <w:pPr>
        <w:numPr>
          <w:ilvl w:val="1"/>
          <w:numId w:val="129"/>
        </w:numPr>
        <w:spacing w:after="120" w:line="240" w:lineRule="auto"/>
        <w:ind w:hanging="357"/>
        <w:jc w:val="both"/>
        <w:rPr>
          <w:rFonts w:ascii="Calibri" w:hAnsi="Calibri" w:cs="Calibri"/>
        </w:rPr>
      </w:pPr>
      <w:r w:rsidRPr="00953B7F">
        <w:rPr>
          <w:rFonts w:ascii="Calibri" w:hAnsi="Calibri" w:cs="Calibri"/>
        </w:rPr>
        <w:t>Wykonawca nie wykonuje usług zgodnie z umową lub też nienależycie wykonuje swoje zobowiązania umowne.</w:t>
      </w:r>
    </w:p>
    <w:p w14:paraId="60019FE7" w14:textId="77777777" w:rsidR="003D0283" w:rsidRPr="00953B7F" w:rsidRDefault="003D0283" w:rsidP="007B63E5">
      <w:pPr>
        <w:numPr>
          <w:ilvl w:val="1"/>
          <w:numId w:val="129"/>
        </w:numPr>
        <w:spacing w:after="120" w:line="240" w:lineRule="auto"/>
        <w:ind w:hanging="357"/>
        <w:jc w:val="both"/>
        <w:rPr>
          <w:rFonts w:ascii="Calibri" w:hAnsi="Calibri" w:cs="Calibri"/>
        </w:rPr>
      </w:pPr>
      <w:r w:rsidRPr="00953B7F">
        <w:rPr>
          <w:rFonts w:ascii="Calibri" w:hAnsi="Calibri" w:cs="Calibri"/>
        </w:rPr>
        <w:t>Gdy będą się powtarzały przypadki wadliwego (niezgodnego z umową) wykonania usług , pomimo upomnień ze strony Zamawiającego.</w:t>
      </w:r>
    </w:p>
    <w:p w14:paraId="39604120" w14:textId="77777777" w:rsidR="003D0283" w:rsidRPr="00953B7F" w:rsidRDefault="003D0283" w:rsidP="007B63E5">
      <w:pPr>
        <w:numPr>
          <w:ilvl w:val="1"/>
          <w:numId w:val="129"/>
        </w:numPr>
        <w:spacing w:after="120" w:line="240" w:lineRule="auto"/>
        <w:ind w:hanging="357"/>
        <w:jc w:val="both"/>
        <w:rPr>
          <w:rFonts w:ascii="Calibri" w:hAnsi="Calibri" w:cs="Calibri"/>
        </w:rPr>
      </w:pPr>
      <w:r w:rsidRPr="00953B7F">
        <w:rPr>
          <w:rFonts w:ascii="Calibri" w:hAnsi="Calibri" w:cs="Calibri"/>
        </w:rPr>
        <w:t>Zostanie ogłoszona upadłość obejmująca likwidację majątku lub zawarto układ przewidujący spłatę wierzycieli z likwidowanego majątku.</w:t>
      </w:r>
    </w:p>
    <w:p w14:paraId="3CAF4B28" w14:textId="77777777" w:rsidR="003D0283" w:rsidRPr="00953B7F" w:rsidRDefault="003D0283" w:rsidP="007B63E5">
      <w:pPr>
        <w:numPr>
          <w:ilvl w:val="1"/>
          <w:numId w:val="129"/>
        </w:numPr>
        <w:spacing w:after="120" w:line="240" w:lineRule="auto"/>
        <w:jc w:val="both"/>
        <w:rPr>
          <w:rFonts w:ascii="Calibri" w:hAnsi="Calibri" w:cs="Calibri"/>
        </w:rPr>
      </w:pPr>
      <w:r w:rsidRPr="00953B7F">
        <w:rPr>
          <w:rFonts w:ascii="Calibri" w:hAnsi="Calibri" w:cs="Calibri"/>
        </w:rPr>
        <w:t>Odstąpienie od umowy powinno nastąpić w formie pisemnej pod rygorem nieważności takiego oświadczenia i powinno zawierać uzasadnienie. Zawiadomienie o odstąpieniu powinno być przekazane drugiej Stronie co najmniej na 2 miesiące  przed terminem odstąpienia</w:t>
      </w:r>
    </w:p>
    <w:p w14:paraId="2BE311E7" w14:textId="77777777" w:rsidR="003D0283" w:rsidRPr="00953B7F" w:rsidRDefault="003D0283" w:rsidP="007B63E5">
      <w:pPr>
        <w:numPr>
          <w:ilvl w:val="0"/>
          <w:numId w:val="129"/>
        </w:numPr>
        <w:spacing w:after="120" w:line="240" w:lineRule="auto"/>
        <w:jc w:val="both"/>
        <w:rPr>
          <w:rFonts w:ascii="Calibri" w:hAnsi="Calibri" w:cs="Calibri"/>
        </w:rPr>
      </w:pPr>
      <w:r w:rsidRPr="00953B7F">
        <w:rPr>
          <w:rFonts w:ascii="Calibri" w:hAnsi="Calibri" w:cs="Calibri"/>
        </w:rPr>
        <w:lastRenderedPageBreak/>
        <w:t>W przypadku nierozpoczęcia usługi  (z przyczyn leżących po stronie Wykonawcy) w ciągu 24 godzin, Zamawiający może rozwiązać umowę ze skutkiem natychmiastowym.</w:t>
      </w:r>
    </w:p>
    <w:p w14:paraId="413292A0" w14:textId="77777777" w:rsidR="003D0283" w:rsidRPr="00953B7F" w:rsidRDefault="003D0283" w:rsidP="007B63E5">
      <w:pPr>
        <w:numPr>
          <w:ilvl w:val="0"/>
          <w:numId w:val="129"/>
        </w:numPr>
        <w:spacing w:after="120" w:line="240" w:lineRule="auto"/>
        <w:jc w:val="both"/>
        <w:rPr>
          <w:rFonts w:ascii="Calibri" w:hAnsi="Calibri" w:cs="Calibri"/>
        </w:rPr>
      </w:pPr>
      <w:r w:rsidRPr="00953B7F">
        <w:rPr>
          <w:rFonts w:ascii="Calibri" w:hAnsi="Calibri" w:cs="Calibri"/>
        </w:rPr>
        <w:t>W przypadku wykonania usług poniżej poziomu obowiązującego standardu, Zamawiający ma prawo obciążyć Wykonawcę kosztami doprowadzenia do właściwego standardu, a w przypadku powtarzającego się niewłaściwego wykonywania usług rozwiązać umowę ze skutkiem natychmiastowym gdy wysokość naliczonych kar umownych osiągnęła wysokość 45 % wynagrodzenia umownego brutto.</w:t>
      </w:r>
    </w:p>
    <w:p w14:paraId="626909A7" w14:textId="77777777" w:rsidR="003D0283" w:rsidRPr="00953B7F" w:rsidRDefault="003D0283" w:rsidP="00322915">
      <w:pPr>
        <w:spacing w:after="120" w:line="240" w:lineRule="auto"/>
        <w:jc w:val="both"/>
        <w:rPr>
          <w:rFonts w:ascii="Calibri" w:hAnsi="Calibri" w:cs="Calibri"/>
        </w:rPr>
      </w:pPr>
    </w:p>
    <w:p w14:paraId="72A43251" w14:textId="77777777" w:rsidR="003D0283" w:rsidRPr="00953B7F" w:rsidRDefault="003D0283" w:rsidP="00322915">
      <w:pPr>
        <w:spacing w:after="120" w:line="240" w:lineRule="auto"/>
        <w:jc w:val="both"/>
        <w:rPr>
          <w:rFonts w:ascii="Calibri" w:hAnsi="Calibri" w:cs="Calibri"/>
        </w:rPr>
      </w:pPr>
    </w:p>
    <w:p w14:paraId="202B47C9" w14:textId="77777777" w:rsidR="003D0283" w:rsidRPr="00953B7F" w:rsidRDefault="003D0283" w:rsidP="00322915">
      <w:pPr>
        <w:spacing w:after="120" w:line="240" w:lineRule="auto"/>
        <w:jc w:val="center"/>
        <w:rPr>
          <w:rFonts w:ascii="Calibri" w:hAnsi="Calibri" w:cs="Calibri"/>
          <w:b/>
        </w:rPr>
      </w:pPr>
      <w:r w:rsidRPr="00953B7F">
        <w:rPr>
          <w:rFonts w:ascii="Calibri" w:hAnsi="Calibri" w:cs="Calibri"/>
          <w:b/>
        </w:rPr>
        <w:t>§12 zmiany umowy</w:t>
      </w:r>
    </w:p>
    <w:p w14:paraId="376DB553" w14:textId="77777777" w:rsidR="003D0283" w:rsidRPr="00953B7F" w:rsidRDefault="003D0283" w:rsidP="007B63E5">
      <w:pPr>
        <w:numPr>
          <w:ilvl w:val="0"/>
          <w:numId w:val="130"/>
        </w:numPr>
        <w:spacing w:after="120" w:line="240" w:lineRule="auto"/>
        <w:jc w:val="both"/>
        <w:rPr>
          <w:rFonts w:ascii="Calibri" w:hAnsi="Calibri" w:cs="Calibri"/>
        </w:rPr>
      </w:pPr>
      <w:r w:rsidRPr="00953B7F">
        <w:rPr>
          <w:rFonts w:ascii="Calibri" w:hAnsi="Calibri" w:cs="Calibri"/>
        </w:rPr>
        <w:t>Wszelkie zmiany umowy odbywały się będą w formie pisemnej pod rygorem nieważności.</w:t>
      </w:r>
    </w:p>
    <w:p w14:paraId="06D1F9B0"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bCs/>
        </w:rPr>
        <w:t>Zamawiający dopuszcza zmiany postanowień umowy w stosunku do treści oferty dotyczących terminu realizacji zamówienia, wynagrodzenia oraz zakresu przedmiotowego zamówienia na niżej określonych zasadach:</w:t>
      </w:r>
    </w:p>
    <w:p w14:paraId="406481D2"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Dopuszcza się zmiany Umowy w stosunku do treści oferty, na podstawie której dokonano wyboru Wykonawcy w zakresie terminu wykonania Przedmiotu umowy, poprzez ich wydłużenie zgodnie z warunkami określonymi poniżej:</w:t>
      </w:r>
    </w:p>
    <w:p w14:paraId="6AD5278F" w14:textId="77777777" w:rsidR="003D0283" w:rsidRPr="00953B7F" w:rsidRDefault="003D0283" w:rsidP="007B63E5">
      <w:pPr>
        <w:numPr>
          <w:ilvl w:val="0"/>
          <w:numId w:val="131"/>
        </w:numPr>
        <w:spacing w:after="120" w:line="240" w:lineRule="auto"/>
        <w:jc w:val="both"/>
        <w:rPr>
          <w:rFonts w:ascii="Calibri" w:hAnsi="Calibri" w:cs="Calibri"/>
          <w:bCs/>
        </w:rPr>
      </w:pPr>
      <w:r w:rsidRPr="00953B7F">
        <w:rPr>
          <w:rFonts w:ascii="Calibri" w:hAnsi="Calibri" w:cs="Calibri"/>
          <w:bCs/>
        </w:rPr>
        <w:t>W przypadku, gdy wystąpią opóźnienia w wydawaniu decyzji, zezwoleń, uzgodnień, warunków itp., do wydania których właściwe organy administracji publicznej lub inne podmioty są zobowiązane na mocy przepisów prawa, jeżeli opóźnienie przekroczy okres przewidziany w przepisach prawa, w którym ww. decyzje, zezwolenia, uzgodnienia, warunki itp. powinny zostać wydane oraz nie są następstwem okoliczności leżących po stronie Wykonawcy - dopuszcza się wydłużenie terminu wykonania Przedmiotu Umowy o liczbę dni, w których z powodu tych okoliczności brak było możliwości wykonywania Umowy w sposób, który pozwoliłby na terminowe wykonanie Przedmiotu Umowy</w:t>
      </w:r>
    </w:p>
    <w:p w14:paraId="0E5B83BA" w14:textId="77777777" w:rsidR="003D0283" w:rsidRPr="00953B7F" w:rsidRDefault="003D0283" w:rsidP="007B63E5">
      <w:pPr>
        <w:numPr>
          <w:ilvl w:val="0"/>
          <w:numId w:val="131"/>
        </w:numPr>
        <w:spacing w:after="120" w:line="240" w:lineRule="auto"/>
        <w:jc w:val="both"/>
        <w:rPr>
          <w:rFonts w:ascii="Calibri" w:hAnsi="Calibri" w:cs="Calibri"/>
          <w:bCs/>
        </w:rPr>
      </w:pPr>
      <w:r w:rsidRPr="00953B7F">
        <w:rPr>
          <w:rFonts w:ascii="Calibri" w:hAnsi="Calibri" w:cs="Calibri"/>
          <w:bCs/>
        </w:rPr>
        <w:t>W przypadku, gdy dojdzie do opóźnień z przyczyn leżących po stronie Zamawiającego - dopuszcza się wydłużenie terminu wykonania Przedmiotu Umowy o liczbę dni, w których z powodu tych okoliczności brak było możliwości wykonywania Umowy w sposób, który pozwoliłby na terminowe wykonanie Przedmiotu Umowy</w:t>
      </w:r>
    </w:p>
    <w:p w14:paraId="67D923E6" w14:textId="77777777" w:rsidR="003D0283" w:rsidRPr="00953B7F" w:rsidRDefault="003D0283" w:rsidP="007B63E5">
      <w:pPr>
        <w:numPr>
          <w:ilvl w:val="0"/>
          <w:numId w:val="131"/>
        </w:numPr>
        <w:spacing w:after="120" w:line="240" w:lineRule="auto"/>
        <w:jc w:val="both"/>
        <w:rPr>
          <w:rFonts w:ascii="Calibri" w:hAnsi="Calibri" w:cs="Calibri"/>
          <w:bCs/>
        </w:rPr>
      </w:pPr>
      <w:r w:rsidRPr="00953B7F">
        <w:rPr>
          <w:rFonts w:ascii="Calibri" w:hAnsi="Calibri" w:cs="Calibri"/>
          <w:bCs/>
        </w:rPr>
        <w:t>W przypadku, gdy wystąpią warunki siły wyższej, które uniemożliwiły wykonanie Umowy w ustalonym terminie - dopuszcza się wydłużenie terminu wykonania Przedmiotu Umowy o liczbę dni, w których z powodu wystąpienia warunków siły wyższej brak było możliwości wykonywania Umowy w sposób, który pozwoliłby na terminowe wykonanie Przedmiotu Umowy</w:t>
      </w:r>
    </w:p>
    <w:p w14:paraId="10432AA4"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Zamawiający dopuszcza zmianę umowy dotyczące zmiany wysokości wynagrodzenia Wykonawcy określonego w  umowie gdy nastąpi zmiana:</w:t>
      </w:r>
    </w:p>
    <w:p w14:paraId="7BC78142" w14:textId="77777777" w:rsidR="003D0283" w:rsidRPr="00953B7F" w:rsidRDefault="003D0283" w:rsidP="007B63E5">
      <w:pPr>
        <w:numPr>
          <w:ilvl w:val="0"/>
          <w:numId w:val="132"/>
        </w:numPr>
        <w:spacing w:after="120" w:line="240" w:lineRule="auto"/>
        <w:jc w:val="both"/>
        <w:rPr>
          <w:rFonts w:ascii="Calibri" w:hAnsi="Calibri" w:cs="Calibri"/>
        </w:rPr>
      </w:pPr>
      <w:r w:rsidRPr="00953B7F">
        <w:rPr>
          <w:rFonts w:ascii="Calibri" w:hAnsi="Calibri" w:cs="Calibri"/>
        </w:rPr>
        <w:t>stawki podatku od towarów i usług,</w:t>
      </w:r>
    </w:p>
    <w:p w14:paraId="2FB6BD36" w14:textId="77777777" w:rsidR="003D0283" w:rsidRPr="00953B7F" w:rsidRDefault="003D0283" w:rsidP="007B63E5">
      <w:pPr>
        <w:numPr>
          <w:ilvl w:val="0"/>
          <w:numId w:val="132"/>
        </w:numPr>
        <w:spacing w:after="120" w:line="240" w:lineRule="auto"/>
        <w:jc w:val="both"/>
        <w:rPr>
          <w:rFonts w:ascii="Calibri" w:hAnsi="Calibri" w:cs="Calibri"/>
        </w:rPr>
      </w:pPr>
      <w:r w:rsidRPr="00953B7F">
        <w:rPr>
          <w:rFonts w:ascii="Calibri" w:hAnsi="Calibri" w:cs="Calibri"/>
        </w:rPr>
        <w:t>wysokości minimalnego wynagrodzenia za pracę albo wysokości minimalnej stawki godzinowej, ustalonych na podstawie przepisów ustawy z dnia 10października 2002r. o minimalnym wynagrodzeniu za pracę,</w:t>
      </w:r>
    </w:p>
    <w:p w14:paraId="10857A64" w14:textId="77777777" w:rsidR="00044FEF" w:rsidRPr="00953B7F" w:rsidRDefault="00044FEF" w:rsidP="007B63E5">
      <w:pPr>
        <w:numPr>
          <w:ilvl w:val="0"/>
          <w:numId w:val="132"/>
        </w:numPr>
        <w:spacing w:after="120" w:line="240" w:lineRule="auto"/>
        <w:jc w:val="both"/>
        <w:rPr>
          <w:rFonts w:ascii="Calibri" w:hAnsi="Calibri" w:cs="Calibri"/>
        </w:rPr>
      </w:pPr>
      <w:r w:rsidRPr="00953B7F">
        <w:rPr>
          <w:rFonts w:ascii="Calibri" w:hAnsi="Calibri" w:cs="Calibri"/>
        </w:rPr>
        <w:t>wysokości minimalnego wynagrodzenia za pracę albo wysokości minimalnej stawki godzinowej, ustalonych na podstawie ustawy z dnia 10 paźdz</w:t>
      </w:r>
      <w:r w:rsidR="003137A0" w:rsidRPr="00953B7F">
        <w:rPr>
          <w:rFonts w:ascii="Calibri" w:hAnsi="Calibri" w:cs="Calibri"/>
        </w:rPr>
        <w:t>iernika 2002 r. o minimalnym wy</w:t>
      </w:r>
      <w:r w:rsidRPr="00953B7F">
        <w:rPr>
          <w:rFonts w:ascii="Calibri" w:hAnsi="Calibri" w:cs="Calibri"/>
        </w:rPr>
        <w:t>nagrodzeniu za pracę,</w:t>
      </w:r>
    </w:p>
    <w:p w14:paraId="6BB50386" w14:textId="77777777" w:rsidR="003D0283" w:rsidRPr="00953B7F" w:rsidRDefault="003D0283" w:rsidP="007B63E5">
      <w:pPr>
        <w:numPr>
          <w:ilvl w:val="0"/>
          <w:numId w:val="132"/>
        </w:numPr>
        <w:spacing w:after="120" w:line="240" w:lineRule="auto"/>
        <w:jc w:val="both"/>
        <w:rPr>
          <w:rFonts w:ascii="Calibri" w:hAnsi="Calibri" w:cs="Calibri"/>
        </w:rPr>
      </w:pPr>
      <w:r w:rsidRPr="00953B7F">
        <w:rPr>
          <w:rFonts w:ascii="Calibri" w:hAnsi="Calibri" w:cs="Calibri"/>
        </w:rPr>
        <w:lastRenderedPageBreak/>
        <w:t>zasad podlegania ubezpieczeniom społecznym lub ubezpieczeniu zdrowotnemu lub wysokości stawki składki na ubezpieczenia społeczne lub zdrowotne,</w:t>
      </w:r>
    </w:p>
    <w:p w14:paraId="1A552A89" w14:textId="77777777" w:rsidR="003D0283" w:rsidRPr="00953B7F" w:rsidRDefault="003D0283" w:rsidP="007B63E5">
      <w:pPr>
        <w:numPr>
          <w:ilvl w:val="0"/>
          <w:numId w:val="132"/>
        </w:numPr>
        <w:spacing w:after="120" w:line="240" w:lineRule="auto"/>
        <w:jc w:val="both"/>
        <w:rPr>
          <w:rFonts w:ascii="Calibri" w:hAnsi="Calibri" w:cs="Calibri"/>
        </w:rPr>
      </w:pPr>
      <w:r w:rsidRPr="00953B7F">
        <w:rPr>
          <w:rFonts w:ascii="Calibri" w:hAnsi="Calibri" w:cs="Calibri"/>
        </w:rPr>
        <w:t xml:space="preserve">zasad gromadzenia i wysokości wpłat do pracowniczych planów kapitałowych, o których mowa w ustawie z dnia 4 października 2018r. o pracowniczych planach kapitałowych </w:t>
      </w:r>
    </w:p>
    <w:p w14:paraId="504D912D" w14:textId="77777777" w:rsidR="003D0283" w:rsidRPr="00953B7F" w:rsidRDefault="003D0283" w:rsidP="00322915">
      <w:pPr>
        <w:spacing w:after="120" w:line="240" w:lineRule="auto"/>
        <w:jc w:val="both"/>
        <w:rPr>
          <w:rFonts w:ascii="Calibri" w:hAnsi="Calibri" w:cs="Calibri"/>
        </w:rPr>
      </w:pPr>
      <w:r w:rsidRPr="00953B7F">
        <w:rPr>
          <w:rFonts w:ascii="Calibri" w:hAnsi="Calibri" w:cs="Calibri"/>
        </w:rPr>
        <w:t>- i</w:t>
      </w:r>
      <w:r w:rsidRPr="00953B7F">
        <w:rPr>
          <w:rFonts w:ascii="Calibri" w:hAnsi="Calibri" w:cs="Calibri"/>
          <w:b/>
        </w:rPr>
        <w:t xml:space="preserve"> </w:t>
      </w:r>
      <w:r w:rsidRPr="00953B7F">
        <w:rPr>
          <w:rFonts w:ascii="Calibri" w:hAnsi="Calibri" w:cs="Calibri"/>
        </w:rPr>
        <w:t>wskazane wyżej zdarzenia będą miały wpływ na koszty wykonania zamówienia przez wykonawcę.</w:t>
      </w:r>
    </w:p>
    <w:p w14:paraId="4AC74928" w14:textId="77777777" w:rsidR="00044FEF"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W wypadku zmiany, o której mowa w ust. 4 pkt 1) niniejszego paragrafu, wartość netto wynagrodzenia Wykonawcy (tj. bez podatku od towarów i usług) nie zmieni się, a określona zmianą umowy, wartość brutto wynagrodzenia zostanie wyliczona z uwzględnieniem stawki podatku od towarów i usług, wynikającej ze zmienionych przepisów.</w:t>
      </w:r>
    </w:p>
    <w:p w14:paraId="5A4E6D41" w14:textId="77777777" w:rsidR="00044FEF"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W przypadku zmiany, o której mowa w ust 4 pkt 2) - pkt 5) niniejszego paragrafu, wynagrodzenie Wykonawcy może zostać podwyższone wyłącznie o wartość, o jaką wzrosną całkowite koszty wykonania niniejszej umowy ponoszone przez Wykonawcę, a wynikające wyłącznie ze zmiany przepisów. </w:t>
      </w:r>
    </w:p>
    <w:p w14:paraId="0DC23BC5" w14:textId="77777777" w:rsidR="00044FEF"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W przypadkach, o których mowa w ust. 4 pkt 1) – pkt 5), Zamawiający przed ewentualnym dokonaniem zmiany umowy zażąda od Wykonawcy pisemnego oświadczenia, złożonego pod rygorem odpowiedzialności karnej co do prawidłowości i rzetelności danych objętych przedmiotowym oświadczeniem, przedstawiającego wyliczenia obrazujące wysokość wzrostu lub zmniejszenia kosztów wynikających z wprowadzenia zmiany przepisów, o których mowa w ust. 4 pkt 1) – pkt 5) niniejszego paragrafu. </w:t>
      </w:r>
    </w:p>
    <w:p w14:paraId="6F7BB048" w14:textId="77777777" w:rsidR="00044FEF"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 Zmiany przewidziane niniejszym paragrafem są dopuszczalne pod warunkiem osiągnięcia przez strony umowy w drodze negocjacji, porozumienia co do zakresu i momentu wejścia w życie ewentualnych zmian jej postanowień, przy zachowaniu w szczególności zasad wydatkowania środków publicznych, o których mowa w ustawie z dnia 27 sierpnia 2009 r. o finansach publicznych.</w:t>
      </w:r>
    </w:p>
    <w:p w14:paraId="7726B170"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W razie zamówień realizowanych wspólnie przez kilku wykonawców lub realizowanych przy pomocy podwykonawców postanowienia umowne stosuje się odpowiednio. </w:t>
      </w:r>
    </w:p>
    <w:p w14:paraId="22721C7C" w14:textId="77777777" w:rsidR="007A6FCD"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W razie konieczności wprowadzenia zmiany do Umowy, każda ze stron da pisemne powiadomienie drugiej Stronie oraz złoży je do Zamawiającego wskazując na stan faktyczny oraz przesłanki formalne i prawne uzasadniające wprowadzenie zmiany, koszty i pozostałe niezbędne informacje do wprowadzenia zmiany - w terminie umożliwiającym wprowadzenie danej zmiany. </w:t>
      </w:r>
    </w:p>
    <w:p w14:paraId="0EBB9233" w14:textId="77777777" w:rsidR="007A6FCD"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Wszystkie zmiany Umowy mogą być dokonane jedynie za zgodą obu stron wyrażoną na piśmie w formie aneksu pod rygorem nieważności z zastrzeżeniem art. 454 i art. 455 </w:t>
      </w:r>
      <w:proofErr w:type="spellStart"/>
      <w:r w:rsidRPr="00953B7F">
        <w:rPr>
          <w:rFonts w:ascii="Calibri" w:hAnsi="Calibri" w:cs="Calibri"/>
        </w:rPr>
        <w:t>Pzp</w:t>
      </w:r>
      <w:proofErr w:type="spellEnd"/>
      <w:r w:rsidRPr="00953B7F">
        <w:rPr>
          <w:rFonts w:ascii="Calibri" w:hAnsi="Calibri" w:cs="Calibri"/>
        </w:rPr>
        <w:t xml:space="preserve">. </w:t>
      </w:r>
    </w:p>
    <w:p w14:paraId="4CE45723" w14:textId="77777777" w:rsidR="007A6FCD"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 Zmiana Umowy dokonana z naruszeniem ust. 11 podlega unieważnieniu. </w:t>
      </w:r>
    </w:p>
    <w:p w14:paraId="6EEFC4C9" w14:textId="77777777" w:rsidR="007A6FCD"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Zamawiający dopuszcza zmianę (przesunięcia) wartości i zakresu realizacji Umowy w poszczególnych latach jej realizacji w wyniku okoliczności, o których mowa w pozostałych ustępach niniejszego paragrafu. </w:t>
      </w:r>
    </w:p>
    <w:p w14:paraId="7F5D4282" w14:textId="77777777" w:rsidR="007A6FCD"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 Poza innymi przypadkami określonymi postanowieniami Umowy, Zamawiający przewiduje również możliwość zmiany postanowień zawartej umowy w przypadkach określonych w art. 455 </w:t>
      </w:r>
      <w:proofErr w:type="spellStart"/>
      <w:r w:rsidRPr="00953B7F">
        <w:rPr>
          <w:rFonts w:ascii="Calibri" w:hAnsi="Calibri" w:cs="Calibri"/>
        </w:rPr>
        <w:t>Pzp</w:t>
      </w:r>
      <w:proofErr w:type="spellEnd"/>
      <w:r w:rsidRPr="00953B7F">
        <w:rPr>
          <w:rFonts w:ascii="Calibri" w:hAnsi="Calibri" w:cs="Calibri"/>
        </w:rPr>
        <w:t xml:space="preserve">. </w:t>
      </w:r>
    </w:p>
    <w:p w14:paraId="37CD8038"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Niezależnie od postanowień ustępów poprzedzających, Zamawiający przewiduje możliwość zmiany postanowień zawartej umowy w zakresie dotyczącym: </w:t>
      </w:r>
    </w:p>
    <w:p w14:paraId="61BCBC15" w14:textId="77777777" w:rsidR="003D0283" w:rsidRPr="00953B7F" w:rsidRDefault="003D0283" w:rsidP="007B63E5">
      <w:pPr>
        <w:numPr>
          <w:ilvl w:val="0"/>
          <w:numId w:val="133"/>
        </w:numPr>
        <w:spacing w:after="120" w:line="240" w:lineRule="auto"/>
        <w:jc w:val="both"/>
        <w:rPr>
          <w:rFonts w:ascii="Calibri" w:hAnsi="Calibri" w:cs="Calibri"/>
          <w:bCs/>
        </w:rPr>
      </w:pPr>
      <w:r w:rsidRPr="00953B7F">
        <w:rPr>
          <w:rFonts w:ascii="Calibri" w:hAnsi="Calibri" w:cs="Calibri"/>
        </w:rPr>
        <w:t xml:space="preserve">zmiany terminów wykonywania Umowy lub zmiany sposobu wykonania Umowy lub zmiany zakresu Przedmiotu Umowy w przypadku wprowadzenia przez władze państwowe stanu nadzwyczajnego lub stanu wyjątkowego ograniczającego normalny sposób funkcjonowania państwa, </w:t>
      </w:r>
    </w:p>
    <w:p w14:paraId="2088665F" w14:textId="77777777" w:rsidR="003D0283" w:rsidRPr="00953B7F" w:rsidRDefault="003D0283" w:rsidP="007B63E5">
      <w:pPr>
        <w:numPr>
          <w:ilvl w:val="0"/>
          <w:numId w:val="133"/>
        </w:numPr>
        <w:spacing w:after="120" w:line="240" w:lineRule="auto"/>
        <w:jc w:val="both"/>
        <w:rPr>
          <w:rFonts w:ascii="Calibri" w:hAnsi="Calibri" w:cs="Calibri"/>
          <w:bCs/>
        </w:rPr>
      </w:pPr>
      <w:r w:rsidRPr="00953B7F">
        <w:rPr>
          <w:rFonts w:ascii="Calibri" w:hAnsi="Calibri" w:cs="Calibri"/>
        </w:rPr>
        <w:lastRenderedPageBreak/>
        <w:t xml:space="preserve"> zmiany terminów wykonywania Umowy lub zmiany sposobu wykonania Umowy lub zmiany zakresu Przedmiotu Umowy w przypadku wprowadzenia ograniczeń normalnego funkcjonowania jednej ze stron umowy, związanych z występowaniem, zapobieganiem, przeciwdziałaniem lub zwalczaniem COVID – 19, innych chorób zakaźnych oraz wywołanych nimi sytuacji kryzysowych. </w:t>
      </w:r>
    </w:p>
    <w:p w14:paraId="2BCBFDD7"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W przypadkach, o których mowa w niniejszym paragrafie, każda ze Stron umowy może zawnioskować o jej zmianę. W celu dokonania zmiany umowy, jeżeli przepisy prawa nie stanowią inaczej, Strona o to wnioskująca zobowiązana jest do złożenia drugiej Stronie propozycji zmiany w terminie 7 dni od dnia zaistnienia okoliczności będących podstawą zmiany. </w:t>
      </w:r>
    </w:p>
    <w:p w14:paraId="4BD5E4D7"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Wniosek o zmianę umowy, o którym mowa powyżej, powinien zawierać co najmniej: </w:t>
      </w:r>
    </w:p>
    <w:p w14:paraId="67B8EDBC" w14:textId="77777777" w:rsidR="003D0283" w:rsidRPr="00953B7F" w:rsidRDefault="003D0283" w:rsidP="007B63E5">
      <w:pPr>
        <w:numPr>
          <w:ilvl w:val="0"/>
          <w:numId w:val="134"/>
        </w:numPr>
        <w:spacing w:after="120" w:line="240" w:lineRule="auto"/>
        <w:jc w:val="both"/>
        <w:rPr>
          <w:rFonts w:ascii="Calibri" w:hAnsi="Calibri" w:cs="Calibri"/>
          <w:bCs/>
        </w:rPr>
      </w:pPr>
      <w:r w:rsidRPr="00953B7F">
        <w:rPr>
          <w:rFonts w:ascii="Calibri" w:hAnsi="Calibri" w:cs="Calibri"/>
        </w:rPr>
        <w:t xml:space="preserve">zakres proponowanej zmiany, </w:t>
      </w:r>
    </w:p>
    <w:p w14:paraId="3C853923" w14:textId="77777777" w:rsidR="003D0283" w:rsidRPr="00953B7F" w:rsidRDefault="003D0283" w:rsidP="007B63E5">
      <w:pPr>
        <w:numPr>
          <w:ilvl w:val="0"/>
          <w:numId w:val="134"/>
        </w:numPr>
        <w:spacing w:after="120" w:line="240" w:lineRule="auto"/>
        <w:jc w:val="both"/>
        <w:rPr>
          <w:rFonts w:ascii="Calibri" w:hAnsi="Calibri" w:cs="Calibri"/>
          <w:bCs/>
        </w:rPr>
      </w:pPr>
      <w:r w:rsidRPr="00953B7F">
        <w:rPr>
          <w:rFonts w:ascii="Calibri" w:hAnsi="Calibri" w:cs="Calibri"/>
        </w:rPr>
        <w:t>opis okoliczności faktycznych uprawniających do dokonania zmiany,</w:t>
      </w:r>
    </w:p>
    <w:p w14:paraId="5DEDC682" w14:textId="77777777" w:rsidR="003D0283" w:rsidRPr="00953B7F" w:rsidRDefault="003D0283" w:rsidP="007B63E5">
      <w:pPr>
        <w:numPr>
          <w:ilvl w:val="0"/>
          <w:numId w:val="134"/>
        </w:numPr>
        <w:spacing w:after="120" w:line="240" w:lineRule="auto"/>
        <w:jc w:val="both"/>
        <w:rPr>
          <w:rFonts w:ascii="Calibri" w:hAnsi="Calibri" w:cs="Calibri"/>
          <w:bCs/>
        </w:rPr>
      </w:pPr>
      <w:r w:rsidRPr="00953B7F">
        <w:rPr>
          <w:rFonts w:ascii="Calibri" w:hAnsi="Calibri" w:cs="Calibri"/>
        </w:rPr>
        <w:t xml:space="preserve">) podstawę dokonania zmiany, to jest podstawę prawną wynikającą z przepisów ustawy lub postanowień Umowy, </w:t>
      </w:r>
    </w:p>
    <w:p w14:paraId="05E55E6B" w14:textId="77777777" w:rsidR="003D0283" w:rsidRPr="00953B7F" w:rsidRDefault="003D0283" w:rsidP="007B63E5">
      <w:pPr>
        <w:numPr>
          <w:ilvl w:val="0"/>
          <w:numId w:val="134"/>
        </w:numPr>
        <w:spacing w:after="120" w:line="240" w:lineRule="auto"/>
        <w:jc w:val="both"/>
        <w:rPr>
          <w:rFonts w:ascii="Calibri" w:hAnsi="Calibri" w:cs="Calibri"/>
          <w:bCs/>
        </w:rPr>
      </w:pPr>
      <w:r w:rsidRPr="00953B7F">
        <w:rPr>
          <w:rFonts w:ascii="Calibri" w:hAnsi="Calibri" w:cs="Calibri"/>
        </w:rPr>
        <w:t xml:space="preserve"> informacje i dowody potwierdzające, że zostały spełnione okoliczności uzasadniające dokonanie zmiany Umowy</w:t>
      </w:r>
    </w:p>
    <w:p w14:paraId="4B63E5A5"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bCs/>
          <w:iCs/>
        </w:rPr>
        <w:t xml:space="preserve">Zamawiający dopuszcza zmianę </w:t>
      </w:r>
      <w:r w:rsidRPr="00953B7F">
        <w:rPr>
          <w:rFonts w:ascii="Calibri" w:hAnsi="Calibri" w:cs="Calibri"/>
        </w:rPr>
        <w:t>sposobu realizacji przedmiotu umowy:</w:t>
      </w:r>
      <w:r w:rsidR="007A6FCD" w:rsidRPr="00953B7F">
        <w:rPr>
          <w:rFonts w:ascii="Calibri" w:hAnsi="Calibri" w:cs="Calibri"/>
        </w:rPr>
        <w:t xml:space="preserve"> </w:t>
      </w:r>
    </w:p>
    <w:p w14:paraId="526DBC50" w14:textId="77777777" w:rsidR="003D0283" w:rsidRPr="00953B7F" w:rsidRDefault="003D0283" w:rsidP="007B63E5">
      <w:pPr>
        <w:numPr>
          <w:ilvl w:val="1"/>
          <w:numId w:val="135"/>
        </w:numPr>
        <w:spacing w:after="120" w:line="240" w:lineRule="auto"/>
        <w:jc w:val="both"/>
        <w:rPr>
          <w:rFonts w:ascii="Calibri" w:hAnsi="Calibri" w:cs="Calibri"/>
          <w:bCs/>
        </w:rPr>
      </w:pPr>
      <w:r w:rsidRPr="00953B7F">
        <w:rPr>
          <w:rFonts w:ascii="Calibri" w:hAnsi="Calibri" w:cs="Calibri"/>
        </w:rPr>
        <w:t>rezygnacja przez Zamawiającego z realizacji części przedmiotu umowy. Zamawiający zastrzega sobie prawo do niezrealizowania pełnego zakresu usług, w sytuacji której nie można było przewidzieć w chwili zawarcia umowy a nie powstałej z winy Zamawiającego ani Wykonawcy, maksymalnie do wysokości 20% wartości umowy bez żadnych negatywnych skutków prawnych i finansowych. W takim przypadku wynagrodzenie Wykonawcy zostanie pomniejszone i termin realizacji skrócony, przy czym Zamawiający zapłaci za wszystkie spełnione świadczenia oraz udokumentowane koszty, które Wykonawca poniósł w związku z wynikającymi z umowy planowanymi świadczeniami,</w:t>
      </w:r>
    </w:p>
    <w:p w14:paraId="56DE2CF1"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bCs/>
          <w:iCs/>
        </w:rPr>
        <w:t>Poza przypadkami określonymi wyżej, istotne zmiany postanowień zawartej umowy będą mogły nastąpić w razie zaistnienia, po zawarciu umowy:</w:t>
      </w:r>
    </w:p>
    <w:p w14:paraId="246EF843" w14:textId="77777777" w:rsidR="003D0283" w:rsidRPr="00953B7F" w:rsidRDefault="003D0283" w:rsidP="007B63E5">
      <w:pPr>
        <w:numPr>
          <w:ilvl w:val="0"/>
          <w:numId w:val="141"/>
        </w:numPr>
        <w:spacing w:after="120" w:line="240" w:lineRule="auto"/>
        <w:jc w:val="both"/>
        <w:rPr>
          <w:rFonts w:ascii="Calibri" w:hAnsi="Calibri" w:cs="Calibri"/>
          <w:bCs/>
          <w:iCs/>
        </w:rPr>
      </w:pPr>
      <w:r w:rsidRPr="00953B7F">
        <w:rPr>
          <w:rFonts w:ascii="Calibri" w:hAnsi="Calibri" w:cs="Calibri"/>
          <w:bCs/>
          <w:iCs/>
        </w:rPr>
        <w:t xml:space="preserve">w przypadku siły wyższej, lub </w:t>
      </w:r>
    </w:p>
    <w:p w14:paraId="5036EC98" w14:textId="77777777" w:rsidR="003D0283" w:rsidRPr="00953B7F" w:rsidRDefault="003D0283" w:rsidP="007B63E5">
      <w:pPr>
        <w:numPr>
          <w:ilvl w:val="0"/>
          <w:numId w:val="141"/>
        </w:numPr>
        <w:spacing w:after="120" w:line="240" w:lineRule="auto"/>
        <w:jc w:val="both"/>
        <w:rPr>
          <w:rFonts w:ascii="Calibri" w:hAnsi="Calibri" w:cs="Calibri"/>
          <w:bCs/>
          <w:iCs/>
        </w:rPr>
      </w:pPr>
      <w:r w:rsidRPr="00953B7F">
        <w:rPr>
          <w:rFonts w:ascii="Calibri" w:hAnsi="Calibri" w:cs="Calibri"/>
          <w:bCs/>
          <w:iCs/>
        </w:rPr>
        <w:t>zmiany powszechnie obowiązujących przepisów prawa w zakresie mającym wpływ na realizację przedmiotu zamówienia, w tym również zmiany stawki podatku VAT.</w:t>
      </w:r>
    </w:p>
    <w:p w14:paraId="661F5D48" w14:textId="77777777" w:rsidR="003D0283" w:rsidRPr="00953B7F" w:rsidRDefault="003D0283" w:rsidP="007B63E5">
      <w:pPr>
        <w:numPr>
          <w:ilvl w:val="0"/>
          <w:numId w:val="141"/>
        </w:numPr>
        <w:spacing w:after="120" w:line="240" w:lineRule="auto"/>
        <w:jc w:val="both"/>
        <w:rPr>
          <w:rFonts w:ascii="Calibri" w:hAnsi="Calibri" w:cs="Calibri"/>
          <w:bCs/>
          <w:iCs/>
        </w:rPr>
      </w:pPr>
      <w:r w:rsidRPr="00953B7F">
        <w:rPr>
          <w:rFonts w:ascii="Calibri" w:hAnsi="Calibri" w:cs="Calibri"/>
          <w:bCs/>
          <w:iCs/>
        </w:rPr>
        <w:t xml:space="preserve">Zamawiający dopuszcza zmianę umowy na zasadach art. 455 o ile zmiany wskazane w ustawie będą miały wpływ na koszty wykonania zamówienia przez Wykonawcę. Jeżeli nastąpi zmiana wskazana w art. 455 , Wykonawca zobowiązany jest udowodnić jej wpływ na koszty realizacji zamówienia. </w:t>
      </w:r>
    </w:p>
    <w:p w14:paraId="5C4A79BB" w14:textId="77777777" w:rsidR="003137A0" w:rsidRPr="00953B7F" w:rsidRDefault="003D0283" w:rsidP="007B63E5">
      <w:pPr>
        <w:numPr>
          <w:ilvl w:val="0"/>
          <w:numId w:val="141"/>
        </w:numPr>
        <w:spacing w:after="120" w:line="240" w:lineRule="auto"/>
        <w:jc w:val="both"/>
        <w:rPr>
          <w:rFonts w:ascii="Calibri" w:hAnsi="Calibri" w:cs="Calibri"/>
          <w:bCs/>
          <w:iCs/>
        </w:rPr>
      </w:pPr>
      <w:r w:rsidRPr="00953B7F">
        <w:rPr>
          <w:rFonts w:ascii="Calibri" w:hAnsi="Calibri" w:cs="Calibri"/>
          <w:bCs/>
          <w:iCs/>
        </w:rPr>
        <w:t xml:space="preserve">Pozytywna weryfikacja złożonej przez Wykonawcę dokumentacji będzie podstawą do zmiany umowy. </w:t>
      </w:r>
    </w:p>
    <w:p w14:paraId="302CEE53"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 xml:space="preserve">Wszystkie powyższe postanowienia stanowią katalog zmian na które Zamawiający może wyrazić zgodę. Nie stanowią one jednak zobowiązania do wyrażenia takiej zgody. </w:t>
      </w:r>
    </w:p>
    <w:p w14:paraId="46BFB580" w14:textId="77777777" w:rsidR="003D0283" w:rsidRPr="00953B7F" w:rsidRDefault="003D0283" w:rsidP="007B63E5">
      <w:pPr>
        <w:numPr>
          <w:ilvl w:val="0"/>
          <w:numId w:val="130"/>
        </w:numPr>
        <w:spacing w:after="120" w:line="240" w:lineRule="auto"/>
        <w:jc w:val="both"/>
        <w:rPr>
          <w:rFonts w:ascii="Calibri" w:hAnsi="Calibri" w:cs="Calibri"/>
          <w:bCs/>
        </w:rPr>
      </w:pPr>
      <w:r w:rsidRPr="00953B7F">
        <w:rPr>
          <w:rFonts w:ascii="Calibri" w:hAnsi="Calibri" w:cs="Calibri"/>
        </w:rPr>
        <w:t>Zmiany umowy w rozumieniu ustawy  PZP nie stanowią:</w:t>
      </w:r>
    </w:p>
    <w:p w14:paraId="43A2D70D" w14:textId="77777777" w:rsidR="003D0283" w:rsidRPr="00953B7F" w:rsidRDefault="003D0283" w:rsidP="007B63E5">
      <w:pPr>
        <w:numPr>
          <w:ilvl w:val="0"/>
          <w:numId w:val="142"/>
        </w:numPr>
        <w:spacing w:after="120" w:line="240" w:lineRule="auto"/>
        <w:jc w:val="both"/>
        <w:rPr>
          <w:rFonts w:ascii="Calibri" w:hAnsi="Calibri" w:cs="Calibri"/>
        </w:rPr>
      </w:pPr>
      <w:r w:rsidRPr="00953B7F">
        <w:rPr>
          <w:rFonts w:ascii="Calibri" w:hAnsi="Calibri" w:cs="Calibri"/>
        </w:rPr>
        <w:t xml:space="preserve">zmiany danych związanych z obsługą </w:t>
      </w:r>
      <w:proofErr w:type="spellStart"/>
      <w:r w:rsidRPr="00953B7F">
        <w:rPr>
          <w:rFonts w:ascii="Calibri" w:hAnsi="Calibri" w:cs="Calibri"/>
        </w:rPr>
        <w:t>organizacyjno</w:t>
      </w:r>
      <w:proofErr w:type="spellEnd"/>
      <w:r w:rsidRPr="00953B7F">
        <w:rPr>
          <w:rFonts w:ascii="Calibri" w:hAnsi="Calibri" w:cs="Calibri"/>
        </w:rPr>
        <w:t xml:space="preserve"> – administracyjną np. zmiana kont bankowych, procedur związanych z uregulowaniem płatności wobec podwykonawców,</w:t>
      </w:r>
    </w:p>
    <w:p w14:paraId="5920E89C" w14:textId="77777777" w:rsidR="003D0283" w:rsidRPr="00953B7F" w:rsidRDefault="003D0283" w:rsidP="007B63E5">
      <w:pPr>
        <w:numPr>
          <w:ilvl w:val="0"/>
          <w:numId w:val="142"/>
        </w:numPr>
        <w:spacing w:after="120" w:line="240" w:lineRule="auto"/>
        <w:jc w:val="both"/>
        <w:rPr>
          <w:rFonts w:ascii="Calibri" w:hAnsi="Calibri" w:cs="Calibri"/>
        </w:rPr>
      </w:pPr>
      <w:r w:rsidRPr="00953B7F">
        <w:rPr>
          <w:rFonts w:ascii="Calibri" w:hAnsi="Calibri" w:cs="Calibri"/>
        </w:rPr>
        <w:t>zmiany osób wskazanych w umowie do kontaktów między Stronami,</w:t>
      </w:r>
    </w:p>
    <w:p w14:paraId="5E888F2C" w14:textId="77777777" w:rsidR="003D0283" w:rsidRPr="00953B7F" w:rsidRDefault="003D0283" w:rsidP="007B63E5">
      <w:pPr>
        <w:numPr>
          <w:ilvl w:val="0"/>
          <w:numId w:val="142"/>
        </w:numPr>
        <w:spacing w:after="120" w:line="240" w:lineRule="auto"/>
        <w:jc w:val="both"/>
        <w:rPr>
          <w:rFonts w:ascii="Calibri" w:hAnsi="Calibri" w:cs="Calibri"/>
        </w:rPr>
      </w:pPr>
      <w:r w:rsidRPr="00953B7F">
        <w:rPr>
          <w:rFonts w:ascii="Calibri" w:hAnsi="Calibri" w:cs="Calibri"/>
        </w:rPr>
        <w:lastRenderedPageBreak/>
        <w:t>udzielenie zamówień dodatkowych określonych w przepisach PZP</w:t>
      </w:r>
    </w:p>
    <w:p w14:paraId="37E97768" w14:textId="77777777" w:rsidR="003D0283" w:rsidRPr="00953B7F" w:rsidRDefault="003D0283" w:rsidP="00322915">
      <w:pPr>
        <w:spacing w:after="120" w:line="240" w:lineRule="auto"/>
        <w:jc w:val="both"/>
        <w:rPr>
          <w:rFonts w:ascii="Calibri" w:hAnsi="Calibri" w:cs="Calibri"/>
        </w:rPr>
      </w:pPr>
    </w:p>
    <w:p w14:paraId="1296A441" w14:textId="77777777" w:rsidR="003D0283" w:rsidRPr="00953B7F" w:rsidRDefault="003D0283" w:rsidP="00322915">
      <w:pPr>
        <w:spacing w:after="120" w:line="240" w:lineRule="auto"/>
        <w:jc w:val="both"/>
        <w:rPr>
          <w:rFonts w:ascii="Calibri" w:hAnsi="Calibri" w:cs="Calibri"/>
        </w:rPr>
      </w:pPr>
    </w:p>
    <w:p w14:paraId="3828126D" w14:textId="77777777" w:rsidR="003D0283" w:rsidRPr="00953B7F" w:rsidRDefault="003D0283" w:rsidP="00322915">
      <w:pPr>
        <w:spacing w:after="120" w:line="240" w:lineRule="auto"/>
        <w:jc w:val="center"/>
        <w:rPr>
          <w:rFonts w:ascii="Calibri" w:hAnsi="Calibri" w:cs="Calibri"/>
        </w:rPr>
      </w:pPr>
      <w:r w:rsidRPr="00953B7F">
        <w:rPr>
          <w:rFonts w:ascii="Calibri" w:hAnsi="Calibri" w:cs="Calibri"/>
          <w:b/>
        </w:rPr>
        <w:t>§13 Warunki zlecenia usługi podmiotowi trzeciemu</w:t>
      </w:r>
    </w:p>
    <w:p w14:paraId="7457BE01" w14:textId="77777777" w:rsidR="007A6FCD" w:rsidRPr="00953B7F" w:rsidRDefault="003D0283" w:rsidP="007B63E5">
      <w:pPr>
        <w:pStyle w:val="Akapitzlist"/>
        <w:numPr>
          <w:ilvl w:val="0"/>
          <w:numId w:val="136"/>
        </w:numPr>
        <w:spacing w:after="120"/>
        <w:contextualSpacing w:val="0"/>
        <w:jc w:val="both"/>
        <w:rPr>
          <w:rFonts w:ascii="Calibri" w:hAnsi="Calibri" w:cs="Calibri"/>
          <w:sz w:val="22"/>
          <w:szCs w:val="22"/>
        </w:rPr>
      </w:pPr>
      <w:r w:rsidRPr="00953B7F">
        <w:rPr>
          <w:rFonts w:ascii="Calibri" w:hAnsi="Calibri" w:cs="Calibri"/>
          <w:sz w:val="22"/>
          <w:szCs w:val="22"/>
        </w:rPr>
        <w:t>W razie stwierdzenia że Wykonawca nie rozpoczął świadczenia usługi  w wyznaczonym czasie lub przerwał wykonanie zadania, Zamawiający może zlecić wykonani</w:t>
      </w:r>
      <w:r w:rsidR="007A6FCD" w:rsidRPr="00953B7F">
        <w:rPr>
          <w:rFonts w:ascii="Calibri" w:hAnsi="Calibri" w:cs="Calibri"/>
          <w:sz w:val="22"/>
          <w:szCs w:val="22"/>
        </w:rPr>
        <w:t>e usługi  podmiotowi trzeciemu.</w:t>
      </w:r>
    </w:p>
    <w:p w14:paraId="65212778" w14:textId="77777777" w:rsidR="003D0283" w:rsidRPr="00953B7F" w:rsidRDefault="003D0283" w:rsidP="007B63E5">
      <w:pPr>
        <w:pStyle w:val="Akapitzlist"/>
        <w:numPr>
          <w:ilvl w:val="0"/>
          <w:numId w:val="136"/>
        </w:numPr>
        <w:spacing w:after="120"/>
        <w:contextualSpacing w:val="0"/>
        <w:jc w:val="both"/>
        <w:rPr>
          <w:rFonts w:ascii="Calibri" w:hAnsi="Calibri" w:cs="Calibri"/>
          <w:sz w:val="22"/>
          <w:szCs w:val="22"/>
        </w:rPr>
      </w:pPr>
      <w:r w:rsidRPr="00953B7F">
        <w:rPr>
          <w:rFonts w:ascii="Calibri" w:hAnsi="Calibri" w:cs="Calibri"/>
          <w:sz w:val="22"/>
          <w:szCs w:val="22"/>
        </w:rPr>
        <w:t>Zlecenie przez Zamawiającego wykonania, kontynuowania lub poprawienia usługi podmiotowi trzeciemu odbywa się na koszt i ryzyko Wykonawcy. Oznacza to w szczególności, że jeżeli wykonanie zastępcze spowoduje, że Zamawiający będzie zmuszony zapłacić wyższe wynagrodzenie od ustalonego w niniejszej Umowie, Wykonawca zobowiązany będzie pokryć różnicę.</w:t>
      </w:r>
    </w:p>
    <w:p w14:paraId="43F41137" w14:textId="77777777" w:rsidR="003D0283" w:rsidRPr="00953B7F" w:rsidRDefault="003D0283" w:rsidP="007A6FCD">
      <w:pPr>
        <w:spacing w:after="120"/>
        <w:ind w:left="284"/>
        <w:jc w:val="both"/>
        <w:rPr>
          <w:rFonts w:ascii="Calibri" w:hAnsi="Calibri" w:cs="Calibri"/>
        </w:rPr>
      </w:pPr>
    </w:p>
    <w:p w14:paraId="05455708" w14:textId="77777777" w:rsidR="003D0283" w:rsidRPr="00953B7F" w:rsidRDefault="003D0283" w:rsidP="003D0283">
      <w:pPr>
        <w:spacing w:after="0"/>
        <w:ind w:left="60"/>
        <w:jc w:val="center"/>
        <w:rPr>
          <w:rFonts w:ascii="Calibri" w:hAnsi="Calibri" w:cs="Calibri"/>
          <w:b/>
        </w:rPr>
      </w:pPr>
    </w:p>
    <w:p w14:paraId="50287E89" w14:textId="77777777" w:rsidR="003D0283" w:rsidRPr="00953B7F" w:rsidRDefault="003D0283" w:rsidP="003D0283">
      <w:pPr>
        <w:spacing w:after="0"/>
        <w:ind w:left="60"/>
        <w:jc w:val="center"/>
        <w:rPr>
          <w:rFonts w:ascii="Calibri" w:hAnsi="Calibri" w:cs="Calibri"/>
          <w:b/>
        </w:rPr>
      </w:pPr>
      <w:r w:rsidRPr="00953B7F">
        <w:rPr>
          <w:rFonts w:ascii="Calibri" w:hAnsi="Calibri" w:cs="Calibri"/>
          <w:b/>
        </w:rPr>
        <w:t>§ 14 Waloryzacja</w:t>
      </w:r>
    </w:p>
    <w:p w14:paraId="3C8B2330" w14:textId="77777777" w:rsidR="003D0283" w:rsidRPr="00953B7F" w:rsidRDefault="003D0283" w:rsidP="007B63E5">
      <w:pPr>
        <w:pStyle w:val="Akapitzlist"/>
        <w:numPr>
          <w:ilvl w:val="0"/>
          <w:numId w:val="137"/>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Wynagrodzenie płatne Wykonawcy  będzie korygowane dla oddania wzrostów lub spadków kosztów.</w:t>
      </w:r>
    </w:p>
    <w:p w14:paraId="40D1C4F9" w14:textId="77777777" w:rsidR="003D0283" w:rsidRPr="00953B7F" w:rsidRDefault="003D0283" w:rsidP="007B63E5">
      <w:pPr>
        <w:pStyle w:val="Akapitzlist"/>
        <w:numPr>
          <w:ilvl w:val="0"/>
          <w:numId w:val="137"/>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Wynagrodzenie będzie podlegało waloryzacji nie częściej niż raz na 6 m-</w:t>
      </w:r>
      <w:proofErr w:type="spellStart"/>
      <w:r w:rsidRPr="00953B7F">
        <w:rPr>
          <w:rFonts w:ascii="Calibri" w:hAnsi="Calibri" w:cs="Calibri"/>
          <w:sz w:val="22"/>
          <w:szCs w:val="22"/>
        </w:rPr>
        <w:t>cy</w:t>
      </w:r>
      <w:proofErr w:type="spellEnd"/>
      <w:r w:rsidRPr="00953B7F">
        <w:rPr>
          <w:rFonts w:ascii="Calibri" w:hAnsi="Calibri" w:cs="Calibri"/>
          <w:sz w:val="22"/>
          <w:szCs w:val="22"/>
        </w:rPr>
        <w:t>.</w:t>
      </w:r>
    </w:p>
    <w:p w14:paraId="4A7E6ACF" w14:textId="77777777" w:rsidR="003D0283" w:rsidRPr="00953B7F" w:rsidRDefault="003D0283" w:rsidP="007B63E5">
      <w:pPr>
        <w:pStyle w:val="Akapitzlist"/>
        <w:numPr>
          <w:ilvl w:val="0"/>
          <w:numId w:val="137"/>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Początkowym terminem ustalenia zmiany wynagrodzenia jest dzień w którym dokonano otwarcia ofert w postępowaniu w wyniku którego zawarto niniejszą umowę.</w:t>
      </w:r>
    </w:p>
    <w:p w14:paraId="6ED465AE" w14:textId="77777777" w:rsidR="003D0283" w:rsidRPr="00953B7F" w:rsidRDefault="003D0283" w:rsidP="007B63E5">
      <w:pPr>
        <w:pStyle w:val="Akapitzlist"/>
        <w:numPr>
          <w:ilvl w:val="0"/>
          <w:numId w:val="137"/>
        </w:numPr>
        <w:spacing w:after="120"/>
        <w:ind w:left="60"/>
        <w:contextualSpacing w:val="0"/>
        <w:jc w:val="both"/>
        <w:rPr>
          <w:rFonts w:ascii="Calibri" w:hAnsi="Calibri" w:cs="Calibri"/>
          <w:sz w:val="22"/>
          <w:szCs w:val="22"/>
        </w:rPr>
      </w:pPr>
      <w:r w:rsidRPr="00953B7F">
        <w:rPr>
          <w:rFonts w:ascii="Calibri" w:hAnsi="Calibri" w:cs="Calibri"/>
          <w:sz w:val="22"/>
          <w:szCs w:val="22"/>
        </w:rPr>
        <w:t>Waloryzacja będzie się odbywać w oparciu o wskaźnik (</w:t>
      </w:r>
      <w:proofErr w:type="spellStart"/>
      <w:r w:rsidRPr="00953B7F">
        <w:rPr>
          <w:rFonts w:ascii="Calibri" w:hAnsi="Calibri" w:cs="Calibri"/>
          <w:sz w:val="22"/>
          <w:szCs w:val="22"/>
        </w:rPr>
        <w:t>Ww</w:t>
      </w:r>
      <w:proofErr w:type="spellEnd"/>
      <w:r w:rsidRPr="00953B7F">
        <w:rPr>
          <w:rFonts w:ascii="Calibri" w:hAnsi="Calibri" w:cs="Calibri"/>
          <w:sz w:val="22"/>
          <w:szCs w:val="22"/>
        </w:rPr>
        <w:t xml:space="preserve">) wzrostu lub spadku cen towarów i usług konsumpcyjnych opublikowany przez Prezesa Głównego Urzędu Statystycznego w Biuletynie Statystycznym GUS, na stronie internetowej Urzędu, za poprzedni kwartał, ogłaszanego przez Prezesa Głównego Urzędu Statystycznego </w:t>
      </w:r>
    </w:p>
    <w:p w14:paraId="654DC649" w14:textId="77777777" w:rsidR="003D0283" w:rsidRPr="00953B7F" w:rsidRDefault="003D0283" w:rsidP="007B63E5">
      <w:pPr>
        <w:pStyle w:val="Akapitzlist"/>
        <w:numPr>
          <w:ilvl w:val="0"/>
          <w:numId w:val="137"/>
        </w:numPr>
        <w:spacing w:after="120"/>
        <w:ind w:left="60"/>
        <w:contextualSpacing w:val="0"/>
        <w:jc w:val="both"/>
        <w:rPr>
          <w:rFonts w:ascii="Calibri" w:hAnsi="Calibri" w:cs="Calibri"/>
          <w:sz w:val="22"/>
          <w:szCs w:val="22"/>
        </w:rPr>
      </w:pPr>
      <w:r w:rsidRPr="00953B7F">
        <w:rPr>
          <w:rFonts w:ascii="Calibri" w:hAnsi="Calibri" w:cs="Calibri"/>
          <w:sz w:val="22"/>
          <w:szCs w:val="22"/>
        </w:rPr>
        <w:tab/>
        <w:t>Wynagrodzenie podlegać będzie waloryzacji o Współczynnik waloryzacyjny (</w:t>
      </w:r>
      <w:proofErr w:type="spellStart"/>
      <w:r w:rsidRPr="00953B7F">
        <w:rPr>
          <w:rFonts w:ascii="Calibri" w:hAnsi="Calibri" w:cs="Calibri"/>
          <w:sz w:val="22"/>
          <w:szCs w:val="22"/>
        </w:rPr>
        <w:t>Pn</w:t>
      </w:r>
      <w:proofErr w:type="spellEnd"/>
      <w:r w:rsidRPr="00953B7F">
        <w:rPr>
          <w:rFonts w:ascii="Calibri" w:hAnsi="Calibri" w:cs="Calibri"/>
          <w:sz w:val="22"/>
          <w:szCs w:val="22"/>
        </w:rPr>
        <w:t>) wyliczony według wzoru:</w:t>
      </w:r>
    </w:p>
    <w:p w14:paraId="73BCC4F2" w14:textId="77777777" w:rsidR="003D0283" w:rsidRPr="00953B7F" w:rsidRDefault="003D0283" w:rsidP="003D0283">
      <w:pPr>
        <w:spacing w:after="120" w:line="240" w:lineRule="auto"/>
        <w:ind w:left="60"/>
        <w:jc w:val="both"/>
        <w:rPr>
          <w:rFonts w:ascii="Calibri" w:hAnsi="Calibri" w:cs="Calibri"/>
        </w:rPr>
      </w:pPr>
      <w:r w:rsidRPr="00953B7F">
        <w:rPr>
          <w:rFonts w:ascii="Calibri" w:hAnsi="Calibri" w:cs="Calibri"/>
        </w:rPr>
        <w:tab/>
      </w:r>
      <w:r w:rsidRPr="00953B7F">
        <w:rPr>
          <w:rFonts w:ascii="Calibri" w:hAnsi="Calibri" w:cs="Calibri"/>
        </w:rPr>
        <w:tab/>
      </w:r>
      <w:r w:rsidRPr="00953B7F">
        <w:rPr>
          <w:rFonts w:ascii="Calibri" w:hAnsi="Calibri" w:cs="Calibri"/>
        </w:rPr>
        <w:tab/>
      </w:r>
      <w:r w:rsidRPr="00953B7F">
        <w:rPr>
          <w:rFonts w:ascii="Calibri" w:hAnsi="Calibri" w:cs="Calibri"/>
        </w:rPr>
        <w:tab/>
      </w:r>
      <w:proofErr w:type="spellStart"/>
      <w:r w:rsidRPr="00953B7F">
        <w:rPr>
          <w:rFonts w:ascii="Calibri" w:hAnsi="Calibri" w:cs="Calibri"/>
        </w:rPr>
        <w:t>Pn</w:t>
      </w:r>
      <w:proofErr w:type="spellEnd"/>
      <w:r w:rsidRPr="00953B7F">
        <w:rPr>
          <w:rFonts w:ascii="Calibri" w:hAnsi="Calibri" w:cs="Calibri"/>
        </w:rPr>
        <w:t xml:space="preserve"> =   0,2 + (0,8 x </w:t>
      </w:r>
      <w:proofErr w:type="spellStart"/>
      <w:r w:rsidRPr="00953B7F">
        <w:rPr>
          <w:rFonts w:ascii="Calibri" w:hAnsi="Calibri" w:cs="Calibri"/>
        </w:rPr>
        <w:t>Ww</w:t>
      </w:r>
      <w:proofErr w:type="spellEnd"/>
      <w:r w:rsidRPr="00953B7F">
        <w:rPr>
          <w:rFonts w:ascii="Calibri" w:hAnsi="Calibri" w:cs="Calibri"/>
        </w:rPr>
        <w:t xml:space="preserve">)     </w:t>
      </w:r>
    </w:p>
    <w:p w14:paraId="2BDC5D5E" w14:textId="77777777" w:rsidR="003D0283" w:rsidRPr="00953B7F" w:rsidRDefault="003D0283" w:rsidP="003D0283">
      <w:pPr>
        <w:spacing w:after="120" w:line="240" w:lineRule="auto"/>
        <w:ind w:left="60"/>
        <w:jc w:val="both"/>
        <w:rPr>
          <w:rFonts w:ascii="Calibri" w:hAnsi="Calibri" w:cs="Calibri"/>
        </w:rPr>
      </w:pPr>
    </w:p>
    <w:p w14:paraId="3FF6B6E4" w14:textId="77777777" w:rsidR="003D0283" w:rsidRPr="00953B7F" w:rsidRDefault="003D0283" w:rsidP="003D0283">
      <w:pPr>
        <w:spacing w:after="120" w:line="240" w:lineRule="auto"/>
        <w:ind w:left="60"/>
        <w:jc w:val="both"/>
        <w:rPr>
          <w:rFonts w:ascii="Calibri" w:hAnsi="Calibri" w:cs="Calibri"/>
        </w:rPr>
      </w:pPr>
      <w:r w:rsidRPr="00953B7F">
        <w:rPr>
          <w:rFonts w:ascii="Calibri" w:hAnsi="Calibri" w:cs="Calibri"/>
        </w:rPr>
        <w:t>gdzie:</w:t>
      </w:r>
    </w:p>
    <w:p w14:paraId="76D31733" w14:textId="77777777" w:rsidR="003D0283" w:rsidRPr="00953B7F" w:rsidRDefault="003D0283" w:rsidP="003D0283">
      <w:pPr>
        <w:spacing w:after="120" w:line="240" w:lineRule="auto"/>
        <w:ind w:left="60"/>
        <w:jc w:val="both"/>
        <w:rPr>
          <w:rFonts w:ascii="Calibri" w:hAnsi="Calibri" w:cs="Calibri"/>
        </w:rPr>
      </w:pPr>
      <w:proofErr w:type="spellStart"/>
      <w:r w:rsidRPr="00953B7F">
        <w:rPr>
          <w:rFonts w:ascii="Calibri" w:hAnsi="Calibri" w:cs="Calibri"/>
        </w:rPr>
        <w:t>Pn</w:t>
      </w:r>
      <w:proofErr w:type="spellEnd"/>
      <w:r w:rsidRPr="00953B7F">
        <w:rPr>
          <w:rFonts w:ascii="Calibri" w:hAnsi="Calibri" w:cs="Calibri"/>
        </w:rPr>
        <w:t xml:space="preserve"> – wyrażony w procentach współczynnik waloryzacyjny obliczany na podstawie wzoru powyżej do zastosowania do wszystkich kont;</w:t>
      </w:r>
    </w:p>
    <w:p w14:paraId="1B2DFF95" w14:textId="77777777" w:rsidR="003D0283" w:rsidRPr="00953B7F" w:rsidRDefault="003D0283" w:rsidP="003D0283">
      <w:pPr>
        <w:spacing w:after="120" w:line="240" w:lineRule="auto"/>
        <w:ind w:left="60"/>
        <w:jc w:val="both"/>
        <w:rPr>
          <w:rFonts w:ascii="Calibri" w:hAnsi="Calibri" w:cs="Calibri"/>
        </w:rPr>
      </w:pPr>
      <w:proofErr w:type="spellStart"/>
      <w:r w:rsidRPr="00953B7F">
        <w:rPr>
          <w:rFonts w:ascii="Calibri" w:hAnsi="Calibri" w:cs="Calibri"/>
        </w:rPr>
        <w:t>Ww</w:t>
      </w:r>
      <w:proofErr w:type="spellEnd"/>
      <w:r w:rsidRPr="00953B7F">
        <w:rPr>
          <w:rFonts w:ascii="Calibri" w:hAnsi="Calibri" w:cs="Calibri"/>
        </w:rPr>
        <w:t xml:space="preserve"> – wskaźnik wzrostu cen towarów i usług konsumpcyjnych </w:t>
      </w:r>
    </w:p>
    <w:p w14:paraId="4EB2BAF0" w14:textId="77777777" w:rsidR="003D0283" w:rsidRPr="00953B7F" w:rsidRDefault="003D0283" w:rsidP="003D0283">
      <w:pPr>
        <w:spacing w:after="120" w:line="240" w:lineRule="auto"/>
        <w:ind w:left="60"/>
        <w:jc w:val="both"/>
        <w:rPr>
          <w:rFonts w:ascii="Calibri" w:hAnsi="Calibri" w:cs="Calibri"/>
        </w:rPr>
      </w:pPr>
      <w:r w:rsidRPr="00953B7F">
        <w:rPr>
          <w:rFonts w:ascii="Calibri" w:hAnsi="Calibri" w:cs="Calibri"/>
        </w:rPr>
        <w:t xml:space="preserve">opublikowany przez Prezesa Głównego Urzędu Statystycznego w Biuletynie Statystycznym GUS, na stronie internetowej Urzędu, wyliczony za poprzedni kwartał, ogłaszanego przez Prezesa GUS z 2016 </w:t>
      </w:r>
    </w:p>
    <w:p w14:paraId="39BA71CA" w14:textId="77777777" w:rsidR="003D0283" w:rsidRPr="00953B7F" w:rsidRDefault="003D0283" w:rsidP="007A6FCD">
      <w:pPr>
        <w:spacing w:after="120" w:line="240" w:lineRule="auto"/>
        <w:ind w:left="60" w:hanging="344"/>
        <w:jc w:val="both"/>
        <w:rPr>
          <w:rFonts w:ascii="Calibri" w:hAnsi="Calibri" w:cs="Calibri"/>
        </w:rPr>
      </w:pPr>
      <w:r w:rsidRPr="00953B7F">
        <w:rPr>
          <w:rFonts w:ascii="Calibri" w:hAnsi="Calibri" w:cs="Calibri"/>
        </w:rPr>
        <w:t>6.</w:t>
      </w:r>
      <w:r w:rsidRPr="00953B7F">
        <w:rPr>
          <w:rFonts w:ascii="Calibri" w:hAnsi="Calibri" w:cs="Calibri"/>
        </w:rPr>
        <w:tab/>
        <w:t>Strona ma prawo do żądania waloryzacji, jeżeli poziom zmian kosztów osiągnie co najmniej 5% w stosunku do początkowego terminu o którym mowa w ust. 3 lub w stosunku do dnia w którym dokonano wcześniejszej waloryzacji.</w:t>
      </w:r>
    </w:p>
    <w:p w14:paraId="40AC1BBD" w14:textId="77777777" w:rsidR="003D0283" w:rsidRPr="00953B7F" w:rsidRDefault="003D0283" w:rsidP="007A6FCD">
      <w:pPr>
        <w:spacing w:after="120" w:line="240" w:lineRule="auto"/>
        <w:ind w:left="60" w:hanging="344"/>
        <w:jc w:val="both"/>
        <w:rPr>
          <w:rFonts w:ascii="Calibri" w:hAnsi="Calibri" w:cs="Calibri"/>
        </w:rPr>
      </w:pPr>
      <w:r w:rsidRPr="00953B7F">
        <w:rPr>
          <w:rFonts w:ascii="Calibri" w:hAnsi="Calibri" w:cs="Calibri"/>
        </w:rPr>
        <w:t>7.</w:t>
      </w:r>
      <w:r w:rsidRPr="00953B7F">
        <w:rPr>
          <w:rFonts w:ascii="Calibri" w:hAnsi="Calibri" w:cs="Calibri"/>
        </w:rPr>
        <w:tab/>
        <w:t>W przypadku, gdyby wskaźnik o którym mowa w ust. 5, przestał być dostępny, zastosowanie znajdą inne, najbardziej zbliżone wskaźniki publikowane przez Prezesa Głównego Urzędu Statystycznego.</w:t>
      </w:r>
    </w:p>
    <w:p w14:paraId="25B0F4D5" w14:textId="77777777" w:rsidR="003D0283" w:rsidRPr="00953B7F" w:rsidRDefault="003D0283" w:rsidP="003137A0">
      <w:pPr>
        <w:spacing w:after="120" w:line="240" w:lineRule="auto"/>
        <w:ind w:left="60" w:hanging="344"/>
        <w:jc w:val="both"/>
        <w:rPr>
          <w:rFonts w:ascii="Calibri" w:hAnsi="Calibri" w:cs="Calibri"/>
        </w:rPr>
      </w:pPr>
      <w:r w:rsidRPr="00953B7F">
        <w:rPr>
          <w:rFonts w:ascii="Calibri" w:hAnsi="Calibri" w:cs="Calibri"/>
        </w:rPr>
        <w:t>8.</w:t>
      </w:r>
      <w:r w:rsidRPr="00953B7F">
        <w:rPr>
          <w:rFonts w:ascii="Calibri" w:hAnsi="Calibri" w:cs="Calibri"/>
        </w:rPr>
        <w:tab/>
        <w:t xml:space="preserve">Łączna wartość korekt wynikająca z waloryzacji nie przekroczy (+/-) 15% wynagrodzenia Umowy. </w:t>
      </w:r>
    </w:p>
    <w:p w14:paraId="10AD5AAF" w14:textId="5B386F52" w:rsidR="003D0283" w:rsidRPr="00953B7F" w:rsidRDefault="003D0283" w:rsidP="003137A0">
      <w:pPr>
        <w:spacing w:after="0"/>
        <w:ind w:left="60" w:hanging="344"/>
        <w:jc w:val="both"/>
        <w:rPr>
          <w:rFonts w:ascii="Calibri" w:hAnsi="Calibri" w:cs="Calibri"/>
        </w:rPr>
      </w:pPr>
      <w:r w:rsidRPr="00953B7F">
        <w:rPr>
          <w:rFonts w:ascii="Calibri" w:hAnsi="Calibri" w:cs="Calibri"/>
        </w:rPr>
        <w:t>9.</w:t>
      </w:r>
      <w:r w:rsidRPr="00953B7F">
        <w:rPr>
          <w:rFonts w:ascii="Calibri" w:hAnsi="Calibri" w:cs="Calibri"/>
        </w:rPr>
        <w:tab/>
        <w:t xml:space="preserve">Przez łączną wartość korekt, o której mowa w ust. 8 należy rozumieć wartość </w:t>
      </w:r>
      <w:r w:rsidR="00FA5A0C">
        <w:rPr>
          <w:rFonts w:ascii="Calibri" w:hAnsi="Calibri" w:cs="Calibri"/>
        </w:rPr>
        <w:t xml:space="preserve">brutto </w:t>
      </w:r>
      <w:r w:rsidRPr="00953B7F">
        <w:rPr>
          <w:rFonts w:ascii="Calibri" w:hAnsi="Calibri" w:cs="Calibri"/>
        </w:rPr>
        <w:t>wzrostu lub spadku wynagrodzenia</w:t>
      </w:r>
      <w:r w:rsidR="00FA5A0C">
        <w:rPr>
          <w:rFonts w:ascii="Calibri" w:hAnsi="Calibri" w:cs="Calibri"/>
        </w:rPr>
        <w:t xml:space="preserve"> Wykonawcy</w:t>
      </w:r>
      <w:r w:rsidRPr="00953B7F">
        <w:rPr>
          <w:rFonts w:ascii="Calibri" w:hAnsi="Calibri" w:cs="Calibri"/>
        </w:rPr>
        <w:t xml:space="preserve"> wynikającą z waloryzacji.</w:t>
      </w:r>
    </w:p>
    <w:p w14:paraId="657CB41A" w14:textId="77777777" w:rsidR="003D0283" w:rsidRPr="00953B7F" w:rsidRDefault="003D0283" w:rsidP="003D0283">
      <w:pPr>
        <w:spacing w:after="0"/>
        <w:ind w:left="60"/>
        <w:rPr>
          <w:rFonts w:ascii="Calibri" w:hAnsi="Calibri" w:cs="Calibri"/>
        </w:rPr>
      </w:pPr>
    </w:p>
    <w:p w14:paraId="7C16430D" w14:textId="77777777" w:rsidR="003D0283" w:rsidRPr="00953B7F" w:rsidRDefault="003D0283" w:rsidP="003D0283">
      <w:pPr>
        <w:spacing w:after="0"/>
        <w:ind w:left="60"/>
        <w:jc w:val="center"/>
        <w:rPr>
          <w:rFonts w:ascii="Calibri" w:hAnsi="Calibri" w:cs="Calibri"/>
          <w:b/>
        </w:rPr>
      </w:pPr>
    </w:p>
    <w:p w14:paraId="7D17425B" w14:textId="77777777" w:rsidR="003D0283" w:rsidRPr="00953B7F" w:rsidRDefault="003D0283" w:rsidP="003D0283">
      <w:pPr>
        <w:spacing w:after="0"/>
        <w:ind w:left="60"/>
        <w:jc w:val="center"/>
        <w:rPr>
          <w:rFonts w:ascii="Calibri" w:hAnsi="Calibri" w:cs="Calibri"/>
          <w:b/>
        </w:rPr>
      </w:pPr>
      <w:r w:rsidRPr="00953B7F">
        <w:rPr>
          <w:rFonts w:ascii="Calibri" w:hAnsi="Calibri" w:cs="Calibri"/>
          <w:b/>
        </w:rPr>
        <w:t>§ 15 Dane osobowe</w:t>
      </w:r>
    </w:p>
    <w:p w14:paraId="005987FC" w14:textId="77777777" w:rsidR="003D0283" w:rsidRPr="00953B7F" w:rsidRDefault="003D0283" w:rsidP="003D0283">
      <w:pPr>
        <w:spacing w:after="0"/>
        <w:ind w:left="60"/>
        <w:jc w:val="center"/>
        <w:rPr>
          <w:rFonts w:ascii="Calibri" w:hAnsi="Calibri" w:cs="Calibri"/>
          <w:b/>
        </w:rPr>
      </w:pPr>
    </w:p>
    <w:p w14:paraId="05C289D2"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 </w:t>
      </w:r>
    </w:p>
    <w:p w14:paraId="132DE468"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 Dane kontaktowe inspektora ochrony danych Zamawiającego: zawarto w SWZ. </w:t>
      </w:r>
    </w:p>
    <w:p w14:paraId="62A02496"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Zamawiający informuje, iż podstawą prawną przetwarzania danych osobowych jest: a) art. 6 ust.1 lit. b) RODO – spełnienie wymogów kontraktowych, tj. konieczność dysponowania danymi na potrzeby wykonania zawartej Umowy13, b) art. 6 ust. 1 lit. c) RODO – spełnienie wymogów ustawowych, tj. konieczność wypełnienia przez Zamawiającego obowiązków prawnych wynikających z przepisów prawa, c) 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 </w:t>
      </w:r>
    </w:p>
    <w:p w14:paraId="34A867FF"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 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organom ścigania Instytucji Pośredniczącej oraz Zarządzającą programami unijnymi – tylko, gdy wystąpią z żądaniem uzyskania danych osobowych i wskażą podstawę prawną swego żądania. </w:t>
      </w:r>
    </w:p>
    <w:p w14:paraId="3BAA672C"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Dane osobowe osób, o których mowa w ust. 1 nie będą przekazywane do państwa trzeciego ani organizacji międzynarodowej w rozumieniu ROD.</w:t>
      </w:r>
    </w:p>
    <w:p w14:paraId="1344CC0B"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Dane osobowe osób, o których mowa w ust. 1, będą przetwarzane przez okres 10 lat od końca roku kalendarzowego, w którym niniejsza Umowa zostanie wykonana, chyba że niezbędny będzie dłuższy okres przetwarzania np.: w okresie utrzymania trwałości projektu, z uwagi na obowiązki archiwizacyjne, dochodzenie roszczeń lub inne wymagane przepisami prawa powszechnie obowiązującego. </w:t>
      </w:r>
    </w:p>
    <w:p w14:paraId="5154794B"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 </w:t>
      </w:r>
    </w:p>
    <w:p w14:paraId="30BE0E09"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 Osobom, o których mowa w ust. 1, w związku z przetwarzaniem ich danych osobowych przysługuje prawo do wniesienia skargi do organu nadzorczego, tzn. Prezesa Urzędu Ochrony Danych Osobowych. </w:t>
      </w:r>
    </w:p>
    <w:p w14:paraId="062D364E"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 </w:t>
      </w:r>
    </w:p>
    <w:p w14:paraId="0F89094F"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lastRenderedPageBreak/>
        <w:t xml:space="preserve"> W oparciu o dane osobowe osób, o których mowa w ust. 1, Zamawiający nie będzie podejmował zautomatyzowanych decyzji, w tym decyzji będących wynikiem profilowania w rozumieniu RODO. </w:t>
      </w:r>
    </w:p>
    <w:p w14:paraId="1736CD4E"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 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2C6EE641" w14:textId="77777777" w:rsidR="003D0283" w:rsidRPr="00953B7F" w:rsidRDefault="003D0283" w:rsidP="007B63E5">
      <w:pPr>
        <w:pStyle w:val="Akapitzlist"/>
        <w:numPr>
          <w:ilvl w:val="1"/>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 o zakresie danych osobowych dotyczących tych osób, a przekazanych Zamawiającemu, </w:t>
      </w:r>
    </w:p>
    <w:p w14:paraId="358418F1" w14:textId="77777777" w:rsidR="003D0283" w:rsidRPr="00953B7F" w:rsidRDefault="003D0283" w:rsidP="007B63E5">
      <w:pPr>
        <w:pStyle w:val="Akapitzlist"/>
        <w:numPr>
          <w:ilvl w:val="1"/>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 o tym, że Zamawiający jest administratorem ich danych osobowych oraz że przetwarza ich dane osobowe na zasadach określonych powyżej, </w:t>
      </w:r>
    </w:p>
    <w:p w14:paraId="27BD9A69" w14:textId="77777777" w:rsidR="003D0283" w:rsidRPr="00953B7F" w:rsidRDefault="003D0283" w:rsidP="007B63E5">
      <w:pPr>
        <w:pStyle w:val="Akapitzlist"/>
        <w:numPr>
          <w:ilvl w:val="1"/>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 o tym, że Wykonawca jest źródłem, od którego Zamawiający pozyskał ich dane, </w:t>
      </w:r>
    </w:p>
    <w:p w14:paraId="2FD98536" w14:textId="77777777" w:rsidR="003D0283" w:rsidRPr="00953B7F" w:rsidRDefault="003D0283" w:rsidP="007B63E5">
      <w:pPr>
        <w:pStyle w:val="Akapitzlist"/>
        <w:numPr>
          <w:ilvl w:val="1"/>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 o treści niniejszego paragrafu. </w:t>
      </w:r>
    </w:p>
    <w:p w14:paraId="46D84501" w14:textId="77777777" w:rsidR="003D0283" w:rsidRPr="00953B7F" w:rsidRDefault="003D0283" w:rsidP="007B63E5">
      <w:pPr>
        <w:pStyle w:val="Akapitzlist"/>
        <w:numPr>
          <w:ilvl w:val="0"/>
          <w:numId w:val="138"/>
        </w:numPr>
        <w:spacing w:after="120"/>
        <w:contextualSpacing w:val="0"/>
        <w:jc w:val="both"/>
        <w:rPr>
          <w:rFonts w:ascii="Calibri" w:hAnsi="Calibri" w:cs="Calibri"/>
          <w:sz w:val="22"/>
          <w:szCs w:val="22"/>
        </w:rPr>
      </w:pPr>
      <w:r w:rsidRPr="00953B7F">
        <w:rPr>
          <w:rFonts w:ascii="Calibri" w:hAnsi="Calibri" w:cs="Calibri"/>
          <w:sz w:val="22"/>
          <w:szCs w:val="22"/>
        </w:rPr>
        <w:t xml:space="preserve"> 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której wzór stanowi załącznik do niniejszej Umowy i będzie jej integralną częścią. Do czasu zawarcia wyżej wskazanej Umowy Zamawiający wstrzyma się z przekazywaniem danych osobowych, zaś w razie zwłoki Wykonawcy w zawarciu Umowy powierzenia wszelkie obciążenia i ryzyka wiążące się z tym faktem obciążają Wykonawcę.</w:t>
      </w:r>
    </w:p>
    <w:p w14:paraId="71DC0FC7" w14:textId="77777777" w:rsidR="003D0283" w:rsidRPr="00953B7F" w:rsidRDefault="003D0283" w:rsidP="003D0283">
      <w:pPr>
        <w:spacing w:after="120"/>
        <w:ind w:left="60"/>
        <w:jc w:val="both"/>
        <w:rPr>
          <w:rFonts w:ascii="Calibri" w:hAnsi="Calibri" w:cs="Calibri"/>
          <w:b/>
        </w:rPr>
      </w:pPr>
    </w:p>
    <w:p w14:paraId="5C1F1DA2" w14:textId="77777777" w:rsidR="003D0283" w:rsidRPr="00953B7F" w:rsidRDefault="003D0283" w:rsidP="003D0283">
      <w:pPr>
        <w:spacing w:after="120"/>
        <w:ind w:left="60"/>
        <w:jc w:val="center"/>
        <w:rPr>
          <w:rFonts w:ascii="Calibri" w:hAnsi="Calibri" w:cs="Calibri"/>
          <w:b/>
        </w:rPr>
      </w:pPr>
      <w:r w:rsidRPr="00953B7F">
        <w:rPr>
          <w:rFonts w:ascii="Calibri" w:hAnsi="Calibri" w:cs="Calibri"/>
          <w:b/>
        </w:rPr>
        <w:t>§ 16 Postanowienia końcowe</w:t>
      </w:r>
    </w:p>
    <w:p w14:paraId="30C0B408" w14:textId="77777777" w:rsidR="003D0283" w:rsidRPr="00953B7F" w:rsidRDefault="003D0283" w:rsidP="007B63E5">
      <w:pPr>
        <w:pStyle w:val="Akapitzlist"/>
        <w:numPr>
          <w:ilvl w:val="0"/>
          <w:numId w:val="139"/>
        </w:numPr>
        <w:suppressAutoHyphens w:val="0"/>
        <w:spacing w:after="120"/>
        <w:ind w:left="357" w:hanging="357"/>
        <w:contextualSpacing w:val="0"/>
        <w:jc w:val="both"/>
        <w:rPr>
          <w:rFonts w:ascii="Calibri" w:hAnsi="Calibri" w:cs="Calibri"/>
          <w:sz w:val="22"/>
          <w:szCs w:val="22"/>
        </w:rPr>
      </w:pPr>
      <w:r w:rsidRPr="00953B7F">
        <w:rPr>
          <w:rFonts w:ascii="Calibri" w:hAnsi="Calibri" w:cs="Calibri"/>
          <w:sz w:val="22"/>
          <w:szCs w:val="22"/>
        </w:rPr>
        <w:t>Wszelkie zmiany umowy wymagają formy pisemnej pod rygorem jej nieważności.</w:t>
      </w:r>
    </w:p>
    <w:p w14:paraId="6BC76B20" w14:textId="77777777" w:rsidR="003D0283" w:rsidRPr="00953B7F" w:rsidRDefault="003D0283" w:rsidP="007B63E5">
      <w:pPr>
        <w:pStyle w:val="Akapitzlist"/>
        <w:numPr>
          <w:ilvl w:val="0"/>
          <w:numId w:val="139"/>
        </w:numPr>
        <w:suppressAutoHyphens w:val="0"/>
        <w:spacing w:after="120"/>
        <w:ind w:left="357" w:hanging="357"/>
        <w:contextualSpacing w:val="0"/>
        <w:jc w:val="both"/>
        <w:rPr>
          <w:rFonts w:ascii="Calibri" w:hAnsi="Calibri" w:cs="Calibri"/>
          <w:sz w:val="22"/>
          <w:szCs w:val="22"/>
        </w:rPr>
      </w:pPr>
      <w:r w:rsidRPr="00953B7F">
        <w:rPr>
          <w:rFonts w:ascii="Calibri" w:hAnsi="Calibri" w:cs="Calibri"/>
          <w:sz w:val="22"/>
          <w:szCs w:val="22"/>
        </w:rPr>
        <w:t>W sprawach nieuregulowanych niniejszą umową mają zastosowanie powszechnie obowiązujące przepisy, w szczególności ustawy Prawo zamówień publicznych i Kodeksu cywilnego.</w:t>
      </w:r>
    </w:p>
    <w:p w14:paraId="5C658AC2" w14:textId="77777777" w:rsidR="003D0283" w:rsidRPr="00953B7F" w:rsidRDefault="003D0283" w:rsidP="007B63E5">
      <w:pPr>
        <w:pStyle w:val="Akapitzlist"/>
        <w:numPr>
          <w:ilvl w:val="0"/>
          <w:numId w:val="139"/>
        </w:numPr>
        <w:suppressAutoHyphens w:val="0"/>
        <w:spacing w:after="120"/>
        <w:ind w:left="357" w:hanging="357"/>
        <w:contextualSpacing w:val="0"/>
        <w:jc w:val="both"/>
        <w:rPr>
          <w:rFonts w:ascii="Calibri" w:hAnsi="Calibri" w:cs="Calibri"/>
          <w:sz w:val="22"/>
          <w:szCs w:val="22"/>
        </w:rPr>
      </w:pPr>
      <w:r w:rsidRPr="00953B7F">
        <w:rPr>
          <w:rFonts w:ascii="Calibri" w:hAnsi="Calibri" w:cs="Calibri"/>
          <w:sz w:val="22"/>
          <w:szCs w:val="22"/>
        </w:rPr>
        <w:t>Wszelkie spory powstałe na tle stosowania niniejszej umowy rozstrzygać będzie sąd właściwy miejscowo dla siedziby Zamawiającego.</w:t>
      </w:r>
    </w:p>
    <w:p w14:paraId="3E89101D" w14:textId="77777777" w:rsidR="003D0283" w:rsidRPr="00953B7F" w:rsidRDefault="003D0283" w:rsidP="007B63E5">
      <w:pPr>
        <w:pStyle w:val="Akapitzlist"/>
        <w:numPr>
          <w:ilvl w:val="0"/>
          <w:numId w:val="139"/>
        </w:numPr>
        <w:suppressAutoHyphens w:val="0"/>
        <w:spacing w:after="120"/>
        <w:ind w:left="357" w:hanging="357"/>
        <w:contextualSpacing w:val="0"/>
        <w:jc w:val="both"/>
        <w:rPr>
          <w:rFonts w:ascii="Calibri" w:hAnsi="Calibri" w:cs="Calibri"/>
          <w:sz w:val="22"/>
          <w:szCs w:val="22"/>
        </w:rPr>
      </w:pPr>
      <w:r w:rsidRPr="00953B7F">
        <w:rPr>
          <w:rFonts w:ascii="Calibri" w:hAnsi="Calibri" w:cs="Calibri"/>
          <w:sz w:val="22"/>
          <w:szCs w:val="22"/>
        </w:rPr>
        <w:t xml:space="preserve">Integralną częścią niniejszej umowy jest oferta Wykonawcy oraz SWZ </w:t>
      </w:r>
    </w:p>
    <w:p w14:paraId="390B84D9" w14:textId="77777777" w:rsidR="003D0283" w:rsidRPr="00953B7F" w:rsidRDefault="003D0283" w:rsidP="007B63E5">
      <w:pPr>
        <w:pStyle w:val="Akapitzlist"/>
        <w:numPr>
          <w:ilvl w:val="0"/>
          <w:numId w:val="139"/>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Umowa została sporządzona w trzech jednobrzmiących egzemplarzach w języku polskim, jeden egzemplarz dla Wykonawcy i dwa egzemplarze dla Zamawiającego.</w:t>
      </w:r>
    </w:p>
    <w:p w14:paraId="7E65F7BE" w14:textId="77777777" w:rsidR="00E12E68" w:rsidRPr="00953B7F" w:rsidRDefault="00E12E68" w:rsidP="00E12E68">
      <w:pPr>
        <w:spacing w:after="0"/>
        <w:ind w:left="340"/>
        <w:rPr>
          <w:rFonts w:ascii="Tahoma" w:hAnsi="Tahoma" w:cs="Tahoma"/>
          <w:sz w:val="20"/>
          <w:szCs w:val="20"/>
        </w:rPr>
      </w:pPr>
    </w:p>
    <w:p w14:paraId="28DE4204" w14:textId="77777777" w:rsidR="00E12E68" w:rsidRPr="00953B7F" w:rsidRDefault="00E12E68" w:rsidP="00E12E68">
      <w:pPr>
        <w:spacing w:after="0"/>
        <w:rPr>
          <w:rFonts w:ascii="Tahoma" w:hAnsi="Tahoma" w:cs="Tahoma"/>
          <w:sz w:val="20"/>
          <w:szCs w:val="20"/>
        </w:rPr>
      </w:pPr>
    </w:p>
    <w:p w14:paraId="71974F05" w14:textId="77777777" w:rsidR="00E12E68" w:rsidRPr="00953B7F" w:rsidRDefault="00E12E68" w:rsidP="003E51A1">
      <w:pPr>
        <w:spacing w:after="0"/>
        <w:ind w:left="60"/>
        <w:jc w:val="center"/>
        <w:rPr>
          <w:rFonts w:ascii="Tahoma" w:hAnsi="Tahoma" w:cs="Tahoma"/>
          <w:b/>
          <w:sz w:val="20"/>
          <w:szCs w:val="20"/>
        </w:rPr>
      </w:pPr>
      <w:r w:rsidRPr="00953B7F">
        <w:rPr>
          <w:rFonts w:ascii="Tahoma" w:hAnsi="Tahoma" w:cs="Tahoma"/>
          <w:b/>
          <w:sz w:val="20"/>
          <w:szCs w:val="20"/>
        </w:rPr>
        <w:t xml:space="preserve">ZAMAWIAJĄCY:                                                                  </w:t>
      </w:r>
      <w:r w:rsidRPr="00953B7F">
        <w:rPr>
          <w:rFonts w:ascii="Tahoma" w:hAnsi="Tahoma" w:cs="Tahoma"/>
          <w:b/>
          <w:sz w:val="20"/>
          <w:szCs w:val="20"/>
        </w:rPr>
        <w:tab/>
      </w:r>
      <w:r w:rsidRPr="00953B7F">
        <w:rPr>
          <w:rFonts w:ascii="Tahoma" w:hAnsi="Tahoma" w:cs="Tahoma"/>
          <w:b/>
          <w:sz w:val="20"/>
          <w:szCs w:val="20"/>
        </w:rPr>
        <w:tab/>
        <w:t xml:space="preserve"> WYKONAWCA:</w:t>
      </w:r>
    </w:p>
    <w:p w14:paraId="54BF5C2A" w14:textId="77777777" w:rsidR="009458EF" w:rsidRPr="00953B7F" w:rsidRDefault="009458EF" w:rsidP="00E12E68">
      <w:pPr>
        <w:rPr>
          <w:rFonts w:ascii="Tahoma" w:hAnsi="Tahoma" w:cs="Tahoma"/>
          <w:sz w:val="20"/>
          <w:szCs w:val="20"/>
        </w:rPr>
        <w:sectPr w:rsidR="009458EF" w:rsidRPr="00953B7F" w:rsidSect="00156F35">
          <w:pgSz w:w="11906" w:h="16838"/>
          <w:pgMar w:top="1474" w:right="1418" w:bottom="1418" w:left="1418" w:header="709" w:footer="709" w:gutter="0"/>
          <w:cols w:space="708"/>
          <w:docGrid w:linePitch="360"/>
        </w:sectPr>
      </w:pPr>
    </w:p>
    <w:p w14:paraId="4C3FA015" w14:textId="77777777" w:rsidR="00E12E68" w:rsidRPr="00953B7F" w:rsidRDefault="00E12E68" w:rsidP="00E12E68">
      <w:pPr>
        <w:spacing w:after="0"/>
        <w:jc w:val="right"/>
        <w:rPr>
          <w:rFonts w:ascii="Tahoma" w:hAnsi="Tahoma" w:cs="Tahoma"/>
          <w:sz w:val="20"/>
          <w:szCs w:val="20"/>
        </w:rPr>
      </w:pPr>
    </w:p>
    <w:p w14:paraId="3FED23E4" w14:textId="77777777" w:rsidR="009458EF" w:rsidRPr="00953B7F" w:rsidRDefault="009458EF" w:rsidP="00E12E68">
      <w:pPr>
        <w:spacing w:after="0"/>
        <w:jc w:val="right"/>
        <w:rPr>
          <w:rFonts w:ascii="Tahoma" w:hAnsi="Tahoma" w:cs="Tahoma"/>
          <w:sz w:val="20"/>
          <w:szCs w:val="20"/>
        </w:rPr>
        <w:sectPr w:rsidR="009458EF" w:rsidRPr="00953B7F" w:rsidSect="00156F35">
          <w:type w:val="continuous"/>
          <w:pgSz w:w="11906" w:h="16838"/>
          <w:pgMar w:top="1474" w:right="1418" w:bottom="1418" w:left="1418" w:header="709" w:footer="709" w:gutter="0"/>
          <w:cols w:space="708"/>
          <w:docGrid w:linePitch="360"/>
        </w:sectPr>
      </w:pPr>
    </w:p>
    <w:p w14:paraId="0786A8A4" w14:textId="77777777" w:rsidR="00E12E68" w:rsidRPr="00953B7F" w:rsidRDefault="00E12E68" w:rsidP="00E12E68">
      <w:pPr>
        <w:spacing w:after="0"/>
        <w:jc w:val="right"/>
        <w:rPr>
          <w:rFonts w:ascii="Calibri" w:hAnsi="Calibri" w:cs="Calibri"/>
        </w:rPr>
      </w:pPr>
      <w:r w:rsidRPr="00953B7F">
        <w:rPr>
          <w:rFonts w:ascii="Calibri" w:hAnsi="Calibri" w:cs="Calibri"/>
        </w:rPr>
        <w:lastRenderedPageBreak/>
        <w:t>Załącznik Nr 1 do umowy Nr .........</w:t>
      </w:r>
    </w:p>
    <w:p w14:paraId="540041A4" w14:textId="77777777" w:rsidR="00E12E68" w:rsidRPr="00953B7F" w:rsidRDefault="00E12E68" w:rsidP="00E12E68">
      <w:pPr>
        <w:spacing w:after="0"/>
        <w:jc w:val="center"/>
        <w:rPr>
          <w:rFonts w:ascii="Calibri" w:hAnsi="Calibri" w:cs="Calibri"/>
          <w:b/>
        </w:rPr>
      </w:pPr>
    </w:p>
    <w:p w14:paraId="28E314E9" w14:textId="77777777" w:rsidR="00E12E68" w:rsidRPr="00953B7F" w:rsidRDefault="00E12E68" w:rsidP="00E12E68">
      <w:pPr>
        <w:spacing w:after="0"/>
        <w:jc w:val="center"/>
        <w:rPr>
          <w:rFonts w:ascii="Calibri" w:hAnsi="Calibri" w:cs="Calibri"/>
          <w:b/>
        </w:rPr>
      </w:pPr>
      <w:r w:rsidRPr="00953B7F">
        <w:rPr>
          <w:rFonts w:ascii="Calibri" w:hAnsi="Calibri" w:cs="Calibri"/>
          <w:b/>
        </w:rPr>
        <w:t xml:space="preserve">KOSZTORYS </w:t>
      </w:r>
      <w:r w:rsidR="003E51A1" w:rsidRPr="00953B7F">
        <w:rPr>
          <w:rFonts w:ascii="Calibri" w:hAnsi="Calibri" w:cs="Calibri"/>
          <w:b/>
        </w:rPr>
        <w:t xml:space="preserve">CENOWY </w:t>
      </w:r>
      <w:r w:rsidRPr="00953B7F">
        <w:rPr>
          <w:rFonts w:ascii="Calibri" w:hAnsi="Calibri" w:cs="Calibri"/>
          <w:b/>
        </w:rPr>
        <w:t>USŁUG</w:t>
      </w:r>
    </w:p>
    <w:p w14:paraId="2AA5EA70" w14:textId="77777777" w:rsidR="00E12E68" w:rsidRPr="00953B7F" w:rsidRDefault="00E12E68" w:rsidP="00E12E68">
      <w:pPr>
        <w:spacing w:after="0"/>
        <w:jc w:val="center"/>
        <w:rPr>
          <w:rFonts w:ascii="Calibri" w:hAnsi="Calibri" w:cs="Calibri"/>
        </w:rPr>
      </w:pPr>
    </w:p>
    <w:p w14:paraId="3A1FA294" w14:textId="77777777" w:rsidR="00E12E68" w:rsidRPr="00953B7F" w:rsidRDefault="00E12E68" w:rsidP="00E12E68">
      <w:pPr>
        <w:spacing w:after="0"/>
        <w:jc w:val="center"/>
        <w:rPr>
          <w:rFonts w:ascii="Calibri" w:eastAsia="Calibri" w:hAnsi="Calibri" w:cs="Calibri"/>
        </w:rPr>
      </w:pPr>
      <w:r w:rsidRPr="00953B7F">
        <w:rPr>
          <w:rFonts w:ascii="Calibri" w:hAnsi="Calibri" w:cs="Calibri"/>
          <w:b/>
          <w:i/>
          <w:color w:val="008000"/>
          <w:lang w:eastAsia="ar-SA"/>
        </w:rPr>
        <w:t>Świadczenie usług w zakresie żywienia w oddziałach przedszkolnych SP Lubenia, SP Siedliska i SP Straszydle oraz dożywiania uczniów ze szkół Gminy Lubenia</w:t>
      </w:r>
    </w:p>
    <w:p w14:paraId="6AACE413" w14:textId="77777777" w:rsidR="00E12E68" w:rsidRPr="00953B7F" w:rsidRDefault="00E12E68" w:rsidP="00E12E68">
      <w:pPr>
        <w:spacing w:after="0"/>
        <w:rPr>
          <w:rFonts w:ascii="Calibri" w:eastAsia="Calibri" w:hAnsi="Calibri" w:cs="Calibri"/>
        </w:rPr>
      </w:pPr>
    </w:p>
    <w:p w14:paraId="05B6A4B7" w14:textId="77777777" w:rsidR="00E12E68" w:rsidRPr="00953B7F" w:rsidRDefault="00E12E68" w:rsidP="00E12E68">
      <w:pPr>
        <w:spacing w:after="0"/>
        <w:rPr>
          <w:rFonts w:ascii="Calibri" w:eastAsia="Calibri" w:hAnsi="Calibri" w:cs="Calibri"/>
        </w:rPr>
      </w:pPr>
    </w:p>
    <w:p w14:paraId="4AD9C4F7" w14:textId="77777777" w:rsidR="00E12E68" w:rsidRPr="00953B7F" w:rsidRDefault="00E12E68" w:rsidP="00E12E68">
      <w:pPr>
        <w:spacing w:after="0"/>
        <w:rPr>
          <w:rFonts w:ascii="Calibri" w:eastAsia="Calibri" w:hAnsi="Calibri" w:cs="Calibri"/>
        </w:rPr>
      </w:pPr>
      <w:r w:rsidRPr="00953B7F">
        <w:rPr>
          <w:rFonts w:ascii="Calibri" w:eastAsia="Calibri" w:hAnsi="Calibri" w:cs="Calibri"/>
        </w:rPr>
        <w:t>Wg tabeli załączonej do oferty</w:t>
      </w:r>
    </w:p>
    <w:p w14:paraId="1F661252" w14:textId="77777777" w:rsidR="00E12E68" w:rsidRPr="00953B7F" w:rsidRDefault="00E12E68" w:rsidP="00E12E68">
      <w:pPr>
        <w:spacing w:after="0"/>
        <w:rPr>
          <w:rFonts w:ascii="Calibri" w:eastAsia="Calibri" w:hAnsi="Calibri" w:cs="Calibri"/>
          <w:b/>
        </w:rPr>
      </w:pPr>
    </w:p>
    <w:p w14:paraId="29D99E6B" w14:textId="77777777" w:rsidR="00E12E68" w:rsidRPr="00953B7F" w:rsidRDefault="00E12E68" w:rsidP="00E12E68">
      <w:pPr>
        <w:spacing w:after="0"/>
        <w:rPr>
          <w:rFonts w:ascii="Calibri" w:hAnsi="Calibri" w:cs="Calibri"/>
        </w:rPr>
      </w:pPr>
    </w:p>
    <w:p w14:paraId="1C9F456A" w14:textId="77777777" w:rsidR="00E12E68" w:rsidRPr="00953B7F" w:rsidRDefault="00E12E68" w:rsidP="00E12E68">
      <w:pPr>
        <w:spacing w:after="0"/>
        <w:jc w:val="right"/>
        <w:rPr>
          <w:rFonts w:ascii="Calibri" w:hAnsi="Calibri" w:cs="Calibri"/>
          <w:b/>
        </w:rPr>
      </w:pPr>
    </w:p>
    <w:p w14:paraId="2536C57B" w14:textId="77777777" w:rsidR="009458EF" w:rsidRPr="00953B7F" w:rsidRDefault="009458EF" w:rsidP="00E12E68">
      <w:pPr>
        <w:rPr>
          <w:rFonts w:ascii="Calibri" w:hAnsi="Calibri" w:cs="Calibri"/>
        </w:rPr>
        <w:sectPr w:rsidR="009458EF" w:rsidRPr="00953B7F" w:rsidSect="00156F35">
          <w:pgSz w:w="11906" w:h="16838"/>
          <w:pgMar w:top="1474" w:right="1418" w:bottom="1418" w:left="1418" w:header="709" w:footer="709" w:gutter="0"/>
          <w:pgNumType w:start="1"/>
          <w:cols w:space="708"/>
          <w:docGrid w:linePitch="360"/>
        </w:sectPr>
      </w:pPr>
    </w:p>
    <w:p w14:paraId="4142CE95" w14:textId="77777777" w:rsidR="00E12E68" w:rsidRPr="00953B7F" w:rsidRDefault="00E12E68" w:rsidP="00E12E68">
      <w:pPr>
        <w:spacing w:after="0"/>
        <w:jc w:val="right"/>
        <w:rPr>
          <w:rFonts w:ascii="Calibri" w:hAnsi="Calibri" w:cs="Calibri"/>
        </w:rPr>
      </w:pPr>
      <w:r w:rsidRPr="00953B7F">
        <w:rPr>
          <w:rFonts w:ascii="Calibri" w:hAnsi="Calibri" w:cs="Calibri"/>
        </w:rPr>
        <w:lastRenderedPageBreak/>
        <w:t>Załącznik Nr 2 do umowy nr....</w:t>
      </w:r>
    </w:p>
    <w:p w14:paraId="3AFC0E3C" w14:textId="77777777" w:rsidR="00E12E68" w:rsidRPr="00953B7F" w:rsidRDefault="00E12E68" w:rsidP="00E12E68">
      <w:pPr>
        <w:widowControl w:val="0"/>
        <w:suppressAutoHyphens/>
        <w:autoSpaceDE w:val="0"/>
        <w:spacing w:after="0"/>
        <w:contextualSpacing/>
        <w:rPr>
          <w:rFonts w:ascii="Calibri" w:hAnsi="Calibri" w:cs="Calibri"/>
          <w:lang w:eastAsia="zh-CN"/>
        </w:rPr>
      </w:pPr>
    </w:p>
    <w:p w14:paraId="72BAE10C" w14:textId="77777777" w:rsidR="00E12E68" w:rsidRPr="00953B7F" w:rsidRDefault="00E12E68" w:rsidP="00E12E68">
      <w:pPr>
        <w:widowControl w:val="0"/>
        <w:suppressAutoHyphens/>
        <w:autoSpaceDE w:val="0"/>
        <w:spacing w:after="0"/>
        <w:contextualSpacing/>
        <w:rPr>
          <w:rFonts w:ascii="Calibri" w:hAnsi="Calibri" w:cs="Calibri"/>
          <w:lang w:eastAsia="zh-CN"/>
        </w:rPr>
      </w:pPr>
    </w:p>
    <w:p w14:paraId="06586D9E" w14:textId="77777777" w:rsidR="00E12E68" w:rsidRPr="00953B7F" w:rsidRDefault="00E12E68" w:rsidP="00E12E68">
      <w:pPr>
        <w:widowControl w:val="0"/>
        <w:suppressAutoHyphens/>
        <w:autoSpaceDE w:val="0"/>
        <w:spacing w:after="0"/>
        <w:contextualSpacing/>
        <w:rPr>
          <w:rFonts w:ascii="Calibri" w:hAnsi="Calibri" w:cs="Calibri"/>
          <w:lang w:eastAsia="zh-CN"/>
        </w:rPr>
      </w:pPr>
    </w:p>
    <w:p w14:paraId="0971FB60" w14:textId="77777777" w:rsidR="00E12E68" w:rsidRPr="00953B7F" w:rsidRDefault="00E12E68" w:rsidP="00E12E68">
      <w:pPr>
        <w:widowControl w:val="0"/>
        <w:suppressAutoHyphens/>
        <w:autoSpaceDE w:val="0"/>
        <w:spacing w:after="0"/>
        <w:contextualSpacing/>
        <w:rPr>
          <w:rFonts w:ascii="Calibri" w:hAnsi="Calibri" w:cs="Calibri"/>
          <w:lang w:eastAsia="zh-CN"/>
        </w:rPr>
      </w:pPr>
      <w:r w:rsidRPr="00953B7F">
        <w:rPr>
          <w:rFonts w:ascii="Calibri" w:hAnsi="Calibri" w:cs="Calibri"/>
          <w:lang w:eastAsia="zh-CN"/>
        </w:rPr>
        <w:t>/Nazwa i adres Wykonawcy, NIP/</w:t>
      </w:r>
    </w:p>
    <w:p w14:paraId="74C55575" w14:textId="77777777" w:rsidR="00E12E68" w:rsidRPr="00953B7F" w:rsidRDefault="00E12E68" w:rsidP="00E12E68">
      <w:pPr>
        <w:widowControl w:val="0"/>
        <w:suppressAutoHyphens/>
        <w:autoSpaceDE w:val="0"/>
        <w:spacing w:after="0"/>
        <w:ind w:left="709"/>
        <w:contextualSpacing/>
        <w:jc w:val="center"/>
        <w:rPr>
          <w:rFonts w:ascii="Calibri" w:hAnsi="Calibri" w:cs="Calibri"/>
          <w:lang w:eastAsia="zh-CN"/>
        </w:rPr>
      </w:pPr>
    </w:p>
    <w:p w14:paraId="516C6390" w14:textId="77777777" w:rsidR="00E12E68" w:rsidRPr="00953B7F" w:rsidRDefault="00E12E68" w:rsidP="00E12E68">
      <w:pPr>
        <w:widowControl w:val="0"/>
        <w:suppressAutoHyphens/>
        <w:autoSpaceDE w:val="0"/>
        <w:spacing w:after="0"/>
        <w:contextualSpacing/>
        <w:jc w:val="center"/>
        <w:rPr>
          <w:rFonts w:ascii="Calibri" w:hAnsi="Calibri" w:cs="Calibri"/>
          <w:b/>
          <w:lang w:eastAsia="zh-CN"/>
        </w:rPr>
      </w:pPr>
      <w:r w:rsidRPr="00953B7F">
        <w:rPr>
          <w:rFonts w:ascii="Calibri" w:hAnsi="Calibri" w:cs="Calibri"/>
          <w:b/>
          <w:lang w:eastAsia="zh-CN"/>
        </w:rPr>
        <w:t>OŚWIADCZENIE</w:t>
      </w:r>
    </w:p>
    <w:p w14:paraId="4634611B" w14:textId="77777777" w:rsidR="00E12E68" w:rsidRPr="00953B7F" w:rsidRDefault="00E12E68" w:rsidP="00E12E68">
      <w:pPr>
        <w:widowControl w:val="0"/>
        <w:suppressAutoHyphens/>
        <w:autoSpaceDE w:val="0"/>
        <w:spacing w:after="0"/>
        <w:ind w:left="709"/>
        <w:contextualSpacing/>
        <w:jc w:val="center"/>
        <w:rPr>
          <w:rFonts w:ascii="Calibri" w:hAnsi="Calibri" w:cs="Calibri"/>
          <w:lang w:eastAsia="zh-CN"/>
        </w:rPr>
      </w:pPr>
    </w:p>
    <w:p w14:paraId="627E21D2" w14:textId="77777777" w:rsidR="00E12E68" w:rsidRPr="00953B7F" w:rsidRDefault="00E12E68" w:rsidP="00E12E68">
      <w:pPr>
        <w:widowControl w:val="0"/>
        <w:suppressAutoHyphens/>
        <w:autoSpaceDE w:val="0"/>
        <w:spacing w:after="0"/>
        <w:ind w:left="709"/>
        <w:contextualSpacing/>
        <w:jc w:val="center"/>
        <w:rPr>
          <w:rFonts w:ascii="Calibri" w:hAnsi="Calibri" w:cs="Calibri"/>
          <w:lang w:eastAsia="zh-CN"/>
        </w:rPr>
      </w:pPr>
    </w:p>
    <w:p w14:paraId="1BE46D67" w14:textId="77777777" w:rsidR="00E12E68" w:rsidRPr="00953B7F" w:rsidRDefault="00E12E68" w:rsidP="00E12E68">
      <w:pPr>
        <w:widowControl w:val="0"/>
        <w:suppressAutoHyphens/>
        <w:autoSpaceDE w:val="0"/>
        <w:spacing w:after="0"/>
        <w:ind w:left="709"/>
        <w:contextualSpacing/>
        <w:jc w:val="center"/>
        <w:rPr>
          <w:rFonts w:ascii="Calibri" w:hAnsi="Calibri" w:cs="Calibri"/>
          <w:bCs/>
          <w:color w:val="000000"/>
          <w:lang w:eastAsia="zh-CN"/>
        </w:rPr>
      </w:pPr>
    </w:p>
    <w:p w14:paraId="2545C26A" w14:textId="26FAF5A0" w:rsidR="00E12E68" w:rsidRPr="00953B7F" w:rsidRDefault="00E12E68" w:rsidP="00E12E68">
      <w:pPr>
        <w:widowControl w:val="0"/>
        <w:suppressAutoHyphens/>
        <w:autoSpaceDE w:val="0"/>
        <w:spacing w:after="0"/>
        <w:contextualSpacing/>
        <w:jc w:val="both"/>
        <w:rPr>
          <w:rFonts w:ascii="Calibri" w:hAnsi="Calibri" w:cs="Calibri"/>
          <w:bCs/>
          <w:color w:val="000000"/>
          <w:lang w:eastAsia="zh-CN"/>
        </w:rPr>
      </w:pPr>
      <w:r w:rsidRPr="00953B7F">
        <w:rPr>
          <w:rFonts w:ascii="Calibri" w:hAnsi="Calibri" w:cs="Calibri"/>
          <w:bCs/>
          <w:color w:val="000000"/>
          <w:lang w:eastAsia="zh-CN"/>
        </w:rPr>
        <w:t>Oświadczam, że numer rachunku bankowego wskazany na fakturach wystawianych w związku z realizacją umowy nr ………………. z dnia ….202</w:t>
      </w:r>
      <w:r w:rsidR="001A1B50">
        <w:rPr>
          <w:rFonts w:ascii="Calibri" w:hAnsi="Calibri" w:cs="Calibri"/>
          <w:bCs/>
          <w:color w:val="000000"/>
          <w:lang w:eastAsia="zh-CN"/>
        </w:rPr>
        <w:t>4</w:t>
      </w:r>
      <w:r w:rsidRPr="00953B7F">
        <w:rPr>
          <w:rFonts w:ascii="Calibri" w:hAnsi="Calibri" w:cs="Calibri"/>
          <w:bCs/>
          <w:color w:val="000000"/>
          <w:lang w:eastAsia="zh-CN"/>
        </w:rPr>
        <w:t xml:space="preserve"> r. jest numerem właściwym do dokonania rozliczeń mechanizmem podzielonej płatności (</w:t>
      </w:r>
      <w:proofErr w:type="spellStart"/>
      <w:r w:rsidRPr="00953B7F">
        <w:rPr>
          <w:rFonts w:ascii="Calibri" w:hAnsi="Calibri" w:cs="Calibri"/>
          <w:bCs/>
          <w:color w:val="000000"/>
          <w:lang w:eastAsia="zh-CN"/>
        </w:rPr>
        <w:t>split</w:t>
      </w:r>
      <w:proofErr w:type="spellEnd"/>
      <w:r w:rsidRPr="00953B7F">
        <w:rPr>
          <w:rFonts w:ascii="Calibri" w:hAnsi="Calibri" w:cs="Calibri"/>
          <w:bCs/>
          <w:color w:val="000000"/>
          <w:lang w:eastAsia="zh-CN"/>
        </w:rPr>
        <w:t xml:space="preserve"> payment).</w:t>
      </w:r>
    </w:p>
    <w:p w14:paraId="0040269E" w14:textId="77777777" w:rsidR="00E12E68" w:rsidRPr="00953B7F" w:rsidRDefault="00E12E68" w:rsidP="00E12E68">
      <w:pPr>
        <w:widowControl w:val="0"/>
        <w:suppressAutoHyphens/>
        <w:autoSpaceDE w:val="0"/>
        <w:spacing w:after="0"/>
        <w:contextualSpacing/>
        <w:jc w:val="both"/>
        <w:rPr>
          <w:rFonts w:ascii="Calibri" w:hAnsi="Calibri" w:cs="Calibri"/>
          <w:bCs/>
          <w:color w:val="000000"/>
          <w:lang w:eastAsia="zh-CN"/>
        </w:rPr>
      </w:pPr>
    </w:p>
    <w:p w14:paraId="3816212A" w14:textId="77777777" w:rsidR="00E12E68" w:rsidRPr="00953B7F" w:rsidRDefault="00E12E68" w:rsidP="00E12E68">
      <w:pPr>
        <w:widowControl w:val="0"/>
        <w:suppressAutoHyphens/>
        <w:autoSpaceDE w:val="0"/>
        <w:spacing w:after="0"/>
        <w:contextualSpacing/>
        <w:jc w:val="both"/>
        <w:rPr>
          <w:rFonts w:ascii="Calibri" w:hAnsi="Calibri" w:cs="Calibri"/>
          <w:bCs/>
          <w:color w:val="000000"/>
          <w:lang w:eastAsia="zh-CN"/>
        </w:rPr>
      </w:pPr>
    </w:p>
    <w:p w14:paraId="440310B7" w14:textId="77777777" w:rsidR="00E12E68" w:rsidRPr="00953B7F" w:rsidRDefault="00E12E68" w:rsidP="00E12E68">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44A51725" w14:textId="77777777" w:rsidR="00E12E68" w:rsidRPr="00953B7F" w:rsidRDefault="00E12E68" w:rsidP="00E12E68">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0C75B80B" w14:textId="77777777" w:rsidR="00E12E68" w:rsidRPr="00953B7F" w:rsidRDefault="00E12E68" w:rsidP="00E12E68">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1B222A0E" w14:textId="77777777" w:rsidR="00E12E68" w:rsidRPr="00953B7F" w:rsidRDefault="00E12E68" w:rsidP="00E12E68">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t>................................................................</w:t>
      </w:r>
      <w:r w:rsidRPr="00953B7F">
        <w:rPr>
          <w:rFonts w:ascii="Calibri" w:hAnsi="Calibri" w:cs="Calibri"/>
        </w:rPr>
        <w:tab/>
      </w:r>
    </w:p>
    <w:p w14:paraId="08B42D70" w14:textId="77777777" w:rsidR="00E12E68" w:rsidRPr="00953B7F" w:rsidRDefault="00E12E68" w:rsidP="00E12E68">
      <w:pPr>
        <w:suppressAutoHyphens/>
        <w:spacing w:after="0" w:line="240" w:lineRule="auto"/>
        <w:jc w:val="center"/>
        <w:rPr>
          <w:rFonts w:ascii="Calibri" w:hAnsi="Calibri" w:cs="Calibri"/>
          <w:iCs/>
        </w:rPr>
      </w:pPr>
      <w:r w:rsidRPr="00953B7F">
        <w:rPr>
          <w:rFonts w:ascii="Calibri" w:hAnsi="Calibri" w:cs="Calibri"/>
        </w:rPr>
        <w:t xml:space="preserve">  </w:t>
      </w:r>
      <w:r w:rsidRPr="00953B7F">
        <w:rPr>
          <w:rFonts w:ascii="Calibri" w:hAnsi="Calibri" w:cs="Calibri"/>
        </w:rPr>
        <w:tab/>
      </w:r>
      <w:r w:rsidRPr="00953B7F">
        <w:rPr>
          <w:rFonts w:ascii="Calibri" w:hAnsi="Calibri" w:cs="Calibri"/>
        </w:rPr>
        <w:tab/>
        <w:t xml:space="preserve"> </w:t>
      </w:r>
      <w:r w:rsidRPr="00953B7F">
        <w:rPr>
          <w:rFonts w:ascii="Calibri" w:hAnsi="Calibri" w:cs="Calibri"/>
        </w:rPr>
        <w:tab/>
      </w:r>
      <w:r w:rsidRPr="00953B7F">
        <w:rPr>
          <w:rFonts w:ascii="Calibri" w:hAnsi="Calibri" w:cs="Calibri"/>
        </w:rPr>
        <w:tab/>
      </w:r>
      <w:r w:rsidRPr="00953B7F">
        <w:rPr>
          <w:rFonts w:ascii="Calibri" w:hAnsi="Calibri" w:cs="Calibri"/>
        </w:rPr>
        <w:tab/>
      </w:r>
      <w:r w:rsidRPr="00953B7F">
        <w:rPr>
          <w:rFonts w:ascii="Calibri" w:hAnsi="Calibri" w:cs="Calibri"/>
        </w:rPr>
        <w:tab/>
        <w:t xml:space="preserve">       </w:t>
      </w:r>
      <w:r w:rsidRPr="00953B7F">
        <w:rPr>
          <w:rFonts w:ascii="Calibri" w:hAnsi="Calibri" w:cs="Calibri"/>
          <w:iCs/>
        </w:rPr>
        <w:t>podpis osoby uprawnionej  do reprezentowania</w:t>
      </w:r>
    </w:p>
    <w:p w14:paraId="033FC6B5" w14:textId="77777777" w:rsidR="00E12E68" w:rsidRPr="00953B7F" w:rsidRDefault="00E12E68" w:rsidP="00E12E68">
      <w:pPr>
        <w:suppressAutoHyphens/>
        <w:spacing w:after="0" w:line="240" w:lineRule="auto"/>
        <w:jc w:val="center"/>
        <w:rPr>
          <w:rFonts w:ascii="Calibri" w:hAnsi="Calibri" w:cs="Calibri"/>
          <w:iCs/>
        </w:rPr>
      </w:pPr>
    </w:p>
    <w:p w14:paraId="40B6B6E4" w14:textId="77777777" w:rsidR="00E12E68" w:rsidRPr="00953B7F" w:rsidRDefault="00E12E68" w:rsidP="00E12E68">
      <w:pPr>
        <w:suppressAutoHyphens/>
        <w:spacing w:after="0" w:line="240" w:lineRule="auto"/>
        <w:jc w:val="center"/>
        <w:rPr>
          <w:rFonts w:ascii="Tahoma" w:hAnsi="Tahoma" w:cs="Tahoma"/>
          <w:iCs/>
          <w:sz w:val="20"/>
          <w:szCs w:val="20"/>
        </w:rPr>
      </w:pPr>
    </w:p>
    <w:p w14:paraId="3C9317F5" w14:textId="77777777" w:rsidR="009458EF" w:rsidRPr="00953B7F" w:rsidRDefault="009458EF" w:rsidP="00E12E68">
      <w:pPr>
        <w:rPr>
          <w:rFonts w:ascii="Tahoma" w:hAnsi="Tahoma" w:cs="Tahoma"/>
          <w:iCs/>
          <w:sz w:val="20"/>
          <w:szCs w:val="20"/>
        </w:rPr>
        <w:sectPr w:rsidR="009458EF" w:rsidRPr="00953B7F" w:rsidSect="00156F35">
          <w:pgSz w:w="11906" w:h="16838"/>
          <w:pgMar w:top="1474" w:right="1418" w:bottom="1418" w:left="1418" w:header="709" w:footer="709" w:gutter="0"/>
          <w:pgNumType w:start="1"/>
          <w:cols w:space="708"/>
          <w:docGrid w:linePitch="360"/>
        </w:sectPr>
      </w:pPr>
    </w:p>
    <w:p w14:paraId="720AD549" w14:textId="77777777" w:rsidR="003D2ED8" w:rsidRPr="00953B7F" w:rsidRDefault="003D2ED8" w:rsidP="003D2ED8">
      <w:pPr>
        <w:widowControl w:val="0"/>
        <w:suppressAutoHyphens/>
        <w:autoSpaceDE w:val="0"/>
        <w:spacing w:after="0" w:line="240" w:lineRule="auto"/>
        <w:jc w:val="right"/>
        <w:rPr>
          <w:rFonts w:ascii="Tahoma" w:eastAsia="Times New Roman" w:hAnsi="Tahoma" w:cs="Tahoma"/>
          <w:bCs/>
          <w:i/>
          <w:sz w:val="20"/>
          <w:szCs w:val="20"/>
          <w:lang w:eastAsia="zh-CN"/>
        </w:rPr>
      </w:pPr>
      <w:r w:rsidRPr="00953B7F">
        <w:rPr>
          <w:rFonts w:ascii="Tahoma" w:eastAsia="Times New Roman" w:hAnsi="Tahoma" w:cs="Tahoma"/>
          <w:bCs/>
          <w:i/>
          <w:sz w:val="20"/>
          <w:szCs w:val="20"/>
          <w:lang w:eastAsia="zh-CN"/>
        </w:rPr>
        <w:lastRenderedPageBreak/>
        <w:t xml:space="preserve">Załącznik Nr 4- </w:t>
      </w:r>
      <w:proofErr w:type="spellStart"/>
      <w:r w:rsidRPr="00953B7F">
        <w:rPr>
          <w:rFonts w:ascii="Tahoma" w:eastAsia="Times New Roman" w:hAnsi="Tahoma" w:cs="Tahoma"/>
          <w:bCs/>
          <w:i/>
          <w:sz w:val="20"/>
          <w:szCs w:val="20"/>
          <w:lang w:eastAsia="zh-CN"/>
        </w:rPr>
        <w:t>Umowa-projekt</w:t>
      </w:r>
      <w:proofErr w:type="spellEnd"/>
    </w:p>
    <w:p w14:paraId="24A55612" w14:textId="7C33A3A2" w:rsidR="003D2ED8" w:rsidRPr="00953B7F" w:rsidRDefault="003D2ED8" w:rsidP="003D2ED8">
      <w:pPr>
        <w:jc w:val="center"/>
        <w:rPr>
          <w:rFonts w:ascii="Tahoma" w:hAnsi="Tahoma" w:cs="Tahoma"/>
          <w:b/>
        </w:rPr>
      </w:pPr>
      <w:r w:rsidRPr="00953B7F">
        <w:rPr>
          <w:rFonts w:ascii="Tahoma" w:hAnsi="Tahoma" w:cs="Tahoma"/>
          <w:b/>
        </w:rPr>
        <w:t>Umowa 272/</w:t>
      </w:r>
      <w:r w:rsidR="00384642">
        <w:rPr>
          <w:rFonts w:ascii="Tahoma" w:hAnsi="Tahoma" w:cs="Tahoma"/>
          <w:b/>
        </w:rPr>
        <w:t>3</w:t>
      </w:r>
      <w:r w:rsidRPr="00953B7F">
        <w:rPr>
          <w:rFonts w:ascii="Tahoma" w:hAnsi="Tahoma" w:cs="Tahoma"/>
          <w:b/>
        </w:rPr>
        <w:t>/c/202</w:t>
      </w:r>
      <w:r w:rsidR="001A1B50">
        <w:rPr>
          <w:rFonts w:ascii="Tahoma" w:hAnsi="Tahoma" w:cs="Tahoma"/>
          <w:b/>
        </w:rPr>
        <w:t>4</w:t>
      </w:r>
    </w:p>
    <w:p w14:paraId="75E3B073" w14:textId="77777777" w:rsidR="003D2ED8" w:rsidRPr="00953B7F" w:rsidRDefault="003D2ED8" w:rsidP="003D2ED8">
      <w:pPr>
        <w:spacing w:after="120" w:line="240" w:lineRule="auto"/>
        <w:jc w:val="center"/>
        <w:rPr>
          <w:rFonts w:ascii="Tahoma" w:hAnsi="Tahoma" w:cs="Tahoma"/>
          <w:b/>
          <w:sz w:val="20"/>
          <w:szCs w:val="20"/>
        </w:rPr>
      </w:pPr>
      <w:r w:rsidRPr="00953B7F">
        <w:rPr>
          <w:rFonts w:ascii="Tahoma" w:hAnsi="Tahoma" w:cs="Tahoma"/>
          <w:b/>
          <w:sz w:val="20"/>
          <w:szCs w:val="20"/>
        </w:rPr>
        <w:t xml:space="preserve"> – wzór</w:t>
      </w:r>
    </w:p>
    <w:p w14:paraId="3AF529A8" w14:textId="77777777" w:rsidR="003D2ED8" w:rsidRPr="00953B7F" w:rsidRDefault="003D2ED8" w:rsidP="003D2ED8">
      <w:pPr>
        <w:spacing w:after="120" w:line="240" w:lineRule="auto"/>
        <w:rPr>
          <w:rFonts w:ascii="Calibri" w:hAnsi="Calibri" w:cs="Calibri"/>
          <w:lang w:eastAsia="ar-SA"/>
        </w:rPr>
      </w:pPr>
      <w:r w:rsidRPr="00953B7F">
        <w:rPr>
          <w:rFonts w:ascii="Calibri" w:hAnsi="Calibri" w:cs="Calibri"/>
          <w:lang w:eastAsia="ar-SA"/>
        </w:rPr>
        <w:t>w dniu ………………. roku w Lubeni  pomiędzy:</w:t>
      </w:r>
    </w:p>
    <w:p w14:paraId="6A4BF1DD" w14:textId="77777777" w:rsidR="003D2ED8" w:rsidRPr="00953B7F" w:rsidRDefault="003D2ED8" w:rsidP="003D2ED8">
      <w:pPr>
        <w:spacing w:after="120" w:line="240" w:lineRule="auto"/>
        <w:rPr>
          <w:rFonts w:ascii="Calibri" w:hAnsi="Calibri" w:cs="Calibri"/>
          <w:lang w:eastAsia="ar-SA"/>
        </w:rPr>
      </w:pPr>
    </w:p>
    <w:p w14:paraId="7E8A9156" w14:textId="77777777" w:rsidR="003D2ED8" w:rsidRPr="00953B7F" w:rsidRDefault="003D2ED8" w:rsidP="003D2ED8">
      <w:pPr>
        <w:spacing w:after="120" w:line="240" w:lineRule="auto"/>
        <w:rPr>
          <w:rFonts w:ascii="Calibri" w:hAnsi="Calibri" w:cs="Calibri"/>
          <w:lang w:eastAsia="ar-SA"/>
        </w:rPr>
      </w:pPr>
      <w:r w:rsidRPr="00953B7F">
        <w:rPr>
          <w:rFonts w:ascii="Calibri" w:hAnsi="Calibri" w:cs="Calibri"/>
          <w:lang w:eastAsia="ar-SA"/>
        </w:rPr>
        <w:t>Gminą Lubenia …………………………………</w:t>
      </w:r>
    </w:p>
    <w:p w14:paraId="24F67938" w14:textId="77777777" w:rsidR="003D2ED8" w:rsidRPr="00953B7F" w:rsidRDefault="003D2ED8" w:rsidP="003D2ED8">
      <w:pPr>
        <w:spacing w:after="120" w:line="240" w:lineRule="auto"/>
        <w:rPr>
          <w:rFonts w:ascii="Calibri" w:hAnsi="Calibri" w:cs="Calibri"/>
          <w:lang w:eastAsia="ar-SA"/>
        </w:rPr>
      </w:pPr>
      <w:r w:rsidRPr="00953B7F">
        <w:rPr>
          <w:rFonts w:ascii="Calibri" w:hAnsi="Calibri" w:cs="Calibri"/>
          <w:lang w:eastAsia="ar-SA"/>
        </w:rPr>
        <w:t>zwanym dalej w tekście umowy „Zamawiającym”, reprezentowanym przez:</w:t>
      </w:r>
    </w:p>
    <w:p w14:paraId="1E951F41" w14:textId="77777777" w:rsidR="003D2ED8" w:rsidRPr="00953B7F" w:rsidRDefault="003D2ED8" w:rsidP="003D2ED8">
      <w:pPr>
        <w:spacing w:after="120" w:line="240" w:lineRule="auto"/>
        <w:rPr>
          <w:rFonts w:ascii="Calibri" w:hAnsi="Calibri" w:cs="Calibri"/>
          <w:lang w:eastAsia="ar-SA"/>
        </w:rPr>
      </w:pPr>
    </w:p>
    <w:p w14:paraId="59DCC625" w14:textId="77777777" w:rsidR="003D2ED8" w:rsidRPr="00953B7F" w:rsidRDefault="003D2ED8" w:rsidP="003D2ED8">
      <w:pPr>
        <w:spacing w:after="120" w:line="240" w:lineRule="auto"/>
        <w:rPr>
          <w:rFonts w:ascii="Calibri" w:hAnsi="Calibri" w:cs="Calibri"/>
          <w:lang w:eastAsia="ar-SA"/>
        </w:rPr>
      </w:pPr>
      <w:r w:rsidRPr="00953B7F">
        <w:rPr>
          <w:rFonts w:ascii="Calibri" w:hAnsi="Calibri" w:cs="Calibri"/>
          <w:lang w:eastAsia="ar-SA"/>
        </w:rPr>
        <w:t xml:space="preserve">Dyrektora Szkoły Podstawowej w Siedliskach – Panią Dorotę Lasotę na podstawie stosownego upoważnienia </w:t>
      </w:r>
    </w:p>
    <w:p w14:paraId="05AA68DD" w14:textId="77777777" w:rsidR="003D2ED8" w:rsidRPr="00953B7F" w:rsidRDefault="003D2ED8" w:rsidP="003D2ED8">
      <w:pPr>
        <w:spacing w:after="120" w:line="240" w:lineRule="auto"/>
        <w:rPr>
          <w:rFonts w:ascii="Calibri" w:hAnsi="Calibri" w:cs="Calibri"/>
          <w:lang w:eastAsia="ar-SA"/>
        </w:rPr>
      </w:pPr>
    </w:p>
    <w:p w14:paraId="75859D94" w14:textId="77777777" w:rsidR="003D2ED8" w:rsidRPr="00953B7F" w:rsidRDefault="003D2ED8" w:rsidP="003D2ED8">
      <w:pPr>
        <w:spacing w:after="120" w:line="240" w:lineRule="auto"/>
        <w:rPr>
          <w:rFonts w:ascii="Calibri" w:hAnsi="Calibri" w:cs="Calibri"/>
          <w:lang w:eastAsia="ar-SA"/>
        </w:rPr>
      </w:pPr>
      <w:r w:rsidRPr="00953B7F">
        <w:rPr>
          <w:rFonts w:ascii="Calibri" w:hAnsi="Calibri" w:cs="Calibri"/>
          <w:lang w:eastAsia="ar-SA"/>
        </w:rPr>
        <w:t>a</w:t>
      </w:r>
    </w:p>
    <w:p w14:paraId="21FB38EB" w14:textId="77777777" w:rsidR="003D2ED8" w:rsidRPr="00953B7F" w:rsidRDefault="003D2ED8" w:rsidP="003D2ED8">
      <w:pPr>
        <w:spacing w:after="120" w:line="240" w:lineRule="auto"/>
        <w:rPr>
          <w:rFonts w:ascii="Calibri" w:hAnsi="Calibri" w:cs="Calibri"/>
          <w:lang w:eastAsia="ar-SA"/>
        </w:rPr>
      </w:pPr>
    </w:p>
    <w:p w14:paraId="3DC3567A" w14:textId="77777777" w:rsidR="003D2ED8" w:rsidRPr="00953B7F" w:rsidRDefault="003D2ED8" w:rsidP="003D2ED8">
      <w:pPr>
        <w:spacing w:after="120" w:line="240" w:lineRule="auto"/>
        <w:rPr>
          <w:rFonts w:ascii="Calibri" w:hAnsi="Calibri" w:cs="Calibri"/>
          <w:lang w:eastAsia="ar-SA"/>
        </w:rPr>
      </w:pPr>
      <w:r w:rsidRPr="00953B7F">
        <w:rPr>
          <w:rFonts w:ascii="Calibri" w:hAnsi="Calibri" w:cs="Calibri"/>
          <w:lang w:eastAsia="ar-SA"/>
        </w:rPr>
        <w:t>……………………………….........................................................................</w:t>
      </w:r>
    </w:p>
    <w:p w14:paraId="09D96EA0" w14:textId="77777777" w:rsidR="003D2ED8" w:rsidRPr="00953B7F" w:rsidRDefault="003D2ED8" w:rsidP="003D2ED8">
      <w:pPr>
        <w:spacing w:after="120" w:line="240" w:lineRule="auto"/>
        <w:rPr>
          <w:rFonts w:ascii="Calibri" w:hAnsi="Calibri" w:cs="Calibri"/>
          <w:lang w:eastAsia="ar-SA"/>
        </w:rPr>
      </w:pPr>
      <w:r w:rsidRPr="00953B7F">
        <w:rPr>
          <w:rFonts w:ascii="Calibri" w:hAnsi="Calibri" w:cs="Calibri"/>
          <w:lang w:eastAsia="ar-SA"/>
        </w:rPr>
        <w:t>…………………………………………………………..............................................</w:t>
      </w:r>
    </w:p>
    <w:p w14:paraId="75759D9B" w14:textId="77777777" w:rsidR="003D2ED8" w:rsidRPr="00953B7F" w:rsidRDefault="003D2ED8" w:rsidP="003D2ED8">
      <w:pPr>
        <w:spacing w:after="120" w:line="240" w:lineRule="auto"/>
        <w:rPr>
          <w:rFonts w:ascii="Calibri" w:hAnsi="Calibri" w:cs="Calibri"/>
          <w:lang w:eastAsia="ar-SA"/>
        </w:rPr>
      </w:pPr>
    </w:p>
    <w:p w14:paraId="3C2C26F7" w14:textId="77777777" w:rsidR="003D2ED8" w:rsidRPr="00953B7F" w:rsidRDefault="003D2ED8" w:rsidP="003D2ED8">
      <w:pPr>
        <w:spacing w:after="120" w:line="240" w:lineRule="auto"/>
        <w:rPr>
          <w:rFonts w:ascii="Calibri" w:hAnsi="Calibri" w:cs="Calibri"/>
          <w:lang w:eastAsia="ar-SA"/>
        </w:rPr>
      </w:pPr>
      <w:r w:rsidRPr="00953B7F">
        <w:rPr>
          <w:rFonts w:ascii="Calibri" w:hAnsi="Calibri" w:cs="Calibri"/>
          <w:lang w:eastAsia="ar-SA"/>
        </w:rPr>
        <w:t>zwanym dalej w tekście umowy „Wykonawcą” reprezentowanym przez:</w:t>
      </w:r>
    </w:p>
    <w:p w14:paraId="04DF9BB0" w14:textId="77777777" w:rsidR="003D2ED8" w:rsidRPr="00953B7F" w:rsidRDefault="003D2ED8" w:rsidP="003D2ED8">
      <w:pPr>
        <w:spacing w:after="120" w:line="240" w:lineRule="auto"/>
        <w:rPr>
          <w:rFonts w:ascii="Calibri" w:hAnsi="Calibri" w:cs="Calibri"/>
          <w:lang w:eastAsia="ar-SA"/>
        </w:rPr>
      </w:pPr>
    </w:p>
    <w:p w14:paraId="11646D22" w14:textId="77777777" w:rsidR="003D2ED8" w:rsidRPr="00953B7F" w:rsidRDefault="003D2ED8" w:rsidP="003D2ED8">
      <w:pPr>
        <w:spacing w:after="120" w:line="240" w:lineRule="auto"/>
        <w:rPr>
          <w:rFonts w:ascii="Calibri" w:hAnsi="Calibri" w:cs="Calibri"/>
          <w:lang w:eastAsia="ar-SA"/>
        </w:rPr>
      </w:pPr>
      <w:r w:rsidRPr="00953B7F">
        <w:rPr>
          <w:rFonts w:ascii="Calibri" w:hAnsi="Calibri" w:cs="Calibri"/>
          <w:lang w:eastAsia="ar-SA"/>
        </w:rPr>
        <w:t>1. …………………………</w:t>
      </w:r>
    </w:p>
    <w:p w14:paraId="54BB5BAF" w14:textId="77777777" w:rsidR="003D2ED8" w:rsidRPr="00953B7F" w:rsidRDefault="003D2ED8" w:rsidP="003D2ED8">
      <w:pPr>
        <w:spacing w:after="120" w:line="240" w:lineRule="auto"/>
        <w:rPr>
          <w:rFonts w:ascii="Calibri" w:hAnsi="Calibri" w:cs="Calibri"/>
          <w:lang w:eastAsia="ar-SA"/>
        </w:rPr>
      </w:pPr>
    </w:p>
    <w:p w14:paraId="32B93A77" w14:textId="77777777" w:rsidR="003D2ED8" w:rsidRPr="00953B7F" w:rsidRDefault="003D2ED8" w:rsidP="003D2ED8">
      <w:pPr>
        <w:autoSpaceDE w:val="0"/>
        <w:autoSpaceDN w:val="0"/>
        <w:adjustRightInd w:val="0"/>
        <w:spacing w:after="120" w:line="240" w:lineRule="auto"/>
        <w:jc w:val="both"/>
        <w:rPr>
          <w:rFonts w:ascii="Calibri" w:hAnsi="Calibri" w:cs="Calibri"/>
          <w:lang w:eastAsia="ar-SA"/>
        </w:rPr>
      </w:pPr>
      <w:r w:rsidRPr="00953B7F">
        <w:rPr>
          <w:rFonts w:ascii="Calibri" w:hAnsi="Calibri" w:cs="Calibri"/>
          <w:lang w:eastAsia="ar-SA"/>
        </w:rPr>
        <w:t xml:space="preserve">w rezultacie dokonania przez Zamawiającego wyboru oferty Wykonawcy, w przetargu </w:t>
      </w:r>
      <w:r w:rsidR="004E6CBB" w:rsidRPr="00953B7F">
        <w:rPr>
          <w:rFonts w:ascii="Calibri" w:hAnsi="Calibri" w:cs="Calibri"/>
          <w:lang w:eastAsia="ar-SA"/>
        </w:rPr>
        <w:t xml:space="preserve">publicznym </w:t>
      </w:r>
      <w:r w:rsidRPr="00953B7F">
        <w:rPr>
          <w:rFonts w:ascii="Calibri" w:hAnsi="Calibri" w:cs="Calibri"/>
          <w:lang w:eastAsia="ar-SA"/>
        </w:rPr>
        <w:t xml:space="preserve">nieograniczonym </w:t>
      </w:r>
      <w:r w:rsidRPr="00953B7F">
        <w:rPr>
          <w:rFonts w:ascii="Calibri" w:hAnsi="Calibri" w:cs="Calibri"/>
          <w:b/>
          <w:bCs/>
          <w:color w:val="000000"/>
        </w:rPr>
        <w:t xml:space="preserve">TRYB PODSTAWOWY BEZ NEGOCJACJI </w:t>
      </w:r>
      <w:r w:rsidRPr="00953B7F">
        <w:rPr>
          <w:rFonts w:ascii="Calibri" w:hAnsi="Calibri" w:cs="Calibri"/>
          <w:lang w:eastAsia="ar-SA"/>
        </w:rPr>
        <w:t>, została zawarta umowa o następującej treści:</w:t>
      </w:r>
    </w:p>
    <w:p w14:paraId="0704C4AB" w14:textId="77777777" w:rsidR="003D2ED8" w:rsidRPr="00953B7F" w:rsidRDefault="003D2ED8" w:rsidP="003D2ED8">
      <w:pPr>
        <w:spacing w:after="120" w:line="240" w:lineRule="auto"/>
        <w:rPr>
          <w:rFonts w:ascii="Calibri" w:hAnsi="Calibri" w:cs="Calibri"/>
          <w:b/>
        </w:rPr>
      </w:pPr>
    </w:p>
    <w:p w14:paraId="5CF99B00" w14:textId="77777777" w:rsidR="003D2ED8" w:rsidRPr="00953B7F" w:rsidRDefault="003D2ED8" w:rsidP="003D2ED8">
      <w:pPr>
        <w:spacing w:after="120" w:line="240" w:lineRule="auto"/>
        <w:rPr>
          <w:rFonts w:ascii="Calibri" w:hAnsi="Calibri" w:cs="Calibri"/>
          <w:b/>
        </w:rPr>
      </w:pPr>
    </w:p>
    <w:p w14:paraId="6EBC48C2" w14:textId="77777777" w:rsidR="003D2ED8" w:rsidRPr="00953B7F" w:rsidRDefault="003D2ED8" w:rsidP="003D2ED8">
      <w:pPr>
        <w:spacing w:after="120" w:line="240" w:lineRule="auto"/>
        <w:jc w:val="center"/>
        <w:rPr>
          <w:rFonts w:ascii="Calibri" w:hAnsi="Calibri" w:cs="Calibri"/>
          <w:b/>
        </w:rPr>
      </w:pPr>
      <w:r w:rsidRPr="00953B7F">
        <w:rPr>
          <w:rFonts w:ascii="Calibri" w:hAnsi="Calibri" w:cs="Calibri"/>
          <w:b/>
        </w:rPr>
        <w:t>§ 1 Przedmiot umowy</w:t>
      </w:r>
    </w:p>
    <w:p w14:paraId="48401AAF" w14:textId="77777777" w:rsidR="003D2ED8" w:rsidRPr="00953B7F" w:rsidRDefault="003D2ED8" w:rsidP="007B63E5">
      <w:pPr>
        <w:numPr>
          <w:ilvl w:val="0"/>
          <w:numId w:val="37"/>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Zamawiający zleca a Wykonawca przyjmuje do wykonania zadanie p.n.: </w:t>
      </w:r>
    </w:p>
    <w:p w14:paraId="5E4C8E1A" w14:textId="77777777" w:rsidR="003D2ED8" w:rsidRPr="00953B7F" w:rsidRDefault="003D2ED8" w:rsidP="003D2ED8">
      <w:pPr>
        <w:spacing w:after="120" w:line="240" w:lineRule="auto"/>
        <w:jc w:val="center"/>
        <w:rPr>
          <w:rFonts w:ascii="Calibri" w:hAnsi="Calibri" w:cs="Calibri"/>
          <w:b/>
          <w:i/>
          <w:lang w:eastAsia="ar-SA"/>
        </w:rPr>
      </w:pPr>
      <w:r w:rsidRPr="00953B7F">
        <w:rPr>
          <w:rFonts w:ascii="Calibri" w:hAnsi="Calibri" w:cs="Calibri"/>
          <w:b/>
          <w:i/>
          <w:lang w:eastAsia="ar-SA"/>
        </w:rPr>
        <w:t>„</w:t>
      </w:r>
      <w:r w:rsidRPr="00953B7F">
        <w:rPr>
          <w:rFonts w:ascii="Calibri" w:hAnsi="Calibri" w:cs="Calibri"/>
          <w:b/>
          <w:i/>
          <w:color w:val="008000"/>
          <w:lang w:eastAsia="ar-SA"/>
        </w:rPr>
        <w:t>Świadczenie usług w zakresie żywienia w oddziałach przedszkolnych SP Lubenia, SP Siedliska i SP Straszydle oraz dożywiania uczniów ze szkół Gminy Lubenia”</w:t>
      </w:r>
    </w:p>
    <w:p w14:paraId="39F4762E" w14:textId="77777777" w:rsidR="003D2ED8" w:rsidRPr="00953B7F" w:rsidRDefault="003D2ED8" w:rsidP="003D2ED8">
      <w:pPr>
        <w:spacing w:after="120" w:line="240" w:lineRule="auto"/>
        <w:jc w:val="both"/>
        <w:rPr>
          <w:rFonts w:ascii="Calibri" w:hAnsi="Calibri" w:cs="Calibri"/>
          <w:i/>
          <w:lang w:eastAsia="ar-SA"/>
        </w:rPr>
      </w:pPr>
      <w:r w:rsidRPr="00953B7F">
        <w:rPr>
          <w:rFonts w:ascii="Calibri" w:hAnsi="Calibri" w:cs="Calibri"/>
          <w:i/>
          <w:lang w:eastAsia="ar-SA"/>
        </w:rPr>
        <w:t>w tym:</w:t>
      </w:r>
    </w:p>
    <w:p w14:paraId="72668A6A" w14:textId="3F75A127" w:rsidR="003D2ED8" w:rsidRPr="00953B7F" w:rsidRDefault="003D2ED8" w:rsidP="003D2ED8">
      <w:pPr>
        <w:spacing w:after="120" w:line="240" w:lineRule="auto"/>
        <w:jc w:val="center"/>
        <w:rPr>
          <w:rFonts w:ascii="Calibri" w:hAnsi="Calibri" w:cs="Calibri"/>
          <w:b/>
          <w:i/>
          <w:color w:val="008000"/>
          <w:lang w:eastAsia="ar-SA"/>
        </w:rPr>
      </w:pPr>
      <w:r w:rsidRPr="00953B7F">
        <w:rPr>
          <w:rFonts w:ascii="Calibri" w:hAnsi="Calibri" w:cs="Calibri"/>
          <w:b/>
          <w:i/>
          <w:color w:val="008000"/>
          <w:lang w:eastAsia="ar-SA"/>
        </w:rPr>
        <w:t>Świadczenie usług w zakresie żywienia w oddziałach przedszkolnych SP Siedliska w okresie 01.09.202</w:t>
      </w:r>
      <w:r w:rsidR="001A1B50">
        <w:rPr>
          <w:rFonts w:ascii="Calibri" w:hAnsi="Calibri" w:cs="Calibri"/>
          <w:b/>
          <w:i/>
          <w:color w:val="008000"/>
          <w:lang w:eastAsia="ar-SA"/>
        </w:rPr>
        <w:t>4</w:t>
      </w:r>
      <w:r w:rsidRPr="00953B7F">
        <w:rPr>
          <w:rFonts w:ascii="Calibri" w:hAnsi="Calibri" w:cs="Calibri"/>
          <w:b/>
          <w:i/>
          <w:color w:val="008000"/>
          <w:lang w:eastAsia="ar-SA"/>
        </w:rPr>
        <w:t>-</w:t>
      </w:r>
      <w:r w:rsidR="00BA30C0">
        <w:rPr>
          <w:rFonts w:ascii="Calibri" w:hAnsi="Calibri" w:cs="Calibri"/>
          <w:b/>
          <w:i/>
          <w:color w:val="008000"/>
          <w:lang w:eastAsia="ar-SA"/>
        </w:rPr>
        <w:t>2</w:t>
      </w:r>
      <w:r w:rsidR="00576CD2">
        <w:rPr>
          <w:rFonts w:ascii="Calibri" w:hAnsi="Calibri" w:cs="Calibri"/>
          <w:b/>
          <w:i/>
          <w:color w:val="008000"/>
          <w:lang w:eastAsia="ar-SA"/>
        </w:rPr>
        <w:t>2</w:t>
      </w:r>
      <w:r w:rsidRPr="00953B7F">
        <w:rPr>
          <w:rFonts w:ascii="Calibri" w:hAnsi="Calibri" w:cs="Calibri"/>
          <w:b/>
          <w:i/>
          <w:color w:val="008000"/>
          <w:lang w:eastAsia="ar-SA"/>
        </w:rPr>
        <w:t>.08.202</w:t>
      </w:r>
      <w:r w:rsidR="001A1B50">
        <w:rPr>
          <w:rFonts w:ascii="Calibri" w:hAnsi="Calibri" w:cs="Calibri"/>
          <w:b/>
          <w:i/>
          <w:color w:val="008000"/>
          <w:lang w:eastAsia="ar-SA"/>
        </w:rPr>
        <w:t>5</w:t>
      </w:r>
      <w:r w:rsidRPr="00953B7F">
        <w:rPr>
          <w:rFonts w:ascii="Calibri" w:hAnsi="Calibri" w:cs="Calibri"/>
          <w:b/>
          <w:i/>
          <w:color w:val="008000"/>
          <w:lang w:eastAsia="ar-SA"/>
        </w:rPr>
        <w:t xml:space="preserve"> r. </w:t>
      </w:r>
    </w:p>
    <w:p w14:paraId="62D8FE31" w14:textId="77777777" w:rsidR="003D2ED8" w:rsidRPr="00953B7F" w:rsidRDefault="003D2ED8" w:rsidP="003D2ED8">
      <w:pPr>
        <w:spacing w:after="120" w:line="240" w:lineRule="auto"/>
        <w:jc w:val="center"/>
        <w:rPr>
          <w:rFonts w:ascii="Calibri" w:hAnsi="Calibri" w:cs="Calibri"/>
          <w:b/>
          <w:i/>
          <w:color w:val="008000"/>
          <w:lang w:eastAsia="ar-SA"/>
        </w:rPr>
      </w:pPr>
      <w:r w:rsidRPr="00953B7F">
        <w:rPr>
          <w:rFonts w:ascii="Calibri" w:hAnsi="Calibri" w:cs="Calibri"/>
          <w:b/>
          <w:i/>
          <w:color w:val="008000"/>
          <w:lang w:eastAsia="ar-SA"/>
        </w:rPr>
        <w:t xml:space="preserve">na warunkach określonych w </w:t>
      </w:r>
      <w:r w:rsidR="003E51A1" w:rsidRPr="00953B7F">
        <w:rPr>
          <w:rFonts w:ascii="Calibri" w:hAnsi="Calibri" w:cs="Calibri"/>
          <w:b/>
          <w:i/>
          <w:color w:val="008000"/>
          <w:lang w:eastAsia="ar-SA"/>
        </w:rPr>
        <w:t>specyfikacji warunków zamówienia</w:t>
      </w:r>
    </w:p>
    <w:p w14:paraId="399C770B" w14:textId="77777777" w:rsidR="003D2ED8" w:rsidRPr="00953B7F" w:rsidRDefault="003D2ED8" w:rsidP="003D2ED8">
      <w:pPr>
        <w:spacing w:after="120" w:line="240" w:lineRule="auto"/>
        <w:jc w:val="center"/>
        <w:rPr>
          <w:rFonts w:ascii="Calibri" w:hAnsi="Calibri" w:cs="Calibri"/>
          <w:i/>
          <w:lang w:eastAsia="ar-SA"/>
        </w:rPr>
      </w:pPr>
    </w:p>
    <w:p w14:paraId="428FA149" w14:textId="77777777" w:rsidR="003D2ED8" w:rsidRPr="00953B7F" w:rsidRDefault="003D2ED8" w:rsidP="007B63E5">
      <w:pPr>
        <w:numPr>
          <w:ilvl w:val="0"/>
          <w:numId w:val="37"/>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Zakres usługi określa opis przedmiotu zamówienia, specyfikacja warunków zamówienia, z uwzględnieniem najszerszego zakresu ujętego w którymkolwiek w w/w dokumentów. </w:t>
      </w:r>
    </w:p>
    <w:p w14:paraId="1B2B4184" w14:textId="77777777" w:rsidR="003D2ED8" w:rsidRPr="00953B7F" w:rsidRDefault="003D2ED8" w:rsidP="007B63E5">
      <w:pPr>
        <w:numPr>
          <w:ilvl w:val="0"/>
          <w:numId w:val="37"/>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Wykonawca zobowiązuje się wykonać przedmiot umowy z najwyższą starannością zgodnie z obowiązującymi normami , przepisami i specyfikacją istotnych warunków zamówienia.</w:t>
      </w:r>
    </w:p>
    <w:p w14:paraId="657D302E" w14:textId="77777777" w:rsidR="003D2ED8" w:rsidRPr="00953B7F" w:rsidRDefault="003D2ED8" w:rsidP="007B63E5">
      <w:pPr>
        <w:numPr>
          <w:ilvl w:val="0"/>
          <w:numId w:val="37"/>
        </w:numPr>
        <w:tabs>
          <w:tab w:val="left" w:pos="1800"/>
        </w:tabs>
        <w:suppressAutoHyphens/>
        <w:spacing w:after="120" w:line="240" w:lineRule="auto"/>
        <w:jc w:val="both"/>
        <w:rPr>
          <w:rFonts w:ascii="Calibri" w:hAnsi="Calibri" w:cs="Calibri"/>
          <w:shd w:val="clear" w:color="auto" w:fill="FF00FF"/>
          <w:lang w:eastAsia="ar-SA"/>
        </w:rPr>
      </w:pPr>
      <w:r w:rsidRPr="00953B7F">
        <w:rPr>
          <w:rFonts w:ascii="Calibri" w:hAnsi="Calibri" w:cs="Calibri"/>
          <w:lang w:eastAsia="ar-SA"/>
        </w:rPr>
        <w:lastRenderedPageBreak/>
        <w:t>Wykonawca zobowiązuje się zapewnić wykonanie przedmiotu umowy przez kompetentną kadrę i nadzór z wymaganymi uprawnieniami i stosowną praktyką. Zamawiający zastrzega sobie prawo żądania zmiany pracowników jeżeli swoim postępowaniem stwarzają zagrożenie dla bezpieczeństwa i zgodnej z umową realizacji zlecenia.</w:t>
      </w:r>
    </w:p>
    <w:p w14:paraId="0EAE3CA4" w14:textId="77777777" w:rsidR="003D2ED8" w:rsidRPr="00953B7F" w:rsidRDefault="003D2ED8" w:rsidP="007B63E5">
      <w:pPr>
        <w:numPr>
          <w:ilvl w:val="0"/>
          <w:numId w:val="37"/>
        </w:numPr>
        <w:tabs>
          <w:tab w:val="left" w:pos="1800"/>
        </w:tabs>
        <w:suppressAutoHyphens/>
        <w:spacing w:after="120" w:line="240" w:lineRule="auto"/>
        <w:jc w:val="both"/>
        <w:rPr>
          <w:rFonts w:ascii="Calibri" w:hAnsi="Calibri" w:cs="Calibri"/>
          <w:shd w:val="clear" w:color="auto" w:fill="FF00FF"/>
          <w:lang w:eastAsia="ar-SA"/>
        </w:rPr>
      </w:pPr>
      <w:r w:rsidRPr="00953B7F">
        <w:rPr>
          <w:rFonts w:ascii="Calibri" w:hAnsi="Calibri" w:cs="Calibri"/>
          <w:lang w:eastAsia="ar-SA"/>
        </w:rPr>
        <w:t>Wykonawca oświadcza , że posiada odpowiednie wymagane prawem ubezpieczenia , kwalifikacje i uprawnienia do wykonywania prac objętych niniejszą umową.</w:t>
      </w:r>
    </w:p>
    <w:p w14:paraId="4D591095" w14:textId="77777777" w:rsidR="00B5117E" w:rsidRPr="00953B7F" w:rsidRDefault="00B5117E" w:rsidP="007B63E5">
      <w:pPr>
        <w:pStyle w:val="NormalnyWeb"/>
        <w:numPr>
          <w:ilvl w:val="0"/>
          <w:numId w:val="37"/>
        </w:numPr>
        <w:spacing w:before="0" w:beforeAutospacing="0" w:after="120"/>
        <w:jc w:val="both"/>
        <w:rPr>
          <w:rFonts w:ascii="Calibri" w:hAnsi="Calibri" w:cs="Calibri"/>
          <w:sz w:val="22"/>
          <w:szCs w:val="22"/>
        </w:rPr>
      </w:pPr>
      <w:r w:rsidRPr="00953B7F">
        <w:rPr>
          <w:rFonts w:ascii="Calibri" w:hAnsi="Calibri" w:cs="Calibri"/>
          <w:sz w:val="22"/>
          <w:szCs w:val="22"/>
        </w:rPr>
        <w:t xml:space="preserve">Wykonawca oświadcza i zapewnia, że: </w:t>
      </w:r>
    </w:p>
    <w:p w14:paraId="6CDDF606" w14:textId="77777777" w:rsidR="00B5117E" w:rsidRPr="00953B7F" w:rsidRDefault="00B5117E" w:rsidP="007B63E5">
      <w:pPr>
        <w:pStyle w:val="NormalnyWeb"/>
        <w:numPr>
          <w:ilvl w:val="1"/>
          <w:numId w:val="143"/>
        </w:numPr>
        <w:spacing w:before="0" w:beforeAutospacing="0" w:after="120"/>
        <w:jc w:val="both"/>
        <w:rPr>
          <w:rFonts w:ascii="Calibri" w:hAnsi="Calibri" w:cs="Calibri"/>
          <w:sz w:val="22"/>
          <w:szCs w:val="22"/>
        </w:rPr>
      </w:pPr>
      <w:r w:rsidRPr="00953B7F">
        <w:rPr>
          <w:rFonts w:ascii="Calibri" w:hAnsi="Calibri" w:cs="Calibri"/>
          <w:sz w:val="22"/>
          <w:szCs w:val="22"/>
        </w:rPr>
        <w:t>posiada zdolność́ do zawarcia Umowy,</w:t>
      </w:r>
    </w:p>
    <w:p w14:paraId="1A34327A" w14:textId="77777777" w:rsidR="00B5117E" w:rsidRPr="00953B7F" w:rsidRDefault="00B5117E" w:rsidP="007B63E5">
      <w:pPr>
        <w:pStyle w:val="NormalnyWeb"/>
        <w:numPr>
          <w:ilvl w:val="1"/>
          <w:numId w:val="143"/>
        </w:numPr>
        <w:spacing w:before="0" w:beforeAutospacing="0" w:after="120"/>
        <w:jc w:val="both"/>
        <w:rPr>
          <w:rFonts w:ascii="Calibri" w:hAnsi="Calibri" w:cs="Calibri"/>
          <w:sz w:val="22"/>
          <w:szCs w:val="22"/>
        </w:rPr>
      </w:pPr>
      <w:r w:rsidRPr="00953B7F">
        <w:rPr>
          <w:rFonts w:ascii="Calibri" w:hAnsi="Calibri" w:cs="Calibri"/>
          <w:sz w:val="22"/>
          <w:szCs w:val="22"/>
        </w:rPr>
        <w:t>Umowa stanowi ważne i prawnie wiążące dla niego zobowiązanie,</w:t>
      </w:r>
    </w:p>
    <w:p w14:paraId="5F81342E" w14:textId="77777777" w:rsidR="00B5117E" w:rsidRPr="00953B7F" w:rsidRDefault="00B5117E" w:rsidP="007B63E5">
      <w:pPr>
        <w:pStyle w:val="NormalnyWeb"/>
        <w:numPr>
          <w:ilvl w:val="1"/>
          <w:numId w:val="143"/>
        </w:numPr>
        <w:spacing w:before="0" w:beforeAutospacing="0" w:after="120"/>
        <w:jc w:val="both"/>
        <w:rPr>
          <w:rFonts w:ascii="Calibri" w:hAnsi="Calibri" w:cs="Calibri"/>
          <w:sz w:val="22"/>
          <w:szCs w:val="22"/>
        </w:rPr>
      </w:pPr>
      <w:r w:rsidRPr="00953B7F">
        <w:rPr>
          <w:rFonts w:ascii="Calibri" w:hAnsi="Calibri" w:cs="Calibri"/>
          <w:sz w:val="22"/>
          <w:szCs w:val="22"/>
        </w:rPr>
        <w:t>zawarcie i wykonanie Umowy nie stanowi naruszenia jakiejkolwiek umowy lub zobowiązania, których stroną jest Wykonawca, jak również̇ nie stanowi naruszenia jakiejkolwiek decyzji administracyjnej, zarządzenia, postanowienia lub wyroku wiążącego Wykonawcę.</w:t>
      </w:r>
    </w:p>
    <w:p w14:paraId="7ABBBBF3" w14:textId="77777777" w:rsidR="00B5117E" w:rsidRPr="00953B7F" w:rsidRDefault="00B5117E" w:rsidP="007B63E5">
      <w:pPr>
        <w:pStyle w:val="NormalnyWeb"/>
        <w:numPr>
          <w:ilvl w:val="1"/>
          <w:numId w:val="143"/>
        </w:numPr>
        <w:spacing w:before="0" w:beforeAutospacing="0" w:after="120"/>
        <w:jc w:val="both"/>
        <w:rPr>
          <w:rFonts w:ascii="Calibri" w:hAnsi="Calibri" w:cs="Calibri"/>
          <w:sz w:val="22"/>
          <w:szCs w:val="22"/>
        </w:rPr>
      </w:pPr>
      <w:r w:rsidRPr="00953B7F">
        <w:rPr>
          <w:rFonts w:ascii="Calibri" w:hAnsi="Calibri" w:cs="Calibri"/>
          <w:sz w:val="22"/>
          <w:szCs w:val="22"/>
        </w:rPr>
        <w:t>uzyskał zgody właściwych organów na zawarcie i wykonanie Umowy,</w:t>
      </w:r>
    </w:p>
    <w:p w14:paraId="0F26410E" w14:textId="77777777" w:rsidR="00B5117E" w:rsidRPr="00953B7F" w:rsidRDefault="00B5117E" w:rsidP="007B63E5">
      <w:pPr>
        <w:pStyle w:val="NormalnyWeb"/>
        <w:numPr>
          <w:ilvl w:val="1"/>
          <w:numId w:val="143"/>
        </w:numPr>
        <w:spacing w:before="0" w:beforeAutospacing="0" w:after="120"/>
        <w:jc w:val="both"/>
        <w:rPr>
          <w:rFonts w:ascii="Calibri" w:hAnsi="Calibri" w:cs="Calibri"/>
          <w:sz w:val="22"/>
          <w:szCs w:val="22"/>
        </w:rPr>
      </w:pPr>
      <w:r w:rsidRPr="00953B7F">
        <w:rPr>
          <w:rFonts w:ascii="Calibri" w:hAnsi="Calibri" w:cs="Calibri"/>
          <w:sz w:val="22"/>
          <w:szCs w:val="22"/>
        </w:rPr>
        <w:t>posiada wiedzę i doświadczenie niezbędne do należytego wykonania Umowy,</w:t>
      </w:r>
    </w:p>
    <w:p w14:paraId="499A7F97" w14:textId="77777777" w:rsidR="00B5117E" w:rsidRPr="00953B7F" w:rsidRDefault="00B5117E" w:rsidP="007B63E5">
      <w:pPr>
        <w:pStyle w:val="NormalnyWeb"/>
        <w:numPr>
          <w:ilvl w:val="1"/>
          <w:numId w:val="143"/>
        </w:numPr>
        <w:spacing w:before="0" w:beforeAutospacing="0" w:after="120"/>
        <w:jc w:val="both"/>
        <w:rPr>
          <w:rFonts w:ascii="Calibri" w:hAnsi="Calibri" w:cs="Calibri"/>
          <w:sz w:val="22"/>
          <w:szCs w:val="22"/>
        </w:rPr>
      </w:pPr>
      <w:r w:rsidRPr="00953B7F">
        <w:rPr>
          <w:rFonts w:ascii="Calibri" w:hAnsi="Calibri" w:cs="Calibri"/>
          <w:sz w:val="22"/>
          <w:szCs w:val="22"/>
        </w:rPr>
        <w:t>posiada środki konieczne do wykonania Umowy, a jego sytuacja finansowa pozwala na podjęcie w dobrej wierze zobowiązań́ wynikających z niniejszej Umowy,</w:t>
      </w:r>
    </w:p>
    <w:p w14:paraId="471DA4F6" w14:textId="77777777" w:rsidR="00B5117E" w:rsidRPr="00953B7F" w:rsidRDefault="00B5117E" w:rsidP="007B63E5">
      <w:pPr>
        <w:pStyle w:val="NormalnyWeb"/>
        <w:numPr>
          <w:ilvl w:val="1"/>
          <w:numId w:val="143"/>
        </w:numPr>
        <w:spacing w:before="0" w:beforeAutospacing="0" w:after="120"/>
        <w:jc w:val="both"/>
        <w:rPr>
          <w:rFonts w:ascii="Calibri" w:hAnsi="Calibri" w:cs="Calibri"/>
          <w:sz w:val="22"/>
          <w:szCs w:val="22"/>
        </w:rPr>
      </w:pPr>
      <w:r w:rsidRPr="00953B7F">
        <w:rPr>
          <w:rFonts w:ascii="Calibri" w:hAnsi="Calibri" w:cs="Calibri"/>
          <w:sz w:val="22"/>
          <w:szCs w:val="22"/>
        </w:rPr>
        <w:t>posiada zdolności produkcyjne, doświadczenie, wiedzę oraz dysponuje odpowiednimi osobami (wykwalifikowanym personelem) niezbędnymi do wykonania Umowy wraz z odpowiednim zabezpieczeniem prawnym.</w:t>
      </w:r>
    </w:p>
    <w:p w14:paraId="574E5ACA" w14:textId="77777777" w:rsidR="00B5117E" w:rsidRPr="00953B7F" w:rsidRDefault="00B5117E" w:rsidP="007B63E5">
      <w:pPr>
        <w:pStyle w:val="NormalnyWeb"/>
        <w:numPr>
          <w:ilvl w:val="0"/>
          <w:numId w:val="37"/>
        </w:numPr>
        <w:spacing w:before="0" w:beforeAutospacing="0" w:after="120"/>
        <w:jc w:val="both"/>
        <w:rPr>
          <w:rFonts w:ascii="Calibri" w:hAnsi="Calibri" w:cs="Calibri"/>
          <w:sz w:val="22"/>
          <w:szCs w:val="22"/>
        </w:rPr>
      </w:pPr>
      <w:r w:rsidRPr="00953B7F">
        <w:rPr>
          <w:rFonts w:ascii="Calibri" w:hAnsi="Calibri" w:cs="Calibri"/>
          <w:sz w:val="22"/>
          <w:szCs w:val="22"/>
        </w:rPr>
        <w:t>Wykonawca oświadcza i gwarantuje, że:</w:t>
      </w:r>
    </w:p>
    <w:p w14:paraId="73FDE706" w14:textId="77777777" w:rsidR="00B5117E" w:rsidRPr="00953B7F" w:rsidRDefault="00B5117E" w:rsidP="007B63E5">
      <w:pPr>
        <w:pStyle w:val="NormalnyWeb"/>
        <w:numPr>
          <w:ilvl w:val="1"/>
          <w:numId w:val="144"/>
        </w:numPr>
        <w:spacing w:before="0" w:beforeAutospacing="0" w:after="120"/>
        <w:jc w:val="both"/>
        <w:rPr>
          <w:rFonts w:ascii="Calibri" w:hAnsi="Calibri" w:cs="Calibri"/>
          <w:sz w:val="22"/>
          <w:szCs w:val="22"/>
        </w:rPr>
      </w:pPr>
      <w:r w:rsidRPr="00953B7F">
        <w:rPr>
          <w:rFonts w:ascii="Calibri" w:hAnsi="Calibri" w:cs="Calibri"/>
          <w:sz w:val="22"/>
          <w:szCs w:val="22"/>
        </w:rPr>
        <w:t>posiada pełną znajomość, jaką profesjonalny wykonawca usług mógł wywieść z analizy SWZ,</w:t>
      </w:r>
    </w:p>
    <w:p w14:paraId="6E94C3BE" w14:textId="77777777" w:rsidR="00B5117E" w:rsidRPr="00953B7F" w:rsidRDefault="00B5117E" w:rsidP="007B63E5">
      <w:pPr>
        <w:pStyle w:val="NormalnyWeb"/>
        <w:numPr>
          <w:ilvl w:val="1"/>
          <w:numId w:val="144"/>
        </w:numPr>
        <w:spacing w:before="0" w:beforeAutospacing="0" w:after="120"/>
        <w:jc w:val="both"/>
        <w:rPr>
          <w:rFonts w:ascii="Calibri" w:hAnsi="Calibri" w:cs="Calibri"/>
          <w:sz w:val="22"/>
          <w:szCs w:val="22"/>
        </w:rPr>
      </w:pPr>
      <w:r w:rsidRPr="00953B7F">
        <w:rPr>
          <w:rFonts w:ascii="Calibri" w:hAnsi="Calibri" w:cs="Calibri"/>
          <w:sz w:val="22"/>
          <w:szCs w:val="22"/>
        </w:rPr>
        <w:t>dokładnie ocenił wszystkie warunki wykonania usług i całkowicie rozważył ich naturę̨ i znaczenie, a także, iż̇ ma pełną świadomość́ złożoności usług,</w:t>
      </w:r>
    </w:p>
    <w:p w14:paraId="5C2645E2" w14:textId="77777777" w:rsidR="00B5117E" w:rsidRPr="00953B7F" w:rsidRDefault="00B5117E" w:rsidP="007B63E5">
      <w:pPr>
        <w:pStyle w:val="NormalnyWeb"/>
        <w:numPr>
          <w:ilvl w:val="1"/>
          <w:numId w:val="144"/>
        </w:numPr>
        <w:spacing w:before="0" w:beforeAutospacing="0" w:after="120"/>
        <w:jc w:val="both"/>
        <w:rPr>
          <w:rFonts w:ascii="Calibri" w:hAnsi="Calibri" w:cs="Calibri"/>
          <w:sz w:val="22"/>
          <w:szCs w:val="22"/>
        </w:rPr>
      </w:pPr>
      <w:r w:rsidRPr="00953B7F">
        <w:rPr>
          <w:rFonts w:ascii="Calibri" w:hAnsi="Calibri" w:cs="Calibri"/>
          <w:sz w:val="22"/>
          <w:szCs w:val="22"/>
        </w:rPr>
        <w:t>zapoznał się̨ ze wszystkimi dokumentami załączonymi do SWZ dotyczącymi zamówienia i nie wnosi na dzień́ zawarcia Umowy do nich zastrzeżeń.</w:t>
      </w:r>
    </w:p>
    <w:p w14:paraId="4353E4AA" w14:textId="77777777" w:rsidR="003D2ED8" w:rsidRPr="00953B7F" w:rsidRDefault="003D2ED8" w:rsidP="003D2ED8">
      <w:pPr>
        <w:tabs>
          <w:tab w:val="left" w:pos="1800"/>
        </w:tabs>
        <w:suppressAutoHyphens/>
        <w:spacing w:after="120" w:line="240" w:lineRule="auto"/>
        <w:ind w:left="360"/>
        <w:jc w:val="both"/>
        <w:rPr>
          <w:rFonts w:ascii="Calibri" w:hAnsi="Calibri" w:cs="Calibri"/>
          <w:shd w:val="clear" w:color="auto" w:fill="FF00FF"/>
          <w:lang w:eastAsia="ar-SA"/>
        </w:rPr>
      </w:pPr>
    </w:p>
    <w:p w14:paraId="04782760" w14:textId="77777777" w:rsidR="003D2ED8" w:rsidRPr="00953B7F" w:rsidRDefault="003D2ED8" w:rsidP="003D2ED8">
      <w:pPr>
        <w:tabs>
          <w:tab w:val="left" w:pos="1800"/>
        </w:tabs>
        <w:suppressAutoHyphens/>
        <w:spacing w:after="120" w:line="240" w:lineRule="auto"/>
        <w:ind w:left="360"/>
        <w:jc w:val="both"/>
        <w:rPr>
          <w:rFonts w:ascii="Calibri" w:hAnsi="Calibri" w:cs="Calibri"/>
          <w:lang w:eastAsia="ar-SA"/>
        </w:rPr>
      </w:pPr>
    </w:p>
    <w:p w14:paraId="108B4AA5" w14:textId="77777777" w:rsidR="003D2ED8" w:rsidRPr="00953B7F" w:rsidRDefault="003D2ED8" w:rsidP="003D2ED8">
      <w:pPr>
        <w:spacing w:after="120" w:line="240" w:lineRule="auto"/>
        <w:rPr>
          <w:rFonts w:ascii="Calibri" w:hAnsi="Calibri" w:cs="Calibri"/>
        </w:rPr>
      </w:pPr>
    </w:p>
    <w:p w14:paraId="4ABB5B55" w14:textId="77777777" w:rsidR="003D2ED8" w:rsidRPr="00953B7F" w:rsidRDefault="003D2ED8" w:rsidP="003D2ED8">
      <w:pPr>
        <w:spacing w:after="120" w:line="240" w:lineRule="auto"/>
        <w:jc w:val="center"/>
        <w:rPr>
          <w:rFonts w:ascii="Calibri" w:hAnsi="Calibri" w:cs="Calibri"/>
          <w:b/>
        </w:rPr>
      </w:pPr>
      <w:r w:rsidRPr="00953B7F">
        <w:rPr>
          <w:rFonts w:ascii="Calibri" w:hAnsi="Calibri" w:cs="Calibri"/>
          <w:b/>
        </w:rPr>
        <w:t>§ 2 Prawo opcji</w:t>
      </w:r>
    </w:p>
    <w:p w14:paraId="10AB98FC" w14:textId="7777777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rPr>
        <w:t xml:space="preserve">Zgodnie z art. 441 </w:t>
      </w:r>
      <w:proofErr w:type="spellStart"/>
      <w:r w:rsidRPr="00953B7F">
        <w:rPr>
          <w:rFonts w:ascii="Calibri" w:hAnsi="Calibri" w:cs="Calibri"/>
        </w:rPr>
        <w:t>Pzp</w:t>
      </w:r>
      <w:proofErr w:type="spellEnd"/>
      <w:r w:rsidRPr="00953B7F">
        <w:rPr>
          <w:rFonts w:ascii="Calibri" w:hAnsi="Calibri" w:cs="Calibri"/>
        </w:rPr>
        <w:t xml:space="preserve"> Zamawiający przewiduje możliwość skorzystania z prawa opcji. </w:t>
      </w:r>
    </w:p>
    <w:p w14:paraId="2218AB81" w14:textId="67679488"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Prawem opcji jest możliwość rozszerzenia zamówienia podstawowego, na warunkach niniejszej umowy o dodatkowy zakres za dodatkowym wynagrodzeniem wg zasad dla zamówienia podstawowego z zastrzeżeniem, że zakres opcji nie może przekroczyć </w:t>
      </w:r>
      <w:r w:rsidR="00384642">
        <w:rPr>
          <w:rFonts w:ascii="Calibri" w:hAnsi="Calibri" w:cs="Calibri"/>
          <w:lang w:eastAsia="ar-SA"/>
        </w:rPr>
        <w:t>2</w:t>
      </w:r>
      <w:r w:rsidRPr="00953B7F">
        <w:rPr>
          <w:rFonts w:ascii="Calibri" w:hAnsi="Calibri" w:cs="Calibri"/>
          <w:lang w:eastAsia="ar-SA"/>
        </w:rPr>
        <w:t xml:space="preserve">0% wartości zamówienia podstawowego  tj. kwoty ………………….. ( wskazać z oferty) i </w:t>
      </w:r>
      <w:r w:rsidR="00384642">
        <w:rPr>
          <w:rFonts w:ascii="Calibri" w:hAnsi="Calibri" w:cs="Calibri"/>
          <w:lang w:eastAsia="ar-SA"/>
        </w:rPr>
        <w:t>2</w:t>
      </w:r>
      <w:r w:rsidRPr="00953B7F">
        <w:rPr>
          <w:rFonts w:ascii="Calibri" w:hAnsi="Calibri" w:cs="Calibri"/>
          <w:lang w:eastAsia="ar-SA"/>
        </w:rPr>
        <w:t>0 % zakresu rzeczowego zamówienia podstawowego</w:t>
      </w:r>
    </w:p>
    <w:p w14:paraId="277830EF" w14:textId="7777777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rPr>
        <w:t xml:space="preserve">Z zastrzeżeniem postanowień odnoszących się wprost do zasad realizacji prawa opcji, Zamawiający zastrzega, iż usługi objęte prawem opcji mają być realizowane na warunkach określonych dla zamówienia podstawowego. </w:t>
      </w:r>
    </w:p>
    <w:p w14:paraId="48F9F5B9" w14:textId="7A39DD4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rPr>
        <w:lastRenderedPageBreak/>
        <w:t xml:space="preserve"> Zakres zamówień, które mogą zostać udzielone w ramach prawa opcji określa się  na maksymalnym poziomie obejmującym usługę maksymalnie (łącznie) </w:t>
      </w:r>
      <w:r w:rsidR="00384642">
        <w:rPr>
          <w:rFonts w:ascii="Calibri" w:hAnsi="Calibri" w:cs="Calibri"/>
        </w:rPr>
        <w:t>2</w:t>
      </w:r>
      <w:r w:rsidRPr="00953B7F">
        <w:rPr>
          <w:rFonts w:ascii="Calibri" w:hAnsi="Calibri" w:cs="Calibri"/>
        </w:rPr>
        <w:t xml:space="preserve">0% ilości określonych w ramach zamówienia podstawowego usługi o której mowa w OPZ. </w:t>
      </w:r>
    </w:p>
    <w:p w14:paraId="38549D30" w14:textId="7777777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rPr>
        <w:t xml:space="preserve"> W ramach prawa opcji Zamawiający zastrzega sobie możliwość pełnego albo wyłącznie częściowego wykorzystania zamówień objętych prawem opcji, co każdorazowo zostanie sprecyzowane w oświadczeniu o udzieleniu zamówienia składanym w ramach prawa opcji. </w:t>
      </w:r>
    </w:p>
    <w:p w14:paraId="211F1241" w14:textId="7777777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rPr>
        <w:t xml:space="preserve">Zamawiający wymaga, aby wartość wynagrodzenia jednostkowego przysługującego Wykonawcy z tytułu  prac w ramach prawa opcji była jednakowa w odniesieniu do zamówienia podstawowego oraz zamówień udzielanych w ramach prawa opcji. </w:t>
      </w:r>
    </w:p>
    <w:p w14:paraId="400C1CF5" w14:textId="7777777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rPr>
        <w:t xml:space="preserve">Prawo opcji stanowi uprawnienie Zamawiającego, z którego może, ale nie musi skorzystać w ramach realizacji Umowy. </w:t>
      </w:r>
    </w:p>
    <w:p w14:paraId="2BBFB893" w14:textId="7777777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rPr>
        <w:t xml:space="preserve">W przypadku nie skorzystania przez Zamawiającego z przysługującego mu prawa opcji albo skorzystania z prawa opcji w niepełnym zakresie, niewykorzystującym maksymalnego poziomu prawa opcji, określonego w ust. 2 niniejszego paragrafu, Wykonawcy nie przysługują żadne roszczenia z tytułu nie skorzystania przez Zamawiającego z przysługującego mu prawa opcji albo skorzystania z prawa opcji w niepełnym zakresie, niewykorzystującym maksymalnego poziomu prawa opcji. </w:t>
      </w:r>
    </w:p>
    <w:p w14:paraId="7518A382" w14:textId="7777777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rPr>
        <w:t xml:space="preserve">Każdorazowo warunkiem uruchomienia prawa opcji jest oświadczenie woli Zamawiającego  zobowiązujące Wykonawcę do wykonania uzupełniającego zamówienia w ramach prawa opcji, z określeniem zakresu - liczby i rodzaju </w:t>
      </w:r>
      <w:proofErr w:type="spellStart"/>
      <w:r w:rsidRPr="00953B7F">
        <w:rPr>
          <w:rFonts w:ascii="Calibri" w:hAnsi="Calibri" w:cs="Calibri"/>
        </w:rPr>
        <w:t>usłgi</w:t>
      </w:r>
      <w:proofErr w:type="spellEnd"/>
      <w:r w:rsidRPr="00953B7F">
        <w:rPr>
          <w:rFonts w:ascii="Calibri" w:hAnsi="Calibri" w:cs="Calibri"/>
        </w:rPr>
        <w:t>.</w:t>
      </w:r>
      <w:r w:rsidRPr="00953B7F">
        <w:rPr>
          <w:rFonts w:ascii="Calibri" w:hAnsi="Calibri" w:cs="Calibri"/>
          <w:lang w:eastAsia="ar-SA"/>
        </w:rPr>
        <w:t xml:space="preserve"> </w:t>
      </w:r>
    </w:p>
    <w:p w14:paraId="4D45B6B3" w14:textId="02736648"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lang w:eastAsia="ar-SA"/>
        </w:rPr>
        <w:t>Zakres rzeczowy przedmiotu umowy składa się z zamówienia podstawowego oraz zamówienia objętego prawem opcji w okresie 01.09.202</w:t>
      </w:r>
      <w:r w:rsidR="001A1B50">
        <w:rPr>
          <w:rFonts w:ascii="Calibri" w:hAnsi="Calibri" w:cs="Calibri"/>
          <w:lang w:eastAsia="ar-SA"/>
        </w:rPr>
        <w:t>4</w:t>
      </w:r>
      <w:r w:rsidRPr="00953B7F">
        <w:rPr>
          <w:rFonts w:ascii="Calibri" w:hAnsi="Calibri" w:cs="Calibri"/>
          <w:lang w:eastAsia="ar-SA"/>
        </w:rPr>
        <w:t>-</w:t>
      </w:r>
      <w:r w:rsidR="00BF5F66">
        <w:rPr>
          <w:rFonts w:ascii="Calibri" w:hAnsi="Calibri" w:cs="Calibri"/>
          <w:lang w:eastAsia="ar-SA"/>
        </w:rPr>
        <w:t>2</w:t>
      </w:r>
      <w:r w:rsidR="00576CD2">
        <w:rPr>
          <w:rFonts w:ascii="Calibri" w:hAnsi="Calibri" w:cs="Calibri"/>
          <w:lang w:eastAsia="ar-SA"/>
        </w:rPr>
        <w:t>2</w:t>
      </w:r>
      <w:r w:rsidRPr="00953B7F">
        <w:rPr>
          <w:rFonts w:ascii="Calibri" w:hAnsi="Calibri" w:cs="Calibri"/>
          <w:lang w:eastAsia="ar-SA"/>
        </w:rPr>
        <w:t>.08.202</w:t>
      </w:r>
      <w:r w:rsidR="001A1B50">
        <w:rPr>
          <w:rFonts w:ascii="Calibri" w:hAnsi="Calibri" w:cs="Calibri"/>
          <w:lang w:eastAsia="ar-SA"/>
        </w:rPr>
        <w:t>5</w:t>
      </w:r>
      <w:r w:rsidRPr="00953B7F">
        <w:rPr>
          <w:rFonts w:ascii="Calibri" w:hAnsi="Calibri" w:cs="Calibri"/>
          <w:lang w:eastAsia="ar-SA"/>
        </w:rPr>
        <w:t xml:space="preserve"> r.</w:t>
      </w:r>
    </w:p>
    <w:p w14:paraId="067ED044" w14:textId="0920AB95"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Warunkiem uruchomienia prawa opcji jest zwiększenie liczby dzieci i uczniów korzystających z </w:t>
      </w:r>
      <w:r w:rsidR="00FA5A0C">
        <w:rPr>
          <w:rFonts w:ascii="Calibri" w:hAnsi="Calibri" w:cs="Calibri"/>
          <w:lang w:eastAsia="ar-SA"/>
        </w:rPr>
        <w:t>posiłku.</w:t>
      </w:r>
    </w:p>
    <w:p w14:paraId="4A086F02" w14:textId="3702A106"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Prawo opcji obejmuje zakres rzeczowy wskazany w OPZ tj. pakiety określone dla poszczególnych szkół i przedszkoli w wysokości do </w:t>
      </w:r>
      <w:r w:rsidR="00384642">
        <w:rPr>
          <w:rFonts w:ascii="Calibri" w:hAnsi="Calibri" w:cs="Calibri"/>
          <w:lang w:eastAsia="ar-SA"/>
        </w:rPr>
        <w:t>2</w:t>
      </w:r>
      <w:r w:rsidRPr="00953B7F">
        <w:rPr>
          <w:rFonts w:ascii="Calibri" w:hAnsi="Calibri" w:cs="Calibri"/>
          <w:lang w:eastAsia="ar-SA"/>
        </w:rPr>
        <w:t>0 % wartości zamówienia podstawowego.</w:t>
      </w:r>
    </w:p>
    <w:p w14:paraId="4097834E" w14:textId="7777777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lang w:eastAsia="ar-SA"/>
        </w:rPr>
        <w:t>Zamawiający wezwie Wykonawcę do realizacji prawa opcji odrębnym pismem po wcześniejszym zabezpieczeniu środków w budżecie.</w:t>
      </w:r>
    </w:p>
    <w:p w14:paraId="0F95308A" w14:textId="77777777" w:rsidR="00B5117E" w:rsidRPr="00953B7F" w:rsidRDefault="00B5117E" w:rsidP="007B63E5">
      <w:pPr>
        <w:numPr>
          <w:ilvl w:val="0"/>
          <w:numId w:val="124"/>
        </w:numPr>
        <w:suppressAutoHyphens/>
        <w:spacing w:after="120" w:line="240" w:lineRule="auto"/>
        <w:jc w:val="both"/>
        <w:rPr>
          <w:rFonts w:ascii="Calibri" w:hAnsi="Calibri" w:cs="Calibri"/>
          <w:lang w:eastAsia="ar-SA"/>
        </w:rPr>
      </w:pPr>
      <w:r w:rsidRPr="00953B7F">
        <w:rPr>
          <w:rFonts w:ascii="Calibri" w:hAnsi="Calibri" w:cs="Calibri"/>
          <w:lang w:eastAsia="ar-SA"/>
        </w:rPr>
        <w:t>Wykonawca nie może uchylić się od realizacji zamówienia z prawa opcji.</w:t>
      </w:r>
    </w:p>
    <w:p w14:paraId="6973D281" w14:textId="77777777" w:rsidR="00B5117E" w:rsidRPr="00953B7F" w:rsidRDefault="00B5117E" w:rsidP="00B5117E">
      <w:pPr>
        <w:pStyle w:val="Akapitzlist"/>
        <w:spacing w:after="120"/>
        <w:ind w:left="360"/>
        <w:rPr>
          <w:rFonts w:ascii="Calibri" w:hAnsi="Calibri" w:cs="Calibri"/>
          <w:sz w:val="22"/>
          <w:szCs w:val="22"/>
        </w:rPr>
      </w:pPr>
    </w:p>
    <w:p w14:paraId="1B5F9DCB" w14:textId="77777777" w:rsidR="003D2ED8" w:rsidRPr="00953B7F" w:rsidRDefault="003D2ED8" w:rsidP="003D2ED8">
      <w:pPr>
        <w:pStyle w:val="Akapitzlist"/>
        <w:spacing w:after="120"/>
        <w:ind w:left="360"/>
        <w:rPr>
          <w:rFonts w:ascii="Calibri" w:hAnsi="Calibri" w:cs="Calibri"/>
          <w:sz w:val="22"/>
          <w:szCs w:val="22"/>
        </w:rPr>
      </w:pPr>
    </w:p>
    <w:p w14:paraId="3E35430C" w14:textId="77777777" w:rsidR="003D2ED8" w:rsidRPr="00953B7F" w:rsidRDefault="003D2ED8" w:rsidP="003D2ED8">
      <w:pPr>
        <w:spacing w:after="120" w:line="240" w:lineRule="auto"/>
        <w:jc w:val="center"/>
        <w:rPr>
          <w:rFonts w:ascii="Calibri" w:hAnsi="Calibri" w:cs="Calibri"/>
          <w:b/>
        </w:rPr>
      </w:pPr>
    </w:p>
    <w:p w14:paraId="1C59F615" w14:textId="77777777" w:rsidR="003D2ED8" w:rsidRPr="00953B7F" w:rsidRDefault="004F5EE9" w:rsidP="003D2ED8">
      <w:pPr>
        <w:spacing w:after="120" w:line="240" w:lineRule="auto"/>
        <w:jc w:val="center"/>
        <w:rPr>
          <w:rFonts w:ascii="Calibri" w:hAnsi="Calibri" w:cs="Calibri"/>
          <w:b/>
        </w:rPr>
      </w:pPr>
      <w:r w:rsidRPr="00953B7F">
        <w:rPr>
          <w:rFonts w:ascii="Calibri" w:hAnsi="Calibri" w:cs="Calibri"/>
          <w:b/>
        </w:rPr>
        <w:t xml:space="preserve">§ </w:t>
      </w:r>
      <w:r w:rsidR="003D2ED8" w:rsidRPr="00953B7F">
        <w:rPr>
          <w:rFonts w:ascii="Calibri" w:hAnsi="Calibri" w:cs="Calibri"/>
          <w:b/>
        </w:rPr>
        <w:t>3</w:t>
      </w:r>
      <w:r w:rsidRPr="00953B7F">
        <w:rPr>
          <w:rFonts w:ascii="Calibri" w:hAnsi="Calibri" w:cs="Calibri"/>
          <w:b/>
        </w:rPr>
        <w:t xml:space="preserve"> </w:t>
      </w:r>
      <w:r w:rsidR="003D2ED8" w:rsidRPr="00953B7F">
        <w:rPr>
          <w:rFonts w:ascii="Calibri" w:hAnsi="Calibri" w:cs="Calibri"/>
          <w:b/>
        </w:rPr>
        <w:t xml:space="preserve"> Termin realizacji zadania</w:t>
      </w:r>
    </w:p>
    <w:p w14:paraId="42424B7C" w14:textId="26B4A815" w:rsidR="003D2ED8" w:rsidRPr="00953B7F" w:rsidRDefault="003D2ED8" w:rsidP="003D2ED8">
      <w:pPr>
        <w:widowControl w:val="0"/>
        <w:autoSpaceDE w:val="0"/>
        <w:autoSpaceDN w:val="0"/>
        <w:adjustRightInd w:val="0"/>
        <w:spacing w:after="120" w:line="240" w:lineRule="auto"/>
        <w:jc w:val="both"/>
        <w:rPr>
          <w:rFonts w:ascii="Calibri" w:hAnsi="Calibri" w:cs="Calibri"/>
          <w:b/>
          <w:bCs/>
          <w:color w:val="000000"/>
        </w:rPr>
      </w:pPr>
      <w:r w:rsidRPr="00953B7F">
        <w:rPr>
          <w:rFonts w:ascii="Calibri" w:hAnsi="Calibri" w:cs="Calibri"/>
          <w:color w:val="000000"/>
        </w:rPr>
        <w:t xml:space="preserve">Wymagany termin wykonania przedmiotu zamówienia: </w:t>
      </w:r>
      <w:r w:rsidR="00384642">
        <w:rPr>
          <w:rFonts w:ascii="Calibri" w:hAnsi="Calibri" w:cs="Calibri"/>
          <w:color w:val="000000"/>
        </w:rPr>
        <w:t xml:space="preserve">12 miesięcy </w:t>
      </w:r>
      <w:proofErr w:type="spellStart"/>
      <w:r w:rsidR="00384642">
        <w:rPr>
          <w:rFonts w:ascii="Calibri" w:hAnsi="Calibri" w:cs="Calibri"/>
          <w:color w:val="000000"/>
        </w:rPr>
        <w:t>tj</w:t>
      </w:r>
      <w:proofErr w:type="spellEnd"/>
      <w:r w:rsidR="00384642">
        <w:rPr>
          <w:rFonts w:ascii="Calibri" w:hAnsi="Calibri" w:cs="Calibri"/>
          <w:color w:val="000000"/>
        </w:rPr>
        <w:t xml:space="preserve"> </w:t>
      </w:r>
      <w:r w:rsidRPr="00953B7F">
        <w:rPr>
          <w:rFonts w:ascii="Calibri" w:hAnsi="Calibri" w:cs="Calibri"/>
          <w:b/>
          <w:bCs/>
          <w:color w:val="000000"/>
        </w:rPr>
        <w:t>od dnia 01.09.202</w:t>
      </w:r>
      <w:r w:rsidR="001A1B50">
        <w:rPr>
          <w:rFonts w:ascii="Calibri" w:hAnsi="Calibri" w:cs="Calibri"/>
          <w:b/>
          <w:bCs/>
          <w:color w:val="000000"/>
        </w:rPr>
        <w:t>4</w:t>
      </w:r>
      <w:r w:rsidRPr="00953B7F">
        <w:rPr>
          <w:rFonts w:ascii="Calibri" w:hAnsi="Calibri" w:cs="Calibri"/>
          <w:b/>
          <w:bCs/>
          <w:color w:val="000000"/>
        </w:rPr>
        <w:t xml:space="preserve"> r.  do dnia  </w:t>
      </w:r>
      <w:r w:rsidR="00BA30C0">
        <w:rPr>
          <w:rFonts w:ascii="Calibri" w:hAnsi="Calibri" w:cs="Calibri"/>
          <w:b/>
          <w:bCs/>
          <w:color w:val="000000"/>
        </w:rPr>
        <w:t>2</w:t>
      </w:r>
      <w:r w:rsidR="00576CD2">
        <w:rPr>
          <w:rFonts w:ascii="Calibri" w:hAnsi="Calibri" w:cs="Calibri"/>
          <w:b/>
          <w:bCs/>
          <w:color w:val="000000"/>
        </w:rPr>
        <w:t>2</w:t>
      </w:r>
      <w:r w:rsidRPr="00953B7F">
        <w:rPr>
          <w:rFonts w:ascii="Calibri" w:hAnsi="Calibri" w:cs="Calibri"/>
          <w:b/>
          <w:bCs/>
          <w:color w:val="000000"/>
        </w:rPr>
        <w:t>.08.202</w:t>
      </w:r>
      <w:r w:rsidR="001A1B50">
        <w:rPr>
          <w:rFonts w:ascii="Calibri" w:hAnsi="Calibri" w:cs="Calibri"/>
          <w:b/>
          <w:bCs/>
          <w:color w:val="000000"/>
        </w:rPr>
        <w:t>5</w:t>
      </w:r>
      <w:r w:rsidRPr="00953B7F">
        <w:rPr>
          <w:rFonts w:ascii="Calibri" w:hAnsi="Calibri" w:cs="Calibri"/>
          <w:b/>
          <w:bCs/>
          <w:color w:val="000000"/>
        </w:rPr>
        <w:t>.</w:t>
      </w:r>
    </w:p>
    <w:p w14:paraId="0456B54F" w14:textId="77777777" w:rsidR="003D2ED8" w:rsidRPr="00953B7F" w:rsidRDefault="003D2ED8" w:rsidP="003D2ED8">
      <w:pPr>
        <w:widowControl w:val="0"/>
        <w:autoSpaceDE w:val="0"/>
        <w:autoSpaceDN w:val="0"/>
        <w:adjustRightInd w:val="0"/>
        <w:spacing w:after="120" w:line="240" w:lineRule="auto"/>
        <w:jc w:val="both"/>
        <w:rPr>
          <w:rFonts w:ascii="Calibri" w:hAnsi="Calibri" w:cs="Calibri"/>
          <w:color w:val="000000"/>
        </w:rPr>
      </w:pPr>
    </w:p>
    <w:p w14:paraId="0D764256" w14:textId="77777777" w:rsidR="003D2ED8" w:rsidRPr="00953B7F" w:rsidRDefault="004F5EE9" w:rsidP="003D2ED8">
      <w:pPr>
        <w:spacing w:after="120" w:line="240" w:lineRule="auto"/>
        <w:jc w:val="center"/>
        <w:rPr>
          <w:rFonts w:ascii="Calibri" w:hAnsi="Calibri" w:cs="Calibri"/>
          <w:b/>
        </w:rPr>
      </w:pPr>
      <w:r w:rsidRPr="00953B7F">
        <w:rPr>
          <w:rFonts w:ascii="Calibri" w:hAnsi="Calibri" w:cs="Calibri"/>
          <w:b/>
        </w:rPr>
        <w:t xml:space="preserve">§ </w:t>
      </w:r>
      <w:r w:rsidR="003D2ED8" w:rsidRPr="00953B7F">
        <w:rPr>
          <w:rFonts w:ascii="Calibri" w:hAnsi="Calibri" w:cs="Calibri"/>
          <w:b/>
        </w:rPr>
        <w:t>4  Warunki finansowe</w:t>
      </w:r>
    </w:p>
    <w:p w14:paraId="0CDB9E49"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Za wykonanie przedmiotu umowy strony ustalają wynagrodzenie zgodne z przedstawioną ofertą do przetargu oraz załącznikami do umowy.</w:t>
      </w:r>
    </w:p>
    <w:p w14:paraId="6053FD1B"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Wartość usług będących przedmiotem umowy została ustalona zgodnie z ofertą przedstawioną przez Wykonawcę i wynosi:</w:t>
      </w:r>
    </w:p>
    <w:p w14:paraId="1121E38E" w14:textId="77777777" w:rsidR="003D2ED8" w:rsidRPr="00953B7F" w:rsidRDefault="003D2ED8" w:rsidP="003D2ED8">
      <w:pPr>
        <w:spacing w:before="120" w:after="120" w:line="240" w:lineRule="auto"/>
        <w:ind w:firstLine="340"/>
        <w:rPr>
          <w:rFonts w:ascii="Calibri" w:hAnsi="Calibri" w:cs="Calibri"/>
        </w:rPr>
      </w:pPr>
      <w:r w:rsidRPr="00953B7F">
        <w:rPr>
          <w:rFonts w:ascii="Calibri" w:hAnsi="Calibri" w:cs="Calibri"/>
        </w:rPr>
        <w:t xml:space="preserve">netto                                               </w:t>
      </w:r>
      <w:r w:rsidRPr="00953B7F">
        <w:rPr>
          <w:rFonts w:ascii="Calibri" w:hAnsi="Calibri" w:cs="Calibri"/>
          <w:b/>
        </w:rPr>
        <w:t>......................</w:t>
      </w:r>
      <w:r w:rsidRPr="00953B7F">
        <w:rPr>
          <w:rFonts w:ascii="Calibri" w:hAnsi="Calibri" w:cs="Calibri"/>
        </w:rPr>
        <w:t xml:space="preserve"> </w:t>
      </w:r>
      <w:r w:rsidRPr="00953B7F">
        <w:rPr>
          <w:rFonts w:ascii="Calibri" w:hAnsi="Calibri" w:cs="Calibri"/>
          <w:b/>
        </w:rPr>
        <w:t>zł</w:t>
      </w:r>
    </w:p>
    <w:p w14:paraId="5C2383E5" w14:textId="77777777" w:rsidR="003D2ED8" w:rsidRPr="00953B7F" w:rsidRDefault="003D2ED8" w:rsidP="003D2ED8">
      <w:pPr>
        <w:spacing w:after="120" w:line="240" w:lineRule="auto"/>
        <w:ind w:firstLine="340"/>
        <w:rPr>
          <w:rFonts w:ascii="Calibri" w:hAnsi="Calibri" w:cs="Calibri"/>
        </w:rPr>
      </w:pPr>
      <w:r w:rsidRPr="00953B7F">
        <w:rPr>
          <w:rFonts w:ascii="Calibri" w:hAnsi="Calibri" w:cs="Calibri"/>
        </w:rPr>
        <w:lastRenderedPageBreak/>
        <w:t>podatek VAT                                  ...................... zł</w:t>
      </w:r>
    </w:p>
    <w:p w14:paraId="5987C2B4" w14:textId="77777777" w:rsidR="003D2ED8" w:rsidRPr="00953B7F" w:rsidRDefault="003D2ED8" w:rsidP="003D2ED8">
      <w:pPr>
        <w:spacing w:after="120" w:line="240" w:lineRule="auto"/>
        <w:ind w:firstLine="340"/>
        <w:rPr>
          <w:rFonts w:ascii="Calibri" w:hAnsi="Calibri" w:cs="Calibri"/>
        </w:rPr>
      </w:pPr>
      <w:r w:rsidRPr="00953B7F">
        <w:rPr>
          <w:rFonts w:ascii="Calibri" w:hAnsi="Calibri" w:cs="Calibri"/>
        </w:rPr>
        <w:t xml:space="preserve">brutto                                              </w:t>
      </w:r>
      <w:r w:rsidRPr="00953B7F">
        <w:rPr>
          <w:rFonts w:ascii="Calibri" w:hAnsi="Calibri" w:cs="Calibri"/>
          <w:b/>
        </w:rPr>
        <w:t>......................</w:t>
      </w:r>
      <w:r w:rsidRPr="00953B7F">
        <w:rPr>
          <w:rFonts w:ascii="Calibri" w:hAnsi="Calibri" w:cs="Calibri"/>
        </w:rPr>
        <w:t xml:space="preserve"> </w:t>
      </w:r>
      <w:r w:rsidRPr="00953B7F">
        <w:rPr>
          <w:rFonts w:ascii="Calibri" w:hAnsi="Calibri" w:cs="Calibri"/>
          <w:b/>
        </w:rPr>
        <w:t>zł</w:t>
      </w:r>
    </w:p>
    <w:p w14:paraId="48455D6A" w14:textId="77777777" w:rsidR="003D2ED8" w:rsidRPr="00953B7F" w:rsidRDefault="003D2ED8" w:rsidP="003D2ED8">
      <w:pPr>
        <w:spacing w:after="120" w:line="240" w:lineRule="auto"/>
        <w:ind w:firstLine="340"/>
        <w:rPr>
          <w:rFonts w:ascii="Calibri" w:hAnsi="Calibri" w:cs="Calibri"/>
        </w:rPr>
      </w:pPr>
      <w:r w:rsidRPr="00953B7F">
        <w:rPr>
          <w:rFonts w:ascii="Calibri" w:hAnsi="Calibri" w:cs="Calibri"/>
        </w:rPr>
        <w:t>Słownie: ..................................................................................................................................</w:t>
      </w:r>
    </w:p>
    <w:p w14:paraId="281D862C"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Zamawiający przewiduje możliwość skorzystania z prawa opcji i wówczas wynagrodzenie ulegnie zmianie. Nie przekroczy jednak </w:t>
      </w:r>
      <w:r w:rsidRPr="00953B7F">
        <w:rPr>
          <w:rFonts w:ascii="Calibri" w:hAnsi="Calibri" w:cs="Calibri"/>
          <w:b/>
        </w:rPr>
        <w:t>wartości prawa opcji tj. kwoty</w:t>
      </w:r>
      <w:r w:rsidRPr="00953B7F">
        <w:rPr>
          <w:rFonts w:ascii="Calibri" w:hAnsi="Calibri" w:cs="Calibri"/>
        </w:rPr>
        <w:t xml:space="preserve"> ……………………….. wskazanej w ofercie.</w:t>
      </w:r>
    </w:p>
    <w:p w14:paraId="0FB11796"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Należne wynagrodzenie ustalane będzie wg cen jednostkowych ujętych w poszczególnych pozycjach kosztorysu usług oraz rzeczywiście wykonanych i odebranych usług – kosztorys usług stanowi zał. Nr 1  do niniejszej umowy.</w:t>
      </w:r>
    </w:p>
    <w:p w14:paraId="17E2818E"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Ceny jednostkowe określone w kosztorysie usług zostają ustalone na cały okres obowiązywania umowy. </w:t>
      </w:r>
    </w:p>
    <w:p w14:paraId="6790D091"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lang w:eastAsia="ar-SA"/>
        </w:rPr>
        <w:t>Stawki jednostkowe w zamówieniu z prawa opcji są takie same jak w zamówieniu podstawowym.</w:t>
      </w:r>
    </w:p>
    <w:p w14:paraId="399E3C6B" w14:textId="77777777" w:rsidR="003D2ED8" w:rsidRPr="00953B7F" w:rsidRDefault="003D2ED8" w:rsidP="007B63E5">
      <w:pPr>
        <w:numPr>
          <w:ilvl w:val="0"/>
          <w:numId w:val="47"/>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Osobą odpowiedzialną merytorycznie za kontrolę jakości, ilości, terminowości świadczonej usługi jest Dyrektor SP S</w:t>
      </w:r>
      <w:r w:rsidR="00A059EC" w:rsidRPr="00953B7F">
        <w:rPr>
          <w:rFonts w:ascii="Calibri" w:hAnsi="Calibri" w:cs="Calibri"/>
          <w:lang w:eastAsia="ar-SA"/>
        </w:rPr>
        <w:t>iedliska</w:t>
      </w:r>
      <w:r w:rsidRPr="00953B7F">
        <w:rPr>
          <w:rFonts w:ascii="Calibri" w:hAnsi="Calibri" w:cs="Calibri"/>
          <w:lang w:eastAsia="ar-SA"/>
        </w:rPr>
        <w:t xml:space="preserve">, przy czym prawo do kontroli mają przedstawiciele  Rady Rodziców oddziałów przedszkolnych  SP </w:t>
      </w:r>
      <w:r w:rsidR="00A059EC" w:rsidRPr="00953B7F">
        <w:rPr>
          <w:rFonts w:ascii="Calibri" w:hAnsi="Calibri" w:cs="Calibri"/>
          <w:lang w:eastAsia="ar-SA"/>
        </w:rPr>
        <w:t>Siedliska</w:t>
      </w:r>
      <w:r w:rsidRPr="00953B7F">
        <w:rPr>
          <w:rFonts w:ascii="Calibri" w:hAnsi="Calibri" w:cs="Calibri"/>
          <w:lang w:eastAsia="ar-SA"/>
        </w:rPr>
        <w:t>.</w:t>
      </w:r>
    </w:p>
    <w:p w14:paraId="0680A460" w14:textId="77777777" w:rsidR="003D2ED8" w:rsidRPr="00953B7F" w:rsidRDefault="003D2ED8" w:rsidP="007B63E5">
      <w:pPr>
        <w:numPr>
          <w:ilvl w:val="0"/>
          <w:numId w:val="47"/>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Osobą odpowiedzialną za sprawy finansowe związane z płatnościami za usługę jest Kierownik ZEAS.</w:t>
      </w:r>
    </w:p>
    <w:p w14:paraId="102E9FA4" w14:textId="77777777" w:rsidR="003D2ED8" w:rsidRPr="00953B7F" w:rsidRDefault="003D2ED8" w:rsidP="007B63E5">
      <w:pPr>
        <w:numPr>
          <w:ilvl w:val="0"/>
          <w:numId w:val="47"/>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Kontrole rzetelności świadczonej usługi będą wykonywane na bieżąco ,  będą wykonywane co najmniej jeden  raz w miesiącu bez informowania Wykonawcy o czasie i miejscu. Kontrole mogą obejmować: magazyn (zakupione produkty co do dat przydatności do spożycia, jakości itp.), kuchnię , stołówkę w zakresie ilości i jakości wydawanych posiłków. </w:t>
      </w:r>
    </w:p>
    <w:p w14:paraId="67AF02DC" w14:textId="77777777" w:rsidR="003D2ED8" w:rsidRPr="00953B7F" w:rsidRDefault="003D2ED8" w:rsidP="007B63E5">
      <w:pPr>
        <w:numPr>
          <w:ilvl w:val="0"/>
          <w:numId w:val="47"/>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Osoba odpowiedzialna merytorycznie za nadzór nad realizacją umowy (lub osoba na którą scedowano ten obowiązek) oraz przedstawiciel Rady Rodziców i nauczyciel minimum  1 raz na miesiąc przeprowadzi  kontrolę ilości ( tj. gramatura, itp.) jakości ( tj. świeżości produktów, zawartości produktów w potrawach , zawartości alergenów itp.). Kontrolą objęte będą też faktury zakupowe produktów z których wykonano lub planuje się wykonać potrawy. Wykonawca zobowiązany jest okazać je Zamawiającemu. Kontrola może obejmować magazyn celem sprawdzenia czy Wykonawca nie stosuje produktów niedozwolonych i zamienników, np. mrożonek zamiast świeżych owoców, produktów typu instant .</w:t>
      </w:r>
    </w:p>
    <w:p w14:paraId="400D992C" w14:textId="77777777" w:rsidR="003D2ED8" w:rsidRPr="00953B7F" w:rsidRDefault="003D2ED8" w:rsidP="007B63E5">
      <w:pPr>
        <w:numPr>
          <w:ilvl w:val="0"/>
          <w:numId w:val="47"/>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Każda negatywna ocena   stanowi przesłankę do naliczenia kar umownych. Trzykrotna negatywna ocena stanowi podstawę rozwiązania umowy z winy Wykonawcy.</w:t>
      </w:r>
    </w:p>
    <w:p w14:paraId="64BA125C" w14:textId="77777777" w:rsidR="003D2ED8" w:rsidRPr="00953B7F" w:rsidRDefault="003D2ED8" w:rsidP="007B63E5">
      <w:pPr>
        <w:numPr>
          <w:ilvl w:val="0"/>
          <w:numId w:val="47"/>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Dyrektor SP S</w:t>
      </w:r>
      <w:r w:rsidR="00A059EC" w:rsidRPr="00953B7F">
        <w:rPr>
          <w:rFonts w:ascii="Calibri" w:hAnsi="Calibri" w:cs="Calibri"/>
          <w:lang w:eastAsia="ar-SA"/>
        </w:rPr>
        <w:t>iedliska</w:t>
      </w:r>
      <w:r w:rsidRPr="00953B7F">
        <w:rPr>
          <w:rFonts w:ascii="Calibri" w:hAnsi="Calibri" w:cs="Calibri"/>
          <w:lang w:eastAsia="ar-SA"/>
        </w:rPr>
        <w:t xml:space="preserve"> lub osoba przez niego upoważniona codziennie w godzinach rannych (max do 08:15) podaje liczbę dzieci na dany dzień dla których przygotowywany jest posiłek, zaznaczając ile dzieci na który Pakiet.</w:t>
      </w:r>
    </w:p>
    <w:p w14:paraId="515F4A68"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Wynagrodzenie obejmuje wszystkie koszty związane z wykonaniem przedmiotu umowy, </w:t>
      </w:r>
    </w:p>
    <w:p w14:paraId="4FB662B4" w14:textId="77777777" w:rsidR="003D2ED8" w:rsidRPr="00953B7F" w:rsidRDefault="003D2ED8" w:rsidP="007B63E5">
      <w:pPr>
        <w:numPr>
          <w:ilvl w:val="0"/>
          <w:numId w:val="145"/>
        </w:numPr>
        <w:spacing w:after="120" w:line="240" w:lineRule="auto"/>
        <w:jc w:val="both"/>
        <w:rPr>
          <w:rFonts w:ascii="Calibri" w:hAnsi="Calibri" w:cs="Calibri"/>
        </w:rPr>
      </w:pPr>
      <w:r w:rsidRPr="00953B7F">
        <w:rPr>
          <w:rFonts w:ascii="Calibri" w:hAnsi="Calibri" w:cs="Calibri"/>
        </w:rPr>
        <w:t>Koszt przygotowania posiłków,</w:t>
      </w:r>
    </w:p>
    <w:p w14:paraId="22F574F3" w14:textId="77777777" w:rsidR="003D2ED8" w:rsidRPr="00953B7F" w:rsidRDefault="003D2ED8" w:rsidP="007B63E5">
      <w:pPr>
        <w:numPr>
          <w:ilvl w:val="0"/>
          <w:numId w:val="145"/>
        </w:numPr>
        <w:spacing w:after="120" w:line="240" w:lineRule="auto"/>
        <w:jc w:val="both"/>
        <w:rPr>
          <w:rFonts w:ascii="Calibri" w:hAnsi="Calibri" w:cs="Calibri"/>
        </w:rPr>
      </w:pPr>
      <w:r w:rsidRPr="00953B7F">
        <w:rPr>
          <w:rFonts w:ascii="Calibri" w:hAnsi="Calibri" w:cs="Calibri"/>
        </w:rPr>
        <w:t>Koszt dostarczenia bezpośrednio do wydania posiłków ,</w:t>
      </w:r>
    </w:p>
    <w:p w14:paraId="3D9454C9" w14:textId="77777777" w:rsidR="003D2ED8" w:rsidRPr="00953B7F" w:rsidRDefault="003D2ED8" w:rsidP="007B63E5">
      <w:pPr>
        <w:numPr>
          <w:ilvl w:val="0"/>
          <w:numId w:val="145"/>
        </w:numPr>
        <w:spacing w:after="120" w:line="240" w:lineRule="auto"/>
        <w:jc w:val="both"/>
        <w:rPr>
          <w:rFonts w:ascii="Calibri" w:hAnsi="Calibri" w:cs="Calibri"/>
        </w:rPr>
      </w:pPr>
      <w:r w:rsidRPr="00953B7F">
        <w:rPr>
          <w:rFonts w:ascii="Calibri" w:hAnsi="Calibri" w:cs="Calibri"/>
        </w:rPr>
        <w:t>Koszt wszelkich innych czynności, niezbędnych do prawidłowego wykonania przedmiotu zamówienia.</w:t>
      </w:r>
    </w:p>
    <w:p w14:paraId="7E8579EF"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Jeżeli zajdą przesłanki do refakturowania kosztów zadania  Wykonawca wyraża zgodę na refakturowanie ich przez Zamawiającego</w:t>
      </w:r>
    </w:p>
    <w:p w14:paraId="61A3BAA3"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Zapłata należności za usługi będące przedmiotem umowy nastąpi po przedłoże</w:t>
      </w:r>
      <w:r w:rsidR="00040F1F" w:rsidRPr="00953B7F">
        <w:rPr>
          <w:rFonts w:ascii="Calibri" w:hAnsi="Calibri" w:cs="Calibri"/>
        </w:rPr>
        <w:t>n</w:t>
      </w:r>
      <w:r w:rsidRPr="00953B7F">
        <w:rPr>
          <w:rFonts w:ascii="Calibri" w:hAnsi="Calibri" w:cs="Calibri"/>
        </w:rPr>
        <w:t xml:space="preserve">iu prawidłowo wystawionej faktury VAT, w której jako </w:t>
      </w:r>
      <w:r w:rsidRPr="00953B7F">
        <w:rPr>
          <w:rFonts w:ascii="Calibri" w:hAnsi="Calibri" w:cs="Calibri"/>
          <w:b/>
        </w:rPr>
        <w:t>Nabywca</w:t>
      </w:r>
      <w:r w:rsidRPr="00953B7F">
        <w:rPr>
          <w:rFonts w:ascii="Calibri" w:hAnsi="Calibri" w:cs="Calibri"/>
        </w:rPr>
        <w:t xml:space="preserve"> wskazany będzie </w:t>
      </w:r>
      <w:r w:rsidRPr="00953B7F">
        <w:rPr>
          <w:rFonts w:ascii="Calibri" w:hAnsi="Calibri" w:cs="Calibri"/>
          <w:u w:val="single"/>
        </w:rPr>
        <w:t xml:space="preserve">Gmina Lubenia, NIP 813 32 99 </w:t>
      </w:r>
      <w:r w:rsidRPr="00953B7F">
        <w:rPr>
          <w:rFonts w:ascii="Calibri" w:hAnsi="Calibri" w:cs="Calibri"/>
          <w:u w:val="single"/>
        </w:rPr>
        <w:lastRenderedPageBreak/>
        <w:t>930</w:t>
      </w:r>
      <w:r w:rsidRPr="00953B7F">
        <w:rPr>
          <w:rFonts w:ascii="Calibri" w:hAnsi="Calibri" w:cs="Calibri"/>
        </w:rPr>
        <w:t xml:space="preserve">, zaś w rubryce </w:t>
      </w:r>
      <w:r w:rsidRPr="00953B7F">
        <w:rPr>
          <w:rFonts w:ascii="Calibri" w:hAnsi="Calibri" w:cs="Calibri"/>
          <w:b/>
        </w:rPr>
        <w:t>Odbiorca</w:t>
      </w:r>
      <w:r w:rsidRPr="00953B7F">
        <w:rPr>
          <w:rFonts w:ascii="Calibri" w:hAnsi="Calibri" w:cs="Calibri"/>
        </w:rPr>
        <w:t xml:space="preserve"> będą wskazane dane: </w:t>
      </w:r>
      <w:r w:rsidRPr="00953B7F">
        <w:rPr>
          <w:rFonts w:ascii="Calibri" w:hAnsi="Calibri" w:cs="Calibri"/>
          <w:u w:val="single"/>
        </w:rPr>
        <w:t>Szkoła Podstawowa w Siedliskach, 36-042 Lubenia, Siedliska 355</w:t>
      </w:r>
      <w:r w:rsidRPr="00953B7F">
        <w:rPr>
          <w:rFonts w:ascii="Calibri" w:hAnsi="Calibri" w:cs="Calibri"/>
        </w:rPr>
        <w:t>.</w:t>
      </w:r>
    </w:p>
    <w:p w14:paraId="613BDFF2"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Rozliczenie za wykonane usługi będzie odbywało się na podstawie faktur. </w:t>
      </w:r>
      <w:r w:rsidRPr="00953B7F">
        <w:rPr>
          <w:rFonts w:ascii="Calibri" w:hAnsi="Calibri" w:cs="Calibri"/>
          <w:b/>
        </w:rPr>
        <w:t>Do faktur Wykonawca dołączać będzie wykaz pracy  ilość dni pracy , wydatnych posiłków ze wskazaniem miejsca dostarczenia w ciągu miesiąca z wyliczeniem kwoty ich wartości na wypełnionym druku Kosztorys usług zgodnie z załącznikiem do umowy z SWZ oraz załączy do faktury na koniec miesiąca .</w:t>
      </w:r>
    </w:p>
    <w:p w14:paraId="510B33DC"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Faktury winny być przedkładane w ZEAS w Lubeni, dokumenty rozliczeniowe winny jednoznacznie wskazywać ilość i rodzaj wydanych Pakietów z wyszczególnieniem dzieci, którym posiłek wydano.</w:t>
      </w:r>
    </w:p>
    <w:p w14:paraId="35D15CCF"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Fakturowanie usług odbywać się będzie raz w miesiącu, pierwszego dnia roboczego następnego miesiąca.</w:t>
      </w:r>
    </w:p>
    <w:p w14:paraId="3BE23B87"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Możliwe jest odbieranie przez Zamawiającego faktur elektronicznych za pośrednictwem platformy elektronicznego fakturowania, jeżeli wykonawca wysłał ustrukturyzowaną fakturę za pośrednictwem tej platformy: </w:t>
      </w:r>
      <w:r w:rsidRPr="00953B7F">
        <w:rPr>
          <w:rStyle w:val="Hipercze"/>
          <w:rFonts w:ascii="Calibri" w:hAnsi="Calibri" w:cs="Calibri"/>
        </w:rPr>
        <w:t>https://efaktura.gov.pl/</w:t>
      </w:r>
      <w:r w:rsidRPr="00953B7F">
        <w:rPr>
          <w:rFonts w:ascii="Calibri" w:hAnsi="Calibri" w:cs="Calibri"/>
        </w:rPr>
        <w:t xml:space="preserve"> oraz musi być opatrzona kwalifikowanym podpisem elektronicznym. </w:t>
      </w:r>
    </w:p>
    <w:p w14:paraId="71128B13"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Zapłata wynagrodzenia za przedmiot umowy odbywać się będzie przelewem na konto Wykonawcy. Za dzień zapłaty uznaje się dzień obciążenia rachunku bankowego Zamawiającego.</w:t>
      </w:r>
    </w:p>
    <w:p w14:paraId="6F6E3A5B"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Wykonawca jest zobowiązany do zapłaty wynagrodzenia należnego Podwykonawcy w terminach płatności określonych w umowie o podwykonawstwo. </w:t>
      </w:r>
    </w:p>
    <w:p w14:paraId="72C1A8F8"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W przypadku powierzania wykonania części zamówienia Podwykonawcom przed zapłatą Wykonawcy faktury końcowej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wynagrodzenia wynikającego z umowy o podwykonawstwo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14:paraId="0A7C324D"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usługi. </w:t>
      </w:r>
    </w:p>
    <w:p w14:paraId="59A25F5B"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Wynagrodzenie, o którym mowa w ust. 22                                                    dotyczy wyłącznie należności powstałych po zaakceptowaniu przez Zamawiającego umowy o podwykonawstwo, której przedmiotem są usługi. Bezpośrednia zapłata obejmuje wyłącznie należne wynagrodzenie bez odsetek należnych Podwykonawcy lub dalszemu Podwykonawcy. </w:t>
      </w:r>
    </w:p>
    <w:p w14:paraId="4531066B"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o terminie zgłaszania uwag. </w:t>
      </w:r>
    </w:p>
    <w:p w14:paraId="04D000FB"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Zamawiający jest obowiązany zapłacić podwykonawcy/dalszemu Podwykonawcy należne wynagrodzenie, jeżeli Podwykonawca, dalszy Podwykonawca udokumentuje jego zasadność dokumentami potwierdzającymi należyte wykonanie usługi a Wykonawca na wezwanie </w:t>
      </w:r>
      <w:r w:rsidRPr="00953B7F">
        <w:rPr>
          <w:rFonts w:ascii="Calibri" w:hAnsi="Calibri" w:cs="Calibri"/>
        </w:rPr>
        <w:lastRenderedPageBreak/>
        <w:t xml:space="preserve">Zamawiającego nie udowodni bezzasadności bezpośredniej zapłaty wynagrodzenia Podwykonawcy, dalszemu Podwykonawcy.  </w:t>
      </w:r>
    </w:p>
    <w:p w14:paraId="3AC242F3"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W przypadku zgłoszenia przez Wykonawcę uwag podważających zasadność bezpośredniej zapłaty Podwykonawcom lub dalszym Podwykonawcom </w:t>
      </w:r>
      <w:r w:rsidR="004E6CBB" w:rsidRPr="00953B7F">
        <w:rPr>
          <w:rFonts w:ascii="Calibri" w:hAnsi="Calibri" w:cs="Calibri"/>
        </w:rPr>
        <w:t>w terminie określonym w ust. 25</w:t>
      </w:r>
      <w:r w:rsidRPr="00953B7F">
        <w:rPr>
          <w:rFonts w:ascii="Calibri" w:hAnsi="Calibri" w:cs="Calibri"/>
        </w:rPr>
        <w:t xml:space="preserve"> Zamawiający może:</w:t>
      </w:r>
    </w:p>
    <w:p w14:paraId="498F2CBC" w14:textId="77777777" w:rsidR="003D2ED8" w:rsidRPr="00953B7F" w:rsidRDefault="003D2ED8" w:rsidP="007B63E5">
      <w:pPr>
        <w:numPr>
          <w:ilvl w:val="0"/>
          <w:numId w:val="48"/>
        </w:numPr>
        <w:suppressAutoHyphens/>
        <w:autoSpaceDE w:val="0"/>
        <w:autoSpaceDN w:val="0"/>
        <w:adjustRightInd w:val="0"/>
        <w:spacing w:after="120" w:line="240" w:lineRule="auto"/>
        <w:jc w:val="both"/>
        <w:rPr>
          <w:rFonts w:ascii="Calibri" w:hAnsi="Calibri" w:cs="Calibri"/>
          <w:color w:val="000000"/>
          <w:lang w:eastAsia="ar-SA"/>
        </w:rPr>
      </w:pPr>
      <w:r w:rsidRPr="00953B7F">
        <w:rPr>
          <w:rFonts w:ascii="Calibri" w:hAnsi="Calibri" w:cs="Calibri"/>
          <w:color w:val="000000"/>
          <w:lang w:eastAsia="ar-SA"/>
        </w:rPr>
        <w:t xml:space="preserve">nie dokonać bezpośredniej zapłaty wynagrodzenia Podwykonawcy/dalszemu Podwykonawcy, jeżeli Wykonawca wykaże niezasadność takiej zapłaty </w:t>
      </w:r>
    </w:p>
    <w:p w14:paraId="14B3F494" w14:textId="77777777" w:rsidR="003D2ED8" w:rsidRPr="00953B7F" w:rsidRDefault="003D2ED8" w:rsidP="007B63E5">
      <w:pPr>
        <w:numPr>
          <w:ilvl w:val="0"/>
          <w:numId w:val="48"/>
        </w:numPr>
        <w:suppressAutoHyphens/>
        <w:autoSpaceDE w:val="0"/>
        <w:autoSpaceDN w:val="0"/>
        <w:adjustRightInd w:val="0"/>
        <w:spacing w:after="120" w:line="240" w:lineRule="auto"/>
        <w:jc w:val="both"/>
        <w:rPr>
          <w:rFonts w:ascii="Calibri" w:hAnsi="Calibri" w:cs="Calibri"/>
          <w:color w:val="000000"/>
          <w:lang w:eastAsia="ar-SA"/>
        </w:rPr>
      </w:pPr>
      <w:r w:rsidRPr="00953B7F">
        <w:rPr>
          <w:rFonts w:ascii="Calibri" w:hAnsi="Calibri" w:cs="Calibri"/>
          <w:color w:val="000000"/>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56BA81CB" w14:textId="77777777" w:rsidR="003D2ED8" w:rsidRPr="00953B7F" w:rsidRDefault="003D2ED8" w:rsidP="007B63E5">
      <w:pPr>
        <w:numPr>
          <w:ilvl w:val="0"/>
          <w:numId w:val="48"/>
        </w:numPr>
        <w:suppressAutoHyphens/>
        <w:autoSpaceDE w:val="0"/>
        <w:autoSpaceDN w:val="0"/>
        <w:adjustRightInd w:val="0"/>
        <w:spacing w:after="120" w:line="240" w:lineRule="auto"/>
        <w:jc w:val="both"/>
        <w:rPr>
          <w:rFonts w:ascii="Calibri" w:hAnsi="Calibri" w:cs="Calibri"/>
          <w:color w:val="000000"/>
          <w:lang w:eastAsia="ar-SA"/>
        </w:rPr>
      </w:pPr>
      <w:r w:rsidRPr="00953B7F">
        <w:rPr>
          <w:rFonts w:ascii="Calibri" w:hAnsi="Calibri" w:cs="Calibri"/>
          <w:color w:val="000000"/>
          <w:lang w:eastAsia="ar-SA"/>
        </w:rPr>
        <w:t xml:space="preserve">dokonać bezpośredniej zapłaty wynagrodzenia Podwykonawcy/dalszemu Podwykonawcy, jeżeli Podwykonawca lub dalszy Podwykonawca wykaże zasadność takiej zapłaty. </w:t>
      </w:r>
    </w:p>
    <w:p w14:paraId="4C123325"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Zamawiający dokona płatności Podwykonawcy lub dalszemu Podwykonawcy w terminie 21 dni od dnia dostarczenia faktury lub rachunku potwierdzających wykonanie zleconej Podwykonawcy lub dalszemu Podwykonawcy usługi. </w:t>
      </w:r>
    </w:p>
    <w:p w14:paraId="7140E995"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 xml:space="preserve">W przypadku dokonania bezpośredniej zapłaty Podwykonawcy lub dalszemu Podwykonawcy Zamawiający potrąca kwotę wypłaconego wynagrodzenia z wynagrodzenia należnego Wykonawcy. </w:t>
      </w:r>
    </w:p>
    <w:p w14:paraId="624DDC7B"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rPr>
        <w:t>W przypadku, gdy Wykonawcą jest konsorcjum faktury będą wystawiane przez Lidera Konsorcjum tj. …..... a zapłata rachunku/faktury dokonana przez Zamawiającego na rzecz Lidera Konsorcjum powoduje wygaśnięcie zobowiązania wynikającego z tej faktury względem wszystkich pozostałych uczestników Konsorcjum.</w:t>
      </w:r>
    </w:p>
    <w:p w14:paraId="6010557D" w14:textId="77777777" w:rsidR="003D2ED8" w:rsidRPr="00953B7F" w:rsidRDefault="003D2ED8" w:rsidP="007B63E5">
      <w:pPr>
        <w:numPr>
          <w:ilvl w:val="0"/>
          <w:numId w:val="47"/>
        </w:numPr>
        <w:spacing w:after="120" w:line="240" w:lineRule="auto"/>
        <w:jc w:val="both"/>
        <w:rPr>
          <w:rFonts w:ascii="Calibri" w:hAnsi="Calibri" w:cs="Calibri"/>
        </w:rPr>
      </w:pPr>
      <w:r w:rsidRPr="00953B7F">
        <w:rPr>
          <w:rFonts w:ascii="Calibri" w:hAnsi="Calibri" w:cs="Calibri"/>
          <w:b/>
        </w:rPr>
        <w:t>Zasady dotyczące płatności wynagrodzenia należnego dla Wykonawcy z tytułu realizacji Umowy z zastosowaniem mechanizmu podzielonej płatności:</w:t>
      </w:r>
    </w:p>
    <w:p w14:paraId="6DAC9172" w14:textId="77777777" w:rsidR="003D2ED8" w:rsidRPr="00953B7F" w:rsidRDefault="003D2ED8" w:rsidP="007B63E5">
      <w:pPr>
        <w:numPr>
          <w:ilvl w:val="2"/>
          <w:numId w:val="191"/>
        </w:numPr>
        <w:suppressAutoHyphens/>
        <w:spacing w:after="120" w:line="240" w:lineRule="auto"/>
        <w:jc w:val="both"/>
        <w:rPr>
          <w:rFonts w:ascii="Calibri" w:hAnsi="Calibri" w:cs="Calibri"/>
          <w:color w:val="000000"/>
        </w:rPr>
      </w:pPr>
      <w:r w:rsidRPr="00953B7F">
        <w:rPr>
          <w:rFonts w:ascii="Calibri" w:hAnsi="Calibri" w:cs="Calibri"/>
          <w:color w:val="000000"/>
        </w:rPr>
        <w:t xml:space="preserve">Zamawiający zastrzega sobie prawo rozliczenia płatności wynikających z umowy za pośrednictwem metody podzielonej płatności (ang. </w:t>
      </w:r>
      <w:proofErr w:type="spellStart"/>
      <w:r w:rsidRPr="00953B7F">
        <w:rPr>
          <w:rFonts w:ascii="Calibri" w:hAnsi="Calibri" w:cs="Calibri"/>
          <w:color w:val="000000"/>
        </w:rPr>
        <w:t>split</w:t>
      </w:r>
      <w:proofErr w:type="spellEnd"/>
      <w:r w:rsidRPr="00953B7F">
        <w:rPr>
          <w:rFonts w:ascii="Calibri" w:hAnsi="Calibri" w:cs="Calibri"/>
          <w:color w:val="000000"/>
        </w:rPr>
        <w:t xml:space="preserve"> </w:t>
      </w:r>
      <w:proofErr w:type="spellStart"/>
      <w:r w:rsidRPr="00953B7F">
        <w:rPr>
          <w:rFonts w:ascii="Calibri" w:hAnsi="Calibri" w:cs="Calibri"/>
          <w:color w:val="000000"/>
        </w:rPr>
        <w:t>payment</w:t>
      </w:r>
      <w:proofErr w:type="spellEnd"/>
      <w:r w:rsidRPr="00953B7F">
        <w:rPr>
          <w:rFonts w:ascii="Calibri" w:hAnsi="Calibri" w:cs="Calibri"/>
          <w:color w:val="000000"/>
        </w:rPr>
        <w:t>) przewidzianego w przepisach ustawy o podatku od towarów i usług. W takim przypadku rachunek wskazany w umowie winien być rachunkiem umożliwiającym rozliczenie w ramach mechanizmu podzielonej płatności.</w:t>
      </w:r>
    </w:p>
    <w:p w14:paraId="1054B7FB" w14:textId="77777777" w:rsidR="003D2ED8" w:rsidRPr="00953B7F" w:rsidRDefault="003D2ED8" w:rsidP="007B63E5">
      <w:pPr>
        <w:numPr>
          <w:ilvl w:val="2"/>
          <w:numId w:val="191"/>
        </w:numPr>
        <w:suppressAutoHyphens/>
        <w:spacing w:after="120" w:line="240" w:lineRule="auto"/>
        <w:jc w:val="both"/>
        <w:rPr>
          <w:rFonts w:ascii="Calibri" w:hAnsi="Calibri" w:cs="Calibri"/>
          <w:color w:val="000000"/>
        </w:rPr>
      </w:pPr>
      <w:r w:rsidRPr="00953B7F">
        <w:rPr>
          <w:rFonts w:ascii="Calibri" w:hAnsi="Calibri" w:cs="Calibri"/>
          <w:color w:val="000000"/>
        </w:rPr>
        <w:t xml:space="preserve">W przypadku gdy rachunek bankowy wykonawcy nie spełnia warunków określonych w pkt. </w:t>
      </w:r>
      <w:r w:rsidR="00322915" w:rsidRPr="00953B7F">
        <w:rPr>
          <w:rFonts w:ascii="Calibri" w:hAnsi="Calibri" w:cs="Calibri"/>
          <w:color w:val="000000"/>
        </w:rPr>
        <w:t>1</w:t>
      </w:r>
      <w:r w:rsidRPr="00953B7F">
        <w:rPr>
          <w:rFonts w:ascii="Calibri" w:hAnsi="Calibri" w:cs="Calibri"/>
          <w:color w:val="000000"/>
        </w:rPr>
        <w:t>,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1D22CB83" w14:textId="77777777" w:rsidR="003D2ED8" w:rsidRPr="00953B7F" w:rsidRDefault="003D2ED8" w:rsidP="007B63E5">
      <w:pPr>
        <w:numPr>
          <w:ilvl w:val="2"/>
          <w:numId w:val="191"/>
        </w:numPr>
        <w:suppressAutoHyphens/>
        <w:spacing w:after="120" w:line="240" w:lineRule="auto"/>
        <w:jc w:val="both"/>
        <w:rPr>
          <w:rFonts w:ascii="Calibri" w:hAnsi="Calibri" w:cs="Calibri"/>
          <w:color w:val="000000"/>
        </w:rPr>
      </w:pPr>
      <w:r w:rsidRPr="00953B7F">
        <w:rPr>
          <w:rFonts w:ascii="Calibri" w:hAnsi="Calibri"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5AE62453" w14:textId="77777777" w:rsidR="003D2ED8" w:rsidRPr="00953B7F" w:rsidRDefault="003D2ED8" w:rsidP="003D2ED8">
      <w:pPr>
        <w:spacing w:after="120" w:line="240" w:lineRule="auto"/>
        <w:jc w:val="center"/>
        <w:rPr>
          <w:rFonts w:ascii="Calibri" w:hAnsi="Calibri" w:cs="Calibri"/>
          <w:b/>
        </w:rPr>
      </w:pPr>
    </w:p>
    <w:p w14:paraId="4A0C65C9" w14:textId="77777777" w:rsidR="003D2ED8" w:rsidRPr="00953B7F" w:rsidRDefault="003D2ED8" w:rsidP="003D2ED8">
      <w:pPr>
        <w:spacing w:after="120" w:line="240" w:lineRule="auto"/>
        <w:jc w:val="center"/>
        <w:rPr>
          <w:rFonts w:ascii="Calibri" w:hAnsi="Calibri" w:cs="Calibri"/>
          <w:b/>
        </w:rPr>
      </w:pPr>
      <w:r w:rsidRPr="00953B7F">
        <w:rPr>
          <w:rFonts w:ascii="Calibri" w:hAnsi="Calibri" w:cs="Calibri"/>
          <w:b/>
        </w:rPr>
        <w:t>§ 5 Zobowiązania Wykonawcy</w:t>
      </w:r>
    </w:p>
    <w:p w14:paraId="58A99D7F" w14:textId="77777777" w:rsidR="003D2ED8" w:rsidRPr="00953B7F" w:rsidRDefault="003D2ED8" w:rsidP="007B63E5">
      <w:pPr>
        <w:pStyle w:val="Akapitzlist"/>
        <w:numPr>
          <w:ilvl w:val="0"/>
          <w:numId w:val="49"/>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Wykonawca zobowiązuje się do:</w:t>
      </w:r>
    </w:p>
    <w:p w14:paraId="7E0BE3EE"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wykonania przedmiotu umowy zgodnie z warunkami zawartymi w specyfikacji warunków zamówienia.</w:t>
      </w:r>
    </w:p>
    <w:p w14:paraId="293416A7"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lastRenderedPageBreak/>
        <w:t>ubezpieczenia się w zakresie odpowiedzialności cywilnej, zarówno w zakresie szkód wyrządzonych przy okazji świadczenia usług, jak i jakości tych usług. W przypadku, gdy okres ubezpieczenia, na który zawarta jest umowa ubezpieczenia, upływa w okresie realizacji przedmiotowego zamówienia, Wykonawca jest zobowiązany dostarczyć Zamawiającemu, do dnia wygaśnięcia dotychczasowego ubezpieczenia, dokumenty potwierdzające przedłużenie ochrony ubezpieczeniowej. W przypadku, gdy składka ubezpieczeniowa opłacona jest w ratach, których termin płatności upływa w okresie realizacji przedmiotowego zamówienia Wykonawca zobowiązany jest dostarczyć Zamawiającemu potwierdzenia każdej raty w terminie 5 dni od dnia ich dokonania.</w:t>
      </w:r>
    </w:p>
    <w:p w14:paraId="4E55BB71"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podjęcia prac usunięcia ewentualnie powstałych usterek i wad wykonawczych w terminie wyznaczonym przez Zamawiającego.</w:t>
      </w:r>
    </w:p>
    <w:p w14:paraId="4A04AF6C"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przestrzegania przepisów wewnętrznych szkoły jako obiektu użyteczności publicznej w szczególności: zakazu palenia tytoniu, używania otwartego ognia, wnoszenia i spożywania alkoholu oraz innych środków odurzających.</w:t>
      </w:r>
    </w:p>
    <w:p w14:paraId="30CAA61D"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 xml:space="preserve"> zabezpieczenia posiłków przed dostępem osób postronnych nieupoważnionych podczas wydawania oraz wydzielenia stref niebezpiecznych (możliwość oparzenia uczniów itp.) i ich zabezpieczenia na każdym etapie prac.</w:t>
      </w:r>
    </w:p>
    <w:p w14:paraId="6953853E"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używania atestowanych urządzeń i materiałów.</w:t>
      </w:r>
    </w:p>
    <w:p w14:paraId="442B8C24"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uporządkowania miejsca prac po dostawie i usuwania na bieżąco odpadów.</w:t>
      </w:r>
    </w:p>
    <w:p w14:paraId="55AC1B24"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wykonywania prac ze szczególnym zwróceniem uwagi na bezpieczeństwo uwzględniając, możliwość niekontrolowanego wtargnięcia uczniów pod wózek transportowy, samochód lub inny środek transportu wykorzystywany przez Wykonawcę na terenie szkoły.</w:t>
      </w:r>
    </w:p>
    <w:p w14:paraId="469A1AA8"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dostarczania posiłków oraz używania produktów, które spełniają wymagania określone prawem, na bazie produktów najwyższej jakości i bezpieczeństwa zgodnie z normami HACCP oraz rozporządzeniami Ministra Zdrowia.</w:t>
      </w:r>
    </w:p>
    <w:p w14:paraId="20FD6C0F"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zachowania, jakości zgodnie z przedstawionymi jadłospisami.</w:t>
      </w:r>
    </w:p>
    <w:p w14:paraId="35274ACD"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dostarczania posiłków własnym transportem zachowując wymogi sanitarno-epidemiologiczne w termosach/pojemnikach zabezpieczonych przed niekontrolowanym rozszczelnieniem.</w:t>
      </w:r>
    </w:p>
    <w:p w14:paraId="3F6D5BA9"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umożliwienia bieżącej i niezapowiedzianej kontroli zgodności przygotowywanych posiłków z wymaganiami zawartymi w opisie przedmiotu Zamówienia np. waga posiłku, temperatura, skład.</w:t>
      </w:r>
    </w:p>
    <w:p w14:paraId="61623D48"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dostarczania posiłków z miejsca produkcji do miejsca wydawania posiłków przez pracowników obsługi w przedszkolach.</w:t>
      </w:r>
    </w:p>
    <w:p w14:paraId="10D5D9A9"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przejęcia na siebie wszystkich spraw organizacyjnych związanych z dostawą posiłków przed bezpośrednim wydawaniem posiłków przez pracowników obsługi szkoły.</w:t>
      </w:r>
    </w:p>
    <w:p w14:paraId="770BEE73"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 xml:space="preserve">mycia  naczyń i termosów po wydaniu posiłków  w SP Siedliska. </w:t>
      </w:r>
    </w:p>
    <w:p w14:paraId="1FC7AB9D"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dostarczania z tygodniowym wyprzedzeniem Zamawiającemu jadłospisów celem ich akceptacji.</w:t>
      </w:r>
    </w:p>
    <w:p w14:paraId="4A0F66FF" w14:textId="77777777" w:rsidR="003D2ED8" w:rsidRPr="00953B7F" w:rsidRDefault="003D2ED8" w:rsidP="007B63E5">
      <w:pPr>
        <w:numPr>
          <w:ilvl w:val="0"/>
          <w:numId w:val="50"/>
        </w:numPr>
        <w:spacing w:after="120" w:line="240" w:lineRule="auto"/>
        <w:jc w:val="both"/>
        <w:rPr>
          <w:rFonts w:ascii="Calibri" w:hAnsi="Calibri" w:cs="Calibri"/>
        </w:rPr>
      </w:pPr>
      <w:r w:rsidRPr="00953B7F">
        <w:rPr>
          <w:rFonts w:ascii="Calibri" w:hAnsi="Calibri" w:cs="Calibri"/>
        </w:rPr>
        <w:t>wykonawca zobowiązuje się wykonać posiłki z produktów własnych świeżych, spełniających wymagania narzucone prawem i zapewniających bezpieczną konsumpcję Wykonawca oświadcza, iż, posiada wszystkie wymagane prawem ubezpieczenia, certyfikaty i atesty konieczne do prawidłowego wykonania zamówienia i zobowiązuje się je dostarczyć na każde wezwanie Zamawiającego, jeżeli zajdzie taka konieczność.</w:t>
      </w:r>
    </w:p>
    <w:p w14:paraId="4BEF30FC" w14:textId="77777777" w:rsidR="003D2ED8" w:rsidRPr="00953B7F" w:rsidRDefault="003D2ED8" w:rsidP="00322915">
      <w:pPr>
        <w:spacing w:after="120" w:line="240" w:lineRule="auto"/>
        <w:rPr>
          <w:rFonts w:ascii="Calibri" w:hAnsi="Calibri" w:cs="Calibri"/>
          <w:b/>
        </w:rPr>
      </w:pPr>
    </w:p>
    <w:p w14:paraId="3237000D" w14:textId="77777777" w:rsidR="003D2ED8" w:rsidRPr="00953B7F" w:rsidRDefault="003D2ED8" w:rsidP="00322915">
      <w:pPr>
        <w:spacing w:after="120"/>
        <w:jc w:val="center"/>
        <w:rPr>
          <w:rFonts w:ascii="Calibri" w:hAnsi="Calibri" w:cs="Calibri"/>
          <w:b/>
        </w:rPr>
      </w:pPr>
      <w:r w:rsidRPr="00953B7F">
        <w:rPr>
          <w:rFonts w:ascii="Calibri" w:hAnsi="Calibri" w:cs="Calibri"/>
          <w:b/>
        </w:rPr>
        <w:lastRenderedPageBreak/>
        <w:t>§ 6 Zobowiązania Zamawiającego</w:t>
      </w:r>
    </w:p>
    <w:p w14:paraId="0309B7A9" w14:textId="77777777" w:rsidR="003D2ED8" w:rsidRPr="00953B7F" w:rsidRDefault="003D2ED8" w:rsidP="007B63E5">
      <w:pPr>
        <w:pStyle w:val="Akapitzlist"/>
        <w:numPr>
          <w:ilvl w:val="0"/>
          <w:numId w:val="51"/>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Zamawiający zobowiązuje się do:</w:t>
      </w:r>
    </w:p>
    <w:p w14:paraId="26D78611" w14:textId="77777777" w:rsidR="003D2ED8" w:rsidRPr="00953B7F" w:rsidRDefault="003D2ED8" w:rsidP="007B63E5">
      <w:pPr>
        <w:numPr>
          <w:ilvl w:val="0"/>
          <w:numId w:val="52"/>
        </w:numPr>
        <w:spacing w:after="120" w:line="240" w:lineRule="auto"/>
        <w:jc w:val="both"/>
        <w:rPr>
          <w:rFonts w:ascii="Calibri" w:hAnsi="Calibri" w:cs="Calibri"/>
        </w:rPr>
      </w:pPr>
      <w:r w:rsidRPr="00953B7F">
        <w:rPr>
          <w:rFonts w:ascii="Calibri" w:hAnsi="Calibri" w:cs="Calibri"/>
        </w:rPr>
        <w:t xml:space="preserve">zapłaty należności, która będzie regulowana za poszczególne miesiące przelewem na rachunek Wykonawcy w terminie ……………… dni od daty otrzymania faktury </w:t>
      </w:r>
      <w:r w:rsidRPr="00953B7F">
        <w:rPr>
          <w:rFonts w:ascii="Calibri" w:hAnsi="Calibri" w:cs="Calibri"/>
          <w:color w:val="4F81BD" w:themeColor="accent1"/>
        </w:rPr>
        <w:t xml:space="preserve">( wg wskazania w ofercie). </w:t>
      </w:r>
      <w:r w:rsidRPr="00953B7F">
        <w:rPr>
          <w:rFonts w:ascii="Calibri" w:hAnsi="Calibri" w:cs="Calibri"/>
        </w:rPr>
        <w:t>Faktura za wykonanie miesięczne usług będzie wystawiona po uprzednim sprawdzeniu i akceptacji przez Zamawiającego jakości (bezusterkowej) wykonanych prac oraz zgodności ich wykonania z umową i obowiązującymi przepisami. Zamawiający nie płaci za źle wykonaną usługę (niedotrzymanie warunków jakościowych).</w:t>
      </w:r>
    </w:p>
    <w:p w14:paraId="353F1272" w14:textId="77777777" w:rsidR="003D2ED8" w:rsidRPr="00953B7F" w:rsidRDefault="003D2ED8" w:rsidP="007B63E5">
      <w:pPr>
        <w:numPr>
          <w:ilvl w:val="0"/>
          <w:numId w:val="52"/>
        </w:numPr>
        <w:spacing w:after="120" w:line="240" w:lineRule="auto"/>
        <w:jc w:val="both"/>
        <w:rPr>
          <w:rFonts w:ascii="Calibri" w:hAnsi="Calibri" w:cs="Calibri"/>
        </w:rPr>
      </w:pPr>
      <w:r w:rsidRPr="00953B7F">
        <w:rPr>
          <w:rFonts w:ascii="Calibri" w:hAnsi="Calibri" w:cs="Calibri"/>
        </w:rPr>
        <w:t>współpracy z Wykonawcą w miarę posiadanych przez Zamawiającego kompetencji nad sprawnym przebiegiem realizacji zadania.</w:t>
      </w:r>
    </w:p>
    <w:p w14:paraId="4FB368D8" w14:textId="77777777" w:rsidR="003D2ED8" w:rsidRPr="00953B7F" w:rsidRDefault="003D2ED8" w:rsidP="00322915">
      <w:pPr>
        <w:pStyle w:val="Akapitzlist"/>
        <w:spacing w:after="120"/>
        <w:ind w:left="340"/>
        <w:contextualSpacing w:val="0"/>
        <w:jc w:val="both"/>
        <w:rPr>
          <w:rFonts w:ascii="Calibri" w:hAnsi="Calibri" w:cs="Calibri"/>
          <w:sz w:val="22"/>
          <w:szCs w:val="22"/>
        </w:rPr>
      </w:pPr>
    </w:p>
    <w:p w14:paraId="30CA009C" w14:textId="77777777" w:rsidR="003D2ED8" w:rsidRPr="00953B7F" w:rsidRDefault="003D2ED8" w:rsidP="00322915">
      <w:pPr>
        <w:suppressAutoHyphens/>
        <w:spacing w:after="120"/>
        <w:jc w:val="center"/>
        <w:rPr>
          <w:rFonts w:ascii="Calibri" w:hAnsi="Calibri" w:cs="Calibri"/>
          <w:b/>
          <w:lang w:eastAsia="ar-SA"/>
        </w:rPr>
      </w:pPr>
      <w:r w:rsidRPr="00953B7F">
        <w:rPr>
          <w:rFonts w:ascii="Calibri" w:hAnsi="Calibri" w:cs="Calibri"/>
          <w:b/>
        </w:rPr>
        <w:t xml:space="preserve">§ 7 </w:t>
      </w:r>
      <w:r w:rsidRPr="00953B7F">
        <w:rPr>
          <w:rFonts w:ascii="Calibri" w:hAnsi="Calibri" w:cs="Calibri"/>
          <w:b/>
          <w:lang w:eastAsia="ar-SA"/>
        </w:rPr>
        <w:t>Podwykonawcy</w:t>
      </w:r>
    </w:p>
    <w:p w14:paraId="508627DA" w14:textId="77777777" w:rsidR="003D2ED8" w:rsidRPr="00953B7F" w:rsidRDefault="003D2ED8" w:rsidP="007B63E5">
      <w:pPr>
        <w:numPr>
          <w:ilvl w:val="0"/>
          <w:numId w:val="53"/>
        </w:numPr>
        <w:suppressAutoHyphens/>
        <w:spacing w:after="120" w:line="240" w:lineRule="auto"/>
        <w:jc w:val="both"/>
        <w:rPr>
          <w:rFonts w:ascii="Calibri" w:hAnsi="Calibri" w:cs="Calibri"/>
        </w:rPr>
      </w:pPr>
      <w:r w:rsidRPr="00953B7F">
        <w:rPr>
          <w:rFonts w:ascii="Calibri" w:hAnsi="Calibri" w:cs="Calibri"/>
        </w:rPr>
        <w:t>Wykonawca zgodnie z oświadczeniem zawartym w ofercie, zamówienie wykona [</w:t>
      </w:r>
      <w:r w:rsidRPr="00953B7F">
        <w:rPr>
          <w:rFonts w:ascii="Calibri" w:hAnsi="Calibri" w:cs="Calibri"/>
          <w:i/>
        </w:rPr>
        <w:t>wpisane po otwarciu ofert</w:t>
      </w:r>
      <w:r w:rsidRPr="00953B7F">
        <w:rPr>
          <w:rFonts w:ascii="Calibri" w:hAnsi="Calibri" w:cs="Calibri"/>
        </w:rPr>
        <w:t>]:</w:t>
      </w:r>
    </w:p>
    <w:p w14:paraId="45B3C577" w14:textId="77777777" w:rsidR="003D2ED8" w:rsidRPr="00953B7F" w:rsidRDefault="003D2ED8" w:rsidP="007B63E5">
      <w:pPr>
        <w:numPr>
          <w:ilvl w:val="0"/>
          <w:numId w:val="192"/>
        </w:numPr>
        <w:suppressAutoHyphens/>
        <w:spacing w:after="120" w:line="240" w:lineRule="auto"/>
        <w:jc w:val="both"/>
        <w:rPr>
          <w:rFonts w:ascii="Calibri" w:hAnsi="Calibri" w:cs="Calibri"/>
          <w:i/>
        </w:rPr>
      </w:pPr>
      <w:r w:rsidRPr="00953B7F">
        <w:rPr>
          <w:rFonts w:ascii="Calibri" w:hAnsi="Calibri" w:cs="Calibri"/>
          <w:i/>
        </w:rPr>
        <w:t>bez udziału podwykonawców,</w:t>
      </w:r>
    </w:p>
    <w:p w14:paraId="1CAB35F5" w14:textId="77777777" w:rsidR="003D2ED8" w:rsidRPr="00953B7F" w:rsidRDefault="003D2ED8" w:rsidP="007B63E5">
      <w:pPr>
        <w:numPr>
          <w:ilvl w:val="0"/>
          <w:numId w:val="192"/>
        </w:numPr>
        <w:suppressAutoHyphens/>
        <w:spacing w:after="120" w:line="240" w:lineRule="auto"/>
        <w:jc w:val="both"/>
        <w:rPr>
          <w:rFonts w:ascii="Calibri" w:hAnsi="Calibri" w:cs="Calibri"/>
          <w:i/>
        </w:rPr>
      </w:pPr>
      <w:r w:rsidRPr="00953B7F">
        <w:rPr>
          <w:rFonts w:ascii="Calibri" w:hAnsi="Calibri" w:cs="Calibri"/>
          <w:i/>
        </w:rPr>
        <w:t>przy udziale podwykonawców  w zakresie  …………………………………………………….</w:t>
      </w:r>
    </w:p>
    <w:p w14:paraId="6F41B5AB" w14:textId="77777777" w:rsidR="003D2ED8" w:rsidRPr="00953B7F" w:rsidRDefault="003D2ED8" w:rsidP="007B63E5">
      <w:pPr>
        <w:numPr>
          <w:ilvl w:val="0"/>
          <w:numId w:val="192"/>
        </w:numPr>
        <w:suppressAutoHyphens/>
        <w:spacing w:after="120" w:line="240" w:lineRule="auto"/>
        <w:jc w:val="both"/>
        <w:rPr>
          <w:rFonts w:ascii="Calibri" w:hAnsi="Calibri" w:cs="Calibri"/>
        </w:rPr>
      </w:pPr>
      <w:r w:rsidRPr="00953B7F">
        <w:rPr>
          <w:rFonts w:ascii="Calibri" w:hAnsi="Calibri" w:cs="Calibri"/>
          <w:i/>
        </w:rPr>
        <w:t>przy udziale ………………………. tj. podmiotu udostępniającego zasoby w zakresie ……………………………………………………………………</w:t>
      </w:r>
      <w:r w:rsidRPr="00953B7F">
        <w:rPr>
          <w:rFonts w:ascii="Calibri" w:hAnsi="Calibri" w:cs="Calibri"/>
        </w:rPr>
        <w:t xml:space="preserve"> . </w:t>
      </w:r>
    </w:p>
    <w:p w14:paraId="46E34DC4" w14:textId="77777777" w:rsidR="003D2ED8" w:rsidRPr="00953B7F" w:rsidRDefault="003D2ED8" w:rsidP="007B63E5">
      <w:pPr>
        <w:numPr>
          <w:ilvl w:val="0"/>
          <w:numId w:val="53"/>
        </w:numPr>
        <w:suppressAutoHyphens/>
        <w:spacing w:after="120" w:line="240" w:lineRule="auto"/>
        <w:ind w:left="360"/>
        <w:jc w:val="both"/>
        <w:rPr>
          <w:rFonts w:ascii="Calibri" w:hAnsi="Calibri" w:cs="Calibri"/>
        </w:rPr>
      </w:pPr>
      <w:r w:rsidRPr="00953B7F">
        <w:rPr>
          <w:rFonts w:ascii="Calibri" w:hAnsi="Calibri" w:cs="Calibri"/>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192B40BB" w14:textId="77777777" w:rsidR="003D2ED8" w:rsidRPr="00953B7F" w:rsidRDefault="003D2ED8" w:rsidP="007B63E5">
      <w:pPr>
        <w:numPr>
          <w:ilvl w:val="0"/>
          <w:numId w:val="53"/>
        </w:numPr>
        <w:suppressAutoHyphens/>
        <w:spacing w:after="120" w:line="240" w:lineRule="auto"/>
        <w:ind w:left="360"/>
        <w:jc w:val="both"/>
        <w:rPr>
          <w:rFonts w:ascii="Calibri" w:hAnsi="Calibri" w:cs="Calibri"/>
        </w:rPr>
      </w:pPr>
      <w:r w:rsidRPr="00953B7F">
        <w:rPr>
          <w:rFonts w:ascii="Calibri" w:hAnsi="Calibri" w:cs="Calibri"/>
        </w:rPr>
        <w:t xml:space="preserve">W przypadku, gdy zmiana lub rezygnacja z Podwykonawcy, dotyczy podmiotu, na którego zasoby Wykonawca powoływał się na zasadach określonych w </w:t>
      </w:r>
      <w:proofErr w:type="spellStart"/>
      <w:r w:rsidRPr="00953B7F">
        <w:rPr>
          <w:rFonts w:ascii="Calibri" w:hAnsi="Calibri" w:cs="Calibri"/>
        </w:rPr>
        <w:t>Pzp</w:t>
      </w:r>
      <w:proofErr w:type="spellEnd"/>
      <w:r w:rsidRPr="00953B7F">
        <w:rPr>
          <w:rFonts w:ascii="Calibri" w:hAnsi="Calibri" w:cs="Calibri"/>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2B5F0852" w14:textId="77777777" w:rsidR="003D2ED8" w:rsidRPr="00953B7F" w:rsidRDefault="003D2ED8" w:rsidP="007B63E5">
      <w:pPr>
        <w:numPr>
          <w:ilvl w:val="0"/>
          <w:numId w:val="53"/>
        </w:numPr>
        <w:suppressAutoHyphens/>
        <w:spacing w:after="120" w:line="240" w:lineRule="auto"/>
        <w:ind w:left="360"/>
        <w:jc w:val="both"/>
        <w:rPr>
          <w:rFonts w:ascii="Calibri" w:hAnsi="Calibri" w:cs="Calibri"/>
        </w:rPr>
      </w:pPr>
      <w:r w:rsidRPr="00953B7F">
        <w:rPr>
          <w:rFonts w:ascii="Calibri" w:hAnsi="Calibri" w:cs="Calibri"/>
        </w:rPr>
        <w:t>Umowa o podwykonawstwo winna zawierać w szczególności:</w:t>
      </w:r>
    </w:p>
    <w:p w14:paraId="77CF0914" w14:textId="77777777" w:rsidR="003D2ED8" w:rsidRPr="00953B7F" w:rsidRDefault="003D2ED8" w:rsidP="007B63E5">
      <w:pPr>
        <w:numPr>
          <w:ilvl w:val="0"/>
          <w:numId w:val="193"/>
        </w:numPr>
        <w:suppressAutoHyphens/>
        <w:spacing w:after="120" w:line="240" w:lineRule="auto"/>
        <w:jc w:val="both"/>
        <w:rPr>
          <w:rFonts w:ascii="Calibri" w:hAnsi="Calibri" w:cs="Calibri"/>
        </w:rPr>
      </w:pPr>
      <w:r w:rsidRPr="00953B7F">
        <w:rPr>
          <w:rFonts w:ascii="Calibri" w:hAnsi="Calibri" w:cs="Calibri"/>
        </w:rPr>
        <w:t>wskazanie nazwy (firmy) podwykonawcy, dalszego podwykonawcy,</w:t>
      </w:r>
    </w:p>
    <w:p w14:paraId="5C9C358E" w14:textId="77777777" w:rsidR="003D2ED8" w:rsidRPr="00953B7F" w:rsidRDefault="003D2ED8" w:rsidP="007B63E5">
      <w:pPr>
        <w:numPr>
          <w:ilvl w:val="0"/>
          <w:numId w:val="193"/>
        </w:numPr>
        <w:suppressAutoHyphens/>
        <w:spacing w:after="120" w:line="240" w:lineRule="auto"/>
        <w:jc w:val="both"/>
        <w:rPr>
          <w:rFonts w:ascii="Calibri" w:hAnsi="Calibri" w:cs="Calibri"/>
        </w:rPr>
      </w:pPr>
      <w:r w:rsidRPr="00953B7F">
        <w:rPr>
          <w:rFonts w:ascii="Calibri" w:hAnsi="Calibri" w:cs="Calibri"/>
        </w:rPr>
        <w:t>wskazanie przedmiotu (zakresu prac) jaki w ramach umowy o podwykonawstwo będzie wykonywany przez podwykonawcę lub dalszego podwykonawcę,</w:t>
      </w:r>
    </w:p>
    <w:p w14:paraId="6FBF7B00" w14:textId="77777777" w:rsidR="003D2ED8" w:rsidRPr="00953B7F" w:rsidRDefault="003D2ED8" w:rsidP="007B63E5">
      <w:pPr>
        <w:numPr>
          <w:ilvl w:val="0"/>
          <w:numId w:val="193"/>
        </w:numPr>
        <w:suppressAutoHyphens/>
        <w:spacing w:after="120" w:line="240" w:lineRule="auto"/>
        <w:jc w:val="both"/>
        <w:rPr>
          <w:rFonts w:ascii="Calibri" w:hAnsi="Calibri" w:cs="Calibri"/>
        </w:rPr>
      </w:pPr>
      <w:r w:rsidRPr="00953B7F">
        <w:rPr>
          <w:rFonts w:ascii="Calibri" w:hAnsi="Calibri" w:cs="Calibri"/>
        </w:rPr>
        <w:t>wskazanie wysokości wynagrodzenia należnego podwykonawcy/dalszemu podwykonawcy,</w:t>
      </w:r>
    </w:p>
    <w:p w14:paraId="1FDE96DA" w14:textId="77777777" w:rsidR="003D2ED8" w:rsidRPr="00953B7F" w:rsidRDefault="003D2ED8" w:rsidP="007B63E5">
      <w:pPr>
        <w:numPr>
          <w:ilvl w:val="0"/>
          <w:numId w:val="193"/>
        </w:numPr>
        <w:suppressAutoHyphens/>
        <w:spacing w:after="120" w:line="240" w:lineRule="auto"/>
        <w:jc w:val="both"/>
        <w:rPr>
          <w:rFonts w:ascii="Calibri" w:hAnsi="Calibri" w:cs="Calibri"/>
        </w:rPr>
      </w:pPr>
      <w:r w:rsidRPr="00953B7F">
        <w:rPr>
          <w:rFonts w:ascii="Calibri" w:hAnsi="Calibri" w:cs="Calibri"/>
        </w:rPr>
        <w:t>zobowiązanie podwykonawcy lub dalszego podwykonawcy do przedstawiania Zamawiającemu na jego żądanie dokumentów, oświadczeń i wyjaśnień dotyczących realizacji umowy o podwykonawstwo.</w:t>
      </w:r>
    </w:p>
    <w:p w14:paraId="394DF9BE" w14:textId="77777777" w:rsidR="003D2ED8" w:rsidRPr="00953B7F" w:rsidRDefault="003D2ED8" w:rsidP="007B63E5">
      <w:pPr>
        <w:numPr>
          <w:ilvl w:val="0"/>
          <w:numId w:val="53"/>
        </w:numPr>
        <w:suppressAutoHyphens/>
        <w:spacing w:after="120" w:line="240" w:lineRule="auto"/>
        <w:jc w:val="both"/>
        <w:rPr>
          <w:rFonts w:ascii="Calibri" w:hAnsi="Calibri" w:cs="Calibri"/>
        </w:rPr>
      </w:pPr>
      <w:r w:rsidRPr="00953B7F">
        <w:rPr>
          <w:rFonts w:ascii="Calibri" w:hAnsi="Calibri" w:cs="Calibri"/>
        </w:rPr>
        <w:t>Umowa o podwykonawstwo nie może zawierać:</w:t>
      </w:r>
    </w:p>
    <w:p w14:paraId="7F72D1F9" w14:textId="77777777" w:rsidR="003D2ED8" w:rsidRPr="00953B7F" w:rsidRDefault="003D2ED8" w:rsidP="007B63E5">
      <w:pPr>
        <w:numPr>
          <w:ilvl w:val="0"/>
          <w:numId w:val="194"/>
        </w:numPr>
        <w:suppressAutoHyphens/>
        <w:spacing w:after="120" w:line="240" w:lineRule="auto"/>
        <w:jc w:val="both"/>
        <w:rPr>
          <w:rFonts w:ascii="Calibri" w:hAnsi="Calibri" w:cs="Calibri"/>
        </w:rPr>
      </w:pPr>
      <w:r w:rsidRPr="00953B7F">
        <w:rPr>
          <w:rFonts w:ascii="Calibri" w:hAnsi="Calibri" w:cs="Calibri"/>
        </w:rPr>
        <w:t xml:space="preserve">postanowień sprzecznych z </w:t>
      </w:r>
      <w:r w:rsidR="00DA4897" w:rsidRPr="00953B7F">
        <w:rPr>
          <w:rFonts w:ascii="Calibri" w:hAnsi="Calibri" w:cs="Calibri"/>
        </w:rPr>
        <w:t xml:space="preserve">postanowieniami określonymi w </w:t>
      </w:r>
      <w:proofErr w:type="spellStart"/>
      <w:r w:rsidR="00DA4897" w:rsidRPr="00953B7F">
        <w:rPr>
          <w:rFonts w:ascii="Calibri" w:hAnsi="Calibri" w:cs="Calibri"/>
        </w:rPr>
        <w:t>s</w:t>
      </w:r>
      <w:r w:rsidRPr="00953B7F">
        <w:rPr>
          <w:rFonts w:ascii="Calibri" w:hAnsi="Calibri" w:cs="Calibri"/>
        </w:rPr>
        <w:t>wz</w:t>
      </w:r>
      <w:proofErr w:type="spellEnd"/>
      <w:r w:rsidRPr="00953B7F">
        <w:rPr>
          <w:rFonts w:ascii="Calibri" w:hAnsi="Calibri" w:cs="Calibri"/>
        </w:rPr>
        <w:t xml:space="preserve"> oraz postanowieniami nin. umowy,</w:t>
      </w:r>
    </w:p>
    <w:p w14:paraId="72EE497F" w14:textId="77777777" w:rsidR="003D2ED8" w:rsidRPr="00953B7F" w:rsidRDefault="003D2ED8" w:rsidP="007B63E5">
      <w:pPr>
        <w:numPr>
          <w:ilvl w:val="0"/>
          <w:numId w:val="194"/>
        </w:numPr>
        <w:suppressAutoHyphens/>
        <w:spacing w:after="120" w:line="240" w:lineRule="auto"/>
        <w:jc w:val="both"/>
        <w:rPr>
          <w:rFonts w:ascii="Calibri" w:hAnsi="Calibri" w:cs="Calibri"/>
        </w:rPr>
      </w:pPr>
      <w:r w:rsidRPr="00953B7F">
        <w:rPr>
          <w:rFonts w:ascii="Calibri" w:hAnsi="Calibri" w:cs="Calibri"/>
        </w:rPr>
        <w:t>terminu zapłaty wynagrodzenia Podwykonawcy lub dalszemu Podwykonawcy dłuższego niż 30 dni od dnia doręczenia Wykonawcy, Podwykonawcy lub dalszemu Podwykonawcy faktury lub rachunku potwierdzających wykonanie zleconej podwykonawcy lub dalszemu Podwykonawcy usługi, postanowień uzależniających uzyskanie przez Podwykonawcę płatności od Wykonawcy od zapłaty przez Zamawiającego Wykonawcy wynagrodzenia obejmującego zakres usług wykonanych przez Podwykonawcę.</w:t>
      </w:r>
    </w:p>
    <w:p w14:paraId="3A8679B5" w14:textId="77777777" w:rsidR="003D2ED8" w:rsidRPr="00953B7F" w:rsidRDefault="003D2ED8" w:rsidP="007B63E5">
      <w:pPr>
        <w:numPr>
          <w:ilvl w:val="0"/>
          <w:numId w:val="53"/>
        </w:numPr>
        <w:suppressAutoHyphens/>
        <w:spacing w:after="120" w:line="240" w:lineRule="auto"/>
        <w:jc w:val="both"/>
        <w:rPr>
          <w:rFonts w:ascii="Calibri" w:hAnsi="Calibri" w:cs="Calibri"/>
        </w:rPr>
      </w:pPr>
      <w:r w:rsidRPr="00953B7F">
        <w:rPr>
          <w:rFonts w:ascii="Calibri" w:hAnsi="Calibri" w:cs="Calibri"/>
        </w:rPr>
        <w:lastRenderedPageBreak/>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 o podwykonawstwo lub jej zmian nie zgłosi na piśmie sprzeciwu lub zastrzeżeń, uważa się że wyraził zgodę na zawarcie umowy.</w:t>
      </w:r>
    </w:p>
    <w:p w14:paraId="53F7F63C" w14:textId="77777777" w:rsidR="003D2ED8" w:rsidRPr="00953B7F" w:rsidRDefault="003D2ED8" w:rsidP="007B63E5">
      <w:pPr>
        <w:numPr>
          <w:ilvl w:val="0"/>
          <w:numId w:val="53"/>
        </w:numPr>
        <w:suppressAutoHyphens/>
        <w:spacing w:after="120" w:line="240" w:lineRule="auto"/>
        <w:jc w:val="both"/>
        <w:rPr>
          <w:rFonts w:ascii="Calibri" w:hAnsi="Calibri" w:cs="Calibri"/>
        </w:rPr>
      </w:pPr>
      <w:r w:rsidRPr="00953B7F">
        <w:rPr>
          <w:rFonts w:ascii="Calibri" w:hAnsi="Calibri" w:cs="Calibri"/>
        </w:rPr>
        <w:t xml:space="preserve">Do zawarcia umowy przez Podwykonawcę z dalszym Podwykonawcą wymagana jest zgoda Zamawiającego. Ustalenia ust. 3 – 6 mają zastosowanie, przy czym Podwykonawca lub dalszy Podwykonawca jest obowiązany dołączyć zgodę Wykonawcy na zawarcie umowy </w:t>
      </w:r>
      <w:r w:rsidRPr="00953B7F">
        <w:rPr>
          <w:rFonts w:ascii="Calibri" w:hAnsi="Calibri" w:cs="Calibri"/>
        </w:rPr>
        <w:br/>
        <w:t xml:space="preserve">o podwykonawstwo o treści zgodnej z projektem umowy.   </w:t>
      </w:r>
    </w:p>
    <w:p w14:paraId="6AAE41B2" w14:textId="77777777" w:rsidR="003D2ED8" w:rsidRPr="00953B7F" w:rsidRDefault="003D2ED8" w:rsidP="007B63E5">
      <w:pPr>
        <w:numPr>
          <w:ilvl w:val="0"/>
          <w:numId w:val="53"/>
        </w:numPr>
        <w:suppressAutoHyphens/>
        <w:spacing w:after="120" w:line="240" w:lineRule="auto"/>
        <w:jc w:val="both"/>
        <w:rPr>
          <w:rFonts w:ascii="Calibri" w:hAnsi="Calibri" w:cs="Calibri"/>
        </w:rPr>
      </w:pPr>
      <w:r w:rsidRPr="00953B7F">
        <w:rPr>
          <w:rFonts w:ascii="Calibri" w:hAnsi="Calibri" w:cs="Calibri"/>
        </w:rPr>
        <w:t xml:space="preserve">Wykonawca, Podwykonawca lub dalszy Podwykonawca przedłoży Zamawiającemu wraz kopią umowy o podwykonawstwo odpis z właściwego rejestru lub z centralnej ewidencji i informacji o działalności gospodarczej Podwykonawcy, dalszego Podwykonawcy, potwierdzający uprawnienia osób zawierających umowę w imieniu Podwykonawcy, dalszego Podwykonawcy  do jego reprezentowania. </w:t>
      </w:r>
    </w:p>
    <w:p w14:paraId="3A1B4B11" w14:textId="77777777" w:rsidR="003D2ED8" w:rsidRPr="00953B7F" w:rsidRDefault="003D2ED8" w:rsidP="007B63E5">
      <w:pPr>
        <w:numPr>
          <w:ilvl w:val="0"/>
          <w:numId w:val="53"/>
        </w:numPr>
        <w:suppressAutoHyphens/>
        <w:spacing w:after="120" w:line="240" w:lineRule="auto"/>
        <w:jc w:val="both"/>
        <w:rPr>
          <w:rFonts w:ascii="Calibri" w:hAnsi="Calibri" w:cs="Calibri"/>
        </w:rPr>
      </w:pPr>
      <w:r w:rsidRPr="00953B7F">
        <w:rPr>
          <w:rFonts w:ascii="Calibri" w:hAnsi="Calibri" w:cs="Calibri"/>
        </w:rPr>
        <w:t xml:space="preserve">Zasady dotyczące Podwykonawców mają zastosowanie do dalszych Podwykonawców. </w:t>
      </w:r>
    </w:p>
    <w:p w14:paraId="441B9940" w14:textId="77777777" w:rsidR="003D2ED8" w:rsidRPr="00953B7F" w:rsidRDefault="003D2ED8" w:rsidP="007B63E5">
      <w:pPr>
        <w:numPr>
          <w:ilvl w:val="0"/>
          <w:numId w:val="53"/>
        </w:numPr>
        <w:suppressAutoHyphens/>
        <w:spacing w:after="120" w:line="240" w:lineRule="auto"/>
        <w:jc w:val="both"/>
        <w:rPr>
          <w:rFonts w:ascii="Calibri" w:hAnsi="Calibri" w:cs="Calibri"/>
        </w:rPr>
      </w:pPr>
      <w:r w:rsidRPr="00953B7F">
        <w:rPr>
          <w:rFonts w:ascii="Calibri" w:hAnsi="Calibri" w:cs="Calibri"/>
        </w:rPr>
        <w:t xml:space="preserve">Do zmian postanowień umowy o dalsze podwykonawstwo stosuje się zasady mające zastosowanie przy zawieraniu umów o podwykonawstwo. </w:t>
      </w:r>
    </w:p>
    <w:p w14:paraId="71D3106D" w14:textId="77777777" w:rsidR="003D2ED8" w:rsidRPr="00953B7F" w:rsidRDefault="003D2ED8" w:rsidP="007B63E5">
      <w:pPr>
        <w:numPr>
          <w:ilvl w:val="0"/>
          <w:numId w:val="53"/>
        </w:numPr>
        <w:suppressAutoHyphens/>
        <w:spacing w:after="120" w:line="240" w:lineRule="auto"/>
        <w:jc w:val="both"/>
        <w:rPr>
          <w:rFonts w:ascii="Calibri" w:hAnsi="Calibri" w:cs="Calibri"/>
          <w:color w:val="000000"/>
        </w:rPr>
      </w:pPr>
      <w:r w:rsidRPr="00953B7F">
        <w:rPr>
          <w:rFonts w:ascii="Calibri" w:hAnsi="Calibri" w:cs="Calibri"/>
          <w:color w:val="000000"/>
        </w:rPr>
        <w:t>Za usługi wykonane przez Podwykonawców/dalszych Podwykonawców płatności realizował będzie Wykonawca z zastrzeżeniem § 4 ust. 21-23 umowy.</w:t>
      </w:r>
    </w:p>
    <w:p w14:paraId="492A202E" w14:textId="77777777" w:rsidR="003D2ED8" w:rsidRPr="00953B7F" w:rsidRDefault="003D2ED8" w:rsidP="00322915">
      <w:pPr>
        <w:spacing w:after="120"/>
        <w:ind w:left="60"/>
        <w:rPr>
          <w:rFonts w:ascii="Calibri" w:hAnsi="Calibri" w:cs="Calibri"/>
        </w:rPr>
      </w:pPr>
    </w:p>
    <w:p w14:paraId="702164D7" w14:textId="77777777" w:rsidR="003D2ED8" w:rsidRPr="00953B7F" w:rsidRDefault="003D2ED8" w:rsidP="00322915">
      <w:pPr>
        <w:spacing w:after="120"/>
        <w:jc w:val="center"/>
        <w:rPr>
          <w:rFonts w:ascii="Calibri" w:hAnsi="Calibri" w:cs="Calibri"/>
          <w:b/>
        </w:rPr>
      </w:pPr>
      <w:r w:rsidRPr="00953B7F">
        <w:rPr>
          <w:rFonts w:ascii="Calibri" w:hAnsi="Calibri" w:cs="Calibri"/>
          <w:b/>
        </w:rPr>
        <w:t>§ 8 Odbiór prac</w:t>
      </w:r>
    </w:p>
    <w:p w14:paraId="4C268E08" w14:textId="56A31743" w:rsidR="003D2ED8" w:rsidRPr="00953B7F" w:rsidRDefault="003D2ED8" w:rsidP="007B63E5">
      <w:pPr>
        <w:numPr>
          <w:ilvl w:val="0"/>
          <w:numId w:val="54"/>
        </w:numPr>
        <w:spacing w:after="120" w:line="240" w:lineRule="auto"/>
        <w:jc w:val="both"/>
        <w:rPr>
          <w:rFonts w:ascii="Calibri" w:hAnsi="Calibri" w:cs="Calibri"/>
        </w:rPr>
      </w:pPr>
      <w:r w:rsidRPr="00953B7F">
        <w:rPr>
          <w:rFonts w:ascii="Calibri" w:hAnsi="Calibri" w:cs="Calibri"/>
        </w:rPr>
        <w:t>Zamawiający będzie dokonywał odbioru usług w sposób zgodny z zapisami w Specyfikacji Warunków Zamówienia</w:t>
      </w:r>
      <w:r w:rsidR="00FA5A0C">
        <w:rPr>
          <w:rFonts w:ascii="Calibri" w:hAnsi="Calibri" w:cs="Calibri"/>
        </w:rPr>
        <w:t xml:space="preserve"> oraz niniejszej umowy </w:t>
      </w:r>
      <w:r w:rsidRPr="00953B7F">
        <w:rPr>
          <w:rFonts w:ascii="Calibri" w:hAnsi="Calibri" w:cs="Calibri"/>
        </w:rPr>
        <w:t>.</w:t>
      </w:r>
    </w:p>
    <w:p w14:paraId="7E23A18B" w14:textId="722781E4" w:rsidR="003D2ED8" w:rsidRPr="00883E7A" w:rsidRDefault="003D2ED8" w:rsidP="007B63E5">
      <w:pPr>
        <w:pStyle w:val="Akapitzlist"/>
        <w:numPr>
          <w:ilvl w:val="0"/>
          <w:numId w:val="54"/>
        </w:numPr>
        <w:spacing w:after="120"/>
        <w:contextualSpacing w:val="0"/>
        <w:jc w:val="both"/>
        <w:rPr>
          <w:rFonts w:ascii="Calibri" w:eastAsiaTheme="minorHAnsi" w:hAnsi="Calibri" w:cs="Calibri"/>
          <w:color w:val="auto"/>
          <w:sz w:val="20"/>
          <w:lang w:eastAsia="en-US"/>
        </w:rPr>
      </w:pPr>
      <w:r w:rsidRPr="00953B7F">
        <w:rPr>
          <w:rFonts w:ascii="Calibri" w:hAnsi="Calibri" w:cs="Calibri"/>
          <w:sz w:val="22"/>
          <w:szCs w:val="22"/>
        </w:rPr>
        <w:t xml:space="preserve">Zamawiający będzie kontrolował Wykonawcę </w:t>
      </w:r>
      <w:r w:rsidRPr="00953B7F">
        <w:rPr>
          <w:rFonts w:ascii="Calibri" w:eastAsiaTheme="minorHAnsi" w:hAnsi="Calibri" w:cs="Calibri"/>
          <w:color w:val="auto"/>
          <w:sz w:val="22"/>
          <w:szCs w:val="22"/>
          <w:lang w:eastAsia="en-US"/>
        </w:rPr>
        <w:t xml:space="preserve">w sposób zgodny z zapisami w Specyfikacji Warunków </w:t>
      </w:r>
      <w:r w:rsidRPr="00883E7A">
        <w:rPr>
          <w:rFonts w:ascii="Calibri" w:eastAsiaTheme="minorHAnsi" w:hAnsi="Calibri" w:cs="Calibri"/>
          <w:color w:val="auto"/>
          <w:sz w:val="24"/>
          <w:szCs w:val="24"/>
          <w:lang w:eastAsia="en-US"/>
        </w:rPr>
        <w:t>Zamówienia</w:t>
      </w:r>
      <w:r w:rsidR="00FA5A0C" w:rsidRPr="00883E7A">
        <w:rPr>
          <w:rFonts w:ascii="Calibri" w:hAnsi="Calibri" w:cs="Calibri"/>
          <w:sz w:val="24"/>
          <w:szCs w:val="24"/>
        </w:rPr>
        <w:t xml:space="preserve"> oraz niniejszej umowy</w:t>
      </w:r>
      <w:r w:rsidR="00FA5A0C" w:rsidRPr="00883E7A">
        <w:rPr>
          <w:rFonts w:ascii="Calibri" w:eastAsiaTheme="minorHAnsi" w:hAnsi="Calibri" w:cs="Calibri"/>
          <w:color w:val="auto"/>
          <w:sz w:val="20"/>
          <w:lang w:eastAsia="en-US"/>
        </w:rPr>
        <w:t xml:space="preserve"> </w:t>
      </w:r>
      <w:r w:rsidRPr="00883E7A">
        <w:rPr>
          <w:rFonts w:ascii="Calibri" w:eastAsiaTheme="minorHAnsi" w:hAnsi="Calibri" w:cs="Calibri"/>
          <w:color w:val="auto"/>
          <w:sz w:val="20"/>
          <w:lang w:eastAsia="en-US"/>
        </w:rPr>
        <w:t>.</w:t>
      </w:r>
    </w:p>
    <w:p w14:paraId="37F94D21" w14:textId="0409ABBA" w:rsidR="003D2ED8" w:rsidRPr="00953B7F" w:rsidRDefault="003D2ED8" w:rsidP="007B63E5">
      <w:pPr>
        <w:numPr>
          <w:ilvl w:val="0"/>
          <w:numId w:val="54"/>
        </w:numPr>
        <w:spacing w:after="120" w:line="240" w:lineRule="auto"/>
        <w:jc w:val="both"/>
        <w:rPr>
          <w:rFonts w:ascii="Calibri" w:hAnsi="Calibri" w:cs="Calibri"/>
        </w:rPr>
      </w:pPr>
      <w:r w:rsidRPr="00953B7F">
        <w:rPr>
          <w:rFonts w:ascii="Calibri" w:hAnsi="Calibri" w:cs="Calibri"/>
        </w:rPr>
        <w:t>Zamawiający ma prawo nie akceptować usługi , jeżeli stwierdzi, że usługa nie została wykonana z należytą starannością.</w:t>
      </w:r>
    </w:p>
    <w:p w14:paraId="7210B9BC" w14:textId="26B09603" w:rsidR="003D2ED8" w:rsidRPr="00953B7F" w:rsidRDefault="003D2ED8" w:rsidP="007B63E5">
      <w:pPr>
        <w:pStyle w:val="Akapitzlist"/>
        <w:numPr>
          <w:ilvl w:val="0"/>
          <w:numId w:val="54"/>
        </w:numPr>
        <w:spacing w:after="120"/>
        <w:contextualSpacing w:val="0"/>
        <w:jc w:val="both"/>
        <w:rPr>
          <w:rFonts w:ascii="Calibri" w:eastAsiaTheme="minorHAnsi" w:hAnsi="Calibri" w:cs="Calibri"/>
          <w:color w:val="auto"/>
          <w:sz w:val="22"/>
          <w:szCs w:val="22"/>
          <w:lang w:eastAsia="en-US"/>
        </w:rPr>
      </w:pPr>
      <w:r w:rsidRPr="00953B7F">
        <w:rPr>
          <w:rFonts w:ascii="Calibri" w:hAnsi="Calibri" w:cs="Calibri"/>
          <w:sz w:val="22"/>
          <w:szCs w:val="22"/>
        </w:rPr>
        <w:t xml:space="preserve">Potwierdzenie ilości i jakości wykonanych usług następuje </w:t>
      </w:r>
      <w:r w:rsidRPr="00953B7F">
        <w:rPr>
          <w:rFonts w:ascii="Calibri" w:eastAsiaTheme="minorHAnsi" w:hAnsi="Calibri" w:cs="Calibri"/>
          <w:color w:val="auto"/>
          <w:sz w:val="22"/>
          <w:szCs w:val="22"/>
          <w:lang w:eastAsia="en-US"/>
        </w:rPr>
        <w:t>w sposób zgodny z zapisami w Specyfikacji Warunków Zamówienia</w:t>
      </w:r>
      <w:r w:rsidR="00FA5A0C" w:rsidRPr="00FA5A0C">
        <w:t xml:space="preserve"> </w:t>
      </w:r>
      <w:r w:rsidR="00FA5A0C" w:rsidRPr="00FA5A0C">
        <w:rPr>
          <w:rFonts w:ascii="Calibri" w:eastAsiaTheme="minorHAnsi" w:hAnsi="Calibri" w:cs="Calibri"/>
          <w:color w:val="auto"/>
          <w:sz w:val="22"/>
          <w:szCs w:val="22"/>
          <w:lang w:eastAsia="en-US"/>
        </w:rPr>
        <w:t>oraz niniejszej umowy</w:t>
      </w:r>
      <w:r w:rsidR="00FA5A0C">
        <w:rPr>
          <w:rFonts w:ascii="Calibri" w:eastAsiaTheme="minorHAnsi" w:hAnsi="Calibri" w:cs="Calibri"/>
          <w:color w:val="auto"/>
          <w:sz w:val="22"/>
          <w:szCs w:val="22"/>
          <w:lang w:eastAsia="en-US"/>
        </w:rPr>
        <w:t xml:space="preserve"> </w:t>
      </w:r>
      <w:r w:rsidRPr="00953B7F">
        <w:rPr>
          <w:rFonts w:ascii="Calibri" w:eastAsiaTheme="minorHAnsi" w:hAnsi="Calibri" w:cs="Calibri"/>
          <w:color w:val="auto"/>
          <w:sz w:val="22"/>
          <w:szCs w:val="22"/>
          <w:lang w:eastAsia="en-US"/>
        </w:rPr>
        <w:t>.</w:t>
      </w:r>
    </w:p>
    <w:p w14:paraId="06B25DD5" w14:textId="77777777" w:rsidR="003D2ED8" w:rsidRPr="00953B7F" w:rsidRDefault="003D2ED8" w:rsidP="00322915">
      <w:pPr>
        <w:spacing w:after="120" w:line="240" w:lineRule="auto"/>
        <w:ind w:left="340"/>
        <w:jc w:val="both"/>
        <w:rPr>
          <w:rFonts w:ascii="Calibri" w:hAnsi="Calibri" w:cs="Calibri"/>
        </w:rPr>
      </w:pPr>
    </w:p>
    <w:p w14:paraId="03C663AA" w14:textId="77777777" w:rsidR="003D2ED8" w:rsidRPr="00953B7F" w:rsidRDefault="003D2ED8" w:rsidP="003D2ED8">
      <w:pPr>
        <w:spacing w:after="0"/>
        <w:rPr>
          <w:rFonts w:ascii="Calibri" w:hAnsi="Calibri" w:cs="Calibri"/>
          <w:b/>
        </w:rPr>
      </w:pPr>
    </w:p>
    <w:p w14:paraId="6CEA1578" w14:textId="77777777" w:rsidR="003D2ED8" w:rsidRPr="00953B7F" w:rsidRDefault="003D2ED8" w:rsidP="003D2ED8">
      <w:pPr>
        <w:spacing w:after="0"/>
        <w:ind w:left="60"/>
        <w:jc w:val="center"/>
        <w:rPr>
          <w:rFonts w:ascii="Calibri" w:hAnsi="Calibri" w:cs="Calibri"/>
          <w:b/>
        </w:rPr>
      </w:pPr>
      <w:r w:rsidRPr="00953B7F">
        <w:rPr>
          <w:rFonts w:ascii="Calibri" w:hAnsi="Calibri" w:cs="Calibri"/>
          <w:b/>
        </w:rPr>
        <w:t>§ 9 Kary umowne</w:t>
      </w:r>
    </w:p>
    <w:p w14:paraId="6B469CF2" w14:textId="77777777" w:rsidR="003D2ED8" w:rsidRPr="00953B7F" w:rsidRDefault="003D2ED8"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Obowiązującą formę odszkodowania stanowią kary umowne, które naliczane będą w następujących  przypadkach i wysokościach:</w:t>
      </w:r>
    </w:p>
    <w:p w14:paraId="0EFFCF9A" w14:textId="11150BDD"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nie podjęcia realizacji usługi określonej w § 1 umowy w terminie tj. z dniem 01.09.202</w:t>
      </w:r>
      <w:r w:rsidR="00883E7A">
        <w:rPr>
          <w:rFonts w:ascii="Calibri" w:hAnsi="Calibri" w:cs="Calibri"/>
          <w:lang w:eastAsia="ar-SA"/>
        </w:rPr>
        <w:t>4</w:t>
      </w:r>
      <w:r w:rsidRPr="00953B7F">
        <w:rPr>
          <w:rFonts w:ascii="Calibri" w:hAnsi="Calibri" w:cs="Calibri"/>
          <w:lang w:eastAsia="ar-SA"/>
        </w:rPr>
        <w:t xml:space="preserve"> r. Wykonawca zapłaci Zamawiającemu karę umowną w wysokości 20 % wartości </w:t>
      </w:r>
      <w:r w:rsidR="00FA5A0C">
        <w:rPr>
          <w:rFonts w:ascii="Calibri" w:hAnsi="Calibri" w:cs="Calibri"/>
          <w:lang w:eastAsia="ar-SA"/>
        </w:rPr>
        <w:t xml:space="preserve">brutto </w:t>
      </w:r>
      <w:r w:rsidRPr="00953B7F">
        <w:rPr>
          <w:rFonts w:ascii="Calibri" w:hAnsi="Calibri" w:cs="Calibri"/>
          <w:lang w:eastAsia="ar-SA"/>
        </w:rPr>
        <w:t>zamówienia.</w:t>
      </w:r>
    </w:p>
    <w:p w14:paraId="06CBF8C7" w14:textId="68D69A36"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w:t>
      </w:r>
      <w:r w:rsidR="004E6CBB" w:rsidRPr="00953B7F">
        <w:rPr>
          <w:rFonts w:ascii="Calibri" w:hAnsi="Calibri" w:cs="Calibri"/>
          <w:lang w:eastAsia="ar-SA"/>
        </w:rPr>
        <w:t>zwłoki</w:t>
      </w:r>
      <w:r w:rsidRPr="00953B7F">
        <w:rPr>
          <w:rFonts w:ascii="Calibri" w:hAnsi="Calibri" w:cs="Calibri"/>
          <w:lang w:eastAsia="ar-SA"/>
        </w:rPr>
        <w:t xml:space="preserve"> lub nieprzestrzegania szczegółowych wymogów przedmiotu umowy (wg szczegółowego opisu przedmiotu zamówienia ) oraz organizacyjnych o ile Wykonawca nie udowodni, że nastąpiło to bez jego winy, wynagrodzenie Wykonawcy zostanie pomniejszone o 50 % należności </w:t>
      </w:r>
      <w:r w:rsidR="00FA5A0C">
        <w:rPr>
          <w:rFonts w:ascii="Calibri" w:hAnsi="Calibri" w:cs="Calibri"/>
          <w:lang w:eastAsia="ar-SA"/>
        </w:rPr>
        <w:t xml:space="preserve">brutto </w:t>
      </w:r>
      <w:r w:rsidRPr="00953B7F">
        <w:rPr>
          <w:rFonts w:ascii="Calibri" w:hAnsi="Calibri" w:cs="Calibri"/>
          <w:lang w:eastAsia="ar-SA"/>
        </w:rPr>
        <w:t>za dostarczoną ze spóźnieniem usługę .</w:t>
      </w:r>
    </w:p>
    <w:p w14:paraId="5A1395C0" w14:textId="4B9D530E"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lastRenderedPageBreak/>
        <w:t xml:space="preserve">Za niezrealizowanie usługi o ile Wykonawca nie udowodni, że nastąpiło to bez jego winy wynagrodzenie Wykonawcy zostanie pomniejszone o naliczoną karę w wysokości 300 % wartości </w:t>
      </w:r>
      <w:r w:rsidR="00FA5A0C">
        <w:rPr>
          <w:rFonts w:ascii="Calibri" w:hAnsi="Calibri" w:cs="Calibri"/>
          <w:lang w:eastAsia="ar-SA"/>
        </w:rPr>
        <w:t xml:space="preserve">brutto </w:t>
      </w:r>
      <w:r w:rsidRPr="00953B7F">
        <w:rPr>
          <w:rFonts w:ascii="Calibri" w:hAnsi="Calibri" w:cs="Calibri"/>
          <w:lang w:eastAsia="ar-SA"/>
        </w:rPr>
        <w:t>niezrealizowanej części przedmiotu umowy. Kara będzie pobierana poprzez  sukcesywne potrącanie należności do zapłaty z kolejnych faktur wystawionych przez Wykonawcę.</w:t>
      </w:r>
    </w:p>
    <w:p w14:paraId="3C64CE14" w14:textId="5F79D1A5"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 każdy dzień przerwy w świadczeniu usług objętych umową Zamawiającemu przysługuje kara umowa w wysokości 1,0 % wartości </w:t>
      </w:r>
      <w:r w:rsidR="00FA5A0C">
        <w:rPr>
          <w:rFonts w:ascii="Calibri" w:hAnsi="Calibri" w:cs="Calibri"/>
          <w:lang w:eastAsia="ar-SA"/>
        </w:rPr>
        <w:t xml:space="preserve">brutto </w:t>
      </w:r>
      <w:r w:rsidRPr="00953B7F">
        <w:rPr>
          <w:rFonts w:ascii="Calibri" w:hAnsi="Calibri" w:cs="Calibri"/>
          <w:lang w:eastAsia="ar-SA"/>
        </w:rPr>
        <w:t>umowy  .</w:t>
      </w:r>
    </w:p>
    <w:p w14:paraId="02429B41" w14:textId="52CF75C0"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negatywnej oceny o której mowa </w:t>
      </w:r>
      <w:r w:rsidR="00FA5A0C" w:rsidRPr="00FA5A0C">
        <w:rPr>
          <w:rFonts w:ascii="Calibri" w:hAnsi="Calibri" w:cs="Calibri"/>
          <w:lang w:eastAsia="ar-SA"/>
        </w:rPr>
        <w:t xml:space="preserve">w § 4 ust. 9-11 niniejszej umowy </w:t>
      </w:r>
      <w:r w:rsidRPr="00953B7F">
        <w:rPr>
          <w:rFonts w:ascii="Calibri" w:hAnsi="Calibri" w:cs="Calibri"/>
          <w:lang w:eastAsia="ar-SA"/>
        </w:rPr>
        <w:t>, Wykonawca zapłaci karę umową w wysokości 5 % wartości</w:t>
      </w:r>
      <w:r w:rsidR="00FA5A0C">
        <w:rPr>
          <w:rFonts w:ascii="Calibri" w:hAnsi="Calibri" w:cs="Calibri"/>
          <w:lang w:eastAsia="ar-SA"/>
        </w:rPr>
        <w:t xml:space="preserve"> brutto </w:t>
      </w:r>
      <w:r w:rsidRPr="00953B7F">
        <w:rPr>
          <w:rFonts w:ascii="Calibri" w:hAnsi="Calibri" w:cs="Calibri"/>
          <w:lang w:eastAsia="ar-SA"/>
        </w:rPr>
        <w:t xml:space="preserve"> umowy. Kara może być potrącona z faktur.</w:t>
      </w:r>
    </w:p>
    <w:p w14:paraId="504AB2C0" w14:textId="77777777"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Podstawę potrąceń należności i nakładania kar stanowi pisemny wniosek osoby uprawnionej do bieżącej kontroli umowy.</w:t>
      </w:r>
    </w:p>
    <w:p w14:paraId="5CB85B0C" w14:textId="177801B0"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odstąpienia od umowy przez Wykonawcę z jego winy wynagrodzenie Wykonawcy zostanie naliczona kara umowna 20 % wartości </w:t>
      </w:r>
      <w:r w:rsidR="00FA5A0C">
        <w:rPr>
          <w:rFonts w:ascii="Calibri" w:hAnsi="Calibri" w:cs="Calibri"/>
          <w:lang w:eastAsia="ar-SA"/>
        </w:rPr>
        <w:t xml:space="preserve">brutto </w:t>
      </w:r>
      <w:r w:rsidRPr="00953B7F">
        <w:rPr>
          <w:rFonts w:ascii="Calibri" w:hAnsi="Calibri" w:cs="Calibri"/>
          <w:lang w:eastAsia="ar-SA"/>
        </w:rPr>
        <w:t>przedmiotu umowy.</w:t>
      </w:r>
    </w:p>
    <w:p w14:paraId="2789D066" w14:textId="3545C680"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 powierzenie wykonania części lub całości przedmiotu niniejszej umowy podwykonawcy bez pisemnej zgody Zamawiającego – w wysokości 20 % wynagrodzenia umownego </w:t>
      </w:r>
      <w:r w:rsidR="00FA5A0C">
        <w:rPr>
          <w:rFonts w:ascii="Calibri" w:hAnsi="Calibri" w:cs="Calibri"/>
          <w:lang w:eastAsia="ar-SA"/>
        </w:rPr>
        <w:t xml:space="preserve">brutto </w:t>
      </w:r>
      <w:r w:rsidRPr="00953B7F">
        <w:rPr>
          <w:rFonts w:ascii="Calibri" w:hAnsi="Calibri" w:cs="Calibri"/>
          <w:lang w:eastAsia="ar-SA"/>
        </w:rPr>
        <w:t>za przedmiot umowy.</w:t>
      </w:r>
    </w:p>
    <w:p w14:paraId="6D0CA840" w14:textId="77777777"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odstąpienia umowy przez Zamawiającego nie spowodowanego winą Wykonawcy zapłaci on Wykonawcy wynagrodzenie należne z tytułu wykonanej umowy potwierdzonej przez Dyrektora SP </w:t>
      </w:r>
      <w:r w:rsidR="00DA4897" w:rsidRPr="00953B7F">
        <w:rPr>
          <w:rFonts w:ascii="Calibri" w:hAnsi="Calibri" w:cs="Calibri"/>
          <w:lang w:eastAsia="ar-SA"/>
        </w:rPr>
        <w:t>Siedliska</w:t>
      </w:r>
      <w:r w:rsidRPr="00953B7F">
        <w:rPr>
          <w:rFonts w:ascii="Calibri" w:hAnsi="Calibri" w:cs="Calibri"/>
          <w:lang w:eastAsia="ar-SA"/>
        </w:rPr>
        <w:t>.</w:t>
      </w:r>
    </w:p>
    <w:p w14:paraId="199F9F3B" w14:textId="77777777"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Strony będą zwolnione od odpowiedzialności za niewykonanie lub nienależyte wykonanie zobowiązań wynikających z umowy, o ile niewykonanie lub nienależyte wykonanie zobowiązania nastąpiło wskutek siły wyższej w rozumieniu Kodeksu Cywilnego. </w:t>
      </w:r>
    </w:p>
    <w:p w14:paraId="1BAC5734" w14:textId="77777777" w:rsidR="003D2ED8" w:rsidRPr="00953B7F" w:rsidRDefault="003D2ED8"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Strony zastrzegają sobie prawo dochodzenia odszkodowania uzupełniającego do wysokości rzeczywiście poniesionej szkody.</w:t>
      </w:r>
    </w:p>
    <w:p w14:paraId="3D9A2548" w14:textId="77777777" w:rsidR="004E6CBB" w:rsidRPr="00953B7F" w:rsidRDefault="004E6CBB"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 naruszenie postanowień dotyczących zatrudniania pracowników na podstawie umowy o pracę w wysokości 1000 zł za każdy przypadek naruszenie.</w:t>
      </w:r>
    </w:p>
    <w:p w14:paraId="5D950842" w14:textId="77777777" w:rsidR="004E6CBB" w:rsidRPr="00953B7F" w:rsidRDefault="004E6CBB" w:rsidP="007B63E5">
      <w:pPr>
        <w:numPr>
          <w:ilvl w:val="1"/>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 zwłokę w wykonywaniu innych istotnych obowiązków Umownych , w wysokości 0,01 % wynagrodzenia umownego brutto za każdy rozpoczęty dzień zwłoki.</w:t>
      </w:r>
    </w:p>
    <w:p w14:paraId="396AA24B" w14:textId="77777777" w:rsidR="004E6CBB" w:rsidRPr="00953B7F" w:rsidRDefault="004E6CBB" w:rsidP="007B63E5">
      <w:pPr>
        <w:numPr>
          <w:ilvl w:val="0"/>
          <w:numId w:val="55"/>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W przypadku realizacji zamówienia z udziałem Podwykonawców i dalszych podwykonawców Strony postanawiają, że Wykonawcę obciążają  kary umowne. Kary te będą naliczone w następujących wypadkach i wysokościach :</w:t>
      </w:r>
    </w:p>
    <w:p w14:paraId="4AE0FAAD" w14:textId="1FEBA797" w:rsidR="004E6CBB" w:rsidRPr="00953B7F" w:rsidRDefault="004E6CBB" w:rsidP="007B63E5">
      <w:pPr>
        <w:numPr>
          <w:ilvl w:val="1"/>
          <w:numId w:val="55"/>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Za brak zapłaty lub nieterminową zapłatę wynagrodzenia należnego podwykonawcom lub dalszym podwykonawcom – w wysokości 10 % wynagrodzenia umownego</w:t>
      </w:r>
      <w:r w:rsidR="00FA5A0C">
        <w:rPr>
          <w:rFonts w:ascii="Calibri" w:hAnsi="Calibri" w:cs="Calibri"/>
          <w:lang w:eastAsia="ar-SA"/>
        </w:rPr>
        <w:t xml:space="preserve"> brutto</w:t>
      </w:r>
      <w:r w:rsidRPr="00953B7F">
        <w:rPr>
          <w:rFonts w:ascii="Calibri" w:hAnsi="Calibri" w:cs="Calibri"/>
          <w:lang w:eastAsia="ar-SA"/>
        </w:rPr>
        <w:t xml:space="preserve"> za przedmiot umowy.</w:t>
      </w:r>
    </w:p>
    <w:p w14:paraId="33FD9A1D" w14:textId="40BBC485" w:rsidR="004E6CBB" w:rsidRPr="00953B7F" w:rsidRDefault="004E6CBB" w:rsidP="007B63E5">
      <w:pPr>
        <w:numPr>
          <w:ilvl w:val="1"/>
          <w:numId w:val="55"/>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Za nieprzedłożenie poświadczonej za zgodność z oryginałem kopii umowy o podwykonawstwo lub jej zmiany - w wysokości 10 % wynagrodzenia umownego</w:t>
      </w:r>
      <w:r w:rsidR="00FA5A0C">
        <w:rPr>
          <w:rFonts w:ascii="Calibri" w:hAnsi="Calibri" w:cs="Calibri"/>
          <w:lang w:eastAsia="ar-SA"/>
        </w:rPr>
        <w:t xml:space="preserve"> brutto </w:t>
      </w:r>
      <w:r w:rsidRPr="00953B7F">
        <w:rPr>
          <w:rFonts w:ascii="Calibri" w:hAnsi="Calibri" w:cs="Calibri"/>
          <w:lang w:eastAsia="ar-SA"/>
        </w:rPr>
        <w:t xml:space="preserve"> za przedmiot umowy.</w:t>
      </w:r>
    </w:p>
    <w:p w14:paraId="230E0727" w14:textId="59075C85" w:rsidR="004E6CBB" w:rsidRPr="00953B7F" w:rsidRDefault="004E6CBB" w:rsidP="007B63E5">
      <w:pPr>
        <w:numPr>
          <w:ilvl w:val="1"/>
          <w:numId w:val="55"/>
        </w:numPr>
        <w:tabs>
          <w:tab w:val="left" w:pos="1800"/>
          <w:tab w:val="left" w:pos="1866"/>
        </w:tabs>
        <w:suppressAutoHyphens/>
        <w:spacing w:before="120" w:after="120" w:line="240" w:lineRule="auto"/>
        <w:rPr>
          <w:rFonts w:ascii="Calibri" w:hAnsi="Calibri" w:cs="Calibri"/>
          <w:lang w:eastAsia="ar-SA"/>
        </w:rPr>
      </w:pPr>
      <w:r w:rsidRPr="00953B7F">
        <w:rPr>
          <w:rFonts w:ascii="Calibri" w:hAnsi="Calibri" w:cs="Calibri"/>
          <w:lang w:eastAsia="ar-SA"/>
        </w:rPr>
        <w:t xml:space="preserve">Za brak zmiany umowy o podwykonawstwo  w zakresie terminu zapłaty - w wysokości 20 % wynagrodzenia umownego </w:t>
      </w:r>
      <w:r w:rsidR="00FA5A0C">
        <w:rPr>
          <w:rFonts w:ascii="Calibri" w:hAnsi="Calibri" w:cs="Calibri"/>
          <w:lang w:eastAsia="ar-SA"/>
        </w:rPr>
        <w:t xml:space="preserve"> brutto </w:t>
      </w:r>
      <w:r w:rsidRPr="00953B7F">
        <w:rPr>
          <w:rFonts w:ascii="Calibri" w:hAnsi="Calibri" w:cs="Calibri"/>
          <w:lang w:eastAsia="ar-SA"/>
        </w:rPr>
        <w:t>za przedmiot umowy.</w:t>
      </w:r>
    </w:p>
    <w:p w14:paraId="6C353AFB" w14:textId="77777777" w:rsidR="004E6CBB" w:rsidRPr="00953B7F" w:rsidRDefault="004E6CBB"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zaistnienia okoliczności uzasadniających naliczenie kar umownych, Wykonawca zobowiązany jest do ich zapłacenia w terminie 14 dni od daty otrzymania pisemnego wezwania do Zamawiającego.</w:t>
      </w:r>
    </w:p>
    <w:p w14:paraId="5124AAE4" w14:textId="77777777" w:rsidR="004E6CBB" w:rsidRPr="00953B7F" w:rsidRDefault="004E6CBB"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Zamawiający jest uprawniony do potrącenia kar umownych z wynagrodzenia Wykonawcy.</w:t>
      </w:r>
    </w:p>
    <w:p w14:paraId="06BCC27A" w14:textId="77777777" w:rsidR="004E6CBB" w:rsidRPr="00953B7F" w:rsidRDefault="004E6CBB"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rPr>
        <w:lastRenderedPageBreak/>
        <w:t xml:space="preserve">Zamawiający zapłaci Wykonawcy karę umowną za odstąpienie od umowy z przyczyn zawinionych przez Zamawiającego w wysokości 20 % wynagrodzenia umownego brutto, , przy czym kara ta nie przysługuje, jeżeli odstąpienie od Umowy nastąpi z przyczyn, o których mowa w art. 456 </w:t>
      </w:r>
      <w:proofErr w:type="spellStart"/>
      <w:r w:rsidRPr="00953B7F">
        <w:rPr>
          <w:rFonts w:ascii="Calibri" w:hAnsi="Calibri" w:cs="Calibri"/>
        </w:rPr>
        <w:t>Pzp</w:t>
      </w:r>
      <w:proofErr w:type="spellEnd"/>
      <w:r w:rsidRPr="00953B7F">
        <w:rPr>
          <w:rFonts w:ascii="Calibri" w:hAnsi="Calibri" w:cs="Calibri"/>
        </w:rPr>
        <w:t>.</w:t>
      </w:r>
    </w:p>
    <w:p w14:paraId="127D670A" w14:textId="77777777" w:rsidR="004E6CBB" w:rsidRPr="00953B7F" w:rsidRDefault="004E6CBB"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Strony zgodnie ustalają, że zapłata kar umownych oraz odszkodowania nastąpi na podstawie noty obciążeniowej w terminie 3 (trzech) dni od dnia jej doręczenia Wykonawcy.</w:t>
      </w:r>
    </w:p>
    <w:p w14:paraId="6FE69E41" w14:textId="77777777" w:rsidR="004E6CBB" w:rsidRPr="00953B7F" w:rsidRDefault="004E6CBB"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Zastrzeżone kary umowne nie wyłączają prawa dochodzenia odszkodowania na zasadach ogólnych.</w:t>
      </w:r>
    </w:p>
    <w:p w14:paraId="7D522995" w14:textId="77777777" w:rsidR="004E6CBB" w:rsidRPr="00953B7F" w:rsidRDefault="004E6CBB"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Kara umowna zastrzeżona na wypadek odstąpienia od umowy przez Zamawiającego należy się Zamawiającemu w całości także w przypadku ograniczenia przez Zamawiającego wykonania prawa odstąpienia od Umowy do całej reszty niespełnionego przez Wykonawcę świadczenia.</w:t>
      </w:r>
    </w:p>
    <w:p w14:paraId="541230A3" w14:textId="77777777" w:rsidR="004E6CBB" w:rsidRPr="00953B7F" w:rsidRDefault="004E6CBB"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Wykonawca wyraża zgodę na potrącenie kar umownych z wynagrodzenia należnego Wykonawcy za wykonany Przedmiot Umowy.</w:t>
      </w:r>
    </w:p>
    <w:p w14:paraId="58E0D2A0" w14:textId="77777777" w:rsidR="004E6CBB" w:rsidRPr="00953B7F" w:rsidRDefault="004E6CBB"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Zamawiający jest upoważniony do potrącenia z wynagrodzenia przysługującego Wykonawcy, należności z tytułu zastosowanej kary umownej bez obowiązku składania w tym zakresie dodatkowych oświadczeń na co wykonawca wyraża zgodę.</w:t>
      </w:r>
    </w:p>
    <w:p w14:paraId="43FD362A" w14:textId="11C97C70" w:rsidR="004E6CBB" w:rsidRPr="00953B7F" w:rsidRDefault="004E6CBB" w:rsidP="007B63E5">
      <w:pPr>
        <w:numPr>
          <w:ilvl w:val="0"/>
          <w:numId w:val="55"/>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Suma kar umownych nie może przekroczyć 50 % wartości wynagrodzenia umownego </w:t>
      </w:r>
      <w:r w:rsidR="00FA5A0C">
        <w:rPr>
          <w:rFonts w:ascii="Calibri" w:hAnsi="Calibri" w:cs="Calibri"/>
          <w:lang w:eastAsia="ar-SA"/>
        </w:rPr>
        <w:t>brutto</w:t>
      </w:r>
      <w:r w:rsidRPr="00953B7F">
        <w:rPr>
          <w:rFonts w:ascii="Calibri" w:hAnsi="Calibri" w:cs="Calibri"/>
          <w:lang w:eastAsia="ar-SA"/>
        </w:rPr>
        <w:t>.</w:t>
      </w:r>
    </w:p>
    <w:p w14:paraId="6413D4A1" w14:textId="77777777" w:rsidR="004E6CBB" w:rsidRPr="00953B7F" w:rsidRDefault="004E6CBB" w:rsidP="004E6CBB">
      <w:pPr>
        <w:spacing w:after="0"/>
        <w:ind w:left="340"/>
        <w:rPr>
          <w:rFonts w:ascii="Calibri" w:hAnsi="Calibri" w:cs="Calibri"/>
        </w:rPr>
      </w:pPr>
    </w:p>
    <w:p w14:paraId="67D1097D" w14:textId="77777777" w:rsidR="00DD6B23" w:rsidRPr="00953B7F" w:rsidRDefault="00DD6B23" w:rsidP="00DD6B23">
      <w:pPr>
        <w:spacing w:after="0"/>
        <w:jc w:val="center"/>
        <w:rPr>
          <w:rFonts w:ascii="Calibri" w:hAnsi="Calibri" w:cs="Calibri"/>
          <w:b/>
        </w:rPr>
      </w:pPr>
      <w:r w:rsidRPr="00953B7F">
        <w:rPr>
          <w:rFonts w:ascii="Calibri" w:hAnsi="Calibri" w:cs="Calibri"/>
          <w:b/>
        </w:rPr>
        <w:t>§ 10 Postanowienia szczegółowe</w:t>
      </w:r>
    </w:p>
    <w:p w14:paraId="5965FAEB" w14:textId="77777777" w:rsidR="00DD6B23" w:rsidRPr="00953B7F" w:rsidRDefault="00DD6B23" w:rsidP="007B63E5">
      <w:pPr>
        <w:numPr>
          <w:ilvl w:val="0"/>
          <w:numId w:val="146"/>
        </w:numPr>
        <w:spacing w:after="0" w:line="240" w:lineRule="auto"/>
        <w:jc w:val="both"/>
        <w:rPr>
          <w:rFonts w:ascii="Calibri" w:hAnsi="Calibri" w:cs="Calibri"/>
        </w:rPr>
      </w:pPr>
      <w:r w:rsidRPr="00953B7F">
        <w:rPr>
          <w:rFonts w:ascii="Calibri" w:hAnsi="Calibri" w:cs="Calibri"/>
        </w:rPr>
        <w:t>Strony zobowiązują się do współpracy w zakresie realizacji przedmiotu umowy.</w:t>
      </w:r>
    </w:p>
    <w:p w14:paraId="3857E289" w14:textId="77777777" w:rsidR="00DD6B23" w:rsidRPr="00953B7F" w:rsidRDefault="00DD6B23" w:rsidP="007B63E5">
      <w:pPr>
        <w:numPr>
          <w:ilvl w:val="0"/>
          <w:numId w:val="146"/>
        </w:numPr>
        <w:spacing w:after="0" w:line="240" w:lineRule="auto"/>
        <w:jc w:val="both"/>
        <w:rPr>
          <w:rFonts w:ascii="Calibri" w:hAnsi="Calibri" w:cs="Calibri"/>
        </w:rPr>
      </w:pPr>
      <w:r w:rsidRPr="00953B7F">
        <w:rPr>
          <w:rFonts w:ascii="Calibri" w:hAnsi="Calibri" w:cs="Calibri"/>
          <w:b/>
        </w:rPr>
        <w:t>Zamawiający może w każdej chwili pobrać losową próbkę posiłku by sprawdzić jego ilość i jakość</w:t>
      </w:r>
      <w:r w:rsidRPr="00953B7F">
        <w:rPr>
          <w:rFonts w:ascii="Calibri" w:hAnsi="Calibri" w:cs="Calibri"/>
        </w:rPr>
        <w:t>.</w:t>
      </w:r>
    </w:p>
    <w:p w14:paraId="1E9A8175" w14:textId="77777777" w:rsidR="00DD6B23" w:rsidRPr="00953B7F" w:rsidRDefault="00DD6B23" w:rsidP="007B63E5">
      <w:pPr>
        <w:numPr>
          <w:ilvl w:val="0"/>
          <w:numId w:val="146"/>
        </w:numPr>
        <w:spacing w:after="0" w:line="240" w:lineRule="auto"/>
        <w:jc w:val="both"/>
        <w:rPr>
          <w:rFonts w:ascii="Calibri" w:hAnsi="Calibri" w:cs="Calibri"/>
        </w:rPr>
      </w:pPr>
      <w:r w:rsidRPr="00953B7F">
        <w:rPr>
          <w:rFonts w:ascii="Calibri" w:hAnsi="Calibri" w:cs="Calibri"/>
        </w:rPr>
        <w:t>Zamawiający może w zastępstwie Wykonawcy i na jego koszt usunąć wady nieusunięte w wyznaczonym terminie.</w:t>
      </w:r>
    </w:p>
    <w:p w14:paraId="28651742" w14:textId="77777777" w:rsidR="00DD6B23" w:rsidRPr="00953B7F" w:rsidRDefault="00DD6B23" w:rsidP="007B63E5">
      <w:pPr>
        <w:numPr>
          <w:ilvl w:val="0"/>
          <w:numId w:val="146"/>
        </w:numPr>
        <w:spacing w:after="0" w:line="240" w:lineRule="auto"/>
        <w:jc w:val="both"/>
        <w:rPr>
          <w:rFonts w:ascii="Calibri" w:hAnsi="Calibri" w:cs="Calibri"/>
        </w:rPr>
      </w:pPr>
      <w:r w:rsidRPr="00953B7F">
        <w:rPr>
          <w:rFonts w:ascii="Calibri" w:hAnsi="Calibri" w:cs="Calibri"/>
        </w:rPr>
        <w:t>W przypadku powstania szkody u osób trzecich, na skutek niewykonania lub nienależytego wykonania usług, Wykonawca zobowiązany jest do pokrycia pełnej wartości szkody.</w:t>
      </w:r>
    </w:p>
    <w:p w14:paraId="493A09D4" w14:textId="77777777" w:rsidR="00DD6B23" w:rsidRPr="00953B7F" w:rsidRDefault="00DD6B23" w:rsidP="007B63E5">
      <w:pPr>
        <w:numPr>
          <w:ilvl w:val="0"/>
          <w:numId w:val="146"/>
        </w:numPr>
        <w:spacing w:after="0" w:line="240" w:lineRule="auto"/>
        <w:jc w:val="both"/>
        <w:rPr>
          <w:rFonts w:ascii="Calibri" w:hAnsi="Calibri" w:cs="Calibri"/>
        </w:rPr>
      </w:pPr>
      <w:r w:rsidRPr="00953B7F">
        <w:rPr>
          <w:rFonts w:ascii="Calibri" w:hAnsi="Calibri" w:cs="Calibri"/>
        </w:rPr>
        <w:t>Wykonawca ponosi odpowiedzialność cywilną za szkody wyrządzone Zamawiającemu i osobom trzecim, spowodowane w trakcie wykonywania zadań objętych niniejszą umową.</w:t>
      </w:r>
    </w:p>
    <w:p w14:paraId="5297F576" w14:textId="77777777" w:rsidR="00DD6B23" w:rsidRPr="00953B7F" w:rsidRDefault="00DD6B23" w:rsidP="007B63E5">
      <w:pPr>
        <w:numPr>
          <w:ilvl w:val="0"/>
          <w:numId w:val="146"/>
        </w:numPr>
        <w:spacing w:after="0" w:line="240" w:lineRule="auto"/>
        <w:jc w:val="both"/>
        <w:rPr>
          <w:rFonts w:ascii="Calibri" w:hAnsi="Calibri" w:cs="Calibri"/>
        </w:rPr>
      </w:pPr>
      <w:r w:rsidRPr="00953B7F">
        <w:rPr>
          <w:rFonts w:ascii="Calibri" w:hAnsi="Calibri" w:cs="Calibri"/>
        </w:rPr>
        <w:t>Wykonawcy nie przysługują żadne roszczenia, w szczególności z tytułu utraconych korzyści, w przypadku wykonania mniejszego zakresu usług aniżeli przewidziane zostały w umowie (kosztorysie usług).</w:t>
      </w:r>
    </w:p>
    <w:p w14:paraId="2AB09BD7" w14:textId="77777777" w:rsidR="00DD6B23" w:rsidRPr="00953B7F" w:rsidRDefault="00DD6B23" w:rsidP="007B63E5">
      <w:pPr>
        <w:numPr>
          <w:ilvl w:val="0"/>
          <w:numId w:val="146"/>
        </w:numPr>
        <w:spacing w:after="0" w:line="240" w:lineRule="auto"/>
        <w:jc w:val="both"/>
        <w:rPr>
          <w:rFonts w:ascii="Calibri" w:hAnsi="Calibri" w:cs="Calibri"/>
        </w:rPr>
      </w:pPr>
      <w:r w:rsidRPr="00953B7F">
        <w:rPr>
          <w:rFonts w:ascii="Calibri" w:hAnsi="Calibri" w:cs="Calibri"/>
        </w:rPr>
        <w:t>Strony mają obowiązek wzajemnego informowania o wszelkich zmianach statusu prawnego swojej firmy, a także o wszczęciu postępowania upadłościowego, układowego i likwidacyjnego.</w:t>
      </w:r>
    </w:p>
    <w:p w14:paraId="54575721" w14:textId="77777777" w:rsidR="00DD6B23" w:rsidRPr="00953B7F" w:rsidRDefault="00DD6B23" w:rsidP="007B63E5">
      <w:pPr>
        <w:pStyle w:val="NormalnyWeb"/>
        <w:numPr>
          <w:ilvl w:val="0"/>
          <w:numId w:val="146"/>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W trakcie realizacji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uprawniony jest do wykonywania </w:t>
      </w:r>
      <w:proofErr w:type="spellStart"/>
      <w:r w:rsidRPr="00953B7F">
        <w:rPr>
          <w:rFonts w:ascii="Calibri" w:hAnsi="Calibri" w:cs="Calibri"/>
          <w:color w:val="000000" w:themeColor="text1"/>
          <w:sz w:val="22"/>
          <w:szCs w:val="22"/>
        </w:rPr>
        <w:t>czynności</w:t>
      </w:r>
      <w:proofErr w:type="spellEnd"/>
      <w:r w:rsidRPr="00953B7F">
        <w:rPr>
          <w:rFonts w:ascii="Calibri" w:hAnsi="Calibri" w:cs="Calibri"/>
          <w:color w:val="000000" w:themeColor="text1"/>
          <w:sz w:val="22"/>
          <w:szCs w:val="22"/>
        </w:rPr>
        <w:t xml:space="preserve"> kontrolnych wobec Wykonawcy </w:t>
      </w:r>
      <w:proofErr w:type="spellStart"/>
      <w:r w:rsidRPr="00953B7F">
        <w:rPr>
          <w:rFonts w:ascii="Calibri" w:hAnsi="Calibri" w:cs="Calibri"/>
          <w:color w:val="000000" w:themeColor="text1"/>
          <w:sz w:val="22"/>
          <w:szCs w:val="22"/>
        </w:rPr>
        <w:t>odnośnie</w:t>
      </w:r>
      <w:proofErr w:type="spellEnd"/>
      <w:r w:rsidRPr="00953B7F">
        <w:rPr>
          <w:rFonts w:ascii="Calibri" w:hAnsi="Calibri" w:cs="Calibri"/>
          <w:color w:val="000000" w:themeColor="text1"/>
          <w:sz w:val="22"/>
          <w:szCs w:val="22"/>
        </w:rPr>
        <w:t xml:space="preserve"> spełniania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uprawniony jest w </w:t>
      </w:r>
      <w:proofErr w:type="spellStart"/>
      <w:r w:rsidRPr="00953B7F">
        <w:rPr>
          <w:rFonts w:ascii="Calibri" w:hAnsi="Calibri" w:cs="Calibri"/>
          <w:color w:val="000000" w:themeColor="text1"/>
          <w:sz w:val="22"/>
          <w:szCs w:val="22"/>
        </w:rPr>
        <w:t>szczególności</w:t>
      </w:r>
      <w:proofErr w:type="spellEnd"/>
      <w:r w:rsidRPr="00953B7F">
        <w:rPr>
          <w:rFonts w:ascii="Calibri" w:hAnsi="Calibri" w:cs="Calibri"/>
          <w:color w:val="000000" w:themeColor="text1"/>
          <w:sz w:val="22"/>
          <w:szCs w:val="22"/>
        </w:rPr>
        <w:t xml:space="preserve"> do: </w:t>
      </w:r>
    </w:p>
    <w:p w14:paraId="35B66687" w14:textId="77777777" w:rsidR="00DD6B23" w:rsidRPr="00953B7F" w:rsidRDefault="00DD6B23" w:rsidP="007B63E5">
      <w:pPr>
        <w:pStyle w:val="NormalnyWeb"/>
        <w:numPr>
          <w:ilvl w:val="0"/>
          <w:numId w:val="147"/>
        </w:numPr>
        <w:spacing w:before="0" w:beforeAutospacing="0" w:after="120"/>
        <w:jc w:val="both"/>
        <w:rPr>
          <w:rFonts w:ascii="Calibri" w:hAnsi="Calibri" w:cs="Calibri"/>
          <w:color w:val="000000" w:themeColor="text1"/>
          <w:sz w:val="22"/>
          <w:szCs w:val="22"/>
        </w:rPr>
      </w:pPr>
      <w:proofErr w:type="spellStart"/>
      <w:r w:rsidRPr="00953B7F">
        <w:rPr>
          <w:rFonts w:ascii="Calibri" w:hAnsi="Calibri" w:cs="Calibri"/>
          <w:color w:val="000000" w:themeColor="text1"/>
          <w:sz w:val="22"/>
          <w:szCs w:val="22"/>
        </w:rPr>
        <w:t>żądania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oświadczen</w:t>
      </w:r>
      <w:proofErr w:type="spellEnd"/>
      <w:r w:rsidRPr="00953B7F">
        <w:rPr>
          <w:rFonts w:ascii="Calibri" w:hAnsi="Calibri" w:cs="Calibri"/>
          <w:color w:val="000000" w:themeColor="text1"/>
          <w:sz w:val="22"/>
          <w:szCs w:val="22"/>
        </w:rPr>
        <w:t xml:space="preserve">́ i </w:t>
      </w:r>
      <w:proofErr w:type="spellStart"/>
      <w:r w:rsidRPr="00953B7F">
        <w:rPr>
          <w:rFonts w:ascii="Calibri" w:hAnsi="Calibri" w:cs="Calibri"/>
          <w:color w:val="000000" w:themeColor="text1"/>
          <w:sz w:val="22"/>
          <w:szCs w:val="22"/>
        </w:rPr>
        <w:t>dokumentów</w:t>
      </w:r>
      <w:proofErr w:type="spellEnd"/>
      <w:r w:rsidRPr="00953B7F">
        <w:rPr>
          <w:rFonts w:ascii="Calibri" w:hAnsi="Calibri" w:cs="Calibri"/>
          <w:color w:val="000000" w:themeColor="text1"/>
          <w:sz w:val="22"/>
          <w:szCs w:val="22"/>
        </w:rPr>
        <w:t xml:space="preserve"> w zakresie potwierdzenia spełniania ww. </w:t>
      </w:r>
      <w:proofErr w:type="spellStart"/>
      <w:r w:rsidRPr="00953B7F">
        <w:rPr>
          <w:rFonts w:ascii="Calibri" w:hAnsi="Calibri" w:cs="Calibri"/>
          <w:color w:val="000000" w:themeColor="text1"/>
          <w:sz w:val="22"/>
          <w:szCs w:val="22"/>
        </w:rPr>
        <w:t>wymogów</w:t>
      </w:r>
      <w:proofErr w:type="spellEnd"/>
      <w:r w:rsidRPr="00953B7F">
        <w:rPr>
          <w:rFonts w:ascii="Calibri" w:hAnsi="Calibri" w:cs="Calibri"/>
          <w:color w:val="000000" w:themeColor="text1"/>
          <w:sz w:val="22"/>
          <w:szCs w:val="22"/>
        </w:rPr>
        <w:t xml:space="preserve"> i dokonywania ich oceny,</w:t>
      </w:r>
    </w:p>
    <w:p w14:paraId="31882535" w14:textId="77777777" w:rsidR="00DD6B23" w:rsidRPr="00953B7F" w:rsidRDefault="00DD6B23" w:rsidP="007B63E5">
      <w:pPr>
        <w:pStyle w:val="NormalnyWeb"/>
        <w:numPr>
          <w:ilvl w:val="0"/>
          <w:numId w:val="147"/>
        </w:numPr>
        <w:spacing w:before="0" w:beforeAutospacing="0" w:after="120"/>
        <w:jc w:val="both"/>
        <w:rPr>
          <w:rFonts w:ascii="Calibri" w:hAnsi="Calibri" w:cs="Calibri"/>
          <w:color w:val="000000" w:themeColor="text1"/>
          <w:sz w:val="22"/>
          <w:szCs w:val="22"/>
        </w:rPr>
      </w:pPr>
      <w:proofErr w:type="spellStart"/>
      <w:r w:rsidRPr="00953B7F">
        <w:rPr>
          <w:rFonts w:ascii="Calibri" w:hAnsi="Calibri" w:cs="Calibri"/>
          <w:color w:val="000000" w:themeColor="text1"/>
          <w:sz w:val="22"/>
          <w:szCs w:val="22"/>
        </w:rPr>
        <w:t>żądania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wyjaśnien</w:t>
      </w:r>
      <w:proofErr w:type="spellEnd"/>
      <w:r w:rsidRPr="00953B7F">
        <w:rPr>
          <w:rFonts w:ascii="Calibri" w:hAnsi="Calibri" w:cs="Calibri"/>
          <w:color w:val="000000" w:themeColor="text1"/>
          <w:sz w:val="22"/>
          <w:szCs w:val="22"/>
        </w:rPr>
        <w:t xml:space="preserve">́ w przypadku </w:t>
      </w:r>
      <w:proofErr w:type="spellStart"/>
      <w:r w:rsidRPr="00953B7F">
        <w:rPr>
          <w:rFonts w:ascii="Calibri" w:hAnsi="Calibri" w:cs="Calibri"/>
          <w:color w:val="000000" w:themeColor="text1"/>
          <w:sz w:val="22"/>
          <w:szCs w:val="22"/>
        </w:rPr>
        <w:t>wątpliwości</w:t>
      </w:r>
      <w:proofErr w:type="spellEnd"/>
      <w:r w:rsidRPr="00953B7F">
        <w:rPr>
          <w:rFonts w:ascii="Calibri" w:hAnsi="Calibri" w:cs="Calibri"/>
          <w:color w:val="000000" w:themeColor="text1"/>
          <w:sz w:val="22"/>
          <w:szCs w:val="22"/>
        </w:rPr>
        <w:t xml:space="preserve"> w zakresie potwierdzenia spełniania ww. </w:t>
      </w:r>
      <w:proofErr w:type="spellStart"/>
      <w:r w:rsidRPr="00953B7F">
        <w:rPr>
          <w:rFonts w:ascii="Calibri" w:hAnsi="Calibri" w:cs="Calibri"/>
          <w:color w:val="000000" w:themeColor="text1"/>
          <w:sz w:val="22"/>
          <w:szCs w:val="22"/>
        </w:rPr>
        <w:t>wymogów</w:t>
      </w:r>
      <w:proofErr w:type="spellEnd"/>
      <w:r w:rsidRPr="00953B7F">
        <w:rPr>
          <w:rFonts w:ascii="Calibri" w:hAnsi="Calibri" w:cs="Calibri"/>
          <w:color w:val="000000" w:themeColor="text1"/>
          <w:sz w:val="22"/>
          <w:szCs w:val="22"/>
        </w:rPr>
        <w:t>,</w:t>
      </w:r>
    </w:p>
    <w:p w14:paraId="4F0825C4" w14:textId="77777777" w:rsidR="00DD6B23" w:rsidRPr="00953B7F" w:rsidRDefault="00DD6B23" w:rsidP="007B63E5">
      <w:pPr>
        <w:pStyle w:val="NormalnyWeb"/>
        <w:numPr>
          <w:ilvl w:val="0"/>
          <w:numId w:val="147"/>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przeprowadzania kontroli na miejscu wykonywania </w:t>
      </w:r>
      <w:proofErr w:type="spellStart"/>
      <w:r w:rsidRPr="00953B7F">
        <w:rPr>
          <w:rFonts w:ascii="Calibri" w:hAnsi="Calibri" w:cs="Calibri"/>
          <w:color w:val="000000" w:themeColor="text1"/>
          <w:sz w:val="22"/>
          <w:szCs w:val="22"/>
        </w:rPr>
        <w:t>świadczenia</w:t>
      </w:r>
      <w:proofErr w:type="spellEnd"/>
      <w:r w:rsidRPr="00953B7F">
        <w:rPr>
          <w:rFonts w:ascii="Calibri" w:hAnsi="Calibri" w:cs="Calibri"/>
          <w:color w:val="000000" w:themeColor="text1"/>
          <w:sz w:val="22"/>
          <w:szCs w:val="22"/>
        </w:rPr>
        <w:t xml:space="preserve">. </w:t>
      </w:r>
    </w:p>
    <w:p w14:paraId="069D9CEF" w14:textId="77777777" w:rsidR="00DD6B23" w:rsidRPr="00953B7F" w:rsidRDefault="00DD6B23" w:rsidP="007B63E5">
      <w:pPr>
        <w:pStyle w:val="Akapitzlist"/>
        <w:numPr>
          <w:ilvl w:val="0"/>
          <w:numId w:val="146"/>
        </w:numPr>
        <w:suppressAutoHyphens w:val="0"/>
        <w:spacing w:after="120"/>
        <w:contextualSpacing w:val="0"/>
        <w:jc w:val="both"/>
        <w:rPr>
          <w:rFonts w:ascii="Calibri" w:hAnsi="Calibri" w:cs="Calibri"/>
          <w:color w:val="000000" w:themeColor="text1"/>
          <w:sz w:val="22"/>
          <w:szCs w:val="22"/>
        </w:rPr>
      </w:pPr>
      <w:r w:rsidRPr="00953B7F">
        <w:rPr>
          <w:rFonts w:ascii="Calibri" w:hAnsi="Calibri" w:cs="Calibri"/>
          <w:color w:val="000000" w:themeColor="text1"/>
          <w:sz w:val="22"/>
          <w:szCs w:val="22"/>
          <w:lang w:eastAsia="pl-PL"/>
        </w:rPr>
        <w:t xml:space="preserve">W trakcie realizacji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na </w:t>
      </w:r>
      <w:proofErr w:type="spellStart"/>
      <w:r w:rsidRPr="00953B7F">
        <w:rPr>
          <w:rFonts w:ascii="Calibri" w:hAnsi="Calibri" w:cs="Calibri"/>
          <w:color w:val="000000" w:themeColor="text1"/>
          <w:sz w:val="22"/>
          <w:szCs w:val="22"/>
          <w:lang w:eastAsia="pl-PL"/>
        </w:rPr>
        <w:t>każde</w:t>
      </w:r>
      <w:proofErr w:type="spellEnd"/>
      <w:r w:rsidRPr="00953B7F">
        <w:rPr>
          <w:rFonts w:ascii="Calibri" w:hAnsi="Calibri" w:cs="Calibri"/>
          <w:color w:val="000000" w:themeColor="text1"/>
          <w:sz w:val="22"/>
          <w:szCs w:val="22"/>
          <w:lang w:eastAsia="pl-PL"/>
        </w:rPr>
        <w:t xml:space="preserve"> wezwanie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w wyznaczonym w tym wezwaniu terminie Wykonawca </w:t>
      </w:r>
      <w:proofErr w:type="spellStart"/>
      <w:r w:rsidRPr="00953B7F">
        <w:rPr>
          <w:rFonts w:ascii="Calibri" w:hAnsi="Calibri" w:cs="Calibri"/>
          <w:color w:val="000000" w:themeColor="text1"/>
          <w:sz w:val="22"/>
          <w:szCs w:val="22"/>
          <w:lang w:eastAsia="pl-PL"/>
        </w:rPr>
        <w:t>przedłoży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Zamawiającemu</w:t>
      </w:r>
      <w:proofErr w:type="spellEnd"/>
      <w:r w:rsidRPr="00953B7F">
        <w:rPr>
          <w:rFonts w:ascii="Calibri" w:hAnsi="Calibri" w:cs="Calibri"/>
          <w:color w:val="000000" w:themeColor="text1"/>
          <w:sz w:val="22"/>
          <w:szCs w:val="22"/>
          <w:lang w:eastAsia="pl-PL"/>
        </w:rPr>
        <w:t xml:space="preserve"> wskazane przez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dowody (z listy </w:t>
      </w:r>
      <w:proofErr w:type="spellStart"/>
      <w:r w:rsidRPr="00953B7F">
        <w:rPr>
          <w:rFonts w:ascii="Calibri" w:hAnsi="Calibri" w:cs="Calibri"/>
          <w:color w:val="000000" w:themeColor="text1"/>
          <w:sz w:val="22"/>
          <w:szCs w:val="22"/>
          <w:lang w:eastAsia="pl-PL"/>
        </w:rPr>
        <w:t>dowodów</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określonych</w:t>
      </w:r>
      <w:proofErr w:type="spellEnd"/>
      <w:r w:rsidRPr="00953B7F">
        <w:rPr>
          <w:rFonts w:ascii="Calibri" w:hAnsi="Calibri" w:cs="Calibri"/>
          <w:color w:val="000000" w:themeColor="text1"/>
          <w:sz w:val="22"/>
          <w:szCs w:val="22"/>
          <w:lang w:eastAsia="pl-PL"/>
        </w:rPr>
        <w:t xml:space="preserve"> w punktach </w:t>
      </w:r>
      <w:proofErr w:type="spellStart"/>
      <w:r w:rsidRPr="00953B7F">
        <w:rPr>
          <w:rFonts w:ascii="Calibri" w:hAnsi="Calibri" w:cs="Calibri"/>
          <w:color w:val="000000" w:themeColor="text1"/>
          <w:sz w:val="22"/>
          <w:szCs w:val="22"/>
          <w:lang w:eastAsia="pl-PL"/>
        </w:rPr>
        <w:t>poniżej</w:t>
      </w:r>
      <w:proofErr w:type="spellEnd"/>
      <w:r w:rsidRPr="00953B7F">
        <w:rPr>
          <w:rFonts w:ascii="Calibri" w:hAnsi="Calibri" w:cs="Calibri"/>
          <w:color w:val="000000" w:themeColor="text1"/>
          <w:sz w:val="22"/>
          <w:szCs w:val="22"/>
          <w:lang w:eastAsia="pl-PL"/>
        </w:rPr>
        <w:t xml:space="preserve">) w celu potwierdzenia spełnienia wymogu zatrudnienia na podstawie umowy o pracę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prace w ramach realizacji przedmiotowego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publicznego: </w:t>
      </w:r>
    </w:p>
    <w:p w14:paraId="679A304C" w14:textId="77777777" w:rsidR="00DD6B23" w:rsidRPr="00953B7F" w:rsidRDefault="00DD6B23" w:rsidP="007B63E5">
      <w:pPr>
        <w:pStyle w:val="Akapitzlist"/>
        <w:numPr>
          <w:ilvl w:val="0"/>
          <w:numId w:val="148"/>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lastRenderedPageBreak/>
        <w:t>oświadczenie</w:t>
      </w:r>
      <w:proofErr w:type="spellEnd"/>
      <w:r w:rsidRPr="00953B7F">
        <w:rPr>
          <w:rFonts w:ascii="Calibri" w:hAnsi="Calibri" w:cs="Calibri"/>
          <w:color w:val="000000" w:themeColor="text1"/>
          <w:sz w:val="22"/>
          <w:szCs w:val="22"/>
          <w:lang w:eastAsia="pl-PL"/>
        </w:rPr>
        <w:t xml:space="preserve"> Wykonawcy lub podwykonawcy o zatrudnieniu na podstawie umowy o pracę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których</w:t>
      </w:r>
      <w:proofErr w:type="spellEnd"/>
      <w:r w:rsidRPr="00953B7F">
        <w:rPr>
          <w:rFonts w:ascii="Calibri" w:hAnsi="Calibri" w:cs="Calibri"/>
          <w:color w:val="000000" w:themeColor="text1"/>
          <w:sz w:val="22"/>
          <w:szCs w:val="22"/>
          <w:lang w:eastAsia="pl-PL"/>
        </w:rPr>
        <w:t xml:space="preserve"> dotyczy wezwanie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to powinno </w:t>
      </w:r>
      <w:proofErr w:type="spellStart"/>
      <w:r w:rsidRPr="00953B7F">
        <w:rPr>
          <w:rFonts w:ascii="Calibri" w:hAnsi="Calibri" w:cs="Calibri"/>
          <w:color w:val="000000" w:themeColor="text1"/>
          <w:sz w:val="22"/>
          <w:szCs w:val="22"/>
          <w:lang w:eastAsia="pl-PL"/>
        </w:rPr>
        <w:t>zawierac</w:t>
      </w:r>
      <w:proofErr w:type="spellEnd"/>
      <w:r w:rsidRPr="00953B7F">
        <w:rPr>
          <w:rFonts w:ascii="Calibri" w:hAnsi="Calibri" w:cs="Calibri"/>
          <w:color w:val="000000" w:themeColor="text1"/>
          <w:sz w:val="22"/>
          <w:szCs w:val="22"/>
          <w:lang w:eastAsia="pl-PL"/>
        </w:rPr>
        <w:t xml:space="preserve">́ w </w:t>
      </w:r>
      <w:proofErr w:type="spellStart"/>
      <w:r w:rsidRPr="00953B7F">
        <w:rPr>
          <w:rFonts w:ascii="Calibri" w:hAnsi="Calibri" w:cs="Calibri"/>
          <w:color w:val="000000" w:themeColor="text1"/>
          <w:sz w:val="22"/>
          <w:szCs w:val="22"/>
          <w:lang w:eastAsia="pl-PL"/>
        </w:rPr>
        <w:t>szczególności</w:t>
      </w:r>
      <w:proofErr w:type="spellEnd"/>
      <w:r w:rsidRPr="00953B7F">
        <w:rPr>
          <w:rFonts w:ascii="Calibri" w:hAnsi="Calibri" w:cs="Calibri"/>
          <w:color w:val="000000" w:themeColor="text1"/>
          <w:sz w:val="22"/>
          <w:szCs w:val="22"/>
          <w:lang w:eastAsia="pl-PL"/>
        </w:rPr>
        <w:t xml:space="preserve">: dokładne </w:t>
      </w:r>
      <w:proofErr w:type="spellStart"/>
      <w:r w:rsidRPr="00953B7F">
        <w:rPr>
          <w:rFonts w:ascii="Calibri" w:hAnsi="Calibri" w:cs="Calibri"/>
          <w:color w:val="000000" w:themeColor="text1"/>
          <w:sz w:val="22"/>
          <w:szCs w:val="22"/>
          <w:lang w:eastAsia="pl-PL"/>
        </w:rPr>
        <w:t>określenie</w:t>
      </w:r>
      <w:proofErr w:type="spellEnd"/>
      <w:r w:rsidRPr="00953B7F">
        <w:rPr>
          <w:rFonts w:ascii="Calibri" w:hAnsi="Calibri" w:cs="Calibri"/>
          <w:color w:val="000000" w:themeColor="text1"/>
          <w:sz w:val="22"/>
          <w:szCs w:val="22"/>
          <w:lang w:eastAsia="pl-PL"/>
        </w:rPr>
        <w:t xml:space="preserve"> podmiotu </w:t>
      </w:r>
      <w:proofErr w:type="spellStart"/>
      <w:r w:rsidRPr="00953B7F">
        <w:rPr>
          <w:rFonts w:ascii="Calibri" w:hAnsi="Calibri" w:cs="Calibri"/>
          <w:color w:val="000000" w:themeColor="text1"/>
          <w:sz w:val="22"/>
          <w:szCs w:val="22"/>
          <w:lang w:eastAsia="pl-PL"/>
        </w:rPr>
        <w:t>składającego</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date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złożenia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oświadczenia</w:t>
      </w:r>
      <w:proofErr w:type="spellEnd"/>
      <w:r w:rsidRPr="00953B7F">
        <w:rPr>
          <w:rFonts w:ascii="Calibri" w:hAnsi="Calibri" w:cs="Calibri"/>
          <w:color w:val="000000" w:themeColor="text1"/>
          <w:sz w:val="22"/>
          <w:szCs w:val="22"/>
          <w:lang w:eastAsia="pl-PL"/>
        </w:rPr>
        <w:t xml:space="preserve">, wskazanie, </w:t>
      </w:r>
      <w:proofErr w:type="spellStart"/>
      <w:r w:rsidRPr="00953B7F">
        <w:rPr>
          <w:rFonts w:ascii="Calibri" w:hAnsi="Calibri" w:cs="Calibri"/>
          <w:color w:val="000000" w:themeColor="text1"/>
          <w:sz w:val="22"/>
          <w:szCs w:val="22"/>
          <w:lang w:eastAsia="pl-PL"/>
        </w:rPr>
        <w:t>że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objęte</w:t>
      </w:r>
      <w:proofErr w:type="spellEnd"/>
      <w:r w:rsidRPr="00953B7F">
        <w:rPr>
          <w:rFonts w:ascii="Calibri" w:hAnsi="Calibri" w:cs="Calibri"/>
          <w:color w:val="000000" w:themeColor="text1"/>
          <w:sz w:val="22"/>
          <w:szCs w:val="22"/>
          <w:lang w:eastAsia="pl-PL"/>
        </w:rPr>
        <w:t xml:space="preserve"> wezwaniem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w:t>
      </w:r>
      <w:proofErr w:type="spellEnd"/>
      <w:r w:rsidRPr="00953B7F">
        <w:rPr>
          <w:rFonts w:ascii="Calibri" w:hAnsi="Calibri" w:cs="Calibri"/>
          <w:color w:val="000000" w:themeColor="text1"/>
          <w:sz w:val="22"/>
          <w:szCs w:val="22"/>
          <w:lang w:eastAsia="pl-PL"/>
        </w:rPr>
        <w:t xml:space="preserve">̨ osoby zatrudnione na podstawie umowy o pracę wraz ze wskazaniem liczby tych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rodzaju umowy o pracę i wymiaru etatu oraz podpis osoby uprawnionej do </w:t>
      </w:r>
      <w:proofErr w:type="spellStart"/>
      <w:r w:rsidRPr="00953B7F">
        <w:rPr>
          <w:rFonts w:ascii="Calibri" w:hAnsi="Calibri" w:cs="Calibri"/>
          <w:color w:val="000000" w:themeColor="text1"/>
          <w:sz w:val="22"/>
          <w:szCs w:val="22"/>
          <w:lang w:eastAsia="pl-PL"/>
        </w:rPr>
        <w:t>złożenia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oświadczenia</w:t>
      </w:r>
      <w:proofErr w:type="spellEnd"/>
      <w:r w:rsidRPr="00953B7F">
        <w:rPr>
          <w:rFonts w:ascii="Calibri" w:hAnsi="Calibri" w:cs="Calibri"/>
          <w:color w:val="000000" w:themeColor="text1"/>
          <w:sz w:val="22"/>
          <w:szCs w:val="22"/>
          <w:lang w:eastAsia="pl-PL"/>
        </w:rPr>
        <w:t xml:space="preserve"> w imieniu Wykonawcy lub podwykonawcy,</w:t>
      </w:r>
    </w:p>
    <w:p w14:paraId="213BCBA6" w14:textId="77777777" w:rsidR="00DD6B23" w:rsidRPr="00953B7F" w:rsidRDefault="00DD6B23" w:rsidP="007B63E5">
      <w:pPr>
        <w:pStyle w:val="Akapitzlist"/>
        <w:numPr>
          <w:ilvl w:val="0"/>
          <w:numId w:val="148"/>
        </w:numPr>
        <w:suppressAutoHyphens w:val="0"/>
        <w:spacing w:after="120"/>
        <w:contextualSpacing w:val="0"/>
        <w:jc w:val="both"/>
        <w:rPr>
          <w:rFonts w:ascii="Calibri" w:hAnsi="Calibri" w:cs="Calibri"/>
          <w:color w:val="000000" w:themeColor="text1"/>
          <w:sz w:val="22"/>
          <w:szCs w:val="22"/>
          <w:lang w:eastAsia="pl-PL"/>
        </w:rPr>
      </w:pPr>
      <w:r w:rsidRPr="00953B7F">
        <w:rPr>
          <w:rFonts w:ascii="Calibri" w:hAnsi="Calibri" w:cs="Calibri"/>
          <w:color w:val="000000" w:themeColor="text1"/>
          <w:sz w:val="22"/>
          <w:szCs w:val="22"/>
          <w:lang w:eastAsia="pl-PL"/>
        </w:rPr>
        <w:t>oświadczenia zatrudnionego pracownika (którego dotyczy wezwanie Zamawiającego) o zatrudnieniu na podstawie umowy o pracę. Oświadczenie takie powinno zawierać w szczególności dane osobowe pracownika takie jak: imię, nazwisko oraz informacje dotyczące daty zawarcia umowy o pracę, rodzaju umowy o pracę oraz zakresu obowiązków.</w:t>
      </w:r>
    </w:p>
    <w:p w14:paraId="0E005256" w14:textId="77777777" w:rsidR="00DD6B23" w:rsidRPr="00953B7F" w:rsidRDefault="00DD6B23" w:rsidP="007B63E5">
      <w:pPr>
        <w:pStyle w:val="Akapitzlist"/>
        <w:numPr>
          <w:ilvl w:val="0"/>
          <w:numId w:val="148"/>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poświadczona</w:t>
      </w:r>
      <w:proofErr w:type="spellEnd"/>
      <w:r w:rsidRPr="00953B7F">
        <w:rPr>
          <w:rFonts w:ascii="Calibri" w:hAnsi="Calibri" w:cs="Calibri"/>
          <w:color w:val="000000" w:themeColor="text1"/>
          <w:sz w:val="22"/>
          <w:szCs w:val="22"/>
          <w:lang w:eastAsia="pl-PL"/>
        </w:rPr>
        <w:t xml:space="preserve">̨ za </w:t>
      </w:r>
      <w:proofErr w:type="spellStart"/>
      <w:r w:rsidRPr="00953B7F">
        <w:rPr>
          <w:rFonts w:ascii="Calibri" w:hAnsi="Calibri" w:cs="Calibri"/>
          <w:color w:val="000000" w:themeColor="text1"/>
          <w:sz w:val="22"/>
          <w:szCs w:val="22"/>
          <w:lang w:eastAsia="pl-PL"/>
        </w:rPr>
        <w:t>zgodnośc</w:t>
      </w:r>
      <w:proofErr w:type="spellEnd"/>
      <w:r w:rsidRPr="00953B7F">
        <w:rPr>
          <w:rFonts w:ascii="Calibri" w:hAnsi="Calibri" w:cs="Calibri"/>
          <w:color w:val="000000" w:themeColor="text1"/>
          <w:sz w:val="22"/>
          <w:szCs w:val="22"/>
          <w:lang w:eastAsia="pl-PL"/>
        </w:rPr>
        <w:t xml:space="preserve">́ z oryginałem odpowiednio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kopię umowy/</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o pracę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w trakcie realizacji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których</w:t>
      </w:r>
      <w:proofErr w:type="spellEnd"/>
      <w:r w:rsidRPr="00953B7F">
        <w:rPr>
          <w:rFonts w:ascii="Calibri" w:hAnsi="Calibri" w:cs="Calibri"/>
          <w:color w:val="000000" w:themeColor="text1"/>
          <w:sz w:val="22"/>
          <w:szCs w:val="22"/>
          <w:lang w:eastAsia="pl-PL"/>
        </w:rPr>
        <w:t xml:space="preserve"> dotyczy ww.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Wykonawcy lub podwykonawcy (wraz z dokumentem </w:t>
      </w:r>
      <w:proofErr w:type="spellStart"/>
      <w:r w:rsidRPr="00953B7F">
        <w:rPr>
          <w:rFonts w:ascii="Calibri" w:hAnsi="Calibri" w:cs="Calibri"/>
          <w:color w:val="000000" w:themeColor="text1"/>
          <w:sz w:val="22"/>
          <w:szCs w:val="22"/>
          <w:lang w:eastAsia="pl-PL"/>
        </w:rPr>
        <w:t>regulującym</w:t>
      </w:r>
      <w:proofErr w:type="spellEnd"/>
      <w:r w:rsidRPr="00953B7F">
        <w:rPr>
          <w:rFonts w:ascii="Calibri" w:hAnsi="Calibri" w:cs="Calibri"/>
          <w:color w:val="000000" w:themeColor="text1"/>
          <w:sz w:val="22"/>
          <w:szCs w:val="22"/>
          <w:lang w:eastAsia="pl-PL"/>
        </w:rPr>
        <w:t xml:space="preserve"> zakres </w:t>
      </w:r>
      <w:proofErr w:type="spellStart"/>
      <w:r w:rsidRPr="00953B7F">
        <w:rPr>
          <w:rFonts w:ascii="Calibri" w:hAnsi="Calibri" w:cs="Calibri"/>
          <w:color w:val="000000" w:themeColor="text1"/>
          <w:sz w:val="22"/>
          <w:szCs w:val="22"/>
          <w:lang w:eastAsia="pl-PL"/>
        </w:rPr>
        <w:t>obowiązków</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jeżeli</w:t>
      </w:r>
      <w:proofErr w:type="spellEnd"/>
      <w:r w:rsidRPr="00953B7F">
        <w:rPr>
          <w:rFonts w:ascii="Calibri" w:hAnsi="Calibri" w:cs="Calibri"/>
          <w:color w:val="000000" w:themeColor="text1"/>
          <w:sz w:val="22"/>
          <w:szCs w:val="22"/>
          <w:lang w:eastAsia="pl-PL"/>
        </w:rPr>
        <w:t xml:space="preserve"> został </w:t>
      </w:r>
      <w:proofErr w:type="spellStart"/>
      <w:r w:rsidRPr="00953B7F">
        <w:rPr>
          <w:rFonts w:ascii="Calibri" w:hAnsi="Calibri" w:cs="Calibri"/>
          <w:color w:val="000000" w:themeColor="text1"/>
          <w:sz w:val="22"/>
          <w:szCs w:val="22"/>
          <w:lang w:eastAsia="pl-PL"/>
        </w:rPr>
        <w:t>sporządzony</w:t>
      </w:r>
      <w:proofErr w:type="spellEnd"/>
      <w:r w:rsidRPr="00953B7F">
        <w:rPr>
          <w:rFonts w:ascii="Calibri" w:hAnsi="Calibri" w:cs="Calibri"/>
          <w:color w:val="000000" w:themeColor="text1"/>
          <w:sz w:val="22"/>
          <w:szCs w:val="22"/>
          <w:lang w:eastAsia="pl-PL"/>
        </w:rPr>
        <w:t>). Kopia umowy/</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powinna </w:t>
      </w:r>
      <w:proofErr w:type="spellStart"/>
      <w:r w:rsidRPr="00953B7F">
        <w:rPr>
          <w:rFonts w:ascii="Calibri" w:hAnsi="Calibri" w:cs="Calibri"/>
          <w:color w:val="000000" w:themeColor="text1"/>
          <w:sz w:val="22"/>
          <w:szCs w:val="22"/>
          <w:lang w:eastAsia="pl-PL"/>
        </w:rPr>
        <w:t>zostac</w:t>
      </w:r>
      <w:proofErr w:type="spellEnd"/>
      <w:r w:rsidRPr="00953B7F">
        <w:rPr>
          <w:rFonts w:ascii="Calibri" w:hAnsi="Calibri" w:cs="Calibri"/>
          <w:color w:val="000000" w:themeColor="text1"/>
          <w:sz w:val="22"/>
          <w:szCs w:val="22"/>
          <w:lang w:eastAsia="pl-PL"/>
        </w:rPr>
        <w:t xml:space="preserve">́ zanonimizowana w </w:t>
      </w:r>
      <w:proofErr w:type="spellStart"/>
      <w:r w:rsidRPr="00953B7F">
        <w:rPr>
          <w:rFonts w:ascii="Calibri" w:hAnsi="Calibri" w:cs="Calibri"/>
          <w:color w:val="000000" w:themeColor="text1"/>
          <w:sz w:val="22"/>
          <w:szCs w:val="22"/>
          <w:lang w:eastAsia="pl-PL"/>
        </w:rPr>
        <w:t>sposób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zapewniający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ochrone</w:t>
      </w:r>
      <w:proofErr w:type="spellEnd"/>
      <w:r w:rsidRPr="00953B7F">
        <w:rPr>
          <w:rFonts w:ascii="Calibri" w:hAnsi="Calibri" w:cs="Calibri"/>
          <w:color w:val="000000" w:themeColor="text1"/>
          <w:sz w:val="22"/>
          <w:szCs w:val="22"/>
          <w:lang w:eastAsia="pl-PL"/>
        </w:rPr>
        <w:t xml:space="preserve">̨ danych osobowych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zgodnie z przepisami ustawy z dnia 10 maja 2018 r. o ochronie danych osobowych (Dz. U. 2019 poz. 1781) tj. w </w:t>
      </w:r>
      <w:proofErr w:type="spellStart"/>
      <w:r w:rsidRPr="00953B7F">
        <w:rPr>
          <w:rFonts w:ascii="Calibri" w:hAnsi="Calibri" w:cs="Calibri"/>
          <w:color w:val="000000" w:themeColor="text1"/>
          <w:sz w:val="22"/>
          <w:szCs w:val="22"/>
          <w:lang w:eastAsia="pl-PL"/>
        </w:rPr>
        <w:t>szczególności</w:t>
      </w:r>
      <w:proofErr w:type="spellEnd"/>
      <w:r w:rsidRPr="00953B7F">
        <w:rPr>
          <w:rFonts w:ascii="Calibri" w:hAnsi="Calibri" w:cs="Calibri"/>
          <w:color w:val="000000" w:themeColor="text1"/>
          <w:sz w:val="22"/>
          <w:szCs w:val="22"/>
          <w:lang w:eastAsia="pl-PL"/>
        </w:rPr>
        <w:t xml:space="preserve"> bez </w:t>
      </w:r>
      <w:proofErr w:type="spellStart"/>
      <w:r w:rsidRPr="00953B7F">
        <w:rPr>
          <w:rFonts w:ascii="Calibri" w:hAnsi="Calibri" w:cs="Calibri"/>
          <w:color w:val="000000" w:themeColor="text1"/>
          <w:sz w:val="22"/>
          <w:szCs w:val="22"/>
          <w:lang w:eastAsia="pl-PL"/>
        </w:rPr>
        <w:t>adresów</w:t>
      </w:r>
      <w:proofErr w:type="spellEnd"/>
      <w:r w:rsidRPr="00953B7F">
        <w:rPr>
          <w:rFonts w:ascii="Calibri" w:hAnsi="Calibri" w:cs="Calibri"/>
          <w:color w:val="000000" w:themeColor="text1"/>
          <w:sz w:val="22"/>
          <w:szCs w:val="22"/>
          <w:lang w:eastAsia="pl-PL"/>
        </w:rPr>
        <w:t xml:space="preserve">, nr PESEL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Informacje takie jak: </w:t>
      </w:r>
      <w:proofErr w:type="spellStart"/>
      <w:r w:rsidRPr="00953B7F">
        <w:rPr>
          <w:rFonts w:ascii="Calibri" w:hAnsi="Calibri" w:cs="Calibri"/>
          <w:color w:val="000000" w:themeColor="text1"/>
          <w:sz w:val="22"/>
          <w:szCs w:val="22"/>
          <w:lang w:eastAsia="pl-PL"/>
        </w:rPr>
        <w:t>imie</w:t>
      </w:r>
      <w:proofErr w:type="spellEnd"/>
      <w:r w:rsidRPr="00953B7F">
        <w:rPr>
          <w:rFonts w:ascii="Calibri" w:hAnsi="Calibri" w:cs="Calibri"/>
          <w:color w:val="000000" w:themeColor="text1"/>
          <w:sz w:val="22"/>
          <w:szCs w:val="22"/>
          <w:lang w:eastAsia="pl-PL"/>
        </w:rPr>
        <w:t xml:space="preserve">̨ i nazwisko, data zawarcia umowy, rodzaj umowy o pracę i wymiar etatu powinny </w:t>
      </w:r>
      <w:proofErr w:type="spellStart"/>
      <w:r w:rsidRPr="00953B7F">
        <w:rPr>
          <w:rFonts w:ascii="Calibri" w:hAnsi="Calibri" w:cs="Calibri"/>
          <w:color w:val="000000" w:themeColor="text1"/>
          <w:sz w:val="22"/>
          <w:szCs w:val="22"/>
          <w:lang w:eastAsia="pl-PL"/>
        </w:rPr>
        <w:t>byc</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możliwe</w:t>
      </w:r>
      <w:proofErr w:type="spellEnd"/>
      <w:r w:rsidRPr="00953B7F">
        <w:rPr>
          <w:rFonts w:ascii="Calibri" w:hAnsi="Calibri" w:cs="Calibri"/>
          <w:color w:val="000000" w:themeColor="text1"/>
          <w:sz w:val="22"/>
          <w:szCs w:val="22"/>
          <w:lang w:eastAsia="pl-PL"/>
        </w:rPr>
        <w:t xml:space="preserve"> do zidentyfikowania; </w:t>
      </w:r>
    </w:p>
    <w:p w14:paraId="3D63551B" w14:textId="77777777" w:rsidR="00DD6B23" w:rsidRPr="00953B7F" w:rsidRDefault="00DD6B23" w:rsidP="007B63E5">
      <w:pPr>
        <w:pStyle w:val="Akapitzlist"/>
        <w:numPr>
          <w:ilvl w:val="0"/>
          <w:numId w:val="148"/>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zaświadczenie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właściwego</w:t>
      </w:r>
      <w:proofErr w:type="spellEnd"/>
      <w:r w:rsidRPr="00953B7F">
        <w:rPr>
          <w:rFonts w:ascii="Calibri" w:hAnsi="Calibri" w:cs="Calibri"/>
          <w:color w:val="000000" w:themeColor="text1"/>
          <w:sz w:val="22"/>
          <w:szCs w:val="22"/>
          <w:lang w:eastAsia="pl-PL"/>
        </w:rPr>
        <w:t xml:space="preserve"> oddziału ZUS, </w:t>
      </w:r>
      <w:proofErr w:type="spellStart"/>
      <w:r w:rsidRPr="00953B7F">
        <w:rPr>
          <w:rFonts w:ascii="Calibri" w:hAnsi="Calibri" w:cs="Calibri"/>
          <w:color w:val="000000" w:themeColor="text1"/>
          <w:sz w:val="22"/>
          <w:szCs w:val="22"/>
          <w:lang w:eastAsia="pl-PL"/>
        </w:rPr>
        <w:t>potwierdzające</w:t>
      </w:r>
      <w:proofErr w:type="spellEnd"/>
      <w:r w:rsidRPr="00953B7F">
        <w:rPr>
          <w:rFonts w:ascii="Calibri" w:hAnsi="Calibri" w:cs="Calibri"/>
          <w:color w:val="000000" w:themeColor="text1"/>
          <w:sz w:val="22"/>
          <w:szCs w:val="22"/>
          <w:lang w:eastAsia="pl-PL"/>
        </w:rPr>
        <w:t xml:space="preserve"> opłacanie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składek na ubezpieczenia społeczne i zdrowotne z tytułu zatrudnienia na podstawie </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o pracę za ostatni okres rozliczeniowy; </w:t>
      </w:r>
    </w:p>
    <w:p w14:paraId="26C4B890" w14:textId="77777777" w:rsidR="00DD6B23" w:rsidRPr="00953B7F" w:rsidRDefault="00DD6B23" w:rsidP="007B63E5">
      <w:pPr>
        <w:pStyle w:val="Akapitzlist"/>
        <w:numPr>
          <w:ilvl w:val="0"/>
          <w:numId w:val="148"/>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poświadczona</w:t>
      </w:r>
      <w:proofErr w:type="spellEnd"/>
      <w:r w:rsidRPr="00953B7F">
        <w:rPr>
          <w:rFonts w:ascii="Calibri" w:hAnsi="Calibri" w:cs="Calibri"/>
          <w:color w:val="000000" w:themeColor="text1"/>
          <w:sz w:val="22"/>
          <w:szCs w:val="22"/>
          <w:lang w:eastAsia="pl-PL"/>
        </w:rPr>
        <w:t xml:space="preserve">̨ za </w:t>
      </w:r>
      <w:proofErr w:type="spellStart"/>
      <w:r w:rsidRPr="00953B7F">
        <w:rPr>
          <w:rFonts w:ascii="Calibri" w:hAnsi="Calibri" w:cs="Calibri"/>
          <w:color w:val="000000" w:themeColor="text1"/>
          <w:sz w:val="22"/>
          <w:szCs w:val="22"/>
          <w:lang w:eastAsia="pl-PL"/>
        </w:rPr>
        <w:t>zgodnośc</w:t>
      </w:r>
      <w:proofErr w:type="spellEnd"/>
      <w:r w:rsidRPr="00953B7F">
        <w:rPr>
          <w:rFonts w:ascii="Calibri" w:hAnsi="Calibri" w:cs="Calibri"/>
          <w:color w:val="000000" w:themeColor="text1"/>
          <w:sz w:val="22"/>
          <w:szCs w:val="22"/>
          <w:lang w:eastAsia="pl-PL"/>
        </w:rPr>
        <w:t xml:space="preserve">́ z oryginałem odpowiednio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kopię dowodu </w:t>
      </w:r>
      <w:proofErr w:type="spellStart"/>
      <w:r w:rsidRPr="00953B7F">
        <w:rPr>
          <w:rFonts w:ascii="Calibri" w:hAnsi="Calibri" w:cs="Calibri"/>
          <w:color w:val="000000" w:themeColor="text1"/>
          <w:sz w:val="22"/>
          <w:szCs w:val="22"/>
          <w:lang w:eastAsia="pl-PL"/>
        </w:rPr>
        <w:t>potwierdzającego</w:t>
      </w:r>
      <w:proofErr w:type="spellEnd"/>
      <w:r w:rsidRPr="00953B7F">
        <w:rPr>
          <w:rFonts w:ascii="Calibri" w:hAnsi="Calibri" w:cs="Calibri"/>
          <w:color w:val="000000" w:themeColor="text1"/>
          <w:sz w:val="22"/>
          <w:szCs w:val="22"/>
          <w:lang w:eastAsia="pl-PL"/>
        </w:rPr>
        <w:t xml:space="preserve"> zgłoszenie pracownika przez </w:t>
      </w:r>
      <w:proofErr w:type="spellStart"/>
      <w:r w:rsidRPr="00953B7F">
        <w:rPr>
          <w:rFonts w:ascii="Calibri" w:hAnsi="Calibri" w:cs="Calibri"/>
          <w:color w:val="000000" w:themeColor="text1"/>
          <w:sz w:val="22"/>
          <w:szCs w:val="22"/>
          <w:lang w:eastAsia="pl-PL"/>
        </w:rPr>
        <w:t>pracodawce</w:t>
      </w:r>
      <w:proofErr w:type="spellEnd"/>
      <w:r w:rsidRPr="00953B7F">
        <w:rPr>
          <w:rFonts w:ascii="Calibri" w:hAnsi="Calibri" w:cs="Calibri"/>
          <w:color w:val="000000" w:themeColor="text1"/>
          <w:sz w:val="22"/>
          <w:szCs w:val="22"/>
          <w:lang w:eastAsia="pl-PL"/>
        </w:rPr>
        <w:t xml:space="preserve">̨ do </w:t>
      </w:r>
      <w:proofErr w:type="spellStart"/>
      <w:r w:rsidRPr="00953B7F">
        <w:rPr>
          <w:rFonts w:ascii="Calibri" w:hAnsi="Calibri" w:cs="Calibri"/>
          <w:color w:val="000000" w:themeColor="text1"/>
          <w:sz w:val="22"/>
          <w:szCs w:val="22"/>
          <w:lang w:eastAsia="pl-PL"/>
        </w:rPr>
        <w:t>ubezpieczen</w:t>
      </w:r>
      <w:proofErr w:type="spellEnd"/>
      <w:r w:rsidRPr="00953B7F">
        <w:rPr>
          <w:rFonts w:ascii="Calibri" w:hAnsi="Calibri" w:cs="Calibri"/>
          <w:color w:val="000000" w:themeColor="text1"/>
          <w:sz w:val="22"/>
          <w:szCs w:val="22"/>
          <w:lang w:eastAsia="pl-PL"/>
        </w:rPr>
        <w:t xml:space="preserve">́, zanonimizowaną w </w:t>
      </w:r>
      <w:proofErr w:type="spellStart"/>
      <w:r w:rsidRPr="00953B7F">
        <w:rPr>
          <w:rFonts w:ascii="Calibri" w:hAnsi="Calibri" w:cs="Calibri"/>
          <w:color w:val="000000" w:themeColor="text1"/>
          <w:sz w:val="22"/>
          <w:szCs w:val="22"/>
          <w:lang w:eastAsia="pl-PL"/>
        </w:rPr>
        <w:t>sposób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zapewniający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ochrone</w:t>
      </w:r>
      <w:proofErr w:type="spellEnd"/>
      <w:r w:rsidRPr="00953B7F">
        <w:rPr>
          <w:rFonts w:ascii="Calibri" w:hAnsi="Calibri" w:cs="Calibri"/>
          <w:color w:val="000000" w:themeColor="text1"/>
          <w:sz w:val="22"/>
          <w:szCs w:val="22"/>
          <w:lang w:eastAsia="pl-PL"/>
        </w:rPr>
        <w:t xml:space="preserve">̨ danych osobowych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zgodnie z przepisami ustawy z dnia 10 maja 2018 r. o ochronie danych osobowych (Dz. U. 2019 poz. 1781). </w:t>
      </w:r>
    </w:p>
    <w:p w14:paraId="63E9384A" w14:textId="77777777" w:rsidR="00DD6B23" w:rsidRPr="00953B7F" w:rsidRDefault="00DD6B23" w:rsidP="007B63E5">
      <w:pPr>
        <w:pStyle w:val="NormalnyWeb"/>
        <w:numPr>
          <w:ilvl w:val="0"/>
          <w:numId w:val="146"/>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Z tytułu niespełnienia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przewiduje sankcję w postaci </w:t>
      </w:r>
      <w:proofErr w:type="spellStart"/>
      <w:r w:rsidRPr="00953B7F">
        <w:rPr>
          <w:rFonts w:ascii="Calibri" w:hAnsi="Calibri" w:cs="Calibri"/>
          <w:color w:val="000000" w:themeColor="text1"/>
          <w:sz w:val="22"/>
          <w:szCs w:val="22"/>
        </w:rPr>
        <w:t>obowiązku</w:t>
      </w:r>
      <w:proofErr w:type="spellEnd"/>
      <w:r w:rsidRPr="00953B7F">
        <w:rPr>
          <w:rFonts w:ascii="Calibri" w:hAnsi="Calibri" w:cs="Calibri"/>
          <w:color w:val="000000" w:themeColor="text1"/>
          <w:sz w:val="22"/>
          <w:szCs w:val="22"/>
        </w:rPr>
        <w:t xml:space="preserve"> zapłaty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kary umownej w </w:t>
      </w:r>
      <w:proofErr w:type="spellStart"/>
      <w:r w:rsidRPr="00953B7F">
        <w:rPr>
          <w:rFonts w:ascii="Calibri" w:hAnsi="Calibri" w:cs="Calibri"/>
          <w:color w:val="000000" w:themeColor="text1"/>
          <w:sz w:val="22"/>
          <w:szCs w:val="22"/>
        </w:rPr>
        <w:t>wysokości</w:t>
      </w:r>
      <w:proofErr w:type="spellEnd"/>
      <w:r w:rsidRPr="00953B7F">
        <w:rPr>
          <w:rFonts w:ascii="Calibri" w:hAnsi="Calibri" w:cs="Calibri"/>
          <w:color w:val="000000" w:themeColor="text1"/>
          <w:sz w:val="22"/>
          <w:szCs w:val="22"/>
        </w:rPr>
        <w:t xml:space="preserve"> określonej w §9. </w:t>
      </w:r>
      <w:proofErr w:type="spellStart"/>
      <w:r w:rsidRPr="00953B7F">
        <w:rPr>
          <w:rFonts w:ascii="Calibri" w:hAnsi="Calibri" w:cs="Calibri"/>
          <w:color w:val="000000" w:themeColor="text1"/>
          <w:sz w:val="22"/>
          <w:szCs w:val="22"/>
        </w:rPr>
        <w:t>Niezłożenie</w:t>
      </w:r>
      <w:proofErr w:type="spellEnd"/>
      <w:r w:rsidRPr="00953B7F">
        <w:rPr>
          <w:rFonts w:ascii="Calibri" w:hAnsi="Calibri" w:cs="Calibri"/>
          <w:color w:val="000000" w:themeColor="text1"/>
          <w:sz w:val="22"/>
          <w:szCs w:val="22"/>
        </w:rPr>
        <w:t xml:space="preserve">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w wyznaczonym przez </w:t>
      </w:r>
      <w:proofErr w:type="spellStart"/>
      <w:r w:rsidRPr="00953B7F">
        <w:rPr>
          <w:rFonts w:ascii="Calibri" w:hAnsi="Calibri" w:cs="Calibri"/>
          <w:color w:val="000000" w:themeColor="text1"/>
          <w:sz w:val="22"/>
          <w:szCs w:val="22"/>
        </w:rPr>
        <w:t>Zamawiającego</w:t>
      </w:r>
      <w:proofErr w:type="spellEnd"/>
      <w:r w:rsidRPr="00953B7F">
        <w:rPr>
          <w:rFonts w:ascii="Calibri" w:hAnsi="Calibri" w:cs="Calibri"/>
          <w:color w:val="000000" w:themeColor="text1"/>
          <w:sz w:val="22"/>
          <w:szCs w:val="22"/>
        </w:rPr>
        <w:t xml:space="preserve"> terminie </w:t>
      </w:r>
      <w:proofErr w:type="spellStart"/>
      <w:r w:rsidRPr="00953B7F">
        <w:rPr>
          <w:rFonts w:ascii="Calibri" w:hAnsi="Calibri" w:cs="Calibri"/>
          <w:color w:val="000000" w:themeColor="text1"/>
          <w:sz w:val="22"/>
          <w:szCs w:val="22"/>
        </w:rPr>
        <w:t>żądanych</w:t>
      </w:r>
      <w:proofErr w:type="spellEnd"/>
      <w:r w:rsidRPr="00953B7F">
        <w:rPr>
          <w:rFonts w:ascii="Calibri" w:hAnsi="Calibri" w:cs="Calibri"/>
          <w:color w:val="000000" w:themeColor="text1"/>
          <w:sz w:val="22"/>
          <w:szCs w:val="22"/>
        </w:rPr>
        <w:t xml:space="preserve"> przez </w:t>
      </w:r>
      <w:proofErr w:type="spellStart"/>
      <w:r w:rsidRPr="00953B7F">
        <w:rPr>
          <w:rFonts w:ascii="Calibri" w:hAnsi="Calibri" w:cs="Calibri"/>
          <w:color w:val="000000" w:themeColor="text1"/>
          <w:sz w:val="22"/>
          <w:szCs w:val="22"/>
        </w:rPr>
        <w:t>Zamawiającego</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dowodów</w:t>
      </w:r>
      <w:proofErr w:type="spellEnd"/>
      <w:r w:rsidRPr="00953B7F">
        <w:rPr>
          <w:rFonts w:ascii="Calibri" w:hAnsi="Calibri" w:cs="Calibri"/>
          <w:color w:val="000000" w:themeColor="text1"/>
          <w:sz w:val="22"/>
          <w:szCs w:val="22"/>
        </w:rPr>
        <w:t xml:space="preserve"> w celu potwierdzenia spełnienia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traktowane </w:t>
      </w:r>
      <w:proofErr w:type="spellStart"/>
      <w:r w:rsidRPr="00953B7F">
        <w:rPr>
          <w:rFonts w:ascii="Calibri" w:hAnsi="Calibri" w:cs="Calibri"/>
          <w:color w:val="000000" w:themeColor="text1"/>
          <w:sz w:val="22"/>
          <w:szCs w:val="22"/>
        </w:rPr>
        <w:t>będzie</w:t>
      </w:r>
      <w:proofErr w:type="spellEnd"/>
      <w:r w:rsidRPr="00953B7F">
        <w:rPr>
          <w:rFonts w:ascii="Calibri" w:hAnsi="Calibri" w:cs="Calibri"/>
          <w:color w:val="000000" w:themeColor="text1"/>
          <w:sz w:val="22"/>
          <w:szCs w:val="22"/>
        </w:rPr>
        <w:t xml:space="preserve"> jako niespełnienie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w:t>
      </w:r>
    </w:p>
    <w:p w14:paraId="05214FC5" w14:textId="77777777" w:rsidR="00DD6B23" w:rsidRPr="00953B7F" w:rsidRDefault="00DD6B23" w:rsidP="007B63E5">
      <w:pPr>
        <w:pStyle w:val="NormalnyWeb"/>
        <w:numPr>
          <w:ilvl w:val="0"/>
          <w:numId w:val="146"/>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W przypadku uzasadnionych </w:t>
      </w:r>
      <w:proofErr w:type="spellStart"/>
      <w:r w:rsidRPr="00953B7F">
        <w:rPr>
          <w:rFonts w:ascii="Calibri" w:hAnsi="Calibri" w:cs="Calibri"/>
          <w:color w:val="000000" w:themeColor="text1"/>
          <w:sz w:val="22"/>
          <w:szCs w:val="22"/>
        </w:rPr>
        <w:t>wątpliwości</w:t>
      </w:r>
      <w:proofErr w:type="spellEnd"/>
      <w:r w:rsidRPr="00953B7F">
        <w:rPr>
          <w:rFonts w:ascii="Calibri" w:hAnsi="Calibri" w:cs="Calibri"/>
          <w:color w:val="000000" w:themeColor="text1"/>
          <w:sz w:val="22"/>
          <w:szCs w:val="22"/>
        </w:rPr>
        <w:t xml:space="preserve"> co do przestrzegania prawa pracy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może</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zwrócic</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sie</w:t>
      </w:r>
      <w:proofErr w:type="spellEnd"/>
      <w:r w:rsidRPr="00953B7F">
        <w:rPr>
          <w:rFonts w:ascii="Calibri" w:hAnsi="Calibri" w:cs="Calibri"/>
          <w:color w:val="000000" w:themeColor="text1"/>
          <w:sz w:val="22"/>
          <w:szCs w:val="22"/>
        </w:rPr>
        <w:t xml:space="preserve">̨ o przeprowadzenie kontroli przez </w:t>
      </w:r>
      <w:proofErr w:type="spellStart"/>
      <w:r w:rsidRPr="00953B7F">
        <w:rPr>
          <w:rFonts w:ascii="Calibri" w:hAnsi="Calibri" w:cs="Calibri"/>
          <w:color w:val="000000" w:themeColor="text1"/>
          <w:sz w:val="22"/>
          <w:szCs w:val="22"/>
        </w:rPr>
        <w:t>Państwowa</w:t>
      </w:r>
      <w:proofErr w:type="spellEnd"/>
      <w:r w:rsidRPr="00953B7F">
        <w:rPr>
          <w:rFonts w:ascii="Calibri" w:hAnsi="Calibri" w:cs="Calibri"/>
          <w:color w:val="000000" w:themeColor="text1"/>
          <w:sz w:val="22"/>
          <w:szCs w:val="22"/>
        </w:rPr>
        <w:t xml:space="preserve">̨ Inspekcję Pracy. </w:t>
      </w:r>
    </w:p>
    <w:p w14:paraId="69FDE6B8" w14:textId="77777777" w:rsidR="00DD6B23" w:rsidRPr="00953B7F" w:rsidRDefault="00DD6B23" w:rsidP="00DD6B23">
      <w:pPr>
        <w:spacing w:after="120"/>
        <w:ind w:left="60"/>
        <w:rPr>
          <w:rFonts w:ascii="Calibri" w:hAnsi="Calibri" w:cs="Calibri"/>
        </w:rPr>
      </w:pPr>
    </w:p>
    <w:p w14:paraId="4C891CDA" w14:textId="77777777" w:rsidR="00DD6B23" w:rsidRPr="00953B7F" w:rsidRDefault="00DD6B23" w:rsidP="00DD6B23">
      <w:pPr>
        <w:spacing w:after="0" w:line="240" w:lineRule="auto"/>
        <w:jc w:val="both"/>
        <w:rPr>
          <w:rFonts w:ascii="Calibri" w:hAnsi="Calibri" w:cs="Calibri"/>
        </w:rPr>
      </w:pPr>
    </w:p>
    <w:p w14:paraId="4324A246" w14:textId="77777777" w:rsidR="00DD6B23" w:rsidRPr="00953B7F" w:rsidRDefault="00DD6B23" w:rsidP="00DD6B23">
      <w:pPr>
        <w:spacing w:after="0" w:line="240" w:lineRule="auto"/>
        <w:jc w:val="center"/>
        <w:rPr>
          <w:rFonts w:ascii="Calibri" w:hAnsi="Calibri" w:cs="Calibri"/>
          <w:b/>
        </w:rPr>
      </w:pPr>
      <w:r w:rsidRPr="00953B7F">
        <w:rPr>
          <w:rFonts w:ascii="Calibri" w:hAnsi="Calibri" w:cs="Calibri"/>
          <w:b/>
        </w:rPr>
        <w:t>§11 Odstąpienie od umowy</w:t>
      </w:r>
    </w:p>
    <w:p w14:paraId="6F72316A" w14:textId="77777777" w:rsidR="00DD6B23" w:rsidRPr="00953B7F" w:rsidRDefault="00DD6B23" w:rsidP="007B63E5">
      <w:pPr>
        <w:numPr>
          <w:ilvl w:val="0"/>
          <w:numId w:val="149"/>
        </w:numPr>
        <w:spacing w:after="0" w:line="240" w:lineRule="auto"/>
        <w:jc w:val="both"/>
        <w:rPr>
          <w:rFonts w:ascii="Calibri" w:hAnsi="Calibri" w:cs="Calibri"/>
        </w:rPr>
      </w:pPr>
      <w:r w:rsidRPr="00953B7F">
        <w:rPr>
          <w:rFonts w:ascii="Calibri" w:hAnsi="Calibri" w:cs="Calibri"/>
        </w:rPr>
        <w:t>Zamawiający może odstąpić od umowy w następujących przypadkach:</w:t>
      </w:r>
    </w:p>
    <w:p w14:paraId="0ADEB57C" w14:textId="77777777" w:rsidR="00DD6B23" w:rsidRPr="00953B7F" w:rsidRDefault="00DD6B23" w:rsidP="007B63E5">
      <w:pPr>
        <w:numPr>
          <w:ilvl w:val="1"/>
          <w:numId w:val="149"/>
        </w:numPr>
        <w:spacing w:after="0" w:line="240" w:lineRule="auto"/>
        <w:jc w:val="both"/>
        <w:rPr>
          <w:rFonts w:ascii="Calibri" w:hAnsi="Calibri" w:cs="Calibri"/>
        </w:rPr>
      </w:pPr>
      <w:r w:rsidRPr="00953B7F">
        <w:rPr>
          <w:rFonts w:ascii="Calibri" w:hAnsi="Calibri" w:cs="Calibri"/>
        </w:rPr>
        <w:t>Wykonawca nie rozpoczął usług bez uzasadnionych przyczyn lub przerwał usługi z przyczyn niezależnych od Zamawiającego i nie wznowił ich pomimo wezwań Zamawiającego przez okres dłuższy niż 5 dni.</w:t>
      </w:r>
    </w:p>
    <w:p w14:paraId="1CE500D5" w14:textId="77777777" w:rsidR="00DD6B23" w:rsidRPr="00953B7F" w:rsidRDefault="00DD6B23" w:rsidP="007B63E5">
      <w:pPr>
        <w:numPr>
          <w:ilvl w:val="1"/>
          <w:numId w:val="149"/>
        </w:numPr>
        <w:spacing w:after="0" w:line="240" w:lineRule="auto"/>
        <w:jc w:val="both"/>
        <w:rPr>
          <w:rFonts w:ascii="Calibri" w:hAnsi="Calibri" w:cs="Calibri"/>
        </w:rPr>
      </w:pPr>
      <w:r w:rsidRPr="00953B7F">
        <w:rPr>
          <w:rFonts w:ascii="Calibri" w:hAnsi="Calibri" w:cs="Calibri"/>
        </w:rPr>
        <w:lastRenderedPageBreak/>
        <w:t>Zalega Podwykonawcom z terminem płatności powyżej 14 dni z tytułu wymagalnych należności,</w:t>
      </w:r>
    </w:p>
    <w:p w14:paraId="185DBA5B" w14:textId="77777777" w:rsidR="00DD6B23" w:rsidRPr="00953B7F" w:rsidRDefault="00DD6B23" w:rsidP="007B63E5">
      <w:pPr>
        <w:numPr>
          <w:ilvl w:val="1"/>
          <w:numId w:val="149"/>
        </w:numPr>
        <w:spacing w:after="0" w:line="240" w:lineRule="auto"/>
        <w:jc w:val="both"/>
        <w:rPr>
          <w:rFonts w:ascii="Calibri" w:hAnsi="Calibri" w:cs="Calibri"/>
        </w:rPr>
      </w:pPr>
      <w:r w:rsidRPr="00953B7F">
        <w:rPr>
          <w:rFonts w:ascii="Calibri" w:hAnsi="Calibri" w:cs="Calibri"/>
        </w:rPr>
        <w:t>Narusza postanowienia niniejszej umowy w sposób istotny.</w:t>
      </w:r>
    </w:p>
    <w:p w14:paraId="5EC2F9C4" w14:textId="77777777" w:rsidR="00DD6B23" w:rsidRPr="00953B7F" w:rsidRDefault="00DD6B23" w:rsidP="007B63E5">
      <w:pPr>
        <w:numPr>
          <w:ilvl w:val="1"/>
          <w:numId w:val="149"/>
        </w:numPr>
        <w:spacing w:after="0" w:line="240" w:lineRule="auto"/>
        <w:jc w:val="both"/>
        <w:rPr>
          <w:rFonts w:ascii="Calibri" w:hAnsi="Calibri" w:cs="Calibri"/>
        </w:rPr>
      </w:pPr>
      <w:r w:rsidRPr="00953B7F">
        <w:rPr>
          <w:rFonts w:ascii="Calibri" w:hAnsi="Calibri" w:cs="Calibri"/>
        </w:rPr>
        <w:t>Wykonawca nie wykonuje usług zgodnie z umową lub też nienależycie wykonuje swoje zobowiązania umowne.</w:t>
      </w:r>
    </w:p>
    <w:p w14:paraId="78F4C3B1" w14:textId="77777777" w:rsidR="00DD6B23" w:rsidRPr="00953B7F" w:rsidRDefault="00DD6B23" w:rsidP="007B63E5">
      <w:pPr>
        <w:numPr>
          <w:ilvl w:val="1"/>
          <w:numId w:val="149"/>
        </w:numPr>
        <w:spacing w:after="0" w:line="240" w:lineRule="auto"/>
        <w:jc w:val="both"/>
        <w:rPr>
          <w:rFonts w:ascii="Calibri" w:hAnsi="Calibri" w:cs="Calibri"/>
        </w:rPr>
      </w:pPr>
      <w:r w:rsidRPr="00953B7F">
        <w:rPr>
          <w:rFonts w:ascii="Calibri" w:hAnsi="Calibri" w:cs="Calibri"/>
        </w:rPr>
        <w:t>Gdy będą się powtarzały przypadki wadliwego (niezgodnego z umową) wykonania usług , pomimo upomnień ze strony Zamawiającego.</w:t>
      </w:r>
    </w:p>
    <w:p w14:paraId="6104684B" w14:textId="77777777" w:rsidR="00DD6B23" w:rsidRPr="00953B7F" w:rsidRDefault="00DD6B23" w:rsidP="007B63E5">
      <w:pPr>
        <w:numPr>
          <w:ilvl w:val="1"/>
          <w:numId w:val="149"/>
        </w:numPr>
        <w:spacing w:after="0" w:line="240" w:lineRule="auto"/>
        <w:jc w:val="both"/>
        <w:rPr>
          <w:rFonts w:ascii="Calibri" w:hAnsi="Calibri" w:cs="Calibri"/>
        </w:rPr>
      </w:pPr>
      <w:r w:rsidRPr="00953B7F">
        <w:rPr>
          <w:rFonts w:ascii="Calibri" w:hAnsi="Calibri" w:cs="Calibri"/>
        </w:rPr>
        <w:t>Zostanie ogłoszona upadłość obejmująca likwidację majątku lub zawarto układ przewidujący spłatę wierzycieli z likwidowanego majątku.</w:t>
      </w:r>
    </w:p>
    <w:p w14:paraId="0121DCFE" w14:textId="77777777" w:rsidR="00DD6B23" w:rsidRPr="00953B7F" w:rsidRDefault="00DD6B23" w:rsidP="007B63E5">
      <w:pPr>
        <w:numPr>
          <w:ilvl w:val="1"/>
          <w:numId w:val="149"/>
        </w:numPr>
        <w:spacing w:after="0" w:line="240" w:lineRule="auto"/>
        <w:jc w:val="both"/>
        <w:rPr>
          <w:rFonts w:ascii="Calibri" w:hAnsi="Calibri" w:cs="Calibri"/>
        </w:rPr>
      </w:pPr>
      <w:r w:rsidRPr="00953B7F">
        <w:rPr>
          <w:rFonts w:ascii="Calibri" w:hAnsi="Calibri" w:cs="Calibri"/>
        </w:rPr>
        <w:t>Odstąpienie od umowy powinno nastąpić w formie pisemnej pod rygorem nieważności takiego oświadczenia i powinno zawierać uzasadnienie. Zawiadomienie o odstąpieniu powinno być przekazane drugiej Stronie co najmniej na 2 miesiące  przed terminem odstąpienia</w:t>
      </w:r>
    </w:p>
    <w:p w14:paraId="0B27A44A" w14:textId="77777777" w:rsidR="00DD6B23" w:rsidRPr="00953B7F" w:rsidRDefault="00DD6B23" w:rsidP="007B63E5">
      <w:pPr>
        <w:numPr>
          <w:ilvl w:val="0"/>
          <w:numId w:val="149"/>
        </w:numPr>
        <w:spacing w:after="0" w:line="240" w:lineRule="auto"/>
        <w:jc w:val="both"/>
        <w:rPr>
          <w:rFonts w:ascii="Calibri" w:hAnsi="Calibri" w:cs="Calibri"/>
        </w:rPr>
      </w:pPr>
      <w:r w:rsidRPr="00953B7F">
        <w:rPr>
          <w:rFonts w:ascii="Calibri" w:hAnsi="Calibri" w:cs="Calibri"/>
        </w:rPr>
        <w:t>W przypadku nierozpoczęcia usługi  (z przyczyn leżących po stronie Wykonawcy) w ciągu 24 godzin, Zamawiający może rozwiązać umowę ze skutkiem natychmiastowym.</w:t>
      </w:r>
    </w:p>
    <w:p w14:paraId="0AD65E37" w14:textId="77777777" w:rsidR="00DD6B23" w:rsidRPr="00953B7F" w:rsidRDefault="00DD6B23" w:rsidP="007B63E5">
      <w:pPr>
        <w:numPr>
          <w:ilvl w:val="0"/>
          <w:numId w:val="149"/>
        </w:numPr>
        <w:spacing w:after="0" w:line="240" w:lineRule="auto"/>
        <w:jc w:val="both"/>
        <w:rPr>
          <w:rFonts w:ascii="Calibri" w:hAnsi="Calibri" w:cs="Calibri"/>
        </w:rPr>
      </w:pPr>
      <w:r w:rsidRPr="00953B7F">
        <w:rPr>
          <w:rFonts w:ascii="Calibri" w:hAnsi="Calibri" w:cs="Calibri"/>
        </w:rPr>
        <w:t>W przypadku wykonania usług poniżej poziomu obowiązującego standardu, Zamawiający ma prawo obciążyć Wykonawcę kosztami doprowadzenia do właściwego standardu, a w przypadku powtarzającego się niewłaściwego wykonywania usług rozwiązać umowę ze skutkiem natychmiastowym gdy wysokość naliczonych kar umownych osiągnęła wysokość 45 % wynagrodzenia umownego brutto.</w:t>
      </w:r>
    </w:p>
    <w:p w14:paraId="739EF779" w14:textId="77777777" w:rsidR="00DD6B23" w:rsidRPr="00953B7F" w:rsidRDefault="00DD6B23" w:rsidP="00DD6B23">
      <w:pPr>
        <w:spacing w:after="0" w:line="240" w:lineRule="auto"/>
        <w:jc w:val="both"/>
        <w:rPr>
          <w:rFonts w:ascii="Calibri" w:hAnsi="Calibri" w:cs="Calibri"/>
        </w:rPr>
      </w:pPr>
    </w:p>
    <w:p w14:paraId="3488D13F" w14:textId="77777777" w:rsidR="00DD6B23" w:rsidRPr="00953B7F" w:rsidRDefault="00DD6B23" w:rsidP="00DD6B23">
      <w:pPr>
        <w:spacing w:after="0" w:line="240" w:lineRule="auto"/>
        <w:jc w:val="both"/>
        <w:rPr>
          <w:rFonts w:ascii="Calibri" w:hAnsi="Calibri" w:cs="Calibri"/>
        </w:rPr>
      </w:pPr>
    </w:p>
    <w:p w14:paraId="7FD03420" w14:textId="77777777" w:rsidR="00DD6B23" w:rsidRPr="00953B7F" w:rsidRDefault="00DD6B23" w:rsidP="00DD6B23">
      <w:pPr>
        <w:spacing w:after="0" w:line="240" w:lineRule="auto"/>
        <w:jc w:val="center"/>
        <w:rPr>
          <w:rFonts w:ascii="Calibri" w:hAnsi="Calibri" w:cs="Calibri"/>
          <w:b/>
        </w:rPr>
      </w:pPr>
      <w:r w:rsidRPr="00953B7F">
        <w:rPr>
          <w:rFonts w:ascii="Calibri" w:hAnsi="Calibri" w:cs="Calibri"/>
          <w:b/>
        </w:rPr>
        <w:t>§12 zmiany umowy</w:t>
      </w:r>
    </w:p>
    <w:p w14:paraId="716CB272" w14:textId="77777777" w:rsidR="00DD6B23" w:rsidRPr="00953B7F" w:rsidRDefault="00DD6B23" w:rsidP="007B63E5">
      <w:pPr>
        <w:numPr>
          <w:ilvl w:val="0"/>
          <w:numId w:val="150"/>
        </w:numPr>
        <w:spacing w:after="0" w:line="240" w:lineRule="auto"/>
        <w:jc w:val="both"/>
        <w:rPr>
          <w:rFonts w:ascii="Calibri" w:hAnsi="Calibri" w:cs="Calibri"/>
        </w:rPr>
      </w:pPr>
      <w:r w:rsidRPr="00953B7F">
        <w:rPr>
          <w:rFonts w:ascii="Calibri" w:hAnsi="Calibri" w:cs="Calibri"/>
        </w:rPr>
        <w:t>Wszelkie zmiany umowy odbywały się będą w formie pisemnej pod rygorem nieważności.</w:t>
      </w:r>
    </w:p>
    <w:p w14:paraId="7206C54F"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bCs/>
        </w:rPr>
        <w:t>Zamawiający dopuszcza zmiany postanowień umowy w stosunku do treści oferty dotyczących terminu realizacji zamówienia, wynagrodzenia oraz zakresu przedmiotowego zamówienia na niżej określonych zasadach:</w:t>
      </w:r>
    </w:p>
    <w:p w14:paraId="08CC5852"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Dopuszcza się zmiany Umowy w stosunku do treści oferty, na podstawie której dokonano wyboru Wykonawcy w zakresie terminu wykonania Przedmiotu umowy, poprzez ich wydłużenie zgodnie z warunkami określonymi poniżej:</w:t>
      </w:r>
    </w:p>
    <w:p w14:paraId="2264F591" w14:textId="77777777" w:rsidR="00DD6B23" w:rsidRPr="00953B7F" w:rsidRDefault="00DD6B23" w:rsidP="007B63E5">
      <w:pPr>
        <w:numPr>
          <w:ilvl w:val="0"/>
          <w:numId w:val="151"/>
        </w:numPr>
        <w:spacing w:after="120" w:line="240" w:lineRule="auto"/>
        <w:jc w:val="both"/>
        <w:rPr>
          <w:rFonts w:ascii="Calibri" w:hAnsi="Calibri" w:cs="Calibri"/>
          <w:bCs/>
        </w:rPr>
      </w:pPr>
      <w:r w:rsidRPr="00953B7F">
        <w:rPr>
          <w:rFonts w:ascii="Calibri" w:hAnsi="Calibri" w:cs="Calibri"/>
          <w:bCs/>
        </w:rPr>
        <w:t>W przypadku, gdy wystąpią opóźnienia w wydawaniu decyzji, zezwoleń, uzgodnień, warunków itp., do wydania których właściwe organy administracji publicznej lub inne podmioty są zobowiązane na mocy przepisów prawa, jeżeli opóźnienie przekroczy okres przewidziany w przepisach prawa, w którym ww. decyzje, zezwolenia, uzgodnienia, warunki itp. powinny zostać wydane oraz nie są następstwem okoliczności leżących po stronie Wykonawcy - dopuszcza się wydłużenie terminu wykonania Przedmiotu Umowy o liczbę dni, w których z powodu tych okoliczności brak było możliwości wykonywania Umowy w sposób, który pozwoliłby na terminowe wykonanie Przedmiotu Umowy</w:t>
      </w:r>
    </w:p>
    <w:p w14:paraId="162D82DC" w14:textId="77777777" w:rsidR="00DD6B23" w:rsidRPr="00953B7F" w:rsidRDefault="00DD6B23" w:rsidP="007B63E5">
      <w:pPr>
        <w:numPr>
          <w:ilvl w:val="0"/>
          <w:numId w:val="151"/>
        </w:numPr>
        <w:spacing w:after="120" w:line="240" w:lineRule="auto"/>
        <w:jc w:val="both"/>
        <w:rPr>
          <w:rFonts w:ascii="Calibri" w:hAnsi="Calibri" w:cs="Calibri"/>
          <w:bCs/>
        </w:rPr>
      </w:pPr>
      <w:r w:rsidRPr="00953B7F">
        <w:rPr>
          <w:rFonts w:ascii="Calibri" w:hAnsi="Calibri" w:cs="Calibri"/>
          <w:bCs/>
        </w:rPr>
        <w:t>W przypadku, gdy dojdzie do opóźnień z przyczyn leżących po stronie Zamawiającego - dopuszcza się wydłużenie terminu wykonania Przedmiotu Umowy o liczbę dni, w których z powodu tych okoliczności brak było możliwości wykonywania Umowy w sposób, który pozwoliłby na terminowe wykonanie Przedmiotu Umowy</w:t>
      </w:r>
    </w:p>
    <w:p w14:paraId="6B01FAD3" w14:textId="77777777" w:rsidR="00DD6B23" w:rsidRPr="00953B7F" w:rsidRDefault="00DD6B23" w:rsidP="007B63E5">
      <w:pPr>
        <w:numPr>
          <w:ilvl w:val="0"/>
          <w:numId w:val="151"/>
        </w:numPr>
        <w:spacing w:after="120" w:line="240" w:lineRule="auto"/>
        <w:jc w:val="both"/>
        <w:rPr>
          <w:rFonts w:ascii="Calibri" w:hAnsi="Calibri" w:cs="Calibri"/>
          <w:bCs/>
        </w:rPr>
      </w:pPr>
      <w:r w:rsidRPr="00953B7F">
        <w:rPr>
          <w:rFonts w:ascii="Calibri" w:hAnsi="Calibri" w:cs="Calibri"/>
          <w:bCs/>
        </w:rPr>
        <w:t>W przypadku, gdy wystąpią warunki siły wyższej, które uniemożliwiły wykonanie Umowy w ustalonym terminie - dopuszcza się wydłużenie terminu wykonania Przedmiotu Umowy o liczbę dni, w których z powodu wystąpienia warunków siły wyższej brak było możliwości wykonywania Umowy w sposób, który pozwoliłby na terminowe wykonanie Przedmiotu Umowy</w:t>
      </w:r>
    </w:p>
    <w:p w14:paraId="460066BD"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Zamawiający dopuszcza zmianę umowy dotyczące zmiany wysokości wynagrodzenia Wykonawcy określonego w  umowie gdy nastąpi zmiana:</w:t>
      </w:r>
    </w:p>
    <w:p w14:paraId="187244B1" w14:textId="77777777" w:rsidR="00DD6B23" w:rsidRPr="00953B7F" w:rsidRDefault="00DD6B23" w:rsidP="007B63E5">
      <w:pPr>
        <w:numPr>
          <w:ilvl w:val="0"/>
          <w:numId w:val="152"/>
        </w:numPr>
        <w:spacing w:after="0" w:line="240" w:lineRule="auto"/>
        <w:jc w:val="both"/>
        <w:rPr>
          <w:rFonts w:ascii="Calibri" w:hAnsi="Calibri" w:cs="Calibri"/>
        </w:rPr>
      </w:pPr>
      <w:r w:rsidRPr="00953B7F">
        <w:rPr>
          <w:rFonts w:ascii="Calibri" w:hAnsi="Calibri" w:cs="Calibri"/>
        </w:rPr>
        <w:lastRenderedPageBreak/>
        <w:t>stawki podatku od towarów i usług,</w:t>
      </w:r>
    </w:p>
    <w:p w14:paraId="72C20095" w14:textId="77777777" w:rsidR="00DD6B23" w:rsidRPr="00953B7F" w:rsidRDefault="00DD6B23" w:rsidP="007B63E5">
      <w:pPr>
        <w:numPr>
          <w:ilvl w:val="0"/>
          <w:numId w:val="152"/>
        </w:numPr>
        <w:spacing w:after="0" w:line="240" w:lineRule="auto"/>
        <w:jc w:val="both"/>
        <w:rPr>
          <w:rFonts w:ascii="Calibri" w:hAnsi="Calibri" w:cs="Calibri"/>
        </w:rPr>
      </w:pPr>
      <w:r w:rsidRPr="00953B7F">
        <w:rPr>
          <w:rFonts w:ascii="Calibri" w:hAnsi="Calibri" w:cs="Calibri"/>
        </w:rPr>
        <w:t>wysokości minimalnego wynagrodzenia za pracę albo wysokości minimalnej stawki godzinowej, ustalonych na podstawie przepisów ustawy z dnia 10października 2002r. o minimalnym wynagrodzeniu za pracę,</w:t>
      </w:r>
    </w:p>
    <w:p w14:paraId="179D3C82" w14:textId="77777777" w:rsidR="00DD6B23" w:rsidRPr="00953B7F" w:rsidRDefault="00DD6B23" w:rsidP="007B63E5">
      <w:pPr>
        <w:numPr>
          <w:ilvl w:val="0"/>
          <w:numId w:val="152"/>
        </w:numPr>
        <w:spacing w:after="0" w:line="240" w:lineRule="auto"/>
        <w:jc w:val="both"/>
        <w:rPr>
          <w:rFonts w:ascii="Calibri" w:hAnsi="Calibri" w:cs="Calibri"/>
        </w:rPr>
      </w:pPr>
      <w:r w:rsidRPr="00953B7F">
        <w:rPr>
          <w:rFonts w:ascii="Calibri" w:hAnsi="Calibri" w:cs="Calibri"/>
        </w:rPr>
        <w:t>wysokości minimalnego wynagrodzenia za pracę albo wysokości minimalnej stawki godzinowej, ustalonych na podstawie ustawy z dnia 10 października 2002 r. o minimalnym wynagrodzeniu za pracę,</w:t>
      </w:r>
    </w:p>
    <w:p w14:paraId="0626FBC1" w14:textId="77777777" w:rsidR="00DD6B23" w:rsidRPr="00953B7F" w:rsidRDefault="00DD6B23" w:rsidP="007B63E5">
      <w:pPr>
        <w:numPr>
          <w:ilvl w:val="0"/>
          <w:numId w:val="152"/>
        </w:numPr>
        <w:spacing w:after="0" w:line="240" w:lineRule="auto"/>
        <w:jc w:val="both"/>
        <w:rPr>
          <w:rFonts w:ascii="Calibri" w:hAnsi="Calibri" w:cs="Calibri"/>
        </w:rPr>
      </w:pPr>
      <w:r w:rsidRPr="00953B7F">
        <w:rPr>
          <w:rFonts w:ascii="Calibri" w:hAnsi="Calibri" w:cs="Calibri"/>
        </w:rPr>
        <w:t>zasad podlegania ubezpieczeniom społecznym lub ubezpieczeniu zdrowotnemu lub wysokości stawki składki na ubezpieczenia społeczne lub zdrowotne,</w:t>
      </w:r>
    </w:p>
    <w:p w14:paraId="2094DB41" w14:textId="77777777" w:rsidR="00DD6B23" w:rsidRPr="00953B7F" w:rsidRDefault="00DD6B23" w:rsidP="007B63E5">
      <w:pPr>
        <w:numPr>
          <w:ilvl w:val="0"/>
          <w:numId w:val="152"/>
        </w:numPr>
        <w:spacing w:after="0" w:line="240" w:lineRule="auto"/>
        <w:jc w:val="both"/>
        <w:rPr>
          <w:rFonts w:ascii="Calibri" w:hAnsi="Calibri" w:cs="Calibri"/>
        </w:rPr>
      </w:pPr>
      <w:r w:rsidRPr="00953B7F">
        <w:rPr>
          <w:rFonts w:ascii="Calibri" w:hAnsi="Calibri" w:cs="Calibri"/>
        </w:rPr>
        <w:t xml:space="preserve">zasad gromadzenia i wysokości wpłat do pracowniczych planów kapitałowych, o których mowa w ustawie z dnia 4 października 2018r. o pracowniczych planach kapitałowych </w:t>
      </w:r>
    </w:p>
    <w:p w14:paraId="09AC12AD" w14:textId="77777777" w:rsidR="00DD6B23" w:rsidRPr="00953B7F" w:rsidRDefault="00DD6B23" w:rsidP="00DD6B23">
      <w:pPr>
        <w:spacing w:after="0" w:line="240" w:lineRule="auto"/>
        <w:jc w:val="both"/>
        <w:rPr>
          <w:rFonts w:ascii="Calibri" w:hAnsi="Calibri" w:cs="Calibri"/>
        </w:rPr>
      </w:pPr>
      <w:r w:rsidRPr="00953B7F">
        <w:rPr>
          <w:rFonts w:ascii="Calibri" w:hAnsi="Calibri" w:cs="Calibri"/>
        </w:rPr>
        <w:t>- i</w:t>
      </w:r>
      <w:r w:rsidRPr="00953B7F">
        <w:rPr>
          <w:rFonts w:ascii="Calibri" w:hAnsi="Calibri" w:cs="Calibri"/>
          <w:b/>
        </w:rPr>
        <w:t xml:space="preserve"> </w:t>
      </w:r>
      <w:r w:rsidRPr="00953B7F">
        <w:rPr>
          <w:rFonts w:ascii="Calibri" w:hAnsi="Calibri" w:cs="Calibri"/>
        </w:rPr>
        <w:t>wskazane wyżej zdarzenia będą miały wpływ na koszty wykonania zamówienia przez wykonawcę.</w:t>
      </w:r>
    </w:p>
    <w:p w14:paraId="295523F5"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W wypadku zmiany, o której mowa w ust. 4 pkt 1) niniejszego paragrafu, wartość netto wynagrodzenia Wykonawcy (tj. bez podatku od towarów i usług) nie zmieni się, a określona zmianą umowy, wartość brutto wynagrodzenia zostanie wyliczona z uwzględnieniem stawki podatku od towarów i usług, wynikającej ze zmienionych przepisów.</w:t>
      </w:r>
    </w:p>
    <w:p w14:paraId="42512ED1"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W przypadku zmiany, o której mowa w ust 4 pkt 2) - pkt 5) niniejszego paragrafu, wynagrodzenie Wykonawcy może zostać podwyższone wyłącznie o wartość, o jaką wzrosną całkowite koszty wykonania niniejszej umowy ponoszone przez Wykonawcę, a wynikające wyłącznie ze zmiany przepisów. </w:t>
      </w:r>
    </w:p>
    <w:p w14:paraId="3F7DE656"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W przypadkach, o których mowa w ust. 4 pkt 1) – pkt 5), Zamawiający przed ewentualnym dokonaniem zmiany umowy zażąda od Wykonawcy pisemnego oświadczenia, złożonego pod rygorem odpowiedzialności karnej co do prawidłowości i rzetelności danych objętych przedmiotowym oświadczeniem, przedstawiającego wyliczenia obrazujące wysokość wzrostu lub zmniejszenia kosztów wynikających z wprowadzenia zmiany przepisów, o których mowa w ust. 4 pkt 1) – pkt 5) niniejszego paragrafu. </w:t>
      </w:r>
    </w:p>
    <w:p w14:paraId="5BFA45FC"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 Zmiany przewidziane niniejszym paragrafem są dopuszczalne pod warunkiem osiągnięcia przez strony umowy w drodze negocjacji, porozumienia co do zakresu i momentu wejścia w życie ewentualnych zmian jej postanowień, przy zachowaniu w szczególności zasad wydatkowania środków publicznych, o których mowa w ustawie z dnia 27 sierpnia 2009 r. o finansach publicznych.</w:t>
      </w:r>
    </w:p>
    <w:p w14:paraId="2B5BBF19"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W razie zamówień realizowanych wspólnie przez kilku wykonawców lub realizowanych przy pomocy podwykonawców postanowienia umowne stosuje się odpowiednio. </w:t>
      </w:r>
    </w:p>
    <w:p w14:paraId="79BEE0CB"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W razie konieczności wprowadzenia zmiany do Umowy, każda ze stron da pisemne powiadomienie drugiej Stronie oraz złoży je do Zamawiającego wskazując na stan faktyczny oraz przesłanki formalne i prawne uzasadniające wprowadzenie zmiany, koszty i pozostałe niezbędne informacje do wprowadzenia zmiany - w terminie umożliwiającym wprowadzenie danej zmiany. </w:t>
      </w:r>
    </w:p>
    <w:p w14:paraId="2AC2CD39"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Wszystkie zmiany Umowy mogą być dokonane jedynie za zgodą obu stron wyrażoną na piśmie w formie aneksu pod rygorem nieważności z zastrzeżeniem art. 454 i art. 455 </w:t>
      </w:r>
      <w:proofErr w:type="spellStart"/>
      <w:r w:rsidRPr="00953B7F">
        <w:rPr>
          <w:rFonts w:ascii="Calibri" w:hAnsi="Calibri" w:cs="Calibri"/>
        </w:rPr>
        <w:t>Pzp</w:t>
      </w:r>
      <w:proofErr w:type="spellEnd"/>
      <w:r w:rsidRPr="00953B7F">
        <w:rPr>
          <w:rFonts w:ascii="Calibri" w:hAnsi="Calibri" w:cs="Calibri"/>
        </w:rPr>
        <w:t xml:space="preserve">. </w:t>
      </w:r>
    </w:p>
    <w:p w14:paraId="0E47D8C1"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 Zmiana Umowy dokonana z naruszeniem ust. 11 podlega unieważnieniu. </w:t>
      </w:r>
    </w:p>
    <w:p w14:paraId="75531DCE"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Zamawiający dopuszcza zmianę (przesunięcia) wartości i zakresu realizacji Umowy w poszczególnych latach jej realizacji w wyniku okoliczności, o których mowa w pozostałych ustępach niniejszego paragrafu. </w:t>
      </w:r>
    </w:p>
    <w:p w14:paraId="10AB62CC"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 Poza innymi przypadkami określonymi postanowieniami Umowy, Zamawiający przewiduje również możliwość zmiany postanowień zawartej umowy w przypadkach określonych w art. 455 </w:t>
      </w:r>
      <w:proofErr w:type="spellStart"/>
      <w:r w:rsidRPr="00953B7F">
        <w:rPr>
          <w:rFonts w:ascii="Calibri" w:hAnsi="Calibri" w:cs="Calibri"/>
        </w:rPr>
        <w:t>Pzp</w:t>
      </w:r>
      <w:proofErr w:type="spellEnd"/>
      <w:r w:rsidRPr="00953B7F">
        <w:rPr>
          <w:rFonts w:ascii="Calibri" w:hAnsi="Calibri" w:cs="Calibri"/>
        </w:rPr>
        <w:t xml:space="preserve">. </w:t>
      </w:r>
    </w:p>
    <w:p w14:paraId="19F9E26F"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Niezależnie od postanowień ustępów poprzedzających, Zamawiający przewiduje możliwość zmiany postanowień zawartej umowy w zakresie dotyczącym: </w:t>
      </w:r>
    </w:p>
    <w:p w14:paraId="22708A40" w14:textId="77777777" w:rsidR="00DD6B23" w:rsidRPr="00953B7F" w:rsidRDefault="00DD6B23" w:rsidP="007B63E5">
      <w:pPr>
        <w:numPr>
          <w:ilvl w:val="0"/>
          <w:numId w:val="153"/>
        </w:numPr>
        <w:spacing w:after="0" w:line="240" w:lineRule="auto"/>
        <w:jc w:val="both"/>
        <w:rPr>
          <w:rFonts w:ascii="Calibri" w:hAnsi="Calibri" w:cs="Calibri"/>
          <w:bCs/>
        </w:rPr>
      </w:pPr>
      <w:r w:rsidRPr="00953B7F">
        <w:rPr>
          <w:rFonts w:ascii="Calibri" w:hAnsi="Calibri" w:cs="Calibri"/>
        </w:rPr>
        <w:t xml:space="preserve">zmiany terminów wykonywania Umowy lub zmiany sposobu wykonania Umowy lub zmiany zakresu Przedmiotu Umowy w przypadku wprowadzenia przez władze państwowe </w:t>
      </w:r>
      <w:r w:rsidRPr="00953B7F">
        <w:rPr>
          <w:rFonts w:ascii="Calibri" w:hAnsi="Calibri" w:cs="Calibri"/>
        </w:rPr>
        <w:lastRenderedPageBreak/>
        <w:t xml:space="preserve">stanu nadzwyczajnego lub stanu wyjątkowego ograniczającego normalny sposób funkcjonowania państwa, </w:t>
      </w:r>
    </w:p>
    <w:p w14:paraId="52748F7E" w14:textId="77777777" w:rsidR="00DD6B23" w:rsidRPr="00953B7F" w:rsidRDefault="00DD6B23" w:rsidP="007B63E5">
      <w:pPr>
        <w:numPr>
          <w:ilvl w:val="0"/>
          <w:numId w:val="153"/>
        </w:numPr>
        <w:spacing w:after="0" w:line="240" w:lineRule="auto"/>
        <w:jc w:val="both"/>
        <w:rPr>
          <w:rFonts w:ascii="Calibri" w:hAnsi="Calibri" w:cs="Calibri"/>
          <w:bCs/>
        </w:rPr>
      </w:pPr>
      <w:r w:rsidRPr="00953B7F">
        <w:rPr>
          <w:rFonts w:ascii="Calibri" w:hAnsi="Calibri" w:cs="Calibri"/>
        </w:rPr>
        <w:t xml:space="preserve"> zmiany terminów wykonywania Umowy lub zmiany sposobu wykonania Umowy lub zmiany zakresu Przedmiotu Umowy w przypadku wprowadzenia ograniczeń normalnego funkcjonowania jednej ze stron umowy, związanych z występowaniem, zapobieganiem, przeciwdziałaniem lub zwalczaniem COVID – 19, innych chorób zakaźnych oraz wywołanych nimi sytuacji kryzysowych. </w:t>
      </w:r>
    </w:p>
    <w:p w14:paraId="5CB1B13C"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W przypadkach, o których mowa w niniejszym paragrafie, każda ze Stron umowy może zawnioskować o jej zmianę. W celu dokonania zmiany umowy, jeżeli przepisy prawa nie stanowią inaczej, Strona o to wnioskująca zobowiązana jest do złożenia drugiej Stronie propozycji zmiany w terminie 7 dni od dnia zaistnienia okoliczności będących podstawą zmiany. </w:t>
      </w:r>
    </w:p>
    <w:p w14:paraId="27E92A2F"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Wniosek o zmianę umowy, o którym mowa powyżej, powinien zawierać co najmniej: </w:t>
      </w:r>
    </w:p>
    <w:p w14:paraId="37040951" w14:textId="77777777" w:rsidR="00DD6B23" w:rsidRPr="00953B7F" w:rsidRDefault="00DD6B23" w:rsidP="007B63E5">
      <w:pPr>
        <w:numPr>
          <w:ilvl w:val="0"/>
          <w:numId w:val="154"/>
        </w:numPr>
        <w:spacing w:after="0" w:line="240" w:lineRule="auto"/>
        <w:jc w:val="both"/>
        <w:rPr>
          <w:rFonts w:ascii="Calibri" w:hAnsi="Calibri" w:cs="Calibri"/>
          <w:bCs/>
        </w:rPr>
      </w:pPr>
      <w:r w:rsidRPr="00953B7F">
        <w:rPr>
          <w:rFonts w:ascii="Calibri" w:hAnsi="Calibri" w:cs="Calibri"/>
        </w:rPr>
        <w:t xml:space="preserve">zakres proponowanej zmiany, </w:t>
      </w:r>
    </w:p>
    <w:p w14:paraId="30E643C4" w14:textId="77777777" w:rsidR="00DD6B23" w:rsidRPr="00953B7F" w:rsidRDefault="00DD6B23" w:rsidP="007B63E5">
      <w:pPr>
        <w:numPr>
          <w:ilvl w:val="0"/>
          <w:numId w:val="154"/>
        </w:numPr>
        <w:spacing w:after="0" w:line="240" w:lineRule="auto"/>
        <w:jc w:val="both"/>
        <w:rPr>
          <w:rFonts w:ascii="Calibri" w:hAnsi="Calibri" w:cs="Calibri"/>
          <w:bCs/>
        </w:rPr>
      </w:pPr>
      <w:r w:rsidRPr="00953B7F">
        <w:rPr>
          <w:rFonts w:ascii="Calibri" w:hAnsi="Calibri" w:cs="Calibri"/>
        </w:rPr>
        <w:t>opis okoliczności faktycznych uprawniających do dokonania zmiany,</w:t>
      </w:r>
    </w:p>
    <w:p w14:paraId="0CC279CB" w14:textId="77777777" w:rsidR="00DD6B23" w:rsidRPr="00953B7F" w:rsidRDefault="00DD6B23" w:rsidP="007B63E5">
      <w:pPr>
        <w:numPr>
          <w:ilvl w:val="0"/>
          <w:numId w:val="154"/>
        </w:numPr>
        <w:spacing w:after="0" w:line="240" w:lineRule="auto"/>
        <w:jc w:val="both"/>
        <w:rPr>
          <w:rFonts w:ascii="Calibri" w:hAnsi="Calibri" w:cs="Calibri"/>
          <w:bCs/>
        </w:rPr>
      </w:pPr>
      <w:r w:rsidRPr="00953B7F">
        <w:rPr>
          <w:rFonts w:ascii="Calibri" w:hAnsi="Calibri" w:cs="Calibri"/>
        </w:rPr>
        <w:t xml:space="preserve">) podstawę dokonania zmiany, to jest podstawę prawną wynikającą z przepisów ustawy lub postanowień Umowy, </w:t>
      </w:r>
    </w:p>
    <w:p w14:paraId="1BC70E15" w14:textId="77777777" w:rsidR="00DD6B23" w:rsidRPr="00953B7F" w:rsidRDefault="00DD6B23" w:rsidP="007B63E5">
      <w:pPr>
        <w:numPr>
          <w:ilvl w:val="0"/>
          <w:numId w:val="154"/>
        </w:numPr>
        <w:spacing w:after="0" w:line="240" w:lineRule="auto"/>
        <w:jc w:val="both"/>
        <w:rPr>
          <w:rFonts w:ascii="Calibri" w:hAnsi="Calibri" w:cs="Calibri"/>
          <w:bCs/>
        </w:rPr>
      </w:pPr>
      <w:r w:rsidRPr="00953B7F">
        <w:rPr>
          <w:rFonts w:ascii="Calibri" w:hAnsi="Calibri" w:cs="Calibri"/>
        </w:rPr>
        <w:t xml:space="preserve"> informacje i dowody potwierdzające, że zostały spełnione okoliczności uzasadniające dokonanie zmiany Umowy</w:t>
      </w:r>
    </w:p>
    <w:p w14:paraId="3E73EAFC"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bCs/>
          <w:iCs/>
        </w:rPr>
        <w:t xml:space="preserve">Zamawiający dopuszcza zmianę </w:t>
      </w:r>
      <w:r w:rsidRPr="00953B7F">
        <w:rPr>
          <w:rFonts w:ascii="Calibri" w:hAnsi="Calibri" w:cs="Calibri"/>
        </w:rPr>
        <w:t xml:space="preserve">sposobu realizacji przedmiotu umowy: </w:t>
      </w:r>
    </w:p>
    <w:p w14:paraId="000A9799" w14:textId="77777777" w:rsidR="00DD6B23" w:rsidRPr="00953B7F" w:rsidRDefault="00DD6B23" w:rsidP="007B63E5">
      <w:pPr>
        <w:numPr>
          <w:ilvl w:val="0"/>
          <w:numId w:val="155"/>
        </w:numPr>
        <w:spacing w:after="0" w:line="240" w:lineRule="auto"/>
        <w:jc w:val="both"/>
        <w:rPr>
          <w:rFonts w:ascii="Calibri" w:hAnsi="Calibri" w:cs="Calibri"/>
          <w:bCs/>
        </w:rPr>
      </w:pPr>
      <w:r w:rsidRPr="00953B7F">
        <w:rPr>
          <w:rFonts w:ascii="Calibri" w:hAnsi="Calibri" w:cs="Calibri"/>
        </w:rPr>
        <w:t>rezygnacja przez Zamawiającego z realizacji części przedmiotu umowy. Zamawiający zastrzega sobie prawo do niezrealizowania pełnego zakresu usług, w sytuacji której nie można było przewidzieć w chwili zawarcia umowy a nie powstałej z winy Zamawiającego ani Wykonawcy, maksymalnie do wysokości 20% wartości umowy bez żadnych negatywnych skutków prawnych i finansowych. W takim przypadku wynagrodzenie Wykonawcy zostanie pomniejszone i termin realizacji skrócony, przy czym Zamawiający zapłaci za wszystkie spełnione świadczenia oraz udokumentowane koszty, które Wykonawca poniósł w związku z wynikającymi z umowy planowanymi świadczeniami,</w:t>
      </w:r>
    </w:p>
    <w:p w14:paraId="31667816"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bCs/>
          <w:iCs/>
        </w:rPr>
        <w:t>Poza przypadkami określonymi wyżej, istotne zmiany postanowień zawartej umowy będą mogły nastąpić w razie zaistnienia, po zawarciu umowy:</w:t>
      </w:r>
    </w:p>
    <w:p w14:paraId="4319C3FA" w14:textId="77777777" w:rsidR="00DD6B23" w:rsidRPr="00953B7F" w:rsidRDefault="00DD6B23" w:rsidP="007B63E5">
      <w:pPr>
        <w:numPr>
          <w:ilvl w:val="0"/>
          <w:numId w:val="156"/>
        </w:numPr>
        <w:spacing w:after="0" w:line="240" w:lineRule="auto"/>
        <w:jc w:val="both"/>
        <w:rPr>
          <w:rFonts w:ascii="Calibri" w:hAnsi="Calibri" w:cs="Calibri"/>
          <w:bCs/>
          <w:iCs/>
        </w:rPr>
      </w:pPr>
      <w:r w:rsidRPr="00953B7F">
        <w:rPr>
          <w:rFonts w:ascii="Calibri" w:hAnsi="Calibri" w:cs="Calibri"/>
          <w:bCs/>
          <w:iCs/>
        </w:rPr>
        <w:t xml:space="preserve">w przypadku siły wyższej, lub </w:t>
      </w:r>
    </w:p>
    <w:p w14:paraId="4E802915" w14:textId="77777777" w:rsidR="00DD6B23" w:rsidRPr="00953B7F" w:rsidRDefault="00DD6B23" w:rsidP="007B63E5">
      <w:pPr>
        <w:numPr>
          <w:ilvl w:val="0"/>
          <w:numId w:val="156"/>
        </w:numPr>
        <w:spacing w:after="0" w:line="240" w:lineRule="auto"/>
        <w:jc w:val="both"/>
        <w:rPr>
          <w:rFonts w:ascii="Calibri" w:hAnsi="Calibri" w:cs="Calibri"/>
          <w:bCs/>
          <w:iCs/>
        </w:rPr>
      </w:pPr>
      <w:r w:rsidRPr="00953B7F">
        <w:rPr>
          <w:rFonts w:ascii="Calibri" w:hAnsi="Calibri" w:cs="Calibri"/>
          <w:bCs/>
          <w:iCs/>
        </w:rPr>
        <w:t>zmiany powszechnie obowiązujących przepisów prawa w zakresie mającym wpływ na realizację przedmiotu zamówienia, w tym również zmiany stawki podatku VAT.</w:t>
      </w:r>
    </w:p>
    <w:p w14:paraId="25B4ED9C" w14:textId="77777777" w:rsidR="00DD6B23" w:rsidRPr="00953B7F" w:rsidRDefault="00DD6B23" w:rsidP="007B63E5">
      <w:pPr>
        <w:numPr>
          <w:ilvl w:val="0"/>
          <w:numId w:val="156"/>
        </w:numPr>
        <w:spacing w:after="0" w:line="240" w:lineRule="auto"/>
        <w:jc w:val="both"/>
        <w:rPr>
          <w:rFonts w:ascii="Calibri" w:hAnsi="Calibri" w:cs="Calibri"/>
          <w:bCs/>
          <w:iCs/>
        </w:rPr>
      </w:pPr>
      <w:r w:rsidRPr="00953B7F">
        <w:rPr>
          <w:rFonts w:ascii="Calibri" w:hAnsi="Calibri" w:cs="Calibri"/>
          <w:bCs/>
          <w:iCs/>
        </w:rPr>
        <w:t xml:space="preserve">Zamawiający dopuszcza zmianę umowy na zasadach art. 455 o ile zmiany wskazane w ustawie będą miały wpływ na koszty wykonania zamówienia przez Wykonawcę. Jeżeli nastąpi zmiana wskazana w art. 455 , Wykonawca zobowiązany jest udowodnić jej wpływ na koszty realizacji zamówienia. </w:t>
      </w:r>
    </w:p>
    <w:p w14:paraId="290C517D" w14:textId="77777777" w:rsidR="00DD6B23" w:rsidRPr="00953B7F" w:rsidRDefault="00DD6B23" w:rsidP="007B63E5">
      <w:pPr>
        <w:numPr>
          <w:ilvl w:val="0"/>
          <w:numId w:val="156"/>
        </w:numPr>
        <w:spacing w:after="0" w:line="240" w:lineRule="auto"/>
        <w:jc w:val="both"/>
        <w:rPr>
          <w:rFonts w:ascii="Calibri" w:hAnsi="Calibri" w:cs="Calibri"/>
          <w:bCs/>
          <w:iCs/>
        </w:rPr>
      </w:pPr>
      <w:r w:rsidRPr="00953B7F">
        <w:rPr>
          <w:rFonts w:ascii="Calibri" w:hAnsi="Calibri" w:cs="Calibri"/>
          <w:bCs/>
          <w:iCs/>
        </w:rPr>
        <w:t xml:space="preserve">Pozytywna weryfikacja złożonej przez Wykonawcę dokumentacji będzie podstawą do zmiany umowy. </w:t>
      </w:r>
    </w:p>
    <w:p w14:paraId="589EFDC1"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 xml:space="preserve">Wszystkie powyższe postanowienia stanowią katalog zmian na które Zamawiający może wyrazić zgodę. Nie stanowią one jednak zobowiązania do wyrażenia takiej zgody. </w:t>
      </w:r>
    </w:p>
    <w:p w14:paraId="6679AAAE" w14:textId="77777777" w:rsidR="00DD6B23" w:rsidRPr="00953B7F" w:rsidRDefault="00DD6B23" w:rsidP="007B63E5">
      <w:pPr>
        <w:numPr>
          <w:ilvl w:val="0"/>
          <w:numId w:val="150"/>
        </w:numPr>
        <w:spacing w:after="0" w:line="240" w:lineRule="auto"/>
        <w:jc w:val="both"/>
        <w:rPr>
          <w:rFonts w:ascii="Calibri" w:hAnsi="Calibri" w:cs="Calibri"/>
          <w:bCs/>
        </w:rPr>
      </w:pPr>
      <w:r w:rsidRPr="00953B7F">
        <w:rPr>
          <w:rFonts w:ascii="Calibri" w:hAnsi="Calibri" w:cs="Calibri"/>
        </w:rPr>
        <w:t>Zmiany umowy w rozumieniu ustawy  PZP nie stanowią:</w:t>
      </w:r>
    </w:p>
    <w:p w14:paraId="6495BFAF" w14:textId="77777777" w:rsidR="00DD6B23" w:rsidRPr="00953B7F" w:rsidRDefault="00DD6B23" w:rsidP="007B63E5">
      <w:pPr>
        <w:numPr>
          <w:ilvl w:val="0"/>
          <w:numId w:val="157"/>
        </w:numPr>
        <w:spacing w:after="0" w:line="240" w:lineRule="auto"/>
        <w:jc w:val="both"/>
        <w:rPr>
          <w:rFonts w:ascii="Calibri" w:hAnsi="Calibri" w:cs="Calibri"/>
        </w:rPr>
      </w:pPr>
      <w:r w:rsidRPr="00953B7F">
        <w:rPr>
          <w:rFonts w:ascii="Calibri" w:hAnsi="Calibri" w:cs="Calibri"/>
        </w:rPr>
        <w:t xml:space="preserve">zmiany danych związanych z obsługą </w:t>
      </w:r>
      <w:proofErr w:type="spellStart"/>
      <w:r w:rsidRPr="00953B7F">
        <w:rPr>
          <w:rFonts w:ascii="Calibri" w:hAnsi="Calibri" w:cs="Calibri"/>
        </w:rPr>
        <w:t>organizacyjno</w:t>
      </w:r>
      <w:proofErr w:type="spellEnd"/>
      <w:r w:rsidRPr="00953B7F">
        <w:rPr>
          <w:rFonts w:ascii="Calibri" w:hAnsi="Calibri" w:cs="Calibri"/>
        </w:rPr>
        <w:t xml:space="preserve"> – administracyjną np. zmiana kont bankowych, procedur związanych z uregulowaniem płatności wobec podwykonawców,</w:t>
      </w:r>
    </w:p>
    <w:p w14:paraId="5FE77AAF" w14:textId="77777777" w:rsidR="00DD6B23" w:rsidRPr="00953B7F" w:rsidRDefault="00DD6B23" w:rsidP="007B63E5">
      <w:pPr>
        <w:numPr>
          <w:ilvl w:val="0"/>
          <w:numId w:val="157"/>
        </w:numPr>
        <w:spacing w:after="0" w:line="240" w:lineRule="auto"/>
        <w:jc w:val="both"/>
        <w:rPr>
          <w:rFonts w:ascii="Calibri" w:hAnsi="Calibri" w:cs="Calibri"/>
        </w:rPr>
      </w:pPr>
      <w:r w:rsidRPr="00953B7F">
        <w:rPr>
          <w:rFonts w:ascii="Calibri" w:hAnsi="Calibri" w:cs="Calibri"/>
        </w:rPr>
        <w:t>zmiany osób wskazanych w umowie do kontaktów między Stronami,</w:t>
      </w:r>
    </w:p>
    <w:p w14:paraId="4E5A6ACF" w14:textId="77777777" w:rsidR="00DD6B23" w:rsidRPr="00953B7F" w:rsidRDefault="00DD6B23" w:rsidP="007B63E5">
      <w:pPr>
        <w:numPr>
          <w:ilvl w:val="0"/>
          <w:numId w:val="157"/>
        </w:numPr>
        <w:spacing w:after="0" w:line="240" w:lineRule="auto"/>
        <w:jc w:val="both"/>
        <w:rPr>
          <w:rFonts w:ascii="Calibri" w:hAnsi="Calibri" w:cs="Calibri"/>
        </w:rPr>
      </w:pPr>
      <w:r w:rsidRPr="00953B7F">
        <w:rPr>
          <w:rFonts w:ascii="Calibri" w:hAnsi="Calibri" w:cs="Calibri"/>
        </w:rPr>
        <w:t>udzielenie zamówień dodatkowych określonych w przepisach PZP</w:t>
      </w:r>
    </w:p>
    <w:p w14:paraId="7DC05BDD" w14:textId="77777777" w:rsidR="00DD6B23" w:rsidRPr="00953B7F" w:rsidRDefault="00DD6B23" w:rsidP="00DD6B23">
      <w:pPr>
        <w:spacing w:after="0" w:line="240" w:lineRule="auto"/>
        <w:jc w:val="both"/>
        <w:rPr>
          <w:rFonts w:ascii="Calibri" w:hAnsi="Calibri" w:cs="Calibri"/>
        </w:rPr>
      </w:pPr>
    </w:p>
    <w:p w14:paraId="5791373A" w14:textId="77777777" w:rsidR="00DD6B23" w:rsidRPr="00953B7F" w:rsidRDefault="00DD6B23" w:rsidP="00DD6B23">
      <w:pPr>
        <w:spacing w:after="0" w:line="240" w:lineRule="auto"/>
        <w:jc w:val="both"/>
        <w:rPr>
          <w:rFonts w:ascii="Calibri" w:hAnsi="Calibri" w:cs="Calibri"/>
        </w:rPr>
      </w:pPr>
    </w:p>
    <w:p w14:paraId="79009557" w14:textId="77777777" w:rsidR="00DD6B23" w:rsidRPr="00953B7F" w:rsidRDefault="00DD6B23" w:rsidP="00DD6B23">
      <w:pPr>
        <w:spacing w:after="0" w:line="240" w:lineRule="auto"/>
        <w:jc w:val="center"/>
        <w:rPr>
          <w:rFonts w:ascii="Calibri" w:hAnsi="Calibri" w:cs="Calibri"/>
        </w:rPr>
      </w:pPr>
      <w:r w:rsidRPr="00953B7F">
        <w:rPr>
          <w:rFonts w:ascii="Calibri" w:hAnsi="Calibri" w:cs="Calibri"/>
          <w:b/>
        </w:rPr>
        <w:t>§13 Warunki zlecenia usługi podmiotowi trzeciemu</w:t>
      </w:r>
    </w:p>
    <w:p w14:paraId="266E32AD" w14:textId="77777777" w:rsidR="00DD6B23" w:rsidRPr="00953B7F" w:rsidRDefault="00DD6B23" w:rsidP="007B63E5">
      <w:pPr>
        <w:pStyle w:val="Akapitzlist"/>
        <w:numPr>
          <w:ilvl w:val="0"/>
          <w:numId w:val="158"/>
        </w:numPr>
        <w:spacing w:after="120"/>
        <w:contextualSpacing w:val="0"/>
        <w:jc w:val="both"/>
        <w:rPr>
          <w:rFonts w:ascii="Calibri" w:hAnsi="Calibri" w:cs="Calibri"/>
          <w:sz w:val="22"/>
          <w:szCs w:val="22"/>
        </w:rPr>
      </w:pPr>
      <w:r w:rsidRPr="00953B7F">
        <w:rPr>
          <w:rFonts w:ascii="Calibri" w:hAnsi="Calibri" w:cs="Calibri"/>
          <w:sz w:val="22"/>
          <w:szCs w:val="22"/>
        </w:rPr>
        <w:t>W razie stwierdzenia że Wykonawca nie rozpoczął świadczenia usługi  w wyznaczonym czasie lub przerwał wykonanie zadania, Zamawiający może zlecić wykonanie usługi  podmiotowi trzeciemu.</w:t>
      </w:r>
    </w:p>
    <w:p w14:paraId="6C9AEB4A" w14:textId="77777777" w:rsidR="00DD6B23" w:rsidRPr="00953B7F" w:rsidRDefault="00DD6B23" w:rsidP="007B63E5">
      <w:pPr>
        <w:pStyle w:val="Akapitzlist"/>
        <w:numPr>
          <w:ilvl w:val="0"/>
          <w:numId w:val="158"/>
        </w:numPr>
        <w:spacing w:after="120"/>
        <w:contextualSpacing w:val="0"/>
        <w:jc w:val="both"/>
        <w:rPr>
          <w:rFonts w:ascii="Calibri" w:hAnsi="Calibri" w:cs="Calibri"/>
          <w:sz w:val="22"/>
          <w:szCs w:val="22"/>
        </w:rPr>
      </w:pPr>
      <w:r w:rsidRPr="00953B7F">
        <w:rPr>
          <w:rFonts w:ascii="Calibri" w:hAnsi="Calibri" w:cs="Calibri"/>
          <w:sz w:val="22"/>
          <w:szCs w:val="22"/>
        </w:rPr>
        <w:lastRenderedPageBreak/>
        <w:t>Zlecenie przez Zamawiającego wykonania, kontynuowania lub poprawienia usługi podmiotowi trzeciemu odbywa się na koszt i ryzyko Wykonawcy. Oznacza to w szczególności, że jeżeli wykonanie zastępcze spowoduje, że Zamawiający będzie zmuszony zapłacić wyższe wynagrodzenie od ustalonego w niniejszej Umowie, Wykonawca zobowiązany będzie pokryć różnicę.</w:t>
      </w:r>
    </w:p>
    <w:p w14:paraId="0E416AED" w14:textId="77777777" w:rsidR="00DD6B23" w:rsidRPr="00953B7F" w:rsidRDefault="00DD6B23" w:rsidP="00DD6B23">
      <w:pPr>
        <w:spacing w:after="120"/>
        <w:ind w:left="284"/>
        <w:jc w:val="both"/>
        <w:rPr>
          <w:rFonts w:ascii="Calibri" w:hAnsi="Calibri" w:cs="Calibri"/>
        </w:rPr>
      </w:pPr>
    </w:p>
    <w:p w14:paraId="7EAFAF14" w14:textId="77777777" w:rsidR="00DD6B23" w:rsidRPr="00953B7F" w:rsidRDefault="00DD6B23" w:rsidP="00DD6B23">
      <w:pPr>
        <w:spacing w:after="0"/>
        <w:ind w:left="60"/>
        <w:jc w:val="center"/>
        <w:rPr>
          <w:rFonts w:ascii="Calibri" w:hAnsi="Calibri" w:cs="Calibri"/>
          <w:b/>
        </w:rPr>
      </w:pPr>
    </w:p>
    <w:p w14:paraId="34DCA02E" w14:textId="77777777" w:rsidR="00DD6B23" w:rsidRPr="00953B7F" w:rsidRDefault="00DD6B23" w:rsidP="00DD6B23">
      <w:pPr>
        <w:spacing w:after="0"/>
        <w:ind w:left="60"/>
        <w:jc w:val="center"/>
        <w:rPr>
          <w:rFonts w:ascii="Calibri" w:hAnsi="Calibri" w:cs="Calibri"/>
          <w:b/>
        </w:rPr>
      </w:pPr>
      <w:r w:rsidRPr="00953B7F">
        <w:rPr>
          <w:rFonts w:ascii="Calibri" w:hAnsi="Calibri" w:cs="Calibri"/>
          <w:b/>
        </w:rPr>
        <w:t>§ 14 Waloryzacja</w:t>
      </w:r>
    </w:p>
    <w:p w14:paraId="0EF9DFC1" w14:textId="77777777" w:rsidR="00DD6B23" w:rsidRPr="00953B7F" w:rsidRDefault="00DD6B23" w:rsidP="007B63E5">
      <w:pPr>
        <w:pStyle w:val="Akapitzlist"/>
        <w:numPr>
          <w:ilvl w:val="0"/>
          <w:numId w:val="159"/>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Wynagrodzenie płatne Wykonawcy  będzie korygowane dla oddania wzrostów lub spadków kosztów.</w:t>
      </w:r>
    </w:p>
    <w:p w14:paraId="230996D4" w14:textId="77777777" w:rsidR="00DD6B23" w:rsidRPr="00953B7F" w:rsidRDefault="00DD6B23" w:rsidP="007B63E5">
      <w:pPr>
        <w:pStyle w:val="Akapitzlist"/>
        <w:numPr>
          <w:ilvl w:val="0"/>
          <w:numId w:val="159"/>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Wynagrodzenie będzie podlegało waloryzacji nie częściej niż raz na 6 m-</w:t>
      </w:r>
      <w:proofErr w:type="spellStart"/>
      <w:r w:rsidRPr="00953B7F">
        <w:rPr>
          <w:rFonts w:ascii="Calibri" w:hAnsi="Calibri" w:cs="Calibri"/>
          <w:sz w:val="22"/>
          <w:szCs w:val="22"/>
        </w:rPr>
        <w:t>cy</w:t>
      </w:r>
      <w:proofErr w:type="spellEnd"/>
      <w:r w:rsidRPr="00953B7F">
        <w:rPr>
          <w:rFonts w:ascii="Calibri" w:hAnsi="Calibri" w:cs="Calibri"/>
          <w:sz w:val="22"/>
          <w:szCs w:val="22"/>
        </w:rPr>
        <w:t>.</w:t>
      </w:r>
    </w:p>
    <w:p w14:paraId="41EC00D5" w14:textId="77777777" w:rsidR="00DD6B23" w:rsidRPr="00953B7F" w:rsidRDefault="00DD6B23" w:rsidP="007B63E5">
      <w:pPr>
        <w:pStyle w:val="Akapitzlist"/>
        <w:numPr>
          <w:ilvl w:val="0"/>
          <w:numId w:val="159"/>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Początkowym terminem ustalenia zmiany wynagrodzenia jest dzień w którym dokonano otwarcia ofert w postępowaniu w wyniku którego zawarto niniejszą umowę.</w:t>
      </w:r>
    </w:p>
    <w:p w14:paraId="15E8BF9A" w14:textId="77777777" w:rsidR="00DD6B23" w:rsidRPr="00953B7F" w:rsidRDefault="00DD6B23" w:rsidP="007B63E5">
      <w:pPr>
        <w:pStyle w:val="Akapitzlist"/>
        <w:numPr>
          <w:ilvl w:val="0"/>
          <w:numId w:val="159"/>
        </w:numPr>
        <w:spacing w:after="120"/>
        <w:ind w:left="60"/>
        <w:contextualSpacing w:val="0"/>
        <w:jc w:val="both"/>
        <w:rPr>
          <w:rFonts w:ascii="Calibri" w:hAnsi="Calibri" w:cs="Calibri"/>
          <w:sz w:val="22"/>
          <w:szCs w:val="22"/>
        </w:rPr>
      </w:pPr>
      <w:r w:rsidRPr="00953B7F">
        <w:rPr>
          <w:rFonts w:ascii="Calibri" w:hAnsi="Calibri" w:cs="Calibri"/>
          <w:sz w:val="22"/>
          <w:szCs w:val="22"/>
        </w:rPr>
        <w:t>Waloryzacja będzie się odbywać w oparciu o wskaźnik (</w:t>
      </w:r>
      <w:proofErr w:type="spellStart"/>
      <w:r w:rsidRPr="00953B7F">
        <w:rPr>
          <w:rFonts w:ascii="Calibri" w:hAnsi="Calibri" w:cs="Calibri"/>
          <w:sz w:val="22"/>
          <w:szCs w:val="22"/>
        </w:rPr>
        <w:t>Ww</w:t>
      </w:r>
      <w:proofErr w:type="spellEnd"/>
      <w:r w:rsidRPr="00953B7F">
        <w:rPr>
          <w:rFonts w:ascii="Calibri" w:hAnsi="Calibri" w:cs="Calibri"/>
          <w:sz w:val="22"/>
          <w:szCs w:val="22"/>
        </w:rPr>
        <w:t xml:space="preserve">) wzrostu lub spadku cen towarów i usług konsumpcyjnych opublikowany przez Prezesa Głównego Urzędu Statystycznego w Biuletynie Statystycznym GUS, na stronie internetowej Urzędu, za poprzedni kwartał, ogłaszanego przez Prezesa Głównego Urzędu Statystycznego </w:t>
      </w:r>
    </w:p>
    <w:p w14:paraId="1D0B30B8" w14:textId="77777777" w:rsidR="00DD6B23" w:rsidRPr="00953B7F" w:rsidRDefault="00DD6B23" w:rsidP="007B63E5">
      <w:pPr>
        <w:pStyle w:val="Akapitzlist"/>
        <w:numPr>
          <w:ilvl w:val="0"/>
          <w:numId w:val="159"/>
        </w:numPr>
        <w:spacing w:after="120"/>
        <w:ind w:left="60"/>
        <w:contextualSpacing w:val="0"/>
        <w:jc w:val="both"/>
        <w:rPr>
          <w:rFonts w:ascii="Calibri" w:hAnsi="Calibri" w:cs="Calibri"/>
          <w:sz w:val="22"/>
          <w:szCs w:val="22"/>
        </w:rPr>
      </w:pPr>
      <w:r w:rsidRPr="00953B7F">
        <w:rPr>
          <w:rFonts w:ascii="Calibri" w:hAnsi="Calibri" w:cs="Calibri"/>
          <w:sz w:val="22"/>
          <w:szCs w:val="22"/>
        </w:rPr>
        <w:tab/>
        <w:t>Wynagrodzenie podlegać będzie waloryzacji o Współczynnik waloryzacyjny (</w:t>
      </w:r>
      <w:proofErr w:type="spellStart"/>
      <w:r w:rsidRPr="00953B7F">
        <w:rPr>
          <w:rFonts w:ascii="Calibri" w:hAnsi="Calibri" w:cs="Calibri"/>
          <w:sz w:val="22"/>
          <w:szCs w:val="22"/>
        </w:rPr>
        <w:t>Pn</w:t>
      </w:r>
      <w:proofErr w:type="spellEnd"/>
      <w:r w:rsidRPr="00953B7F">
        <w:rPr>
          <w:rFonts w:ascii="Calibri" w:hAnsi="Calibri" w:cs="Calibri"/>
          <w:sz w:val="22"/>
          <w:szCs w:val="22"/>
        </w:rPr>
        <w:t>) wyliczony według wzoru:</w:t>
      </w:r>
    </w:p>
    <w:p w14:paraId="5158B80B" w14:textId="77777777" w:rsidR="00DD6B23" w:rsidRPr="00953B7F" w:rsidRDefault="00DD6B23" w:rsidP="00DD6B23">
      <w:pPr>
        <w:spacing w:after="120" w:line="240" w:lineRule="auto"/>
        <w:ind w:left="60"/>
        <w:jc w:val="both"/>
        <w:rPr>
          <w:rFonts w:ascii="Calibri" w:hAnsi="Calibri" w:cs="Calibri"/>
        </w:rPr>
      </w:pPr>
      <w:r w:rsidRPr="00953B7F">
        <w:rPr>
          <w:rFonts w:ascii="Calibri" w:hAnsi="Calibri" w:cs="Calibri"/>
        </w:rPr>
        <w:tab/>
      </w:r>
      <w:r w:rsidRPr="00953B7F">
        <w:rPr>
          <w:rFonts w:ascii="Calibri" w:hAnsi="Calibri" w:cs="Calibri"/>
        </w:rPr>
        <w:tab/>
      </w:r>
      <w:r w:rsidRPr="00953B7F">
        <w:rPr>
          <w:rFonts w:ascii="Calibri" w:hAnsi="Calibri" w:cs="Calibri"/>
        </w:rPr>
        <w:tab/>
      </w:r>
      <w:r w:rsidRPr="00953B7F">
        <w:rPr>
          <w:rFonts w:ascii="Calibri" w:hAnsi="Calibri" w:cs="Calibri"/>
        </w:rPr>
        <w:tab/>
      </w:r>
      <w:proofErr w:type="spellStart"/>
      <w:r w:rsidRPr="00953B7F">
        <w:rPr>
          <w:rFonts w:ascii="Calibri" w:hAnsi="Calibri" w:cs="Calibri"/>
        </w:rPr>
        <w:t>Pn</w:t>
      </w:r>
      <w:proofErr w:type="spellEnd"/>
      <w:r w:rsidRPr="00953B7F">
        <w:rPr>
          <w:rFonts w:ascii="Calibri" w:hAnsi="Calibri" w:cs="Calibri"/>
        </w:rPr>
        <w:t xml:space="preserve"> =   0,2 + (0,8 x </w:t>
      </w:r>
      <w:proofErr w:type="spellStart"/>
      <w:r w:rsidRPr="00953B7F">
        <w:rPr>
          <w:rFonts w:ascii="Calibri" w:hAnsi="Calibri" w:cs="Calibri"/>
        </w:rPr>
        <w:t>Ww</w:t>
      </w:r>
      <w:proofErr w:type="spellEnd"/>
      <w:r w:rsidRPr="00953B7F">
        <w:rPr>
          <w:rFonts w:ascii="Calibri" w:hAnsi="Calibri" w:cs="Calibri"/>
        </w:rPr>
        <w:t xml:space="preserve">)     </w:t>
      </w:r>
    </w:p>
    <w:p w14:paraId="5399567C" w14:textId="77777777" w:rsidR="00DD6B23" w:rsidRPr="00953B7F" w:rsidRDefault="00DD6B23" w:rsidP="00DD6B23">
      <w:pPr>
        <w:spacing w:after="120" w:line="240" w:lineRule="auto"/>
        <w:ind w:left="60"/>
        <w:jc w:val="both"/>
        <w:rPr>
          <w:rFonts w:ascii="Calibri" w:hAnsi="Calibri" w:cs="Calibri"/>
        </w:rPr>
      </w:pPr>
    </w:p>
    <w:p w14:paraId="3C97C0BE" w14:textId="77777777" w:rsidR="00DD6B23" w:rsidRPr="00953B7F" w:rsidRDefault="00DD6B23" w:rsidP="00DD6B23">
      <w:pPr>
        <w:spacing w:after="120" w:line="240" w:lineRule="auto"/>
        <w:ind w:left="60"/>
        <w:jc w:val="both"/>
        <w:rPr>
          <w:rFonts w:ascii="Calibri" w:hAnsi="Calibri" w:cs="Calibri"/>
        </w:rPr>
      </w:pPr>
      <w:r w:rsidRPr="00953B7F">
        <w:rPr>
          <w:rFonts w:ascii="Calibri" w:hAnsi="Calibri" w:cs="Calibri"/>
        </w:rPr>
        <w:t>gdzie:</w:t>
      </w:r>
    </w:p>
    <w:p w14:paraId="24CA0FDE" w14:textId="77777777" w:rsidR="00DD6B23" w:rsidRPr="00953B7F" w:rsidRDefault="00DD6B23" w:rsidP="00DD6B23">
      <w:pPr>
        <w:spacing w:after="120" w:line="240" w:lineRule="auto"/>
        <w:ind w:left="60"/>
        <w:jc w:val="both"/>
        <w:rPr>
          <w:rFonts w:ascii="Calibri" w:hAnsi="Calibri" w:cs="Calibri"/>
        </w:rPr>
      </w:pPr>
      <w:proofErr w:type="spellStart"/>
      <w:r w:rsidRPr="00953B7F">
        <w:rPr>
          <w:rFonts w:ascii="Calibri" w:hAnsi="Calibri" w:cs="Calibri"/>
        </w:rPr>
        <w:t>Pn</w:t>
      </w:r>
      <w:proofErr w:type="spellEnd"/>
      <w:r w:rsidRPr="00953B7F">
        <w:rPr>
          <w:rFonts w:ascii="Calibri" w:hAnsi="Calibri" w:cs="Calibri"/>
        </w:rPr>
        <w:t xml:space="preserve"> – wyrażony w procentach współczynnik waloryzacyjny obliczany na podstawie wzoru powyżej do zastosowania do wszystkich kont;</w:t>
      </w:r>
    </w:p>
    <w:p w14:paraId="76CF7F21" w14:textId="77777777" w:rsidR="00DD6B23" w:rsidRPr="00953B7F" w:rsidRDefault="00DD6B23" w:rsidP="00DD6B23">
      <w:pPr>
        <w:spacing w:after="120" w:line="240" w:lineRule="auto"/>
        <w:ind w:left="60"/>
        <w:jc w:val="both"/>
        <w:rPr>
          <w:rFonts w:ascii="Calibri" w:hAnsi="Calibri" w:cs="Calibri"/>
        </w:rPr>
      </w:pPr>
      <w:proofErr w:type="spellStart"/>
      <w:r w:rsidRPr="00953B7F">
        <w:rPr>
          <w:rFonts w:ascii="Calibri" w:hAnsi="Calibri" w:cs="Calibri"/>
        </w:rPr>
        <w:t>Ww</w:t>
      </w:r>
      <w:proofErr w:type="spellEnd"/>
      <w:r w:rsidRPr="00953B7F">
        <w:rPr>
          <w:rFonts w:ascii="Calibri" w:hAnsi="Calibri" w:cs="Calibri"/>
        </w:rPr>
        <w:t xml:space="preserve"> – wskaźnik wzrostu cen towarów i usług konsumpcyjnych </w:t>
      </w:r>
    </w:p>
    <w:p w14:paraId="114CF9C5" w14:textId="77777777" w:rsidR="00DD6B23" w:rsidRPr="00953B7F" w:rsidRDefault="00DD6B23" w:rsidP="00DD6B23">
      <w:pPr>
        <w:spacing w:after="120" w:line="240" w:lineRule="auto"/>
        <w:ind w:left="60"/>
        <w:jc w:val="both"/>
        <w:rPr>
          <w:rFonts w:ascii="Calibri" w:hAnsi="Calibri" w:cs="Calibri"/>
        </w:rPr>
      </w:pPr>
      <w:r w:rsidRPr="00953B7F">
        <w:rPr>
          <w:rFonts w:ascii="Calibri" w:hAnsi="Calibri" w:cs="Calibri"/>
        </w:rPr>
        <w:t xml:space="preserve">opublikowany przez Prezesa Głównego Urzędu Statystycznego w Biuletynie Statystycznym GUS, na stronie internetowej Urzędu, wyliczony za poprzedni kwartał, ogłaszanego przez Prezesa GUS z 2016 </w:t>
      </w:r>
    </w:p>
    <w:p w14:paraId="5116B9E1" w14:textId="77777777" w:rsidR="00DD6B23" w:rsidRPr="00953B7F" w:rsidRDefault="00DD6B23" w:rsidP="00DD6B23">
      <w:pPr>
        <w:spacing w:after="120" w:line="240" w:lineRule="auto"/>
        <w:ind w:left="60" w:hanging="344"/>
        <w:jc w:val="both"/>
        <w:rPr>
          <w:rFonts w:ascii="Calibri" w:hAnsi="Calibri" w:cs="Calibri"/>
        </w:rPr>
      </w:pPr>
      <w:r w:rsidRPr="00953B7F">
        <w:rPr>
          <w:rFonts w:ascii="Calibri" w:hAnsi="Calibri" w:cs="Calibri"/>
        </w:rPr>
        <w:t>6.</w:t>
      </w:r>
      <w:r w:rsidRPr="00953B7F">
        <w:rPr>
          <w:rFonts w:ascii="Calibri" w:hAnsi="Calibri" w:cs="Calibri"/>
        </w:rPr>
        <w:tab/>
        <w:t>Strona ma prawo do żądania waloryzacji, jeżeli poziom zmian kosztów osiągnie co najmniej 5% w stosunku do początkowego terminu o którym mowa w ust. 3 lub w stosunku do dnia w którym dokonano wcześniejszej waloryzacji.</w:t>
      </w:r>
    </w:p>
    <w:p w14:paraId="6FE5D93B" w14:textId="77777777" w:rsidR="00DD6B23" w:rsidRPr="00953B7F" w:rsidRDefault="00DD6B23" w:rsidP="00DD6B23">
      <w:pPr>
        <w:spacing w:after="120" w:line="240" w:lineRule="auto"/>
        <w:ind w:left="60" w:hanging="344"/>
        <w:jc w:val="both"/>
        <w:rPr>
          <w:rFonts w:ascii="Calibri" w:hAnsi="Calibri" w:cs="Calibri"/>
        </w:rPr>
      </w:pPr>
      <w:r w:rsidRPr="00953B7F">
        <w:rPr>
          <w:rFonts w:ascii="Calibri" w:hAnsi="Calibri" w:cs="Calibri"/>
        </w:rPr>
        <w:t>7.</w:t>
      </w:r>
      <w:r w:rsidRPr="00953B7F">
        <w:rPr>
          <w:rFonts w:ascii="Calibri" w:hAnsi="Calibri" w:cs="Calibri"/>
        </w:rPr>
        <w:tab/>
        <w:t>W przypadku, gdyby wskaźnik o którym mowa w ust. 5, przestał być dostępny, zastosowanie znajdą inne, najbardziej zbliżone wskaźniki publikowane przez Prezesa Głównego Urzędu Statystycznego.</w:t>
      </w:r>
    </w:p>
    <w:p w14:paraId="5FCBAD3C" w14:textId="77777777" w:rsidR="00DD6B23" w:rsidRPr="00953B7F" w:rsidRDefault="00DD6B23" w:rsidP="00DD6B23">
      <w:pPr>
        <w:spacing w:after="120" w:line="240" w:lineRule="auto"/>
        <w:ind w:left="60" w:hanging="344"/>
        <w:jc w:val="both"/>
        <w:rPr>
          <w:rFonts w:ascii="Calibri" w:hAnsi="Calibri" w:cs="Calibri"/>
        </w:rPr>
      </w:pPr>
      <w:r w:rsidRPr="00953B7F">
        <w:rPr>
          <w:rFonts w:ascii="Calibri" w:hAnsi="Calibri" w:cs="Calibri"/>
        </w:rPr>
        <w:t>8.</w:t>
      </w:r>
      <w:r w:rsidRPr="00953B7F">
        <w:rPr>
          <w:rFonts w:ascii="Calibri" w:hAnsi="Calibri" w:cs="Calibri"/>
        </w:rPr>
        <w:tab/>
        <w:t xml:space="preserve">Łączna wartość korekt wynikająca z waloryzacji nie przekroczy (+/-) 15% wynagrodzenia Umowy. </w:t>
      </w:r>
    </w:p>
    <w:p w14:paraId="23C1B9EE" w14:textId="7350AEA8" w:rsidR="00DD6B23" w:rsidRPr="00953B7F" w:rsidRDefault="00DD6B23" w:rsidP="00DD6B23">
      <w:pPr>
        <w:spacing w:after="0"/>
        <w:ind w:left="60" w:hanging="344"/>
        <w:jc w:val="both"/>
        <w:rPr>
          <w:rFonts w:ascii="Calibri" w:hAnsi="Calibri" w:cs="Calibri"/>
        </w:rPr>
      </w:pPr>
      <w:r w:rsidRPr="00953B7F">
        <w:rPr>
          <w:rFonts w:ascii="Calibri" w:hAnsi="Calibri" w:cs="Calibri"/>
        </w:rPr>
        <w:t>9.</w:t>
      </w:r>
      <w:r w:rsidRPr="00953B7F">
        <w:rPr>
          <w:rFonts w:ascii="Calibri" w:hAnsi="Calibri" w:cs="Calibri"/>
        </w:rPr>
        <w:tab/>
        <w:t xml:space="preserve">Przez łączną wartość korekt, o której mowa w ust. 8 należy rozumieć wartość wzrostu lub spadku wynagrodzenia </w:t>
      </w:r>
      <w:r w:rsidR="00FA5A0C">
        <w:rPr>
          <w:rFonts w:ascii="Calibri" w:hAnsi="Calibri" w:cs="Calibri"/>
        </w:rPr>
        <w:t>Wykonawcy</w:t>
      </w:r>
      <w:r w:rsidR="00FA5A0C" w:rsidRPr="00953B7F">
        <w:rPr>
          <w:rFonts w:ascii="Calibri" w:hAnsi="Calibri" w:cs="Calibri"/>
        </w:rPr>
        <w:t xml:space="preserve"> </w:t>
      </w:r>
      <w:r w:rsidRPr="00953B7F">
        <w:rPr>
          <w:rFonts w:ascii="Calibri" w:hAnsi="Calibri" w:cs="Calibri"/>
        </w:rPr>
        <w:t>wynikającą z waloryzacji.</w:t>
      </w:r>
    </w:p>
    <w:p w14:paraId="5A069ED9" w14:textId="77777777" w:rsidR="00DD6B23" w:rsidRPr="00953B7F" w:rsidRDefault="00DD6B23" w:rsidP="00DD6B23">
      <w:pPr>
        <w:spacing w:after="0"/>
        <w:ind w:left="60"/>
        <w:rPr>
          <w:rFonts w:ascii="Calibri" w:hAnsi="Calibri" w:cs="Calibri"/>
        </w:rPr>
      </w:pPr>
    </w:p>
    <w:p w14:paraId="4B08DE4C" w14:textId="77777777" w:rsidR="00DD6B23" w:rsidRPr="00953B7F" w:rsidRDefault="00DD6B23" w:rsidP="00DD6B23">
      <w:pPr>
        <w:spacing w:after="0"/>
        <w:ind w:left="60"/>
        <w:jc w:val="center"/>
        <w:rPr>
          <w:rFonts w:ascii="Calibri" w:hAnsi="Calibri" w:cs="Calibri"/>
          <w:b/>
        </w:rPr>
      </w:pPr>
    </w:p>
    <w:p w14:paraId="2E44DFEE" w14:textId="77777777" w:rsidR="00DD6B23" w:rsidRPr="00953B7F" w:rsidRDefault="00DD6B23" w:rsidP="00DD6B23">
      <w:pPr>
        <w:spacing w:after="0"/>
        <w:ind w:left="60"/>
        <w:jc w:val="center"/>
        <w:rPr>
          <w:rFonts w:ascii="Calibri" w:hAnsi="Calibri" w:cs="Calibri"/>
          <w:b/>
        </w:rPr>
      </w:pPr>
      <w:r w:rsidRPr="00953B7F">
        <w:rPr>
          <w:rFonts w:ascii="Calibri" w:hAnsi="Calibri" w:cs="Calibri"/>
          <w:b/>
        </w:rPr>
        <w:t>§ 15 Dane osobowe</w:t>
      </w:r>
    </w:p>
    <w:p w14:paraId="234F6A88" w14:textId="77777777" w:rsidR="00DD6B23" w:rsidRPr="00953B7F" w:rsidRDefault="00DD6B23" w:rsidP="00DD6B23">
      <w:pPr>
        <w:spacing w:after="0"/>
        <w:ind w:left="60"/>
        <w:jc w:val="center"/>
        <w:rPr>
          <w:rFonts w:ascii="Calibri" w:hAnsi="Calibri" w:cs="Calibri"/>
          <w:b/>
        </w:rPr>
      </w:pPr>
    </w:p>
    <w:p w14:paraId="38B6984E"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t>
      </w:r>
      <w:r w:rsidRPr="00953B7F">
        <w:rPr>
          <w:rFonts w:ascii="Calibri" w:hAnsi="Calibri" w:cs="Calibri"/>
          <w:sz w:val="22"/>
          <w:szCs w:val="22"/>
        </w:rPr>
        <w:lastRenderedPageBreak/>
        <w:t xml:space="preserve">Wykonawcę oraz osób fizycznych wskazanych przez ten podmiot jako osoby do kontaktu i inne osoby odpowiedzialne za wykonanie niniejszej Umowy (o ile zostały wskazane). </w:t>
      </w:r>
    </w:p>
    <w:p w14:paraId="4FFDCB51"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 Dane kontaktowe inspektora ochrony danych Zamawiającego: zawarto w SWZ. </w:t>
      </w:r>
    </w:p>
    <w:p w14:paraId="566DBA3E"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Zamawiający informuje, iż podstawą prawną przetwarzania danych osobowych jest: a) art. 6 ust.1 lit. b) RODO – spełnienie wymogów kontraktowych, tj. konieczność dysponowania danymi na potrzeby wykonania zawartej Umowy13, b) art. 6 ust. 1 lit. c) RODO – spełnienie wymogów ustawowych, tj. konieczność wypełnienia przez Zamawiającego obowiązków prawnych wynikających z przepisów prawa, c) 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 </w:t>
      </w:r>
    </w:p>
    <w:p w14:paraId="4A8EB1DE"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 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organom ścigania Instytucji Pośredniczącej oraz Zarządzającą programami unijnymi – tylko, gdy wystąpią z żądaniem uzyskania danych osobowych i wskażą podstawę prawną swego żądania. </w:t>
      </w:r>
    </w:p>
    <w:p w14:paraId="5F4A6737"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Dane osobowe osób, o których mowa w ust. 1 nie będą przekazywane do państwa trzeciego ani organizacji międzynarodowej w rozumieniu ROD.</w:t>
      </w:r>
    </w:p>
    <w:p w14:paraId="44669374"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Dane osobowe osób, o których mowa w ust. 1, będą przetwarzane przez okres 10 lat od końca roku kalendarzowego, w którym niniejsza Umowa zostanie wykonana, chyba że niezbędny będzie dłuższy okres przetwarzania np.: w okresie utrzymania trwałości projektu, z uwagi na obowiązki archiwizacyjne, dochodzenie roszczeń lub inne wymagane przepisami prawa powszechnie obowiązującego. </w:t>
      </w:r>
    </w:p>
    <w:p w14:paraId="2E33A741"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 </w:t>
      </w:r>
    </w:p>
    <w:p w14:paraId="0EA4217D"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 Osobom, o których mowa w ust. 1, w związku z przetwarzaniem ich danych osobowych przysługuje prawo do wniesienia skargi do organu nadzorczego, tzn. Prezesa Urzędu Ochrony Danych Osobowych. </w:t>
      </w:r>
    </w:p>
    <w:p w14:paraId="49A566B7"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 </w:t>
      </w:r>
    </w:p>
    <w:p w14:paraId="69625E0F"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 W oparciu o dane osobowe osób, o których mowa w ust. 1, Zamawiający nie będzie podejmował zautomatyzowanych decyzji, w tym decyzji będących wynikiem profilowania w rozumieniu RODO. </w:t>
      </w:r>
    </w:p>
    <w:p w14:paraId="7DBF4EA5"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 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2F39110B" w14:textId="77777777" w:rsidR="00DD6B23" w:rsidRPr="00953B7F" w:rsidRDefault="00DD6B23" w:rsidP="007B63E5">
      <w:pPr>
        <w:pStyle w:val="Akapitzlist"/>
        <w:numPr>
          <w:ilvl w:val="1"/>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 o zakresie danych osobowych dotyczących tych osób, a przekazanych Zamawiającemu, </w:t>
      </w:r>
    </w:p>
    <w:p w14:paraId="3B4FABA3" w14:textId="77777777" w:rsidR="00DD6B23" w:rsidRPr="00953B7F" w:rsidRDefault="00DD6B23" w:rsidP="007B63E5">
      <w:pPr>
        <w:pStyle w:val="Akapitzlist"/>
        <w:numPr>
          <w:ilvl w:val="1"/>
          <w:numId w:val="195"/>
        </w:numPr>
        <w:spacing w:after="120"/>
        <w:contextualSpacing w:val="0"/>
        <w:jc w:val="both"/>
        <w:rPr>
          <w:rFonts w:ascii="Calibri" w:hAnsi="Calibri" w:cs="Calibri"/>
          <w:sz w:val="22"/>
          <w:szCs w:val="22"/>
        </w:rPr>
      </w:pPr>
      <w:r w:rsidRPr="00953B7F">
        <w:rPr>
          <w:rFonts w:ascii="Calibri" w:hAnsi="Calibri" w:cs="Calibri"/>
          <w:sz w:val="22"/>
          <w:szCs w:val="22"/>
        </w:rPr>
        <w:lastRenderedPageBreak/>
        <w:t xml:space="preserve"> o tym, że Zamawiający jest administratorem ich danych osobowych oraz że przetwarza ich dane osobowe na zasadach określonych powyżej, </w:t>
      </w:r>
    </w:p>
    <w:p w14:paraId="7A78617B" w14:textId="77777777" w:rsidR="00DD6B23" w:rsidRPr="00953B7F" w:rsidRDefault="00DD6B23" w:rsidP="007B63E5">
      <w:pPr>
        <w:pStyle w:val="Akapitzlist"/>
        <w:numPr>
          <w:ilvl w:val="1"/>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 o tym, że Wykonawca jest źródłem, od którego Zamawiający pozyskał ich dane, </w:t>
      </w:r>
    </w:p>
    <w:p w14:paraId="7740A0A5" w14:textId="77777777" w:rsidR="00DD6B23" w:rsidRPr="00953B7F" w:rsidRDefault="00DD6B23" w:rsidP="007B63E5">
      <w:pPr>
        <w:pStyle w:val="Akapitzlist"/>
        <w:numPr>
          <w:ilvl w:val="1"/>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 o treści niniejszego paragrafu. </w:t>
      </w:r>
    </w:p>
    <w:p w14:paraId="055FC89D" w14:textId="77777777" w:rsidR="00DD6B23" w:rsidRPr="00953B7F" w:rsidRDefault="00DD6B23" w:rsidP="007B63E5">
      <w:pPr>
        <w:pStyle w:val="Akapitzlist"/>
        <w:numPr>
          <w:ilvl w:val="0"/>
          <w:numId w:val="195"/>
        </w:numPr>
        <w:spacing w:after="120"/>
        <w:contextualSpacing w:val="0"/>
        <w:jc w:val="both"/>
        <w:rPr>
          <w:rFonts w:ascii="Calibri" w:hAnsi="Calibri" w:cs="Calibri"/>
          <w:sz w:val="22"/>
          <w:szCs w:val="22"/>
        </w:rPr>
      </w:pPr>
      <w:r w:rsidRPr="00953B7F">
        <w:rPr>
          <w:rFonts w:ascii="Calibri" w:hAnsi="Calibri" w:cs="Calibri"/>
          <w:sz w:val="22"/>
          <w:szCs w:val="22"/>
        </w:rPr>
        <w:t xml:space="preserve"> 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której wzór stanowi załącznik do niniejszej Umowy i będzie jej integralną częścią. Do czasu zawarcia wyżej wskazanej Umowy Zamawiający wstrzyma się z przekazywaniem danych osobowych, zaś w razie zwłoki Wykonawcy w zawarciu Umowy powierzenia wszelkie obciążenia i ryzyka wiążące się z tym faktem obciążają Wykonawcę.</w:t>
      </w:r>
    </w:p>
    <w:p w14:paraId="469FED73" w14:textId="77777777" w:rsidR="00DD6B23" w:rsidRPr="00953B7F" w:rsidRDefault="00DD6B23" w:rsidP="00DD6B23">
      <w:pPr>
        <w:spacing w:after="120"/>
        <w:ind w:left="60"/>
        <w:jc w:val="both"/>
        <w:rPr>
          <w:rFonts w:ascii="Calibri" w:hAnsi="Calibri" w:cs="Calibri"/>
          <w:b/>
        </w:rPr>
      </w:pPr>
    </w:p>
    <w:p w14:paraId="00653A62" w14:textId="77777777" w:rsidR="00DD6B23" w:rsidRPr="00953B7F" w:rsidRDefault="00DD6B23" w:rsidP="00DD6B23">
      <w:pPr>
        <w:spacing w:after="120"/>
        <w:ind w:left="60"/>
        <w:jc w:val="both"/>
        <w:rPr>
          <w:rFonts w:ascii="Calibri" w:hAnsi="Calibri" w:cs="Calibri"/>
          <w:b/>
        </w:rPr>
      </w:pPr>
    </w:p>
    <w:p w14:paraId="467D80C4" w14:textId="77777777" w:rsidR="00DD6B23" w:rsidRPr="00953B7F" w:rsidRDefault="00DD6B23" w:rsidP="00DD6B23">
      <w:pPr>
        <w:spacing w:after="120"/>
        <w:ind w:left="60"/>
        <w:jc w:val="both"/>
        <w:rPr>
          <w:rFonts w:ascii="Calibri" w:hAnsi="Calibri" w:cs="Calibri"/>
          <w:b/>
        </w:rPr>
      </w:pPr>
    </w:p>
    <w:p w14:paraId="57C1BDC3" w14:textId="77777777" w:rsidR="00DD6B23" w:rsidRPr="00953B7F" w:rsidRDefault="00DD6B23" w:rsidP="00DD6B23">
      <w:pPr>
        <w:spacing w:after="120"/>
        <w:ind w:left="60"/>
        <w:jc w:val="center"/>
        <w:rPr>
          <w:rFonts w:ascii="Calibri" w:hAnsi="Calibri" w:cs="Calibri"/>
          <w:b/>
        </w:rPr>
      </w:pPr>
      <w:r w:rsidRPr="00953B7F">
        <w:rPr>
          <w:rFonts w:ascii="Calibri" w:hAnsi="Calibri" w:cs="Calibri"/>
          <w:b/>
        </w:rPr>
        <w:t>§ 16 Postanowienia końcowe</w:t>
      </w:r>
    </w:p>
    <w:p w14:paraId="3E99D2E8" w14:textId="77777777" w:rsidR="00DD6B23" w:rsidRPr="00953B7F" w:rsidRDefault="00DD6B23" w:rsidP="007B63E5">
      <w:pPr>
        <w:pStyle w:val="Akapitzlist"/>
        <w:numPr>
          <w:ilvl w:val="0"/>
          <w:numId w:val="160"/>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Wszelkie zmiany umowy wymagają formy pisemnej pod rygorem jej nieważności.</w:t>
      </w:r>
    </w:p>
    <w:p w14:paraId="2E3CEBCB" w14:textId="77777777" w:rsidR="00DD6B23" w:rsidRPr="00953B7F" w:rsidRDefault="00DD6B23" w:rsidP="007B63E5">
      <w:pPr>
        <w:pStyle w:val="Akapitzlist"/>
        <w:numPr>
          <w:ilvl w:val="0"/>
          <w:numId w:val="160"/>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 sprawach nieuregulowanych niniejszą umową mają zastosowanie powszechnie obowiązujące przepisy, w szczególności ustawy Prawo zamówień publicznych i Kodeksu cywilnego.</w:t>
      </w:r>
    </w:p>
    <w:p w14:paraId="722E9898" w14:textId="77777777" w:rsidR="00DD6B23" w:rsidRPr="00953B7F" w:rsidRDefault="00DD6B23" w:rsidP="007B63E5">
      <w:pPr>
        <w:pStyle w:val="Akapitzlist"/>
        <w:numPr>
          <w:ilvl w:val="0"/>
          <w:numId w:val="160"/>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Wszelkie spory powstałe na tle stosowania niniejszej umowy rozstrzygać będzie sąd właściwy miejscowo dla siedziby Zamawiającego.</w:t>
      </w:r>
    </w:p>
    <w:p w14:paraId="00A0F4DC" w14:textId="77777777" w:rsidR="00DD6B23" w:rsidRPr="00953B7F" w:rsidRDefault="00DD6B23" w:rsidP="007B63E5">
      <w:pPr>
        <w:pStyle w:val="Akapitzlist"/>
        <w:numPr>
          <w:ilvl w:val="0"/>
          <w:numId w:val="160"/>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 xml:space="preserve">Integralną częścią niniejszej umowy jest oferta Wykonawcy oraz SWZ </w:t>
      </w:r>
    </w:p>
    <w:p w14:paraId="21A141D5" w14:textId="77777777" w:rsidR="00DD6B23" w:rsidRPr="00953B7F" w:rsidRDefault="00DD6B23" w:rsidP="007B63E5">
      <w:pPr>
        <w:pStyle w:val="Akapitzlist"/>
        <w:numPr>
          <w:ilvl w:val="0"/>
          <w:numId w:val="160"/>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Umowa została sporządzona w trzech jednobrzmiących egzemplarzach w języku polskim, jeden egzemplarz dla Wykonawcy i dwa egzemplarze dla Zamawiającego.</w:t>
      </w:r>
    </w:p>
    <w:p w14:paraId="42674B5D" w14:textId="77777777" w:rsidR="00DD6B23" w:rsidRPr="00953B7F" w:rsidRDefault="00DD6B23" w:rsidP="00DD6B23">
      <w:pPr>
        <w:spacing w:after="120"/>
        <w:jc w:val="both"/>
        <w:rPr>
          <w:rFonts w:ascii="Calibri" w:hAnsi="Calibri" w:cs="Calibri"/>
        </w:rPr>
      </w:pPr>
    </w:p>
    <w:p w14:paraId="0FC31777" w14:textId="77777777" w:rsidR="00DD6B23" w:rsidRPr="00953B7F" w:rsidRDefault="00DD6B23" w:rsidP="00DD6B23">
      <w:pPr>
        <w:spacing w:after="120"/>
        <w:jc w:val="both"/>
        <w:rPr>
          <w:rFonts w:ascii="Calibri" w:hAnsi="Calibri" w:cs="Calibri"/>
        </w:rPr>
      </w:pPr>
    </w:p>
    <w:p w14:paraId="4A67DA31" w14:textId="77777777" w:rsidR="00DD6B23" w:rsidRPr="00953B7F" w:rsidRDefault="00DD6B23" w:rsidP="00DD6B23">
      <w:pPr>
        <w:spacing w:after="120"/>
        <w:ind w:left="60"/>
        <w:jc w:val="both"/>
        <w:rPr>
          <w:rFonts w:ascii="Calibri" w:hAnsi="Calibri" w:cs="Calibri"/>
          <w:b/>
        </w:rPr>
      </w:pPr>
      <w:r w:rsidRPr="00953B7F">
        <w:rPr>
          <w:rFonts w:ascii="Calibri" w:hAnsi="Calibri" w:cs="Calibri"/>
          <w:b/>
        </w:rPr>
        <w:t xml:space="preserve">ZAMAWIAJĄCY:                                                                  </w:t>
      </w:r>
      <w:r w:rsidRPr="00953B7F">
        <w:rPr>
          <w:rFonts w:ascii="Calibri" w:hAnsi="Calibri" w:cs="Calibri"/>
          <w:b/>
        </w:rPr>
        <w:tab/>
      </w:r>
      <w:r w:rsidRPr="00953B7F">
        <w:rPr>
          <w:rFonts w:ascii="Calibri" w:hAnsi="Calibri" w:cs="Calibri"/>
          <w:b/>
        </w:rPr>
        <w:tab/>
        <w:t xml:space="preserve"> WYKONAWCA:</w:t>
      </w:r>
    </w:p>
    <w:p w14:paraId="0D2A58DB" w14:textId="77777777" w:rsidR="00DD6B23" w:rsidRPr="00953B7F" w:rsidRDefault="00DD6B23" w:rsidP="00DD6B23">
      <w:pPr>
        <w:spacing w:after="120"/>
        <w:ind w:left="60"/>
        <w:jc w:val="both"/>
        <w:rPr>
          <w:rFonts w:ascii="Calibri" w:hAnsi="Calibri" w:cs="Calibri"/>
          <w:b/>
        </w:rPr>
      </w:pPr>
    </w:p>
    <w:p w14:paraId="2C9F6EE0" w14:textId="77777777" w:rsidR="00DD6B23" w:rsidRPr="00953B7F" w:rsidRDefault="00DD6B23" w:rsidP="00DD6B23">
      <w:pPr>
        <w:spacing w:after="120"/>
        <w:jc w:val="both"/>
        <w:rPr>
          <w:rFonts w:ascii="Calibri" w:hAnsi="Calibri" w:cs="Calibri"/>
        </w:rPr>
      </w:pPr>
    </w:p>
    <w:p w14:paraId="7B6D4C61" w14:textId="77777777" w:rsidR="003D2ED8" w:rsidRPr="00953B7F" w:rsidRDefault="003D2ED8" w:rsidP="003D2ED8">
      <w:pPr>
        <w:spacing w:after="0"/>
        <w:jc w:val="right"/>
        <w:rPr>
          <w:rFonts w:ascii="Tahoma" w:hAnsi="Tahoma" w:cs="Tahoma"/>
          <w:sz w:val="20"/>
          <w:szCs w:val="20"/>
        </w:rPr>
      </w:pPr>
    </w:p>
    <w:p w14:paraId="2B18309B" w14:textId="77777777" w:rsidR="009458EF" w:rsidRPr="00953B7F" w:rsidRDefault="009458EF" w:rsidP="003D2ED8">
      <w:pPr>
        <w:rPr>
          <w:rFonts w:ascii="Tahoma" w:hAnsi="Tahoma" w:cs="Tahoma"/>
          <w:sz w:val="20"/>
          <w:szCs w:val="20"/>
        </w:rPr>
        <w:sectPr w:rsidR="009458EF" w:rsidRPr="00953B7F" w:rsidSect="00156F35">
          <w:pgSz w:w="11906" w:h="16838"/>
          <w:pgMar w:top="1474" w:right="1418" w:bottom="1418" w:left="1418" w:header="709" w:footer="709" w:gutter="0"/>
          <w:pgNumType w:start="1"/>
          <w:cols w:space="708"/>
          <w:docGrid w:linePitch="360"/>
        </w:sectPr>
      </w:pPr>
    </w:p>
    <w:p w14:paraId="5A0D7E74" w14:textId="77777777" w:rsidR="003D2ED8" w:rsidRPr="00953B7F" w:rsidRDefault="003D2ED8" w:rsidP="003D2ED8">
      <w:pPr>
        <w:spacing w:after="0"/>
        <w:jc w:val="right"/>
        <w:rPr>
          <w:rFonts w:ascii="Calibri" w:hAnsi="Calibri" w:cs="Calibri"/>
        </w:rPr>
      </w:pPr>
    </w:p>
    <w:p w14:paraId="52B9014E" w14:textId="77777777" w:rsidR="003D2ED8" w:rsidRPr="00953B7F" w:rsidRDefault="003D2ED8" w:rsidP="003D2ED8">
      <w:pPr>
        <w:spacing w:after="0"/>
        <w:jc w:val="right"/>
        <w:rPr>
          <w:rFonts w:ascii="Calibri" w:hAnsi="Calibri" w:cs="Calibri"/>
        </w:rPr>
      </w:pPr>
      <w:r w:rsidRPr="00953B7F">
        <w:rPr>
          <w:rFonts w:ascii="Calibri" w:hAnsi="Calibri" w:cs="Calibri"/>
        </w:rPr>
        <w:t>Załącznik Nr 1 do umowy Nr .........</w:t>
      </w:r>
    </w:p>
    <w:p w14:paraId="1E73ED06" w14:textId="77777777" w:rsidR="003D2ED8" w:rsidRPr="00953B7F" w:rsidRDefault="003D2ED8" w:rsidP="003D2ED8">
      <w:pPr>
        <w:spacing w:after="0"/>
        <w:jc w:val="center"/>
        <w:rPr>
          <w:rFonts w:ascii="Calibri" w:hAnsi="Calibri" w:cs="Calibri"/>
          <w:b/>
        </w:rPr>
      </w:pPr>
    </w:p>
    <w:p w14:paraId="6058B0EE" w14:textId="77777777" w:rsidR="003D2ED8" w:rsidRPr="00953B7F" w:rsidRDefault="003D2ED8" w:rsidP="003D2ED8">
      <w:pPr>
        <w:spacing w:after="0"/>
        <w:jc w:val="center"/>
        <w:rPr>
          <w:rFonts w:ascii="Calibri" w:hAnsi="Calibri" w:cs="Calibri"/>
          <w:b/>
        </w:rPr>
      </w:pPr>
      <w:r w:rsidRPr="00953B7F">
        <w:rPr>
          <w:rFonts w:ascii="Calibri" w:hAnsi="Calibri" w:cs="Calibri"/>
          <w:b/>
        </w:rPr>
        <w:t xml:space="preserve">KOSZTORYS </w:t>
      </w:r>
      <w:r w:rsidR="003E51A1" w:rsidRPr="00953B7F">
        <w:rPr>
          <w:rFonts w:ascii="Calibri" w:hAnsi="Calibri" w:cs="Calibri"/>
          <w:b/>
        </w:rPr>
        <w:t xml:space="preserve">CENOWY </w:t>
      </w:r>
      <w:r w:rsidRPr="00953B7F">
        <w:rPr>
          <w:rFonts w:ascii="Calibri" w:hAnsi="Calibri" w:cs="Calibri"/>
          <w:b/>
        </w:rPr>
        <w:t>USŁUG</w:t>
      </w:r>
    </w:p>
    <w:p w14:paraId="45888BAD" w14:textId="77777777" w:rsidR="003D2ED8" w:rsidRPr="00953B7F" w:rsidRDefault="003D2ED8" w:rsidP="003D2ED8">
      <w:pPr>
        <w:spacing w:after="0"/>
        <w:jc w:val="center"/>
        <w:rPr>
          <w:rFonts w:ascii="Calibri" w:hAnsi="Calibri" w:cs="Calibri"/>
        </w:rPr>
      </w:pPr>
    </w:p>
    <w:p w14:paraId="2263574C" w14:textId="77777777" w:rsidR="003D2ED8" w:rsidRPr="00953B7F" w:rsidRDefault="003D2ED8" w:rsidP="003D2ED8">
      <w:pPr>
        <w:spacing w:after="0"/>
        <w:jc w:val="center"/>
        <w:rPr>
          <w:rFonts w:ascii="Calibri" w:eastAsia="Calibri" w:hAnsi="Calibri" w:cs="Calibri"/>
        </w:rPr>
      </w:pPr>
      <w:r w:rsidRPr="00953B7F">
        <w:rPr>
          <w:rFonts w:ascii="Calibri" w:hAnsi="Calibri" w:cs="Calibri"/>
          <w:b/>
          <w:i/>
          <w:color w:val="008000"/>
          <w:lang w:eastAsia="ar-SA"/>
        </w:rPr>
        <w:t>Świadczenie usług w zakresie żywienia w oddziałach przedszkolnych SP Lubenia, SP Siedliska i SP Straszydle oraz dożywiania uczniów ze szkół Gminy Lubenia</w:t>
      </w:r>
    </w:p>
    <w:p w14:paraId="5818C437" w14:textId="77777777" w:rsidR="003D2ED8" w:rsidRPr="00953B7F" w:rsidRDefault="003D2ED8" w:rsidP="003D2ED8">
      <w:pPr>
        <w:spacing w:after="0"/>
        <w:rPr>
          <w:rFonts w:ascii="Calibri" w:eastAsia="Calibri" w:hAnsi="Calibri" w:cs="Calibri"/>
        </w:rPr>
      </w:pPr>
    </w:p>
    <w:p w14:paraId="492C685E" w14:textId="77777777" w:rsidR="003D2ED8" w:rsidRPr="00953B7F" w:rsidRDefault="003D2ED8" w:rsidP="003D2ED8">
      <w:pPr>
        <w:spacing w:after="0"/>
        <w:rPr>
          <w:rFonts w:ascii="Calibri" w:eastAsia="Calibri" w:hAnsi="Calibri" w:cs="Calibri"/>
        </w:rPr>
      </w:pPr>
    </w:p>
    <w:p w14:paraId="47ACB7B0" w14:textId="77777777" w:rsidR="003D2ED8" w:rsidRPr="00953B7F" w:rsidRDefault="003D2ED8" w:rsidP="003D2ED8">
      <w:pPr>
        <w:spacing w:after="0"/>
        <w:rPr>
          <w:rFonts w:ascii="Calibri" w:eastAsia="Calibri" w:hAnsi="Calibri" w:cs="Calibri"/>
        </w:rPr>
      </w:pPr>
      <w:r w:rsidRPr="00953B7F">
        <w:rPr>
          <w:rFonts w:ascii="Calibri" w:eastAsia="Calibri" w:hAnsi="Calibri" w:cs="Calibri"/>
        </w:rPr>
        <w:t>Wg tabeli załączonej do oferty</w:t>
      </w:r>
    </w:p>
    <w:p w14:paraId="480FB719" w14:textId="77777777" w:rsidR="003D2ED8" w:rsidRPr="00953B7F" w:rsidRDefault="003D2ED8" w:rsidP="003D2ED8">
      <w:pPr>
        <w:spacing w:after="0"/>
        <w:rPr>
          <w:rFonts w:ascii="Calibri" w:eastAsia="Calibri" w:hAnsi="Calibri" w:cs="Calibri"/>
          <w:b/>
          <w:sz w:val="20"/>
          <w:szCs w:val="20"/>
        </w:rPr>
      </w:pPr>
    </w:p>
    <w:p w14:paraId="1DF023F5" w14:textId="77777777" w:rsidR="003D2ED8" w:rsidRPr="00953B7F" w:rsidRDefault="003D2ED8" w:rsidP="003D2ED8">
      <w:pPr>
        <w:spacing w:after="0"/>
        <w:rPr>
          <w:rFonts w:ascii="Tahoma" w:hAnsi="Tahoma" w:cs="Tahoma"/>
          <w:sz w:val="20"/>
          <w:szCs w:val="20"/>
        </w:rPr>
      </w:pPr>
    </w:p>
    <w:p w14:paraId="20A03ABC" w14:textId="77777777" w:rsidR="003D2ED8" w:rsidRPr="00953B7F" w:rsidRDefault="003D2ED8" w:rsidP="003D2ED8">
      <w:pPr>
        <w:spacing w:after="0"/>
        <w:jc w:val="right"/>
        <w:rPr>
          <w:rFonts w:ascii="Tahoma" w:hAnsi="Tahoma" w:cs="Tahoma"/>
          <w:b/>
          <w:sz w:val="20"/>
          <w:szCs w:val="20"/>
        </w:rPr>
      </w:pPr>
    </w:p>
    <w:p w14:paraId="3DF9F1C6" w14:textId="77777777" w:rsidR="009458EF" w:rsidRPr="00953B7F" w:rsidRDefault="009458EF" w:rsidP="003D2ED8">
      <w:pPr>
        <w:rPr>
          <w:rFonts w:ascii="Tahoma" w:hAnsi="Tahoma" w:cs="Tahoma"/>
          <w:sz w:val="20"/>
          <w:szCs w:val="20"/>
        </w:rPr>
        <w:sectPr w:rsidR="009458EF" w:rsidRPr="00953B7F" w:rsidSect="00156F35">
          <w:pgSz w:w="11906" w:h="16838"/>
          <w:pgMar w:top="1474" w:right="1418" w:bottom="1418" w:left="1418" w:header="709" w:footer="709" w:gutter="0"/>
          <w:pgNumType w:start="1"/>
          <w:cols w:space="708"/>
          <w:docGrid w:linePitch="360"/>
        </w:sectPr>
      </w:pPr>
    </w:p>
    <w:p w14:paraId="38BD0A9A" w14:textId="77777777" w:rsidR="003D2ED8" w:rsidRPr="00953B7F" w:rsidRDefault="003D2ED8" w:rsidP="003D2ED8">
      <w:pPr>
        <w:spacing w:after="0"/>
        <w:jc w:val="right"/>
        <w:rPr>
          <w:rFonts w:ascii="Calibri" w:hAnsi="Calibri" w:cs="Calibri"/>
        </w:rPr>
      </w:pPr>
    </w:p>
    <w:p w14:paraId="474C8F56" w14:textId="77777777" w:rsidR="003D2ED8" w:rsidRPr="00953B7F" w:rsidRDefault="003D2ED8" w:rsidP="003D2ED8">
      <w:pPr>
        <w:spacing w:after="0"/>
        <w:jc w:val="right"/>
        <w:rPr>
          <w:rFonts w:ascii="Calibri" w:hAnsi="Calibri" w:cs="Calibri"/>
        </w:rPr>
      </w:pPr>
      <w:r w:rsidRPr="00953B7F">
        <w:rPr>
          <w:rFonts w:ascii="Calibri" w:hAnsi="Calibri" w:cs="Calibri"/>
        </w:rPr>
        <w:t>Załącznik Nr 2 do umowy nr....</w:t>
      </w:r>
    </w:p>
    <w:p w14:paraId="5F23A477" w14:textId="77777777" w:rsidR="003D2ED8" w:rsidRPr="00953B7F" w:rsidRDefault="003D2ED8" w:rsidP="003D2ED8">
      <w:pPr>
        <w:widowControl w:val="0"/>
        <w:suppressAutoHyphens/>
        <w:autoSpaceDE w:val="0"/>
        <w:spacing w:after="0"/>
        <w:contextualSpacing/>
        <w:rPr>
          <w:rFonts w:ascii="Calibri" w:hAnsi="Calibri" w:cs="Calibri"/>
          <w:lang w:eastAsia="zh-CN"/>
        </w:rPr>
      </w:pPr>
    </w:p>
    <w:p w14:paraId="75695B58" w14:textId="77777777" w:rsidR="003D2ED8" w:rsidRPr="00953B7F" w:rsidRDefault="003D2ED8" w:rsidP="003D2ED8">
      <w:pPr>
        <w:widowControl w:val="0"/>
        <w:suppressAutoHyphens/>
        <w:autoSpaceDE w:val="0"/>
        <w:spacing w:after="0"/>
        <w:contextualSpacing/>
        <w:rPr>
          <w:rFonts w:ascii="Calibri" w:hAnsi="Calibri" w:cs="Calibri"/>
          <w:lang w:eastAsia="zh-CN"/>
        </w:rPr>
      </w:pPr>
    </w:p>
    <w:p w14:paraId="65E2314F" w14:textId="77777777" w:rsidR="003D2ED8" w:rsidRPr="00953B7F" w:rsidRDefault="003D2ED8" w:rsidP="003D2ED8">
      <w:pPr>
        <w:widowControl w:val="0"/>
        <w:suppressAutoHyphens/>
        <w:autoSpaceDE w:val="0"/>
        <w:spacing w:after="0"/>
        <w:contextualSpacing/>
        <w:rPr>
          <w:rFonts w:ascii="Calibri" w:hAnsi="Calibri" w:cs="Calibri"/>
          <w:lang w:eastAsia="zh-CN"/>
        </w:rPr>
      </w:pPr>
    </w:p>
    <w:p w14:paraId="318A84BC" w14:textId="77777777" w:rsidR="003D2ED8" w:rsidRPr="00953B7F" w:rsidRDefault="003D2ED8" w:rsidP="003D2ED8">
      <w:pPr>
        <w:widowControl w:val="0"/>
        <w:suppressAutoHyphens/>
        <w:autoSpaceDE w:val="0"/>
        <w:spacing w:after="0"/>
        <w:contextualSpacing/>
        <w:rPr>
          <w:rFonts w:ascii="Calibri" w:hAnsi="Calibri" w:cs="Calibri"/>
          <w:lang w:eastAsia="zh-CN"/>
        </w:rPr>
      </w:pPr>
      <w:r w:rsidRPr="00953B7F">
        <w:rPr>
          <w:rFonts w:ascii="Calibri" w:hAnsi="Calibri" w:cs="Calibri"/>
          <w:lang w:eastAsia="zh-CN"/>
        </w:rPr>
        <w:t>/Nazwa i adres Wykonawcy, NIP/</w:t>
      </w:r>
    </w:p>
    <w:p w14:paraId="2A12DC64" w14:textId="77777777" w:rsidR="003D2ED8" w:rsidRPr="00953B7F" w:rsidRDefault="003D2ED8" w:rsidP="003D2ED8">
      <w:pPr>
        <w:widowControl w:val="0"/>
        <w:suppressAutoHyphens/>
        <w:autoSpaceDE w:val="0"/>
        <w:spacing w:after="0"/>
        <w:ind w:left="709"/>
        <w:contextualSpacing/>
        <w:jc w:val="center"/>
        <w:rPr>
          <w:rFonts w:ascii="Calibri" w:hAnsi="Calibri" w:cs="Calibri"/>
          <w:lang w:eastAsia="zh-CN"/>
        </w:rPr>
      </w:pPr>
    </w:p>
    <w:p w14:paraId="309DB5BB" w14:textId="77777777" w:rsidR="003D2ED8" w:rsidRPr="00953B7F" w:rsidRDefault="003D2ED8" w:rsidP="003D2ED8">
      <w:pPr>
        <w:widowControl w:val="0"/>
        <w:suppressAutoHyphens/>
        <w:autoSpaceDE w:val="0"/>
        <w:spacing w:after="0"/>
        <w:contextualSpacing/>
        <w:jc w:val="center"/>
        <w:rPr>
          <w:rFonts w:ascii="Calibri" w:hAnsi="Calibri" w:cs="Calibri"/>
          <w:b/>
          <w:lang w:eastAsia="zh-CN"/>
        </w:rPr>
      </w:pPr>
      <w:r w:rsidRPr="00953B7F">
        <w:rPr>
          <w:rFonts w:ascii="Calibri" w:hAnsi="Calibri" w:cs="Calibri"/>
          <w:b/>
          <w:lang w:eastAsia="zh-CN"/>
        </w:rPr>
        <w:t>OŚWIADCZENIE</w:t>
      </w:r>
    </w:p>
    <w:p w14:paraId="2D5192C3" w14:textId="77777777" w:rsidR="003D2ED8" w:rsidRPr="00953B7F" w:rsidRDefault="003D2ED8" w:rsidP="003D2ED8">
      <w:pPr>
        <w:widowControl w:val="0"/>
        <w:suppressAutoHyphens/>
        <w:autoSpaceDE w:val="0"/>
        <w:spacing w:after="0"/>
        <w:ind w:left="709"/>
        <w:contextualSpacing/>
        <w:jc w:val="center"/>
        <w:rPr>
          <w:rFonts w:ascii="Calibri" w:hAnsi="Calibri" w:cs="Calibri"/>
          <w:lang w:eastAsia="zh-CN"/>
        </w:rPr>
      </w:pPr>
    </w:p>
    <w:p w14:paraId="2D7815C9" w14:textId="77777777" w:rsidR="003D2ED8" w:rsidRPr="00953B7F" w:rsidRDefault="003D2ED8" w:rsidP="003D2ED8">
      <w:pPr>
        <w:widowControl w:val="0"/>
        <w:suppressAutoHyphens/>
        <w:autoSpaceDE w:val="0"/>
        <w:spacing w:after="0"/>
        <w:ind w:left="709"/>
        <w:contextualSpacing/>
        <w:jc w:val="center"/>
        <w:rPr>
          <w:rFonts w:ascii="Calibri" w:hAnsi="Calibri" w:cs="Calibri"/>
          <w:lang w:eastAsia="zh-CN"/>
        </w:rPr>
      </w:pPr>
    </w:p>
    <w:p w14:paraId="72E89CC7" w14:textId="77777777" w:rsidR="003D2ED8" w:rsidRPr="00953B7F" w:rsidRDefault="003D2ED8" w:rsidP="003D2ED8">
      <w:pPr>
        <w:widowControl w:val="0"/>
        <w:suppressAutoHyphens/>
        <w:autoSpaceDE w:val="0"/>
        <w:spacing w:after="0"/>
        <w:ind w:left="709"/>
        <w:contextualSpacing/>
        <w:jc w:val="center"/>
        <w:rPr>
          <w:rFonts w:ascii="Calibri" w:hAnsi="Calibri" w:cs="Calibri"/>
          <w:bCs/>
          <w:color w:val="000000"/>
          <w:lang w:eastAsia="zh-CN"/>
        </w:rPr>
      </w:pPr>
    </w:p>
    <w:p w14:paraId="60D3798C" w14:textId="6DF770BA" w:rsidR="003D2ED8" w:rsidRPr="00953B7F" w:rsidRDefault="003D2ED8" w:rsidP="003D2ED8">
      <w:pPr>
        <w:widowControl w:val="0"/>
        <w:suppressAutoHyphens/>
        <w:autoSpaceDE w:val="0"/>
        <w:spacing w:after="0"/>
        <w:contextualSpacing/>
        <w:jc w:val="both"/>
        <w:rPr>
          <w:rFonts w:ascii="Calibri" w:hAnsi="Calibri" w:cs="Calibri"/>
          <w:bCs/>
          <w:color w:val="000000"/>
          <w:lang w:eastAsia="zh-CN"/>
        </w:rPr>
      </w:pPr>
      <w:r w:rsidRPr="00953B7F">
        <w:rPr>
          <w:rFonts w:ascii="Calibri" w:hAnsi="Calibri" w:cs="Calibri"/>
          <w:bCs/>
          <w:color w:val="000000"/>
          <w:lang w:eastAsia="zh-CN"/>
        </w:rPr>
        <w:t>Oświadczam, że numer rachunku bankowego wskazany na fakturach wystawianych w związku z realizacją umowy nr ………………. z dnia ….202</w:t>
      </w:r>
      <w:r w:rsidR="00C05FC9">
        <w:rPr>
          <w:rFonts w:ascii="Calibri" w:hAnsi="Calibri" w:cs="Calibri"/>
          <w:bCs/>
          <w:color w:val="000000"/>
          <w:lang w:eastAsia="zh-CN"/>
        </w:rPr>
        <w:t>4</w:t>
      </w:r>
      <w:r w:rsidRPr="00953B7F">
        <w:rPr>
          <w:rFonts w:ascii="Calibri" w:hAnsi="Calibri" w:cs="Calibri"/>
          <w:bCs/>
          <w:color w:val="000000"/>
          <w:lang w:eastAsia="zh-CN"/>
        </w:rPr>
        <w:t xml:space="preserve"> r. jest numerem właściwym do dokonania rozliczeń mechanizmem podzielonej płatności (</w:t>
      </w:r>
      <w:proofErr w:type="spellStart"/>
      <w:r w:rsidRPr="00953B7F">
        <w:rPr>
          <w:rFonts w:ascii="Calibri" w:hAnsi="Calibri" w:cs="Calibri"/>
          <w:bCs/>
          <w:color w:val="000000"/>
          <w:lang w:eastAsia="zh-CN"/>
        </w:rPr>
        <w:t>split</w:t>
      </w:r>
      <w:proofErr w:type="spellEnd"/>
      <w:r w:rsidRPr="00953B7F">
        <w:rPr>
          <w:rFonts w:ascii="Calibri" w:hAnsi="Calibri" w:cs="Calibri"/>
          <w:bCs/>
          <w:color w:val="000000"/>
          <w:lang w:eastAsia="zh-CN"/>
        </w:rPr>
        <w:t xml:space="preserve"> payment).</w:t>
      </w:r>
    </w:p>
    <w:p w14:paraId="2BEAE86C" w14:textId="77777777" w:rsidR="003D2ED8" w:rsidRPr="00953B7F" w:rsidRDefault="003D2ED8" w:rsidP="003D2ED8">
      <w:pPr>
        <w:widowControl w:val="0"/>
        <w:suppressAutoHyphens/>
        <w:autoSpaceDE w:val="0"/>
        <w:spacing w:after="0"/>
        <w:contextualSpacing/>
        <w:jc w:val="both"/>
        <w:rPr>
          <w:rFonts w:ascii="Calibri" w:hAnsi="Calibri" w:cs="Calibri"/>
          <w:bCs/>
          <w:color w:val="000000"/>
          <w:lang w:eastAsia="zh-CN"/>
        </w:rPr>
      </w:pPr>
    </w:p>
    <w:p w14:paraId="6DE334AC" w14:textId="77777777" w:rsidR="003D2ED8" w:rsidRPr="00953B7F" w:rsidRDefault="003D2ED8" w:rsidP="003D2ED8">
      <w:pPr>
        <w:widowControl w:val="0"/>
        <w:suppressAutoHyphens/>
        <w:autoSpaceDE w:val="0"/>
        <w:spacing w:after="0"/>
        <w:contextualSpacing/>
        <w:jc w:val="both"/>
        <w:rPr>
          <w:rFonts w:ascii="Calibri" w:hAnsi="Calibri" w:cs="Calibri"/>
          <w:bCs/>
          <w:color w:val="000000"/>
          <w:lang w:eastAsia="zh-CN"/>
        </w:rPr>
      </w:pPr>
    </w:p>
    <w:p w14:paraId="4068A897" w14:textId="77777777" w:rsidR="003D2ED8" w:rsidRPr="00953B7F" w:rsidRDefault="003D2ED8" w:rsidP="003D2ED8">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0A18774F" w14:textId="77777777" w:rsidR="003D2ED8" w:rsidRPr="00953B7F" w:rsidRDefault="003D2ED8" w:rsidP="003D2ED8">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67A5CBFE" w14:textId="77777777" w:rsidR="003D2ED8" w:rsidRPr="00953B7F" w:rsidRDefault="003D2ED8" w:rsidP="003D2ED8">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5E8FB540" w14:textId="77777777" w:rsidR="003D2ED8" w:rsidRPr="00953B7F" w:rsidRDefault="003D2ED8" w:rsidP="003D2ED8">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t>................................................................</w:t>
      </w:r>
      <w:r w:rsidRPr="00953B7F">
        <w:rPr>
          <w:rFonts w:ascii="Calibri" w:hAnsi="Calibri" w:cs="Calibri"/>
        </w:rPr>
        <w:tab/>
      </w:r>
    </w:p>
    <w:p w14:paraId="4A293A42" w14:textId="77777777" w:rsidR="003D2ED8" w:rsidRPr="00953B7F" w:rsidRDefault="003D2ED8" w:rsidP="003D2ED8">
      <w:pPr>
        <w:suppressAutoHyphens/>
        <w:spacing w:after="0" w:line="240" w:lineRule="auto"/>
        <w:jc w:val="center"/>
        <w:rPr>
          <w:rFonts w:ascii="Calibri" w:hAnsi="Calibri" w:cs="Calibri"/>
          <w:iCs/>
        </w:rPr>
      </w:pPr>
      <w:r w:rsidRPr="00953B7F">
        <w:rPr>
          <w:rFonts w:ascii="Calibri" w:hAnsi="Calibri" w:cs="Calibri"/>
        </w:rPr>
        <w:t xml:space="preserve">  </w:t>
      </w:r>
      <w:r w:rsidRPr="00953B7F">
        <w:rPr>
          <w:rFonts w:ascii="Calibri" w:hAnsi="Calibri" w:cs="Calibri"/>
        </w:rPr>
        <w:tab/>
      </w:r>
      <w:r w:rsidRPr="00953B7F">
        <w:rPr>
          <w:rFonts w:ascii="Calibri" w:hAnsi="Calibri" w:cs="Calibri"/>
        </w:rPr>
        <w:tab/>
        <w:t xml:space="preserve"> </w:t>
      </w:r>
      <w:r w:rsidRPr="00953B7F">
        <w:rPr>
          <w:rFonts w:ascii="Calibri" w:hAnsi="Calibri" w:cs="Calibri"/>
        </w:rPr>
        <w:tab/>
      </w:r>
      <w:r w:rsidRPr="00953B7F">
        <w:rPr>
          <w:rFonts w:ascii="Calibri" w:hAnsi="Calibri" w:cs="Calibri"/>
        </w:rPr>
        <w:tab/>
      </w:r>
      <w:r w:rsidRPr="00953B7F">
        <w:rPr>
          <w:rFonts w:ascii="Calibri" w:hAnsi="Calibri" w:cs="Calibri"/>
        </w:rPr>
        <w:tab/>
      </w:r>
      <w:r w:rsidRPr="00953B7F">
        <w:rPr>
          <w:rFonts w:ascii="Calibri" w:hAnsi="Calibri" w:cs="Calibri"/>
        </w:rPr>
        <w:tab/>
        <w:t xml:space="preserve">       </w:t>
      </w:r>
      <w:r w:rsidRPr="00953B7F">
        <w:rPr>
          <w:rFonts w:ascii="Calibri" w:hAnsi="Calibri" w:cs="Calibri"/>
          <w:iCs/>
        </w:rPr>
        <w:t>podpis osoby uprawnionej  do reprezentowania</w:t>
      </w:r>
    </w:p>
    <w:p w14:paraId="2AACBFEF" w14:textId="77777777" w:rsidR="003D2ED8" w:rsidRPr="00953B7F" w:rsidRDefault="003D2ED8" w:rsidP="003D2ED8">
      <w:pPr>
        <w:suppressAutoHyphens/>
        <w:spacing w:after="0" w:line="240" w:lineRule="auto"/>
        <w:jc w:val="center"/>
        <w:rPr>
          <w:rFonts w:ascii="Calibri" w:hAnsi="Calibri" w:cs="Calibri"/>
          <w:iCs/>
        </w:rPr>
      </w:pPr>
    </w:p>
    <w:p w14:paraId="404BF204" w14:textId="77777777" w:rsidR="003D2ED8" w:rsidRPr="00953B7F" w:rsidRDefault="003D2ED8" w:rsidP="003D2ED8">
      <w:pPr>
        <w:suppressAutoHyphens/>
        <w:spacing w:after="0" w:line="240" w:lineRule="auto"/>
        <w:jc w:val="center"/>
        <w:rPr>
          <w:rFonts w:ascii="Calibri" w:hAnsi="Calibri" w:cs="Calibri"/>
          <w:iCs/>
        </w:rPr>
      </w:pPr>
    </w:p>
    <w:p w14:paraId="3C905427" w14:textId="77777777" w:rsidR="009458EF" w:rsidRPr="00953B7F" w:rsidRDefault="009458EF">
      <w:pPr>
        <w:rPr>
          <w:rFonts w:ascii="Tahoma" w:hAnsi="Tahoma" w:cs="Tahoma"/>
          <w:b/>
          <w:bCs/>
          <w:sz w:val="20"/>
          <w:szCs w:val="20"/>
        </w:rPr>
        <w:sectPr w:rsidR="009458EF" w:rsidRPr="00953B7F" w:rsidSect="00156F35">
          <w:pgSz w:w="11906" w:h="16838"/>
          <w:pgMar w:top="1474" w:right="1418" w:bottom="1418" w:left="1418" w:header="709" w:footer="709" w:gutter="0"/>
          <w:pgNumType w:start="1"/>
          <w:cols w:space="708"/>
          <w:docGrid w:linePitch="360"/>
        </w:sectPr>
      </w:pPr>
    </w:p>
    <w:p w14:paraId="07F927B3" w14:textId="77777777" w:rsidR="00A06FB9" w:rsidRPr="00953B7F" w:rsidRDefault="00A06FB9" w:rsidP="00A06FB9">
      <w:pPr>
        <w:widowControl w:val="0"/>
        <w:suppressAutoHyphens/>
        <w:autoSpaceDE w:val="0"/>
        <w:spacing w:after="0" w:line="240" w:lineRule="auto"/>
        <w:jc w:val="right"/>
        <w:rPr>
          <w:rFonts w:ascii="Tahoma" w:eastAsia="Times New Roman" w:hAnsi="Tahoma" w:cs="Tahoma"/>
          <w:bCs/>
          <w:i/>
          <w:sz w:val="20"/>
          <w:szCs w:val="20"/>
          <w:lang w:eastAsia="zh-CN"/>
        </w:rPr>
      </w:pPr>
      <w:r w:rsidRPr="00953B7F">
        <w:rPr>
          <w:rFonts w:ascii="Tahoma" w:eastAsia="Times New Roman" w:hAnsi="Tahoma" w:cs="Tahoma"/>
          <w:bCs/>
          <w:i/>
          <w:sz w:val="20"/>
          <w:szCs w:val="20"/>
          <w:lang w:eastAsia="zh-CN"/>
        </w:rPr>
        <w:lastRenderedPageBreak/>
        <w:t xml:space="preserve">Załącznik Nr 4- </w:t>
      </w:r>
      <w:proofErr w:type="spellStart"/>
      <w:r w:rsidRPr="00953B7F">
        <w:rPr>
          <w:rFonts w:ascii="Tahoma" w:eastAsia="Times New Roman" w:hAnsi="Tahoma" w:cs="Tahoma"/>
          <w:bCs/>
          <w:i/>
          <w:sz w:val="20"/>
          <w:szCs w:val="20"/>
          <w:lang w:eastAsia="zh-CN"/>
        </w:rPr>
        <w:t>Umowa-projekt</w:t>
      </w:r>
      <w:proofErr w:type="spellEnd"/>
    </w:p>
    <w:p w14:paraId="7C74B519" w14:textId="0C6E71AA" w:rsidR="00A06FB9" w:rsidRPr="00953B7F" w:rsidRDefault="00A06FB9" w:rsidP="00A06FB9">
      <w:pPr>
        <w:jc w:val="center"/>
        <w:rPr>
          <w:rFonts w:ascii="Tahoma" w:hAnsi="Tahoma" w:cs="Tahoma"/>
          <w:b/>
        </w:rPr>
      </w:pPr>
      <w:r w:rsidRPr="00953B7F">
        <w:rPr>
          <w:rFonts w:ascii="Tahoma" w:hAnsi="Tahoma" w:cs="Tahoma"/>
          <w:b/>
        </w:rPr>
        <w:t>Umowa 272/</w:t>
      </w:r>
      <w:r w:rsidR="00384642">
        <w:rPr>
          <w:rFonts w:ascii="Tahoma" w:hAnsi="Tahoma" w:cs="Tahoma"/>
          <w:b/>
        </w:rPr>
        <w:t>3</w:t>
      </w:r>
      <w:r w:rsidRPr="00953B7F">
        <w:rPr>
          <w:rFonts w:ascii="Tahoma" w:hAnsi="Tahoma" w:cs="Tahoma"/>
          <w:b/>
        </w:rPr>
        <w:t>/d/202</w:t>
      </w:r>
      <w:r w:rsidR="00C05FC9">
        <w:rPr>
          <w:rFonts w:ascii="Tahoma" w:hAnsi="Tahoma" w:cs="Tahoma"/>
          <w:b/>
        </w:rPr>
        <w:t>4</w:t>
      </w:r>
    </w:p>
    <w:p w14:paraId="24546D54" w14:textId="77777777" w:rsidR="00A06FB9" w:rsidRPr="00953B7F" w:rsidRDefault="00A06FB9" w:rsidP="00A06FB9">
      <w:pPr>
        <w:spacing w:after="120" w:line="240" w:lineRule="auto"/>
        <w:jc w:val="center"/>
        <w:rPr>
          <w:rFonts w:ascii="Tahoma" w:hAnsi="Tahoma" w:cs="Tahoma"/>
          <w:b/>
          <w:sz w:val="20"/>
          <w:szCs w:val="20"/>
        </w:rPr>
      </w:pPr>
      <w:r w:rsidRPr="00953B7F">
        <w:rPr>
          <w:rFonts w:ascii="Tahoma" w:hAnsi="Tahoma" w:cs="Tahoma"/>
          <w:b/>
          <w:sz w:val="20"/>
          <w:szCs w:val="20"/>
        </w:rPr>
        <w:t xml:space="preserve"> – wzór</w:t>
      </w:r>
    </w:p>
    <w:p w14:paraId="55F3030F" w14:textId="77777777" w:rsidR="00A06FB9" w:rsidRPr="00953B7F" w:rsidRDefault="00A06FB9" w:rsidP="00A06FB9">
      <w:pPr>
        <w:spacing w:after="120" w:line="240" w:lineRule="auto"/>
        <w:rPr>
          <w:rFonts w:ascii="Calibri" w:hAnsi="Calibri" w:cs="Calibri"/>
          <w:lang w:eastAsia="ar-SA"/>
        </w:rPr>
      </w:pPr>
      <w:r w:rsidRPr="00953B7F">
        <w:rPr>
          <w:rFonts w:ascii="Calibri" w:hAnsi="Calibri" w:cs="Calibri"/>
          <w:lang w:eastAsia="ar-SA"/>
        </w:rPr>
        <w:t>w dniu ………………. roku w Lubeni  pomiędzy:</w:t>
      </w:r>
    </w:p>
    <w:p w14:paraId="66C94497" w14:textId="77777777" w:rsidR="00A06FB9" w:rsidRPr="00953B7F" w:rsidRDefault="00A06FB9" w:rsidP="00A06FB9">
      <w:pPr>
        <w:spacing w:after="120" w:line="240" w:lineRule="auto"/>
        <w:rPr>
          <w:rFonts w:ascii="Calibri" w:hAnsi="Calibri" w:cs="Calibri"/>
          <w:lang w:eastAsia="ar-SA"/>
        </w:rPr>
      </w:pPr>
    </w:p>
    <w:p w14:paraId="52595582" w14:textId="77777777" w:rsidR="00A06FB9" w:rsidRPr="00953B7F" w:rsidRDefault="00A06FB9" w:rsidP="00A06FB9">
      <w:pPr>
        <w:spacing w:after="120" w:line="240" w:lineRule="auto"/>
        <w:rPr>
          <w:rFonts w:ascii="Calibri" w:hAnsi="Calibri" w:cs="Calibri"/>
          <w:lang w:eastAsia="ar-SA"/>
        </w:rPr>
      </w:pPr>
      <w:r w:rsidRPr="00953B7F">
        <w:rPr>
          <w:rFonts w:ascii="Calibri" w:hAnsi="Calibri" w:cs="Calibri"/>
          <w:lang w:eastAsia="ar-SA"/>
        </w:rPr>
        <w:t>Gminą Lubenia …………………………………</w:t>
      </w:r>
    </w:p>
    <w:p w14:paraId="48323158" w14:textId="77777777" w:rsidR="00A06FB9" w:rsidRPr="00953B7F" w:rsidRDefault="00A06FB9" w:rsidP="00A06FB9">
      <w:pPr>
        <w:spacing w:after="120" w:line="240" w:lineRule="auto"/>
        <w:rPr>
          <w:rFonts w:ascii="Calibri" w:hAnsi="Calibri" w:cs="Calibri"/>
          <w:lang w:eastAsia="ar-SA"/>
        </w:rPr>
      </w:pPr>
      <w:r w:rsidRPr="00953B7F">
        <w:rPr>
          <w:rFonts w:ascii="Calibri" w:hAnsi="Calibri" w:cs="Calibri"/>
          <w:lang w:eastAsia="ar-SA"/>
        </w:rPr>
        <w:t>zwanym dalej w tekście umowy „Zamawiającym”, reprezentowanym przez:</w:t>
      </w:r>
    </w:p>
    <w:p w14:paraId="489BE3FF" w14:textId="77777777" w:rsidR="00A06FB9" w:rsidRPr="00953B7F" w:rsidRDefault="00A06FB9" w:rsidP="00A06FB9">
      <w:pPr>
        <w:spacing w:after="120" w:line="240" w:lineRule="auto"/>
        <w:rPr>
          <w:rFonts w:ascii="Calibri" w:hAnsi="Calibri" w:cs="Calibri"/>
          <w:lang w:eastAsia="ar-SA"/>
        </w:rPr>
      </w:pPr>
    </w:p>
    <w:p w14:paraId="1F867E1D" w14:textId="77777777" w:rsidR="003E51A1" w:rsidRPr="00953B7F" w:rsidRDefault="003E51A1" w:rsidP="003E51A1">
      <w:pPr>
        <w:tabs>
          <w:tab w:val="left" w:pos="1800"/>
        </w:tabs>
        <w:spacing w:after="120"/>
        <w:jc w:val="both"/>
        <w:rPr>
          <w:rFonts w:ascii="Calibri" w:hAnsi="Calibri" w:cs="Calibri"/>
          <w:b/>
          <w:lang w:eastAsia="ar-SA"/>
        </w:rPr>
      </w:pPr>
      <w:r w:rsidRPr="00953B7F">
        <w:rPr>
          <w:rFonts w:ascii="Calibri" w:hAnsi="Calibri" w:cs="Calibri"/>
          <w:b/>
          <w:lang w:eastAsia="ar-SA"/>
        </w:rPr>
        <w:t xml:space="preserve">Kierownika Gminnego Ośrodka Pomocy Społecznej w Lubenia,  – Panią Bogusławę Skowron na podstawie stosownego upoważnienia </w:t>
      </w:r>
    </w:p>
    <w:p w14:paraId="05A0D529" w14:textId="77777777" w:rsidR="00A06FB9" w:rsidRPr="00953B7F" w:rsidRDefault="00A06FB9" w:rsidP="00A06FB9">
      <w:pPr>
        <w:spacing w:after="120" w:line="240" w:lineRule="auto"/>
        <w:rPr>
          <w:rFonts w:ascii="Calibri" w:hAnsi="Calibri" w:cs="Calibri"/>
          <w:lang w:eastAsia="ar-SA"/>
        </w:rPr>
      </w:pPr>
    </w:p>
    <w:p w14:paraId="061E4955" w14:textId="77777777" w:rsidR="00A06FB9" w:rsidRPr="00953B7F" w:rsidRDefault="00A06FB9" w:rsidP="00A06FB9">
      <w:pPr>
        <w:spacing w:after="120" w:line="240" w:lineRule="auto"/>
        <w:rPr>
          <w:rFonts w:ascii="Calibri" w:hAnsi="Calibri" w:cs="Calibri"/>
          <w:lang w:eastAsia="ar-SA"/>
        </w:rPr>
      </w:pPr>
      <w:r w:rsidRPr="00953B7F">
        <w:rPr>
          <w:rFonts w:ascii="Calibri" w:hAnsi="Calibri" w:cs="Calibri"/>
          <w:lang w:eastAsia="ar-SA"/>
        </w:rPr>
        <w:t>a</w:t>
      </w:r>
    </w:p>
    <w:p w14:paraId="52F007A3" w14:textId="77777777" w:rsidR="00A06FB9" w:rsidRPr="00953B7F" w:rsidRDefault="00A06FB9" w:rsidP="00A06FB9">
      <w:pPr>
        <w:spacing w:after="120" w:line="240" w:lineRule="auto"/>
        <w:rPr>
          <w:rFonts w:ascii="Calibri" w:hAnsi="Calibri" w:cs="Calibri"/>
          <w:lang w:eastAsia="ar-SA"/>
        </w:rPr>
      </w:pPr>
    </w:p>
    <w:p w14:paraId="5D61D62C" w14:textId="77777777" w:rsidR="00A06FB9" w:rsidRPr="00953B7F" w:rsidRDefault="00A06FB9" w:rsidP="00A06FB9">
      <w:pPr>
        <w:spacing w:after="120" w:line="240" w:lineRule="auto"/>
        <w:rPr>
          <w:rFonts w:ascii="Calibri" w:hAnsi="Calibri" w:cs="Calibri"/>
          <w:lang w:eastAsia="ar-SA"/>
        </w:rPr>
      </w:pPr>
      <w:r w:rsidRPr="00953B7F">
        <w:rPr>
          <w:rFonts w:ascii="Calibri" w:hAnsi="Calibri" w:cs="Calibri"/>
          <w:lang w:eastAsia="ar-SA"/>
        </w:rPr>
        <w:t>……………………………….........................................................................</w:t>
      </w:r>
    </w:p>
    <w:p w14:paraId="0D624DA6" w14:textId="77777777" w:rsidR="00A06FB9" w:rsidRPr="00953B7F" w:rsidRDefault="00A06FB9" w:rsidP="00A06FB9">
      <w:pPr>
        <w:spacing w:after="120" w:line="240" w:lineRule="auto"/>
        <w:rPr>
          <w:rFonts w:ascii="Calibri" w:hAnsi="Calibri" w:cs="Calibri"/>
          <w:lang w:eastAsia="ar-SA"/>
        </w:rPr>
      </w:pPr>
      <w:r w:rsidRPr="00953B7F">
        <w:rPr>
          <w:rFonts w:ascii="Calibri" w:hAnsi="Calibri" w:cs="Calibri"/>
          <w:lang w:eastAsia="ar-SA"/>
        </w:rPr>
        <w:t>…………………………………………………………..............................................</w:t>
      </w:r>
    </w:p>
    <w:p w14:paraId="0F498FDB" w14:textId="77777777" w:rsidR="00A06FB9" w:rsidRPr="00953B7F" w:rsidRDefault="00A06FB9" w:rsidP="00A06FB9">
      <w:pPr>
        <w:spacing w:after="120" w:line="240" w:lineRule="auto"/>
        <w:rPr>
          <w:rFonts w:ascii="Calibri" w:hAnsi="Calibri" w:cs="Calibri"/>
          <w:lang w:eastAsia="ar-SA"/>
        </w:rPr>
      </w:pPr>
    </w:p>
    <w:p w14:paraId="14208107" w14:textId="77777777" w:rsidR="00A06FB9" w:rsidRPr="00953B7F" w:rsidRDefault="00A06FB9" w:rsidP="00A06FB9">
      <w:pPr>
        <w:spacing w:after="120" w:line="240" w:lineRule="auto"/>
        <w:rPr>
          <w:rFonts w:ascii="Calibri" w:hAnsi="Calibri" w:cs="Calibri"/>
          <w:lang w:eastAsia="ar-SA"/>
        </w:rPr>
      </w:pPr>
      <w:r w:rsidRPr="00953B7F">
        <w:rPr>
          <w:rFonts w:ascii="Calibri" w:hAnsi="Calibri" w:cs="Calibri"/>
          <w:lang w:eastAsia="ar-SA"/>
        </w:rPr>
        <w:t>zwanym dalej w tekście umowy „Wykonawcą” reprezentowanym przez:</w:t>
      </w:r>
    </w:p>
    <w:p w14:paraId="3E02B36C" w14:textId="77777777" w:rsidR="00A06FB9" w:rsidRPr="00953B7F" w:rsidRDefault="00A06FB9" w:rsidP="00A06FB9">
      <w:pPr>
        <w:spacing w:after="120" w:line="240" w:lineRule="auto"/>
        <w:rPr>
          <w:rFonts w:ascii="Calibri" w:hAnsi="Calibri" w:cs="Calibri"/>
          <w:lang w:eastAsia="ar-SA"/>
        </w:rPr>
      </w:pPr>
    </w:p>
    <w:p w14:paraId="08AA13D3" w14:textId="77777777" w:rsidR="00A06FB9" w:rsidRPr="00953B7F" w:rsidRDefault="00A06FB9" w:rsidP="00A06FB9">
      <w:pPr>
        <w:spacing w:after="120" w:line="240" w:lineRule="auto"/>
        <w:rPr>
          <w:rFonts w:ascii="Calibri" w:hAnsi="Calibri" w:cs="Calibri"/>
          <w:lang w:eastAsia="ar-SA"/>
        </w:rPr>
      </w:pPr>
      <w:r w:rsidRPr="00953B7F">
        <w:rPr>
          <w:rFonts w:ascii="Calibri" w:hAnsi="Calibri" w:cs="Calibri"/>
          <w:lang w:eastAsia="ar-SA"/>
        </w:rPr>
        <w:t>1. …………………………</w:t>
      </w:r>
    </w:p>
    <w:p w14:paraId="7FC7341B" w14:textId="77777777" w:rsidR="00A06FB9" w:rsidRPr="00953B7F" w:rsidRDefault="00A06FB9" w:rsidP="00A06FB9">
      <w:pPr>
        <w:spacing w:after="120" w:line="240" w:lineRule="auto"/>
        <w:rPr>
          <w:rFonts w:ascii="Calibri" w:hAnsi="Calibri" w:cs="Calibri"/>
          <w:lang w:eastAsia="ar-SA"/>
        </w:rPr>
      </w:pPr>
    </w:p>
    <w:p w14:paraId="1826E154" w14:textId="77777777" w:rsidR="00A06FB9" w:rsidRPr="00953B7F" w:rsidRDefault="00A06FB9" w:rsidP="00A06FB9">
      <w:pPr>
        <w:autoSpaceDE w:val="0"/>
        <w:autoSpaceDN w:val="0"/>
        <w:adjustRightInd w:val="0"/>
        <w:spacing w:after="120" w:line="240" w:lineRule="auto"/>
        <w:jc w:val="both"/>
        <w:rPr>
          <w:rFonts w:ascii="Calibri" w:hAnsi="Calibri" w:cs="Calibri"/>
          <w:lang w:eastAsia="ar-SA"/>
        </w:rPr>
      </w:pPr>
      <w:r w:rsidRPr="00953B7F">
        <w:rPr>
          <w:rFonts w:ascii="Calibri" w:hAnsi="Calibri" w:cs="Calibri"/>
          <w:lang w:eastAsia="ar-SA"/>
        </w:rPr>
        <w:t xml:space="preserve">w rezultacie dokonania przez Zamawiającego wyboru oferty Wykonawcy, w przetargu </w:t>
      </w:r>
      <w:r w:rsidR="004E6CBB" w:rsidRPr="00953B7F">
        <w:rPr>
          <w:rFonts w:ascii="Calibri" w:hAnsi="Calibri" w:cs="Calibri"/>
          <w:lang w:eastAsia="ar-SA"/>
        </w:rPr>
        <w:t xml:space="preserve">publicznym </w:t>
      </w:r>
      <w:r w:rsidRPr="00953B7F">
        <w:rPr>
          <w:rFonts w:ascii="Calibri" w:hAnsi="Calibri" w:cs="Calibri"/>
          <w:lang w:eastAsia="ar-SA"/>
        </w:rPr>
        <w:t xml:space="preserve">nieograniczonym </w:t>
      </w:r>
      <w:r w:rsidRPr="00953B7F">
        <w:rPr>
          <w:rFonts w:ascii="Calibri" w:hAnsi="Calibri" w:cs="Calibri"/>
          <w:b/>
          <w:bCs/>
          <w:color w:val="000000"/>
        </w:rPr>
        <w:t xml:space="preserve">TRYB PODSTAWOWY BEZ NEGOCJACJI </w:t>
      </w:r>
      <w:r w:rsidRPr="00953B7F">
        <w:rPr>
          <w:rFonts w:ascii="Calibri" w:hAnsi="Calibri" w:cs="Calibri"/>
          <w:lang w:eastAsia="ar-SA"/>
        </w:rPr>
        <w:t>, została zawarta umowa o następującej treści:</w:t>
      </w:r>
    </w:p>
    <w:p w14:paraId="269F0E30" w14:textId="77777777" w:rsidR="00A06FB9" w:rsidRPr="00953B7F" w:rsidRDefault="00A06FB9" w:rsidP="00A06FB9">
      <w:pPr>
        <w:spacing w:after="120" w:line="240" w:lineRule="auto"/>
        <w:rPr>
          <w:rFonts w:ascii="Calibri" w:hAnsi="Calibri" w:cs="Calibri"/>
          <w:b/>
        </w:rPr>
      </w:pPr>
    </w:p>
    <w:p w14:paraId="3EF00388" w14:textId="77777777" w:rsidR="00A06FB9" w:rsidRPr="00953B7F" w:rsidRDefault="00A06FB9" w:rsidP="00A06FB9">
      <w:pPr>
        <w:spacing w:after="120" w:line="240" w:lineRule="auto"/>
        <w:rPr>
          <w:rFonts w:ascii="Calibri" w:hAnsi="Calibri" w:cs="Calibri"/>
          <w:b/>
        </w:rPr>
      </w:pPr>
    </w:p>
    <w:p w14:paraId="18C445CF" w14:textId="77777777" w:rsidR="00A06FB9" w:rsidRPr="00953B7F" w:rsidRDefault="00A06FB9" w:rsidP="00A06FB9">
      <w:pPr>
        <w:spacing w:after="120" w:line="240" w:lineRule="auto"/>
        <w:jc w:val="center"/>
        <w:rPr>
          <w:rFonts w:ascii="Calibri" w:hAnsi="Calibri" w:cs="Calibri"/>
          <w:b/>
        </w:rPr>
      </w:pPr>
      <w:r w:rsidRPr="00953B7F">
        <w:rPr>
          <w:rFonts w:ascii="Calibri" w:hAnsi="Calibri" w:cs="Calibri"/>
          <w:b/>
        </w:rPr>
        <w:t>§ 1 Przedmiot umowy</w:t>
      </w:r>
    </w:p>
    <w:p w14:paraId="3CB6E207" w14:textId="77777777" w:rsidR="00A06FB9" w:rsidRPr="00953B7F" w:rsidRDefault="00A06FB9" w:rsidP="007B63E5">
      <w:pPr>
        <w:numPr>
          <w:ilvl w:val="0"/>
          <w:numId w:val="36"/>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Zamawiający zleca a Wykonawca przyjmuje do wykonania zadanie p.n.: </w:t>
      </w:r>
    </w:p>
    <w:p w14:paraId="4F09F97D" w14:textId="77777777" w:rsidR="00A06FB9" w:rsidRPr="00953B7F" w:rsidRDefault="00A06FB9" w:rsidP="00A06FB9">
      <w:pPr>
        <w:spacing w:after="120" w:line="240" w:lineRule="auto"/>
        <w:jc w:val="center"/>
        <w:rPr>
          <w:rFonts w:ascii="Calibri" w:hAnsi="Calibri" w:cs="Calibri"/>
          <w:b/>
          <w:i/>
          <w:lang w:eastAsia="ar-SA"/>
        </w:rPr>
      </w:pPr>
      <w:r w:rsidRPr="00953B7F">
        <w:rPr>
          <w:rFonts w:ascii="Calibri" w:hAnsi="Calibri" w:cs="Calibri"/>
          <w:b/>
          <w:i/>
          <w:lang w:eastAsia="ar-SA"/>
        </w:rPr>
        <w:t>„</w:t>
      </w:r>
      <w:r w:rsidRPr="00953B7F">
        <w:rPr>
          <w:rFonts w:ascii="Calibri" w:hAnsi="Calibri" w:cs="Calibri"/>
          <w:b/>
          <w:i/>
          <w:color w:val="008000"/>
          <w:lang w:eastAsia="ar-SA"/>
        </w:rPr>
        <w:t>Świadczenie usług w zakresie żywienia w oddziałach przedszkolnych SP Lubenia, SP Siedliska i SP Straszydle oraz dożywiania uczniów ze szkół Gminy Lubenia”</w:t>
      </w:r>
    </w:p>
    <w:p w14:paraId="4CB50D2C" w14:textId="77777777" w:rsidR="00A06FB9" w:rsidRPr="00953B7F" w:rsidRDefault="00A06FB9" w:rsidP="00A06FB9">
      <w:pPr>
        <w:spacing w:after="120" w:line="240" w:lineRule="auto"/>
        <w:jc w:val="both"/>
        <w:rPr>
          <w:rFonts w:ascii="Calibri" w:hAnsi="Calibri" w:cs="Calibri"/>
          <w:i/>
          <w:lang w:eastAsia="ar-SA"/>
        </w:rPr>
      </w:pPr>
      <w:r w:rsidRPr="00953B7F">
        <w:rPr>
          <w:rFonts w:ascii="Calibri" w:hAnsi="Calibri" w:cs="Calibri"/>
          <w:i/>
          <w:lang w:eastAsia="ar-SA"/>
        </w:rPr>
        <w:t>w tym:</w:t>
      </w:r>
    </w:p>
    <w:p w14:paraId="58C725E0" w14:textId="77777777" w:rsidR="003E51A1" w:rsidRPr="00953B7F" w:rsidRDefault="003E51A1" w:rsidP="003E51A1">
      <w:pPr>
        <w:spacing w:after="120"/>
        <w:jc w:val="center"/>
        <w:rPr>
          <w:rFonts w:ascii="Calibri" w:hAnsi="Calibri" w:cs="Calibri"/>
          <w:b/>
          <w:i/>
          <w:color w:val="008000"/>
          <w:lang w:eastAsia="ar-SA"/>
        </w:rPr>
      </w:pPr>
      <w:r w:rsidRPr="00953B7F">
        <w:rPr>
          <w:rFonts w:ascii="Calibri" w:hAnsi="Calibri" w:cs="Calibri"/>
          <w:b/>
          <w:i/>
          <w:color w:val="008000"/>
          <w:lang w:eastAsia="ar-SA"/>
        </w:rPr>
        <w:t xml:space="preserve">dożywiania uczniów ze szkół Gminy Lubenia </w:t>
      </w:r>
    </w:p>
    <w:p w14:paraId="6B04FADB" w14:textId="57C47C56" w:rsidR="003E51A1" w:rsidRPr="00953B7F" w:rsidRDefault="003E51A1" w:rsidP="003E51A1">
      <w:pPr>
        <w:spacing w:after="120"/>
        <w:jc w:val="center"/>
        <w:rPr>
          <w:rFonts w:ascii="Calibri" w:hAnsi="Calibri" w:cs="Calibri"/>
          <w:b/>
          <w:i/>
          <w:color w:val="008000"/>
          <w:lang w:eastAsia="ar-SA"/>
        </w:rPr>
      </w:pPr>
      <w:r w:rsidRPr="00953B7F">
        <w:rPr>
          <w:rFonts w:ascii="Calibri" w:hAnsi="Calibri" w:cs="Calibri"/>
          <w:b/>
          <w:i/>
          <w:color w:val="008000"/>
          <w:lang w:eastAsia="ar-SA"/>
        </w:rPr>
        <w:t>w okresie 01.09.202</w:t>
      </w:r>
      <w:r w:rsidR="00C05FC9">
        <w:rPr>
          <w:rFonts w:ascii="Calibri" w:hAnsi="Calibri" w:cs="Calibri"/>
          <w:b/>
          <w:i/>
          <w:color w:val="008000"/>
          <w:lang w:eastAsia="ar-SA"/>
        </w:rPr>
        <w:t>4</w:t>
      </w:r>
      <w:r w:rsidRPr="00953B7F">
        <w:rPr>
          <w:rFonts w:ascii="Calibri" w:hAnsi="Calibri" w:cs="Calibri"/>
          <w:b/>
          <w:i/>
          <w:color w:val="008000"/>
          <w:lang w:eastAsia="ar-SA"/>
        </w:rPr>
        <w:t>-30.06.202</w:t>
      </w:r>
      <w:r w:rsidR="00C05FC9">
        <w:rPr>
          <w:rFonts w:ascii="Calibri" w:hAnsi="Calibri" w:cs="Calibri"/>
          <w:b/>
          <w:i/>
          <w:color w:val="008000"/>
          <w:lang w:eastAsia="ar-SA"/>
        </w:rPr>
        <w:t>5</w:t>
      </w:r>
      <w:r w:rsidRPr="00953B7F">
        <w:rPr>
          <w:rFonts w:ascii="Calibri" w:hAnsi="Calibri" w:cs="Calibri"/>
          <w:b/>
          <w:i/>
          <w:color w:val="008000"/>
          <w:lang w:eastAsia="ar-SA"/>
        </w:rPr>
        <w:t xml:space="preserve">r. </w:t>
      </w:r>
    </w:p>
    <w:p w14:paraId="3918A6C2" w14:textId="77777777" w:rsidR="003E51A1" w:rsidRPr="00953B7F" w:rsidRDefault="003E51A1" w:rsidP="003E51A1">
      <w:pPr>
        <w:spacing w:after="120"/>
        <w:jc w:val="center"/>
        <w:rPr>
          <w:rFonts w:ascii="Calibri" w:hAnsi="Calibri" w:cs="Calibri"/>
          <w:b/>
          <w:i/>
          <w:color w:val="008000"/>
          <w:lang w:eastAsia="ar-SA"/>
        </w:rPr>
      </w:pPr>
      <w:r w:rsidRPr="00953B7F">
        <w:rPr>
          <w:rFonts w:ascii="Calibri" w:hAnsi="Calibri" w:cs="Calibri"/>
          <w:b/>
          <w:i/>
          <w:color w:val="008000"/>
          <w:lang w:eastAsia="ar-SA"/>
        </w:rPr>
        <w:t>na warunkach określonych w specyfikacji warunków zamówienia</w:t>
      </w:r>
    </w:p>
    <w:p w14:paraId="01C23C6B" w14:textId="77777777" w:rsidR="00A06FB9" w:rsidRPr="00953B7F" w:rsidRDefault="00A06FB9" w:rsidP="00A06FB9">
      <w:pPr>
        <w:spacing w:after="120" w:line="240" w:lineRule="auto"/>
        <w:jc w:val="center"/>
        <w:rPr>
          <w:rFonts w:ascii="Calibri" w:hAnsi="Calibri" w:cs="Calibri"/>
          <w:i/>
          <w:lang w:eastAsia="ar-SA"/>
        </w:rPr>
      </w:pPr>
    </w:p>
    <w:p w14:paraId="1394837B" w14:textId="77777777" w:rsidR="00A06FB9" w:rsidRPr="00953B7F" w:rsidRDefault="00A06FB9" w:rsidP="007B63E5">
      <w:pPr>
        <w:numPr>
          <w:ilvl w:val="0"/>
          <w:numId w:val="3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Zakres usługi określa szczegółowy opis przedmiotu zamówienia, specyfikacja warunków zamówienia, z uwzględnieniem najszerszego zakresu ujętego w którymkolwiek w w/w dokumentów. </w:t>
      </w:r>
    </w:p>
    <w:p w14:paraId="4384B86A" w14:textId="77777777" w:rsidR="00A06FB9" w:rsidRPr="00953B7F" w:rsidRDefault="00A06FB9" w:rsidP="007B63E5">
      <w:pPr>
        <w:numPr>
          <w:ilvl w:val="0"/>
          <w:numId w:val="3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lastRenderedPageBreak/>
        <w:t>Wykonawca zobowiązuje się wykonać przedmiot umowy z najwyższą starannością zgodnie z obowiązującymi normami , przepisami i specyfikacją istotnych warunków zamówienia.</w:t>
      </w:r>
    </w:p>
    <w:p w14:paraId="55A383DD" w14:textId="77777777" w:rsidR="00A06FB9" w:rsidRPr="00953B7F" w:rsidRDefault="00A06FB9" w:rsidP="007B63E5">
      <w:pPr>
        <w:numPr>
          <w:ilvl w:val="0"/>
          <w:numId w:val="36"/>
        </w:numPr>
        <w:tabs>
          <w:tab w:val="left" w:pos="1800"/>
        </w:tabs>
        <w:suppressAutoHyphens/>
        <w:spacing w:after="120" w:line="240" w:lineRule="auto"/>
        <w:jc w:val="both"/>
        <w:rPr>
          <w:rFonts w:ascii="Calibri" w:hAnsi="Calibri" w:cs="Calibri"/>
          <w:shd w:val="clear" w:color="auto" w:fill="FF00FF"/>
          <w:lang w:eastAsia="ar-SA"/>
        </w:rPr>
      </w:pPr>
      <w:r w:rsidRPr="00953B7F">
        <w:rPr>
          <w:rFonts w:ascii="Calibri" w:hAnsi="Calibri" w:cs="Calibri"/>
          <w:lang w:eastAsia="ar-SA"/>
        </w:rPr>
        <w:t>Wykonawca zobowiązuje się zapewnić wykonanie przedmiotu umowy przez kompetentną kadrę i nadzór z wymaganymi uprawnieniami i stosowną praktyką. Zamawiający zastrzega sobie prawo żądania zmiany pracowników jeżeli swoim postępowaniem stwarzają zagrożenie dla bezpieczeństwa i zgodnej z umową realizacji zlecenia.</w:t>
      </w:r>
    </w:p>
    <w:p w14:paraId="7D068874" w14:textId="77777777" w:rsidR="00A06FB9" w:rsidRPr="00953B7F" w:rsidRDefault="00A06FB9" w:rsidP="007B63E5">
      <w:pPr>
        <w:numPr>
          <w:ilvl w:val="0"/>
          <w:numId w:val="36"/>
        </w:numPr>
        <w:tabs>
          <w:tab w:val="left" w:pos="1800"/>
        </w:tabs>
        <w:suppressAutoHyphens/>
        <w:spacing w:after="120" w:line="240" w:lineRule="auto"/>
        <w:jc w:val="both"/>
        <w:rPr>
          <w:rFonts w:ascii="Calibri" w:hAnsi="Calibri" w:cs="Calibri"/>
          <w:shd w:val="clear" w:color="auto" w:fill="FF00FF"/>
          <w:lang w:eastAsia="ar-SA"/>
        </w:rPr>
      </w:pPr>
      <w:r w:rsidRPr="00953B7F">
        <w:rPr>
          <w:rFonts w:ascii="Calibri" w:hAnsi="Calibri" w:cs="Calibri"/>
          <w:lang w:eastAsia="ar-SA"/>
        </w:rPr>
        <w:t>Wykonawca oświadcza , że posiada odpowiednie wymagane prawem ubezpieczenia , kwalifikacje i uprawnienia do wykonywania prac objętych niniejszą umową.</w:t>
      </w:r>
    </w:p>
    <w:p w14:paraId="7EADBBCE" w14:textId="77777777" w:rsidR="00B5117E" w:rsidRPr="00953B7F" w:rsidRDefault="00B5117E" w:rsidP="007B63E5">
      <w:pPr>
        <w:pStyle w:val="NormalnyWeb"/>
        <w:numPr>
          <w:ilvl w:val="0"/>
          <w:numId w:val="36"/>
        </w:numPr>
        <w:spacing w:before="0" w:beforeAutospacing="0" w:after="120"/>
        <w:jc w:val="both"/>
        <w:rPr>
          <w:rFonts w:ascii="Calibri" w:hAnsi="Calibri" w:cs="Calibri"/>
          <w:sz w:val="22"/>
          <w:szCs w:val="22"/>
        </w:rPr>
      </w:pPr>
      <w:r w:rsidRPr="00953B7F">
        <w:rPr>
          <w:rFonts w:ascii="Calibri" w:hAnsi="Calibri" w:cs="Calibri"/>
          <w:sz w:val="22"/>
          <w:szCs w:val="22"/>
        </w:rPr>
        <w:t xml:space="preserve">Wykonawca oświadcza i zapewnia, że: </w:t>
      </w:r>
    </w:p>
    <w:p w14:paraId="6A0ABCCD"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posiada zdolność́ do zawarcia Umowy,</w:t>
      </w:r>
    </w:p>
    <w:p w14:paraId="38FA0520"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Umowa stanowi ważne i prawnie wiążące dla niego zobowiązanie,</w:t>
      </w:r>
    </w:p>
    <w:p w14:paraId="6AA371BE"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zawarcie i wykonanie Umowy nie stanowi naruszenia jakiejkolwiek umowy lub zobowiązania, których stroną jest Wykonawca, jak również̇ nie stanowi naruszenia jakiejkolwiek decyzji administracyjnej, zarządzenia, postanowienia lub wyroku wiążącego Wykonawcę.</w:t>
      </w:r>
    </w:p>
    <w:p w14:paraId="1B4F6D0D"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uzyskał zgody właściwych organów na zawarcie i wykonanie Umowy,</w:t>
      </w:r>
    </w:p>
    <w:p w14:paraId="51175C32"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posiada wiedzę i doświadczenie niezbędne do należytego wykonania Umowy,</w:t>
      </w:r>
    </w:p>
    <w:p w14:paraId="0838C727"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posiada środki konieczne do wykonania Umowy, a jego sytuacja finansowa pozwala na podjęcie w dobrej wierze zobowiązań́ wynikających z niniejszej Umowy,</w:t>
      </w:r>
    </w:p>
    <w:p w14:paraId="053CE69B"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posiada zdolności produkcyjne, doświadczenie, wiedzę oraz dysponuje odpowiednimi osobami (wykwalifikowanym personelem) niezbędnymi do wykonania Umowy wraz z odpowiednim zabezpieczeniem prawnym.</w:t>
      </w:r>
    </w:p>
    <w:p w14:paraId="0C678E12" w14:textId="77777777" w:rsidR="00B5117E" w:rsidRPr="00953B7F" w:rsidRDefault="00B5117E" w:rsidP="007B63E5">
      <w:pPr>
        <w:pStyle w:val="NormalnyWeb"/>
        <w:numPr>
          <w:ilvl w:val="0"/>
          <w:numId w:val="36"/>
        </w:numPr>
        <w:spacing w:before="0" w:beforeAutospacing="0" w:after="120"/>
        <w:jc w:val="both"/>
        <w:rPr>
          <w:rFonts w:ascii="Calibri" w:hAnsi="Calibri" w:cs="Calibri"/>
          <w:sz w:val="22"/>
          <w:szCs w:val="22"/>
        </w:rPr>
      </w:pPr>
      <w:r w:rsidRPr="00953B7F">
        <w:rPr>
          <w:rFonts w:ascii="Calibri" w:hAnsi="Calibri" w:cs="Calibri"/>
          <w:sz w:val="22"/>
          <w:szCs w:val="22"/>
        </w:rPr>
        <w:t>Wykonawca oświadcza i gwarantuje, że:</w:t>
      </w:r>
    </w:p>
    <w:p w14:paraId="7BC20022"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posiada pełną znajomość, jaką profesjonalny wykonawca usług mógł wywieść z analizy SWZ,</w:t>
      </w:r>
    </w:p>
    <w:p w14:paraId="5C8C1003"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dokładnie ocenił wszystkie warunki wykonania usług i całkowicie rozważył ich naturę̨ i znaczenie, a także, iż̇ ma pełną świadomość́ złożoności usług,</w:t>
      </w:r>
    </w:p>
    <w:p w14:paraId="044F2014" w14:textId="77777777" w:rsidR="00B5117E" w:rsidRPr="00953B7F" w:rsidRDefault="00B5117E" w:rsidP="007B63E5">
      <w:pPr>
        <w:pStyle w:val="NormalnyWeb"/>
        <w:numPr>
          <w:ilvl w:val="1"/>
          <w:numId w:val="36"/>
        </w:numPr>
        <w:spacing w:before="0" w:beforeAutospacing="0" w:after="120"/>
        <w:jc w:val="both"/>
        <w:rPr>
          <w:rFonts w:ascii="Calibri" w:hAnsi="Calibri" w:cs="Calibri"/>
          <w:sz w:val="22"/>
          <w:szCs w:val="22"/>
        </w:rPr>
      </w:pPr>
      <w:r w:rsidRPr="00953B7F">
        <w:rPr>
          <w:rFonts w:ascii="Calibri" w:hAnsi="Calibri" w:cs="Calibri"/>
          <w:sz w:val="22"/>
          <w:szCs w:val="22"/>
        </w:rPr>
        <w:t>zapoznał się̨ ze wszystkimi dokumentami załączonymi do SWZ dotyczącymi zamówienia i nie wnosi na dzień́ zawarcia Umowy do nich zastrzeżeń.</w:t>
      </w:r>
    </w:p>
    <w:p w14:paraId="6A8E62B3" w14:textId="77777777" w:rsidR="00A06FB9" w:rsidRPr="00953B7F" w:rsidRDefault="00A06FB9" w:rsidP="00A06FB9">
      <w:pPr>
        <w:tabs>
          <w:tab w:val="left" w:pos="1800"/>
        </w:tabs>
        <w:suppressAutoHyphens/>
        <w:spacing w:after="120" w:line="240" w:lineRule="auto"/>
        <w:ind w:left="360"/>
        <w:jc w:val="both"/>
        <w:rPr>
          <w:rFonts w:ascii="Calibri" w:hAnsi="Calibri" w:cs="Calibri"/>
          <w:shd w:val="clear" w:color="auto" w:fill="FF00FF"/>
          <w:lang w:eastAsia="ar-SA"/>
        </w:rPr>
      </w:pPr>
    </w:p>
    <w:p w14:paraId="736D5925" w14:textId="77777777" w:rsidR="00A06FB9" w:rsidRPr="00953B7F" w:rsidRDefault="00A06FB9" w:rsidP="00A06FB9">
      <w:pPr>
        <w:tabs>
          <w:tab w:val="left" w:pos="1800"/>
        </w:tabs>
        <w:suppressAutoHyphens/>
        <w:spacing w:after="120" w:line="240" w:lineRule="auto"/>
        <w:ind w:left="360"/>
        <w:jc w:val="both"/>
        <w:rPr>
          <w:rFonts w:ascii="Calibri" w:hAnsi="Calibri" w:cs="Calibri"/>
          <w:lang w:eastAsia="ar-SA"/>
        </w:rPr>
      </w:pPr>
    </w:p>
    <w:p w14:paraId="4501E4C4" w14:textId="77777777" w:rsidR="00A06FB9" w:rsidRPr="00953B7F" w:rsidRDefault="00A06FB9" w:rsidP="00A06FB9">
      <w:pPr>
        <w:spacing w:after="120" w:line="240" w:lineRule="auto"/>
        <w:rPr>
          <w:rFonts w:ascii="Calibri" w:hAnsi="Calibri" w:cs="Calibri"/>
        </w:rPr>
      </w:pPr>
    </w:p>
    <w:p w14:paraId="74B204A6" w14:textId="77777777" w:rsidR="00A06FB9" w:rsidRPr="00953B7F" w:rsidRDefault="00A06FB9" w:rsidP="00A06FB9">
      <w:pPr>
        <w:spacing w:after="120" w:line="240" w:lineRule="auto"/>
        <w:jc w:val="center"/>
        <w:rPr>
          <w:rFonts w:ascii="Calibri" w:hAnsi="Calibri" w:cs="Calibri"/>
          <w:b/>
        </w:rPr>
      </w:pPr>
      <w:r w:rsidRPr="00953B7F">
        <w:rPr>
          <w:rFonts w:ascii="Calibri" w:hAnsi="Calibri" w:cs="Calibri"/>
          <w:b/>
        </w:rPr>
        <w:t>§ 2 Prawo opcji</w:t>
      </w:r>
    </w:p>
    <w:p w14:paraId="6C693F26" w14:textId="77777777"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rPr>
        <w:t xml:space="preserve">Zgodnie z art. 441 </w:t>
      </w:r>
      <w:proofErr w:type="spellStart"/>
      <w:r w:rsidRPr="00953B7F">
        <w:rPr>
          <w:rFonts w:ascii="Calibri" w:hAnsi="Calibri" w:cs="Calibri"/>
        </w:rPr>
        <w:t>Pzp</w:t>
      </w:r>
      <w:proofErr w:type="spellEnd"/>
      <w:r w:rsidRPr="00953B7F">
        <w:rPr>
          <w:rFonts w:ascii="Calibri" w:hAnsi="Calibri" w:cs="Calibri"/>
        </w:rPr>
        <w:t xml:space="preserve"> Zamawiający przewiduje możliwość skorzystania z prawa opcji. </w:t>
      </w:r>
    </w:p>
    <w:p w14:paraId="1CA895E9" w14:textId="68E68E16"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Prawem opcji jest możliwość rozszerzenia zamówienia podstawowego, na warunkach niniejszej umowy o dodatkowy zakres za dodatkowym wynagrodzeniem wg zasad dla zamówienia podstawowego z zastrzeżeniem, że zakres opcji nie może przekroczyć </w:t>
      </w:r>
      <w:r w:rsidR="00384642">
        <w:rPr>
          <w:rFonts w:ascii="Calibri" w:hAnsi="Calibri" w:cs="Calibri"/>
          <w:lang w:eastAsia="ar-SA"/>
        </w:rPr>
        <w:t>2</w:t>
      </w:r>
      <w:r w:rsidRPr="00953B7F">
        <w:rPr>
          <w:rFonts w:ascii="Calibri" w:hAnsi="Calibri" w:cs="Calibri"/>
          <w:lang w:eastAsia="ar-SA"/>
        </w:rPr>
        <w:t xml:space="preserve">0% wartości zamówienia podstawowego  tj. kwoty ………………….. ( wskazać z oferty) i </w:t>
      </w:r>
      <w:r w:rsidR="00384642">
        <w:rPr>
          <w:rFonts w:ascii="Calibri" w:hAnsi="Calibri" w:cs="Calibri"/>
          <w:lang w:eastAsia="ar-SA"/>
        </w:rPr>
        <w:t>2</w:t>
      </w:r>
      <w:r w:rsidRPr="00953B7F">
        <w:rPr>
          <w:rFonts w:ascii="Calibri" w:hAnsi="Calibri" w:cs="Calibri"/>
          <w:lang w:eastAsia="ar-SA"/>
        </w:rPr>
        <w:t>0 % zakresu rzeczowego zamówienia podstawowego</w:t>
      </w:r>
    </w:p>
    <w:p w14:paraId="0A8BBDED" w14:textId="77777777"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rPr>
        <w:t xml:space="preserve">Z zastrzeżeniem postanowień odnoszących się wprost do zasad realizacji prawa opcji, Zamawiający zastrzega, iż usługi objęte prawem opcji mają być realizowane na warunkach określonych dla zamówienia podstawowego. </w:t>
      </w:r>
    </w:p>
    <w:p w14:paraId="2E01DC01" w14:textId="5EE483B3"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rPr>
        <w:lastRenderedPageBreak/>
        <w:t xml:space="preserve"> Zakres zamówień, które mogą zostać udzielone w ramach prawa opcji określa się  na maksymalnym poziomie obejmującym usługę maksymalnie (łącznie) </w:t>
      </w:r>
      <w:r w:rsidR="00384642">
        <w:rPr>
          <w:rFonts w:ascii="Calibri" w:hAnsi="Calibri" w:cs="Calibri"/>
        </w:rPr>
        <w:t>2</w:t>
      </w:r>
      <w:r w:rsidRPr="00953B7F">
        <w:rPr>
          <w:rFonts w:ascii="Calibri" w:hAnsi="Calibri" w:cs="Calibri"/>
        </w:rPr>
        <w:t xml:space="preserve">0% ilości określonych w ramach zamówienia podstawowego usługi o której mowa w OPZ. </w:t>
      </w:r>
    </w:p>
    <w:p w14:paraId="1861E0F7" w14:textId="77777777"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rPr>
        <w:t xml:space="preserve"> W ramach prawa opcji Zamawiający zastrzega sobie możliwość pełnego albo wyłącznie częściowego wykorzystania zamówień objętych prawem opcji, co każdorazowo zostanie sprecyzowane w oświadczeniu o udzieleniu zamówienia składanym w ramach prawa opcji. </w:t>
      </w:r>
    </w:p>
    <w:p w14:paraId="7E002BF5" w14:textId="77777777"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rPr>
        <w:t xml:space="preserve">Zamawiający wymaga, aby wartość wynagrodzenia jednostkowego przysługującego Wykonawcy z tytułu  prac w ramach prawa opcji była jednakowa w odniesieniu do zamówienia podstawowego oraz zamówień udzielanych w ramach prawa opcji. </w:t>
      </w:r>
    </w:p>
    <w:p w14:paraId="67A35A1A" w14:textId="77777777"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rPr>
        <w:t xml:space="preserve">Prawo opcji stanowi uprawnienie Zamawiającego, z którego może, ale nie musi skorzystać w ramach realizacji Umowy. </w:t>
      </w:r>
    </w:p>
    <w:p w14:paraId="00C47A48" w14:textId="77777777"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rPr>
        <w:t xml:space="preserve">W przypadku nie skorzystania przez Zamawiającego z przysługującego mu prawa opcji albo skorzystania z prawa opcji w niepełnym zakresie, niewykorzystującym maksymalnego poziomu prawa opcji, określonego w ust. 2 niniejszego paragrafu, Wykonawcy nie przysługują żadne roszczenia z tytułu nie skorzystania przez Zamawiającego z przysługującego mu prawa opcji albo skorzystania z prawa opcji w niepełnym zakresie, niewykorzystującym maksymalnego poziomu prawa opcji. </w:t>
      </w:r>
    </w:p>
    <w:p w14:paraId="0C93BFAD" w14:textId="77777777"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rPr>
        <w:t xml:space="preserve">Każdorazowo warunkiem uruchomienia prawa opcji jest oświadczenie woli Zamawiającego  zobowiązujące Wykonawcę do wykonania uzupełniającego zamówienia w ramach prawa opcji, z określeniem zakresu - liczby i rodzaju </w:t>
      </w:r>
      <w:proofErr w:type="spellStart"/>
      <w:r w:rsidRPr="00953B7F">
        <w:rPr>
          <w:rFonts w:ascii="Calibri" w:hAnsi="Calibri" w:cs="Calibri"/>
        </w:rPr>
        <w:t>usłgi</w:t>
      </w:r>
      <w:proofErr w:type="spellEnd"/>
      <w:r w:rsidRPr="00953B7F">
        <w:rPr>
          <w:rFonts w:ascii="Calibri" w:hAnsi="Calibri" w:cs="Calibri"/>
        </w:rPr>
        <w:t>.</w:t>
      </w:r>
      <w:r w:rsidRPr="00953B7F">
        <w:rPr>
          <w:rFonts w:ascii="Calibri" w:hAnsi="Calibri" w:cs="Calibri"/>
          <w:lang w:eastAsia="ar-SA"/>
        </w:rPr>
        <w:t xml:space="preserve"> </w:t>
      </w:r>
    </w:p>
    <w:p w14:paraId="1B2D0713" w14:textId="7FA491AD"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lang w:eastAsia="ar-SA"/>
        </w:rPr>
        <w:t>Zakres rzeczowy przedmiotu umowy składa się z zamówienia podstawowego oraz zamówienia objętego prawem opcji w okresie 01.09.202</w:t>
      </w:r>
      <w:r w:rsidR="00C05FC9">
        <w:rPr>
          <w:rFonts w:ascii="Calibri" w:hAnsi="Calibri" w:cs="Calibri"/>
          <w:lang w:eastAsia="ar-SA"/>
        </w:rPr>
        <w:t>4</w:t>
      </w:r>
      <w:r w:rsidRPr="00953B7F">
        <w:rPr>
          <w:rFonts w:ascii="Calibri" w:hAnsi="Calibri" w:cs="Calibri"/>
          <w:lang w:eastAsia="ar-SA"/>
        </w:rPr>
        <w:t>-3</w:t>
      </w:r>
      <w:r w:rsidR="00C05FC9">
        <w:rPr>
          <w:rFonts w:ascii="Calibri" w:hAnsi="Calibri" w:cs="Calibri"/>
          <w:lang w:eastAsia="ar-SA"/>
        </w:rPr>
        <w:t>0</w:t>
      </w:r>
      <w:r w:rsidRPr="00953B7F">
        <w:rPr>
          <w:rFonts w:ascii="Calibri" w:hAnsi="Calibri" w:cs="Calibri"/>
          <w:lang w:eastAsia="ar-SA"/>
        </w:rPr>
        <w:t>.0</w:t>
      </w:r>
      <w:r w:rsidR="00384642">
        <w:rPr>
          <w:rFonts w:ascii="Calibri" w:hAnsi="Calibri" w:cs="Calibri"/>
          <w:lang w:eastAsia="ar-SA"/>
        </w:rPr>
        <w:t>6</w:t>
      </w:r>
      <w:r w:rsidRPr="00953B7F">
        <w:rPr>
          <w:rFonts w:ascii="Calibri" w:hAnsi="Calibri" w:cs="Calibri"/>
          <w:lang w:eastAsia="ar-SA"/>
        </w:rPr>
        <w:t>.202</w:t>
      </w:r>
      <w:r w:rsidR="00C05FC9">
        <w:rPr>
          <w:rFonts w:ascii="Calibri" w:hAnsi="Calibri" w:cs="Calibri"/>
          <w:lang w:eastAsia="ar-SA"/>
        </w:rPr>
        <w:t>5</w:t>
      </w:r>
      <w:r w:rsidRPr="00953B7F">
        <w:rPr>
          <w:rFonts w:ascii="Calibri" w:hAnsi="Calibri" w:cs="Calibri"/>
          <w:lang w:eastAsia="ar-SA"/>
        </w:rPr>
        <w:t xml:space="preserve"> r.</w:t>
      </w:r>
    </w:p>
    <w:p w14:paraId="29751DDC" w14:textId="167A8A33"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Warunkiem uruchomienia prawa opcji jest zwiększenie liczby dzieci i uczniów korzystających z </w:t>
      </w:r>
      <w:r w:rsidR="00FA5A0C">
        <w:rPr>
          <w:rFonts w:ascii="Calibri" w:hAnsi="Calibri" w:cs="Calibri"/>
          <w:lang w:eastAsia="ar-SA"/>
        </w:rPr>
        <w:t>posiłków.</w:t>
      </w:r>
    </w:p>
    <w:p w14:paraId="0D075ABA" w14:textId="22A7266D"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lang w:eastAsia="ar-SA"/>
        </w:rPr>
        <w:t xml:space="preserve">Prawo opcji obejmuje zakres rzeczowy wskazany w OPZ tj. pakiety określone dla poszczególnych szkół i przedszkoli w wysokości do </w:t>
      </w:r>
      <w:r w:rsidR="00BE0D87">
        <w:rPr>
          <w:rFonts w:ascii="Calibri" w:hAnsi="Calibri" w:cs="Calibri"/>
          <w:lang w:eastAsia="ar-SA"/>
        </w:rPr>
        <w:t>2</w:t>
      </w:r>
      <w:r w:rsidRPr="00953B7F">
        <w:rPr>
          <w:rFonts w:ascii="Calibri" w:hAnsi="Calibri" w:cs="Calibri"/>
          <w:lang w:eastAsia="ar-SA"/>
        </w:rPr>
        <w:t>0 % wartości zamówienia podstawowego.</w:t>
      </w:r>
    </w:p>
    <w:p w14:paraId="6E304C93" w14:textId="77777777"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lang w:eastAsia="ar-SA"/>
        </w:rPr>
        <w:t>Zamawiający wezwie Wykonawcę do realizacji prawa opcji odrębnym pismem po wcześniejszym zabezpieczeniu środków w budżecie.</w:t>
      </w:r>
    </w:p>
    <w:p w14:paraId="4DF69209" w14:textId="77777777" w:rsidR="00B5117E" w:rsidRPr="00953B7F" w:rsidRDefault="00B5117E" w:rsidP="007B63E5">
      <w:pPr>
        <w:numPr>
          <w:ilvl w:val="0"/>
          <w:numId w:val="125"/>
        </w:numPr>
        <w:suppressAutoHyphens/>
        <w:spacing w:after="120" w:line="240" w:lineRule="auto"/>
        <w:jc w:val="both"/>
        <w:rPr>
          <w:rFonts w:ascii="Calibri" w:hAnsi="Calibri" w:cs="Calibri"/>
          <w:lang w:eastAsia="ar-SA"/>
        </w:rPr>
      </w:pPr>
      <w:r w:rsidRPr="00953B7F">
        <w:rPr>
          <w:rFonts w:ascii="Calibri" w:hAnsi="Calibri" w:cs="Calibri"/>
          <w:lang w:eastAsia="ar-SA"/>
        </w:rPr>
        <w:t>Wykonawca nie może uchylić się od realizacji zamówienia z prawa opcji.</w:t>
      </w:r>
    </w:p>
    <w:p w14:paraId="074D316C" w14:textId="77777777" w:rsidR="00B5117E" w:rsidRPr="00953B7F" w:rsidRDefault="00B5117E" w:rsidP="00B5117E">
      <w:pPr>
        <w:pStyle w:val="Akapitzlist"/>
        <w:spacing w:after="120"/>
        <w:ind w:left="360"/>
        <w:rPr>
          <w:rFonts w:ascii="Calibri" w:hAnsi="Calibri" w:cs="Calibri"/>
          <w:sz w:val="22"/>
          <w:szCs w:val="22"/>
        </w:rPr>
      </w:pPr>
    </w:p>
    <w:p w14:paraId="376DC105" w14:textId="77777777" w:rsidR="00A06FB9" w:rsidRPr="00953B7F" w:rsidRDefault="00A06FB9" w:rsidP="00A06FB9">
      <w:pPr>
        <w:pStyle w:val="Akapitzlist"/>
        <w:spacing w:after="120"/>
        <w:ind w:left="360"/>
        <w:rPr>
          <w:rFonts w:ascii="Calibri" w:hAnsi="Calibri" w:cs="Calibri"/>
          <w:sz w:val="22"/>
          <w:szCs w:val="22"/>
        </w:rPr>
      </w:pPr>
    </w:p>
    <w:p w14:paraId="0892ACEB" w14:textId="77777777" w:rsidR="00A06FB9" w:rsidRPr="00953B7F" w:rsidRDefault="00A06FB9" w:rsidP="00A06FB9">
      <w:pPr>
        <w:spacing w:after="120" w:line="240" w:lineRule="auto"/>
        <w:jc w:val="center"/>
        <w:rPr>
          <w:rFonts w:ascii="Calibri" w:hAnsi="Calibri" w:cs="Calibri"/>
          <w:b/>
        </w:rPr>
      </w:pPr>
    </w:p>
    <w:p w14:paraId="7E006D83" w14:textId="77777777" w:rsidR="00A06FB9" w:rsidRPr="00953B7F" w:rsidRDefault="00A06FB9" w:rsidP="00A06FB9">
      <w:pPr>
        <w:spacing w:after="120" w:line="240" w:lineRule="auto"/>
        <w:jc w:val="center"/>
        <w:rPr>
          <w:rFonts w:ascii="Calibri" w:hAnsi="Calibri" w:cs="Calibri"/>
          <w:b/>
        </w:rPr>
      </w:pPr>
      <w:r w:rsidRPr="00953B7F">
        <w:rPr>
          <w:rFonts w:ascii="Calibri" w:hAnsi="Calibri" w:cs="Calibri"/>
          <w:b/>
        </w:rPr>
        <w:t>3 2 Termin realizacji zadania</w:t>
      </w:r>
    </w:p>
    <w:p w14:paraId="717638FE" w14:textId="1ABA4EB0" w:rsidR="00A06FB9" w:rsidRPr="00953B7F" w:rsidRDefault="00A06FB9" w:rsidP="00A06FB9">
      <w:pPr>
        <w:widowControl w:val="0"/>
        <w:autoSpaceDE w:val="0"/>
        <w:autoSpaceDN w:val="0"/>
        <w:adjustRightInd w:val="0"/>
        <w:spacing w:after="120" w:line="240" w:lineRule="auto"/>
        <w:jc w:val="both"/>
        <w:rPr>
          <w:rFonts w:ascii="Calibri" w:hAnsi="Calibri" w:cs="Calibri"/>
          <w:b/>
          <w:bCs/>
          <w:color w:val="000000"/>
        </w:rPr>
      </w:pPr>
      <w:r w:rsidRPr="00953B7F">
        <w:rPr>
          <w:rFonts w:ascii="Calibri" w:hAnsi="Calibri" w:cs="Calibri"/>
          <w:color w:val="000000"/>
        </w:rPr>
        <w:t xml:space="preserve">Wymagany termin wykonania przedmiotu zamówienia: </w:t>
      </w:r>
      <w:r w:rsidR="00384642">
        <w:rPr>
          <w:rFonts w:ascii="Calibri" w:hAnsi="Calibri" w:cs="Calibri"/>
          <w:color w:val="000000"/>
        </w:rPr>
        <w:t xml:space="preserve">10 miesięcy </w:t>
      </w:r>
      <w:r w:rsidRPr="00953B7F">
        <w:rPr>
          <w:rFonts w:ascii="Calibri" w:hAnsi="Calibri" w:cs="Calibri"/>
          <w:b/>
          <w:bCs/>
          <w:color w:val="000000"/>
        </w:rPr>
        <w:t>od dnia 01.09.202</w:t>
      </w:r>
      <w:r w:rsidR="00C05FC9">
        <w:rPr>
          <w:rFonts w:ascii="Calibri" w:hAnsi="Calibri" w:cs="Calibri"/>
          <w:b/>
          <w:bCs/>
          <w:color w:val="000000"/>
        </w:rPr>
        <w:t>4</w:t>
      </w:r>
      <w:r w:rsidRPr="00953B7F">
        <w:rPr>
          <w:rFonts w:ascii="Calibri" w:hAnsi="Calibri" w:cs="Calibri"/>
          <w:b/>
          <w:bCs/>
          <w:color w:val="000000"/>
        </w:rPr>
        <w:t xml:space="preserve"> r.  do dnia  3</w:t>
      </w:r>
      <w:r w:rsidR="00C05FC9">
        <w:rPr>
          <w:rFonts w:ascii="Calibri" w:hAnsi="Calibri" w:cs="Calibri"/>
          <w:b/>
          <w:bCs/>
          <w:color w:val="000000"/>
        </w:rPr>
        <w:t>0</w:t>
      </w:r>
      <w:r w:rsidRPr="00953B7F">
        <w:rPr>
          <w:rFonts w:ascii="Calibri" w:hAnsi="Calibri" w:cs="Calibri"/>
          <w:b/>
          <w:bCs/>
          <w:color w:val="000000"/>
        </w:rPr>
        <w:t>.0</w:t>
      </w:r>
      <w:r w:rsidR="00384642">
        <w:rPr>
          <w:rFonts w:ascii="Calibri" w:hAnsi="Calibri" w:cs="Calibri"/>
          <w:b/>
          <w:bCs/>
          <w:color w:val="000000"/>
        </w:rPr>
        <w:t>6</w:t>
      </w:r>
      <w:r w:rsidRPr="00953B7F">
        <w:rPr>
          <w:rFonts w:ascii="Calibri" w:hAnsi="Calibri" w:cs="Calibri"/>
          <w:b/>
          <w:bCs/>
          <w:color w:val="000000"/>
        </w:rPr>
        <w:t>.202</w:t>
      </w:r>
      <w:r w:rsidR="00C05FC9">
        <w:rPr>
          <w:rFonts w:ascii="Calibri" w:hAnsi="Calibri" w:cs="Calibri"/>
          <w:b/>
          <w:bCs/>
          <w:color w:val="000000"/>
        </w:rPr>
        <w:t>5</w:t>
      </w:r>
      <w:r w:rsidRPr="00953B7F">
        <w:rPr>
          <w:rFonts w:ascii="Calibri" w:hAnsi="Calibri" w:cs="Calibri"/>
          <w:b/>
          <w:bCs/>
          <w:color w:val="000000"/>
        </w:rPr>
        <w:t>.</w:t>
      </w:r>
    </w:p>
    <w:p w14:paraId="5F755298" w14:textId="77777777" w:rsidR="00A06FB9" w:rsidRPr="00953B7F" w:rsidRDefault="00A06FB9" w:rsidP="00A06FB9">
      <w:pPr>
        <w:widowControl w:val="0"/>
        <w:autoSpaceDE w:val="0"/>
        <w:autoSpaceDN w:val="0"/>
        <w:adjustRightInd w:val="0"/>
        <w:spacing w:after="120" w:line="240" w:lineRule="auto"/>
        <w:jc w:val="both"/>
        <w:rPr>
          <w:rFonts w:ascii="Calibri" w:hAnsi="Calibri" w:cs="Calibri"/>
          <w:color w:val="000000"/>
        </w:rPr>
      </w:pPr>
    </w:p>
    <w:p w14:paraId="32EE87D5" w14:textId="77777777" w:rsidR="00A06FB9" w:rsidRPr="00953B7F" w:rsidRDefault="00A06FB9" w:rsidP="00A06FB9">
      <w:pPr>
        <w:spacing w:after="120" w:line="240" w:lineRule="auto"/>
        <w:jc w:val="center"/>
        <w:rPr>
          <w:rFonts w:ascii="Calibri" w:hAnsi="Calibri" w:cs="Calibri"/>
          <w:b/>
        </w:rPr>
      </w:pPr>
      <w:r w:rsidRPr="00953B7F">
        <w:rPr>
          <w:rFonts w:ascii="Calibri" w:hAnsi="Calibri" w:cs="Calibri"/>
          <w:b/>
        </w:rPr>
        <w:t>4 3 Warunki finansowe</w:t>
      </w:r>
    </w:p>
    <w:p w14:paraId="03DDBE77"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Za wykonanie przedmiotu umowy strony ustalają wynagrodzenie zgodne z przedstawioną ofertą do przetargu oraz załącznikami do umowy.</w:t>
      </w:r>
    </w:p>
    <w:p w14:paraId="6CE084AA"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Wartość usług będących przedmiotem umowy została ustalona zgodnie z ofertą przedstawioną przez Wykonawcę i wynosi:</w:t>
      </w:r>
    </w:p>
    <w:p w14:paraId="7C4E58C1" w14:textId="77777777" w:rsidR="00A06FB9" w:rsidRPr="00953B7F" w:rsidRDefault="00A06FB9" w:rsidP="00A06FB9">
      <w:pPr>
        <w:spacing w:before="120" w:after="120" w:line="240" w:lineRule="auto"/>
        <w:ind w:firstLine="340"/>
        <w:rPr>
          <w:rFonts w:ascii="Calibri" w:hAnsi="Calibri" w:cs="Calibri"/>
        </w:rPr>
      </w:pPr>
      <w:r w:rsidRPr="00953B7F">
        <w:rPr>
          <w:rFonts w:ascii="Calibri" w:hAnsi="Calibri" w:cs="Calibri"/>
        </w:rPr>
        <w:t xml:space="preserve">netto                                               </w:t>
      </w:r>
      <w:r w:rsidRPr="00953B7F">
        <w:rPr>
          <w:rFonts w:ascii="Calibri" w:hAnsi="Calibri" w:cs="Calibri"/>
          <w:b/>
        </w:rPr>
        <w:t>......................</w:t>
      </w:r>
      <w:r w:rsidRPr="00953B7F">
        <w:rPr>
          <w:rFonts w:ascii="Calibri" w:hAnsi="Calibri" w:cs="Calibri"/>
        </w:rPr>
        <w:t xml:space="preserve"> </w:t>
      </w:r>
      <w:r w:rsidRPr="00953B7F">
        <w:rPr>
          <w:rFonts w:ascii="Calibri" w:hAnsi="Calibri" w:cs="Calibri"/>
          <w:b/>
        </w:rPr>
        <w:t>zł</w:t>
      </w:r>
    </w:p>
    <w:p w14:paraId="64AFCCA3" w14:textId="77777777" w:rsidR="00A06FB9" w:rsidRPr="00953B7F" w:rsidRDefault="00A06FB9" w:rsidP="00A06FB9">
      <w:pPr>
        <w:spacing w:after="120" w:line="240" w:lineRule="auto"/>
        <w:ind w:firstLine="340"/>
        <w:rPr>
          <w:rFonts w:ascii="Calibri" w:hAnsi="Calibri" w:cs="Calibri"/>
        </w:rPr>
      </w:pPr>
      <w:r w:rsidRPr="00953B7F">
        <w:rPr>
          <w:rFonts w:ascii="Calibri" w:hAnsi="Calibri" w:cs="Calibri"/>
        </w:rPr>
        <w:lastRenderedPageBreak/>
        <w:t>podatek VAT                                  ...................... zł</w:t>
      </w:r>
    </w:p>
    <w:p w14:paraId="474A720A" w14:textId="77777777" w:rsidR="00A06FB9" w:rsidRPr="00953B7F" w:rsidRDefault="00A06FB9" w:rsidP="00A06FB9">
      <w:pPr>
        <w:spacing w:after="120" w:line="240" w:lineRule="auto"/>
        <w:ind w:firstLine="340"/>
        <w:rPr>
          <w:rFonts w:ascii="Calibri" w:hAnsi="Calibri" w:cs="Calibri"/>
        </w:rPr>
      </w:pPr>
      <w:r w:rsidRPr="00953B7F">
        <w:rPr>
          <w:rFonts w:ascii="Calibri" w:hAnsi="Calibri" w:cs="Calibri"/>
        </w:rPr>
        <w:t xml:space="preserve">brutto                                              </w:t>
      </w:r>
      <w:r w:rsidRPr="00953B7F">
        <w:rPr>
          <w:rFonts w:ascii="Calibri" w:hAnsi="Calibri" w:cs="Calibri"/>
          <w:b/>
        </w:rPr>
        <w:t>......................</w:t>
      </w:r>
      <w:r w:rsidRPr="00953B7F">
        <w:rPr>
          <w:rFonts w:ascii="Calibri" w:hAnsi="Calibri" w:cs="Calibri"/>
        </w:rPr>
        <w:t xml:space="preserve"> </w:t>
      </w:r>
      <w:r w:rsidRPr="00953B7F">
        <w:rPr>
          <w:rFonts w:ascii="Calibri" w:hAnsi="Calibri" w:cs="Calibri"/>
          <w:b/>
        </w:rPr>
        <w:t>zł</w:t>
      </w:r>
    </w:p>
    <w:p w14:paraId="0E05C7E5" w14:textId="77777777" w:rsidR="00A06FB9" w:rsidRPr="00953B7F" w:rsidRDefault="00A06FB9" w:rsidP="00A06FB9">
      <w:pPr>
        <w:spacing w:after="120" w:line="240" w:lineRule="auto"/>
        <w:ind w:firstLine="340"/>
        <w:rPr>
          <w:rFonts w:ascii="Calibri" w:hAnsi="Calibri" w:cs="Calibri"/>
        </w:rPr>
      </w:pPr>
      <w:r w:rsidRPr="00953B7F">
        <w:rPr>
          <w:rFonts w:ascii="Calibri" w:hAnsi="Calibri" w:cs="Calibri"/>
        </w:rPr>
        <w:t>Słownie: ..................................................................................................................................</w:t>
      </w:r>
    </w:p>
    <w:p w14:paraId="0ED26301"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Zamawiający przewiduje możliwość skorzystania z prawa opcji i wówczas wynagrodzenie ulegnie zmianie. Nie przekroczy jednak </w:t>
      </w:r>
      <w:r w:rsidRPr="00953B7F">
        <w:rPr>
          <w:rFonts w:ascii="Calibri" w:hAnsi="Calibri" w:cs="Calibri"/>
          <w:b/>
        </w:rPr>
        <w:t>wartości prawa opcji tj. kwoty</w:t>
      </w:r>
      <w:r w:rsidRPr="00953B7F">
        <w:rPr>
          <w:rFonts w:ascii="Calibri" w:hAnsi="Calibri" w:cs="Calibri"/>
        </w:rPr>
        <w:t xml:space="preserve"> ……………………….. wskazanej w ofercie.</w:t>
      </w:r>
    </w:p>
    <w:p w14:paraId="382CC36D"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Należne wynagrodzenie ustalane będzie wg cen jednostkowych ujętych w poszczególnych pozycjach kosztorysu usług oraz rzeczywiście wykonanych i odebranych usług – kosztorys usług stanowi zał. Nr 1  do niniejszej umowy.</w:t>
      </w:r>
    </w:p>
    <w:p w14:paraId="285210EE"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Ceny jednostkowe określone w kosztorysie usług zostają ustalone na cały okres obowiązywania umowy. </w:t>
      </w:r>
    </w:p>
    <w:p w14:paraId="6F603640"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lang w:eastAsia="ar-SA"/>
        </w:rPr>
        <w:t>Stawki jednostkowe w zamówieniu z prawa opcji są takie same jak w zamówieniu podstawowym.</w:t>
      </w:r>
    </w:p>
    <w:p w14:paraId="590E3381" w14:textId="77777777" w:rsidR="004F5EE9" w:rsidRPr="00953B7F" w:rsidRDefault="004F5EE9" w:rsidP="007B63E5">
      <w:pPr>
        <w:numPr>
          <w:ilvl w:val="0"/>
          <w:numId w:val="5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Osobą odpowiedzialną merytorycznie za kontrolę jakości, ilości, terminowości świadczonej usługi jest Kierownik GOPS w Lubeni, przy czym prawo do kontroli mają Dyrektorzy Szkół .</w:t>
      </w:r>
    </w:p>
    <w:p w14:paraId="10DAB841" w14:textId="77777777" w:rsidR="004F5EE9" w:rsidRPr="00953B7F" w:rsidRDefault="004F5EE9" w:rsidP="007B63E5">
      <w:pPr>
        <w:numPr>
          <w:ilvl w:val="0"/>
          <w:numId w:val="5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Osobą odpowiedzialną za sprawy finansowe związane z płatnościami za usługę jest Kierownik GOPS  w Lubeni.</w:t>
      </w:r>
    </w:p>
    <w:p w14:paraId="31DB47AB" w14:textId="77777777" w:rsidR="004F5EE9" w:rsidRPr="00953B7F" w:rsidRDefault="004F5EE9" w:rsidP="007B63E5">
      <w:pPr>
        <w:numPr>
          <w:ilvl w:val="0"/>
          <w:numId w:val="5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Kontrole rzetelności świadczonej usługi będą wykonywane na bieżąco ,  będą wykonywane co najmniej jeden  raz w miesiącu bez informowania Wykonawcy o czasie i miejscu. Kontrole mogą obejmować: magazyn (zakupione produkty co do dat przydatności do spożycia, jakości itp.), kuchnię , stołówkę w zakresie ilości i jakości wydawanych posiłków. </w:t>
      </w:r>
    </w:p>
    <w:p w14:paraId="44592B7C" w14:textId="77777777" w:rsidR="004F5EE9" w:rsidRPr="00953B7F" w:rsidRDefault="004F5EE9" w:rsidP="007B63E5">
      <w:pPr>
        <w:numPr>
          <w:ilvl w:val="0"/>
          <w:numId w:val="5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Osoba odpowiedzialna merytorycznie za nadzór nad realizacją umowy (lub osoba na którą scedowano ten obowiązek) minimum  1 raz na miesiąc przeprowadzi  kontrolę ilości ( tj. gramatura, itp.) jakości ( tj. świeżości produktów, zawartości produktów w potrawach , zawartości alergenów itp.). Kontrolą objęte będą też faktury zakupowe produktów z których wykonano lub planuje się wykonać potrawy. Wykonawca zobowiązany jest okazać je Zamawiającemu. Kontrola może obejmować magazyn celem sprawdzenia czy Wykonawca nie stosuje produktów niedozwolonych i zamienników, np. mrożonek zamiast świeżych owoców, produktów typu instant .</w:t>
      </w:r>
    </w:p>
    <w:p w14:paraId="2BE60F03" w14:textId="77777777" w:rsidR="004F5EE9" w:rsidRPr="00953B7F" w:rsidRDefault="004F5EE9" w:rsidP="007B63E5">
      <w:pPr>
        <w:numPr>
          <w:ilvl w:val="0"/>
          <w:numId w:val="56"/>
        </w:numPr>
        <w:tabs>
          <w:tab w:val="left" w:pos="709"/>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Każda negatywna ocena   stanowi przesłankę do naliczenia kar umownych. Trzykrotna negatywna ocena stanowi podstawę rozwiązania umowy z winy Wykonawcy. </w:t>
      </w:r>
    </w:p>
    <w:p w14:paraId="33DAAD33" w14:textId="5EC0FF28" w:rsidR="004F5EE9" w:rsidRPr="00953B7F" w:rsidRDefault="00692C65" w:rsidP="007B63E5">
      <w:pPr>
        <w:numPr>
          <w:ilvl w:val="0"/>
          <w:numId w:val="56"/>
        </w:numPr>
        <w:tabs>
          <w:tab w:val="left" w:pos="709"/>
        </w:tabs>
        <w:suppressAutoHyphens/>
        <w:spacing w:after="120" w:line="240" w:lineRule="auto"/>
        <w:jc w:val="both"/>
        <w:rPr>
          <w:rFonts w:ascii="Calibri" w:hAnsi="Calibri" w:cs="Calibri"/>
          <w:lang w:eastAsia="ar-SA"/>
        </w:rPr>
      </w:pPr>
      <w:r w:rsidRPr="00692C65">
        <w:rPr>
          <w:rFonts w:ascii="Calibri" w:hAnsi="Calibri" w:cs="Calibri"/>
          <w:lang w:eastAsia="ar-SA"/>
        </w:rPr>
        <w:t>Dyrektorzy szkół lub osoby przez nich upoważnione codziennie w godzinach porannych(max do 8:15 podają Wykonawcy  liczbę dzieci na dany dzień dla których przygotowywany jest posiłek,</w:t>
      </w:r>
      <w:r>
        <w:rPr>
          <w:rFonts w:ascii="Calibri" w:hAnsi="Calibri" w:cs="Calibri"/>
          <w:lang w:eastAsia="ar-SA"/>
        </w:rPr>
        <w:t xml:space="preserve"> </w:t>
      </w:r>
      <w:r w:rsidRPr="00692C65">
        <w:rPr>
          <w:rFonts w:ascii="Calibri" w:hAnsi="Calibri" w:cs="Calibri"/>
          <w:lang w:eastAsia="ar-SA"/>
        </w:rPr>
        <w:t>zaznaczając ile jest dzieci w której szkole</w:t>
      </w:r>
      <w:r w:rsidR="004F5EE9" w:rsidRPr="00953B7F">
        <w:rPr>
          <w:rFonts w:ascii="Calibri" w:hAnsi="Calibri" w:cs="Calibri"/>
          <w:lang w:eastAsia="ar-SA"/>
        </w:rPr>
        <w:t>.</w:t>
      </w:r>
    </w:p>
    <w:p w14:paraId="67333F76"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Wynagrodzenie obejmuje wszystkie koszty związane z wykonaniem przedmiotu umowy, </w:t>
      </w:r>
    </w:p>
    <w:p w14:paraId="34168C14" w14:textId="77777777" w:rsidR="00A06FB9" w:rsidRPr="00953B7F" w:rsidRDefault="00A06FB9" w:rsidP="007B63E5">
      <w:pPr>
        <w:numPr>
          <w:ilvl w:val="0"/>
          <w:numId w:val="57"/>
        </w:numPr>
        <w:spacing w:after="120" w:line="240" w:lineRule="auto"/>
        <w:jc w:val="both"/>
        <w:rPr>
          <w:rFonts w:ascii="Calibri" w:hAnsi="Calibri" w:cs="Calibri"/>
        </w:rPr>
      </w:pPr>
      <w:r w:rsidRPr="00953B7F">
        <w:rPr>
          <w:rFonts w:ascii="Calibri" w:hAnsi="Calibri" w:cs="Calibri"/>
        </w:rPr>
        <w:t>Koszt przygotowania posiłków,</w:t>
      </w:r>
    </w:p>
    <w:p w14:paraId="6008988E" w14:textId="77777777" w:rsidR="00A06FB9" w:rsidRPr="00953B7F" w:rsidRDefault="00A06FB9" w:rsidP="007B63E5">
      <w:pPr>
        <w:numPr>
          <w:ilvl w:val="0"/>
          <w:numId w:val="57"/>
        </w:numPr>
        <w:spacing w:after="120" w:line="240" w:lineRule="auto"/>
        <w:jc w:val="both"/>
        <w:rPr>
          <w:rFonts w:ascii="Calibri" w:hAnsi="Calibri" w:cs="Calibri"/>
        </w:rPr>
      </w:pPr>
      <w:r w:rsidRPr="00953B7F">
        <w:rPr>
          <w:rFonts w:ascii="Calibri" w:hAnsi="Calibri" w:cs="Calibri"/>
        </w:rPr>
        <w:t>Koszt dostarczenia bezpośrednio do wydania posiłków ,</w:t>
      </w:r>
    </w:p>
    <w:p w14:paraId="44D16FC1" w14:textId="77777777" w:rsidR="00A06FB9" w:rsidRPr="00953B7F" w:rsidRDefault="00A06FB9" w:rsidP="007B63E5">
      <w:pPr>
        <w:numPr>
          <w:ilvl w:val="0"/>
          <w:numId w:val="57"/>
        </w:numPr>
        <w:spacing w:after="120" w:line="240" w:lineRule="auto"/>
        <w:jc w:val="both"/>
        <w:rPr>
          <w:rFonts w:ascii="Calibri" w:hAnsi="Calibri" w:cs="Calibri"/>
        </w:rPr>
      </w:pPr>
      <w:r w:rsidRPr="00953B7F">
        <w:rPr>
          <w:rFonts w:ascii="Calibri" w:hAnsi="Calibri" w:cs="Calibri"/>
        </w:rPr>
        <w:t>Koszt wszelkich innych czynności, niezbędnych do prawidłowego wykonania przedmiotu zamówienia.</w:t>
      </w:r>
    </w:p>
    <w:p w14:paraId="31B915BB"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Jeżeli zajdą przesłanki do refakturowania kosztów zadania  Wykonawca wyraża zgodę na refakturowanie ich przez Zamawiającego</w:t>
      </w:r>
    </w:p>
    <w:p w14:paraId="24837FE0"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Zapłata należności za usługi będące przedmiotem umowy nastąpi po przedłoże</w:t>
      </w:r>
      <w:r w:rsidR="004F5EE9" w:rsidRPr="00953B7F">
        <w:rPr>
          <w:rFonts w:ascii="Calibri" w:hAnsi="Calibri" w:cs="Calibri"/>
        </w:rPr>
        <w:t>n</w:t>
      </w:r>
      <w:r w:rsidRPr="00953B7F">
        <w:rPr>
          <w:rFonts w:ascii="Calibri" w:hAnsi="Calibri" w:cs="Calibri"/>
        </w:rPr>
        <w:t xml:space="preserve">iu prawidłowo wystawionej faktury VAT, w której jako </w:t>
      </w:r>
      <w:r w:rsidRPr="00953B7F">
        <w:rPr>
          <w:rFonts w:ascii="Calibri" w:hAnsi="Calibri" w:cs="Calibri"/>
          <w:b/>
        </w:rPr>
        <w:t>Nabywca</w:t>
      </w:r>
      <w:r w:rsidRPr="00953B7F">
        <w:rPr>
          <w:rFonts w:ascii="Calibri" w:hAnsi="Calibri" w:cs="Calibri"/>
        </w:rPr>
        <w:t xml:space="preserve"> wskazany będzie </w:t>
      </w:r>
      <w:r w:rsidRPr="00953B7F">
        <w:rPr>
          <w:rFonts w:ascii="Calibri" w:hAnsi="Calibri" w:cs="Calibri"/>
          <w:u w:val="single"/>
        </w:rPr>
        <w:t>Gmina Lubenia, NIP 813 32 99 930</w:t>
      </w:r>
      <w:r w:rsidRPr="00953B7F">
        <w:rPr>
          <w:rFonts w:ascii="Calibri" w:hAnsi="Calibri" w:cs="Calibri"/>
        </w:rPr>
        <w:t xml:space="preserve">, zaś w rubryce </w:t>
      </w:r>
      <w:r w:rsidRPr="00953B7F">
        <w:rPr>
          <w:rFonts w:ascii="Calibri" w:hAnsi="Calibri" w:cs="Calibri"/>
          <w:b/>
        </w:rPr>
        <w:t>Odbiorca</w:t>
      </w:r>
      <w:r w:rsidRPr="00953B7F">
        <w:rPr>
          <w:rFonts w:ascii="Calibri" w:hAnsi="Calibri" w:cs="Calibri"/>
        </w:rPr>
        <w:t xml:space="preserve"> będą wskazane dane: </w:t>
      </w:r>
      <w:r w:rsidR="004F5EE9" w:rsidRPr="00953B7F">
        <w:rPr>
          <w:rFonts w:ascii="Calibri" w:hAnsi="Calibri" w:cs="Calibri"/>
          <w:u w:val="single"/>
        </w:rPr>
        <w:t>Gminny Ośrodek Pomocy Społecznej w Lubeni</w:t>
      </w:r>
      <w:r w:rsidRPr="00953B7F">
        <w:rPr>
          <w:rFonts w:ascii="Calibri" w:hAnsi="Calibri" w:cs="Calibri"/>
          <w:u w:val="single"/>
        </w:rPr>
        <w:t xml:space="preserve">, 36-042 Lubenia, </w:t>
      </w:r>
      <w:r w:rsidR="004F5EE9" w:rsidRPr="00953B7F">
        <w:rPr>
          <w:rFonts w:ascii="Calibri" w:hAnsi="Calibri" w:cs="Calibri"/>
          <w:u w:val="single"/>
        </w:rPr>
        <w:t>Lubenia 131</w:t>
      </w:r>
      <w:r w:rsidRPr="00953B7F">
        <w:rPr>
          <w:rFonts w:ascii="Calibri" w:hAnsi="Calibri" w:cs="Calibri"/>
        </w:rPr>
        <w:t>.</w:t>
      </w:r>
    </w:p>
    <w:p w14:paraId="63CD7F27"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lastRenderedPageBreak/>
        <w:t xml:space="preserve">Rozliczenie za wykonane usługi będzie odbywało się na podstawie faktur. </w:t>
      </w:r>
      <w:r w:rsidRPr="00953B7F">
        <w:rPr>
          <w:rFonts w:ascii="Calibri" w:hAnsi="Calibri" w:cs="Calibri"/>
          <w:b/>
        </w:rPr>
        <w:t>Do faktur Wykonawca dołączać będzie wykaz pracy  ilość dni pracy , wydatnych posiłków ze wskazaniem miejsca dostarczenia w ciągu miesiąca z wyliczeniem kwoty ich wartości na wypełnionym druku Kosztorys usług zgodnie z załącznikiem do umowy z SWZ oraz załączy do faktury na koniec miesiąca .</w:t>
      </w:r>
    </w:p>
    <w:p w14:paraId="5D93DFA5"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Faktury winny być </w:t>
      </w:r>
      <w:r w:rsidR="004F5EE9" w:rsidRPr="00953B7F">
        <w:rPr>
          <w:rFonts w:ascii="Calibri" w:hAnsi="Calibri" w:cs="Calibri"/>
          <w:lang w:eastAsia="ar-SA"/>
        </w:rPr>
        <w:t>przedkładane w GOPS w Lubeni</w:t>
      </w:r>
      <w:r w:rsidRPr="00953B7F">
        <w:rPr>
          <w:rFonts w:ascii="Calibri" w:hAnsi="Calibri" w:cs="Calibri"/>
        </w:rPr>
        <w:t>, dokumenty rozliczeniowe winny jednoznacznie wskazywać ilość i rodzaj wydanych Pakietów z wyszczególnieniem dzieci, którym posiłek wydano.</w:t>
      </w:r>
    </w:p>
    <w:p w14:paraId="0CF7AD0A"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Fakturowanie usług odbywać się będzie raz w miesiącu, pierwszego dnia roboczego następnego miesiąca.</w:t>
      </w:r>
    </w:p>
    <w:p w14:paraId="14B601EC"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Możliwe jest odbieranie przez Zamawiającego faktur elektronicznych za pośrednictwem platformy elektronicznego fakturowania, jeżeli wykonawca wysłał ustrukturyzowaną fakturę za pośrednictwem tej platformy: </w:t>
      </w:r>
      <w:r w:rsidRPr="00953B7F">
        <w:rPr>
          <w:rStyle w:val="Hipercze"/>
          <w:rFonts w:ascii="Calibri" w:hAnsi="Calibri" w:cs="Calibri"/>
        </w:rPr>
        <w:t>https://efaktura.gov.pl/</w:t>
      </w:r>
      <w:r w:rsidRPr="00953B7F">
        <w:rPr>
          <w:rFonts w:ascii="Calibri" w:hAnsi="Calibri" w:cs="Calibri"/>
        </w:rPr>
        <w:t xml:space="preserve"> oraz musi być opatrzona kwalifikowanym podpisem elektronicznym. </w:t>
      </w:r>
    </w:p>
    <w:p w14:paraId="2574716F"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Zapłata wynagrodzenia za przedmiot umowy odbywać się będzie przelewem na konto Wykonawcy. Za dzień zapłaty uznaje się dzień obciążenia rachunku bankowego Zamawiającego.</w:t>
      </w:r>
    </w:p>
    <w:p w14:paraId="7F3079B9"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Wykonawca jest zobowiązany do zapłaty wynagrodzenia należnego Podwykonawcy w terminach płatności określonych w umowie o podwykonawstwo. </w:t>
      </w:r>
    </w:p>
    <w:p w14:paraId="01BABC93"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W przypadku powierzania wykonania części zamówienia Podwykonawcom przed zapłatą Wykonawcy faktury końcowej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wynagrodzenia wynikającego z umowy o podwykonawstwo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14:paraId="73E10B5F"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usługi. </w:t>
      </w:r>
    </w:p>
    <w:p w14:paraId="1B7E2FA8"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Wynagrodzenie, o którym mowa w ust. 22                                                    dotyczy wyłącznie należności powstałych po zaakceptowaniu przez Zamawiającego umowy o podwykonawstwo, której przedmiotem są usługi. Bezpośrednia zapłata obejmuje wyłącznie należne wynagrodzenie bez odsetek należnych Podwykonawcy lub dalszemu Podwykonawcy. </w:t>
      </w:r>
    </w:p>
    <w:p w14:paraId="52F6F90D"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o terminie zgłaszania uwag. </w:t>
      </w:r>
    </w:p>
    <w:p w14:paraId="67BD4A54"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Zamawiający jest obowiązany zapłacić podwykonawcy/dalszemu Podwykonawcy należne wynagrodzenie, jeżeli Podwykonawca, dalszy Podwykonawca udokumentuje jego zasadność dokumentami potwierdzającymi należyte wykonanie usługi a Wykonawca na wezwanie Zamawiającego nie udowodni bezzasadności bezpośredniej zapłaty wynagrodzenia Podwykonawcy, dalszemu Podwykonawcy.  </w:t>
      </w:r>
    </w:p>
    <w:p w14:paraId="63D953DA"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lastRenderedPageBreak/>
        <w:t>W przypadku zgłoszenia przez Wykonawcę uwag podważających zasadność bezpośredniej zapłaty Podwykonawcom lub dalszym Podwykonawcom</w:t>
      </w:r>
      <w:r w:rsidR="004E6CBB" w:rsidRPr="00953B7F">
        <w:rPr>
          <w:rFonts w:ascii="Calibri" w:hAnsi="Calibri" w:cs="Calibri"/>
        </w:rPr>
        <w:t xml:space="preserve"> w terminie określonym w ust. 25</w:t>
      </w:r>
      <w:r w:rsidRPr="00953B7F">
        <w:rPr>
          <w:rFonts w:ascii="Calibri" w:hAnsi="Calibri" w:cs="Calibri"/>
        </w:rPr>
        <w:t xml:space="preserve"> Zamawiający może:</w:t>
      </w:r>
    </w:p>
    <w:p w14:paraId="2372BC25" w14:textId="77777777" w:rsidR="00A06FB9" w:rsidRPr="00953B7F" w:rsidRDefault="00A06FB9" w:rsidP="007B63E5">
      <w:pPr>
        <w:numPr>
          <w:ilvl w:val="0"/>
          <w:numId w:val="58"/>
        </w:numPr>
        <w:suppressAutoHyphens/>
        <w:autoSpaceDE w:val="0"/>
        <w:autoSpaceDN w:val="0"/>
        <w:adjustRightInd w:val="0"/>
        <w:spacing w:after="120" w:line="240" w:lineRule="auto"/>
        <w:jc w:val="both"/>
        <w:rPr>
          <w:rFonts w:ascii="Calibri" w:hAnsi="Calibri" w:cs="Calibri"/>
          <w:color w:val="000000"/>
          <w:lang w:eastAsia="ar-SA"/>
        </w:rPr>
      </w:pPr>
      <w:r w:rsidRPr="00953B7F">
        <w:rPr>
          <w:rFonts w:ascii="Calibri" w:hAnsi="Calibri" w:cs="Calibri"/>
          <w:color w:val="000000"/>
          <w:lang w:eastAsia="ar-SA"/>
        </w:rPr>
        <w:t xml:space="preserve">nie dokonać bezpośredniej zapłaty wynagrodzenia Podwykonawcy/dalszemu Podwykonawcy, jeżeli Wykonawca wykaże niezasadność takiej zapłaty </w:t>
      </w:r>
    </w:p>
    <w:p w14:paraId="03A8AB24" w14:textId="77777777" w:rsidR="00A06FB9" w:rsidRPr="00953B7F" w:rsidRDefault="00A06FB9" w:rsidP="007B63E5">
      <w:pPr>
        <w:numPr>
          <w:ilvl w:val="0"/>
          <w:numId w:val="58"/>
        </w:numPr>
        <w:suppressAutoHyphens/>
        <w:autoSpaceDE w:val="0"/>
        <w:autoSpaceDN w:val="0"/>
        <w:adjustRightInd w:val="0"/>
        <w:spacing w:after="120" w:line="240" w:lineRule="auto"/>
        <w:jc w:val="both"/>
        <w:rPr>
          <w:rFonts w:ascii="Calibri" w:hAnsi="Calibri" w:cs="Calibri"/>
          <w:color w:val="000000"/>
          <w:lang w:eastAsia="ar-SA"/>
        </w:rPr>
      </w:pPr>
      <w:r w:rsidRPr="00953B7F">
        <w:rPr>
          <w:rFonts w:ascii="Calibri" w:hAnsi="Calibri" w:cs="Calibri"/>
          <w:color w:val="000000"/>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8BA336E" w14:textId="77777777" w:rsidR="00A06FB9" w:rsidRPr="00953B7F" w:rsidRDefault="00A06FB9" w:rsidP="007B63E5">
      <w:pPr>
        <w:numPr>
          <w:ilvl w:val="0"/>
          <w:numId w:val="58"/>
        </w:numPr>
        <w:suppressAutoHyphens/>
        <w:autoSpaceDE w:val="0"/>
        <w:autoSpaceDN w:val="0"/>
        <w:adjustRightInd w:val="0"/>
        <w:spacing w:after="120" w:line="240" w:lineRule="auto"/>
        <w:jc w:val="both"/>
        <w:rPr>
          <w:rFonts w:ascii="Calibri" w:hAnsi="Calibri" w:cs="Calibri"/>
          <w:color w:val="000000"/>
          <w:lang w:eastAsia="ar-SA"/>
        </w:rPr>
      </w:pPr>
      <w:r w:rsidRPr="00953B7F">
        <w:rPr>
          <w:rFonts w:ascii="Calibri" w:hAnsi="Calibri" w:cs="Calibri"/>
          <w:color w:val="000000"/>
          <w:lang w:eastAsia="ar-SA"/>
        </w:rPr>
        <w:t xml:space="preserve">dokonać bezpośredniej zapłaty wynagrodzenia Podwykonawcy/dalszemu Podwykonawcy, jeżeli Podwykonawca lub dalszy Podwykonawca wykaże zasadność takiej zapłaty. </w:t>
      </w:r>
    </w:p>
    <w:p w14:paraId="1A53FB60"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Zamawiający dokona płatności Podwykonawcy lub dalszemu Podwykonawcy w terminie 21 dni od dnia dostarczenia faktury lub rachunku potwierdzających wykonanie zleconej Podwykonawcy lub dalszemu Podwykonawcy usługi. </w:t>
      </w:r>
    </w:p>
    <w:p w14:paraId="22DF4175"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 xml:space="preserve">W przypadku dokonania bezpośredniej zapłaty Podwykonawcy lub dalszemu Podwykonawcy Zamawiający potrąca kwotę wypłaconego wynagrodzenia z wynagrodzenia należnego Wykonawcy. </w:t>
      </w:r>
    </w:p>
    <w:p w14:paraId="69DEE617"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rPr>
        <w:t>W przypadku, gdy Wykonawcą jest konsorcjum faktury będą wystawiane przez Lidera Konsorcjum tj. …..... a zapłata rachunku/faktury dokonana przez Zamawiającego na rzecz Lidera Konsorcjum powoduje wygaśnięcie zobowiązania wynikającego z tej faktury względem wszystkich pozostałych uczestników Konsorcjum.</w:t>
      </w:r>
    </w:p>
    <w:p w14:paraId="272DF03A" w14:textId="77777777" w:rsidR="00A06FB9" w:rsidRPr="00953B7F" w:rsidRDefault="00A06FB9" w:rsidP="007B63E5">
      <w:pPr>
        <w:numPr>
          <w:ilvl w:val="0"/>
          <w:numId w:val="56"/>
        </w:numPr>
        <w:spacing w:after="120" w:line="240" w:lineRule="auto"/>
        <w:jc w:val="both"/>
        <w:rPr>
          <w:rFonts w:ascii="Calibri" w:hAnsi="Calibri" w:cs="Calibri"/>
        </w:rPr>
      </w:pPr>
      <w:r w:rsidRPr="00953B7F">
        <w:rPr>
          <w:rFonts w:ascii="Calibri" w:hAnsi="Calibri" w:cs="Calibri"/>
          <w:b/>
        </w:rPr>
        <w:t>Zasady dotyczące płatności wynagrodzenia należnego dla Wykonawcy z tytułu realizacji Umowy z zastosowaniem mechanizmu podzielonej płatności:</w:t>
      </w:r>
    </w:p>
    <w:p w14:paraId="28659BD1" w14:textId="77777777" w:rsidR="00A06FB9" w:rsidRPr="00953B7F" w:rsidRDefault="00A06FB9" w:rsidP="007B63E5">
      <w:pPr>
        <w:numPr>
          <w:ilvl w:val="2"/>
          <w:numId w:val="59"/>
        </w:numPr>
        <w:suppressAutoHyphens/>
        <w:spacing w:after="120" w:line="240" w:lineRule="auto"/>
        <w:jc w:val="both"/>
        <w:rPr>
          <w:rFonts w:ascii="Calibri" w:hAnsi="Calibri" w:cs="Calibri"/>
          <w:color w:val="000000"/>
        </w:rPr>
      </w:pPr>
      <w:r w:rsidRPr="00953B7F">
        <w:rPr>
          <w:rFonts w:ascii="Calibri" w:hAnsi="Calibri" w:cs="Calibri"/>
          <w:color w:val="000000"/>
        </w:rPr>
        <w:t xml:space="preserve">Zamawiający zastrzega sobie prawo rozliczenia płatności wynikających z umowy za pośrednictwem metody podzielonej płatności (ang. </w:t>
      </w:r>
      <w:proofErr w:type="spellStart"/>
      <w:r w:rsidRPr="00953B7F">
        <w:rPr>
          <w:rFonts w:ascii="Calibri" w:hAnsi="Calibri" w:cs="Calibri"/>
          <w:color w:val="000000"/>
        </w:rPr>
        <w:t>split</w:t>
      </w:r>
      <w:proofErr w:type="spellEnd"/>
      <w:r w:rsidRPr="00953B7F">
        <w:rPr>
          <w:rFonts w:ascii="Calibri" w:hAnsi="Calibri" w:cs="Calibri"/>
          <w:color w:val="000000"/>
        </w:rPr>
        <w:t xml:space="preserve"> </w:t>
      </w:r>
      <w:proofErr w:type="spellStart"/>
      <w:r w:rsidRPr="00953B7F">
        <w:rPr>
          <w:rFonts w:ascii="Calibri" w:hAnsi="Calibri" w:cs="Calibri"/>
          <w:color w:val="000000"/>
        </w:rPr>
        <w:t>payment</w:t>
      </w:r>
      <w:proofErr w:type="spellEnd"/>
      <w:r w:rsidRPr="00953B7F">
        <w:rPr>
          <w:rFonts w:ascii="Calibri" w:hAnsi="Calibri" w:cs="Calibri"/>
          <w:color w:val="000000"/>
        </w:rPr>
        <w:t>) przewidzianego w przepisach ustawy o podatku od towarów i usług. W takim przypadku rachunek wskazany w umowie winien być rachunkiem umożliwiającym rozliczenie w ramach mechanizmu podzielonej płatności.</w:t>
      </w:r>
    </w:p>
    <w:p w14:paraId="5D1763FC" w14:textId="77777777" w:rsidR="00A06FB9" w:rsidRPr="00953B7F" w:rsidRDefault="00A06FB9" w:rsidP="007B63E5">
      <w:pPr>
        <w:numPr>
          <w:ilvl w:val="2"/>
          <w:numId w:val="59"/>
        </w:numPr>
        <w:suppressAutoHyphens/>
        <w:spacing w:after="120" w:line="240" w:lineRule="auto"/>
        <w:ind w:hanging="283"/>
        <w:jc w:val="both"/>
        <w:rPr>
          <w:rFonts w:ascii="Calibri" w:hAnsi="Calibri" w:cs="Calibri"/>
          <w:color w:val="000000"/>
        </w:rPr>
      </w:pPr>
      <w:r w:rsidRPr="00953B7F">
        <w:rPr>
          <w:rFonts w:ascii="Calibri" w:hAnsi="Calibri" w:cs="Calibri"/>
          <w:color w:val="000000"/>
        </w:rPr>
        <w:t>W przypadku gdy rachunek bankowy wykonawcy nie spełn</w:t>
      </w:r>
      <w:r w:rsidR="004E6CBB" w:rsidRPr="00953B7F">
        <w:rPr>
          <w:rFonts w:ascii="Calibri" w:hAnsi="Calibri" w:cs="Calibri"/>
          <w:color w:val="000000"/>
        </w:rPr>
        <w:t xml:space="preserve">ia warunków określonych w pkt. </w:t>
      </w:r>
      <w:r w:rsidR="00082570" w:rsidRPr="00953B7F">
        <w:rPr>
          <w:rFonts w:ascii="Calibri" w:hAnsi="Calibri" w:cs="Calibri"/>
          <w:color w:val="000000"/>
        </w:rPr>
        <w:t>1</w:t>
      </w:r>
      <w:r w:rsidRPr="00953B7F">
        <w:rPr>
          <w:rFonts w:ascii="Calibri" w:hAnsi="Calibri" w:cs="Calibri"/>
          <w:color w:val="000000"/>
        </w:rPr>
        <w:t>,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563AA30" w14:textId="77777777" w:rsidR="00A06FB9" w:rsidRPr="00953B7F" w:rsidRDefault="00A06FB9" w:rsidP="007B63E5">
      <w:pPr>
        <w:numPr>
          <w:ilvl w:val="2"/>
          <w:numId w:val="59"/>
        </w:numPr>
        <w:suppressAutoHyphens/>
        <w:spacing w:after="120" w:line="240" w:lineRule="auto"/>
        <w:ind w:hanging="283"/>
        <w:jc w:val="both"/>
        <w:rPr>
          <w:rFonts w:ascii="Calibri" w:hAnsi="Calibri" w:cs="Calibri"/>
          <w:color w:val="000000"/>
        </w:rPr>
      </w:pPr>
      <w:r w:rsidRPr="00953B7F">
        <w:rPr>
          <w:rFonts w:ascii="Calibri" w:hAnsi="Calibri"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3B84E601" w14:textId="77777777" w:rsidR="00A06FB9" w:rsidRPr="00953B7F" w:rsidRDefault="00A06FB9" w:rsidP="00082570">
      <w:pPr>
        <w:spacing w:after="120" w:line="240" w:lineRule="auto"/>
        <w:jc w:val="center"/>
        <w:rPr>
          <w:rFonts w:ascii="Calibri" w:hAnsi="Calibri" w:cs="Calibri"/>
          <w:b/>
        </w:rPr>
      </w:pPr>
    </w:p>
    <w:p w14:paraId="747883C9" w14:textId="77777777" w:rsidR="00A06FB9" w:rsidRPr="00953B7F" w:rsidRDefault="00A06FB9" w:rsidP="00082570">
      <w:pPr>
        <w:spacing w:after="120" w:line="240" w:lineRule="auto"/>
        <w:jc w:val="center"/>
        <w:rPr>
          <w:rFonts w:ascii="Calibri" w:hAnsi="Calibri" w:cs="Calibri"/>
          <w:b/>
        </w:rPr>
      </w:pPr>
      <w:r w:rsidRPr="00953B7F">
        <w:rPr>
          <w:rFonts w:ascii="Calibri" w:hAnsi="Calibri" w:cs="Calibri"/>
          <w:b/>
        </w:rPr>
        <w:t>§ 5 Zobowiązania Wykonawcy</w:t>
      </w:r>
    </w:p>
    <w:p w14:paraId="4E64A48A" w14:textId="77777777" w:rsidR="00A06FB9" w:rsidRPr="00953B7F" w:rsidRDefault="00A06FB9" w:rsidP="007B63E5">
      <w:pPr>
        <w:pStyle w:val="Akapitzlist"/>
        <w:numPr>
          <w:ilvl w:val="0"/>
          <w:numId w:val="60"/>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Wykonawca zobowiązuje się do:</w:t>
      </w:r>
    </w:p>
    <w:p w14:paraId="060918FB"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wykonania przedmiotu umowy zgodnie z warunkami zawartymi w specyfikacji warunków zamówienia.</w:t>
      </w:r>
    </w:p>
    <w:p w14:paraId="260FF64E"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 xml:space="preserve">ubezpieczenia się w zakresie odpowiedzialności cywilnej, zarówno w zakresie szkód wyrządzonych przy okazji świadczenia usług, jak i jakości tych usług. W przypadku, gdy okres ubezpieczenia, na który zawarta jest umowa ubezpieczenia, upływa w okresie realizacji </w:t>
      </w:r>
      <w:r w:rsidRPr="00953B7F">
        <w:rPr>
          <w:rFonts w:ascii="Calibri" w:hAnsi="Calibri" w:cs="Calibri"/>
        </w:rPr>
        <w:lastRenderedPageBreak/>
        <w:t>przedmiotowego zamówienia, Wykonawca jest zobowiązany dostarczyć Zamawiającemu, do dnia wygaśnięcia dotychczasowego ubezpieczenia, dokumenty potwierdzające przedłużenie ochrony ubezpieczeniowej. W przypadku, gdy składka ubezpieczeniowa opłacona jest w ratach, których termin płatności upływa w okresie realizacji przedmiotowego zamówienia Wykonawca zobowiązany jest dostarczyć Zamawiającemu potwierdzenia każdej raty w terminie 5 dni od dnia ich dokonania.</w:t>
      </w:r>
    </w:p>
    <w:p w14:paraId="4D68CCC0"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podjęcia prac usunięcia ewentualnie powstałych usterek i wad wykonawczych w terminie wyznaczonym przez Zamawiającego.</w:t>
      </w:r>
    </w:p>
    <w:p w14:paraId="4883C75A"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przestrzegania przepisów wewnętrznych szkoły jako obiektu użyteczności publicznej w szczególności: zakazu palenia tytoniu, używania otwartego ognia, wnoszenia i spożywania alkoholu oraz innych środków odurzających.</w:t>
      </w:r>
    </w:p>
    <w:p w14:paraId="0283AD3A"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 xml:space="preserve"> zabezpieczenia posiłków przed dostępem osób postronnych nieupoważnionych podczas wydawania oraz wydzielenia stref niebezpiecznych (możliwość oparzenia uczniów itp.) i ich zabezpieczenia na każdym etapie prac.</w:t>
      </w:r>
    </w:p>
    <w:p w14:paraId="10994245"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używania atestowanych urządzeń i materiałów.</w:t>
      </w:r>
    </w:p>
    <w:p w14:paraId="62900D62"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uporządkowania miejsca prac po dostawie i usuwania na bieżąco odpadów.</w:t>
      </w:r>
    </w:p>
    <w:p w14:paraId="4B5E61E9"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wykonywania prac ze szczególnym zwróceniem uwagi na bezpieczeństwo uwzględniając, możliwość niekontrolowanego wtargnięcia uczniów pod wózek transportowy, samochód lub inny środek transportu wykorzystywany przez Wykonawcę na terenie szkoły.</w:t>
      </w:r>
    </w:p>
    <w:p w14:paraId="7EDF0467"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dostarczania posiłków oraz używania produktów, które spełniają wymagania określone prawem, na bazie produktów najwyższej jakości i bezpieczeństwa zgodnie z normami HACCP oraz rozporządzeniami Ministra Zdrowia.</w:t>
      </w:r>
    </w:p>
    <w:p w14:paraId="4CB8DEAD"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zachowania, jakości zgodnie z przedstawionymi jadłospisami.</w:t>
      </w:r>
    </w:p>
    <w:p w14:paraId="6B43650B"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dostarczania posiłków własnym transportem zachowując wymogi sanitarno-epidemiologiczne w termosach/pojemnikach zabezpieczonych przed niekontrolowanym rozszczelnieniem.</w:t>
      </w:r>
    </w:p>
    <w:p w14:paraId="13883ACE"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umożliwienia bieżącej i niezapowiedzianej kontroli zgodności przygotowywanych posiłków z wymaganiami zawartymi w opisie przedmiotu Zamówienia np. waga posiłku, temperatura, skład.</w:t>
      </w:r>
    </w:p>
    <w:p w14:paraId="6C44A236"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dostarczania posiłków z miejsca produkcji do miejsca wydawania posiłków przez pracowników obsługi w przedszkolach.</w:t>
      </w:r>
    </w:p>
    <w:p w14:paraId="200FE65C"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przejęcia na siebie wszystkich spraw organizacyjnych związanych z dostawą posiłków przed bezpośrednim wydawaniem posiłków przez pracowników obsługi szkoły.</w:t>
      </w:r>
    </w:p>
    <w:p w14:paraId="1D050AE6"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 xml:space="preserve">mycia  naczyń i termosów po wydaniu posiłków  w </w:t>
      </w:r>
      <w:r w:rsidR="004F5EE9" w:rsidRPr="00953B7F">
        <w:rPr>
          <w:rFonts w:ascii="Calibri" w:hAnsi="Calibri" w:cs="Calibri"/>
        </w:rPr>
        <w:t>szkołach</w:t>
      </w:r>
      <w:r w:rsidRPr="00953B7F">
        <w:rPr>
          <w:rFonts w:ascii="Calibri" w:hAnsi="Calibri" w:cs="Calibri"/>
        </w:rPr>
        <w:t xml:space="preserve">. </w:t>
      </w:r>
    </w:p>
    <w:p w14:paraId="657FEB39"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dostarczania z tygodniowym wyprzedzeniem Zamawiającemu jadłospisów celem ich akceptacji.</w:t>
      </w:r>
    </w:p>
    <w:p w14:paraId="776FE975" w14:textId="77777777" w:rsidR="00A06FB9" w:rsidRPr="00953B7F" w:rsidRDefault="00A06FB9" w:rsidP="007B63E5">
      <w:pPr>
        <w:numPr>
          <w:ilvl w:val="0"/>
          <w:numId w:val="61"/>
        </w:numPr>
        <w:spacing w:after="120" w:line="240" w:lineRule="auto"/>
        <w:jc w:val="both"/>
        <w:rPr>
          <w:rFonts w:ascii="Calibri" w:hAnsi="Calibri" w:cs="Calibri"/>
        </w:rPr>
      </w:pPr>
      <w:r w:rsidRPr="00953B7F">
        <w:rPr>
          <w:rFonts w:ascii="Calibri" w:hAnsi="Calibri" w:cs="Calibri"/>
        </w:rPr>
        <w:t>wykonawca zobowiązuje się wykonać posiłki z produktów własnych świeżych, spełniających wymagania narzucone prawem i zapewniających bezpieczną konsumpcję Wykonawca oświadcza, iż, posiada wszystkie wymagane prawem ubezpieczenia, certyfikaty i atesty konieczne do prawidłowego wykonania zamówienia i zobowiązuje się je dostarczyć na każde wezwanie Zamawiającego, jeżeli zajdzie taka konieczność.</w:t>
      </w:r>
    </w:p>
    <w:p w14:paraId="1B5C2218" w14:textId="77777777" w:rsidR="00A06FB9" w:rsidRPr="00953B7F" w:rsidRDefault="00A06FB9" w:rsidP="00082570">
      <w:pPr>
        <w:spacing w:after="120" w:line="240" w:lineRule="auto"/>
        <w:rPr>
          <w:rFonts w:ascii="Calibri" w:hAnsi="Calibri" w:cs="Calibri"/>
          <w:b/>
        </w:rPr>
      </w:pPr>
    </w:p>
    <w:p w14:paraId="3894BE79" w14:textId="77777777" w:rsidR="00A06FB9" w:rsidRPr="00953B7F" w:rsidRDefault="00A06FB9" w:rsidP="00082570">
      <w:pPr>
        <w:spacing w:after="120"/>
        <w:jc w:val="center"/>
        <w:rPr>
          <w:rFonts w:ascii="Calibri" w:hAnsi="Calibri" w:cs="Calibri"/>
          <w:b/>
        </w:rPr>
      </w:pPr>
      <w:r w:rsidRPr="00953B7F">
        <w:rPr>
          <w:rFonts w:ascii="Calibri" w:hAnsi="Calibri" w:cs="Calibri"/>
          <w:b/>
        </w:rPr>
        <w:t>§ 6 Zobowiązania Zamawiającego</w:t>
      </w:r>
    </w:p>
    <w:p w14:paraId="3D5BF3EF" w14:textId="77777777" w:rsidR="00A06FB9" w:rsidRPr="00953B7F" w:rsidRDefault="00A06FB9" w:rsidP="007B63E5">
      <w:pPr>
        <w:pStyle w:val="Akapitzlist"/>
        <w:numPr>
          <w:ilvl w:val="0"/>
          <w:numId w:val="62"/>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Zamawiający zobowiązuje się do:</w:t>
      </w:r>
    </w:p>
    <w:p w14:paraId="0BA9F8B6" w14:textId="77777777" w:rsidR="00A06FB9" w:rsidRPr="00953B7F" w:rsidRDefault="00A06FB9" w:rsidP="007B63E5">
      <w:pPr>
        <w:numPr>
          <w:ilvl w:val="0"/>
          <w:numId w:val="63"/>
        </w:numPr>
        <w:spacing w:after="120" w:line="240" w:lineRule="auto"/>
        <w:jc w:val="both"/>
        <w:rPr>
          <w:rFonts w:ascii="Calibri" w:hAnsi="Calibri" w:cs="Calibri"/>
        </w:rPr>
      </w:pPr>
      <w:r w:rsidRPr="00953B7F">
        <w:rPr>
          <w:rFonts w:ascii="Calibri" w:hAnsi="Calibri" w:cs="Calibri"/>
        </w:rPr>
        <w:lastRenderedPageBreak/>
        <w:t xml:space="preserve">zapłaty należności, która będzie regulowana za poszczególne miesiące przelewem na rachunek Wykonawcy w terminie ……………… dni od daty otrzymania faktury </w:t>
      </w:r>
      <w:r w:rsidRPr="00953B7F">
        <w:rPr>
          <w:rFonts w:ascii="Calibri" w:hAnsi="Calibri" w:cs="Calibri"/>
          <w:color w:val="4F81BD" w:themeColor="accent1"/>
        </w:rPr>
        <w:t xml:space="preserve">( wg wskazania w ofercie). </w:t>
      </w:r>
      <w:r w:rsidRPr="00953B7F">
        <w:rPr>
          <w:rFonts w:ascii="Calibri" w:hAnsi="Calibri" w:cs="Calibri"/>
        </w:rPr>
        <w:t>Faktura za wykonanie miesięczne usług będzie wystawiona po uprzednim sprawdzeniu i akceptacji przez Zamawiającego jakości (bezusterkowej) wykonanych prac oraz zgodności ich wykonania z umową i obowiązującymi przepisami. Zamawiający nie płaci za źle wykonaną usługę (niedotrzymanie warunków jakościowych).</w:t>
      </w:r>
    </w:p>
    <w:p w14:paraId="12B70C47" w14:textId="77777777" w:rsidR="00A06FB9" w:rsidRPr="00953B7F" w:rsidRDefault="00A06FB9" w:rsidP="007B63E5">
      <w:pPr>
        <w:numPr>
          <w:ilvl w:val="0"/>
          <w:numId w:val="63"/>
        </w:numPr>
        <w:spacing w:after="120" w:line="240" w:lineRule="auto"/>
        <w:jc w:val="both"/>
        <w:rPr>
          <w:rFonts w:ascii="Calibri" w:hAnsi="Calibri" w:cs="Calibri"/>
        </w:rPr>
      </w:pPr>
      <w:r w:rsidRPr="00953B7F">
        <w:rPr>
          <w:rFonts w:ascii="Calibri" w:hAnsi="Calibri" w:cs="Calibri"/>
        </w:rPr>
        <w:t>współpracy z Wykonawcą w miarę posiadanych przez Zamawiającego kompetencji nad sprawnym przebiegiem realizacji zadania.</w:t>
      </w:r>
    </w:p>
    <w:p w14:paraId="135EAF13" w14:textId="77777777" w:rsidR="00A06FB9" w:rsidRPr="00953B7F" w:rsidRDefault="00A06FB9" w:rsidP="00082570">
      <w:pPr>
        <w:pStyle w:val="Akapitzlist"/>
        <w:spacing w:after="120"/>
        <w:ind w:left="340"/>
        <w:contextualSpacing w:val="0"/>
        <w:jc w:val="both"/>
        <w:rPr>
          <w:rFonts w:ascii="Calibri" w:hAnsi="Calibri" w:cs="Calibri"/>
          <w:sz w:val="22"/>
          <w:szCs w:val="22"/>
        </w:rPr>
      </w:pPr>
    </w:p>
    <w:p w14:paraId="326F36FB" w14:textId="77777777" w:rsidR="00A06FB9" w:rsidRPr="00953B7F" w:rsidRDefault="00A06FB9" w:rsidP="00082570">
      <w:pPr>
        <w:suppressAutoHyphens/>
        <w:spacing w:after="120"/>
        <w:jc w:val="center"/>
        <w:rPr>
          <w:rFonts w:ascii="Calibri" w:hAnsi="Calibri" w:cs="Calibri"/>
          <w:b/>
          <w:lang w:eastAsia="ar-SA"/>
        </w:rPr>
      </w:pPr>
      <w:r w:rsidRPr="00953B7F">
        <w:rPr>
          <w:rFonts w:ascii="Calibri" w:hAnsi="Calibri" w:cs="Calibri"/>
          <w:b/>
        </w:rPr>
        <w:t xml:space="preserve">§ 7 </w:t>
      </w:r>
      <w:r w:rsidRPr="00953B7F">
        <w:rPr>
          <w:rFonts w:ascii="Calibri" w:hAnsi="Calibri" w:cs="Calibri"/>
          <w:b/>
          <w:lang w:eastAsia="ar-SA"/>
        </w:rPr>
        <w:t>Podwykonawcy</w:t>
      </w:r>
    </w:p>
    <w:p w14:paraId="6F9D152B" w14:textId="77777777" w:rsidR="00A06FB9" w:rsidRPr="00953B7F" w:rsidRDefault="00A06FB9" w:rsidP="007B63E5">
      <w:pPr>
        <w:numPr>
          <w:ilvl w:val="0"/>
          <w:numId w:val="64"/>
        </w:numPr>
        <w:suppressAutoHyphens/>
        <w:spacing w:after="120" w:line="240" w:lineRule="auto"/>
        <w:jc w:val="both"/>
        <w:rPr>
          <w:rFonts w:ascii="Calibri" w:hAnsi="Calibri" w:cs="Calibri"/>
        </w:rPr>
      </w:pPr>
      <w:r w:rsidRPr="00953B7F">
        <w:rPr>
          <w:rFonts w:ascii="Calibri" w:hAnsi="Calibri" w:cs="Calibri"/>
        </w:rPr>
        <w:t>Wykonawca zgodnie z oświadczeniem zawartym w ofercie, zamówienie wykona [</w:t>
      </w:r>
      <w:r w:rsidRPr="00953B7F">
        <w:rPr>
          <w:rFonts w:ascii="Calibri" w:hAnsi="Calibri" w:cs="Calibri"/>
          <w:i/>
        </w:rPr>
        <w:t>wpisane po otwarciu ofert</w:t>
      </w:r>
      <w:r w:rsidRPr="00953B7F">
        <w:rPr>
          <w:rFonts w:ascii="Calibri" w:hAnsi="Calibri" w:cs="Calibri"/>
        </w:rPr>
        <w:t>]:</w:t>
      </w:r>
    </w:p>
    <w:p w14:paraId="78421897" w14:textId="77777777" w:rsidR="00A06FB9" w:rsidRPr="00953B7F" w:rsidRDefault="00A06FB9" w:rsidP="007B63E5">
      <w:pPr>
        <w:numPr>
          <w:ilvl w:val="0"/>
          <w:numId w:val="196"/>
        </w:numPr>
        <w:suppressAutoHyphens/>
        <w:spacing w:after="120" w:line="240" w:lineRule="auto"/>
        <w:jc w:val="both"/>
        <w:rPr>
          <w:rFonts w:ascii="Calibri" w:hAnsi="Calibri" w:cs="Calibri"/>
          <w:i/>
        </w:rPr>
      </w:pPr>
      <w:r w:rsidRPr="00953B7F">
        <w:rPr>
          <w:rFonts w:ascii="Calibri" w:hAnsi="Calibri" w:cs="Calibri"/>
          <w:i/>
        </w:rPr>
        <w:t>bez udziału podwykonawców,</w:t>
      </w:r>
    </w:p>
    <w:p w14:paraId="1AB6505E" w14:textId="77777777" w:rsidR="00A06FB9" w:rsidRPr="00953B7F" w:rsidRDefault="00A06FB9" w:rsidP="007B63E5">
      <w:pPr>
        <w:numPr>
          <w:ilvl w:val="0"/>
          <w:numId w:val="196"/>
        </w:numPr>
        <w:suppressAutoHyphens/>
        <w:spacing w:after="120" w:line="240" w:lineRule="auto"/>
        <w:jc w:val="both"/>
        <w:rPr>
          <w:rFonts w:ascii="Calibri" w:hAnsi="Calibri" w:cs="Calibri"/>
          <w:i/>
        </w:rPr>
      </w:pPr>
      <w:r w:rsidRPr="00953B7F">
        <w:rPr>
          <w:rFonts w:ascii="Calibri" w:hAnsi="Calibri" w:cs="Calibri"/>
          <w:i/>
        </w:rPr>
        <w:t>przy udziale podwykonawców  w zakresie  …………………………………………………….</w:t>
      </w:r>
    </w:p>
    <w:p w14:paraId="5F35F532" w14:textId="77777777" w:rsidR="00A06FB9" w:rsidRPr="00953B7F" w:rsidRDefault="00A06FB9" w:rsidP="007B63E5">
      <w:pPr>
        <w:numPr>
          <w:ilvl w:val="0"/>
          <w:numId w:val="196"/>
        </w:numPr>
        <w:suppressAutoHyphens/>
        <w:spacing w:after="120" w:line="240" w:lineRule="auto"/>
        <w:jc w:val="both"/>
        <w:rPr>
          <w:rFonts w:ascii="Calibri" w:hAnsi="Calibri" w:cs="Calibri"/>
        </w:rPr>
      </w:pPr>
      <w:r w:rsidRPr="00953B7F">
        <w:rPr>
          <w:rFonts w:ascii="Calibri" w:hAnsi="Calibri" w:cs="Calibri"/>
          <w:i/>
        </w:rPr>
        <w:t>przy udziale ………………………. tj. podmiotu udostępniającego zasoby w zakresie ……………………………………………………………………</w:t>
      </w:r>
      <w:r w:rsidRPr="00953B7F">
        <w:rPr>
          <w:rFonts w:ascii="Calibri" w:hAnsi="Calibri" w:cs="Calibri"/>
        </w:rPr>
        <w:t xml:space="preserve"> . </w:t>
      </w:r>
    </w:p>
    <w:p w14:paraId="340C7135" w14:textId="77777777" w:rsidR="00A06FB9" w:rsidRPr="00953B7F" w:rsidRDefault="00A06FB9" w:rsidP="007B63E5">
      <w:pPr>
        <w:numPr>
          <w:ilvl w:val="0"/>
          <w:numId w:val="64"/>
        </w:numPr>
        <w:suppressAutoHyphens/>
        <w:spacing w:after="120" w:line="240" w:lineRule="auto"/>
        <w:ind w:left="360"/>
        <w:jc w:val="both"/>
        <w:rPr>
          <w:rFonts w:ascii="Calibri" w:hAnsi="Calibri" w:cs="Calibri"/>
        </w:rPr>
      </w:pPr>
      <w:r w:rsidRPr="00953B7F">
        <w:rPr>
          <w:rFonts w:ascii="Calibri" w:hAnsi="Calibri" w:cs="Calibri"/>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C5FC343" w14:textId="77777777" w:rsidR="00A06FB9" w:rsidRPr="00953B7F" w:rsidRDefault="00A06FB9" w:rsidP="007B63E5">
      <w:pPr>
        <w:numPr>
          <w:ilvl w:val="0"/>
          <w:numId w:val="64"/>
        </w:numPr>
        <w:suppressAutoHyphens/>
        <w:spacing w:after="120" w:line="240" w:lineRule="auto"/>
        <w:ind w:left="360"/>
        <w:jc w:val="both"/>
        <w:rPr>
          <w:rFonts w:ascii="Calibri" w:hAnsi="Calibri" w:cs="Calibri"/>
        </w:rPr>
      </w:pPr>
      <w:r w:rsidRPr="00953B7F">
        <w:rPr>
          <w:rFonts w:ascii="Calibri" w:hAnsi="Calibri" w:cs="Calibri"/>
        </w:rPr>
        <w:t xml:space="preserve">W przypadku, gdy zmiana lub rezygnacja z Podwykonawcy, dotyczy podmiotu, na którego zasoby Wykonawca powoływał się na zasadach określonych w </w:t>
      </w:r>
      <w:proofErr w:type="spellStart"/>
      <w:r w:rsidRPr="00953B7F">
        <w:rPr>
          <w:rFonts w:ascii="Calibri" w:hAnsi="Calibri" w:cs="Calibri"/>
        </w:rPr>
        <w:t>Pzp</w:t>
      </w:r>
      <w:proofErr w:type="spellEnd"/>
      <w:r w:rsidRPr="00953B7F">
        <w:rPr>
          <w:rFonts w:ascii="Calibri" w:hAnsi="Calibri" w:cs="Calibri"/>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60D2C657" w14:textId="77777777" w:rsidR="00A06FB9" w:rsidRPr="00953B7F" w:rsidRDefault="00A06FB9" w:rsidP="007B63E5">
      <w:pPr>
        <w:numPr>
          <w:ilvl w:val="0"/>
          <w:numId w:val="64"/>
        </w:numPr>
        <w:suppressAutoHyphens/>
        <w:spacing w:after="120" w:line="240" w:lineRule="auto"/>
        <w:ind w:left="360"/>
        <w:jc w:val="both"/>
        <w:rPr>
          <w:rFonts w:ascii="Calibri" w:hAnsi="Calibri" w:cs="Calibri"/>
        </w:rPr>
      </w:pPr>
      <w:r w:rsidRPr="00953B7F">
        <w:rPr>
          <w:rFonts w:ascii="Calibri" w:hAnsi="Calibri" w:cs="Calibri"/>
        </w:rPr>
        <w:t>Umowa o podwykonawstwo winna zawierać w szczególności:</w:t>
      </w:r>
    </w:p>
    <w:p w14:paraId="110FF21E" w14:textId="77777777" w:rsidR="00A06FB9" w:rsidRPr="00953B7F" w:rsidRDefault="00A06FB9" w:rsidP="007B63E5">
      <w:pPr>
        <w:numPr>
          <w:ilvl w:val="0"/>
          <w:numId w:val="197"/>
        </w:numPr>
        <w:suppressAutoHyphens/>
        <w:spacing w:after="120" w:line="240" w:lineRule="auto"/>
        <w:jc w:val="both"/>
        <w:rPr>
          <w:rFonts w:ascii="Calibri" w:hAnsi="Calibri" w:cs="Calibri"/>
        </w:rPr>
      </w:pPr>
      <w:r w:rsidRPr="00953B7F">
        <w:rPr>
          <w:rFonts w:ascii="Calibri" w:hAnsi="Calibri" w:cs="Calibri"/>
        </w:rPr>
        <w:t>wskazanie nazwy (firmy) podwykonawcy, dalszego podwykonawcy,</w:t>
      </w:r>
    </w:p>
    <w:p w14:paraId="2BC81BB4" w14:textId="77777777" w:rsidR="00A06FB9" w:rsidRPr="00953B7F" w:rsidRDefault="00A06FB9" w:rsidP="007B63E5">
      <w:pPr>
        <w:numPr>
          <w:ilvl w:val="0"/>
          <w:numId w:val="197"/>
        </w:numPr>
        <w:suppressAutoHyphens/>
        <w:spacing w:after="120" w:line="240" w:lineRule="auto"/>
        <w:jc w:val="both"/>
        <w:rPr>
          <w:rFonts w:ascii="Calibri" w:hAnsi="Calibri" w:cs="Calibri"/>
        </w:rPr>
      </w:pPr>
      <w:r w:rsidRPr="00953B7F">
        <w:rPr>
          <w:rFonts w:ascii="Calibri" w:hAnsi="Calibri" w:cs="Calibri"/>
        </w:rPr>
        <w:t>wskazanie przedmiotu (zakresu prac) jaki w ramach umowy o podwykonawstwo będzie wykonywany przez podwykonawcę lub dalszego podwykonawcę,</w:t>
      </w:r>
    </w:p>
    <w:p w14:paraId="36DB81B6" w14:textId="77777777" w:rsidR="00A06FB9" w:rsidRPr="00953B7F" w:rsidRDefault="00A06FB9" w:rsidP="007B63E5">
      <w:pPr>
        <w:numPr>
          <w:ilvl w:val="0"/>
          <w:numId w:val="197"/>
        </w:numPr>
        <w:suppressAutoHyphens/>
        <w:spacing w:after="120" w:line="240" w:lineRule="auto"/>
        <w:jc w:val="both"/>
        <w:rPr>
          <w:rFonts w:ascii="Calibri" w:hAnsi="Calibri" w:cs="Calibri"/>
        </w:rPr>
      </w:pPr>
      <w:r w:rsidRPr="00953B7F">
        <w:rPr>
          <w:rFonts w:ascii="Calibri" w:hAnsi="Calibri" w:cs="Calibri"/>
        </w:rPr>
        <w:t>wskazanie wysokości wynagrodzenia należnego podwykonawcy/dalszemu podwykonawcy,</w:t>
      </w:r>
    </w:p>
    <w:p w14:paraId="1E0BFB3C" w14:textId="77777777" w:rsidR="00A06FB9" w:rsidRPr="00953B7F" w:rsidRDefault="00A06FB9" w:rsidP="007B63E5">
      <w:pPr>
        <w:numPr>
          <w:ilvl w:val="0"/>
          <w:numId w:val="197"/>
        </w:numPr>
        <w:suppressAutoHyphens/>
        <w:spacing w:after="120" w:line="240" w:lineRule="auto"/>
        <w:jc w:val="both"/>
        <w:rPr>
          <w:rFonts w:ascii="Calibri" w:hAnsi="Calibri" w:cs="Calibri"/>
        </w:rPr>
      </w:pPr>
      <w:r w:rsidRPr="00953B7F">
        <w:rPr>
          <w:rFonts w:ascii="Calibri" w:hAnsi="Calibri" w:cs="Calibri"/>
        </w:rPr>
        <w:t>zobowiązanie podwykonawcy lub dalszego podwykonawcy do przedstawiania Zamawiającemu na jego żądanie dokumentów, oświadczeń i wyjaśnień dotyczących realizacji umowy o podwykonawstwo.</w:t>
      </w:r>
    </w:p>
    <w:p w14:paraId="4CB1F7A6" w14:textId="77777777" w:rsidR="00A06FB9" w:rsidRPr="00953B7F" w:rsidRDefault="00A06FB9" w:rsidP="007B63E5">
      <w:pPr>
        <w:numPr>
          <w:ilvl w:val="0"/>
          <w:numId w:val="64"/>
        </w:numPr>
        <w:suppressAutoHyphens/>
        <w:spacing w:after="120" w:line="240" w:lineRule="auto"/>
        <w:jc w:val="both"/>
        <w:rPr>
          <w:rFonts w:ascii="Calibri" w:hAnsi="Calibri" w:cs="Calibri"/>
        </w:rPr>
      </w:pPr>
      <w:r w:rsidRPr="00953B7F">
        <w:rPr>
          <w:rFonts w:ascii="Calibri" w:hAnsi="Calibri" w:cs="Calibri"/>
        </w:rPr>
        <w:t>Umowa o podwykonawstwo nie może zawierać:</w:t>
      </w:r>
    </w:p>
    <w:p w14:paraId="627686C0" w14:textId="77777777" w:rsidR="00A06FB9" w:rsidRPr="00953B7F" w:rsidRDefault="00A06FB9" w:rsidP="007B63E5">
      <w:pPr>
        <w:numPr>
          <w:ilvl w:val="0"/>
          <w:numId w:val="198"/>
        </w:numPr>
        <w:suppressAutoHyphens/>
        <w:spacing w:after="120" w:line="240" w:lineRule="auto"/>
        <w:jc w:val="both"/>
        <w:rPr>
          <w:rFonts w:ascii="Calibri" w:hAnsi="Calibri" w:cs="Calibri"/>
        </w:rPr>
      </w:pPr>
      <w:r w:rsidRPr="00953B7F">
        <w:rPr>
          <w:rFonts w:ascii="Calibri" w:hAnsi="Calibri" w:cs="Calibri"/>
        </w:rPr>
        <w:t xml:space="preserve">postanowień sprzecznych z </w:t>
      </w:r>
      <w:r w:rsidR="005A7A06" w:rsidRPr="00953B7F">
        <w:rPr>
          <w:rFonts w:ascii="Calibri" w:hAnsi="Calibri" w:cs="Calibri"/>
        </w:rPr>
        <w:t xml:space="preserve">postanowieniami określonymi w </w:t>
      </w:r>
      <w:proofErr w:type="spellStart"/>
      <w:r w:rsidR="005A7A06" w:rsidRPr="00953B7F">
        <w:rPr>
          <w:rFonts w:ascii="Calibri" w:hAnsi="Calibri" w:cs="Calibri"/>
        </w:rPr>
        <w:t>s</w:t>
      </w:r>
      <w:r w:rsidRPr="00953B7F">
        <w:rPr>
          <w:rFonts w:ascii="Calibri" w:hAnsi="Calibri" w:cs="Calibri"/>
        </w:rPr>
        <w:t>wz</w:t>
      </w:r>
      <w:proofErr w:type="spellEnd"/>
      <w:r w:rsidRPr="00953B7F">
        <w:rPr>
          <w:rFonts w:ascii="Calibri" w:hAnsi="Calibri" w:cs="Calibri"/>
        </w:rPr>
        <w:t xml:space="preserve"> oraz postanowieniami nin. umowy,</w:t>
      </w:r>
    </w:p>
    <w:p w14:paraId="781C5FB8" w14:textId="77777777" w:rsidR="00A06FB9" w:rsidRPr="00953B7F" w:rsidRDefault="00A06FB9" w:rsidP="007B63E5">
      <w:pPr>
        <w:numPr>
          <w:ilvl w:val="0"/>
          <w:numId w:val="198"/>
        </w:numPr>
        <w:suppressAutoHyphens/>
        <w:spacing w:after="120" w:line="240" w:lineRule="auto"/>
        <w:jc w:val="both"/>
        <w:rPr>
          <w:rFonts w:ascii="Calibri" w:hAnsi="Calibri" w:cs="Calibri"/>
        </w:rPr>
      </w:pPr>
      <w:r w:rsidRPr="00953B7F">
        <w:rPr>
          <w:rFonts w:ascii="Calibri" w:hAnsi="Calibri" w:cs="Calibri"/>
        </w:rPr>
        <w:t>terminu zapłaty wynagrodzenia Podwykonawcy lub dalszemu Podwykonawcy dłuższego niż 30 dni od dnia doręczenia Wykonawcy, Podwykonawcy lub dalszemu Podwykonawcy faktury lub rachunku potwierdzających wykonanie zleconej podwykonawcy lub dalszemu Podwykonawcy usługi, postanowień uzależniających uzyskanie przez Podwykonawcę płatności od Wykonawcy od zapłaty przez Zamawiającego Wykonawcy wynagrodzenia obejmującego zakres usług wykonanych przez Podwykonawcę.</w:t>
      </w:r>
    </w:p>
    <w:p w14:paraId="73910C3A" w14:textId="77777777" w:rsidR="00A06FB9" w:rsidRPr="00953B7F" w:rsidRDefault="00A06FB9" w:rsidP="007B63E5">
      <w:pPr>
        <w:numPr>
          <w:ilvl w:val="0"/>
          <w:numId w:val="64"/>
        </w:numPr>
        <w:suppressAutoHyphens/>
        <w:spacing w:after="120" w:line="240" w:lineRule="auto"/>
        <w:jc w:val="both"/>
        <w:rPr>
          <w:rFonts w:ascii="Calibri" w:hAnsi="Calibri" w:cs="Calibri"/>
        </w:rPr>
      </w:pPr>
      <w:r w:rsidRPr="00953B7F">
        <w:rPr>
          <w:rFonts w:ascii="Calibri" w:hAnsi="Calibri" w:cs="Calibri"/>
        </w:rPr>
        <w:lastRenderedPageBreak/>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 o podwykonawstwo lub jej zmian nie zgłosi na piśmie sprzeciwu lub zastrzeżeń, uważa się że wyraził zgodę na zawarcie umowy.</w:t>
      </w:r>
    </w:p>
    <w:p w14:paraId="1E8F0CFA" w14:textId="77777777" w:rsidR="00A06FB9" w:rsidRPr="00953B7F" w:rsidRDefault="00A06FB9" w:rsidP="007B63E5">
      <w:pPr>
        <w:numPr>
          <w:ilvl w:val="0"/>
          <w:numId w:val="64"/>
        </w:numPr>
        <w:suppressAutoHyphens/>
        <w:spacing w:after="120" w:line="240" w:lineRule="auto"/>
        <w:jc w:val="both"/>
        <w:rPr>
          <w:rFonts w:ascii="Calibri" w:hAnsi="Calibri" w:cs="Calibri"/>
        </w:rPr>
      </w:pPr>
      <w:r w:rsidRPr="00953B7F">
        <w:rPr>
          <w:rFonts w:ascii="Calibri" w:hAnsi="Calibri" w:cs="Calibri"/>
        </w:rPr>
        <w:t xml:space="preserve">Do zawarcia umowy przez Podwykonawcę z dalszym Podwykonawcą wymagana jest zgoda Zamawiającego. Ustalenia ust. 3 – 6 mają zastosowanie, przy czym Podwykonawca lub dalszy Podwykonawca jest obowiązany dołączyć zgodę Wykonawcy na zawarcie umowy </w:t>
      </w:r>
      <w:r w:rsidRPr="00953B7F">
        <w:rPr>
          <w:rFonts w:ascii="Calibri" w:hAnsi="Calibri" w:cs="Calibri"/>
        </w:rPr>
        <w:br/>
        <w:t xml:space="preserve">o podwykonawstwo o treści zgodnej z projektem umowy.   </w:t>
      </w:r>
    </w:p>
    <w:p w14:paraId="70F188B1" w14:textId="77777777" w:rsidR="00A06FB9" w:rsidRPr="00953B7F" w:rsidRDefault="00A06FB9" w:rsidP="007B63E5">
      <w:pPr>
        <w:numPr>
          <w:ilvl w:val="0"/>
          <w:numId w:val="64"/>
        </w:numPr>
        <w:suppressAutoHyphens/>
        <w:spacing w:after="120" w:line="240" w:lineRule="auto"/>
        <w:jc w:val="both"/>
        <w:rPr>
          <w:rFonts w:ascii="Calibri" w:hAnsi="Calibri" w:cs="Calibri"/>
        </w:rPr>
      </w:pPr>
      <w:r w:rsidRPr="00953B7F">
        <w:rPr>
          <w:rFonts w:ascii="Calibri" w:hAnsi="Calibri" w:cs="Calibri"/>
        </w:rPr>
        <w:t xml:space="preserve">Wykonawca, Podwykonawca lub dalszy Podwykonawca przedłoży Zamawiającemu wraz kopią umowy o podwykonawstwo odpis z właściwego rejestru lub z centralnej ewidencji i informacji o działalności gospodarczej Podwykonawcy, dalszego Podwykonawcy, potwierdzający uprawnienia osób zawierających umowę w imieniu Podwykonawcy, dalszego Podwykonawcy  do jego reprezentowania. </w:t>
      </w:r>
    </w:p>
    <w:p w14:paraId="7D15DF24" w14:textId="77777777" w:rsidR="00A06FB9" w:rsidRPr="00953B7F" w:rsidRDefault="00A06FB9" w:rsidP="007B63E5">
      <w:pPr>
        <w:numPr>
          <w:ilvl w:val="0"/>
          <w:numId w:val="64"/>
        </w:numPr>
        <w:suppressAutoHyphens/>
        <w:spacing w:after="120" w:line="240" w:lineRule="auto"/>
        <w:jc w:val="both"/>
        <w:rPr>
          <w:rFonts w:ascii="Calibri" w:hAnsi="Calibri" w:cs="Calibri"/>
        </w:rPr>
      </w:pPr>
      <w:r w:rsidRPr="00953B7F">
        <w:rPr>
          <w:rFonts w:ascii="Calibri" w:hAnsi="Calibri" w:cs="Calibri"/>
        </w:rPr>
        <w:t xml:space="preserve">Zasady dotyczące Podwykonawców mają zastosowanie do dalszych Podwykonawców. </w:t>
      </w:r>
    </w:p>
    <w:p w14:paraId="4B1E5732" w14:textId="77777777" w:rsidR="00A06FB9" w:rsidRPr="00953B7F" w:rsidRDefault="00A06FB9" w:rsidP="007B63E5">
      <w:pPr>
        <w:numPr>
          <w:ilvl w:val="0"/>
          <w:numId w:val="64"/>
        </w:numPr>
        <w:suppressAutoHyphens/>
        <w:spacing w:after="120" w:line="240" w:lineRule="auto"/>
        <w:jc w:val="both"/>
        <w:rPr>
          <w:rFonts w:ascii="Calibri" w:hAnsi="Calibri" w:cs="Calibri"/>
        </w:rPr>
      </w:pPr>
      <w:r w:rsidRPr="00953B7F">
        <w:rPr>
          <w:rFonts w:ascii="Calibri" w:hAnsi="Calibri" w:cs="Calibri"/>
        </w:rPr>
        <w:t xml:space="preserve">Do zmian postanowień umowy o dalsze podwykonawstwo stosuje się zasady mające zastosowanie przy zawieraniu umów o podwykonawstwo. </w:t>
      </w:r>
    </w:p>
    <w:p w14:paraId="66040163" w14:textId="77777777" w:rsidR="00A06FB9" w:rsidRPr="00953B7F" w:rsidRDefault="00A06FB9" w:rsidP="007B63E5">
      <w:pPr>
        <w:numPr>
          <w:ilvl w:val="0"/>
          <w:numId w:val="64"/>
        </w:numPr>
        <w:suppressAutoHyphens/>
        <w:spacing w:after="120" w:line="240" w:lineRule="auto"/>
        <w:jc w:val="both"/>
        <w:rPr>
          <w:rFonts w:ascii="Calibri" w:hAnsi="Calibri" w:cs="Calibri"/>
          <w:color w:val="000000"/>
        </w:rPr>
      </w:pPr>
      <w:r w:rsidRPr="00953B7F">
        <w:rPr>
          <w:rFonts w:ascii="Calibri" w:hAnsi="Calibri" w:cs="Calibri"/>
          <w:color w:val="000000"/>
        </w:rPr>
        <w:t>Za usługi wykonane przez Podwykonawców/dalszych Podwykonawców płatności realizował będzie Wykonawca z zastrzeżeniem § 4 ust. 21-23 umowy.</w:t>
      </w:r>
    </w:p>
    <w:p w14:paraId="42B62634" w14:textId="77777777" w:rsidR="00A06FB9" w:rsidRPr="00953B7F" w:rsidRDefault="00A06FB9" w:rsidP="00082570">
      <w:pPr>
        <w:spacing w:after="120"/>
        <w:ind w:left="60"/>
        <w:rPr>
          <w:rFonts w:ascii="Calibri" w:hAnsi="Calibri" w:cs="Calibri"/>
        </w:rPr>
      </w:pPr>
    </w:p>
    <w:p w14:paraId="60E480AA" w14:textId="77777777" w:rsidR="00A06FB9" w:rsidRPr="00953B7F" w:rsidRDefault="00A06FB9" w:rsidP="00082570">
      <w:pPr>
        <w:spacing w:after="120"/>
        <w:jc w:val="center"/>
        <w:rPr>
          <w:rFonts w:ascii="Calibri" w:hAnsi="Calibri" w:cs="Calibri"/>
          <w:b/>
        </w:rPr>
      </w:pPr>
      <w:r w:rsidRPr="00953B7F">
        <w:rPr>
          <w:rFonts w:ascii="Calibri" w:hAnsi="Calibri" w:cs="Calibri"/>
          <w:b/>
        </w:rPr>
        <w:t>§ 8 Odbiór prac</w:t>
      </w:r>
    </w:p>
    <w:p w14:paraId="3928E98D" w14:textId="2C41C2F2" w:rsidR="00A06FB9" w:rsidRPr="00953B7F" w:rsidRDefault="00A06FB9" w:rsidP="007B63E5">
      <w:pPr>
        <w:numPr>
          <w:ilvl w:val="0"/>
          <w:numId w:val="65"/>
        </w:numPr>
        <w:spacing w:after="120" w:line="240" w:lineRule="auto"/>
        <w:jc w:val="both"/>
        <w:rPr>
          <w:rFonts w:ascii="Calibri" w:hAnsi="Calibri" w:cs="Calibri"/>
        </w:rPr>
      </w:pPr>
      <w:r w:rsidRPr="00953B7F">
        <w:rPr>
          <w:rFonts w:ascii="Calibri" w:hAnsi="Calibri" w:cs="Calibri"/>
        </w:rPr>
        <w:t>Zamawiający będzie dokonywał odbioru usług w sposób zgodny z zapisami w Specyfikacji Warunków Zamówienia</w:t>
      </w:r>
      <w:r w:rsidR="00FA5A0C">
        <w:rPr>
          <w:rFonts w:ascii="Calibri" w:hAnsi="Calibri" w:cs="Calibri"/>
        </w:rPr>
        <w:t xml:space="preserve"> oraz niniejszej umowy</w:t>
      </w:r>
      <w:r w:rsidRPr="00953B7F">
        <w:rPr>
          <w:rFonts w:ascii="Calibri" w:hAnsi="Calibri" w:cs="Calibri"/>
        </w:rPr>
        <w:t>.</w:t>
      </w:r>
    </w:p>
    <w:p w14:paraId="7194A05C" w14:textId="09AEF7B9" w:rsidR="00A06FB9" w:rsidRPr="00953B7F" w:rsidRDefault="00A06FB9" w:rsidP="007B63E5">
      <w:pPr>
        <w:pStyle w:val="Akapitzlist"/>
        <w:numPr>
          <w:ilvl w:val="0"/>
          <w:numId w:val="65"/>
        </w:numPr>
        <w:spacing w:after="120"/>
        <w:contextualSpacing w:val="0"/>
        <w:jc w:val="both"/>
        <w:rPr>
          <w:rFonts w:ascii="Calibri" w:eastAsiaTheme="minorHAnsi" w:hAnsi="Calibri" w:cs="Calibri"/>
          <w:color w:val="auto"/>
          <w:sz w:val="22"/>
          <w:szCs w:val="22"/>
          <w:lang w:eastAsia="en-US"/>
        </w:rPr>
      </w:pPr>
      <w:r w:rsidRPr="00953B7F">
        <w:rPr>
          <w:rFonts w:ascii="Calibri" w:hAnsi="Calibri" w:cs="Calibri"/>
          <w:sz w:val="22"/>
          <w:szCs w:val="22"/>
        </w:rPr>
        <w:t xml:space="preserve">Zamawiający będzie kontrolował Wykonawcę </w:t>
      </w:r>
      <w:r w:rsidRPr="00953B7F">
        <w:rPr>
          <w:rFonts w:ascii="Calibri" w:eastAsiaTheme="minorHAnsi" w:hAnsi="Calibri" w:cs="Calibri"/>
          <w:color w:val="auto"/>
          <w:sz w:val="22"/>
          <w:szCs w:val="22"/>
          <w:lang w:eastAsia="en-US"/>
        </w:rPr>
        <w:t>w sposób zgodny z zapisami w Specyfikacji Warunków Zamówienia</w:t>
      </w:r>
      <w:r w:rsidR="00FA5A0C" w:rsidRPr="00FA5A0C">
        <w:t xml:space="preserve"> </w:t>
      </w:r>
      <w:r w:rsidR="00FA5A0C" w:rsidRPr="00FA5A0C">
        <w:rPr>
          <w:rFonts w:ascii="Calibri" w:eastAsiaTheme="minorHAnsi" w:hAnsi="Calibri" w:cs="Calibri"/>
          <w:color w:val="auto"/>
          <w:sz w:val="22"/>
          <w:szCs w:val="22"/>
          <w:lang w:eastAsia="en-US"/>
        </w:rPr>
        <w:t>oraz niniejszej umowy</w:t>
      </w:r>
      <w:r w:rsidR="00FA5A0C">
        <w:rPr>
          <w:rFonts w:ascii="Calibri" w:eastAsiaTheme="minorHAnsi" w:hAnsi="Calibri" w:cs="Calibri"/>
          <w:color w:val="auto"/>
          <w:sz w:val="22"/>
          <w:szCs w:val="22"/>
          <w:lang w:eastAsia="en-US"/>
        </w:rPr>
        <w:t xml:space="preserve"> </w:t>
      </w:r>
      <w:r w:rsidRPr="00953B7F">
        <w:rPr>
          <w:rFonts w:ascii="Calibri" w:eastAsiaTheme="minorHAnsi" w:hAnsi="Calibri" w:cs="Calibri"/>
          <w:color w:val="auto"/>
          <w:sz w:val="22"/>
          <w:szCs w:val="22"/>
          <w:lang w:eastAsia="en-US"/>
        </w:rPr>
        <w:t>.</w:t>
      </w:r>
    </w:p>
    <w:p w14:paraId="6DD8D6F7" w14:textId="77777777" w:rsidR="00A06FB9" w:rsidRPr="00953B7F" w:rsidRDefault="00A06FB9" w:rsidP="007B63E5">
      <w:pPr>
        <w:numPr>
          <w:ilvl w:val="0"/>
          <w:numId w:val="65"/>
        </w:numPr>
        <w:spacing w:after="120" w:line="240" w:lineRule="auto"/>
        <w:jc w:val="both"/>
        <w:rPr>
          <w:rFonts w:ascii="Calibri" w:hAnsi="Calibri" w:cs="Calibri"/>
        </w:rPr>
      </w:pPr>
      <w:r w:rsidRPr="00953B7F">
        <w:rPr>
          <w:rFonts w:ascii="Calibri" w:hAnsi="Calibri" w:cs="Calibri"/>
        </w:rPr>
        <w:t>Zamawiający ma prawo nie akceptować usługi , jeżeli stwierdzi, że usługa nie została wykonana z należytą starannością.</w:t>
      </w:r>
    </w:p>
    <w:p w14:paraId="32BBB126" w14:textId="225BF313" w:rsidR="00A06FB9" w:rsidRPr="00953B7F" w:rsidRDefault="00A06FB9" w:rsidP="007B63E5">
      <w:pPr>
        <w:pStyle w:val="Akapitzlist"/>
        <w:numPr>
          <w:ilvl w:val="0"/>
          <w:numId w:val="65"/>
        </w:numPr>
        <w:spacing w:after="120"/>
        <w:contextualSpacing w:val="0"/>
        <w:jc w:val="both"/>
        <w:rPr>
          <w:rFonts w:ascii="Calibri" w:eastAsiaTheme="minorHAnsi" w:hAnsi="Calibri" w:cs="Calibri"/>
          <w:color w:val="auto"/>
          <w:sz w:val="22"/>
          <w:szCs w:val="22"/>
          <w:lang w:eastAsia="en-US"/>
        </w:rPr>
      </w:pPr>
      <w:r w:rsidRPr="00953B7F">
        <w:rPr>
          <w:rFonts w:ascii="Calibri" w:hAnsi="Calibri" w:cs="Calibri"/>
          <w:sz w:val="22"/>
          <w:szCs w:val="22"/>
        </w:rPr>
        <w:t xml:space="preserve">Potwierdzenie ilości i jakości wykonanych usług następuje </w:t>
      </w:r>
      <w:r w:rsidRPr="00953B7F">
        <w:rPr>
          <w:rFonts w:ascii="Calibri" w:eastAsiaTheme="minorHAnsi" w:hAnsi="Calibri" w:cs="Calibri"/>
          <w:color w:val="auto"/>
          <w:sz w:val="22"/>
          <w:szCs w:val="22"/>
          <w:lang w:eastAsia="en-US"/>
        </w:rPr>
        <w:t>w sposób zgodny z zapisami w Specyfikacji Warunków Zamówienia</w:t>
      </w:r>
      <w:r w:rsidR="00FA5A0C">
        <w:rPr>
          <w:rFonts w:ascii="Calibri" w:eastAsiaTheme="minorHAnsi" w:hAnsi="Calibri" w:cs="Calibri"/>
          <w:color w:val="auto"/>
          <w:sz w:val="22"/>
          <w:szCs w:val="22"/>
          <w:lang w:eastAsia="en-US"/>
        </w:rPr>
        <w:t xml:space="preserve"> </w:t>
      </w:r>
      <w:r w:rsidR="00FA5A0C" w:rsidRPr="00FA5A0C">
        <w:rPr>
          <w:rFonts w:ascii="Calibri" w:eastAsiaTheme="minorHAnsi" w:hAnsi="Calibri" w:cs="Calibri"/>
          <w:color w:val="auto"/>
          <w:sz w:val="22"/>
          <w:szCs w:val="22"/>
          <w:lang w:eastAsia="en-US"/>
        </w:rPr>
        <w:t>oraz niniejszej umowy</w:t>
      </w:r>
      <w:r w:rsidRPr="00953B7F">
        <w:rPr>
          <w:rFonts w:ascii="Calibri" w:eastAsiaTheme="minorHAnsi" w:hAnsi="Calibri" w:cs="Calibri"/>
          <w:color w:val="auto"/>
          <w:sz w:val="22"/>
          <w:szCs w:val="22"/>
          <w:lang w:eastAsia="en-US"/>
        </w:rPr>
        <w:t>.</w:t>
      </w:r>
    </w:p>
    <w:p w14:paraId="6587DC8A" w14:textId="77777777" w:rsidR="00A06FB9" w:rsidRPr="00953B7F" w:rsidRDefault="00A06FB9" w:rsidP="00082570">
      <w:pPr>
        <w:spacing w:after="120" w:line="240" w:lineRule="auto"/>
        <w:ind w:left="340"/>
        <w:jc w:val="both"/>
        <w:rPr>
          <w:rFonts w:ascii="Calibri" w:hAnsi="Calibri" w:cs="Calibri"/>
        </w:rPr>
      </w:pPr>
    </w:p>
    <w:p w14:paraId="28247CE4" w14:textId="77777777" w:rsidR="00A06FB9" w:rsidRPr="00953B7F" w:rsidRDefault="00A06FB9" w:rsidP="00A06FB9">
      <w:pPr>
        <w:spacing w:after="0"/>
        <w:rPr>
          <w:rFonts w:ascii="Calibri" w:hAnsi="Calibri" w:cs="Calibri"/>
          <w:b/>
        </w:rPr>
      </w:pPr>
    </w:p>
    <w:p w14:paraId="1AD7F9BE" w14:textId="77777777" w:rsidR="00A06FB9" w:rsidRPr="00953B7F" w:rsidRDefault="00A06FB9" w:rsidP="00A06FB9">
      <w:pPr>
        <w:spacing w:after="0"/>
        <w:ind w:left="60"/>
        <w:jc w:val="center"/>
        <w:rPr>
          <w:rFonts w:ascii="Calibri" w:hAnsi="Calibri" w:cs="Calibri"/>
          <w:b/>
        </w:rPr>
      </w:pPr>
      <w:r w:rsidRPr="00953B7F">
        <w:rPr>
          <w:rFonts w:ascii="Calibri" w:hAnsi="Calibri" w:cs="Calibri"/>
          <w:b/>
        </w:rPr>
        <w:t>§ 9 Kary umowne</w:t>
      </w:r>
    </w:p>
    <w:p w14:paraId="6A94A95D" w14:textId="77777777" w:rsidR="00A06FB9" w:rsidRPr="00953B7F" w:rsidRDefault="00A06FB9"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Obowiązującą formę odszkodowania stanowią kary umowne, które naliczane będą w następujących  przypadkach i wysokościach:</w:t>
      </w:r>
    </w:p>
    <w:p w14:paraId="64324F97" w14:textId="243F4682"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nie podjęcia realizacji usługi określonej w § 1 umowy w terminie tj. z dniem 01.09.202</w:t>
      </w:r>
      <w:r w:rsidR="00C05FC9">
        <w:rPr>
          <w:rFonts w:ascii="Calibri" w:hAnsi="Calibri" w:cs="Calibri"/>
          <w:lang w:eastAsia="ar-SA"/>
        </w:rPr>
        <w:t>4</w:t>
      </w:r>
      <w:r w:rsidRPr="00953B7F">
        <w:rPr>
          <w:rFonts w:ascii="Calibri" w:hAnsi="Calibri" w:cs="Calibri"/>
          <w:lang w:eastAsia="ar-SA"/>
        </w:rPr>
        <w:t xml:space="preserve"> r. Wykonawca zapłaci Zamawiającemu karę umowną w wysokości 20 % wartości zamówienia</w:t>
      </w:r>
      <w:r w:rsidR="00FA5A0C">
        <w:rPr>
          <w:rFonts w:ascii="Calibri" w:hAnsi="Calibri" w:cs="Calibri"/>
          <w:lang w:eastAsia="ar-SA"/>
        </w:rPr>
        <w:t xml:space="preserve"> brutto</w:t>
      </w:r>
      <w:r w:rsidRPr="00953B7F">
        <w:rPr>
          <w:rFonts w:ascii="Calibri" w:hAnsi="Calibri" w:cs="Calibri"/>
          <w:lang w:eastAsia="ar-SA"/>
        </w:rPr>
        <w:t>.</w:t>
      </w:r>
    </w:p>
    <w:p w14:paraId="792448E4" w14:textId="5BD74602" w:rsidR="00A06FB9" w:rsidRPr="00953B7F" w:rsidRDefault="004E6CBB"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zwłoki</w:t>
      </w:r>
      <w:r w:rsidR="00A06FB9" w:rsidRPr="00953B7F">
        <w:rPr>
          <w:rFonts w:ascii="Calibri" w:hAnsi="Calibri" w:cs="Calibri"/>
          <w:lang w:eastAsia="ar-SA"/>
        </w:rPr>
        <w:t xml:space="preserve"> lub nieprzestrzegania szczegółowych wymogów przedmiotu umowy (wg szczegółowego opisu przedmiotu zamówienia ) oraz organizacyjnych o ile Wykonawca nie udowodni, że nastąpiło to bez jego winy, wynagrodzenie Wykonawcy zostanie pomniejszone o 50 % należności </w:t>
      </w:r>
      <w:r w:rsidR="00FA5A0C">
        <w:rPr>
          <w:rFonts w:ascii="Calibri" w:hAnsi="Calibri" w:cs="Calibri"/>
          <w:lang w:eastAsia="ar-SA"/>
        </w:rPr>
        <w:t xml:space="preserve">brutto </w:t>
      </w:r>
      <w:r w:rsidR="00A06FB9" w:rsidRPr="00953B7F">
        <w:rPr>
          <w:rFonts w:ascii="Calibri" w:hAnsi="Calibri" w:cs="Calibri"/>
          <w:lang w:eastAsia="ar-SA"/>
        </w:rPr>
        <w:t>za dostarczoną ze spóźnieniem usługę .</w:t>
      </w:r>
    </w:p>
    <w:p w14:paraId="000D4865" w14:textId="7EACFA18"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lastRenderedPageBreak/>
        <w:t xml:space="preserve">Za niezrealizowanie usługi o ile Wykonawca nie udowodni, że nastąpiło to bez jego winy wynagrodzenie Wykonawcy zostanie pomniejszone o naliczoną karę w wysokości 300 % wartości </w:t>
      </w:r>
      <w:r w:rsidR="00FA5A0C">
        <w:rPr>
          <w:rFonts w:ascii="Calibri" w:hAnsi="Calibri" w:cs="Calibri"/>
          <w:lang w:eastAsia="ar-SA"/>
        </w:rPr>
        <w:t xml:space="preserve">brutto </w:t>
      </w:r>
      <w:r w:rsidRPr="00953B7F">
        <w:rPr>
          <w:rFonts w:ascii="Calibri" w:hAnsi="Calibri" w:cs="Calibri"/>
          <w:lang w:eastAsia="ar-SA"/>
        </w:rPr>
        <w:t>niezrealizowanej części przedmiotu umowy. Kara będzie pobierana poprzez  sukcesywne potrącanie należności do zapłaty z kolejnych faktur wystawionych przez Wykonawcę.</w:t>
      </w:r>
    </w:p>
    <w:p w14:paraId="189EFE05" w14:textId="2B758E01"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 każdy dzień przerwy w świadczeniu usług objętych umową Zamawiającemu przysługuje kara umowa w wysokości 1,0 % wartości</w:t>
      </w:r>
      <w:r w:rsidR="00FA5A0C">
        <w:rPr>
          <w:rFonts w:ascii="Calibri" w:hAnsi="Calibri" w:cs="Calibri"/>
          <w:lang w:eastAsia="ar-SA"/>
        </w:rPr>
        <w:t xml:space="preserve"> brutto </w:t>
      </w:r>
      <w:r w:rsidRPr="00953B7F">
        <w:rPr>
          <w:rFonts w:ascii="Calibri" w:hAnsi="Calibri" w:cs="Calibri"/>
          <w:lang w:eastAsia="ar-SA"/>
        </w:rPr>
        <w:t xml:space="preserve"> umowy  .</w:t>
      </w:r>
    </w:p>
    <w:p w14:paraId="2683C98E" w14:textId="2D4741E1"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negatywnej oceny o której mowa </w:t>
      </w:r>
      <w:r w:rsidR="00FA5A0C" w:rsidRPr="00FA5A0C">
        <w:rPr>
          <w:rFonts w:ascii="Calibri" w:hAnsi="Calibri" w:cs="Calibri"/>
          <w:lang w:eastAsia="ar-SA"/>
        </w:rPr>
        <w:t>w § 4 ust. 9-11 niniejszej umowy</w:t>
      </w:r>
      <w:r w:rsidRPr="00953B7F">
        <w:rPr>
          <w:rFonts w:ascii="Calibri" w:hAnsi="Calibri" w:cs="Calibri"/>
          <w:lang w:eastAsia="ar-SA"/>
        </w:rPr>
        <w:t>, Wykonawca zapłaci karę umową w wysokości 5 % wartości</w:t>
      </w:r>
      <w:r w:rsidR="00FA5A0C">
        <w:rPr>
          <w:rFonts w:ascii="Calibri" w:hAnsi="Calibri" w:cs="Calibri"/>
          <w:lang w:eastAsia="ar-SA"/>
        </w:rPr>
        <w:t xml:space="preserve"> brutto </w:t>
      </w:r>
      <w:r w:rsidRPr="00953B7F">
        <w:rPr>
          <w:rFonts w:ascii="Calibri" w:hAnsi="Calibri" w:cs="Calibri"/>
          <w:lang w:eastAsia="ar-SA"/>
        </w:rPr>
        <w:t xml:space="preserve"> umowy. Kara może być potrącona z faktur.</w:t>
      </w:r>
    </w:p>
    <w:p w14:paraId="28D81583" w14:textId="77777777"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Podstawę potrąceń należności i nakładania kar stanowi pisemny wniosek osoby uprawnionej do bieżącej kontroli umowy.</w:t>
      </w:r>
    </w:p>
    <w:p w14:paraId="04BE0A73" w14:textId="0F1E36F3"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W przypadku odstąpienia od umowy przez Wykonawcę z jego winy wynagrodzenie Wykonawcy zostanie naliczona kara umowna 20 % wartości </w:t>
      </w:r>
      <w:r w:rsidR="00FA5A0C">
        <w:rPr>
          <w:rFonts w:ascii="Calibri" w:hAnsi="Calibri" w:cs="Calibri"/>
          <w:lang w:eastAsia="ar-SA"/>
        </w:rPr>
        <w:t xml:space="preserve">brutto </w:t>
      </w:r>
      <w:r w:rsidRPr="00953B7F">
        <w:rPr>
          <w:rFonts w:ascii="Calibri" w:hAnsi="Calibri" w:cs="Calibri"/>
          <w:lang w:eastAsia="ar-SA"/>
        </w:rPr>
        <w:t>przedmiotu umowy.</w:t>
      </w:r>
    </w:p>
    <w:p w14:paraId="09A398AD" w14:textId="5896D431"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Za powierzenie wykonania części lub całości przedmiotu niniejszej umowy podwykonawcy bez pisemnej zgody Zamawiającego – w wysokości 20 % wynagrodzenia umownego </w:t>
      </w:r>
      <w:r w:rsidR="00FA5A0C">
        <w:rPr>
          <w:rFonts w:ascii="Calibri" w:hAnsi="Calibri" w:cs="Calibri"/>
          <w:lang w:eastAsia="ar-SA"/>
        </w:rPr>
        <w:t xml:space="preserve">brutto </w:t>
      </w:r>
      <w:r w:rsidRPr="00953B7F">
        <w:rPr>
          <w:rFonts w:ascii="Calibri" w:hAnsi="Calibri" w:cs="Calibri"/>
          <w:lang w:eastAsia="ar-SA"/>
        </w:rPr>
        <w:t>za przedmiot umowy.</w:t>
      </w:r>
    </w:p>
    <w:p w14:paraId="6424CF7B" w14:textId="77777777"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odstąpienia umowy przez Zamawiającego nie spowodowanego winą Wykonawcy zapłaci on Wykonawcy wynagrodzenie należne z tytułu wykonanej umowy potwierdzonej przez Dyrektora SP Lubenia.</w:t>
      </w:r>
    </w:p>
    <w:p w14:paraId="73388915" w14:textId="77777777"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Strony będą zwolnione od odpowiedzialności za niewykonanie lub nienależyte wykonanie zobowiązań wynikających z umowy, o ile niewykonanie lub nienależyte wykonanie zobowiązania nastąpiło wskutek siły wyższej w rozumieniu Kodeksu Cywilnego. </w:t>
      </w:r>
    </w:p>
    <w:p w14:paraId="5AEFDDF1" w14:textId="77777777" w:rsidR="00A06FB9" w:rsidRPr="00953B7F" w:rsidRDefault="00A06FB9"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Strony zastrzegają sobie prawo dochodzenia odszkodowania uzupełniającego do wysokości rzeczywiście poniesionej szkody.</w:t>
      </w:r>
    </w:p>
    <w:p w14:paraId="3F22555F" w14:textId="77777777" w:rsidR="004E6CBB" w:rsidRPr="00953B7F" w:rsidRDefault="004E6CBB"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 naruszenie postanowień dotyczących zatrudniania pracowników na podstawie umowy o pracę w wysokości 1000 zł za każdy przypadek naruszenie.</w:t>
      </w:r>
    </w:p>
    <w:p w14:paraId="2331E9CA" w14:textId="77777777" w:rsidR="004E6CBB" w:rsidRPr="00953B7F" w:rsidRDefault="004E6CBB" w:rsidP="007B63E5">
      <w:pPr>
        <w:numPr>
          <w:ilvl w:val="1"/>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 zwłokę w wykonywaniu innych istotnych obowiązków Umownych , w wysokości 0,01 % wynagrodzenia umownego brutto za każdy rozpoczęty dzień zwłoki.</w:t>
      </w:r>
    </w:p>
    <w:p w14:paraId="4CE2C0C6" w14:textId="77777777" w:rsidR="004E6CBB" w:rsidRPr="00953B7F" w:rsidRDefault="004E6CBB" w:rsidP="007B63E5">
      <w:pPr>
        <w:numPr>
          <w:ilvl w:val="0"/>
          <w:numId w:val="66"/>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W przypadku realizacji zamówienia z udziałem Podwykonawców i dalszych podwykonawców Strony postanawiają, że Wykonawcę obciążają  kary umowne. Kary te będą naliczone w następujących wypadkach i wysokościach :</w:t>
      </w:r>
    </w:p>
    <w:p w14:paraId="320A5654" w14:textId="769B587D" w:rsidR="004E6CBB" w:rsidRPr="00953B7F" w:rsidRDefault="004E6CBB" w:rsidP="007B63E5">
      <w:pPr>
        <w:numPr>
          <w:ilvl w:val="1"/>
          <w:numId w:val="66"/>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 xml:space="preserve">Za brak zapłaty lub nieterminową zapłatę wynagrodzenia należnego podwykonawcom lub dalszym podwykonawcom – w wysokości 10 % wynagrodzenia umownego </w:t>
      </w:r>
      <w:r w:rsidR="00292FF2">
        <w:rPr>
          <w:rFonts w:ascii="Calibri" w:hAnsi="Calibri" w:cs="Calibri"/>
          <w:lang w:eastAsia="ar-SA"/>
        </w:rPr>
        <w:t xml:space="preserve">brutto </w:t>
      </w:r>
      <w:r w:rsidRPr="00953B7F">
        <w:rPr>
          <w:rFonts w:ascii="Calibri" w:hAnsi="Calibri" w:cs="Calibri"/>
          <w:lang w:eastAsia="ar-SA"/>
        </w:rPr>
        <w:t>za przedmiot umowy.</w:t>
      </w:r>
    </w:p>
    <w:p w14:paraId="519EABA8" w14:textId="2BE9F623" w:rsidR="004E6CBB" w:rsidRPr="00953B7F" w:rsidRDefault="004E6CBB" w:rsidP="007B63E5">
      <w:pPr>
        <w:numPr>
          <w:ilvl w:val="1"/>
          <w:numId w:val="66"/>
        </w:numPr>
        <w:tabs>
          <w:tab w:val="left" w:pos="1800"/>
          <w:tab w:val="left" w:pos="1866"/>
        </w:tabs>
        <w:suppressAutoHyphens/>
        <w:spacing w:before="120" w:after="120" w:line="240" w:lineRule="auto"/>
        <w:jc w:val="both"/>
        <w:rPr>
          <w:rFonts w:ascii="Calibri" w:hAnsi="Calibri" w:cs="Calibri"/>
          <w:lang w:eastAsia="ar-SA"/>
        </w:rPr>
      </w:pPr>
      <w:r w:rsidRPr="00953B7F">
        <w:rPr>
          <w:rFonts w:ascii="Calibri" w:hAnsi="Calibri" w:cs="Calibri"/>
          <w:lang w:eastAsia="ar-SA"/>
        </w:rPr>
        <w:t xml:space="preserve">Za nieprzedłożenie poświadczonej za zgodność z oryginałem kopii umowy o podwykonawstwo lub jej zmiany - w wysokości 10 % wynagrodzenia umownego </w:t>
      </w:r>
      <w:r w:rsidR="00292FF2">
        <w:rPr>
          <w:rFonts w:ascii="Calibri" w:hAnsi="Calibri" w:cs="Calibri"/>
          <w:lang w:eastAsia="ar-SA"/>
        </w:rPr>
        <w:t xml:space="preserve">brutto </w:t>
      </w:r>
      <w:r w:rsidRPr="00953B7F">
        <w:rPr>
          <w:rFonts w:ascii="Calibri" w:hAnsi="Calibri" w:cs="Calibri"/>
          <w:lang w:eastAsia="ar-SA"/>
        </w:rPr>
        <w:t>za przedmiot umowy.</w:t>
      </w:r>
    </w:p>
    <w:p w14:paraId="4F2C2F63" w14:textId="74E34659" w:rsidR="004E6CBB" w:rsidRPr="00953B7F" w:rsidRDefault="004E6CBB" w:rsidP="007B63E5">
      <w:pPr>
        <w:numPr>
          <w:ilvl w:val="1"/>
          <w:numId w:val="66"/>
        </w:numPr>
        <w:tabs>
          <w:tab w:val="left" w:pos="1800"/>
          <w:tab w:val="left" w:pos="1866"/>
        </w:tabs>
        <w:suppressAutoHyphens/>
        <w:spacing w:before="120" w:after="120" w:line="240" w:lineRule="auto"/>
        <w:rPr>
          <w:rFonts w:ascii="Calibri" w:hAnsi="Calibri" w:cs="Calibri"/>
          <w:lang w:eastAsia="ar-SA"/>
        </w:rPr>
      </w:pPr>
      <w:r w:rsidRPr="00953B7F">
        <w:rPr>
          <w:rFonts w:ascii="Calibri" w:hAnsi="Calibri" w:cs="Calibri"/>
          <w:lang w:eastAsia="ar-SA"/>
        </w:rPr>
        <w:t xml:space="preserve">Za brak zmiany umowy o podwykonawstwo  w zakresie terminu zapłaty - w wysokości 20 % wynagrodzenia umownego </w:t>
      </w:r>
      <w:r w:rsidR="00292FF2">
        <w:rPr>
          <w:rFonts w:ascii="Calibri" w:hAnsi="Calibri" w:cs="Calibri"/>
          <w:lang w:eastAsia="ar-SA"/>
        </w:rPr>
        <w:t xml:space="preserve">brutto </w:t>
      </w:r>
      <w:r w:rsidRPr="00953B7F">
        <w:rPr>
          <w:rFonts w:ascii="Calibri" w:hAnsi="Calibri" w:cs="Calibri"/>
          <w:lang w:eastAsia="ar-SA"/>
        </w:rPr>
        <w:t>za przedmiot umowy.</w:t>
      </w:r>
    </w:p>
    <w:p w14:paraId="6D22BD42" w14:textId="77777777" w:rsidR="004E6CBB" w:rsidRPr="00953B7F" w:rsidRDefault="004E6CBB"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 przypadku zaistnienia okoliczności uzasadniających naliczenie kar umownych, Wykonawca zobowiązany jest do ich zapłacenia w terminie 14 dni od daty otrzymania pisemnego wezwania do Zamawiającego.</w:t>
      </w:r>
    </w:p>
    <w:p w14:paraId="68C37413" w14:textId="77777777" w:rsidR="004E6CBB" w:rsidRPr="00953B7F" w:rsidRDefault="004E6CBB"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Zamawiający jest uprawniony do potrącenia kar umownych z wynagrodzenia Wykonawcy.</w:t>
      </w:r>
    </w:p>
    <w:p w14:paraId="2D48FAB5" w14:textId="77777777" w:rsidR="004E6CBB" w:rsidRPr="00953B7F" w:rsidRDefault="004E6CBB"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rPr>
        <w:lastRenderedPageBreak/>
        <w:t xml:space="preserve">Zamawiający zapłaci Wykonawcy karę umowną za odstąpienie od umowy z przyczyn zawinionych przez Zamawiającego w wysokości 20 % wynagrodzenia umownego brutto, , przy czym kara ta nie przysługuje, jeżeli odstąpienie od Umowy nastąpi z przyczyn, o których mowa w art. 456 </w:t>
      </w:r>
      <w:proofErr w:type="spellStart"/>
      <w:r w:rsidRPr="00953B7F">
        <w:rPr>
          <w:rFonts w:ascii="Calibri" w:hAnsi="Calibri" w:cs="Calibri"/>
        </w:rPr>
        <w:t>Pzp</w:t>
      </w:r>
      <w:proofErr w:type="spellEnd"/>
      <w:r w:rsidRPr="00953B7F">
        <w:rPr>
          <w:rFonts w:ascii="Calibri" w:hAnsi="Calibri" w:cs="Calibri"/>
        </w:rPr>
        <w:t>.</w:t>
      </w:r>
    </w:p>
    <w:p w14:paraId="63C6CA9E" w14:textId="77777777" w:rsidR="004E6CBB" w:rsidRPr="00953B7F" w:rsidRDefault="004E6CBB"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Strony zgodnie ustalają, że zapłata kar umownych oraz odszkodowania nastąpi na podstawie noty obciążeniowej w terminie 3 (trzech) dni od dnia jej doręczenia Wykonawcy.</w:t>
      </w:r>
    </w:p>
    <w:p w14:paraId="5C57F992" w14:textId="77777777" w:rsidR="004E6CBB" w:rsidRPr="00953B7F" w:rsidRDefault="004E6CBB"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Zastrzeżone kary umowne nie wyłączają prawa dochodzenia odszkodowania na zasadach ogólnych.</w:t>
      </w:r>
    </w:p>
    <w:p w14:paraId="360E3EA4" w14:textId="77777777" w:rsidR="004E6CBB" w:rsidRPr="00953B7F" w:rsidRDefault="004E6CBB"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Kara umowna zastrzeżona na wypadek odstąpienia od umowy przez Zamawiającego należy się Zamawiającemu w całości także w przypadku ograniczenia przez Zamawiającego wykonania prawa odstąpienia od Umowy do całej reszty niespełnionego przez Wykonawcę świadczenia.</w:t>
      </w:r>
    </w:p>
    <w:p w14:paraId="5B85E2EE" w14:textId="77777777" w:rsidR="004E6CBB" w:rsidRPr="00953B7F" w:rsidRDefault="004E6CBB"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Wykonawca wyraża zgodę na potrącenie kar umownych z wynagrodzenia należnego Wykonawcy za wykonany Przedmiot Umowy.</w:t>
      </w:r>
    </w:p>
    <w:p w14:paraId="3A5FBDFF" w14:textId="77777777" w:rsidR="004E6CBB" w:rsidRPr="00953B7F" w:rsidRDefault="004E6CBB"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Zamawiający jest upoważniony do potrącenia z wynagrodzenia przysługującego Wykonawcy, należności z tytułu zastosowanej kary umownej bez obowiązku składania w tym zakresie dodatkowych oświadczeń na co wykonawca wyraża zgodę.</w:t>
      </w:r>
    </w:p>
    <w:p w14:paraId="0608AAF2" w14:textId="40295FCB" w:rsidR="00A06FB9" w:rsidRPr="00953B7F" w:rsidRDefault="004E6CBB" w:rsidP="007B63E5">
      <w:pPr>
        <w:numPr>
          <w:ilvl w:val="0"/>
          <w:numId w:val="66"/>
        </w:numPr>
        <w:tabs>
          <w:tab w:val="left" w:pos="1800"/>
        </w:tabs>
        <w:suppressAutoHyphens/>
        <w:spacing w:after="120" w:line="240" w:lineRule="auto"/>
        <w:jc w:val="both"/>
        <w:rPr>
          <w:rFonts w:ascii="Calibri" w:hAnsi="Calibri" w:cs="Calibri"/>
          <w:lang w:eastAsia="ar-SA"/>
        </w:rPr>
      </w:pPr>
      <w:r w:rsidRPr="00953B7F">
        <w:rPr>
          <w:rFonts w:ascii="Calibri" w:hAnsi="Calibri" w:cs="Calibri"/>
          <w:lang w:eastAsia="ar-SA"/>
        </w:rPr>
        <w:t xml:space="preserve">Suma kar umownych nie może przekroczyć 50 % wartości wynagrodzenia umownego </w:t>
      </w:r>
      <w:r w:rsidR="00292FF2">
        <w:rPr>
          <w:rFonts w:ascii="Calibri" w:hAnsi="Calibri" w:cs="Calibri"/>
          <w:lang w:eastAsia="ar-SA"/>
        </w:rPr>
        <w:t>brutto</w:t>
      </w:r>
      <w:r w:rsidR="00A06FB9" w:rsidRPr="00953B7F">
        <w:rPr>
          <w:rFonts w:ascii="Calibri" w:hAnsi="Calibri" w:cs="Calibri"/>
          <w:lang w:eastAsia="ar-SA"/>
        </w:rPr>
        <w:t>.</w:t>
      </w:r>
    </w:p>
    <w:p w14:paraId="1592A816" w14:textId="77777777" w:rsidR="00A06FB9" w:rsidRPr="00953B7F" w:rsidRDefault="00A06FB9" w:rsidP="00A06FB9">
      <w:pPr>
        <w:spacing w:after="0"/>
        <w:ind w:left="340"/>
        <w:rPr>
          <w:rFonts w:ascii="Calibri" w:hAnsi="Calibri" w:cs="Calibri"/>
        </w:rPr>
      </w:pPr>
    </w:p>
    <w:p w14:paraId="364700E0" w14:textId="77777777" w:rsidR="00A06FB9" w:rsidRPr="00953B7F" w:rsidRDefault="00A06FB9" w:rsidP="00A06FB9">
      <w:pPr>
        <w:spacing w:after="0"/>
        <w:ind w:left="340"/>
        <w:rPr>
          <w:rFonts w:ascii="Calibri" w:hAnsi="Calibri" w:cs="Calibri"/>
        </w:rPr>
      </w:pPr>
    </w:p>
    <w:p w14:paraId="5CF963A5" w14:textId="77777777" w:rsidR="00C30D4D" w:rsidRPr="00953B7F" w:rsidRDefault="00C30D4D" w:rsidP="00C30D4D">
      <w:pPr>
        <w:spacing w:after="0"/>
        <w:jc w:val="center"/>
        <w:rPr>
          <w:rFonts w:ascii="Calibri" w:hAnsi="Calibri" w:cs="Calibri"/>
          <w:b/>
        </w:rPr>
      </w:pPr>
      <w:r w:rsidRPr="00953B7F">
        <w:rPr>
          <w:rFonts w:ascii="Calibri" w:hAnsi="Calibri" w:cs="Calibri"/>
          <w:b/>
        </w:rPr>
        <w:t>§ 10 Postanowienia szczegółowe</w:t>
      </w:r>
    </w:p>
    <w:p w14:paraId="66709BB6" w14:textId="77777777" w:rsidR="00C30D4D" w:rsidRPr="00953B7F" w:rsidRDefault="00C30D4D" w:rsidP="007B63E5">
      <w:pPr>
        <w:numPr>
          <w:ilvl w:val="0"/>
          <w:numId w:val="161"/>
        </w:numPr>
        <w:spacing w:after="120" w:line="240" w:lineRule="auto"/>
        <w:jc w:val="both"/>
        <w:rPr>
          <w:rFonts w:ascii="Calibri" w:hAnsi="Calibri" w:cs="Calibri"/>
        </w:rPr>
      </w:pPr>
      <w:r w:rsidRPr="00953B7F">
        <w:rPr>
          <w:rFonts w:ascii="Calibri" w:hAnsi="Calibri" w:cs="Calibri"/>
        </w:rPr>
        <w:t>Strony zobowiązują się do współpracy w zakresie realizacji przedmiotu umowy.</w:t>
      </w:r>
    </w:p>
    <w:p w14:paraId="09128F1B" w14:textId="77777777" w:rsidR="00C30D4D" w:rsidRPr="00953B7F" w:rsidRDefault="00C30D4D" w:rsidP="007B63E5">
      <w:pPr>
        <w:numPr>
          <w:ilvl w:val="0"/>
          <w:numId w:val="161"/>
        </w:numPr>
        <w:spacing w:after="120" w:line="240" w:lineRule="auto"/>
        <w:jc w:val="both"/>
        <w:rPr>
          <w:rFonts w:ascii="Calibri" w:hAnsi="Calibri" w:cs="Calibri"/>
        </w:rPr>
      </w:pPr>
      <w:r w:rsidRPr="00953B7F">
        <w:rPr>
          <w:rFonts w:ascii="Calibri" w:hAnsi="Calibri" w:cs="Calibri"/>
          <w:b/>
        </w:rPr>
        <w:t>Zamawiający może w każdej chwili pobrać losową próbkę posiłku by sprawdzić jego ilość i jakość</w:t>
      </w:r>
      <w:r w:rsidRPr="00953B7F">
        <w:rPr>
          <w:rFonts w:ascii="Calibri" w:hAnsi="Calibri" w:cs="Calibri"/>
        </w:rPr>
        <w:t>.</w:t>
      </w:r>
    </w:p>
    <w:p w14:paraId="2808A732" w14:textId="77777777" w:rsidR="00C30D4D" w:rsidRPr="00953B7F" w:rsidRDefault="00C30D4D" w:rsidP="007B63E5">
      <w:pPr>
        <w:numPr>
          <w:ilvl w:val="0"/>
          <w:numId w:val="161"/>
        </w:numPr>
        <w:spacing w:after="120" w:line="240" w:lineRule="auto"/>
        <w:jc w:val="both"/>
        <w:rPr>
          <w:rFonts w:ascii="Calibri" w:hAnsi="Calibri" w:cs="Calibri"/>
        </w:rPr>
      </w:pPr>
      <w:r w:rsidRPr="00953B7F">
        <w:rPr>
          <w:rFonts w:ascii="Calibri" w:hAnsi="Calibri" w:cs="Calibri"/>
        </w:rPr>
        <w:t>Zamawiający może w zastępstwie Wykonawcy i na jego koszt usunąć wady nieusunięte w wyznaczonym terminie.</w:t>
      </w:r>
    </w:p>
    <w:p w14:paraId="6F02FF54" w14:textId="77777777" w:rsidR="00C30D4D" w:rsidRPr="00953B7F" w:rsidRDefault="00C30D4D" w:rsidP="007B63E5">
      <w:pPr>
        <w:numPr>
          <w:ilvl w:val="0"/>
          <w:numId w:val="161"/>
        </w:numPr>
        <w:spacing w:after="120" w:line="240" w:lineRule="auto"/>
        <w:jc w:val="both"/>
        <w:rPr>
          <w:rFonts w:ascii="Calibri" w:hAnsi="Calibri" w:cs="Calibri"/>
        </w:rPr>
      </w:pPr>
      <w:r w:rsidRPr="00953B7F">
        <w:rPr>
          <w:rFonts w:ascii="Calibri" w:hAnsi="Calibri" w:cs="Calibri"/>
        </w:rPr>
        <w:t>W przypadku powstania szkody u osób trzecich, na skutek niewykonania lub nienależytego wykonania usług, Wykonawca zobowiązany jest do pokrycia pełnej wartości szkody.</w:t>
      </w:r>
    </w:p>
    <w:p w14:paraId="610A355F" w14:textId="77777777" w:rsidR="00C30D4D" w:rsidRPr="00953B7F" w:rsidRDefault="00C30D4D" w:rsidP="007B63E5">
      <w:pPr>
        <w:numPr>
          <w:ilvl w:val="0"/>
          <w:numId w:val="161"/>
        </w:numPr>
        <w:spacing w:after="120" w:line="240" w:lineRule="auto"/>
        <w:jc w:val="both"/>
        <w:rPr>
          <w:rFonts w:ascii="Calibri" w:hAnsi="Calibri" w:cs="Calibri"/>
        </w:rPr>
      </w:pPr>
      <w:r w:rsidRPr="00953B7F">
        <w:rPr>
          <w:rFonts w:ascii="Calibri" w:hAnsi="Calibri" w:cs="Calibri"/>
        </w:rPr>
        <w:t>Wykonawca ponosi odpowiedzialność cywilną za szkody wyrządzone Zamawiającemu i osobom trzecim, spowodowane w trakcie wykonywania zadań objętych niniejszą umową.</w:t>
      </w:r>
    </w:p>
    <w:p w14:paraId="5FAE6117" w14:textId="77777777" w:rsidR="00C30D4D" w:rsidRPr="00953B7F" w:rsidRDefault="00C30D4D" w:rsidP="007B63E5">
      <w:pPr>
        <w:numPr>
          <w:ilvl w:val="0"/>
          <w:numId w:val="161"/>
        </w:numPr>
        <w:spacing w:after="120" w:line="240" w:lineRule="auto"/>
        <w:jc w:val="both"/>
        <w:rPr>
          <w:rFonts w:ascii="Calibri" w:hAnsi="Calibri" w:cs="Calibri"/>
        </w:rPr>
      </w:pPr>
      <w:r w:rsidRPr="00953B7F">
        <w:rPr>
          <w:rFonts w:ascii="Calibri" w:hAnsi="Calibri" w:cs="Calibri"/>
        </w:rPr>
        <w:t>Wykonawcy nie przysługują żadne roszczenia, w szczególności z tytułu utraconych korzyści, w przypadku wykonania mniejszego zakresu usług aniżeli przewidziane zostały w umowie (kosztorysie usług).</w:t>
      </w:r>
    </w:p>
    <w:p w14:paraId="3FCF988E" w14:textId="77777777" w:rsidR="00C30D4D" w:rsidRPr="00953B7F" w:rsidRDefault="00C30D4D" w:rsidP="007B63E5">
      <w:pPr>
        <w:numPr>
          <w:ilvl w:val="0"/>
          <w:numId w:val="161"/>
        </w:numPr>
        <w:spacing w:after="120" w:line="240" w:lineRule="auto"/>
        <w:jc w:val="both"/>
        <w:rPr>
          <w:rFonts w:ascii="Calibri" w:hAnsi="Calibri" w:cs="Calibri"/>
        </w:rPr>
      </w:pPr>
      <w:r w:rsidRPr="00953B7F">
        <w:rPr>
          <w:rFonts w:ascii="Calibri" w:hAnsi="Calibri" w:cs="Calibri"/>
        </w:rPr>
        <w:t>Strony mają obowiązek wzajemnego informowania o wszelkich zmianach statusu prawnego swojej firmy, a także o wszczęciu postępowania upadłościowego, układowego i likwidacyjnego.</w:t>
      </w:r>
    </w:p>
    <w:p w14:paraId="1A1C5A54" w14:textId="77777777" w:rsidR="00C30D4D" w:rsidRPr="00953B7F" w:rsidRDefault="00C30D4D" w:rsidP="007B63E5">
      <w:pPr>
        <w:pStyle w:val="NormalnyWeb"/>
        <w:numPr>
          <w:ilvl w:val="0"/>
          <w:numId w:val="161"/>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W trakcie realizacji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uprawniony jest do wykonywania </w:t>
      </w:r>
      <w:proofErr w:type="spellStart"/>
      <w:r w:rsidRPr="00953B7F">
        <w:rPr>
          <w:rFonts w:ascii="Calibri" w:hAnsi="Calibri" w:cs="Calibri"/>
          <w:color w:val="000000" w:themeColor="text1"/>
          <w:sz w:val="22"/>
          <w:szCs w:val="22"/>
        </w:rPr>
        <w:t>czynności</w:t>
      </w:r>
      <w:proofErr w:type="spellEnd"/>
      <w:r w:rsidRPr="00953B7F">
        <w:rPr>
          <w:rFonts w:ascii="Calibri" w:hAnsi="Calibri" w:cs="Calibri"/>
          <w:color w:val="000000" w:themeColor="text1"/>
          <w:sz w:val="22"/>
          <w:szCs w:val="22"/>
        </w:rPr>
        <w:t xml:space="preserve"> kontrolnych wobec Wykonawcy </w:t>
      </w:r>
      <w:proofErr w:type="spellStart"/>
      <w:r w:rsidRPr="00953B7F">
        <w:rPr>
          <w:rFonts w:ascii="Calibri" w:hAnsi="Calibri" w:cs="Calibri"/>
          <w:color w:val="000000" w:themeColor="text1"/>
          <w:sz w:val="22"/>
          <w:szCs w:val="22"/>
        </w:rPr>
        <w:t>odnośnie</w:t>
      </w:r>
      <w:proofErr w:type="spellEnd"/>
      <w:r w:rsidRPr="00953B7F">
        <w:rPr>
          <w:rFonts w:ascii="Calibri" w:hAnsi="Calibri" w:cs="Calibri"/>
          <w:color w:val="000000" w:themeColor="text1"/>
          <w:sz w:val="22"/>
          <w:szCs w:val="22"/>
        </w:rPr>
        <w:t xml:space="preserve"> spełniania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uprawniony jest w </w:t>
      </w:r>
      <w:proofErr w:type="spellStart"/>
      <w:r w:rsidRPr="00953B7F">
        <w:rPr>
          <w:rFonts w:ascii="Calibri" w:hAnsi="Calibri" w:cs="Calibri"/>
          <w:color w:val="000000" w:themeColor="text1"/>
          <w:sz w:val="22"/>
          <w:szCs w:val="22"/>
        </w:rPr>
        <w:t>szczególności</w:t>
      </w:r>
      <w:proofErr w:type="spellEnd"/>
      <w:r w:rsidRPr="00953B7F">
        <w:rPr>
          <w:rFonts w:ascii="Calibri" w:hAnsi="Calibri" w:cs="Calibri"/>
          <w:color w:val="000000" w:themeColor="text1"/>
          <w:sz w:val="22"/>
          <w:szCs w:val="22"/>
        </w:rPr>
        <w:t xml:space="preserve"> do: </w:t>
      </w:r>
    </w:p>
    <w:p w14:paraId="4CC1FAB8" w14:textId="77777777" w:rsidR="00C30D4D" w:rsidRPr="00953B7F" w:rsidRDefault="00C30D4D" w:rsidP="007B63E5">
      <w:pPr>
        <w:pStyle w:val="NormalnyWeb"/>
        <w:numPr>
          <w:ilvl w:val="0"/>
          <w:numId w:val="162"/>
        </w:numPr>
        <w:spacing w:before="0" w:beforeAutospacing="0" w:after="120"/>
        <w:jc w:val="both"/>
        <w:rPr>
          <w:rFonts w:ascii="Calibri" w:hAnsi="Calibri" w:cs="Calibri"/>
          <w:color w:val="000000" w:themeColor="text1"/>
          <w:sz w:val="22"/>
          <w:szCs w:val="22"/>
        </w:rPr>
      </w:pPr>
      <w:proofErr w:type="spellStart"/>
      <w:r w:rsidRPr="00953B7F">
        <w:rPr>
          <w:rFonts w:ascii="Calibri" w:hAnsi="Calibri" w:cs="Calibri"/>
          <w:color w:val="000000" w:themeColor="text1"/>
          <w:sz w:val="22"/>
          <w:szCs w:val="22"/>
        </w:rPr>
        <w:t>żądania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oświadczen</w:t>
      </w:r>
      <w:proofErr w:type="spellEnd"/>
      <w:r w:rsidRPr="00953B7F">
        <w:rPr>
          <w:rFonts w:ascii="Calibri" w:hAnsi="Calibri" w:cs="Calibri"/>
          <w:color w:val="000000" w:themeColor="text1"/>
          <w:sz w:val="22"/>
          <w:szCs w:val="22"/>
        </w:rPr>
        <w:t xml:space="preserve">́ i </w:t>
      </w:r>
      <w:proofErr w:type="spellStart"/>
      <w:r w:rsidRPr="00953B7F">
        <w:rPr>
          <w:rFonts w:ascii="Calibri" w:hAnsi="Calibri" w:cs="Calibri"/>
          <w:color w:val="000000" w:themeColor="text1"/>
          <w:sz w:val="22"/>
          <w:szCs w:val="22"/>
        </w:rPr>
        <w:t>dokumentów</w:t>
      </w:r>
      <w:proofErr w:type="spellEnd"/>
      <w:r w:rsidRPr="00953B7F">
        <w:rPr>
          <w:rFonts w:ascii="Calibri" w:hAnsi="Calibri" w:cs="Calibri"/>
          <w:color w:val="000000" w:themeColor="text1"/>
          <w:sz w:val="22"/>
          <w:szCs w:val="22"/>
        </w:rPr>
        <w:t xml:space="preserve"> w zakresie potwierdzenia spełniania ww. </w:t>
      </w:r>
      <w:proofErr w:type="spellStart"/>
      <w:r w:rsidRPr="00953B7F">
        <w:rPr>
          <w:rFonts w:ascii="Calibri" w:hAnsi="Calibri" w:cs="Calibri"/>
          <w:color w:val="000000" w:themeColor="text1"/>
          <w:sz w:val="22"/>
          <w:szCs w:val="22"/>
        </w:rPr>
        <w:t>wymogów</w:t>
      </w:r>
      <w:proofErr w:type="spellEnd"/>
      <w:r w:rsidRPr="00953B7F">
        <w:rPr>
          <w:rFonts w:ascii="Calibri" w:hAnsi="Calibri" w:cs="Calibri"/>
          <w:color w:val="000000" w:themeColor="text1"/>
          <w:sz w:val="22"/>
          <w:szCs w:val="22"/>
        </w:rPr>
        <w:t xml:space="preserve"> i dokonywania ich oceny,</w:t>
      </w:r>
    </w:p>
    <w:p w14:paraId="48BC3325" w14:textId="77777777" w:rsidR="00C30D4D" w:rsidRPr="00953B7F" w:rsidRDefault="00C30D4D" w:rsidP="007B63E5">
      <w:pPr>
        <w:pStyle w:val="NormalnyWeb"/>
        <w:numPr>
          <w:ilvl w:val="0"/>
          <w:numId w:val="162"/>
        </w:numPr>
        <w:spacing w:before="0" w:beforeAutospacing="0" w:after="120"/>
        <w:jc w:val="both"/>
        <w:rPr>
          <w:rFonts w:ascii="Calibri" w:hAnsi="Calibri" w:cs="Calibri"/>
          <w:color w:val="000000" w:themeColor="text1"/>
          <w:sz w:val="22"/>
          <w:szCs w:val="22"/>
        </w:rPr>
      </w:pPr>
      <w:proofErr w:type="spellStart"/>
      <w:r w:rsidRPr="00953B7F">
        <w:rPr>
          <w:rFonts w:ascii="Calibri" w:hAnsi="Calibri" w:cs="Calibri"/>
          <w:color w:val="000000" w:themeColor="text1"/>
          <w:sz w:val="22"/>
          <w:szCs w:val="22"/>
        </w:rPr>
        <w:t>żądania</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wyjaśnien</w:t>
      </w:r>
      <w:proofErr w:type="spellEnd"/>
      <w:r w:rsidRPr="00953B7F">
        <w:rPr>
          <w:rFonts w:ascii="Calibri" w:hAnsi="Calibri" w:cs="Calibri"/>
          <w:color w:val="000000" w:themeColor="text1"/>
          <w:sz w:val="22"/>
          <w:szCs w:val="22"/>
        </w:rPr>
        <w:t xml:space="preserve">́ w przypadku </w:t>
      </w:r>
      <w:proofErr w:type="spellStart"/>
      <w:r w:rsidRPr="00953B7F">
        <w:rPr>
          <w:rFonts w:ascii="Calibri" w:hAnsi="Calibri" w:cs="Calibri"/>
          <w:color w:val="000000" w:themeColor="text1"/>
          <w:sz w:val="22"/>
          <w:szCs w:val="22"/>
        </w:rPr>
        <w:t>wątpliwości</w:t>
      </w:r>
      <w:proofErr w:type="spellEnd"/>
      <w:r w:rsidRPr="00953B7F">
        <w:rPr>
          <w:rFonts w:ascii="Calibri" w:hAnsi="Calibri" w:cs="Calibri"/>
          <w:color w:val="000000" w:themeColor="text1"/>
          <w:sz w:val="22"/>
          <w:szCs w:val="22"/>
        </w:rPr>
        <w:t xml:space="preserve"> w zakresie potwierdzenia spełniania ww. </w:t>
      </w:r>
      <w:proofErr w:type="spellStart"/>
      <w:r w:rsidRPr="00953B7F">
        <w:rPr>
          <w:rFonts w:ascii="Calibri" w:hAnsi="Calibri" w:cs="Calibri"/>
          <w:color w:val="000000" w:themeColor="text1"/>
          <w:sz w:val="22"/>
          <w:szCs w:val="22"/>
        </w:rPr>
        <w:t>wymogów</w:t>
      </w:r>
      <w:proofErr w:type="spellEnd"/>
      <w:r w:rsidRPr="00953B7F">
        <w:rPr>
          <w:rFonts w:ascii="Calibri" w:hAnsi="Calibri" w:cs="Calibri"/>
          <w:color w:val="000000" w:themeColor="text1"/>
          <w:sz w:val="22"/>
          <w:szCs w:val="22"/>
        </w:rPr>
        <w:t>,</w:t>
      </w:r>
    </w:p>
    <w:p w14:paraId="7702E529" w14:textId="77777777" w:rsidR="00C30D4D" w:rsidRPr="00953B7F" w:rsidRDefault="00C30D4D" w:rsidP="007B63E5">
      <w:pPr>
        <w:pStyle w:val="NormalnyWeb"/>
        <w:numPr>
          <w:ilvl w:val="0"/>
          <w:numId w:val="162"/>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przeprowadzania kontroli na miejscu wykonywania </w:t>
      </w:r>
      <w:proofErr w:type="spellStart"/>
      <w:r w:rsidRPr="00953B7F">
        <w:rPr>
          <w:rFonts w:ascii="Calibri" w:hAnsi="Calibri" w:cs="Calibri"/>
          <w:color w:val="000000" w:themeColor="text1"/>
          <w:sz w:val="22"/>
          <w:szCs w:val="22"/>
        </w:rPr>
        <w:t>świadczenia</w:t>
      </w:r>
      <w:proofErr w:type="spellEnd"/>
      <w:r w:rsidRPr="00953B7F">
        <w:rPr>
          <w:rFonts w:ascii="Calibri" w:hAnsi="Calibri" w:cs="Calibri"/>
          <w:color w:val="000000" w:themeColor="text1"/>
          <w:sz w:val="22"/>
          <w:szCs w:val="22"/>
        </w:rPr>
        <w:t xml:space="preserve">. </w:t>
      </w:r>
    </w:p>
    <w:p w14:paraId="451E441D" w14:textId="77777777" w:rsidR="00C30D4D" w:rsidRPr="00953B7F" w:rsidRDefault="00C30D4D" w:rsidP="007B63E5">
      <w:pPr>
        <w:pStyle w:val="Akapitzlist"/>
        <w:numPr>
          <w:ilvl w:val="0"/>
          <w:numId w:val="161"/>
        </w:numPr>
        <w:suppressAutoHyphens w:val="0"/>
        <w:spacing w:after="120"/>
        <w:contextualSpacing w:val="0"/>
        <w:jc w:val="both"/>
        <w:rPr>
          <w:rFonts w:ascii="Calibri" w:hAnsi="Calibri" w:cs="Calibri"/>
          <w:color w:val="000000" w:themeColor="text1"/>
          <w:sz w:val="22"/>
          <w:szCs w:val="22"/>
        </w:rPr>
      </w:pPr>
      <w:r w:rsidRPr="00953B7F">
        <w:rPr>
          <w:rFonts w:ascii="Calibri" w:hAnsi="Calibri" w:cs="Calibri"/>
          <w:color w:val="000000" w:themeColor="text1"/>
          <w:sz w:val="22"/>
          <w:szCs w:val="22"/>
          <w:lang w:eastAsia="pl-PL"/>
        </w:rPr>
        <w:t xml:space="preserve">W trakcie realizacji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na </w:t>
      </w:r>
      <w:proofErr w:type="spellStart"/>
      <w:r w:rsidRPr="00953B7F">
        <w:rPr>
          <w:rFonts w:ascii="Calibri" w:hAnsi="Calibri" w:cs="Calibri"/>
          <w:color w:val="000000" w:themeColor="text1"/>
          <w:sz w:val="22"/>
          <w:szCs w:val="22"/>
          <w:lang w:eastAsia="pl-PL"/>
        </w:rPr>
        <w:t>każde</w:t>
      </w:r>
      <w:proofErr w:type="spellEnd"/>
      <w:r w:rsidRPr="00953B7F">
        <w:rPr>
          <w:rFonts w:ascii="Calibri" w:hAnsi="Calibri" w:cs="Calibri"/>
          <w:color w:val="000000" w:themeColor="text1"/>
          <w:sz w:val="22"/>
          <w:szCs w:val="22"/>
          <w:lang w:eastAsia="pl-PL"/>
        </w:rPr>
        <w:t xml:space="preserve"> wezwanie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w wyznaczonym w tym wezwaniu terminie Wykonawca </w:t>
      </w:r>
      <w:proofErr w:type="spellStart"/>
      <w:r w:rsidRPr="00953B7F">
        <w:rPr>
          <w:rFonts w:ascii="Calibri" w:hAnsi="Calibri" w:cs="Calibri"/>
          <w:color w:val="000000" w:themeColor="text1"/>
          <w:sz w:val="22"/>
          <w:szCs w:val="22"/>
          <w:lang w:eastAsia="pl-PL"/>
        </w:rPr>
        <w:t>przedłoży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Zamawiającemu</w:t>
      </w:r>
      <w:proofErr w:type="spellEnd"/>
      <w:r w:rsidRPr="00953B7F">
        <w:rPr>
          <w:rFonts w:ascii="Calibri" w:hAnsi="Calibri" w:cs="Calibri"/>
          <w:color w:val="000000" w:themeColor="text1"/>
          <w:sz w:val="22"/>
          <w:szCs w:val="22"/>
          <w:lang w:eastAsia="pl-PL"/>
        </w:rPr>
        <w:t xml:space="preserve"> wskazane przez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w:t>
      </w:r>
      <w:r w:rsidRPr="00953B7F">
        <w:rPr>
          <w:rFonts w:ascii="Calibri" w:hAnsi="Calibri" w:cs="Calibri"/>
          <w:color w:val="000000" w:themeColor="text1"/>
          <w:sz w:val="22"/>
          <w:szCs w:val="22"/>
          <w:lang w:eastAsia="pl-PL"/>
        </w:rPr>
        <w:lastRenderedPageBreak/>
        <w:t xml:space="preserve">dowody (z listy </w:t>
      </w:r>
      <w:proofErr w:type="spellStart"/>
      <w:r w:rsidRPr="00953B7F">
        <w:rPr>
          <w:rFonts w:ascii="Calibri" w:hAnsi="Calibri" w:cs="Calibri"/>
          <w:color w:val="000000" w:themeColor="text1"/>
          <w:sz w:val="22"/>
          <w:szCs w:val="22"/>
          <w:lang w:eastAsia="pl-PL"/>
        </w:rPr>
        <w:t>dowodów</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określonych</w:t>
      </w:r>
      <w:proofErr w:type="spellEnd"/>
      <w:r w:rsidRPr="00953B7F">
        <w:rPr>
          <w:rFonts w:ascii="Calibri" w:hAnsi="Calibri" w:cs="Calibri"/>
          <w:color w:val="000000" w:themeColor="text1"/>
          <w:sz w:val="22"/>
          <w:szCs w:val="22"/>
          <w:lang w:eastAsia="pl-PL"/>
        </w:rPr>
        <w:t xml:space="preserve"> w punktach </w:t>
      </w:r>
      <w:proofErr w:type="spellStart"/>
      <w:r w:rsidRPr="00953B7F">
        <w:rPr>
          <w:rFonts w:ascii="Calibri" w:hAnsi="Calibri" w:cs="Calibri"/>
          <w:color w:val="000000" w:themeColor="text1"/>
          <w:sz w:val="22"/>
          <w:szCs w:val="22"/>
          <w:lang w:eastAsia="pl-PL"/>
        </w:rPr>
        <w:t>poniżej</w:t>
      </w:r>
      <w:proofErr w:type="spellEnd"/>
      <w:r w:rsidRPr="00953B7F">
        <w:rPr>
          <w:rFonts w:ascii="Calibri" w:hAnsi="Calibri" w:cs="Calibri"/>
          <w:color w:val="000000" w:themeColor="text1"/>
          <w:sz w:val="22"/>
          <w:szCs w:val="22"/>
          <w:lang w:eastAsia="pl-PL"/>
        </w:rPr>
        <w:t xml:space="preserve">) w celu potwierdzenia spełnienia wymogu zatrudnienia na podstawie umowy o pracę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prace w ramach realizacji przedmiotowego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publicznego: </w:t>
      </w:r>
    </w:p>
    <w:p w14:paraId="3527EDDE" w14:textId="77777777" w:rsidR="00C30D4D" w:rsidRPr="00953B7F" w:rsidRDefault="00C30D4D" w:rsidP="007B63E5">
      <w:pPr>
        <w:pStyle w:val="Akapitzlist"/>
        <w:numPr>
          <w:ilvl w:val="0"/>
          <w:numId w:val="163"/>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Wykonawcy lub podwykonawcy o zatrudnieniu na podstawie umowy o pracę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których</w:t>
      </w:r>
      <w:proofErr w:type="spellEnd"/>
      <w:r w:rsidRPr="00953B7F">
        <w:rPr>
          <w:rFonts w:ascii="Calibri" w:hAnsi="Calibri" w:cs="Calibri"/>
          <w:color w:val="000000" w:themeColor="text1"/>
          <w:sz w:val="22"/>
          <w:szCs w:val="22"/>
          <w:lang w:eastAsia="pl-PL"/>
        </w:rPr>
        <w:t xml:space="preserve"> dotyczy wezwanie </w:t>
      </w:r>
      <w:proofErr w:type="spellStart"/>
      <w:r w:rsidRPr="00953B7F">
        <w:rPr>
          <w:rFonts w:ascii="Calibri" w:hAnsi="Calibri" w:cs="Calibri"/>
          <w:color w:val="000000" w:themeColor="text1"/>
          <w:sz w:val="22"/>
          <w:szCs w:val="22"/>
          <w:lang w:eastAsia="pl-PL"/>
        </w:rPr>
        <w:t>Zamawiającego</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to powinno </w:t>
      </w:r>
      <w:proofErr w:type="spellStart"/>
      <w:r w:rsidRPr="00953B7F">
        <w:rPr>
          <w:rFonts w:ascii="Calibri" w:hAnsi="Calibri" w:cs="Calibri"/>
          <w:color w:val="000000" w:themeColor="text1"/>
          <w:sz w:val="22"/>
          <w:szCs w:val="22"/>
          <w:lang w:eastAsia="pl-PL"/>
        </w:rPr>
        <w:t>zawierac</w:t>
      </w:r>
      <w:proofErr w:type="spellEnd"/>
      <w:r w:rsidRPr="00953B7F">
        <w:rPr>
          <w:rFonts w:ascii="Calibri" w:hAnsi="Calibri" w:cs="Calibri"/>
          <w:color w:val="000000" w:themeColor="text1"/>
          <w:sz w:val="22"/>
          <w:szCs w:val="22"/>
          <w:lang w:eastAsia="pl-PL"/>
        </w:rPr>
        <w:t xml:space="preserve">́ w </w:t>
      </w:r>
      <w:proofErr w:type="spellStart"/>
      <w:r w:rsidRPr="00953B7F">
        <w:rPr>
          <w:rFonts w:ascii="Calibri" w:hAnsi="Calibri" w:cs="Calibri"/>
          <w:color w:val="000000" w:themeColor="text1"/>
          <w:sz w:val="22"/>
          <w:szCs w:val="22"/>
          <w:lang w:eastAsia="pl-PL"/>
        </w:rPr>
        <w:t>szczególności</w:t>
      </w:r>
      <w:proofErr w:type="spellEnd"/>
      <w:r w:rsidRPr="00953B7F">
        <w:rPr>
          <w:rFonts w:ascii="Calibri" w:hAnsi="Calibri" w:cs="Calibri"/>
          <w:color w:val="000000" w:themeColor="text1"/>
          <w:sz w:val="22"/>
          <w:szCs w:val="22"/>
          <w:lang w:eastAsia="pl-PL"/>
        </w:rPr>
        <w:t xml:space="preserve">: dokładne </w:t>
      </w:r>
      <w:proofErr w:type="spellStart"/>
      <w:r w:rsidRPr="00953B7F">
        <w:rPr>
          <w:rFonts w:ascii="Calibri" w:hAnsi="Calibri" w:cs="Calibri"/>
          <w:color w:val="000000" w:themeColor="text1"/>
          <w:sz w:val="22"/>
          <w:szCs w:val="22"/>
          <w:lang w:eastAsia="pl-PL"/>
        </w:rPr>
        <w:t>określenie</w:t>
      </w:r>
      <w:proofErr w:type="spellEnd"/>
      <w:r w:rsidRPr="00953B7F">
        <w:rPr>
          <w:rFonts w:ascii="Calibri" w:hAnsi="Calibri" w:cs="Calibri"/>
          <w:color w:val="000000" w:themeColor="text1"/>
          <w:sz w:val="22"/>
          <w:szCs w:val="22"/>
          <w:lang w:eastAsia="pl-PL"/>
        </w:rPr>
        <w:t xml:space="preserve"> podmiotu </w:t>
      </w:r>
      <w:proofErr w:type="spellStart"/>
      <w:r w:rsidRPr="00953B7F">
        <w:rPr>
          <w:rFonts w:ascii="Calibri" w:hAnsi="Calibri" w:cs="Calibri"/>
          <w:color w:val="000000" w:themeColor="text1"/>
          <w:sz w:val="22"/>
          <w:szCs w:val="22"/>
          <w:lang w:eastAsia="pl-PL"/>
        </w:rPr>
        <w:t>składającego</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date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złożenia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oświadczenia</w:t>
      </w:r>
      <w:proofErr w:type="spellEnd"/>
      <w:r w:rsidRPr="00953B7F">
        <w:rPr>
          <w:rFonts w:ascii="Calibri" w:hAnsi="Calibri" w:cs="Calibri"/>
          <w:color w:val="000000" w:themeColor="text1"/>
          <w:sz w:val="22"/>
          <w:szCs w:val="22"/>
          <w:lang w:eastAsia="pl-PL"/>
        </w:rPr>
        <w:t xml:space="preserve">, wskazanie, </w:t>
      </w:r>
      <w:proofErr w:type="spellStart"/>
      <w:r w:rsidRPr="00953B7F">
        <w:rPr>
          <w:rFonts w:ascii="Calibri" w:hAnsi="Calibri" w:cs="Calibri"/>
          <w:color w:val="000000" w:themeColor="text1"/>
          <w:sz w:val="22"/>
          <w:szCs w:val="22"/>
          <w:lang w:eastAsia="pl-PL"/>
        </w:rPr>
        <w:t>że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objęte</w:t>
      </w:r>
      <w:proofErr w:type="spellEnd"/>
      <w:r w:rsidRPr="00953B7F">
        <w:rPr>
          <w:rFonts w:ascii="Calibri" w:hAnsi="Calibri" w:cs="Calibri"/>
          <w:color w:val="000000" w:themeColor="text1"/>
          <w:sz w:val="22"/>
          <w:szCs w:val="22"/>
          <w:lang w:eastAsia="pl-PL"/>
        </w:rPr>
        <w:t xml:space="preserve"> wezwaniem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w:t>
      </w:r>
      <w:proofErr w:type="spellEnd"/>
      <w:r w:rsidRPr="00953B7F">
        <w:rPr>
          <w:rFonts w:ascii="Calibri" w:hAnsi="Calibri" w:cs="Calibri"/>
          <w:color w:val="000000" w:themeColor="text1"/>
          <w:sz w:val="22"/>
          <w:szCs w:val="22"/>
          <w:lang w:eastAsia="pl-PL"/>
        </w:rPr>
        <w:t xml:space="preserve">̨ osoby zatrudnione na podstawie umowy o pracę wraz ze wskazaniem liczby tych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rodzaju umowy o pracę i wymiaru etatu oraz podpis osoby uprawnionej do </w:t>
      </w:r>
      <w:proofErr w:type="spellStart"/>
      <w:r w:rsidRPr="00953B7F">
        <w:rPr>
          <w:rFonts w:ascii="Calibri" w:hAnsi="Calibri" w:cs="Calibri"/>
          <w:color w:val="000000" w:themeColor="text1"/>
          <w:sz w:val="22"/>
          <w:szCs w:val="22"/>
          <w:lang w:eastAsia="pl-PL"/>
        </w:rPr>
        <w:t>złożenia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oświadczenia</w:t>
      </w:r>
      <w:proofErr w:type="spellEnd"/>
      <w:r w:rsidRPr="00953B7F">
        <w:rPr>
          <w:rFonts w:ascii="Calibri" w:hAnsi="Calibri" w:cs="Calibri"/>
          <w:color w:val="000000" w:themeColor="text1"/>
          <w:sz w:val="22"/>
          <w:szCs w:val="22"/>
          <w:lang w:eastAsia="pl-PL"/>
        </w:rPr>
        <w:t xml:space="preserve"> w imieniu Wykonawcy lub podwykonawcy,</w:t>
      </w:r>
    </w:p>
    <w:p w14:paraId="57DD359D" w14:textId="77777777" w:rsidR="00C30D4D" w:rsidRPr="00953B7F" w:rsidRDefault="00C30D4D" w:rsidP="007B63E5">
      <w:pPr>
        <w:pStyle w:val="Akapitzlist"/>
        <w:numPr>
          <w:ilvl w:val="0"/>
          <w:numId w:val="163"/>
        </w:numPr>
        <w:suppressAutoHyphens w:val="0"/>
        <w:spacing w:after="120"/>
        <w:contextualSpacing w:val="0"/>
        <w:jc w:val="both"/>
        <w:rPr>
          <w:rFonts w:ascii="Calibri" w:hAnsi="Calibri" w:cs="Calibri"/>
          <w:color w:val="000000" w:themeColor="text1"/>
          <w:sz w:val="22"/>
          <w:szCs w:val="22"/>
          <w:lang w:eastAsia="pl-PL"/>
        </w:rPr>
      </w:pPr>
      <w:r w:rsidRPr="00953B7F">
        <w:rPr>
          <w:rFonts w:ascii="Calibri" w:hAnsi="Calibri" w:cs="Calibri"/>
          <w:color w:val="000000" w:themeColor="text1"/>
          <w:sz w:val="22"/>
          <w:szCs w:val="22"/>
          <w:lang w:eastAsia="pl-PL"/>
        </w:rPr>
        <w:t>oświadczenia zatrudnionego pracownika (którego dotyczy wezwanie Zamawiającego) o zatrudnieniu na podstawie umowy o pracę. Oświadczenie takie powinno zawierać w szczególności dane osobowe pracownika takie jak: imię, nazwisko oraz informacje dotyczące daty zawarcia umowy o pracę, rodzaju umowy o pracę oraz zakresu obowiązków.</w:t>
      </w:r>
    </w:p>
    <w:p w14:paraId="5C5EAB50" w14:textId="77777777" w:rsidR="00C30D4D" w:rsidRPr="00953B7F" w:rsidRDefault="00C30D4D" w:rsidP="007B63E5">
      <w:pPr>
        <w:pStyle w:val="Akapitzlist"/>
        <w:numPr>
          <w:ilvl w:val="0"/>
          <w:numId w:val="163"/>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poświadczona</w:t>
      </w:r>
      <w:proofErr w:type="spellEnd"/>
      <w:r w:rsidRPr="00953B7F">
        <w:rPr>
          <w:rFonts w:ascii="Calibri" w:hAnsi="Calibri" w:cs="Calibri"/>
          <w:color w:val="000000" w:themeColor="text1"/>
          <w:sz w:val="22"/>
          <w:szCs w:val="22"/>
          <w:lang w:eastAsia="pl-PL"/>
        </w:rPr>
        <w:t xml:space="preserve">̨ za </w:t>
      </w:r>
      <w:proofErr w:type="spellStart"/>
      <w:r w:rsidRPr="00953B7F">
        <w:rPr>
          <w:rFonts w:ascii="Calibri" w:hAnsi="Calibri" w:cs="Calibri"/>
          <w:color w:val="000000" w:themeColor="text1"/>
          <w:sz w:val="22"/>
          <w:szCs w:val="22"/>
          <w:lang w:eastAsia="pl-PL"/>
        </w:rPr>
        <w:t>zgodnośc</w:t>
      </w:r>
      <w:proofErr w:type="spellEnd"/>
      <w:r w:rsidRPr="00953B7F">
        <w:rPr>
          <w:rFonts w:ascii="Calibri" w:hAnsi="Calibri" w:cs="Calibri"/>
          <w:color w:val="000000" w:themeColor="text1"/>
          <w:sz w:val="22"/>
          <w:szCs w:val="22"/>
          <w:lang w:eastAsia="pl-PL"/>
        </w:rPr>
        <w:t xml:space="preserve">́ z oryginałem odpowiednio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kopię umowy/</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o pracę </w:t>
      </w:r>
      <w:proofErr w:type="spellStart"/>
      <w:r w:rsidRPr="00953B7F">
        <w:rPr>
          <w:rFonts w:ascii="Calibri" w:hAnsi="Calibri" w:cs="Calibri"/>
          <w:color w:val="000000" w:themeColor="text1"/>
          <w:sz w:val="22"/>
          <w:szCs w:val="22"/>
          <w:lang w:eastAsia="pl-PL"/>
        </w:rPr>
        <w:t>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wykonujących</w:t>
      </w:r>
      <w:proofErr w:type="spellEnd"/>
      <w:r w:rsidRPr="00953B7F">
        <w:rPr>
          <w:rFonts w:ascii="Calibri" w:hAnsi="Calibri" w:cs="Calibri"/>
          <w:color w:val="000000" w:themeColor="text1"/>
          <w:sz w:val="22"/>
          <w:szCs w:val="22"/>
          <w:lang w:eastAsia="pl-PL"/>
        </w:rPr>
        <w:t xml:space="preserve"> w trakcie realizacji </w:t>
      </w:r>
      <w:proofErr w:type="spellStart"/>
      <w:r w:rsidRPr="00953B7F">
        <w:rPr>
          <w:rFonts w:ascii="Calibri" w:hAnsi="Calibri" w:cs="Calibri"/>
          <w:color w:val="000000" w:themeColor="text1"/>
          <w:sz w:val="22"/>
          <w:szCs w:val="22"/>
          <w:lang w:eastAsia="pl-PL"/>
        </w:rPr>
        <w:t>zamówienia</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czynności</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których</w:t>
      </w:r>
      <w:proofErr w:type="spellEnd"/>
      <w:r w:rsidRPr="00953B7F">
        <w:rPr>
          <w:rFonts w:ascii="Calibri" w:hAnsi="Calibri" w:cs="Calibri"/>
          <w:color w:val="000000" w:themeColor="text1"/>
          <w:sz w:val="22"/>
          <w:szCs w:val="22"/>
          <w:lang w:eastAsia="pl-PL"/>
        </w:rPr>
        <w:t xml:space="preserve"> dotyczy ww. </w:t>
      </w:r>
      <w:proofErr w:type="spellStart"/>
      <w:r w:rsidRPr="00953B7F">
        <w:rPr>
          <w:rFonts w:ascii="Calibri" w:hAnsi="Calibri" w:cs="Calibri"/>
          <w:color w:val="000000" w:themeColor="text1"/>
          <w:sz w:val="22"/>
          <w:szCs w:val="22"/>
          <w:lang w:eastAsia="pl-PL"/>
        </w:rPr>
        <w:t>oświadczenie</w:t>
      </w:r>
      <w:proofErr w:type="spellEnd"/>
      <w:r w:rsidRPr="00953B7F">
        <w:rPr>
          <w:rFonts w:ascii="Calibri" w:hAnsi="Calibri" w:cs="Calibri"/>
          <w:color w:val="000000" w:themeColor="text1"/>
          <w:sz w:val="22"/>
          <w:szCs w:val="22"/>
          <w:lang w:eastAsia="pl-PL"/>
        </w:rPr>
        <w:t xml:space="preserve"> Wykonawcy lub podwykonawcy (wraz z dokumentem </w:t>
      </w:r>
      <w:proofErr w:type="spellStart"/>
      <w:r w:rsidRPr="00953B7F">
        <w:rPr>
          <w:rFonts w:ascii="Calibri" w:hAnsi="Calibri" w:cs="Calibri"/>
          <w:color w:val="000000" w:themeColor="text1"/>
          <w:sz w:val="22"/>
          <w:szCs w:val="22"/>
          <w:lang w:eastAsia="pl-PL"/>
        </w:rPr>
        <w:t>regulującym</w:t>
      </w:r>
      <w:proofErr w:type="spellEnd"/>
      <w:r w:rsidRPr="00953B7F">
        <w:rPr>
          <w:rFonts w:ascii="Calibri" w:hAnsi="Calibri" w:cs="Calibri"/>
          <w:color w:val="000000" w:themeColor="text1"/>
          <w:sz w:val="22"/>
          <w:szCs w:val="22"/>
          <w:lang w:eastAsia="pl-PL"/>
        </w:rPr>
        <w:t xml:space="preserve"> zakres </w:t>
      </w:r>
      <w:proofErr w:type="spellStart"/>
      <w:r w:rsidRPr="00953B7F">
        <w:rPr>
          <w:rFonts w:ascii="Calibri" w:hAnsi="Calibri" w:cs="Calibri"/>
          <w:color w:val="000000" w:themeColor="text1"/>
          <w:sz w:val="22"/>
          <w:szCs w:val="22"/>
          <w:lang w:eastAsia="pl-PL"/>
        </w:rPr>
        <w:t>obowiązków</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jeżeli</w:t>
      </w:r>
      <w:proofErr w:type="spellEnd"/>
      <w:r w:rsidRPr="00953B7F">
        <w:rPr>
          <w:rFonts w:ascii="Calibri" w:hAnsi="Calibri" w:cs="Calibri"/>
          <w:color w:val="000000" w:themeColor="text1"/>
          <w:sz w:val="22"/>
          <w:szCs w:val="22"/>
          <w:lang w:eastAsia="pl-PL"/>
        </w:rPr>
        <w:t xml:space="preserve"> został </w:t>
      </w:r>
      <w:proofErr w:type="spellStart"/>
      <w:r w:rsidRPr="00953B7F">
        <w:rPr>
          <w:rFonts w:ascii="Calibri" w:hAnsi="Calibri" w:cs="Calibri"/>
          <w:color w:val="000000" w:themeColor="text1"/>
          <w:sz w:val="22"/>
          <w:szCs w:val="22"/>
          <w:lang w:eastAsia="pl-PL"/>
        </w:rPr>
        <w:t>sporządzony</w:t>
      </w:r>
      <w:proofErr w:type="spellEnd"/>
      <w:r w:rsidRPr="00953B7F">
        <w:rPr>
          <w:rFonts w:ascii="Calibri" w:hAnsi="Calibri" w:cs="Calibri"/>
          <w:color w:val="000000" w:themeColor="text1"/>
          <w:sz w:val="22"/>
          <w:szCs w:val="22"/>
          <w:lang w:eastAsia="pl-PL"/>
        </w:rPr>
        <w:t>). Kopia umowy/</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powinna </w:t>
      </w:r>
      <w:proofErr w:type="spellStart"/>
      <w:r w:rsidRPr="00953B7F">
        <w:rPr>
          <w:rFonts w:ascii="Calibri" w:hAnsi="Calibri" w:cs="Calibri"/>
          <w:color w:val="000000" w:themeColor="text1"/>
          <w:sz w:val="22"/>
          <w:szCs w:val="22"/>
          <w:lang w:eastAsia="pl-PL"/>
        </w:rPr>
        <w:t>zostac</w:t>
      </w:r>
      <w:proofErr w:type="spellEnd"/>
      <w:r w:rsidRPr="00953B7F">
        <w:rPr>
          <w:rFonts w:ascii="Calibri" w:hAnsi="Calibri" w:cs="Calibri"/>
          <w:color w:val="000000" w:themeColor="text1"/>
          <w:sz w:val="22"/>
          <w:szCs w:val="22"/>
          <w:lang w:eastAsia="pl-PL"/>
        </w:rPr>
        <w:t xml:space="preserve">́ zanonimizowana w </w:t>
      </w:r>
      <w:proofErr w:type="spellStart"/>
      <w:r w:rsidRPr="00953B7F">
        <w:rPr>
          <w:rFonts w:ascii="Calibri" w:hAnsi="Calibri" w:cs="Calibri"/>
          <w:color w:val="000000" w:themeColor="text1"/>
          <w:sz w:val="22"/>
          <w:szCs w:val="22"/>
          <w:lang w:eastAsia="pl-PL"/>
        </w:rPr>
        <w:t>sposób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zapewniający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ochrone</w:t>
      </w:r>
      <w:proofErr w:type="spellEnd"/>
      <w:r w:rsidRPr="00953B7F">
        <w:rPr>
          <w:rFonts w:ascii="Calibri" w:hAnsi="Calibri" w:cs="Calibri"/>
          <w:color w:val="000000" w:themeColor="text1"/>
          <w:sz w:val="22"/>
          <w:szCs w:val="22"/>
          <w:lang w:eastAsia="pl-PL"/>
        </w:rPr>
        <w:t xml:space="preserve">̨ danych osobowych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zgodnie z przepisami ustawy z dnia 10 maja 2018 r. o ochronie danych osobowych (Dz. U. 2019 poz. 1781) tj. w </w:t>
      </w:r>
      <w:proofErr w:type="spellStart"/>
      <w:r w:rsidRPr="00953B7F">
        <w:rPr>
          <w:rFonts w:ascii="Calibri" w:hAnsi="Calibri" w:cs="Calibri"/>
          <w:color w:val="000000" w:themeColor="text1"/>
          <w:sz w:val="22"/>
          <w:szCs w:val="22"/>
          <w:lang w:eastAsia="pl-PL"/>
        </w:rPr>
        <w:t>szczególności</w:t>
      </w:r>
      <w:proofErr w:type="spellEnd"/>
      <w:r w:rsidRPr="00953B7F">
        <w:rPr>
          <w:rFonts w:ascii="Calibri" w:hAnsi="Calibri" w:cs="Calibri"/>
          <w:color w:val="000000" w:themeColor="text1"/>
          <w:sz w:val="22"/>
          <w:szCs w:val="22"/>
          <w:lang w:eastAsia="pl-PL"/>
        </w:rPr>
        <w:t xml:space="preserve"> bez </w:t>
      </w:r>
      <w:proofErr w:type="spellStart"/>
      <w:r w:rsidRPr="00953B7F">
        <w:rPr>
          <w:rFonts w:ascii="Calibri" w:hAnsi="Calibri" w:cs="Calibri"/>
          <w:color w:val="000000" w:themeColor="text1"/>
          <w:sz w:val="22"/>
          <w:szCs w:val="22"/>
          <w:lang w:eastAsia="pl-PL"/>
        </w:rPr>
        <w:t>adresów</w:t>
      </w:r>
      <w:proofErr w:type="spellEnd"/>
      <w:r w:rsidRPr="00953B7F">
        <w:rPr>
          <w:rFonts w:ascii="Calibri" w:hAnsi="Calibri" w:cs="Calibri"/>
          <w:color w:val="000000" w:themeColor="text1"/>
          <w:sz w:val="22"/>
          <w:szCs w:val="22"/>
          <w:lang w:eastAsia="pl-PL"/>
        </w:rPr>
        <w:t xml:space="preserve">, nr PESEL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Informacje takie jak: </w:t>
      </w:r>
      <w:proofErr w:type="spellStart"/>
      <w:r w:rsidRPr="00953B7F">
        <w:rPr>
          <w:rFonts w:ascii="Calibri" w:hAnsi="Calibri" w:cs="Calibri"/>
          <w:color w:val="000000" w:themeColor="text1"/>
          <w:sz w:val="22"/>
          <w:szCs w:val="22"/>
          <w:lang w:eastAsia="pl-PL"/>
        </w:rPr>
        <w:t>imie</w:t>
      </w:r>
      <w:proofErr w:type="spellEnd"/>
      <w:r w:rsidRPr="00953B7F">
        <w:rPr>
          <w:rFonts w:ascii="Calibri" w:hAnsi="Calibri" w:cs="Calibri"/>
          <w:color w:val="000000" w:themeColor="text1"/>
          <w:sz w:val="22"/>
          <w:szCs w:val="22"/>
          <w:lang w:eastAsia="pl-PL"/>
        </w:rPr>
        <w:t xml:space="preserve">̨ i nazwisko, data zawarcia umowy, rodzaj umowy o pracę i wymiar etatu powinny </w:t>
      </w:r>
      <w:proofErr w:type="spellStart"/>
      <w:r w:rsidRPr="00953B7F">
        <w:rPr>
          <w:rFonts w:ascii="Calibri" w:hAnsi="Calibri" w:cs="Calibri"/>
          <w:color w:val="000000" w:themeColor="text1"/>
          <w:sz w:val="22"/>
          <w:szCs w:val="22"/>
          <w:lang w:eastAsia="pl-PL"/>
        </w:rPr>
        <w:t>byc</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możliwe</w:t>
      </w:r>
      <w:proofErr w:type="spellEnd"/>
      <w:r w:rsidRPr="00953B7F">
        <w:rPr>
          <w:rFonts w:ascii="Calibri" w:hAnsi="Calibri" w:cs="Calibri"/>
          <w:color w:val="000000" w:themeColor="text1"/>
          <w:sz w:val="22"/>
          <w:szCs w:val="22"/>
          <w:lang w:eastAsia="pl-PL"/>
        </w:rPr>
        <w:t xml:space="preserve"> do zidentyfikowania; </w:t>
      </w:r>
    </w:p>
    <w:p w14:paraId="36DF0FC1" w14:textId="77777777" w:rsidR="00C30D4D" w:rsidRPr="00953B7F" w:rsidRDefault="00C30D4D" w:rsidP="007B63E5">
      <w:pPr>
        <w:pStyle w:val="Akapitzlist"/>
        <w:numPr>
          <w:ilvl w:val="0"/>
          <w:numId w:val="163"/>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zaświadczenie</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właściwego</w:t>
      </w:r>
      <w:proofErr w:type="spellEnd"/>
      <w:r w:rsidRPr="00953B7F">
        <w:rPr>
          <w:rFonts w:ascii="Calibri" w:hAnsi="Calibri" w:cs="Calibri"/>
          <w:color w:val="000000" w:themeColor="text1"/>
          <w:sz w:val="22"/>
          <w:szCs w:val="22"/>
          <w:lang w:eastAsia="pl-PL"/>
        </w:rPr>
        <w:t xml:space="preserve"> oddziału ZUS, </w:t>
      </w:r>
      <w:proofErr w:type="spellStart"/>
      <w:r w:rsidRPr="00953B7F">
        <w:rPr>
          <w:rFonts w:ascii="Calibri" w:hAnsi="Calibri" w:cs="Calibri"/>
          <w:color w:val="000000" w:themeColor="text1"/>
          <w:sz w:val="22"/>
          <w:szCs w:val="22"/>
          <w:lang w:eastAsia="pl-PL"/>
        </w:rPr>
        <w:t>potwierdzające</w:t>
      </w:r>
      <w:proofErr w:type="spellEnd"/>
      <w:r w:rsidRPr="00953B7F">
        <w:rPr>
          <w:rFonts w:ascii="Calibri" w:hAnsi="Calibri" w:cs="Calibri"/>
          <w:color w:val="000000" w:themeColor="text1"/>
          <w:sz w:val="22"/>
          <w:szCs w:val="22"/>
          <w:lang w:eastAsia="pl-PL"/>
        </w:rPr>
        <w:t xml:space="preserve"> opłacanie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składek na ubezpieczenia społeczne i zdrowotne z tytułu zatrudnienia na podstawie </w:t>
      </w:r>
      <w:proofErr w:type="spellStart"/>
      <w:r w:rsidRPr="00953B7F">
        <w:rPr>
          <w:rFonts w:ascii="Calibri" w:hAnsi="Calibri" w:cs="Calibri"/>
          <w:color w:val="000000" w:themeColor="text1"/>
          <w:sz w:val="22"/>
          <w:szCs w:val="22"/>
          <w:lang w:eastAsia="pl-PL"/>
        </w:rPr>
        <w:t>umów</w:t>
      </w:r>
      <w:proofErr w:type="spellEnd"/>
      <w:r w:rsidRPr="00953B7F">
        <w:rPr>
          <w:rFonts w:ascii="Calibri" w:hAnsi="Calibri" w:cs="Calibri"/>
          <w:color w:val="000000" w:themeColor="text1"/>
          <w:sz w:val="22"/>
          <w:szCs w:val="22"/>
          <w:lang w:eastAsia="pl-PL"/>
        </w:rPr>
        <w:t xml:space="preserve"> o pracę za ostatni okres rozliczeniowy; </w:t>
      </w:r>
    </w:p>
    <w:p w14:paraId="266C23F9" w14:textId="77777777" w:rsidR="00C30D4D" w:rsidRPr="00953B7F" w:rsidRDefault="00C30D4D" w:rsidP="007B63E5">
      <w:pPr>
        <w:pStyle w:val="Akapitzlist"/>
        <w:numPr>
          <w:ilvl w:val="0"/>
          <w:numId w:val="163"/>
        </w:numPr>
        <w:suppressAutoHyphens w:val="0"/>
        <w:spacing w:after="120"/>
        <w:contextualSpacing w:val="0"/>
        <w:jc w:val="both"/>
        <w:rPr>
          <w:rFonts w:ascii="Calibri" w:hAnsi="Calibri" w:cs="Calibri"/>
          <w:color w:val="000000" w:themeColor="text1"/>
          <w:sz w:val="22"/>
          <w:szCs w:val="22"/>
          <w:lang w:eastAsia="pl-PL"/>
        </w:rPr>
      </w:pPr>
      <w:proofErr w:type="spellStart"/>
      <w:r w:rsidRPr="00953B7F">
        <w:rPr>
          <w:rFonts w:ascii="Calibri" w:hAnsi="Calibri" w:cs="Calibri"/>
          <w:color w:val="000000" w:themeColor="text1"/>
          <w:sz w:val="22"/>
          <w:szCs w:val="22"/>
          <w:lang w:eastAsia="pl-PL"/>
        </w:rPr>
        <w:t>poświadczona</w:t>
      </w:r>
      <w:proofErr w:type="spellEnd"/>
      <w:r w:rsidRPr="00953B7F">
        <w:rPr>
          <w:rFonts w:ascii="Calibri" w:hAnsi="Calibri" w:cs="Calibri"/>
          <w:color w:val="000000" w:themeColor="text1"/>
          <w:sz w:val="22"/>
          <w:szCs w:val="22"/>
          <w:lang w:eastAsia="pl-PL"/>
        </w:rPr>
        <w:t xml:space="preserve">̨ za </w:t>
      </w:r>
      <w:proofErr w:type="spellStart"/>
      <w:r w:rsidRPr="00953B7F">
        <w:rPr>
          <w:rFonts w:ascii="Calibri" w:hAnsi="Calibri" w:cs="Calibri"/>
          <w:color w:val="000000" w:themeColor="text1"/>
          <w:sz w:val="22"/>
          <w:szCs w:val="22"/>
          <w:lang w:eastAsia="pl-PL"/>
        </w:rPr>
        <w:t>zgodnośc</w:t>
      </w:r>
      <w:proofErr w:type="spellEnd"/>
      <w:r w:rsidRPr="00953B7F">
        <w:rPr>
          <w:rFonts w:ascii="Calibri" w:hAnsi="Calibri" w:cs="Calibri"/>
          <w:color w:val="000000" w:themeColor="text1"/>
          <w:sz w:val="22"/>
          <w:szCs w:val="22"/>
          <w:lang w:eastAsia="pl-PL"/>
        </w:rPr>
        <w:t xml:space="preserve">́ z oryginałem odpowiednio przez </w:t>
      </w:r>
      <w:proofErr w:type="spellStart"/>
      <w:r w:rsidRPr="00953B7F">
        <w:rPr>
          <w:rFonts w:ascii="Calibri" w:hAnsi="Calibri" w:cs="Calibri"/>
          <w:color w:val="000000" w:themeColor="text1"/>
          <w:sz w:val="22"/>
          <w:szCs w:val="22"/>
          <w:lang w:eastAsia="pl-PL"/>
        </w:rPr>
        <w:t>Wykonawce</w:t>
      </w:r>
      <w:proofErr w:type="spellEnd"/>
      <w:r w:rsidRPr="00953B7F">
        <w:rPr>
          <w:rFonts w:ascii="Calibri" w:hAnsi="Calibri" w:cs="Calibri"/>
          <w:color w:val="000000" w:themeColor="text1"/>
          <w:sz w:val="22"/>
          <w:szCs w:val="22"/>
          <w:lang w:eastAsia="pl-PL"/>
        </w:rPr>
        <w:t xml:space="preserve">̨ lub </w:t>
      </w:r>
      <w:proofErr w:type="spellStart"/>
      <w:r w:rsidRPr="00953B7F">
        <w:rPr>
          <w:rFonts w:ascii="Calibri" w:hAnsi="Calibri" w:cs="Calibri"/>
          <w:color w:val="000000" w:themeColor="text1"/>
          <w:sz w:val="22"/>
          <w:szCs w:val="22"/>
          <w:lang w:eastAsia="pl-PL"/>
        </w:rPr>
        <w:t>podwykonawce</w:t>
      </w:r>
      <w:proofErr w:type="spellEnd"/>
      <w:r w:rsidRPr="00953B7F">
        <w:rPr>
          <w:rFonts w:ascii="Calibri" w:hAnsi="Calibri" w:cs="Calibri"/>
          <w:color w:val="000000" w:themeColor="text1"/>
          <w:sz w:val="22"/>
          <w:szCs w:val="22"/>
          <w:lang w:eastAsia="pl-PL"/>
        </w:rPr>
        <w:t xml:space="preserve">̨ kopię dowodu </w:t>
      </w:r>
      <w:proofErr w:type="spellStart"/>
      <w:r w:rsidRPr="00953B7F">
        <w:rPr>
          <w:rFonts w:ascii="Calibri" w:hAnsi="Calibri" w:cs="Calibri"/>
          <w:color w:val="000000" w:themeColor="text1"/>
          <w:sz w:val="22"/>
          <w:szCs w:val="22"/>
          <w:lang w:eastAsia="pl-PL"/>
        </w:rPr>
        <w:t>potwierdzającego</w:t>
      </w:r>
      <w:proofErr w:type="spellEnd"/>
      <w:r w:rsidRPr="00953B7F">
        <w:rPr>
          <w:rFonts w:ascii="Calibri" w:hAnsi="Calibri" w:cs="Calibri"/>
          <w:color w:val="000000" w:themeColor="text1"/>
          <w:sz w:val="22"/>
          <w:szCs w:val="22"/>
          <w:lang w:eastAsia="pl-PL"/>
        </w:rPr>
        <w:t xml:space="preserve"> zgłoszenie pracownika przez </w:t>
      </w:r>
      <w:proofErr w:type="spellStart"/>
      <w:r w:rsidRPr="00953B7F">
        <w:rPr>
          <w:rFonts w:ascii="Calibri" w:hAnsi="Calibri" w:cs="Calibri"/>
          <w:color w:val="000000" w:themeColor="text1"/>
          <w:sz w:val="22"/>
          <w:szCs w:val="22"/>
          <w:lang w:eastAsia="pl-PL"/>
        </w:rPr>
        <w:t>pracodawce</w:t>
      </w:r>
      <w:proofErr w:type="spellEnd"/>
      <w:r w:rsidRPr="00953B7F">
        <w:rPr>
          <w:rFonts w:ascii="Calibri" w:hAnsi="Calibri" w:cs="Calibri"/>
          <w:color w:val="000000" w:themeColor="text1"/>
          <w:sz w:val="22"/>
          <w:szCs w:val="22"/>
          <w:lang w:eastAsia="pl-PL"/>
        </w:rPr>
        <w:t xml:space="preserve">̨ do </w:t>
      </w:r>
      <w:proofErr w:type="spellStart"/>
      <w:r w:rsidRPr="00953B7F">
        <w:rPr>
          <w:rFonts w:ascii="Calibri" w:hAnsi="Calibri" w:cs="Calibri"/>
          <w:color w:val="000000" w:themeColor="text1"/>
          <w:sz w:val="22"/>
          <w:szCs w:val="22"/>
          <w:lang w:eastAsia="pl-PL"/>
        </w:rPr>
        <w:t>ubezpieczen</w:t>
      </w:r>
      <w:proofErr w:type="spellEnd"/>
      <w:r w:rsidRPr="00953B7F">
        <w:rPr>
          <w:rFonts w:ascii="Calibri" w:hAnsi="Calibri" w:cs="Calibri"/>
          <w:color w:val="000000" w:themeColor="text1"/>
          <w:sz w:val="22"/>
          <w:szCs w:val="22"/>
          <w:lang w:eastAsia="pl-PL"/>
        </w:rPr>
        <w:t xml:space="preserve">́, zanonimizowaną w </w:t>
      </w:r>
      <w:proofErr w:type="spellStart"/>
      <w:r w:rsidRPr="00953B7F">
        <w:rPr>
          <w:rFonts w:ascii="Calibri" w:hAnsi="Calibri" w:cs="Calibri"/>
          <w:color w:val="000000" w:themeColor="text1"/>
          <w:sz w:val="22"/>
          <w:szCs w:val="22"/>
          <w:lang w:eastAsia="pl-PL"/>
        </w:rPr>
        <w:t>sposób</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zapewniający</w:t>
      </w:r>
      <w:proofErr w:type="spellEnd"/>
      <w:r w:rsidRPr="00953B7F">
        <w:rPr>
          <w:rFonts w:ascii="Calibri" w:hAnsi="Calibri" w:cs="Calibri"/>
          <w:color w:val="000000" w:themeColor="text1"/>
          <w:sz w:val="22"/>
          <w:szCs w:val="22"/>
          <w:lang w:eastAsia="pl-PL"/>
        </w:rPr>
        <w:t xml:space="preserve"> </w:t>
      </w:r>
      <w:proofErr w:type="spellStart"/>
      <w:r w:rsidRPr="00953B7F">
        <w:rPr>
          <w:rFonts w:ascii="Calibri" w:hAnsi="Calibri" w:cs="Calibri"/>
          <w:color w:val="000000" w:themeColor="text1"/>
          <w:sz w:val="22"/>
          <w:szCs w:val="22"/>
          <w:lang w:eastAsia="pl-PL"/>
        </w:rPr>
        <w:t>ochrone</w:t>
      </w:r>
      <w:proofErr w:type="spellEnd"/>
      <w:r w:rsidRPr="00953B7F">
        <w:rPr>
          <w:rFonts w:ascii="Calibri" w:hAnsi="Calibri" w:cs="Calibri"/>
          <w:color w:val="000000" w:themeColor="text1"/>
          <w:sz w:val="22"/>
          <w:szCs w:val="22"/>
          <w:lang w:eastAsia="pl-PL"/>
        </w:rPr>
        <w:t xml:space="preserve">̨ danych osobowych </w:t>
      </w:r>
      <w:proofErr w:type="spellStart"/>
      <w:r w:rsidRPr="00953B7F">
        <w:rPr>
          <w:rFonts w:ascii="Calibri" w:hAnsi="Calibri" w:cs="Calibri"/>
          <w:color w:val="000000" w:themeColor="text1"/>
          <w:sz w:val="22"/>
          <w:szCs w:val="22"/>
          <w:lang w:eastAsia="pl-PL"/>
        </w:rPr>
        <w:t>pracowników</w:t>
      </w:r>
      <w:proofErr w:type="spellEnd"/>
      <w:r w:rsidRPr="00953B7F">
        <w:rPr>
          <w:rFonts w:ascii="Calibri" w:hAnsi="Calibri" w:cs="Calibri"/>
          <w:color w:val="000000" w:themeColor="text1"/>
          <w:sz w:val="22"/>
          <w:szCs w:val="22"/>
          <w:lang w:eastAsia="pl-PL"/>
        </w:rPr>
        <w:t xml:space="preserve">, zgodnie z przepisami ustawy z dnia 10 maja 2018 r. o ochronie danych osobowych (Dz. U. 2019 poz. 1781). </w:t>
      </w:r>
    </w:p>
    <w:p w14:paraId="1DACDE87" w14:textId="77777777" w:rsidR="00C30D4D" w:rsidRPr="00953B7F" w:rsidRDefault="00C30D4D" w:rsidP="007B63E5">
      <w:pPr>
        <w:pStyle w:val="NormalnyWeb"/>
        <w:numPr>
          <w:ilvl w:val="0"/>
          <w:numId w:val="161"/>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Z tytułu niespełnienia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przewiduje sankcję w postaci </w:t>
      </w:r>
      <w:proofErr w:type="spellStart"/>
      <w:r w:rsidRPr="00953B7F">
        <w:rPr>
          <w:rFonts w:ascii="Calibri" w:hAnsi="Calibri" w:cs="Calibri"/>
          <w:color w:val="000000" w:themeColor="text1"/>
          <w:sz w:val="22"/>
          <w:szCs w:val="22"/>
        </w:rPr>
        <w:t>obowiązku</w:t>
      </w:r>
      <w:proofErr w:type="spellEnd"/>
      <w:r w:rsidRPr="00953B7F">
        <w:rPr>
          <w:rFonts w:ascii="Calibri" w:hAnsi="Calibri" w:cs="Calibri"/>
          <w:color w:val="000000" w:themeColor="text1"/>
          <w:sz w:val="22"/>
          <w:szCs w:val="22"/>
        </w:rPr>
        <w:t xml:space="preserve"> zapłaty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kary umownej w </w:t>
      </w:r>
      <w:proofErr w:type="spellStart"/>
      <w:r w:rsidRPr="00953B7F">
        <w:rPr>
          <w:rFonts w:ascii="Calibri" w:hAnsi="Calibri" w:cs="Calibri"/>
          <w:color w:val="000000" w:themeColor="text1"/>
          <w:sz w:val="22"/>
          <w:szCs w:val="22"/>
        </w:rPr>
        <w:t>wysokości</w:t>
      </w:r>
      <w:proofErr w:type="spellEnd"/>
      <w:r w:rsidRPr="00953B7F">
        <w:rPr>
          <w:rFonts w:ascii="Calibri" w:hAnsi="Calibri" w:cs="Calibri"/>
          <w:color w:val="000000" w:themeColor="text1"/>
          <w:sz w:val="22"/>
          <w:szCs w:val="22"/>
        </w:rPr>
        <w:t xml:space="preserve"> określonej w §9. </w:t>
      </w:r>
      <w:proofErr w:type="spellStart"/>
      <w:r w:rsidRPr="00953B7F">
        <w:rPr>
          <w:rFonts w:ascii="Calibri" w:hAnsi="Calibri" w:cs="Calibri"/>
          <w:color w:val="000000" w:themeColor="text1"/>
          <w:sz w:val="22"/>
          <w:szCs w:val="22"/>
        </w:rPr>
        <w:t>Niezłożenie</w:t>
      </w:r>
      <w:proofErr w:type="spellEnd"/>
      <w:r w:rsidRPr="00953B7F">
        <w:rPr>
          <w:rFonts w:ascii="Calibri" w:hAnsi="Calibri" w:cs="Calibri"/>
          <w:color w:val="000000" w:themeColor="text1"/>
          <w:sz w:val="22"/>
          <w:szCs w:val="22"/>
        </w:rPr>
        <w:t xml:space="preserve">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w wyznaczonym przez </w:t>
      </w:r>
      <w:proofErr w:type="spellStart"/>
      <w:r w:rsidRPr="00953B7F">
        <w:rPr>
          <w:rFonts w:ascii="Calibri" w:hAnsi="Calibri" w:cs="Calibri"/>
          <w:color w:val="000000" w:themeColor="text1"/>
          <w:sz w:val="22"/>
          <w:szCs w:val="22"/>
        </w:rPr>
        <w:t>Zamawiającego</w:t>
      </w:r>
      <w:proofErr w:type="spellEnd"/>
      <w:r w:rsidRPr="00953B7F">
        <w:rPr>
          <w:rFonts w:ascii="Calibri" w:hAnsi="Calibri" w:cs="Calibri"/>
          <w:color w:val="000000" w:themeColor="text1"/>
          <w:sz w:val="22"/>
          <w:szCs w:val="22"/>
        </w:rPr>
        <w:t xml:space="preserve"> terminie </w:t>
      </w:r>
      <w:proofErr w:type="spellStart"/>
      <w:r w:rsidRPr="00953B7F">
        <w:rPr>
          <w:rFonts w:ascii="Calibri" w:hAnsi="Calibri" w:cs="Calibri"/>
          <w:color w:val="000000" w:themeColor="text1"/>
          <w:sz w:val="22"/>
          <w:szCs w:val="22"/>
        </w:rPr>
        <w:t>żądanych</w:t>
      </w:r>
      <w:proofErr w:type="spellEnd"/>
      <w:r w:rsidRPr="00953B7F">
        <w:rPr>
          <w:rFonts w:ascii="Calibri" w:hAnsi="Calibri" w:cs="Calibri"/>
          <w:color w:val="000000" w:themeColor="text1"/>
          <w:sz w:val="22"/>
          <w:szCs w:val="22"/>
        </w:rPr>
        <w:t xml:space="preserve"> przez </w:t>
      </w:r>
      <w:proofErr w:type="spellStart"/>
      <w:r w:rsidRPr="00953B7F">
        <w:rPr>
          <w:rFonts w:ascii="Calibri" w:hAnsi="Calibri" w:cs="Calibri"/>
          <w:color w:val="000000" w:themeColor="text1"/>
          <w:sz w:val="22"/>
          <w:szCs w:val="22"/>
        </w:rPr>
        <w:t>Zamawiającego</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dowodów</w:t>
      </w:r>
      <w:proofErr w:type="spellEnd"/>
      <w:r w:rsidRPr="00953B7F">
        <w:rPr>
          <w:rFonts w:ascii="Calibri" w:hAnsi="Calibri" w:cs="Calibri"/>
          <w:color w:val="000000" w:themeColor="text1"/>
          <w:sz w:val="22"/>
          <w:szCs w:val="22"/>
        </w:rPr>
        <w:t xml:space="preserve"> w celu potwierdzenia spełnienia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traktowane </w:t>
      </w:r>
      <w:proofErr w:type="spellStart"/>
      <w:r w:rsidRPr="00953B7F">
        <w:rPr>
          <w:rFonts w:ascii="Calibri" w:hAnsi="Calibri" w:cs="Calibri"/>
          <w:color w:val="000000" w:themeColor="text1"/>
          <w:sz w:val="22"/>
          <w:szCs w:val="22"/>
        </w:rPr>
        <w:t>będzie</w:t>
      </w:r>
      <w:proofErr w:type="spellEnd"/>
      <w:r w:rsidRPr="00953B7F">
        <w:rPr>
          <w:rFonts w:ascii="Calibri" w:hAnsi="Calibri" w:cs="Calibri"/>
          <w:color w:val="000000" w:themeColor="text1"/>
          <w:sz w:val="22"/>
          <w:szCs w:val="22"/>
        </w:rPr>
        <w:t xml:space="preserve"> jako niespełnienie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wymogu zatrudnienia na podstawie umowy o pracę </w:t>
      </w:r>
      <w:proofErr w:type="spellStart"/>
      <w:r w:rsidRPr="00953B7F">
        <w:rPr>
          <w:rFonts w:ascii="Calibri" w:hAnsi="Calibri" w:cs="Calibri"/>
          <w:color w:val="000000" w:themeColor="text1"/>
          <w:sz w:val="22"/>
          <w:szCs w:val="22"/>
        </w:rPr>
        <w:t>osób</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wykonujących</w:t>
      </w:r>
      <w:proofErr w:type="spellEnd"/>
      <w:r w:rsidRPr="00953B7F">
        <w:rPr>
          <w:rFonts w:ascii="Calibri" w:hAnsi="Calibri" w:cs="Calibri"/>
          <w:color w:val="000000" w:themeColor="text1"/>
          <w:sz w:val="22"/>
          <w:szCs w:val="22"/>
        </w:rPr>
        <w:t xml:space="preserve"> prace w ramach realizacji przedmiotowego </w:t>
      </w:r>
      <w:proofErr w:type="spellStart"/>
      <w:r w:rsidRPr="00953B7F">
        <w:rPr>
          <w:rFonts w:ascii="Calibri" w:hAnsi="Calibri" w:cs="Calibri"/>
          <w:color w:val="000000" w:themeColor="text1"/>
          <w:sz w:val="22"/>
          <w:szCs w:val="22"/>
        </w:rPr>
        <w:t>zamówienia</w:t>
      </w:r>
      <w:proofErr w:type="spellEnd"/>
      <w:r w:rsidRPr="00953B7F">
        <w:rPr>
          <w:rFonts w:ascii="Calibri" w:hAnsi="Calibri" w:cs="Calibri"/>
          <w:color w:val="000000" w:themeColor="text1"/>
          <w:sz w:val="22"/>
          <w:szCs w:val="22"/>
        </w:rPr>
        <w:t xml:space="preserve"> publicznego.</w:t>
      </w:r>
    </w:p>
    <w:p w14:paraId="0BE19712" w14:textId="77777777" w:rsidR="00C30D4D" w:rsidRPr="00953B7F" w:rsidRDefault="00C30D4D" w:rsidP="007B63E5">
      <w:pPr>
        <w:pStyle w:val="NormalnyWeb"/>
        <w:numPr>
          <w:ilvl w:val="0"/>
          <w:numId w:val="161"/>
        </w:numPr>
        <w:spacing w:before="0" w:beforeAutospacing="0" w:after="120"/>
        <w:jc w:val="both"/>
        <w:rPr>
          <w:rFonts w:ascii="Calibri" w:hAnsi="Calibri" w:cs="Calibri"/>
          <w:color w:val="000000" w:themeColor="text1"/>
          <w:sz w:val="22"/>
          <w:szCs w:val="22"/>
        </w:rPr>
      </w:pPr>
      <w:r w:rsidRPr="00953B7F">
        <w:rPr>
          <w:rFonts w:ascii="Calibri" w:hAnsi="Calibri" w:cs="Calibri"/>
          <w:color w:val="000000" w:themeColor="text1"/>
          <w:sz w:val="22"/>
          <w:szCs w:val="22"/>
        </w:rPr>
        <w:t xml:space="preserve">W przypadku uzasadnionych </w:t>
      </w:r>
      <w:proofErr w:type="spellStart"/>
      <w:r w:rsidRPr="00953B7F">
        <w:rPr>
          <w:rFonts w:ascii="Calibri" w:hAnsi="Calibri" w:cs="Calibri"/>
          <w:color w:val="000000" w:themeColor="text1"/>
          <w:sz w:val="22"/>
          <w:szCs w:val="22"/>
        </w:rPr>
        <w:t>wątpliwości</w:t>
      </w:r>
      <w:proofErr w:type="spellEnd"/>
      <w:r w:rsidRPr="00953B7F">
        <w:rPr>
          <w:rFonts w:ascii="Calibri" w:hAnsi="Calibri" w:cs="Calibri"/>
          <w:color w:val="000000" w:themeColor="text1"/>
          <w:sz w:val="22"/>
          <w:szCs w:val="22"/>
        </w:rPr>
        <w:t xml:space="preserve"> co do przestrzegania prawa pracy przez </w:t>
      </w:r>
      <w:proofErr w:type="spellStart"/>
      <w:r w:rsidRPr="00953B7F">
        <w:rPr>
          <w:rFonts w:ascii="Calibri" w:hAnsi="Calibri" w:cs="Calibri"/>
          <w:color w:val="000000" w:themeColor="text1"/>
          <w:sz w:val="22"/>
          <w:szCs w:val="22"/>
        </w:rPr>
        <w:t>Wykonawce</w:t>
      </w:r>
      <w:proofErr w:type="spellEnd"/>
      <w:r w:rsidRPr="00953B7F">
        <w:rPr>
          <w:rFonts w:ascii="Calibri" w:hAnsi="Calibri" w:cs="Calibri"/>
          <w:color w:val="000000" w:themeColor="text1"/>
          <w:sz w:val="22"/>
          <w:szCs w:val="22"/>
        </w:rPr>
        <w:t xml:space="preserve">̨ lub </w:t>
      </w:r>
      <w:proofErr w:type="spellStart"/>
      <w:r w:rsidRPr="00953B7F">
        <w:rPr>
          <w:rFonts w:ascii="Calibri" w:hAnsi="Calibri" w:cs="Calibri"/>
          <w:color w:val="000000" w:themeColor="text1"/>
          <w:sz w:val="22"/>
          <w:szCs w:val="22"/>
        </w:rPr>
        <w:t>podwykonawce</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Zamawiający</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może</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zwrócic</w:t>
      </w:r>
      <w:proofErr w:type="spellEnd"/>
      <w:r w:rsidRPr="00953B7F">
        <w:rPr>
          <w:rFonts w:ascii="Calibri" w:hAnsi="Calibri" w:cs="Calibri"/>
          <w:color w:val="000000" w:themeColor="text1"/>
          <w:sz w:val="22"/>
          <w:szCs w:val="22"/>
        </w:rPr>
        <w:t xml:space="preserve">́ </w:t>
      </w:r>
      <w:proofErr w:type="spellStart"/>
      <w:r w:rsidRPr="00953B7F">
        <w:rPr>
          <w:rFonts w:ascii="Calibri" w:hAnsi="Calibri" w:cs="Calibri"/>
          <w:color w:val="000000" w:themeColor="text1"/>
          <w:sz w:val="22"/>
          <w:szCs w:val="22"/>
        </w:rPr>
        <w:t>sie</w:t>
      </w:r>
      <w:proofErr w:type="spellEnd"/>
      <w:r w:rsidRPr="00953B7F">
        <w:rPr>
          <w:rFonts w:ascii="Calibri" w:hAnsi="Calibri" w:cs="Calibri"/>
          <w:color w:val="000000" w:themeColor="text1"/>
          <w:sz w:val="22"/>
          <w:szCs w:val="22"/>
        </w:rPr>
        <w:t xml:space="preserve">̨ o przeprowadzenie kontroli przez </w:t>
      </w:r>
      <w:proofErr w:type="spellStart"/>
      <w:r w:rsidRPr="00953B7F">
        <w:rPr>
          <w:rFonts w:ascii="Calibri" w:hAnsi="Calibri" w:cs="Calibri"/>
          <w:color w:val="000000" w:themeColor="text1"/>
          <w:sz w:val="22"/>
          <w:szCs w:val="22"/>
        </w:rPr>
        <w:t>Państwowa</w:t>
      </w:r>
      <w:proofErr w:type="spellEnd"/>
      <w:r w:rsidRPr="00953B7F">
        <w:rPr>
          <w:rFonts w:ascii="Calibri" w:hAnsi="Calibri" w:cs="Calibri"/>
          <w:color w:val="000000" w:themeColor="text1"/>
          <w:sz w:val="22"/>
          <w:szCs w:val="22"/>
        </w:rPr>
        <w:t xml:space="preserve">̨ Inspekcję Pracy. </w:t>
      </w:r>
    </w:p>
    <w:p w14:paraId="686D3F97" w14:textId="77777777" w:rsidR="00C30D4D" w:rsidRPr="00953B7F" w:rsidRDefault="00C30D4D" w:rsidP="00082570">
      <w:pPr>
        <w:spacing w:after="120"/>
        <w:ind w:left="60"/>
        <w:rPr>
          <w:rFonts w:ascii="Calibri" w:hAnsi="Calibri" w:cs="Calibri"/>
        </w:rPr>
      </w:pPr>
    </w:p>
    <w:p w14:paraId="422D6A95" w14:textId="77777777" w:rsidR="00C30D4D" w:rsidRPr="00953B7F" w:rsidRDefault="00C30D4D" w:rsidP="00082570">
      <w:pPr>
        <w:spacing w:after="120" w:line="240" w:lineRule="auto"/>
        <w:jc w:val="both"/>
        <w:rPr>
          <w:rFonts w:ascii="Calibri" w:hAnsi="Calibri" w:cs="Calibri"/>
        </w:rPr>
      </w:pPr>
    </w:p>
    <w:p w14:paraId="635EB117" w14:textId="77777777" w:rsidR="00C30D4D" w:rsidRPr="00953B7F" w:rsidRDefault="00C30D4D" w:rsidP="00082570">
      <w:pPr>
        <w:spacing w:after="120" w:line="240" w:lineRule="auto"/>
        <w:jc w:val="center"/>
        <w:rPr>
          <w:rFonts w:ascii="Calibri" w:hAnsi="Calibri" w:cs="Calibri"/>
          <w:b/>
        </w:rPr>
      </w:pPr>
      <w:r w:rsidRPr="00953B7F">
        <w:rPr>
          <w:rFonts w:ascii="Calibri" w:hAnsi="Calibri" w:cs="Calibri"/>
          <w:b/>
        </w:rPr>
        <w:t>§11 Odstąpienie od umowy</w:t>
      </w:r>
    </w:p>
    <w:p w14:paraId="42BCACD3" w14:textId="77777777" w:rsidR="00C30D4D" w:rsidRPr="00953B7F" w:rsidRDefault="00C30D4D" w:rsidP="007B63E5">
      <w:pPr>
        <w:numPr>
          <w:ilvl w:val="0"/>
          <w:numId w:val="164"/>
        </w:numPr>
        <w:spacing w:after="120" w:line="240" w:lineRule="auto"/>
        <w:jc w:val="both"/>
        <w:rPr>
          <w:rFonts w:ascii="Calibri" w:hAnsi="Calibri" w:cs="Calibri"/>
        </w:rPr>
      </w:pPr>
      <w:r w:rsidRPr="00953B7F">
        <w:rPr>
          <w:rFonts w:ascii="Calibri" w:hAnsi="Calibri" w:cs="Calibri"/>
        </w:rPr>
        <w:lastRenderedPageBreak/>
        <w:t>Zamawiający może odstąpić od umowy w następujących przypadkach:</w:t>
      </w:r>
    </w:p>
    <w:p w14:paraId="5B3F02F4" w14:textId="77777777" w:rsidR="00C30D4D" w:rsidRPr="00953B7F" w:rsidRDefault="00C30D4D" w:rsidP="007B63E5">
      <w:pPr>
        <w:numPr>
          <w:ilvl w:val="1"/>
          <w:numId w:val="164"/>
        </w:numPr>
        <w:spacing w:after="120" w:line="240" w:lineRule="auto"/>
        <w:jc w:val="both"/>
        <w:rPr>
          <w:rFonts w:ascii="Calibri" w:hAnsi="Calibri" w:cs="Calibri"/>
        </w:rPr>
      </w:pPr>
      <w:r w:rsidRPr="00953B7F">
        <w:rPr>
          <w:rFonts w:ascii="Calibri" w:hAnsi="Calibri" w:cs="Calibri"/>
        </w:rPr>
        <w:t>Wykonawca nie rozpoczął usług bez uzasadnionych przyczyn lub przerwał usługi z przyczyn niezależnych od Zamawiającego i nie wznowił ich pomimo wezwań Zamawiającego przez okres dłuższy niż 5 dni.</w:t>
      </w:r>
    </w:p>
    <w:p w14:paraId="1B611E7D" w14:textId="77777777" w:rsidR="00C30D4D" w:rsidRPr="00953B7F" w:rsidRDefault="00C30D4D" w:rsidP="007B63E5">
      <w:pPr>
        <w:numPr>
          <w:ilvl w:val="1"/>
          <w:numId w:val="164"/>
        </w:numPr>
        <w:spacing w:after="120" w:line="240" w:lineRule="auto"/>
        <w:jc w:val="both"/>
        <w:rPr>
          <w:rFonts w:ascii="Calibri" w:hAnsi="Calibri" w:cs="Calibri"/>
        </w:rPr>
      </w:pPr>
      <w:r w:rsidRPr="00953B7F">
        <w:rPr>
          <w:rFonts w:ascii="Calibri" w:hAnsi="Calibri" w:cs="Calibri"/>
        </w:rPr>
        <w:t>Zalega Podwykonawcom z terminem płatności powyżej 14 dni z tytułu wymagalnych należności,</w:t>
      </w:r>
    </w:p>
    <w:p w14:paraId="77DB5EB3" w14:textId="77777777" w:rsidR="00C30D4D" w:rsidRPr="00953B7F" w:rsidRDefault="00C30D4D" w:rsidP="007B63E5">
      <w:pPr>
        <w:numPr>
          <w:ilvl w:val="1"/>
          <w:numId w:val="164"/>
        </w:numPr>
        <w:spacing w:after="120" w:line="240" w:lineRule="auto"/>
        <w:jc w:val="both"/>
        <w:rPr>
          <w:rFonts w:ascii="Calibri" w:hAnsi="Calibri" w:cs="Calibri"/>
        </w:rPr>
      </w:pPr>
      <w:r w:rsidRPr="00953B7F">
        <w:rPr>
          <w:rFonts w:ascii="Calibri" w:hAnsi="Calibri" w:cs="Calibri"/>
        </w:rPr>
        <w:t>Narusza postanowienia niniejszej umowy w sposób istotny.</w:t>
      </w:r>
    </w:p>
    <w:p w14:paraId="35CCE932" w14:textId="77777777" w:rsidR="00C30D4D" w:rsidRPr="00953B7F" w:rsidRDefault="00C30D4D" w:rsidP="007B63E5">
      <w:pPr>
        <w:numPr>
          <w:ilvl w:val="1"/>
          <w:numId w:val="164"/>
        </w:numPr>
        <w:spacing w:after="120" w:line="240" w:lineRule="auto"/>
        <w:jc w:val="both"/>
        <w:rPr>
          <w:rFonts w:ascii="Calibri" w:hAnsi="Calibri" w:cs="Calibri"/>
        </w:rPr>
      </w:pPr>
      <w:r w:rsidRPr="00953B7F">
        <w:rPr>
          <w:rFonts w:ascii="Calibri" w:hAnsi="Calibri" w:cs="Calibri"/>
        </w:rPr>
        <w:t>Wykonawca nie wykonuje usług zgodnie z umową lub też nienależycie wykonuje swoje zobowiązania umowne.</w:t>
      </w:r>
    </w:p>
    <w:p w14:paraId="111AF9DC" w14:textId="77777777" w:rsidR="00C30D4D" w:rsidRPr="00953B7F" w:rsidRDefault="00C30D4D" w:rsidP="007B63E5">
      <w:pPr>
        <w:numPr>
          <w:ilvl w:val="1"/>
          <w:numId w:val="164"/>
        </w:numPr>
        <w:spacing w:after="120" w:line="240" w:lineRule="auto"/>
        <w:jc w:val="both"/>
        <w:rPr>
          <w:rFonts w:ascii="Calibri" w:hAnsi="Calibri" w:cs="Calibri"/>
        </w:rPr>
      </w:pPr>
      <w:r w:rsidRPr="00953B7F">
        <w:rPr>
          <w:rFonts w:ascii="Calibri" w:hAnsi="Calibri" w:cs="Calibri"/>
        </w:rPr>
        <w:t>Gdy będą się powtarzały przypadki wadliwego (niezgodnego z umową) wykonania usług , pomimo upomnień ze strony Zamawiającego.</w:t>
      </w:r>
    </w:p>
    <w:p w14:paraId="52F02677" w14:textId="77777777" w:rsidR="00C30D4D" w:rsidRPr="00953B7F" w:rsidRDefault="00C30D4D" w:rsidP="007B63E5">
      <w:pPr>
        <w:numPr>
          <w:ilvl w:val="1"/>
          <w:numId w:val="164"/>
        </w:numPr>
        <w:spacing w:after="120" w:line="240" w:lineRule="auto"/>
        <w:jc w:val="both"/>
        <w:rPr>
          <w:rFonts w:ascii="Calibri" w:hAnsi="Calibri" w:cs="Calibri"/>
        </w:rPr>
      </w:pPr>
      <w:r w:rsidRPr="00953B7F">
        <w:rPr>
          <w:rFonts w:ascii="Calibri" w:hAnsi="Calibri" w:cs="Calibri"/>
        </w:rPr>
        <w:t>Zostanie ogłoszona upadłość obejmująca likwidację majątku lub zawarto układ przewidujący spłatę wierzycieli z likwidowanego majątku.</w:t>
      </w:r>
    </w:p>
    <w:p w14:paraId="62009040" w14:textId="77777777" w:rsidR="00C30D4D" w:rsidRPr="00953B7F" w:rsidRDefault="00C30D4D" w:rsidP="007B63E5">
      <w:pPr>
        <w:numPr>
          <w:ilvl w:val="1"/>
          <w:numId w:val="164"/>
        </w:numPr>
        <w:spacing w:after="120" w:line="240" w:lineRule="auto"/>
        <w:jc w:val="both"/>
        <w:rPr>
          <w:rFonts w:ascii="Calibri" w:hAnsi="Calibri" w:cs="Calibri"/>
        </w:rPr>
      </w:pPr>
      <w:r w:rsidRPr="00953B7F">
        <w:rPr>
          <w:rFonts w:ascii="Calibri" w:hAnsi="Calibri" w:cs="Calibri"/>
        </w:rPr>
        <w:t>Odstąpienie od umowy powinno nastąpić w formie pisemnej pod rygorem nieważności takiego oświadczenia i powinno zawierać uzasadnienie. Zawiadomienie o odstąpieniu powinno być przekazane drugiej Stronie co najmniej na 2 miesiące  przed terminem odstąpienia</w:t>
      </w:r>
    </w:p>
    <w:p w14:paraId="4AAACC1A" w14:textId="77777777" w:rsidR="00C30D4D" w:rsidRPr="00953B7F" w:rsidRDefault="00C30D4D" w:rsidP="007B63E5">
      <w:pPr>
        <w:numPr>
          <w:ilvl w:val="0"/>
          <w:numId w:val="164"/>
        </w:numPr>
        <w:spacing w:after="120" w:line="240" w:lineRule="auto"/>
        <w:jc w:val="both"/>
        <w:rPr>
          <w:rFonts w:ascii="Calibri" w:hAnsi="Calibri" w:cs="Calibri"/>
        </w:rPr>
      </w:pPr>
      <w:r w:rsidRPr="00953B7F">
        <w:rPr>
          <w:rFonts w:ascii="Calibri" w:hAnsi="Calibri" w:cs="Calibri"/>
        </w:rPr>
        <w:t>W przypadku nierozpoczęcia usługi  (z przyczyn leżących po stronie Wykonawcy) w ciągu 24 godzin, Zamawiający może rozwiązać umowę ze skutkiem natychmiastowym.</w:t>
      </w:r>
    </w:p>
    <w:p w14:paraId="1564EE05" w14:textId="77777777" w:rsidR="00C30D4D" w:rsidRPr="00953B7F" w:rsidRDefault="00C30D4D" w:rsidP="007B63E5">
      <w:pPr>
        <w:numPr>
          <w:ilvl w:val="0"/>
          <w:numId w:val="164"/>
        </w:numPr>
        <w:spacing w:after="120" w:line="240" w:lineRule="auto"/>
        <w:jc w:val="both"/>
        <w:rPr>
          <w:rFonts w:ascii="Calibri" w:hAnsi="Calibri" w:cs="Calibri"/>
        </w:rPr>
      </w:pPr>
      <w:r w:rsidRPr="00953B7F">
        <w:rPr>
          <w:rFonts w:ascii="Calibri" w:hAnsi="Calibri" w:cs="Calibri"/>
        </w:rPr>
        <w:t>W przypadku wykonania usług poniżej poziomu obowiązującego standardu, Zamawiający ma prawo obciążyć Wykonawcę kosztami doprowadzenia do właściwego standardu, a w przypadku powtarzającego się niewłaściwego wykonywania usług rozwiązać umowę ze skutkiem natychmiastowym gdy wysokość naliczonych kar umownych osiągnęła wysokość 45 % wynagrodzenia umownego brutto.</w:t>
      </w:r>
    </w:p>
    <w:p w14:paraId="512406DB" w14:textId="77777777" w:rsidR="00C30D4D" w:rsidRPr="00953B7F" w:rsidRDefault="00C30D4D" w:rsidP="00082570">
      <w:pPr>
        <w:spacing w:after="120" w:line="240" w:lineRule="auto"/>
        <w:jc w:val="both"/>
        <w:rPr>
          <w:rFonts w:ascii="Calibri" w:hAnsi="Calibri" w:cs="Calibri"/>
        </w:rPr>
      </w:pPr>
    </w:p>
    <w:p w14:paraId="6E27DEB7" w14:textId="77777777" w:rsidR="00C30D4D" w:rsidRPr="00953B7F" w:rsidRDefault="00C30D4D" w:rsidP="00082570">
      <w:pPr>
        <w:spacing w:after="120" w:line="240" w:lineRule="auto"/>
        <w:jc w:val="both"/>
        <w:rPr>
          <w:rFonts w:ascii="Calibri" w:hAnsi="Calibri" w:cs="Calibri"/>
        </w:rPr>
      </w:pPr>
    </w:p>
    <w:p w14:paraId="0A98068C" w14:textId="77777777" w:rsidR="00C30D4D" w:rsidRPr="00953B7F" w:rsidRDefault="00C30D4D" w:rsidP="00082570">
      <w:pPr>
        <w:spacing w:after="120" w:line="240" w:lineRule="auto"/>
        <w:jc w:val="center"/>
        <w:rPr>
          <w:rFonts w:ascii="Calibri" w:hAnsi="Calibri" w:cs="Calibri"/>
          <w:b/>
        </w:rPr>
      </w:pPr>
      <w:r w:rsidRPr="00953B7F">
        <w:rPr>
          <w:rFonts w:ascii="Calibri" w:hAnsi="Calibri" w:cs="Calibri"/>
          <w:b/>
        </w:rPr>
        <w:t>§12 zmiany umowy</w:t>
      </w:r>
    </w:p>
    <w:p w14:paraId="053FEA47" w14:textId="77777777" w:rsidR="00C30D4D" w:rsidRPr="00953B7F" w:rsidRDefault="00C30D4D" w:rsidP="007B63E5">
      <w:pPr>
        <w:numPr>
          <w:ilvl w:val="0"/>
          <w:numId w:val="165"/>
        </w:numPr>
        <w:spacing w:after="120" w:line="240" w:lineRule="auto"/>
        <w:jc w:val="both"/>
        <w:rPr>
          <w:rFonts w:ascii="Calibri" w:hAnsi="Calibri" w:cs="Calibri"/>
        </w:rPr>
      </w:pPr>
      <w:r w:rsidRPr="00953B7F">
        <w:rPr>
          <w:rFonts w:ascii="Calibri" w:hAnsi="Calibri" w:cs="Calibri"/>
        </w:rPr>
        <w:t>Wszelkie zmiany umowy odbywały się będą w formie pisemnej pod rygorem nieważności.</w:t>
      </w:r>
    </w:p>
    <w:p w14:paraId="000B48DD"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bCs/>
        </w:rPr>
        <w:t>Zamawiający dopuszcza zmiany postanowień umowy w stosunku do treści oferty dotyczących terminu realizacji zamówienia, wynagrodzenia oraz zakresu przedmiotowego zamówienia na niżej określonych zasadach:</w:t>
      </w:r>
    </w:p>
    <w:p w14:paraId="4BF6FA0F"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Dopuszcza się zmiany Umowy w stosunku do treści oferty, na podstawie której dokonano wyboru Wykonawcy w zakresie terminu wykonania Przedmiotu umowy, poprzez ich wydłużenie zgodnie z warunkami określonymi poniżej:</w:t>
      </w:r>
    </w:p>
    <w:p w14:paraId="5CE3FEFF" w14:textId="77777777" w:rsidR="00C30D4D" w:rsidRPr="00953B7F" w:rsidRDefault="00C30D4D" w:rsidP="007B63E5">
      <w:pPr>
        <w:numPr>
          <w:ilvl w:val="0"/>
          <w:numId w:val="166"/>
        </w:numPr>
        <w:spacing w:after="120" w:line="240" w:lineRule="auto"/>
        <w:jc w:val="both"/>
        <w:rPr>
          <w:rFonts w:ascii="Calibri" w:hAnsi="Calibri" w:cs="Calibri"/>
          <w:bCs/>
        </w:rPr>
      </w:pPr>
      <w:r w:rsidRPr="00953B7F">
        <w:rPr>
          <w:rFonts w:ascii="Calibri" w:hAnsi="Calibri" w:cs="Calibri"/>
          <w:bCs/>
        </w:rPr>
        <w:t>W przypadku, gdy wystąpią opóźnienia w wydawaniu decyzji, zezwoleń, uzgodnień, warunków itp., do wydania których właściwe organy administracji publicznej lub inne podmioty są zobowiązane na mocy przepisów prawa, jeżeli opóźnienie przekroczy okres przewidziany w przepisach prawa, w którym ww. decyzje, zezwolenia, uzgodnienia, warunki itp. powinny zostać wydane oraz nie są następstwem okoliczności leżących po stronie Wykonawcy - dopuszcza się wydłużenie terminu wykonania Przedmiotu Umowy o liczbę dni, w których z powodu tych okoliczności brak było możliwości wykonywania Umowy w sposób, który pozwoliłby na terminowe wykonanie Przedmiotu Umowy</w:t>
      </w:r>
    </w:p>
    <w:p w14:paraId="31BA532E" w14:textId="77777777" w:rsidR="00C30D4D" w:rsidRPr="00953B7F" w:rsidRDefault="00C30D4D" w:rsidP="007B63E5">
      <w:pPr>
        <w:numPr>
          <w:ilvl w:val="0"/>
          <w:numId w:val="166"/>
        </w:numPr>
        <w:spacing w:after="120" w:line="240" w:lineRule="auto"/>
        <w:jc w:val="both"/>
        <w:rPr>
          <w:rFonts w:ascii="Calibri" w:hAnsi="Calibri" w:cs="Calibri"/>
          <w:bCs/>
        </w:rPr>
      </w:pPr>
      <w:r w:rsidRPr="00953B7F">
        <w:rPr>
          <w:rFonts w:ascii="Calibri" w:hAnsi="Calibri" w:cs="Calibri"/>
          <w:bCs/>
        </w:rPr>
        <w:t xml:space="preserve">W przypadku, gdy dojdzie do opóźnień z przyczyn leżących po stronie Zamawiającego - dopuszcza się wydłużenie terminu wykonania Przedmiotu </w:t>
      </w:r>
      <w:r w:rsidRPr="00953B7F">
        <w:rPr>
          <w:rFonts w:ascii="Calibri" w:hAnsi="Calibri" w:cs="Calibri"/>
          <w:bCs/>
        </w:rPr>
        <w:lastRenderedPageBreak/>
        <w:t>Umowy o liczbę dni, w których z powodu tych okoliczności brak było możliwości wykonywania Umowy w sposób, który pozwoliłby na terminowe wykonanie Przedmiotu Umowy</w:t>
      </w:r>
    </w:p>
    <w:p w14:paraId="5415DDAE" w14:textId="77777777" w:rsidR="00C30D4D" w:rsidRPr="00953B7F" w:rsidRDefault="00C30D4D" w:rsidP="007B63E5">
      <w:pPr>
        <w:numPr>
          <w:ilvl w:val="0"/>
          <w:numId w:val="166"/>
        </w:numPr>
        <w:spacing w:after="120" w:line="240" w:lineRule="auto"/>
        <w:jc w:val="both"/>
        <w:rPr>
          <w:rFonts w:ascii="Calibri" w:hAnsi="Calibri" w:cs="Calibri"/>
          <w:bCs/>
        </w:rPr>
      </w:pPr>
      <w:r w:rsidRPr="00953B7F">
        <w:rPr>
          <w:rFonts w:ascii="Calibri" w:hAnsi="Calibri" w:cs="Calibri"/>
          <w:bCs/>
        </w:rPr>
        <w:t>W przypadku, gdy wystąpią warunki siły wyższej, które uniemożliwiły wykonanie Umowy w ustalonym terminie - dopuszcza się wydłużenie terminu wykonania Przedmiotu Umowy o liczbę dni, w których z powodu wystąpienia warunków siły wyższej brak było możliwości wykonywania Umowy w sposób, który pozwoliłby na terminowe wykonanie Przedmiotu Umowy</w:t>
      </w:r>
    </w:p>
    <w:p w14:paraId="65E65179"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Zamawiający dopuszcza zmianę umowy dotyczące zmiany wysokości wynagrodzenia Wykonawcy określonego w  umowie gdy nastąpi zmiana:</w:t>
      </w:r>
    </w:p>
    <w:p w14:paraId="4FD07310" w14:textId="77777777" w:rsidR="00C30D4D" w:rsidRPr="00953B7F" w:rsidRDefault="00C30D4D" w:rsidP="007B63E5">
      <w:pPr>
        <w:numPr>
          <w:ilvl w:val="0"/>
          <w:numId w:val="167"/>
        </w:numPr>
        <w:spacing w:after="120" w:line="240" w:lineRule="auto"/>
        <w:jc w:val="both"/>
        <w:rPr>
          <w:rFonts w:ascii="Calibri" w:hAnsi="Calibri" w:cs="Calibri"/>
        </w:rPr>
      </w:pPr>
      <w:r w:rsidRPr="00953B7F">
        <w:rPr>
          <w:rFonts w:ascii="Calibri" w:hAnsi="Calibri" w:cs="Calibri"/>
        </w:rPr>
        <w:t>stawki podatku od towarów i usług,</w:t>
      </w:r>
    </w:p>
    <w:p w14:paraId="0ADAFA11" w14:textId="77777777" w:rsidR="00C30D4D" w:rsidRPr="00953B7F" w:rsidRDefault="00C30D4D" w:rsidP="007B63E5">
      <w:pPr>
        <w:numPr>
          <w:ilvl w:val="0"/>
          <w:numId w:val="167"/>
        </w:numPr>
        <w:spacing w:after="120" w:line="240" w:lineRule="auto"/>
        <w:jc w:val="both"/>
        <w:rPr>
          <w:rFonts w:ascii="Calibri" w:hAnsi="Calibri" w:cs="Calibri"/>
        </w:rPr>
      </w:pPr>
      <w:r w:rsidRPr="00953B7F">
        <w:rPr>
          <w:rFonts w:ascii="Calibri" w:hAnsi="Calibri" w:cs="Calibri"/>
        </w:rPr>
        <w:t>wysokości minimalnego wynagrodzenia za pracę albo wysokości minimalnej stawki godzinowej, ustalonych na podstawie przepisów ustawy z dnia 10października 2002r. o minimalnym wynagrodzeniu za pracę,</w:t>
      </w:r>
    </w:p>
    <w:p w14:paraId="0DB81C12" w14:textId="77777777" w:rsidR="00C30D4D" w:rsidRPr="00953B7F" w:rsidRDefault="00C30D4D" w:rsidP="007B63E5">
      <w:pPr>
        <w:numPr>
          <w:ilvl w:val="0"/>
          <w:numId w:val="167"/>
        </w:numPr>
        <w:spacing w:after="120" w:line="240" w:lineRule="auto"/>
        <w:jc w:val="both"/>
        <w:rPr>
          <w:rFonts w:ascii="Calibri" w:hAnsi="Calibri" w:cs="Calibri"/>
        </w:rPr>
      </w:pPr>
      <w:r w:rsidRPr="00953B7F">
        <w:rPr>
          <w:rFonts w:ascii="Calibri" w:hAnsi="Calibri" w:cs="Calibri"/>
        </w:rPr>
        <w:t>wysokości minimalnego wynagrodzenia za pracę albo wysokości minimalnej stawki godzinowej, ustalonych na podstawie ustawy z dnia 10 października 2002 r. o minimalnym wynagrodzeniu za pracę,</w:t>
      </w:r>
    </w:p>
    <w:p w14:paraId="6B19935C" w14:textId="77777777" w:rsidR="00C30D4D" w:rsidRPr="00953B7F" w:rsidRDefault="00C30D4D" w:rsidP="007B63E5">
      <w:pPr>
        <w:numPr>
          <w:ilvl w:val="0"/>
          <w:numId w:val="167"/>
        </w:numPr>
        <w:spacing w:after="120" w:line="240" w:lineRule="auto"/>
        <w:jc w:val="both"/>
        <w:rPr>
          <w:rFonts w:ascii="Calibri" w:hAnsi="Calibri" w:cs="Calibri"/>
        </w:rPr>
      </w:pPr>
      <w:r w:rsidRPr="00953B7F">
        <w:rPr>
          <w:rFonts w:ascii="Calibri" w:hAnsi="Calibri" w:cs="Calibri"/>
        </w:rPr>
        <w:t>zasad podlegania ubezpieczeniom społecznym lub ubezpieczeniu zdrowotnemu lub wysokości stawki składki na ubezpieczenia społeczne lub zdrowotne,</w:t>
      </w:r>
    </w:p>
    <w:p w14:paraId="4F3732CC" w14:textId="77777777" w:rsidR="00C30D4D" w:rsidRPr="00953B7F" w:rsidRDefault="00C30D4D" w:rsidP="007B63E5">
      <w:pPr>
        <w:numPr>
          <w:ilvl w:val="0"/>
          <w:numId w:val="167"/>
        </w:numPr>
        <w:spacing w:after="120" w:line="240" w:lineRule="auto"/>
        <w:jc w:val="both"/>
        <w:rPr>
          <w:rFonts w:ascii="Calibri" w:hAnsi="Calibri" w:cs="Calibri"/>
        </w:rPr>
      </w:pPr>
      <w:r w:rsidRPr="00953B7F">
        <w:rPr>
          <w:rFonts w:ascii="Calibri" w:hAnsi="Calibri" w:cs="Calibri"/>
        </w:rPr>
        <w:t xml:space="preserve">zasad gromadzenia i wysokości wpłat do pracowniczych planów kapitałowych, o których mowa w ustawie z dnia 4 października 2018r. o pracowniczych planach kapitałowych </w:t>
      </w:r>
    </w:p>
    <w:p w14:paraId="13A4980D" w14:textId="77777777" w:rsidR="00C30D4D" w:rsidRPr="00953B7F" w:rsidRDefault="00C30D4D" w:rsidP="00082570">
      <w:pPr>
        <w:spacing w:after="120" w:line="240" w:lineRule="auto"/>
        <w:jc w:val="both"/>
        <w:rPr>
          <w:rFonts w:ascii="Calibri" w:hAnsi="Calibri" w:cs="Calibri"/>
        </w:rPr>
      </w:pPr>
      <w:r w:rsidRPr="00953B7F">
        <w:rPr>
          <w:rFonts w:ascii="Calibri" w:hAnsi="Calibri" w:cs="Calibri"/>
        </w:rPr>
        <w:t>- i</w:t>
      </w:r>
      <w:r w:rsidRPr="00953B7F">
        <w:rPr>
          <w:rFonts w:ascii="Calibri" w:hAnsi="Calibri" w:cs="Calibri"/>
          <w:b/>
        </w:rPr>
        <w:t xml:space="preserve"> </w:t>
      </w:r>
      <w:r w:rsidRPr="00953B7F">
        <w:rPr>
          <w:rFonts w:ascii="Calibri" w:hAnsi="Calibri" w:cs="Calibri"/>
        </w:rPr>
        <w:t>wskazane wyżej zdarzenia będą miały wpływ na koszty wykonania zamówienia przez wykonawcę.</w:t>
      </w:r>
    </w:p>
    <w:p w14:paraId="2C69D954" w14:textId="77777777" w:rsidR="00C30D4D" w:rsidRPr="00953B7F" w:rsidRDefault="00C30D4D" w:rsidP="00082570">
      <w:pPr>
        <w:spacing w:after="120" w:line="240" w:lineRule="auto"/>
        <w:jc w:val="both"/>
        <w:rPr>
          <w:rFonts w:ascii="Calibri" w:hAnsi="Calibri" w:cs="Calibri"/>
        </w:rPr>
      </w:pPr>
    </w:p>
    <w:p w14:paraId="73C3449A"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W wypadku zmiany, o której mowa w ust. 4 pkt 1) niniejszego paragrafu, wartość netto wynagrodzenia Wykonawcy (tj. bez podatku od towarów i usług) nie zmieni się, a określona zmianą umowy, wartość brutto wynagrodzenia zostanie wyliczona z uwzględnieniem stawki podatku od towarów i usług, wynikającej ze zmienionych przepisów.</w:t>
      </w:r>
    </w:p>
    <w:p w14:paraId="252BC707"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W przypadku zmiany, o której mowa w ust 4 pkt 2) - pkt 5) niniejszego paragrafu, wynagrodzenie Wykonawcy może zostać podwyższone wyłącznie o wartość, o jaką wzrosną całkowite koszty wykonania niniejszej umowy ponoszone przez Wykonawcę, a wynikające wyłącznie ze zmiany przepisów. </w:t>
      </w:r>
    </w:p>
    <w:p w14:paraId="1B7F0D6B"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W przypadkach, o których mowa w ust. 4 pkt 1) – pkt 5), Zamawiający przed ewentualnym dokonaniem zmiany umowy zażąda od Wykonawcy pisemnego oświadczenia, złożonego pod rygorem odpowiedzialności karnej co do prawidłowości i rzetelności danych objętych przedmiotowym oświadczeniem, przedstawiającego wyliczenia obrazujące wysokość wzrostu lub zmniejszenia kosztów wynikających z wprowadzenia zmiany przepisów, o których mowa w ust. 4 pkt 1) – pkt 5) niniejszego paragrafu. </w:t>
      </w:r>
    </w:p>
    <w:p w14:paraId="74328C59"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 Zmiany przewidziane niniejszym paragrafem są dopuszczalne pod warunkiem osiągnięcia przez strony umowy w drodze negocjacji, porozumienia co do zakresu i momentu wejścia w życie ewentualnych zmian jej postanowień, przy zachowaniu w szczególności zasad wydatkowania środków publicznych, o których mowa w ustawie z dnia 27 sierpnia 2009 r. o finansach publicznych.</w:t>
      </w:r>
    </w:p>
    <w:p w14:paraId="523F214D"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W razie zamówień realizowanych wspólnie przez kilku wykonawców lub realizowanych przy pomocy podwykonawców postanowienia umowne stosuje się odpowiednio. </w:t>
      </w:r>
    </w:p>
    <w:p w14:paraId="5AED6143"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lastRenderedPageBreak/>
        <w:t xml:space="preserve">W razie konieczności wprowadzenia zmiany do Umowy, każda ze stron da pisemne powiadomienie drugiej Stronie oraz złoży je do Zamawiającego wskazując na stan faktyczny oraz przesłanki formalne i prawne uzasadniające wprowadzenie zmiany, koszty i pozostałe niezbędne informacje do wprowadzenia zmiany - w terminie umożliwiającym wprowadzenie danej zmiany. </w:t>
      </w:r>
    </w:p>
    <w:p w14:paraId="5FB91C75"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Wszystkie zmiany Umowy mogą być dokonane jedynie za zgodą obu stron wyrażoną na piśmie w formie aneksu pod rygorem nieważności z zastrzeżeniem art. 454 i art. 455 </w:t>
      </w:r>
      <w:proofErr w:type="spellStart"/>
      <w:r w:rsidRPr="00953B7F">
        <w:rPr>
          <w:rFonts w:ascii="Calibri" w:hAnsi="Calibri" w:cs="Calibri"/>
        </w:rPr>
        <w:t>Pzp</w:t>
      </w:r>
      <w:proofErr w:type="spellEnd"/>
      <w:r w:rsidRPr="00953B7F">
        <w:rPr>
          <w:rFonts w:ascii="Calibri" w:hAnsi="Calibri" w:cs="Calibri"/>
        </w:rPr>
        <w:t xml:space="preserve">. </w:t>
      </w:r>
    </w:p>
    <w:p w14:paraId="5B859B87"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 Zmiana Umowy dokonana z naruszeniem ust. 11 podlega unieważnieniu. </w:t>
      </w:r>
    </w:p>
    <w:p w14:paraId="2FAC80E1"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Zamawiający dopuszcza zmianę (przesunięcia) wartości i zakresu realizacji Umowy w poszczególnych latach jej realizacji w wyniku okoliczności, o których mowa w pozostałych ustępach niniejszego paragrafu. </w:t>
      </w:r>
    </w:p>
    <w:p w14:paraId="07D914BA"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 Poza innymi przypadkami określonymi postanowieniami Umowy, Zamawiający przewiduje również możliwość zmiany postanowień zawartej umowy w przypadkach określonych w art. 455 </w:t>
      </w:r>
      <w:proofErr w:type="spellStart"/>
      <w:r w:rsidRPr="00953B7F">
        <w:rPr>
          <w:rFonts w:ascii="Calibri" w:hAnsi="Calibri" w:cs="Calibri"/>
        </w:rPr>
        <w:t>Pzp</w:t>
      </w:r>
      <w:proofErr w:type="spellEnd"/>
      <w:r w:rsidRPr="00953B7F">
        <w:rPr>
          <w:rFonts w:ascii="Calibri" w:hAnsi="Calibri" w:cs="Calibri"/>
        </w:rPr>
        <w:t xml:space="preserve">. </w:t>
      </w:r>
    </w:p>
    <w:p w14:paraId="2DFCE702"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Niezależnie od postanowień ustępów poprzedzających, Zamawiający przewiduje możliwość zmiany postanowień zawartej umowy w zakresie dotyczącym: </w:t>
      </w:r>
    </w:p>
    <w:p w14:paraId="5A36FD7C" w14:textId="77777777" w:rsidR="00C30D4D" w:rsidRPr="00953B7F" w:rsidRDefault="00C30D4D" w:rsidP="007B63E5">
      <w:pPr>
        <w:numPr>
          <w:ilvl w:val="0"/>
          <w:numId w:val="168"/>
        </w:numPr>
        <w:spacing w:after="120" w:line="240" w:lineRule="auto"/>
        <w:jc w:val="both"/>
        <w:rPr>
          <w:rFonts w:ascii="Calibri" w:hAnsi="Calibri" w:cs="Calibri"/>
          <w:bCs/>
        </w:rPr>
      </w:pPr>
      <w:r w:rsidRPr="00953B7F">
        <w:rPr>
          <w:rFonts w:ascii="Calibri" w:hAnsi="Calibri" w:cs="Calibri"/>
        </w:rPr>
        <w:t xml:space="preserve">zmiany terminów wykonywania Umowy lub zmiany sposobu wykonania Umowy lub zmiany zakresu Przedmiotu Umowy w przypadku wprowadzenia przez władze państwowe stanu nadzwyczajnego lub stanu wyjątkowego ograniczającego normalny sposób funkcjonowania państwa, </w:t>
      </w:r>
    </w:p>
    <w:p w14:paraId="0AA75C03" w14:textId="77777777" w:rsidR="00C30D4D" w:rsidRPr="00953B7F" w:rsidRDefault="00C30D4D" w:rsidP="007B63E5">
      <w:pPr>
        <w:numPr>
          <w:ilvl w:val="0"/>
          <w:numId w:val="168"/>
        </w:numPr>
        <w:spacing w:after="120" w:line="240" w:lineRule="auto"/>
        <w:jc w:val="both"/>
        <w:rPr>
          <w:rFonts w:ascii="Calibri" w:hAnsi="Calibri" w:cs="Calibri"/>
          <w:bCs/>
        </w:rPr>
      </w:pPr>
      <w:r w:rsidRPr="00953B7F">
        <w:rPr>
          <w:rFonts w:ascii="Calibri" w:hAnsi="Calibri" w:cs="Calibri"/>
        </w:rPr>
        <w:t xml:space="preserve"> zmiany terminów wykonywania Umowy lub zmiany sposobu wykonania Umowy lub zmiany zakresu Przedmiotu Umowy w przypadku wprowadzenia ograniczeń normalnego funkcjonowania jednej ze stron umowy, związanych z występowaniem, zapobieganiem, przeciwdziałaniem lub zwalczaniem COVID – 19, innych chorób zakaźnych oraz wywołanych nimi sytuacji kryzysowych. </w:t>
      </w:r>
    </w:p>
    <w:p w14:paraId="51818A06"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W przypadkach, o których mowa w niniejszym paragrafie, każda ze Stron umowy może zawnioskować o jej zmianę. W celu dokonania zmiany umowy, jeżeli przepisy prawa nie stanowią inaczej, Strona o to wnioskująca zobowiązana jest do złożenia drugiej Stronie propozycji zmiany w terminie 7 dni od dnia zaistnienia okoliczności będących podstawą zmiany. </w:t>
      </w:r>
    </w:p>
    <w:p w14:paraId="7198E517"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Wniosek o zmianę umowy, o którym mowa powyżej, powinien zawierać co najmniej: </w:t>
      </w:r>
    </w:p>
    <w:p w14:paraId="11998630" w14:textId="77777777" w:rsidR="00C30D4D" w:rsidRPr="00953B7F" w:rsidRDefault="00C30D4D" w:rsidP="007B63E5">
      <w:pPr>
        <w:numPr>
          <w:ilvl w:val="0"/>
          <w:numId w:val="169"/>
        </w:numPr>
        <w:spacing w:after="120" w:line="240" w:lineRule="auto"/>
        <w:jc w:val="both"/>
        <w:rPr>
          <w:rFonts w:ascii="Calibri" w:hAnsi="Calibri" w:cs="Calibri"/>
          <w:bCs/>
        </w:rPr>
      </w:pPr>
      <w:r w:rsidRPr="00953B7F">
        <w:rPr>
          <w:rFonts w:ascii="Calibri" w:hAnsi="Calibri" w:cs="Calibri"/>
        </w:rPr>
        <w:t xml:space="preserve">zakres proponowanej zmiany, </w:t>
      </w:r>
    </w:p>
    <w:p w14:paraId="49BDA964" w14:textId="77777777" w:rsidR="00C30D4D" w:rsidRPr="00953B7F" w:rsidRDefault="00C30D4D" w:rsidP="007B63E5">
      <w:pPr>
        <w:numPr>
          <w:ilvl w:val="0"/>
          <w:numId w:val="169"/>
        </w:numPr>
        <w:spacing w:after="120" w:line="240" w:lineRule="auto"/>
        <w:jc w:val="both"/>
        <w:rPr>
          <w:rFonts w:ascii="Calibri" w:hAnsi="Calibri" w:cs="Calibri"/>
          <w:bCs/>
        </w:rPr>
      </w:pPr>
      <w:r w:rsidRPr="00953B7F">
        <w:rPr>
          <w:rFonts w:ascii="Calibri" w:hAnsi="Calibri" w:cs="Calibri"/>
        </w:rPr>
        <w:t>opis okoliczności faktycznych uprawniających do dokonania zmiany,</w:t>
      </w:r>
    </w:p>
    <w:p w14:paraId="0C1845E3" w14:textId="77777777" w:rsidR="00C30D4D" w:rsidRPr="00953B7F" w:rsidRDefault="00C30D4D" w:rsidP="007B63E5">
      <w:pPr>
        <w:numPr>
          <w:ilvl w:val="0"/>
          <w:numId w:val="169"/>
        </w:numPr>
        <w:spacing w:after="120" w:line="240" w:lineRule="auto"/>
        <w:jc w:val="both"/>
        <w:rPr>
          <w:rFonts w:ascii="Calibri" w:hAnsi="Calibri" w:cs="Calibri"/>
          <w:bCs/>
        </w:rPr>
      </w:pPr>
      <w:r w:rsidRPr="00953B7F">
        <w:rPr>
          <w:rFonts w:ascii="Calibri" w:hAnsi="Calibri" w:cs="Calibri"/>
        </w:rPr>
        <w:t xml:space="preserve">) podstawę dokonania zmiany, to jest podstawę prawną wynikającą z przepisów ustawy lub postanowień Umowy, </w:t>
      </w:r>
    </w:p>
    <w:p w14:paraId="1A3DBFCD" w14:textId="77777777" w:rsidR="00C30D4D" w:rsidRPr="00953B7F" w:rsidRDefault="00C30D4D" w:rsidP="007B63E5">
      <w:pPr>
        <w:numPr>
          <w:ilvl w:val="0"/>
          <w:numId w:val="169"/>
        </w:numPr>
        <w:spacing w:after="120" w:line="240" w:lineRule="auto"/>
        <w:jc w:val="both"/>
        <w:rPr>
          <w:rFonts w:ascii="Calibri" w:hAnsi="Calibri" w:cs="Calibri"/>
          <w:bCs/>
        </w:rPr>
      </w:pPr>
      <w:r w:rsidRPr="00953B7F">
        <w:rPr>
          <w:rFonts w:ascii="Calibri" w:hAnsi="Calibri" w:cs="Calibri"/>
        </w:rPr>
        <w:t xml:space="preserve"> informacje i dowody potwierdzające, że zostały spełnione okoliczności uzasadniające dokonanie zmiany Umowy</w:t>
      </w:r>
    </w:p>
    <w:p w14:paraId="4DF3E700"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bCs/>
          <w:iCs/>
        </w:rPr>
        <w:t xml:space="preserve">Zamawiający dopuszcza zmianę </w:t>
      </w:r>
      <w:r w:rsidRPr="00953B7F">
        <w:rPr>
          <w:rFonts w:ascii="Calibri" w:hAnsi="Calibri" w:cs="Calibri"/>
        </w:rPr>
        <w:t xml:space="preserve">sposobu realizacji przedmiotu umowy: </w:t>
      </w:r>
    </w:p>
    <w:p w14:paraId="20F1C870" w14:textId="77777777" w:rsidR="00C30D4D" w:rsidRPr="00953B7F" w:rsidRDefault="00C30D4D" w:rsidP="007B63E5">
      <w:pPr>
        <w:numPr>
          <w:ilvl w:val="0"/>
          <w:numId w:val="170"/>
        </w:numPr>
        <w:spacing w:after="120" w:line="240" w:lineRule="auto"/>
        <w:jc w:val="both"/>
        <w:rPr>
          <w:rFonts w:ascii="Calibri" w:hAnsi="Calibri" w:cs="Calibri"/>
          <w:bCs/>
        </w:rPr>
      </w:pPr>
      <w:r w:rsidRPr="00953B7F">
        <w:rPr>
          <w:rFonts w:ascii="Calibri" w:hAnsi="Calibri" w:cs="Calibri"/>
        </w:rPr>
        <w:t xml:space="preserve">rezygnacja przez Zamawiającego z realizacji części przedmiotu umowy. Zamawiający zastrzega sobie prawo do niezrealizowania pełnego zakresu usług, w sytuacji której nie można było przewidzieć w chwili zawarcia umowy a nie powstałej z winy Zamawiającego ani Wykonawcy, maksymalnie do wysokości 20% wartości umowy bez żadnych negatywnych skutków prawnych i finansowych. W takim przypadku wynagrodzenie Wykonawcy zostanie pomniejszone i termin realizacji skrócony, przy czym Zamawiający zapłaci za wszystkie spełnione </w:t>
      </w:r>
      <w:r w:rsidRPr="00953B7F">
        <w:rPr>
          <w:rFonts w:ascii="Calibri" w:hAnsi="Calibri" w:cs="Calibri"/>
        </w:rPr>
        <w:lastRenderedPageBreak/>
        <w:t>świadczenia oraz udokumentowane koszty, które Wykonawca poniósł w związku z wynikającymi z umowy planowanymi świadczeniami,</w:t>
      </w:r>
    </w:p>
    <w:p w14:paraId="76A33791"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bCs/>
          <w:iCs/>
        </w:rPr>
        <w:t>Poza przypadkami określonymi wyżej, istotne zmiany postanowień zawartej umowy będą mogły nastąpić w razie zaistnienia, po zawarciu umowy:</w:t>
      </w:r>
    </w:p>
    <w:p w14:paraId="6E97AF6F" w14:textId="77777777" w:rsidR="00C30D4D" w:rsidRPr="00953B7F" w:rsidRDefault="00C30D4D" w:rsidP="007B63E5">
      <w:pPr>
        <w:numPr>
          <w:ilvl w:val="0"/>
          <w:numId w:val="171"/>
        </w:numPr>
        <w:spacing w:after="120" w:line="240" w:lineRule="auto"/>
        <w:jc w:val="both"/>
        <w:rPr>
          <w:rFonts w:ascii="Calibri" w:hAnsi="Calibri" w:cs="Calibri"/>
          <w:bCs/>
          <w:iCs/>
        </w:rPr>
      </w:pPr>
      <w:r w:rsidRPr="00953B7F">
        <w:rPr>
          <w:rFonts w:ascii="Calibri" w:hAnsi="Calibri" w:cs="Calibri"/>
          <w:bCs/>
          <w:iCs/>
        </w:rPr>
        <w:t xml:space="preserve">w przypadku siły wyższej, lub </w:t>
      </w:r>
    </w:p>
    <w:p w14:paraId="4C32159B" w14:textId="77777777" w:rsidR="00C30D4D" w:rsidRPr="00953B7F" w:rsidRDefault="00C30D4D" w:rsidP="007B63E5">
      <w:pPr>
        <w:numPr>
          <w:ilvl w:val="0"/>
          <w:numId w:val="171"/>
        </w:numPr>
        <w:spacing w:after="120" w:line="240" w:lineRule="auto"/>
        <w:jc w:val="both"/>
        <w:rPr>
          <w:rFonts w:ascii="Calibri" w:hAnsi="Calibri" w:cs="Calibri"/>
          <w:bCs/>
          <w:iCs/>
        </w:rPr>
      </w:pPr>
      <w:r w:rsidRPr="00953B7F">
        <w:rPr>
          <w:rFonts w:ascii="Calibri" w:hAnsi="Calibri" w:cs="Calibri"/>
          <w:bCs/>
          <w:iCs/>
        </w:rPr>
        <w:t>zmiany powszechnie obowiązujących przepisów prawa w zakresie mającym wpływ na realizację przedmiotu zamówienia, w tym również zmiany stawki podatku VAT.</w:t>
      </w:r>
    </w:p>
    <w:p w14:paraId="3873C4E2" w14:textId="77777777" w:rsidR="00C30D4D" w:rsidRPr="00953B7F" w:rsidRDefault="00C30D4D" w:rsidP="007B63E5">
      <w:pPr>
        <w:numPr>
          <w:ilvl w:val="0"/>
          <w:numId w:val="171"/>
        </w:numPr>
        <w:spacing w:after="120" w:line="240" w:lineRule="auto"/>
        <w:jc w:val="both"/>
        <w:rPr>
          <w:rFonts w:ascii="Calibri" w:hAnsi="Calibri" w:cs="Calibri"/>
          <w:bCs/>
          <w:iCs/>
        </w:rPr>
      </w:pPr>
      <w:r w:rsidRPr="00953B7F">
        <w:rPr>
          <w:rFonts w:ascii="Calibri" w:hAnsi="Calibri" w:cs="Calibri"/>
          <w:bCs/>
          <w:iCs/>
        </w:rPr>
        <w:t xml:space="preserve">Zamawiający dopuszcza zmianę umowy na zasadach art. 455 o ile zmiany wskazane w ustawie będą miały wpływ na koszty wykonania zamówienia przez Wykonawcę. Jeżeli nastąpi zmiana wskazana w art. 455 , Wykonawca zobowiązany jest udowodnić jej wpływ na koszty realizacji zamówienia. </w:t>
      </w:r>
    </w:p>
    <w:p w14:paraId="4C54E951" w14:textId="77777777" w:rsidR="00C30D4D" w:rsidRPr="00953B7F" w:rsidRDefault="00C30D4D" w:rsidP="007B63E5">
      <w:pPr>
        <w:numPr>
          <w:ilvl w:val="0"/>
          <w:numId w:val="171"/>
        </w:numPr>
        <w:spacing w:after="120" w:line="240" w:lineRule="auto"/>
        <w:jc w:val="both"/>
        <w:rPr>
          <w:rFonts w:ascii="Calibri" w:hAnsi="Calibri" w:cs="Calibri"/>
          <w:bCs/>
          <w:iCs/>
        </w:rPr>
      </w:pPr>
      <w:r w:rsidRPr="00953B7F">
        <w:rPr>
          <w:rFonts w:ascii="Calibri" w:hAnsi="Calibri" w:cs="Calibri"/>
          <w:bCs/>
          <w:iCs/>
        </w:rPr>
        <w:t xml:space="preserve">Pozytywna weryfikacja złożonej przez Wykonawcę dokumentacji będzie podstawą do zmiany umowy. </w:t>
      </w:r>
    </w:p>
    <w:p w14:paraId="7087B2BF"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 xml:space="preserve">Wszystkie powyższe postanowienia stanowią katalog zmian na które Zamawiający może wyrazić zgodę. Nie stanowią one jednak zobowiązania do wyrażenia takiej zgody. </w:t>
      </w:r>
    </w:p>
    <w:p w14:paraId="20E13FED" w14:textId="77777777" w:rsidR="00C30D4D" w:rsidRPr="00953B7F" w:rsidRDefault="00C30D4D" w:rsidP="007B63E5">
      <w:pPr>
        <w:numPr>
          <w:ilvl w:val="0"/>
          <w:numId w:val="165"/>
        </w:numPr>
        <w:spacing w:after="120" w:line="240" w:lineRule="auto"/>
        <w:jc w:val="both"/>
        <w:rPr>
          <w:rFonts w:ascii="Calibri" w:hAnsi="Calibri" w:cs="Calibri"/>
          <w:bCs/>
        </w:rPr>
      </w:pPr>
      <w:r w:rsidRPr="00953B7F">
        <w:rPr>
          <w:rFonts w:ascii="Calibri" w:hAnsi="Calibri" w:cs="Calibri"/>
        </w:rPr>
        <w:t>Zmiany umowy w rozumieniu ustawy  PZP nie stanowią:</w:t>
      </w:r>
    </w:p>
    <w:p w14:paraId="7C5E285B" w14:textId="77777777" w:rsidR="00C30D4D" w:rsidRPr="00953B7F" w:rsidRDefault="00C30D4D" w:rsidP="007B63E5">
      <w:pPr>
        <w:numPr>
          <w:ilvl w:val="0"/>
          <w:numId w:val="172"/>
        </w:numPr>
        <w:spacing w:after="120" w:line="240" w:lineRule="auto"/>
        <w:jc w:val="both"/>
        <w:rPr>
          <w:rFonts w:ascii="Calibri" w:hAnsi="Calibri" w:cs="Calibri"/>
        </w:rPr>
      </w:pPr>
      <w:r w:rsidRPr="00953B7F">
        <w:rPr>
          <w:rFonts w:ascii="Calibri" w:hAnsi="Calibri" w:cs="Calibri"/>
        </w:rPr>
        <w:t xml:space="preserve">zmiany danych związanych z obsługą </w:t>
      </w:r>
      <w:proofErr w:type="spellStart"/>
      <w:r w:rsidRPr="00953B7F">
        <w:rPr>
          <w:rFonts w:ascii="Calibri" w:hAnsi="Calibri" w:cs="Calibri"/>
        </w:rPr>
        <w:t>organizacyjno</w:t>
      </w:r>
      <w:proofErr w:type="spellEnd"/>
      <w:r w:rsidRPr="00953B7F">
        <w:rPr>
          <w:rFonts w:ascii="Calibri" w:hAnsi="Calibri" w:cs="Calibri"/>
        </w:rPr>
        <w:t xml:space="preserve"> – administracyjną np. zmiana kont bankowych, procedur związanych z uregulowaniem płatności wobec podwykonawców,</w:t>
      </w:r>
    </w:p>
    <w:p w14:paraId="433F3347" w14:textId="77777777" w:rsidR="00C30D4D" w:rsidRPr="00953B7F" w:rsidRDefault="00C30D4D" w:rsidP="007B63E5">
      <w:pPr>
        <w:numPr>
          <w:ilvl w:val="0"/>
          <w:numId w:val="172"/>
        </w:numPr>
        <w:spacing w:after="120" w:line="240" w:lineRule="auto"/>
        <w:jc w:val="both"/>
        <w:rPr>
          <w:rFonts w:ascii="Calibri" w:hAnsi="Calibri" w:cs="Calibri"/>
        </w:rPr>
      </w:pPr>
      <w:r w:rsidRPr="00953B7F">
        <w:rPr>
          <w:rFonts w:ascii="Calibri" w:hAnsi="Calibri" w:cs="Calibri"/>
        </w:rPr>
        <w:t>zmiany osób wskazanych w umowie do kontaktów między Stronami,</w:t>
      </w:r>
    </w:p>
    <w:p w14:paraId="6A9F0D52" w14:textId="77777777" w:rsidR="00C30D4D" w:rsidRPr="00953B7F" w:rsidRDefault="00C30D4D" w:rsidP="007B63E5">
      <w:pPr>
        <w:numPr>
          <w:ilvl w:val="0"/>
          <w:numId w:val="172"/>
        </w:numPr>
        <w:spacing w:after="120" w:line="240" w:lineRule="auto"/>
        <w:jc w:val="both"/>
        <w:rPr>
          <w:rFonts w:ascii="Calibri" w:hAnsi="Calibri" w:cs="Calibri"/>
        </w:rPr>
      </w:pPr>
      <w:r w:rsidRPr="00953B7F">
        <w:rPr>
          <w:rFonts w:ascii="Calibri" w:hAnsi="Calibri" w:cs="Calibri"/>
        </w:rPr>
        <w:t>udzielenie zamówień dodatkowych określonych w przepisach PZP</w:t>
      </w:r>
    </w:p>
    <w:p w14:paraId="72CEFD85" w14:textId="77777777" w:rsidR="00C30D4D" w:rsidRPr="00953B7F" w:rsidRDefault="00C30D4D" w:rsidP="00082570">
      <w:pPr>
        <w:spacing w:after="120" w:line="240" w:lineRule="auto"/>
        <w:jc w:val="both"/>
        <w:rPr>
          <w:rFonts w:ascii="Calibri" w:hAnsi="Calibri" w:cs="Calibri"/>
        </w:rPr>
      </w:pPr>
    </w:p>
    <w:p w14:paraId="09E0C564" w14:textId="77777777" w:rsidR="00C30D4D" w:rsidRPr="00953B7F" w:rsidRDefault="00C30D4D" w:rsidP="00082570">
      <w:pPr>
        <w:spacing w:after="120" w:line="240" w:lineRule="auto"/>
        <w:jc w:val="both"/>
        <w:rPr>
          <w:rFonts w:ascii="Calibri" w:hAnsi="Calibri" w:cs="Calibri"/>
        </w:rPr>
      </w:pPr>
    </w:p>
    <w:p w14:paraId="0F013A5D" w14:textId="77777777" w:rsidR="00C30D4D" w:rsidRPr="00953B7F" w:rsidRDefault="00C30D4D" w:rsidP="00082570">
      <w:pPr>
        <w:spacing w:after="120" w:line="240" w:lineRule="auto"/>
        <w:jc w:val="center"/>
        <w:rPr>
          <w:rFonts w:ascii="Calibri" w:hAnsi="Calibri" w:cs="Calibri"/>
        </w:rPr>
      </w:pPr>
      <w:r w:rsidRPr="00953B7F">
        <w:rPr>
          <w:rFonts w:ascii="Calibri" w:hAnsi="Calibri" w:cs="Calibri"/>
          <w:b/>
        </w:rPr>
        <w:t>§13 Warunki zlecenia usługi podmiotowi trzeciemu</w:t>
      </w:r>
    </w:p>
    <w:p w14:paraId="3D28BBA1" w14:textId="77777777" w:rsidR="00C30D4D" w:rsidRPr="00953B7F" w:rsidRDefault="00C30D4D" w:rsidP="007B63E5">
      <w:pPr>
        <w:pStyle w:val="Akapitzlist"/>
        <w:numPr>
          <w:ilvl w:val="0"/>
          <w:numId w:val="173"/>
        </w:numPr>
        <w:spacing w:after="120"/>
        <w:contextualSpacing w:val="0"/>
        <w:jc w:val="both"/>
        <w:rPr>
          <w:rFonts w:ascii="Calibri" w:hAnsi="Calibri" w:cs="Calibri"/>
          <w:sz w:val="22"/>
          <w:szCs w:val="22"/>
        </w:rPr>
      </w:pPr>
      <w:r w:rsidRPr="00953B7F">
        <w:rPr>
          <w:rFonts w:ascii="Calibri" w:hAnsi="Calibri" w:cs="Calibri"/>
          <w:sz w:val="22"/>
          <w:szCs w:val="22"/>
        </w:rPr>
        <w:t>W razie stwierdzenia że Wykonawca nie rozpoczął świadczenia usługi  w wyznaczonym czasie lub przerwał wykonanie zadania, Zamawiający może zlecić wykonanie usługi  podmiotowi trzeciemu.</w:t>
      </w:r>
    </w:p>
    <w:p w14:paraId="5EB2F204" w14:textId="77777777" w:rsidR="00C30D4D" w:rsidRPr="00953B7F" w:rsidRDefault="00C30D4D" w:rsidP="007B63E5">
      <w:pPr>
        <w:pStyle w:val="Akapitzlist"/>
        <w:numPr>
          <w:ilvl w:val="0"/>
          <w:numId w:val="173"/>
        </w:numPr>
        <w:spacing w:after="120"/>
        <w:contextualSpacing w:val="0"/>
        <w:jc w:val="both"/>
        <w:rPr>
          <w:rFonts w:ascii="Calibri" w:hAnsi="Calibri" w:cs="Calibri"/>
          <w:sz w:val="22"/>
          <w:szCs w:val="22"/>
        </w:rPr>
      </w:pPr>
      <w:r w:rsidRPr="00953B7F">
        <w:rPr>
          <w:rFonts w:ascii="Calibri" w:hAnsi="Calibri" w:cs="Calibri"/>
          <w:sz w:val="22"/>
          <w:szCs w:val="22"/>
        </w:rPr>
        <w:t>Zlecenie przez Zamawiającego wykonania, kontynuowania lub poprawienia usługi podmiotowi trzeciemu odbywa się na koszt i ryzyko Wykonawcy. Oznacza to w szczególności, że jeżeli wykonanie zastępcze spowoduje, że Zamawiający będzie zmuszony zapłacić wyższe wynagrodzenie od ustalonego w niniejszej Umowie, Wykonawca zobowiązany będzie pokryć różnicę.</w:t>
      </w:r>
    </w:p>
    <w:p w14:paraId="11FB7E30" w14:textId="77777777" w:rsidR="00C30D4D" w:rsidRPr="00953B7F" w:rsidRDefault="00C30D4D" w:rsidP="00082570">
      <w:pPr>
        <w:spacing w:after="120"/>
        <w:ind w:left="284"/>
        <w:jc w:val="both"/>
        <w:rPr>
          <w:rFonts w:ascii="Calibri" w:hAnsi="Calibri" w:cs="Calibri"/>
        </w:rPr>
      </w:pPr>
    </w:p>
    <w:p w14:paraId="7824BF24" w14:textId="77777777" w:rsidR="00C30D4D" w:rsidRPr="00953B7F" w:rsidRDefault="00C30D4D" w:rsidP="00082570">
      <w:pPr>
        <w:spacing w:after="120"/>
        <w:ind w:left="60"/>
        <w:jc w:val="center"/>
        <w:rPr>
          <w:rFonts w:ascii="Calibri" w:hAnsi="Calibri" w:cs="Calibri"/>
          <w:b/>
        </w:rPr>
      </w:pPr>
    </w:p>
    <w:p w14:paraId="34C5C1C3" w14:textId="77777777" w:rsidR="00C30D4D" w:rsidRPr="00953B7F" w:rsidRDefault="00C30D4D" w:rsidP="00082570">
      <w:pPr>
        <w:spacing w:after="120"/>
        <w:ind w:left="60"/>
        <w:jc w:val="center"/>
        <w:rPr>
          <w:rFonts w:ascii="Calibri" w:hAnsi="Calibri" w:cs="Calibri"/>
          <w:b/>
        </w:rPr>
      </w:pPr>
      <w:r w:rsidRPr="00953B7F">
        <w:rPr>
          <w:rFonts w:ascii="Calibri" w:hAnsi="Calibri" w:cs="Calibri"/>
          <w:b/>
        </w:rPr>
        <w:t>§ 14 Waloryzacja</w:t>
      </w:r>
    </w:p>
    <w:p w14:paraId="21A72F15" w14:textId="77777777" w:rsidR="00C30D4D" w:rsidRPr="00953B7F" w:rsidRDefault="00C30D4D" w:rsidP="007B63E5">
      <w:pPr>
        <w:pStyle w:val="Akapitzlist"/>
        <w:numPr>
          <w:ilvl w:val="0"/>
          <w:numId w:val="199"/>
        </w:numPr>
        <w:spacing w:after="120"/>
        <w:ind w:hanging="502"/>
        <w:contextualSpacing w:val="0"/>
        <w:jc w:val="both"/>
        <w:rPr>
          <w:rFonts w:ascii="Calibri" w:hAnsi="Calibri" w:cs="Calibri"/>
          <w:sz w:val="22"/>
          <w:szCs w:val="22"/>
        </w:rPr>
      </w:pPr>
      <w:r w:rsidRPr="00953B7F">
        <w:rPr>
          <w:rFonts w:ascii="Calibri" w:hAnsi="Calibri" w:cs="Calibri"/>
          <w:sz w:val="22"/>
          <w:szCs w:val="22"/>
        </w:rPr>
        <w:t>Wynagrodzenie płatne Wykonawcy  będzie korygowane dla oddania wzrostów lub spadków kosztów.</w:t>
      </w:r>
    </w:p>
    <w:p w14:paraId="25C5F8EB" w14:textId="77777777" w:rsidR="00C30D4D" w:rsidRPr="00953B7F" w:rsidRDefault="00C30D4D" w:rsidP="007B63E5">
      <w:pPr>
        <w:pStyle w:val="Akapitzlist"/>
        <w:numPr>
          <w:ilvl w:val="0"/>
          <w:numId w:val="199"/>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Wynagrodzenie będzie podlegało waloryzacji nie częściej niż raz na 6 m-</w:t>
      </w:r>
      <w:proofErr w:type="spellStart"/>
      <w:r w:rsidRPr="00953B7F">
        <w:rPr>
          <w:rFonts w:ascii="Calibri" w:hAnsi="Calibri" w:cs="Calibri"/>
          <w:sz w:val="22"/>
          <w:szCs w:val="22"/>
        </w:rPr>
        <w:t>cy</w:t>
      </w:r>
      <w:proofErr w:type="spellEnd"/>
      <w:r w:rsidRPr="00953B7F">
        <w:rPr>
          <w:rFonts w:ascii="Calibri" w:hAnsi="Calibri" w:cs="Calibri"/>
          <w:sz w:val="22"/>
          <w:szCs w:val="22"/>
        </w:rPr>
        <w:t>.</w:t>
      </w:r>
    </w:p>
    <w:p w14:paraId="36EB235E" w14:textId="77777777" w:rsidR="00C30D4D" w:rsidRPr="00953B7F" w:rsidRDefault="00C30D4D" w:rsidP="007B63E5">
      <w:pPr>
        <w:pStyle w:val="Akapitzlist"/>
        <w:numPr>
          <w:ilvl w:val="0"/>
          <w:numId w:val="199"/>
        </w:numPr>
        <w:spacing w:after="120"/>
        <w:ind w:left="142" w:hanging="426"/>
        <w:contextualSpacing w:val="0"/>
        <w:jc w:val="both"/>
        <w:rPr>
          <w:rFonts w:ascii="Calibri" w:hAnsi="Calibri" w:cs="Calibri"/>
          <w:sz w:val="22"/>
          <w:szCs w:val="22"/>
        </w:rPr>
      </w:pPr>
      <w:r w:rsidRPr="00953B7F">
        <w:rPr>
          <w:rFonts w:ascii="Calibri" w:hAnsi="Calibri" w:cs="Calibri"/>
          <w:sz w:val="22"/>
          <w:szCs w:val="22"/>
        </w:rPr>
        <w:t>Początkowym terminem ustalenia zmiany wynagrodzenia jest dzień w którym dokonano otwarcia ofert w postępowaniu w wyniku którego zawarto niniejszą umowę.</w:t>
      </w:r>
    </w:p>
    <w:p w14:paraId="75B89860" w14:textId="77777777" w:rsidR="00C30D4D" w:rsidRPr="00953B7F" w:rsidRDefault="00C30D4D" w:rsidP="007B63E5">
      <w:pPr>
        <w:pStyle w:val="Akapitzlist"/>
        <w:numPr>
          <w:ilvl w:val="0"/>
          <w:numId w:val="199"/>
        </w:numPr>
        <w:spacing w:after="120"/>
        <w:ind w:left="60"/>
        <w:contextualSpacing w:val="0"/>
        <w:jc w:val="both"/>
        <w:rPr>
          <w:rFonts w:ascii="Calibri" w:hAnsi="Calibri" w:cs="Calibri"/>
          <w:sz w:val="22"/>
          <w:szCs w:val="22"/>
        </w:rPr>
      </w:pPr>
      <w:r w:rsidRPr="00953B7F">
        <w:rPr>
          <w:rFonts w:ascii="Calibri" w:hAnsi="Calibri" w:cs="Calibri"/>
          <w:sz w:val="22"/>
          <w:szCs w:val="22"/>
        </w:rPr>
        <w:t>Waloryzacja będzie się odbywać w oparciu o wskaźnik (</w:t>
      </w:r>
      <w:proofErr w:type="spellStart"/>
      <w:r w:rsidRPr="00953B7F">
        <w:rPr>
          <w:rFonts w:ascii="Calibri" w:hAnsi="Calibri" w:cs="Calibri"/>
          <w:sz w:val="22"/>
          <w:szCs w:val="22"/>
        </w:rPr>
        <w:t>Ww</w:t>
      </w:r>
      <w:proofErr w:type="spellEnd"/>
      <w:r w:rsidRPr="00953B7F">
        <w:rPr>
          <w:rFonts w:ascii="Calibri" w:hAnsi="Calibri" w:cs="Calibri"/>
          <w:sz w:val="22"/>
          <w:szCs w:val="22"/>
        </w:rPr>
        <w:t xml:space="preserve">) wzrostu lub spadku cen towarów i usług konsumpcyjnych opublikowany przez Prezesa Głównego Urzędu Statystycznego w Biuletynie </w:t>
      </w:r>
      <w:r w:rsidRPr="00953B7F">
        <w:rPr>
          <w:rFonts w:ascii="Calibri" w:hAnsi="Calibri" w:cs="Calibri"/>
          <w:sz w:val="22"/>
          <w:szCs w:val="22"/>
        </w:rPr>
        <w:lastRenderedPageBreak/>
        <w:t xml:space="preserve">Statystycznym GUS, na stronie internetowej Urzędu, za poprzedni kwartał, ogłaszanego przez Prezesa Głównego Urzędu Statystycznego </w:t>
      </w:r>
    </w:p>
    <w:p w14:paraId="45BA82CD" w14:textId="77777777" w:rsidR="00C30D4D" w:rsidRPr="00953B7F" w:rsidRDefault="00C30D4D" w:rsidP="007B63E5">
      <w:pPr>
        <w:pStyle w:val="Akapitzlist"/>
        <w:numPr>
          <w:ilvl w:val="0"/>
          <w:numId w:val="199"/>
        </w:numPr>
        <w:spacing w:after="120"/>
        <w:ind w:left="60"/>
        <w:contextualSpacing w:val="0"/>
        <w:jc w:val="both"/>
        <w:rPr>
          <w:rFonts w:ascii="Calibri" w:hAnsi="Calibri" w:cs="Calibri"/>
          <w:sz w:val="22"/>
          <w:szCs w:val="22"/>
        </w:rPr>
      </w:pPr>
      <w:r w:rsidRPr="00953B7F">
        <w:rPr>
          <w:rFonts w:ascii="Calibri" w:hAnsi="Calibri" w:cs="Calibri"/>
          <w:sz w:val="22"/>
          <w:szCs w:val="22"/>
        </w:rPr>
        <w:tab/>
        <w:t>Wynagrodzenie podlegać będzie waloryzacji o Współczynnik waloryzacyjny (</w:t>
      </w:r>
      <w:proofErr w:type="spellStart"/>
      <w:r w:rsidRPr="00953B7F">
        <w:rPr>
          <w:rFonts w:ascii="Calibri" w:hAnsi="Calibri" w:cs="Calibri"/>
          <w:sz w:val="22"/>
          <w:szCs w:val="22"/>
        </w:rPr>
        <w:t>Pn</w:t>
      </w:r>
      <w:proofErr w:type="spellEnd"/>
      <w:r w:rsidRPr="00953B7F">
        <w:rPr>
          <w:rFonts w:ascii="Calibri" w:hAnsi="Calibri" w:cs="Calibri"/>
          <w:sz w:val="22"/>
          <w:szCs w:val="22"/>
        </w:rPr>
        <w:t>) wyliczony według wzoru:</w:t>
      </w:r>
    </w:p>
    <w:p w14:paraId="1F38C9EB" w14:textId="77777777" w:rsidR="00C30D4D" w:rsidRPr="00953B7F" w:rsidRDefault="00C30D4D" w:rsidP="00082570">
      <w:pPr>
        <w:spacing w:after="120" w:line="240" w:lineRule="auto"/>
        <w:ind w:left="60"/>
        <w:jc w:val="both"/>
        <w:rPr>
          <w:rFonts w:ascii="Calibri" w:hAnsi="Calibri" w:cs="Calibri"/>
        </w:rPr>
      </w:pPr>
      <w:r w:rsidRPr="00953B7F">
        <w:rPr>
          <w:rFonts w:ascii="Calibri" w:hAnsi="Calibri" w:cs="Calibri"/>
        </w:rPr>
        <w:tab/>
      </w:r>
      <w:r w:rsidRPr="00953B7F">
        <w:rPr>
          <w:rFonts w:ascii="Calibri" w:hAnsi="Calibri" w:cs="Calibri"/>
        </w:rPr>
        <w:tab/>
      </w:r>
      <w:r w:rsidRPr="00953B7F">
        <w:rPr>
          <w:rFonts w:ascii="Calibri" w:hAnsi="Calibri" w:cs="Calibri"/>
        </w:rPr>
        <w:tab/>
      </w:r>
      <w:r w:rsidRPr="00953B7F">
        <w:rPr>
          <w:rFonts w:ascii="Calibri" w:hAnsi="Calibri" w:cs="Calibri"/>
        </w:rPr>
        <w:tab/>
      </w:r>
      <w:proofErr w:type="spellStart"/>
      <w:r w:rsidRPr="00953B7F">
        <w:rPr>
          <w:rFonts w:ascii="Calibri" w:hAnsi="Calibri" w:cs="Calibri"/>
        </w:rPr>
        <w:t>Pn</w:t>
      </w:r>
      <w:proofErr w:type="spellEnd"/>
      <w:r w:rsidRPr="00953B7F">
        <w:rPr>
          <w:rFonts w:ascii="Calibri" w:hAnsi="Calibri" w:cs="Calibri"/>
        </w:rPr>
        <w:t xml:space="preserve"> =   0,2 + (0,8 x </w:t>
      </w:r>
      <w:proofErr w:type="spellStart"/>
      <w:r w:rsidRPr="00953B7F">
        <w:rPr>
          <w:rFonts w:ascii="Calibri" w:hAnsi="Calibri" w:cs="Calibri"/>
        </w:rPr>
        <w:t>Ww</w:t>
      </w:r>
      <w:proofErr w:type="spellEnd"/>
      <w:r w:rsidRPr="00953B7F">
        <w:rPr>
          <w:rFonts w:ascii="Calibri" w:hAnsi="Calibri" w:cs="Calibri"/>
        </w:rPr>
        <w:t xml:space="preserve">)     </w:t>
      </w:r>
    </w:p>
    <w:p w14:paraId="60A6EEDF" w14:textId="77777777" w:rsidR="00C30D4D" w:rsidRPr="00953B7F" w:rsidRDefault="00C30D4D" w:rsidP="00082570">
      <w:pPr>
        <w:spacing w:after="120" w:line="240" w:lineRule="auto"/>
        <w:ind w:left="60"/>
        <w:jc w:val="both"/>
        <w:rPr>
          <w:rFonts w:ascii="Calibri" w:hAnsi="Calibri" w:cs="Calibri"/>
        </w:rPr>
      </w:pPr>
    </w:p>
    <w:p w14:paraId="7F26CB2E" w14:textId="77777777" w:rsidR="00C30D4D" w:rsidRPr="00953B7F" w:rsidRDefault="00C30D4D" w:rsidP="00082570">
      <w:pPr>
        <w:spacing w:after="120" w:line="240" w:lineRule="auto"/>
        <w:ind w:left="60"/>
        <w:jc w:val="both"/>
        <w:rPr>
          <w:rFonts w:ascii="Calibri" w:hAnsi="Calibri" w:cs="Calibri"/>
        </w:rPr>
      </w:pPr>
      <w:r w:rsidRPr="00953B7F">
        <w:rPr>
          <w:rFonts w:ascii="Calibri" w:hAnsi="Calibri" w:cs="Calibri"/>
        </w:rPr>
        <w:t>gdzie:</w:t>
      </w:r>
    </w:p>
    <w:p w14:paraId="0E4DB2AD" w14:textId="77777777" w:rsidR="00C30D4D" w:rsidRPr="00953B7F" w:rsidRDefault="00C30D4D" w:rsidP="00082570">
      <w:pPr>
        <w:spacing w:after="120" w:line="240" w:lineRule="auto"/>
        <w:ind w:left="60"/>
        <w:jc w:val="both"/>
        <w:rPr>
          <w:rFonts w:ascii="Calibri" w:hAnsi="Calibri" w:cs="Calibri"/>
        </w:rPr>
      </w:pPr>
      <w:proofErr w:type="spellStart"/>
      <w:r w:rsidRPr="00953B7F">
        <w:rPr>
          <w:rFonts w:ascii="Calibri" w:hAnsi="Calibri" w:cs="Calibri"/>
        </w:rPr>
        <w:t>Pn</w:t>
      </w:r>
      <w:proofErr w:type="spellEnd"/>
      <w:r w:rsidRPr="00953B7F">
        <w:rPr>
          <w:rFonts w:ascii="Calibri" w:hAnsi="Calibri" w:cs="Calibri"/>
        </w:rPr>
        <w:t xml:space="preserve"> – wyrażony w procentach współczynnik waloryzacyjny obliczany na podstawie wzoru powyżej do zastosowania do wszystkich kont;</w:t>
      </w:r>
    </w:p>
    <w:p w14:paraId="55CC6034" w14:textId="77777777" w:rsidR="00C30D4D" w:rsidRPr="00953B7F" w:rsidRDefault="00C30D4D" w:rsidP="00082570">
      <w:pPr>
        <w:spacing w:after="120" w:line="240" w:lineRule="auto"/>
        <w:ind w:left="60"/>
        <w:jc w:val="both"/>
        <w:rPr>
          <w:rFonts w:ascii="Calibri" w:hAnsi="Calibri" w:cs="Calibri"/>
        </w:rPr>
      </w:pPr>
      <w:proofErr w:type="spellStart"/>
      <w:r w:rsidRPr="00953B7F">
        <w:rPr>
          <w:rFonts w:ascii="Calibri" w:hAnsi="Calibri" w:cs="Calibri"/>
        </w:rPr>
        <w:t>Ww</w:t>
      </w:r>
      <w:proofErr w:type="spellEnd"/>
      <w:r w:rsidRPr="00953B7F">
        <w:rPr>
          <w:rFonts w:ascii="Calibri" w:hAnsi="Calibri" w:cs="Calibri"/>
        </w:rPr>
        <w:t xml:space="preserve"> – wskaźnik wzrostu cen towarów i usług konsumpcyjnych </w:t>
      </w:r>
    </w:p>
    <w:p w14:paraId="1C937E10" w14:textId="77777777" w:rsidR="00C30D4D" w:rsidRPr="00953B7F" w:rsidRDefault="00C30D4D" w:rsidP="00082570">
      <w:pPr>
        <w:spacing w:after="120" w:line="240" w:lineRule="auto"/>
        <w:ind w:left="60"/>
        <w:jc w:val="both"/>
        <w:rPr>
          <w:rFonts w:ascii="Calibri" w:hAnsi="Calibri" w:cs="Calibri"/>
        </w:rPr>
      </w:pPr>
      <w:r w:rsidRPr="00953B7F">
        <w:rPr>
          <w:rFonts w:ascii="Calibri" w:hAnsi="Calibri" w:cs="Calibri"/>
        </w:rPr>
        <w:t xml:space="preserve">opublikowany przez Prezesa Głównego Urzędu Statystycznego w Biuletynie Statystycznym GUS, na stronie internetowej Urzędu, wyliczony za poprzedni kwartał, ogłaszanego przez Prezesa GUS z 2016 </w:t>
      </w:r>
    </w:p>
    <w:p w14:paraId="6157F71D" w14:textId="77777777" w:rsidR="00C30D4D" w:rsidRPr="00953B7F" w:rsidRDefault="00C30D4D" w:rsidP="00082570">
      <w:pPr>
        <w:spacing w:after="120" w:line="240" w:lineRule="auto"/>
        <w:ind w:left="60" w:hanging="344"/>
        <w:jc w:val="both"/>
        <w:rPr>
          <w:rFonts w:ascii="Calibri" w:hAnsi="Calibri" w:cs="Calibri"/>
        </w:rPr>
      </w:pPr>
      <w:r w:rsidRPr="00953B7F">
        <w:rPr>
          <w:rFonts w:ascii="Calibri" w:hAnsi="Calibri" w:cs="Calibri"/>
        </w:rPr>
        <w:t>6.</w:t>
      </w:r>
      <w:r w:rsidRPr="00953B7F">
        <w:rPr>
          <w:rFonts w:ascii="Calibri" w:hAnsi="Calibri" w:cs="Calibri"/>
        </w:rPr>
        <w:tab/>
        <w:t>Strona ma prawo do żądania waloryzacji, jeżeli poziom zmian kosztów osiągnie co najmniej 5% w stosunku do początkowego terminu o którym mowa w ust. 3 lub w stosunku do dnia w którym dokonano wcześniejszej waloryzacji.</w:t>
      </w:r>
    </w:p>
    <w:p w14:paraId="06B0026F" w14:textId="77777777" w:rsidR="00C30D4D" w:rsidRPr="00953B7F" w:rsidRDefault="00C30D4D" w:rsidP="00082570">
      <w:pPr>
        <w:spacing w:after="120" w:line="240" w:lineRule="auto"/>
        <w:ind w:left="60" w:hanging="344"/>
        <w:jc w:val="both"/>
        <w:rPr>
          <w:rFonts w:ascii="Calibri" w:hAnsi="Calibri" w:cs="Calibri"/>
        </w:rPr>
      </w:pPr>
      <w:r w:rsidRPr="00953B7F">
        <w:rPr>
          <w:rFonts w:ascii="Calibri" w:hAnsi="Calibri" w:cs="Calibri"/>
        </w:rPr>
        <w:t>7.</w:t>
      </w:r>
      <w:r w:rsidRPr="00953B7F">
        <w:rPr>
          <w:rFonts w:ascii="Calibri" w:hAnsi="Calibri" w:cs="Calibri"/>
        </w:rPr>
        <w:tab/>
        <w:t>W przypadku, gdyby wskaźnik o którym mowa w ust. 5, przestał być dostępny, zastosowanie znajdą inne, najbardziej zbliżone wskaźniki publikowane przez Prezesa Głównego Urzędu Statystycznego.</w:t>
      </w:r>
    </w:p>
    <w:p w14:paraId="295A0935" w14:textId="77777777" w:rsidR="00C30D4D" w:rsidRPr="00953B7F" w:rsidRDefault="00C30D4D" w:rsidP="00082570">
      <w:pPr>
        <w:spacing w:after="120" w:line="240" w:lineRule="auto"/>
        <w:ind w:left="60" w:hanging="344"/>
        <w:jc w:val="both"/>
        <w:rPr>
          <w:rFonts w:ascii="Calibri" w:hAnsi="Calibri" w:cs="Calibri"/>
        </w:rPr>
      </w:pPr>
      <w:r w:rsidRPr="00953B7F">
        <w:rPr>
          <w:rFonts w:ascii="Calibri" w:hAnsi="Calibri" w:cs="Calibri"/>
        </w:rPr>
        <w:t>8.</w:t>
      </w:r>
      <w:r w:rsidRPr="00953B7F">
        <w:rPr>
          <w:rFonts w:ascii="Calibri" w:hAnsi="Calibri" w:cs="Calibri"/>
        </w:rPr>
        <w:tab/>
        <w:t xml:space="preserve">Łączna wartość korekt wynikająca z waloryzacji nie przekroczy (+/-) 15% wynagrodzenia Umowy. </w:t>
      </w:r>
    </w:p>
    <w:p w14:paraId="7E200886" w14:textId="06DCAAFB" w:rsidR="00C30D4D" w:rsidRPr="00953B7F" w:rsidRDefault="00C30D4D" w:rsidP="00082570">
      <w:pPr>
        <w:spacing w:after="120"/>
        <w:ind w:left="60" w:hanging="344"/>
        <w:jc w:val="both"/>
        <w:rPr>
          <w:rFonts w:ascii="Calibri" w:hAnsi="Calibri" w:cs="Calibri"/>
        </w:rPr>
      </w:pPr>
      <w:r w:rsidRPr="00953B7F">
        <w:rPr>
          <w:rFonts w:ascii="Calibri" w:hAnsi="Calibri" w:cs="Calibri"/>
        </w:rPr>
        <w:t>9.</w:t>
      </w:r>
      <w:r w:rsidRPr="00953B7F">
        <w:rPr>
          <w:rFonts w:ascii="Calibri" w:hAnsi="Calibri" w:cs="Calibri"/>
        </w:rPr>
        <w:tab/>
        <w:t xml:space="preserve">Przez łączną wartość korekt, o której mowa w ust. 8 należy rozumieć wartość wzrostu lub spadku wynagrodzenia </w:t>
      </w:r>
      <w:r w:rsidR="00292FF2">
        <w:rPr>
          <w:rFonts w:ascii="Calibri" w:hAnsi="Calibri" w:cs="Calibri"/>
        </w:rPr>
        <w:t xml:space="preserve">Wykonawcy </w:t>
      </w:r>
      <w:r w:rsidRPr="00953B7F">
        <w:rPr>
          <w:rFonts w:ascii="Calibri" w:hAnsi="Calibri" w:cs="Calibri"/>
        </w:rPr>
        <w:t>wynikającą z waloryzacji.</w:t>
      </w:r>
    </w:p>
    <w:p w14:paraId="2DF3E774" w14:textId="77777777" w:rsidR="00C30D4D" w:rsidRPr="00953B7F" w:rsidRDefault="00C30D4D" w:rsidP="00082570">
      <w:pPr>
        <w:spacing w:after="120"/>
        <w:ind w:left="60"/>
        <w:rPr>
          <w:rFonts w:ascii="Calibri" w:hAnsi="Calibri" w:cs="Calibri"/>
        </w:rPr>
      </w:pPr>
    </w:p>
    <w:p w14:paraId="010320D7" w14:textId="77777777" w:rsidR="00C30D4D" w:rsidRPr="00953B7F" w:rsidRDefault="00C30D4D" w:rsidP="00082570">
      <w:pPr>
        <w:spacing w:after="120"/>
        <w:ind w:left="60"/>
        <w:jc w:val="center"/>
        <w:rPr>
          <w:rFonts w:ascii="Calibri" w:hAnsi="Calibri" w:cs="Calibri"/>
          <w:b/>
        </w:rPr>
      </w:pPr>
    </w:p>
    <w:p w14:paraId="700F8775" w14:textId="77777777" w:rsidR="00C30D4D" w:rsidRPr="00953B7F" w:rsidRDefault="00C30D4D" w:rsidP="00082570">
      <w:pPr>
        <w:spacing w:after="120"/>
        <w:ind w:left="60"/>
        <w:jc w:val="center"/>
        <w:rPr>
          <w:rFonts w:ascii="Calibri" w:hAnsi="Calibri" w:cs="Calibri"/>
          <w:b/>
        </w:rPr>
      </w:pPr>
      <w:r w:rsidRPr="00953B7F">
        <w:rPr>
          <w:rFonts w:ascii="Calibri" w:hAnsi="Calibri" w:cs="Calibri"/>
          <w:b/>
        </w:rPr>
        <w:t>§ 15 Dane osobowe</w:t>
      </w:r>
    </w:p>
    <w:p w14:paraId="1ECC8BEB" w14:textId="77777777" w:rsidR="00C30D4D" w:rsidRPr="00953B7F" w:rsidRDefault="00C30D4D" w:rsidP="00082570">
      <w:pPr>
        <w:spacing w:after="120"/>
        <w:ind w:left="60"/>
        <w:jc w:val="center"/>
        <w:rPr>
          <w:rFonts w:ascii="Calibri" w:hAnsi="Calibri" w:cs="Calibri"/>
          <w:b/>
        </w:rPr>
      </w:pPr>
    </w:p>
    <w:p w14:paraId="2820717E"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 </w:t>
      </w:r>
    </w:p>
    <w:p w14:paraId="7FAEAE4F"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 Dane kontaktowe inspektora ochrony danych Zamawiającego: zawarto w SWZ. </w:t>
      </w:r>
    </w:p>
    <w:p w14:paraId="6B620E19"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Zamawiający informuje, iż podstawą prawną przetwarzania danych osobowych jest: a) art. 6 ust.1 lit. b) RODO – spełnienie wymogów kontraktowych, tj. konieczność dysponowania danymi na potrzeby wykonania zawartej Umowy13, b) art. 6 ust. 1 lit. c) RODO – spełnienie wymogów ustawowych, tj. konieczność wypełnienia przez Zamawiającego obowiązków prawnych wynikających z przepisów prawa, c) 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 </w:t>
      </w:r>
    </w:p>
    <w:p w14:paraId="2BC3C999"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lastRenderedPageBreak/>
        <w:t xml:space="preserve"> 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organom ścigania Instytucji Pośredniczącej oraz Zarządzającą programami unijnymi – tylko, gdy wystąpią z żądaniem uzyskania danych osobowych i wskażą podstawę prawną swego żądania. </w:t>
      </w:r>
    </w:p>
    <w:p w14:paraId="1119B772"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Dane osobowe osób, o których mowa w ust. 1 nie będą przekazywane do państwa trzeciego ani organizacji międzynarodowej w rozumieniu ROD.</w:t>
      </w:r>
    </w:p>
    <w:p w14:paraId="229F411F"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Dane osobowe osób, o których mowa w ust. 1, będą przetwarzane przez okres 10 lat od końca roku kalendarzowego, w którym niniejsza Umowa zostanie wykonana, chyba że niezbędny będzie dłuższy okres przetwarzania np.: w okresie utrzymania trwałości projektu, z uwagi na obowiązki archiwizacyjne, dochodzenie roszczeń lub inne wymagane przepisami prawa powszechnie obowiązującego. </w:t>
      </w:r>
    </w:p>
    <w:p w14:paraId="5291F849"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 </w:t>
      </w:r>
    </w:p>
    <w:p w14:paraId="44EEE0EF"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 Osobom, o których mowa w ust. 1, w związku z przetwarzaniem ich danych osobowych przysługuje prawo do wniesienia skargi do organu nadzorczego, tzn. Prezesa Urzędu Ochrony Danych Osobowych. </w:t>
      </w:r>
    </w:p>
    <w:p w14:paraId="1B38178E"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 </w:t>
      </w:r>
    </w:p>
    <w:p w14:paraId="51EC572F"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 W oparciu o dane osobowe osób, o których mowa w ust. 1, Zamawiający nie będzie podejmował zautomatyzowanych decyzji, w tym decyzji będących wynikiem profilowania w rozumieniu RODO. </w:t>
      </w:r>
    </w:p>
    <w:p w14:paraId="72D9938B"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 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1FFE23CC" w14:textId="77777777" w:rsidR="00C30D4D" w:rsidRPr="00953B7F" w:rsidRDefault="00C30D4D" w:rsidP="007B63E5">
      <w:pPr>
        <w:pStyle w:val="Akapitzlist"/>
        <w:numPr>
          <w:ilvl w:val="1"/>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 o zakresie danych osobowych dotyczących tych osób, a przekazanych Zamawiającemu, </w:t>
      </w:r>
    </w:p>
    <w:p w14:paraId="73B01CF4" w14:textId="77777777" w:rsidR="00C30D4D" w:rsidRPr="00953B7F" w:rsidRDefault="00C30D4D" w:rsidP="007B63E5">
      <w:pPr>
        <w:pStyle w:val="Akapitzlist"/>
        <w:numPr>
          <w:ilvl w:val="1"/>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 o tym, że Zamawiający jest administratorem ich danych osobowych oraz że przetwarza ich dane osobowe na zasadach określonych powyżej, </w:t>
      </w:r>
    </w:p>
    <w:p w14:paraId="4653A04C" w14:textId="77777777" w:rsidR="00C30D4D" w:rsidRPr="00953B7F" w:rsidRDefault="00C30D4D" w:rsidP="007B63E5">
      <w:pPr>
        <w:pStyle w:val="Akapitzlist"/>
        <w:numPr>
          <w:ilvl w:val="1"/>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 o tym, że Wykonawca jest źródłem, od którego Zamawiający pozyskał ich dane, </w:t>
      </w:r>
    </w:p>
    <w:p w14:paraId="11394D91" w14:textId="77777777" w:rsidR="00C30D4D" w:rsidRPr="00953B7F" w:rsidRDefault="00C30D4D" w:rsidP="007B63E5">
      <w:pPr>
        <w:pStyle w:val="Akapitzlist"/>
        <w:numPr>
          <w:ilvl w:val="1"/>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 o treści niniejszego paragrafu. </w:t>
      </w:r>
    </w:p>
    <w:p w14:paraId="5E6171DD" w14:textId="77777777" w:rsidR="00C30D4D" w:rsidRPr="00953B7F" w:rsidRDefault="00C30D4D" w:rsidP="007B63E5">
      <w:pPr>
        <w:pStyle w:val="Akapitzlist"/>
        <w:numPr>
          <w:ilvl w:val="0"/>
          <w:numId w:val="174"/>
        </w:numPr>
        <w:spacing w:after="120"/>
        <w:contextualSpacing w:val="0"/>
        <w:jc w:val="both"/>
        <w:rPr>
          <w:rFonts w:ascii="Calibri" w:hAnsi="Calibri" w:cs="Calibri"/>
          <w:sz w:val="22"/>
          <w:szCs w:val="22"/>
        </w:rPr>
      </w:pPr>
      <w:r w:rsidRPr="00953B7F">
        <w:rPr>
          <w:rFonts w:ascii="Calibri" w:hAnsi="Calibri" w:cs="Calibri"/>
          <w:sz w:val="22"/>
          <w:szCs w:val="22"/>
        </w:rPr>
        <w:t xml:space="preserve"> 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której wzór stanowi załącznik do niniejszej Umowy i będzie jej integralną częścią. Do czasu zawarcia wyżej wskazanej Umowy Zamawiający wstrzyma się z przekazywaniem danych osobowych, zaś w razie zwłoki Wykonawcy w zawarciu Umowy powierzenia wszelkie obciążenia i ryzyka wiążące się z tym faktem obciążają Wykonawcę.</w:t>
      </w:r>
    </w:p>
    <w:p w14:paraId="5B5A2258" w14:textId="77777777" w:rsidR="00C30D4D" w:rsidRPr="00953B7F" w:rsidRDefault="00C30D4D" w:rsidP="00C30D4D">
      <w:pPr>
        <w:spacing w:after="120"/>
        <w:ind w:left="60"/>
        <w:jc w:val="both"/>
        <w:rPr>
          <w:rFonts w:ascii="Calibri" w:hAnsi="Calibri" w:cs="Calibri"/>
          <w:b/>
        </w:rPr>
      </w:pPr>
    </w:p>
    <w:p w14:paraId="2BE47BDC" w14:textId="77777777" w:rsidR="00C30D4D" w:rsidRPr="00953B7F" w:rsidRDefault="00C30D4D" w:rsidP="00C30D4D">
      <w:pPr>
        <w:spacing w:after="120"/>
        <w:ind w:left="60"/>
        <w:jc w:val="both"/>
        <w:rPr>
          <w:rFonts w:ascii="Calibri" w:hAnsi="Calibri" w:cs="Calibri"/>
          <w:b/>
        </w:rPr>
      </w:pPr>
    </w:p>
    <w:p w14:paraId="7770845B" w14:textId="77777777" w:rsidR="00C30D4D" w:rsidRPr="00953B7F" w:rsidRDefault="00C30D4D" w:rsidP="00C30D4D">
      <w:pPr>
        <w:spacing w:after="120"/>
        <w:ind w:left="60"/>
        <w:jc w:val="both"/>
        <w:rPr>
          <w:rFonts w:ascii="Calibri" w:hAnsi="Calibri" w:cs="Calibri"/>
          <w:b/>
        </w:rPr>
      </w:pPr>
    </w:p>
    <w:p w14:paraId="3292844E" w14:textId="77777777" w:rsidR="00C30D4D" w:rsidRPr="00953B7F" w:rsidRDefault="00C30D4D" w:rsidP="00C30D4D">
      <w:pPr>
        <w:spacing w:after="120"/>
        <w:ind w:left="60"/>
        <w:jc w:val="center"/>
        <w:rPr>
          <w:rFonts w:ascii="Calibri" w:hAnsi="Calibri" w:cs="Calibri"/>
          <w:b/>
        </w:rPr>
      </w:pPr>
      <w:r w:rsidRPr="00953B7F">
        <w:rPr>
          <w:rFonts w:ascii="Calibri" w:hAnsi="Calibri" w:cs="Calibri"/>
          <w:b/>
        </w:rPr>
        <w:t>§ 16 Postanowienia końcowe</w:t>
      </w:r>
    </w:p>
    <w:p w14:paraId="39EA77E2" w14:textId="77777777" w:rsidR="00C30D4D" w:rsidRPr="00953B7F" w:rsidRDefault="00C30D4D" w:rsidP="007B63E5">
      <w:pPr>
        <w:pStyle w:val="Akapitzlist"/>
        <w:numPr>
          <w:ilvl w:val="0"/>
          <w:numId w:val="175"/>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Wszelkie zmiany umowy wymagają formy pisemnej pod rygorem jej nieważności.</w:t>
      </w:r>
    </w:p>
    <w:p w14:paraId="7305E0E1" w14:textId="77777777" w:rsidR="00C30D4D" w:rsidRPr="00953B7F" w:rsidRDefault="00C30D4D" w:rsidP="007B63E5">
      <w:pPr>
        <w:pStyle w:val="Akapitzlist"/>
        <w:numPr>
          <w:ilvl w:val="0"/>
          <w:numId w:val="175"/>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 sprawach nieuregulowanych niniejszą umową mają zastosowanie powszechnie obowiązujące przepisy, w szczególności ustawy Prawo zamówień publicznych i Kodeksu cywilnego.</w:t>
      </w:r>
    </w:p>
    <w:p w14:paraId="43911864" w14:textId="77777777" w:rsidR="00C30D4D" w:rsidRPr="00953B7F" w:rsidRDefault="00C30D4D" w:rsidP="007B63E5">
      <w:pPr>
        <w:pStyle w:val="Akapitzlist"/>
        <w:numPr>
          <w:ilvl w:val="0"/>
          <w:numId w:val="175"/>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Wszelkie spory powstałe na tle stosowania niniejszej umowy rozstrzygać będzie sąd właściwy miejscowo dla siedziby Zamawiającego.</w:t>
      </w:r>
    </w:p>
    <w:p w14:paraId="30618986" w14:textId="77777777" w:rsidR="00C30D4D" w:rsidRPr="00953B7F" w:rsidRDefault="00C30D4D" w:rsidP="007B63E5">
      <w:pPr>
        <w:pStyle w:val="Akapitzlist"/>
        <w:numPr>
          <w:ilvl w:val="0"/>
          <w:numId w:val="175"/>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 xml:space="preserve">Integralną częścią niniejszej umowy jest oferta Wykonawcy oraz SWZ </w:t>
      </w:r>
    </w:p>
    <w:p w14:paraId="0C6A466B" w14:textId="77777777" w:rsidR="00C30D4D" w:rsidRPr="00953B7F" w:rsidRDefault="00C30D4D" w:rsidP="007B63E5">
      <w:pPr>
        <w:pStyle w:val="Akapitzlist"/>
        <w:numPr>
          <w:ilvl w:val="0"/>
          <w:numId w:val="175"/>
        </w:numPr>
        <w:suppressAutoHyphens w:val="0"/>
        <w:spacing w:after="120"/>
        <w:contextualSpacing w:val="0"/>
        <w:jc w:val="both"/>
        <w:rPr>
          <w:rFonts w:ascii="Calibri" w:hAnsi="Calibri" w:cs="Calibri"/>
          <w:sz w:val="22"/>
          <w:szCs w:val="22"/>
        </w:rPr>
      </w:pPr>
      <w:r w:rsidRPr="00953B7F">
        <w:rPr>
          <w:rFonts w:ascii="Calibri" w:hAnsi="Calibri" w:cs="Calibri"/>
          <w:sz w:val="22"/>
          <w:szCs w:val="22"/>
        </w:rPr>
        <w:t>Umowa została sporządzona w trzech jednobrzmiących egzemplarzach w języku polskim, jeden egzemplarz dla Wykonawcy i dwa egzemplarze dla Zamawiającego.</w:t>
      </w:r>
    </w:p>
    <w:p w14:paraId="641C2DDE" w14:textId="77777777" w:rsidR="00C30D4D" w:rsidRPr="00953B7F" w:rsidRDefault="00C30D4D" w:rsidP="00C30D4D">
      <w:pPr>
        <w:spacing w:after="120"/>
        <w:jc w:val="both"/>
        <w:rPr>
          <w:rFonts w:ascii="Calibri" w:hAnsi="Calibri" w:cs="Calibri"/>
        </w:rPr>
      </w:pPr>
    </w:p>
    <w:p w14:paraId="281883ED" w14:textId="77777777" w:rsidR="00C30D4D" w:rsidRPr="00953B7F" w:rsidRDefault="00C30D4D" w:rsidP="00C30D4D">
      <w:pPr>
        <w:spacing w:after="120"/>
        <w:jc w:val="both"/>
        <w:rPr>
          <w:rFonts w:ascii="Calibri" w:hAnsi="Calibri" w:cs="Calibri"/>
        </w:rPr>
      </w:pPr>
    </w:p>
    <w:p w14:paraId="4F89F29D" w14:textId="77777777" w:rsidR="00A06FB9" w:rsidRPr="00953B7F" w:rsidRDefault="00A06FB9" w:rsidP="00A06FB9">
      <w:pPr>
        <w:jc w:val="both"/>
        <w:rPr>
          <w:rFonts w:ascii="Calibri" w:hAnsi="Calibri" w:cs="Calibri"/>
        </w:rPr>
      </w:pPr>
    </w:p>
    <w:p w14:paraId="7A2D50DD" w14:textId="77777777" w:rsidR="009458EF" w:rsidRPr="00953B7F" w:rsidRDefault="00A06FB9" w:rsidP="00AB29F4">
      <w:pPr>
        <w:spacing w:after="0"/>
        <w:ind w:left="60"/>
        <w:rPr>
          <w:rFonts w:ascii="Calibri" w:hAnsi="Calibri" w:cs="Calibri"/>
          <w:b/>
        </w:rPr>
        <w:sectPr w:rsidR="009458EF" w:rsidRPr="00953B7F" w:rsidSect="00156F35">
          <w:pgSz w:w="11906" w:h="16838"/>
          <w:pgMar w:top="1474" w:right="1418" w:bottom="1418" w:left="1418" w:header="709" w:footer="709" w:gutter="0"/>
          <w:pgNumType w:start="1"/>
          <w:cols w:space="708"/>
          <w:docGrid w:linePitch="360"/>
        </w:sectPr>
      </w:pPr>
      <w:r w:rsidRPr="00953B7F">
        <w:rPr>
          <w:rFonts w:ascii="Calibri" w:hAnsi="Calibri" w:cs="Calibri"/>
          <w:b/>
        </w:rPr>
        <w:t xml:space="preserve">ZAMAWIAJĄCY:                                                                  </w:t>
      </w:r>
      <w:r w:rsidRPr="00953B7F">
        <w:rPr>
          <w:rFonts w:ascii="Calibri" w:hAnsi="Calibri" w:cs="Calibri"/>
          <w:b/>
        </w:rPr>
        <w:tab/>
      </w:r>
      <w:r w:rsidRPr="00953B7F">
        <w:rPr>
          <w:rFonts w:ascii="Calibri" w:hAnsi="Calibri" w:cs="Calibri"/>
          <w:b/>
        </w:rPr>
        <w:tab/>
        <w:t xml:space="preserve"> WYKONAWCA: </w:t>
      </w:r>
    </w:p>
    <w:p w14:paraId="37843AB4" w14:textId="77777777" w:rsidR="00A06FB9" w:rsidRPr="00953B7F" w:rsidRDefault="00A06FB9" w:rsidP="00A06FB9">
      <w:pPr>
        <w:spacing w:after="0"/>
        <w:jc w:val="right"/>
        <w:rPr>
          <w:rFonts w:ascii="Calibri" w:hAnsi="Calibri" w:cs="Calibri"/>
        </w:rPr>
      </w:pPr>
    </w:p>
    <w:p w14:paraId="66CCCE26" w14:textId="77777777" w:rsidR="00A06FB9" w:rsidRPr="00953B7F" w:rsidRDefault="00A06FB9" w:rsidP="00A06FB9">
      <w:pPr>
        <w:spacing w:after="0"/>
        <w:jc w:val="right"/>
        <w:rPr>
          <w:rFonts w:ascii="Calibri" w:hAnsi="Calibri" w:cs="Calibri"/>
        </w:rPr>
      </w:pPr>
      <w:r w:rsidRPr="00953B7F">
        <w:rPr>
          <w:rFonts w:ascii="Calibri" w:hAnsi="Calibri" w:cs="Calibri"/>
        </w:rPr>
        <w:t>Załącznik Nr 1 do umowy Nr .........</w:t>
      </w:r>
    </w:p>
    <w:p w14:paraId="5A0D81F0" w14:textId="77777777" w:rsidR="00A06FB9" w:rsidRPr="00953B7F" w:rsidRDefault="00A06FB9" w:rsidP="00A06FB9">
      <w:pPr>
        <w:spacing w:after="0"/>
        <w:jc w:val="center"/>
        <w:rPr>
          <w:rFonts w:ascii="Calibri" w:hAnsi="Calibri" w:cs="Calibri"/>
          <w:b/>
        </w:rPr>
      </w:pPr>
    </w:p>
    <w:p w14:paraId="533EB0DF" w14:textId="77777777" w:rsidR="00A06FB9" w:rsidRPr="00953B7F" w:rsidRDefault="00A06FB9" w:rsidP="00A06FB9">
      <w:pPr>
        <w:spacing w:after="0"/>
        <w:jc w:val="center"/>
        <w:rPr>
          <w:rFonts w:ascii="Calibri" w:hAnsi="Calibri" w:cs="Calibri"/>
          <w:b/>
        </w:rPr>
      </w:pPr>
      <w:r w:rsidRPr="00953B7F">
        <w:rPr>
          <w:rFonts w:ascii="Calibri" w:hAnsi="Calibri" w:cs="Calibri"/>
          <w:b/>
        </w:rPr>
        <w:t>KOSZTORYS USŁUG</w:t>
      </w:r>
    </w:p>
    <w:p w14:paraId="27144F4D" w14:textId="77777777" w:rsidR="00A06FB9" w:rsidRPr="00953B7F" w:rsidRDefault="00A06FB9" w:rsidP="00A06FB9">
      <w:pPr>
        <w:spacing w:after="0"/>
        <w:jc w:val="center"/>
        <w:rPr>
          <w:rFonts w:ascii="Calibri" w:hAnsi="Calibri" w:cs="Calibri"/>
        </w:rPr>
      </w:pPr>
    </w:p>
    <w:p w14:paraId="51331337" w14:textId="77777777" w:rsidR="00A06FB9" w:rsidRPr="00953B7F" w:rsidRDefault="00A06FB9" w:rsidP="00A06FB9">
      <w:pPr>
        <w:spacing w:after="0"/>
        <w:jc w:val="center"/>
        <w:rPr>
          <w:rFonts w:ascii="Calibri" w:eastAsia="Calibri" w:hAnsi="Calibri" w:cs="Calibri"/>
        </w:rPr>
      </w:pPr>
      <w:r w:rsidRPr="00953B7F">
        <w:rPr>
          <w:rFonts w:ascii="Calibri" w:hAnsi="Calibri" w:cs="Calibri"/>
          <w:b/>
          <w:i/>
          <w:color w:val="008000"/>
          <w:lang w:eastAsia="ar-SA"/>
        </w:rPr>
        <w:t>Świadczenie usług w zakresie żywienia w oddziałach przedszkolnych SP Lubenia, SP Siedliska i SP Straszydle oraz dożywiania uczniów ze szkół Gminy Lubenia</w:t>
      </w:r>
    </w:p>
    <w:p w14:paraId="2F750171" w14:textId="77777777" w:rsidR="00A06FB9" w:rsidRPr="00953B7F" w:rsidRDefault="00A06FB9" w:rsidP="00A06FB9">
      <w:pPr>
        <w:spacing w:after="0"/>
        <w:rPr>
          <w:rFonts w:ascii="Calibri" w:eastAsia="Calibri" w:hAnsi="Calibri" w:cs="Calibri"/>
        </w:rPr>
      </w:pPr>
    </w:p>
    <w:p w14:paraId="36C52B6F" w14:textId="77777777" w:rsidR="00A06FB9" w:rsidRPr="00953B7F" w:rsidRDefault="00A06FB9" w:rsidP="00A06FB9">
      <w:pPr>
        <w:spacing w:after="0"/>
        <w:rPr>
          <w:rFonts w:ascii="Calibri" w:eastAsia="Calibri" w:hAnsi="Calibri" w:cs="Calibri"/>
        </w:rPr>
      </w:pPr>
    </w:p>
    <w:p w14:paraId="452023EE" w14:textId="77777777" w:rsidR="00A06FB9" w:rsidRPr="00953B7F" w:rsidRDefault="00A06FB9" w:rsidP="00A06FB9">
      <w:pPr>
        <w:spacing w:after="0"/>
        <w:rPr>
          <w:rFonts w:ascii="Calibri" w:eastAsia="Calibri" w:hAnsi="Calibri" w:cs="Calibri"/>
        </w:rPr>
      </w:pPr>
      <w:r w:rsidRPr="00953B7F">
        <w:rPr>
          <w:rFonts w:ascii="Calibri" w:eastAsia="Calibri" w:hAnsi="Calibri" w:cs="Calibri"/>
        </w:rPr>
        <w:t>Wg tabeli załączonej do oferty</w:t>
      </w:r>
    </w:p>
    <w:p w14:paraId="7D0F3CCC" w14:textId="77777777" w:rsidR="00A06FB9" w:rsidRPr="00953B7F" w:rsidRDefault="00A06FB9" w:rsidP="00A06FB9">
      <w:pPr>
        <w:spacing w:after="0"/>
        <w:rPr>
          <w:rFonts w:ascii="Calibri" w:eastAsia="Calibri" w:hAnsi="Calibri" w:cs="Calibri"/>
          <w:b/>
        </w:rPr>
      </w:pPr>
    </w:p>
    <w:p w14:paraId="4C9C480F" w14:textId="77777777" w:rsidR="00A06FB9" w:rsidRPr="00953B7F" w:rsidRDefault="00A06FB9" w:rsidP="00A06FB9">
      <w:pPr>
        <w:spacing w:after="0"/>
        <w:rPr>
          <w:rFonts w:ascii="Calibri" w:hAnsi="Calibri" w:cs="Calibri"/>
        </w:rPr>
      </w:pPr>
    </w:p>
    <w:p w14:paraId="22853B4C" w14:textId="77777777" w:rsidR="00A06FB9" w:rsidRPr="00953B7F" w:rsidRDefault="00A06FB9" w:rsidP="00A06FB9">
      <w:pPr>
        <w:spacing w:after="0"/>
        <w:jc w:val="right"/>
        <w:rPr>
          <w:rFonts w:ascii="Calibri" w:hAnsi="Calibri" w:cs="Calibri"/>
          <w:b/>
        </w:rPr>
      </w:pPr>
    </w:p>
    <w:p w14:paraId="6C408FE6" w14:textId="77777777" w:rsidR="009458EF" w:rsidRPr="00953B7F" w:rsidRDefault="009458EF" w:rsidP="00A06FB9">
      <w:pPr>
        <w:rPr>
          <w:rFonts w:ascii="Calibri" w:hAnsi="Calibri" w:cs="Calibri"/>
        </w:rPr>
        <w:sectPr w:rsidR="009458EF" w:rsidRPr="00953B7F" w:rsidSect="00156F35">
          <w:pgSz w:w="11906" w:h="16838"/>
          <w:pgMar w:top="1474" w:right="1418" w:bottom="1418" w:left="1418" w:header="709" w:footer="709" w:gutter="0"/>
          <w:pgNumType w:start="1"/>
          <w:cols w:space="708"/>
          <w:docGrid w:linePitch="360"/>
        </w:sectPr>
      </w:pPr>
    </w:p>
    <w:p w14:paraId="03DD5ABA" w14:textId="77777777" w:rsidR="00A06FB9" w:rsidRPr="00953B7F" w:rsidRDefault="00A06FB9" w:rsidP="00A06FB9">
      <w:pPr>
        <w:spacing w:after="0"/>
        <w:jc w:val="right"/>
        <w:rPr>
          <w:rFonts w:ascii="Calibri" w:hAnsi="Calibri" w:cs="Calibri"/>
        </w:rPr>
      </w:pPr>
    </w:p>
    <w:p w14:paraId="5DEE41E6" w14:textId="77777777" w:rsidR="00A06FB9" w:rsidRPr="00953B7F" w:rsidRDefault="00A06FB9" w:rsidP="00A06FB9">
      <w:pPr>
        <w:spacing w:after="0"/>
        <w:jc w:val="right"/>
        <w:rPr>
          <w:rFonts w:ascii="Calibri" w:hAnsi="Calibri" w:cs="Calibri"/>
        </w:rPr>
      </w:pPr>
      <w:r w:rsidRPr="00953B7F">
        <w:rPr>
          <w:rFonts w:ascii="Calibri" w:hAnsi="Calibri" w:cs="Calibri"/>
        </w:rPr>
        <w:t>Załącznik Nr 2 do umowy nr....</w:t>
      </w:r>
    </w:p>
    <w:p w14:paraId="1862F477" w14:textId="77777777" w:rsidR="00A06FB9" w:rsidRPr="00953B7F" w:rsidRDefault="00A06FB9" w:rsidP="00A06FB9">
      <w:pPr>
        <w:widowControl w:val="0"/>
        <w:suppressAutoHyphens/>
        <w:autoSpaceDE w:val="0"/>
        <w:spacing w:after="0"/>
        <w:contextualSpacing/>
        <w:rPr>
          <w:rFonts w:ascii="Calibri" w:hAnsi="Calibri" w:cs="Calibri"/>
          <w:lang w:eastAsia="zh-CN"/>
        </w:rPr>
      </w:pPr>
    </w:p>
    <w:p w14:paraId="27493FE4" w14:textId="77777777" w:rsidR="00A06FB9" w:rsidRPr="00953B7F" w:rsidRDefault="00A06FB9" w:rsidP="00A06FB9">
      <w:pPr>
        <w:widowControl w:val="0"/>
        <w:suppressAutoHyphens/>
        <w:autoSpaceDE w:val="0"/>
        <w:spacing w:after="0"/>
        <w:contextualSpacing/>
        <w:rPr>
          <w:rFonts w:ascii="Calibri" w:hAnsi="Calibri" w:cs="Calibri"/>
          <w:lang w:eastAsia="zh-CN"/>
        </w:rPr>
      </w:pPr>
    </w:p>
    <w:p w14:paraId="4024CC52" w14:textId="77777777" w:rsidR="00A06FB9" w:rsidRPr="00953B7F" w:rsidRDefault="00A06FB9" w:rsidP="00A06FB9">
      <w:pPr>
        <w:widowControl w:val="0"/>
        <w:suppressAutoHyphens/>
        <w:autoSpaceDE w:val="0"/>
        <w:spacing w:after="0"/>
        <w:contextualSpacing/>
        <w:rPr>
          <w:rFonts w:ascii="Calibri" w:hAnsi="Calibri" w:cs="Calibri"/>
          <w:lang w:eastAsia="zh-CN"/>
        </w:rPr>
      </w:pPr>
    </w:p>
    <w:p w14:paraId="5EBF2BFF" w14:textId="77777777" w:rsidR="00A06FB9" w:rsidRPr="00953B7F" w:rsidRDefault="00A06FB9" w:rsidP="00A06FB9">
      <w:pPr>
        <w:widowControl w:val="0"/>
        <w:suppressAutoHyphens/>
        <w:autoSpaceDE w:val="0"/>
        <w:spacing w:after="0"/>
        <w:contextualSpacing/>
        <w:rPr>
          <w:rFonts w:ascii="Calibri" w:hAnsi="Calibri" w:cs="Calibri"/>
          <w:lang w:eastAsia="zh-CN"/>
        </w:rPr>
      </w:pPr>
      <w:r w:rsidRPr="00953B7F">
        <w:rPr>
          <w:rFonts w:ascii="Calibri" w:hAnsi="Calibri" w:cs="Calibri"/>
          <w:lang w:eastAsia="zh-CN"/>
        </w:rPr>
        <w:t>/Nazwa i adres Wykonawcy, NIP/</w:t>
      </w:r>
    </w:p>
    <w:p w14:paraId="6707B70B" w14:textId="77777777" w:rsidR="00A06FB9" w:rsidRPr="00953B7F" w:rsidRDefault="00A06FB9" w:rsidP="00A06FB9">
      <w:pPr>
        <w:widowControl w:val="0"/>
        <w:suppressAutoHyphens/>
        <w:autoSpaceDE w:val="0"/>
        <w:spacing w:after="0"/>
        <w:ind w:left="709"/>
        <w:contextualSpacing/>
        <w:jc w:val="center"/>
        <w:rPr>
          <w:rFonts w:ascii="Calibri" w:hAnsi="Calibri" w:cs="Calibri"/>
          <w:lang w:eastAsia="zh-CN"/>
        </w:rPr>
      </w:pPr>
    </w:p>
    <w:p w14:paraId="2E05FFEF" w14:textId="77777777" w:rsidR="00A06FB9" w:rsidRPr="00953B7F" w:rsidRDefault="00A06FB9" w:rsidP="00A06FB9">
      <w:pPr>
        <w:widowControl w:val="0"/>
        <w:suppressAutoHyphens/>
        <w:autoSpaceDE w:val="0"/>
        <w:spacing w:after="0"/>
        <w:contextualSpacing/>
        <w:jc w:val="center"/>
        <w:rPr>
          <w:rFonts w:ascii="Calibri" w:hAnsi="Calibri" w:cs="Calibri"/>
          <w:b/>
          <w:lang w:eastAsia="zh-CN"/>
        </w:rPr>
      </w:pPr>
      <w:r w:rsidRPr="00953B7F">
        <w:rPr>
          <w:rFonts w:ascii="Calibri" w:hAnsi="Calibri" w:cs="Calibri"/>
          <w:b/>
          <w:lang w:eastAsia="zh-CN"/>
        </w:rPr>
        <w:t>OŚWIADCZENIE</w:t>
      </w:r>
    </w:p>
    <w:p w14:paraId="37382C9F" w14:textId="77777777" w:rsidR="00A06FB9" w:rsidRPr="00953B7F" w:rsidRDefault="00A06FB9" w:rsidP="00A06FB9">
      <w:pPr>
        <w:widowControl w:val="0"/>
        <w:suppressAutoHyphens/>
        <w:autoSpaceDE w:val="0"/>
        <w:spacing w:after="0"/>
        <w:ind w:left="709"/>
        <w:contextualSpacing/>
        <w:jc w:val="center"/>
        <w:rPr>
          <w:rFonts w:ascii="Calibri" w:hAnsi="Calibri" w:cs="Calibri"/>
          <w:lang w:eastAsia="zh-CN"/>
        </w:rPr>
      </w:pPr>
    </w:p>
    <w:p w14:paraId="01149D77" w14:textId="77777777" w:rsidR="00A06FB9" w:rsidRPr="00953B7F" w:rsidRDefault="00A06FB9" w:rsidP="00A06FB9">
      <w:pPr>
        <w:widowControl w:val="0"/>
        <w:suppressAutoHyphens/>
        <w:autoSpaceDE w:val="0"/>
        <w:spacing w:after="0"/>
        <w:ind w:left="709"/>
        <w:contextualSpacing/>
        <w:jc w:val="center"/>
        <w:rPr>
          <w:rFonts w:ascii="Calibri" w:hAnsi="Calibri" w:cs="Calibri"/>
          <w:lang w:eastAsia="zh-CN"/>
        </w:rPr>
      </w:pPr>
    </w:p>
    <w:p w14:paraId="0EE99F92" w14:textId="77777777" w:rsidR="00A06FB9" w:rsidRPr="00953B7F" w:rsidRDefault="00A06FB9" w:rsidP="00A06FB9">
      <w:pPr>
        <w:widowControl w:val="0"/>
        <w:suppressAutoHyphens/>
        <w:autoSpaceDE w:val="0"/>
        <w:spacing w:after="0"/>
        <w:ind w:left="709"/>
        <w:contextualSpacing/>
        <w:jc w:val="center"/>
        <w:rPr>
          <w:rFonts w:ascii="Calibri" w:hAnsi="Calibri" w:cs="Calibri"/>
          <w:bCs/>
          <w:color w:val="000000"/>
          <w:lang w:eastAsia="zh-CN"/>
        </w:rPr>
      </w:pPr>
    </w:p>
    <w:p w14:paraId="339B6681" w14:textId="25D9F69B" w:rsidR="00A06FB9" w:rsidRPr="00953B7F" w:rsidRDefault="00A06FB9" w:rsidP="00A06FB9">
      <w:pPr>
        <w:widowControl w:val="0"/>
        <w:suppressAutoHyphens/>
        <w:autoSpaceDE w:val="0"/>
        <w:spacing w:after="0"/>
        <w:contextualSpacing/>
        <w:jc w:val="both"/>
        <w:rPr>
          <w:rFonts w:ascii="Calibri" w:hAnsi="Calibri" w:cs="Calibri"/>
          <w:bCs/>
          <w:color w:val="000000"/>
          <w:lang w:eastAsia="zh-CN"/>
        </w:rPr>
      </w:pPr>
      <w:r w:rsidRPr="00953B7F">
        <w:rPr>
          <w:rFonts w:ascii="Calibri" w:hAnsi="Calibri" w:cs="Calibri"/>
          <w:bCs/>
          <w:color w:val="000000"/>
          <w:lang w:eastAsia="zh-CN"/>
        </w:rPr>
        <w:t>Oświadczam, że numer rachunku bankowego wskazany na fakturach wystawianych w związku z realizacją umowy nr ………………. z dnia ….202</w:t>
      </w:r>
      <w:r w:rsidR="00C05FC9">
        <w:rPr>
          <w:rFonts w:ascii="Calibri" w:hAnsi="Calibri" w:cs="Calibri"/>
          <w:bCs/>
          <w:color w:val="000000"/>
          <w:lang w:eastAsia="zh-CN"/>
        </w:rPr>
        <w:t>4</w:t>
      </w:r>
      <w:r w:rsidRPr="00953B7F">
        <w:rPr>
          <w:rFonts w:ascii="Calibri" w:hAnsi="Calibri" w:cs="Calibri"/>
          <w:bCs/>
          <w:color w:val="000000"/>
          <w:lang w:eastAsia="zh-CN"/>
        </w:rPr>
        <w:t xml:space="preserve"> r. jest numerem właściwym do dokonania rozliczeń mechanizmem podzielonej płatności (</w:t>
      </w:r>
      <w:proofErr w:type="spellStart"/>
      <w:r w:rsidRPr="00953B7F">
        <w:rPr>
          <w:rFonts w:ascii="Calibri" w:hAnsi="Calibri" w:cs="Calibri"/>
          <w:bCs/>
          <w:color w:val="000000"/>
          <w:lang w:eastAsia="zh-CN"/>
        </w:rPr>
        <w:t>split</w:t>
      </w:r>
      <w:proofErr w:type="spellEnd"/>
      <w:r w:rsidRPr="00953B7F">
        <w:rPr>
          <w:rFonts w:ascii="Calibri" w:hAnsi="Calibri" w:cs="Calibri"/>
          <w:bCs/>
          <w:color w:val="000000"/>
          <w:lang w:eastAsia="zh-CN"/>
        </w:rPr>
        <w:t xml:space="preserve"> payment).</w:t>
      </w:r>
    </w:p>
    <w:p w14:paraId="6BB82642" w14:textId="77777777" w:rsidR="00A06FB9" w:rsidRPr="00953B7F" w:rsidRDefault="00A06FB9" w:rsidP="00A06FB9">
      <w:pPr>
        <w:widowControl w:val="0"/>
        <w:suppressAutoHyphens/>
        <w:autoSpaceDE w:val="0"/>
        <w:spacing w:after="0"/>
        <w:contextualSpacing/>
        <w:jc w:val="both"/>
        <w:rPr>
          <w:rFonts w:ascii="Calibri" w:hAnsi="Calibri" w:cs="Calibri"/>
          <w:bCs/>
          <w:color w:val="000000"/>
          <w:lang w:eastAsia="zh-CN"/>
        </w:rPr>
      </w:pPr>
    </w:p>
    <w:p w14:paraId="12A0ADCC" w14:textId="77777777" w:rsidR="00A06FB9" w:rsidRPr="00953B7F" w:rsidRDefault="00A06FB9" w:rsidP="00A06FB9">
      <w:pPr>
        <w:widowControl w:val="0"/>
        <w:suppressAutoHyphens/>
        <w:autoSpaceDE w:val="0"/>
        <w:spacing w:after="0"/>
        <w:contextualSpacing/>
        <w:jc w:val="both"/>
        <w:rPr>
          <w:rFonts w:ascii="Calibri" w:hAnsi="Calibri" w:cs="Calibri"/>
          <w:bCs/>
          <w:color w:val="000000"/>
          <w:lang w:eastAsia="zh-CN"/>
        </w:rPr>
      </w:pPr>
    </w:p>
    <w:p w14:paraId="39383810" w14:textId="77777777" w:rsidR="00A06FB9" w:rsidRPr="00953B7F" w:rsidRDefault="00A06FB9" w:rsidP="00A06FB9">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3CCB8632" w14:textId="77777777" w:rsidR="00A06FB9" w:rsidRPr="00953B7F" w:rsidRDefault="00A06FB9" w:rsidP="00A06FB9">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66E7F178" w14:textId="77777777" w:rsidR="00A06FB9" w:rsidRPr="00953B7F" w:rsidRDefault="00A06FB9" w:rsidP="00A06FB9">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r>
    </w:p>
    <w:p w14:paraId="6B278978" w14:textId="77777777" w:rsidR="00A06FB9" w:rsidRPr="00953B7F" w:rsidRDefault="00A06FB9" w:rsidP="00A06FB9">
      <w:pPr>
        <w:tabs>
          <w:tab w:val="center" w:pos="4536"/>
          <w:tab w:val="right" w:pos="9072"/>
        </w:tabs>
        <w:spacing w:after="0"/>
        <w:rPr>
          <w:rFonts w:ascii="Calibri" w:hAnsi="Calibri" w:cs="Calibri"/>
        </w:rPr>
      </w:pPr>
      <w:r w:rsidRPr="00953B7F">
        <w:rPr>
          <w:rFonts w:ascii="Calibri" w:hAnsi="Calibri" w:cs="Calibri"/>
        </w:rPr>
        <w:tab/>
      </w:r>
      <w:r w:rsidRPr="00953B7F">
        <w:rPr>
          <w:rFonts w:ascii="Calibri" w:hAnsi="Calibri" w:cs="Calibri"/>
        </w:rPr>
        <w:tab/>
        <w:t>................................................................</w:t>
      </w:r>
      <w:r w:rsidRPr="00953B7F">
        <w:rPr>
          <w:rFonts w:ascii="Calibri" w:hAnsi="Calibri" w:cs="Calibri"/>
        </w:rPr>
        <w:tab/>
      </w:r>
    </w:p>
    <w:p w14:paraId="66D1AA9E" w14:textId="77777777" w:rsidR="00A06FB9" w:rsidRPr="00C30D4D" w:rsidRDefault="00A06FB9" w:rsidP="00A06FB9">
      <w:pPr>
        <w:suppressAutoHyphens/>
        <w:spacing w:after="0" w:line="240" w:lineRule="auto"/>
        <w:jc w:val="center"/>
        <w:rPr>
          <w:rFonts w:ascii="Calibri" w:hAnsi="Calibri" w:cs="Calibri"/>
          <w:iCs/>
        </w:rPr>
      </w:pPr>
      <w:r w:rsidRPr="00953B7F">
        <w:rPr>
          <w:rFonts w:ascii="Calibri" w:hAnsi="Calibri" w:cs="Calibri"/>
        </w:rPr>
        <w:t xml:space="preserve">  </w:t>
      </w:r>
      <w:r w:rsidRPr="00953B7F">
        <w:rPr>
          <w:rFonts w:ascii="Calibri" w:hAnsi="Calibri" w:cs="Calibri"/>
        </w:rPr>
        <w:tab/>
      </w:r>
      <w:r w:rsidRPr="00953B7F">
        <w:rPr>
          <w:rFonts w:ascii="Calibri" w:hAnsi="Calibri" w:cs="Calibri"/>
        </w:rPr>
        <w:tab/>
        <w:t xml:space="preserve"> </w:t>
      </w:r>
      <w:r w:rsidRPr="00953B7F">
        <w:rPr>
          <w:rFonts w:ascii="Calibri" w:hAnsi="Calibri" w:cs="Calibri"/>
        </w:rPr>
        <w:tab/>
      </w:r>
      <w:r w:rsidRPr="00953B7F">
        <w:rPr>
          <w:rFonts w:ascii="Calibri" w:hAnsi="Calibri" w:cs="Calibri"/>
        </w:rPr>
        <w:tab/>
      </w:r>
      <w:r w:rsidRPr="00953B7F">
        <w:rPr>
          <w:rFonts w:ascii="Calibri" w:hAnsi="Calibri" w:cs="Calibri"/>
        </w:rPr>
        <w:tab/>
      </w:r>
      <w:r w:rsidRPr="00953B7F">
        <w:rPr>
          <w:rFonts w:ascii="Calibri" w:hAnsi="Calibri" w:cs="Calibri"/>
        </w:rPr>
        <w:tab/>
        <w:t xml:space="preserve">       </w:t>
      </w:r>
      <w:r w:rsidRPr="00953B7F">
        <w:rPr>
          <w:rFonts w:ascii="Calibri" w:hAnsi="Calibri" w:cs="Calibri"/>
          <w:iCs/>
        </w:rPr>
        <w:t>podpis osoby uprawnionej  do reprezentowania</w:t>
      </w:r>
    </w:p>
    <w:p w14:paraId="148B4A24" w14:textId="77777777" w:rsidR="00A06FB9" w:rsidRPr="00C30D4D" w:rsidRDefault="00A06FB9" w:rsidP="00A06FB9">
      <w:pPr>
        <w:suppressAutoHyphens/>
        <w:spacing w:after="0" w:line="240" w:lineRule="auto"/>
        <w:jc w:val="center"/>
        <w:rPr>
          <w:rFonts w:ascii="Calibri" w:hAnsi="Calibri" w:cs="Calibri"/>
          <w:iCs/>
        </w:rPr>
      </w:pPr>
    </w:p>
    <w:p w14:paraId="3EA7F948" w14:textId="77777777" w:rsidR="00A06FB9" w:rsidRPr="00C30D4D" w:rsidRDefault="00A06FB9" w:rsidP="00A06FB9">
      <w:pPr>
        <w:suppressAutoHyphens/>
        <w:spacing w:after="0" w:line="240" w:lineRule="auto"/>
        <w:jc w:val="center"/>
        <w:rPr>
          <w:rFonts w:ascii="Calibri" w:hAnsi="Calibri" w:cs="Calibri"/>
          <w:iCs/>
        </w:rPr>
      </w:pPr>
    </w:p>
    <w:p w14:paraId="4D130D75" w14:textId="77777777" w:rsidR="009458EF" w:rsidRPr="00C30D4D" w:rsidRDefault="009458EF">
      <w:pPr>
        <w:rPr>
          <w:rFonts w:ascii="Calibri" w:hAnsi="Calibri" w:cs="Calibri"/>
          <w:b/>
          <w:bCs/>
        </w:rPr>
        <w:sectPr w:rsidR="009458EF" w:rsidRPr="00C30D4D" w:rsidSect="00156F35">
          <w:pgSz w:w="11906" w:h="16838"/>
          <w:pgMar w:top="1474" w:right="1418" w:bottom="1418" w:left="1418" w:header="709" w:footer="709" w:gutter="0"/>
          <w:pgNumType w:start="1"/>
          <w:cols w:space="708"/>
          <w:docGrid w:linePitch="360"/>
        </w:sectPr>
      </w:pPr>
    </w:p>
    <w:p w14:paraId="6EF81439" w14:textId="77777777" w:rsidR="00AB29F4" w:rsidRPr="00C30D4D" w:rsidRDefault="00AB29F4" w:rsidP="00AB29F4">
      <w:pPr>
        <w:widowControl w:val="0"/>
        <w:suppressAutoHyphens/>
        <w:autoSpaceDE w:val="0"/>
        <w:spacing w:after="0" w:line="240" w:lineRule="auto"/>
        <w:jc w:val="right"/>
        <w:rPr>
          <w:rFonts w:ascii="Calibri" w:eastAsia="Times New Roman" w:hAnsi="Calibri" w:cs="Calibri"/>
          <w:bCs/>
          <w:i/>
          <w:lang w:eastAsia="zh-CN"/>
        </w:rPr>
      </w:pPr>
      <w:r w:rsidRPr="00C30D4D">
        <w:rPr>
          <w:rFonts w:ascii="Calibri" w:eastAsia="Times New Roman" w:hAnsi="Calibri" w:cs="Calibri"/>
          <w:bCs/>
          <w:i/>
          <w:lang w:eastAsia="zh-CN"/>
        </w:rPr>
        <w:lastRenderedPageBreak/>
        <w:t xml:space="preserve">Załącznik Nr 4- </w:t>
      </w:r>
      <w:proofErr w:type="spellStart"/>
      <w:r w:rsidRPr="00C30D4D">
        <w:rPr>
          <w:rFonts w:ascii="Calibri" w:eastAsia="Times New Roman" w:hAnsi="Calibri" w:cs="Calibri"/>
          <w:bCs/>
          <w:i/>
          <w:lang w:eastAsia="zh-CN"/>
        </w:rPr>
        <w:t>Umowa-projekt</w:t>
      </w:r>
      <w:proofErr w:type="spellEnd"/>
    </w:p>
    <w:p w14:paraId="3E2CBCED" w14:textId="77777777" w:rsidR="00AB29F4" w:rsidRPr="00C30D4D" w:rsidRDefault="00AB29F4" w:rsidP="00AB29F4">
      <w:pPr>
        <w:spacing w:after="120"/>
        <w:jc w:val="center"/>
        <w:rPr>
          <w:rFonts w:ascii="Calibri" w:hAnsi="Calibri" w:cs="Calibri"/>
          <w:b/>
          <w:lang w:eastAsia="ar-SA"/>
        </w:rPr>
      </w:pPr>
    </w:p>
    <w:p w14:paraId="5558B16E" w14:textId="5896BC55" w:rsidR="00AB29F4" w:rsidRPr="00C30D4D" w:rsidRDefault="00AB29F4" w:rsidP="00AB29F4">
      <w:pPr>
        <w:spacing w:after="120"/>
        <w:jc w:val="center"/>
        <w:rPr>
          <w:rFonts w:ascii="Calibri" w:hAnsi="Calibri" w:cs="Calibri"/>
          <w:b/>
          <w:lang w:eastAsia="ar-SA"/>
        </w:rPr>
      </w:pPr>
      <w:r w:rsidRPr="00C30D4D">
        <w:rPr>
          <w:rFonts w:ascii="Calibri" w:hAnsi="Calibri" w:cs="Calibri"/>
          <w:b/>
          <w:lang w:eastAsia="ar-SA"/>
        </w:rPr>
        <w:t>UMOWA NR 272/</w:t>
      </w:r>
      <w:r w:rsidR="006947F4">
        <w:rPr>
          <w:rFonts w:ascii="Calibri" w:hAnsi="Calibri" w:cs="Calibri"/>
          <w:b/>
          <w:lang w:eastAsia="ar-SA"/>
        </w:rPr>
        <w:t>3</w:t>
      </w:r>
      <w:r w:rsidRPr="00C30D4D">
        <w:rPr>
          <w:rFonts w:ascii="Calibri" w:hAnsi="Calibri" w:cs="Calibri"/>
          <w:b/>
          <w:lang w:eastAsia="ar-SA"/>
        </w:rPr>
        <w:t>/e/202</w:t>
      </w:r>
      <w:r w:rsidR="00C05FC9">
        <w:rPr>
          <w:rFonts w:ascii="Calibri" w:hAnsi="Calibri" w:cs="Calibri"/>
          <w:b/>
          <w:lang w:eastAsia="ar-SA"/>
        </w:rPr>
        <w:t>4</w:t>
      </w:r>
    </w:p>
    <w:p w14:paraId="469BA0ED" w14:textId="77777777" w:rsidR="00AB29F4" w:rsidRPr="00C30D4D" w:rsidRDefault="00AB29F4" w:rsidP="00AB29F4">
      <w:pPr>
        <w:spacing w:after="120"/>
        <w:jc w:val="both"/>
        <w:rPr>
          <w:rFonts w:ascii="Calibri" w:hAnsi="Calibri" w:cs="Calibri"/>
          <w:lang w:eastAsia="ar-SA"/>
        </w:rPr>
      </w:pPr>
    </w:p>
    <w:p w14:paraId="5B798760" w14:textId="77777777" w:rsidR="00AB29F4" w:rsidRPr="00C30D4D" w:rsidRDefault="00AB29F4" w:rsidP="00AB29F4">
      <w:pPr>
        <w:spacing w:after="120"/>
        <w:jc w:val="both"/>
        <w:rPr>
          <w:rFonts w:ascii="Calibri" w:hAnsi="Calibri" w:cs="Calibri"/>
          <w:lang w:eastAsia="ar-SA"/>
        </w:rPr>
      </w:pPr>
      <w:r w:rsidRPr="00C30D4D">
        <w:rPr>
          <w:rFonts w:ascii="Calibri" w:hAnsi="Calibri" w:cs="Calibri"/>
          <w:lang w:eastAsia="ar-SA"/>
        </w:rPr>
        <w:t>w dniu ………………. roku w Urzędzie Gminy Lubenia  pomiędzy:</w:t>
      </w:r>
    </w:p>
    <w:p w14:paraId="604B6190" w14:textId="77777777" w:rsidR="00AB29F4" w:rsidRPr="00C30D4D" w:rsidRDefault="00AB29F4" w:rsidP="00AB29F4">
      <w:pPr>
        <w:spacing w:after="120"/>
        <w:jc w:val="both"/>
        <w:rPr>
          <w:rFonts w:ascii="Calibri" w:hAnsi="Calibri" w:cs="Calibri"/>
          <w:lang w:eastAsia="ar-SA"/>
        </w:rPr>
      </w:pPr>
    </w:p>
    <w:p w14:paraId="46EABC89" w14:textId="77777777" w:rsidR="00AB29F4" w:rsidRPr="00C30D4D" w:rsidRDefault="00AB29F4" w:rsidP="00AB29F4">
      <w:pPr>
        <w:spacing w:after="120"/>
        <w:jc w:val="both"/>
        <w:rPr>
          <w:rFonts w:ascii="Calibri" w:hAnsi="Calibri" w:cs="Calibri"/>
          <w:b/>
          <w:bCs/>
          <w:lang w:eastAsia="ar-SA"/>
        </w:rPr>
      </w:pPr>
      <w:r w:rsidRPr="00C30D4D">
        <w:rPr>
          <w:rFonts w:ascii="Calibri" w:hAnsi="Calibri" w:cs="Calibri"/>
          <w:b/>
          <w:bCs/>
          <w:lang w:eastAsia="ar-SA"/>
        </w:rPr>
        <w:t>Szkołą Podstawową w Lubeni, 36-042 Lubenia 100</w:t>
      </w:r>
    </w:p>
    <w:p w14:paraId="364FAAD6" w14:textId="77777777" w:rsidR="00AB29F4" w:rsidRPr="00C30D4D" w:rsidRDefault="00AB29F4" w:rsidP="00AB29F4">
      <w:pPr>
        <w:spacing w:after="120"/>
        <w:jc w:val="both"/>
        <w:rPr>
          <w:rFonts w:ascii="Calibri" w:hAnsi="Calibri" w:cs="Calibri"/>
          <w:lang w:eastAsia="ar-SA"/>
        </w:rPr>
      </w:pPr>
      <w:r w:rsidRPr="00C30D4D">
        <w:rPr>
          <w:rFonts w:ascii="Calibri" w:hAnsi="Calibri" w:cs="Calibri"/>
          <w:lang w:eastAsia="ar-SA"/>
        </w:rPr>
        <w:t xml:space="preserve">zwanym dalej w tekście umowy </w:t>
      </w:r>
      <w:r w:rsidRPr="00C30D4D">
        <w:rPr>
          <w:rFonts w:ascii="Calibri" w:hAnsi="Calibri" w:cs="Calibri"/>
          <w:b/>
          <w:bCs/>
          <w:lang w:eastAsia="ar-SA"/>
        </w:rPr>
        <w:t xml:space="preserve">„Zamawiającym”, </w:t>
      </w:r>
      <w:r w:rsidRPr="00C30D4D">
        <w:rPr>
          <w:rFonts w:ascii="Calibri" w:hAnsi="Calibri" w:cs="Calibri"/>
          <w:lang w:eastAsia="ar-SA"/>
        </w:rPr>
        <w:t>reprezentowanym przez:</w:t>
      </w:r>
    </w:p>
    <w:p w14:paraId="2959B021" w14:textId="77777777" w:rsidR="00AB29F4" w:rsidRPr="00C30D4D" w:rsidRDefault="00AB29F4" w:rsidP="00AB29F4">
      <w:pPr>
        <w:spacing w:after="120"/>
        <w:jc w:val="both"/>
        <w:rPr>
          <w:rFonts w:ascii="Calibri" w:hAnsi="Calibri" w:cs="Calibri"/>
          <w:b/>
          <w:lang w:eastAsia="ar-SA"/>
        </w:rPr>
      </w:pPr>
      <w:r w:rsidRPr="00C30D4D">
        <w:rPr>
          <w:rFonts w:ascii="Calibri" w:hAnsi="Calibri" w:cs="Calibri"/>
          <w:b/>
          <w:lang w:eastAsia="ar-SA"/>
        </w:rPr>
        <w:t xml:space="preserve">Dyrektora Szkoły Podstawowej w Lubeni – Panią Katarzynę </w:t>
      </w:r>
      <w:proofErr w:type="spellStart"/>
      <w:r w:rsidRPr="00C30D4D">
        <w:rPr>
          <w:rFonts w:ascii="Calibri" w:hAnsi="Calibri" w:cs="Calibri"/>
          <w:b/>
          <w:lang w:eastAsia="ar-SA"/>
        </w:rPr>
        <w:t>Nastaszyc</w:t>
      </w:r>
      <w:proofErr w:type="spellEnd"/>
      <w:r w:rsidRPr="00C30D4D">
        <w:rPr>
          <w:rFonts w:ascii="Calibri" w:hAnsi="Calibri" w:cs="Calibri"/>
          <w:b/>
          <w:lang w:eastAsia="ar-SA"/>
        </w:rPr>
        <w:t xml:space="preserve"> na podstawie stosownego upoważnienia </w:t>
      </w:r>
    </w:p>
    <w:p w14:paraId="70C6BA67" w14:textId="77777777" w:rsidR="00AB29F4" w:rsidRPr="00C30D4D" w:rsidRDefault="00AB29F4" w:rsidP="00AB29F4">
      <w:pPr>
        <w:spacing w:after="120"/>
        <w:jc w:val="both"/>
        <w:rPr>
          <w:rFonts w:ascii="Calibri" w:hAnsi="Calibri" w:cs="Calibri"/>
          <w:b/>
          <w:lang w:eastAsia="ar-SA"/>
        </w:rPr>
      </w:pPr>
      <w:r w:rsidRPr="00C30D4D">
        <w:rPr>
          <w:rFonts w:ascii="Calibri" w:hAnsi="Calibri" w:cs="Calibri"/>
          <w:b/>
          <w:lang w:eastAsia="ar-SA"/>
        </w:rPr>
        <w:t>a</w:t>
      </w:r>
    </w:p>
    <w:p w14:paraId="12E9E826" w14:textId="77777777" w:rsidR="00AB29F4" w:rsidRPr="00C30D4D" w:rsidRDefault="00AB29F4" w:rsidP="00AB29F4">
      <w:pPr>
        <w:spacing w:after="120"/>
        <w:jc w:val="both"/>
        <w:rPr>
          <w:rFonts w:ascii="Calibri" w:hAnsi="Calibri" w:cs="Calibri"/>
          <w:lang w:eastAsia="ar-SA"/>
        </w:rPr>
      </w:pPr>
      <w:r w:rsidRPr="00C30D4D">
        <w:rPr>
          <w:rFonts w:ascii="Calibri" w:hAnsi="Calibri" w:cs="Calibri"/>
          <w:lang w:eastAsia="ar-SA"/>
        </w:rPr>
        <w:t>……………………………….........................................................................</w:t>
      </w:r>
    </w:p>
    <w:p w14:paraId="327BAE7B" w14:textId="77777777" w:rsidR="00AB29F4" w:rsidRPr="00C30D4D" w:rsidRDefault="00AB29F4" w:rsidP="00AB29F4">
      <w:pPr>
        <w:spacing w:after="120"/>
        <w:jc w:val="both"/>
        <w:rPr>
          <w:rFonts w:ascii="Calibri" w:hAnsi="Calibri" w:cs="Calibri"/>
          <w:lang w:eastAsia="ar-SA"/>
        </w:rPr>
      </w:pPr>
      <w:r w:rsidRPr="00C30D4D">
        <w:rPr>
          <w:rFonts w:ascii="Calibri" w:hAnsi="Calibri" w:cs="Calibri"/>
          <w:lang w:eastAsia="ar-SA"/>
        </w:rPr>
        <w:t>…………………………………………………………..............................................</w:t>
      </w:r>
    </w:p>
    <w:p w14:paraId="4DE172C2" w14:textId="77777777" w:rsidR="00AB29F4" w:rsidRPr="00C30D4D" w:rsidRDefault="00AB29F4" w:rsidP="00AB29F4">
      <w:pPr>
        <w:spacing w:after="120"/>
        <w:ind w:left="360"/>
        <w:jc w:val="both"/>
        <w:rPr>
          <w:rFonts w:ascii="Calibri" w:hAnsi="Calibri" w:cs="Calibri"/>
          <w:lang w:eastAsia="ar-SA"/>
        </w:rPr>
      </w:pPr>
    </w:p>
    <w:p w14:paraId="5CFC60A7" w14:textId="77777777" w:rsidR="00AB29F4" w:rsidRPr="00C30D4D" w:rsidRDefault="00AB29F4" w:rsidP="00AB29F4">
      <w:pPr>
        <w:spacing w:after="120"/>
        <w:jc w:val="both"/>
        <w:rPr>
          <w:rFonts w:ascii="Calibri" w:hAnsi="Calibri" w:cs="Calibri"/>
          <w:lang w:eastAsia="ar-SA"/>
        </w:rPr>
      </w:pPr>
      <w:r w:rsidRPr="00C30D4D">
        <w:rPr>
          <w:rFonts w:ascii="Calibri" w:hAnsi="Calibri" w:cs="Calibri"/>
          <w:lang w:eastAsia="ar-SA"/>
        </w:rPr>
        <w:t xml:space="preserve">zwanym dalej w tekście umowy </w:t>
      </w:r>
      <w:r w:rsidRPr="00C30D4D">
        <w:rPr>
          <w:rFonts w:ascii="Calibri" w:hAnsi="Calibri" w:cs="Calibri"/>
          <w:b/>
          <w:bCs/>
          <w:lang w:eastAsia="ar-SA"/>
        </w:rPr>
        <w:t>„Wykonawcą”</w:t>
      </w:r>
      <w:r w:rsidRPr="00C30D4D">
        <w:rPr>
          <w:rFonts w:ascii="Calibri" w:hAnsi="Calibri" w:cs="Calibri"/>
          <w:lang w:eastAsia="ar-SA"/>
        </w:rPr>
        <w:t xml:space="preserve"> reprezentowanym przez:</w:t>
      </w:r>
    </w:p>
    <w:p w14:paraId="5914E140" w14:textId="77777777" w:rsidR="00AB29F4" w:rsidRPr="00C30D4D" w:rsidRDefault="00AB29F4" w:rsidP="00AB29F4">
      <w:pPr>
        <w:spacing w:after="120"/>
        <w:jc w:val="both"/>
        <w:rPr>
          <w:rFonts w:ascii="Calibri" w:hAnsi="Calibri" w:cs="Calibri"/>
          <w:lang w:eastAsia="ar-SA"/>
        </w:rPr>
      </w:pPr>
      <w:r w:rsidRPr="00C30D4D">
        <w:rPr>
          <w:rFonts w:ascii="Calibri" w:hAnsi="Calibri" w:cs="Calibri"/>
          <w:lang w:eastAsia="ar-SA"/>
        </w:rPr>
        <w:t>1. …………………………</w:t>
      </w:r>
    </w:p>
    <w:p w14:paraId="11123463" w14:textId="77777777" w:rsidR="00AB29F4" w:rsidRPr="00C30D4D" w:rsidRDefault="00AB29F4" w:rsidP="00AB29F4">
      <w:pPr>
        <w:autoSpaceDE w:val="0"/>
        <w:autoSpaceDN w:val="0"/>
        <w:adjustRightInd w:val="0"/>
        <w:spacing w:after="120" w:line="240" w:lineRule="auto"/>
        <w:jc w:val="both"/>
        <w:rPr>
          <w:rFonts w:ascii="Calibri" w:hAnsi="Calibri" w:cs="Calibri"/>
          <w:lang w:eastAsia="ar-SA"/>
        </w:rPr>
      </w:pPr>
      <w:r w:rsidRPr="00C30D4D">
        <w:rPr>
          <w:rFonts w:ascii="Calibri" w:hAnsi="Calibri" w:cs="Calibri"/>
          <w:lang w:eastAsia="ar-SA"/>
        </w:rPr>
        <w:t xml:space="preserve">w rezultacie dokonania przez Zamawiającego wyboru oferty Wykonawcy, w przetargu nieograniczonym </w:t>
      </w:r>
      <w:r w:rsidRPr="00C30D4D">
        <w:rPr>
          <w:rFonts w:ascii="Calibri" w:hAnsi="Calibri" w:cs="Calibri"/>
          <w:b/>
          <w:bCs/>
          <w:color w:val="000000"/>
        </w:rPr>
        <w:t xml:space="preserve">TRYB PODSTAWOWY BEZ NEGOCJACJI </w:t>
      </w:r>
      <w:r w:rsidRPr="00C30D4D">
        <w:rPr>
          <w:rFonts w:ascii="Calibri" w:hAnsi="Calibri" w:cs="Calibri"/>
          <w:lang w:eastAsia="ar-SA"/>
        </w:rPr>
        <w:t>, została zawarta umowa o następującej treści:</w:t>
      </w:r>
    </w:p>
    <w:p w14:paraId="02706F2B" w14:textId="77777777" w:rsidR="00AB29F4" w:rsidRPr="00C30D4D" w:rsidRDefault="00AB29F4" w:rsidP="00AB29F4">
      <w:pPr>
        <w:spacing w:after="120"/>
        <w:ind w:left="360"/>
        <w:jc w:val="both"/>
        <w:rPr>
          <w:rFonts w:ascii="Calibri" w:hAnsi="Calibri" w:cs="Calibri"/>
          <w:lang w:eastAsia="ar-SA"/>
        </w:rPr>
      </w:pPr>
    </w:p>
    <w:p w14:paraId="2E6576C0" w14:textId="77777777" w:rsidR="00AB29F4" w:rsidRPr="00C30D4D" w:rsidRDefault="00AB29F4" w:rsidP="00AB29F4">
      <w:pPr>
        <w:spacing w:after="120"/>
        <w:ind w:left="360"/>
        <w:jc w:val="both"/>
        <w:rPr>
          <w:rFonts w:ascii="Calibri" w:hAnsi="Calibri" w:cs="Calibri"/>
          <w:lang w:eastAsia="ar-SA"/>
        </w:rPr>
      </w:pPr>
    </w:p>
    <w:p w14:paraId="05896B17" w14:textId="77777777" w:rsidR="00AB29F4" w:rsidRPr="00C30D4D" w:rsidRDefault="00AB29F4" w:rsidP="00AB29F4">
      <w:pPr>
        <w:spacing w:after="120"/>
        <w:ind w:left="360"/>
        <w:jc w:val="center"/>
        <w:rPr>
          <w:rFonts w:ascii="Calibri" w:hAnsi="Calibri" w:cs="Calibri"/>
          <w:b/>
          <w:lang w:eastAsia="ar-SA"/>
        </w:rPr>
      </w:pPr>
      <w:r w:rsidRPr="00C30D4D">
        <w:rPr>
          <w:rFonts w:ascii="Calibri" w:hAnsi="Calibri" w:cs="Calibri"/>
          <w:b/>
          <w:lang w:eastAsia="ar-SA"/>
        </w:rPr>
        <w:t>§1</w:t>
      </w:r>
    </w:p>
    <w:p w14:paraId="03DDF27A" w14:textId="77777777" w:rsidR="00AB29F4" w:rsidRPr="00C30D4D" w:rsidRDefault="00AB29F4" w:rsidP="007B63E5">
      <w:pPr>
        <w:numPr>
          <w:ilvl w:val="0"/>
          <w:numId w:val="69"/>
        </w:numPr>
        <w:suppressAutoHyphens/>
        <w:spacing w:after="120" w:line="240" w:lineRule="auto"/>
        <w:jc w:val="both"/>
        <w:rPr>
          <w:rFonts w:ascii="Calibri" w:hAnsi="Calibri" w:cs="Calibri"/>
          <w:lang w:eastAsia="ar-SA"/>
        </w:rPr>
      </w:pPr>
      <w:r w:rsidRPr="00C30D4D">
        <w:rPr>
          <w:rFonts w:ascii="Calibri" w:hAnsi="Calibri" w:cs="Calibri"/>
          <w:lang w:eastAsia="ar-SA"/>
        </w:rPr>
        <w:t xml:space="preserve">Zamawiający zleca a Wykonawca przyjmuje do wykonania zadanie p.n.: </w:t>
      </w:r>
    </w:p>
    <w:p w14:paraId="74ABF0BC" w14:textId="77777777" w:rsidR="00AB29F4" w:rsidRPr="00C30D4D" w:rsidRDefault="00AB29F4" w:rsidP="00AB29F4">
      <w:pPr>
        <w:spacing w:after="120"/>
        <w:ind w:left="360"/>
        <w:jc w:val="both"/>
        <w:rPr>
          <w:rFonts w:ascii="Calibri" w:hAnsi="Calibri" w:cs="Calibri"/>
          <w:lang w:eastAsia="ar-SA"/>
        </w:rPr>
      </w:pPr>
    </w:p>
    <w:p w14:paraId="033F41E7" w14:textId="77777777" w:rsidR="00AB29F4" w:rsidRPr="00C30D4D" w:rsidRDefault="00AB29F4" w:rsidP="00AB29F4">
      <w:pPr>
        <w:spacing w:after="120"/>
        <w:jc w:val="center"/>
        <w:rPr>
          <w:rFonts w:ascii="Calibri" w:hAnsi="Calibri" w:cs="Calibri"/>
          <w:b/>
          <w:i/>
          <w:lang w:eastAsia="ar-SA"/>
        </w:rPr>
      </w:pPr>
      <w:r w:rsidRPr="00C30D4D">
        <w:rPr>
          <w:rFonts w:ascii="Calibri" w:hAnsi="Calibri" w:cs="Calibri"/>
          <w:b/>
          <w:i/>
          <w:lang w:eastAsia="ar-SA"/>
        </w:rPr>
        <w:t>„</w:t>
      </w:r>
      <w:r w:rsidRPr="00C30D4D">
        <w:rPr>
          <w:rFonts w:ascii="Calibri" w:hAnsi="Calibri" w:cs="Calibri"/>
          <w:b/>
          <w:i/>
          <w:color w:val="008000"/>
          <w:lang w:eastAsia="ar-SA"/>
        </w:rPr>
        <w:t>Świadczenie usług w zakresie żywienia w oddziałach przedszkolnych SP Lubenia, SP Siedliska i SP Straszydle oraz dożywiania uczniów ze szkół Gminy Lubenia”</w:t>
      </w:r>
    </w:p>
    <w:p w14:paraId="2CCFFA16" w14:textId="77777777" w:rsidR="00AB29F4" w:rsidRPr="00C30D4D" w:rsidRDefault="00AB29F4" w:rsidP="00AB29F4">
      <w:pPr>
        <w:spacing w:after="120"/>
        <w:jc w:val="both"/>
        <w:rPr>
          <w:rFonts w:ascii="Calibri" w:hAnsi="Calibri" w:cs="Calibri"/>
          <w:i/>
          <w:lang w:eastAsia="ar-SA"/>
        </w:rPr>
      </w:pPr>
      <w:r w:rsidRPr="00C30D4D">
        <w:rPr>
          <w:rFonts w:ascii="Calibri" w:hAnsi="Calibri" w:cs="Calibri"/>
          <w:i/>
          <w:lang w:eastAsia="ar-SA"/>
        </w:rPr>
        <w:t>w tym:</w:t>
      </w:r>
    </w:p>
    <w:p w14:paraId="41B9D631" w14:textId="77777777" w:rsidR="00AB29F4" w:rsidRPr="00C30D4D" w:rsidRDefault="00AB29F4" w:rsidP="00AB29F4">
      <w:pPr>
        <w:spacing w:after="120"/>
        <w:jc w:val="center"/>
        <w:rPr>
          <w:rFonts w:ascii="Calibri" w:hAnsi="Calibri" w:cs="Calibri"/>
          <w:b/>
          <w:i/>
          <w:color w:val="008000"/>
          <w:lang w:eastAsia="ar-SA"/>
        </w:rPr>
      </w:pPr>
      <w:r w:rsidRPr="00C30D4D">
        <w:rPr>
          <w:rFonts w:ascii="Calibri" w:hAnsi="Calibri" w:cs="Calibri"/>
          <w:b/>
          <w:i/>
          <w:color w:val="008000"/>
          <w:lang w:eastAsia="ar-SA"/>
        </w:rPr>
        <w:t>wynajem  pomieszczeń kuchni wraz ze stołówką i zapleczem kuchennym w SP Lubenia</w:t>
      </w:r>
    </w:p>
    <w:p w14:paraId="115AE920" w14:textId="1F0296C4" w:rsidR="00AB29F4" w:rsidRPr="00C30D4D" w:rsidRDefault="00AB29F4" w:rsidP="007B63E5">
      <w:pPr>
        <w:numPr>
          <w:ilvl w:val="0"/>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 xml:space="preserve">Zamawiający </w:t>
      </w:r>
      <w:r w:rsidR="00292FF2">
        <w:rPr>
          <w:rFonts w:ascii="Calibri" w:hAnsi="Calibri" w:cs="Calibri"/>
          <w:lang w:eastAsia="ar-SA"/>
        </w:rPr>
        <w:t>oddaje</w:t>
      </w:r>
      <w:r w:rsidR="00292FF2" w:rsidRPr="00C30D4D">
        <w:rPr>
          <w:rFonts w:ascii="Calibri" w:hAnsi="Calibri" w:cs="Calibri"/>
          <w:lang w:eastAsia="ar-SA"/>
        </w:rPr>
        <w:t xml:space="preserve"> </w:t>
      </w:r>
      <w:r w:rsidRPr="00C30D4D">
        <w:rPr>
          <w:rFonts w:ascii="Calibri" w:hAnsi="Calibri" w:cs="Calibri"/>
          <w:lang w:eastAsia="ar-SA"/>
        </w:rPr>
        <w:t>w najem Wykonawcy lokal użytkowy – kuchnia wraz z zapleczem o powierzchni 114 m2 znajdujący się w budynku Szkoły podstawowej w Lubeni z prawem do prowadzenia działalności będącej przedmiotem zamówienia.</w:t>
      </w:r>
    </w:p>
    <w:p w14:paraId="67AE2380" w14:textId="77777777" w:rsidR="00AB29F4" w:rsidRPr="00C30D4D" w:rsidRDefault="00AB29F4" w:rsidP="007B63E5">
      <w:pPr>
        <w:numPr>
          <w:ilvl w:val="0"/>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Szczegółowy wykaz wyposażenia kuchni wraz z zapleczem znajdującym się na stanie stanowi załącznik nr 1  do umowy.</w:t>
      </w:r>
    </w:p>
    <w:p w14:paraId="1E94CC27" w14:textId="77777777" w:rsidR="00AB29F4" w:rsidRPr="00C30D4D" w:rsidRDefault="00AB29F4" w:rsidP="007B63E5">
      <w:pPr>
        <w:numPr>
          <w:ilvl w:val="0"/>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Wykonawca zobowiązuje się do:</w:t>
      </w:r>
    </w:p>
    <w:p w14:paraId="4D68C829" w14:textId="77777777" w:rsidR="00AB29F4" w:rsidRPr="00C30D4D" w:rsidRDefault="00AB29F4" w:rsidP="007B63E5">
      <w:pPr>
        <w:numPr>
          <w:ilvl w:val="1"/>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 xml:space="preserve">Świadczenia usług w zakresie żywienia w oddziałach przedszkolnych SP Lubenia , SP Straszydle i SP Siedliska oraz dożywiania uczniów ze szkół na terenie Gminy Lubenia </w:t>
      </w:r>
    </w:p>
    <w:p w14:paraId="47D3BE7C" w14:textId="77777777" w:rsidR="00AB29F4" w:rsidRPr="00C30D4D" w:rsidRDefault="00AB29F4" w:rsidP="007B63E5">
      <w:pPr>
        <w:numPr>
          <w:ilvl w:val="1"/>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lastRenderedPageBreak/>
        <w:t>Przygotowywania posiłków w kuchni SP Lubenia, z wykorzystaniem stołówki SP Lubenia i zaplecza kuchni.</w:t>
      </w:r>
    </w:p>
    <w:p w14:paraId="213F82FA" w14:textId="4D718C7B" w:rsidR="00AB29F4" w:rsidRPr="00C30D4D" w:rsidRDefault="00AB29F4" w:rsidP="007B63E5">
      <w:pPr>
        <w:numPr>
          <w:ilvl w:val="1"/>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Korzystania z wynajmowanego lokalu zgodnie z przeznaczeniem w zakresie swojej działalności określonej w</w:t>
      </w:r>
      <w:r w:rsidR="00292FF2">
        <w:rPr>
          <w:rFonts w:ascii="Calibri" w:hAnsi="Calibri" w:cs="Calibri"/>
          <w:lang w:eastAsia="ar-SA"/>
        </w:rPr>
        <w:t>e</w:t>
      </w:r>
      <w:r w:rsidRPr="00C30D4D">
        <w:rPr>
          <w:rFonts w:ascii="Calibri" w:hAnsi="Calibri" w:cs="Calibri"/>
          <w:lang w:eastAsia="ar-SA"/>
        </w:rPr>
        <w:t xml:space="preserve"> wpisie do ewidencji działalności gospodarczej</w:t>
      </w:r>
      <w:r w:rsidR="008E6508" w:rsidRPr="00C30D4D">
        <w:rPr>
          <w:rFonts w:ascii="Calibri" w:hAnsi="Calibri" w:cs="Calibri"/>
          <w:lang w:eastAsia="ar-SA"/>
        </w:rPr>
        <w:t xml:space="preserve"> lub KRS</w:t>
      </w:r>
      <w:r w:rsidRPr="00C30D4D">
        <w:rPr>
          <w:rFonts w:ascii="Calibri" w:hAnsi="Calibri" w:cs="Calibri"/>
          <w:lang w:eastAsia="ar-SA"/>
        </w:rPr>
        <w:t>.</w:t>
      </w:r>
    </w:p>
    <w:p w14:paraId="1C9061D3" w14:textId="415E90C1" w:rsidR="00AB29F4" w:rsidRPr="00C30D4D" w:rsidRDefault="00AB29F4" w:rsidP="007B63E5">
      <w:pPr>
        <w:numPr>
          <w:ilvl w:val="1"/>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Przeprowadzeni</w:t>
      </w:r>
      <w:r w:rsidR="00292FF2">
        <w:rPr>
          <w:rFonts w:ascii="Calibri" w:hAnsi="Calibri" w:cs="Calibri"/>
          <w:lang w:eastAsia="ar-SA"/>
        </w:rPr>
        <w:t>a</w:t>
      </w:r>
      <w:r w:rsidRPr="00C30D4D">
        <w:rPr>
          <w:rFonts w:ascii="Calibri" w:hAnsi="Calibri" w:cs="Calibri"/>
          <w:lang w:eastAsia="ar-SA"/>
        </w:rPr>
        <w:t xml:space="preserve"> na własny koszt i własnym staraniem remontów bieżących użyczonych pomieszczeń stołówki, kuchni i zaplecza kuchennego, zgodnie z wymogami sanitarno- higienicznymi.</w:t>
      </w:r>
    </w:p>
    <w:p w14:paraId="6A05AD8C" w14:textId="77777777" w:rsidR="00AB29F4" w:rsidRPr="00C30D4D" w:rsidRDefault="00AB29F4" w:rsidP="007B63E5">
      <w:pPr>
        <w:numPr>
          <w:ilvl w:val="1"/>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Naprawy powierzonych mu urządzeń technicznych, sprzętu i wyposażenia.</w:t>
      </w:r>
    </w:p>
    <w:p w14:paraId="76DFC227" w14:textId="04833854" w:rsidR="00AB29F4" w:rsidRPr="00C30D4D" w:rsidRDefault="00AB29F4" w:rsidP="007B63E5">
      <w:pPr>
        <w:numPr>
          <w:ilvl w:val="1"/>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Zapewnieni</w:t>
      </w:r>
      <w:r w:rsidR="003720F4">
        <w:rPr>
          <w:rFonts w:ascii="Calibri" w:hAnsi="Calibri" w:cs="Calibri"/>
          <w:lang w:eastAsia="ar-SA"/>
        </w:rPr>
        <w:t>a</w:t>
      </w:r>
      <w:r w:rsidRPr="00C30D4D">
        <w:rPr>
          <w:rFonts w:ascii="Calibri" w:hAnsi="Calibri" w:cs="Calibri"/>
          <w:lang w:eastAsia="ar-SA"/>
        </w:rPr>
        <w:t xml:space="preserve"> odpowiedniego stanu technicznego i sanitarno-epidemiologicznego używanych pomieszczeń i wyposażenia oraz właściwych warunków bhp i ppoż., stosowanie do wymogów Sanepidu, Państwowej Inspekcji Pracy i innych instytucji mających uprawnienia kontrolne, przyjmujące na siebie wszelkie zobowiązania wobec tych instytucji.</w:t>
      </w:r>
    </w:p>
    <w:p w14:paraId="01283A66" w14:textId="63E414C0" w:rsidR="00AB29F4" w:rsidRPr="00C30D4D" w:rsidRDefault="00AB29F4" w:rsidP="007B63E5">
      <w:pPr>
        <w:numPr>
          <w:ilvl w:val="1"/>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Korzystani</w:t>
      </w:r>
      <w:r w:rsidR="00292FF2">
        <w:rPr>
          <w:rFonts w:ascii="Calibri" w:hAnsi="Calibri" w:cs="Calibri"/>
          <w:lang w:eastAsia="ar-SA"/>
        </w:rPr>
        <w:t>a</w:t>
      </w:r>
      <w:r w:rsidRPr="00C30D4D">
        <w:rPr>
          <w:rFonts w:ascii="Calibri" w:hAnsi="Calibri" w:cs="Calibri"/>
          <w:lang w:eastAsia="ar-SA"/>
        </w:rPr>
        <w:t xml:space="preserve"> z powierzonych mu pomieszczeń i wyposażenia zgodnie z ich przeznaczeniem i zasadami prawidłowej gospodarki.</w:t>
      </w:r>
    </w:p>
    <w:p w14:paraId="7F5501A4" w14:textId="3FFD0562" w:rsidR="00AB29F4" w:rsidRPr="00C30D4D" w:rsidRDefault="00292FF2" w:rsidP="007B63E5">
      <w:pPr>
        <w:numPr>
          <w:ilvl w:val="1"/>
          <w:numId w:val="69"/>
        </w:numPr>
        <w:tabs>
          <w:tab w:val="left" w:pos="1800"/>
        </w:tabs>
        <w:suppressAutoHyphens/>
        <w:spacing w:after="120" w:line="240" w:lineRule="auto"/>
        <w:jc w:val="both"/>
        <w:rPr>
          <w:rFonts w:ascii="Calibri" w:hAnsi="Calibri" w:cs="Calibri"/>
          <w:lang w:eastAsia="ar-SA"/>
        </w:rPr>
      </w:pPr>
      <w:r>
        <w:rPr>
          <w:rFonts w:ascii="Calibri" w:hAnsi="Calibri" w:cs="Calibri"/>
          <w:lang w:eastAsia="ar-SA"/>
        </w:rPr>
        <w:t>Z</w:t>
      </w:r>
      <w:r w:rsidR="00AB29F4" w:rsidRPr="00C30D4D">
        <w:rPr>
          <w:rFonts w:ascii="Calibri" w:hAnsi="Calibri" w:cs="Calibri"/>
          <w:lang w:eastAsia="ar-SA"/>
        </w:rPr>
        <w:t>apewnienia bezpieczeństwa i porządku w czasie przygotowywania i spożywania posiłków.</w:t>
      </w:r>
    </w:p>
    <w:p w14:paraId="7B2CDF52" w14:textId="68C44F33" w:rsidR="00AB29F4" w:rsidRPr="00C30D4D" w:rsidRDefault="00292FF2" w:rsidP="007B63E5">
      <w:pPr>
        <w:numPr>
          <w:ilvl w:val="1"/>
          <w:numId w:val="69"/>
        </w:numPr>
        <w:tabs>
          <w:tab w:val="left" w:pos="1800"/>
        </w:tabs>
        <w:suppressAutoHyphens/>
        <w:spacing w:after="120" w:line="240" w:lineRule="auto"/>
        <w:jc w:val="both"/>
        <w:rPr>
          <w:rFonts w:ascii="Calibri" w:hAnsi="Calibri" w:cs="Calibri"/>
          <w:lang w:eastAsia="ar-SA"/>
        </w:rPr>
      </w:pPr>
      <w:r>
        <w:rPr>
          <w:rFonts w:ascii="Calibri" w:hAnsi="Calibri" w:cs="Calibri"/>
          <w:lang w:eastAsia="ar-SA"/>
        </w:rPr>
        <w:t>W</w:t>
      </w:r>
      <w:r w:rsidR="00AB29F4" w:rsidRPr="00C30D4D">
        <w:rPr>
          <w:rFonts w:ascii="Calibri" w:hAnsi="Calibri" w:cs="Calibri"/>
          <w:lang w:eastAsia="ar-SA"/>
        </w:rPr>
        <w:t>ykorzystania użyczonych mu pomieszczeń w sposób nie zagrażający bezpieczeństwu uczniów i personelowi szkoły przebywających na terenie placówki oraz w sposób umożliwiający normalny tok pracy szkoły.</w:t>
      </w:r>
    </w:p>
    <w:p w14:paraId="03804401" w14:textId="3914A9A3" w:rsidR="00AB29F4" w:rsidRPr="00C30D4D" w:rsidRDefault="00AB29F4" w:rsidP="007B63E5">
      <w:pPr>
        <w:numPr>
          <w:ilvl w:val="1"/>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naprawienia szkody wyrządzonej osobom trzecim w wyniku nie wykonania lub nienależytego wykonania umowy.</w:t>
      </w:r>
    </w:p>
    <w:p w14:paraId="6ABD8D89" w14:textId="77777777" w:rsidR="00AB29F4" w:rsidRPr="00C30D4D" w:rsidRDefault="00AB29F4" w:rsidP="007B63E5">
      <w:pPr>
        <w:numPr>
          <w:ilvl w:val="1"/>
          <w:numId w:val="69"/>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Wykonawca odpowiada  za wszelkie szkody  wynikające z realizacji niniejszej umowy.</w:t>
      </w:r>
    </w:p>
    <w:p w14:paraId="04EBC34C" w14:textId="77777777" w:rsidR="00AB29F4" w:rsidRPr="00C30D4D" w:rsidRDefault="00AB29F4" w:rsidP="00AB29F4">
      <w:pPr>
        <w:tabs>
          <w:tab w:val="left" w:pos="1800"/>
        </w:tabs>
        <w:spacing w:after="120"/>
        <w:ind w:left="360"/>
        <w:jc w:val="both"/>
        <w:rPr>
          <w:rFonts w:ascii="Calibri" w:hAnsi="Calibri" w:cs="Calibri"/>
          <w:lang w:eastAsia="ar-SA"/>
        </w:rPr>
      </w:pPr>
    </w:p>
    <w:p w14:paraId="63AFFE1E" w14:textId="77777777" w:rsidR="00AB29F4" w:rsidRPr="00C30D4D" w:rsidRDefault="00AB29F4" w:rsidP="00AB29F4">
      <w:pPr>
        <w:spacing w:after="120"/>
        <w:ind w:left="720"/>
        <w:jc w:val="center"/>
        <w:rPr>
          <w:rFonts w:ascii="Calibri" w:hAnsi="Calibri" w:cs="Calibri"/>
          <w:b/>
          <w:lang w:eastAsia="ar-SA"/>
        </w:rPr>
      </w:pPr>
      <w:r w:rsidRPr="00C30D4D">
        <w:rPr>
          <w:rFonts w:ascii="Calibri" w:hAnsi="Calibri" w:cs="Calibri"/>
          <w:b/>
          <w:lang w:eastAsia="ar-SA"/>
        </w:rPr>
        <w:t>§2</w:t>
      </w:r>
    </w:p>
    <w:p w14:paraId="71B4B7FC" w14:textId="77777777" w:rsidR="00AB29F4" w:rsidRPr="00C30D4D" w:rsidRDefault="00AB29F4" w:rsidP="007B63E5">
      <w:pPr>
        <w:numPr>
          <w:ilvl w:val="0"/>
          <w:numId w:val="73"/>
        </w:numPr>
        <w:suppressAutoHyphens/>
        <w:spacing w:after="120" w:line="240" w:lineRule="auto"/>
        <w:jc w:val="both"/>
        <w:rPr>
          <w:rFonts w:ascii="Calibri" w:hAnsi="Calibri" w:cs="Calibri"/>
          <w:lang w:eastAsia="ar-SA"/>
        </w:rPr>
      </w:pPr>
      <w:r w:rsidRPr="00C30D4D">
        <w:rPr>
          <w:rFonts w:ascii="Calibri" w:hAnsi="Calibri" w:cs="Calibri"/>
          <w:lang w:eastAsia="ar-SA"/>
        </w:rPr>
        <w:t>Strony ustalają termin realizacji przedmiotu umowy:</w:t>
      </w:r>
    </w:p>
    <w:p w14:paraId="3D033EC0" w14:textId="5D672149" w:rsidR="00AB29F4" w:rsidRPr="00C30D4D" w:rsidRDefault="00AB29F4" w:rsidP="007B63E5">
      <w:pPr>
        <w:numPr>
          <w:ilvl w:val="1"/>
          <w:numId w:val="73"/>
        </w:numPr>
        <w:suppressAutoHyphens/>
        <w:spacing w:after="120" w:line="240" w:lineRule="auto"/>
        <w:jc w:val="both"/>
        <w:rPr>
          <w:rFonts w:ascii="Calibri" w:hAnsi="Calibri" w:cs="Calibri"/>
          <w:lang w:eastAsia="ar-SA"/>
        </w:rPr>
      </w:pPr>
      <w:r w:rsidRPr="00C30D4D">
        <w:rPr>
          <w:rFonts w:ascii="Calibri" w:hAnsi="Calibri" w:cs="Calibri"/>
          <w:lang w:eastAsia="ar-SA"/>
        </w:rPr>
        <w:t xml:space="preserve"> rozpoczęcie: od </w:t>
      </w:r>
      <w:r w:rsidRPr="00C30D4D">
        <w:rPr>
          <w:rFonts w:ascii="Calibri" w:hAnsi="Calibri" w:cs="Calibri"/>
          <w:b/>
          <w:lang w:eastAsia="ar-SA"/>
        </w:rPr>
        <w:t>01.09.202</w:t>
      </w:r>
      <w:r w:rsidR="00C05FC9">
        <w:rPr>
          <w:rFonts w:ascii="Calibri" w:hAnsi="Calibri" w:cs="Calibri"/>
          <w:b/>
          <w:lang w:eastAsia="ar-SA"/>
        </w:rPr>
        <w:t>4</w:t>
      </w:r>
      <w:r w:rsidRPr="00C30D4D">
        <w:rPr>
          <w:rFonts w:ascii="Calibri" w:hAnsi="Calibri" w:cs="Calibri"/>
          <w:b/>
          <w:lang w:eastAsia="ar-SA"/>
        </w:rPr>
        <w:t xml:space="preserve"> r.</w:t>
      </w:r>
      <w:r w:rsidRPr="00C30D4D">
        <w:rPr>
          <w:rFonts w:ascii="Calibri" w:hAnsi="Calibri" w:cs="Calibri"/>
          <w:lang w:eastAsia="ar-SA"/>
        </w:rPr>
        <w:t xml:space="preserve">  </w:t>
      </w:r>
    </w:p>
    <w:p w14:paraId="408B1D7F" w14:textId="17273706" w:rsidR="00AB29F4" w:rsidRPr="00C30D4D" w:rsidRDefault="00AB29F4" w:rsidP="007B63E5">
      <w:pPr>
        <w:numPr>
          <w:ilvl w:val="1"/>
          <w:numId w:val="73"/>
        </w:numPr>
        <w:suppressAutoHyphens/>
        <w:spacing w:after="120" w:line="240" w:lineRule="auto"/>
        <w:jc w:val="both"/>
        <w:rPr>
          <w:rFonts w:ascii="Calibri" w:hAnsi="Calibri" w:cs="Calibri"/>
          <w:lang w:eastAsia="ar-SA"/>
        </w:rPr>
      </w:pPr>
      <w:r w:rsidRPr="00C30D4D">
        <w:rPr>
          <w:rFonts w:ascii="Calibri" w:hAnsi="Calibri" w:cs="Calibri"/>
          <w:lang w:eastAsia="ar-SA"/>
        </w:rPr>
        <w:t xml:space="preserve"> zakończenie: do </w:t>
      </w:r>
      <w:r w:rsidR="00BA30C0">
        <w:rPr>
          <w:rFonts w:ascii="Calibri" w:hAnsi="Calibri" w:cs="Calibri"/>
          <w:b/>
          <w:lang w:eastAsia="ar-SA"/>
        </w:rPr>
        <w:t>23</w:t>
      </w:r>
      <w:r w:rsidRPr="00C30D4D">
        <w:rPr>
          <w:rFonts w:ascii="Calibri" w:hAnsi="Calibri" w:cs="Calibri"/>
          <w:b/>
          <w:lang w:eastAsia="ar-SA"/>
        </w:rPr>
        <w:t>.08.202</w:t>
      </w:r>
      <w:r w:rsidR="00C05FC9">
        <w:rPr>
          <w:rFonts w:ascii="Calibri" w:hAnsi="Calibri" w:cs="Calibri"/>
          <w:b/>
          <w:lang w:eastAsia="ar-SA"/>
        </w:rPr>
        <w:t>5</w:t>
      </w:r>
      <w:r w:rsidRPr="00C30D4D">
        <w:rPr>
          <w:rFonts w:ascii="Calibri" w:hAnsi="Calibri" w:cs="Calibri"/>
          <w:b/>
          <w:lang w:eastAsia="ar-SA"/>
        </w:rPr>
        <w:t xml:space="preserve"> r. </w:t>
      </w:r>
    </w:p>
    <w:p w14:paraId="33F7717F" w14:textId="77777777" w:rsidR="00AB29F4" w:rsidRPr="00C30D4D" w:rsidRDefault="00AB29F4" w:rsidP="00AB29F4">
      <w:pPr>
        <w:spacing w:after="120"/>
        <w:ind w:left="720"/>
        <w:jc w:val="center"/>
        <w:rPr>
          <w:rFonts w:ascii="Calibri" w:hAnsi="Calibri" w:cs="Calibri"/>
          <w:b/>
          <w:lang w:eastAsia="ar-SA"/>
        </w:rPr>
      </w:pPr>
    </w:p>
    <w:p w14:paraId="36C9DF3E" w14:textId="77777777" w:rsidR="00AB29F4" w:rsidRPr="00C30D4D" w:rsidRDefault="00AB29F4" w:rsidP="00AB29F4">
      <w:pPr>
        <w:spacing w:after="120"/>
        <w:ind w:left="720"/>
        <w:jc w:val="center"/>
        <w:rPr>
          <w:rFonts w:ascii="Calibri" w:hAnsi="Calibri" w:cs="Calibri"/>
          <w:b/>
          <w:lang w:eastAsia="ar-SA"/>
        </w:rPr>
      </w:pPr>
      <w:r w:rsidRPr="00C30D4D">
        <w:rPr>
          <w:rFonts w:ascii="Calibri" w:hAnsi="Calibri" w:cs="Calibri"/>
          <w:b/>
          <w:lang w:eastAsia="ar-SA"/>
        </w:rPr>
        <w:t>§3</w:t>
      </w:r>
    </w:p>
    <w:p w14:paraId="798619A6" w14:textId="77777777" w:rsidR="00AB29F4" w:rsidRPr="00C30D4D" w:rsidRDefault="00AB29F4" w:rsidP="007B63E5">
      <w:pPr>
        <w:numPr>
          <w:ilvl w:val="0"/>
          <w:numId w:val="67"/>
        </w:numPr>
        <w:tabs>
          <w:tab w:val="clear" w:pos="720"/>
          <w:tab w:val="num" w:pos="360"/>
        </w:tabs>
        <w:suppressAutoHyphens/>
        <w:spacing w:after="120" w:line="240" w:lineRule="auto"/>
        <w:ind w:left="360"/>
        <w:jc w:val="both"/>
        <w:rPr>
          <w:rFonts w:ascii="Calibri" w:hAnsi="Calibri" w:cs="Calibri"/>
          <w:lang w:eastAsia="ar-SA"/>
        </w:rPr>
      </w:pPr>
      <w:r w:rsidRPr="00C30D4D">
        <w:rPr>
          <w:rFonts w:ascii="Calibri" w:hAnsi="Calibri" w:cs="Calibri"/>
          <w:lang w:eastAsia="ar-SA"/>
        </w:rPr>
        <w:t>Wykonawca oświadcza, że nie będzie bez zgody Zamawiającego świadczyć usług gastronomicznych  na rzecz osób trzecich tj. innych niż dzieci oddziałów przedszkolnych SP Lubenia , SP Straszydle  i SP Siedliska oraz dzieci ze szkół Gminy Lubenia w wynajmowanym lokalu.</w:t>
      </w:r>
    </w:p>
    <w:p w14:paraId="2892E420" w14:textId="77777777" w:rsidR="00AB29F4" w:rsidRPr="00C30D4D" w:rsidRDefault="00AB29F4" w:rsidP="007B63E5">
      <w:pPr>
        <w:numPr>
          <w:ilvl w:val="0"/>
          <w:numId w:val="67"/>
        </w:numPr>
        <w:tabs>
          <w:tab w:val="clear" w:pos="720"/>
          <w:tab w:val="num" w:pos="360"/>
        </w:tabs>
        <w:suppressAutoHyphens/>
        <w:spacing w:after="120" w:line="240" w:lineRule="auto"/>
        <w:ind w:left="360"/>
        <w:jc w:val="both"/>
        <w:rPr>
          <w:rFonts w:ascii="Calibri" w:hAnsi="Calibri" w:cs="Calibri"/>
          <w:lang w:eastAsia="ar-SA"/>
        </w:rPr>
      </w:pPr>
      <w:r w:rsidRPr="00C30D4D">
        <w:rPr>
          <w:rFonts w:ascii="Calibri" w:hAnsi="Calibri" w:cs="Calibri"/>
          <w:lang w:eastAsia="ar-SA"/>
        </w:rPr>
        <w:t>Organizacja imprez lub przyjęć wymaga zgody Zamawiającego.</w:t>
      </w:r>
    </w:p>
    <w:p w14:paraId="26466BFB" w14:textId="77777777" w:rsidR="00AB29F4" w:rsidRPr="00C30D4D" w:rsidRDefault="00AB29F4" w:rsidP="007B63E5">
      <w:pPr>
        <w:numPr>
          <w:ilvl w:val="0"/>
          <w:numId w:val="67"/>
        </w:numPr>
        <w:tabs>
          <w:tab w:val="clear" w:pos="720"/>
          <w:tab w:val="num" w:pos="360"/>
        </w:tabs>
        <w:suppressAutoHyphens/>
        <w:spacing w:after="120" w:line="240" w:lineRule="auto"/>
        <w:ind w:left="360"/>
        <w:jc w:val="both"/>
        <w:rPr>
          <w:rFonts w:ascii="Calibri" w:hAnsi="Calibri" w:cs="Calibri"/>
          <w:lang w:eastAsia="ar-SA"/>
        </w:rPr>
      </w:pPr>
      <w:r w:rsidRPr="00C30D4D">
        <w:rPr>
          <w:rFonts w:ascii="Calibri" w:hAnsi="Calibri" w:cs="Calibri"/>
          <w:lang w:eastAsia="ar-SA"/>
        </w:rPr>
        <w:t>Zgody Zamawiającego wymaga  sprzedaż na wynos  przez Wykonawcę posiłków osobom trzecim innym niż uczniowie, według cen ustalonych przez Wykonawcę.</w:t>
      </w:r>
    </w:p>
    <w:p w14:paraId="76A9332E" w14:textId="77777777" w:rsidR="00AB29F4" w:rsidRPr="00C30D4D" w:rsidRDefault="00AB29F4" w:rsidP="007B63E5">
      <w:pPr>
        <w:numPr>
          <w:ilvl w:val="0"/>
          <w:numId w:val="67"/>
        </w:numPr>
        <w:tabs>
          <w:tab w:val="clear" w:pos="720"/>
          <w:tab w:val="num" w:pos="360"/>
        </w:tabs>
        <w:suppressAutoHyphens/>
        <w:spacing w:after="120" w:line="240" w:lineRule="auto"/>
        <w:ind w:left="360"/>
        <w:jc w:val="both"/>
        <w:rPr>
          <w:rFonts w:ascii="Calibri" w:hAnsi="Calibri" w:cs="Calibri"/>
          <w:lang w:eastAsia="ar-SA"/>
        </w:rPr>
      </w:pPr>
      <w:r w:rsidRPr="00C30D4D">
        <w:rPr>
          <w:rFonts w:ascii="Calibri" w:hAnsi="Calibri" w:cs="Calibri"/>
          <w:lang w:eastAsia="ar-SA"/>
        </w:rPr>
        <w:t xml:space="preserve">Wykonawca zobowiązany jest do przestrzegania przepisów przeciwpożarowych i przepisów </w:t>
      </w:r>
      <w:proofErr w:type="spellStart"/>
      <w:r w:rsidRPr="00C30D4D">
        <w:rPr>
          <w:rFonts w:ascii="Calibri" w:hAnsi="Calibri" w:cs="Calibri"/>
          <w:lang w:eastAsia="ar-SA"/>
        </w:rPr>
        <w:t>dt</w:t>
      </w:r>
      <w:proofErr w:type="spellEnd"/>
      <w:r w:rsidRPr="00C30D4D">
        <w:rPr>
          <w:rFonts w:ascii="Calibri" w:hAnsi="Calibri" w:cs="Calibri"/>
          <w:lang w:eastAsia="ar-SA"/>
        </w:rPr>
        <w:t>. ochrony mienia.</w:t>
      </w:r>
    </w:p>
    <w:p w14:paraId="541D51FD" w14:textId="77777777" w:rsidR="00AB29F4" w:rsidRPr="00C30D4D" w:rsidRDefault="00AB29F4" w:rsidP="007B63E5">
      <w:pPr>
        <w:numPr>
          <w:ilvl w:val="0"/>
          <w:numId w:val="67"/>
        </w:numPr>
        <w:tabs>
          <w:tab w:val="clear" w:pos="720"/>
          <w:tab w:val="num" w:pos="360"/>
        </w:tabs>
        <w:suppressAutoHyphens/>
        <w:spacing w:after="120" w:line="240" w:lineRule="auto"/>
        <w:ind w:left="360"/>
        <w:jc w:val="both"/>
        <w:rPr>
          <w:rFonts w:ascii="Calibri" w:hAnsi="Calibri" w:cs="Calibri"/>
          <w:lang w:eastAsia="ar-SA"/>
        </w:rPr>
      </w:pPr>
      <w:r w:rsidRPr="00C30D4D">
        <w:rPr>
          <w:rFonts w:ascii="Calibri" w:hAnsi="Calibri" w:cs="Calibri"/>
          <w:lang w:eastAsia="ar-SA"/>
        </w:rPr>
        <w:t>Wykonawca nie może bez zgody Zamawiającego :</w:t>
      </w:r>
    </w:p>
    <w:p w14:paraId="03DF2E81" w14:textId="77777777" w:rsidR="00AB29F4" w:rsidRPr="00C30D4D" w:rsidRDefault="00AB29F4" w:rsidP="007B63E5">
      <w:pPr>
        <w:numPr>
          <w:ilvl w:val="0"/>
          <w:numId w:val="200"/>
        </w:numPr>
        <w:suppressAutoHyphens/>
        <w:spacing w:after="120" w:line="240" w:lineRule="auto"/>
        <w:jc w:val="both"/>
        <w:rPr>
          <w:rFonts w:ascii="Calibri" w:hAnsi="Calibri" w:cs="Calibri"/>
          <w:lang w:eastAsia="ar-SA"/>
        </w:rPr>
      </w:pPr>
      <w:r w:rsidRPr="00C30D4D">
        <w:rPr>
          <w:rFonts w:ascii="Calibri" w:hAnsi="Calibri" w:cs="Calibri"/>
          <w:lang w:eastAsia="ar-SA"/>
        </w:rPr>
        <w:t xml:space="preserve">Oddać w całości lub w części lokal innej osobie w podnajem lub do bezpłatnego użytkowania, ani dokonywać bez zgody Wynajmującego zmian budowlanych, przeróbek oraz robót adaptacyjnych. </w:t>
      </w:r>
    </w:p>
    <w:p w14:paraId="2407CB4E" w14:textId="77777777" w:rsidR="00AB29F4" w:rsidRPr="00C30D4D" w:rsidRDefault="00AB29F4" w:rsidP="007B63E5">
      <w:pPr>
        <w:numPr>
          <w:ilvl w:val="0"/>
          <w:numId w:val="200"/>
        </w:numPr>
        <w:suppressAutoHyphens/>
        <w:spacing w:after="120" w:line="240" w:lineRule="auto"/>
        <w:jc w:val="both"/>
        <w:rPr>
          <w:rFonts w:ascii="Calibri" w:hAnsi="Calibri" w:cs="Calibri"/>
          <w:lang w:eastAsia="ar-SA"/>
        </w:rPr>
      </w:pPr>
      <w:r w:rsidRPr="00C30D4D">
        <w:rPr>
          <w:rFonts w:ascii="Calibri" w:hAnsi="Calibri" w:cs="Calibri"/>
          <w:lang w:eastAsia="ar-SA"/>
        </w:rPr>
        <w:lastRenderedPageBreak/>
        <w:t>Użyczyć lub oddać w użyczenie w całości lub części pomieszczeń kuchennych i stołówki osobom trzecim.</w:t>
      </w:r>
    </w:p>
    <w:p w14:paraId="5A0F2AE7" w14:textId="77777777" w:rsidR="00AB29F4" w:rsidRPr="00C30D4D" w:rsidRDefault="00AB29F4" w:rsidP="007B63E5">
      <w:pPr>
        <w:numPr>
          <w:ilvl w:val="0"/>
          <w:numId w:val="200"/>
        </w:numPr>
        <w:suppressAutoHyphens/>
        <w:spacing w:after="120" w:line="240" w:lineRule="auto"/>
        <w:jc w:val="both"/>
        <w:rPr>
          <w:rFonts w:ascii="Calibri" w:hAnsi="Calibri" w:cs="Calibri"/>
          <w:lang w:eastAsia="ar-SA"/>
        </w:rPr>
      </w:pPr>
      <w:r w:rsidRPr="00C30D4D">
        <w:rPr>
          <w:rFonts w:ascii="Calibri" w:hAnsi="Calibri" w:cs="Calibri"/>
          <w:lang w:eastAsia="ar-SA"/>
        </w:rPr>
        <w:t xml:space="preserve">Dokonywać w powierzonych pomieszczeniach i ich wyposażeniu zmian, adaptacji i ulepszeń, które naruszyły ich substancje. </w:t>
      </w:r>
    </w:p>
    <w:p w14:paraId="12EDC945" w14:textId="77777777" w:rsidR="00AB29F4" w:rsidRPr="00C30D4D" w:rsidRDefault="00AB29F4" w:rsidP="00AB29F4">
      <w:pPr>
        <w:spacing w:after="120"/>
        <w:ind w:left="720"/>
        <w:jc w:val="center"/>
        <w:rPr>
          <w:rFonts w:ascii="Calibri" w:hAnsi="Calibri" w:cs="Calibri"/>
          <w:b/>
          <w:lang w:eastAsia="ar-SA"/>
        </w:rPr>
      </w:pPr>
    </w:p>
    <w:p w14:paraId="474F1E61" w14:textId="77777777" w:rsidR="00AB29F4" w:rsidRPr="00C30D4D" w:rsidRDefault="00AB29F4" w:rsidP="00AB29F4">
      <w:pPr>
        <w:spacing w:after="120"/>
        <w:ind w:left="720"/>
        <w:jc w:val="center"/>
        <w:rPr>
          <w:rFonts w:ascii="Calibri" w:hAnsi="Calibri" w:cs="Calibri"/>
          <w:b/>
          <w:lang w:eastAsia="ar-SA"/>
        </w:rPr>
      </w:pPr>
      <w:r w:rsidRPr="00C30D4D">
        <w:rPr>
          <w:rFonts w:ascii="Calibri" w:hAnsi="Calibri" w:cs="Calibri"/>
          <w:b/>
          <w:lang w:eastAsia="ar-SA"/>
        </w:rPr>
        <w:t>§4</w:t>
      </w:r>
    </w:p>
    <w:p w14:paraId="414D3F90" w14:textId="77777777" w:rsidR="00AB29F4" w:rsidRPr="00C30D4D" w:rsidRDefault="00AB29F4" w:rsidP="007B63E5">
      <w:pPr>
        <w:numPr>
          <w:ilvl w:val="0"/>
          <w:numId w:val="68"/>
        </w:numPr>
        <w:suppressAutoHyphens/>
        <w:spacing w:after="120" w:line="240" w:lineRule="auto"/>
        <w:jc w:val="both"/>
        <w:rPr>
          <w:rFonts w:ascii="Calibri" w:hAnsi="Calibri" w:cs="Calibri"/>
          <w:lang w:eastAsia="ar-SA"/>
        </w:rPr>
      </w:pPr>
      <w:r w:rsidRPr="00C30D4D">
        <w:rPr>
          <w:rFonts w:ascii="Calibri" w:hAnsi="Calibri" w:cs="Calibri"/>
          <w:lang w:eastAsia="ar-SA"/>
        </w:rPr>
        <w:t>Wykonawca oświadcza, że dysponuje odpowiednim potencjałem technicznym, osobami posiadającymi stosowne kwalifikacje i uprawnienia wymagane odpowiednimi przepisami prawa oraz znajduje się w sytuacji ekonomicznej umożliwiającej należyte wykonanie zobowiązań wynikających z niniejszej umowy.</w:t>
      </w:r>
    </w:p>
    <w:p w14:paraId="4B8C465D" w14:textId="77777777" w:rsidR="00AB29F4" w:rsidRPr="00C30D4D" w:rsidRDefault="00AB29F4" w:rsidP="007B63E5">
      <w:pPr>
        <w:numPr>
          <w:ilvl w:val="0"/>
          <w:numId w:val="68"/>
        </w:numPr>
        <w:suppressAutoHyphens/>
        <w:spacing w:after="120" w:line="240" w:lineRule="auto"/>
        <w:jc w:val="both"/>
        <w:rPr>
          <w:rFonts w:ascii="Calibri" w:hAnsi="Calibri" w:cs="Calibri"/>
          <w:lang w:eastAsia="ar-SA"/>
        </w:rPr>
      </w:pPr>
      <w:r w:rsidRPr="00C30D4D">
        <w:rPr>
          <w:rFonts w:ascii="Calibri" w:hAnsi="Calibri" w:cs="Calibri"/>
          <w:lang w:eastAsia="ar-SA"/>
        </w:rPr>
        <w:t>Wykonawca zobowiązuje się utrzymać pomieszczenie w stanie nie pogorszonym a więc dokonywać bieżących napraw pomieszczenia i urządzeń.</w:t>
      </w:r>
    </w:p>
    <w:p w14:paraId="5F742976" w14:textId="77777777" w:rsidR="00AB29F4" w:rsidRPr="00C30D4D" w:rsidRDefault="00AB29F4" w:rsidP="00AB29F4">
      <w:pPr>
        <w:spacing w:after="120"/>
        <w:ind w:left="360"/>
        <w:jc w:val="both"/>
        <w:rPr>
          <w:rFonts w:ascii="Calibri" w:hAnsi="Calibri" w:cs="Calibri"/>
          <w:lang w:eastAsia="ar-SA"/>
        </w:rPr>
      </w:pPr>
    </w:p>
    <w:p w14:paraId="06677F3E" w14:textId="77777777" w:rsidR="00AB29F4" w:rsidRPr="00C30D4D" w:rsidRDefault="00AB29F4" w:rsidP="00AB29F4">
      <w:pPr>
        <w:spacing w:after="120"/>
        <w:jc w:val="center"/>
        <w:rPr>
          <w:rFonts w:ascii="Calibri" w:hAnsi="Calibri" w:cs="Calibri"/>
          <w:b/>
          <w:lang w:eastAsia="ar-SA"/>
        </w:rPr>
      </w:pPr>
      <w:r w:rsidRPr="00C30D4D">
        <w:rPr>
          <w:rFonts w:ascii="Calibri" w:hAnsi="Calibri" w:cs="Calibri"/>
          <w:b/>
          <w:lang w:eastAsia="ar-SA"/>
        </w:rPr>
        <w:t>§5</w:t>
      </w:r>
    </w:p>
    <w:p w14:paraId="4B892C2A" w14:textId="77777777" w:rsidR="00AB29F4" w:rsidRPr="00C30D4D" w:rsidRDefault="00AB29F4" w:rsidP="007B63E5">
      <w:pPr>
        <w:numPr>
          <w:ilvl w:val="0"/>
          <w:numId w:val="70"/>
        </w:numPr>
        <w:tabs>
          <w:tab w:val="left" w:pos="3600"/>
        </w:tabs>
        <w:suppressAutoHyphens/>
        <w:spacing w:after="120" w:line="240" w:lineRule="auto"/>
        <w:jc w:val="both"/>
        <w:rPr>
          <w:rFonts w:ascii="Calibri" w:hAnsi="Calibri" w:cs="Calibri"/>
          <w:lang w:eastAsia="ar-SA"/>
        </w:rPr>
      </w:pPr>
      <w:r w:rsidRPr="00C30D4D">
        <w:rPr>
          <w:rFonts w:ascii="Calibri" w:hAnsi="Calibri" w:cs="Calibri"/>
          <w:lang w:eastAsia="ar-SA"/>
        </w:rPr>
        <w:t xml:space="preserve">Zamawiający udziela najmu nieodpłatnie </w:t>
      </w:r>
    </w:p>
    <w:p w14:paraId="68701B66" w14:textId="77777777" w:rsidR="00AB29F4" w:rsidRPr="00C30D4D" w:rsidRDefault="00AB29F4" w:rsidP="007B63E5">
      <w:pPr>
        <w:numPr>
          <w:ilvl w:val="0"/>
          <w:numId w:val="70"/>
        </w:numPr>
        <w:tabs>
          <w:tab w:val="left" w:pos="3600"/>
        </w:tabs>
        <w:suppressAutoHyphens/>
        <w:spacing w:after="120" w:line="240" w:lineRule="auto"/>
        <w:jc w:val="both"/>
        <w:rPr>
          <w:rFonts w:ascii="Calibri" w:hAnsi="Calibri" w:cs="Calibri"/>
          <w:lang w:eastAsia="ar-SA"/>
        </w:rPr>
      </w:pPr>
      <w:r w:rsidRPr="00C30D4D">
        <w:rPr>
          <w:rFonts w:ascii="Calibri" w:hAnsi="Calibri" w:cs="Calibri"/>
          <w:lang w:eastAsia="ar-SA"/>
        </w:rPr>
        <w:t xml:space="preserve">Koszty zużycia energii elektrycznej,  wody i odprowadzania ścieków, oraz  gazu, pokrywa Wykonawca na podstawie wskazań podliczników. </w:t>
      </w:r>
    </w:p>
    <w:p w14:paraId="2FD81795" w14:textId="77777777" w:rsidR="00AB29F4" w:rsidRPr="00C30D4D" w:rsidRDefault="00AB29F4" w:rsidP="00AB29F4">
      <w:pPr>
        <w:spacing w:after="120"/>
        <w:jc w:val="center"/>
        <w:rPr>
          <w:rFonts w:ascii="Calibri" w:hAnsi="Calibri" w:cs="Calibri"/>
          <w:b/>
          <w:lang w:eastAsia="ar-SA"/>
        </w:rPr>
      </w:pPr>
    </w:p>
    <w:p w14:paraId="100D8ED1" w14:textId="77777777" w:rsidR="00AB29F4" w:rsidRPr="00C30D4D" w:rsidRDefault="00AB29F4" w:rsidP="00AB29F4">
      <w:pPr>
        <w:spacing w:after="120"/>
        <w:jc w:val="center"/>
        <w:rPr>
          <w:rFonts w:ascii="Calibri" w:hAnsi="Calibri" w:cs="Calibri"/>
          <w:b/>
          <w:lang w:eastAsia="ar-SA"/>
        </w:rPr>
      </w:pPr>
      <w:r w:rsidRPr="00C30D4D">
        <w:rPr>
          <w:rFonts w:ascii="Calibri" w:hAnsi="Calibri" w:cs="Calibri"/>
          <w:b/>
          <w:lang w:eastAsia="ar-SA"/>
        </w:rPr>
        <w:t>§6</w:t>
      </w:r>
    </w:p>
    <w:p w14:paraId="732C99AD" w14:textId="77777777" w:rsidR="00AB29F4" w:rsidRPr="00C30D4D" w:rsidRDefault="00AB29F4" w:rsidP="007B63E5">
      <w:pPr>
        <w:numPr>
          <w:ilvl w:val="0"/>
          <w:numId w:val="71"/>
        </w:numPr>
        <w:tabs>
          <w:tab w:val="left" w:pos="1800"/>
          <w:tab w:val="left" w:pos="2007"/>
        </w:tabs>
        <w:suppressAutoHyphens/>
        <w:spacing w:after="120" w:line="240" w:lineRule="auto"/>
        <w:jc w:val="both"/>
        <w:rPr>
          <w:rFonts w:ascii="Calibri" w:hAnsi="Calibri" w:cs="Calibri"/>
          <w:lang w:eastAsia="ar-SA"/>
        </w:rPr>
      </w:pPr>
      <w:r w:rsidRPr="00C30D4D">
        <w:rPr>
          <w:rFonts w:ascii="Calibri" w:hAnsi="Calibri" w:cs="Calibri"/>
          <w:lang w:eastAsia="ar-SA"/>
        </w:rPr>
        <w:t>Strony postanawiają, że obowiązująca ich formę odszkodowania stanowią kary umowne. Kary te będą naliczone w następujących wypadkach i wysokościach:</w:t>
      </w:r>
    </w:p>
    <w:p w14:paraId="11107311" w14:textId="77777777" w:rsidR="00AB29F4" w:rsidRPr="00C30D4D" w:rsidRDefault="00AB29F4" w:rsidP="007B63E5">
      <w:pPr>
        <w:numPr>
          <w:ilvl w:val="1"/>
          <w:numId w:val="71"/>
        </w:numPr>
        <w:tabs>
          <w:tab w:val="left" w:pos="1800"/>
          <w:tab w:val="left" w:pos="2007"/>
        </w:tabs>
        <w:suppressAutoHyphens/>
        <w:spacing w:after="120" w:line="240" w:lineRule="auto"/>
        <w:jc w:val="both"/>
        <w:rPr>
          <w:rFonts w:ascii="Calibri" w:hAnsi="Calibri" w:cs="Calibri"/>
          <w:lang w:eastAsia="ar-SA"/>
        </w:rPr>
      </w:pPr>
      <w:r w:rsidRPr="00C30D4D">
        <w:rPr>
          <w:rFonts w:ascii="Calibri" w:hAnsi="Calibri" w:cs="Calibri"/>
          <w:lang w:eastAsia="ar-SA"/>
        </w:rPr>
        <w:t>Wykonawca płaci Zamawiającemu kary umowne:</w:t>
      </w:r>
    </w:p>
    <w:p w14:paraId="3F1B1856" w14:textId="77777777" w:rsidR="00AB29F4" w:rsidRPr="00C30D4D" w:rsidRDefault="00AB29F4" w:rsidP="007B63E5">
      <w:pPr>
        <w:numPr>
          <w:ilvl w:val="2"/>
          <w:numId w:val="71"/>
        </w:numPr>
        <w:tabs>
          <w:tab w:val="left" w:pos="1800"/>
          <w:tab w:val="left" w:pos="2007"/>
        </w:tabs>
        <w:suppressAutoHyphens/>
        <w:spacing w:after="120" w:line="240" w:lineRule="auto"/>
        <w:jc w:val="both"/>
        <w:rPr>
          <w:rFonts w:ascii="Calibri" w:hAnsi="Calibri" w:cs="Calibri"/>
          <w:lang w:eastAsia="ar-SA"/>
        </w:rPr>
      </w:pPr>
      <w:r w:rsidRPr="00C30D4D">
        <w:rPr>
          <w:rFonts w:ascii="Calibri" w:hAnsi="Calibri" w:cs="Calibri"/>
          <w:lang w:eastAsia="ar-SA"/>
        </w:rPr>
        <w:t>za odstąpienie od umowy z przyczyn zależnych od Wykonawcy – w wysokości 10 000,00 zł .</w:t>
      </w:r>
    </w:p>
    <w:p w14:paraId="0D8167D3" w14:textId="77777777" w:rsidR="00AB29F4" w:rsidRPr="00C30D4D" w:rsidRDefault="00AB29F4" w:rsidP="007B63E5">
      <w:pPr>
        <w:numPr>
          <w:ilvl w:val="2"/>
          <w:numId w:val="71"/>
        </w:numPr>
        <w:tabs>
          <w:tab w:val="left" w:pos="1800"/>
          <w:tab w:val="left" w:pos="2007"/>
        </w:tabs>
        <w:suppressAutoHyphens/>
        <w:spacing w:after="120" w:line="240" w:lineRule="auto"/>
        <w:jc w:val="both"/>
        <w:rPr>
          <w:rFonts w:ascii="Calibri" w:hAnsi="Calibri" w:cs="Calibri"/>
          <w:lang w:eastAsia="ar-SA"/>
        </w:rPr>
      </w:pPr>
      <w:r w:rsidRPr="00C30D4D">
        <w:rPr>
          <w:rFonts w:ascii="Calibri" w:hAnsi="Calibri" w:cs="Calibri"/>
          <w:lang w:eastAsia="ar-SA"/>
        </w:rPr>
        <w:t>za powierzenie  części lub całości lokalu  podwykonawcy bez pisemnej zgody Zamawiającego – w wysokości 10 000,00 zł .</w:t>
      </w:r>
    </w:p>
    <w:p w14:paraId="3878AF31" w14:textId="77777777" w:rsidR="00AB29F4" w:rsidRPr="00C30D4D" w:rsidRDefault="00AB29F4" w:rsidP="007B63E5">
      <w:pPr>
        <w:numPr>
          <w:ilvl w:val="2"/>
          <w:numId w:val="71"/>
        </w:numPr>
        <w:tabs>
          <w:tab w:val="left" w:pos="1800"/>
          <w:tab w:val="left" w:pos="2007"/>
        </w:tabs>
        <w:suppressAutoHyphens/>
        <w:spacing w:after="120" w:line="240" w:lineRule="auto"/>
        <w:jc w:val="both"/>
        <w:rPr>
          <w:rFonts w:ascii="Calibri" w:hAnsi="Calibri" w:cs="Calibri"/>
          <w:lang w:eastAsia="ar-SA"/>
        </w:rPr>
      </w:pPr>
      <w:r w:rsidRPr="00C30D4D">
        <w:rPr>
          <w:rFonts w:ascii="Calibri" w:hAnsi="Calibri" w:cs="Calibri"/>
          <w:lang w:eastAsia="ar-SA"/>
        </w:rPr>
        <w:t>Zamawiający płaci Wykonawcy karę umowna w wysokości 10 000,00 zł z tytułu odstąpienia od umowy z przyczyn zależnych od Zamawiającego</w:t>
      </w:r>
      <w:r w:rsidR="008E6508" w:rsidRPr="00C30D4D">
        <w:rPr>
          <w:rFonts w:ascii="Calibri" w:hAnsi="Calibri" w:cs="Calibri"/>
          <w:lang w:eastAsia="ar-SA"/>
        </w:rPr>
        <w:t>.</w:t>
      </w:r>
    </w:p>
    <w:p w14:paraId="08E5C4B8" w14:textId="77777777" w:rsidR="00AB29F4" w:rsidRPr="00C30D4D" w:rsidRDefault="00AB29F4" w:rsidP="007B63E5">
      <w:pPr>
        <w:numPr>
          <w:ilvl w:val="0"/>
          <w:numId w:val="71"/>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Strony zastrzegają sobie ponadto prawo do odszkodowania uzupełniającego przenoszącego wysokość kar umownych w wysokości rzeczywiście poniesionej szkody.</w:t>
      </w:r>
    </w:p>
    <w:p w14:paraId="71B8791E" w14:textId="77777777" w:rsidR="00AB29F4" w:rsidRPr="00C30D4D" w:rsidRDefault="00AB29F4" w:rsidP="007B63E5">
      <w:pPr>
        <w:numPr>
          <w:ilvl w:val="0"/>
          <w:numId w:val="71"/>
        </w:numPr>
        <w:tabs>
          <w:tab w:val="left" w:pos="1800"/>
        </w:tabs>
        <w:suppressAutoHyphens/>
        <w:spacing w:after="120" w:line="240" w:lineRule="auto"/>
        <w:jc w:val="both"/>
        <w:rPr>
          <w:rFonts w:ascii="Calibri" w:hAnsi="Calibri" w:cs="Calibri"/>
          <w:lang w:eastAsia="ar-SA"/>
        </w:rPr>
      </w:pPr>
      <w:r w:rsidRPr="00C30D4D">
        <w:rPr>
          <w:rFonts w:ascii="Calibri" w:hAnsi="Calibri" w:cs="Calibri"/>
          <w:lang w:eastAsia="ar-SA"/>
        </w:rPr>
        <w:t>W przypadku zaistnienia okoliczności uzasadniających naliczenie kar umownych, Wykonawca zobowiązany jest do ich zapłacenia w terminie 14 dni od daty otrzymania pisemnego wezwania do Zamawiającego.</w:t>
      </w:r>
    </w:p>
    <w:p w14:paraId="4D0B6F88" w14:textId="77777777" w:rsidR="00AB29F4" w:rsidRPr="00C30D4D" w:rsidRDefault="00AB29F4" w:rsidP="00AB29F4">
      <w:pPr>
        <w:spacing w:after="120"/>
        <w:jc w:val="center"/>
        <w:rPr>
          <w:rFonts w:ascii="Calibri" w:hAnsi="Calibri" w:cs="Calibri"/>
          <w:b/>
          <w:lang w:eastAsia="ar-SA"/>
        </w:rPr>
      </w:pPr>
    </w:p>
    <w:p w14:paraId="4AC28328" w14:textId="77777777" w:rsidR="00AB29F4" w:rsidRPr="00C30D4D" w:rsidRDefault="00AB29F4" w:rsidP="00AB29F4">
      <w:pPr>
        <w:spacing w:after="120"/>
        <w:jc w:val="center"/>
        <w:rPr>
          <w:rFonts w:ascii="Calibri" w:hAnsi="Calibri" w:cs="Calibri"/>
          <w:b/>
          <w:lang w:eastAsia="ar-SA"/>
        </w:rPr>
      </w:pPr>
      <w:r w:rsidRPr="00C30D4D">
        <w:rPr>
          <w:rFonts w:ascii="Calibri" w:hAnsi="Calibri" w:cs="Calibri"/>
          <w:b/>
          <w:lang w:eastAsia="ar-SA"/>
        </w:rPr>
        <w:t>§7</w:t>
      </w:r>
    </w:p>
    <w:p w14:paraId="232E6BB3" w14:textId="4E1F461F" w:rsidR="00AB29F4" w:rsidRPr="00C30D4D" w:rsidRDefault="00AB29F4" w:rsidP="007B63E5">
      <w:pPr>
        <w:numPr>
          <w:ilvl w:val="0"/>
          <w:numId w:val="75"/>
        </w:numPr>
        <w:tabs>
          <w:tab w:val="left" w:pos="540"/>
        </w:tabs>
        <w:suppressAutoHyphens/>
        <w:spacing w:after="120" w:line="240" w:lineRule="auto"/>
        <w:jc w:val="both"/>
        <w:rPr>
          <w:rFonts w:ascii="Calibri" w:hAnsi="Calibri" w:cs="Calibri"/>
          <w:lang w:eastAsia="ar-SA"/>
        </w:rPr>
      </w:pPr>
      <w:r w:rsidRPr="00C30D4D">
        <w:rPr>
          <w:rFonts w:ascii="Calibri" w:hAnsi="Calibri" w:cs="Calibri"/>
          <w:lang w:eastAsia="ar-SA"/>
        </w:rPr>
        <w:t>Wszelkie zmiany umowy odbywa</w:t>
      </w:r>
      <w:r w:rsidR="00292FF2">
        <w:rPr>
          <w:rFonts w:ascii="Calibri" w:hAnsi="Calibri" w:cs="Calibri"/>
          <w:lang w:eastAsia="ar-SA"/>
        </w:rPr>
        <w:t>ć</w:t>
      </w:r>
      <w:r w:rsidRPr="00C30D4D">
        <w:rPr>
          <w:rFonts w:ascii="Calibri" w:hAnsi="Calibri" w:cs="Calibri"/>
          <w:lang w:eastAsia="ar-SA"/>
        </w:rPr>
        <w:t xml:space="preserve"> się będą w formie pisemnej pod rygorem nieważności.</w:t>
      </w:r>
    </w:p>
    <w:p w14:paraId="46E68785" w14:textId="77777777" w:rsidR="00AB29F4" w:rsidRPr="00C30D4D" w:rsidRDefault="00AB29F4" w:rsidP="007B63E5">
      <w:pPr>
        <w:numPr>
          <w:ilvl w:val="0"/>
          <w:numId w:val="75"/>
        </w:numPr>
        <w:tabs>
          <w:tab w:val="left" w:pos="540"/>
        </w:tabs>
        <w:suppressAutoHyphens/>
        <w:spacing w:after="120" w:line="240" w:lineRule="auto"/>
        <w:jc w:val="both"/>
        <w:rPr>
          <w:rFonts w:ascii="Calibri" w:hAnsi="Calibri" w:cs="Calibri"/>
          <w:bCs/>
          <w:lang w:eastAsia="ar-SA"/>
        </w:rPr>
      </w:pPr>
      <w:r w:rsidRPr="00C30D4D">
        <w:rPr>
          <w:rFonts w:ascii="Calibri" w:hAnsi="Calibri" w:cs="Calibri"/>
          <w:bCs/>
          <w:lang w:eastAsia="ar-SA"/>
        </w:rPr>
        <w:t>Zamawiający dopuszcza zmiany postanowień umowy w stosunku do treści oferty dotyczących terminu realizacji zamówienia, wynagrodzenia oraz zakresu przedmiotowego zamówienia na niżej określonych zasadach:</w:t>
      </w:r>
    </w:p>
    <w:p w14:paraId="158B68CB" w14:textId="77777777" w:rsidR="00AB29F4" w:rsidRPr="00C30D4D" w:rsidRDefault="00AB29F4" w:rsidP="00AB29F4">
      <w:pPr>
        <w:spacing w:after="160"/>
        <w:jc w:val="both"/>
        <w:rPr>
          <w:rFonts w:ascii="Calibri" w:hAnsi="Calibri" w:cs="Calibri"/>
        </w:rPr>
      </w:pPr>
    </w:p>
    <w:p w14:paraId="203FF097" w14:textId="77777777" w:rsidR="00AB29F4" w:rsidRPr="00C30D4D" w:rsidRDefault="00AB29F4" w:rsidP="007B63E5">
      <w:pPr>
        <w:numPr>
          <w:ilvl w:val="0"/>
          <w:numId w:val="76"/>
        </w:numPr>
        <w:tabs>
          <w:tab w:val="left" w:pos="540"/>
        </w:tabs>
        <w:suppressAutoHyphens/>
        <w:spacing w:after="120" w:line="240" w:lineRule="auto"/>
        <w:jc w:val="both"/>
        <w:rPr>
          <w:rFonts w:ascii="Calibri" w:hAnsi="Calibri" w:cs="Calibri"/>
          <w:bCs/>
          <w:lang w:eastAsia="ar-SA"/>
        </w:rPr>
      </w:pPr>
      <w:r w:rsidRPr="00C30D4D">
        <w:rPr>
          <w:rFonts w:ascii="Calibri" w:hAnsi="Calibri" w:cs="Calibri"/>
          <w:bCs/>
          <w:iCs/>
          <w:lang w:eastAsia="ar-SA"/>
        </w:rPr>
        <w:lastRenderedPageBreak/>
        <w:t xml:space="preserve">Zamawiający dopuszcza zmianę </w:t>
      </w:r>
      <w:r w:rsidRPr="00C30D4D">
        <w:rPr>
          <w:rFonts w:ascii="Calibri" w:hAnsi="Calibri" w:cs="Calibri"/>
          <w:lang w:eastAsia="ar-SA"/>
        </w:rPr>
        <w:t>sposobu realizacji przedmiotu umowy:</w:t>
      </w:r>
    </w:p>
    <w:p w14:paraId="4FFD9736" w14:textId="77777777" w:rsidR="00AB29F4" w:rsidRPr="00C30D4D" w:rsidRDefault="00AB29F4" w:rsidP="007B63E5">
      <w:pPr>
        <w:numPr>
          <w:ilvl w:val="1"/>
          <w:numId w:val="74"/>
        </w:numPr>
        <w:tabs>
          <w:tab w:val="left" w:pos="540"/>
        </w:tabs>
        <w:suppressAutoHyphens/>
        <w:spacing w:after="120" w:line="240" w:lineRule="auto"/>
        <w:jc w:val="both"/>
        <w:rPr>
          <w:rFonts w:ascii="Calibri" w:hAnsi="Calibri" w:cs="Calibri"/>
          <w:bCs/>
          <w:lang w:eastAsia="ar-SA"/>
        </w:rPr>
      </w:pPr>
      <w:r w:rsidRPr="00C30D4D">
        <w:rPr>
          <w:rFonts w:ascii="Calibri" w:hAnsi="Calibri" w:cs="Calibri"/>
          <w:lang w:eastAsia="ar-SA"/>
        </w:rPr>
        <w:t>rezygnacja przez Zamawiającego z realizacji części przedmiotu umowy. Zamawiający zastrzega sobie prawo do niezrealizowania pełnego zakresu usług, w sytuacji której nie można było przewidzieć w chwili zawarcia umowy a nie powstałej z winy Zamawiającego ani Wykonawcy, maksymalnie do wysokości 20% wartości umowy bez żadnych negatywnych skutków prawnych i finansowych. W takim przypadku wynagrodzenie Wykonawcy zostanie pomniejszone i termin realizacji skrócony, przy czym Zamawiający zapłaci za wszystkie spełnione świadczenia oraz udokumentowane koszty, które Wykonawca poniósł w związku z wynikającymi z umowy planowanymi świadczeniami,</w:t>
      </w:r>
    </w:p>
    <w:p w14:paraId="4E9EE1F6" w14:textId="77777777" w:rsidR="00AB29F4" w:rsidRPr="00C30D4D" w:rsidRDefault="00AB29F4" w:rsidP="007B63E5">
      <w:pPr>
        <w:numPr>
          <w:ilvl w:val="0"/>
          <w:numId w:val="76"/>
        </w:numPr>
        <w:tabs>
          <w:tab w:val="left" w:pos="540"/>
        </w:tabs>
        <w:suppressAutoHyphens/>
        <w:spacing w:after="120" w:line="240" w:lineRule="auto"/>
        <w:jc w:val="both"/>
        <w:rPr>
          <w:rFonts w:ascii="Calibri" w:hAnsi="Calibri" w:cs="Calibri"/>
          <w:bCs/>
          <w:iCs/>
          <w:lang w:eastAsia="ar-SA"/>
        </w:rPr>
      </w:pPr>
      <w:r w:rsidRPr="00C30D4D">
        <w:rPr>
          <w:rFonts w:ascii="Calibri" w:hAnsi="Calibri" w:cs="Calibri"/>
          <w:bCs/>
          <w:iCs/>
          <w:lang w:eastAsia="ar-SA"/>
        </w:rPr>
        <w:t>Poza przypadkami określonymi wyżej, istotne zmiany postanowień zawartej umowy będą mogły nastąpić w razie zaistnienia, po zawarciu umowy:</w:t>
      </w:r>
    </w:p>
    <w:p w14:paraId="404F710F" w14:textId="77777777" w:rsidR="00AB29F4" w:rsidRPr="00C30D4D" w:rsidRDefault="00AB29F4" w:rsidP="007B63E5">
      <w:pPr>
        <w:numPr>
          <w:ilvl w:val="1"/>
          <w:numId w:val="74"/>
        </w:numPr>
        <w:tabs>
          <w:tab w:val="left" w:pos="540"/>
        </w:tabs>
        <w:suppressAutoHyphens/>
        <w:spacing w:after="120" w:line="240" w:lineRule="auto"/>
        <w:jc w:val="both"/>
        <w:rPr>
          <w:rFonts w:ascii="Calibri" w:hAnsi="Calibri" w:cs="Calibri"/>
          <w:bCs/>
          <w:iCs/>
          <w:lang w:eastAsia="ar-SA"/>
        </w:rPr>
      </w:pPr>
      <w:r w:rsidRPr="00C30D4D">
        <w:rPr>
          <w:rFonts w:ascii="Calibri" w:hAnsi="Calibri" w:cs="Calibri"/>
          <w:bCs/>
          <w:iCs/>
          <w:lang w:eastAsia="ar-SA"/>
        </w:rPr>
        <w:t xml:space="preserve">w przypadku siły wyższej, lub </w:t>
      </w:r>
    </w:p>
    <w:p w14:paraId="42B12C5C" w14:textId="77777777" w:rsidR="00AB29F4" w:rsidRPr="00C30D4D" w:rsidRDefault="00AB29F4" w:rsidP="007B63E5">
      <w:pPr>
        <w:numPr>
          <w:ilvl w:val="1"/>
          <w:numId w:val="74"/>
        </w:numPr>
        <w:tabs>
          <w:tab w:val="left" w:pos="540"/>
        </w:tabs>
        <w:suppressAutoHyphens/>
        <w:spacing w:after="120" w:line="240" w:lineRule="auto"/>
        <w:jc w:val="both"/>
        <w:rPr>
          <w:rFonts w:ascii="Calibri" w:hAnsi="Calibri" w:cs="Calibri"/>
          <w:bCs/>
          <w:iCs/>
          <w:lang w:eastAsia="ar-SA"/>
        </w:rPr>
      </w:pPr>
      <w:r w:rsidRPr="00C30D4D">
        <w:rPr>
          <w:rFonts w:ascii="Calibri" w:hAnsi="Calibri" w:cs="Calibri"/>
          <w:bCs/>
          <w:iCs/>
          <w:lang w:eastAsia="ar-SA"/>
        </w:rPr>
        <w:t>zmiany powszechnie obowiązujących przepisów prawa w zakresie mającym wpływ na realizację przedmiotu zamówienia, w tym również zmiany stawki podatku VAT.</w:t>
      </w:r>
    </w:p>
    <w:p w14:paraId="21FF8C15" w14:textId="77777777" w:rsidR="00AB29F4" w:rsidRPr="00C30D4D" w:rsidRDefault="00AB29F4" w:rsidP="007B63E5">
      <w:pPr>
        <w:numPr>
          <w:ilvl w:val="1"/>
          <w:numId w:val="74"/>
        </w:numPr>
        <w:tabs>
          <w:tab w:val="left" w:pos="540"/>
        </w:tabs>
        <w:suppressAutoHyphens/>
        <w:spacing w:after="120" w:line="240" w:lineRule="auto"/>
        <w:jc w:val="both"/>
        <w:rPr>
          <w:rFonts w:ascii="Calibri" w:hAnsi="Calibri" w:cs="Calibri"/>
          <w:bCs/>
          <w:iCs/>
          <w:lang w:eastAsia="ar-SA"/>
        </w:rPr>
      </w:pPr>
      <w:r w:rsidRPr="00C30D4D">
        <w:rPr>
          <w:rFonts w:ascii="Calibri" w:hAnsi="Calibri" w:cs="Calibri"/>
          <w:bCs/>
          <w:iCs/>
          <w:lang w:eastAsia="ar-SA"/>
        </w:rPr>
        <w:t xml:space="preserve">Zamawiający dopuszcza zmianę umowy na zasadach art. </w:t>
      </w:r>
      <w:r w:rsidR="005120BF" w:rsidRPr="00C30D4D">
        <w:rPr>
          <w:rFonts w:ascii="Calibri" w:hAnsi="Calibri" w:cs="Calibri"/>
          <w:bCs/>
          <w:iCs/>
          <w:lang w:eastAsia="ar-SA"/>
        </w:rPr>
        <w:t>455</w:t>
      </w:r>
      <w:r w:rsidRPr="00C30D4D">
        <w:rPr>
          <w:rFonts w:ascii="Calibri" w:hAnsi="Calibri" w:cs="Calibri"/>
          <w:bCs/>
          <w:iCs/>
          <w:lang w:eastAsia="ar-SA"/>
        </w:rPr>
        <w:t xml:space="preserve"> o ile zmiany wskazane w ustawie będą miały wpływ na koszty wykonania zamówienia przez Wykonawcę. Jeżeli nastąpi zmiana wskazana w art. </w:t>
      </w:r>
      <w:r w:rsidR="005120BF" w:rsidRPr="00C30D4D">
        <w:rPr>
          <w:rFonts w:ascii="Calibri" w:hAnsi="Calibri" w:cs="Calibri"/>
          <w:bCs/>
          <w:iCs/>
          <w:lang w:eastAsia="ar-SA"/>
        </w:rPr>
        <w:t xml:space="preserve">455 </w:t>
      </w:r>
      <w:r w:rsidRPr="00C30D4D">
        <w:rPr>
          <w:rFonts w:ascii="Calibri" w:hAnsi="Calibri" w:cs="Calibri"/>
          <w:bCs/>
          <w:iCs/>
          <w:lang w:eastAsia="ar-SA"/>
        </w:rPr>
        <w:t xml:space="preserve">PZP , Wykonawca zobowiązany jest udowodnić jej wpływ na koszty realizacji zamówienia. </w:t>
      </w:r>
    </w:p>
    <w:p w14:paraId="63ADC01E" w14:textId="77777777" w:rsidR="00AB29F4" w:rsidRPr="00C30D4D" w:rsidRDefault="00AB29F4" w:rsidP="007B63E5">
      <w:pPr>
        <w:numPr>
          <w:ilvl w:val="1"/>
          <w:numId w:val="74"/>
        </w:numPr>
        <w:tabs>
          <w:tab w:val="left" w:pos="540"/>
        </w:tabs>
        <w:suppressAutoHyphens/>
        <w:spacing w:after="120" w:line="240" w:lineRule="auto"/>
        <w:jc w:val="both"/>
        <w:rPr>
          <w:rFonts w:ascii="Calibri" w:hAnsi="Calibri" w:cs="Calibri"/>
          <w:bCs/>
          <w:iCs/>
          <w:lang w:eastAsia="ar-SA"/>
        </w:rPr>
      </w:pPr>
      <w:r w:rsidRPr="00C30D4D">
        <w:rPr>
          <w:rFonts w:ascii="Calibri" w:hAnsi="Calibri" w:cs="Calibri"/>
          <w:bCs/>
          <w:iCs/>
          <w:lang w:eastAsia="ar-SA"/>
        </w:rPr>
        <w:t xml:space="preserve">Pozytywna weryfikacja złożonej przez Wykonawcę dokumentacji będzie podstawą do zmiany umowy. </w:t>
      </w:r>
    </w:p>
    <w:p w14:paraId="1BB02B79" w14:textId="77777777" w:rsidR="00AB29F4" w:rsidRPr="00C30D4D" w:rsidRDefault="00AB29F4" w:rsidP="007B63E5">
      <w:pPr>
        <w:numPr>
          <w:ilvl w:val="0"/>
          <w:numId w:val="76"/>
        </w:numPr>
        <w:tabs>
          <w:tab w:val="left" w:pos="540"/>
        </w:tabs>
        <w:suppressAutoHyphens/>
        <w:spacing w:after="120" w:line="240" w:lineRule="auto"/>
        <w:jc w:val="both"/>
        <w:rPr>
          <w:rFonts w:ascii="Calibri" w:hAnsi="Calibri" w:cs="Calibri"/>
          <w:lang w:eastAsia="ar-SA"/>
        </w:rPr>
      </w:pPr>
      <w:r w:rsidRPr="00C30D4D">
        <w:rPr>
          <w:rFonts w:ascii="Calibri" w:hAnsi="Calibri" w:cs="Calibri"/>
          <w:lang w:eastAsia="ar-SA"/>
        </w:rPr>
        <w:t xml:space="preserve">Wszystkie powyższe postanowienia stanowią katalog zmian na które Zamawiający może wyrazić zgodę. Nie stanowią one jednak zobowiązania do wyrażenia takiej zgody. </w:t>
      </w:r>
    </w:p>
    <w:p w14:paraId="50807C00" w14:textId="77777777" w:rsidR="00AB29F4" w:rsidRPr="00C30D4D" w:rsidRDefault="00082570" w:rsidP="007B63E5">
      <w:pPr>
        <w:numPr>
          <w:ilvl w:val="0"/>
          <w:numId w:val="76"/>
        </w:numPr>
        <w:tabs>
          <w:tab w:val="left" w:pos="540"/>
        </w:tabs>
        <w:suppressAutoHyphens/>
        <w:spacing w:after="120" w:line="240" w:lineRule="auto"/>
        <w:jc w:val="both"/>
        <w:rPr>
          <w:rFonts w:ascii="Calibri" w:hAnsi="Calibri" w:cs="Calibri"/>
          <w:lang w:eastAsia="ar-SA"/>
        </w:rPr>
      </w:pPr>
      <w:r>
        <w:rPr>
          <w:rFonts w:ascii="Calibri" w:hAnsi="Calibri" w:cs="Calibri"/>
          <w:lang w:eastAsia="ar-SA"/>
        </w:rPr>
        <w:t xml:space="preserve">Zmiany umowy w rozumieniu </w:t>
      </w:r>
      <w:r w:rsidR="00AB29F4" w:rsidRPr="00C30D4D">
        <w:rPr>
          <w:rFonts w:ascii="Calibri" w:hAnsi="Calibri" w:cs="Calibri"/>
          <w:lang w:eastAsia="ar-SA"/>
        </w:rPr>
        <w:t>PZP nie stanowią:</w:t>
      </w:r>
    </w:p>
    <w:p w14:paraId="6C21EAEF" w14:textId="77777777" w:rsidR="00AB29F4" w:rsidRPr="00C30D4D" w:rsidRDefault="00AB29F4" w:rsidP="007B63E5">
      <w:pPr>
        <w:numPr>
          <w:ilvl w:val="1"/>
          <w:numId w:val="74"/>
        </w:numPr>
        <w:tabs>
          <w:tab w:val="left" w:pos="540"/>
        </w:tabs>
        <w:suppressAutoHyphens/>
        <w:spacing w:after="120" w:line="240" w:lineRule="auto"/>
        <w:jc w:val="both"/>
        <w:rPr>
          <w:rFonts w:ascii="Calibri" w:hAnsi="Calibri" w:cs="Calibri"/>
          <w:lang w:eastAsia="ar-SA"/>
        </w:rPr>
      </w:pPr>
      <w:r w:rsidRPr="00C30D4D">
        <w:rPr>
          <w:rFonts w:ascii="Calibri" w:hAnsi="Calibri" w:cs="Calibri"/>
          <w:lang w:eastAsia="ar-SA"/>
        </w:rPr>
        <w:t xml:space="preserve">zmiany danych związanych z obsługą </w:t>
      </w:r>
      <w:proofErr w:type="spellStart"/>
      <w:r w:rsidRPr="00C30D4D">
        <w:rPr>
          <w:rFonts w:ascii="Calibri" w:hAnsi="Calibri" w:cs="Calibri"/>
          <w:lang w:eastAsia="ar-SA"/>
        </w:rPr>
        <w:t>organizacyjno</w:t>
      </w:r>
      <w:proofErr w:type="spellEnd"/>
      <w:r w:rsidRPr="00C30D4D">
        <w:rPr>
          <w:rFonts w:ascii="Calibri" w:hAnsi="Calibri" w:cs="Calibri"/>
          <w:lang w:eastAsia="ar-SA"/>
        </w:rPr>
        <w:t xml:space="preserve"> – administracyjną np. zmiana kont bankowych, procedur związanych z uregulowaniem płatności wobec podwykonawców,</w:t>
      </w:r>
    </w:p>
    <w:p w14:paraId="6C3EB1FB" w14:textId="77777777" w:rsidR="00AB29F4" w:rsidRPr="00C30D4D" w:rsidRDefault="00AB29F4" w:rsidP="007B63E5">
      <w:pPr>
        <w:numPr>
          <w:ilvl w:val="1"/>
          <w:numId w:val="74"/>
        </w:numPr>
        <w:tabs>
          <w:tab w:val="left" w:pos="540"/>
        </w:tabs>
        <w:suppressAutoHyphens/>
        <w:spacing w:after="120" w:line="240" w:lineRule="auto"/>
        <w:jc w:val="both"/>
        <w:rPr>
          <w:rFonts w:ascii="Calibri" w:hAnsi="Calibri" w:cs="Calibri"/>
          <w:lang w:eastAsia="ar-SA"/>
        </w:rPr>
      </w:pPr>
      <w:r w:rsidRPr="00C30D4D">
        <w:rPr>
          <w:rFonts w:ascii="Calibri" w:hAnsi="Calibri" w:cs="Calibri"/>
          <w:lang w:eastAsia="ar-SA"/>
        </w:rPr>
        <w:t>zmiany osób wskazanych w umowie do kontaktów między Stronami,</w:t>
      </w:r>
    </w:p>
    <w:p w14:paraId="3C3EDE66" w14:textId="77777777" w:rsidR="00AB29F4" w:rsidRPr="00C30D4D" w:rsidRDefault="00AB29F4" w:rsidP="007B63E5">
      <w:pPr>
        <w:numPr>
          <w:ilvl w:val="1"/>
          <w:numId w:val="74"/>
        </w:numPr>
        <w:tabs>
          <w:tab w:val="left" w:pos="540"/>
        </w:tabs>
        <w:suppressAutoHyphens/>
        <w:spacing w:after="120" w:line="240" w:lineRule="auto"/>
        <w:jc w:val="both"/>
        <w:rPr>
          <w:rFonts w:ascii="Calibri" w:hAnsi="Calibri" w:cs="Calibri"/>
          <w:lang w:eastAsia="ar-SA"/>
        </w:rPr>
      </w:pPr>
      <w:r w:rsidRPr="00C30D4D">
        <w:rPr>
          <w:rFonts w:ascii="Calibri" w:hAnsi="Calibri" w:cs="Calibri"/>
          <w:lang w:eastAsia="ar-SA"/>
        </w:rPr>
        <w:t>udzielenie zamówień dodatkowych określonych w przepisach PZP</w:t>
      </w:r>
    </w:p>
    <w:p w14:paraId="52E6BE67" w14:textId="77777777" w:rsidR="00AB29F4" w:rsidRPr="00C30D4D" w:rsidRDefault="00AB29F4" w:rsidP="00AB29F4">
      <w:pPr>
        <w:spacing w:after="120"/>
        <w:jc w:val="both"/>
        <w:rPr>
          <w:rFonts w:ascii="Calibri" w:hAnsi="Calibri" w:cs="Calibri"/>
          <w:lang w:eastAsia="ar-SA"/>
        </w:rPr>
      </w:pPr>
    </w:p>
    <w:p w14:paraId="79235CF7" w14:textId="77777777" w:rsidR="00AB29F4" w:rsidRPr="00C30D4D" w:rsidRDefault="00AB29F4" w:rsidP="00AB29F4">
      <w:pPr>
        <w:tabs>
          <w:tab w:val="left" w:pos="540"/>
        </w:tabs>
        <w:spacing w:after="120"/>
        <w:jc w:val="center"/>
        <w:rPr>
          <w:rFonts w:ascii="Calibri" w:hAnsi="Calibri" w:cs="Calibri"/>
          <w:lang w:eastAsia="ar-SA"/>
        </w:rPr>
      </w:pPr>
    </w:p>
    <w:p w14:paraId="5CB270FB" w14:textId="77777777" w:rsidR="00AB29F4" w:rsidRPr="00C30D4D" w:rsidRDefault="00AB29F4" w:rsidP="00AB29F4">
      <w:pPr>
        <w:tabs>
          <w:tab w:val="left" w:pos="540"/>
        </w:tabs>
        <w:spacing w:after="120"/>
        <w:jc w:val="center"/>
        <w:rPr>
          <w:rFonts w:ascii="Calibri" w:hAnsi="Calibri" w:cs="Calibri"/>
          <w:b/>
          <w:lang w:eastAsia="ar-SA"/>
        </w:rPr>
      </w:pPr>
      <w:r w:rsidRPr="00C30D4D">
        <w:rPr>
          <w:rFonts w:ascii="Calibri" w:hAnsi="Calibri" w:cs="Calibri"/>
          <w:b/>
          <w:lang w:eastAsia="ar-SA"/>
        </w:rPr>
        <w:t>§8</w:t>
      </w:r>
    </w:p>
    <w:p w14:paraId="44A533C3" w14:textId="77777777" w:rsidR="00AB29F4" w:rsidRPr="00C30D4D" w:rsidRDefault="00AB29F4" w:rsidP="007B63E5">
      <w:pPr>
        <w:numPr>
          <w:ilvl w:val="0"/>
          <w:numId w:val="72"/>
        </w:numPr>
        <w:tabs>
          <w:tab w:val="left" w:pos="540"/>
        </w:tabs>
        <w:suppressAutoHyphens/>
        <w:spacing w:after="120" w:line="240" w:lineRule="auto"/>
        <w:jc w:val="both"/>
        <w:rPr>
          <w:rFonts w:ascii="Calibri" w:hAnsi="Calibri" w:cs="Calibri"/>
          <w:lang w:eastAsia="ar-SA"/>
        </w:rPr>
      </w:pPr>
      <w:r w:rsidRPr="00C30D4D">
        <w:rPr>
          <w:rFonts w:ascii="Calibri" w:hAnsi="Calibri" w:cs="Calibri"/>
          <w:lang w:eastAsia="ar-SA"/>
        </w:rPr>
        <w:t>Wszelkie spory mogące wyniknąć z niniejszej umowy Strony poddają rozstrzygnięciu właściwego sądu dla siedziby Zamawiającego.</w:t>
      </w:r>
    </w:p>
    <w:p w14:paraId="10BF8CDF" w14:textId="77777777" w:rsidR="00AB29F4" w:rsidRPr="00C30D4D" w:rsidRDefault="00AB29F4" w:rsidP="007B63E5">
      <w:pPr>
        <w:numPr>
          <w:ilvl w:val="0"/>
          <w:numId w:val="72"/>
        </w:numPr>
        <w:tabs>
          <w:tab w:val="left" w:pos="540"/>
        </w:tabs>
        <w:suppressAutoHyphens/>
        <w:spacing w:after="120" w:line="240" w:lineRule="auto"/>
        <w:jc w:val="both"/>
        <w:rPr>
          <w:rFonts w:ascii="Calibri" w:hAnsi="Calibri" w:cs="Calibri"/>
          <w:lang w:eastAsia="ar-SA"/>
        </w:rPr>
      </w:pPr>
      <w:r w:rsidRPr="00C30D4D">
        <w:rPr>
          <w:rFonts w:ascii="Calibri" w:hAnsi="Calibri" w:cs="Calibri"/>
          <w:lang w:eastAsia="ar-SA"/>
        </w:rPr>
        <w:t xml:space="preserve">W sprawach nieuregulowanych niniejszą umową stosuje się przepisy Kodeksu Cywilnego, a także przepisy ustawy z </w:t>
      </w:r>
      <w:r w:rsidR="00082570">
        <w:rPr>
          <w:rFonts w:ascii="Calibri" w:hAnsi="Calibri" w:cs="Calibri"/>
          <w:lang w:eastAsia="ar-SA"/>
        </w:rPr>
        <w:t>11 września 2019</w:t>
      </w:r>
      <w:r w:rsidRPr="00C30D4D">
        <w:rPr>
          <w:rFonts w:ascii="Calibri" w:hAnsi="Calibri" w:cs="Calibri"/>
          <w:lang w:eastAsia="ar-SA"/>
        </w:rPr>
        <w:t xml:space="preserve"> r. Prawo zamówień publicznych i Ustawy „Prawo Budowlane” wraz z przepisami wykonawczymi do tych ustaw.</w:t>
      </w:r>
    </w:p>
    <w:p w14:paraId="1F8BF000" w14:textId="77777777" w:rsidR="00AB29F4" w:rsidRPr="00C30D4D" w:rsidRDefault="00AB29F4" w:rsidP="007B63E5">
      <w:pPr>
        <w:numPr>
          <w:ilvl w:val="0"/>
          <w:numId w:val="72"/>
        </w:numPr>
        <w:tabs>
          <w:tab w:val="left" w:pos="540"/>
        </w:tabs>
        <w:suppressAutoHyphens/>
        <w:spacing w:after="120" w:line="240" w:lineRule="auto"/>
        <w:jc w:val="both"/>
        <w:rPr>
          <w:rFonts w:ascii="Calibri" w:hAnsi="Calibri" w:cs="Calibri"/>
          <w:lang w:eastAsia="ar-SA"/>
        </w:rPr>
      </w:pPr>
      <w:r w:rsidRPr="00C30D4D">
        <w:rPr>
          <w:rFonts w:ascii="Calibri" w:hAnsi="Calibri" w:cs="Calibri"/>
          <w:lang w:eastAsia="ar-SA"/>
        </w:rPr>
        <w:t>Umowę sporządzono w 4-ch jednobrzmiących egzemplarzach, z przeznaczeniem: 2 egz. dla Zamawiającego i 2 egz. dla Wykonawcy.</w:t>
      </w:r>
    </w:p>
    <w:p w14:paraId="5682F130" w14:textId="77777777" w:rsidR="00AB29F4" w:rsidRPr="00C30D4D" w:rsidRDefault="00AB29F4" w:rsidP="00AB29F4">
      <w:pPr>
        <w:tabs>
          <w:tab w:val="left" w:pos="540"/>
        </w:tabs>
        <w:spacing w:after="120"/>
        <w:ind w:left="360"/>
        <w:jc w:val="both"/>
        <w:rPr>
          <w:rFonts w:ascii="Calibri" w:hAnsi="Calibri" w:cs="Calibri"/>
          <w:lang w:eastAsia="ar-SA"/>
        </w:rPr>
      </w:pPr>
    </w:p>
    <w:p w14:paraId="786B9953" w14:textId="77777777" w:rsidR="00AB29F4" w:rsidRPr="00C30D4D" w:rsidRDefault="00AB29F4" w:rsidP="00AB29F4">
      <w:pPr>
        <w:tabs>
          <w:tab w:val="left" w:pos="540"/>
          <w:tab w:val="left" w:pos="6521"/>
        </w:tabs>
        <w:spacing w:after="120"/>
        <w:rPr>
          <w:rFonts w:ascii="Calibri" w:hAnsi="Calibri" w:cs="Calibri"/>
          <w:b/>
          <w:bCs/>
          <w:lang w:eastAsia="ar-SA"/>
        </w:rPr>
      </w:pPr>
      <w:r w:rsidRPr="00C30D4D">
        <w:rPr>
          <w:rFonts w:ascii="Calibri" w:hAnsi="Calibri" w:cs="Calibri"/>
          <w:b/>
          <w:bCs/>
          <w:lang w:eastAsia="ar-SA"/>
        </w:rPr>
        <w:t>Zamawiający</w:t>
      </w:r>
      <w:r w:rsidRPr="00C30D4D">
        <w:rPr>
          <w:rFonts w:ascii="Calibri" w:hAnsi="Calibri" w:cs="Calibri"/>
          <w:b/>
          <w:bCs/>
          <w:lang w:eastAsia="ar-SA"/>
        </w:rPr>
        <w:tab/>
        <w:t>Wykonawca</w:t>
      </w:r>
    </w:p>
    <w:p w14:paraId="52E5EBA7" w14:textId="77777777" w:rsidR="00AB29F4" w:rsidRPr="00C30D4D" w:rsidRDefault="00AB29F4" w:rsidP="00AB29F4">
      <w:pPr>
        <w:tabs>
          <w:tab w:val="left" w:pos="540"/>
          <w:tab w:val="left" w:pos="6521"/>
        </w:tabs>
        <w:spacing w:after="120"/>
        <w:rPr>
          <w:rFonts w:ascii="Calibri" w:hAnsi="Calibri" w:cs="Calibri"/>
          <w:lang w:eastAsia="ar-SA"/>
        </w:rPr>
        <w:sectPr w:rsidR="00AB29F4" w:rsidRPr="00C30D4D" w:rsidSect="00156F35">
          <w:pgSz w:w="11906" w:h="16838"/>
          <w:pgMar w:top="1474" w:right="1418" w:bottom="1418" w:left="1418" w:header="709" w:footer="709" w:gutter="0"/>
          <w:pgNumType w:start="1"/>
          <w:cols w:space="708"/>
          <w:docGrid w:linePitch="360"/>
        </w:sectPr>
      </w:pPr>
    </w:p>
    <w:p w14:paraId="598E5217" w14:textId="77777777" w:rsidR="00AB29F4" w:rsidRPr="00DE0F5A" w:rsidRDefault="00AB29F4" w:rsidP="00D91FA4">
      <w:pPr>
        <w:jc w:val="right"/>
        <w:rPr>
          <w:rFonts w:ascii="Tahoma" w:hAnsi="Tahoma" w:cs="Tahoma"/>
          <w:b/>
          <w:iCs/>
          <w:sz w:val="20"/>
          <w:szCs w:val="20"/>
        </w:rPr>
      </w:pPr>
      <w:r w:rsidRPr="00DE0F5A">
        <w:rPr>
          <w:rFonts w:ascii="Tahoma" w:hAnsi="Tahoma" w:cs="Tahoma"/>
          <w:b/>
          <w:iCs/>
          <w:sz w:val="20"/>
          <w:szCs w:val="20"/>
        </w:rPr>
        <w:lastRenderedPageBreak/>
        <w:t>Załącznik nr 1 od umowy</w:t>
      </w:r>
    </w:p>
    <w:p w14:paraId="43F00FD3" w14:textId="77777777" w:rsidR="00AB29F4" w:rsidRPr="00DE0F5A" w:rsidRDefault="00AB29F4" w:rsidP="00AB29F4">
      <w:pPr>
        <w:rPr>
          <w:rFonts w:ascii="Tahoma" w:hAnsi="Tahoma" w:cs="Tahoma"/>
          <w:b/>
          <w:sz w:val="20"/>
          <w:szCs w:val="20"/>
        </w:rPr>
      </w:pPr>
      <w:r w:rsidRPr="00DE0F5A">
        <w:rPr>
          <w:rFonts w:ascii="Tahoma" w:hAnsi="Tahoma" w:cs="Tahoma"/>
          <w:b/>
          <w:sz w:val="20"/>
          <w:szCs w:val="20"/>
        </w:rPr>
        <w:t>Lista sprzętu i wyposażenia kuchennego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
        <w:gridCol w:w="80"/>
        <w:gridCol w:w="6118"/>
        <w:gridCol w:w="992"/>
        <w:gridCol w:w="1418"/>
      </w:tblGrid>
      <w:tr w:rsidR="00AB29F4" w:rsidRPr="00DE0F5A" w14:paraId="50F5023F"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hideMark/>
          </w:tcPr>
          <w:p w14:paraId="6B9BF8D4"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Lp</w:t>
            </w:r>
            <w:proofErr w:type="spellEnd"/>
            <w:r w:rsidRPr="00DE0F5A">
              <w:rPr>
                <w:rFonts w:ascii="Tahoma" w:hAnsi="Tahoma" w:cs="Tahoma"/>
                <w:b/>
                <w:sz w:val="20"/>
                <w:szCs w:val="20"/>
                <w:lang w:val="en-US"/>
              </w:rPr>
              <w:t>.</w:t>
            </w:r>
          </w:p>
        </w:tc>
        <w:tc>
          <w:tcPr>
            <w:tcW w:w="6198" w:type="dxa"/>
            <w:gridSpan w:val="2"/>
            <w:tcBorders>
              <w:top w:val="single" w:sz="4" w:space="0" w:color="000000"/>
              <w:left w:val="single" w:sz="4" w:space="0" w:color="000000"/>
              <w:bottom w:val="single" w:sz="4" w:space="0" w:color="000000"/>
              <w:right w:val="single" w:sz="4" w:space="0" w:color="000000"/>
            </w:tcBorders>
            <w:hideMark/>
          </w:tcPr>
          <w:p w14:paraId="59A5BB6D"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Nazwa</w:t>
            </w:r>
          </w:p>
        </w:tc>
        <w:tc>
          <w:tcPr>
            <w:tcW w:w="992" w:type="dxa"/>
            <w:tcBorders>
              <w:top w:val="single" w:sz="4" w:space="0" w:color="000000"/>
              <w:left w:val="single" w:sz="4" w:space="0" w:color="000000"/>
              <w:bottom w:val="single" w:sz="4" w:space="0" w:color="000000"/>
              <w:right w:val="single" w:sz="4" w:space="0" w:color="000000"/>
            </w:tcBorders>
            <w:hideMark/>
          </w:tcPr>
          <w:p w14:paraId="46141957"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Sztuki</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C1D0928"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Uwagi</w:t>
            </w:r>
            <w:proofErr w:type="spellEnd"/>
          </w:p>
        </w:tc>
      </w:tr>
      <w:tr w:rsidR="00AB29F4" w:rsidRPr="00DE0F5A" w14:paraId="06D14DD3"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626405FF"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3247030B"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Zlew</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dwukomorowy</w:t>
            </w:r>
            <w:proofErr w:type="spellEnd"/>
            <w:r w:rsidRPr="00DE0F5A">
              <w:rPr>
                <w:rFonts w:ascii="Tahoma" w:hAnsi="Tahoma" w:cs="Tahoma"/>
                <w:b/>
                <w:sz w:val="20"/>
                <w:szCs w:val="20"/>
                <w:lang w:val="en-US"/>
              </w:rPr>
              <w:t xml:space="preserve"> w </w:t>
            </w:r>
            <w:proofErr w:type="spellStart"/>
            <w:r w:rsidRPr="00DE0F5A">
              <w:rPr>
                <w:rFonts w:ascii="Tahoma" w:hAnsi="Tahoma" w:cs="Tahoma"/>
                <w:b/>
                <w:sz w:val="20"/>
                <w:szCs w:val="20"/>
                <w:lang w:val="en-US"/>
              </w:rPr>
              <w:t>szafce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94C9D0D"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3B31F6AE" w14:textId="77777777" w:rsidR="00AB29F4" w:rsidRPr="00DE0F5A" w:rsidRDefault="00AB29F4" w:rsidP="008A23EC">
            <w:pPr>
              <w:rPr>
                <w:rFonts w:ascii="Tahoma" w:hAnsi="Tahoma" w:cs="Tahoma"/>
                <w:b/>
                <w:sz w:val="20"/>
                <w:szCs w:val="20"/>
                <w:lang w:val="en-US"/>
              </w:rPr>
            </w:pPr>
          </w:p>
        </w:tc>
      </w:tr>
      <w:tr w:rsidR="00AB29F4" w:rsidRPr="00DE0F5A" w14:paraId="26D9A794"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26A35E9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6471610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 xml:space="preserve">Termos </w:t>
            </w:r>
            <w:proofErr w:type="spellStart"/>
            <w:r w:rsidRPr="00DE0F5A">
              <w:rPr>
                <w:rFonts w:ascii="Tahoma" w:hAnsi="Tahoma" w:cs="Tahoma"/>
                <w:b/>
                <w:sz w:val="20"/>
                <w:szCs w:val="20"/>
                <w:lang w:val="en-US"/>
              </w:rPr>
              <w:t>stalowy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CA4725B"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BC3EFF6" w14:textId="77777777" w:rsidR="00AB29F4" w:rsidRPr="00DE0F5A" w:rsidRDefault="00AB29F4" w:rsidP="008A23EC">
            <w:pPr>
              <w:rPr>
                <w:rFonts w:ascii="Tahoma" w:hAnsi="Tahoma" w:cs="Tahoma"/>
                <w:b/>
                <w:sz w:val="20"/>
                <w:szCs w:val="20"/>
                <w:lang w:val="en-US"/>
              </w:rPr>
            </w:pPr>
          </w:p>
        </w:tc>
      </w:tr>
      <w:tr w:rsidR="00AB29F4" w:rsidRPr="00DE0F5A" w14:paraId="5E7FFEB5"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06FEB24F"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740B367F"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Kuchenka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mikrofalowa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D369002"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613F8FE4" w14:textId="77777777" w:rsidR="00AB29F4" w:rsidRPr="00DE0F5A" w:rsidRDefault="00AB29F4" w:rsidP="008A23EC">
            <w:pPr>
              <w:rPr>
                <w:rFonts w:ascii="Tahoma" w:hAnsi="Tahoma" w:cs="Tahoma"/>
                <w:b/>
                <w:sz w:val="20"/>
                <w:szCs w:val="20"/>
                <w:lang w:val="en-US"/>
              </w:rPr>
            </w:pPr>
          </w:p>
        </w:tc>
      </w:tr>
      <w:tr w:rsidR="00AB29F4" w:rsidRPr="00DE0F5A" w14:paraId="18C2CD69"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6F5B60A2"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1F9722DC"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Patelnia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elektryczna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4211D1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056542DD" w14:textId="77777777" w:rsidR="00AB29F4" w:rsidRPr="00DE0F5A" w:rsidRDefault="00AB29F4" w:rsidP="008A23EC">
            <w:pPr>
              <w:rPr>
                <w:rFonts w:ascii="Tahoma" w:hAnsi="Tahoma" w:cs="Tahoma"/>
                <w:b/>
                <w:sz w:val="20"/>
                <w:szCs w:val="20"/>
                <w:lang w:val="en-US"/>
              </w:rPr>
            </w:pPr>
          </w:p>
        </w:tc>
      </w:tr>
      <w:tr w:rsidR="00AB29F4" w:rsidRPr="00DE0F5A" w14:paraId="11A98C7A"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044F06A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5</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66BF9992"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 xml:space="preserve">Lada </w:t>
            </w:r>
            <w:proofErr w:type="spellStart"/>
            <w:r w:rsidRPr="00DE0F5A">
              <w:rPr>
                <w:rFonts w:ascii="Tahoma" w:hAnsi="Tahoma" w:cs="Tahoma"/>
                <w:b/>
                <w:sz w:val="20"/>
                <w:szCs w:val="20"/>
                <w:lang w:val="en-US"/>
              </w:rPr>
              <w:t>Gastronomiczna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7372DE"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6B0AA003" w14:textId="77777777" w:rsidR="00AB29F4" w:rsidRPr="00DE0F5A" w:rsidRDefault="00AB29F4" w:rsidP="008A23EC">
            <w:pPr>
              <w:rPr>
                <w:rFonts w:ascii="Tahoma" w:hAnsi="Tahoma" w:cs="Tahoma"/>
                <w:b/>
                <w:sz w:val="20"/>
                <w:szCs w:val="20"/>
                <w:lang w:val="en-US"/>
              </w:rPr>
            </w:pPr>
          </w:p>
        </w:tc>
      </w:tr>
      <w:tr w:rsidR="00AB29F4" w:rsidRPr="00DE0F5A" w14:paraId="2B249CF4"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307EE1B0"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6</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0EA4EDB7"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Krajalnica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żywności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840319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01BC2D5B" w14:textId="77777777" w:rsidR="00AB29F4" w:rsidRPr="00DE0F5A" w:rsidRDefault="00AB29F4" w:rsidP="008A23EC">
            <w:pPr>
              <w:rPr>
                <w:rFonts w:ascii="Tahoma" w:hAnsi="Tahoma" w:cs="Tahoma"/>
                <w:b/>
                <w:sz w:val="20"/>
                <w:szCs w:val="20"/>
                <w:lang w:val="en-US"/>
              </w:rPr>
            </w:pPr>
          </w:p>
        </w:tc>
      </w:tr>
      <w:tr w:rsidR="00AB29F4" w:rsidRPr="00DE0F5A" w14:paraId="28CC704A"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36A60C8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7</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1B3B0690"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 xml:space="preserve">Taboret </w:t>
            </w:r>
            <w:proofErr w:type="spellStart"/>
            <w:r w:rsidRPr="00DE0F5A">
              <w:rPr>
                <w:rFonts w:ascii="Tahoma" w:hAnsi="Tahoma" w:cs="Tahoma"/>
                <w:b/>
                <w:sz w:val="20"/>
                <w:szCs w:val="20"/>
                <w:lang w:val="en-US"/>
              </w:rPr>
              <w:t>gazowy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77774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7C281577" w14:textId="77777777" w:rsidR="00AB29F4" w:rsidRPr="00DE0F5A" w:rsidRDefault="00AB29F4" w:rsidP="008A23EC">
            <w:pPr>
              <w:rPr>
                <w:rFonts w:ascii="Tahoma" w:hAnsi="Tahoma" w:cs="Tahoma"/>
                <w:b/>
                <w:sz w:val="20"/>
                <w:szCs w:val="20"/>
                <w:lang w:val="en-US"/>
              </w:rPr>
            </w:pPr>
          </w:p>
        </w:tc>
      </w:tr>
      <w:tr w:rsidR="00AB29F4" w:rsidRPr="00DE0F5A" w14:paraId="4DF086CF"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45FC9CAD"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8</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071371DE"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Kuchenka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gazowa</w:t>
            </w:r>
            <w:proofErr w:type="spellEnd"/>
            <w:r w:rsidRPr="00DE0F5A">
              <w:rPr>
                <w:rFonts w:ascii="Tahoma" w:hAnsi="Tahoma" w:cs="Tahoma"/>
                <w:b/>
                <w:sz w:val="20"/>
                <w:szCs w:val="20"/>
                <w:lang w:val="en-US"/>
              </w:rPr>
              <w:t xml:space="preserve"> Amica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03FD0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040EFC45" w14:textId="77777777" w:rsidR="00AB29F4" w:rsidRPr="00DE0F5A" w:rsidRDefault="00AB29F4" w:rsidP="008A23EC">
            <w:pPr>
              <w:rPr>
                <w:rFonts w:ascii="Tahoma" w:hAnsi="Tahoma" w:cs="Tahoma"/>
                <w:b/>
                <w:sz w:val="20"/>
                <w:szCs w:val="20"/>
                <w:lang w:val="en-US"/>
              </w:rPr>
            </w:pPr>
          </w:p>
        </w:tc>
      </w:tr>
      <w:tr w:rsidR="00AB29F4" w:rsidRPr="00DE0F5A" w14:paraId="6D3C8555"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1F707F5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9</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39D181F9"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Szafa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chłodnicza</w:t>
            </w:r>
            <w:proofErr w:type="spellEnd"/>
            <w:r w:rsidRPr="00DE0F5A">
              <w:rPr>
                <w:rFonts w:ascii="Tahoma" w:hAnsi="Tahoma" w:cs="Tahoma"/>
                <w:b/>
                <w:sz w:val="20"/>
                <w:szCs w:val="20"/>
                <w:lang w:val="en-US"/>
              </w:rPr>
              <w:t xml:space="preserve"> z </w:t>
            </w:r>
            <w:proofErr w:type="spellStart"/>
            <w:r w:rsidRPr="00DE0F5A">
              <w:rPr>
                <w:rFonts w:ascii="Tahoma" w:hAnsi="Tahoma" w:cs="Tahoma"/>
                <w:b/>
                <w:sz w:val="20"/>
                <w:szCs w:val="20"/>
                <w:lang w:val="en-US"/>
              </w:rPr>
              <w:t>przegrodą</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73F9B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3D4077B1" w14:textId="77777777" w:rsidR="00AB29F4" w:rsidRPr="00DE0F5A" w:rsidRDefault="00AB29F4" w:rsidP="008A23EC">
            <w:pPr>
              <w:rPr>
                <w:rFonts w:ascii="Tahoma" w:hAnsi="Tahoma" w:cs="Tahoma"/>
                <w:b/>
                <w:sz w:val="20"/>
                <w:szCs w:val="20"/>
                <w:lang w:val="en-US"/>
              </w:rPr>
            </w:pPr>
          </w:p>
        </w:tc>
      </w:tr>
      <w:tr w:rsidR="00AB29F4" w:rsidRPr="00DE0F5A" w14:paraId="4DF20781"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45D40B62"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10</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72C59207"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Chłodziarko</w:t>
            </w:r>
            <w:proofErr w:type="spellEnd"/>
            <w:r w:rsidRPr="00DE0F5A">
              <w:rPr>
                <w:rFonts w:ascii="Tahoma" w:hAnsi="Tahoma" w:cs="Tahoma"/>
                <w:b/>
                <w:sz w:val="20"/>
                <w:szCs w:val="20"/>
                <w:lang w:val="en-US"/>
              </w:rPr>
              <w:t xml:space="preserve"> – </w:t>
            </w:r>
            <w:proofErr w:type="spellStart"/>
            <w:r w:rsidRPr="00DE0F5A">
              <w:rPr>
                <w:rFonts w:ascii="Tahoma" w:hAnsi="Tahoma" w:cs="Tahoma"/>
                <w:b/>
                <w:sz w:val="20"/>
                <w:szCs w:val="20"/>
                <w:lang w:val="en-US"/>
              </w:rPr>
              <w:t>zamrażarka</w:t>
            </w:r>
            <w:proofErr w:type="spellEnd"/>
            <w:r w:rsidRPr="00DE0F5A">
              <w:rPr>
                <w:rFonts w:ascii="Tahoma" w:hAnsi="Tahoma" w:cs="Tahoma"/>
                <w:b/>
                <w:sz w:val="20"/>
                <w:szCs w:val="20"/>
                <w:lang w:val="en-US"/>
              </w:rPr>
              <w:t xml:space="preserve"> Amica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080182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6D2C0CC0" w14:textId="77777777" w:rsidR="00AB29F4" w:rsidRPr="00DE0F5A" w:rsidRDefault="00AB29F4" w:rsidP="008A23EC">
            <w:pPr>
              <w:rPr>
                <w:rFonts w:ascii="Tahoma" w:hAnsi="Tahoma" w:cs="Tahoma"/>
                <w:b/>
                <w:sz w:val="20"/>
                <w:szCs w:val="20"/>
                <w:lang w:val="en-US"/>
              </w:rPr>
            </w:pPr>
          </w:p>
        </w:tc>
      </w:tr>
      <w:tr w:rsidR="00AB29F4" w:rsidRPr="00DE0F5A" w14:paraId="178C00AA"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5916AD1D"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11</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55FC15CA"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Zamrażarka</w:t>
            </w:r>
            <w:proofErr w:type="spellEnd"/>
            <w:r w:rsidRPr="00DE0F5A">
              <w:rPr>
                <w:rFonts w:ascii="Tahoma" w:hAnsi="Tahoma" w:cs="Tahoma"/>
                <w:b/>
                <w:sz w:val="20"/>
                <w:szCs w:val="20"/>
                <w:lang w:val="en-US"/>
              </w:rPr>
              <w:t xml:space="preserve"> Whirlpool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DCC192"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9FADA0D" w14:textId="77777777" w:rsidR="00AB29F4" w:rsidRPr="00DE0F5A" w:rsidRDefault="00AB29F4" w:rsidP="008A23EC">
            <w:pPr>
              <w:rPr>
                <w:rFonts w:ascii="Tahoma" w:hAnsi="Tahoma" w:cs="Tahoma"/>
                <w:b/>
                <w:sz w:val="20"/>
                <w:szCs w:val="20"/>
                <w:lang w:val="en-US"/>
              </w:rPr>
            </w:pPr>
          </w:p>
        </w:tc>
      </w:tr>
      <w:tr w:rsidR="00AB29F4" w:rsidRPr="00DE0F5A" w14:paraId="6840FB75"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7102285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12</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7AD350DF"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Zmywarka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uniwersalna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Fagor</w:t>
            </w:r>
            <w:proofErr w:type="spellEnd"/>
            <w:r w:rsidRPr="00DE0F5A">
              <w:rPr>
                <w:rFonts w:ascii="Tahoma" w:hAnsi="Tahoma" w:cs="Tahoma"/>
                <w:b/>
                <w:sz w:val="20"/>
                <w:szCs w:val="20"/>
                <w:lang w:val="en-US"/>
              </w:rPr>
              <w:t xml:space="preserve"> FI-60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D27A2B"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00A5808B" w14:textId="77777777" w:rsidR="00AB29F4" w:rsidRPr="00DE0F5A" w:rsidRDefault="00AB29F4" w:rsidP="008A23EC">
            <w:pPr>
              <w:rPr>
                <w:rFonts w:ascii="Tahoma" w:hAnsi="Tahoma" w:cs="Tahoma"/>
                <w:b/>
                <w:sz w:val="20"/>
                <w:szCs w:val="20"/>
                <w:lang w:val="en-US"/>
              </w:rPr>
            </w:pPr>
          </w:p>
        </w:tc>
      </w:tr>
      <w:tr w:rsidR="00AB29F4" w:rsidRPr="00DE0F5A" w14:paraId="058F7C2D"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1FFBA2BB"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13</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139E9C1B"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Chochla</w:t>
            </w:r>
            <w:proofErr w:type="spellEnd"/>
            <w:r w:rsidRPr="00DE0F5A">
              <w:rPr>
                <w:rFonts w:ascii="Tahoma" w:hAnsi="Tahoma" w:cs="Tahoma"/>
                <w:b/>
                <w:sz w:val="20"/>
                <w:szCs w:val="20"/>
                <w:lang w:val="en-US"/>
              </w:rPr>
              <w:t xml:space="preserve"> z </w:t>
            </w:r>
            <w:proofErr w:type="spellStart"/>
            <w:r w:rsidRPr="00DE0F5A">
              <w:rPr>
                <w:rFonts w:ascii="Tahoma" w:hAnsi="Tahoma" w:cs="Tahoma"/>
                <w:b/>
                <w:sz w:val="20"/>
                <w:szCs w:val="20"/>
                <w:lang w:val="en-US"/>
              </w:rPr>
              <w:t>rantem</w:t>
            </w:r>
            <w:proofErr w:type="spellEnd"/>
            <w:r w:rsidRPr="00DE0F5A">
              <w:rPr>
                <w:rFonts w:ascii="Tahoma" w:hAnsi="Tahoma" w:cs="Tahoma"/>
                <w:b/>
                <w:sz w:val="20"/>
                <w:szCs w:val="20"/>
                <w:lang w:val="en-US"/>
              </w:rPr>
              <w:t xml:space="preserve">  1,00 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D765D1"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069CAA2" w14:textId="77777777" w:rsidR="00AB29F4" w:rsidRPr="00DE0F5A" w:rsidRDefault="00AB29F4" w:rsidP="008A23EC">
            <w:pPr>
              <w:rPr>
                <w:rFonts w:ascii="Tahoma" w:hAnsi="Tahoma" w:cs="Tahoma"/>
                <w:b/>
                <w:sz w:val="20"/>
                <w:szCs w:val="20"/>
                <w:lang w:val="en-US"/>
              </w:rPr>
            </w:pPr>
          </w:p>
        </w:tc>
      </w:tr>
      <w:tr w:rsidR="00AB29F4" w:rsidRPr="00DE0F5A" w14:paraId="6E4C05F0"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6C9B7D3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14</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241FDA5C"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Szafa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magazynowa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508CF90"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6E0FC6D7" w14:textId="77777777" w:rsidR="00AB29F4" w:rsidRPr="00DE0F5A" w:rsidRDefault="00AB29F4" w:rsidP="008A23EC">
            <w:pPr>
              <w:rPr>
                <w:rFonts w:ascii="Tahoma" w:hAnsi="Tahoma" w:cs="Tahoma"/>
                <w:b/>
                <w:sz w:val="20"/>
                <w:szCs w:val="20"/>
                <w:lang w:val="en-US"/>
              </w:rPr>
            </w:pPr>
          </w:p>
        </w:tc>
      </w:tr>
      <w:tr w:rsidR="00AB29F4" w:rsidRPr="00DE0F5A" w14:paraId="4A521A05"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758CAE50"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15</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31082315"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 xml:space="preserve">Kociołek do </w:t>
            </w:r>
            <w:proofErr w:type="spellStart"/>
            <w:r w:rsidRPr="00DE0F5A">
              <w:rPr>
                <w:rFonts w:ascii="Tahoma" w:hAnsi="Tahoma" w:cs="Tahoma"/>
                <w:b/>
                <w:sz w:val="20"/>
                <w:szCs w:val="20"/>
                <w:lang w:val="en-US"/>
              </w:rPr>
              <w:t>zupy</w:t>
            </w:r>
            <w:proofErr w:type="spellEnd"/>
            <w:r w:rsidRPr="00DE0F5A">
              <w:rPr>
                <w:rFonts w:ascii="Tahoma" w:hAnsi="Tahoma" w:cs="Tahoma"/>
                <w:b/>
                <w:sz w:val="20"/>
                <w:szCs w:val="20"/>
                <w:lang w:val="en-US"/>
              </w:rPr>
              <w:t xml:space="preserve"> 10l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036A563"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6B7388C0" w14:textId="77777777" w:rsidR="00AB29F4" w:rsidRPr="00DE0F5A" w:rsidRDefault="00AB29F4" w:rsidP="008A23EC">
            <w:pPr>
              <w:rPr>
                <w:rFonts w:ascii="Tahoma" w:hAnsi="Tahoma" w:cs="Tahoma"/>
                <w:b/>
                <w:sz w:val="20"/>
                <w:szCs w:val="20"/>
                <w:lang w:val="en-US"/>
              </w:rPr>
            </w:pPr>
          </w:p>
        </w:tc>
      </w:tr>
      <w:tr w:rsidR="00AB29F4" w:rsidRPr="00DE0F5A" w14:paraId="01670228" w14:textId="77777777" w:rsidTr="00D91FA4">
        <w:trPr>
          <w:trHeight w:val="362"/>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4ABD1DCA"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16</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542C9E68"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Komplet</w:t>
            </w:r>
            <w:proofErr w:type="spellEnd"/>
            <w:r w:rsidRPr="00DE0F5A">
              <w:rPr>
                <w:rFonts w:ascii="Tahoma" w:hAnsi="Tahoma" w:cs="Tahoma"/>
                <w:b/>
                <w:sz w:val="20"/>
                <w:szCs w:val="20"/>
                <w:lang w:val="en-US"/>
              </w:rPr>
              <w:t xml:space="preserve"> 5 </w:t>
            </w:r>
            <w:proofErr w:type="spellStart"/>
            <w:r w:rsidRPr="00DE0F5A">
              <w:rPr>
                <w:rFonts w:ascii="Tahoma" w:hAnsi="Tahoma" w:cs="Tahoma"/>
                <w:b/>
                <w:sz w:val="20"/>
                <w:szCs w:val="20"/>
                <w:lang w:val="en-US"/>
              </w:rPr>
              <w:t>noży</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kutych</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C5D552"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69586F4" w14:textId="77777777" w:rsidR="00AB29F4" w:rsidRPr="00DE0F5A" w:rsidRDefault="00AB29F4" w:rsidP="008A23EC">
            <w:pPr>
              <w:rPr>
                <w:rFonts w:ascii="Tahoma" w:hAnsi="Tahoma" w:cs="Tahoma"/>
                <w:b/>
                <w:sz w:val="20"/>
                <w:szCs w:val="20"/>
                <w:lang w:val="en-US"/>
              </w:rPr>
            </w:pPr>
          </w:p>
        </w:tc>
      </w:tr>
      <w:tr w:rsidR="00AB29F4" w:rsidRPr="00DE0F5A" w14:paraId="5F6D5A07"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67CA5EE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17</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59A75108"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Naświetlacz</w:t>
            </w:r>
            <w:proofErr w:type="spellEnd"/>
            <w:r w:rsidRPr="00DE0F5A">
              <w:rPr>
                <w:rFonts w:ascii="Tahoma" w:hAnsi="Tahoma" w:cs="Tahoma"/>
                <w:b/>
                <w:sz w:val="20"/>
                <w:szCs w:val="20"/>
                <w:lang w:val="en-US"/>
              </w:rPr>
              <w:t xml:space="preserve"> do </w:t>
            </w:r>
            <w:proofErr w:type="spellStart"/>
            <w:r w:rsidRPr="00DE0F5A">
              <w:rPr>
                <w:rFonts w:ascii="Tahoma" w:hAnsi="Tahoma" w:cs="Tahoma"/>
                <w:b/>
                <w:sz w:val="20"/>
                <w:szCs w:val="20"/>
                <w:lang w:val="en-US"/>
              </w:rPr>
              <w:t>jaj</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DC7D0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FB5E05E" w14:textId="77777777" w:rsidR="00AB29F4" w:rsidRPr="00DE0F5A" w:rsidRDefault="00AB29F4" w:rsidP="008A23EC">
            <w:pPr>
              <w:rPr>
                <w:rFonts w:ascii="Tahoma" w:hAnsi="Tahoma" w:cs="Tahoma"/>
                <w:b/>
                <w:sz w:val="20"/>
                <w:szCs w:val="20"/>
                <w:lang w:val="en-US"/>
              </w:rPr>
            </w:pPr>
          </w:p>
        </w:tc>
      </w:tr>
      <w:tr w:rsidR="00AB29F4" w:rsidRPr="00DE0F5A" w14:paraId="7163E62F"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0123B442"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18</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51C7092A"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Pojemnik</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termoizolacyjny</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czarny</w:t>
            </w:r>
            <w:proofErr w:type="spellEnd"/>
            <w:r w:rsidRPr="00DE0F5A">
              <w:rPr>
                <w:rFonts w:ascii="Tahoma" w:hAnsi="Tahoma" w:cs="Tahoma"/>
                <w:b/>
                <w:sz w:val="20"/>
                <w:szCs w:val="20"/>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B76B25"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26965C69" w14:textId="77777777" w:rsidR="00AB29F4" w:rsidRPr="00DE0F5A" w:rsidRDefault="00AB29F4" w:rsidP="008A23EC">
            <w:pPr>
              <w:rPr>
                <w:rFonts w:ascii="Tahoma" w:hAnsi="Tahoma" w:cs="Tahoma"/>
                <w:b/>
                <w:sz w:val="20"/>
                <w:szCs w:val="20"/>
                <w:lang w:val="en-US"/>
              </w:rPr>
            </w:pPr>
          </w:p>
        </w:tc>
      </w:tr>
      <w:tr w:rsidR="00AB29F4" w:rsidRPr="00DE0F5A" w14:paraId="34C83537"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20828233"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19</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49C9B25F"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Pojemnik stalowy z pokrywą nierdzewną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CCCA2A"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15</w:t>
            </w:r>
          </w:p>
        </w:tc>
        <w:tc>
          <w:tcPr>
            <w:tcW w:w="1418" w:type="dxa"/>
            <w:tcBorders>
              <w:top w:val="single" w:sz="4" w:space="0" w:color="000000"/>
              <w:left w:val="single" w:sz="4" w:space="0" w:color="000000"/>
              <w:bottom w:val="single" w:sz="4" w:space="0" w:color="000000"/>
              <w:right w:val="single" w:sz="4" w:space="0" w:color="000000"/>
            </w:tcBorders>
            <w:vAlign w:val="center"/>
          </w:tcPr>
          <w:p w14:paraId="20749D6D" w14:textId="77777777" w:rsidR="00AB29F4" w:rsidRPr="00DE0F5A" w:rsidRDefault="00AB29F4" w:rsidP="008A23EC">
            <w:pPr>
              <w:rPr>
                <w:rFonts w:ascii="Tahoma" w:hAnsi="Tahoma" w:cs="Tahoma"/>
                <w:b/>
                <w:sz w:val="20"/>
                <w:szCs w:val="20"/>
              </w:rPr>
            </w:pPr>
          </w:p>
        </w:tc>
      </w:tr>
      <w:tr w:rsidR="00AB29F4" w:rsidRPr="00DE0F5A" w14:paraId="43AA0B7F"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7FAE57EB"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20</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5E6FC383"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Pojemnik z poliwęglanu z miarką z pokrywą V 20,8 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AC5D39"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6F810502" w14:textId="77777777" w:rsidR="00AB29F4" w:rsidRPr="00DE0F5A" w:rsidRDefault="00AB29F4" w:rsidP="008A23EC">
            <w:pPr>
              <w:rPr>
                <w:rFonts w:ascii="Tahoma" w:hAnsi="Tahoma" w:cs="Tahoma"/>
                <w:b/>
                <w:sz w:val="20"/>
                <w:szCs w:val="20"/>
              </w:rPr>
            </w:pPr>
          </w:p>
        </w:tc>
      </w:tr>
      <w:tr w:rsidR="00AB29F4" w:rsidRPr="00DE0F5A" w14:paraId="0343617C"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6D87F08F"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21</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13248D98"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Pojemnik z polipropylenu z pokrywą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C58CC91"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75ACDA66" w14:textId="77777777" w:rsidR="00AB29F4" w:rsidRPr="00DE0F5A" w:rsidRDefault="00AB29F4" w:rsidP="008A23EC">
            <w:pPr>
              <w:rPr>
                <w:rFonts w:ascii="Tahoma" w:hAnsi="Tahoma" w:cs="Tahoma"/>
                <w:b/>
                <w:sz w:val="20"/>
                <w:szCs w:val="20"/>
              </w:rPr>
            </w:pPr>
          </w:p>
        </w:tc>
      </w:tr>
      <w:tr w:rsidR="00AB29F4" w:rsidRPr="00DE0F5A" w14:paraId="75DD7517"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4AFF9136"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22</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4972A32E"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 xml:space="preserve">Obieraczka do ziemniaków 12 kg </w:t>
            </w:r>
            <w:proofErr w:type="spellStart"/>
            <w:r w:rsidRPr="00DE0F5A">
              <w:rPr>
                <w:rFonts w:ascii="Tahoma" w:hAnsi="Tahoma" w:cs="Tahoma"/>
                <w:b/>
                <w:sz w:val="20"/>
                <w:szCs w:val="20"/>
              </w:rPr>
              <w:t>Stalgast</w:t>
            </w:r>
            <w:proofErr w:type="spellEnd"/>
            <w:r w:rsidRPr="00DE0F5A">
              <w:rPr>
                <w:rFonts w:ascii="Tahoma" w:hAnsi="Tahoma" w:cs="Tahoma"/>
                <w:b/>
                <w:sz w:val="20"/>
                <w:szCs w:val="20"/>
              </w:rPr>
              <w:t xml:space="preserve">  separator obierzyn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EAEF08"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48E0DF25" w14:textId="77777777" w:rsidR="00AB29F4" w:rsidRPr="00DE0F5A" w:rsidRDefault="00AB29F4" w:rsidP="008A23EC">
            <w:pPr>
              <w:rPr>
                <w:rFonts w:ascii="Tahoma" w:hAnsi="Tahoma" w:cs="Tahoma"/>
                <w:b/>
                <w:sz w:val="20"/>
                <w:szCs w:val="20"/>
              </w:rPr>
            </w:pPr>
          </w:p>
        </w:tc>
      </w:tr>
      <w:tr w:rsidR="00AB29F4" w:rsidRPr="00DE0F5A" w14:paraId="1C7560DE"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4BE1EDB7"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23</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356950C9"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 xml:space="preserve">Regał ( PRACTYL OCYNK)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44CF78D"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37C1AF78" w14:textId="77777777" w:rsidR="00AB29F4" w:rsidRPr="00DE0F5A" w:rsidRDefault="00AB29F4" w:rsidP="008A23EC">
            <w:pPr>
              <w:rPr>
                <w:rFonts w:ascii="Tahoma" w:hAnsi="Tahoma" w:cs="Tahoma"/>
                <w:b/>
                <w:sz w:val="20"/>
                <w:szCs w:val="20"/>
              </w:rPr>
            </w:pPr>
          </w:p>
        </w:tc>
      </w:tr>
      <w:tr w:rsidR="00AB29F4" w:rsidRPr="00DE0F5A" w14:paraId="08DBA217"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5E11E90E"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24</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7026B811"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Kosz na śmiecie 50 L  (czar-</w:t>
            </w:r>
            <w:proofErr w:type="spellStart"/>
            <w:r w:rsidRPr="00DE0F5A">
              <w:rPr>
                <w:rFonts w:ascii="Tahoma" w:hAnsi="Tahoma" w:cs="Tahoma"/>
                <w:b/>
                <w:sz w:val="20"/>
                <w:szCs w:val="20"/>
              </w:rPr>
              <w:t>ziel</w:t>
            </w:r>
            <w:proofErr w:type="spellEnd"/>
            <w:r w:rsidRPr="00DE0F5A">
              <w:rPr>
                <w:rFonts w:ascii="Tahoma" w:hAnsi="Tahoma" w:cs="Tahoma"/>
                <w:b/>
                <w:sz w:val="20"/>
                <w:szCs w:val="20"/>
              </w:rPr>
              <w:t>,  czar- nieb, czar-</w:t>
            </w:r>
            <w:proofErr w:type="spellStart"/>
            <w:r w:rsidRPr="00DE0F5A">
              <w:rPr>
                <w:rFonts w:ascii="Tahoma" w:hAnsi="Tahoma" w:cs="Tahoma"/>
                <w:b/>
                <w:sz w:val="20"/>
                <w:szCs w:val="20"/>
              </w:rPr>
              <w:t>żoł</w:t>
            </w:r>
            <w:proofErr w:type="spellEnd"/>
            <w:r w:rsidRPr="00DE0F5A">
              <w:rPr>
                <w:rFonts w:ascii="Tahoma" w:hAnsi="Tahoma" w:cs="Tahoma"/>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870594B"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291E4221" w14:textId="77777777" w:rsidR="00AB29F4" w:rsidRPr="00DE0F5A" w:rsidRDefault="00AB29F4" w:rsidP="008A23EC">
            <w:pPr>
              <w:rPr>
                <w:rFonts w:ascii="Tahoma" w:hAnsi="Tahoma" w:cs="Tahoma"/>
                <w:b/>
                <w:sz w:val="20"/>
                <w:szCs w:val="20"/>
              </w:rPr>
            </w:pPr>
          </w:p>
        </w:tc>
      </w:tr>
      <w:tr w:rsidR="00AB29F4" w:rsidRPr="00DE0F5A" w14:paraId="59A71FE6"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6CE60560"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t>25</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4F69167B"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Mikser</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904806"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7327D1C3" w14:textId="77777777" w:rsidR="00AB29F4" w:rsidRPr="00DE0F5A" w:rsidRDefault="00AB29F4" w:rsidP="008A23EC">
            <w:pPr>
              <w:rPr>
                <w:rFonts w:ascii="Tahoma" w:hAnsi="Tahoma" w:cs="Tahoma"/>
                <w:b/>
                <w:sz w:val="20"/>
                <w:szCs w:val="20"/>
              </w:rPr>
            </w:pPr>
          </w:p>
        </w:tc>
      </w:tr>
      <w:tr w:rsidR="00AB29F4" w:rsidRPr="00DE0F5A" w14:paraId="1963AA62" w14:textId="77777777" w:rsidTr="00D91FA4">
        <w:trPr>
          <w:trHeight w:val="364"/>
        </w:trPr>
        <w:tc>
          <w:tcPr>
            <w:tcW w:w="748" w:type="dxa"/>
            <w:tcBorders>
              <w:top w:val="single" w:sz="4" w:space="0" w:color="000000"/>
              <w:left w:val="single" w:sz="4" w:space="0" w:color="000000"/>
              <w:bottom w:val="single" w:sz="4" w:space="0" w:color="000000"/>
              <w:right w:val="single" w:sz="4" w:space="0" w:color="000000"/>
            </w:tcBorders>
            <w:vAlign w:val="center"/>
            <w:hideMark/>
          </w:tcPr>
          <w:p w14:paraId="7B7F9058" w14:textId="77777777" w:rsidR="00AB29F4" w:rsidRPr="00DE0F5A" w:rsidRDefault="00AB29F4" w:rsidP="008A23EC">
            <w:pPr>
              <w:rPr>
                <w:rFonts w:ascii="Tahoma" w:hAnsi="Tahoma" w:cs="Tahoma"/>
                <w:b/>
                <w:sz w:val="20"/>
                <w:szCs w:val="20"/>
              </w:rPr>
            </w:pPr>
            <w:r w:rsidRPr="00DE0F5A">
              <w:rPr>
                <w:rFonts w:ascii="Tahoma" w:hAnsi="Tahoma" w:cs="Tahoma"/>
                <w:b/>
                <w:sz w:val="20"/>
                <w:szCs w:val="20"/>
              </w:rPr>
              <w:lastRenderedPageBreak/>
              <w:t>26</w:t>
            </w:r>
          </w:p>
        </w:tc>
        <w:tc>
          <w:tcPr>
            <w:tcW w:w="6198" w:type="dxa"/>
            <w:gridSpan w:val="2"/>
            <w:tcBorders>
              <w:top w:val="single" w:sz="4" w:space="0" w:color="000000"/>
              <w:left w:val="single" w:sz="4" w:space="0" w:color="000000"/>
              <w:bottom w:val="single" w:sz="4" w:space="0" w:color="000000"/>
              <w:right w:val="single" w:sz="4" w:space="0" w:color="000000"/>
            </w:tcBorders>
            <w:vAlign w:val="center"/>
            <w:hideMark/>
          </w:tcPr>
          <w:p w14:paraId="67D17F58"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Deska HACAP</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0F4B1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44C01EA0" w14:textId="77777777" w:rsidR="00AB29F4" w:rsidRPr="00DE0F5A" w:rsidRDefault="00AB29F4" w:rsidP="008A23EC">
            <w:pPr>
              <w:rPr>
                <w:rFonts w:ascii="Tahoma" w:hAnsi="Tahoma" w:cs="Tahoma"/>
                <w:b/>
                <w:sz w:val="20"/>
                <w:szCs w:val="20"/>
              </w:rPr>
            </w:pPr>
          </w:p>
        </w:tc>
      </w:tr>
      <w:tr w:rsidR="00AB29F4" w:rsidRPr="00DE0F5A" w14:paraId="650C2635" w14:textId="77777777" w:rsidTr="00D91FA4">
        <w:trPr>
          <w:trHeight w:val="431"/>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1F8C254E"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27</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5E7FE18C"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Talerze</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głębokie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FCAB3F"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148</w:t>
            </w:r>
          </w:p>
        </w:tc>
        <w:tc>
          <w:tcPr>
            <w:tcW w:w="1418" w:type="dxa"/>
            <w:tcBorders>
              <w:top w:val="single" w:sz="4" w:space="0" w:color="000000"/>
              <w:left w:val="single" w:sz="4" w:space="0" w:color="000000"/>
              <w:bottom w:val="single" w:sz="4" w:space="0" w:color="000000"/>
              <w:right w:val="single" w:sz="4" w:space="0" w:color="000000"/>
            </w:tcBorders>
            <w:vAlign w:val="center"/>
          </w:tcPr>
          <w:p w14:paraId="7A428599" w14:textId="77777777" w:rsidR="00AB29F4" w:rsidRPr="00DE0F5A" w:rsidRDefault="00AB29F4" w:rsidP="008A23EC">
            <w:pPr>
              <w:rPr>
                <w:rFonts w:ascii="Tahoma" w:hAnsi="Tahoma" w:cs="Tahoma"/>
                <w:b/>
                <w:sz w:val="20"/>
                <w:szCs w:val="20"/>
                <w:lang w:val="en-US"/>
              </w:rPr>
            </w:pPr>
          </w:p>
        </w:tc>
      </w:tr>
      <w:tr w:rsidR="00AB29F4" w:rsidRPr="00DE0F5A" w14:paraId="6106CF24" w14:textId="77777777" w:rsidTr="00D91FA4">
        <w:trPr>
          <w:trHeight w:val="410"/>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1E22A130"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28</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318E716D"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Talerze</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płytkie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0A224E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118</w:t>
            </w:r>
          </w:p>
        </w:tc>
        <w:tc>
          <w:tcPr>
            <w:tcW w:w="1418" w:type="dxa"/>
            <w:tcBorders>
              <w:top w:val="single" w:sz="4" w:space="0" w:color="000000"/>
              <w:left w:val="single" w:sz="4" w:space="0" w:color="000000"/>
              <w:bottom w:val="single" w:sz="4" w:space="0" w:color="000000"/>
              <w:right w:val="single" w:sz="4" w:space="0" w:color="000000"/>
            </w:tcBorders>
            <w:vAlign w:val="center"/>
          </w:tcPr>
          <w:p w14:paraId="276ECEF8" w14:textId="77777777" w:rsidR="00AB29F4" w:rsidRPr="00DE0F5A" w:rsidRDefault="00AB29F4" w:rsidP="008A23EC">
            <w:pPr>
              <w:rPr>
                <w:rFonts w:ascii="Tahoma" w:hAnsi="Tahoma" w:cs="Tahoma"/>
                <w:b/>
                <w:sz w:val="20"/>
                <w:szCs w:val="20"/>
                <w:lang w:val="en-US"/>
              </w:rPr>
            </w:pPr>
          </w:p>
        </w:tc>
      </w:tr>
      <w:tr w:rsidR="00AB29F4" w:rsidRPr="00DE0F5A" w14:paraId="4EAB98BD" w14:textId="77777777" w:rsidTr="00D91FA4">
        <w:trPr>
          <w:trHeight w:val="417"/>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5D458A1E"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29</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4FD08C45"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Talerze</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deserowe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EA21813"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146</w:t>
            </w:r>
          </w:p>
        </w:tc>
        <w:tc>
          <w:tcPr>
            <w:tcW w:w="1418" w:type="dxa"/>
            <w:tcBorders>
              <w:top w:val="single" w:sz="4" w:space="0" w:color="000000"/>
              <w:left w:val="single" w:sz="4" w:space="0" w:color="000000"/>
              <w:bottom w:val="single" w:sz="4" w:space="0" w:color="000000"/>
              <w:right w:val="single" w:sz="4" w:space="0" w:color="000000"/>
            </w:tcBorders>
            <w:vAlign w:val="center"/>
          </w:tcPr>
          <w:p w14:paraId="7B823EAE" w14:textId="77777777" w:rsidR="00AB29F4" w:rsidRPr="00DE0F5A" w:rsidRDefault="00AB29F4" w:rsidP="008A23EC">
            <w:pPr>
              <w:rPr>
                <w:rFonts w:ascii="Tahoma" w:hAnsi="Tahoma" w:cs="Tahoma"/>
                <w:b/>
                <w:sz w:val="20"/>
                <w:szCs w:val="20"/>
                <w:lang w:val="en-US"/>
              </w:rPr>
            </w:pPr>
          </w:p>
        </w:tc>
      </w:tr>
      <w:tr w:rsidR="00AB29F4" w:rsidRPr="00DE0F5A" w14:paraId="689B0896" w14:textId="77777777" w:rsidTr="00D91FA4">
        <w:trPr>
          <w:trHeight w:val="422"/>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280F6A7F"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30</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727549D3"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Miseczki</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białe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89E0CA1"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53</w:t>
            </w:r>
          </w:p>
        </w:tc>
        <w:tc>
          <w:tcPr>
            <w:tcW w:w="1418" w:type="dxa"/>
            <w:tcBorders>
              <w:top w:val="single" w:sz="4" w:space="0" w:color="000000"/>
              <w:left w:val="single" w:sz="4" w:space="0" w:color="000000"/>
              <w:bottom w:val="single" w:sz="4" w:space="0" w:color="000000"/>
              <w:right w:val="single" w:sz="4" w:space="0" w:color="000000"/>
            </w:tcBorders>
            <w:vAlign w:val="center"/>
          </w:tcPr>
          <w:p w14:paraId="02574267" w14:textId="77777777" w:rsidR="00AB29F4" w:rsidRPr="00DE0F5A" w:rsidRDefault="00AB29F4" w:rsidP="008A23EC">
            <w:pPr>
              <w:rPr>
                <w:rFonts w:ascii="Tahoma" w:hAnsi="Tahoma" w:cs="Tahoma"/>
                <w:b/>
                <w:sz w:val="20"/>
                <w:szCs w:val="20"/>
                <w:lang w:val="en-US"/>
              </w:rPr>
            </w:pPr>
          </w:p>
        </w:tc>
      </w:tr>
      <w:tr w:rsidR="00AB29F4" w:rsidRPr="00DE0F5A" w14:paraId="37173B9D" w14:textId="77777777" w:rsidTr="00D91FA4">
        <w:trPr>
          <w:trHeight w:val="398"/>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1EA551EA"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31</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47444C4F"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Szklanki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30456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148</w:t>
            </w:r>
          </w:p>
        </w:tc>
        <w:tc>
          <w:tcPr>
            <w:tcW w:w="1418" w:type="dxa"/>
            <w:tcBorders>
              <w:top w:val="single" w:sz="4" w:space="0" w:color="000000"/>
              <w:left w:val="single" w:sz="4" w:space="0" w:color="000000"/>
              <w:bottom w:val="single" w:sz="4" w:space="0" w:color="000000"/>
              <w:right w:val="single" w:sz="4" w:space="0" w:color="000000"/>
            </w:tcBorders>
            <w:vAlign w:val="center"/>
          </w:tcPr>
          <w:p w14:paraId="30E40818" w14:textId="77777777" w:rsidR="00AB29F4" w:rsidRPr="00DE0F5A" w:rsidRDefault="00AB29F4" w:rsidP="008A23EC">
            <w:pPr>
              <w:rPr>
                <w:rFonts w:ascii="Tahoma" w:hAnsi="Tahoma" w:cs="Tahoma"/>
                <w:b/>
                <w:sz w:val="20"/>
                <w:szCs w:val="20"/>
                <w:lang w:val="en-US"/>
              </w:rPr>
            </w:pPr>
          </w:p>
        </w:tc>
      </w:tr>
      <w:tr w:rsidR="00AB29F4" w:rsidRPr="00DE0F5A" w14:paraId="13B3DF09" w14:textId="77777777" w:rsidTr="00D91FA4">
        <w:trPr>
          <w:trHeight w:val="419"/>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1156C70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32</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491E654F"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Łyżeczki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2154A7"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4FB9530C" w14:textId="77777777" w:rsidR="00AB29F4" w:rsidRPr="00DE0F5A" w:rsidRDefault="00AB29F4" w:rsidP="008A23EC">
            <w:pPr>
              <w:rPr>
                <w:rFonts w:ascii="Tahoma" w:hAnsi="Tahoma" w:cs="Tahoma"/>
                <w:b/>
                <w:sz w:val="20"/>
                <w:szCs w:val="20"/>
                <w:lang w:val="en-US"/>
              </w:rPr>
            </w:pPr>
          </w:p>
        </w:tc>
      </w:tr>
      <w:tr w:rsidR="00AB29F4" w:rsidRPr="00DE0F5A" w14:paraId="4E84FED8" w14:textId="77777777" w:rsidTr="00D91FA4">
        <w:trPr>
          <w:trHeight w:val="412"/>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7680106B"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33</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2A02C2E5"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Widelce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FBA5EE"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F197407" w14:textId="77777777" w:rsidR="00AB29F4" w:rsidRPr="00DE0F5A" w:rsidRDefault="00AB29F4" w:rsidP="008A23EC">
            <w:pPr>
              <w:rPr>
                <w:rFonts w:ascii="Tahoma" w:hAnsi="Tahoma" w:cs="Tahoma"/>
                <w:b/>
                <w:sz w:val="20"/>
                <w:szCs w:val="20"/>
                <w:lang w:val="en-US"/>
              </w:rPr>
            </w:pPr>
          </w:p>
        </w:tc>
      </w:tr>
      <w:tr w:rsidR="00AB29F4" w:rsidRPr="00DE0F5A" w14:paraId="253E4A37" w14:textId="77777777" w:rsidTr="00D91FA4">
        <w:trPr>
          <w:trHeight w:val="417"/>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5F317730"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34</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07B65AA9"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Łyżki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9C0C04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29DA7E1" w14:textId="77777777" w:rsidR="00AB29F4" w:rsidRPr="00DE0F5A" w:rsidRDefault="00AB29F4" w:rsidP="008A23EC">
            <w:pPr>
              <w:rPr>
                <w:rFonts w:ascii="Tahoma" w:hAnsi="Tahoma" w:cs="Tahoma"/>
                <w:b/>
                <w:sz w:val="20"/>
                <w:szCs w:val="20"/>
                <w:lang w:val="en-US"/>
              </w:rPr>
            </w:pPr>
          </w:p>
        </w:tc>
      </w:tr>
      <w:tr w:rsidR="00AB29F4" w:rsidRPr="00DE0F5A" w14:paraId="4C63395D" w14:textId="77777777" w:rsidTr="00D91FA4">
        <w:trPr>
          <w:trHeight w:val="410"/>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61B1F3F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35</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02E9890D"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Noże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43B794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08A8BCE4" w14:textId="77777777" w:rsidR="00AB29F4" w:rsidRPr="00DE0F5A" w:rsidRDefault="00AB29F4" w:rsidP="008A23EC">
            <w:pPr>
              <w:rPr>
                <w:rFonts w:ascii="Tahoma" w:hAnsi="Tahoma" w:cs="Tahoma"/>
                <w:b/>
                <w:sz w:val="20"/>
                <w:szCs w:val="20"/>
                <w:lang w:val="en-US"/>
              </w:rPr>
            </w:pPr>
          </w:p>
        </w:tc>
      </w:tr>
      <w:tr w:rsidR="00AB29F4" w:rsidRPr="00DE0F5A" w14:paraId="4F89EF69" w14:textId="77777777" w:rsidTr="00D91FA4">
        <w:trPr>
          <w:trHeight w:val="407"/>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159C8A0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36</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31677E24"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Garnek</w:t>
            </w:r>
            <w:proofErr w:type="spellEnd"/>
            <w:r w:rsidRPr="00DE0F5A">
              <w:rPr>
                <w:rFonts w:ascii="Tahoma" w:hAnsi="Tahoma" w:cs="Tahoma"/>
                <w:b/>
                <w:sz w:val="20"/>
                <w:szCs w:val="20"/>
                <w:lang w:val="en-US"/>
              </w:rPr>
              <w:t xml:space="preserve"> 15l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5EF7E1"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5858538B" w14:textId="77777777" w:rsidR="00AB29F4" w:rsidRPr="00DE0F5A" w:rsidRDefault="00AB29F4" w:rsidP="008A23EC">
            <w:pPr>
              <w:rPr>
                <w:rFonts w:ascii="Tahoma" w:hAnsi="Tahoma" w:cs="Tahoma"/>
                <w:b/>
                <w:sz w:val="20"/>
                <w:szCs w:val="20"/>
                <w:lang w:val="en-US"/>
              </w:rPr>
            </w:pPr>
          </w:p>
        </w:tc>
      </w:tr>
      <w:tr w:rsidR="00AB29F4" w:rsidRPr="00DE0F5A" w14:paraId="685EFAF4" w14:textId="77777777" w:rsidTr="00D91FA4">
        <w:trPr>
          <w:trHeight w:val="412"/>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79B268E8"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37</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4C6F7D59"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Wiadro</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stalowe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C289CEA"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D18B830"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duże</w:t>
            </w:r>
            <w:proofErr w:type="spellEnd"/>
            <w:r w:rsidRPr="00DE0F5A">
              <w:rPr>
                <w:rFonts w:ascii="Tahoma" w:hAnsi="Tahoma" w:cs="Tahoma"/>
                <w:b/>
                <w:sz w:val="20"/>
                <w:szCs w:val="20"/>
                <w:lang w:val="en-US"/>
              </w:rPr>
              <w:t xml:space="preserve">  </w:t>
            </w:r>
          </w:p>
        </w:tc>
      </w:tr>
      <w:tr w:rsidR="00AB29F4" w:rsidRPr="00DE0F5A" w14:paraId="1239EF8B" w14:textId="77777777" w:rsidTr="00D91FA4">
        <w:trPr>
          <w:trHeight w:val="419"/>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1ECE43AD"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38</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6A06FFF0"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Wiadro</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stalowe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958DF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739577"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małe</w:t>
            </w:r>
            <w:proofErr w:type="spellEnd"/>
          </w:p>
        </w:tc>
      </w:tr>
      <w:tr w:rsidR="00AB29F4" w:rsidRPr="00DE0F5A" w14:paraId="77B0925F" w14:textId="77777777" w:rsidTr="00D91FA4">
        <w:trPr>
          <w:trHeight w:val="424"/>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53A75DE5"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39</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56C9EF16"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 xml:space="preserve">Termos </w:t>
            </w:r>
            <w:proofErr w:type="spellStart"/>
            <w:r w:rsidRPr="00DE0F5A">
              <w:rPr>
                <w:rFonts w:ascii="Tahoma" w:hAnsi="Tahoma" w:cs="Tahoma"/>
                <w:b/>
                <w:sz w:val="20"/>
                <w:szCs w:val="20"/>
                <w:lang w:val="en-US"/>
              </w:rPr>
              <w:t>Stalowy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E5F11E"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5F5FC25F" w14:textId="77777777" w:rsidR="00AB29F4" w:rsidRPr="00DE0F5A" w:rsidRDefault="00AB29F4" w:rsidP="008A23EC">
            <w:pPr>
              <w:rPr>
                <w:rFonts w:ascii="Tahoma" w:hAnsi="Tahoma" w:cs="Tahoma"/>
                <w:b/>
                <w:sz w:val="20"/>
                <w:szCs w:val="20"/>
                <w:lang w:val="en-US"/>
              </w:rPr>
            </w:pPr>
          </w:p>
        </w:tc>
      </w:tr>
      <w:tr w:rsidR="00AB29F4" w:rsidRPr="00DE0F5A" w14:paraId="73150F00" w14:textId="77777777" w:rsidTr="00D91FA4">
        <w:trPr>
          <w:trHeight w:val="419"/>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4BEC3AE0"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40</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409B80A9"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Garnek</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stalowy</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StalGolst</w:t>
            </w:r>
            <w:proofErr w:type="spellEnd"/>
            <w:r w:rsidRPr="00DE0F5A">
              <w:rPr>
                <w:rFonts w:ascii="Tahoma" w:hAnsi="Tahoma" w:cs="Tahoma"/>
                <w:b/>
                <w:sz w:val="20"/>
                <w:szCs w:val="20"/>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A3B2B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2B0B7F08" w14:textId="77777777" w:rsidR="00AB29F4" w:rsidRPr="00DE0F5A" w:rsidRDefault="00AB29F4" w:rsidP="008A23EC">
            <w:pPr>
              <w:rPr>
                <w:rFonts w:ascii="Tahoma" w:hAnsi="Tahoma" w:cs="Tahoma"/>
                <w:b/>
                <w:sz w:val="20"/>
                <w:szCs w:val="20"/>
                <w:lang w:val="en-US"/>
              </w:rPr>
            </w:pPr>
          </w:p>
        </w:tc>
      </w:tr>
      <w:tr w:rsidR="00AB29F4" w:rsidRPr="00DE0F5A" w14:paraId="569786EA" w14:textId="77777777" w:rsidTr="00D91FA4">
        <w:trPr>
          <w:trHeight w:val="407"/>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09ED5C9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41</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72054AB1"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Garnek</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Jedność</w:t>
            </w:r>
            <w:proofErr w:type="spellEnd"/>
            <w:r w:rsidRPr="00DE0F5A">
              <w:rPr>
                <w:rFonts w:ascii="Tahoma" w:hAnsi="Tahoma" w:cs="Tahoma"/>
                <w:b/>
                <w:sz w:val="20"/>
                <w:szCs w:val="20"/>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0F5997"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7ECE845" w14:textId="77777777" w:rsidR="00AB29F4" w:rsidRPr="00DE0F5A" w:rsidRDefault="00AB29F4" w:rsidP="008A23EC">
            <w:pPr>
              <w:rPr>
                <w:rFonts w:ascii="Tahoma" w:hAnsi="Tahoma" w:cs="Tahoma"/>
                <w:b/>
                <w:sz w:val="20"/>
                <w:szCs w:val="20"/>
                <w:lang w:val="en-US"/>
              </w:rPr>
            </w:pPr>
          </w:p>
        </w:tc>
      </w:tr>
      <w:tr w:rsidR="00AB29F4" w:rsidRPr="00DE0F5A" w14:paraId="4A08B1E6" w14:textId="77777777" w:rsidTr="00D91FA4">
        <w:trPr>
          <w:trHeight w:val="400"/>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0E1FB5E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42</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7192DC53"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Termometr</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igłowy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1B41D5"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2B94E95" w14:textId="77777777" w:rsidR="00AB29F4" w:rsidRPr="00DE0F5A" w:rsidRDefault="00AB29F4" w:rsidP="008A23EC">
            <w:pPr>
              <w:rPr>
                <w:rFonts w:ascii="Tahoma" w:hAnsi="Tahoma" w:cs="Tahoma"/>
                <w:b/>
                <w:sz w:val="20"/>
                <w:szCs w:val="20"/>
                <w:lang w:val="en-US"/>
              </w:rPr>
            </w:pPr>
          </w:p>
        </w:tc>
      </w:tr>
      <w:tr w:rsidR="00AB29F4" w:rsidRPr="00DE0F5A" w14:paraId="2F96773F" w14:textId="77777777" w:rsidTr="00D91FA4">
        <w:trPr>
          <w:trHeight w:val="422"/>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4A9DA37D"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43</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1C95D192"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Noże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A959BBE"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884895D" w14:textId="77777777" w:rsidR="00AB29F4" w:rsidRPr="00DE0F5A" w:rsidRDefault="00AB29F4" w:rsidP="008A23EC">
            <w:pPr>
              <w:rPr>
                <w:rFonts w:ascii="Tahoma" w:hAnsi="Tahoma" w:cs="Tahoma"/>
                <w:b/>
                <w:sz w:val="20"/>
                <w:szCs w:val="20"/>
                <w:lang w:val="en-US"/>
              </w:rPr>
            </w:pPr>
          </w:p>
        </w:tc>
      </w:tr>
      <w:tr w:rsidR="00AB29F4" w:rsidRPr="00DE0F5A" w14:paraId="5099F465" w14:textId="77777777" w:rsidTr="00D91FA4">
        <w:trPr>
          <w:trHeight w:val="414"/>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3A698A26"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44</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7DE59A9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 xml:space="preserve">Sito </w:t>
            </w:r>
            <w:proofErr w:type="spellStart"/>
            <w:r w:rsidRPr="00DE0F5A">
              <w:rPr>
                <w:rFonts w:ascii="Tahoma" w:hAnsi="Tahoma" w:cs="Tahoma"/>
                <w:b/>
                <w:sz w:val="20"/>
                <w:szCs w:val="20"/>
                <w:lang w:val="en-US"/>
              </w:rPr>
              <w:t>stalowe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C694576"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D9AA433" w14:textId="77777777" w:rsidR="00AB29F4" w:rsidRPr="00DE0F5A" w:rsidRDefault="00AB29F4" w:rsidP="008A23EC">
            <w:pPr>
              <w:rPr>
                <w:rFonts w:ascii="Tahoma" w:hAnsi="Tahoma" w:cs="Tahoma"/>
                <w:b/>
                <w:sz w:val="20"/>
                <w:szCs w:val="20"/>
                <w:lang w:val="en-US"/>
              </w:rPr>
            </w:pPr>
          </w:p>
        </w:tc>
      </w:tr>
      <w:tr w:rsidR="00AB29F4" w:rsidRPr="00DE0F5A" w14:paraId="5B977373" w14:textId="77777777" w:rsidTr="00D91FA4">
        <w:trPr>
          <w:trHeight w:val="419"/>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3D41A58D"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45</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1A78EA6A"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Ubijak</w:t>
            </w:r>
            <w:proofErr w:type="spellEnd"/>
            <w:r w:rsidRPr="00DE0F5A">
              <w:rPr>
                <w:rFonts w:ascii="Tahoma" w:hAnsi="Tahoma" w:cs="Tahoma"/>
                <w:b/>
                <w:sz w:val="20"/>
                <w:szCs w:val="20"/>
                <w:lang w:val="en-US"/>
              </w:rPr>
              <w:t xml:space="preserve"> do </w:t>
            </w:r>
            <w:proofErr w:type="spellStart"/>
            <w:r w:rsidRPr="00DE0F5A">
              <w:rPr>
                <w:rFonts w:ascii="Tahoma" w:hAnsi="Tahoma" w:cs="Tahoma"/>
                <w:b/>
                <w:sz w:val="20"/>
                <w:szCs w:val="20"/>
                <w:lang w:val="en-US"/>
              </w:rPr>
              <w:t>ziemniaków</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C5B655"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AF09BD7" w14:textId="77777777" w:rsidR="00AB29F4" w:rsidRPr="00DE0F5A" w:rsidRDefault="00AB29F4" w:rsidP="008A23EC">
            <w:pPr>
              <w:rPr>
                <w:rFonts w:ascii="Tahoma" w:hAnsi="Tahoma" w:cs="Tahoma"/>
                <w:b/>
                <w:sz w:val="20"/>
                <w:szCs w:val="20"/>
                <w:lang w:val="en-US"/>
              </w:rPr>
            </w:pPr>
          </w:p>
        </w:tc>
      </w:tr>
      <w:tr w:rsidR="00AB29F4" w:rsidRPr="00DE0F5A" w14:paraId="04DBDACF" w14:textId="77777777" w:rsidTr="00D91FA4">
        <w:trPr>
          <w:trHeight w:val="410"/>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5C34F5A4"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46</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76C07FDF"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Łyżka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cedzakowa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F6926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B5B9E7B" w14:textId="77777777" w:rsidR="00AB29F4" w:rsidRPr="00DE0F5A" w:rsidRDefault="00AB29F4" w:rsidP="008A23EC">
            <w:pPr>
              <w:rPr>
                <w:rFonts w:ascii="Tahoma" w:hAnsi="Tahoma" w:cs="Tahoma"/>
                <w:b/>
                <w:sz w:val="20"/>
                <w:szCs w:val="20"/>
                <w:lang w:val="en-US"/>
              </w:rPr>
            </w:pPr>
          </w:p>
        </w:tc>
      </w:tr>
      <w:tr w:rsidR="00AB29F4" w:rsidRPr="00DE0F5A" w14:paraId="0908DFB8" w14:textId="77777777" w:rsidTr="00D91FA4">
        <w:trPr>
          <w:trHeight w:val="419"/>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0165F013"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47</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3EB7B735"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Kuchenka</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gazowa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FC4FD6"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 xml:space="preserve">   1</w:t>
            </w:r>
          </w:p>
        </w:tc>
        <w:tc>
          <w:tcPr>
            <w:tcW w:w="1418" w:type="dxa"/>
            <w:tcBorders>
              <w:top w:val="single" w:sz="4" w:space="0" w:color="000000"/>
              <w:left w:val="single" w:sz="4" w:space="0" w:color="000000"/>
              <w:bottom w:val="single" w:sz="4" w:space="0" w:color="000000"/>
              <w:right w:val="single" w:sz="4" w:space="0" w:color="000000"/>
            </w:tcBorders>
            <w:vAlign w:val="center"/>
          </w:tcPr>
          <w:p w14:paraId="728F930A" w14:textId="77777777" w:rsidR="00AB29F4" w:rsidRPr="00DE0F5A" w:rsidRDefault="00AB29F4" w:rsidP="008A23EC">
            <w:pPr>
              <w:rPr>
                <w:rFonts w:ascii="Tahoma" w:hAnsi="Tahoma" w:cs="Tahoma"/>
                <w:b/>
                <w:sz w:val="20"/>
                <w:szCs w:val="20"/>
                <w:lang w:val="en-US"/>
              </w:rPr>
            </w:pPr>
          </w:p>
        </w:tc>
      </w:tr>
      <w:tr w:rsidR="00AB29F4" w:rsidRPr="00DE0F5A" w14:paraId="21A2DCE2" w14:textId="77777777" w:rsidTr="00D91FA4">
        <w:trPr>
          <w:trHeight w:val="410"/>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347B5DB3"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48</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7BC67D48"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Maszynka</w:t>
            </w:r>
            <w:proofErr w:type="spellEnd"/>
            <w:r w:rsidRPr="00DE0F5A">
              <w:rPr>
                <w:rFonts w:ascii="Tahoma" w:hAnsi="Tahoma" w:cs="Tahoma"/>
                <w:b/>
                <w:sz w:val="20"/>
                <w:szCs w:val="20"/>
                <w:lang w:val="en-US"/>
              </w:rPr>
              <w:t xml:space="preserve"> „Zelmer”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C12A85"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588F16D" w14:textId="77777777" w:rsidR="00AB29F4" w:rsidRPr="00DE0F5A" w:rsidRDefault="00AB29F4" w:rsidP="008A23EC">
            <w:pPr>
              <w:rPr>
                <w:rFonts w:ascii="Tahoma" w:hAnsi="Tahoma" w:cs="Tahoma"/>
                <w:b/>
                <w:sz w:val="20"/>
                <w:szCs w:val="20"/>
                <w:lang w:val="en-US"/>
              </w:rPr>
            </w:pPr>
          </w:p>
        </w:tc>
      </w:tr>
      <w:tr w:rsidR="00AB29F4" w:rsidRPr="00DE0F5A" w14:paraId="7E8EBB62" w14:textId="77777777" w:rsidTr="00D91FA4">
        <w:trPr>
          <w:trHeight w:val="285"/>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00008E5E"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49</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30624B78"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Patelnia</w:t>
            </w:r>
            <w:proofErr w:type="spellEnd"/>
            <w:r w:rsidRPr="00DE0F5A">
              <w:rPr>
                <w:rFonts w:ascii="Tahoma" w:hAnsi="Tahoma" w:cs="Tahoma"/>
                <w:b/>
                <w:sz w:val="20"/>
                <w:szCs w:val="20"/>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5F61196"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0C0D8AB3" w14:textId="77777777" w:rsidR="00AB29F4" w:rsidRPr="00DE0F5A" w:rsidRDefault="00AB29F4" w:rsidP="008A23EC">
            <w:pPr>
              <w:rPr>
                <w:rFonts w:ascii="Tahoma" w:hAnsi="Tahoma" w:cs="Tahoma"/>
                <w:b/>
                <w:sz w:val="20"/>
                <w:szCs w:val="20"/>
                <w:lang w:val="en-US"/>
              </w:rPr>
            </w:pPr>
          </w:p>
        </w:tc>
      </w:tr>
      <w:tr w:rsidR="00AB29F4" w:rsidRPr="00DE0F5A" w14:paraId="5F1D2D55" w14:textId="77777777" w:rsidTr="00D91FA4">
        <w:trPr>
          <w:trHeight w:val="422"/>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44B78DF2"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50</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50CD53C1"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Rózga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01300F5"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4189BC9" w14:textId="77777777" w:rsidR="00AB29F4" w:rsidRPr="00DE0F5A" w:rsidRDefault="00AB29F4" w:rsidP="008A23EC">
            <w:pPr>
              <w:rPr>
                <w:rFonts w:ascii="Tahoma" w:hAnsi="Tahoma" w:cs="Tahoma"/>
                <w:b/>
                <w:sz w:val="20"/>
                <w:szCs w:val="20"/>
                <w:lang w:val="en-US"/>
              </w:rPr>
            </w:pPr>
          </w:p>
        </w:tc>
      </w:tr>
      <w:tr w:rsidR="00AB29F4" w:rsidRPr="00DE0F5A" w14:paraId="70A2F0AF" w14:textId="77777777" w:rsidTr="00D91FA4">
        <w:trPr>
          <w:trHeight w:val="419"/>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7D61025F"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51</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0DA4F751"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Salaterki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B09B32"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6E3E8C8D" w14:textId="77777777" w:rsidR="00AB29F4" w:rsidRPr="00DE0F5A" w:rsidRDefault="00AB29F4" w:rsidP="008A23EC">
            <w:pPr>
              <w:rPr>
                <w:rFonts w:ascii="Tahoma" w:hAnsi="Tahoma" w:cs="Tahoma"/>
                <w:b/>
                <w:sz w:val="20"/>
                <w:szCs w:val="20"/>
                <w:lang w:val="en-US"/>
              </w:rPr>
            </w:pPr>
          </w:p>
        </w:tc>
      </w:tr>
      <w:tr w:rsidR="00AB29F4" w:rsidRPr="00DE0F5A" w14:paraId="39775864" w14:textId="77777777" w:rsidTr="00D91FA4">
        <w:trPr>
          <w:trHeight w:val="410"/>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35F86655"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52</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157A8EFE"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Dzbanek</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duży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CC5E06"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503FC50D" w14:textId="77777777" w:rsidR="00AB29F4" w:rsidRPr="00DE0F5A" w:rsidRDefault="00AB29F4" w:rsidP="008A23EC">
            <w:pPr>
              <w:rPr>
                <w:rFonts w:ascii="Tahoma" w:hAnsi="Tahoma" w:cs="Tahoma"/>
                <w:b/>
                <w:sz w:val="20"/>
                <w:szCs w:val="20"/>
                <w:lang w:val="en-US"/>
              </w:rPr>
            </w:pPr>
          </w:p>
        </w:tc>
      </w:tr>
      <w:tr w:rsidR="00AB29F4" w:rsidRPr="00DE0F5A" w14:paraId="5DE62AA4" w14:textId="77777777" w:rsidTr="00D91FA4">
        <w:trPr>
          <w:trHeight w:val="290"/>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3286D7E9"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53</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7A15C87A" w14:textId="77777777" w:rsidR="00AB29F4" w:rsidRPr="00DE0F5A" w:rsidRDefault="00AB29F4" w:rsidP="008A23EC">
            <w:pPr>
              <w:rPr>
                <w:rFonts w:ascii="Tahoma" w:hAnsi="Tahoma" w:cs="Tahoma"/>
                <w:b/>
                <w:sz w:val="20"/>
                <w:szCs w:val="20"/>
                <w:lang w:val="en-US"/>
              </w:rPr>
            </w:pPr>
            <w:proofErr w:type="spellStart"/>
            <w:r w:rsidRPr="00DE0F5A">
              <w:rPr>
                <w:rFonts w:ascii="Tahoma" w:hAnsi="Tahoma" w:cs="Tahoma"/>
                <w:b/>
                <w:sz w:val="20"/>
                <w:szCs w:val="20"/>
                <w:lang w:val="en-US"/>
              </w:rPr>
              <w:t>Dzbanek</w:t>
            </w:r>
            <w:proofErr w:type="spellEnd"/>
            <w:r w:rsidRPr="00DE0F5A">
              <w:rPr>
                <w:rFonts w:ascii="Tahoma" w:hAnsi="Tahoma" w:cs="Tahoma"/>
                <w:b/>
                <w:sz w:val="20"/>
                <w:szCs w:val="20"/>
                <w:lang w:val="en-US"/>
              </w:rPr>
              <w:t xml:space="preserve"> </w:t>
            </w:r>
            <w:proofErr w:type="spellStart"/>
            <w:r w:rsidRPr="00DE0F5A">
              <w:rPr>
                <w:rFonts w:ascii="Tahoma" w:hAnsi="Tahoma" w:cs="Tahoma"/>
                <w:b/>
                <w:sz w:val="20"/>
                <w:szCs w:val="20"/>
                <w:lang w:val="en-US"/>
              </w:rPr>
              <w:t>mały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B8F16C"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21294E0"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br/>
            </w:r>
          </w:p>
        </w:tc>
      </w:tr>
      <w:tr w:rsidR="00AB29F4" w:rsidRPr="00DE0F5A" w14:paraId="24261DA2" w14:textId="77777777" w:rsidTr="00D91FA4">
        <w:trPr>
          <w:trHeight w:val="344"/>
        </w:trPr>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14:paraId="61FECA8A"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lastRenderedPageBreak/>
              <w:t>54</w:t>
            </w:r>
          </w:p>
        </w:tc>
        <w:tc>
          <w:tcPr>
            <w:tcW w:w="6118" w:type="dxa"/>
            <w:tcBorders>
              <w:top w:val="single" w:sz="4" w:space="0" w:color="000000"/>
              <w:left w:val="single" w:sz="4" w:space="0" w:color="000000"/>
              <w:bottom w:val="single" w:sz="4" w:space="0" w:color="000000"/>
              <w:right w:val="single" w:sz="4" w:space="0" w:color="000000"/>
            </w:tcBorders>
            <w:vAlign w:val="center"/>
            <w:hideMark/>
          </w:tcPr>
          <w:p w14:paraId="06ACFEBB"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Box</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B5034E" w14:textId="77777777" w:rsidR="00AB29F4" w:rsidRPr="00DE0F5A" w:rsidRDefault="00AB29F4" w:rsidP="008A23EC">
            <w:pPr>
              <w:rPr>
                <w:rFonts w:ascii="Tahoma" w:hAnsi="Tahoma" w:cs="Tahoma"/>
                <w:b/>
                <w:sz w:val="20"/>
                <w:szCs w:val="20"/>
                <w:lang w:val="en-US"/>
              </w:rPr>
            </w:pPr>
            <w:r w:rsidRPr="00DE0F5A">
              <w:rPr>
                <w:rFonts w:ascii="Tahoma" w:hAnsi="Tahoma" w:cs="Tahoma"/>
                <w:b/>
                <w:sz w:val="20"/>
                <w:szCs w:val="20"/>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7C4CAA17" w14:textId="77777777" w:rsidR="00AB29F4" w:rsidRPr="00DE0F5A" w:rsidRDefault="00AB29F4" w:rsidP="008A23EC">
            <w:pPr>
              <w:rPr>
                <w:rFonts w:ascii="Tahoma" w:hAnsi="Tahoma" w:cs="Tahoma"/>
                <w:b/>
                <w:sz w:val="20"/>
                <w:szCs w:val="20"/>
                <w:lang w:val="en-US"/>
              </w:rPr>
            </w:pPr>
          </w:p>
        </w:tc>
      </w:tr>
    </w:tbl>
    <w:p w14:paraId="654B8B45" w14:textId="77777777" w:rsidR="00AB29F4" w:rsidRPr="00DE0F5A" w:rsidRDefault="00AB29F4" w:rsidP="00AB29F4">
      <w:pPr>
        <w:rPr>
          <w:rFonts w:ascii="Tahoma" w:hAnsi="Tahoma" w:cs="Tahoma"/>
          <w:b/>
          <w:sz w:val="20"/>
          <w:szCs w:val="20"/>
          <w:lang w:val="en-US"/>
        </w:rPr>
      </w:pPr>
    </w:p>
    <w:p w14:paraId="1E2AB17B" w14:textId="77777777" w:rsidR="00AB29F4" w:rsidRPr="00DE0F5A" w:rsidRDefault="00AB29F4" w:rsidP="00AB29F4">
      <w:pPr>
        <w:rPr>
          <w:rFonts w:ascii="Tahoma" w:hAnsi="Tahoma" w:cs="Tahoma"/>
          <w:b/>
          <w:sz w:val="20"/>
          <w:szCs w:val="20"/>
          <w:lang w:val="en-US"/>
        </w:rPr>
      </w:pPr>
    </w:p>
    <w:p w14:paraId="66E7863C" w14:textId="77777777" w:rsidR="00AB29F4" w:rsidRPr="00DE0F5A" w:rsidRDefault="00AB29F4" w:rsidP="008E6508">
      <w:pPr>
        <w:jc w:val="center"/>
        <w:rPr>
          <w:rFonts w:ascii="Tahoma" w:hAnsi="Tahoma" w:cs="Tahoma"/>
          <w:b/>
          <w:bCs/>
          <w:sz w:val="20"/>
          <w:szCs w:val="20"/>
        </w:rPr>
      </w:pPr>
      <w:r w:rsidRPr="00DE0F5A">
        <w:rPr>
          <w:rFonts w:ascii="Tahoma" w:hAnsi="Tahoma" w:cs="Tahoma"/>
          <w:b/>
          <w:bCs/>
          <w:sz w:val="20"/>
          <w:szCs w:val="20"/>
        </w:rPr>
        <w:t>Zamawiający</w:t>
      </w:r>
      <w:r w:rsidRPr="00DE0F5A">
        <w:rPr>
          <w:rFonts w:ascii="Tahoma" w:hAnsi="Tahoma" w:cs="Tahoma"/>
          <w:b/>
          <w:bCs/>
          <w:sz w:val="20"/>
          <w:szCs w:val="20"/>
        </w:rPr>
        <w:tab/>
      </w:r>
      <w:r w:rsidRPr="00DE0F5A">
        <w:rPr>
          <w:rFonts w:ascii="Tahoma" w:hAnsi="Tahoma" w:cs="Tahoma"/>
          <w:b/>
          <w:bCs/>
          <w:sz w:val="20"/>
          <w:szCs w:val="20"/>
        </w:rPr>
        <w:tab/>
      </w:r>
      <w:r w:rsidRPr="00DE0F5A">
        <w:rPr>
          <w:rFonts w:ascii="Tahoma" w:hAnsi="Tahoma" w:cs="Tahoma"/>
          <w:b/>
          <w:bCs/>
          <w:sz w:val="20"/>
          <w:szCs w:val="20"/>
        </w:rPr>
        <w:tab/>
      </w:r>
      <w:r w:rsidRPr="00DE0F5A">
        <w:rPr>
          <w:rFonts w:ascii="Tahoma" w:hAnsi="Tahoma" w:cs="Tahoma"/>
          <w:b/>
          <w:bCs/>
          <w:sz w:val="20"/>
          <w:szCs w:val="20"/>
        </w:rPr>
        <w:tab/>
      </w:r>
      <w:r w:rsidRPr="00DE0F5A">
        <w:rPr>
          <w:rFonts w:ascii="Tahoma" w:hAnsi="Tahoma" w:cs="Tahoma"/>
          <w:b/>
          <w:bCs/>
          <w:sz w:val="20"/>
          <w:szCs w:val="20"/>
        </w:rPr>
        <w:tab/>
      </w:r>
      <w:r w:rsidRPr="00DE0F5A">
        <w:rPr>
          <w:rFonts w:ascii="Tahoma" w:hAnsi="Tahoma" w:cs="Tahoma"/>
          <w:b/>
          <w:bCs/>
          <w:sz w:val="20"/>
          <w:szCs w:val="20"/>
        </w:rPr>
        <w:tab/>
      </w:r>
      <w:r w:rsidRPr="00DE0F5A">
        <w:rPr>
          <w:rFonts w:ascii="Tahoma" w:hAnsi="Tahoma" w:cs="Tahoma"/>
          <w:b/>
          <w:bCs/>
          <w:sz w:val="20"/>
          <w:szCs w:val="20"/>
        </w:rPr>
        <w:tab/>
        <w:t>Wykonawca</w:t>
      </w:r>
    </w:p>
    <w:p w14:paraId="5B15A1BC" w14:textId="77777777" w:rsidR="009458EF" w:rsidRDefault="009458EF">
      <w:pPr>
        <w:rPr>
          <w:rFonts w:ascii="Tahoma" w:hAnsi="Tahoma" w:cs="Tahoma"/>
          <w:b/>
          <w:bCs/>
          <w:sz w:val="20"/>
          <w:szCs w:val="20"/>
        </w:rPr>
        <w:sectPr w:rsidR="009458EF" w:rsidSect="00156F35">
          <w:pgSz w:w="11906" w:h="16838"/>
          <w:pgMar w:top="1418" w:right="1418" w:bottom="1418" w:left="1418" w:header="708" w:footer="708" w:gutter="0"/>
          <w:cols w:space="708"/>
          <w:docGrid w:linePitch="360"/>
        </w:sectPr>
      </w:pPr>
    </w:p>
    <w:p w14:paraId="67EA7F63" w14:textId="77777777" w:rsidR="00867817" w:rsidRPr="001D4FEF" w:rsidRDefault="00867817" w:rsidP="00867817">
      <w:pPr>
        <w:jc w:val="right"/>
      </w:pPr>
      <w:r>
        <w:rPr>
          <w:rFonts w:ascii="Tahoma" w:hAnsi="Tahoma" w:cs="Tahoma"/>
          <w:sz w:val="18"/>
          <w:szCs w:val="18"/>
        </w:rPr>
        <w:lastRenderedPageBreak/>
        <w:t>Załącznik nr 5 do S</w:t>
      </w:r>
      <w:r w:rsidRPr="001D4FEF">
        <w:rPr>
          <w:rFonts w:ascii="Tahoma" w:hAnsi="Tahoma" w:cs="Tahoma"/>
          <w:sz w:val="18"/>
          <w:szCs w:val="18"/>
        </w:rPr>
        <w:t>WZ</w:t>
      </w:r>
    </w:p>
    <w:p w14:paraId="2A25EDDB" w14:textId="77777777" w:rsidR="00867817" w:rsidRPr="001D4FEF" w:rsidRDefault="00867817" w:rsidP="00867817">
      <w:pPr>
        <w:jc w:val="center"/>
      </w:pPr>
      <w:r>
        <w:rPr>
          <w:rFonts w:ascii="Tahoma" w:eastAsia="Calibri" w:hAnsi="Tahoma" w:cs="Tahoma"/>
          <w:b/>
          <w:sz w:val="28"/>
          <w:szCs w:val="28"/>
          <w:u w:val="single"/>
        </w:rPr>
        <w:t>Opis przedmiotu zamówienia</w:t>
      </w:r>
    </w:p>
    <w:p w14:paraId="0C22ABD3" w14:textId="77777777" w:rsidR="00867817" w:rsidRPr="004C73F7" w:rsidRDefault="00867817" w:rsidP="00867817">
      <w:pPr>
        <w:pBdr>
          <w:top w:val="single" w:sz="4" w:space="1" w:color="auto"/>
          <w:left w:val="single" w:sz="4" w:space="4" w:color="auto"/>
          <w:bottom w:val="single" w:sz="4" w:space="1" w:color="auto"/>
          <w:right w:val="single" w:sz="4" w:space="4" w:color="auto"/>
        </w:pBdr>
        <w:shd w:val="clear" w:color="auto" w:fill="FFD966"/>
        <w:spacing w:after="120"/>
        <w:rPr>
          <w:rFonts w:ascii="Tahoma" w:hAnsi="Tahoma" w:cs="Tahoma"/>
          <w:b/>
          <w:sz w:val="20"/>
          <w:szCs w:val="20"/>
          <w:lang w:eastAsia="ar-SA"/>
        </w:rPr>
      </w:pPr>
    </w:p>
    <w:p w14:paraId="29267926"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D966"/>
        <w:spacing w:after="120"/>
        <w:rPr>
          <w:rFonts w:ascii="Calibri" w:hAnsi="Calibri" w:cs="Calibri"/>
          <w:b/>
          <w:lang w:eastAsia="ar-SA"/>
        </w:rPr>
      </w:pPr>
      <w:r w:rsidRPr="00B21C6D">
        <w:rPr>
          <w:rFonts w:ascii="Calibri" w:hAnsi="Calibri" w:cs="Calibri"/>
          <w:b/>
          <w:lang w:eastAsia="ar-SA"/>
        </w:rPr>
        <w:t xml:space="preserve">I  część ogólna </w:t>
      </w:r>
      <w:proofErr w:type="spellStart"/>
      <w:r w:rsidRPr="00B21C6D">
        <w:rPr>
          <w:rFonts w:ascii="Calibri" w:hAnsi="Calibri" w:cs="Calibri"/>
          <w:b/>
          <w:lang w:eastAsia="ar-SA"/>
        </w:rPr>
        <w:t>dt</w:t>
      </w:r>
      <w:proofErr w:type="spellEnd"/>
      <w:r w:rsidRPr="00B21C6D">
        <w:rPr>
          <w:rFonts w:ascii="Calibri" w:hAnsi="Calibri" w:cs="Calibri"/>
          <w:b/>
          <w:lang w:eastAsia="ar-SA"/>
        </w:rPr>
        <w:t>. całego zamówienia</w:t>
      </w:r>
    </w:p>
    <w:p w14:paraId="440262D3"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D966"/>
        <w:spacing w:after="120"/>
        <w:rPr>
          <w:rFonts w:ascii="Calibri" w:hAnsi="Calibri" w:cs="Calibri"/>
          <w:b/>
          <w:lang w:eastAsia="ar-SA"/>
        </w:rPr>
      </w:pPr>
    </w:p>
    <w:p w14:paraId="2A95FF16" w14:textId="77777777" w:rsidR="00946FB2" w:rsidRPr="00576CD2" w:rsidRDefault="00867817" w:rsidP="007B63E5">
      <w:pPr>
        <w:numPr>
          <w:ilvl w:val="0"/>
          <w:numId w:val="33"/>
        </w:numPr>
        <w:suppressAutoHyphens/>
        <w:spacing w:after="120" w:line="240" w:lineRule="auto"/>
        <w:jc w:val="both"/>
        <w:rPr>
          <w:rFonts w:ascii="Calibri" w:hAnsi="Calibri" w:cs="Calibri"/>
        </w:rPr>
      </w:pPr>
      <w:r w:rsidRPr="00576CD2">
        <w:rPr>
          <w:rFonts w:ascii="Calibri" w:hAnsi="Calibri" w:cs="Calibri"/>
          <w:lang w:eastAsia="ar-SA"/>
        </w:rPr>
        <w:t xml:space="preserve">Przedmiotem zamówienia jest </w:t>
      </w:r>
    </w:p>
    <w:p w14:paraId="5767BEF1" w14:textId="77777777" w:rsidR="00946FB2" w:rsidRPr="00576CD2" w:rsidRDefault="00946FB2" w:rsidP="00B21C6D">
      <w:pPr>
        <w:spacing w:after="120" w:line="240" w:lineRule="auto"/>
        <w:ind w:left="360"/>
        <w:jc w:val="both"/>
        <w:rPr>
          <w:rFonts w:ascii="Calibri" w:hAnsi="Calibri" w:cs="Calibri"/>
          <w:lang w:eastAsia="pl-PL"/>
        </w:rPr>
      </w:pPr>
      <w:r w:rsidRPr="00576CD2">
        <w:rPr>
          <w:rFonts w:ascii="Calibri" w:hAnsi="Calibri" w:cs="Calibri"/>
          <w:lang w:eastAsia="pl-PL"/>
        </w:rPr>
        <w:t>świadczenie usług w zakresie  żywienia w:</w:t>
      </w:r>
    </w:p>
    <w:p w14:paraId="4214F61F" w14:textId="3CE45DB2" w:rsidR="00946FB2" w:rsidRPr="00576CD2" w:rsidRDefault="00946FB2" w:rsidP="007B63E5">
      <w:pPr>
        <w:numPr>
          <w:ilvl w:val="0"/>
          <w:numId w:val="20"/>
        </w:numPr>
        <w:spacing w:after="120" w:line="240" w:lineRule="auto"/>
        <w:jc w:val="both"/>
        <w:rPr>
          <w:rFonts w:ascii="Calibri" w:hAnsi="Calibri" w:cs="Calibri"/>
          <w:lang w:eastAsia="pl-PL"/>
        </w:rPr>
      </w:pPr>
      <w:r w:rsidRPr="00576CD2">
        <w:rPr>
          <w:rFonts w:ascii="Calibri" w:hAnsi="Calibri" w:cs="Calibri"/>
        </w:rPr>
        <w:t>- oddziałach przedszkolnych SP Lubenia w okresie 01.09.202</w:t>
      </w:r>
      <w:r w:rsidR="00576CD2">
        <w:rPr>
          <w:rFonts w:ascii="Calibri" w:hAnsi="Calibri" w:cs="Calibri"/>
        </w:rPr>
        <w:t>4</w:t>
      </w:r>
      <w:r w:rsidRPr="00576CD2">
        <w:rPr>
          <w:rFonts w:ascii="Calibri" w:hAnsi="Calibri" w:cs="Calibri"/>
        </w:rPr>
        <w:t>-</w:t>
      </w:r>
      <w:r w:rsidR="00BA30C0" w:rsidRPr="00576CD2">
        <w:rPr>
          <w:rFonts w:ascii="Calibri" w:hAnsi="Calibri" w:cs="Calibri"/>
        </w:rPr>
        <w:t>2</w:t>
      </w:r>
      <w:r w:rsidR="00576CD2">
        <w:rPr>
          <w:rFonts w:ascii="Calibri" w:hAnsi="Calibri" w:cs="Calibri"/>
        </w:rPr>
        <w:t>2</w:t>
      </w:r>
      <w:r w:rsidRPr="00576CD2">
        <w:rPr>
          <w:rFonts w:ascii="Calibri" w:hAnsi="Calibri" w:cs="Calibri"/>
        </w:rPr>
        <w:t>.08.202</w:t>
      </w:r>
      <w:r w:rsidR="00576CD2">
        <w:rPr>
          <w:rFonts w:ascii="Calibri" w:hAnsi="Calibri" w:cs="Calibri"/>
        </w:rPr>
        <w:t>5</w:t>
      </w:r>
      <w:r w:rsidRPr="00576CD2">
        <w:rPr>
          <w:rFonts w:ascii="Calibri" w:hAnsi="Calibri" w:cs="Calibri"/>
        </w:rPr>
        <w:t xml:space="preserve"> dla 1</w:t>
      </w:r>
      <w:r w:rsidR="006947F4" w:rsidRPr="00576CD2">
        <w:rPr>
          <w:rFonts w:ascii="Calibri" w:hAnsi="Calibri" w:cs="Calibri"/>
        </w:rPr>
        <w:t>15</w:t>
      </w:r>
      <w:r w:rsidRPr="00576CD2">
        <w:rPr>
          <w:rFonts w:ascii="Calibri" w:hAnsi="Calibri" w:cs="Calibri"/>
        </w:rPr>
        <w:t xml:space="preserve"> dzieci</w:t>
      </w:r>
    </w:p>
    <w:p w14:paraId="3932E38C" w14:textId="5F440830" w:rsidR="00946FB2" w:rsidRPr="00576CD2" w:rsidRDefault="00946FB2" w:rsidP="007B63E5">
      <w:pPr>
        <w:numPr>
          <w:ilvl w:val="0"/>
          <w:numId w:val="20"/>
        </w:numPr>
        <w:spacing w:after="120" w:line="240" w:lineRule="auto"/>
        <w:jc w:val="both"/>
        <w:rPr>
          <w:rFonts w:ascii="Calibri" w:hAnsi="Calibri" w:cs="Calibri"/>
        </w:rPr>
      </w:pPr>
      <w:r w:rsidRPr="00576CD2">
        <w:rPr>
          <w:rFonts w:ascii="Calibri" w:hAnsi="Calibri" w:cs="Calibri"/>
        </w:rPr>
        <w:t>- w oddziale przedszkolnym SP Straszydle w okresie 01.09.202</w:t>
      </w:r>
      <w:r w:rsidR="00576CD2">
        <w:rPr>
          <w:rFonts w:ascii="Calibri" w:hAnsi="Calibri" w:cs="Calibri"/>
        </w:rPr>
        <w:t>4</w:t>
      </w:r>
      <w:r w:rsidRPr="00576CD2">
        <w:rPr>
          <w:rFonts w:ascii="Calibri" w:hAnsi="Calibri" w:cs="Calibri"/>
        </w:rPr>
        <w:t>-</w:t>
      </w:r>
      <w:r w:rsidR="00BA30C0" w:rsidRPr="00576CD2">
        <w:rPr>
          <w:rFonts w:ascii="Calibri" w:hAnsi="Calibri" w:cs="Calibri"/>
        </w:rPr>
        <w:t>2</w:t>
      </w:r>
      <w:r w:rsidR="00576CD2">
        <w:rPr>
          <w:rFonts w:ascii="Calibri" w:hAnsi="Calibri" w:cs="Calibri"/>
        </w:rPr>
        <w:t>2</w:t>
      </w:r>
      <w:r w:rsidRPr="00576CD2">
        <w:rPr>
          <w:rFonts w:ascii="Calibri" w:hAnsi="Calibri" w:cs="Calibri"/>
        </w:rPr>
        <w:t>.08.202</w:t>
      </w:r>
      <w:r w:rsidR="00576CD2">
        <w:rPr>
          <w:rFonts w:ascii="Calibri" w:hAnsi="Calibri" w:cs="Calibri"/>
        </w:rPr>
        <w:t>5</w:t>
      </w:r>
      <w:r w:rsidRPr="00576CD2">
        <w:rPr>
          <w:rFonts w:ascii="Calibri" w:hAnsi="Calibri" w:cs="Calibri"/>
        </w:rPr>
        <w:t xml:space="preserve"> dla </w:t>
      </w:r>
      <w:r w:rsidR="006947F4" w:rsidRPr="00576CD2">
        <w:rPr>
          <w:rFonts w:ascii="Calibri" w:hAnsi="Calibri" w:cs="Calibri"/>
        </w:rPr>
        <w:t>3</w:t>
      </w:r>
      <w:r w:rsidR="00576CD2">
        <w:rPr>
          <w:rFonts w:ascii="Calibri" w:hAnsi="Calibri" w:cs="Calibri"/>
        </w:rPr>
        <w:t>8</w:t>
      </w:r>
      <w:r w:rsidRPr="00576CD2">
        <w:rPr>
          <w:rFonts w:ascii="Calibri" w:hAnsi="Calibri" w:cs="Calibri"/>
        </w:rPr>
        <w:t xml:space="preserve"> dzieci</w:t>
      </w:r>
    </w:p>
    <w:p w14:paraId="705034FE" w14:textId="174119C2" w:rsidR="00946FB2" w:rsidRPr="00576CD2" w:rsidRDefault="00946FB2" w:rsidP="007B63E5">
      <w:pPr>
        <w:numPr>
          <w:ilvl w:val="0"/>
          <w:numId w:val="20"/>
        </w:numPr>
        <w:spacing w:after="120" w:line="240" w:lineRule="auto"/>
        <w:jc w:val="both"/>
        <w:rPr>
          <w:rFonts w:ascii="Calibri" w:hAnsi="Calibri" w:cs="Calibri"/>
        </w:rPr>
      </w:pPr>
      <w:r w:rsidRPr="00576CD2">
        <w:rPr>
          <w:rFonts w:ascii="Calibri" w:hAnsi="Calibri" w:cs="Calibri"/>
        </w:rPr>
        <w:t>- oddziałach przedszkolnych SP Siedliska w okresie 01.09.202</w:t>
      </w:r>
      <w:r w:rsidR="00576CD2">
        <w:rPr>
          <w:rFonts w:ascii="Calibri" w:hAnsi="Calibri" w:cs="Calibri"/>
        </w:rPr>
        <w:t>4</w:t>
      </w:r>
      <w:r w:rsidRPr="00576CD2">
        <w:rPr>
          <w:rFonts w:ascii="Calibri" w:hAnsi="Calibri" w:cs="Calibri"/>
        </w:rPr>
        <w:t>-</w:t>
      </w:r>
      <w:r w:rsidR="00BA30C0" w:rsidRPr="00576CD2">
        <w:rPr>
          <w:rFonts w:ascii="Calibri" w:hAnsi="Calibri" w:cs="Calibri"/>
        </w:rPr>
        <w:t>2</w:t>
      </w:r>
      <w:r w:rsidR="00576CD2">
        <w:rPr>
          <w:rFonts w:ascii="Calibri" w:hAnsi="Calibri" w:cs="Calibri"/>
        </w:rPr>
        <w:t>2</w:t>
      </w:r>
      <w:r w:rsidRPr="00576CD2">
        <w:rPr>
          <w:rFonts w:ascii="Calibri" w:hAnsi="Calibri" w:cs="Calibri"/>
        </w:rPr>
        <w:t>.08.202</w:t>
      </w:r>
      <w:r w:rsidR="00576CD2">
        <w:rPr>
          <w:rFonts w:ascii="Calibri" w:hAnsi="Calibri" w:cs="Calibri"/>
        </w:rPr>
        <w:t>5</w:t>
      </w:r>
      <w:r w:rsidRPr="00576CD2">
        <w:rPr>
          <w:rFonts w:ascii="Calibri" w:hAnsi="Calibri" w:cs="Calibri"/>
        </w:rPr>
        <w:t xml:space="preserve"> dla 5</w:t>
      </w:r>
      <w:r w:rsidR="006947F4" w:rsidRPr="00576CD2">
        <w:rPr>
          <w:rFonts w:ascii="Calibri" w:hAnsi="Calibri" w:cs="Calibri"/>
        </w:rPr>
        <w:t>0</w:t>
      </w:r>
      <w:r w:rsidRPr="00576CD2">
        <w:rPr>
          <w:rFonts w:ascii="Calibri" w:hAnsi="Calibri" w:cs="Calibri"/>
        </w:rPr>
        <w:t xml:space="preserve"> dzieci</w:t>
      </w:r>
    </w:p>
    <w:p w14:paraId="500DEAE2" w14:textId="004A3328" w:rsidR="00946FB2" w:rsidRPr="00B21C6D" w:rsidRDefault="00946FB2" w:rsidP="00B21C6D">
      <w:pPr>
        <w:spacing w:after="120" w:line="240" w:lineRule="auto"/>
        <w:ind w:left="360"/>
        <w:jc w:val="both"/>
        <w:rPr>
          <w:rFonts w:ascii="Calibri" w:hAnsi="Calibri" w:cs="Calibri"/>
          <w:lang w:eastAsia="pl-PL"/>
        </w:rPr>
      </w:pPr>
      <w:r w:rsidRPr="00576CD2">
        <w:rPr>
          <w:rFonts w:ascii="Calibri" w:hAnsi="Calibri" w:cs="Calibri"/>
          <w:lang w:eastAsia="pl-PL"/>
        </w:rPr>
        <w:t>dożywiania uczniów ze szkół Gminy Lubenia w okresie 01.09.202</w:t>
      </w:r>
      <w:r w:rsidR="00576CD2">
        <w:rPr>
          <w:rFonts w:ascii="Calibri" w:hAnsi="Calibri" w:cs="Calibri"/>
          <w:lang w:eastAsia="pl-PL"/>
        </w:rPr>
        <w:t>4</w:t>
      </w:r>
      <w:r w:rsidRPr="00576CD2">
        <w:rPr>
          <w:rFonts w:ascii="Calibri" w:hAnsi="Calibri" w:cs="Calibri"/>
          <w:lang w:eastAsia="pl-PL"/>
        </w:rPr>
        <w:t>-30.06.202</w:t>
      </w:r>
      <w:r w:rsidR="00576CD2">
        <w:rPr>
          <w:rFonts w:ascii="Calibri" w:hAnsi="Calibri" w:cs="Calibri"/>
          <w:lang w:eastAsia="pl-PL"/>
        </w:rPr>
        <w:t>5</w:t>
      </w:r>
      <w:r w:rsidRPr="00576CD2">
        <w:rPr>
          <w:rFonts w:ascii="Calibri" w:hAnsi="Calibri" w:cs="Calibri"/>
          <w:lang w:eastAsia="pl-PL"/>
        </w:rPr>
        <w:t xml:space="preserve"> r. dla </w:t>
      </w:r>
      <w:r w:rsidR="00576CD2">
        <w:rPr>
          <w:rFonts w:ascii="Calibri" w:hAnsi="Calibri" w:cs="Calibri"/>
          <w:lang w:eastAsia="pl-PL"/>
        </w:rPr>
        <w:t>32</w:t>
      </w:r>
      <w:r w:rsidRPr="00576CD2">
        <w:rPr>
          <w:rFonts w:ascii="Calibri" w:hAnsi="Calibri" w:cs="Calibri"/>
          <w:lang w:eastAsia="pl-PL"/>
        </w:rPr>
        <w:t xml:space="preserve"> dzieci .</w:t>
      </w:r>
    </w:p>
    <w:p w14:paraId="40F8CE9F" w14:textId="77777777" w:rsidR="00946FB2" w:rsidRPr="00B21C6D" w:rsidRDefault="00946FB2" w:rsidP="00B21C6D">
      <w:pPr>
        <w:widowControl w:val="0"/>
        <w:autoSpaceDE w:val="0"/>
        <w:autoSpaceDN w:val="0"/>
        <w:adjustRightInd w:val="0"/>
        <w:spacing w:after="120" w:line="240" w:lineRule="auto"/>
        <w:rPr>
          <w:rFonts w:ascii="Calibri" w:eastAsia="Calibri" w:hAnsi="Calibri" w:cs="Calibri"/>
          <w:color w:val="000000"/>
        </w:rPr>
      </w:pPr>
    </w:p>
    <w:p w14:paraId="241B8088" w14:textId="77777777" w:rsidR="00946FB2" w:rsidRPr="00B21C6D" w:rsidRDefault="00946FB2" w:rsidP="00B21C6D">
      <w:pPr>
        <w:widowControl w:val="0"/>
        <w:autoSpaceDE w:val="0"/>
        <w:autoSpaceDN w:val="0"/>
        <w:adjustRightInd w:val="0"/>
        <w:spacing w:after="120" w:line="240" w:lineRule="auto"/>
        <w:rPr>
          <w:rFonts w:ascii="Calibri" w:hAnsi="Calibri" w:cs="Calibri"/>
          <w:b/>
          <w:lang w:eastAsia="pl-PL"/>
        </w:rPr>
      </w:pPr>
      <w:r w:rsidRPr="00B21C6D">
        <w:rPr>
          <w:rFonts w:ascii="Calibri" w:hAnsi="Calibri" w:cs="Calibri"/>
          <w:b/>
          <w:lang w:eastAsia="pl-PL"/>
        </w:rPr>
        <w:t>Prawo opcji:</w:t>
      </w:r>
    </w:p>
    <w:p w14:paraId="4E1EA1EB" w14:textId="77777777" w:rsidR="00946FB2" w:rsidRPr="00B21C6D" w:rsidRDefault="00946FB2" w:rsidP="00B21C6D">
      <w:pPr>
        <w:widowControl w:val="0"/>
        <w:autoSpaceDE w:val="0"/>
        <w:autoSpaceDN w:val="0"/>
        <w:adjustRightInd w:val="0"/>
        <w:spacing w:after="120" w:line="240" w:lineRule="auto"/>
        <w:jc w:val="both"/>
        <w:rPr>
          <w:rFonts w:ascii="Calibri" w:hAnsi="Calibri" w:cs="Calibri"/>
          <w:lang w:eastAsia="pl-PL"/>
        </w:rPr>
      </w:pPr>
      <w:r w:rsidRPr="00B21C6D">
        <w:rPr>
          <w:rFonts w:ascii="Calibri" w:hAnsi="Calibri" w:cs="Calibri"/>
          <w:lang w:eastAsia="pl-PL"/>
        </w:rPr>
        <w:t xml:space="preserve">Zamawiający przewiduje </w:t>
      </w:r>
      <w:r w:rsidR="005A7A06" w:rsidRPr="00B21C6D">
        <w:rPr>
          <w:rFonts w:ascii="Calibri" w:hAnsi="Calibri" w:cs="Calibri"/>
          <w:lang w:eastAsia="pl-PL"/>
        </w:rPr>
        <w:t xml:space="preserve">zastosowanie prawa opcji </w:t>
      </w:r>
      <w:r w:rsidRPr="00B21C6D">
        <w:rPr>
          <w:rFonts w:ascii="Calibri" w:hAnsi="Calibri" w:cs="Calibri"/>
          <w:lang w:eastAsia="pl-PL"/>
        </w:rPr>
        <w:t>.</w:t>
      </w:r>
    </w:p>
    <w:p w14:paraId="08369D46" w14:textId="195AEFCF" w:rsidR="00946FB2" w:rsidRPr="00B21C6D" w:rsidRDefault="00946FB2" w:rsidP="00B21C6D">
      <w:pPr>
        <w:widowControl w:val="0"/>
        <w:autoSpaceDE w:val="0"/>
        <w:autoSpaceDN w:val="0"/>
        <w:adjustRightInd w:val="0"/>
        <w:spacing w:after="120" w:line="240" w:lineRule="auto"/>
        <w:jc w:val="both"/>
        <w:rPr>
          <w:rFonts w:ascii="Calibri" w:hAnsi="Calibri" w:cs="Calibri"/>
          <w:lang w:eastAsia="pl-PL"/>
        </w:rPr>
      </w:pPr>
      <w:r w:rsidRPr="00B21C6D">
        <w:rPr>
          <w:rFonts w:ascii="Calibri" w:hAnsi="Calibri" w:cs="Calibri"/>
          <w:lang w:eastAsia="pl-PL"/>
        </w:rPr>
        <w:t xml:space="preserve">Prawo opcji obejmuje zakres rzeczowy wskazany w OPZ tj. pakiety określone dla poszczególnych szkół i przedszkoli w wysokości do </w:t>
      </w:r>
      <w:r w:rsidR="006947F4">
        <w:rPr>
          <w:rFonts w:ascii="Calibri" w:hAnsi="Calibri" w:cs="Calibri"/>
          <w:lang w:eastAsia="pl-PL"/>
        </w:rPr>
        <w:t>2</w:t>
      </w:r>
      <w:r w:rsidRPr="00B21C6D">
        <w:rPr>
          <w:rFonts w:ascii="Calibri" w:hAnsi="Calibri" w:cs="Calibri"/>
          <w:lang w:eastAsia="pl-PL"/>
        </w:rPr>
        <w:t>0 % ilości ( całościowej zamówienia) wskazanych w OPZ . Wartość wynikająca z prawa opcji będzie liczona wg stawek wskazanych w ofercie dla zamówienia podstawowego i nie przekroczy 30% wartości umowy i zamówienia podstawowego</w:t>
      </w:r>
    </w:p>
    <w:p w14:paraId="323C454C" w14:textId="77777777" w:rsidR="004E47D1" w:rsidRPr="00B21C6D" w:rsidRDefault="004E47D1" w:rsidP="00B21C6D">
      <w:pPr>
        <w:widowControl w:val="0"/>
        <w:autoSpaceDE w:val="0"/>
        <w:autoSpaceDN w:val="0"/>
        <w:adjustRightInd w:val="0"/>
        <w:spacing w:after="120" w:line="240" w:lineRule="auto"/>
        <w:jc w:val="both"/>
        <w:rPr>
          <w:rFonts w:ascii="Calibri" w:hAnsi="Calibri" w:cs="Calibri"/>
          <w:lang w:eastAsia="pl-PL"/>
        </w:rPr>
      </w:pPr>
    </w:p>
    <w:p w14:paraId="4D3B374C" w14:textId="77777777" w:rsidR="004E47D1" w:rsidRPr="00B21C6D" w:rsidRDefault="004E47D1" w:rsidP="00B21C6D">
      <w:pPr>
        <w:widowControl w:val="0"/>
        <w:autoSpaceDE w:val="0"/>
        <w:autoSpaceDN w:val="0"/>
        <w:adjustRightInd w:val="0"/>
        <w:spacing w:after="120" w:line="240" w:lineRule="auto"/>
        <w:jc w:val="both"/>
        <w:rPr>
          <w:rFonts w:ascii="Calibri" w:hAnsi="Calibri" w:cs="Calibri"/>
          <w:lang w:eastAsia="pl-PL"/>
        </w:rPr>
      </w:pPr>
    </w:p>
    <w:p w14:paraId="73C52B68" w14:textId="6C8042F2"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Przygotowywanie posiłków może się odbywać w pomieszczeniach kuchni wraz z odpowiednim wyposażeniem mieszczącej się na terenie SP Lubenia, która zostanie </w:t>
      </w:r>
      <w:r w:rsidR="00946FB2" w:rsidRPr="00B21C6D">
        <w:rPr>
          <w:rFonts w:ascii="Calibri" w:hAnsi="Calibri" w:cs="Calibri"/>
          <w:lang w:eastAsia="ar-SA"/>
        </w:rPr>
        <w:t>użyczenia</w:t>
      </w:r>
      <w:r w:rsidRPr="00B21C6D">
        <w:rPr>
          <w:rFonts w:ascii="Calibri" w:hAnsi="Calibri" w:cs="Calibri"/>
          <w:lang w:eastAsia="ar-SA"/>
        </w:rPr>
        <w:t xml:space="preserve"> Wykonawcy, któremu zostanie udzielone zamówienie na zasadach (wzór umowy stanowi załąc</w:t>
      </w:r>
      <w:r w:rsidR="00946FB2" w:rsidRPr="00B21C6D">
        <w:rPr>
          <w:rFonts w:ascii="Calibri" w:hAnsi="Calibri" w:cs="Calibri"/>
          <w:lang w:eastAsia="ar-SA"/>
        </w:rPr>
        <w:t>znik  271/</w:t>
      </w:r>
      <w:r w:rsidR="006947F4">
        <w:rPr>
          <w:rFonts w:ascii="Calibri" w:hAnsi="Calibri" w:cs="Calibri"/>
          <w:lang w:eastAsia="ar-SA"/>
        </w:rPr>
        <w:t>3</w:t>
      </w:r>
      <w:r w:rsidR="00946FB2" w:rsidRPr="00B21C6D">
        <w:rPr>
          <w:rFonts w:ascii="Calibri" w:hAnsi="Calibri" w:cs="Calibri"/>
          <w:lang w:eastAsia="ar-SA"/>
        </w:rPr>
        <w:t>/e/202</w:t>
      </w:r>
      <w:r w:rsidR="00576CD2">
        <w:rPr>
          <w:rFonts w:ascii="Calibri" w:hAnsi="Calibri" w:cs="Calibri"/>
          <w:lang w:eastAsia="ar-SA"/>
        </w:rPr>
        <w:t>4</w:t>
      </w:r>
      <w:r w:rsidR="00946FB2" w:rsidRPr="00B21C6D">
        <w:rPr>
          <w:rFonts w:ascii="Calibri" w:hAnsi="Calibri" w:cs="Calibri"/>
          <w:lang w:eastAsia="ar-SA"/>
        </w:rPr>
        <w:t xml:space="preserve">  do S</w:t>
      </w:r>
      <w:r w:rsidRPr="00B21C6D">
        <w:rPr>
          <w:rFonts w:ascii="Calibri" w:hAnsi="Calibri" w:cs="Calibri"/>
          <w:lang w:eastAsia="ar-SA"/>
        </w:rPr>
        <w:t>WZ).</w:t>
      </w:r>
    </w:p>
    <w:p w14:paraId="6E1F3BF3" w14:textId="77777777" w:rsidR="00867817" w:rsidRPr="00B21C6D" w:rsidRDefault="00867817" w:rsidP="007B63E5">
      <w:pPr>
        <w:numPr>
          <w:ilvl w:val="0"/>
          <w:numId w:val="33"/>
        </w:numPr>
        <w:spacing w:after="120" w:line="240" w:lineRule="auto"/>
        <w:jc w:val="both"/>
        <w:rPr>
          <w:rFonts w:ascii="Calibri" w:hAnsi="Calibri" w:cs="Calibri"/>
          <w:lang w:eastAsia="ar-SA"/>
        </w:rPr>
      </w:pPr>
      <w:r w:rsidRPr="00B21C6D">
        <w:rPr>
          <w:rFonts w:ascii="Calibri" w:hAnsi="Calibri" w:cs="Calibri"/>
          <w:lang w:eastAsia="ar-SA"/>
        </w:rPr>
        <w:t>Wynajem pomieszczenia kuchni wraz z zapleczem oraz wyposażeniem na potrzeby przygotowywania posiłków zostanie dokonana na podstawie umowy zawartej pomiędzy Zamawiającym  a Wykonawcą .</w:t>
      </w:r>
    </w:p>
    <w:p w14:paraId="3F4BCD31" w14:textId="77777777" w:rsidR="00867817" w:rsidRPr="00B21C6D" w:rsidRDefault="00867817" w:rsidP="007B63E5">
      <w:pPr>
        <w:numPr>
          <w:ilvl w:val="0"/>
          <w:numId w:val="33"/>
        </w:numPr>
        <w:spacing w:after="120" w:line="240" w:lineRule="auto"/>
        <w:jc w:val="both"/>
        <w:rPr>
          <w:rFonts w:ascii="Calibri" w:hAnsi="Calibri" w:cs="Calibri"/>
          <w:lang w:eastAsia="ar-SA"/>
        </w:rPr>
      </w:pPr>
      <w:r w:rsidRPr="00B21C6D">
        <w:rPr>
          <w:rFonts w:ascii="Calibri" w:hAnsi="Calibri" w:cs="Calibri"/>
          <w:lang w:eastAsia="ar-SA"/>
        </w:rPr>
        <w:t xml:space="preserve"> Koszty korzystania z mediów  tj. prąd, gaz, woda, ścieki ponosi Wykonawca</w:t>
      </w:r>
    </w:p>
    <w:p w14:paraId="5A0BAAA3" w14:textId="77777777" w:rsidR="00867817" w:rsidRPr="00B21C6D" w:rsidRDefault="00867817" w:rsidP="007B63E5">
      <w:pPr>
        <w:numPr>
          <w:ilvl w:val="0"/>
          <w:numId w:val="33"/>
        </w:numPr>
        <w:spacing w:after="120" w:line="240" w:lineRule="auto"/>
        <w:jc w:val="both"/>
        <w:rPr>
          <w:rFonts w:ascii="Calibri" w:hAnsi="Calibri" w:cs="Calibri"/>
          <w:lang w:eastAsia="ar-SA"/>
        </w:rPr>
      </w:pPr>
      <w:r w:rsidRPr="00B21C6D">
        <w:rPr>
          <w:rFonts w:ascii="Calibri" w:hAnsi="Calibri" w:cs="Calibri"/>
          <w:lang w:eastAsia="ar-SA"/>
        </w:rPr>
        <w:t xml:space="preserve">Najem jest nieodpłatny  przez cały okres obowiązywania umowy. </w:t>
      </w:r>
    </w:p>
    <w:p w14:paraId="0C9E2741"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Posiłki dla oddziałów przedszkolnych SP Lubenia będą wydawane na stołówce SP Lubenia z wykorzystaniem istniejącego tam wyposażenia.</w:t>
      </w:r>
    </w:p>
    <w:p w14:paraId="2A549BA4"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Posiłki dla dzieci oddziału przedszkolnego SP Siedliska i SP Straszydle będą dowożone na miejsce tj. Szkoła Podstawowa w Siedliskach i Szkoła Podstawowa w </w:t>
      </w:r>
      <w:proofErr w:type="spellStart"/>
      <w:r w:rsidRPr="00B21C6D">
        <w:rPr>
          <w:rFonts w:ascii="Calibri" w:hAnsi="Calibri" w:cs="Calibri"/>
          <w:lang w:eastAsia="ar-SA"/>
        </w:rPr>
        <w:t>Straszydlu</w:t>
      </w:r>
      <w:proofErr w:type="spellEnd"/>
      <w:r w:rsidRPr="00B21C6D">
        <w:rPr>
          <w:rFonts w:ascii="Calibri" w:hAnsi="Calibri" w:cs="Calibri"/>
          <w:lang w:eastAsia="ar-SA"/>
        </w:rPr>
        <w:t xml:space="preserve"> i tam wydawane przez pracowników Szkół w naczyniach Szkół.</w:t>
      </w:r>
    </w:p>
    <w:p w14:paraId="0AE3B0CF"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Posiłki dla dzieci uczęszczających do Szkół  dożywanych przez GOPS  będą dowożone na miejsce tj. SP Lubenia, Szkoła Podstawowa w </w:t>
      </w:r>
      <w:proofErr w:type="spellStart"/>
      <w:r w:rsidRPr="00B21C6D">
        <w:rPr>
          <w:rFonts w:ascii="Calibri" w:hAnsi="Calibri" w:cs="Calibri"/>
          <w:lang w:eastAsia="ar-SA"/>
        </w:rPr>
        <w:t>Straszydlu</w:t>
      </w:r>
      <w:proofErr w:type="spellEnd"/>
      <w:r w:rsidRPr="00B21C6D">
        <w:rPr>
          <w:rFonts w:ascii="Calibri" w:hAnsi="Calibri" w:cs="Calibri"/>
          <w:lang w:eastAsia="ar-SA"/>
        </w:rPr>
        <w:t xml:space="preserve">, Szkoła Podstawowa w Siedliskach i wydawane przez pracowników placówek. Posiłki do SP Siedliska będą dostarczane w naczyniach jednorazowych. Wykonawca jest zobowiązany do odbioru i utylizacji na własny koszt zużytych naczyń jednorazowych. </w:t>
      </w:r>
    </w:p>
    <w:p w14:paraId="5C029A96"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Świadczenie usług w zakresie przygotowywania posiłków obejmuje :</w:t>
      </w:r>
    </w:p>
    <w:p w14:paraId="6AF15ED5"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I śniadanie, II śniadanie, obiad, podwieczorek dla dzieci w oddziałach przedszkolnych w Szkole Podstawowej w Lubeni, 36-042 Lubenia 100, </w:t>
      </w:r>
    </w:p>
    <w:p w14:paraId="48CFF243" w14:textId="77777777" w:rsidR="00867817" w:rsidRPr="00B21C6D" w:rsidRDefault="00867817" w:rsidP="007B63E5">
      <w:pPr>
        <w:numPr>
          <w:ilvl w:val="1"/>
          <w:numId w:val="33"/>
        </w:numPr>
        <w:suppressAutoHyphens/>
        <w:spacing w:after="120" w:line="240" w:lineRule="auto"/>
        <w:rPr>
          <w:rFonts w:ascii="Calibri" w:hAnsi="Calibri" w:cs="Calibri"/>
          <w:lang w:eastAsia="ar-SA"/>
        </w:rPr>
      </w:pPr>
      <w:r w:rsidRPr="00B21C6D">
        <w:rPr>
          <w:rFonts w:ascii="Calibri" w:hAnsi="Calibri" w:cs="Calibri"/>
          <w:lang w:eastAsia="ar-SA"/>
        </w:rPr>
        <w:t xml:space="preserve">I śniadanie, II śniadanie, obiad, podwieczorek dla dzieci w oddziałach przedszkolnych w Szkole Podstawowej w Siedliskach, 36-042 Lubenia, Siedliska 355 </w:t>
      </w:r>
    </w:p>
    <w:p w14:paraId="6C8DC8EE" w14:textId="77777777" w:rsidR="00867817" w:rsidRPr="00B21C6D" w:rsidRDefault="00867817" w:rsidP="007B63E5">
      <w:pPr>
        <w:numPr>
          <w:ilvl w:val="1"/>
          <w:numId w:val="33"/>
        </w:numPr>
        <w:suppressAutoHyphens/>
        <w:spacing w:after="120" w:line="240" w:lineRule="auto"/>
        <w:rPr>
          <w:rFonts w:ascii="Calibri" w:hAnsi="Calibri" w:cs="Calibri"/>
          <w:lang w:eastAsia="ar-SA"/>
        </w:rPr>
      </w:pPr>
      <w:r w:rsidRPr="00B21C6D">
        <w:rPr>
          <w:rFonts w:ascii="Calibri" w:hAnsi="Calibri" w:cs="Calibri"/>
          <w:lang w:eastAsia="ar-SA"/>
        </w:rPr>
        <w:t xml:space="preserve">I śniadanie, II śniadanie, obiad, podwieczorek dla dzieci w oddziale przedszkolnym w Szkole Podstawowej w </w:t>
      </w:r>
      <w:proofErr w:type="spellStart"/>
      <w:r w:rsidRPr="00B21C6D">
        <w:rPr>
          <w:rFonts w:ascii="Calibri" w:hAnsi="Calibri" w:cs="Calibri"/>
          <w:lang w:eastAsia="ar-SA"/>
        </w:rPr>
        <w:t>Straszydlu</w:t>
      </w:r>
      <w:proofErr w:type="spellEnd"/>
      <w:r w:rsidRPr="00B21C6D">
        <w:rPr>
          <w:rFonts w:ascii="Calibri" w:hAnsi="Calibri" w:cs="Calibri"/>
          <w:lang w:eastAsia="ar-SA"/>
        </w:rPr>
        <w:t xml:space="preserve">,  36-042 Lubenia, Straszydle 155 </w:t>
      </w:r>
    </w:p>
    <w:p w14:paraId="16625570" w14:textId="77777777" w:rsidR="00867817" w:rsidRPr="00B21C6D" w:rsidRDefault="00867817" w:rsidP="007B63E5">
      <w:pPr>
        <w:numPr>
          <w:ilvl w:val="1"/>
          <w:numId w:val="33"/>
        </w:numPr>
        <w:suppressAutoHyphens/>
        <w:spacing w:after="120" w:line="240" w:lineRule="auto"/>
        <w:rPr>
          <w:rFonts w:ascii="Calibri" w:hAnsi="Calibri" w:cs="Calibri"/>
          <w:lang w:eastAsia="ar-SA"/>
        </w:rPr>
      </w:pPr>
      <w:r w:rsidRPr="00B21C6D">
        <w:rPr>
          <w:rFonts w:ascii="Calibri" w:hAnsi="Calibri" w:cs="Calibri"/>
          <w:lang w:eastAsia="ar-SA"/>
        </w:rPr>
        <w:t>obiad dla dzieci z terenu Gminy Lubenia uczęszczających do szkół na jej terenie i dożywianych przez GOPS.</w:t>
      </w:r>
    </w:p>
    <w:p w14:paraId="557470A5"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zobowiązany jest do zapewnienia usług objętych przedmiotem zamówienia, w dniach nauki uczniów i innych dniach pobytu wychowanków w oddziałach przedszkolnych.</w:t>
      </w:r>
    </w:p>
    <w:p w14:paraId="6F12444D"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Zamawiający zobowiązuje również Wykonawcę do świadczenia usług żywieniowych w dniach wolnych od nauki np. okres ferii zimowych, okres wakacji, jeżeli będzie to wynikać z potrzeb szkoły, ze względu na pobyt uczestników w organizowanych przez placówkę obozów, kolonii i innych zgrupowań, bez względu na ilość uczniów.</w:t>
      </w:r>
    </w:p>
    <w:p w14:paraId="2AD3406D"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Przygotowywane posiłki muszą  odpowiadać wymogom dietetycznym właściwym dla dzieci w wieku od 3 do 6 lat – dla dzieci oddziałów przedszkolnych i w wieku 7-16 lat dla uczniów szkół Gminy Lubenia.</w:t>
      </w:r>
    </w:p>
    <w:p w14:paraId="055B5238"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zobowiązuje się do :</w:t>
      </w:r>
    </w:p>
    <w:p w14:paraId="1B6DDFCD"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przygotowania i dostarczenia posiłków z najwyższą starannością, na bazie produktów najwyższej jakości. Proces produkcji oraz dystrybucji posiłków odbywać musi się zgodnie z wymogami sanitarnymi, zwłaszcza z wymogami dobrej praktyki higienicznej HACCP</w:t>
      </w:r>
    </w:p>
    <w:p w14:paraId="612F6A73"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przygotowania i dostarczenia posiłków spełniających wymogi żywienia zalecane przez Instytut  Żywności i Żywienia.</w:t>
      </w:r>
    </w:p>
    <w:p w14:paraId="7313B9B5"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wykonywania posiłków z naturalnych produktów, bez używania produktów typu instant czy gotowych półproduktów (np. mrożone pierogi, klopsy, gołąbki itp.) z gwarancją świeżości artykułów i produktów. Mięso nie może być MMO (mięso odkostnione mechanicznie). W celu sprawdzenia jakości oraz Dostawcy surowców służących do produkcji dań obiadowych Zamawiający zastrzega sobie prawo  wglądu do dokumentów zakupowych podmiotu wykonującego usługę cateringu,</w:t>
      </w:r>
    </w:p>
    <w:p w14:paraId="56C83F3A"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 dostarczania posiłków na własny koszt w specjalistycznych termosach gwarantujących utrzymanie odpowiedniej temperatury oraz jakości przewożonych posiłków. Pojemniki i termosy muszą być szczelnie zamykane. Przygotowane posiłki powinny posiadać temperaturę zgodną z wymogami, minimalna temperatura zupy winna wynosić 70ºC, drugiego dania 75ºC, a maksymalna temperatura produktów zimnych (surówki) 10ºC. Olej na którym smaży się potrawy ma być wymieniany codziennie. Odbiór dostarczonych posiłków potwierdzony będzie każdorazowo podpisem upoważnionego pracownika szkoły ( dotyczy SP Straszydle, SP Siedliska)</w:t>
      </w:r>
    </w:p>
    <w:p w14:paraId="5B2E7241"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odbierania zużytych jednorazowych opakowań po dostarczonych posiłkach</w:t>
      </w:r>
    </w:p>
    <w:p w14:paraId="1FE20DD1"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pobierania oraz przechowywania próbek dostarczonych posiłków w specjalnie przeznaczonych do tego lodówkach przez okres 72 godz. od upływu dnia pobrania próbek w miejscu produkcji potraw, </w:t>
      </w:r>
    </w:p>
    <w:p w14:paraId="3E38DB79"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 przypadku wyjazdu dzieci na wycieczkę Wykonawca zobowiązuje się w ramach środków przeznaczonych na wyżywienie do przygotowania tzw. suchego prowiantu. </w:t>
      </w:r>
      <w:r w:rsidRPr="00B21C6D">
        <w:rPr>
          <w:rFonts w:ascii="Calibri" w:hAnsi="Calibri" w:cs="Calibri"/>
          <w:lang w:eastAsia="ar-SA"/>
        </w:rPr>
        <w:lastRenderedPageBreak/>
        <w:t>Zamawiający poinformuje Wykonawcę o planowanej wycieczce telefonicznie z 3 dniowym wyprzedzeniem,</w:t>
      </w:r>
    </w:p>
    <w:p w14:paraId="264894EA"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do obowiązków Wykonawcy należy także zapewnienie codziennego odbioru pojemników i odpadów pokonsumpcyjnych niezależnie od ich ilości przez firmę posiadającą zezwolenie na tego rodzaju działalność.  </w:t>
      </w:r>
    </w:p>
    <w:p w14:paraId="49859452"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zobowiązany jest do ustalania jadłospisu oraz dbania o najwyższą jakość  serwowanych potraw. Przy ustalaniu jadłospisu Wykonawca zobowiązany jest stosować:</w:t>
      </w:r>
    </w:p>
    <w:p w14:paraId="2497FA4A"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piramidę  zdrowia,</w:t>
      </w:r>
    </w:p>
    <w:p w14:paraId="75699CF4"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posiłki powinny zawierać produkty ze wszystkich grup: zbożowe, białkowe, warzywa i owoce, cukry i tłuszcze.</w:t>
      </w:r>
    </w:p>
    <w:p w14:paraId="6FB7460E"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wykorzystanie produktów mącznych opartych na mąkach razowych, i różnych rodzajach kasz,</w:t>
      </w:r>
    </w:p>
    <w:p w14:paraId="65078C62"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świeże warzywa i owoce (w każdy dzień tygodnia inny owoc, (tylko 1 owoc może się powtórzyć w ciągu tygodnia, wykorzystywać owoce sezonowe),</w:t>
      </w:r>
    </w:p>
    <w:p w14:paraId="6DA16AD5"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urozmaicone produkty białkowe w tym mało przetworzone produkty mleczne, ryby, jajka, wysokiej jakości mięso, rośliny strączkowe,</w:t>
      </w:r>
    </w:p>
    <w:p w14:paraId="648C6869"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tłuszcze roślinne w postaci wysokiej jakości olejów bez składników konserwujących,</w:t>
      </w:r>
    </w:p>
    <w:p w14:paraId="798E67DF"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do przygotowania potraw nie należy używać </w:t>
      </w:r>
      <w:r w:rsidRPr="00B21C6D">
        <w:rPr>
          <w:rFonts w:ascii="Calibri" w:hAnsi="Calibri" w:cs="Calibri"/>
        </w:rPr>
        <w:t>konserw,-przypraw typu Vegeta,-kostek rosołowych,,-produktów z glutaminianem sodu i innych chemicznych środków smakowych,-produktów z syropem glukozowo-</w:t>
      </w:r>
      <w:proofErr w:type="spellStart"/>
      <w:r w:rsidRPr="00B21C6D">
        <w:rPr>
          <w:rFonts w:ascii="Calibri" w:hAnsi="Calibri" w:cs="Calibri"/>
        </w:rPr>
        <w:t>fruktozowym</w:t>
      </w:r>
      <w:proofErr w:type="spellEnd"/>
      <w:r w:rsidRPr="00B21C6D">
        <w:rPr>
          <w:rFonts w:ascii="Calibri" w:hAnsi="Calibri" w:cs="Calibri"/>
        </w:rPr>
        <w:t xml:space="preserve">, produktów masłopodobnych i </w:t>
      </w:r>
      <w:proofErr w:type="spellStart"/>
      <w:r w:rsidRPr="00B21C6D">
        <w:rPr>
          <w:rFonts w:ascii="Calibri" w:hAnsi="Calibri" w:cs="Calibri"/>
        </w:rPr>
        <w:t>seropodobnych</w:t>
      </w:r>
      <w:proofErr w:type="spellEnd"/>
      <w:r w:rsidRPr="00B21C6D">
        <w:rPr>
          <w:rFonts w:ascii="Calibri" w:hAnsi="Calibri" w:cs="Calibri"/>
        </w:rPr>
        <w:t xml:space="preserve">,-mięsa odkostnionego mechanicznie (MMO),-wędlin z dodatkiem preparatów białkowych (soja) lub </w:t>
      </w:r>
      <w:proofErr w:type="spellStart"/>
      <w:r w:rsidRPr="00B21C6D">
        <w:rPr>
          <w:rFonts w:ascii="Calibri" w:hAnsi="Calibri" w:cs="Calibri"/>
        </w:rPr>
        <w:t>skrobimodyfikowanej</w:t>
      </w:r>
      <w:proofErr w:type="spellEnd"/>
      <w:r w:rsidRPr="00B21C6D">
        <w:rPr>
          <w:rFonts w:ascii="Calibri" w:hAnsi="Calibri" w:cs="Calibri"/>
        </w:rPr>
        <w:t>,-posiłków sporządzanych na bazie półproduktów,-posiłków na bazie Fast Food,-gotowych mrożonych potraw,-napojów z proszku lub na bazie suszu,-produktów spożywczych przetworzonych technologicznie z dużą ilością środków chemicznych</w:t>
      </w:r>
    </w:p>
    <w:p w14:paraId="6733CD25"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nie podawać dzieciom tłuszczów utwardzonych tj. margaryn, </w:t>
      </w:r>
    </w:p>
    <w:p w14:paraId="4951FD73" w14:textId="77777777" w:rsidR="00867817" w:rsidRPr="00B21C6D" w:rsidRDefault="00867817" w:rsidP="00B21C6D">
      <w:pPr>
        <w:suppressAutoHyphens/>
        <w:spacing w:after="120"/>
        <w:jc w:val="both"/>
        <w:rPr>
          <w:rFonts w:ascii="Calibri" w:hAnsi="Calibri" w:cs="Calibri"/>
          <w:lang w:eastAsia="ar-SA"/>
        </w:rPr>
      </w:pPr>
      <w:r w:rsidRPr="00B21C6D">
        <w:rPr>
          <w:rFonts w:ascii="Calibri" w:hAnsi="Calibri" w:cs="Calibri"/>
          <w:lang w:eastAsia="ar-SA"/>
        </w:rPr>
        <w:t xml:space="preserve">wykluczyć z jadłospisu parówki, </w:t>
      </w:r>
      <w:r w:rsidRPr="00B21C6D">
        <w:rPr>
          <w:rStyle w:val="Pogrubienie"/>
          <w:rFonts w:ascii="Calibri" w:hAnsi="Calibri" w:cs="Calibri"/>
        </w:rPr>
        <w:t xml:space="preserve">które zawierają: </w:t>
      </w:r>
      <w:proofErr w:type="spellStart"/>
      <w:r w:rsidRPr="00B21C6D">
        <w:rPr>
          <w:rStyle w:val="Pogrubienie"/>
          <w:rFonts w:ascii="Calibri" w:hAnsi="Calibri" w:cs="Calibri"/>
        </w:rPr>
        <w:t>MOMu</w:t>
      </w:r>
      <w:proofErr w:type="spellEnd"/>
      <w:r w:rsidRPr="00B21C6D">
        <w:rPr>
          <w:rStyle w:val="Pogrubienie"/>
          <w:rFonts w:ascii="Calibri" w:hAnsi="Calibri" w:cs="Calibri"/>
        </w:rPr>
        <w:t xml:space="preserve">, substancji zagęszczających </w:t>
      </w:r>
      <w:r w:rsidRPr="00B21C6D">
        <w:rPr>
          <w:rStyle w:val="Pogrubienie"/>
          <w:rFonts w:ascii="Calibri" w:hAnsi="Calibri" w:cs="Calibri"/>
          <w:b w:val="0"/>
        </w:rPr>
        <w:br/>
      </w:r>
      <w:r w:rsidRPr="00B21C6D">
        <w:rPr>
          <w:rStyle w:val="Pogrubienie"/>
          <w:rFonts w:ascii="Calibri" w:hAnsi="Calibri" w:cs="Calibri"/>
        </w:rPr>
        <w:t xml:space="preserve">i stabilizujących, skrobi, wzmacniaczy smaku, tłuszczów, emulsji tłuszczowych i skórek wieprzowych, cukru i </w:t>
      </w:r>
      <w:proofErr w:type="spellStart"/>
      <w:r w:rsidRPr="00B21C6D">
        <w:rPr>
          <w:rStyle w:val="Pogrubienie"/>
          <w:rFonts w:ascii="Calibri" w:hAnsi="Calibri" w:cs="Calibri"/>
        </w:rPr>
        <w:t>maltodekstryn</w:t>
      </w:r>
      <w:proofErr w:type="spellEnd"/>
      <w:r w:rsidRPr="00B21C6D">
        <w:rPr>
          <w:rStyle w:val="Pogrubienie"/>
          <w:rFonts w:ascii="Calibri" w:hAnsi="Calibri" w:cs="Calibri"/>
        </w:rPr>
        <w:t>, białek i hydrolizatów białek, ekstraktów drożdżowych.</w:t>
      </w:r>
      <w:r w:rsidRPr="00B21C6D">
        <w:rPr>
          <w:rFonts w:ascii="Calibri" w:hAnsi="Calibri" w:cs="Calibri"/>
          <w:lang w:eastAsia="ar-SA"/>
        </w:rPr>
        <w:t xml:space="preserve"> </w:t>
      </w:r>
      <w:r w:rsidRPr="00B21C6D">
        <w:rPr>
          <w:rFonts w:ascii="Calibri" w:hAnsi="Calibri" w:cs="Calibri"/>
          <w:bCs/>
          <w:lang w:eastAsia="pl-PL"/>
        </w:rPr>
        <w:t xml:space="preserve">Parówki maja zwierać </w:t>
      </w:r>
      <w:r w:rsidRPr="00B21C6D">
        <w:rPr>
          <w:rFonts w:ascii="Calibri" w:hAnsi="Calibri" w:cs="Calibri"/>
          <w:lang w:eastAsia="pl-PL"/>
        </w:rPr>
        <w:t>co najmniej 90%</w:t>
      </w:r>
      <w:r w:rsidRPr="00B21C6D">
        <w:rPr>
          <w:rFonts w:ascii="Calibri" w:hAnsi="Calibri" w:cs="Calibri"/>
          <w:bCs/>
          <w:lang w:eastAsia="pl-PL"/>
        </w:rPr>
        <w:t xml:space="preserve">  mięsa oraz</w:t>
      </w:r>
      <w:r w:rsidRPr="00B21C6D">
        <w:rPr>
          <w:rFonts w:ascii="Calibri" w:hAnsi="Calibri" w:cs="Calibri"/>
          <w:lang w:eastAsia="pl-PL"/>
        </w:rPr>
        <w:t xml:space="preserve"> </w:t>
      </w:r>
      <w:r w:rsidRPr="00B21C6D">
        <w:rPr>
          <w:rFonts w:ascii="Calibri" w:hAnsi="Calibri" w:cs="Calibri"/>
          <w:bCs/>
          <w:lang w:eastAsia="pl-PL"/>
        </w:rPr>
        <w:t xml:space="preserve">soli </w:t>
      </w:r>
      <w:r w:rsidRPr="00B21C6D">
        <w:rPr>
          <w:rFonts w:ascii="Calibri" w:hAnsi="Calibri" w:cs="Calibri"/>
          <w:lang w:eastAsia="pl-PL"/>
        </w:rPr>
        <w:t>- najlepiej poniżej 2 g na 100 g produktu.</w:t>
      </w:r>
      <w:r w:rsidRPr="00B21C6D" w:rsidDel="007948E2">
        <w:rPr>
          <w:rFonts w:ascii="Calibri" w:hAnsi="Calibri" w:cs="Calibri"/>
          <w:lang w:eastAsia="ar-SA"/>
        </w:rPr>
        <w:t xml:space="preserve"> </w:t>
      </w:r>
      <w:r w:rsidRPr="00B21C6D">
        <w:rPr>
          <w:rFonts w:ascii="Calibri" w:hAnsi="Calibri" w:cs="Calibri"/>
          <w:lang w:eastAsia="ar-SA"/>
        </w:rPr>
        <w:t>Wykluczyć pasztety z niską zawartością mięsa. Preferowane są pasztety bez dodatków konserwantów i z dobrej jakości mięsa. Wędliny z wysoką zawartością mięsa – zawartość mięsa min. 90 %.</w:t>
      </w:r>
    </w:p>
    <w:p w14:paraId="69750C07"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Wydawane posiłki powinny zawierać wartości kaloryczne i odżywcze zgodnie z normami i zaleceniami Instytutu Żywienia i Żywności oraz zgodnie z zasadami racjonalnego żywienia. </w:t>
      </w:r>
    </w:p>
    <w:p w14:paraId="4A5B4DEC"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Nie dopuszcza się powtarzania produktów w ciągu dnia (np. jak jest zupa z makaronem to na II danie nie podajemy makaronu)</w:t>
      </w:r>
    </w:p>
    <w:p w14:paraId="2BC9275C"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Wykonawca zobowiązuje się do: </w:t>
      </w:r>
    </w:p>
    <w:p w14:paraId="5EF7B8FB"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Dostarczenia odpowiedniej ilości posiłków zgodnie z zapotrzebowaniem złożonym na dany dzień przez upoważnionego przedstawiciela Zamawiającego .</w:t>
      </w:r>
    </w:p>
    <w:p w14:paraId="608056BD"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Jadłospis układany będzie przez Wykonawcę  i dostarczany Zamawiającemu do wcześniejszego zatwierdzenia minimum 5 dni wcześniej. Wszelkie zmiany w jadłospisie sugerowane przez Zamawiającego będą wiążące dla Wykonawcy. Zobowiązuje się </w:t>
      </w:r>
      <w:r w:rsidRPr="00B21C6D">
        <w:rPr>
          <w:rFonts w:ascii="Calibri" w:hAnsi="Calibri" w:cs="Calibri"/>
          <w:lang w:eastAsia="ar-SA"/>
        </w:rPr>
        <w:lastRenderedPageBreak/>
        <w:t>Wykonawcę do stosowania różnorodności i niepowtarzalności dziennych zestawów żywieniowych.</w:t>
      </w:r>
    </w:p>
    <w:p w14:paraId="368C7D88"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Jadłospis powinien obejmować dania mięsne, półmięsne oraz jarskie, jak również uwzględnić urozmaicenie posiłków ze względu na sezonowość i święta. Na jadłospisie winna widnieć gramatura, zawartość alergenów, kaloryczność posiłków oraz podpis osoby sporządzającej.</w:t>
      </w:r>
    </w:p>
    <w:p w14:paraId="46B8A153" w14:textId="77777777" w:rsidR="00867817" w:rsidRPr="00B21C6D" w:rsidRDefault="00867817" w:rsidP="007B63E5">
      <w:pPr>
        <w:numPr>
          <w:ilvl w:val="1"/>
          <w:numId w:val="33"/>
        </w:numPr>
        <w:suppressAutoHyphens/>
        <w:spacing w:after="120" w:line="240" w:lineRule="auto"/>
        <w:jc w:val="both"/>
        <w:rPr>
          <w:rFonts w:ascii="Calibri" w:hAnsi="Calibri" w:cs="Calibri"/>
          <w:b/>
          <w:lang w:eastAsia="ar-SA"/>
        </w:rPr>
      </w:pPr>
      <w:r w:rsidRPr="00B21C6D">
        <w:rPr>
          <w:rFonts w:ascii="Calibri" w:hAnsi="Calibri" w:cs="Calibri"/>
          <w:b/>
          <w:lang w:eastAsia="ar-SA"/>
        </w:rPr>
        <w:t>Przykładowy dzienny jadłospis powinien obejmować:</w:t>
      </w:r>
    </w:p>
    <w:p w14:paraId="3411BB9A" w14:textId="77777777" w:rsidR="00867817" w:rsidRPr="00B21C6D" w:rsidRDefault="00867817" w:rsidP="007B63E5">
      <w:pPr>
        <w:numPr>
          <w:ilvl w:val="2"/>
          <w:numId w:val="33"/>
        </w:numPr>
        <w:suppressAutoHyphens/>
        <w:spacing w:after="120" w:line="240" w:lineRule="auto"/>
        <w:ind w:left="720"/>
        <w:jc w:val="both"/>
        <w:rPr>
          <w:rFonts w:ascii="Calibri" w:hAnsi="Calibri" w:cs="Calibri"/>
          <w:lang w:eastAsia="ar-SA"/>
        </w:rPr>
      </w:pPr>
      <w:r w:rsidRPr="00B21C6D">
        <w:rPr>
          <w:rFonts w:ascii="Calibri" w:hAnsi="Calibri" w:cs="Calibri"/>
          <w:lang w:eastAsia="ar-SA"/>
        </w:rPr>
        <w:t xml:space="preserve"> Śniadanie: potrawy mleczne( np. owsianka z suszonymi owocami), płatki i mleko, kanapka,( Pieczywo żytnie na zakwasie z pastą, twarożkiem z rzodkiewką i szczypiorkiem, Bułeczka graham z masłem, pieczoną piersią</w:t>
      </w:r>
      <w:r w:rsidR="005120BF" w:rsidRPr="00B21C6D">
        <w:rPr>
          <w:rFonts w:ascii="Calibri" w:hAnsi="Calibri" w:cs="Calibri"/>
          <w:lang w:eastAsia="ar-SA"/>
        </w:rPr>
        <w:t xml:space="preserve"> </w:t>
      </w:r>
      <w:r w:rsidRPr="00B21C6D">
        <w:rPr>
          <w:rFonts w:ascii="Calibri" w:hAnsi="Calibri" w:cs="Calibri"/>
          <w:lang w:eastAsia="ar-SA"/>
        </w:rPr>
        <w:t xml:space="preserve"> z indyka, pastą z marchewki, papryką i sałatą  )</w:t>
      </w:r>
      <w:r w:rsidR="005120BF" w:rsidRPr="00B21C6D">
        <w:rPr>
          <w:rFonts w:ascii="Calibri" w:hAnsi="Calibri" w:cs="Calibri"/>
          <w:lang w:eastAsia="ar-SA"/>
        </w:rPr>
        <w:t xml:space="preserve"> herbata z cytryną, herbata</w:t>
      </w:r>
      <w:r w:rsidRPr="00B21C6D">
        <w:rPr>
          <w:rFonts w:ascii="Calibri" w:hAnsi="Calibri" w:cs="Calibri"/>
          <w:lang w:eastAsia="ar-SA"/>
        </w:rPr>
        <w:t xml:space="preserve"> owocowa, kakao, kawa zbożowa</w:t>
      </w:r>
    </w:p>
    <w:p w14:paraId="2756E39B" w14:textId="77777777" w:rsidR="00867817" w:rsidRPr="00B21C6D" w:rsidRDefault="00867817" w:rsidP="007B63E5">
      <w:pPr>
        <w:numPr>
          <w:ilvl w:val="2"/>
          <w:numId w:val="33"/>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zupa w ilości  min 250 ml. nie zaleca się podawania zupy szczawiowej, grochowej, fasolowej, kapuśniaku i rybnej.  Drugie danie: ok. 150g ziemniaków jadalnych, ryżu, kaszy, lub makaronu + ok. 60g mięsa np. sztuka mięsa, kotlet mielony, pulpety (z mięsa mielonego bez dodatków typu kiełbasa), udziec kurczaka, kotlet schabowy, filet z kurczaka, filet z indyka, bitki wołowe, gulasz itp.  lub ryby wysokiej jakości ( np. </w:t>
      </w:r>
      <w:proofErr w:type="spellStart"/>
      <w:r w:rsidRPr="00B21C6D">
        <w:rPr>
          <w:rFonts w:ascii="Calibri" w:hAnsi="Calibri" w:cs="Calibri"/>
          <w:lang w:eastAsia="ar-SA"/>
        </w:rPr>
        <w:t>miruna</w:t>
      </w:r>
      <w:proofErr w:type="spellEnd"/>
      <w:r w:rsidRPr="00B21C6D">
        <w:rPr>
          <w:rFonts w:ascii="Calibri" w:hAnsi="Calibri" w:cs="Calibri"/>
          <w:lang w:eastAsia="ar-SA"/>
        </w:rPr>
        <w:t>, dorsz, łosoś+ ok. 100g surówki przygotowanej na miejscu ze świeżych produktów bez dodatku octu lub z jarzyn gotowanych lub dania typu łazanki z kapustą bez grzybów, pierogi, knedle, naleśniki, gołąbki w ilości ok. 200g i kompot min. 150ml.</w:t>
      </w:r>
    </w:p>
    <w:p w14:paraId="4B6670EC" w14:textId="77777777" w:rsidR="00867817" w:rsidRPr="00B21C6D" w:rsidRDefault="00867817" w:rsidP="007B63E5">
      <w:pPr>
        <w:numPr>
          <w:ilvl w:val="2"/>
          <w:numId w:val="33"/>
        </w:numPr>
        <w:suppressAutoHyphens/>
        <w:spacing w:after="120" w:line="240" w:lineRule="auto"/>
        <w:rPr>
          <w:rFonts w:ascii="Calibri" w:hAnsi="Calibri" w:cs="Calibri"/>
          <w:lang w:eastAsia="ar-SA"/>
        </w:rPr>
      </w:pPr>
      <w:r w:rsidRPr="00B21C6D">
        <w:rPr>
          <w:rFonts w:ascii="Calibri" w:hAnsi="Calibri" w:cs="Calibri"/>
          <w:lang w:eastAsia="ar-SA"/>
        </w:rPr>
        <w:t xml:space="preserve"> Podwieczorek:  drożdżówka, lody jogurtowe z owocami, ciasto np.</w:t>
      </w:r>
      <w:r w:rsidRPr="00B21C6D">
        <w:rPr>
          <w:rFonts w:ascii="Calibri" w:hAnsi="Calibri" w:cs="Calibri"/>
        </w:rPr>
        <w:t xml:space="preserve"> </w:t>
      </w:r>
      <w:proofErr w:type="spellStart"/>
      <w:r w:rsidRPr="00B21C6D">
        <w:rPr>
          <w:rFonts w:ascii="Calibri" w:hAnsi="Calibri" w:cs="Calibri"/>
          <w:lang w:eastAsia="ar-SA"/>
        </w:rPr>
        <w:t>Muffinki</w:t>
      </w:r>
      <w:proofErr w:type="spellEnd"/>
      <w:r w:rsidRPr="00B21C6D">
        <w:rPr>
          <w:rFonts w:ascii="Calibri" w:hAnsi="Calibri" w:cs="Calibri"/>
          <w:lang w:eastAsia="ar-SA"/>
        </w:rPr>
        <w:t xml:space="preserve"> </w:t>
      </w:r>
      <w:r w:rsidR="005120BF" w:rsidRPr="00B21C6D">
        <w:rPr>
          <w:rFonts w:ascii="Calibri" w:hAnsi="Calibri" w:cs="Calibri"/>
          <w:lang w:eastAsia="ar-SA"/>
        </w:rPr>
        <w:t xml:space="preserve"> m</w:t>
      </w:r>
      <w:r w:rsidRPr="00B21C6D">
        <w:rPr>
          <w:rFonts w:ascii="Calibri" w:hAnsi="Calibri" w:cs="Calibri"/>
          <w:lang w:eastAsia="ar-SA"/>
        </w:rPr>
        <w:t>archewkowe lub</w:t>
      </w:r>
      <w:r w:rsidRPr="00B21C6D">
        <w:rPr>
          <w:rFonts w:ascii="Calibri" w:hAnsi="Calibri" w:cs="Calibri"/>
        </w:rPr>
        <w:t xml:space="preserve"> </w:t>
      </w:r>
      <w:r w:rsidRPr="00B21C6D">
        <w:rPr>
          <w:rFonts w:ascii="Calibri" w:hAnsi="Calibri" w:cs="Calibri"/>
          <w:lang w:eastAsia="ar-SA"/>
        </w:rPr>
        <w:t>Placek drożdżowy z owocami</w:t>
      </w:r>
      <w:r w:rsidR="005120BF" w:rsidRPr="00B21C6D">
        <w:rPr>
          <w:rFonts w:ascii="Calibri" w:hAnsi="Calibri" w:cs="Calibri"/>
          <w:lang w:eastAsia="ar-SA"/>
        </w:rPr>
        <w:t xml:space="preserve"> </w:t>
      </w:r>
      <w:r w:rsidRPr="00B21C6D">
        <w:rPr>
          <w:rFonts w:ascii="Calibri" w:hAnsi="Calibri" w:cs="Calibri"/>
          <w:lang w:eastAsia="ar-SA"/>
        </w:rPr>
        <w:t xml:space="preserve"> deser mleczny z owocami, galaretka z owocami, jogurt owocowy lub naturalny z </w:t>
      </w:r>
      <w:proofErr w:type="spellStart"/>
      <w:r w:rsidRPr="00B21C6D">
        <w:rPr>
          <w:rFonts w:ascii="Calibri" w:hAnsi="Calibri" w:cs="Calibri"/>
          <w:lang w:eastAsia="ar-SA"/>
        </w:rPr>
        <w:t>musli</w:t>
      </w:r>
      <w:proofErr w:type="spellEnd"/>
      <w:r w:rsidRPr="00B21C6D">
        <w:rPr>
          <w:rFonts w:ascii="Calibri" w:hAnsi="Calibri" w:cs="Calibri"/>
          <w:lang w:eastAsia="ar-SA"/>
        </w:rPr>
        <w:t xml:space="preserve">, </w:t>
      </w:r>
      <w:r w:rsidRPr="00B21C6D">
        <w:rPr>
          <w:rFonts w:ascii="Calibri" w:hAnsi="Calibri" w:cs="Calibri"/>
        </w:rPr>
        <w:t>ś</w:t>
      </w:r>
      <w:r w:rsidRPr="00B21C6D">
        <w:rPr>
          <w:rFonts w:ascii="Calibri" w:hAnsi="Calibri" w:cs="Calibri"/>
          <w:lang w:eastAsia="ar-SA"/>
        </w:rPr>
        <w:t>wieże owoce sezonowe</w:t>
      </w:r>
    </w:p>
    <w:p w14:paraId="3406EFBE"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zobowiązany jest stosować obowiązujące przepisy w tym m.in. 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2016 poz. 1154</w:t>
      </w:r>
    </w:p>
    <w:p w14:paraId="092815FB" w14:textId="77777777" w:rsidR="00867817" w:rsidRPr="00B21C6D" w:rsidRDefault="00867817" w:rsidP="007B63E5">
      <w:pPr>
        <w:numPr>
          <w:ilvl w:val="1"/>
          <w:numId w:val="33"/>
        </w:numPr>
        <w:suppressAutoHyphens/>
        <w:spacing w:after="120" w:line="240" w:lineRule="auto"/>
        <w:jc w:val="both"/>
        <w:rPr>
          <w:rFonts w:ascii="Calibri" w:hAnsi="Calibri" w:cs="Calibri"/>
          <w:lang w:eastAsia="ar-SA"/>
        </w:rPr>
      </w:pPr>
      <w:r w:rsidRPr="00B21C6D">
        <w:rPr>
          <w:rFonts w:ascii="Calibri" w:hAnsi="Calibri" w:cs="Calibri"/>
          <w:lang w:eastAsia="ar-SA"/>
        </w:rPr>
        <w:t>Zgodnie z zapisami w/w Rozporządzenia:</w:t>
      </w:r>
    </w:p>
    <w:p w14:paraId="61DFFC5F" w14:textId="77777777" w:rsidR="00867817" w:rsidRPr="00B21C6D" w:rsidRDefault="00867817" w:rsidP="007B63E5">
      <w:pPr>
        <w:numPr>
          <w:ilvl w:val="2"/>
          <w:numId w:val="33"/>
        </w:numPr>
        <w:suppressAutoHyphens/>
        <w:spacing w:after="120" w:line="240" w:lineRule="auto"/>
        <w:jc w:val="both"/>
        <w:rPr>
          <w:rFonts w:ascii="Calibri" w:hAnsi="Calibri" w:cs="Calibri"/>
          <w:lang w:eastAsia="ar-SA"/>
        </w:rPr>
      </w:pPr>
      <w:r w:rsidRPr="00B21C6D">
        <w:rPr>
          <w:rFonts w:ascii="Calibri" w:hAnsi="Calibri" w:cs="Calibri"/>
          <w:lang w:eastAsia="ar-SA"/>
        </w:rPr>
        <w:t>Dodatek warzyw lub owoców podaje się w każdym posiłku każdego dnia w żywieniu przedszkolnym i całodziennym</w:t>
      </w:r>
    </w:p>
    <w:p w14:paraId="68E1BF92" w14:textId="77777777" w:rsidR="00867817" w:rsidRPr="00B21C6D" w:rsidRDefault="00867817" w:rsidP="007B63E5">
      <w:pPr>
        <w:numPr>
          <w:ilvl w:val="2"/>
          <w:numId w:val="33"/>
        </w:numPr>
        <w:suppressAutoHyphens/>
        <w:spacing w:after="120" w:line="240" w:lineRule="auto"/>
        <w:jc w:val="both"/>
        <w:rPr>
          <w:rFonts w:ascii="Calibri" w:hAnsi="Calibri" w:cs="Calibri"/>
          <w:lang w:eastAsia="ar-SA"/>
        </w:rPr>
      </w:pPr>
      <w:r w:rsidRPr="00B21C6D">
        <w:rPr>
          <w:rFonts w:ascii="Calibri" w:hAnsi="Calibri" w:cs="Calibri"/>
          <w:lang w:eastAsia="ar-SA"/>
        </w:rPr>
        <w:t>W proporcji pomiędzy liczbą porcji warzyw i owoców  w stosunku nieprzekraczającym trzech porcji warzyw na dwie porcje owoców</w:t>
      </w:r>
    </w:p>
    <w:p w14:paraId="377F35EE"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Ilość posiłków będzie się zmieniać w zależności od frekwencji dzieci.</w:t>
      </w:r>
    </w:p>
    <w:p w14:paraId="2644C8E6"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Z uwagi na specyfikę  zamówienia w okresach zimowych i wzmożonej zachorowalności dzieci wahania frekwencji mogą osiągnąć ponad 50 % na co wskazują dane historyczne.</w:t>
      </w:r>
    </w:p>
    <w:p w14:paraId="37DBE670" w14:textId="77777777" w:rsidR="00867817" w:rsidRPr="00B21C6D" w:rsidRDefault="00867817" w:rsidP="007B63E5">
      <w:pPr>
        <w:numPr>
          <w:ilvl w:val="0"/>
          <w:numId w:val="33"/>
        </w:numPr>
        <w:suppressAutoHyphens/>
        <w:spacing w:after="120" w:line="240" w:lineRule="auto"/>
        <w:jc w:val="both"/>
        <w:rPr>
          <w:rFonts w:ascii="Calibri" w:hAnsi="Calibri" w:cs="Calibri"/>
          <w:lang w:eastAsia="ar-SA"/>
        </w:rPr>
      </w:pPr>
      <w:r w:rsidRPr="00B21C6D">
        <w:rPr>
          <w:rFonts w:ascii="Calibri" w:hAnsi="Calibri" w:cs="Calibri"/>
          <w:lang w:eastAsia="ar-SA"/>
        </w:rPr>
        <w:t>Mając na względzie powyższe Zamawiający w ustalaniu zakresu zamówienia przyjął 70 % z ogólnej liczby posiłków. Wyliczone  w ten sposób posiłki wskazano w tabelach poniżej.</w:t>
      </w:r>
    </w:p>
    <w:p w14:paraId="0A242A16" w14:textId="77777777" w:rsidR="00867817" w:rsidRPr="00B21C6D" w:rsidRDefault="00867817" w:rsidP="00B21C6D">
      <w:pPr>
        <w:spacing w:after="120"/>
        <w:jc w:val="both"/>
        <w:rPr>
          <w:rFonts w:ascii="Calibri" w:hAnsi="Calibri" w:cs="Calibri"/>
          <w:lang w:eastAsia="ar-SA"/>
        </w:rPr>
      </w:pPr>
    </w:p>
    <w:p w14:paraId="286F47D7"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Warianty wyżywienia:</w:t>
      </w:r>
    </w:p>
    <w:p w14:paraId="5023BF46"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Wariant I : śniadanie, II śniadanie, zupa, II danie, podwieczorek</w:t>
      </w:r>
    </w:p>
    <w:p w14:paraId="066DB4CE"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Wariant II: śniadanie, II śniadanie, II danie</w:t>
      </w:r>
    </w:p>
    <w:p w14:paraId="39BDE42E"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Wariant III: śniadanie, II śniadanie, zupa, II danie</w:t>
      </w:r>
    </w:p>
    <w:p w14:paraId="44E78C08" w14:textId="77777777" w:rsidR="00867817" w:rsidRPr="00B21C6D" w:rsidRDefault="00867817" w:rsidP="00B21C6D">
      <w:pPr>
        <w:spacing w:after="120"/>
        <w:jc w:val="both"/>
        <w:rPr>
          <w:rFonts w:ascii="Calibri" w:hAnsi="Calibri" w:cs="Calibri"/>
          <w:lang w:eastAsia="ar-SA"/>
        </w:rPr>
      </w:pPr>
    </w:p>
    <w:p w14:paraId="01F3E826" w14:textId="77777777" w:rsidR="005120BF" w:rsidRPr="00B21C6D" w:rsidRDefault="005120BF" w:rsidP="00B21C6D">
      <w:pPr>
        <w:spacing w:after="120"/>
        <w:jc w:val="both"/>
        <w:rPr>
          <w:rFonts w:ascii="Calibri" w:hAnsi="Calibri" w:cs="Calibri"/>
          <w:lang w:eastAsia="ar-SA"/>
        </w:rPr>
        <w:sectPr w:rsidR="005120BF" w:rsidRPr="00B21C6D" w:rsidSect="00156F35">
          <w:pgSz w:w="11906" w:h="16838"/>
          <w:pgMar w:top="1418" w:right="1418" w:bottom="1418" w:left="1418" w:header="708" w:footer="708" w:gutter="0"/>
          <w:pgNumType w:start="1"/>
          <w:cols w:space="708"/>
          <w:docGrid w:linePitch="360"/>
        </w:sectPr>
      </w:pPr>
    </w:p>
    <w:p w14:paraId="051DBA19" w14:textId="77777777" w:rsidR="00867817" w:rsidRPr="00B21C6D" w:rsidRDefault="00867817" w:rsidP="00B21C6D">
      <w:pPr>
        <w:spacing w:after="120"/>
        <w:jc w:val="both"/>
        <w:rPr>
          <w:rFonts w:ascii="Calibri" w:hAnsi="Calibri" w:cs="Calibri"/>
          <w:lang w:eastAsia="ar-SA"/>
        </w:rPr>
        <w:sectPr w:rsidR="00867817" w:rsidRPr="00B21C6D" w:rsidSect="00156F35">
          <w:pgSz w:w="11906" w:h="16838"/>
          <w:pgMar w:top="1418" w:right="1418" w:bottom="1418" w:left="1418" w:header="708" w:footer="708" w:gutter="0"/>
          <w:cols w:space="708"/>
          <w:docGrid w:linePitch="360"/>
        </w:sectPr>
      </w:pPr>
    </w:p>
    <w:p w14:paraId="6078FEB7" w14:textId="77777777" w:rsidR="00A80806" w:rsidRPr="00B21C6D" w:rsidRDefault="00A80806" w:rsidP="00B21C6D">
      <w:pPr>
        <w:pBdr>
          <w:top w:val="single" w:sz="4" w:space="1" w:color="auto"/>
          <w:left w:val="single" w:sz="4" w:space="4" w:color="auto"/>
          <w:bottom w:val="single" w:sz="4" w:space="1" w:color="auto"/>
          <w:right w:val="single" w:sz="4" w:space="4" w:color="auto"/>
        </w:pBdr>
        <w:shd w:val="clear" w:color="auto" w:fill="FFD966"/>
        <w:spacing w:after="120"/>
        <w:jc w:val="both"/>
        <w:rPr>
          <w:rFonts w:ascii="Calibri" w:hAnsi="Calibri" w:cs="Calibri"/>
          <w:b/>
          <w:lang w:eastAsia="ar-SA"/>
        </w:rPr>
      </w:pPr>
    </w:p>
    <w:p w14:paraId="1CD094B4" w14:textId="77777777" w:rsidR="00A80806" w:rsidRPr="00B21C6D" w:rsidRDefault="00A80806" w:rsidP="00B21C6D">
      <w:pPr>
        <w:pBdr>
          <w:top w:val="single" w:sz="4" w:space="1" w:color="auto"/>
          <w:left w:val="single" w:sz="4" w:space="4" w:color="auto"/>
          <w:bottom w:val="single" w:sz="4" w:space="1" w:color="auto"/>
          <w:right w:val="single" w:sz="4" w:space="4" w:color="auto"/>
        </w:pBdr>
        <w:shd w:val="clear" w:color="auto" w:fill="FFD966"/>
        <w:spacing w:after="120"/>
        <w:jc w:val="both"/>
        <w:rPr>
          <w:rFonts w:ascii="Calibri" w:hAnsi="Calibri" w:cs="Calibri"/>
          <w:b/>
          <w:lang w:eastAsia="ar-SA"/>
        </w:rPr>
      </w:pPr>
      <w:r w:rsidRPr="00B21C6D">
        <w:rPr>
          <w:rFonts w:ascii="Calibri" w:hAnsi="Calibri" w:cs="Calibri"/>
          <w:b/>
          <w:lang w:eastAsia="ar-SA"/>
        </w:rPr>
        <w:t xml:space="preserve">II    Zamówienie </w:t>
      </w:r>
      <w:proofErr w:type="spellStart"/>
      <w:r w:rsidRPr="00B21C6D">
        <w:rPr>
          <w:rFonts w:ascii="Calibri" w:hAnsi="Calibri" w:cs="Calibri"/>
          <w:b/>
          <w:lang w:eastAsia="ar-SA"/>
        </w:rPr>
        <w:t>dt</w:t>
      </w:r>
      <w:proofErr w:type="spellEnd"/>
      <w:r w:rsidRPr="00B21C6D">
        <w:rPr>
          <w:rFonts w:ascii="Calibri" w:hAnsi="Calibri" w:cs="Calibri"/>
          <w:b/>
          <w:lang w:eastAsia="ar-SA"/>
        </w:rPr>
        <w:t>. oddziałów przedszkolnych SP Lubenia</w:t>
      </w:r>
    </w:p>
    <w:p w14:paraId="08E58CF8" w14:textId="77777777" w:rsidR="00A80806" w:rsidRPr="00B21C6D" w:rsidRDefault="00A80806" w:rsidP="00B21C6D">
      <w:pPr>
        <w:pBdr>
          <w:top w:val="single" w:sz="4" w:space="1" w:color="auto"/>
          <w:left w:val="single" w:sz="4" w:space="4" w:color="auto"/>
          <w:bottom w:val="single" w:sz="4" w:space="1" w:color="auto"/>
          <w:right w:val="single" w:sz="4" w:space="4" w:color="auto"/>
        </w:pBdr>
        <w:shd w:val="clear" w:color="auto" w:fill="FFD966"/>
        <w:spacing w:after="120"/>
        <w:jc w:val="both"/>
        <w:rPr>
          <w:rFonts w:ascii="Calibri" w:hAnsi="Calibri" w:cs="Calibri"/>
          <w:b/>
          <w:lang w:eastAsia="ar-SA"/>
        </w:rPr>
      </w:pPr>
    </w:p>
    <w:p w14:paraId="695DB5D2" w14:textId="77777777" w:rsidR="00A80806" w:rsidRPr="00B21C6D" w:rsidRDefault="00A80806" w:rsidP="00B21C6D">
      <w:pPr>
        <w:spacing w:after="120"/>
        <w:ind w:left="360"/>
        <w:jc w:val="both"/>
        <w:rPr>
          <w:rFonts w:ascii="Calibri" w:hAnsi="Calibri" w:cs="Calibri"/>
          <w:b/>
          <w:lang w:eastAsia="ar-SA"/>
        </w:rPr>
      </w:pPr>
    </w:p>
    <w:p w14:paraId="4B152E2D" w14:textId="77777777"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Przedmiot zamówienia obejmuje przygotowanie , dostarczenie gotowych do posiłków tj.  porcji dziennych składających się z pięciu posiłków, tj. I śniadania, II śniadania, zupa, drugie  danie oraz podwieczorku.</w:t>
      </w:r>
    </w:p>
    <w:p w14:paraId="06995BFA" w14:textId="77777777"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Dostarczenia posiłków będzie zgodne z obowiązującymi normami dla szkół podstawowych i przedszkoli.</w:t>
      </w:r>
    </w:p>
    <w:p w14:paraId="446A4150" w14:textId="55F7854A"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Wykonawca będzie przygotowywał posiłki zgodnie z zasadami określonymi w </w:t>
      </w:r>
      <w:r w:rsidR="00EF0275" w:rsidRPr="00B21C6D">
        <w:rPr>
          <w:rFonts w:ascii="Calibri" w:hAnsi="Calibri" w:cs="Calibri"/>
          <w:lang w:eastAsia="ar-SA"/>
        </w:rPr>
        <w:t xml:space="preserve">Obwieszczeniu Marszałka Sejmu Rzeczypospolitej Polskiej z dnia 8 października 2020 r. w sprawie ogłoszenia jednolitego tekstu ustawy o bezpieczeństwie żywności i żywienia </w:t>
      </w:r>
      <w:r w:rsidRPr="00B21C6D">
        <w:rPr>
          <w:rFonts w:ascii="Calibri" w:hAnsi="Calibri" w:cs="Calibri"/>
          <w:lang w:eastAsia="ar-SA"/>
        </w:rPr>
        <w:t>( Dz. U. z 20</w:t>
      </w:r>
      <w:r w:rsidR="00EF0275" w:rsidRPr="00B21C6D">
        <w:rPr>
          <w:rFonts w:ascii="Calibri" w:hAnsi="Calibri" w:cs="Calibri"/>
          <w:lang w:eastAsia="ar-SA"/>
        </w:rPr>
        <w:t>2</w:t>
      </w:r>
      <w:r w:rsidR="00576CD2">
        <w:rPr>
          <w:rFonts w:ascii="Calibri" w:hAnsi="Calibri" w:cs="Calibri"/>
          <w:lang w:eastAsia="ar-SA"/>
        </w:rPr>
        <w:t>3</w:t>
      </w:r>
      <w:r w:rsidR="00EF0275" w:rsidRPr="00B21C6D">
        <w:rPr>
          <w:rFonts w:ascii="Calibri" w:hAnsi="Calibri" w:cs="Calibri"/>
          <w:lang w:eastAsia="ar-SA"/>
        </w:rPr>
        <w:t xml:space="preserve"> poz. </w:t>
      </w:r>
      <w:r w:rsidR="00576CD2">
        <w:rPr>
          <w:rFonts w:ascii="Calibri" w:hAnsi="Calibri" w:cs="Calibri"/>
          <w:lang w:eastAsia="ar-SA"/>
        </w:rPr>
        <w:t>1448 z późń.zm.</w:t>
      </w:r>
      <w:r w:rsidRPr="00B21C6D">
        <w:rPr>
          <w:rFonts w:ascii="Calibri" w:hAnsi="Calibri" w:cs="Calibri"/>
          <w:lang w:eastAsia="ar-SA"/>
        </w:rPr>
        <w:t>) łącznie z przepisami wykonawczymi do tej ustawy.</w:t>
      </w:r>
    </w:p>
    <w:p w14:paraId="3B587C72" w14:textId="77777777"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Wykonawca będzie przygotowywał posiłki zachowując wymogi sanitarno- epidemiologiczne w zakresie personelu i warunków produkcji oraz weźmie odpowiedzialność za ich przestrzeganie.</w:t>
      </w:r>
    </w:p>
    <w:p w14:paraId="4CAAE7D9" w14:textId="77777777"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zobowiązany jest do przygotowywania i dostarczania posiłków</w:t>
      </w:r>
      <w:r w:rsidR="00903D42" w:rsidRPr="00B21C6D">
        <w:rPr>
          <w:rFonts w:ascii="Calibri" w:hAnsi="Calibri" w:cs="Calibri"/>
          <w:lang w:eastAsia="ar-SA"/>
        </w:rPr>
        <w:t xml:space="preserve"> uwzględniających produkty z każdej grupy . Jadłospis ma być urozmaicony , zbilansowany, różnorodny, smaczny i dostosowany do pory roku i świąt, </w:t>
      </w:r>
      <w:r w:rsidRPr="00B21C6D">
        <w:rPr>
          <w:rFonts w:ascii="Calibri" w:hAnsi="Calibri" w:cs="Calibri"/>
          <w:lang w:eastAsia="ar-SA"/>
        </w:rPr>
        <w:t xml:space="preserve"> o najwyższym standardzie, na bazie produktów najwyższej jakości i bezpieczeństwa zgodnie z normami HACCP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p w14:paraId="538D3FC8" w14:textId="77777777"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Wykonawca w ramach świadczonych usług zobowiązany jest do współpracy z Dyrektorem Szkoły Podstawowej w Lubeni. Dekadowy jadłospis przygotowany  z podaniem składników wagowych (gramatury), kaloryczności potraw i zawartości alergenów w potrawach będzie przedstawiany dyrektorowi szkoły do akceptacji co najmniej z 7 dniowym wyprzedzeniem. Wykonawca zobowiązany jest do zachowania jakości i ilości zgodnie z przedstawionym jadłospisem.</w:t>
      </w:r>
    </w:p>
    <w:p w14:paraId="6CD4AE3A" w14:textId="77777777"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Liczba dzieci korzystających z posiłków  jest zmienna.</w:t>
      </w:r>
    </w:p>
    <w:p w14:paraId="362CC75B" w14:textId="77777777"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Dzieci mogą korzystać odpowiednio z:</w:t>
      </w:r>
    </w:p>
    <w:p w14:paraId="6EE8B144" w14:textId="77777777" w:rsidR="00CE0235" w:rsidRPr="00B21C6D" w:rsidRDefault="00CE0235" w:rsidP="007B63E5">
      <w:pPr>
        <w:numPr>
          <w:ilvl w:val="1"/>
          <w:numId w:val="35"/>
        </w:numPr>
        <w:suppressAutoHyphens/>
        <w:spacing w:after="120" w:line="240" w:lineRule="auto"/>
        <w:jc w:val="both"/>
        <w:rPr>
          <w:rFonts w:ascii="Calibri" w:hAnsi="Calibri" w:cs="Calibri"/>
        </w:rPr>
      </w:pPr>
      <w:r w:rsidRPr="00B21C6D">
        <w:rPr>
          <w:rFonts w:ascii="Calibri" w:hAnsi="Calibri" w:cs="Calibri"/>
        </w:rPr>
        <w:t>Wariantu I – obejmującego :</w:t>
      </w:r>
    </w:p>
    <w:p w14:paraId="6FE57B48" w14:textId="77777777" w:rsidR="00CE0235" w:rsidRPr="00B21C6D" w:rsidRDefault="00CE0235" w:rsidP="007B63E5">
      <w:pPr>
        <w:numPr>
          <w:ilvl w:val="2"/>
          <w:numId w:val="35"/>
        </w:numPr>
        <w:suppressAutoHyphens/>
        <w:spacing w:after="120" w:line="240" w:lineRule="auto"/>
        <w:jc w:val="both"/>
        <w:rPr>
          <w:rFonts w:ascii="Calibri" w:hAnsi="Calibri" w:cs="Calibri"/>
        </w:rPr>
      </w:pPr>
      <w:r w:rsidRPr="00B21C6D">
        <w:rPr>
          <w:rFonts w:ascii="Calibri" w:hAnsi="Calibri" w:cs="Calibri"/>
        </w:rPr>
        <w:t>Pakiet 1 (I śniadanie)</w:t>
      </w:r>
    </w:p>
    <w:p w14:paraId="51B7637B" w14:textId="77777777" w:rsidR="00CE0235" w:rsidRPr="00B21C6D" w:rsidRDefault="00CE0235" w:rsidP="007B63E5">
      <w:pPr>
        <w:numPr>
          <w:ilvl w:val="2"/>
          <w:numId w:val="35"/>
        </w:numPr>
        <w:suppressAutoHyphens/>
        <w:spacing w:after="120" w:line="240" w:lineRule="auto"/>
        <w:jc w:val="both"/>
        <w:rPr>
          <w:rFonts w:ascii="Calibri" w:hAnsi="Calibri" w:cs="Calibri"/>
        </w:rPr>
      </w:pPr>
      <w:r w:rsidRPr="00B21C6D">
        <w:rPr>
          <w:rFonts w:ascii="Calibri" w:hAnsi="Calibri" w:cs="Calibri"/>
        </w:rPr>
        <w:t>Pakiet 2 (II śniadanie)</w:t>
      </w:r>
    </w:p>
    <w:p w14:paraId="037035F0" w14:textId="77777777" w:rsidR="00CE0235" w:rsidRPr="00B21C6D" w:rsidRDefault="00CE0235" w:rsidP="007B63E5">
      <w:pPr>
        <w:numPr>
          <w:ilvl w:val="2"/>
          <w:numId w:val="35"/>
        </w:numPr>
        <w:suppressAutoHyphens/>
        <w:spacing w:after="120" w:line="240" w:lineRule="auto"/>
        <w:jc w:val="both"/>
        <w:rPr>
          <w:rFonts w:ascii="Calibri" w:hAnsi="Calibri" w:cs="Calibri"/>
        </w:rPr>
      </w:pPr>
      <w:r w:rsidRPr="00B21C6D">
        <w:rPr>
          <w:rFonts w:ascii="Calibri" w:hAnsi="Calibri" w:cs="Calibri"/>
        </w:rPr>
        <w:t>Pakiet 3 ( zupa)</w:t>
      </w:r>
    </w:p>
    <w:p w14:paraId="02D1D9E9" w14:textId="77777777" w:rsidR="00CE0235" w:rsidRPr="00B21C6D" w:rsidRDefault="00CE0235" w:rsidP="007B63E5">
      <w:pPr>
        <w:numPr>
          <w:ilvl w:val="2"/>
          <w:numId w:val="35"/>
        </w:numPr>
        <w:suppressAutoHyphens/>
        <w:spacing w:after="120" w:line="240" w:lineRule="auto"/>
        <w:jc w:val="both"/>
        <w:rPr>
          <w:rFonts w:ascii="Calibri" w:hAnsi="Calibri" w:cs="Calibri"/>
        </w:rPr>
      </w:pPr>
      <w:r w:rsidRPr="00B21C6D">
        <w:rPr>
          <w:rFonts w:ascii="Calibri" w:hAnsi="Calibri" w:cs="Calibri"/>
        </w:rPr>
        <w:t>Pakiet 4 (drugie danie)</w:t>
      </w:r>
    </w:p>
    <w:p w14:paraId="47A16914" w14:textId="77777777" w:rsidR="00CE0235" w:rsidRPr="00B21C6D" w:rsidRDefault="00CE0235" w:rsidP="007B63E5">
      <w:pPr>
        <w:numPr>
          <w:ilvl w:val="2"/>
          <w:numId w:val="35"/>
        </w:numPr>
        <w:suppressAutoHyphens/>
        <w:spacing w:after="120" w:line="240" w:lineRule="auto"/>
        <w:jc w:val="both"/>
        <w:rPr>
          <w:rFonts w:ascii="Calibri" w:hAnsi="Calibri" w:cs="Calibri"/>
        </w:rPr>
      </w:pPr>
      <w:r w:rsidRPr="00B21C6D">
        <w:rPr>
          <w:rFonts w:ascii="Calibri" w:hAnsi="Calibri" w:cs="Calibri"/>
        </w:rPr>
        <w:t xml:space="preserve">Pakiet 5 (podwieczorek) </w:t>
      </w:r>
    </w:p>
    <w:p w14:paraId="16490F45" w14:textId="77777777" w:rsidR="00CE0235" w:rsidRPr="00B21C6D" w:rsidRDefault="00CE0235" w:rsidP="007B63E5">
      <w:pPr>
        <w:numPr>
          <w:ilvl w:val="1"/>
          <w:numId w:val="35"/>
        </w:numPr>
        <w:suppressAutoHyphens/>
        <w:spacing w:after="120" w:line="240" w:lineRule="auto"/>
        <w:jc w:val="both"/>
        <w:rPr>
          <w:rFonts w:ascii="Calibri" w:hAnsi="Calibri" w:cs="Calibri"/>
        </w:rPr>
      </w:pPr>
      <w:r w:rsidRPr="00B21C6D">
        <w:rPr>
          <w:rFonts w:ascii="Calibri" w:hAnsi="Calibri" w:cs="Calibri"/>
        </w:rPr>
        <w:t>Wariantu III obejmującego:</w:t>
      </w:r>
    </w:p>
    <w:p w14:paraId="0BDB7CDF" w14:textId="77777777" w:rsidR="00CE0235" w:rsidRPr="00B21C6D" w:rsidRDefault="00CE0235" w:rsidP="007B63E5">
      <w:pPr>
        <w:numPr>
          <w:ilvl w:val="2"/>
          <w:numId w:val="35"/>
        </w:numPr>
        <w:suppressAutoHyphens/>
        <w:spacing w:after="120" w:line="240" w:lineRule="auto"/>
        <w:jc w:val="both"/>
        <w:rPr>
          <w:rFonts w:ascii="Calibri" w:hAnsi="Calibri" w:cs="Calibri"/>
        </w:rPr>
      </w:pPr>
      <w:r w:rsidRPr="00B21C6D">
        <w:rPr>
          <w:rFonts w:ascii="Calibri" w:hAnsi="Calibri" w:cs="Calibri"/>
        </w:rPr>
        <w:t>Pakiet 1 (I śniadanie)</w:t>
      </w:r>
    </w:p>
    <w:p w14:paraId="7E523054" w14:textId="77777777" w:rsidR="00CE0235" w:rsidRPr="00B21C6D" w:rsidRDefault="00CE0235" w:rsidP="007B63E5">
      <w:pPr>
        <w:numPr>
          <w:ilvl w:val="2"/>
          <w:numId w:val="35"/>
        </w:numPr>
        <w:suppressAutoHyphens/>
        <w:spacing w:after="120" w:line="240" w:lineRule="auto"/>
        <w:jc w:val="both"/>
        <w:rPr>
          <w:rFonts w:ascii="Calibri" w:hAnsi="Calibri" w:cs="Calibri"/>
        </w:rPr>
      </w:pPr>
      <w:r w:rsidRPr="00B21C6D">
        <w:rPr>
          <w:rFonts w:ascii="Calibri" w:hAnsi="Calibri" w:cs="Calibri"/>
        </w:rPr>
        <w:t>Pakiet 2 (II śniadanie)</w:t>
      </w:r>
    </w:p>
    <w:p w14:paraId="321504FF" w14:textId="77777777" w:rsidR="00CE0235" w:rsidRPr="00B21C6D" w:rsidRDefault="00CE0235" w:rsidP="007B63E5">
      <w:pPr>
        <w:numPr>
          <w:ilvl w:val="2"/>
          <w:numId w:val="35"/>
        </w:numPr>
        <w:suppressAutoHyphens/>
        <w:spacing w:after="120" w:line="240" w:lineRule="auto"/>
        <w:jc w:val="both"/>
        <w:rPr>
          <w:rFonts w:ascii="Calibri" w:hAnsi="Calibri" w:cs="Calibri"/>
        </w:rPr>
      </w:pPr>
      <w:r w:rsidRPr="00B21C6D">
        <w:rPr>
          <w:rFonts w:ascii="Calibri" w:hAnsi="Calibri" w:cs="Calibri"/>
        </w:rPr>
        <w:t>Pakiet 3 ( zupa)</w:t>
      </w:r>
    </w:p>
    <w:p w14:paraId="6B6D757D" w14:textId="77777777" w:rsidR="00CE0235" w:rsidRPr="00B21C6D" w:rsidRDefault="00CE0235" w:rsidP="007B63E5">
      <w:pPr>
        <w:numPr>
          <w:ilvl w:val="2"/>
          <w:numId w:val="35"/>
        </w:numPr>
        <w:suppressAutoHyphens/>
        <w:spacing w:after="120" w:line="240" w:lineRule="auto"/>
        <w:jc w:val="both"/>
        <w:rPr>
          <w:rFonts w:ascii="Calibri" w:hAnsi="Calibri" w:cs="Calibri"/>
        </w:rPr>
      </w:pPr>
      <w:r w:rsidRPr="00B21C6D">
        <w:rPr>
          <w:rFonts w:ascii="Calibri" w:hAnsi="Calibri" w:cs="Calibri"/>
        </w:rPr>
        <w:lastRenderedPageBreak/>
        <w:t>Pakiet 4 (drugie danie)</w:t>
      </w:r>
    </w:p>
    <w:p w14:paraId="614127DB" w14:textId="54609FAA" w:rsidR="00A80806" w:rsidRPr="00B21C6D" w:rsidRDefault="00CE0235" w:rsidP="007B63E5">
      <w:pPr>
        <w:numPr>
          <w:ilvl w:val="0"/>
          <w:numId w:val="35"/>
        </w:numPr>
        <w:suppressAutoHyphens/>
        <w:spacing w:after="120" w:line="240" w:lineRule="auto"/>
        <w:rPr>
          <w:rFonts w:ascii="Calibri" w:hAnsi="Calibri" w:cs="Calibri"/>
          <w:lang w:eastAsia="ar-SA"/>
        </w:rPr>
      </w:pPr>
      <w:r w:rsidRPr="00B21C6D">
        <w:rPr>
          <w:rFonts w:ascii="Calibri" w:hAnsi="Calibri" w:cs="Calibri"/>
          <w:lang w:eastAsia="ar-SA"/>
        </w:rPr>
        <w:t>Zamawiający podaje do wiadomości Wykonawcy, że średnia dzienna  liczba dzieci korzystających z posiłków wynosi około : 1</w:t>
      </w:r>
      <w:r w:rsidR="006947F4">
        <w:rPr>
          <w:rFonts w:ascii="Calibri" w:hAnsi="Calibri" w:cs="Calibri"/>
          <w:lang w:eastAsia="ar-SA"/>
        </w:rPr>
        <w:t>15</w:t>
      </w:r>
      <w:r w:rsidRPr="00B21C6D">
        <w:rPr>
          <w:rFonts w:ascii="Calibri" w:hAnsi="Calibri" w:cs="Calibri"/>
          <w:lang w:eastAsia="ar-SA"/>
        </w:rPr>
        <w:t xml:space="preserve"> . Z uwagi na specyfikę zamówienia, Zamawiający nie jest w stanie określić dokładnej liczby dzieci, dla których będą wydawane posiłki. Zakłada się że wahania mogą obejmować nawet ± 30 % a w okresach </w:t>
      </w:r>
      <w:proofErr w:type="spellStart"/>
      <w:r w:rsidRPr="00B21C6D">
        <w:rPr>
          <w:rFonts w:ascii="Calibri" w:hAnsi="Calibri" w:cs="Calibri"/>
          <w:lang w:eastAsia="ar-SA"/>
        </w:rPr>
        <w:t>np</w:t>
      </w:r>
      <w:proofErr w:type="spellEnd"/>
      <w:r w:rsidRPr="00B21C6D">
        <w:rPr>
          <w:rFonts w:ascii="Calibri" w:hAnsi="Calibri" w:cs="Calibri"/>
          <w:lang w:eastAsia="ar-SA"/>
        </w:rPr>
        <w:t xml:space="preserve"> </w:t>
      </w:r>
      <w:proofErr w:type="spellStart"/>
      <w:r w:rsidRPr="00B21C6D">
        <w:rPr>
          <w:rFonts w:ascii="Calibri" w:hAnsi="Calibri" w:cs="Calibri"/>
          <w:lang w:eastAsia="ar-SA"/>
        </w:rPr>
        <w:t>zachorowań</w:t>
      </w:r>
      <w:proofErr w:type="spellEnd"/>
      <w:r w:rsidRPr="00B21C6D">
        <w:rPr>
          <w:rFonts w:ascii="Calibri" w:hAnsi="Calibri" w:cs="Calibri"/>
          <w:lang w:eastAsia="ar-SA"/>
        </w:rPr>
        <w:t xml:space="preserve"> nawet więcej</w:t>
      </w:r>
      <w:r w:rsidR="00A80806" w:rsidRPr="00B21C6D">
        <w:rPr>
          <w:rFonts w:ascii="Calibri" w:hAnsi="Calibri" w:cs="Calibri"/>
          <w:lang w:eastAsia="ar-SA"/>
        </w:rPr>
        <w:t>.</w:t>
      </w:r>
    </w:p>
    <w:p w14:paraId="1BA2E8AF" w14:textId="77777777" w:rsidR="00CE0235" w:rsidRPr="00B21C6D" w:rsidRDefault="00CE0235" w:rsidP="00B21C6D">
      <w:pPr>
        <w:suppressAutoHyphens/>
        <w:spacing w:after="120" w:line="240" w:lineRule="auto"/>
        <w:ind w:left="360"/>
        <w:rPr>
          <w:rFonts w:ascii="Calibri" w:hAnsi="Calibri" w:cs="Calibri"/>
          <w:lang w:eastAsia="ar-SA"/>
        </w:rPr>
      </w:pPr>
    </w:p>
    <w:p w14:paraId="53C5392C"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Przygotowywane posiłki muszą spełniać obowiązujące normy w tym :</w:t>
      </w:r>
    </w:p>
    <w:tbl>
      <w:tblPr>
        <w:tblW w:w="0" w:type="auto"/>
        <w:tblBorders>
          <w:top w:val="single" w:sz="12" w:space="0" w:color="008000"/>
          <w:bottom w:val="single" w:sz="12" w:space="0" w:color="008000"/>
        </w:tblBorders>
        <w:tblLook w:val="04A0" w:firstRow="1" w:lastRow="0" w:firstColumn="1" w:lastColumn="0" w:noHBand="0" w:noVBand="1"/>
      </w:tblPr>
      <w:tblGrid>
        <w:gridCol w:w="674"/>
        <w:gridCol w:w="5374"/>
        <w:gridCol w:w="3023"/>
      </w:tblGrid>
      <w:tr w:rsidR="00A80806" w:rsidRPr="00B21C6D" w14:paraId="295B1E9C" w14:textId="77777777" w:rsidTr="00EB7FE4">
        <w:tc>
          <w:tcPr>
            <w:tcW w:w="675" w:type="dxa"/>
            <w:tcBorders>
              <w:bottom w:val="single" w:sz="6" w:space="0" w:color="008000"/>
            </w:tcBorders>
            <w:shd w:val="clear" w:color="auto" w:fill="FFF2CC"/>
          </w:tcPr>
          <w:p w14:paraId="502F1E48"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Lp.</w:t>
            </w:r>
          </w:p>
        </w:tc>
        <w:tc>
          <w:tcPr>
            <w:tcW w:w="5465" w:type="dxa"/>
            <w:tcBorders>
              <w:bottom w:val="single" w:sz="6" w:space="0" w:color="008000"/>
            </w:tcBorders>
            <w:shd w:val="clear" w:color="auto" w:fill="FFF2CC"/>
          </w:tcPr>
          <w:p w14:paraId="3AA98D11"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Racje pokarmowe dzieci (75 % dziennych racji pokarmowych)</w:t>
            </w:r>
          </w:p>
        </w:tc>
        <w:tc>
          <w:tcPr>
            <w:tcW w:w="3070" w:type="dxa"/>
            <w:tcBorders>
              <w:bottom w:val="single" w:sz="6" w:space="0" w:color="008000"/>
            </w:tcBorders>
            <w:shd w:val="clear" w:color="auto" w:fill="FFF2CC"/>
          </w:tcPr>
          <w:p w14:paraId="1595A802"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w gramach</w:t>
            </w:r>
          </w:p>
        </w:tc>
      </w:tr>
      <w:tr w:rsidR="00A80806" w:rsidRPr="00B21C6D" w14:paraId="424E788E" w14:textId="77777777" w:rsidTr="00EB7FE4">
        <w:tc>
          <w:tcPr>
            <w:tcW w:w="675" w:type="dxa"/>
            <w:shd w:val="clear" w:color="auto" w:fill="auto"/>
          </w:tcPr>
          <w:p w14:paraId="27B1FDE5"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1</w:t>
            </w:r>
          </w:p>
        </w:tc>
        <w:tc>
          <w:tcPr>
            <w:tcW w:w="5465" w:type="dxa"/>
            <w:shd w:val="clear" w:color="auto" w:fill="auto"/>
          </w:tcPr>
          <w:p w14:paraId="72660F02"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Produkty zbożowe</w:t>
            </w:r>
          </w:p>
        </w:tc>
        <w:tc>
          <w:tcPr>
            <w:tcW w:w="3070" w:type="dxa"/>
            <w:shd w:val="clear" w:color="auto" w:fill="auto"/>
          </w:tcPr>
          <w:p w14:paraId="505AB13E" w14:textId="77777777" w:rsidR="00A80806" w:rsidRPr="00B21C6D" w:rsidRDefault="00A80806" w:rsidP="00B21C6D">
            <w:pPr>
              <w:spacing w:after="120"/>
              <w:jc w:val="center"/>
              <w:rPr>
                <w:rFonts w:ascii="Calibri" w:hAnsi="Calibri" w:cs="Calibri"/>
                <w:b/>
                <w:lang w:eastAsia="ar-SA"/>
              </w:rPr>
            </w:pPr>
          </w:p>
        </w:tc>
      </w:tr>
      <w:tr w:rsidR="00A80806" w:rsidRPr="00B21C6D" w14:paraId="606C0A0C" w14:textId="77777777" w:rsidTr="00EB7FE4">
        <w:tc>
          <w:tcPr>
            <w:tcW w:w="675" w:type="dxa"/>
            <w:shd w:val="clear" w:color="auto" w:fill="auto"/>
          </w:tcPr>
          <w:p w14:paraId="5773C20A"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1.1</w:t>
            </w:r>
          </w:p>
        </w:tc>
        <w:tc>
          <w:tcPr>
            <w:tcW w:w="5465" w:type="dxa"/>
            <w:shd w:val="clear" w:color="auto" w:fill="auto"/>
          </w:tcPr>
          <w:p w14:paraId="0EE7ED66"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Pieczywo</w:t>
            </w:r>
          </w:p>
        </w:tc>
        <w:tc>
          <w:tcPr>
            <w:tcW w:w="3070" w:type="dxa"/>
            <w:shd w:val="clear" w:color="auto" w:fill="auto"/>
          </w:tcPr>
          <w:p w14:paraId="728B2DE1"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128</w:t>
            </w:r>
          </w:p>
        </w:tc>
      </w:tr>
      <w:tr w:rsidR="00A80806" w:rsidRPr="00B21C6D" w14:paraId="237E04B5" w14:textId="77777777" w:rsidTr="00EB7FE4">
        <w:tc>
          <w:tcPr>
            <w:tcW w:w="675" w:type="dxa"/>
            <w:shd w:val="clear" w:color="auto" w:fill="auto"/>
          </w:tcPr>
          <w:p w14:paraId="2BCA4B32"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1.2.</w:t>
            </w:r>
          </w:p>
        </w:tc>
        <w:tc>
          <w:tcPr>
            <w:tcW w:w="5465" w:type="dxa"/>
            <w:shd w:val="clear" w:color="auto" w:fill="auto"/>
          </w:tcPr>
          <w:p w14:paraId="0AB39908"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Mąka , makarony</w:t>
            </w:r>
          </w:p>
        </w:tc>
        <w:tc>
          <w:tcPr>
            <w:tcW w:w="3070" w:type="dxa"/>
            <w:shd w:val="clear" w:color="auto" w:fill="auto"/>
          </w:tcPr>
          <w:p w14:paraId="27026F8C"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38</w:t>
            </w:r>
          </w:p>
        </w:tc>
      </w:tr>
      <w:tr w:rsidR="00A80806" w:rsidRPr="00B21C6D" w14:paraId="5CC2DB83" w14:textId="77777777" w:rsidTr="00EB7FE4">
        <w:tc>
          <w:tcPr>
            <w:tcW w:w="675" w:type="dxa"/>
            <w:shd w:val="clear" w:color="auto" w:fill="auto"/>
          </w:tcPr>
          <w:p w14:paraId="34876C18"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1.3.</w:t>
            </w:r>
          </w:p>
        </w:tc>
        <w:tc>
          <w:tcPr>
            <w:tcW w:w="5465" w:type="dxa"/>
            <w:shd w:val="clear" w:color="auto" w:fill="auto"/>
          </w:tcPr>
          <w:p w14:paraId="4A4AB47A"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Kasze, ryż, płatki śniadaniowe</w:t>
            </w:r>
          </w:p>
        </w:tc>
        <w:tc>
          <w:tcPr>
            <w:tcW w:w="3070" w:type="dxa"/>
            <w:shd w:val="clear" w:color="auto" w:fill="auto"/>
          </w:tcPr>
          <w:p w14:paraId="2EFA8B68"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26</w:t>
            </w:r>
          </w:p>
        </w:tc>
      </w:tr>
      <w:tr w:rsidR="00A80806" w:rsidRPr="00B21C6D" w14:paraId="3AA4906A" w14:textId="77777777" w:rsidTr="00EB7FE4">
        <w:tc>
          <w:tcPr>
            <w:tcW w:w="675" w:type="dxa"/>
            <w:shd w:val="clear" w:color="auto" w:fill="auto"/>
          </w:tcPr>
          <w:p w14:paraId="3A6C1C6A"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1.4.</w:t>
            </w:r>
          </w:p>
        </w:tc>
        <w:tc>
          <w:tcPr>
            <w:tcW w:w="5465" w:type="dxa"/>
            <w:shd w:val="clear" w:color="auto" w:fill="auto"/>
          </w:tcPr>
          <w:p w14:paraId="608AD098"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Ziemniaki</w:t>
            </w:r>
          </w:p>
        </w:tc>
        <w:tc>
          <w:tcPr>
            <w:tcW w:w="3070" w:type="dxa"/>
            <w:shd w:val="clear" w:color="auto" w:fill="auto"/>
          </w:tcPr>
          <w:p w14:paraId="48713900"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150</w:t>
            </w:r>
          </w:p>
        </w:tc>
      </w:tr>
      <w:tr w:rsidR="00A80806" w:rsidRPr="00B21C6D" w14:paraId="2FB717FA" w14:textId="77777777" w:rsidTr="00EB7FE4">
        <w:tc>
          <w:tcPr>
            <w:tcW w:w="675" w:type="dxa"/>
            <w:shd w:val="clear" w:color="auto" w:fill="auto"/>
          </w:tcPr>
          <w:p w14:paraId="5644FD0F"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2</w:t>
            </w:r>
          </w:p>
        </w:tc>
        <w:tc>
          <w:tcPr>
            <w:tcW w:w="5465" w:type="dxa"/>
            <w:shd w:val="clear" w:color="auto" w:fill="auto"/>
          </w:tcPr>
          <w:p w14:paraId="2FAD1E63"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Warzywa</w:t>
            </w:r>
          </w:p>
        </w:tc>
        <w:tc>
          <w:tcPr>
            <w:tcW w:w="3070" w:type="dxa"/>
            <w:shd w:val="clear" w:color="auto" w:fill="auto"/>
          </w:tcPr>
          <w:p w14:paraId="1F73920F"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300</w:t>
            </w:r>
          </w:p>
        </w:tc>
      </w:tr>
      <w:tr w:rsidR="00A80806" w:rsidRPr="00B21C6D" w14:paraId="596BDB64" w14:textId="77777777" w:rsidTr="00EB7FE4">
        <w:tc>
          <w:tcPr>
            <w:tcW w:w="675" w:type="dxa"/>
            <w:shd w:val="clear" w:color="auto" w:fill="auto"/>
          </w:tcPr>
          <w:p w14:paraId="1E1F9316"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2.1.</w:t>
            </w:r>
          </w:p>
        </w:tc>
        <w:tc>
          <w:tcPr>
            <w:tcW w:w="5465" w:type="dxa"/>
            <w:shd w:val="clear" w:color="auto" w:fill="auto"/>
          </w:tcPr>
          <w:p w14:paraId="3C5A6E7C"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Owoce</w:t>
            </w:r>
          </w:p>
        </w:tc>
        <w:tc>
          <w:tcPr>
            <w:tcW w:w="3070" w:type="dxa"/>
            <w:shd w:val="clear" w:color="auto" w:fill="auto"/>
          </w:tcPr>
          <w:p w14:paraId="744D6D6D"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250</w:t>
            </w:r>
          </w:p>
        </w:tc>
      </w:tr>
      <w:tr w:rsidR="00A80806" w:rsidRPr="00B21C6D" w14:paraId="51ECDA7E" w14:textId="77777777" w:rsidTr="00EB7FE4">
        <w:tc>
          <w:tcPr>
            <w:tcW w:w="675" w:type="dxa"/>
            <w:shd w:val="clear" w:color="auto" w:fill="auto"/>
          </w:tcPr>
          <w:p w14:paraId="19CC81A4"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2.2.</w:t>
            </w:r>
          </w:p>
        </w:tc>
        <w:tc>
          <w:tcPr>
            <w:tcW w:w="5465" w:type="dxa"/>
            <w:shd w:val="clear" w:color="auto" w:fill="auto"/>
          </w:tcPr>
          <w:p w14:paraId="55964326"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Nasiona roślin strączkowych i orzechy</w:t>
            </w:r>
          </w:p>
        </w:tc>
        <w:tc>
          <w:tcPr>
            <w:tcW w:w="3070" w:type="dxa"/>
            <w:shd w:val="clear" w:color="auto" w:fill="auto"/>
          </w:tcPr>
          <w:p w14:paraId="009AE917"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8</w:t>
            </w:r>
          </w:p>
        </w:tc>
      </w:tr>
      <w:tr w:rsidR="00A80806" w:rsidRPr="00B21C6D" w14:paraId="56C6B722" w14:textId="77777777" w:rsidTr="00EB7FE4">
        <w:tc>
          <w:tcPr>
            <w:tcW w:w="675" w:type="dxa"/>
            <w:shd w:val="clear" w:color="auto" w:fill="auto"/>
          </w:tcPr>
          <w:p w14:paraId="0686E407"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3.</w:t>
            </w:r>
          </w:p>
        </w:tc>
        <w:tc>
          <w:tcPr>
            <w:tcW w:w="5465" w:type="dxa"/>
            <w:shd w:val="clear" w:color="auto" w:fill="auto"/>
          </w:tcPr>
          <w:p w14:paraId="7FE68DB9"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Mleko i produkty mleczne</w:t>
            </w:r>
          </w:p>
        </w:tc>
        <w:tc>
          <w:tcPr>
            <w:tcW w:w="3070" w:type="dxa"/>
            <w:shd w:val="clear" w:color="auto" w:fill="auto"/>
          </w:tcPr>
          <w:p w14:paraId="4AD7E05A" w14:textId="77777777" w:rsidR="00A80806" w:rsidRPr="00B21C6D" w:rsidRDefault="00A80806" w:rsidP="00B21C6D">
            <w:pPr>
              <w:spacing w:after="120"/>
              <w:jc w:val="center"/>
              <w:rPr>
                <w:rFonts w:ascii="Calibri" w:hAnsi="Calibri" w:cs="Calibri"/>
                <w:b/>
                <w:lang w:eastAsia="ar-SA"/>
              </w:rPr>
            </w:pPr>
          </w:p>
        </w:tc>
      </w:tr>
      <w:tr w:rsidR="00A80806" w:rsidRPr="00B21C6D" w14:paraId="0EA72E80" w14:textId="77777777" w:rsidTr="00EB7FE4">
        <w:tc>
          <w:tcPr>
            <w:tcW w:w="675" w:type="dxa"/>
            <w:shd w:val="clear" w:color="auto" w:fill="auto"/>
          </w:tcPr>
          <w:p w14:paraId="206C7669"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3.1..</w:t>
            </w:r>
          </w:p>
        </w:tc>
        <w:tc>
          <w:tcPr>
            <w:tcW w:w="5465" w:type="dxa"/>
            <w:shd w:val="clear" w:color="auto" w:fill="auto"/>
          </w:tcPr>
          <w:p w14:paraId="7C075290"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Mleko i mleczne napoje fermentacyjne</w:t>
            </w:r>
          </w:p>
        </w:tc>
        <w:tc>
          <w:tcPr>
            <w:tcW w:w="3070" w:type="dxa"/>
            <w:shd w:val="clear" w:color="auto" w:fill="auto"/>
          </w:tcPr>
          <w:p w14:paraId="3FF755E6"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413</w:t>
            </w:r>
          </w:p>
        </w:tc>
      </w:tr>
      <w:tr w:rsidR="00A80806" w:rsidRPr="00B21C6D" w14:paraId="7A8F56F7" w14:textId="77777777" w:rsidTr="00EB7FE4">
        <w:tc>
          <w:tcPr>
            <w:tcW w:w="675" w:type="dxa"/>
            <w:shd w:val="clear" w:color="auto" w:fill="auto"/>
          </w:tcPr>
          <w:p w14:paraId="3EAFA517"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3.2.</w:t>
            </w:r>
          </w:p>
        </w:tc>
        <w:tc>
          <w:tcPr>
            <w:tcW w:w="5465" w:type="dxa"/>
            <w:shd w:val="clear" w:color="auto" w:fill="auto"/>
          </w:tcPr>
          <w:p w14:paraId="735D2CDB"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Sery twarogowe</w:t>
            </w:r>
          </w:p>
        </w:tc>
        <w:tc>
          <w:tcPr>
            <w:tcW w:w="3070" w:type="dxa"/>
            <w:shd w:val="clear" w:color="auto" w:fill="auto"/>
          </w:tcPr>
          <w:p w14:paraId="588ED507"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46</w:t>
            </w:r>
          </w:p>
        </w:tc>
      </w:tr>
      <w:tr w:rsidR="00A80806" w:rsidRPr="00B21C6D" w14:paraId="6181D43D" w14:textId="77777777" w:rsidTr="00EB7FE4">
        <w:tc>
          <w:tcPr>
            <w:tcW w:w="675" w:type="dxa"/>
            <w:shd w:val="clear" w:color="auto" w:fill="auto"/>
          </w:tcPr>
          <w:p w14:paraId="6808315F"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3.3.</w:t>
            </w:r>
          </w:p>
        </w:tc>
        <w:tc>
          <w:tcPr>
            <w:tcW w:w="5465" w:type="dxa"/>
            <w:shd w:val="clear" w:color="auto" w:fill="auto"/>
          </w:tcPr>
          <w:p w14:paraId="1D5AFC3B"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Sery podpuszczkowe</w:t>
            </w:r>
          </w:p>
        </w:tc>
        <w:tc>
          <w:tcPr>
            <w:tcW w:w="3070" w:type="dxa"/>
            <w:shd w:val="clear" w:color="auto" w:fill="auto"/>
          </w:tcPr>
          <w:p w14:paraId="468B1A6E"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8</w:t>
            </w:r>
          </w:p>
        </w:tc>
      </w:tr>
      <w:tr w:rsidR="00A80806" w:rsidRPr="00B21C6D" w14:paraId="57178F50" w14:textId="77777777" w:rsidTr="00EB7FE4">
        <w:tc>
          <w:tcPr>
            <w:tcW w:w="675" w:type="dxa"/>
            <w:shd w:val="clear" w:color="auto" w:fill="FFF2CC"/>
          </w:tcPr>
          <w:p w14:paraId="4CB7FFAD"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Lp.</w:t>
            </w:r>
          </w:p>
        </w:tc>
        <w:tc>
          <w:tcPr>
            <w:tcW w:w="5465" w:type="dxa"/>
            <w:shd w:val="clear" w:color="auto" w:fill="FFF2CC"/>
          </w:tcPr>
          <w:p w14:paraId="49D86FAE"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Racje pokarmowe dzieci (75 % dziennych racji pokarmowych)</w:t>
            </w:r>
          </w:p>
        </w:tc>
        <w:tc>
          <w:tcPr>
            <w:tcW w:w="3070" w:type="dxa"/>
            <w:shd w:val="clear" w:color="auto" w:fill="FFF2CC"/>
          </w:tcPr>
          <w:p w14:paraId="0F414C44"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w gramach</w:t>
            </w:r>
          </w:p>
        </w:tc>
      </w:tr>
      <w:tr w:rsidR="00A80806" w:rsidRPr="00B21C6D" w14:paraId="56C066CA" w14:textId="77777777" w:rsidTr="00EB7FE4">
        <w:tc>
          <w:tcPr>
            <w:tcW w:w="675" w:type="dxa"/>
            <w:shd w:val="clear" w:color="auto" w:fill="auto"/>
          </w:tcPr>
          <w:p w14:paraId="3DE1DC42"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4.</w:t>
            </w:r>
          </w:p>
        </w:tc>
        <w:tc>
          <w:tcPr>
            <w:tcW w:w="5465" w:type="dxa"/>
            <w:shd w:val="clear" w:color="auto" w:fill="auto"/>
          </w:tcPr>
          <w:p w14:paraId="1CCBB4E8"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Mięso, drób, wędliny i ryby</w:t>
            </w:r>
          </w:p>
        </w:tc>
        <w:tc>
          <w:tcPr>
            <w:tcW w:w="3070" w:type="dxa"/>
            <w:shd w:val="clear" w:color="auto" w:fill="auto"/>
          </w:tcPr>
          <w:p w14:paraId="4DE7F575" w14:textId="77777777" w:rsidR="00A80806" w:rsidRPr="00B21C6D" w:rsidRDefault="00CE0235" w:rsidP="00B21C6D">
            <w:pPr>
              <w:spacing w:after="120"/>
              <w:jc w:val="center"/>
              <w:rPr>
                <w:rFonts w:ascii="Calibri" w:hAnsi="Calibri" w:cs="Calibri"/>
                <w:b/>
                <w:lang w:eastAsia="ar-SA"/>
              </w:rPr>
            </w:pPr>
            <w:r w:rsidRPr="00B21C6D">
              <w:rPr>
                <w:rFonts w:ascii="Calibri" w:hAnsi="Calibri" w:cs="Calibri"/>
              </w:rPr>
              <w:t>ilość mięsa odnosi się do części jadalnych surowego mięsa, czyli mięsa i drobiu bez kości, ryb – filetów bez ości</w:t>
            </w:r>
          </w:p>
        </w:tc>
      </w:tr>
      <w:tr w:rsidR="00A80806" w:rsidRPr="00B21C6D" w14:paraId="63448483" w14:textId="77777777" w:rsidTr="00EB7FE4">
        <w:tc>
          <w:tcPr>
            <w:tcW w:w="675" w:type="dxa"/>
            <w:shd w:val="clear" w:color="auto" w:fill="auto"/>
          </w:tcPr>
          <w:p w14:paraId="2E3432B1"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4.1.</w:t>
            </w:r>
          </w:p>
        </w:tc>
        <w:tc>
          <w:tcPr>
            <w:tcW w:w="5465" w:type="dxa"/>
            <w:shd w:val="clear" w:color="auto" w:fill="auto"/>
          </w:tcPr>
          <w:p w14:paraId="23898BF1"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Mięso i drób bez kości</w:t>
            </w:r>
          </w:p>
        </w:tc>
        <w:tc>
          <w:tcPr>
            <w:tcW w:w="3070" w:type="dxa"/>
            <w:shd w:val="clear" w:color="auto" w:fill="auto"/>
          </w:tcPr>
          <w:p w14:paraId="6ECA55A5"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30</w:t>
            </w:r>
          </w:p>
        </w:tc>
      </w:tr>
      <w:tr w:rsidR="00A80806" w:rsidRPr="00B21C6D" w14:paraId="667119AB" w14:textId="77777777" w:rsidTr="00EB7FE4">
        <w:tc>
          <w:tcPr>
            <w:tcW w:w="675" w:type="dxa"/>
            <w:shd w:val="clear" w:color="auto" w:fill="auto"/>
          </w:tcPr>
          <w:p w14:paraId="569C933E"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4.2.</w:t>
            </w:r>
          </w:p>
        </w:tc>
        <w:tc>
          <w:tcPr>
            <w:tcW w:w="5465" w:type="dxa"/>
            <w:shd w:val="clear" w:color="auto" w:fill="auto"/>
          </w:tcPr>
          <w:p w14:paraId="4FC9A2D0"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Wędliny</w:t>
            </w:r>
          </w:p>
        </w:tc>
        <w:tc>
          <w:tcPr>
            <w:tcW w:w="3070" w:type="dxa"/>
            <w:shd w:val="clear" w:color="auto" w:fill="auto"/>
          </w:tcPr>
          <w:p w14:paraId="0577F7FB"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15</w:t>
            </w:r>
          </w:p>
        </w:tc>
      </w:tr>
      <w:tr w:rsidR="00A80806" w:rsidRPr="00B21C6D" w14:paraId="376D24AC" w14:textId="77777777" w:rsidTr="00EB7FE4">
        <w:tc>
          <w:tcPr>
            <w:tcW w:w="675" w:type="dxa"/>
            <w:shd w:val="clear" w:color="auto" w:fill="auto"/>
          </w:tcPr>
          <w:p w14:paraId="1BF2ABE3"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4.3.</w:t>
            </w:r>
          </w:p>
        </w:tc>
        <w:tc>
          <w:tcPr>
            <w:tcW w:w="5465" w:type="dxa"/>
            <w:shd w:val="clear" w:color="auto" w:fill="auto"/>
          </w:tcPr>
          <w:p w14:paraId="47B8D31E"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Ryby bez ości</w:t>
            </w:r>
          </w:p>
        </w:tc>
        <w:tc>
          <w:tcPr>
            <w:tcW w:w="3070" w:type="dxa"/>
            <w:shd w:val="clear" w:color="auto" w:fill="auto"/>
          </w:tcPr>
          <w:p w14:paraId="188813D2"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15</w:t>
            </w:r>
          </w:p>
        </w:tc>
      </w:tr>
      <w:tr w:rsidR="00A80806" w:rsidRPr="00B21C6D" w14:paraId="0D968DE8" w14:textId="77777777" w:rsidTr="00EB7FE4">
        <w:tc>
          <w:tcPr>
            <w:tcW w:w="675" w:type="dxa"/>
            <w:shd w:val="clear" w:color="auto" w:fill="auto"/>
          </w:tcPr>
          <w:p w14:paraId="7124BBF7"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4.4.</w:t>
            </w:r>
          </w:p>
        </w:tc>
        <w:tc>
          <w:tcPr>
            <w:tcW w:w="5465" w:type="dxa"/>
            <w:shd w:val="clear" w:color="auto" w:fill="auto"/>
          </w:tcPr>
          <w:p w14:paraId="294BD8A2"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Jaja</w:t>
            </w:r>
          </w:p>
        </w:tc>
        <w:tc>
          <w:tcPr>
            <w:tcW w:w="3070" w:type="dxa"/>
            <w:shd w:val="clear" w:color="auto" w:fill="auto"/>
          </w:tcPr>
          <w:p w14:paraId="5DC299E3"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1/2</w:t>
            </w:r>
          </w:p>
        </w:tc>
      </w:tr>
      <w:tr w:rsidR="00A80806" w:rsidRPr="00B21C6D" w14:paraId="52577B5F" w14:textId="77777777" w:rsidTr="00EB7FE4">
        <w:tc>
          <w:tcPr>
            <w:tcW w:w="675" w:type="dxa"/>
            <w:shd w:val="clear" w:color="auto" w:fill="auto"/>
          </w:tcPr>
          <w:p w14:paraId="63CEBB18"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5</w:t>
            </w:r>
          </w:p>
        </w:tc>
        <w:tc>
          <w:tcPr>
            <w:tcW w:w="5465" w:type="dxa"/>
            <w:shd w:val="clear" w:color="auto" w:fill="auto"/>
          </w:tcPr>
          <w:p w14:paraId="0CEC824E"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 xml:space="preserve">Tłuszcze </w:t>
            </w:r>
          </w:p>
        </w:tc>
        <w:tc>
          <w:tcPr>
            <w:tcW w:w="3070" w:type="dxa"/>
            <w:shd w:val="clear" w:color="auto" w:fill="auto"/>
          </w:tcPr>
          <w:p w14:paraId="684FA41B" w14:textId="77777777" w:rsidR="00A80806" w:rsidRPr="00B21C6D" w:rsidRDefault="00A80806" w:rsidP="00B21C6D">
            <w:pPr>
              <w:spacing w:after="120"/>
              <w:jc w:val="center"/>
              <w:rPr>
                <w:rFonts w:ascii="Calibri" w:hAnsi="Calibri" w:cs="Calibri"/>
                <w:b/>
                <w:lang w:eastAsia="ar-SA"/>
              </w:rPr>
            </w:pPr>
          </w:p>
        </w:tc>
      </w:tr>
      <w:tr w:rsidR="00A80806" w:rsidRPr="00B21C6D" w14:paraId="3BE3CE53" w14:textId="77777777" w:rsidTr="00EB7FE4">
        <w:tc>
          <w:tcPr>
            <w:tcW w:w="675" w:type="dxa"/>
            <w:shd w:val="clear" w:color="auto" w:fill="auto"/>
          </w:tcPr>
          <w:p w14:paraId="0124C402"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5.1</w:t>
            </w:r>
          </w:p>
        </w:tc>
        <w:tc>
          <w:tcPr>
            <w:tcW w:w="5465" w:type="dxa"/>
            <w:shd w:val="clear" w:color="auto" w:fill="auto"/>
          </w:tcPr>
          <w:p w14:paraId="7A8021B1"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 xml:space="preserve">Zwierzęce </w:t>
            </w:r>
          </w:p>
        </w:tc>
        <w:tc>
          <w:tcPr>
            <w:tcW w:w="3070" w:type="dxa"/>
            <w:shd w:val="clear" w:color="auto" w:fill="auto"/>
          </w:tcPr>
          <w:p w14:paraId="20998082"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19</w:t>
            </w:r>
          </w:p>
        </w:tc>
      </w:tr>
      <w:tr w:rsidR="00A80806" w:rsidRPr="00B21C6D" w14:paraId="1E23615F" w14:textId="77777777" w:rsidTr="00EB7FE4">
        <w:tc>
          <w:tcPr>
            <w:tcW w:w="675" w:type="dxa"/>
            <w:shd w:val="clear" w:color="auto" w:fill="auto"/>
          </w:tcPr>
          <w:p w14:paraId="2D6F0A7D"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5.2.</w:t>
            </w:r>
          </w:p>
        </w:tc>
        <w:tc>
          <w:tcPr>
            <w:tcW w:w="5465" w:type="dxa"/>
            <w:shd w:val="clear" w:color="auto" w:fill="auto"/>
          </w:tcPr>
          <w:p w14:paraId="17F22A11"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Roślinne</w:t>
            </w:r>
          </w:p>
        </w:tc>
        <w:tc>
          <w:tcPr>
            <w:tcW w:w="3070" w:type="dxa"/>
            <w:shd w:val="clear" w:color="auto" w:fill="auto"/>
          </w:tcPr>
          <w:p w14:paraId="40447AAF"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11</w:t>
            </w:r>
          </w:p>
        </w:tc>
      </w:tr>
      <w:tr w:rsidR="00A80806" w:rsidRPr="00B21C6D" w14:paraId="655A524F" w14:textId="77777777" w:rsidTr="00EB7FE4">
        <w:tc>
          <w:tcPr>
            <w:tcW w:w="675" w:type="dxa"/>
            <w:shd w:val="clear" w:color="auto" w:fill="auto"/>
          </w:tcPr>
          <w:p w14:paraId="4E5B2C2A"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5.3.</w:t>
            </w:r>
          </w:p>
        </w:tc>
        <w:tc>
          <w:tcPr>
            <w:tcW w:w="5465" w:type="dxa"/>
            <w:shd w:val="clear" w:color="auto" w:fill="auto"/>
          </w:tcPr>
          <w:p w14:paraId="1ABA1902"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Cukry i słodycze</w:t>
            </w:r>
          </w:p>
        </w:tc>
        <w:tc>
          <w:tcPr>
            <w:tcW w:w="3070" w:type="dxa"/>
            <w:shd w:val="clear" w:color="auto" w:fill="auto"/>
          </w:tcPr>
          <w:p w14:paraId="705E1BB8"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26</w:t>
            </w:r>
          </w:p>
        </w:tc>
      </w:tr>
    </w:tbl>
    <w:p w14:paraId="55149343" w14:textId="77777777" w:rsidR="00A80806" w:rsidRDefault="00A80806" w:rsidP="00B21C6D">
      <w:pPr>
        <w:spacing w:after="120"/>
        <w:jc w:val="both"/>
        <w:rPr>
          <w:rFonts w:ascii="Calibri" w:hAnsi="Calibri" w:cs="Calibri"/>
          <w:lang w:eastAsia="ar-SA"/>
        </w:rPr>
      </w:pPr>
    </w:p>
    <w:p w14:paraId="02D932AB" w14:textId="77777777" w:rsidR="006947F4" w:rsidRPr="00B21C6D" w:rsidRDefault="006947F4" w:rsidP="00B21C6D">
      <w:pPr>
        <w:spacing w:after="120"/>
        <w:jc w:val="both"/>
        <w:rPr>
          <w:rFonts w:ascii="Calibri" w:hAnsi="Calibri" w:cs="Calibri"/>
          <w:lang w:eastAsia="ar-SA"/>
        </w:rPr>
      </w:pPr>
    </w:p>
    <w:p w14:paraId="11626721"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Wykonawca zobowiązuje się wydawać posiłki godzinach:</w:t>
      </w:r>
    </w:p>
    <w:p w14:paraId="071B2526"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I Śniadanie: 8:30</w:t>
      </w:r>
    </w:p>
    <w:p w14:paraId="376CD336"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II śniadanie: 10:00</w:t>
      </w:r>
    </w:p>
    <w:p w14:paraId="64EF7F21"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Obiad: 12,00 – II danie ; 14:30 zupa z kromką chleba</w:t>
      </w:r>
    </w:p>
    <w:p w14:paraId="52ECFDE3"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Podwieczorek – 15:45</w:t>
      </w:r>
    </w:p>
    <w:p w14:paraId="68D4D2B1" w14:textId="77777777"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Proponowane zestawy menu powinny obejmować:</w:t>
      </w:r>
    </w:p>
    <w:p w14:paraId="47A3B95A" w14:textId="77777777" w:rsidR="00CE0235" w:rsidRPr="00B21C6D" w:rsidRDefault="00CE0235"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b/>
          <w:lang w:eastAsia="ar-SA"/>
        </w:rPr>
        <w:t>I  śniadanie</w:t>
      </w:r>
      <w:r w:rsidRPr="00B21C6D">
        <w:rPr>
          <w:rFonts w:ascii="Calibri" w:hAnsi="Calibri" w:cs="Calibri"/>
          <w:lang w:eastAsia="ar-SA"/>
        </w:rPr>
        <w:t xml:space="preserve"> ( kanapka z wędliną np. pieczoną piersią z indyka, sałatą i papryką, kanapka z serem białym rzodkiewką i szczypiorkiem, jajko, kanapka z serem żółtym, płatki na mleku, jajecznica, parówki dobrej jakości, bez konserwantów, min. 90% mięsa , bułka paryska, pieczywo razowe, pasty np. z szynką, rybą, jajkiem, marchewką, zupa mleczna np. owsianka z suszonymi owocami, zupa mleczna z zacierką) lub inne potrawy mleczne i mleko pochodne itp.) wraz z napojem ( mleko, kakao, kawa zbożowa ,herbata, herbata owocowa itp.), </w:t>
      </w:r>
    </w:p>
    <w:p w14:paraId="6F0A7E7F" w14:textId="77777777" w:rsidR="00CE0235" w:rsidRPr="00B21C6D" w:rsidRDefault="00CE0235"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b/>
          <w:lang w:eastAsia="ar-SA"/>
        </w:rPr>
        <w:t>II śniadanie</w:t>
      </w:r>
      <w:r w:rsidRPr="00B21C6D">
        <w:rPr>
          <w:rFonts w:ascii="Calibri" w:hAnsi="Calibri" w:cs="Calibri"/>
          <w:lang w:eastAsia="ar-SA"/>
        </w:rPr>
        <w:t xml:space="preserve"> ( owoc lub warzywo np. marchewka),</w:t>
      </w:r>
    </w:p>
    <w:p w14:paraId="00A3AEF3" w14:textId="77777777" w:rsidR="00CE0235" w:rsidRPr="00B21C6D" w:rsidRDefault="00CE0235"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 obiad dwudaniowy w tym:</w:t>
      </w:r>
    </w:p>
    <w:p w14:paraId="227B4778" w14:textId="77777777" w:rsidR="00CE0235" w:rsidRPr="00B21C6D" w:rsidRDefault="00CE0235"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b/>
          <w:lang w:eastAsia="ar-SA"/>
        </w:rPr>
        <w:t xml:space="preserve">zupa </w:t>
      </w:r>
      <w:r w:rsidRPr="00B21C6D">
        <w:rPr>
          <w:rFonts w:ascii="Calibri" w:hAnsi="Calibri" w:cs="Calibri"/>
          <w:lang w:eastAsia="ar-SA"/>
        </w:rPr>
        <w:t xml:space="preserve">( np. rosół, pomidorowa, ogórkowa, jarzynowa, kalafiorowa, </w:t>
      </w:r>
      <w:proofErr w:type="spellStart"/>
      <w:r w:rsidRPr="00B21C6D">
        <w:rPr>
          <w:rFonts w:ascii="Calibri" w:hAnsi="Calibri" w:cs="Calibri"/>
          <w:lang w:eastAsia="ar-SA"/>
        </w:rPr>
        <w:t>brokułowa,ziemniaczana</w:t>
      </w:r>
      <w:proofErr w:type="spellEnd"/>
      <w:r w:rsidRPr="00B21C6D">
        <w:rPr>
          <w:rFonts w:ascii="Calibri" w:hAnsi="Calibri" w:cs="Calibri"/>
          <w:lang w:eastAsia="ar-SA"/>
        </w:rPr>
        <w:t>, krupnik, żurek itp.)</w:t>
      </w:r>
    </w:p>
    <w:p w14:paraId="6E7179FE" w14:textId="77777777" w:rsidR="00CE0235" w:rsidRPr="00B21C6D" w:rsidRDefault="00CE0235"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b/>
          <w:lang w:eastAsia="ar-SA"/>
        </w:rPr>
        <w:t>drugie danie</w:t>
      </w:r>
      <w:r w:rsidRPr="00B21C6D">
        <w:rPr>
          <w:rFonts w:ascii="Calibri" w:hAnsi="Calibri" w:cs="Calibri"/>
          <w:lang w:eastAsia="ar-SA"/>
        </w:rPr>
        <w:t xml:space="preserve">: (np. filet z kurczaka i z indyka, ziemniaki, pierogi ruskie, filety rybne wysokiej jakości np. dorsz, łosoś, </w:t>
      </w:r>
      <w:proofErr w:type="spellStart"/>
      <w:r w:rsidRPr="00B21C6D">
        <w:rPr>
          <w:rFonts w:ascii="Calibri" w:hAnsi="Calibri" w:cs="Calibri"/>
          <w:lang w:eastAsia="ar-SA"/>
        </w:rPr>
        <w:t>miruna</w:t>
      </w:r>
      <w:proofErr w:type="spellEnd"/>
      <w:r w:rsidRPr="00B21C6D">
        <w:rPr>
          <w:rFonts w:ascii="Calibri" w:hAnsi="Calibri" w:cs="Calibri"/>
          <w:lang w:eastAsia="ar-SA"/>
        </w:rPr>
        <w:t>, naleśniki, racuchy, kopytka, surówki z białej kapusty, kiszonej, pekińskiej,  marchwi, jabłek, itp.) oraz kompot/sok + owoc),</w:t>
      </w:r>
    </w:p>
    <w:p w14:paraId="126201D8" w14:textId="77777777" w:rsidR="00CE0235" w:rsidRPr="00B21C6D" w:rsidRDefault="00CE0235"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b/>
          <w:lang w:eastAsia="ar-SA"/>
        </w:rPr>
        <w:t>podwieczorek</w:t>
      </w:r>
      <w:r w:rsidRPr="00B21C6D">
        <w:rPr>
          <w:rFonts w:ascii="Calibri" w:hAnsi="Calibri" w:cs="Calibri"/>
          <w:lang w:eastAsia="ar-SA"/>
        </w:rPr>
        <w:t xml:space="preserve"> (jogurt owocowy lub naturalny z owocami np. sezonowymi, serek, drożdżówka lub bułeczka słodka, budyń, kisiel z owocami, ciasto np. </w:t>
      </w:r>
      <w:proofErr w:type="spellStart"/>
      <w:r w:rsidRPr="00B21C6D">
        <w:rPr>
          <w:rFonts w:ascii="Calibri" w:hAnsi="Calibri" w:cs="Calibri"/>
          <w:lang w:eastAsia="ar-SA"/>
        </w:rPr>
        <w:t>mufinki</w:t>
      </w:r>
      <w:proofErr w:type="spellEnd"/>
      <w:r w:rsidRPr="00B21C6D">
        <w:rPr>
          <w:rFonts w:ascii="Calibri" w:hAnsi="Calibri" w:cs="Calibri"/>
          <w:lang w:eastAsia="ar-SA"/>
        </w:rPr>
        <w:t xml:space="preserve"> marchewkowe lub placek drożdżowy z owocami). </w:t>
      </w:r>
    </w:p>
    <w:p w14:paraId="54ED8160" w14:textId="77777777" w:rsidR="00CE0235" w:rsidRPr="00B21C6D" w:rsidRDefault="00CE0235"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Wskazane zestawy stanowią jedynie otwarty katalog proponowanych posiłków i może zostać poszerzony o dodatkowe pozycje. Wykonawca może zaoferować odmienne menu, lecz o równoważnej wartości energetycznej poszczególnych składników i równie dobrych jakościowo a także estetycznie wykonanych.</w:t>
      </w:r>
    </w:p>
    <w:p w14:paraId="36892BC6"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Wykonawca będzie przygotowywał posiłki zgodnie z zasadami określonymi w ustawie z dnia 25 sierpnia 2006 r. o bezpieczeństwie żywności i żywienia ( Dz. U. z 2018 poz. 1541 z </w:t>
      </w:r>
      <w:proofErr w:type="spellStart"/>
      <w:r w:rsidRPr="00B21C6D">
        <w:rPr>
          <w:rFonts w:ascii="Calibri" w:hAnsi="Calibri" w:cs="Calibri"/>
          <w:lang w:eastAsia="ar-SA"/>
        </w:rPr>
        <w:t>późn</w:t>
      </w:r>
      <w:proofErr w:type="spellEnd"/>
      <w:r w:rsidRPr="00B21C6D">
        <w:rPr>
          <w:rFonts w:ascii="Calibri" w:hAnsi="Calibri" w:cs="Calibri"/>
          <w:lang w:eastAsia="ar-SA"/>
        </w:rPr>
        <w:t>. zm.) łącznie z przepisami wykonawczymi do tej ustawy.</w:t>
      </w:r>
    </w:p>
    <w:p w14:paraId="476113FC"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Wykonawca będzie przygotowywał posiłki zachowując wymogi sanitarno- epidemiologiczne w zakresie personelu i warunków produkcji oraz weźmie odpowiedzialność za ich przestrzeganie.</w:t>
      </w:r>
    </w:p>
    <w:p w14:paraId="72488834"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Wykonawca przyjmuje do wiadomości , że liczba dzieci korzystających z posiłków  jest zmienna.</w:t>
      </w:r>
    </w:p>
    <w:p w14:paraId="639E350A"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Dzieci mogą korzystać odpowiednio z:</w:t>
      </w:r>
    </w:p>
    <w:p w14:paraId="4765AE1A"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 Wariantu I – obejmującego :</w:t>
      </w:r>
    </w:p>
    <w:p w14:paraId="22D503BF"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1 (I śniadanie)</w:t>
      </w:r>
    </w:p>
    <w:p w14:paraId="60FD8A3B"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2 (II śniadanie)</w:t>
      </w:r>
    </w:p>
    <w:p w14:paraId="79ACDD16"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3 ( zupa)</w:t>
      </w:r>
    </w:p>
    <w:p w14:paraId="77AA8528"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4 (drugie danie)</w:t>
      </w:r>
    </w:p>
    <w:p w14:paraId="63C34C96"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Pakiet 5 (podwieczorek) </w:t>
      </w:r>
    </w:p>
    <w:p w14:paraId="565DF679"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Wariantu II obejmującego:</w:t>
      </w:r>
    </w:p>
    <w:p w14:paraId="6DC573F2"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1 (I śniadanie)</w:t>
      </w:r>
    </w:p>
    <w:p w14:paraId="4AFDEBA5"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2 ( II śniadanie)</w:t>
      </w:r>
    </w:p>
    <w:p w14:paraId="0A4605F7"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Pakiet 4 (drugie danie)</w:t>
      </w:r>
    </w:p>
    <w:p w14:paraId="3B5F9339"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Wariantu III obejmującego:</w:t>
      </w:r>
    </w:p>
    <w:p w14:paraId="5C9FB7EA"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1 ( śniadanie)</w:t>
      </w:r>
    </w:p>
    <w:p w14:paraId="765F6D69"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3 ( zupa)</w:t>
      </w:r>
    </w:p>
    <w:p w14:paraId="45F55A71"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4 (drugie danie)</w:t>
      </w:r>
    </w:p>
    <w:p w14:paraId="709B8048"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Wariantu IV obejmującego:</w:t>
      </w:r>
    </w:p>
    <w:p w14:paraId="18954531"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1 (I śniadanie)</w:t>
      </w:r>
    </w:p>
    <w:p w14:paraId="318C262B"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2 (II śniadanie)</w:t>
      </w:r>
    </w:p>
    <w:p w14:paraId="68A11064"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3 ( zupa)</w:t>
      </w:r>
    </w:p>
    <w:p w14:paraId="05FEC531" w14:textId="77777777" w:rsidR="00A80806" w:rsidRPr="00B21C6D" w:rsidRDefault="00A80806" w:rsidP="007B63E5">
      <w:pPr>
        <w:numPr>
          <w:ilvl w:val="2"/>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Pakiet 4 (drugie danie)</w:t>
      </w:r>
    </w:p>
    <w:p w14:paraId="19DF9BC1"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Warunkiem koniecznym jest wybór śniadania i obiadu co wynika z obowiązujących przepisów prawa.</w:t>
      </w:r>
    </w:p>
    <w:p w14:paraId="3267025F" w14:textId="01E5E464"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Zamawiający podaje do wiadomości Wykonawcy, że średnia dzienna  liczba dzieci korzystających z posiłków wynosi około : 1</w:t>
      </w:r>
      <w:r w:rsidR="006947F4">
        <w:rPr>
          <w:rFonts w:ascii="Calibri" w:hAnsi="Calibri" w:cs="Calibri"/>
          <w:lang w:eastAsia="ar-SA"/>
        </w:rPr>
        <w:t>15</w:t>
      </w:r>
      <w:r w:rsidRPr="00B21C6D">
        <w:rPr>
          <w:rFonts w:ascii="Calibri" w:hAnsi="Calibri" w:cs="Calibri"/>
          <w:lang w:eastAsia="ar-SA"/>
        </w:rPr>
        <w:t xml:space="preserve">. Z uwagi na specyfikę zamówienia, Zamawiający nie jest w stanie określić dokładnej liczby dzieci, dla których będą wydawane posiłki. Zakłada się że wahania mogą obejmować nawet ± 30 % a w okresach np. </w:t>
      </w:r>
      <w:proofErr w:type="spellStart"/>
      <w:r w:rsidRPr="00B21C6D">
        <w:rPr>
          <w:rFonts w:ascii="Calibri" w:hAnsi="Calibri" w:cs="Calibri"/>
          <w:lang w:eastAsia="ar-SA"/>
        </w:rPr>
        <w:t>zachorowań</w:t>
      </w:r>
      <w:proofErr w:type="spellEnd"/>
      <w:r w:rsidRPr="00B21C6D">
        <w:rPr>
          <w:rFonts w:ascii="Calibri" w:hAnsi="Calibri" w:cs="Calibri"/>
          <w:lang w:eastAsia="ar-SA"/>
        </w:rPr>
        <w:t xml:space="preserve"> nawet więcej. </w:t>
      </w:r>
    </w:p>
    <w:p w14:paraId="34D2C663"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Przygotowywane posiłki  muszą spełniać następujące warunki jakościowe:</w:t>
      </w:r>
    </w:p>
    <w:p w14:paraId="15118F92"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posiłki muszą być wykonywane z naturalnych produktów metodą tradycyjną, nie można używać produktów typu instant oraz gotowych produktów (np. mrożone pierogi, klopsy, gołąbki itp.), masło musi być świeże - nie można używać produktów masłopodobnych;</w:t>
      </w:r>
    </w:p>
    <w:p w14:paraId="5DBD9214"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wędliny muszą być wysokiej jakości np. nie mogą zawierać dodatków soi, mięso nie może być MOM (mięso odkostnione mechanicznie);</w:t>
      </w:r>
    </w:p>
    <w:p w14:paraId="4C99F264"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wszystkie posiłki powinny być przygotowane zgodnie z obowiązującymi normami żywieniowymi wg Instytutu Żywienia i Żywności, jak również z przepisami prawa w zakresie higieny żywienia i normami HACCP;</w:t>
      </w:r>
    </w:p>
    <w:p w14:paraId="48F4BA19"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jadłospis powinien być urozmaicony; rodzaj potrawy nie może powtarzać się w tym samym tygodniu,</w:t>
      </w:r>
    </w:p>
    <w:p w14:paraId="6F942DC4"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potrawy powinny być lekkostrawne, przygotowywane z surowców wysokiej jakości, świeżych naturalnych, mało przetworzonych, z ograniczoną ilością substancji dodatkowych, konserwujących, zagęszczających, barwiących lub sztucznie aromatyzowanych,</w:t>
      </w:r>
    </w:p>
    <w:p w14:paraId="22ACAC7E" w14:textId="77777777" w:rsidR="00A80806" w:rsidRPr="00B21C6D" w:rsidRDefault="00A80806" w:rsidP="007B63E5">
      <w:pPr>
        <w:numPr>
          <w:ilvl w:val="1"/>
          <w:numId w:val="35"/>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posiłki mają być przygotowane zgodnie z zasadami racjonalnego żywienia dzieci i młodzieży, sporządzone z pełnowartościowych, świeżych artykułów spożywczych, posiadających aktualne terminy ważności.  </w:t>
      </w:r>
    </w:p>
    <w:p w14:paraId="55623404"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Ilości posiłków na potrzeby wyliczenia ceny oferty oraz porównania i oceny ofert wskazano w tabelach poniżej.</w:t>
      </w:r>
    </w:p>
    <w:p w14:paraId="337259EA"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Umowę na świadczenie usługi w zakresie żywienia w oddziałach przedszkolnych SP Lubenia na podstawie stosownego upoważnienia będzie zawierał Dyrektor SP Lubenia. </w:t>
      </w:r>
    </w:p>
    <w:p w14:paraId="44F04564"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Osobą odpowiedzialną merytorycznie za kontrolę jakości, ilości, terminowości świadczonej usługi jest Dyrektor SP Lubenia, przy czym prawo do kontroli mają Rady  Rodziców Oddziałów Przedszkolnych SP Lubenia.</w:t>
      </w:r>
    </w:p>
    <w:p w14:paraId="50A2EFEF"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Kontrole rzetelności świadczonej usługi mogą być wykonywane 1 raz w tygodniu bez informowania Wykonawcy o czasie i miejscu. Kontrole mogą obejmować: magazyn (zakupione produkty co do dat przydatności do spożycia, jakości itp.), kuchni , stołówki w zakresie ilości i jakości wydawanych posiłków. </w:t>
      </w:r>
    </w:p>
    <w:p w14:paraId="15DB7F2A"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Osoba odpowiedzialna merytorycznie za nadzór nad realizacją umowy (lub osoba na którą scedowano ten obowiązek) będzie  1 raz na 3 m-ce przeprowadzić ankietyzację anonimową lub wywiad wśród odbiorców usług (dzieci, rodzice) na potrzeby badania satysfakcji z wydawanych posiłków (ilości, jakości itp.).</w:t>
      </w:r>
    </w:p>
    <w:p w14:paraId="20AA31D8"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Dyrektor SP Lubenia lub osoby przez nich upoważnione codziennie w godzinach rannych (max do 08:15) podaje liczbę dzieci na dany dzień dla których przygotowywany jest posiłek, zaznaczając ile dzieci na który Pakiet.</w:t>
      </w:r>
    </w:p>
    <w:p w14:paraId="3C46FF2A"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Na podstawie tych list wydawane są posiłki a po upływie miesiąca wystawiana faktura VAT.</w:t>
      </w:r>
    </w:p>
    <w:p w14:paraId="0AB7C3FB"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Faktura za świadczenie usługi żywienia w oddziałach przedszkolnych SP Lubenia będzie wystawiana na  Szkołę Podstawową w Lubeni , 36-042 Lubenia 100, NIP 813-32-99-930.</w:t>
      </w:r>
    </w:p>
    <w:p w14:paraId="46E61FDE" w14:textId="77777777" w:rsidR="00A80806" w:rsidRPr="00B21C6D" w:rsidRDefault="00A80806" w:rsidP="007B63E5">
      <w:pPr>
        <w:numPr>
          <w:ilvl w:val="0"/>
          <w:numId w:val="35"/>
        </w:numPr>
        <w:suppressAutoHyphens/>
        <w:spacing w:after="120" w:line="240" w:lineRule="auto"/>
        <w:jc w:val="both"/>
        <w:rPr>
          <w:rFonts w:ascii="Calibri" w:hAnsi="Calibri" w:cs="Calibri"/>
          <w:lang w:eastAsia="ar-SA"/>
        </w:rPr>
      </w:pPr>
      <w:r w:rsidRPr="00B21C6D">
        <w:rPr>
          <w:rFonts w:ascii="Calibri" w:hAnsi="Calibri" w:cs="Calibri"/>
          <w:lang w:eastAsia="ar-SA"/>
        </w:rPr>
        <w:t>Płatność za fakturę będzie w terminie wynikającym z treści  złożonej oferty liczonym  od dnia przedłożenia prawidłowo wystawionej faktury VAT i w ZEAS w Lubeni.</w:t>
      </w:r>
    </w:p>
    <w:p w14:paraId="05615D85" w14:textId="77777777" w:rsidR="004E47D1" w:rsidRPr="00B21C6D" w:rsidRDefault="004E47D1" w:rsidP="00B21C6D">
      <w:pPr>
        <w:spacing w:after="120"/>
        <w:jc w:val="both"/>
        <w:rPr>
          <w:rFonts w:ascii="Calibri" w:hAnsi="Calibri" w:cs="Calibri"/>
          <w:lang w:eastAsia="ar-SA"/>
        </w:rPr>
        <w:sectPr w:rsidR="004E47D1" w:rsidRPr="00B21C6D" w:rsidSect="00156F35">
          <w:type w:val="continuous"/>
          <w:pgSz w:w="11906" w:h="16838"/>
          <w:pgMar w:top="1134" w:right="1134" w:bottom="1134" w:left="1701" w:header="709" w:footer="708" w:gutter="0"/>
          <w:cols w:space="708"/>
          <w:docGrid w:linePitch="360"/>
        </w:sectPr>
      </w:pPr>
    </w:p>
    <w:p w14:paraId="034D70F1" w14:textId="77777777" w:rsidR="00A80806" w:rsidRPr="00B21C6D" w:rsidRDefault="00A80806" w:rsidP="00B21C6D">
      <w:pPr>
        <w:pBdr>
          <w:top w:val="single" w:sz="4" w:space="1" w:color="auto"/>
          <w:left w:val="single" w:sz="4" w:space="4" w:color="auto"/>
          <w:bottom w:val="single" w:sz="4" w:space="1" w:color="auto"/>
          <w:right w:val="single" w:sz="4" w:space="4" w:color="auto"/>
        </w:pBdr>
        <w:shd w:val="clear" w:color="auto" w:fill="FFD966"/>
        <w:spacing w:after="120"/>
        <w:jc w:val="both"/>
        <w:rPr>
          <w:rFonts w:ascii="Calibri" w:hAnsi="Calibri" w:cs="Calibri"/>
          <w:b/>
          <w:lang w:eastAsia="ar-SA"/>
        </w:rPr>
      </w:pPr>
    </w:p>
    <w:p w14:paraId="4CF274D0" w14:textId="77777777" w:rsidR="00A80806" w:rsidRPr="00B21C6D" w:rsidRDefault="00A80806" w:rsidP="00B21C6D">
      <w:pPr>
        <w:pBdr>
          <w:top w:val="single" w:sz="4" w:space="1" w:color="auto"/>
          <w:left w:val="single" w:sz="4" w:space="4" w:color="auto"/>
          <w:bottom w:val="single" w:sz="4" w:space="1" w:color="auto"/>
          <w:right w:val="single" w:sz="4" w:space="4" w:color="auto"/>
        </w:pBdr>
        <w:shd w:val="clear" w:color="auto" w:fill="FFD966"/>
        <w:spacing w:after="120"/>
        <w:jc w:val="both"/>
        <w:rPr>
          <w:rFonts w:ascii="Calibri" w:hAnsi="Calibri" w:cs="Calibri"/>
          <w:b/>
          <w:lang w:eastAsia="ar-SA"/>
        </w:rPr>
      </w:pPr>
      <w:r w:rsidRPr="00B21C6D">
        <w:rPr>
          <w:rFonts w:ascii="Calibri" w:hAnsi="Calibri" w:cs="Calibri"/>
          <w:b/>
          <w:lang w:eastAsia="ar-SA"/>
        </w:rPr>
        <w:t xml:space="preserve">IV    Zamówienie </w:t>
      </w:r>
      <w:proofErr w:type="spellStart"/>
      <w:r w:rsidRPr="00B21C6D">
        <w:rPr>
          <w:rFonts w:ascii="Calibri" w:hAnsi="Calibri" w:cs="Calibri"/>
          <w:b/>
          <w:lang w:eastAsia="ar-SA"/>
        </w:rPr>
        <w:t>dt</w:t>
      </w:r>
      <w:proofErr w:type="spellEnd"/>
      <w:r w:rsidRPr="00B21C6D">
        <w:rPr>
          <w:rFonts w:ascii="Calibri" w:hAnsi="Calibri" w:cs="Calibri"/>
          <w:b/>
          <w:lang w:eastAsia="ar-SA"/>
        </w:rPr>
        <w:t>. oddziału  przedszkolnego SP Straszydle</w:t>
      </w:r>
    </w:p>
    <w:p w14:paraId="0C78304D" w14:textId="77777777" w:rsidR="00A80806" w:rsidRPr="00B21C6D" w:rsidRDefault="00A80806" w:rsidP="00B21C6D">
      <w:pPr>
        <w:pBdr>
          <w:top w:val="single" w:sz="4" w:space="1" w:color="auto"/>
          <w:left w:val="single" w:sz="4" w:space="4" w:color="auto"/>
          <w:bottom w:val="single" w:sz="4" w:space="1" w:color="auto"/>
          <w:right w:val="single" w:sz="4" w:space="4" w:color="auto"/>
        </w:pBdr>
        <w:shd w:val="clear" w:color="auto" w:fill="FFD966"/>
        <w:spacing w:after="120"/>
        <w:jc w:val="both"/>
        <w:rPr>
          <w:rFonts w:ascii="Calibri" w:hAnsi="Calibri" w:cs="Calibri"/>
          <w:b/>
          <w:lang w:eastAsia="ar-SA"/>
        </w:rPr>
      </w:pPr>
    </w:p>
    <w:p w14:paraId="79E1B131" w14:textId="77777777" w:rsidR="00903D42" w:rsidRPr="00B21C6D" w:rsidRDefault="00903D42" w:rsidP="007B63E5">
      <w:pPr>
        <w:numPr>
          <w:ilvl w:val="0"/>
          <w:numId w:val="34"/>
        </w:numPr>
        <w:suppressAutoHyphens/>
        <w:spacing w:after="120" w:line="240" w:lineRule="auto"/>
        <w:rPr>
          <w:rFonts w:ascii="Calibri" w:hAnsi="Calibri" w:cs="Calibri"/>
          <w:lang w:eastAsia="ar-SA"/>
        </w:rPr>
      </w:pPr>
      <w:r w:rsidRPr="00B21C6D">
        <w:rPr>
          <w:rFonts w:ascii="Calibri" w:hAnsi="Calibri" w:cs="Calibri"/>
          <w:lang w:eastAsia="ar-SA"/>
        </w:rPr>
        <w:t>Przedmiot zamówienia obejmuje przygotowanie , dostarczenie gotowych do wydania  posiłków tj.  porcji dziennych składających się z pięciu posiłków, tj. I śniadania, II śniadania, zupa, drugie  danie oraz podwieczorku</w:t>
      </w:r>
    </w:p>
    <w:p w14:paraId="62579FFB" w14:textId="77777777" w:rsidR="00903D42" w:rsidRPr="00B21C6D" w:rsidRDefault="00903D42"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Dostarczenia posiłków będzie zgodne z obowiązującymi normami dla szkół podstawowych i przedszkoli.</w:t>
      </w:r>
    </w:p>
    <w:p w14:paraId="56A151B3" w14:textId="77777777" w:rsidR="00903D42" w:rsidRPr="00B21C6D" w:rsidRDefault="00903D42"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Przygotowywane posiłki muszą spełniać obowiązujące normy wskazane w Szczegółowym opisie przedmiotu zamówienia.</w:t>
      </w:r>
    </w:p>
    <w:p w14:paraId="05C820FD" w14:textId="77777777" w:rsidR="00903D42" w:rsidRPr="00B21C6D" w:rsidRDefault="00903D42"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zobowiązuje się dostarczyć posiłki do wydania zgodnie z OPZ. Tj. wg godzin , pakietów i warunków tam określonych.</w:t>
      </w:r>
    </w:p>
    <w:p w14:paraId="69A63F08" w14:textId="65FA4821" w:rsidR="00EF0275" w:rsidRPr="00B21C6D" w:rsidRDefault="00EF0275"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Wykonawca będzie przygotowywał posiłki zgodnie z zasadami określonymi w Obwieszczeniu Marszałka Sejmu Rzeczypospolitej Polskiej z dnia 8 października 2020 r. w sprawie ogłoszenia jednolitego tekstu ustawy o bezpieczeństwie żywności i żywienia ( Dz. U. z 202</w:t>
      </w:r>
      <w:r w:rsidR="00BB7895">
        <w:rPr>
          <w:rFonts w:ascii="Calibri" w:hAnsi="Calibri" w:cs="Calibri"/>
          <w:lang w:eastAsia="ar-SA"/>
        </w:rPr>
        <w:t>2</w:t>
      </w:r>
      <w:r w:rsidRPr="00B21C6D">
        <w:rPr>
          <w:rFonts w:ascii="Calibri" w:hAnsi="Calibri" w:cs="Calibri"/>
          <w:lang w:eastAsia="ar-SA"/>
        </w:rPr>
        <w:t xml:space="preserve"> poz. </w:t>
      </w:r>
      <w:r w:rsidR="00BB7895">
        <w:rPr>
          <w:rFonts w:ascii="Calibri" w:hAnsi="Calibri" w:cs="Calibri"/>
          <w:lang w:eastAsia="ar-SA"/>
        </w:rPr>
        <w:t xml:space="preserve">1448 z późnl.zm, </w:t>
      </w:r>
      <w:r w:rsidRPr="00B21C6D">
        <w:rPr>
          <w:rFonts w:ascii="Calibri" w:hAnsi="Calibri" w:cs="Calibri"/>
          <w:lang w:eastAsia="ar-SA"/>
        </w:rPr>
        <w:t>) łącznie z przepisami wykonawczymi do tej ustawy.</w:t>
      </w:r>
    </w:p>
    <w:p w14:paraId="29CD0DCB" w14:textId="77777777" w:rsidR="00903D42" w:rsidRPr="00B21C6D" w:rsidRDefault="00903D42"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Wykonawca będzie przygotowywał posiłki zachowując wymogi sanitarno- epidemiologiczne w zakresie personelu i warunków produkcji oraz weźmie odpowiedzialność za ich przestrzeganie.</w:t>
      </w:r>
    </w:p>
    <w:p w14:paraId="3A96F033" w14:textId="77777777" w:rsidR="00903D42" w:rsidRPr="00B21C6D" w:rsidRDefault="005120BF"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zobowiązany jest do przygotowywania i dostarczania posiłków uwzględniających produkty z każdej grupy . Jadłospis ma być urozmaicony , zbilansowany, różnorodny, smaczny i dostosowany do pory roku i świąt,  o najwyższym standardzie, na bazie produktów najwyższej jakości i bezpieczeństwa zgodnie z normami HACCP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r w:rsidR="00903D42" w:rsidRPr="00B21C6D">
        <w:rPr>
          <w:rFonts w:ascii="Calibri" w:hAnsi="Calibri" w:cs="Calibri"/>
          <w:lang w:eastAsia="ar-SA"/>
        </w:rPr>
        <w:t>).</w:t>
      </w:r>
    </w:p>
    <w:p w14:paraId="4B89AAFF" w14:textId="77777777" w:rsidR="00903D42" w:rsidRPr="00B21C6D" w:rsidRDefault="00903D42"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Wykonawca w ramach świadczonych usług zobowiązany jest do współpracy z Dyrektorem Szkoły Podstawowej w </w:t>
      </w:r>
      <w:proofErr w:type="spellStart"/>
      <w:r w:rsidRPr="00B21C6D">
        <w:rPr>
          <w:rFonts w:ascii="Calibri" w:hAnsi="Calibri" w:cs="Calibri"/>
          <w:lang w:eastAsia="ar-SA"/>
        </w:rPr>
        <w:t>Straszydlu</w:t>
      </w:r>
      <w:proofErr w:type="spellEnd"/>
      <w:r w:rsidRPr="00B21C6D">
        <w:rPr>
          <w:rFonts w:ascii="Calibri" w:hAnsi="Calibri" w:cs="Calibri"/>
          <w:lang w:eastAsia="ar-SA"/>
        </w:rPr>
        <w:t>. Dekadowy jadłospis przygotowany  z podaniem składników wagowych (gramatury), kaloryczności potraw i zawartości alergenów w potrawach będzie przedstawiany dyrektorowi szkoły do akceptacji co najmniej z 7 dniowym wyprzedzeniem. Wykonawca zobowiązany jest do zachowania jakości i ilości zgodnie z przedstawionym jadłospisem.</w:t>
      </w:r>
    </w:p>
    <w:p w14:paraId="7B71C3A3" w14:textId="77777777" w:rsidR="00903D42" w:rsidRPr="00B21C6D" w:rsidRDefault="00903D42"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Liczba dzieci korzystających z posiłków  jest zmienna.</w:t>
      </w:r>
    </w:p>
    <w:p w14:paraId="566B3D99" w14:textId="77777777" w:rsidR="00903D42" w:rsidRPr="00B21C6D" w:rsidRDefault="00903D42"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Dzieci mogą korzystać odpowiednio z:</w:t>
      </w:r>
    </w:p>
    <w:p w14:paraId="6B26FA4F" w14:textId="77777777" w:rsidR="00903D42" w:rsidRPr="00B21C6D" w:rsidRDefault="00903D42" w:rsidP="007B63E5">
      <w:pPr>
        <w:numPr>
          <w:ilvl w:val="1"/>
          <w:numId w:val="34"/>
        </w:numPr>
        <w:suppressAutoHyphens/>
        <w:spacing w:after="120" w:line="240" w:lineRule="auto"/>
        <w:jc w:val="both"/>
        <w:rPr>
          <w:rFonts w:ascii="Calibri" w:hAnsi="Calibri" w:cs="Calibri"/>
        </w:rPr>
      </w:pPr>
      <w:r w:rsidRPr="00B21C6D">
        <w:rPr>
          <w:rFonts w:ascii="Calibri" w:hAnsi="Calibri" w:cs="Calibri"/>
        </w:rPr>
        <w:t>Wariantu I – obejmującego :</w:t>
      </w:r>
    </w:p>
    <w:p w14:paraId="515D9FD6"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1 (I śniadanie)</w:t>
      </w:r>
    </w:p>
    <w:p w14:paraId="0FC9A764"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2 (II śniadanie)</w:t>
      </w:r>
    </w:p>
    <w:p w14:paraId="46276837"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3 ( zupa)</w:t>
      </w:r>
    </w:p>
    <w:p w14:paraId="70D5EB5B"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4 (drugie danie)</w:t>
      </w:r>
    </w:p>
    <w:p w14:paraId="59B2F90B"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 xml:space="preserve">Pakiet 5 (podwieczorek) </w:t>
      </w:r>
    </w:p>
    <w:p w14:paraId="420905EB" w14:textId="77777777" w:rsidR="00903D42" w:rsidRPr="00B21C6D" w:rsidRDefault="00903D42" w:rsidP="007B63E5">
      <w:pPr>
        <w:numPr>
          <w:ilvl w:val="1"/>
          <w:numId w:val="34"/>
        </w:numPr>
        <w:suppressAutoHyphens/>
        <w:spacing w:after="120" w:line="240" w:lineRule="auto"/>
        <w:jc w:val="both"/>
        <w:rPr>
          <w:rFonts w:ascii="Calibri" w:hAnsi="Calibri" w:cs="Calibri"/>
        </w:rPr>
      </w:pPr>
      <w:r w:rsidRPr="00B21C6D">
        <w:rPr>
          <w:rFonts w:ascii="Calibri" w:hAnsi="Calibri" w:cs="Calibri"/>
        </w:rPr>
        <w:t>Wariantu II obejmującego:</w:t>
      </w:r>
    </w:p>
    <w:p w14:paraId="6F34E9ED"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1 (I śniadanie)</w:t>
      </w:r>
    </w:p>
    <w:p w14:paraId="5BFF15F8"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2 ( II śniadanie)</w:t>
      </w:r>
    </w:p>
    <w:p w14:paraId="63FAA215"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4 (drugie danie)</w:t>
      </w:r>
    </w:p>
    <w:p w14:paraId="2128FB6A" w14:textId="77777777" w:rsidR="00903D42" w:rsidRPr="00B21C6D" w:rsidRDefault="00903D42" w:rsidP="007B63E5">
      <w:pPr>
        <w:numPr>
          <w:ilvl w:val="1"/>
          <w:numId w:val="34"/>
        </w:numPr>
        <w:suppressAutoHyphens/>
        <w:spacing w:after="120" w:line="240" w:lineRule="auto"/>
        <w:jc w:val="both"/>
        <w:rPr>
          <w:rFonts w:ascii="Calibri" w:hAnsi="Calibri" w:cs="Calibri"/>
        </w:rPr>
      </w:pPr>
      <w:r w:rsidRPr="00B21C6D">
        <w:rPr>
          <w:rFonts w:ascii="Calibri" w:hAnsi="Calibri" w:cs="Calibri"/>
        </w:rPr>
        <w:lastRenderedPageBreak/>
        <w:t>Wariantu III obejmującego:</w:t>
      </w:r>
    </w:p>
    <w:p w14:paraId="3C41C7AE"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1 (I śniadanie)</w:t>
      </w:r>
    </w:p>
    <w:p w14:paraId="42964490"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2 (II śniadanie)</w:t>
      </w:r>
    </w:p>
    <w:p w14:paraId="19D126CD"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3 ( zupa)</w:t>
      </w:r>
    </w:p>
    <w:p w14:paraId="07CA3BD3" w14:textId="77777777" w:rsidR="00903D42" w:rsidRPr="00B21C6D" w:rsidRDefault="00903D42" w:rsidP="007B63E5">
      <w:pPr>
        <w:numPr>
          <w:ilvl w:val="2"/>
          <w:numId w:val="34"/>
        </w:numPr>
        <w:suppressAutoHyphens/>
        <w:spacing w:after="120" w:line="240" w:lineRule="auto"/>
        <w:jc w:val="both"/>
        <w:rPr>
          <w:rFonts w:ascii="Calibri" w:hAnsi="Calibri" w:cs="Calibri"/>
        </w:rPr>
      </w:pPr>
      <w:r w:rsidRPr="00B21C6D">
        <w:rPr>
          <w:rFonts w:ascii="Calibri" w:hAnsi="Calibri" w:cs="Calibri"/>
        </w:rPr>
        <w:t>Pakiet 4 (drugie danie)</w:t>
      </w:r>
    </w:p>
    <w:p w14:paraId="7465CDB7" w14:textId="77777777" w:rsidR="00903D42" w:rsidRPr="00B21C6D" w:rsidRDefault="00903D42" w:rsidP="00B21C6D">
      <w:pPr>
        <w:spacing w:after="120"/>
        <w:ind w:left="360"/>
        <w:jc w:val="both"/>
        <w:rPr>
          <w:rFonts w:ascii="Calibri" w:hAnsi="Calibri" w:cs="Calibri"/>
          <w:lang w:eastAsia="ar-SA"/>
        </w:rPr>
      </w:pPr>
    </w:p>
    <w:p w14:paraId="0091CAF0" w14:textId="294131B8" w:rsidR="005120BF" w:rsidRPr="00B21C6D" w:rsidRDefault="00903D42"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Zamawiający podaje do wiadomości Wykonawcy, że średnia dzienna  liczba dzieci korzystających z posiłków wynosi około : </w:t>
      </w:r>
      <w:r w:rsidR="006947F4">
        <w:rPr>
          <w:rFonts w:ascii="Calibri" w:hAnsi="Calibri" w:cs="Calibri"/>
          <w:lang w:eastAsia="ar-SA"/>
        </w:rPr>
        <w:t>3</w:t>
      </w:r>
      <w:r w:rsidR="00BB7895">
        <w:rPr>
          <w:rFonts w:ascii="Calibri" w:hAnsi="Calibri" w:cs="Calibri"/>
          <w:lang w:eastAsia="ar-SA"/>
        </w:rPr>
        <w:t>8</w:t>
      </w:r>
      <w:r w:rsidRPr="00B21C6D">
        <w:rPr>
          <w:rFonts w:ascii="Calibri" w:hAnsi="Calibri" w:cs="Calibri"/>
          <w:lang w:eastAsia="ar-SA"/>
        </w:rPr>
        <w:t xml:space="preserve"> . Z uwagi na specyfikę zamówienia, Zamawiający nie jest w stanie określić dokładnej liczby dzieci, dla których będą wydawane posiłki. Zakłada się że wahania mogą obejmować nawet ± 30 % a w okresach </w:t>
      </w:r>
      <w:proofErr w:type="spellStart"/>
      <w:r w:rsidRPr="00B21C6D">
        <w:rPr>
          <w:rFonts w:ascii="Calibri" w:hAnsi="Calibri" w:cs="Calibri"/>
          <w:lang w:eastAsia="ar-SA"/>
        </w:rPr>
        <w:t>np</w:t>
      </w:r>
      <w:proofErr w:type="spellEnd"/>
      <w:r w:rsidRPr="00B21C6D">
        <w:rPr>
          <w:rFonts w:ascii="Calibri" w:hAnsi="Calibri" w:cs="Calibri"/>
          <w:lang w:eastAsia="ar-SA"/>
        </w:rPr>
        <w:t xml:space="preserve"> </w:t>
      </w:r>
      <w:proofErr w:type="spellStart"/>
      <w:r w:rsidRPr="00B21C6D">
        <w:rPr>
          <w:rFonts w:ascii="Calibri" w:hAnsi="Calibri" w:cs="Calibri"/>
          <w:lang w:eastAsia="ar-SA"/>
        </w:rPr>
        <w:t>zachorowań</w:t>
      </w:r>
      <w:proofErr w:type="spellEnd"/>
      <w:r w:rsidRPr="00B21C6D">
        <w:rPr>
          <w:rFonts w:ascii="Calibri" w:hAnsi="Calibri" w:cs="Calibri"/>
          <w:lang w:eastAsia="ar-SA"/>
        </w:rPr>
        <w:t xml:space="preserve"> nawet więcej</w:t>
      </w:r>
    </w:p>
    <w:p w14:paraId="74230A90" w14:textId="77777777" w:rsidR="005120BF" w:rsidRPr="00B21C6D" w:rsidRDefault="005120BF" w:rsidP="00B21C6D">
      <w:pPr>
        <w:suppressAutoHyphens/>
        <w:spacing w:after="120" w:line="240" w:lineRule="auto"/>
        <w:ind w:left="360"/>
        <w:jc w:val="both"/>
        <w:rPr>
          <w:rFonts w:ascii="Calibri" w:hAnsi="Calibri" w:cs="Calibri"/>
          <w:lang w:eastAsia="ar-SA"/>
        </w:rPr>
      </w:pPr>
    </w:p>
    <w:p w14:paraId="7F592B0C"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Przygotowywane posiłki muszą spełniać obowiązujące normy w tym :</w:t>
      </w:r>
    </w:p>
    <w:tbl>
      <w:tblPr>
        <w:tblW w:w="0" w:type="auto"/>
        <w:tblBorders>
          <w:top w:val="single" w:sz="12" w:space="0" w:color="008000"/>
          <w:bottom w:val="single" w:sz="12" w:space="0" w:color="008000"/>
        </w:tblBorders>
        <w:tblLook w:val="04A0" w:firstRow="1" w:lastRow="0" w:firstColumn="1" w:lastColumn="0" w:noHBand="0" w:noVBand="1"/>
      </w:tblPr>
      <w:tblGrid>
        <w:gridCol w:w="674"/>
        <w:gridCol w:w="5374"/>
        <w:gridCol w:w="3023"/>
      </w:tblGrid>
      <w:tr w:rsidR="00A80806" w:rsidRPr="00B21C6D" w14:paraId="63A6DE1F" w14:textId="77777777" w:rsidTr="00EB7FE4">
        <w:tc>
          <w:tcPr>
            <w:tcW w:w="675" w:type="dxa"/>
            <w:tcBorders>
              <w:bottom w:val="single" w:sz="6" w:space="0" w:color="008000"/>
            </w:tcBorders>
            <w:shd w:val="clear" w:color="auto" w:fill="FFF2CC"/>
          </w:tcPr>
          <w:p w14:paraId="1AD576F4"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Lp.</w:t>
            </w:r>
          </w:p>
        </w:tc>
        <w:tc>
          <w:tcPr>
            <w:tcW w:w="5465" w:type="dxa"/>
            <w:tcBorders>
              <w:bottom w:val="single" w:sz="6" w:space="0" w:color="008000"/>
            </w:tcBorders>
            <w:shd w:val="clear" w:color="auto" w:fill="FFF2CC"/>
          </w:tcPr>
          <w:p w14:paraId="0A413168"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Racje pokarmowe dzieci (75 % dziennych racji pokarmowych)</w:t>
            </w:r>
          </w:p>
        </w:tc>
        <w:tc>
          <w:tcPr>
            <w:tcW w:w="3070" w:type="dxa"/>
            <w:tcBorders>
              <w:bottom w:val="single" w:sz="6" w:space="0" w:color="008000"/>
            </w:tcBorders>
            <w:shd w:val="clear" w:color="auto" w:fill="FFF2CC"/>
          </w:tcPr>
          <w:p w14:paraId="02111031"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w gramach</w:t>
            </w:r>
          </w:p>
        </w:tc>
      </w:tr>
      <w:tr w:rsidR="00A80806" w:rsidRPr="00B21C6D" w14:paraId="0C77D91F" w14:textId="77777777" w:rsidTr="00EB7FE4">
        <w:tc>
          <w:tcPr>
            <w:tcW w:w="675" w:type="dxa"/>
            <w:shd w:val="clear" w:color="auto" w:fill="auto"/>
          </w:tcPr>
          <w:p w14:paraId="13A43F8E"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1</w:t>
            </w:r>
          </w:p>
        </w:tc>
        <w:tc>
          <w:tcPr>
            <w:tcW w:w="5465" w:type="dxa"/>
            <w:shd w:val="clear" w:color="auto" w:fill="auto"/>
          </w:tcPr>
          <w:p w14:paraId="1F26F178"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Produkty zbożowe</w:t>
            </w:r>
          </w:p>
        </w:tc>
        <w:tc>
          <w:tcPr>
            <w:tcW w:w="3070" w:type="dxa"/>
            <w:shd w:val="clear" w:color="auto" w:fill="auto"/>
          </w:tcPr>
          <w:p w14:paraId="340A5BFD" w14:textId="77777777" w:rsidR="00A80806" w:rsidRPr="00B21C6D" w:rsidRDefault="00A80806" w:rsidP="00B21C6D">
            <w:pPr>
              <w:spacing w:after="120"/>
              <w:jc w:val="center"/>
              <w:rPr>
                <w:rFonts w:ascii="Calibri" w:hAnsi="Calibri" w:cs="Calibri"/>
                <w:b/>
                <w:lang w:eastAsia="ar-SA"/>
              </w:rPr>
            </w:pPr>
          </w:p>
        </w:tc>
      </w:tr>
      <w:tr w:rsidR="00A80806" w:rsidRPr="00B21C6D" w14:paraId="6F5FDF8D" w14:textId="77777777" w:rsidTr="00EB7FE4">
        <w:tc>
          <w:tcPr>
            <w:tcW w:w="675" w:type="dxa"/>
            <w:shd w:val="clear" w:color="auto" w:fill="auto"/>
          </w:tcPr>
          <w:p w14:paraId="6CD1366D"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1.1</w:t>
            </w:r>
          </w:p>
        </w:tc>
        <w:tc>
          <w:tcPr>
            <w:tcW w:w="5465" w:type="dxa"/>
            <w:shd w:val="clear" w:color="auto" w:fill="auto"/>
          </w:tcPr>
          <w:p w14:paraId="3121EE55"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Pieczywo</w:t>
            </w:r>
          </w:p>
        </w:tc>
        <w:tc>
          <w:tcPr>
            <w:tcW w:w="3070" w:type="dxa"/>
            <w:shd w:val="clear" w:color="auto" w:fill="auto"/>
          </w:tcPr>
          <w:p w14:paraId="7DC0FABB"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128</w:t>
            </w:r>
          </w:p>
        </w:tc>
      </w:tr>
      <w:tr w:rsidR="00A80806" w:rsidRPr="00B21C6D" w14:paraId="007C2C1A" w14:textId="77777777" w:rsidTr="00EB7FE4">
        <w:tc>
          <w:tcPr>
            <w:tcW w:w="675" w:type="dxa"/>
            <w:shd w:val="clear" w:color="auto" w:fill="auto"/>
          </w:tcPr>
          <w:p w14:paraId="4C101BBC"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1.2.</w:t>
            </w:r>
          </w:p>
        </w:tc>
        <w:tc>
          <w:tcPr>
            <w:tcW w:w="5465" w:type="dxa"/>
            <w:shd w:val="clear" w:color="auto" w:fill="auto"/>
          </w:tcPr>
          <w:p w14:paraId="2104CA59"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Mąka , makarony</w:t>
            </w:r>
          </w:p>
        </w:tc>
        <w:tc>
          <w:tcPr>
            <w:tcW w:w="3070" w:type="dxa"/>
            <w:shd w:val="clear" w:color="auto" w:fill="auto"/>
          </w:tcPr>
          <w:p w14:paraId="4FD38402"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38</w:t>
            </w:r>
          </w:p>
        </w:tc>
      </w:tr>
      <w:tr w:rsidR="00A80806" w:rsidRPr="00B21C6D" w14:paraId="37B2FEA3" w14:textId="77777777" w:rsidTr="00EB7FE4">
        <w:tc>
          <w:tcPr>
            <w:tcW w:w="675" w:type="dxa"/>
            <w:shd w:val="clear" w:color="auto" w:fill="auto"/>
          </w:tcPr>
          <w:p w14:paraId="36B4A016"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1.3.</w:t>
            </w:r>
          </w:p>
        </w:tc>
        <w:tc>
          <w:tcPr>
            <w:tcW w:w="5465" w:type="dxa"/>
            <w:shd w:val="clear" w:color="auto" w:fill="auto"/>
          </w:tcPr>
          <w:p w14:paraId="4A6E4023"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Kasze, ryż, płatki śniadaniowe</w:t>
            </w:r>
          </w:p>
        </w:tc>
        <w:tc>
          <w:tcPr>
            <w:tcW w:w="3070" w:type="dxa"/>
            <w:shd w:val="clear" w:color="auto" w:fill="auto"/>
          </w:tcPr>
          <w:p w14:paraId="029F6359"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26</w:t>
            </w:r>
          </w:p>
        </w:tc>
      </w:tr>
      <w:tr w:rsidR="00A80806" w:rsidRPr="00B21C6D" w14:paraId="0663D76E" w14:textId="77777777" w:rsidTr="00EB7FE4">
        <w:tc>
          <w:tcPr>
            <w:tcW w:w="675" w:type="dxa"/>
            <w:shd w:val="clear" w:color="auto" w:fill="auto"/>
          </w:tcPr>
          <w:p w14:paraId="68DF7A9F"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1.4.</w:t>
            </w:r>
          </w:p>
        </w:tc>
        <w:tc>
          <w:tcPr>
            <w:tcW w:w="5465" w:type="dxa"/>
            <w:shd w:val="clear" w:color="auto" w:fill="auto"/>
          </w:tcPr>
          <w:p w14:paraId="60701A93"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Ziemniaki</w:t>
            </w:r>
          </w:p>
        </w:tc>
        <w:tc>
          <w:tcPr>
            <w:tcW w:w="3070" w:type="dxa"/>
            <w:shd w:val="clear" w:color="auto" w:fill="auto"/>
          </w:tcPr>
          <w:p w14:paraId="47B85A0F"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150</w:t>
            </w:r>
          </w:p>
        </w:tc>
      </w:tr>
      <w:tr w:rsidR="00A80806" w:rsidRPr="00B21C6D" w14:paraId="2EA0560A" w14:textId="77777777" w:rsidTr="00EB7FE4">
        <w:tc>
          <w:tcPr>
            <w:tcW w:w="675" w:type="dxa"/>
            <w:shd w:val="clear" w:color="auto" w:fill="auto"/>
          </w:tcPr>
          <w:p w14:paraId="3F4C529B"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2</w:t>
            </w:r>
          </w:p>
        </w:tc>
        <w:tc>
          <w:tcPr>
            <w:tcW w:w="5465" w:type="dxa"/>
            <w:shd w:val="clear" w:color="auto" w:fill="auto"/>
          </w:tcPr>
          <w:p w14:paraId="6E09CE43"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Warzywa</w:t>
            </w:r>
          </w:p>
        </w:tc>
        <w:tc>
          <w:tcPr>
            <w:tcW w:w="3070" w:type="dxa"/>
            <w:shd w:val="clear" w:color="auto" w:fill="auto"/>
          </w:tcPr>
          <w:p w14:paraId="093AC4E6"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300</w:t>
            </w:r>
          </w:p>
        </w:tc>
      </w:tr>
      <w:tr w:rsidR="00A80806" w:rsidRPr="00B21C6D" w14:paraId="411927F3" w14:textId="77777777" w:rsidTr="00EB7FE4">
        <w:tc>
          <w:tcPr>
            <w:tcW w:w="675" w:type="dxa"/>
            <w:shd w:val="clear" w:color="auto" w:fill="auto"/>
          </w:tcPr>
          <w:p w14:paraId="58119719"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2.1.</w:t>
            </w:r>
          </w:p>
        </w:tc>
        <w:tc>
          <w:tcPr>
            <w:tcW w:w="5465" w:type="dxa"/>
            <w:shd w:val="clear" w:color="auto" w:fill="auto"/>
          </w:tcPr>
          <w:p w14:paraId="35DE6F47"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Owoce</w:t>
            </w:r>
          </w:p>
        </w:tc>
        <w:tc>
          <w:tcPr>
            <w:tcW w:w="3070" w:type="dxa"/>
            <w:shd w:val="clear" w:color="auto" w:fill="auto"/>
          </w:tcPr>
          <w:p w14:paraId="315FBE6D"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250</w:t>
            </w:r>
          </w:p>
        </w:tc>
      </w:tr>
      <w:tr w:rsidR="00A80806" w:rsidRPr="00B21C6D" w14:paraId="27547097" w14:textId="77777777" w:rsidTr="00EB7FE4">
        <w:tc>
          <w:tcPr>
            <w:tcW w:w="675" w:type="dxa"/>
            <w:shd w:val="clear" w:color="auto" w:fill="auto"/>
          </w:tcPr>
          <w:p w14:paraId="7D1E72A2"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2.2.</w:t>
            </w:r>
          </w:p>
        </w:tc>
        <w:tc>
          <w:tcPr>
            <w:tcW w:w="5465" w:type="dxa"/>
            <w:shd w:val="clear" w:color="auto" w:fill="auto"/>
          </w:tcPr>
          <w:p w14:paraId="1420BD7F"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Nasiona roślin strączkowych i orzechy</w:t>
            </w:r>
          </w:p>
        </w:tc>
        <w:tc>
          <w:tcPr>
            <w:tcW w:w="3070" w:type="dxa"/>
            <w:shd w:val="clear" w:color="auto" w:fill="auto"/>
          </w:tcPr>
          <w:p w14:paraId="4712625D"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8</w:t>
            </w:r>
          </w:p>
        </w:tc>
      </w:tr>
      <w:tr w:rsidR="00A80806" w:rsidRPr="00B21C6D" w14:paraId="6F064EF9" w14:textId="77777777" w:rsidTr="00EB7FE4">
        <w:tc>
          <w:tcPr>
            <w:tcW w:w="675" w:type="dxa"/>
            <w:shd w:val="clear" w:color="auto" w:fill="auto"/>
          </w:tcPr>
          <w:p w14:paraId="6D700C6C"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3.</w:t>
            </w:r>
          </w:p>
        </w:tc>
        <w:tc>
          <w:tcPr>
            <w:tcW w:w="5465" w:type="dxa"/>
            <w:shd w:val="clear" w:color="auto" w:fill="auto"/>
          </w:tcPr>
          <w:p w14:paraId="7E997494"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Mleko i produkty mleczne</w:t>
            </w:r>
          </w:p>
        </w:tc>
        <w:tc>
          <w:tcPr>
            <w:tcW w:w="3070" w:type="dxa"/>
            <w:shd w:val="clear" w:color="auto" w:fill="auto"/>
          </w:tcPr>
          <w:p w14:paraId="601A60F4" w14:textId="77777777" w:rsidR="00A80806" w:rsidRPr="00B21C6D" w:rsidRDefault="00A80806" w:rsidP="00B21C6D">
            <w:pPr>
              <w:spacing w:after="120"/>
              <w:jc w:val="center"/>
              <w:rPr>
                <w:rFonts w:ascii="Calibri" w:hAnsi="Calibri" w:cs="Calibri"/>
                <w:b/>
                <w:lang w:eastAsia="ar-SA"/>
              </w:rPr>
            </w:pPr>
          </w:p>
        </w:tc>
      </w:tr>
      <w:tr w:rsidR="00A80806" w:rsidRPr="00B21C6D" w14:paraId="4B8DE830" w14:textId="77777777" w:rsidTr="00EB7FE4">
        <w:tc>
          <w:tcPr>
            <w:tcW w:w="675" w:type="dxa"/>
            <w:shd w:val="clear" w:color="auto" w:fill="auto"/>
          </w:tcPr>
          <w:p w14:paraId="60109A98"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3.1..</w:t>
            </w:r>
          </w:p>
        </w:tc>
        <w:tc>
          <w:tcPr>
            <w:tcW w:w="5465" w:type="dxa"/>
            <w:shd w:val="clear" w:color="auto" w:fill="auto"/>
          </w:tcPr>
          <w:p w14:paraId="7807A809"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Mleko i mleczne napoje fermentacyjne</w:t>
            </w:r>
          </w:p>
        </w:tc>
        <w:tc>
          <w:tcPr>
            <w:tcW w:w="3070" w:type="dxa"/>
            <w:shd w:val="clear" w:color="auto" w:fill="auto"/>
          </w:tcPr>
          <w:p w14:paraId="58C653E9"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413</w:t>
            </w:r>
          </w:p>
        </w:tc>
      </w:tr>
      <w:tr w:rsidR="00A80806" w:rsidRPr="00B21C6D" w14:paraId="12CB6EB3" w14:textId="77777777" w:rsidTr="00EB7FE4">
        <w:tc>
          <w:tcPr>
            <w:tcW w:w="675" w:type="dxa"/>
            <w:shd w:val="clear" w:color="auto" w:fill="auto"/>
          </w:tcPr>
          <w:p w14:paraId="1E114B69"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3.2.</w:t>
            </w:r>
          </w:p>
        </w:tc>
        <w:tc>
          <w:tcPr>
            <w:tcW w:w="5465" w:type="dxa"/>
            <w:shd w:val="clear" w:color="auto" w:fill="auto"/>
          </w:tcPr>
          <w:p w14:paraId="1886CA0C"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Sery twarogowe</w:t>
            </w:r>
          </w:p>
        </w:tc>
        <w:tc>
          <w:tcPr>
            <w:tcW w:w="3070" w:type="dxa"/>
            <w:shd w:val="clear" w:color="auto" w:fill="auto"/>
          </w:tcPr>
          <w:p w14:paraId="0601EC1B"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46</w:t>
            </w:r>
          </w:p>
        </w:tc>
      </w:tr>
      <w:tr w:rsidR="00A80806" w:rsidRPr="00B21C6D" w14:paraId="6320FE4D" w14:textId="77777777" w:rsidTr="00EB7FE4">
        <w:tc>
          <w:tcPr>
            <w:tcW w:w="675" w:type="dxa"/>
            <w:shd w:val="clear" w:color="auto" w:fill="auto"/>
          </w:tcPr>
          <w:p w14:paraId="216286EC"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3.3.</w:t>
            </w:r>
          </w:p>
        </w:tc>
        <w:tc>
          <w:tcPr>
            <w:tcW w:w="5465" w:type="dxa"/>
            <w:shd w:val="clear" w:color="auto" w:fill="auto"/>
          </w:tcPr>
          <w:p w14:paraId="5BDEC08F"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Sery podpuszczkowe</w:t>
            </w:r>
          </w:p>
        </w:tc>
        <w:tc>
          <w:tcPr>
            <w:tcW w:w="3070" w:type="dxa"/>
            <w:shd w:val="clear" w:color="auto" w:fill="auto"/>
          </w:tcPr>
          <w:p w14:paraId="0B8E09F7"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8</w:t>
            </w:r>
          </w:p>
        </w:tc>
      </w:tr>
      <w:tr w:rsidR="00A80806" w:rsidRPr="00B21C6D" w14:paraId="2673174D" w14:textId="77777777" w:rsidTr="00EB7FE4">
        <w:tc>
          <w:tcPr>
            <w:tcW w:w="675" w:type="dxa"/>
            <w:shd w:val="clear" w:color="auto" w:fill="FFF2CC"/>
          </w:tcPr>
          <w:p w14:paraId="03C8CB4F"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Lp.</w:t>
            </w:r>
          </w:p>
        </w:tc>
        <w:tc>
          <w:tcPr>
            <w:tcW w:w="5465" w:type="dxa"/>
            <w:shd w:val="clear" w:color="auto" w:fill="FFF2CC"/>
          </w:tcPr>
          <w:p w14:paraId="492C486D"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Racje pokarmowe dzieci (75 % dziennych racji pokarmowych)</w:t>
            </w:r>
          </w:p>
        </w:tc>
        <w:tc>
          <w:tcPr>
            <w:tcW w:w="3070" w:type="dxa"/>
            <w:shd w:val="clear" w:color="auto" w:fill="FFF2CC"/>
          </w:tcPr>
          <w:p w14:paraId="42E35650" w14:textId="77777777" w:rsidR="00A80806" w:rsidRPr="00B21C6D" w:rsidRDefault="00A80806" w:rsidP="00B21C6D">
            <w:pPr>
              <w:spacing w:after="120"/>
              <w:jc w:val="center"/>
              <w:rPr>
                <w:rFonts w:ascii="Calibri" w:hAnsi="Calibri" w:cs="Calibri"/>
                <w:b/>
                <w:lang w:eastAsia="ar-SA"/>
              </w:rPr>
            </w:pPr>
            <w:r w:rsidRPr="00B21C6D">
              <w:rPr>
                <w:rFonts w:ascii="Calibri" w:hAnsi="Calibri" w:cs="Calibri"/>
                <w:b/>
                <w:lang w:eastAsia="ar-SA"/>
              </w:rPr>
              <w:t>w gramach</w:t>
            </w:r>
          </w:p>
        </w:tc>
      </w:tr>
      <w:tr w:rsidR="00A80806" w:rsidRPr="00B21C6D" w14:paraId="5E2C3C18" w14:textId="77777777" w:rsidTr="00EB7FE4">
        <w:tc>
          <w:tcPr>
            <w:tcW w:w="675" w:type="dxa"/>
            <w:shd w:val="clear" w:color="auto" w:fill="auto"/>
          </w:tcPr>
          <w:p w14:paraId="2851AF74"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4.</w:t>
            </w:r>
          </w:p>
        </w:tc>
        <w:tc>
          <w:tcPr>
            <w:tcW w:w="5465" w:type="dxa"/>
            <w:shd w:val="clear" w:color="auto" w:fill="auto"/>
          </w:tcPr>
          <w:p w14:paraId="60C4BDBF"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Mięso, drób, wędliny i ryby</w:t>
            </w:r>
          </w:p>
        </w:tc>
        <w:tc>
          <w:tcPr>
            <w:tcW w:w="3070" w:type="dxa"/>
            <w:shd w:val="clear" w:color="auto" w:fill="auto"/>
          </w:tcPr>
          <w:p w14:paraId="76B02299" w14:textId="77777777" w:rsidR="00A80806" w:rsidRPr="00B21C6D" w:rsidRDefault="005120BF" w:rsidP="00B21C6D">
            <w:pPr>
              <w:spacing w:after="120"/>
              <w:jc w:val="center"/>
              <w:rPr>
                <w:rFonts w:ascii="Calibri" w:hAnsi="Calibri" w:cs="Calibri"/>
                <w:b/>
                <w:lang w:eastAsia="ar-SA"/>
              </w:rPr>
            </w:pPr>
            <w:r w:rsidRPr="00B21C6D">
              <w:rPr>
                <w:rFonts w:ascii="Calibri" w:hAnsi="Calibri" w:cs="Calibri"/>
              </w:rPr>
              <w:t>ilość mięsa odnosi się do części jadalnych surowego mięsa, czyli mięsa i drobiu bez kości, ryb – filetów bez ości</w:t>
            </w:r>
          </w:p>
        </w:tc>
      </w:tr>
      <w:tr w:rsidR="00A80806" w:rsidRPr="00B21C6D" w14:paraId="0245DB70" w14:textId="77777777" w:rsidTr="00EB7FE4">
        <w:tc>
          <w:tcPr>
            <w:tcW w:w="675" w:type="dxa"/>
            <w:shd w:val="clear" w:color="auto" w:fill="auto"/>
          </w:tcPr>
          <w:p w14:paraId="620A4FF0"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4.1.</w:t>
            </w:r>
          </w:p>
        </w:tc>
        <w:tc>
          <w:tcPr>
            <w:tcW w:w="5465" w:type="dxa"/>
            <w:shd w:val="clear" w:color="auto" w:fill="auto"/>
          </w:tcPr>
          <w:p w14:paraId="40A9A79E"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Mięso i drób bez kości</w:t>
            </w:r>
          </w:p>
        </w:tc>
        <w:tc>
          <w:tcPr>
            <w:tcW w:w="3070" w:type="dxa"/>
            <w:shd w:val="clear" w:color="auto" w:fill="auto"/>
          </w:tcPr>
          <w:p w14:paraId="479034C9"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30</w:t>
            </w:r>
          </w:p>
        </w:tc>
      </w:tr>
      <w:tr w:rsidR="00A80806" w:rsidRPr="00B21C6D" w14:paraId="463C9E98" w14:textId="77777777" w:rsidTr="00EB7FE4">
        <w:tc>
          <w:tcPr>
            <w:tcW w:w="675" w:type="dxa"/>
            <w:shd w:val="clear" w:color="auto" w:fill="auto"/>
          </w:tcPr>
          <w:p w14:paraId="4D00180D"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4.2.</w:t>
            </w:r>
          </w:p>
        </w:tc>
        <w:tc>
          <w:tcPr>
            <w:tcW w:w="5465" w:type="dxa"/>
            <w:shd w:val="clear" w:color="auto" w:fill="auto"/>
          </w:tcPr>
          <w:p w14:paraId="17A785B1"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Wędliny</w:t>
            </w:r>
          </w:p>
        </w:tc>
        <w:tc>
          <w:tcPr>
            <w:tcW w:w="3070" w:type="dxa"/>
            <w:shd w:val="clear" w:color="auto" w:fill="auto"/>
          </w:tcPr>
          <w:p w14:paraId="10C08F0D"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15</w:t>
            </w:r>
          </w:p>
        </w:tc>
      </w:tr>
      <w:tr w:rsidR="00A80806" w:rsidRPr="00B21C6D" w14:paraId="3E8D78E7" w14:textId="77777777" w:rsidTr="00EB7FE4">
        <w:tc>
          <w:tcPr>
            <w:tcW w:w="675" w:type="dxa"/>
            <w:shd w:val="clear" w:color="auto" w:fill="auto"/>
          </w:tcPr>
          <w:p w14:paraId="1E9D01E4"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4.3.</w:t>
            </w:r>
          </w:p>
        </w:tc>
        <w:tc>
          <w:tcPr>
            <w:tcW w:w="5465" w:type="dxa"/>
            <w:shd w:val="clear" w:color="auto" w:fill="auto"/>
          </w:tcPr>
          <w:p w14:paraId="085E450C"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Ryby bez ości</w:t>
            </w:r>
          </w:p>
        </w:tc>
        <w:tc>
          <w:tcPr>
            <w:tcW w:w="3070" w:type="dxa"/>
            <w:shd w:val="clear" w:color="auto" w:fill="auto"/>
          </w:tcPr>
          <w:p w14:paraId="238BA033"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15</w:t>
            </w:r>
          </w:p>
        </w:tc>
      </w:tr>
      <w:tr w:rsidR="00A80806" w:rsidRPr="00B21C6D" w14:paraId="0545C6F2" w14:textId="77777777" w:rsidTr="00EB7FE4">
        <w:tc>
          <w:tcPr>
            <w:tcW w:w="675" w:type="dxa"/>
            <w:shd w:val="clear" w:color="auto" w:fill="auto"/>
          </w:tcPr>
          <w:p w14:paraId="54640E7B"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4.4.</w:t>
            </w:r>
          </w:p>
        </w:tc>
        <w:tc>
          <w:tcPr>
            <w:tcW w:w="5465" w:type="dxa"/>
            <w:shd w:val="clear" w:color="auto" w:fill="auto"/>
          </w:tcPr>
          <w:p w14:paraId="1D8C7959"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Jaja</w:t>
            </w:r>
          </w:p>
        </w:tc>
        <w:tc>
          <w:tcPr>
            <w:tcW w:w="3070" w:type="dxa"/>
            <w:shd w:val="clear" w:color="auto" w:fill="auto"/>
          </w:tcPr>
          <w:p w14:paraId="31181E0E"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1/2</w:t>
            </w:r>
          </w:p>
        </w:tc>
      </w:tr>
      <w:tr w:rsidR="00A80806" w:rsidRPr="00B21C6D" w14:paraId="1DF7DAA1" w14:textId="77777777" w:rsidTr="00EB7FE4">
        <w:tc>
          <w:tcPr>
            <w:tcW w:w="675" w:type="dxa"/>
            <w:shd w:val="clear" w:color="auto" w:fill="auto"/>
          </w:tcPr>
          <w:p w14:paraId="60EDECCE"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5</w:t>
            </w:r>
          </w:p>
        </w:tc>
        <w:tc>
          <w:tcPr>
            <w:tcW w:w="5465" w:type="dxa"/>
            <w:shd w:val="clear" w:color="auto" w:fill="auto"/>
          </w:tcPr>
          <w:p w14:paraId="22A29233" w14:textId="77777777" w:rsidR="00A80806" w:rsidRPr="00B21C6D" w:rsidRDefault="00A80806" w:rsidP="00B21C6D">
            <w:pPr>
              <w:spacing w:after="120"/>
              <w:jc w:val="both"/>
              <w:rPr>
                <w:rFonts w:ascii="Calibri" w:hAnsi="Calibri" w:cs="Calibri"/>
                <w:b/>
                <w:lang w:eastAsia="ar-SA"/>
              </w:rPr>
            </w:pPr>
            <w:r w:rsidRPr="00B21C6D">
              <w:rPr>
                <w:rFonts w:ascii="Calibri" w:hAnsi="Calibri" w:cs="Calibri"/>
                <w:b/>
                <w:lang w:eastAsia="ar-SA"/>
              </w:rPr>
              <w:t xml:space="preserve">Tłuszcze </w:t>
            </w:r>
          </w:p>
        </w:tc>
        <w:tc>
          <w:tcPr>
            <w:tcW w:w="3070" w:type="dxa"/>
            <w:shd w:val="clear" w:color="auto" w:fill="auto"/>
          </w:tcPr>
          <w:p w14:paraId="51CF6F90" w14:textId="77777777" w:rsidR="00A80806" w:rsidRPr="00B21C6D" w:rsidRDefault="00A80806" w:rsidP="00B21C6D">
            <w:pPr>
              <w:spacing w:after="120"/>
              <w:jc w:val="center"/>
              <w:rPr>
                <w:rFonts w:ascii="Calibri" w:hAnsi="Calibri" w:cs="Calibri"/>
                <w:b/>
                <w:lang w:eastAsia="ar-SA"/>
              </w:rPr>
            </w:pPr>
          </w:p>
        </w:tc>
      </w:tr>
      <w:tr w:rsidR="00A80806" w:rsidRPr="00B21C6D" w14:paraId="744DB9FE" w14:textId="77777777" w:rsidTr="00EB7FE4">
        <w:tc>
          <w:tcPr>
            <w:tcW w:w="675" w:type="dxa"/>
            <w:shd w:val="clear" w:color="auto" w:fill="auto"/>
          </w:tcPr>
          <w:p w14:paraId="488B1ADE"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lastRenderedPageBreak/>
              <w:t>5.1</w:t>
            </w:r>
          </w:p>
        </w:tc>
        <w:tc>
          <w:tcPr>
            <w:tcW w:w="5465" w:type="dxa"/>
            <w:shd w:val="clear" w:color="auto" w:fill="auto"/>
          </w:tcPr>
          <w:p w14:paraId="1B92A253"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 xml:space="preserve">Zwierzęce </w:t>
            </w:r>
          </w:p>
        </w:tc>
        <w:tc>
          <w:tcPr>
            <w:tcW w:w="3070" w:type="dxa"/>
            <w:shd w:val="clear" w:color="auto" w:fill="auto"/>
          </w:tcPr>
          <w:p w14:paraId="6369FE4D"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19</w:t>
            </w:r>
          </w:p>
        </w:tc>
      </w:tr>
      <w:tr w:rsidR="00A80806" w:rsidRPr="00B21C6D" w14:paraId="69512CFE" w14:textId="77777777" w:rsidTr="00EB7FE4">
        <w:tc>
          <w:tcPr>
            <w:tcW w:w="675" w:type="dxa"/>
            <w:shd w:val="clear" w:color="auto" w:fill="auto"/>
          </w:tcPr>
          <w:p w14:paraId="64E5464C"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5.2.</w:t>
            </w:r>
          </w:p>
        </w:tc>
        <w:tc>
          <w:tcPr>
            <w:tcW w:w="5465" w:type="dxa"/>
            <w:shd w:val="clear" w:color="auto" w:fill="auto"/>
          </w:tcPr>
          <w:p w14:paraId="4AC6C9B8"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Roślinne</w:t>
            </w:r>
          </w:p>
        </w:tc>
        <w:tc>
          <w:tcPr>
            <w:tcW w:w="3070" w:type="dxa"/>
            <w:shd w:val="clear" w:color="auto" w:fill="auto"/>
          </w:tcPr>
          <w:p w14:paraId="47357834"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11</w:t>
            </w:r>
          </w:p>
        </w:tc>
      </w:tr>
      <w:tr w:rsidR="00A80806" w:rsidRPr="00B21C6D" w14:paraId="580574E0" w14:textId="77777777" w:rsidTr="00EB7FE4">
        <w:tc>
          <w:tcPr>
            <w:tcW w:w="675" w:type="dxa"/>
            <w:shd w:val="clear" w:color="auto" w:fill="auto"/>
          </w:tcPr>
          <w:p w14:paraId="6A37FEC3" w14:textId="77777777" w:rsidR="00A80806" w:rsidRPr="00B21C6D" w:rsidRDefault="00A80806" w:rsidP="00B21C6D">
            <w:pPr>
              <w:spacing w:after="120"/>
              <w:jc w:val="both"/>
              <w:rPr>
                <w:rFonts w:ascii="Calibri" w:hAnsi="Calibri" w:cs="Calibri"/>
                <w:lang w:eastAsia="ar-SA"/>
              </w:rPr>
            </w:pPr>
            <w:r w:rsidRPr="00B21C6D">
              <w:rPr>
                <w:rFonts w:ascii="Calibri" w:hAnsi="Calibri" w:cs="Calibri"/>
                <w:lang w:eastAsia="ar-SA"/>
              </w:rPr>
              <w:t>5.3.</w:t>
            </w:r>
          </w:p>
        </w:tc>
        <w:tc>
          <w:tcPr>
            <w:tcW w:w="5465" w:type="dxa"/>
            <w:shd w:val="clear" w:color="auto" w:fill="auto"/>
          </w:tcPr>
          <w:p w14:paraId="01356DAA" w14:textId="77777777" w:rsidR="00A80806" w:rsidRPr="00B21C6D" w:rsidRDefault="00A80806" w:rsidP="00B21C6D">
            <w:pPr>
              <w:spacing w:after="120"/>
              <w:rPr>
                <w:rFonts w:ascii="Calibri" w:hAnsi="Calibri" w:cs="Calibri"/>
                <w:lang w:eastAsia="ar-SA"/>
              </w:rPr>
            </w:pPr>
            <w:r w:rsidRPr="00B21C6D">
              <w:rPr>
                <w:rFonts w:ascii="Calibri" w:hAnsi="Calibri" w:cs="Calibri"/>
                <w:lang w:eastAsia="ar-SA"/>
              </w:rPr>
              <w:t>Cukry i słodycze</w:t>
            </w:r>
          </w:p>
        </w:tc>
        <w:tc>
          <w:tcPr>
            <w:tcW w:w="3070" w:type="dxa"/>
            <w:shd w:val="clear" w:color="auto" w:fill="auto"/>
          </w:tcPr>
          <w:p w14:paraId="79BCB8AB" w14:textId="77777777" w:rsidR="00A80806" w:rsidRPr="00B21C6D" w:rsidRDefault="00A80806" w:rsidP="00B21C6D">
            <w:pPr>
              <w:spacing w:after="120"/>
              <w:jc w:val="center"/>
              <w:rPr>
                <w:rFonts w:ascii="Calibri" w:hAnsi="Calibri" w:cs="Calibri"/>
                <w:lang w:eastAsia="ar-SA"/>
              </w:rPr>
            </w:pPr>
            <w:r w:rsidRPr="00B21C6D">
              <w:rPr>
                <w:rFonts w:ascii="Calibri" w:hAnsi="Calibri" w:cs="Calibri"/>
                <w:lang w:eastAsia="ar-SA"/>
              </w:rPr>
              <w:t>26</w:t>
            </w:r>
          </w:p>
        </w:tc>
      </w:tr>
    </w:tbl>
    <w:p w14:paraId="6461AB63"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zobowiązuje się dostarczyć  posiłki w godzinach:</w:t>
      </w:r>
    </w:p>
    <w:p w14:paraId="11F8D207"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I Śniadanie: 8:30</w:t>
      </w:r>
    </w:p>
    <w:p w14:paraId="119E20F3"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II śniadanie 10:00</w:t>
      </w:r>
    </w:p>
    <w:p w14:paraId="7A62CBE9"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obiad-I danie 11:00</w:t>
      </w:r>
    </w:p>
    <w:p w14:paraId="3B35AE58"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obiad II danie 13:30</w:t>
      </w:r>
    </w:p>
    <w:p w14:paraId="156E33D2"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Podwieczorek 15:00</w:t>
      </w:r>
    </w:p>
    <w:p w14:paraId="3FC6CE90" w14:textId="77777777" w:rsidR="005120BF" w:rsidRPr="00B21C6D" w:rsidRDefault="005120BF" w:rsidP="00B21C6D">
      <w:pPr>
        <w:suppressAutoHyphens/>
        <w:spacing w:after="120" w:line="240" w:lineRule="auto"/>
        <w:ind w:left="792"/>
        <w:jc w:val="both"/>
        <w:rPr>
          <w:rFonts w:ascii="Calibri" w:hAnsi="Calibri" w:cs="Calibri"/>
          <w:lang w:eastAsia="ar-SA"/>
        </w:rPr>
      </w:pPr>
    </w:p>
    <w:p w14:paraId="48EF4AE5" w14:textId="77777777" w:rsidR="005120BF" w:rsidRPr="00B21C6D" w:rsidRDefault="005120BF"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Proponowane zestawy menu powinny obejmować:</w:t>
      </w:r>
    </w:p>
    <w:p w14:paraId="1F191234" w14:textId="77777777" w:rsidR="005120BF" w:rsidRPr="00B21C6D" w:rsidRDefault="005120BF"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b/>
          <w:lang w:eastAsia="ar-SA"/>
        </w:rPr>
        <w:t>I  śniadanie</w:t>
      </w:r>
      <w:r w:rsidRPr="00B21C6D">
        <w:rPr>
          <w:rFonts w:ascii="Calibri" w:hAnsi="Calibri" w:cs="Calibri"/>
          <w:lang w:eastAsia="ar-SA"/>
        </w:rPr>
        <w:t xml:space="preserve"> ( kanapka z wędliną np. pieczoną piersią z indyka, sałatą i papryką, kanapka z serem białym rzodkiewką i szczypiorkiem, jajko, kanapka z serem żółtym, płatki na mleku, jajecznica, parówki dobrej jakości, bez konserwantów, min. 90% mięsa , bułka paryska, pieczywo razowe, pasty np. z szynką, rybą, jajkiem, marchewką, zupa mleczna np. owsianka z suszonymi owocami, zupa mleczna z zacierką) lub inne potrawy mleczne i mleko pochodne itp.) wraz z napojem ( mleko, kakao, kawa zbożowa ,herbata, herbata owocowa itp.), </w:t>
      </w:r>
    </w:p>
    <w:p w14:paraId="1FDC14A8" w14:textId="77777777" w:rsidR="005120BF" w:rsidRPr="00B21C6D" w:rsidRDefault="005120BF"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b/>
          <w:lang w:eastAsia="ar-SA"/>
        </w:rPr>
        <w:t>II śniadanie</w:t>
      </w:r>
      <w:r w:rsidRPr="00B21C6D">
        <w:rPr>
          <w:rFonts w:ascii="Calibri" w:hAnsi="Calibri" w:cs="Calibri"/>
          <w:lang w:eastAsia="ar-SA"/>
        </w:rPr>
        <w:t xml:space="preserve"> ( owoc lub warzywo np. marchewka),</w:t>
      </w:r>
    </w:p>
    <w:p w14:paraId="59113A9C" w14:textId="77777777" w:rsidR="005120BF" w:rsidRPr="00B21C6D" w:rsidRDefault="005120BF"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 obiad dwudaniowy w tym:</w:t>
      </w:r>
    </w:p>
    <w:p w14:paraId="05025AC0" w14:textId="77777777" w:rsidR="005120BF" w:rsidRPr="00B21C6D" w:rsidRDefault="005120BF"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b/>
          <w:lang w:eastAsia="ar-SA"/>
        </w:rPr>
        <w:t xml:space="preserve">zupa </w:t>
      </w:r>
      <w:r w:rsidRPr="00B21C6D">
        <w:rPr>
          <w:rFonts w:ascii="Calibri" w:hAnsi="Calibri" w:cs="Calibri"/>
          <w:lang w:eastAsia="ar-SA"/>
        </w:rPr>
        <w:t xml:space="preserve">( np. rosół, pomidorowa, ogórkowa, jarzynowa, kalafiorowa, </w:t>
      </w:r>
      <w:proofErr w:type="spellStart"/>
      <w:r w:rsidRPr="00B21C6D">
        <w:rPr>
          <w:rFonts w:ascii="Calibri" w:hAnsi="Calibri" w:cs="Calibri"/>
          <w:lang w:eastAsia="ar-SA"/>
        </w:rPr>
        <w:t>brokułowa,ziemniaczana</w:t>
      </w:r>
      <w:proofErr w:type="spellEnd"/>
      <w:r w:rsidRPr="00B21C6D">
        <w:rPr>
          <w:rFonts w:ascii="Calibri" w:hAnsi="Calibri" w:cs="Calibri"/>
          <w:lang w:eastAsia="ar-SA"/>
        </w:rPr>
        <w:t>, krupnik, żurek itp.)</w:t>
      </w:r>
    </w:p>
    <w:p w14:paraId="466036B1" w14:textId="77777777" w:rsidR="005120BF" w:rsidRPr="00B21C6D" w:rsidRDefault="005120BF"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b/>
          <w:lang w:eastAsia="ar-SA"/>
        </w:rPr>
        <w:t>drugie danie</w:t>
      </w:r>
      <w:r w:rsidRPr="00B21C6D">
        <w:rPr>
          <w:rFonts w:ascii="Calibri" w:hAnsi="Calibri" w:cs="Calibri"/>
          <w:lang w:eastAsia="ar-SA"/>
        </w:rPr>
        <w:t xml:space="preserve">: (np. filet z kurczaka i z indyka, ziemniaki, pierogi ruskie, filety rybne wysokiej jakości np. dorsz, łosoś, </w:t>
      </w:r>
      <w:proofErr w:type="spellStart"/>
      <w:r w:rsidRPr="00B21C6D">
        <w:rPr>
          <w:rFonts w:ascii="Calibri" w:hAnsi="Calibri" w:cs="Calibri"/>
          <w:lang w:eastAsia="ar-SA"/>
        </w:rPr>
        <w:t>miruna</w:t>
      </w:r>
      <w:proofErr w:type="spellEnd"/>
      <w:r w:rsidRPr="00B21C6D">
        <w:rPr>
          <w:rFonts w:ascii="Calibri" w:hAnsi="Calibri" w:cs="Calibri"/>
          <w:lang w:eastAsia="ar-SA"/>
        </w:rPr>
        <w:t>, naleśniki, racuchy, kopytka, surówki z białej kapusty, kiszonej, pekińskiej,  marchwi, jabłek, itp.) oraz kompot/sok + owoc),</w:t>
      </w:r>
    </w:p>
    <w:p w14:paraId="741EEDF4" w14:textId="77777777" w:rsidR="005120BF" w:rsidRPr="00B21C6D" w:rsidRDefault="005120BF"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b/>
          <w:lang w:eastAsia="ar-SA"/>
        </w:rPr>
        <w:t>podwieczorek</w:t>
      </w:r>
      <w:r w:rsidRPr="00B21C6D">
        <w:rPr>
          <w:rFonts w:ascii="Calibri" w:hAnsi="Calibri" w:cs="Calibri"/>
          <w:lang w:eastAsia="ar-SA"/>
        </w:rPr>
        <w:t xml:space="preserve"> (jogurt owocowy lub naturalny z owocami np. sezonowymi, serek, drożdżówka lub bułeczka słodka, budyń, kisiel z owocami, ciasto np. </w:t>
      </w:r>
      <w:proofErr w:type="spellStart"/>
      <w:r w:rsidRPr="00B21C6D">
        <w:rPr>
          <w:rFonts w:ascii="Calibri" w:hAnsi="Calibri" w:cs="Calibri"/>
          <w:lang w:eastAsia="ar-SA"/>
        </w:rPr>
        <w:t>mufinki</w:t>
      </w:r>
      <w:proofErr w:type="spellEnd"/>
      <w:r w:rsidRPr="00B21C6D">
        <w:rPr>
          <w:rFonts w:ascii="Calibri" w:hAnsi="Calibri" w:cs="Calibri"/>
          <w:lang w:eastAsia="ar-SA"/>
        </w:rPr>
        <w:t xml:space="preserve"> marchewkowe lub placek drożdżowy z owocami). </w:t>
      </w:r>
    </w:p>
    <w:p w14:paraId="619B98AF" w14:textId="77777777" w:rsidR="005120BF" w:rsidRPr="00B21C6D" w:rsidRDefault="005120BF"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Wskazane zestawy stanowią jedynie otwarty katalog proponowanych posiłków i może zostać poszerzony o dodatkowe pozycje. Wykonawca może zaoferować odmienne menu, lecz o równoważnej wartości energetycznej poszczególnych składników i równie dobrych jakościowo a także estetycznie wykonanych.</w:t>
      </w:r>
    </w:p>
    <w:p w14:paraId="293D52E8" w14:textId="77777777" w:rsidR="005120BF" w:rsidRPr="00B21C6D" w:rsidRDefault="005120BF"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Wykonawca będzie przygotowywał posiłki zgodnie z zasadami określonymi w ustawie z dnia 25 sierpnia 2006 r. o bezpieczeństwie żywności i żywienia ( Dz. U. 2018 poz. 1541z </w:t>
      </w:r>
      <w:proofErr w:type="spellStart"/>
      <w:r w:rsidRPr="00B21C6D">
        <w:rPr>
          <w:rFonts w:ascii="Calibri" w:hAnsi="Calibri" w:cs="Calibri"/>
          <w:lang w:eastAsia="ar-SA"/>
        </w:rPr>
        <w:t>późn</w:t>
      </w:r>
      <w:proofErr w:type="spellEnd"/>
      <w:r w:rsidRPr="00B21C6D">
        <w:rPr>
          <w:rFonts w:ascii="Calibri" w:hAnsi="Calibri" w:cs="Calibri"/>
          <w:lang w:eastAsia="ar-SA"/>
        </w:rPr>
        <w:t>. zm.) łącznie z przepisami wykonawczymi do tej ustawy.</w:t>
      </w:r>
    </w:p>
    <w:p w14:paraId="30A26640" w14:textId="77777777" w:rsidR="005120BF" w:rsidRPr="00B21C6D" w:rsidRDefault="005120BF"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Wykonawca będzie przygotowywał posiłki zachowując wymogi sanitarno- epidemiologiczne w zakresie personelu i warunków produkcji oraz weźmie odpowiedzialność za ich przestrzeganie.</w:t>
      </w:r>
    </w:p>
    <w:p w14:paraId="6139622A" w14:textId="77777777" w:rsidR="005120BF" w:rsidRPr="00B21C6D" w:rsidRDefault="005120BF"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Wykonawca przyjmuje do wiadomości , że liczba dzieci korzystających z posiłków  jest zmienna.</w:t>
      </w:r>
    </w:p>
    <w:p w14:paraId="7177D8F2"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Dzieci mogą korzystać odpowiednio z:</w:t>
      </w:r>
    </w:p>
    <w:p w14:paraId="1DCAA724"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Wariantu I – obejmującego :</w:t>
      </w:r>
    </w:p>
    <w:p w14:paraId="027AC0DC"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1 (I śniadanie)</w:t>
      </w:r>
    </w:p>
    <w:p w14:paraId="3A4574EA"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2 (II śniadanie)</w:t>
      </w:r>
    </w:p>
    <w:p w14:paraId="15A3094F"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3 ( zupa)</w:t>
      </w:r>
    </w:p>
    <w:p w14:paraId="2AA8CD14"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Pakiet 4 (drugie danie)</w:t>
      </w:r>
    </w:p>
    <w:p w14:paraId="28D046A4"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Pakiet 5 (podwieczorek) </w:t>
      </w:r>
    </w:p>
    <w:p w14:paraId="5932DB44"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Wariantu II obejmującego:</w:t>
      </w:r>
    </w:p>
    <w:p w14:paraId="0F12A9CE"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1 (I śniadanie)</w:t>
      </w:r>
    </w:p>
    <w:p w14:paraId="5A08FF1A"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2 ( II śniadanie)</w:t>
      </w:r>
    </w:p>
    <w:p w14:paraId="262F7C49"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4 (drugie danie)</w:t>
      </w:r>
    </w:p>
    <w:p w14:paraId="06BFCF52"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Wariantu III obejmującego:</w:t>
      </w:r>
    </w:p>
    <w:p w14:paraId="07812541"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1 ( śniadanie)</w:t>
      </w:r>
    </w:p>
    <w:p w14:paraId="007EE564"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3 ( zupa)</w:t>
      </w:r>
    </w:p>
    <w:p w14:paraId="1F32D857"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4 (drugie danie)</w:t>
      </w:r>
    </w:p>
    <w:p w14:paraId="7CA23F1F"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Wariantu IV obejmującego:</w:t>
      </w:r>
    </w:p>
    <w:p w14:paraId="775C7278"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1 (I śniadanie)</w:t>
      </w:r>
    </w:p>
    <w:p w14:paraId="30A064E6"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2 (II śniadanie)</w:t>
      </w:r>
    </w:p>
    <w:p w14:paraId="144B9669"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3 ( zupa)</w:t>
      </w:r>
    </w:p>
    <w:p w14:paraId="32D5FF3B" w14:textId="77777777" w:rsidR="00A80806" w:rsidRPr="00B21C6D" w:rsidRDefault="00A80806" w:rsidP="007B63E5">
      <w:pPr>
        <w:numPr>
          <w:ilvl w:val="2"/>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Pakiet 4 (drugie danie)</w:t>
      </w:r>
    </w:p>
    <w:p w14:paraId="56AD400A"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Warunkiem koniecznym jest wybór śniadania i obiadu co wynika z obowiązujących przepisów prawa.</w:t>
      </w:r>
    </w:p>
    <w:p w14:paraId="4F7EB605" w14:textId="6C6A8D6C"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Zamawiający podaje do wiadomości Wykonawcy, że średnia dzienna  liczba dzieci korzystających z posiłków wynosi około </w:t>
      </w:r>
      <w:r w:rsidR="006947F4">
        <w:rPr>
          <w:rFonts w:ascii="Calibri" w:hAnsi="Calibri" w:cs="Calibri"/>
          <w:lang w:eastAsia="ar-SA"/>
        </w:rPr>
        <w:t>30</w:t>
      </w:r>
      <w:r w:rsidRPr="00B21C6D">
        <w:rPr>
          <w:rFonts w:ascii="Calibri" w:hAnsi="Calibri" w:cs="Calibri"/>
          <w:lang w:eastAsia="ar-SA"/>
        </w:rPr>
        <w:t xml:space="preserve"> . Z uwagi na specyfikę zamówienia, Zamawiający nie jest w stanie określić dokładnej liczby dzieci, dla których będą wydawane posiłki. Zakłada się że wahania mogą obejmować nawet ± 30 % a w okresach </w:t>
      </w:r>
      <w:proofErr w:type="spellStart"/>
      <w:r w:rsidRPr="00B21C6D">
        <w:rPr>
          <w:rFonts w:ascii="Calibri" w:hAnsi="Calibri" w:cs="Calibri"/>
          <w:lang w:eastAsia="ar-SA"/>
        </w:rPr>
        <w:t>np</w:t>
      </w:r>
      <w:proofErr w:type="spellEnd"/>
      <w:r w:rsidRPr="00B21C6D">
        <w:rPr>
          <w:rFonts w:ascii="Calibri" w:hAnsi="Calibri" w:cs="Calibri"/>
          <w:lang w:eastAsia="ar-SA"/>
        </w:rPr>
        <w:t xml:space="preserve"> </w:t>
      </w:r>
      <w:proofErr w:type="spellStart"/>
      <w:r w:rsidRPr="00B21C6D">
        <w:rPr>
          <w:rFonts w:ascii="Calibri" w:hAnsi="Calibri" w:cs="Calibri"/>
          <w:lang w:eastAsia="ar-SA"/>
        </w:rPr>
        <w:t>zachorowań</w:t>
      </w:r>
      <w:proofErr w:type="spellEnd"/>
      <w:r w:rsidRPr="00B21C6D">
        <w:rPr>
          <w:rFonts w:ascii="Calibri" w:hAnsi="Calibri" w:cs="Calibri"/>
          <w:lang w:eastAsia="ar-SA"/>
        </w:rPr>
        <w:t xml:space="preserve"> nawet więcej. </w:t>
      </w:r>
    </w:p>
    <w:p w14:paraId="4B19B75B" w14:textId="77777777" w:rsidR="005120BF" w:rsidRPr="00B21C6D" w:rsidRDefault="005120BF" w:rsidP="00B21C6D">
      <w:pPr>
        <w:suppressAutoHyphens/>
        <w:spacing w:after="120" w:line="240" w:lineRule="auto"/>
        <w:ind w:left="360"/>
        <w:jc w:val="both"/>
        <w:rPr>
          <w:rFonts w:ascii="Calibri" w:hAnsi="Calibri" w:cs="Calibri"/>
          <w:lang w:eastAsia="ar-SA"/>
        </w:rPr>
      </w:pPr>
    </w:p>
    <w:p w14:paraId="349BFA39"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Przygotowywane posiłki  muszą spełniać następujące warunki jakościowe:</w:t>
      </w:r>
    </w:p>
    <w:p w14:paraId="5EDB2037"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posiłki muszą być wykonywane z naturalnych produktów metodą tradycyjną, nie można używać produktów typu instant oraz gotowych produktów (np. mrożone pierogi, klopsy, gołąbki itp.), masło musi być świeże - nie można używać produktów masłopodobnych;</w:t>
      </w:r>
    </w:p>
    <w:p w14:paraId="176FD113"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wędliny muszą być wysokiej jakości, nie mogą zawierać dodatków soi, mięso nie może być MOM (mięso odkostnione mechanicznie);</w:t>
      </w:r>
    </w:p>
    <w:p w14:paraId="37B47961"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wszystkie posiłki powinny być przygotowane zgodnie z obowiązującymi normami żywieniowymi wg Instytutu Żywienia i Żywności, jak również z przepisami prawa w zakresie higieny żywienia i normami HACCP;</w:t>
      </w:r>
    </w:p>
    <w:p w14:paraId="21A14FEA"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jadłospis powinien być urozmaicony; rodzaj potrawy nie może powtarzać się w tym samym tygodniu,</w:t>
      </w:r>
    </w:p>
    <w:p w14:paraId="44837709"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potrawy powinny być lekkostrawne, przygotowywane z surowców wysokiej jakości, świeżych naturalnych, mało przetworzonych, z ograniczoną ilością substancji dodatkowych, konserwujących, zagęszczających, barwiących lub sztucznie aromatyzowanych,</w:t>
      </w:r>
    </w:p>
    <w:p w14:paraId="027A6280" w14:textId="77777777" w:rsidR="00A80806" w:rsidRPr="00B21C6D" w:rsidRDefault="00A80806" w:rsidP="007B63E5">
      <w:pPr>
        <w:numPr>
          <w:ilvl w:val="1"/>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posiłki mają być przygotowane zgodnie z zasadami racjonalnego żywienia dzieci i młodzieży, sporządzone z pełnowartościowych, świeżych artykułów spożywczych, posiadających aktualne terminy ważności.  </w:t>
      </w:r>
    </w:p>
    <w:p w14:paraId="2C216DE4"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Ilości posiłków na potrzeby wyliczenia ceny oferty oraz porównania i oceny ofert wskazano w tabelach poniżej.</w:t>
      </w:r>
    </w:p>
    <w:p w14:paraId="19818FCF"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 xml:space="preserve">Umowę na świadczenie usługi w zakresie żywienia w oddziale przedszkolnym SP Straszydle na podstawie stosownego upoważnienia będzie zawierał Dyrektor SP Straszydle. </w:t>
      </w:r>
    </w:p>
    <w:p w14:paraId="1A76C9B9"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Osobą odpowiedzialną merytorycznie za kontrolę jakości, ilości, terminowości świadczonej usługi jest Dyrektor SP Straszydle, przy czym prawo do kontroli ma Rada  Rodziców Oddziału Przedszkolnego SP Straszydle.</w:t>
      </w:r>
    </w:p>
    <w:p w14:paraId="5A2589A9"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Kontrole rzetelności świadczonej usługi mogą być wykonywane 1 raz w tygodniu bez informowania Wykonawcy o czasie i miejscu. Kontrole mogą obejmować: magazyn (zakupione produkty co do dat przydatności do spożycia, jakości itp.), kuchni , stołówki w zakresie ilości i jakości wydawanych posiłków. </w:t>
      </w:r>
    </w:p>
    <w:p w14:paraId="6D1EEEDC"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Osoba odpowiedzialna merytorycznie za nadzór nad realizacją umowy (lub osoba na którą scedowano ten obowiązek) może 1 raz na 3 m-ce przeprowadzić ankietyzację anonimową lub wywiad wśród odbiorców usług (dzieci, rodzice) na potrzeby badania satysfakcji z wydawanych posiłków (ilości, jakości itp.).</w:t>
      </w:r>
    </w:p>
    <w:p w14:paraId="56BE5F4A"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Dyrektor SP Straszydle  lub osoba przez niego upoważniona codziennie w godzinach rannych (max do 08:15) podaje liczbę dzieci na dany dzień dla których przygotowywany jest posiłek, zaznaczając ile dzieci na który Pakiet.</w:t>
      </w:r>
    </w:p>
    <w:p w14:paraId="605A6CFA"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Na podstawie tych list wydawane są posiłki a po upływie miesiąca wystawiana faktura VAT.</w:t>
      </w:r>
    </w:p>
    <w:p w14:paraId="08139D86"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Faktura za świadczenie usługi żywienia w oddziale przedszkolnym SP Straszydle będzie wystawiana na  Szkołę Podstawową w </w:t>
      </w:r>
      <w:proofErr w:type="spellStart"/>
      <w:r w:rsidRPr="00B21C6D">
        <w:rPr>
          <w:rFonts w:ascii="Calibri" w:hAnsi="Calibri" w:cs="Calibri"/>
          <w:lang w:eastAsia="ar-SA"/>
        </w:rPr>
        <w:t>Straszydlu</w:t>
      </w:r>
      <w:proofErr w:type="spellEnd"/>
      <w:r w:rsidRPr="00B21C6D">
        <w:rPr>
          <w:rFonts w:ascii="Calibri" w:hAnsi="Calibri" w:cs="Calibri"/>
          <w:lang w:eastAsia="ar-SA"/>
        </w:rPr>
        <w:t xml:space="preserve">  , 36-043 Straszydle 155, NIP 813-32-99-930.</w:t>
      </w:r>
    </w:p>
    <w:p w14:paraId="738EC3F7" w14:textId="77777777" w:rsidR="00A80806" w:rsidRPr="00B21C6D" w:rsidRDefault="00A80806" w:rsidP="007B63E5">
      <w:pPr>
        <w:numPr>
          <w:ilvl w:val="0"/>
          <w:numId w:val="34"/>
        </w:numPr>
        <w:suppressAutoHyphens/>
        <w:spacing w:after="120" w:line="240" w:lineRule="auto"/>
        <w:jc w:val="both"/>
        <w:rPr>
          <w:rFonts w:ascii="Calibri" w:hAnsi="Calibri" w:cs="Calibri"/>
          <w:lang w:eastAsia="ar-SA"/>
        </w:rPr>
      </w:pPr>
      <w:r w:rsidRPr="00B21C6D">
        <w:rPr>
          <w:rFonts w:ascii="Calibri" w:hAnsi="Calibri" w:cs="Calibri"/>
          <w:lang w:eastAsia="ar-SA"/>
        </w:rPr>
        <w:t>Płatność za fakturę będzie w terminie wynikającym z treści  złożonej oferty liczonym  od dnia przedłożenia prawidłowo wystawionej faktury VAT i w ZEAS w Lubeni.</w:t>
      </w:r>
    </w:p>
    <w:p w14:paraId="4700D3F7" w14:textId="77777777" w:rsidR="00A80806" w:rsidRPr="00B21C6D" w:rsidRDefault="00A80806" w:rsidP="00B21C6D">
      <w:pPr>
        <w:spacing w:after="120"/>
        <w:jc w:val="both"/>
        <w:rPr>
          <w:rFonts w:ascii="Calibri" w:hAnsi="Calibri" w:cs="Calibri"/>
          <w:lang w:eastAsia="ar-SA"/>
        </w:rPr>
      </w:pPr>
    </w:p>
    <w:p w14:paraId="05D080AD" w14:textId="77777777" w:rsidR="00867817" w:rsidRPr="00B21C6D" w:rsidRDefault="00867817" w:rsidP="00B21C6D">
      <w:pPr>
        <w:spacing w:after="120"/>
        <w:jc w:val="both"/>
        <w:rPr>
          <w:rFonts w:ascii="Calibri" w:hAnsi="Calibri" w:cs="Calibri"/>
          <w:lang w:eastAsia="ar-SA"/>
        </w:rPr>
      </w:pPr>
    </w:p>
    <w:p w14:paraId="2AE52D70" w14:textId="77777777" w:rsidR="00867817" w:rsidRPr="00B21C6D" w:rsidRDefault="00867817" w:rsidP="00B21C6D">
      <w:pPr>
        <w:spacing w:after="120"/>
        <w:jc w:val="both"/>
        <w:rPr>
          <w:rFonts w:ascii="Calibri" w:hAnsi="Calibri" w:cs="Calibri"/>
          <w:lang w:eastAsia="ar-SA"/>
        </w:rPr>
      </w:pPr>
    </w:p>
    <w:p w14:paraId="350CEB31" w14:textId="77777777" w:rsidR="00867817" w:rsidRPr="00B21C6D" w:rsidRDefault="00867817" w:rsidP="00B21C6D">
      <w:pPr>
        <w:spacing w:after="120"/>
        <w:jc w:val="both"/>
        <w:rPr>
          <w:rFonts w:ascii="Calibri" w:hAnsi="Calibri" w:cs="Calibri"/>
          <w:lang w:eastAsia="ar-SA"/>
        </w:rPr>
      </w:pPr>
    </w:p>
    <w:p w14:paraId="4BA797E8" w14:textId="77777777" w:rsidR="00867817" w:rsidRPr="00B21C6D" w:rsidRDefault="00867817" w:rsidP="00B21C6D">
      <w:pPr>
        <w:spacing w:after="120"/>
        <w:jc w:val="both"/>
        <w:rPr>
          <w:rFonts w:ascii="Calibri" w:hAnsi="Calibri" w:cs="Calibri"/>
          <w:lang w:eastAsia="ar-SA"/>
        </w:rPr>
      </w:pPr>
    </w:p>
    <w:p w14:paraId="777B88B4" w14:textId="77777777" w:rsidR="00867817" w:rsidRPr="00B21C6D" w:rsidRDefault="00867817" w:rsidP="00B21C6D">
      <w:pPr>
        <w:spacing w:after="120"/>
        <w:jc w:val="both"/>
        <w:rPr>
          <w:rFonts w:ascii="Calibri" w:hAnsi="Calibri" w:cs="Calibri"/>
          <w:lang w:eastAsia="ar-SA"/>
        </w:rPr>
      </w:pPr>
    </w:p>
    <w:p w14:paraId="59385108" w14:textId="77777777" w:rsidR="00867817" w:rsidRPr="00B21C6D" w:rsidRDefault="00867817" w:rsidP="00B21C6D">
      <w:pPr>
        <w:spacing w:after="120"/>
        <w:jc w:val="both"/>
        <w:rPr>
          <w:rFonts w:ascii="Calibri" w:hAnsi="Calibri" w:cs="Calibri"/>
          <w:lang w:eastAsia="ar-SA"/>
        </w:rPr>
      </w:pPr>
    </w:p>
    <w:p w14:paraId="6089929F" w14:textId="77777777" w:rsidR="004E47D1" w:rsidRPr="00B21C6D" w:rsidRDefault="004E47D1" w:rsidP="00B21C6D">
      <w:pPr>
        <w:spacing w:after="120"/>
        <w:jc w:val="both"/>
        <w:rPr>
          <w:rFonts w:ascii="Calibri" w:hAnsi="Calibri" w:cs="Calibri"/>
          <w:lang w:eastAsia="ar-SA"/>
        </w:rPr>
        <w:sectPr w:rsidR="004E47D1" w:rsidRPr="00B21C6D" w:rsidSect="00156F35">
          <w:pgSz w:w="11906" w:h="16838"/>
          <w:pgMar w:top="1134" w:right="1134" w:bottom="1134" w:left="1701" w:header="709" w:footer="708" w:gutter="0"/>
          <w:cols w:space="708"/>
          <w:docGrid w:linePitch="360"/>
        </w:sectPr>
      </w:pPr>
    </w:p>
    <w:p w14:paraId="18CABB20"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D966"/>
        <w:spacing w:after="120"/>
        <w:jc w:val="both"/>
        <w:rPr>
          <w:rFonts w:ascii="Calibri" w:hAnsi="Calibri" w:cs="Calibri"/>
          <w:b/>
          <w:lang w:eastAsia="ar-SA"/>
        </w:rPr>
      </w:pPr>
    </w:p>
    <w:p w14:paraId="34797A8A"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D966"/>
        <w:spacing w:after="120"/>
        <w:jc w:val="both"/>
        <w:rPr>
          <w:rFonts w:ascii="Calibri" w:hAnsi="Calibri" w:cs="Calibri"/>
          <w:b/>
          <w:lang w:eastAsia="ar-SA"/>
        </w:rPr>
      </w:pPr>
      <w:r w:rsidRPr="00B21C6D">
        <w:rPr>
          <w:rFonts w:ascii="Calibri" w:hAnsi="Calibri" w:cs="Calibri"/>
          <w:b/>
          <w:lang w:eastAsia="ar-SA"/>
        </w:rPr>
        <w:t xml:space="preserve">III    Zamówienie </w:t>
      </w:r>
      <w:proofErr w:type="spellStart"/>
      <w:r w:rsidRPr="00B21C6D">
        <w:rPr>
          <w:rFonts w:ascii="Calibri" w:hAnsi="Calibri" w:cs="Calibri"/>
          <w:b/>
          <w:lang w:eastAsia="ar-SA"/>
        </w:rPr>
        <w:t>dt</w:t>
      </w:r>
      <w:proofErr w:type="spellEnd"/>
      <w:r w:rsidRPr="00B21C6D">
        <w:rPr>
          <w:rFonts w:ascii="Calibri" w:hAnsi="Calibri" w:cs="Calibri"/>
          <w:b/>
          <w:lang w:eastAsia="ar-SA"/>
        </w:rPr>
        <w:t>. oddziałów przedszkolnych SP Siedliska</w:t>
      </w:r>
    </w:p>
    <w:p w14:paraId="335ED7A6"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D966"/>
        <w:spacing w:after="120"/>
        <w:jc w:val="both"/>
        <w:rPr>
          <w:rFonts w:ascii="Calibri" w:hAnsi="Calibri" w:cs="Calibri"/>
          <w:b/>
          <w:lang w:eastAsia="ar-SA"/>
        </w:rPr>
      </w:pPr>
    </w:p>
    <w:p w14:paraId="5883DB23" w14:textId="77777777" w:rsidR="005120BF" w:rsidRPr="00B21C6D" w:rsidRDefault="005120BF" w:rsidP="007B63E5">
      <w:pPr>
        <w:numPr>
          <w:ilvl w:val="0"/>
          <w:numId w:val="80"/>
        </w:numPr>
        <w:suppressAutoHyphens/>
        <w:spacing w:after="120" w:line="240" w:lineRule="auto"/>
        <w:rPr>
          <w:rFonts w:ascii="Calibri" w:hAnsi="Calibri" w:cs="Calibri"/>
          <w:lang w:eastAsia="ar-SA"/>
        </w:rPr>
      </w:pPr>
      <w:r w:rsidRPr="00B21C6D">
        <w:rPr>
          <w:rFonts w:ascii="Calibri" w:hAnsi="Calibri" w:cs="Calibri"/>
          <w:lang w:eastAsia="ar-SA"/>
        </w:rPr>
        <w:t>Przedmiot zamówienia obejmuje przygotowanie , dostarczenie gotowych do wydania  posiłków tj.  porcji dziennych składających się z pięciu posiłków, tj. I śniadania, II śniadania, zupa, drugie  danie oraz podwieczorku.</w:t>
      </w:r>
    </w:p>
    <w:p w14:paraId="557AB3C4" w14:textId="77777777" w:rsidR="005120BF" w:rsidRPr="00B21C6D" w:rsidRDefault="005120BF"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Dostarczenia posiłków będzie zgodne z obowiązującymi normami dla szkół podstawowych i przedszkoli.</w:t>
      </w:r>
    </w:p>
    <w:p w14:paraId="5F4F4F2D" w14:textId="77777777" w:rsidR="005120BF" w:rsidRPr="00B21C6D" w:rsidRDefault="005120BF"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Przygotowywane posiłki muszą spełniać obowiązujące normy wskazane w Szczegółowym opisie przedmiotu zamówienia.</w:t>
      </w:r>
    </w:p>
    <w:p w14:paraId="009D5D8C" w14:textId="77777777" w:rsidR="005120BF" w:rsidRPr="00B21C6D" w:rsidRDefault="005120BF"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zobowiązuje się dostarczyć posiłki do wydania zgodnie z OPZ. Tj. wg godzin , pakietów i warunków tam określonych.</w:t>
      </w:r>
    </w:p>
    <w:p w14:paraId="301A826D" w14:textId="693163BA" w:rsidR="00EF0275" w:rsidRPr="00B21C6D" w:rsidRDefault="00EF0275"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Wykonawca będzie przygotowywał posiłki zgodnie z zasadami określonymi w Obwieszczeniu Marszałka Sejmu Rzeczypospolitej Polskiej z dnia 8 października 2020 r. w sprawie ogłoszenia jednolitego tekstu ustawy o bezpieczeństwie żywności i żywienia ( Dz. U. z 202</w:t>
      </w:r>
      <w:r w:rsidR="00BB7895">
        <w:rPr>
          <w:rFonts w:ascii="Calibri" w:hAnsi="Calibri" w:cs="Calibri"/>
          <w:lang w:eastAsia="ar-SA"/>
        </w:rPr>
        <w:t>3</w:t>
      </w:r>
      <w:r w:rsidRPr="00B21C6D">
        <w:rPr>
          <w:rFonts w:ascii="Calibri" w:hAnsi="Calibri" w:cs="Calibri"/>
          <w:lang w:eastAsia="ar-SA"/>
        </w:rPr>
        <w:t xml:space="preserve"> poz. </w:t>
      </w:r>
      <w:r w:rsidR="00BB7895">
        <w:rPr>
          <w:rFonts w:ascii="Calibri" w:hAnsi="Calibri" w:cs="Calibri"/>
          <w:lang w:eastAsia="ar-SA"/>
        </w:rPr>
        <w:t xml:space="preserve">1448 z </w:t>
      </w:r>
      <w:proofErr w:type="spellStart"/>
      <w:r w:rsidR="00BB7895">
        <w:rPr>
          <w:rFonts w:ascii="Calibri" w:hAnsi="Calibri" w:cs="Calibri"/>
          <w:lang w:eastAsia="ar-SA"/>
        </w:rPr>
        <w:t>późn.z,m</w:t>
      </w:r>
      <w:proofErr w:type="spellEnd"/>
      <w:r w:rsidR="00BB7895">
        <w:rPr>
          <w:rFonts w:ascii="Calibri" w:hAnsi="Calibri" w:cs="Calibri"/>
          <w:lang w:eastAsia="ar-SA"/>
        </w:rPr>
        <w:t>.</w:t>
      </w:r>
      <w:r w:rsidRPr="00B21C6D">
        <w:rPr>
          <w:rFonts w:ascii="Calibri" w:hAnsi="Calibri" w:cs="Calibri"/>
          <w:lang w:eastAsia="ar-SA"/>
        </w:rPr>
        <w:t>) łącznie z przepisami wykonawczymi do tej ustawy.</w:t>
      </w:r>
    </w:p>
    <w:p w14:paraId="040A5CC7" w14:textId="77777777" w:rsidR="005120BF" w:rsidRPr="00B21C6D" w:rsidRDefault="005120BF"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Wykonawca będzie przygotowywał posiłki zachowując wymogi sanitarno- epidemiologiczne w zakresie personelu i warunków produkcji oraz weźmie odpowiedzialność za ich przestrzeganie.</w:t>
      </w:r>
    </w:p>
    <w:p w14:paraId="1C9600B8" w14:textId="77777777" w:rsidR="005120BF" w:rsidRPr="00B21C6D" w:rsidRDefault="005120BF"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zobowiązany jest do przygotowywania i dostarczania posiłków uwzględniających produkty z każdej grupy . Jadłospis ma być urozmaicony , zbilansowany, różnorodny, smaczny i dostosowany do pory roku i świąt,  o najwyższym standardzie, na bazie produktów najwyższej jakości i bezpieczeństwa zgodnie z normami HACCP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p w14:paraId="41A65A70" w14:textId="77777777" w:rsidR="005120BF" w:rsidRPr="00B21C6D" w:rsidRDefault="005120BF"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Wykonawca w ramach świadczonych usług zobowiązany jest do współpracy z Dyrektorem Szkoły Podstawowej w Siedliskach. Dekadowy jadłospis przygotowany  z podaniem składników wagowych (gramatury), kaloryczności potraw i zawartości alergenów w potrawach będzie przedstawiany dyrektorowi szkoły do akceptacji co najmniej z 7 dniowym wyprzedzeniem. Wykonawca zobowiązany jest do zachowania jakości i ilości zgodnie z przedstawionym jadłospisem.</w:t>
      </w:r>
    </w:p>
    <w:p w14:paraId="25E856BD" w14:textId="77777777" w:rsidR="005120BF" w:rsidRPr="00B21C6D" w:rsidRDefault="005120BF"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Liczba dzieci korzystających z posiłków  jest zmienna.</w:t>
      </w:r>
    </w:p>
    <w:p w14:paraId="5D545CF0" w14:textId="77777777" w:rsidR="005120BF" w:rsidRPr="00B21C6D" w:rsidRDefault="005120BF"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Dzieci mogą korzystać odpowiednio z:</w:t>
      </w:r>
    </w:p>
    <w:p w14:paraId="087E3995" w14:textId="77777777" w:rsidR="005120BF" w:rsidRPr="00B21C6D" w:rsidRDefault="005120BF" w:rsidP="007B63E5">
      <w:pPr>
        <w:numPr>
          <w:ilvl w:val="1"/>
          <w:numId w:val="80"/>
        </w:numPr>
        <w:suppressAutoHyphens/>
        <w:spacing w:after="120" w:line="240" w:lineRule="auto"/>
        <w:jc w:val="both"/>
        <w:rPr>
          <w:rFonts w:ascii="Calibri" w:hAnsi="Calibri" w:cs="Calibri"/>
        </w:rPr>
      </w:pPr>
      <w:r w:rsidRPr="00B21C6D">
        <w:rPr>
          <w:rFonts w:ascii="Calibri" w:hAnsi="Calibri" w:cs="Calibri"/>
        </w:rPr>
        <w:t>Wariantu I – obejmującego :</w:t>
      </w:r>
    </w:p>
    <w:p w14:paraId="6D73CD29" w14:textId="77777777" w:rsidR="005120BF" w:rsidRPr="00B21C6D" w:rsidRDefault="005120BF" w:rsidP="007B63E5">
      <w:pPr>
        <w:numPr>
          <w:ilvl w:val="2"/>
          <w:numId w:val="80"/>
        </w:numPr>
        <w:suppressAutoHyphens/>
        <w:spacing w:after="120" w:line="240" w:lineRule="auto"/>
        <w:jc w:val="both"/>
        <w:rPr>
          <w:rFonts w:ascii="Calibri" w:hAnsi="Calibri" w:cs="Calibri"/>
        </w:rPr>
      </w:pPr>
      <w:r w:rsidRPr="00B21C6D">
        <w:rPr>
          <w:rFonts w:ascii="Calibri" w:hAnsi="Calibri" w:cs="Calibri"/>
        </w:rPr>
        <w:t>Pakiet 1 (I śniadanie)</w:t>
      </w:r>
    </w:p>
    <w:p w14:paraId="0E929B67" w14:textId="77777777" w:rsidR="005120BF" w:rsidRPr="00B21C6D" w:rsidRDefault="005120BF" w:rsidP="007B63E5">
      <w:pPr>
        <w:numPr>
          <w:ilvl w:val="2"/>
          <w:numId w:val="80"/>
        </w:numPr>
        <w:suppressAutoHyphens/>
        <w:spacing w:after="120" w:line="240" w:lineRule="auto"/>
        <w:jc w:val="both"/>
        <w:rPr>
          <w:rFonts w:ascii="Calibri" w:hAnsi="Calibri" w:cs="Calibri"/>
        </w:rPr>
      </w:pPr>
      <w:r w:rsidRPr="00B21C6D">
        <w:rPr>
          <w:rFonts w:ascii="Calibri" w:hAnsi="Calibri" w:cs="Calibri"/>
        </w:rPr>
        <w:t>Pakiet 2 (II śniadanie)</w:t>
      </w:r>
    </w:p>
    <w:p w14:paraId="29607B7C" w14:textId="77777777" w:rsidR="005120BF" w:rsidRPr="00B21C6D" w:rsidRDefault="005120BF" w:rsidP="007B63E5">
      <w:pPr>
        <w:numPr>
          <w:ilvl w:val="2"/>
          <w:numId w:val="80"/>
        </w:numPr>
        <w:suppressAutoHyphens/>
        <w:spacing w:after="120" w:line="240" w:lineRule="auto"/>
        <w:jc w:val="both"/>
        <w:rPr>
          <w:rFonts w:ascii="Calibri" w:hAnsi="Calibri" w:cs="Calibri"/>
        </w:rPr>
      </w:pPr>
      <w:r w:rsidRPr="00B21C6D">
        <w:rPr>
          <w:rFonts w:ascii="Calibri" w:hAnsi="Calibri" w:cs="Calibri"/>
        </w:rPr>
        <w:t>Pakiet 3 ( zupa)</w:t>
      </w:r>
    </w:p>
    <w:p w14:paraId="756E1F4E" w14:textId="77777777" w:rsidR="005120BF" w:rsidRPr="00B21C6D" w:rsidRDefault="005120BF" w:rsidP="007B63E5">
      <w:pPr>
        <w:numPr>
          <w:ilvl w:val="2"/>
          <w:numId w:val="80"/>
        </w:numPr>
        <w:suppressAutoHyphens/>
        <w:spacing w:after="120" w:line="240" w:lineRule="auto"/>
        <w:jc w:val="both"/>
        <w:rPr>
          <w:rFonts w:ascii="Calibri" w:hAnsi="Calibri" w:cs="Calibri"/>
        </w:rPr>
      </w:pPr>
      <w:r w:rsidRPr="00B21C6D">
        <w:rPr>
          <w:rFonts w:ascii="Calibri" w:hAnsi="Calibri" w:cs="Calibri"/>
        </w:rPr>
        <w:t>Pakiet 4 (drugie danie)</w:t>
      </w:r>
    </w:p>
    <w:p w14:paraId="1CB3FCAF" w14:textId="77777777" w:rsidR="005120BF" w:rsidRPr="00B21C6D" w:rsidRDefault="005120BF" w:rsidP="007B63E5">
      <w:pPr>
        <w:numPr>
          <w:ilvl w:val="2"/>
          <w:numId w:val="80"/>
        </w:numPr>
        <w:suppressAutoHyphens/>
        <w:spacing w:after="120" w:line="240" w:lineRule="auto"/>
        <w:jc w:val="both"/>
        <w:rPr>
          <w:rFonts w:ascii="Calibri" w:hAnsi="Calibri" w:cs="Calibri"/>
        </w:rPr>
      </w:pPr>
      <w:r w:rsidRPr="00B21C6D">
        <w:rPr>
          <w:rFonts w:ascii="Calibri" w:hAnsi="Calibri" w:cs="Calibri"/>
        </w:rPr>
        <w:t xml:space="preserve">Pakiet 5 (podwieczorek) </w:t>
      </w:r>
    </w:p>
    <w:p w14:paraId="3FF1771A" w14:textId="77777777" w:rsidR="005120BF" w:rsidRPr="00B21C6D" w:rsidRDefault="005120BF" w:rsidP="007B63E5">
      <w:pPr>
        <w:numPr>
          <w:ilvl w:val="1"/>
          <w:numId w:val="80"/>
        </w:numPr>
        <w:suppressAutoHyphens/>
        <w:spacing w:after="120" w:line="240" w:lineRule="auto"/>
        <w:jc w:val="both"/>
        <w:rPr>
          <w:rFonts w:ascii="Calibri" w:hAnsi="Calibri" w:cs="Calibri"/>
        </w:rPr>
      </w:pPr>
      <w:r w:rsidRPr="00B21C6D">
        <w:rPr>
          <w:rFonts w:ascii="Calibri" w:hAnsi="Calibri" w:cs="Calibri"/>
        </w:rPr>
        <w:t>Wariantu III obejmującego:</w:t>
      </w:r>
    </w:p>
    <w:p w14:paraId="2D72FCC2" w14:textId="77777777" w:rsidR="005120BF" w:rsidRPr="00B21C6D" w:rsidRDefault="005120BF" w:rsidP="007B63E5">
      <w:pPr>
        <w:numPr>
          <w:ilvl w:val="2"/>
          <w:numId w:val="80"/>
        </w:numPr>
        <w:suppressAutoHyphens/>
        <w:spacing w:after="120" w:line="240" w:lineRule="auto"/>
        <w:jc w:val="both"/>
        <w:rPr>
          <w:rFonts w:ascii="Calibri" w:hAnsi="Calibri" w:cs="Calibri"/>
        </w:rPr>
      </w:pPr>
      <w:r w:rsidRPr="00B21C6D">
        <w:rPr>
          <w:rFonts w:ascii="Calibri" w:hAnsi="Calibri" w:cs="Calibri"/>
        </w:rPr>
        <w:t>Pakiet 1 (I śniadanie)</w:t>
      </w:r>
    </w:p>
    <w:p w14:paraId="2F576FED" w14:textId="77777777" w:rsidR="005120BF" w:rsidRPr="00B21C6D" w:rsidRDefault="005120BF" w:rsidP="007B63E5">
      <w:pPr>
        <w:numPr>
          <w:ilvl w:val="2"/>
          <w:numId w:val="80"/>
        </w:numPr>
        <w:suppressAutoHyphens/>
        <w:spacing w:after="120" w:line="240" w:lineRule="auto"/>
        <w:jc w:val="both"/>
        <w:rPr>
          <w:rFonts w:ascii="Calibri" w:hAnsi="Calibri" w:cs="Calibri"/>
        </w:rPr>
      </w:pPr>
      <w:r w:rsidRPr="00B21C6D">
        <w:rPr>
          <w:rFonts w:ascii="Calibri" w:hAnsi="Calibri" w:cs="Calibri"/>
        </w:rPr>
        <w:t>Pakiet 2 (II śniadanie)</w:t>
      </w:r>
    </w:p>
    <w:p w14:paraId="486D9B95" w14:textId="77777777" w:rsidR="005120BF" w:rsidRPr="00B21C6D" w:rsidRDefault="005120BF" w:rsidP="007B63E5">
      <w:pPr>
        <w:numPr>
          <w:ilvl w:val="2"/>
          <w:numId w:val="80"/>
        </w:numPr>
        <w:suppressAutoHyphens/>
        <w:spacing w:after="120" w:line="240" w:lineRule="auto"/>
        <w:jc w:val="both"/>
        <w:rPr>
          <w:rFonts w:ascii="Calibri" w:hAnsi="Calibri" w:cs="Calibri"/>
        </w:rPr>
      </w:pPr>
      <w:r w:rsidRPr="00B21C6D">
        <w:rPr>
          <w:rFonts w:ascii="Calibri" w:hAnsi="Calibri" w:cs="Calibri"/>
        </w:rPr>
        <w:t>Pakiet 3 ( zupa)</w:t>
      </w:r>
    </w:p>
    <w:p w14:paraId="2FF67DB8" w14:textId="77777777" w:rsidR="005120BF" w:rsidRPr="00B21C6D" w:rsidRDefault="005120BF" w:rsidP="007B63E5">
      <w:pPr>
        <w:numPr>
          <w:ilvl w:val="2"/>
          <w:numId w:val="80"/>
        </w:numPr>
        <w:suppressAutoHyphens/>
        <w:spacing w:after="120" w:line="240" w:lineRule="auto"/>
        <w:jc w:val="both"/>
        <w:rPr>
          <w:rFonts w:ascii="Calibri" w:hAnsi="Calibri" w:cs="Calibri"/>
        </w:rPr>
      </w:pPr>
      <w:r w:rsidRPr="00B21C6D">
        <w:rPr>
          <w:rFonts w:ascii="Calibri" w:hAnsi="Calibri" w:cs="Calibri"/>
        </w:rPr>
        <w:lastRenderedPageBreak/>
        <w:t>Pakiet 4 (drugie danie)</w:t>
      </w:r>
    </w:p>
    <w:p w14:paraId="1E41C67A" w14:textId="77777777" w:rsidR="005120BF" w:rsidRPr="00B21C6D" w:rsidRDefault="005120BF" w:rsidP="00B21C6D">
      <w:pPr>
        <w:spacing w:after="120"/>
        <w:ind w:left="360"/>
        <w:jc w:val="both"/>
        <w:rPr>
          <w:rFonts w:ascii="Calibri" w:hAnsi="Calibri" w:cs="Calibri"/>
          <w:lang w:eastAsia="ar-SA"/>
        </w:rPr>
      </w:pPr>
    </w:p>
    <w:p w14:paraId="5C67E67F" w14:textId="43D2C0B2" w:rsidR="005120BF" w:rsidRPr="00B21C6D" w:rsidRDefault="005120BF"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Zamawiający podaje do wiadomości Wykonawcy, że średnia dzienna  liczba dzieci korzystających z posiłków wynosi około : 5</w:t>
      </w:r>
      <w:r w:rsidR="006947F4">
        <w:rPr>
          <w:rFonts w:ascii="Calibri" w:hAnsi="Calibri" w:cs="Calibri"/>
          <w:lang w:eastAsia="ar-SA"/>
        </w:rPr>
        <w:t>0</w:t>
      </w:r>
      <w:r w:rsidRPr="00B21C6D">
        <w:rPr>
          <w:rFonts w:ascii="Calibri" w:hAnsi="Calibri" w:cs="Calibri"/>
          <w:lang w:eastAsia="ar-SA"/>
        </w:rPr>
        <w:t xml:space="preserve"> . Z uwagi na specyfikę zamówienia, Zamawiający nie jest w stanie określić dokładnej liczby dzieci, dla których będą wydawane posiłki. Zakłada się że wahania mogą obejmować nawet ± 30 % a w okresach </w:t>
      </w:r>
      <w:proofErr w:type="spellStart"/>
      <w:r w:rsidRPr="00B21C6D">
        <w:rPr>
          <w:rFonts w:ascii="Calibri" w:hAnsi="Calibri" w:cs="Calibri"/>
          <w:lang w:eastAsia="ar-SA"/>
        </w:rPr>
        <w:t>np</w:t>
      </w:r>
      <w:proofErr w:type="spellEnd"/>
      <w:r w:rsidRPr="00B21C6D">
        <w:rPr>
          <w:rFonts w:ascii="Calibri" w:hAnsi="Calibri" w:cs="Calibri"/>
          <w:lang w:eastAsia="ar-SA"/>
        </w:rPr>
        <w:t xml:space="preserve"> </w:t>
      </w:r>
      <w:proofErr w:type="spellStart"/>
      <w:r w:rsidRPr="00B21C6D">
        <w:rPr>
          <w:rFonts w:ascii="Calibri" w:hAnsi="Calibri" w:cs="Calibri"/>
          <w:lang w:eastAsia="ar-SA"/>
        </w:rPr>
        <w:t>zachorowań</w:t>
      </w:r>
      <w:proofErr w:type="spellEnd"/>
      <w:r w:rsidRPr="00B21C6D">
        <w:rPr>
          <w:rFonts w:ascii="Calibri" w:hAnsi="Calibri" w:cs="Calibri"/>
          <w:lang w:eastAsia="ar-SA"/>
        </w:rPr>
        <w:t xml:space="preserve"> nawet więcej</w:t>
      </w:r>
    </w:p>
    <w:p w14:paraId="19028E79" w14:textId="77777777" w:rsidR="005120BF" w:rsidRPr="00B21C6D" w:rsidRDefault="005120BF" w:rsidP="00B21C6D">
      <w:pPr>
        <w:suppressAutoHyphens/>
        <w:spacing w:after="120" w:line="240" w:lineRule="auto"/>
        <w:ind w:left="360"/>
        <w:jc w:val="both"/>
        <w:rPr>
          <w:rFonts w:ascii="Calibri" w:hAnsi="Calibri" w:cs="Calibri"/>
          <w:lang w:eastAsia="ar-SA"/>
        </w:rPr>
      </w:pPr>
    </w:p>
    <w:p w14:paraId="122086DC"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Przygotowywane posiłki muszą spełniać obowiązujące normy w tym :</w:t>
      </w:r>
    </w:p>
    <w:tbl>
      <w:tblPr>
        <w:tblW w:w="0" w:type="auto"/>
        <w:tblBorders>
          <w:top w:val="single" w:sz="12" w:space="0" w:color="008000"/>
          <w:bottom w:val="single" w:sz="12" w:space="0" w:color="008000"/>
        </w:tblBorders>
        <w:tblLook w:val="04A0" w:firstRow="1" w:lastRow="0" w:firstColumn="1" w:lastColumn="0" w:noHBand="0" w:noVBand="1"/>
      </w:tblPr>
      <w:tblGrid>
        <w:gridCol w:w="674"/>
        <w:gridCol w:w="5374"/>
        <w:gridCol w:w="3023"/>
      </w:tblGrid>
      <w:tr w:rsidR="00867817" w:rsidRPr="00B21C6D" w14:paraId="7F599685" w14:textId="77777777" w:rsidTr="00EB7FE4">
        <w:tc>
          <w:tcPr>
            <w:tcW w:w="675" w:type="dxa"/>
            <w:tcBorders>
              <w:bottom w:val="single" w:sz="6" w:space="0" w:color="008000"/>
            </w:tcBorders>
            <w:shd w:val="clear" w:color="auto" w:fill="FFF2CC"/>
          </w:tcPr>
          <w:p w14:paraId="04E263AB"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t>Lp.</w:t>
            </w:r>
          </w:p>
        </w:tc>
        <w:tc>
          <w:tcPr>
            <w:tcW w:w="5465" w:type="dxa"/>
            <w:tcBorders>
              <w:bottom w:val="single" w:sz="6" w:space="0" w:color="008000"/>
            </w:tcBorders>
            <w:shd w:val="clear" w:color="auto" w:fill="FFF2CC"/>
          </w:tcPr>
          <w:p w14:paraId="7C163E01"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t>Racje pokarmowe dzieci (75 % dziennych racji pokarmowych)</w:t>
            </w:r>
          </w:p>
        </w:tc>
        <w:tc>
          <w:tcPr>
            <w:tcW w:w="3070" w:type="dxa"/>
            <w:tcBorders>
              <w:bottom w:val="single" w:sz="6" w:space="0" w:color="008000"/>
            </w:tcBorders>
            <w:shd w:val="clear" w:color="auto" w:fill="FFF2CC"/>
          </w:tcPr>
          <w:p w14:paraId="7C55B6FA"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t>w gramach</w:t>
            </w:r>
          </w:p>
        </w:tc>
      </w:tr>
      <w:tr w:rsidR="00867817" w:rsidRPr="00B21C6D" w14:paraId="4D4FF012" w14:textId="77777777" w:rsidTr="00EB7FE4">
        <w:tc>
          <w:tcPr>
            <w:tcW w:w="675" w:type="dxa"/>
            <w:shd w:val="clear" w:color="auto" w:fill="auto"/>
          </w:tcPr>
          <w:p w14:paraId="2AF05657"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1</w:t>
            </w:r>
          </w:p>
        </w:tc>
        <w:tc>
          <w:tcPr>
            <w:tcW w:w="5465" w:type="dxa"/>
            <w:shd w:val="clear" w:color="auto" w:fill="auto"/>
          </w:tcPr>
          <w:p w14:paraId="612D2258"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Produkty zbożowe</w:t>
            </w:r>
          </w:p>
        </w:tc>
        <w:tc>
          <w:tcPr>
            <w:tcW w:w="3070" w:type="dxa"/>
            <w:shd w:val="clear" w:color="auto" w:fill="auto"/>
          </w:tcPr>
          <w:p w14:paraId="1B8B6289" w14:textId="77777777" w:rsidR="00867817" w:rsidRPr="00B21C6D" w:rsidRDefault="00867817" w:rsidP="00B21C6D">
            <w:pPr>
              <w:spacing w:after="120"/>
              <w:jc w:val="center"/>
              <w:rPr>
                <w:rFonts w:ascii="Calibri" w:hAnsi="Calibri" w:cs="Calibri"/>
                <w:b/>
                <w:lang w:eastAsia="ar-SA"/>
              </w:rPr>
            </w:pPr>
          </w:p>
        </w:tc>
      </w:tr>
      <w:tr w:rsidR="00867817" w:rsidRPr="00B21C6D" w14:paraId="519AEE3B" w14:textId="77777777" w:rsidTr="00EB7FE4">
        <w:tc>
          <w:tcPr>
            <w:tcW w:w="675" w:type="dxa"/>
            <w:shd w:val="clear" w:color="auto" w:fill="auto"/>
          </w:tcPr>
          <w:p w14:paraId="0EB9B543"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1.1</w:t>
            </w:r>
          </w:p>
        </w:tc>
        <w:tc>
          <w:tcPr>
            <w:tcW w:w="5465" w:type="dxa"/>
            <w:shd w:val="clear" w:color="auto" w:fill="auto"/>
          </w:tcPr>
          <w:p w14:paraId="056B9333" w14:textId="77777777" w:rsidR="00867817" w:rsidRPr="00B21C6D" w:rsidRDefault="00867817" w:rsidP="00B21C6D">
            <w:pPr>
              <w:spacing w:after="120"/>
              <w:rPr>
                <w:rFonts w:ascii="Calibri" w:hAnsi="Calibri" w:cs="Calibri"/>
                <w:lang w:eastAsia="ar-SA"/>
              </w:rPr>
            </w:pPr>
            <w:r w:rsidRPr="00B21C6D">
              <w:rPr>
                <w:rFonts w:ascii="Calibri" w:hAnsi="Calibri" w:cs="Calibri"/>
                <w:lang w:eastAsia="ar-SA"/>
              </w:rPr>
              <w:t>Pieczywo</w:t>
            </w:r>
          </w:p>
        </w:tc>
        <w:tc>
          <w:tcPr>
            <w:tcW w:w="3070" w:type="dxa"/>
            <w:shd w:val="clear" w:color="auto" w:fill="auto"/>
          </w:tcPr>
          <w:p w14:paraId="0AFAC66D"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128</w:t>
            </w:r>
          </w:p>
        </w:tc>
      </w:tr>
      <w:tr w:rsidR="00867817" w:rsidRPr="00B21C6D" w14:paraId="3EFD64AB" w14:textId="77777777" w:rsidTr="00EB7FE4">
        <w:tc>
          <w:tcPr>
            <w:tcW w:w="675" w:type="dxa"/>
            <w:shd w:val="clear" w:color="auto" w:fill="auto"/>
          </w:tcPr>
          <w:p w14:paraId="3FB234D6"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1.2.</w:t>
            </w:r>
          </w:p>
        </w:tc>
        <w:tc>
          <w:tcPr>
            <w:tcW w:w="5465" w:type="dxa"/>
            <w:shd w:val="clear" w:color="auto" w:fill="auto"/>
          </w:tcPr>
          <w:p w14:paraId="32A1C2B2" w14:textId="77777777" w:rsidR="00867817" w:rsidRPr="00B21C6D" w:rsidRDefault="00867817" w:rsidP="00B21C6D">
            <w:pPr>
              <w:spacing w:after="120"/>
              <w:rPr>
                <w:rFonts w:ascii="Calibri" w:hAnsi="Calibri" w:cs="Calibri"/>
                <w:lang w:eastAsia="ar-SA"/>
              </w:rPr>
            </w:pPr>
            <w:r w:rsidRPr="00B21C6D">
              <w:rPr>
                <w:rFonts w:ascii="Calibri" w:hAnsi="Calibri" w:cs="Calibri"/>
                <w:lang w:eastAsia="ar-SA"/>
              </w:rPr>
              <w:t>Mąka , makarony</w:t>
            </w:r>
          </w:p>
        </w:tc>
        <w:tc>
          <w:tcPr>
            <w:tcW w:w="3070" w:type="dxa"/>
            <w:shd w:val="clear" w:color="auto" w:fill="auto"/>
          </w:tcPr>
          <w:p w14:paraId="02B6EF0D"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38</w:t>
            </w:r>
          </w:p>
        </w:tc>
      </w:tr>
      <w:tr w:rsidR="00867817" w:rsidRPr="00B21C6D" w14:paraId="37323FAA" w14:textId="77777777" w:rsidTr="00EB7FE4">
        <w:tc>
          <w:tcPr>
            <w:tcW w:w="675" w:type="dxa"/>
            <w:shd w:val="clear" w:color="auto" w:fill="auto"/>
          </w:tcPr>
          <w:p w14:paraId="1A0BCEA4"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1.3.</w:t>
            </w:r>
          </w:p>
        </w:tc>
        <w:tc>
          <w:tcPr>
            <w:tcW w:w="5465" w:type="dxa"/>
            <w:shd w:val="clear" w:color="auto" w:fill="auto"/>
          </w:tcPr>
          <w:p w14:paraId="52031DE1" w14:textId="77777777" w:rsidR="00867817" w:rsidRPr="00B21C6D" w:rsidRDefault="00867817" w:rsidP="00B21C6D">
            <w:pPr>
              <w:spacing w:after="120"/>
              <w:rPr>
                <w:rFonts w:ascii="Calibri" w:hAnsi="Calibri" w:cs="Calibri"/>
                <w:lang w:eastAsia="ar-SA"/>
              </w:rPr>
            </w:pPr>
            <w:r w:rsidRPr="00B21C6D">
              <w:rPr>
                <w:rFonts w:ascii="Calibri" w:hAnsi="Calibri" w:cs="Calibri"/>
                <w:lang w:eastAsia="ar-SA"/>
              </w:rPr>
              <w:t>Kasze, ryż, płatki śniadaniowe</w:t>
            </w:r>
          </w:p>
        </w:tc>
        <w:tc>
          <w:tcPr>
            <w:tcW w:w="3070" w:type="dxa"/>
            <w:shd w:val="clear" w:color="auto" w:fill="auto"/>
          </w:tcPr>
          <w:p w14:paraId="5C9E1255"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26</w:t>
            </w:r>
          </w:p>
        </w:tc>
      </w:tr>
      <w:tr w:rsidR="00867817" w:rsidRPr="00B21C6D" w14:paraId="3FE68050" w14:textId="77777777" w:rsidTr="00EB7FE4">
        <w:tc>
          <w:tcPr>
            <w:tcW w:w="675" w:type="dxa"/>
            <w:shd w:val="clear" w:color="auto" w:fill="auto"/>
          </w:tcPr>
          <w:p w14:paraId="1DC12F1B"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1.4.</w:t>
            </w:r>
          </w:p>
        </w:tc>
        <w:tc>
          <w:tcPr>
            <w:tcW w:w="5465" w:type="dxa"/>
            <w:shd w:val="clear" w:color="auto" w:fill="auto"/>
          </w:tcPr>
          <w:p w14:paraId="1738EA30" w14:textId="77777777" w:rsidR="00867817" w:rsidRPr="00B21C6D" w:rsidRDefault="00867817" w:rsidP="00B21C6D">
            <w:pPr>
              <w:spacing w:after="120"/>
              <w:rPr>
                <w:rFonts w:ascii="Calibri" w:hAnsi="Calibri" w:cs="Calibri"/>
                <w:lang w:eastAsia="ar-SA"/>
              </w:rPr>
            </w:pPr>
            <w:r w:rsidRPr="00B21C6D">
              <w:rPr>
                <w:rFonts w:ascii="Calibri" w:hAnsi="Calibri" w:cs="Calibri"/>
                <w:lang w:eastAsia="ar-SA"/>
              </w:rPr>
              <w:t>Ziemniaki</w:t>
            </w:r>
          </w:p>
        </w:tc>
        <w:tc>
          <w:tcPr>
            <w:tcW w:w="3070" w:type="dxa"/>
            <w:shd w:val="clear" w:color="auto" w:fill="auto"/>
          </w:tcPr>
          <w:p w14:paraId="7D7D02EF"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150</w:t>
            </w:r>
          </w:p>
        </w:tc>
      </w:tr>
      <w:tr w:rsidR="00867817" w:rsidRPr="00B21C6D" w14:paraId="660352B8" w14:textId="77777777" w:rsidTr="00EB7FE4">
        <w:tc>
          <w:tcPr>
            <w:tcW w:w="675" w:type="dxa"/>
            <w:shd w:val="clear" w:color="auto" w:fill="auto"/>
          </w:tcPr>
          <w:p w14:paraId="08D54FB6"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2</w:t>
            </w:r>
          </w:p>
        </w:tc>
        <w:tc>
          <w:tcPr>
            <w:tcW w:w="5465" w:type="dxa"/>
            <w:shd w:val="clear" w:color="auto" w:fill="auto"/>
          </w:tcPr>
          <w:p w14:paraId="7A5FBA00"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Warzywa</w:t>
            </w:r>
          </w:p>
        </w:tc>
        <w:tc>
          <w:tcPr>
            <w:tcW w:w="3070" w:type="dxa"/>
            <w:shd w:val="clear" w:color="auto" w:fill="auto"/>
          </w:tcPr>
          <w:p w14:paraId="456F9DBE"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t>300</w:t>
            </w:r>
          </w:p>
        </w:tc>
      </w:tr>
      <w:tr w:rsidR="00867817" w:rsidRPr="00B21C6D" w14:paraId="3C81961B" w14:textId="77777777" w:rsidTr="00EB7FE4">
        <w:tc>
          <w:tcPr>
            <w:tcW w:w="675" w:type="dxa"/>
            <w:shd w:val="clear" w:color="auto" w:fill="auto"/>
          </w:tcPr>
          <w:p w14:paraId="28894EBD"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2.1.</w:t>
            </w:r>
          </w:p>
        </w:tc>
        <w:tc>
          <w:tcPr>
            <w:tcW w:w="5465" w:type="dxa"/>
            <w:shd w:val="clear" w:color="auto" w:fill="auto"/>
          </w:tcPr>
          <w:p w14:paraId="369E5FBC"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Owoce</w:t>
            </w:r>
          </w:p>
        </w:tc>
        <w:tc>
          <w:tcPr>
            <w:tcW w:w="3070" w:type="dxa"/>
            <w:shd w:val="clear" w:color="auto" w:fill="auto"/>
          </w:tcPr>
          <w:p w14:paraId="74CB762D"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250</w:t>
            </w:r>
          </w:p>
        </w:tc>
      </w:tr>
      <w:tr w:rsidR="00867817" w:rsidRPr="00B21C6D" w14:paraId="0585CF49" w14:textId="77777777" w:rsidTr="00EB7FE4">
        <w:tc>
          <w:tcPr>
            <w:tcW w:w="675" w:type="dxa"/>
            <w:shd w:val="clear" w:color="auto" w:fill="auto"/>
          </w:tcPr>
          <w:p w14:paraId="52686A17"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2.2.</w:t>
            </w:r>
          </w:p>
        </w:tc>
        <w:tc>
          <w:tcPr>
            <w:tcW w:w="5465" w:type="dxa"/>
            <w:shd w:val="clear" w:color="auto" w:fill="auto"/>
          </w:tcPr>
          <w:p w14:paraId="0ABADDDC"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Nasiona roślin strączkowych i orzechy</w:t>
            </w:r>
          </w:p>
        </w:tc>
        <w:tc>
          <w:tcPr>
            <w:tcW w:w="3070" w:type="dxa"/>
            <w:shd w:val="clear" w:color="auto" w:fill="auto"/>
          </w:tcPr>
          <w:p w14:paraId="3DDDEACF"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8</w:t>
            </w:r>
          </w:p>
        </w:tc>
      </w:tr>
      <w:tr w:rsidR="00867817" w:rsidRPr="00B21C6D" w14:paraId="7384AB68" w14:textId="77777777" w:rsidTr="00EB7FE4">
        <w:tc>
          <w:tcPr>
            <w:tcW w:w="675" w:type="dxa"/>
            <w:shd w:val="clear" w:color="auto" w:fill="auto"/>
          </w:tcPr>
          <w:p w14:paraId="796DCCF4"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3.</w:t>
            </w:r>
          </w:p>
        </w:tc>
        <w:tc>
          <w:tcPr>
            <w:tcW w:w="5465" w:type="dxa"/>
            <w:shd w:val="clear" w:color="auto" w:fill="auto"/>
          </w:tcPr>
          <w:p w14:paraId="045C97A4"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Mleko i produkty mleczne</w:t>
            </w:r>
          </w:p>
        </w:tc>
        <w:tc>
          <w:tcPr>
            <w:tcW w:w="3070" w:type="dxa"/>
            <w:shd w:val="clear" w:color="auto" w:fill="auto"/>
          </w:tcPr>
          <w:p w14:paraId="6F3230BD" w14:textId="77777777" w:rsidR="00867817" w:rsidRPr="00B21C6D" w:rsidRDefault="00867817" w:rsidP="00B21C6D">
            <w:pPr>
              <w:spacing w:after="120"/>
              <w:jc w:val="center"/>
              <w:rPr>
                <w:rFonts w:ascii="Calibri" w:hAnsi="Calibri" w:cs="Calibri"/>
                <w:b/>
                <w:lang w:eastAsia="ar-SA"/>
              </w:rPr>
            </w:pPr>
          </w:p>
        </w:tc>
      </w:tr>
      <w:tr w:rsidR="00867817" w:rsidRPr="00B21C6D" w14:paraId="36760813" w14:textId="77777777" w:rsidTr="00EB7FE4">
        <w:tc>
          <w:tcPr>
            <w:tcW w:w="675" w:type="dxa"/>
            <w:shd w:val="clear" w:color="auto" w:fill="auto"/>
          </w:tcPr>
          <w:p w14:paraId="43B0B296"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3.1..</w:t>
            </w:r>
          </w:p>
        </w:tc>
        <w:tc>
          <w:tcPr>
            <w:tcW w:w="5465" w:type="dxa"/>
            <w:shd w:val="clear" w:color="auto" w:fill="auto"/>
          </w:tcPr>
          <w:p w14:paraId="6CBFFD6E"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Mleko i mleczne napoje fermentacyjne</w:t>
            </w:r>
          </w:p>
        </w:tc>
        <w:tc>
          <w:tcPr>
            <w:tcW w:w="3070" w:type="dxa"/>
            <w:shd w:val="clear" w:color="auto" w:fill="auto"/>
          </w:tcPr>
          <w:p w14:paraId="1C6A561B"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413</w:t>
            </w:r>
          </w:p>
        </w:tc>
      </w:tr>
      <w:tr w:rsidR="00867817" w:rsidRPr="00B21C6D" w14:paraId="6FA99B6E" w14:textId="77777777" w:rsidTr="00EB7FE4">
        <w:tc>
          <w:tcPr>
            <w:tcW w:w="675" w:type="dxa"/>
            <w:shd w:val="clear" w:color="auto" w:fill="auto"/>
          </w:tcPr>
          <w:p w14:paraId="69209891"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3.2.</w:t>
            </w:r>
          </w:p>
        </w:tc>
        <w:tc>
          <w:tcPr>
            <w:tcW w:w="5465" w:type="dxa"/>
            <w:shd w:val="clear" w:color="auto" w:fill="auto"/>
          </w:tcPr>
          <w:p w14:paraId="2289E073"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Sery twarogowe</w:t>
            </w:r>
          </w:p>
        </w:tc>
        <w:tc>
          <w:tcPr>
            <w:tcW w:w="3070" w:type="dxa"/>
            <w:shd w:val="clear" w:color="auto" w:fill="auto"/>
          </w:tcPr>
          <w:p w14:paraId="1E74533A"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46</w:t>
            </w:r>
          </w:p>
        </w:tc>
      </w:tr>
      <w:tr w:rsidR="00867817" w:rsidRPr="00B21C6D" w14:paraId="3223BE01" w14:textId="77777777" w:rsidTr="00EB7FE4">
        <w:tc>
          <w:tcPr>
            <w:tcW w:w="675" w:type="dxa"/>
            <w:shd w:val="clear" w:color="auto" w:fill="auto"/>
          </w:tcPr>
          <w:p w14:paraId="58BCB01D"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3.3.</w:t>
            </w:r>
          </w:p>
        </w:tc>
        <w:tc>
          <w:tcPr>
            <w:tcW w:w="5465" w:type="dxa"/>
            <w:shd w:val="clear" w:color="auto" w:fill="auto"/>
          </w:tcPr>
          <w:p w14:paraId="59BD2AC4"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Sery podpuszczkowe</w:t>
            </w:r>
          </w:p>
        </w:tc>
        <w:tc>
          <w:tcPr>
            <w:tcW w:w="3070" w:type="dxa"/>
            <w:shd w:val="clear" w:color="auto" w:fill="auto"/>
          </w:tcPr>
          <w:p w14:paraId="491E8010"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8</w:t>
            </w:r>
          </w:p>
        </w:tc>
      </w:tr>
      <w:tr w:rsidR="00867817" w:rsidRPr="00B21C6D" w14:paraId="502D74EB" w14:textId="77777777" w:rsidTr="00EB7FE4">
        <w:tc>
          <w:tcPr>
            <w:tcW w:w="675" w:type="dxa"/>
            <w:shd w:val="clear" w:color="auto" w:fill="FFF2CC"/>
          </w:tcPr>
          <w:p w14:paraId="203CFE30"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t>Lp.</w:t>
            </w:r>
          </w:p>
        </w:tc>
        <w:tc>
          <w:tcPr>
            <w:tcW w:w="5465" w:type="dxa"/>
            <w:shd w:val="clear" w:color="auto" w:fill="FFF2CC"/>
          </w:tcPr>
          <w:p w14:paraId="5EF03866"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t>Racje pokarmowe dzieci (75 % dziennych racji pokarmowych)</w:t>
            </w:r>
          </w:p>
        </w:tc>
        <w:tc>
          <w:tcPr>
            <w:tcW w:w="3070" w:type="dxa"/>
            <w:shd w:val="clear" w:color="auto" w:fill="FFF2CC"/>
          </w:tcPr>
          <w:p w14:paraId="40B08D67"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t>w gramach</w:t>
            </w:r>
          </w:p>
        </w:tc>
      </w:tr>
      <w:tr w:rsidR="00867817" w:rsidRPr="00B21C6D" w14:paraId="625154C5" w14:textId="77777777" w:rsidTr="00EB7FE4">
        <w:tc>
          <w:tcPr>
            <w:tcW w:w="675" w:type="dxa"/>
            <w:shd w:val="clear" w:color="auto" w:fill="auto"/>
          </w:tcPr>
          <w:p w14:paraId="7AEB46AA"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4.</w:t>
            </w:r>
          </w:p>
        </w:tc>
        <w:tc>
          <w:tcPr>
            <w:tcW w:w="5465" w:type="dxa"/>
            <w:shd w:val="clear" w:color="auto" w:fill="auto"/>
          </w:tcPr>
          <w:p w14:paraId="2F02EC28"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Mięso, drób, wędliny i ryby</w:t>
            </w:r>
          </w:p>
        </w:tc>
        <w:tc>
          <w:tcPr>
            <w:tcW w:w="3070" w:type="dxa"/>
            <w:shd w:val="clear" w:color="auto" w:fill="auto"/>
          </w:tcPr>
          <w:p w14:paraId="1E2A92E0"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rPr>
              <w:t>ilość mięsa odnosi się do części jadalnych surowego mięsa, czyli mięsa i drobiu bez kości, ryb – filetów bez ości</w:t>
            </w:r>
          </w:p>
        </w:tc>
      </w:tr>
      <w:tr w:rsidR="00867817" w:rsidRPr="00B21C6D" w14:paraId="5F51DAD3" w14:textId="77777777" w:rsidTr="00EB7FE4">
        <w:tc>
          <w:tcPr>
            <w:tcW w:w="675" w:type="dxa"/>
            <w:shd w:val="clear" w:color="auto" w:fill="auto"/>
          </w:tcPr>
          <w:p w14:paraId="652DE8A6"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4.1.</w:t>
            </w:r>
          </w:p>
        </w:tc>
        <w:tc>
          <w:tcPr>
            <w:tcW w:w="5465" w:type="dxa"/>
            <w:shd w:val="clear" w:color="auto" w:fill="auto"/>
          </w:tcPr>
          <w:p w14:paraId="2D431567"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Mięso i drób bez kości</w:t>
            </w:r>
          </w:p>
        </w:tc>
        <w:tc>
          <w:tcPr>
            <w:tcW w:w="3070" w:type="dxa"/>
            <w:shd w:val="clear" w:color="auto" w:fill="auto"/>
          </w:tcPr>
          <w:p w14:paraId="0198D5E1"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30</w:t>
            </w:r>
          </w:p>
        </w:tc>
      </w:tr>
      <w:tr w:rsidR="00867817" w:rsidRPr="00B21C6D" w14:paraId="1A3F7ED4" w14:textId="77777777" w:rsidTr="00EB7FE4">
        <w:tc>
          <w:tcPr>
            <w:tcW w:w="675" w:type="dxa"/>
            <w:shd w:val="clear" w:color="auto" w:fill="auto"/>
          </w:tcPr>
          <w:p w14:paraId="6244B26F"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4.2.</w:t>
            </w:r>
          </w:p>
        </w:tc>
        <w:tc>
          <w:tcPr>
            <w:tcW w:w="5465" w:type="dxa"/>
            <w:shd w:val="clear" w:color="auto" w:fill="auto"/>
          </w:tcPr>
          <w:p w14:paraId="007E3334"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Wędliny</w:t>
            </w:r>
          </w:p>
        </w:tc>
        <w:tc>
          <w:tcPr>
            <w:tcW w:w="3070" w:type="dxa"/>
            <w:shd w:val="clear" w:color="auto" w:fill="auto"/>
          </w:tcPr>
          <w:p w14:paraId="047F146E"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15</w:t>
            </w:r>
          </w:p>
        </w:tc>
      </w:tr>
      <w:tr w:rsidR="00867817" w:rsidRPr="00B21C6D" w14:paraId="040535F5" w14:textId="77777777" w:rsidTr="00EB7FE4">
        <w:tc>
          <w:tcPr>
            <w:tcW w:w="675" w:type="dxa"/>
            <w:shd w:val="clear" w:color="auto" w:fill="auto"/>
          </w:tcPr>
          <w:p w14:paraId="10F15934"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4.3.</w:t>
            </w:r>
          </w:p>
        </w:tc>
        <w:tc>
          <w:tcPr>
            <w:tcW w:w="5465" w:type="dxa"/>
            <w:shd w:val="clear" w:color="auto" w:fill="auto"/>
          </w:tcPr>
          <w:p w14:paraId="15F7CD5B"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Ryby bez ości</w:t>
            </w:r>
          </w:p>
        </w:tc>
        <w:tc>
          <w:tcPr>
            <w:tcW w:w="3070" w:type="dxa"/>
            <w:shd w:val="clear" w:color="auto" w:fill="auto"/>
          </w:tcPr>
          <w:p w14:paraId="5E8DE132"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15</w:t>
            </w:r>
          </w:p>
        </w:tc>
      </w:tr>
      <w:tr w:rsidR="00867817" w:rsidRPr="00B21C6D" w14:paraId="702AE414" w14:textId="77777777" w:rsidTr="00EB7FE4">
        <w:tc>
          <w:tcPr>
            <w:tcW w:w="675" w:type="dxa"/>
            <w:shd w:val="clear" w:color="auto" w:fill="auto"/>
          </w:tcPr>
          <w:p w14:paraId="56F3A82F"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4.4.</w:t>
            </w:r>
          </w:p>
        </w:tc>
        <w:tc>
          <w:tcPr>
            <w:tcW w:w="5465" w:type="dxa"/>
            <w:shd w:val="clear" w:color="auto" w:fill="auto"/>
          </w:tcPr>
          <w:p w14:paraId="5C87E50B"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Jaja</w:t>
            </w:r>
          </w:p>
        </w:tc>
        <w:tc>
          <w:tcPr>
            <w:tcW w:w="3070" w:type="dxa"/>
            <w:shd w:val="clear" w:color="auto" w:fill="auto"/>
          </w:tcPr>
          <w:p w14:paraId="646ACC42"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1/2</w:t>
            </w:r>
          </w:p>
        </w:tc>
      </w:tr>
      <w:tr w:rsidR="00867817" w:rsidRPr="00B21C6D" w14:paraId="25ECE4C6" w14:textId="77777777" w:rsidTr="00EB7FE4">
        <w:tc>
          <w:tcPr>
            <w:tcW w:w="675" w:type="dxa"/>
            <w:shd w:val="clear" w:color="auto" w:fill="auto"/>
          </w:tcPr>
          <w:p w14:paraId="387CC6E1"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5</w:t>
            </w:r>
          </w:p>
        </w:tc>
        <w:tc>
          <w:tcPr>
            <w:tcW w:w="5465" w:type="dxa"/>
            <w:shd w:val="clear" w:color="auto" w:fill="auto"/>
          </w:tcPr>
          <w:p w14:paraId="25E68A12" w14:textId="77777777" w:rsidR="00867817" w:rsidRPr="00B21C6D" w:rsidRDefault="00867817" w:rsidP="00B21C6D">
            <w:pPr>
              <w:spacing w:after="120"/>
              <w:jc w:val="both"/>
              <w:rPr>
                <w:rFonts w:ascii="Calibri" w:hAnsi="Calibri" w:cs="Calibri"/>
                <w:b/>
                <w:lang w:eastAsia="ar-SA"/>
              </w:rPr>
            </w:pPr>
            <w:r w:rsidRPr="00B21C6D">
              <w:rPr>
                <w:rFonts w:ascii="Calibri" w:hAnsi="Calibri" w:cs="Calibri"/>
                <w:b/>
                <w:lang w:eastAsia="ar-SA"/>
              </w:rPr>
              <w:t xml:space="preserve">Tłuszcze </w:t>
            </w:r>
          </w:p>
        </w:tc>
        <w:tc>
          <w:tcPr>
            <w:tcW w:w="3070" w:type="dxa"/>
            <w:shd w:val="clear" w:color="auto" w:fill="auto"/>
          </w:tcPr>
          <w:p w14:paraId="184B9056" w14:textId="77777777" w:rsidR="00867817" w:rsidRPr="00B21C6D" w:rsidRDefault="00867817" w:rsidP="00B21C6D">
            <w:pPr>
              <w:spacing w:after="120"/>
              <w:jc w:val="center"/>
              <w:rPr>
                <w:rFonts w:ascii="Calibri" w:hAnsi="Calibri" w:cs="Calibri"/>
                <w:b/>
                <w:lang w:eastAsia="ar-SA"/>
              </w:rPr>
            </w:pPr>
          </w:p>
        </w:tc>
      </w:tr>
      <w:tr w:rsidR="00867817" w:rsidRPr="00B21C6D" w14:paraId="2E3AD353" w14:textId="77777777" w:rsidTr="00EB7FE4">
        <w:tc>
          <w:tcPr>
            <w:tcW w:w="675" w:type="dxa"/>
            <w:shd w:val="clear" w:color="auto" w:fill="auto"/>
          </w:tcPr>
          <w:p w14:paraId="0C1135E2"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5.1</w:t>
            </w:r>
          </w:p>
        </w:tc>
        <w:tc>
          <w:tcPr>
            <w:tcW w:w="5465" w:type="dxa"/>
            <w:shd w:val="clear" w:color="auto" w:fill="auto"/>
          </w:tcPr>
          <w:p w14:paraId="0B4CCA30" w14:textId="77777777" w:rsidR="00867817" w:rsidRPr="00B21C6D" w:rsidRDefault="00867817" w:rsidP="00B21C6D">
            <w:pPr>
              <w:spacing w:after="120"/>
              <w:rPr>
                <w:rFonts w:ascii="Calibri" w:hAnsi="Calibri" w:cs="Calibri"/>
                <w:lang w:eastAsia="ar-SA"/>
              </w:rPr>
            </w:pPr>
            <w:r w:rsidRPr="00B21C6D">
              <w:rPr>
                <w:rFonts w:ascii="Calibri" w:hAnsi="Calibri" w:cs="Calibri"/>
                <w:lang w:eastAsia="ar-SA"/>
              </w:rPr>
              <w:t xml:space="preserve">Zwierzęce </w:t>
            </w:r>
          </w:p>
        </w:tc>
        <w:tc>
          <w:tcPr>
            <w:tcW w:w="3070" w:type="dxa"/>
            <w:shd w:val="clear" w:color="auto" w:fill="auto"/>
          </w:tcPr>
          <w:p w14:paraId="1BF557ED"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19</w:t>
            </w:r>
          </w:p>
        </w:tc>
      </w:tr>
      <w:tr w:rsidR="00867817" w:rsidRPr="00B21C6D" w14:paraId="2F3BC767" w14:textId="77777777" w:rsidTr="00EB7FE4">
        <w:tc>
          <w:tcPr>
            <w:tcW w:w="675" w:type="dxa"/>
            <w:shd w:val="clear" w:color="auto" w:fill="auto"/>
          </w:tcPr>
          <w:p w14:paraId="21C9E1C8"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5.2.</w:t>
            </w:r>
          </w:p>
        </w:tc>
        <w:tc>
          <w:tcPr>
            <w:tcW w:w="5465" w:type="dxa"/>
            <w:shd w:val="clear" w:color="auto" w:fill="auto"/>
          </w:tcPr>
          <w:p w14:paraId="58E78C32" w14:textId="77777777" w:rsidR="00867817" w:rsidRPr="00B21C6D" w:rsidRDefault="00867817" w:rsidP="00B21C6D">
            <w:pPr>
              <w:spacing w:after="120"/>
              <w:rPr>
                <w:rFonts w:ascii="Calibri" w:hAnsi="Calibri" w:cs="Calibri"/>
                <w:lang w:eastAsia="ar-SA"/>
              </w:rPr>
            </w:pPr>
            <w:r w:rsidRPr="00B21C6D">
              <w:rPr>
                <w:rFonts w:ascii="Calibri" w:hAnsi="Calibri" w:cs="Calibri"/>
                <w:lang w:eastAsia="ar-SA"/>
              </w:rPr>
              <w:t>Roślinne</w:t>
            </w:r>
          </w:p>
        </w:tc>
        <w:tc>
          <w:tcPr>
            <w:tcW w:w="3070" w:type="dxa"/>
            <w:shd w:val="clear" w:color="auto" w:fill="auto"/>
          </w:tcPr>
          <w:p w14:paraId="45FA5280"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11</w:t>
            </w:r>
          </w:p>
        </w:tc>
      </w:tr>
      <w:tr w:rsidR="00867817" w:rsidRPr="00B21C6D" w14:paraId="187134DB" w14:textId="77777777" w:rsidTr="00EB7FE4">
        <w:tc>
          <w:tcPr>
            <w:tcW w:w="675" w:type="dxa"/>
            <w:shd w:val="clear" w:color="auto" w:fill="auto"/>
          </w:tcPr>
          <w:p w14:paraId="235D7829" w14:textId="77777777" w:rsidR="00867817" w:rsidRPr="00B21C6D" w:rsidRDefault="00867817" w:rsidP="00B21C6D">
            <w:pPr>
              <w:spacing w:after="120"/>
              <w:jc w:val="both"/>
              <w:rPr>
                <w:rFonts w:ascii="Calibri" w:hAnsi="Calibri" w:cs="Calibri"/>
                <w:lang w:eastAsia="ar-SA"/>
              </w:rPr>
            </w:pPr>
            <w:r w:rsidRPr="00B21C6D">
              <w:rPr>
                <w:rFonts w:ascii="Calibri" w:hAnsi="Calibri" w:cs="Calibri"/>
                <w:lang w:eastAsia="ar-SA"/>
              </w:rPr>
              <w:t>5.3.</w:t>
            </w:r>
          </w:p>
        </w:tc>
        <w:tc>
          <w:tcPr>
            <w:tcW w:w="5465" w:type="dxa"/>
            <w:shd w:val="clear" w:color="auto" w:fill="auto"/>
          </w:tcPr>
          <w:p w14:paraId="53D78A25" w14:textId="77777777" w:rsidR="00867817" w:rsidRPr="00B21C6D" w:rsidRDefault="00867817" w:rsidP="00B21C6D">
            <w:pPr>
              <w:spacing w:after="120"/>
              <w:rPr>
                <w:rFonts w:ascii="Calibri" w:hAnsi="Calibri" w:cs="Calibri"/>
                <w:lang w:eastAsia="ar-SA"/>
              </w:rPr>
            </w:pPr>
            <w:r w:rsidRPr="00B21C6D">
              <w:rPr>
                <w:rFonts w:ascii="Calibri" w:hAnsi="Calibri" w:cs="Calibri"/>
                <w:lang w:eastAsia="ar-SA"/>
              </w:rPr>
              <w:t>Cukry i słodycze</w:t>
            </w:r>
          </w:p>
        </w:tc>
        <w:tc>
          <w:tcPr>
            <w:tcW w:w="3070" w:type="dxa"/>
            <w:shd w:val="clear" w:color="auto" w:fill="auto"/>
          </w:tcPr>
          <w:p w14:paraId="0EDB91B3" w14:textId="77777777" w:rsidR="00867817" w:rsidRPr="00B21C6D" w:rsidRDefault="00867817" w:rsidP="00B21C6D">
            <w:pPr>
              <w:spacing w:after="120"/>
              <w:jc w:val="center"/>
              <w:rPr>
                <w:rFonts w:ascii="Calibri" w:hAnsi="Calibri" w:cs="Calibri"/>
                <w:lang w:eastAsia="ar-SA"/>
              </w:rPr>
            </w:pPr>
            <w:r w:rsidRPr="00B21C6D">
              <w:rPr>
                <w:rFonts w:ascii="Calibri" w:hAnsi="Calibri" w:cs="Calibri"/>
                <w:lang w:eastAsia="ar-SA"/>
              </w:rPr>
              <w:t>26</w:t>
            </w:r>
          </w:p>
        </w:tc>
      </w:tr>
      <w:tr w:rsidR="00867817" w:rsidRPr="00B21C6D" w14:paraId="606766A8" w14:textId="77777777" w:rsidTr="00EB7FE4">
        <w:tc>
          <w:tcPr>
            <w:tcW w:w="675" w:type="dxa"/>
            <w:shd w:val="clear" w:color="auto" w:fill="FFF2CC"/>
          </w:tcPr>
          <w:p w14:paraId="4A056B35"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lastRenderedPageBreak/>
              <w:t>Lp.</w:t>
            </w:r>
          </w:p>
        </w:tc>
        <w:tc>
          <w:tcPr>
            <w:tcW w:w="5465" w:type="dxa"/>
            <w:shd w:val="clear" w:color="auto" w:fill="FFF2CC"/>
          </w:tcPr>
          <w:p w14:paraId="4CEEAC31"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t>Racje pokarmowe dzieci (75 % dziennych racji pokarmowych)</w:t>
            </w:r>
          </w:p>
        </w:tc>
        <w:tc>
          <w:tcPr>
            <w:tcW w:w="3070" w:type="dxa"/>
            <w:shd w:val="clear" w:color="auto" w:fill="FFF2CC"/>
          </w:tcPr>
          <w:p w14:paraId="7B50A8C4" w14:textId="77777777" w:rsidR="00867817" w:rsidRPr="00B21C6D" w:rsidRDefault="00867817" w:rsidP="00B21C6D">
            <w:pPr>
              <w:spacing w:after="120"/>
              <w:jc w:val="center"/>
              <w:rPr>
                <w:rFonts w:ascii="Calibri" w:hAnsi="Calibri" w:cs="Calibri"/>
                <w:b/>
                <w:lang w:eastAsia="ar-SA"/>
              </w:rPr>
            </w:pPr>
            <w:r w:rsidRPr="00B21C6D">
              <w:rPr>
                <w:rFonts w:ascii="Calibri" w:hAnsi="Calibri" w:cs="Calibri"/>
                <w:b/>
                <w:lang w:eastAsia="ar-SA"/>
              </w:rPr>
              <w:t>w gramach</w:t>
            </w:r>
          </w:p>
        </w:tc>
      </w:tr>
      <w:tr w:rsidR="00867817" w:rsidRPr="00B21C6D" w14:paraId="115E791F" w14:textId="77777777" w:rsidTr="00EB7FE4">
        <w:tc>
          <w:tcPr>
            <w:tcW w:w="675" w:type="dxa"/>
            <w:shd w:val="clear" w:color="auto" w:fill="auto"/>
          </w:tcPr>
          <w:p w14:paraId="79DA13D1" w14:textId="77777777" w:rsidR="00867817" w:rsidRPr="00B21C6D" w:rsidRDefault="00867817" w:rsidP="00B21C6D">
            <w:pPr>
              <w:spacing w:after="120"/>
              <w:jc w:val="both"/>
              <w:rPr>
                <w:rFonts w:ascii="Calibri" w:hAnsi="Calibri" w:cs="Calibri"/>
                <w:lang w:eastAsia="ar-SA"/>
              </w:rPr>
            </w:pPr>
          </w:p>
        </w:tc>
        <w:tc>
          <w:tcPr>
            <w:tcW w:w="5465" w:type="dxa"/>
            <w:shd w:val="clear" w:color="auto" w:fill="auto"/>
          </w:tcPr>
          <w:p w14:paraId="3E37427F" w14:textId="77777777" w:rsidR="00867817" w:rsidRPr="00B21C6D" w:rsidRDefault="00867817" w:rsidP="00B21C6D">
            <w:pPr>
              <w:spacing w:after="120"/>
              <w:jc w:val="both"/>
              <w:rPr>
                <w:rFonts w:ascii="Calibri" w:hAnsi="Calibri" w:cs="Calibri"/>
                <w:lang w:eastAsia="ar-SA"/>
              </w:rPr>
            </w:pPr>
          </w:p>
        </w:tc>
        <w:tc>
          <w:tcPr>
            <w:tcW w:w="3070" w:type="dxa"/>
            <w:shd w:val="clear" w:color="auto" w:fill="auto"/>
          </w:tcPr>
          <w:p w14:paraId="68FEC87E" w14:textId="77777777" w:rsidR="00867817" w:rsidRPr="00B21C6D" w:rsidRDefault="00867817" w:rsidP="00B21C6D">
            <w:pPr>
              <w:spacing w:after="120"/>
              <w:jc w:val="center"/>
              <w:rPr>
                <w:rFonts w:ascii="Calibri" w:hAnsi="Calibri" w:cs="Calibri"/>
                <w:lang w:eastAsia="ar-SA"/>
              </w:rPr>
            </w:pPr>
          </w:p>
        </w:tc>
      </w:tr>
      <w:tr w:rsidR="00867817" w:rsidRPr="00B21C6D" w14:paraId="30E93FC7" w14:textId="77777777" w:rsidTr="00EB7FE4">
        <w:tc>
          <w:tcPr>
            <w:tcW w:w="675" w:type="dxa"/>
            <w:shd w:val="clear" w:color="auto" w:fill="auto"/>
          </w:tcPr>
          <w:p w14:paraId="70594A96" w14:textId="77777777" w:rsidR="00867817" w:rsidRPr="00B21C6D" w:rsidRDefault="00867817" w:rsidP="00B21C6D">
            <w:pPr>
              <w:spacing w:after="120"/>
              <w:jc w:val="both"/>
              <w:rPr>
                <w:rFonts w:ascii="Calibri" w:hAnsi="Calibri" w:cs="Calibri"/>
                <w:lang w:eastAsia="ar-SA"/>
              </w:rPr>
            </w:pPr>
          </w:p>
        </w:tc>
        <w:tc>
          <w:tcPr>
            <w:tcW w:w="5465" w:type="dxa"/>
            <w:shd w:val="clear" w:color="auto" w:fill="auto"/>
          </w:tcPr>
          <w:p w14:paraId="2C8F62C4" w14:textId="77777777" w:rsidR="00867817" w:rsidRPr="00B21C6D" w:rsidRDefault="00867817" w:rsidP="00B21C6D">
            <w:pPr>
              <w:spacing w:after="120"/>
              <w:jc w:val="both"/>
              <w:rPr>
                <w:rFonts w:ascii="Calibri" w:hAnsi="Calibri" w:cs="Calibri"/>
                <w:lang w:eastAsia="ar-SA"/>
              </w:rPr>
            </w:pPr>
          </w:p>
        </w:tc>
        <w:tc>
          <w:tcPr>
            <w:tcW w:w="3070" w:type="dxa"/>
            <w:shd w:val="clear" w:color="auto" w:fill="auto"/>
          </w:tcPr>
          <w:p w14:paraId="13CCBFDD" w14:textId="77777777" w:rsidR="00867817" w:rsidRPr="00B21C6D" w:rsidRDefault="00867817" w:rsidP="00B21C6D">
            <w:pPr>
              <w:spacing w:after="120"/>
              <w:jc w:val="center"/>
              <w:rPr>
                <w:rFonts w:ascii="Calibri" w:hAnsi="Calibri" w:cs="Calibri"/>
                <w:lang w:eastAsia="ar-SA"/>
              </w:rPr>
            </w:pPr>
          </w:p>
        </w:tc>
      </w:tr>
    </w:tbl>
    <w:p w14:paraId="7F407B7F" w14:textId="77777777" w:rsidR="00867817" w:rsidRPr="00B21C6D" w:rsidRDefault="00867817" w:rsidP="00B21C6D">
      <w:pPr>
        <w:spacing w:after="120"/>
        <w:jc w:val="both"/>
        <w:rPr>
          <w:rFonts w:ascii="Calibri" w:hAnsi="Calibri" w:cs="Calibri"/>
          <w:lang w:eastAsia="ar-SA"/>
        </w:rPr>
      </w:pPr>
    </w:p>
    <w:p w14:paraId="67CEBEE8"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zobowiązuje się wydawać posiłki godzinach:</w:t>
      </w:r>
    </w:p>
    <w:p w14:paraId="017EA938"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I Śniadanie: 8:15</w:t>
      </w:r>
    </w:p>
    <w:p w14:paraId="732E8223"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II śniadanie: 9:30</w:t>
      </w:r>
    </w:p>
    <w:p w14:paraId="5A436CC7"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Obiad: I danie - zupa+ kromka chleba -11:00,  II danie – 12:30,</w:t>
      </w:r>
    </w:p>
    <w:p w14:paraId="67B1019B"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Podwieczorek: 15:00 </w:t>
      </w:r>
    </w:p>
    <w:p w14:paraId="0C97860E"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Proponowane zestawy menu powinny obejmować:</w:t>
      </w:r>
    </w:p>
    <w:p w14:paraId="2BFE8C65"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b/>
          <w:lang w:eastAsia="ar-SA"/>
        </w:rPr>
        <w:t>I  śniadanie</w:t>
      </w:r>
      <w:r w:rsidRPr="00B21C6D">
        <w:rPr>
          <w:rFonts w:ascii="Calibri" w:hAnsi="Calibri" w:cs="Calibri"/>
          <w:lang w:eastAsia="ar-SA"/>
        </w:rPr>
        <w:t xml:space="preserve"> ( kanapka z wędliną np. pieczoną piersią z indyka, sałatą i papryką, kanapka z serem białym rzodkiewką i szczypiorkiem, jajko, kanapka z serem żółtym, płatki na mleku, jajecznica, parówki dobrej jakości, bez konserwantów, min. 90% mięsa , bułka paryska, pieczywo razowe, pasty np. z szynką, rybą, jajkiem, marchewką, zupa mleczna np. owsianka z suszonymi owocami, zupa mleczna z zacierką) lub inne potrawy mleczne i mleko pochodne itp.) wraz z napojem ( mleko, kakao, kawa zbożowa ,herbata, herbata owocowa itp.), </w:t>
      </w:r>
    </w:p>
    <w:p w14:paraId="5F5CD934"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b/>
          <w:lang w:eastAsia="ar-SA"/>
        </w:rPr>
        <w:t>II śniadanie</w:t>
      </w:r>
      <w:r w:rsidRPr="00B21C6D">
        <w:rPr>
          <w:rFonts w:ascii="Calibri" w:hAnsi="Calibri" w:cs="Calibri"/>
          <w:lang w:eastAsia="ar-SA"/>
        </w:rPr>
        <w:t xml:space="preserve"> ( owoc lub warzywo np. marchewka),</w:t>
      </w:r>
    </w:p>
    <w:p w14:paraId="080589EB"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 obiad dwudaniowy w tym:</w:t>
      </w:r>
    </w:p>
    <w:p w14:paraId="5788B0AC"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b/>
          <w:lang w:eastAsia="ar-SA"/>
        </w:rPr>
        <w:t xml:space="preserve">zupa </w:t>
      </w:r>
      <w:r w:rsidRPr="00B21C6D">
        <w:rPr>
          <w:rFonts w:ascii="Calibri" w:hAnsi="Calibri" w:cs="Calibri"/>
          <w:lang w:eastAsia="ar-SA"/>
        </w:rPr>
        <w:t xml:space="preserve">( np. rosół, pomidorowa, ogórkowa, jarzynowa, kalafiorowa, </w:t>
      </w:r>
      <w:proofErr w:type="spellStart"/>
      <w:r w:rsidRPr="00B21C6D">
        <w:rPr>
          <w:rFonts w:ascii="Calibri" w:hAnsi="Calibri" w:cs="Calibri"/>
          <w:lang w:eastAsia="ar-SA"/>
        </w:rPr>
        <w:t>brokułowa,ziemniaczana</w:t>
      </w:r>
      <w:proofErr w:type="spellEnd"/>
      <w:r w:rsidRPr="00B21C6D">
        <w:rPr>
          <w:rFonts w:ascii="Calibri" w:hAnsi="Calibri" w:cs="Calibri"/>
          <w:lang w:eastAsia="ar-SA"/>
        </w:rPr>
        <w:t>, krupnik, żurek itp.)</w:t>
      </w:r>
    </w:p>
    <w:p w14:paraId="31EE8815"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b/>
          <w:lang w:eastAsia="ar-SA"/>
        </w:rPr>
        <w:t>drugie danie</w:t>
      </w:r>
      <w:r w:rsidRPr="00B21C6D">
        <w:rPr>
          <w:rFonts w:ascii="Calibri" w:hAnsi="Calibri" w:cs="Calibri"/>
          <w:lang w:eastAsia="ar-SA"/>
        </w:rPr>
        <w:t xml:space="preserve">: (np. filet z kurczaka i z indyka, ziemniaki, pierogi ruskie, filety rybne wysokiej jakości np. dorsz, łosoś, </w:t>
      </w:r>
      <w:proofErr w:type="spellStart"/>
      <w:r w:rsidRPr="00B21C6D">
        <w:rPr>
          <w:rFonts w:ascii="Calibri" w:hAnsi="Calibri" w:cs="Calibri"/>
          <w:lang w:eastAsia="ar-SA"/>
        </w:rPr>
        <w:t>miruna</w:t>
      </w:r>
      <w:proofErr w:type="spellEnd"/>
      <w:r w:rsidRPr="00B21C6D">
        <w:rPr>
          <w:rFonts w:ascii="Calibri" w:hAnsi="Calibri" w:cs="Calibri"/>
          <w:lang w:eastAsia="ar-SA"/>
        </w:rPr>
        <w:t>, naleśniki, racuchy, kopytka, surówki z białej kapusty, kiszonej, pekińskiej,  marchwi, jabłek, itp.) oraz kompot/sok + owoc),</w:t>
      </w:r>
    </w:p>
    <w:p w14:paraId="26E7600D"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b/>
          <w:lang w:eastAsia="ar-SA"/>
        </w:rPr>
        <w:t>podwieczorek</w:t>
      </w:r>
      <w:r w:rsidRPr="00B21C6D">
        <w:rPr>
          <w:rFonts w:ascii="Calibri" w:hAnsi="Calibri" w:cs="Calibri"/>
          <w:lang w:eastAsia="ar-SA"/>
        </w:rPr>
        <w:t xml:space="preserve"> (jogurt owocowy lub naturalny z owocami np. sezonowymi, serek, drożdżówka lub bułeczka słodka, budyń, kisiel z owocami, ciasto np. </w:t>
      </w:r>
      <w:proofErr w:type="spellStart"/>
      <w:r w:rsidRPr="00B21C6D">
        <w:rPr>
          <w:rFonts w:ascii="Calibri" w:hAnsi="Calibri" w:cs="Calibri"/>
          <w:lang w:eastAsia="ar-SA"/>
        </w:rPr>
        <w:t>mufinki</w:t>
      </w:r>
      <w:proofErr w:type="spellEnd"/>
      <w:r w:rsidRPr="00B21C6D">
        <w:rPr>
          <w:rFonts w:ascii="Calibri" w:hAnsi="Calibri" w:cs="Calibri"/>
          <w:lang w:eastAsia="ar-SA"/>
        </w:rPr>
        <w:t xml:space="preserve"> marchewkowe lub placek drożdżowy z owocami). </w:t>
      </w:r>
    </w:p>
    <w:p w14:paraId="155CA512"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Wskazane zestawy stanowią jedynie otwarty katalog proponowanych posiłków i może zostać poszerzony o dodatkowe pozycje. Wykonawca może zaoferować odmienne menu, lecz o równoważnej wartości energetycznej poszczególnych składników i równie dobrych jakościowo a także estetycznie wykonanych.</w:t>
      </w:r>
    </w:p>
    <w:p w14:paraId="1E356EEB"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Wykonawca będzie przygotowywał posiłki zgodnie z zasadami określonymi w ustawie z dnia 25 sierpnia 2006 r. o bezpieczeństwie żywności i żywienia ( Dz. U. 2018 poz. 1541z </w:t>
      </w:r>
      <w:proofErr w:type="spellStart"/>
      <w:r w:rsidRPr="00B21C6D">
        <w:rPr>
          <w:rFonts w:ascii="Calibri" w:hAnsi="Calibri" w:cs="Calibri"/>
          <w:lang w:eastAsia="ar-SA"/>
        </w:rPr>
        <w:t>późn</w:t>
      </w:r>
      <w:proofErr w:type="spellEnd"/>
      <w:r w:rsidRPr="00B21C6D">
        <w:rPr>
          <w:rFonts w:ascii="Calibri" w:hAnsi="Calibri" w:cs="Calibri"/>
          <w:lang w:eastAsia="ar-SA"/>
        </w:rPr>
        <w:t>. zm.) łącznie z przepisami wykonawczymi do tej ustawy.</w:t>
      </w:r>
    </w:p>
    <w:p w14:paraId="02ECFCE0"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Wykonawca będzie przygotowywał posiłki zachowując wymogi sanitarno- epidemiologiczne w zakresie personelu i warunków produkcji oraz weźmie odpowiedzialność za ich przestrzeganie.</w:t>
      </w:r>
    </w:p>
    <w:p w14:paraId="58ADC623"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Wykonawca przyjmuje do wiadomości , że liczba dzieci korzystających z posiłków  jest zmienna.</w:t>
      </w:r>
    </w:p>
    <w:p w14:paraId="1D96FF5E"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Dzieci mogą korzystać odpowiednio z:</w:t>
      </w:r>
    </w:p>
    <w:p w14:paraId="44CF6AAD"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Wariantu I – obejmującego :</w:t>
      </w:r>
    </w:p>
    <w:p w14:paraId="643C4B28"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Pakiet 1 (I śniadanie)</w:t>
      </w:r>
    </w:p>
    <w:p w14:paraId="781C3557"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Pakiet 2 (II śniadanie)</w:t>
      </w:r>
    </w:p>
    <w:p w14:paraId="6D373573"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Pakiet 3 ( zupa)</w:t>
      </w:r>
    </w:p>
    <w:p w14:paraId="7A0A7DE0"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Pakiet 4 (drugie danie)</w:t>
      </w:r>
    </w:p>
    <w:p w14:paraId="7F8BF960"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Pakiet 5 (podwieczorek) </w:t>
      </w:r>
    </w:p>
    <w:p w14:paraId="37EAD395"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Wariantu III obejmującego:</w:t>
      </w:r>
    </w:p>
    <w:p w14:paraId="46C3D0C6"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Pakiet 1 (I śniadanie)</w:t>
      </w:r>
    </w:p>
    <w:p w14:paraId="612D0702"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Pakiet 2 (II śniadanie)</w:t>
      </w:r>
    </w:p>
    <w:p w14:paraId="1772B1B8"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Pakiet 3 ( zupa)</w:t>
      </w:r>
    </w:p>
    <w:p w14:paraId="26189917" w14:textId="77777777" w:rsidR="00867817" w:rsidRPr="00B21C6D" w:rsidRDefault="00867817" w:rsidP="007B63E5">
      <w:pPr>
        <w:numPr>
          <w:ilvl w:val="2"/>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Pakiet 4 (drugie danie)</w:t>
      </w:r>
    </w:p>
    <w:p w14:paraId="18B5D881"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Warunkiem koniecznym jest wybór śniadania i obiadu co wynika z obowiązujących przepisów prawa.</w:t>
      </w:r>
    </w:p>
    <w:p w14:paraId="133F9BD7"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Zamawiający podaje do wiadomości Wykonawcy, że średnia dzienna  liczba dzieci korzystających z posiłków wynosi około : 50. Z uwagi na specyfikę zamówienia, Zamawiający nie jest w stanie określić dokładnej liczby dzieci, dla których będą wydawane posiłki. Zakłada się że wahania mogą obejmować nawet ± 30 % a w okresach np. </w:t>
      </w:r>
      <w:proofErr w:type="spellStart"/>
      <w:r w:rsidRPr="00B21C6D">
        <w:rPr>
          <w:rFonts w:ascii="Calibri" w:hAnsi="Calibri" w:cs="Calibri"/>
          <w:lang w:eastAsia="ar-SA"/>
        </w:rPr>
        <w:t>zachorowań</w:t>
      </w:r>
      <w:proofErr w:type="spellEnd"/>
      <w:r w:rsidRPr="00B21C6D">
        <w:rPr>
          <w:rFonts w:ascii="Calibri" w:hAnsi="Calibri" w:cs="Calibri"/>
          <w:lang w:eastAsia="ar-SA"/>
        </w:rPr>
        <w:t xml:space="preserve"> nawet więcej. </w:t>
      </w:r>
    </w:p>
    <w:p w14:paraId="0A4A4BD1"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Przygotowywane posiłki  muszą spełniać następujące warunki jakościowe:</w:t>
      </w:r>
    </w:p>
    <w:p w14:paraId="5F4B5A0E"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posiłki muszą być wykonywane z naturalnych produktów metodą tradycyjną, nie można używać produktów typu instant oraz gotowych produktów (np. mrożone pierogi, klopsy, gołąbki itp.), masło musi być świeże - nie można używać produktów masłopodobnych;</w:t>
      </w:r>
    </w:p>
    <w:p w14:paraId="68CAAFB6"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wędliny muszą być wysokiej jakości, np. nie mogą zawierać dodatków soi, mięso nie może być MOM (mięso odkostnione mechanicznie);</w:t>
      </w:r>
    </w:p>
    <w:p w14:paraId="42C3D726"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wszystkie posiłki powinny być przygotowane zgodnie z obowiązującymi normami żywieniowymi wg Instytutu Żywienia i Żywności, jak również z przepisami prawa w zakresie higieny żywienia i normami HACCP;</w:t>
      </w:r>
    </w:p>
    <w:p w14:paraId="6E219435"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jadłospis powinien być urozmaicony; rodzaj potrawy nie może powtarzać się w tym samym tygodniu,</w:t>
      </w:r>
    </w:p>
    <w:p w14:paraId="193FB96E"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potrawy powinny być lekkostrawne, przygotowywane z surowców wysokiej jakości, świeżych naturalnych, mało przetworzonych, z ograniczoną ilością substancji dodatkowych, konserwujących, zagęszczających, barwiących lub sztucznie aromatyzowanych,</w:t>
      </w:r>
    </w:p>
    <w:p w14:paraId="3CB97452" w14:textId="77777777" w:rsidR="00867817" w:rsidRPr="00B21C6D" w:rsidRDefault="00867817" w:rsidP="007B63E5">
      <w:pPr>
        <w:numPr>
          <w:ilvl w:val="1"/>
          <w:numId w:val="80"/>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posiłki mają być przygotowane zgodnie z zasadami racjonalnego żywienia dzieci i młodzieży, sporządzone z pełnowartościowych, świeżych artykułów spożywczych, posiadających aktualne terminy ważności.  </w:t>
      </w:r>
    </w:p>
    <w:p w14:paraId="31B052F2"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Ilości posiłków na potrzeby wyliczenia ceny oferty oraz porównania i oceny ofert wskazano w tabelach poniżej.</w:t>
      </w:r>
    </w:p>
    <w:p w14:paraId="546AC9A2"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Umowę na świadczenie usługi w zakresie żywienia w oddziałach przedszkolnych SP Siedliska na podstawie stosownego upoważnienia będzie zawierał Dyrektor SP Siedliska. </w:t>
      </w:r>
    </w:p>
    <w:p w14:paraId="1FC61CC7"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Osobą odpowiedzialną merytorycznie za kontrolę jakości, ilości, terminowości świadczonej usługi jest Dyrektor SP Siedliska, przy czym prawo do kontroli mają Rady  Rodziców Oddziałów Przedszkolnych SP Siedliska.</w:t>
      </w:r>
    </w:p>
    <w:p w14:paraId="0E4AB85E"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Kontrole rzetelności świadczonej usługi mogą być wykonywane 1 raz w tygodniu bez informowania Wykonawcy o czasie i miejscu. Kontrole mogą obejmować: magazyn (zakupione produkty co do dat przydatności do spożycia, jakości itp.), kuchni , stołówki w zakresie ilości i jakości wydawanych posiłków. </w:t>
      </w:r>
    </w:p>
    <w:p w14:paraId="638F98DB"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Osoba odpowiedzialna merytorycznie za nadzór nad realizacją umowy (lub osoba na którą scedowano ten obowiązek) będzie 1 raz na 3 m-ce przeprowadzić ankietyzację anonimową lub wywiad wśród odbiorców usług (dzieci, rodzice) na potrzeby badania satysfakcji z wydawanych posiłków (ilości, jakości itp.).</w:t>
      </w:r>
    </w:p>
    <w:p w14:paraId="16E7F7EE"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Dyrektor SP Siedliska lub osoba przez niego upoważniona codziennie w godzinach rannych (max do 08:15) podaje liczbę dzieci na dany dzień dla których przygotowywany jest posiłek, zaznaczając ile dzieci na który Pakiet.</w:t>
      </w:r>
    </w:p>
    <w:p w14:paraId="5C1F2E4A"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Na podstawie tych list wydawane są posiłki a po upływie miesiąca wystawiana faktura VAT.</w:t>
      </w:r>
    </w:p>
    <w:p w14:paraId="333FBC01"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Faktura za świadczenie usługi żywienia w oddziałach przedszkolnych SP Siedliska będzie wystawiana na  Szkołę Podstawową w Siedliskach , 36-042 Lubenia, Siedliska 355, NIP 813-32-99-930.</w:t>
      </w:r>
    </w:p>
    <w:p w14:paraId="2F1C3427" w14:textId="77777777" w:rsidR="00867817" w:rsidRPr="00B21C6D" w:rsidRDefault="00867817" w:rsidP="007B63E5">
      <w:pPr>
        <w:numPr>
          <w:ilvl w:val="0"/>
          <w:numId w:val="80"/>
        </w:numPr>
        <w:suppressAutoHyphens/>
        <w:spacing w:after="120" w:line="240" w:lineRule="auto"/>
        <w:jc w:val="both"/>
        <w:rPr>
          <w:rFonts w:ascii="Calibri" w:hAnsi="Calibri" w:cs="Calibri"/>
          <w:lang w:eastAsia="ar-SA"/>
        </w:rPr>
      </w:pPr>
      <w:r w:rsidRPr="00B21C6D">
        <w:rPr>
          <w:rFonts w:ascii="Calibri" w:hAnsi="Calibri" w:cs="Calibri"/>
          <w:lang w:eastAsia="ar-SA"/>
        </w:rPr>
        <w:t>Płatność za fakturę będzie w terminie wynikającym z treści  złożonej oferty liczonym  od dnia przedłożenia prawidłowo wystawionej faktury VAT i w ZEAS w Lubeni.</w:t>
      </w:r>
    </w:p>
    <w:p w14:paraId="68098213" w14:textId="77777777" w:rsidR="004E47D1" w:rsidRPr="00B21C6D" w:rsidRDefault="004E47D1" w:rsidP="00B21C6D">
      <w:pPr>
        <w:spacing w:after="120"/>
        <w:jc w:val="both"/>
        <w:rPr>
          <w:rFonts w:ascii="Calibri" w:hAnsi="Calibri" w:cs="Calibri"/>
          <w:lang w:eastAsia="ar-SA"/>
        </w:rPr>
        <w:sectPr w:rsidR="004E47D1" w:rsidRPr="00B21C6D" w:rsidSect="00156F35">
          <w:pgSz w:w="11906" w:h="16838"/>
          <w:pgMar w:top="1134" w:right="1134" w:bottom="1134" w:left="1701" w:header="709" w:footer="708" w:gutter="0"/>
          <w:cols w:space="708"/>
          <w:docGrid w:linePitch="360"/>
        </w:sectPr>
      </w:pPr>
    </w:p>
    <w:p w14:paraId="4FCFFECC" w14:textId="77777777" w:rsidR="00867817" w:rsidRPr="00B21C6D" w:rsidRDefault="00867817" w:rsidP="00B21C6D">
      <w:pPr>
        <w:spacing w:after="120"/>
        <w:jc w:val="both"/>
        <w:rPr>
          <w:rFonts w:ascii="Calibri" w:hAnsi="Calibri" w:cs="Calibri"/>
          <w:lang w:eastAsia="ar-SA"/>
        </w:rPr>
      </w:pPr>
    </w:p>
    <w:p w14:paraId="796EC786"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C000"/>
        <w:spacing w:after="120"/>
        <w:jc w:val="both"/>
        <w:rPr>
          <w:rFonts w:ascii="Calibri" w:hAnsi="Calibri" w:cs="Calibri"/>
          <w:b/>
          <w:lang w:eastAsia="ar-SA"/>
        </w:rPr>
      </w:pPr>
    </w:p>
    <w:p w14:paraId="29E963B4"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C000"/>
        <w:spacing w:after="120"/>
        <w:jc w:val="both"/>
        <w:rPr>
          <w:rFonts w:ascii="Calibri" w:hAnsi="Calibri" w:cs="Calibri"/>
          <w:b/>
          <w:lang w:eastAsia="ar-SA"/>
        </w:rPr>
      </w:pPr>
      <w:r w:rsidRPr="00B21C6D">
        <w:rPr>
          <w:rFonts w:ascii="Calibri" w:hAnsi="Calibri" w:cs="Calibri"/>
          <w:b/>
          <w:lang w:eastAsia="ar-SA"/>
        </w:rPr>
        <w:t xml:space="preserve">V  Zamówienie </w:t>
      </w:r>
      <w:proofErr w:type="spellStart"/>
      <w:r w:rsidRPr="00B21C6D">
        <w:rPr>
          <w:rFonts w:ascii="Calibri" w:hAnsi="Calibri" w:cs="Calibri"/>
          <w:b/>
          <w:lang w:eastAsia="ar-SA"/>
        </w:rPr>
        <w:t>dt</w:t>
      </w:r>
      <w:proofErr w:type="spellEnd"/>
      <w:r w:rsidRPr="00B21C6D">
        <w:rPr>
          <w:rFonts w:ascii="Calibri" w:hAnsi="Calibri" w:cs="Calibri"/>
          <w:b/>
          <w:lang w:eastAsia="ar-SA"/>
        </w:rPr>
        <w:t>. dożywiania uczniów szkół Gminy Lubenia</w:t>
      </w:r>
    </w:p>
    <w:p w14:paraId="79A2CC53"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C000"/>
        <w:spacing w:after="120"/>
        <w:jc w:val="both"/>
        <w:rPr>
          <w:rFonts w:ascii="Calibri" w:hAnsi="Calibri" w:cs="Calibri"/>
          <w:b/>
          <w:lang w:eastAsia="ar-SA"/>
        </w:rPr>
      </w:pPr>
    </w:p>
    <w:p w14:paraId="7585877B"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Przedmiot  zamówienia jest usługa obejmująca  przygotowanie w pomieszczeniach kuchni SP Lubenia lub kuchni Wykonawcy wedle wskazania w ofercie, dostarczenie na miejsce gorących posiłków i wydanie dzieciom Gminy Lubenia uczęszczających do szkół na jej terenie drugiego dania  w ramach prowadzonego dożywiania  uczniów szkół  gminy Lubenia w uzgodnieniu z Dyrektorami danej szkoły.</w:t>
      </w:r>
    </w:p>
    <w:p w14:paraId="1EAB794A" w14:textId="6DDF3AAA"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Na potrzeby szacowania wartości zamówienia , porównania i oceny ofert przyjęto </w:t>
      </w:r>
      <w:r w:rsidR="006947F4">
        <w:rPr>
          <w:rFonts w:ascii="Calibri" w:hAnsi="Calibri" w:cs="Calibri"/>
          <w:lang w:eastAsia="ar-SA"/>
        </w:rPr>
        <w:t>25</w:t>
      </w:r>
      <w:r w:rsidRPr="00B21C6D">
        <w:rPr>
          <w:rFonts w:ascii="Calibri" w:hAnsi="Calibri" w:cs="Calibri"/>
          <w:lang w:eastAsia="ar-SA"/>
        </w:rPr>
        <w:t xml:space="preserve"> dzieci </w:t>
      </w:r>
      <w:r w:rsidR="006947F4">
        <w:rPr>
          <w:rFonts w:ascii="Calibri" w:hAnsi="Calibri" w:cs="Calibri"/>
          <w:lang w:eastAsia="ar-SA"/>
        </w:rPr>
        <w:t>-</w:t>
      </w:r>
      <w:r w:rsidRPr="00B21C6D">
        <w:rPr>
          <w:rFonts w:ascii="Calibri" w:hAnsi="Calibri" w:cs="Calibri"/>
          <w:lang w:eastAsia="ar-SA"/>
        </w:rPr>
        <w:t xml:space="preserve"> rok szkolny</w:t>
      </w:r>
      <w:r w:rsidR="006947F4">
        <w:rPr>
          <w:rFonts w:ascii="Calibri" w:hAnsi="Calibri" w:cs="Calibri"/>
          <w:lang w:eastAsia="ar-SA"/>
        </w:rPr>
        <w:t xml:space="preserve"> 202</w:t>
      </w:r>
      <w:r w:rsidR="00BB7895">
        <w:rPr>
          <w:rFonts w:ascii="Calibri" w:hAnsi="Calibri" w:cs="Calibri"/>
          <w:lang w:eastAsia="ar-SA"/>
        </w:rPr>
        <w:t>4</w:t>
      </w:r>
      <w:r w:rsidR="006947F4">
        <w:rPr>
          <w:rFonts w:ascii="Calibri" w:hAnsi="Calibri" w:cs="Calibri"/>
          <w:lang w:eastAsia="ar-SA"/>
        </w:rPr>
        <w:t>/202</w:t>
      </w:r>
      <w:r w:rsidR="00BB7895">
        <w:rPr>
          <w:rFonts w:ascii="Calibri" w:hAnsi="Calibri" w:cs="Calibri"/>
          <w:lang w:eastAsia="ar-SA"/>
        </w:rPr>
        <w:t>5</w:t>
      </w:r>
      <w:r w:rsidRPr="00B21C6D">
        <w:rPr>
          <w:rFonts w:ascii="Calibri" w:hAnsi="Calibri" w:cs="Calibri"/>
          <w:lang w:eastAsia="ar-SA"/>
        </w:rPr>
        <w:t xml:space="preserve"> 10 m-</w:t>
      </w:r>
      <w:proofErr w:type="spellStart"/>
      <w:r w:rsidRPr="00B21C6D">
        <w:rPr>
          <w:rFonts w:ascii="Calibri" w:hAnsi="Calibri" w:cs="Calibri"/>
          <w:lang w:eastAsia="ar-SA"/>
        </w:rPr>
        <w:t>cy</w:t>
      </w:r>
      <w:proofErr w:type="spellEnd"/>
      <w:r w:rsidRPr="00B21C6D">
        <w:rPr>
          <w:rFonts w:ascii="Calibri" w:hAnsi="Calibri" w:cs="Calibri"/>
          <w:lang w:eastAsia="ar-SA"/>
        </w:rPr>
        <w:t xml:space="preserve"> </w:t>
      </w:r>
      <w:r w:rsidR="006947F4">
        <w:rPr>
          <w:rFonts w:ascii="Calibri" w:hAnsi="Calibri" w:cs="Calibri"/>
          <w:lang w:eastAsia="ar-SA"/>
        </w:rPr>
        <w:t xml:space="preserve">, </w:t>
      </w:r>
      <w:r w:rsidRPr="00B21C6D">
        <w:rPr>
          <w:rFonts w:ascii="Calibri" w:hAnsi="Calibri" w:cs="Calibri"/>
          <w:lang w:eastAsia="ar-SA"/>
        </w:rPr>
        <w:t xml:space="preserve"> z niżej wskazanych szkół:</w:t>
      </w:r>
    </w:p>
    <w:p w14:paraId="3358CC3F" w14:textId="77777777" w:rsidR="00867817" w:rsidRPr="00B21C6D" w:rsidRDefault="00867817" w:rsidP="007B63E5">
      <w:pPr>
        <w:numPr>
          <w:ilvl w:val="1"/>
          <w:numId w:val="31"/>
        </w:numPr>
        <w:suppressAutoHyphens/>
        <w:spacing w:after="120" w:line="240" w:lineRule="auto"/>
        <w:jc w:val="both"/>
        <w:rPr>
          <w:rFonts w:ascii="Calibri" w:hAnsi="Calibri" w:cs="Calibri"/>
          <w:lang w:eastAsia="ar-SA"/>
        </w:rPr>
      </w:pPr>
      <w:r w:rsidRPr="00B21C6D">
        <w:rPr>
          <w:rFonts w:ascii="Calibri" w:hAnsi="Calibri" w:cs="Calibri"/>
          <w:lang w:eastAsia="ar-SA"/>
        </w:rPr>
        <w:t>w Szkole Podstawowej w Lubeni</w:t>
      </w:r>
      <w:r w:rsidRPr="00B21C6D">
        <w:rPr>
          <w:rFonts w:ascii="Calibri" w:hAnsi="Calibri" w:cs="Calibri"/>
          <w:lang w:eastAsia="ar-SA"/>
        </w:rPr>
        <w:tab/>
      </w:r>
      <w:r w:rsidRPr="00B21C6D">
        <w:rPr>
          <w:rFonts w:ascii="Calibri" w:hAnsi="Calibri" w:cs="Calibri"/>
          <w:lang w:eastAsia="ar-SA"/>
        </w:rPr>
        <w:tab/>
      </w:r>
      <w:r w:rsidRPr="00B21C6D">
        <w:rPr>
          <w:rFonts w:ascii="Calibri" w:hAnsi="Calibri" w:cs="Calibri"/>
          <w:lang w:eastAsia="ar-SA"/>
        </w:rPr>
        <w:tab/>
      </w:r>
      <w:r w:rsidRPr="00B21C6D">
        <w:rPr>
          <w:rFonts w:ascii="Calibri" w:hAnsi="Calibri" w:cs="Calibri"/>
          <w:lang w:eastAsia="ar-SA"/>
        </w:rPr>
        <w:tab/>
      </w:r>
    </w:p>
    <w:p w14:paraId="70A067D9" w14:textId="77777777" w:rsidR="00867817" w:rsidRPr="00B21C6D" w:rsidRDefault="00867817" w:rsidP="007B63E5">
      <w:pPr>
        <w:numPr>
          <w:ilvl w:val="1"/>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 Szkole Podstawowej w </w:t>
      </w:r>
      <w:proofErr w:type="spellStart"/>
      <w:r w:rsidRPr="00B21C6D">
        <w:rPr>
          <w:rFonts w:ascii="Calibri" w:hAnsi="Calibri" w:cs="Calibri"/>
          <w:lang w:eastAsia="ar-SA"/>
        </w:rPr>
        <w:t>Straszydlu</w:t>
      </w:r>
      <w:proofErr w:type="spellEnd"/>
      <w:r w:rsidRPr="00B21C6D">
        <w:rPr>
          <w:rFonts w:ascii="Calibri" w:hAnsi="Calibri" w:cs="Calibri"/>
          <w:lang w:eastAsia="ar-SA"/>
        </w:rPr>
        <w:tab/>
      </w:r>
      <w:r w:rsidRPr="00B21C6D">
        <w:rPr>
          <w:rFonts w:ascii="Calibri" w:hAnsi="Calibri" w:cs="Calibri"/>
          <w:lang w:eastAsia="ar-SA"/>
        </w:rPr>
        <w:tab/>
      </w:r>
      <w:r w:rsidRPr="00B21C6D">
        <w:rPr>
          <w:rFonts w:ascii="Calibri" w:hAnsi="Calibri" w:cs="Calibri"/>
          <w:lang w:eastAsia="ar-SA"/>
        </w:rPr>
        <w:tab/>
      </w:r>
      <w:r w:rsidRPr="00B21C6D">
        <w:rPr>
          <w:rFonts w:ascii="Calibri" w:hAnsi="Calibri" w:cs="Calibri"/>
          <w:lang w:eastAsia="ar-SA"/>
        </w:rPr>
        <w:tab/>
        <w:t xml:space="preserve"> </w:t>
      </w:r>
    </w:p>
    <w:p w14:paraId="54BCDD4D" w14:textId="77777777" w:rsidR="005120BF" w:rsidRPr="00B21C6D" w:rsidRDefault="00867817" w:rsidP="007B63E5">
      <w:pPr>
        <w:numPr>
          <w:ilvl w:val="1"/>
          <w:numId w:val="31"/>
        </w:numPr>
        <w:suppressAutoHyphens/>
        <w:spacing w:after="120" w:line="240" w:lineRule="auto"/>
        <w:jc w:val="both"/>
        <w:rPr>
          <w:rFonts w:ascii="Calibri" w:hAnsi="Calibri" w:cs="Calibri"/>
          <w:lang w:eastAsia="ar-SA"/>
        </w:rPr>
      </w:pPr>
      <w:r w:rsidRPr="00B21C6D">
        <w:rPr>
          <w:rFonts w:ascii="Calibri" w:hAnsi="Calibri" w:cs="Calibri"/>
          <w:lang w:eastAsia="ar-SA"/>
        </w:rPr>
        <w:t>w Szkole Podstawowej w Siedliskach</w:t>
      </w:r>
      <w:r w:rsidRPr="00B21C6D">
        <w:rPr>
          <w:rFonts w:ascii="Calibri" w:hAnsi="Calibri" w:cs="Calibri"/>
          <w:lang w:eastAsia="ar-SA"/>
        </w:rPr>
        <w:tab/>
      </w:r>
    </w:p>
    <w:p w14:paraId="6C82BB58" w14:textId="77777777" w:rsidR="00867817" w:rsidRPr="00B21C6D" w:rsidRDefault="005120BF" w:rsidP="007B63E5">
      <w:pPr>
        <w:numPr>
          <w:ilvl w:val="1"/>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 Niepublicznej Szkole Podstawowej w </w:t>
      </w:r>
      <w:proofErr w:type="spellStart"/>
      <w:r w:rsidRPr="00B21C6D">
        <w:rPr>
          <w:rFonts w:ascii="Calibri" w:hAnsi="Calibri" w:cs="Calibri"/>
          <w:lang w:eastAsia="ar-SA"/>
        </w:rPr>
        <w:t>Sołonce</w:t>
      </w:r>
      <w:proofErr w:type="spellEnd"/>
      <w:r w:rsidR="00867817" w:rsidRPr="00B21C6D">
        <w:rPr>
          <w:rFonts w:ascii="Calibri" w:hAnsi="Calibri" w:cs="Calibri"/>
          <w:u w:val="single"/>
          <w:lang w:eastAsia="ar-SA"/>
        </w:rPr>
        <w:t xml:space="preserve"> </w:t>
      </w:r>
      <w:r w:rsidR="00867817" w:rsidRPr="00B21C6D">
        <w:rPr>
          <w:rFonts w:ascii="Calibri" w:hAnsi="Calibri" w:cs="Calibri"/>
          <w:u w:val="single"/>
          <w:lang w:eastAsia="ar-SA"/>
        </w:rPr>
        <w:tab/>
      </w:r>
      <w:r w:rsidR="00867817" w:rsidRPr="00B21C6D">
        <w:rPr>
          <w:rFonts w:ascii="Calibri" w:hAnsi="Calibri" w:cs="Calibri"/>
          <w:u w:val="single"/>
          <w:lang w:eastAsia="ar-SA"/>
        </w:rPr>
        <w:tab/>
      </w:r>
      <w:r w:rsidR="00867817" w:rsidRPr="00B21C6D">
        <w:rPr>
          <w:rFonts w:ascii="Calibri" w:hAnsi="Calibri" w:cs="Calibri"/>
          <w:u w:val="single"/>
          <w:lang w:eastAsia="ar-SA"/>
        </w:rPr>
        <w:tab/>
        <w:t xml:space="preserve"> </w:t>
      </w:r>
    </w:p>
    <w:p w14:paraId="6E5A2025" w14:textId="21088E3F" w:rsidR="00867817" w:rsidRPr="00B21C6D" w:rsidRDefault="00867817" w:rsidP="00B21C6D">
      <w:pPr>
        <w:spacing w:after="120"/>
        <w:ind w:left="4968" w:firstLine="696"/>
        <w:jc w:val="both"/>
        <w:rPr>
          <w:rFonts w:ascii="Calibri" w:hAnsi="Calibri" w:cs="Calibri"/>
          <w:lang w:eastAsia="ar-SA"/>
        </w:rPr>
      </w:pPr>
      <w:r w:rsidRPr="00B21C6D">
        <w:rPr>
          <w:rFonts w:ascii="Calibri" w:hAnsi="Calibri" w:cs="Calibri"/>
          <w:lang w:eastAsia="ar-SA"/>
        </w:rPr>
        <w:t xml:space="preserve">razem    </w:t>
      </w:r>
      <w:r w:rsidR="00BB7895">
        <w:rPr>
          <w:rFonts w:ascii="Calibri" w:hAnsi="Calibri" w:cs="Calibri"/>
          <w:lang w:eastAsia="ar-SA"/>
        </w:rPr>
        <w:t>32</w:t>
      </w:r>
      <w:r w:rsidRPr="00B21C6D">
        <w:rPr>
          <w:rFonts w:ascii="Calibri" w:hAnsi="Calibri" w:cs="Calibri"/>
          <w:lang w:eastAsia="ar-SA"/>
        </w:rPr>
        <w:t xml:space="preserve"> dzieci</w:t>
      </w:r>
    </w:p>
    <w:p w14:paraId="12900AFA"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Wykonawca przyjmuje do wiadomości, że liczba uczniów objętych dożywianiem jest zmienna  w trakcie trwania umowy.</w:t>
      </w:r>
    </w:p>
    <w:p w14:paraId="3B01E313"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Zamawiający nie jest w stanie określić liczby dzieci objętych dożywianiem, gdyż zależy to od czynników niezależnych od Zamawiającego. Szacuje się że wahania mogą liczby dzieci mogą wynieść ± 30%.</w:t>
      </w:r>
    </w:p>
    <w:p w14:paraId="527129F7"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Dożywianie dzieci w szkołach ma polegać na przygotowywaniu i dostarczeniu gorących posiłków jednodaniowych (drugie danie) dzieciom w w/w szkołach, środkiem transportu przystosowanym do przewozu żywności, spełniającym  przy tym wszelkie wymogi sanitarno-higieniczne i we  termosach (zapewniających właściwą ochronę ) i temperaturę).</w:t>
      </w:r>
    </w:p>
    <w:p w14:paraId="5A63CF4E"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Posiłki wydawane są na naczyniach szkół z wyjątkiem SP Siedliska. W SP Siedliska Wykonawca zobowiązany jest dostarczyć posiłki w wykorzystaniem naczyń jednorazowego użytku  (opakowanie/tacka/talerz/ + widelec + nóż)</w:t>
      </w:r>
    </w:p>
    <w:p w14:paraId="4214D6BA"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zobowiązany jest odebrać i zutylizować zużyte jednorazowe naczynia po spożytym posiłku na własny koszt.</w:t>
      </w:r>
    </w:p>
    <w:p w14:paraId="347E6CEC"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Usunięcie zużytych naczyń winno nastąpić w dniu wydania posiłku, tak by nie zakłócało bieżącej działalności szkoły.</w:t>
      </w:r>
    </w:p>
    <w:p w14:paraId="71255AEB"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O czystość termosów zadba Wykonawca zapewniając mycie, wyparzanie oraz odbiór termosów po wydaniu posiłku.</w:t>
      </w:r>
    </w:p>
    <w:p w14:paraId="411DEA9F"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Dożywianie dzieci odbywać się będzie w dni nauki szkolnej z uwzględnieniem przerw w nauce (przerwy świąteczne itp.).</w:t>
      </w:r>
    </w:p>
    <w:p w14:paraId="33BEBC57"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Wykonawca będzie przygotowywał posiłki zgodnie z zasadami określonymi w ustawie z dnia 25 sierpnia 2006 r. o bezpieczeństwie żywności i żywienia (Dz.U. 2018 poz. 1541z </w:t>
      </w:r>
      <w:proofErr w:type="spellStart"/>
      <w:r w:rsidRPr="00B21C6D">
        <w:rPr>
          <w:rFonts w:ascii="Calibri" w:hAnsi="Calibri" w:cs="Calibri"/>
          <w:lang w:eastAsia="ar-SA"/>
        </w:rPr>
        <w:t>późn</w:t>
      </w:r>
      <w:proofErr w:type="spellEnd"/>
      <w:r w:rsidRPr="00B21C6D">
        <w:rPr>
          <w:rFonts w:ascii="Calibri" w:hAnsi="Calibri" w:cs="Calibri"/>
          <w:lang w:eastAsia="ar-SA"/>
        </w:rPr>
        <w:t xml:space="preserve">. </w:t>
      </w:r>
      <w:proofErr w:type="spellStart"/>
      <w:r w:rsidRPr="00B21C6D">
        <w:rPr>
          <w:rFonts w:ascii="Calibri" w:hAnsi="Calibri" w:cs="Calibri"/>
          <w:lang w:eastAsia="ar-SA"/>
        </w:rPr>
        <w:t>zm</w:t>
      </w:r>
      <w:proofErr w:type="spellEnd"/>
      <w:r w:rsidRPr="00B21C6D">
        <w:rPr>
          <w:rFonts w:ascii="Calibri" w:hAnsi="Calibri" w:cs="Calibri"/>
          <w:lang w:eastAsia="ar-SA"/>
        </w:rPr>
        <w:t xml:space="preserve">) łącznie z przepisami wykonawczymi do tej ustawy. </w:t>
      </w:r>
    </w:p>
    <w:p w14:paraId="374C22A2"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Wykonawca zobowiązany jest do przygotowania i dostarczenia posiłków o najwyższym standardzie, na bazie produktów najwyższej jakości i bezpieczeństwa zgodnie z normami HACCP. </w:t>
      </w:r>
    </w:p>
    <w:p w14:paraId="7ED97032"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Wykonawca zobowiązany jest  w ostatnim dniu roboczym   każdego miesiąca dostarczać do GOPS w Lubeni, Lubenia 131, 36-042 Lubenia,)   miesięczny jadłospis.</w:t>
      </w:r>
    </w:p>
    <w:p w14:paraId="76B23C13"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Jadłospis zostanie przekazany dla poszczególnych Dyrektorów Szkół (odpowiednio  dla danej szkoły).</w:t>
      </w:r>
    </w:p>
    <w:p w14:paraId="2EB7A64E"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Na jadłospisie winna widnieć gramatura , kaloryczność, zawartość alergenów oraz kaloryczność posiłków a także podpis osoby sporządzającej</w:t>
      </w:r>
    </w:p>
    <w:p w14:paraId="5673CC7C"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Jadłospis podlega ocenie przez  Kierownika  Gminnego Ośrodka Pomocy Społecznej w Lubeni. </w:t>
      </w:r>
    </w:p>
    <w:p w14:paraId="33789C32"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Godzina wydawania posiłków w szkołach zostanie ustalana przez Wykonawcę indywidualnie dla każdej placówki bezpośrednio z Dyrekcją szkoły przy akceptacji Kierownika GOPS.</w:t>
      </w:r>
    </w:p>
    <w:p w14:paraId="350CFA43"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Wykonawca będzie przygotowywał posiłki we własnym zakresie zachowując wymogi sanitarno-epidemiologiczne w zakresie personelu i warunków produkcji oraz weźmie odpowiedzialność za ich przestrzeganie.</w:t>
      </w:r>
    </w:p>
    <w:p w14:paraId="4DE9BCD9"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Wymagany skład i waga dostarczanych dziennych posiłków w ciągu tygodnia (5 dni roboczych ) z zastrzeżeniem że w piątek danie jarskie lub rybne.</w:t>
      </w:r>
    </w:p>
    <w:p w14:paraId="1AFEA8E0" w14:textId="77777777" w:rsidR="00867817" w:rsidRPr="00B21C6D" w:rsidRDefault="00867817" w:rsidP="007B63E5">
      <w:pPr>
        <w:numPr>
          <w:ilvl w:val="1"/>
          <w:numId w:val="31"/>
        </w:numPr>
        <w:suppressAutoHyphens/>
        <w:spacing w:after="120" w:line="240" w:lineRule="auto"/>
        <w:jc w:val="both"/>
        <w:rPr>
          <w:rFonts w:ascii="Calibri" w:hAnsi="Calibri" w:cs="Calibri"/>
          <w:lang w:eastAsia="ar-SA"/>
        </w:rPr>
      </w:pPr>
      <w:r w:rsidRPr="00B21C6D">
        <w:rPr>
          <w:rFonts w:ascii="Calibri" w:hAnsi="Calibri" w:cs="Calibri"/>
          <w:b/>
          <w:lang w:eastAsia="ar-SA"/>
        </w:rPr>
        <w:t>3 dni</w:t>
      </w:r>
      <w:r w:rsidRPr="00B21C6D">
        <w:rPr>
          <w:rFonts w:ascii="Calibri" w:hAnsi="Calibri" w:cs="Calibri"/>
          <w:lang w:eastAsia="ar-SA"/>
        </w:rPr>
        <w:t xml:space="preserve"> - danie mięsne 100 g porcja po przygotowaniu, w tym </w:t>
      </w:r>
      <w:proofErr w:type="spellStart"/>
      <w:r w:rsidRPr="00B21C6D">
        <w:rPr>
          <w:rFonts w:ascii="Calibri" w:hAnsi="Calibri" w:cs="Calibri"/>
          <w:lang w:eastAsia="ar-SA"/>
        </w:rPr>
        <w:t>np</w:t>
      </w:r>
      <w:proofErr w:type="spellEnd"/>
      <w:r w:rsidRPr="00B21C6D">
        <w:rPr>
          <w:rFonts w:ascii="Calibri" w:hAnsi="Calibri" w:cs="Calibri"/>
          <w:lang w:eastAsia="ar-SA"/>
        </w:rPr>
        <w:t>: kotlet mielony, kotlet schabowy, udko z kurczaka pieczone, kotlet z piersi kurczaka, indyka, gołąbki z mięsem, pulpety w sosie , itp.</w:t>
      </w:r>
    </w:p>
    <w:p w14:paraId="36A15D43" w14:textId="77777777" w:rsidR="00867817" w:rsidRPr="00B21C6D" w:rsidRDefault="00867817" w:rsidP="007B63E5">
      <w:pPr>
        <w:numPr>
          <w:ilvl w:val="2"/>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Do dania mięsnego następujące dodatki: </w:t>
      </w:r>
    </w:p>
    <w:p w14:paraId="67839C8B" w14:textId="77777777" w:rsidR="00867817" w:rsidRPr="00B21C6D" w:rsidRDefault="00867817" w:rsidP="007B63E5">
      <w:pPr>
        <w:numPr>
          <w:ilvl w:val="3"/>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200 gram porcja po przygotowaniu w tym </w:t>
      </w:r>
      <w:proofErr w:type="spellStart"/>
      <w:r w:rsidRPr="00B21C6D">
        <w:rPr>
          <w:rFonts w:ascii="Calibri" w:hAnsi="Calibri" w:cs="Calibri"/>
          <w:lang w:eastAsia="ar-SA"/>
        </w:rPr>
        <w:t>np</w:t>
      </w:r>
      <w:proofErr w:type="spellEnd"/>
      <w:r w:rsidRPr="00B21C6D">
        <w:rPr>
          <w:rFonts w:ascii="Calibri" w:hAnsi="Calibri" w:cs="Calibri"/>
          <w:lang w:eastAsia="ar-SA"/>
        </w:rPr>
        <w:t xml:space="preserve">: ziemniaki, makaron, ryż, kasza, kluski śląskie, itp. </w:t>
      </w:r>
    </w:p>
    <w:p w14:paraId="3F196C18" w14:textId="77777777" w:rsidR="00867817" w:rsidRPr="00B21C6D" w:rsidRDefault="00867817" w:rsidP="007B63E5">
      <w:pPr>
        <w:numPr>
          <w:ilvl w:val="3"/>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 sos </w:t>
      </w:r>
    </w:p>
    <w:p w14:paraId="4D54A843" w14:textId="77777777" w:rsidR="00867817" w:rsidRPr="00B21C6D" w:rsidRDefault="00867817" w:rsidP="007B63E5">
      <w:pPr>
        <w:numPr>
          <w:ilvl w:val="3"/>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surówka, warzywa gotowane, </w:t>
      </w:r>
      <w:proofErr w:type="spellStart"/>
      <w:r w:rsidRPr="00B21C6D">
        <w:rPr>
          <w:rFonts w:ascii="Calibri" w:hAnsi="Calibri" w:cs="Calibri"/>
          <w:lang w:eastAsia="ar-SA"/>
        </w:rPr>
        <w:t>itp</w:t>
      </w:r>
      <w:proofErr w:type="spellEnd"/>
      <w:r w:rsidRPr="00B21C6D">
        <w:rPr>
          <w:rFonts w:ascii="Calibri" w:hAnsi="Calibri" w:cs="Calibri"/>
          <w:lang w:eastAsia="ar-SA"/>
        </w:rPr>
        <w:t xml:space="preserve"> 100 gram po przygotowaniu, </w:t>
      </w:r>
    </w:p>
    <w:p w14:paraId="43C8007C" w14:textId="77777777" w:rsidR="00867817" w:rsidRPr="00B21C6D" w:rsidRDefault="00867817" w:rsidP="007B63E5">
      <w:pPr>
        <w:numPr>
          <w:ilvl w:val="2"/>
          <w:numId w:val="31"/>
        </w:numPr>
        <w:suppressAutoHyphens/>
        <w:spacing w:after="120" w:line="240" w:lineRule="auto"/>
        <w:jc w:val="both"/>
        <w:rPr>
          <w:rFonts w:ascii="Calibri" w:hAnsi="Calibri" w:cs="Calibri"/>
          <w:lang w:eastAsia="ar-SA"/>
        </w:rPr>
      </w:pPr>
      <w:r w:rsidRPr="00B21C6D">
        <w:rPr>
          <w:rFonts w:ascii="Calibri" w:hAnsi="Calibri" w:cs="Calibri"/>
          <w:b/>
          <w:lang w:eastAsia="ar-SA"/>
        </w:rPr>
        <w:t>1 dzień</w:t>
      </w:r>
      <w:r w:rsidRPr="00B21C6D">
        <w:rPr>
          <w:rFonts w:ascii="Calibri" w:hAnsi="Calibri" w:cs="Calibri"/>
          <w:lang w:eastAsia="ar-SA"/>
        </w:rPr>
        <w:t xml:space="preserve"> - danie rybne 100 g po przygotowaniu, w tym </w:t>
      </w:r>
      <w:proofErr w:type="spellStart"/>
      <w:r w:rsidRPr="00B21C6D">
        <w:rPr>
          <w:rFonts w:ascii="Calibri" w:hAnsi="Calibri" w:cs="Calibri"/>
          <w:lang w:eastAsia="ar-SA"/>
        </w:rPr>
        <w:t>np</w:t>
      </w:r>
      <w:proofErr w:type="spellEnd"/>
      <w:r w:rsidRPr="00B21C6D">
        <w:rPr>
          <w:rFonts w:ascii="Calibri" w:hAnsi="Calibri" w:cs="Calibri"/>
          <w:lang w:eastAsia="ar-SA"/>
        </w:rPr>
        <w:t xml:space="preserve">: filet rybny, kotlet rybny </w:t>
      </w:r>
      <w:proofErr w:type="spellStart"/>
      <w:r w:rsidRPr="00B21C6D">
        <w:rPr>
          <w:rFonts w:ascii="Calibri" w:hAnsi="Calibri" w:cs="Calibri"/>
          <w:lang w:eastAsia="ar-SA"/>
        </w:rPr>
        <w:t>itp</w:t>
      </w:r>
      <w:proofErr w:type="spellEnd"/>
      <w:r w:rsidRPr="00B21C6D">
        <w:rPr>
          <w:rFonts w:ascii="Calibri" w:hAnsi="Calibri" w:cs="Calibri"/>
          <w:lang w:eastAsia="ar-SA"/>
        </w:rPr>
        <w:t xml:space="preserve"> (zastrzega się by ryba była bez ości) </w:t>
      </w:r>
    </w:p>
    <w:p w14:paraId="6AC76F55" w14:textId="77777777" w:rsidR="00867817" w:rsidRPr="00B21C6D" w:rsidRDefault="00867817" w:rsidP="007B63E5">
      <w:pPr>
        <w:numPr>
          <w:ilvl w:val="3"/>
          <w:numId w:val="31"/>
        </w:numPr>
        <w:suppressAutoHyphens/>
        <w:spacing w:after="120" w:line="240" w:lineRule="auto"/>
        <w:jc w:val="both"/>
        <w:rPr>
          <w:rFonts w:ascii="Calibri" w:hAnsi="Calibri" w:cs="Calibri"/>
          <w:lang w:eastAsia="ar-SA"/>
        </w:rPr>
      </w:pPr>
      <w:r w:rsidRPr="00B21C6D">
        <w:rPr>
          <w:rFonts w:ascii="Calibri" w:hAnsi="Calibri" w:cs="Calibri"/>
          <w:lang w:eastAsia="ar-SA"/>
        </w:rPr>
        <w:t>Do dań rybnych następujące dodatki:</w:t>
      </w:r>
    </w:p>
    <w:p w14:paraId="00070B5D" w14:textId="77777777" w:rsidR="00867817" w:rsidRPr="00B21C6D" w:rsidRDefault="00867817" w:rsidP="007B63E5">
      <w:pPr>
        <w:numPr>
          <w:ilvl w:val="3"/>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 200 gram porcja po przygotowaniu w tym: ziemniaki itp.</w:t>
      </w:r>
    </w:p>
    <w:p w14:paraId="294BAF73" w14:textId="77777777" w:rsidR="00867817" w:rsidRPr="00B21C6D" w:rsidRDefault="00867817" w:rsidP="007B63E5">
      <w:pPr>
        <w:numPr>
          <w:ilvl w:val="3"/>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surówka, warzywa gotowane, </w:t>
      </w:r>
      <w:proofErr w:type="spellStart"/>
      <w:r w:rsidRPr="00B21C6D">
        <w:rPr>
          <w:rFonts w:ascii="Calibri" w:hAnsi="Calibri" w:cs="Calibri"/>
          <w:lang w:eastAsia="ar-SA"/>
        </w:rPr>
        <w:t>itp</w:t>
      </w:r>
      <w:proofErr w:type="spellEnd"/>
      <w:r w:rsidRPr="00B21C6D">
        <w:rPr>
          <w:rFonts w:ascii="Calibri" w:hAnsi="Calibri" w:cs="Calibri"/>
          <w:lang w:eastAsia="ar-SA"/>
        </w:rPr>
        <w:t xml:space="preserve"> 100 gram po przygotowaniu, </w:t>
      </w:r>
    </w:p>
    <w:p w14:paraId="57969F40" w14:textId="77777777" w:rsidR="00867817" w:rsidRPr="00B21C6D" w:rsidRDefault="00867817" w:rsidP="007B63E5">
      <w:pPr>
        <w:numPr>
          <w:ilvl w:val="2"/>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 </w:t>
      </w:r>
      <w:r w:rsidRPr="00B21C6D">
        <w:rPr>
          <w:rFonts w:ascii="Calibri" w:hAnsi="Calibri" w:cs="Calibri"/>
          <w:b/>
          <w:lang w:eastAsia="ar-SA"/>
        </w:rPr>
        <w:t>1 dzień</w:t>
      </w:r>
      <w:r w:rsidRPr="00B21C6D">
        <w:rPr>
          <w:rFonts w:ascii="Calibri" w:hAnsi="Calibri" w:cs="Calibri"/>
          <w:lang w:eastAsia="ar-SA"/>
        </w:rPr>
        <w:t xml:space="preserve"> - danie jarskie 300 g: pierogi, naleśniki ze śmietaną, sosem owocowym, krokiety, spaghetti, knedle, itp.</w:t>
      </w:r>
    </w:p>
    <w:p w14:paraId="486844DF"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Zamawiający nie dopuszcza powtarzalności rodzajowo tych samych posiłków w ciągu tygodnia (5 dni).</w:t>
      </w:r>
    </w:p>
    <w:p w14:paraId="63270B0E"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Zamawiający zastrzega sobie prawo do dokonywania badań sprawdzających kaloryczność zamawianego posiłku. W przypadku stwierdzenia, że posiłek nie spełnia parametrów określonych w zamówieniu. Zamawiający kosztami badania obciąży Wykonawcę. Ponadto w przypadku stwierdzenia naruszenia warunków zamówienia w zakresie ilości, bądź jakości dostarczanych posiłków, uznaje się że całodniowe (cała partia dla danej szkoły naruszył warunki umowy i podlega obniżeniu zapłaty wg zapisów umowy).</w:t>
      </w:r>
    </w:p>
    <w:p w14:paraId="6BE01570"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Ilości posiłków na potrzeby wyliczenia ceny oferty oraz porównania i oceny ofert wskazano w tabelach poniżej.</w:t>
      </w:r>
    </w:p>
    <w:p w14:paraId="0EA36579"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Płatności za świadczenie usługi przygotowania i wydania posiłków dla dzieci Gminy Lubenia uczęszczających do szkół na jej terenie są wykonywane z  rachunku Gminnego Ośrodka Pomocy Społecznej w Lubeni. </w:t>
      </w:r>
    </w:p>
    <w:p w14:paraId="2D788922"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Umowę na świadczenie usługi w zakresie dożywiania dzieci Gminy Lubenia uczęszczających do szkół na jej terenie  podpisze na podstawie stosownego upoważnienia Kierownik GOPS w Lubeni. </w:t>
      </w:r>
    </w:p>
    <w:p w14:paraId="04319D58"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lastRenderedPageBreak/>
        <w:t xml:space="preserve">Osobami odpowiedzialnymi merytorycznie za kontrolę jakości, ilości i  terminowości świadczonej usługi są : Kierownik GOPS w Lubeni, oraz dyrektorzy szkól tj. Dyrektor SP Lubenia, SP Straszydle, SP Siedliska, Dyrektor Niepublicznej Szkoły w </w:t>
      </w:r>
      <w:proofErr w:type="spellStart"/>
      <w:r w:rsidRPr="00B21C6D">
        <w:rPr>
          <w:rFonts w:ascii="Calibri" w:hAnsi="Calibri" w:cs="Calibri"/>
          <w:lang w:eastAsia="ar-SA"/>
        </w:rPr>
        <w:t>Sołonce</w:t>
      </w:r>
      <w:proofErr w:type="spellEnd"/>
      <w:r w:rsidRPr="00B21C6D">
        <w:rPr>
          <w:rFonts w:ascii="Calibri" w:hAnsi="Calibri" w:cs="Calibri"/>
          <w:lang w:eastAsia="ar-SA"/>
        </w:rPr>
        <w:t>, Rady Rodziców.</w:t>
      </w:r>
    </w:p>
    <w:p w14:paraId="7E6DF116"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Kontrole rzetelności świadczonej usługi będą  wykonywane minimum 1 raz w miesiącu , ale mogą być wykonywane 1 raz w tygodniu bez informowania Wykonawcy o czasie i miejscu. Kontrole mogą obejmować: magazyn (zakupione produkty co do dat przydatności do spożycia, jakości itp.), kuchni , stołówki w zakresie ilości i jakości wydawanych posiłków. </w:t>
      </w:r>
    </w:p>
    <w:p w14:paraId="5AC6DB11"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Osoba odpowiedzialna merytorycznie za nadzór nad realizacją umowy (lub osoba na którą scedowano ten obowiązek) może 1 raz na </w:t>
      </w:r>
      <w:r w:rsidRPr="00B21C6D">
        <w:rPr>
          <w:rFonts w:ascii="Calibri" w:hAnsi="Calibri" w:cs="Calibri"/>
          <w:b/>
          <w:lang w:eastAsia="ar-SA"/>
        </w:rPr>
        <w:t>3 m-ce</w:t>
      </w:r>
      <w:r w:rsidRPr="00B21C6D">
        <w:rPr>
          <w:rFonts w:ascii="Calibri" w:hAnsi="Calibri" w:cs="Calibri"/>
          <w:lang w:eastAsia="ar-SA"/>
        </w:rPr>
        <w:t xml:space="preserve"> przeprowadzić ankietyzację anonimową  lub wywiad wśród odbiorców usług (dzieci, rodzice) na potrzeby badania satysfakcji z wydawanych posiłków (ilości, jakości itp.).</w:t>
      </w:r>
    </w:p>
    <w:p w14:paraId="19CF019B"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Dyrektorzy szkół lub osoby przez nich upoważnione codziennie w godzinach rannych (max do 08:15) podają Wykonawcy liczbę dzieci na dany dzień dla których przygotowywany jest posiłek.</w:t>
      </w:r>
    </w:p>
    <w:p w14:paraId="357D5666"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Na podstawie tych list wydawane są posiłki a po upływie miesiąca wystawiana faktura VAT.</w:t>
      </w:r>
    </w:p>
    <w:p w14:paraId="24685EA6"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Faktura za świadczenie usługi dożywiania będą wystawiane dla Gminnego Ośrodka Pomocy Społeczne w Lubeni, 36-042 Lubenia 131, NIP 813-32-99-930.</w:t>
      </w:r>
    </w:p>
    <w:p w14:paraId="5303C6BE" w14:textId="77777777" w:rsidR="00867817" w:rsidRPr="00B21C6D" w:rsidRDefault="00867817" w:rsidP="007B63E5">
      <w:pPr>
        <w:numPr>
          <w:ilvl w:val="0"/>
          <w:numId w:val="31"/>
        </w:numPr>
        <w:suppressAutoHyphens/>
        <w:spacing w:after="120" w:line="240" w:lineRule="auto"/>
        <w:jc w:val="both"/>
        <w:rPr>
          <w:rFonts w:ascii="Calibri" w:hAnsi="Calibri" w:cs="Calibri"/>
          <w:lang w:eastAsia="ar-SA"/>
        </w:rPr>
      </w:pPr>
      <w:r w:rsidRPr="00B21C6D">
        <w:rPr>
          <w:rFonts w:ascii="Calibri" w:hAnsi="Calibri" w:cs="Calibri"/>
          <w:lang w:eastAsia="ar-SA"/>
        </w:rPr>
        <w:t>Płatność za fakturę będzie w terminie wynikającym z treści  złożonej oferty liczonym  od dnia przedłożenia prawidłowo wystawionej faktury VAT  w GOPS w Lubeni</w:t>
      </w:r>
    </w:p>
    <w:p w14:paraId="52EC48F4" w14:textId="77777777" w:rsidR="004E47D1" w:rsidRPr="00B21C6D" w:rsidRDefault="004E47D1" w:rsidP="00B21C6D">
      <w:pPr>
        <w:tabs>
          <w:tab w:val="left" w:pos="1530"/>
          <w:tab w:val="center" w:pos="4564"/>
          <w:tab w:val="left" w:pos="4980"/>
        </w:tabs>
        <w:spacing w:after="120"/>
        <w:ind w:left="57"/>
        <w:jc w:val="both"/>
        <w:rPr>
          <w:rFonts w:ascii="Calibri" w:hAnsi="Calibri" w:cs="Calibri"/>
          <w:lang w:eastAsia="ar-SA"/>
        </w:rPr>
        <w:sectPr w:rsidR="004E47D1" w:rsidRPr="00B21C6D" w:rsidSect="00156F35">
          <w:pgSz w:w="11906" w:h="16838"/>
          <w:pgMar w:top="1134" w:right="1134" w:bottom="1134" w:left="1701" w:header="709" w:footer="708" w:gutter="0"/>
          <w:cols w:space="708"/>
          <w:docGrid w:linePitch="360"/>
        </w:sectPr>
      </w:pPr>
    </w:p>
    <w:p w14:paraId="4DB7A1FD" w14:textId="77777777" w:rsidR="00867817" w:rsidRPr="00B21C6D" w:rsidRDefault="00867817" w:rsidP="00B21C6D">
      <w:pPr>
        <w:tabs>
          <w:tab w:val="left" w:pos="1530"/>
          <w:tab w:val="center" w:pos="4564"/>
          <w:tab w:val="left" w:pos="4980"/>
        </w:tabs>
        <w:spacing w:after="120"/>
        <w:ind w:left="57"/>
        <w:jc w:val="both"/>
        <w:rPr>
          <w:rFonts w:ascii="Calibri" w:hAnsi="Calibri" w:cs="Calibri"/>
          <w:lang w:eastAsia="ar-SA"/>
        </w:rPr>
      </w:pPr>
    </w:p>
    <w:p w14:paraId="18CE4F96"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C000"/>
        <w:spacing w:after="120"/>
        <w:jc w:val="both"/>
        <w:rPr>
          <w:rFonts w:ascii="Calibri" w:hAnsi="Calibri" w:cs="Calibri"/>
          <w:b/>
          <w:lang w:eastAsia="ar-SA"/>
        </w:rPr>
      </w:pPr>
    </w:p>
    <w:p w14:paraId="3DCFFDD1"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C000"/>
        <w:spacing w:after="120"/>
        <w:jc w:val="both"/>
        <w:rPr>
          <w:rFonts w:ascii="Calibri" w:hAnsi="Calibri" w:cs="Calibri"/>
          <w:b/>
          <w:lang w:eastAsia="ar-SA"/>
        </w:rPr>
      </w:pPr>
      <w:r w:rsidRPr="00B21C6D">
        <w:rPr>
          <w:rFonts w:ascii="Calibri" w:hAnsi="Calibri" w:cs="Calibri"/>
          <w:b/>
          <w:lang w:eastAsia="ar-SA"/>
        </w:rPr>
        <w:t>Wyliczenia kosztów</w:t>
      </w:r>
    </w:p>
    <w:p w14:paraId="6F4909F9" w14:textId="77777777" w:rsidR="00867817" w:rsidRPr="00B21C6D" w:rsidRDefault="00867817" w:rsidP="00B21C6D">
      <w:pPr>
        <w:pBdr>
          <w:top w:val="single" w:sz="4" w:space="1" w:color="auto"/>
          <w:left w:val="single" w:sz="4" w:space="4" w:color="auto"/>
          <w:bottom w:val="single" w:sz="4" w:space="1" w:color="auto"/>
          <w:right w:val="single" w:sz="4" w:space="4" w:color="auto"/>
        </w:pBdr>
        <w:shd w:val="clear" w:color="auto" w:fill="FFC000"/>
        <w:spacing w:after="120"/>
        <w:jc w:val="both"/>
        <w:rPr>
          <w:rFonts w:ascii="Calibri" w:hAnsi="Calibri" w:cs="Calibri"/>
          <w:b/>
          <w:lang w:eastAsia="ar-SA"/>
        </w:rPr>
      </w:pPr>
    </w:p>
    <w:p w14:paraId="6010877F" w14:textId="77777777" w:rsidR="00867817" w:rsidRPr="00B21C6D" w:rsidRDefault="00867817" w:rsidP="00B21C6D">
      <w:pPr>
        <w:tabs>
          <w:tab w:val="left" w:pos="1530"/>
          <w:tab w:val="center" w:pos="4564"/>
          <w:tab w:val="left" w:pos="4980"/>
        </w:tabs>
        <w:spacing w:after="120"/>
        <w:jc w:val="both"/>
        <w:rPr>
          <w:rFonts w:ascii="Calibri" w:hAnsi="Calibri" w:cs="Calibri"/>
          <w:lang w:eastAsia="ar-SA"/>
        </w:rPr>
      </w:pPr>
    </w:p>
    <w:p w14:paraId="752AFEA8" w14:textId="77777777" w:rsidR="00867817" w:rsidRPr="00B21C6D" w:rsidRDefault="00867817" w:rsidP="007B63E5">
      <w:pPr>
        <w:numPr>
          <w:ilvl w:val="0"/>
          <w:numId w:val="32"/>
        </w:numPr>
        <w:suppressAutoHyphens/>
        <w:spacing w:after="120" w:line="240" w:lineRule="auto"/>
        <w:jc w:val="both"/>
        <w:rPr>
          <w:rFonts w:ascii="Calibri" w:hAnsi="Calibri" w:cs="Calibri"/>
          <w:lang w:eastAsia="ar-SA"/>
        </w:rPr>
      </w:pPr>
      <w:r w:rsidRPr="00B21C6D">
        <w:rPr>
          <w:rFonts w:ascii="Calibri" w:hAnsi="Calibri" w:cs="Calibri"/>
          <w:lang w:eastAsia="ar-SA"/>
        </w:rPr>
        <w:t xml:space="preserve">Zapłata należności za wykonywane   usługi realizowana będzie miesięczne w zależności od ilości wydanych posiłków , tj. pakiet ( odpowiedni)  X stawka jednostkowa wskazana w tabeli </w:t>
      </w:r>
      <w:proofErr w:type="spellStart"/>
      <w:r w:rsidRPr="00B21C6D">
        <w:rPr>
          <w:rFonts w:ascii="Calibri" w:hAnsi="Calibri" w:cs="Calibri"/>
          <w:lang w:eastAsia="ar-SA"/>
        </w:rPr>
        <w:t>excel</w:t>
      </w:r>
      <w:proofErr w:type="spellEnd"/>
      <w:r w:rsidRPr="00B21C6D">
        <w:rPr>
          <w:rFonts w:ascii="Calibri" w:hAnsi="Calibri" w:cs="Calibri"/>
          <w:lang w:eastAsia="ar-SA"/>
        </w:rPr>
        <w:t>.(zaakceptowany szczegółowy opis przedmiotu zamówienia)</w:t>
      </w:r>
    </w:p>
    <w:p w14:paraId="0D7865FA" w14:textId="77777777" w:rsidR="00867817" w:rsidRPr="00B21C6D" w:rsidRDefault="00867817" w:rsidP="007B63E5">
      <w:pPr>
        <w:numPr>
          <w:ilvl w:val="0"/>
          <w:numId w:val="32"/>
        </w:numPr>
        <w:suppressAutoHyphens/>
        <w:spacing w:after="120" w:line="240" w:lineRule="auto"/>
        <w:jc w:val="both"/>
        <w:rPr>
          <w:rFonts w:ascii="Calibri" w:hAnsi="Calibri" w:cs="Calibri"/>
          <w:lang w:eastAsia="ar-SA"/>
        </w:rPr>
      </w:pPr>
      <w:r w:rsidRPr="00B21C6D">
        <w:rPr>
          <w:rFonts w:ascii="Calibri" w:hAnsi="Calibri" w:cs="Calibri"/>
          <w:lang w:eastAsia="ar-SA"/>
        </w:rPr>
        <w:t>Cena pozostaje niezmienna do końca realizacji przedmiotu umowy.</w:t>
      </w:r>
    </w:p>
    <w:p w14:paraId="5EECCD82" w14:textId="77777777" w:rsidR="00867817" w:rsidRPr="00B21C6D" w:rsidRDefault="00867817" w:rsidP="00B21C6D">
      <w:pPr>
        <w:tabs>
          <w:tab w:val="left" w:pos="1530"/>
          <w:tab w:val="center" w:pos="4564"/>
          <w:tab w:val="left" w:pos="4980"/>
        </w:tabs>
        <w:spacing w:after="120"/>
        <w:ind w:left="57"/>
        <w:jc w:val="both"/>
        <w:rPr>
          <w:rFonts w:ascii="Calibri" w:hAnsi="Calibri" w:cs="Calibri"/>
          <w:lang w:eastAsia="ar-SA"/>
        </w:rPr>
      </w:pPr>
    </w:p>
    <w:p w14:paraId="3D94DC14" w14:textId="77777777" w:rsidR="00F519E4" w:rsidRPr="00DE0F5A" w:rsidRDefault="00F519E4" w:rsidP="00F519E4">
      <w:pPr>
        <w:jc w:val="center"/>
        <w:rPr>
          <w:rFonts w:ascii="Tahoma" w:hAnsi="Tahoma" w:cs="Tahoma"/>
          <w:b/>
          <w:bCs/>
          <w:sz w:val="20"/>
          <w:szCs w:val="20"/>
        </w:rPr>
      </w:pPr>
    </w:p>
    <w:sectPr w:rsidR="00F519E4" w:rsidRPr="00DE0F5A" w:rsidSect="00156F35">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6579" w14:textId="77777777" w:rsidR="00156F35" w:rsidRDefault="00156F35">
      <w:pPr>
        <w:spacing w:after="0" w:line="240" w:lineRule="auto"/>
      </w:pPr>
      <w:r>
        <w:separator/>
      </w:r>
    </w:p>
  </w:endnote>
  <w:endnote w:type="continuationSeparator" w:id="0">
    <w:p w14:paraId="61462B88" w14:textId="77777777" w:rsidR="00156F35" w:rsidRDefault="0015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pitch w:val="variable"/>
    <w:sig w:usb0="0000A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imesNewRoman">
    <w:altName w:val="MS Gothic"/>
    <w:panose1 w:val="00000000000000000000"/>
    <w:charset w:val="EE"/>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90671"/>
      <w:docPartObj>
        <w:docPartGallery w:val="Page Numbers (Bottom of Page)"/>
        <w:docPartUnique/>
      </w:docPartObj>
    </w:sdtPr>
    <w:sdtContent>
      <w:p w14:paraId="4C5483E2" w14:textId="77777777" w:rsidR="00CE622E" w:rsidRDefault="00CE622E">
        <w:pPr>
          <w:pStyle w:val="Stopka"/>
          <w:jc w:val="center"/>
        </w:pPr>
        <w:r>
          <w:fldChar w:fldCharType="begin"/>
        </w:r>
        <w:r>
          <w:instrText xml:space="preserve"> PAGE   \* MERGEFORMAT </w:instrText>
        </w:r>
        <w:r>
          <w:fldChar w:fldCharType="separate"/>
        </w:r>
        <w:r w:rsidR="00BA656F">
          <w:rPr>
            <w:noProof/>
          </w:rPr>
          <w:t>27</w:t>
        </w:r>
        <w:r>
          <w:rPr>
            <w:noProof/>
          </w:rPr>
          <w:fldChar w:fldCharType="end"/>
        </w:r>
      </w:p>
    </w:sdtContent>
  </w:sdt>
  <w:p w14:paraId="61544306" w14:textId="77777777" w:rsidR="00CE622E" w:rsidRDefault="00CE62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B486" w14:textId="77777777" w:rsidR="00CE622E" w:rsidRDefault="00CE622E" w:rsidP="008A23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394BC7" w14:textId="77777777" w:rsidR="00CE622E" w:rsidRDefault="00CE622E" w:rsidP="008A23E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013425"/>
      <w:docPartObj>
        <w:docPartGallery w:val="Page Numbers (Bottom of Page)"/>
        <w:docPartUnique/>
      </w:docPartObj>
    </w:sdtPr>
    <w:sdtContent>
      <w:p w14:paraId="5A3C4E23" w14:textId="77777777" w:rsidR="00CE622E" w:rsidRDefault="00CE622E">
        <w:pPr>
          <w:pStyle w:val="Stopka"/>
          <w:jc w:val="center"/>
        </w:pPr>
        <w:r>
          <w:fldChar w:fldCharType="begin"/>
        </w:r>
        <w:r>
          <w:instrText>PAGE   \* MERGEFORMAT</w:instrText>
        </w:r>
        <w:r>
          <w:fldChar w:fldCharType="separate"/>
        </w:r>
        <w:r w:rsidR="00BA656F">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52CE" w14:textId="77777777" w:rsidR="00156F35" w:rsidRDefault="00156F35">
      <w:pPr>
        <w:spacing w:after="0" w:line="240" w:lineRule="auto"/>
      </w:pPr>
      <w:r>
        <w:separator/>
      </w:r>
    </w:p>
  </w:footnote>
  <w:footnote w:type="continuationSeparator" w:id="0">
    <w:p w14:paraId="4920517F" w14:textId="77777777" w:rsidR="00156F35" w:rsidRDefault="00156F35">
      <w:pPr>
        <w:spacing w:after="0" w:line="240" w:lineRule="auto"/>
      </w:pPr>
      <w:r>
        <w:continuationSeparator/>
      </w:r>
    </w:p>
  </w:footnote>
  <w:footnote w:id="1">
    <w:p w14:paraId="3424EF9D" w14:textId="77777777" w:rsidR="00A056EC" w:rsidRPr="008C6ED4" w:rsidRDefault="00A056EC" w:rsidP="00A056EC">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footnote>
  <w:footnote w:id="2">
    <w:p w14:paraId="08091B74" w14:textId="77777777" w:rsidR="00A056EC" w:rsidRPr="008C6ED4" w:rsidRDefault="00A056EC" w:rsidP="00A056EC">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3 Z serwerem tempus1.gum.gov.pl, szczegóły pod linkiem  </w:t>
      </w:r>
      <w:hyperlink r:id="rId1" w:history="1">
        <w:r w:rsidRPr="008C6ED4">
          <w:rPr>
            <w:rStyle w:val="Hipercze"/>
            <w:rFonts w:ascii="Tahoma" w:hAnsi="Tahoma" w:cs="Tahoma"/>
            <w:sz w:val="16"/>
            <w:szCs w:val="16"/>
          </w:rPr>
          <w:t>Zegar - Główny Urząd Miar (gum.gov.pl)</w:t>
        </w:r>
      </w:hyperlink>
      <w:r w:rsidRPr="008C6ED4">
        <w:rPr>
          <w:rFonts w:ascii="Tahoma" w:hAnsi="Tahoma" w:cs="Tahoma"/>
          <w:sz w:val="16"/>
          <w:szCs w:val="16"/>
        </w:rPr>
        <w:t>.</w:t>
      </w:r>
    </w:p>
  </w:footnote>
  <w:footnote w:id="3">
    <w:p w14:paraId="456B1348" w14:textId="77777777" w:rsidR="00A056EC" w:rsidRDefault="00A056EC" w:rsidP="00A056EC">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footnote>
  <w:footnote w:id="4">
    <w:p w14:paraId="37CF8DB2" w14:textId="77777777" w:rsidR="00A056EC" w:rsidRDefault="00A056EC" w:rsidP="00A056EC">
      <w:pPr>
        <w:pStyle w:val="Tekstprzypisudolnego"/>
      </w:pPr>
      <w:r>
        <w:rPr>
          <w:rStyle w:val="Odwoanieprzypisudolnego"/>
        </w:rPr>
        <w:footnoteRef/>
      </w:r>
      <w:r>
        <w:t xml:space="preserve"> Rozporządzenie </w:t>
      </w:r>
      <w:r w:rsidRPr="00192858">
        <w:t>Prezesa Rady Ministrów z dnia 30 grudnia 2021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footnote>
  <w:footnote w:id="5">
    <w:p w14:paraId="307BA5A7" w14:textId="77777777" w:rsidR="00A056EC" w:rsidRPr="00E84C0F" w:rsidRDefault="00A056EC" w:rsidP="00A056EC">
      <w:pPr>
        <w:pStyle w:val="Tekstprzypisudolnego"/>
        <w:rPr>
          <w:rFonts w:ascii="Tahoma" w:hAnsi="Tahoma" w:cs="Tahoma"/>
          <w:sz w:val="16"/>
          <w:szCs w:val="16"/>
        </w:rPr>
      </w:pPr>
      <w:r w:rsidRPr="00E84C0F">
        <w:rPr>
          <w:rStyle w:val="Odwoanieprzypisudolnego"/>
          <w:rFonts w:ascii="Tahoma" w:hAnsi="Tahoma" w:cs="Tahoma"/>
          <w:sz w:val="16"/>
          <w:szCs w:val="16"/>
        </w:rPr>
        <w:footnoteRef/>
      </w:r>
      <w:r w:rsidRPr="00E84C0F">
        <w:rPr>
          <w:rFonts w:ascii="Tahoma" w:hAnsi="Tahoma" w:cs="Tahoma"/>
          <w:sz w:val="16"/>
          <w:szCs w:val="16"/>
        </w:rPr>
        <w:t xml:space="preserve"> Jeżeli 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w:t>
      </w:r>
    </w:p>
  </w:footnote>
  <w:footnote w:id="6">
    <w:p w14:paraId="128ED628" w14:textId="77777777" w:rsidR="00A056EC" w:rsidRDefault="00A056EC" w:rsidP="00A056EC">
      <w:pPr>
        <w:pStyle w:val="Tekstprzypisudolnego"/>
      </w:pPr>
      <w:r w:rsidRPr="00E84C0F">
        <w:rPr>
          <w:rStyle w:val="Odwoanieprzypisudolnego"/>
          <w:rFonts w:ascii="Tahoma" w:hAnsi="Tahoma" w:cs="Tahoma"/>
          <w:sz w:val="16"/>
          <w:szCs w:val="16"/>
        </w:rPr>
        <w:footnoteRef/>
      </w:r>
      <w:r w:rsidRPr="00E84C0F">
        <w:rPr>
          <w:rFonts w:ascii="Tahoma" w:hAnsi="Tahoma" w:cs="Tahoma"/>
          <w:sz w:val="16"/>
          <w:szCs w:val="16"/>
        </w:rPr>
        <w:t xml:space="preserve"> 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7">
    <w:p w14:paraId="12E8D96E" w14:textId="77777777" w:rsidR="00CE622E" w:rsidRDefault="00CE622E" w:rsidP="008929A7">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8">
    <w:p w14:paraId="09E9F9F3" w14:textId="77777777" w:rsidR="00CE622E" w:rsidRDefault="00CE622E">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9">
    <w:p w14:paraId="7026A076" w14:textId="77777777" w:rsidR="00CE622E" w:rsidRDefault="00CE622E" w:rsidP="00B77C1D">
      <w:pPr>
        <w:pStyle w:val="Tekstprzypisudolnego"/>
      </w:pPr>
      <w:r>
        <w:rPr>
          <w:rStyle w:val="Odwoanieprzypisudolnego"/>
        </w:rPr>
        <w:footnoteRef/>
      </w:r>
      <w:r>
        <w:t xml:space="preserve"> </w:t>
      </w:r>
      <w:r>
        <w:rPr>
          <w:b/>
          <w:i/>
        </w:rPr>
        <w:t>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BB4E" w14:textId="78F5BBAA" w:rsidR="00CE622E" w:rsidRPr="00BF1D67" w:rsidRDefault="00CE622E" w:rsidP="00BF1D67">
    <w:pPr>
      <w:pStyle w:val="Nagwek10"/>
      <w:pBdr>
        <w:bottom w:val="single" w:sz="4" w:space="1" w:color="000000"/>
      </w:pBdr>
      <w:ind w:right="360"/>
      <w:rPr>
        <w:rFonts w:ascii="Tahoma" w:hAnsi="Tahoma" w:cs="Tahoma"/>
        <w:b w:val="0"/>
        <w:color w:val="0000FF"/>
        <w:sz w:val="20"/>
      </w:rPr>
    </w:pPr>
    <w:r w:rsidRPr="00BF1D67">
      <w:rPr>
        <w:rFonts w:ascii="Tahoma" w:hAnsi="Tahoma" w:cs="Tahoma"/>
        <w:color w:val="0000FF"/>
        <w:sz w:val="20"/>
      </w:rPr>
      <w:t xml:space="preserve">Znak sprawy: </w:t>
    </w:r>
    <w:r w:rsidRPr="00BF1D67">
      <w:rPr>
        <w:rFonts w:ascii="Tahoma" w:hAnsi="Tahoma" w:cs="Tahoma"/>
        <w:b w:val="0"/>
        <w:color w:val="0000FF"/>
        <w:sz w:val="20"/>
      </w:rPr>
      <w:t>271/</w:t>
    </w:r>
    <w:r w:rsidR="00244FB9">
      <w:rPr>
        <w:rFonts w:ascii="Tahoma" w:hAnsi="Tahoma" w:cs="Tahoma"/>
        <w:b w:val="0"/>
        <w:color w:val="0000FF"/>
        <w:sz w:val="20"/>
      </w:rPr>
      <w:t>3/202</w:t>
    </w:r>
    <w:r w:rsidR="00766823">
      <w:rPr>
        <w:rFonts w:ascii="Tahoma" w:hAnsi="Tahoma" w:cs="Tahoma"/>
        <w:b w:val="0"/>
        <w:color w:val="0000FF"/>
        <w:sz w:val="20"/>
      </w:rPr>
      <w:t>4</w:t>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t>Gmina Lubenia</w:t>
    </w:r>
  </w:p>
  <w:p w14:paraId="3CD76219" w14:textId="77777777" w:rsidR="00CE622E" w:rsidRDefault="00CE62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B07C" w14:textId="15E2D22D" w:rsidR="00CE622E" w:rsidRDefault="00CE622E" w:rsidP="008A23EC">
    <w:pPr>
      <w:pStyle w:val="Nagwek10"/>
      <w:pBdr>
        <w:bottom w:val="single" w:sz="4" w:space="1" w:color="000000"/>
      </w:pBdr>
      <w:ind w:right="360"/>
      <w:rPr>
        <w:b w:val="0"/>
        <w:color w:val="0000FF"/>
        <w:sz w:val="16"/>
        <w:szCs w:val="16"/>
      </w:rPr>
    </w:pPr>
    <w:r>
      <w:rPr>
        <w:color w:val="0000FF"/>
        <w:sz w:val="16"/>
        <w:szCs w:val="16"/>
      </w:rPr>
      <w:t xml:space="preserve">Znak sprawy: </w:t>
    </w:r>
    <w:r>
      <w:rPr>
        <w:b w:val="0"/>
        <w:color w:val="0000FF"/>
        <w:sz w:val="16"/>
        <w:szCs w:val="16"/>
      </w:rPr>
      <w:t>271/</w:t>
    </w:r>
    <w:r w:rsidR="00384642">
      <w:rPr>
        <w:b w:val="0"/>
        <w:color w:val="0000FF"/>
        <w:sz w:val="16"/>
        <w:szCs w:val="16"/>
      </w:rPr>
      <w:t>3/202</w:t>
    </w:r>
    <w:r w:rsidR="001A1B50">
      <w:rPr>
        <w:b w:val="0"/>
        <w:color w:val="0000FF"/>
        <w:sz w:val="16"/>
        <w:szCs w:val="16"/>
      </w:rPr>
      <w:t>4</w:t>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t>Gmina Lubenia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295D2C"/>
    <w:multiLevelType w:val="hybridMultilevel"/>
    <w:tmpl w:val="51521AE2"/>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5306733E">
      <w:start w:val="1"/>
      <w:numFmt w:val="lowerLetter"/>
      <w:lvlText w:val="%3)"/>
      <w:lvlJc w:val="left"/>
      <w:rPr>
        <w:rFonts w:hint="default"/>
        <w:sz w:val="2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4"/>
    <w:lvl w:ilvl="0">
      <w:start w:val="1"/>
      <w:numFmt w:val="decimal"/>
      <w:lvlText w:val="%1."/>
      <w:lvlJc w:val="left"/>
      <w:pPr>
        <w:tabs>
          <w:tab w:val="num" w:pos="390"/>
        </w:tabs>
        <w:ind w:left="390" w:hanging="390"/>
      </w:pPr>
    </w:lvl>
  </w:abstractNum>
  <w:abstractNum w:abstractNumId="4" w15:restartNumberingAfterBreak="0">
    <w:nsid w:val="00000004"/>
    <w:multiLevelType w:val="singleLevel"/>
    <w:tmpl w:val="00000004"/>
    <w:name w:val="WW8Num5"/>
    <w:lvl w:ilvl="0">
      <w:start w:val="1"/>
      <w:numFmt w:val="decimal"/>
      <w:lvlText w:val="%1."/>
      <w:lvlJc w:val="left"/>
      <w:pPr>
        <w:tabs>
          <w:tab w:val="num" w:pos="390"/>
        </w:tabs>
        <w:ind w:left="390" w:hanging="39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iCs/>
        <w:sz w:val="20"/>
        <w:szCs w:val="20"/>
      </w:rPr>
    </w:lvl>
    <w:lvl w:ilvl="2">
      <w:start w:val="1"/>
      <w:numFmt w:val="lowerLetter"/>
      <w:lvlText w:val="%3)"/>
      <w:lvlJc w:val="left"/>
      <w:pPr>
        <w:tabs>
          <w:tab w:val="num" w:pos="1080"/>
        </w:tabs>
        <w:ind w:left="1080" w:hanging="360"/>
      </w:pPr>
      <w:rPr>
        <w:rFonts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9" w15:restartNumberingAfterBreak="0">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10"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Tahoma" w:hAnsi="Tahoma" w:cs="Tahoma"/>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0"/>
    <w:multiLevelType w:val="multilevel"/>
    <w:tmpl w:val="00000010"/>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211" w:hanging="360"/>
      </w:pPr>
      <w:rPr>
        <w:rFonts w:ascii="Times New Roman" w:eastAsia="Times New Roman" w:hAnsi="Times New Roman" w:cs="Times New Roman"/>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4" w15:restartNumberingAfterBreak="0">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15:restartNumberingAfterBreak="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7" w15:restartNumberingAfterBreak="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9" w15:restartNumberingAfterBreak="0">
    <w:nsid w:val="0000001A"/>
    <w:multiLevelType w:val="singleLevel"/>
    <w:tmpl w:val="E09EA808"/>
    <w:lvl w:ilvl="0">
      <w:start w:val="1"/>
      <w:numFmt w:val="decimal"/>
      <w:lvlText w:val="%1)"/>
      <w:lvlJc w:val="left"/>
      <w:pPr>
        <w:ind w:left="360" w:hanging="360"/>
      </w:pPr>
      <w:rPr>
        <w:sz w:val="22"/>
        <w:szCs w:val="22"/>
      </w:rPr>
    </w:lvl>
  </w:abstractNum>
  <w:abstractNum w:abstractNumId="20" w15:restartNumberingAfterBreak="0">
    <w:nsid w:val="0000001C"/>
    <w:multiLevelType w:val="multilevel"/>
    <w:tmpl w:val="0000001C"/>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D"/>
    <w:multiLevelType w:val="singleLevel"/>
    <w:tmpl w:val="0000001D"/>
    <w:name w:val="WW8Num33"/>
    <w:lvl w:ilvl="0">
      <w:start w:val="1"/>
      <w:numFmt w:val="decimal"/>
      <w:lvlText w:val="%1."/>
      <w:lvlJc w:val="left"/>
      <w:pPr>
        <w:tabs>
          <w:tab w:val="num" w:pos="0"/>
        </w:tabs>
        <w:ind w:left="720" w:hanging="360"/>
      </w:pPr>
    </w:lvl>
  </w:abstractNum>
  <w:abstractNum w:abstractNumId="22" w15:restartNumberingAfterBreak="0">
    <w:nsid w:val="00000020"/>
    <w:multiLevelType w:val="multilevel"/>
    <w:tmpl w:val="00000020"/>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24"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6"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8" w15:restartNumberingAfterBreak="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9" w15:restartNumberingAfterBreak="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2" w15:restartNumberingAfterBreak="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3" w15:restartNumberingAfterBreak="0">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696090"/>
    <w:multiLevelType w:val="multilevel"/>
    <w:tmpl w:val="0000000C"/>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1204FF6"/>
    <w:multiLevelType w:val="hybridMultilevel"/>
    <w:tmpl w:val="466ACE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014E361F"/>
    <w:multiLevelType w:val="hybridMultilevel"/>
    <w:tmpl w:val="B9CA290E"/>
    <w:lvl w:ilvl="0" w:tplc="00000022">
      <w:start w:val="1"/>
      <w:numFmt w:val="decimal"/>
      <w:lvlText w:val="%1."/>
      <w:lvlJc w:val="left"/>
      <w:pPr>
        <w:ind w:left="360" w:hanging="360"/>
      </w:pPr>
      <w:rPr>
        <w:rFonts w:hint="default"/>
        <w:b w:val="0"/>
        <w:i w:val="0"/>
      </w:rPr>
    </w:lvl>
    <w:lvl w:ilvl="1" w:tplc="5306733E">
      <w:start w:val="1"/>
      <w:numFmt w:val="lowerLetter"/>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18742FA"/>
    <w:multiLevelType w:val="hybridMultilevel"/>
    <w:tmpl w:val="0D0A9C4E"/>
    <w:lvl w:ilvl="0" w:tplc="7BC4AE4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21C085A"/>
    <w:multiLevelType w:val="hybridMultilevel"/>
    <w:tmpl w:val="B866D098"/>
    <w:lvl w:ilvl="0" w:tplc="00000022">
      <w:start w:val="1"/>
      <w:numFmt w:val="decimal"/>
      <w:lvlText w:val="%1."/>
      <w:lvlJc w:val="left"/>
      <w:pPr>
        <w:ind w:left="360" w:hanging="360"/>
      </w:pPr>
      <w:rPr>
        <w:rFonts w:hint="default"/>
        <w:b w:val="0"/>
        <w:i w:val="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2423CFE"/>
    <w:multiLevelType w:val="hybridMultilevel"/>
    <w:tmpl w:val="4AECCE32"/>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26628BA"/>
    <w:multiLevelType w:val="hybridMultilevel"/>
    <w:tmpl w:val="5D805F2C"/>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03156702"/>
    <w:multiLevelType w:val="hybridMultilevel"/>
    <w:tmpl w:val="FB88535E"/>
    <w:lvl w:ilvl="0" w:tplc="04150011">
      <w:start w:val="1"/>
      <w:numFmt w:val="decimal"/>
      <w:lvlText w:val="%1)"/>
      <w:lvlJc w:val="left"/>
      <w:pPr>
        <w:tabs>
          <w:tab w:val="num" w:pos="680"/>
        </w:tabs>
        <w:ind w:left="680" w:hanging="340"/>
      </w:pPr>
      <w:rPr>
        <w:rFonts w:hint="default"/>
      </w:rPr>
    </w:lvl>
    <w:lvl w:ilvl="1" w:tplc="04150011">
      <w:start w:val="1"/>
      <w:numFmt w:val="decimal"/>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44" w15:restartNumberingAfterBreak="0">
    <w:nsid w:val="033A70FC"/>
    <w:multiLevelType w:val="hybridMultilevel"/>
    <w:tmpl w:val="6C4E678C"/>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3AB5DB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03DB14CF"/>
    <w:multiLevelType w:val="multilevel"/>
    <w:tmpl w:val="0000000F"/>
    <w:lvl w:ilvl="0">
      <w:start w:val="1"/>
      <w:numFmt w:val="decimal"/>
      <w:lvlText w:val="%1"/>
      <w:lvlJc w:val="left"/>
      <w:pPr>
        <w:tabs>
          <w:tab w:val="num" w:pos="360"/>
        </w:tabs>
        <w:ind w:left="360" w:hanging="360"/>
      </w:pPr>
      <w:rPr>
        <w:rFonts w:ascii="Tahoma" w:hAnsi="Tahoma" w:cs="Tahoma"/>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4A13648"/>
    <w:multiLevelType w:val="hybridMultilevel"/>
    <w:tmpl w:val="1ACECAC8"/>
    <w:lvl w:ilvl="0" w:tplc="FFFFFFFF">
      <w:start w:val="1"/>
      <w:numFmt w:val="decimal"/>
      <w:lvlText w:val="%1."/>
      <w:lvlJc w:val="left"/>
      <w:rPr>
        <w:rFonts w:asciiTheme="majorHAnsi" w:eastAsiaTheme="minorHAnsi" w:hAnsiTheme="majorHAnsi" w:cstheme="majorHAnsi" w:hint="default"/>
      </w:rPr>
    </w:lvl>
    <w:lvl w:ilvl="1" w:tplc="FFFFFFFF">
      <w:start w:val="1"/>
      <w:numFmt w:val="decimal"/>
      <w:lvlText w:val="%2)"/>
      <w:lvlJc w:val="left"/>
    </w:lvl>
    <w:lvl w:ilvl="2" w:tplc="FFFFFFFF">
      <w:start w:val="1"/>
      <w:numFmt w:val="lowerLetter"/>
      <w:lvlText w:val="%3)"/>
      <w:lvlJc w:val="left"/>
      <w:rPr>
        <w:rFonts w:hint="default"/>
        <w:sz w:val="20"/>
      </w:rPr>
    </w:lvl>
    <w:lvl w:ilvl="3" w:tplc="FC40A562">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50E1A8B"/>
    <w:multiLevelType w:val="hybridMultilevel"/>
    <w:tmpl w:val="378689C6"/>
    <w:lvl w:ilvl="0" w:tplc="04150011">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50" w15:restartNumberingAfterBreak="0">
    <w:nsid w:val="05A36E24"/>
    <w:multiLevelType w:val="hybridMultilevel"/>
    <w:tmpl w:val="CDD62268"/>
    <w:lvl w:ilvl="0" w:tplc="638EA6EE">
      <w:start w:val="1"/>
      <w:numFmt w:val="decimal"/>
      <w:lvlText w:val="%1."/>
      <w:lvlJc w:val="left"/>
      <w:pPr>
        <w:ind w:left="720" w:hanging="360"/>
      </w:pPr>
      <w:rPr>
        <w:rFonts w:ascii="Tahoma" w:hAnsi="Tahoma"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F801F6"/>
    <w:multiLevelType w:val="hybridMultilevel"/>
    <w:tmpl w:val="ACC0BA8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2" w15:restartNumberingAfterBreak="0">
    <w:nsid w:val="07FF666E"/>
    <w:multiLevelType w:val="hybridMultilevel"/>
    <w:tmpl w:val="A286970E"/>
    <w:lvl w:ilvl="0" w:tplc="04150011">
      <w:start w:val="1"/>
      <w:numFmt w:val="decimal"/>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082C3FD6"/>
    <w:multiLevelType w:val="hybridMultilevel"/>
    <w:tmpl w:val="211A5A90"/>
    <w:lvl w:ilvl="0" w:tplc="3D3EEBEE">
      <w:start w:val="1"/>
      <w:numFmt w:val="decimal"/>
      <w:lvlText w:val="%1."/>
      <w:lvlJc w:val="left"/>
      <w:pPr>
        <w:ind w:left="644" w:hanging="360"/>
      </w:pPr>
      <w:rPr>
        <w:rFonts w:hint="default"/>
        <w:b w:val="0"/>
        <w:bCs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086253BC"/>
    <w:multiLevelType w:val="hybridMultilevel"/>
    <w:tmpl w:val="66BA69C2"/>
    <w:lvl w:ilvl="0" w:tplc="1BDE7860">
      <w:start w:val="1"/>
      <w:numFmt w:val="decimal"/>
      <w:lvlText w:val="%1."/>
      <w:lvlJc w:val="left"/>
      <w:pPr>
        <w:ind w:left="646" w:hanging="36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89E52FF"/>
    <w:multiLevelType w:val="singleLevel"/>
    <w:tmpl w:val="00000021"/>
    <w:lvl w:ilvl="0">
      <w:start w:val="1"/>
      <w:numFmt w:val="decimal"/>
      <w:lvlText w:val="%1)"/>
      <w:lvlJc w:val="left"/>
      <w:pPr>
        <w:ind w:left="720" w:hanging="360"/>
      </w:pPr>
      <w:rPr>
        <w:rFonts w:eastAsia="ArialMT" w:cs="Times New Roman" w:hint="default"/>
        <w:color w:val="000000"/>
        <w:sz w:val="20"/>
      </w:rPr>
    </w:lvl>
  </w:abstractNum>
  <w:abstractNum w:abstractNumId="56" w15:restartNumberingAfterBreak="0">
    <w:nsid w:val="096E77A8"/>
    <w:multiLevelType w:val="hybridMultilevel"/>
    <w:tmpl w:val="5C0E030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9DB3F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0A2E3B9F"/>
    <w:multiLevelType w:val="hybridMultilevel"/>
    <w:tmpl w:val="FB88535E"/>
    <w:lvl w:ilvl="0" w:tplc="04150011">
      <w:start w:val="1"/>
      <w:numFmt w:val="decimal"/>
      <w:lvlText w:val="%1)"/>
      <w:lvlJc w:val="left"/>
      <w:pPr>
        <w:tabs>
          <w:tab w:val="num" w:pos="680"/>
        </w:tabs>
        <w:ind w:left="680" w:hanging="340"/>
      </w:pPr>
      <w:rPr>
        <w:rFonts w:hint="default"/>
      </w:rPr>
    </w:lvl>
    <w:lvl w:ilvl="1" w:tplc="04150011">
      <w:start w:val="1"/>
      <w:numFmt w:val="decimal"/>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59"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B5A2A1E"/>
    <w:multiLevelType w:val="hybridMultilevel"/>
    <w:tmpl w:val="F864C74E"/>
    <w:lvl w:ilvl="0" w:tplc="3AA4190C">
      <w:start w:val="1"/>
      <w:numFmt w:val="decimal"/>
      <w:lvlText w:val="%1."/>
      <w:lvlJc w:val="left"/>
      <w:pPr>
        <w:tabs>
          <w:tab w:val="num" w:pos="420"/>
        </w:tabs>
        <w:ind w:left="420" w:hanging="420"/>
      </w:pPr>
    </w:lvl>
    <w:lvl w:ilvl="1" w:tplc="04150019">
      <w:start w:val="1"/>
      <w:numFmt w:val="lowerLetter"/>
      <w:lvlText w:val="%2."/>
      <w:lvlJc w:val="left"/>
      <w:pPr>
        <w:tabs>
          <w:tab w:val="num" w:pos="1080"/>
        </w:tabs>
        <w:ind w:left="1080" w:hanging="360"/>
      </w:pPr>
    </w:lvl>
    <w:lvl w:ilvl="2" w:tplc="4EE61E4A">
      <w:start w:val="1"/>
      <w:numFmt w:val="lowerLetter"/>
      <w:lvlText w:val="%3)"/>
      <w:lvlJc w:val="left"/>
      <w:pPr>
        <w:tabs>
          <w:tab w:val="num" w:pos="1980"/>
        </w:tabs>
        <w:ind w:left="1980" w:hanging="360"/>
      </w:pPr>
      <w:rPr>
        <w:b w:val="0"/>
        <w:i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1" w15:restartNumberingAfterBreak="0">
    <w:nsid w:val="0C3449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0DE54658"/>
    <w:multiLevelType w:val="hybridMultilevel"/>
    <w:tmpl w:val="59A0E474"/>
    <w:lvl w:ilvl="0" w:tplc="614E46A0">
      <w:start w:val="1"/>
      <w:numFmt w:val="decimal"/>
      <w:lvlText w:val="%1."/>
      <w:lvlJc w:val="left"/>
      <w:pPr>
        <w:tabs>
          <w:tab w:val="num" w:pos="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1AE6839"/>
    <w:multiLevelType w:val="hybridMultilevel"/>
    <w:tmpl w:val="6AA8113E"/>
    <w:lvl w:ilvl="0" w:tplc="614E46A0">
      <w:start w:val="1"/>
      <w:numFmt w:val="decimal"/>
      <w:lvlText w:val="%1."/>
      <w:lvlJc w:val="left"/>
      <w:pPr>
        <w:tabs>
          <w:tab w:val="num" w:pos="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32365E9"/>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14C57607"/>
    <w:multiLevelType w:val="hybridMultilevel"/>
    <w:tmpl w:val="FC12016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4408CB"/>
    <w:multiLevelType w:val="hybridMultilevel"/>
    <w:tmpl w:val="1CF2F236"/>
    <w:lvl w:ilvl="0" w:tplc="1BDE7860">
      <w:start w:val="1"/>
      <w:numFmt w:val="decimal"/>
      <w:lvlText w:val="%1."/>
      <w:lvlJc w:val="left"/>
      <w:pPr>
        <w:ind w:left="646" w:hanging="362"/>
      </w:pPr>
      <w:rPr>
        <w:rFonts w:hint="default"/>
      </w:rPr>
    </w:lvl>
    <w:lvl w:ilvl="1" w:tplc="00000021">
      <w:start w:val="1"/>
      <w:numFmt w:val="decimal"/>
      <w:lvlText w:val="%2)"/>
      <w:lvlJc w:val="left"/>
      <w:pPr>
        <w:ind w:left="1440" w:hanging="360"/>
      </w:pPr>
      <w:rPr>
        <w:rFonts w:eastAsia="ArialMT" w:cs="Times New Roman"/>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6B6E22"/>
    <w:multiLevelType w:val="hybridMultilevel"/>
    <w:tmpl w:val="D3B20392"/>
    <w:lvl w:ilvl="0" w:tplc="04150011">
      <w:start w:val="1"/>
      <w:numFmt w:val="decimal"/>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157E463A"/>
    <w:multiLevelType w:val="hybridMultilevel"/>
    <w:tmpl w:val="561A925A"/>
    <w:lvl w:ilvl="0" w:tplc="017A24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171F28CC"/>
    <w:multiLevelType w:val="hybridMultilevel"/>
    <w:tmpl w:val="BFDAC8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17EA28D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5" w15:restartNumberingAfterBreak="0">
    <w:nsid w:val="186B67A7"/>
    <w:multiLevelType w:val="hybridMultilevel"/>
    <w:tmpl w:val="A17EE29A"/>
    <w:lvl w:ilvl="0" w:tplc="04150011">
      <w:start w:val="1"/>
      <w:numFmt w:val="decimal"/>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76" w15:restartNumberingAfterBreak="0">
    <w:nsid w:val="19C84E75"/>
    <w:multiLevelType w:val="hybridMultilevel"/>
    <w:tmpl w:val="6BBC6420"/>
    <w:lvl w:ilvl="0" w:tplc="2D301454">
      <w:start w:val="1"/>
      <w:numFmt w:val="decimal"/>
      <w:lvlText w:val="%1."/>
      <w:lvlJc w:val="left"/>
      <w:pPr>
        <w:ind w:left="720" w:hanging="360"/>
      </w:pPr>
      <w:rPr>
        <w:rFonts w:asciiTheme="majorHAnsi" w:hAnsiTheme="majorHAnsi" w:cstheme="majorHAnsi" w:hint="default"/>
        <w:b w:val="0"/>
        <w:bCs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FE4B2E"/>
    <w:multiLevelType w:val="hybridMultilevel"/>
    <w:tmpl w:val="AAE80702"/>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1B485A85"/>
    <w:multiLevelType w:val="hybridMultilevel"/>
    <w:tmpl w:val="C0760630"/>
    <w:lvl w:ilvl="0" w:tplc="04150011">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79" w15:restartNumberingAfterBreak="0">
    <w:nsid w:val="1D1F59F1"/>
    <w:multiLevelType w:val="multilevel"/>
    <w:tmpl w:val="8FBC953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1D8A6E86"/>
    <w:multiLevelType w:val="hybridMultilevel"/>
    <w:tmpl w:val="543850AA"/>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1DE7693E"/>
    <w:multiLevelType w:val="hybridMultilevel"/>
    <w:tmpl w:val="61B244E4"/>
    <w:lvl w:ilvl="0" w:tplc="5306733E">
      <w:start w:val="1"/>
      <w:numFmt w:val="lowerLetter"/>
      <w:lvlText w:val="%1)"/>
      <w:lvlJc w:val="left"/>
      <w:pPr>
        <w:ind w:left="2484" w:hanging="360"/>
      </w:pPr>
      <w:rPr>
        <w:rFonts w:hint="default"/>
        <w:sz w:val="20"/>
      </w:rPr>
    </w:lvl>
    <w:lvl w:ilvl="1" w:tplc="74B0F10A">
      <w:start w:val="1"/>
      <w:numFmt w:val="bullet"/>
      <w:lvlText w:val=""/>
      <w:lvlJc w:val="left"/>
      <w:pPr>
        <w:ind w:left="3204" w:hanging="360"/>
      </w:pPr>
      <w:rPr>
        <w:rFonts w:ascii="Symbol" w:hAnsi="Symbol"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2" w15:restartNumberingAfterBreak="0">
    <w:nsid w:val="1E2D6834"/>
    <w:multiLevelType w:val="multilevel"/>
    <w:tmpl w:val="3172712A"/>
    <w:lvl w:ilvl="0">
      <w:start w:val="1"/>
      <w:numFmt w:val="decimal"/>
      <w:lvlText w:val="%1."/>
      <w:lvlJc w:val="left"/>
      <w:pPr>
        <w:tabs>
          <w:tab w:val="num" w:pos="360"/>
        </w:tabs>
        <w:ind w:left="360" w:hanging="360"/>
      </w:pPr>
      <w:rPr>
        <w:rFonts w:ascii="Tahoma" w:hAnsi="Tahoma" w:cs="Tahoma" w:hint="default"/>
        <w:b/>
        <w:i w:val="0"/>
        <w:color w:val="000000"/>
        <w:sz w:val="20"/>
        <w:szCs w:val="20"/>
      </w:rPr>
    </w:lvl>
    <w:lvl w:ilvl="1">
      <w:start w:val="1"/>
      <w:numFmt w:val="decimal"/>
      <w:lvlText w:val="%2)"/>
      <w:lvlJc w:val="left"/>
      <w:pPr>
        <w:tabs>
          <w:tab w:val="num" w:pos="720"/>
        </w:tabs>
        <w:ind w:left="720" w:hanging="360"/>
      </w:pPr>
      <w:rPr>
        <w:rFonts w:ascii="Tahoma" w:hAnsi="Tahoma" w:cs="Tahoma"/>
        <w:color w:val="00000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1E9910A3"/>
    <w:multiLevelType w:val="hybridMultilevel"/>
    <w:tmpl w:val="C82A661C"/>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1FEB2105"/>
    <w:multiLevelType w:val="hybridMultilevel"/>
    <w:tmpl w:val="EDB4C9DA"/>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0300984"/>
    <w:multiLevelType w:val="hybridMultilevel"/>
    <w:tmpl w:val="58BA5BD4"/>
    <w:lvl w:ilvl="0" w:tplc="9F66B6A8">
      <w:start w:val="3"/>
      <w:numFmt w:val="decimal"/>
      <w:lvlText w:val="%1."/>
      <w:lvlJc w:val="left"/>
      <w:pPr>
        <w:tabs>
          <w:tab w:val="num" w:pos="360"/>
        </w:tabs>
        <w:ind w:left="36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FE63D5"/>
    <w:multiLevelType w:val="multilevel"/>
    <w:tmpl w:val="83027C0E"/>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15:restartNumberingAfterBreak="0">
    <w:nsid w:val="21572E3D"/>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2246BDD"/>
    <w:multiLevelType w:val="multilevel"/>
    <w:tmpl w:val="AF527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9" w15:restartNumberingAfterBreak="0">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2AF4C7B"/>
    <w:multiLevelType w:val="multilevel"/>
    <w:tmpl w:val="C1EC078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25A96CA7"/>
    <w:multiLevelType w:val="hybridMultilevel"/>
    <w:tmpl w:val="38B26740"/>
    <w:lvl w:ilvl="0" w:tplc="DB1C3C92">
      <w:start w:val="1"/>
      <w:numFmt w:val="decimal"/>
      <w:lvlText w:val="%1."/>
      <w:lvlJc w:val="left"/>
      <w:rPr>
        <w:rFonts w:asciiTheme="majorHAnsi" w:eastAsiaTheme="minorHAnsi" w:hAnsiTheme="majorHAnsi" w:cstheme="majorHAnsi" w:hint="default"/>
        <w:i w:val="0"/>
        <w:iCs/>
      </w:rPr>
    </w:lvl>
    <w:lvl w:ilvl="1" w:tplc="00000021">
      <w:start w:val="1"/>
      <w:numFmt w:val="decimal"/>
      <w:lvlText w:val="%2)"/>
      <w:lvlJc w:val="left"/>
      <w:rPr>
        <w:rFonts w:eastAsia="ArialMT" w:cs="Times New Roman"/>
        <w:color w:val="00000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25CD7479"/>
    <w:multiLevelType w:val="hybridMultilevel"/>
    <w:tmpl w:val="563EEE7C"/>
    <w:lvl w:ilvl="0" w:tplc="91366A04">
      <w:start w:val="1"/>
      <w:numFmt w:val="decimal"/>
      <w:lvlText w:val="%1)"/>
      <w:lvlJc w:val="left"/>
      <w:pPr>
        <w:tabs>
          <w:tab w:val="num" w:pos="964"/>
        </w:tabs>
        <w:ind w:left="964" w:hanging="567"/>
      </w:pPr>
      <w:rPr>
        <w:rFonts w:hint="default"/>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96" w15:restartNumberingAfterBreak="0">
    <w:nsid w:val="26333DCD"/>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7983761"/>
    <w:multiLevelType w:val="hybridMultilevel"/>
    <w:tmpl w:val="47225F06"/>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7D97AD7"/>
    <w:multiLevelType w:val="hybridMultilevel"/>
    <w:tmpl w:val="DF38214E"/>
    <w:lvl w:ilvl="0" w:tplc="164017BE">
      <w:start w:val="1"/>
      <w:numFmt w:val="decimal"/>
      <w:lvlText w:val="%1)"/>
      <w:lvlJc w:val="left"/>
      <w:pPr>
        <w:ind w:left="1211" w:hanging="36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0" w15:restartNumberingAfterBreak="0">
    <w:nsid w:val="29280E27"/>
    <w:multiLevelType w:val="hybridMultilevel"/>
    <w:tmpl w:val="16A89EAC"/>
    <w:lvl w:ilvl="0" w:tplc="9F66B6A8">
      <w:start w:val="3"/>
      <w:numFmt w:val="decimal"/>
      <w:lvlText w:val="%1."/>
      <w:lvlJc w:val="left"/>
      <w:pPr>
        <w:tabs>
          <w:tab w:val="num" w:pos="360"/>
        </w:tabs>
        <w:ind w:left="360" w:hanging="360"/>
      </w:pPr>
      <w:rPr>
        <w:rFonts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9573086"/>
    <w:multiLevelType w:val="hybridMultilevel"/>
    <w:tmpl w:val="ACEEBF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9F84C1A"/>
    <w:multiLevelType w:val="hybridMultilevel"/>
    <w:tmpl w:val="8D545452"/>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A792C75"/>
    <w:multiLevelType w:val="multilevel"/>
    <w:tmpl w:val="8FBC953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2B5D3EDB"/>
    <w:multiLevelType w:val="hybridMultilevel"/>
    <w:tmpl w:val="36387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2B7E2DE3"/>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79581B"/>
    <w:multiLevelType w:val="hybridMultilevel"/>
    <w:tmpl w:val="0D0A9C4E"/>
    <w:lvl w:ilvl="0" w:tplc="7BC4AE4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2C8A5C03"/>
    <w:multiLevelType w:val="hybridMultilevel"/>
    <w:tmpl w:val="59A0E474"/>
    <w:lvl w:ilvl="0" w:tplc="614E46A0">
      <w:start w:val="1"/>
      <w:numFmt w:val="decimal"/>
      <w:lvlText w:val="%1."/>
      <w:lvlJc w:val="left"/>
      <w:pPr>
        <w:tabs>
          <w:tab w:val="num" w:pos="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2DB5311D"/>
    <w:multiLevelType w:val="hybridMultilevel"/>
    <w:tmpl w:val="FB88535E"/>
    <w:lvl w:ilvl="0" w:tplc="04150011">
      <w:start w:val="1"/>
      <w:numFmt w:val="decimal"/>
      <w:lvlText w:val="%1)"/>
      <w:lvlJc w:val="left"/>
      <w:pPr>
        <w:tabs>
          <w:tab w:val="num" w:pos="680"/>
        </w:tabs>
        <w:ind w:left="680" w:hanging="340"/>
      </w:pPr>
      <w:rPr>
        <w:rFonts w:hint="default"/>
      </w:rPr>
    </w:lvl>
    <w:lvl w:ilvl="1" w:tplc="04150011">
      <w:start w:val="1"/>
      <w:numFmt w:val="decimal"/>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09" w15:restartNumberingAfterBreak="0">
    <w:nsid w:val="2E9E1385"/>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10" w15:restartNumberingAfterBreak="0">
    <w:nsid w:val="2EF07530"/>
    <w:multiLevelType w:val="hybridMultilevel"/>
    <w:tmpl w:val="2BACD1A4"/>
    <w:lvl w:ilvl="0" w:tplc="614E46A0">
      <w:start w:val="1"/>
      <w:numFmt w:val="decimal"/>
      <w:lvlText w:val="%1."/>
      <w:lvlJc w:val="left"/>
      <w:pPr>
        <w:tabs>
          <w:tab w:val="num" w:pos="0"/>
        </w:tabs>
        <w:ind w:left="340" w:hanging="34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2F98181B"/>
    <w:multiLevelType w:val="hybridMultilevel"/>
    <w:tmpl w:val="466ACE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2FBC6AA2"/>
    <w:multiLevelType w:val="hybridMultilevel"/>
    <w:tmpl w:val="543850AA"/>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0851091"/>
    <w:multiLevelType w:val="hybridMultilevel"/>
    <w:tmpl w:val="B9CA290E"/>
    <w:lvl w:ilvl="0" w:tplc="00000022">
      <w:start w:val="1"/>
      <w:numFmt w:val="decimal"/>
      <w:lvlText w:val="%1."/>
      <w:lvlJc w:val="left"/>
      <w:pPr>
        <w:ind w:left="360" w:hanging="360"/>
      </w:pPr>
      <w:rPr>
        <w:rFonts w:hint="default"/>
        <w:b w:val="0"/>
        <w:i w:val="0"/>
      </w:rPr>
    </w:lvl>
    <w:lvl w:ilvl="1" w:tplc="5306733E">
      <w:start w:val="1"/>
      <w:numFmt w:val="lowerLetter"/>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1E60854"/>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320D592A"/>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16" w15:restartNumberingAfterBreak="0">
    <w:nsid w:val="33435F35"/>
    <w:multiLevelType w:val="hybridMultilevel"/>
    <w:tmpl w:val="963A9A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34B70E82"/>
    <w:multiLevelType w:val="singleLevel"/>
    <w:tmpl w:val="00000004"/>
    <w:lvl w:ilvl="0">
      <w:start w:val="1"/>
      <w:numFmt w:val="decimal"/>
      <w:lvlText w:val="%1."/>
      <w:lvlJc w:val="left"/>
      <w:pPr>
        <w:tabs>
          <w:tab w:val="num" w:pos="390"/>
        </w:tabs>
        <w:ind w:left="390" w:hanging="390"/>
      </w:pPr>
    </w:lvl>
  </w:abstractNum>
  <w:abstractNum w:abstractNumId="119" w15:restartNumberingAfterBreak="0">
    <w:nsid w:val="350E237B"/>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20" w15:restartNumberingAfterBreak="0">
    <w:nsid w:val="35680B32"/>
    <w:multiLevelType w:val="hybridMultilevel"/>
    <w:tmpl w:val="B6A675D6"/>
    <w:lvl w:ilvl="0" w:tplc="D094636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5B93F5E"/>
    <w:multiLevelType w:val="hybridMultilevel"/>
    <w:tmpl w:val="AD786D1A"/>
    <w:lvl w:ilvl="0" w:tplc="DB1C3C92">
      <w:start w:val="1"/>
      <w:numFmt w:val="decimal"/>
      <w:lvlText w:val="%1."/>
      <w:lvlJc w:val="left"/>
      <w:rPr>
        <w:rFonts w:asciiTheme="majorHAnsi" w:eastAsiaTheme="minorHAnsi" w:hAnsiTheme="majorHAnsi" w:cstheme="majorHAnsi" w:hint="default"/>
        <w:i w:val="0"/>
        <w:iCs/>
      </w:rPr>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35CD33FC"/>
    <w:multiLevelType w:val="singleLevel"/>
    <w:tmpl w:val="00000004"/>
    <w:lvl w:ilvl="0">
      <w:start w:val="1"/>
      <w:numFmt w:val="decimal"/>
      <w:lvlText w:val="%1."/>
      <w:lvlJc w:val="left"/>
      <w:pPr>
        <w:tabs>
          <w:tab w:val="num" w:pos="390"/>
        </w:tabs>
        <w:ind w:left="390" w:hanging="390"/>
      </w:pPr>
    </w:lvl>
  </w:abstractNum>
  <w:abstractNum w:abstractNumId="123" w15:restartNumberingAfterBreak="0">
    <w:nsid w:val="35E423A2"/>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15:restartNumberingAfterBreak="0">
    <w:nsid w:val="3A15679C"/>
    <w:multiLevelType w:val="hybridMultilevel"/>
    <w:tmpl w:val="22B6F7B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353821"/>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27" w15:restartNumberingAfterBreak="0">
    <w:nsid w:val="3AE36551"/>
    <w:multiLevelType w:val="hybridMultilevel"/>
    <w:tmpl w:val="378689C6"/>
    <w:lvl w:ilvl="0" w:tplc="04150011">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28" w15:restartNumberingAfterBreak="0">
    <w:nsid w:val="3B544602"/>
    <w:multiLevelType w:val="hybridMultilevel"/>
    <w:tmpl w:val="22B6F7B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C7A512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1" w15:restartNumberingAfterBreak="0">
    <w:nsid w:val="3C9F5A08"/>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CC35394"/>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3DA63C89"/>
    <w:multiLevelType w:val="hybridMultilevel"/>
    <w:tmpl w:val="2EC83196"/>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04150017">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3E24292F"/>
    <w:multiLevelType w:val="hybridMultilevel"/>
    <w:tmpl w:val="78D40174"/>
    <w:lvl w:ilvl="0" w:tplc="0000002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E700815"/>
    <w:multiLevelType w:val="hybridMultilevel"/>
    <w:tmpl w:val="B13E22EA"/>
    <w:lvl w:ilvl="0" w:tplc="064255EC">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F4616F9"/>
    <w:multiLevelType w:val="hybridMultilevel"/>
    <w:tmpl w:val="D9228A80"/>
    <w:lvl w:ilvl="0" w:tplc="9EC6C174">
      <w:start w:val="1"/>
      <w:numFmt w:val="upperRoman"/>
      <w:lvlText w:val="%1."/>
      <w:lvlJc w:val="left"/>
      <w:pPr>
        <w:ind w:left="720" w:hanging="360"/>
      </w:pPr>
      <w:rPr>
        <w:rFonts w:asciiTheme="majorHAnsi" w:hAnsiTheme="majorHAnsi" w:cstheme="majorHAnsi"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68475D"/>
    <w:multiLevelType w:val="hybridMultilevel"/>
    <w:tmpl w:val="EAB2500C"/>
    <w:lvl w:ilvl="0" w:tplc="00000022">
      <w:start w:val="1"/>
      <w:numFmt w:val="decimal"/>
      <w:lvlText w:val="%1."/>
      <w:lvlJc w:val="left"/>
      <w:pPr>
        <w:ind w:left="360" w:hanging="360"/>
      </w:pPr>
      <w:rPr>
        <w:rFonts w:hint="default"/>
        <w:b w:val="0"/>
        <w:i w:val="0"/>
      </w:rPr>
    </w:lvl>
    <w:lvl w:ilvl="1" w:tplc="04150011">
      <w:start w:val="1"/>
      <w:numFmt w:val="decimal"/>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32F1AB8"/>
    <w:multiLevelType w:val="hybridMultilevel"/>
    <w:tmpl w:val="77E05B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3D45B5F"/>
    <w:multiLevelType w:val="hybridMultilevel"/>
    <w:tmpl w:val="999699A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4C86C30"/>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41" w15:restartNumberingAfterBreak="0">
    <w:nsid w:val="45ED60D2"/>
    <w:multiLevelType w:val="hybridMultilevel"/>
    <w:tmpl w:val="466ACE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15:restartNumberingAfterBreak="0">
    <w:nsid w:val="45F1024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43" w15:restartNumberingAfterBreak="0">
    <w:nsid w:val="46160739"/>
    <w:multiLevelType w:val="hybridMultilevel"/>
    <w:tmpl w:val="C0760630"/>
    <w:lvl w:ilvl="0" w:tplc="04150011">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44" w15:restartNumberingAfterBreak="0">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6766D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7030D8B"/>
    <w:multiLevelType w:val="hybridMultilevel"/>
    <w:tmpl w:val="7722DAD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7182A9D"/>
    <w:multiLevelType w:val="hybridMultilevel"/>
    <w:tmpl w:val="227AFE8C"/>
    <w:lvl w:ilvl="0" w:tplc="7BC4AE4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7683678"/>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47E42F03"/>
    <w:multiLevelType w:val="hybridMultilevel"/>
    <w:tmpl w:val="758878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498E17AF"/>
    <w:multiLevelType w:val="hybridMultilevel"/>
    <w:tmpl w:val="E61679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BD2E98"/>
    <w:multiLevelType w:val="multilevel"/>
    <w:tmpl w:val="00000010"/>
    <w:lvl w:ilvl="0">
      <w:start w:val="1"/>
      <w:numFmt w:val="decimal"/>
      <w:lvlText w:val="%1"/>
      <w:lvlJc w:val="left"/>
      <w:pPr>
        <w:tabs>
          <w:tab w:val="num" w:pos="360"/>
        </w:tabs>
        <w:ind w:left="360" w:hanging="360"/>
      </w:pPr>
      <w:rPr>
        <w:rFonts w:ascii="Tahoma" w:eastAsia="ArialMT" w:hAnsi="Tahoma" w:cs="Tahoma"/>
        <w:sz w:val="20"/>
        <w:szCs w:val="20"/>
      </w:rPr>
    </w:lvl>
    <w:lvl w:ilvl="1">
      <w:start w:val="1"/>
      <w:numFmt w:val="decimal"/>
      <w:lvlText w:val="%2)"/>
      <w:lvlJc w:val="left"/>
      <w:pPr>
        <w:tabs>
          <w:tab w:val="num" w:pos="720"/>
        </w:tabs>
        <w:ind w:left="720" w:hanging="360"/>
      </w:pPr>
      <w:rPr>
        <w:rFonts w:ascii="Tahoma" w:eastAsia="ArialMT" w:hAnsi="Tahoma" w:cs="Tahoma"/>
        <w:sz w:val="20"/>
        <w:szCs w:val="20"/>
      </w:rPr>
    </w:lvl>
    <w:lvl w:ilvl="2">
      <w:start w:val="1"/>
      <w:numFmt w:val="lowerLetter"/>
      <w:lvlText w:val="%3)"/>
      <w:lvlJc w:val="left"/>
      <w:pPr>
        <w:tabs>
          <w:tab w:val="num" w:pos="1080"/>
        </w:tabs>
        <w:ind w:left="1080" w:hanging="360"/>
      </w:pPr>
      <w:rPr>
        <w:rFonts w:eastAsia="ArialMT"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49EC1EEC"/>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4A003193"/>
    <w:multiLevelType w:val="hybridMultilevel"/>
    <w:tmpl w:val="378689C6"/>
    <w:lvl w:ilvl="0" w:tplc="04150011">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AAF5CB0"/>
    <w:multiLevelType w:val="hybridMultilevel"/>
    <w:tmpl w:val="378689C6"/>
    <w:lvl w:ilvl="0" w:tplc="04150011">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56" w15:restartNumberingAfterBreak="0">
    <w:nsid w:val="4B6361B9"/>
    <w:multiLevelType w:val="hybridMultilevel"/>
    <w:tmpl w:val="69AEB8D6"/>
    <w:lvl w:ilvl="0" w:tplc="04150011">
      <w:start w:val="1"/>
      <w:numFmt w:val="decimal"/>
      <w:lvlText w:val="%1)"/>
      <w:lvlJc w:val="left"/>
      <w:pPr>
        <w:tabs>
          <w:tab w:val="num" w:pos="1776"/>
        </w:tabs>
        <w:ind w:left="1776" w:hanging="360"/>
      </w:pPr>
      <w:rPr>
        <w:b w:val="0"/>
        <w:i w:val="0"/>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157" w15:restartNumberingAfterBreak="0">
    <w:nsid w:val="4B6F14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4C23219B"/>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C713FAA"/>
    <w:multiLevelType w:val="multilevel"/>
    <w:tmpl w:val="24FE8A3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0" w15:restartNumberingAfterBreak="0">
    <w:nsid w:val="4C81372D"/>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CC86941"/>
    <w:multiLevelType w:val="hybridMultilevel"/>
    <w:tmpl w:val="505A0306"/>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DCE1EF2"/>
    <w:multiLevelType w:val="hybridMultilevel"/>
    <w:tmpl w:val="9D2C44B2"/>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5306733E">
      <w:start w:val="1"/>
      <w:numFmt w:val="lowerLetter"/>
      <w:lvlText w:val="%3)"/>
      <w:lvlJc w:val="left"/>
      <w:rPr>
        <w:rFonts w:hint="default"/>
        <w:sz w:val="20"/>
      </w:rPr>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4DD53401"/>
    <w:multiLevelType w:val="hybridMultilevel"/>
    <w:tmpl w:val="ACF83ADE"/>
    <w:lvl w:ilvl="0" w:tplc="04150011">
      <w:start w:val="1"/>
      <w:numFmt w:val="decimal"/>
      <w:lvlText w:val="%1)"/>
      <w:lvlJc w:val="left"/>
      <w:pPr>
        <w:tabs>
          <w:tab w:val="num" w:pos="680"/>
        </w:tabs>
        <w:ind w:left="680" w:hanging="340"/>
      </w:pPr>
      <w:rPr>
        <w:rFonts w:hint="default"/>
      </w:rPr>
    </w:lvl>
    <w:lvl w:ilvl="1" w:tplc="04150011">
      <w:start w:val="1"/>
      <w:numFmt w:val="decimal"/>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64" w15:restartNumberingAfterBreak="0">
    <w:nsid w:val="4F067089"/>
    <w:multiLevelType w:val="hybridMultilevel"/>
    <w:tmpl w:val="2A1491AC"/>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FDB4FA9"/>
    <w:multiLevelType w:val="hybridMultilevel"/>
    <w:tmpl w:val="F5207D60"/>
    <w:lvl w:ilvl="0" w:tplc="53A43D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26C48B4"/>
    <w:multiLevelType w:val="hybridMultilevel"/>
    <w:tmpl w:val="DD603A12"/>
    <w:lvl w:ilvl="0" w:tplc="C15203E6">
      <w:start w:val="1"/>
      <w:numFmt w:val="lowerLetter"/>
      <w:lvlText w:val="%1)"/>
      <w:lvlJc w:val="left"/>
      <w:pPr>
        <w:ind w:left="2484" w:hanging="360"/>
      </w:pPr>
      <w:rPr>
        <w:rFonts w:hint="default"/>
        <w:sz w:val="2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67" w15:restartNumberingAfterBreak="0">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8" w15:restartNumberingAfterBreak="0">
    <w:nsid w:val="5520707C"/>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5583458F"/>
    <w:multiLevelType w:val="singleLevel"/>
    <w:tmpl w:val="00000004"/>
    <w:lvl w:ilvl="0">
      <w:start w:val="1"/>
      <w:numFmt w:val="decimal"/>
      <w:lvlText w:val="%1."/>
      <w:lvlJc w:val="left"/>
      <w:pPr>
        <w:tabs>
          <w:tab w:val="num" w:pos="390"/>
        </w:tabs>
        <w:ind w:left="390" w:hanging="390"/>
      </w:pPr>
    </w:lvl>
  </w:abstractNum>
  <w:abstractNum w:abstractNumId="170" w15:restartNumberingAfterBreak="0">
    <w:nsid w:val="55CC3884"/>
    <w:multiLevelType w:val="hybridMultilevel"/>
    <w:tmpl w:val="AC76A798"/>
    <w:lvl w:ilvl="0" w:tplc="00000022">
      <w:start w:val="1"/>
      <w:numFmt w:val="decimal"/>
      <w:lvlText w:val="%1."/>
      <w:lvlJc w:val="left"/>
      <w:pPr>
        <w:ind w:left="360" w:hanging="360"/>
      </w:pPr>
      <w:rPr>
        <w:rFonts w:hint="default"/>
        <w:b w:val="0"/>
        <w:i w:val="0"/>
      </w:rPr>
    </w:lvl>
    <w:lvl w:ilvl="1" w:tplc="5306733E">
      <w:start w:val="1"/>
      <w:numFmt w:val="lowerLetter"/>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62649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799613A"/>
    <w:multiLevelType w:val="hybridMultilevel"/>
    <w:tmpl w:val="1166CE8A"/>
    <w:lvl w:ilvl="0" w:tplc="1C72AB2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57A17B79"/>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57F22A00"/>
    <w:multiLevelType w:val="hybridMultilevel"/>
    <w:tmpl w:val="05E09FAC"/>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5" w15:restartNumberingAfterBreak="0">
    <w:nsid w:val="58B4440D"/>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76" w15:restartNumberingAfterBreak="0">
    <w:nsid w:val="58F90138"/>
    <w:multiLevelType w:val="hybridMultilevel"/>
    <w:tmpl w:val="F6D03284"/>
    <w:lvl w:ilvl="0" w:tplc="5082087A">
      <w:start w:val="1"/>
      <w:numFmt w:val="decimal"/>
      <w:lvlText w:val="%1."/>
      <w:lvlJc w:val="left"/>
      <w:pPr>
        <w:tabs>
          <w:tab w:val="num" w:pos="360"/>
        </w:tabs>
        <w:ind w:left="36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DAB2972"/>
    <w:multiLevelType w:val="hybridMultilevel"/>
    <w:tmpl w:val="ACC0BA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5DF729FA"/>
    <w:multiLevelType w:val="multilevel"/>
    <w:tmpl w:val="3C8A066E"/>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9" w15:restartNumberingAfterBreak="0">
    <w:nsid w:val="5DFE2E8A"/>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E8D0672"/>
    <w:multiLevelType w:val="hybridMultilevel"/>
    <w:tmpl w:val="0D0A9C4E"/>
    <w:lvl w:ilvl="0" w:tplc="7BC4AE4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CE51F9"/>
    <w:multiLevelType w:val="hybridMultilevel"/>
    <w:tmpl w:val="1040D78A"/>
    <w:lvl w:ilvl="0" w:tplc="00000022">
      <w:start w:val="1"/>
      <w:numFmt w:val="decimal"/>
      <w:lvlText w:val="%1."/>
      <w:lvlJc w:val="left"/>
      <w:pPr>
        <w:ind w:left="360" w:hanging="360"/>
      </w:pPr>
      <w:rPr>
        <w:rFonts w:hint="default"/>
        <w:b w:val="0"/>
        <w:i w:val="0"/>
      </w:rPr>
    </w:lvl>
    <w:lvl w:ilvl="1" w:tplc="04150011">
      <w:start w:val="1"/>
      <w:numFmt w:val="decimal"/>
      <w:lvlText w:val="%2)"/>
      <w:lvlJc w:val="left"/>
      <w:pPr>
        <w:ind w:left="1080" w:hanging="360"/>
      </w:pPr>
      <w:rPr>
        <w:rFonts w:hint="default"/>
        <w:color w:val="00000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EED6E3D"/>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15:restartNumberingAfterBreak="0">
    <w:nsid w:val="5F8E1F27"/>
    <w:multiLevelType w:val="hybridMultilevel"/>
    <w:tmpl w:val="A74220A8"/>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5FB43EAE"/>
    <w:multiLevelType w:val="hybridMultilevel"/>
    <w:tmpl w:val="B44C5C46"/>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0376E32"/>
    <w:multiLevelType w:val="hybridMultilevel"/>
    <w:tmpl w:val="46BC3082"/>
    <w:lvl w:ilvl="0" w:tplc="0415000F">
      <w:start w:val="1"/>
      <w:numFmt w:val="decimal"/>
      <w:lvlText w:val="%1."/>
      <w:lvlJc w:val="left"/>
      <w:pPr>
        <w:ind w:left="720" w:hanging="360"/>
      </w:pPr>
      <w:rPr>
        <w:rFonts w:hint="default"/>
      </w:r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1106EB1"/>
    <w:multiLevelType w:val="hybridMultilevel"/>
    <w:tmpl w:val="B6E85092"/>
    <w:lvl w:ilvl="0" w:tplc="04150011">
      <w:start w:val="1"/>
      <w:numFmt w:val="decimal"/>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61596566"/>
    <w:multiLevelType w:val="hybridMultilevel"/>
    <w:tmpl w:val="8AA443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6187486E"/>
    <w:multiLevelType w:val="hybridMultilevel"/>
    <w:tmpl w:val="F1BEC3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61CC2AB3"/>
    <w:multiLevelType w:val="hybridMultilevel"/>
    <w:tmpl w:val="8D545452"/>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6228748B"/>
    <w:multiLevelType w:val="multilevel"/>
    <w:tmpl w:val="8FBC953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62354C82"/>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92" w15:restartNumberingAfterBreak="0">
    <w:nsid w:val="62A34331"/>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2E95082"/>
    <w:multiLevelType w:val="hybridMultilevel"/>
    <w:tmpl w:val="AA309536"/>
    <w:lvl w:ilvl="0" w:tplc="74B0F1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4" w15:restartNumberingAfterBreak="0">
    <w:nsid w:val="630D3A28"/>
    <w:multiLevelType w:val="hybridMultilevel"/>
    <w:tmpl w:val="F864C74E"/>
    <w:lvl w:ilvl="0" w:tplc="3AA4190C">
      <w:start w:val="1"/>
      <w:numFmt w:val="decimal"/>
      <w:lvlText w:val="%1."/>
      <w:lvlJc w:val="left"/>
      <w:pPr>
        <w:tabs>
          <w:tab w:val="num" w:pos="420"/>
        </w:tabs>
        <w:ind w:left="420" w:hanging="420"/>
      </w:pPr>
    </w:lvl>
    <w:lvl w:ilvl="1" w:tplc="04150019">
      <w:start w:val="1"/>
      <w:numFmt w:val="lowerLetter"/>
      <w:lvlText w:val="%2."/>
      <w:lvlJc w:val="left"/>
      <w:pPr>
        <w:tabs>
          <w:tab w:val="num" w:pos="1080"/>
        </w:tabs>
        <w:ind w:left="1080" w:hanging="360"/>
      </w:pPr>
    </w:lvl>
    <w:lvl w:ilvl="2" w:tplc="4EE61E4A">
      <w:start w:val="1"/>
      <w:numFmt w:val="lowerLetter"/>
      <w:lvlText w:val="%3)"/>
      <w:lvlJc w:val="left"/>
      <w:pPr>
        <w:tabs>
          <w:tab w:val="num" w:pos="1980"/>
        </w:tabs>
        <w:ind w:left="1980" w:hanging="360"/>
      </w:pPr>
      <w:rPr>
        <w:b w:val="0"/>
        <w:i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5" w15:restartNumberingAfterBreak="0">
    <w:nsid w:val="634E7C37"/>
    <w:multiLevelType w:val="hybridMultilevel"/>
    <w:tmpl w:val="D62E1D9E"/>
    <w:lvl w:ilvl="0" w:tplc="9F66B6A8">
      <w:start w:val="3"/>
      <w:numFmt w:val="decimal"/>
      <w:lvlText w:val="%1."/>
      <w:lvlJc w:val="left"/>
      <w:pPr>
        <w:tabs>
          <w:tab w:val="num" w:pos="360"/>
        </w:tabs>
        <w:ind w:left="360" w:hanging="360"/>
      </w:pPr>
      <w:rPr>
        <w:rFonts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4F14BE7"/>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15:restartNumberingAfterBreak="0">
    <w:nsid w:val="658437CF"/>
    <w:multiLevelType w:val="multilevel"/>
    <w:tmpl w:val="0000000A"/>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iCs/>
        <w:sz w:val="20"/>
        <w:szCs w:val="20"/>
      </w:rPr>
    </w:lvl>
    <w:lvl w:ilvl="2">
      <w:start w:val="1"/>
      <w:numFmt w:val="lowerLetter"/>
      <w:lvlText w:val="%3)"/>
      <w:lvlJc w:val="left"/>
      <w:pPr>
        <w:tabs>
          <w:tab w:val="num" w:pos="1080"/>
        </w:tabs>
        <w:ind w:left="1080" w:hanging="360"/>
      </w:pPr>
      <w:rPr>
        <w:rFonts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65AA74EB"/>
    <w:multiLevelType w:val="hybridMultilevel"/>
    <w:tmpl w:val="3CD87854"/>
    <w:lvl w:ilvl="0" w:tplc="3118D570">
      <w:start w:val="3"/>
      <w:numFmt w:val="decimal"/>
      <w:lvlText w:val="%1."/>
      <w:lvlJc w:val="left"/>
      <w:pPr>
        <w:tabs>
          <w:tab w:val="num" w:pos="360"/>
        </w:tabs>
        <w:ind w:left="360" w:hanging="360"/>
      </w:pPr>
      <w:rPr>
        <w:rFonts w:cs="Tahoma" w:hint="default"/>
      </w:rPr>
    </w:lvl>
    <w:lvl w:ilvl="1" w:tplc="04150019" w:tentative="1">
      <w:start w:val="1"/>
      <w:numFmt w:val="lowerLetter"/>
      <w:lvlText w:val="%2."/>
      <w:lvlJc w:val="left"/>
      <w:pPr>
        <w:ind w:left="-684" w:hanging="360"/>
      </w:pPr>
    </w:lvl>
    <w:lvl w:ilvl="2" w:tplc="0415001B" w:tentative="1">
      <w:start w:val="1"/>
      <w:numFmt w:val="lowerRoman"/>
      <w:lvlText w:val="%3."/>
      <w:lvlJc w:val="right"/>
      <w:pPr>
        <w:ind w:left="36" w:hanging="180"/>
      </w:pPr>
    </w:lvl>
    <w:lvl w:ilvl="3" w:tplc="0415000F" w:tentative="1">
      <w:start w:val="1"/>
      <w:numFmt w:val="decimal"/>
      <w:lvlText w:val="%4."/>
      <w:lvlJc w:val="left"/>
      <w:pPr>
        <w:ind w:left="756" w:hanging="360"/>
      </w:pPr>
    </w:lvl>
    <w:lvl w:ilvl="4" w:tplc="04150019" w:tentative="1">
      <w:start w:val="1"/>
      <w:numFmt w:val="lowerLetter"/>
      <w:lvlText w:val="%5."/>
      <w:lvlJc w:val="left"/>
      <w:pPr>
        <w:ind w:left="1476" w:hanging="360"/>
      </w:pPr>
    </w:lvl>
    <w:lvl w:ilvl="5" w:tplc="0415001B" w:tentative="1">
      <w:start w:val="1"/>
      <w:numFmt w:val="lowerRoman"/>
      <w:lvlText w:val="%6."/>
      <w:lvlJc w:val="right"/>
      <w:pPr>
        <w:ind w:left="2196" w:hanging="180"/>
      </w:pPr>
    </w:lvl>
    <w:lvl w:ilvl="6" w:tplc="0415000F" w:tentative="1">
      <w:start w:val="1"/>
      <w:numFmt w:val="decimal"/>
      <w:lvlText w:val="%7."/>
      <w:lvlJc w:val="left"/>
      <w:pPr>
        <w:ind w:left="2916" w:hanging="360"/>
      </w:pPr>
    </w:lvl>
    <w:lvl w:ilvl="7" w:tplc="04150019" w:tentative="1">
      <w:start w:val="1"/>
      <w:numFmt w:val="lowerLetter"/>
      <w:lvlText w:val="%8."/>
      <w:lvlJc w:val="left"/>
      <w:pPr>
        <w:ind w:left="3636" w:hanging="360"/>
      </w:pPr>
    </w:lvl>
    <w:lvl w:ilvl="8" w:tplc="0415001B" w:tentative="1">
      <w:start w:val="1"/>
      <w:numFmt w:val="lowerRoman"/>
      <w:lvlText w:val="%9."/>
      <w:lvlJc w:val="right"/>
      <w:pPr>
        <w:ind w:left="4356" w:hanging="180"/>
      </w:pPr>
    </w:lvl>
  </w:abstractNum>
  <w:abstractNum w:abstractNumId="199" w15:restartNumberingAfterBreak="0">
    <w:nsid w:val="66242E0E"/>
    <w:multiLevelType w:val="hybridMultilevel"/>
    <w:tmpl w:val="B874B35C"/>
    <w:lvl w:ilvl="0" w:tplc="3AA4190C">
      <w:start w:val="1"/>
      <w:numFmt w:val="decimal"/>
      <w:lvlText w:val="%1."/>
      <w:lvlJc w:val="left"/>
      <w:pPr>
        <w:tabs>
          <w:tab w:val="num" w:pos="420"/>
        </w:tabs>
        <w:ind w:left="420" w:hanging="420"/>
      </w:pPr>
    </w:lvl>
    <w:lvl w:ilvl="1" w:tplc="04150019">
      <w:start w:val="1"/>
      <w:numFmt w:val="lowerLetter"/>
      <w:lvlText w:val="%2."/>
      <w:lvlJc w:val="left"/>
      <w:pPr>
        <w:tabs>
          <w:tab w:val="num" w:pos="1080"/>
        </w:tabs>
        <w:ind w:left="1080" w:hanging="360"/>
      </w:pPr>
    </w:lvl>
    <w:lvl w:ilvl="2" w:tplc="4EE61E4A">
      <w:start w:val="1"/>
      <w:numFmt w:val="lowerLetter"/>
      <w:lvlText w:val="%3)"/>
      <w:lvlJc w:val="left"/>
      <w:pPr>
        <w:tabs>
          <w:tab w:val="num" w:pos="1980"/>
        </w:tabs>
        <w:ind w:left="1980" w:hanging="360"/>
      </w:pPr>
      <w:rPr>
        <w:b w:val="0"/>
        <w:i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0" w15:restartNumberingAfterBreak="0">
    <w:nsid w:val="66871E0E"/>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66951FCD"/>
    <w:multiLevelType w:val="hybridMultilevel"/>
    <w:tmpl w:val="884C667C"/>
    <w:lvl w:ilvl="0" w:tplc="04150011">
      <w:start w:val="1"/>
      <w:numFmt w:val="decimal"/>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66C97D39"/>
    <w:multiLevelType w:val="multilevel"/>
    <w:tmpl w:val="0000000A"/>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iCs/>
        <w:sz w:val="20"/>
        <w:szCs w:val="20"/>
      </w:rPr>
    </w:lvl>
    <w:lvl w:ilvl="2">
      <w:start w:val="1"/>
      <w:numFmt w:val="lowerLetter"/>
      <w:lvlText w:val="%3)"/>
      <w:lvlJc w:val="left"/>
      <w:pPr>
        <w:tabs>
          <w:tab w:val="num" w:pos="1080"/>
        </w:tabs>
        <w:ind w:left="1080" w:hanging="360"/>
      </w:pPr>
      <w:rPr>
        <w:rFonts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15:restartNumberingAfterBreak="0">
    <w:nsid w:val="67370565"/>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4" w15:restartNumberingAfterBreak="0">
    <w:nsid w:val="673B108C"/>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5" w15:restartNumberingAfterBreak="0">
    <w:nsid w:val="68236234"/>
    <w:multiLevelType w:val="hybridMultilevel"/>
    <w:tmpl w:val="6784B0B2"/>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6" w15:restartNumberingAfterBreak="0">
    <w:nsid w:val="68817A01"/>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908376E"/>
    <w:multiLevelType w:val="hybridMultilevel"/>
    <w:tmpl w:val="4C1C29CC"/>
    <w:lvl w:ilvl="0" w:tplc="04150011">
      <w:start w:val="1"/>
      <w:numFmt w:val="decimal"/>
      <w:lvlText w:val="%1)"/>
      <w:lvlJc w:val="left"/>
      <w:pPr>
        <w:tabs>
          <w:tab w:val="num" w:pos="1780"/>
        </w:tabs>
        <w:ind w:left="178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8" w15:restartNumberingAfterBreak="0">
    <w:nsid w:val="69844A9F"/>
    <w:multiLevelType w:val="hybridMultilevel"/>
    <w:tmpl w:val="E2F42556"/>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9" w15:restartNumberingAfterBreak="0">
    <w:nsid w:val="699E2E9F"/>
    <w:multiLevelType w:val="hybridMultilevel"/>
    <w:tmpl w:val="36387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A68564E"/>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1" w15:restartNumberingAfterBreak="0">
    <w:nsid w:val="6AB73981"/>
    <w:multiLevelType w:val="hybridMultilevel"/>
    <w:tmpl w:val="B3EC0672"/>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2" w15:restartNumberingAfterBreak="0">
    <w:nsid w:val="6B6130EE"/>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213" w15:restartNumberingAfterBreak="0">
    <w:nsid w:val="6C8A37DB"/>
    <w:multiLevelType w:val="hybridMultilevel"/>
    <w:tmpl w:val="ACC0BA8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14" w15:restartNumberingAfterBreak="0">
    <w:nsid w:val="6C8D1F40"/>
    <w:multiLevelType w:val="hybridMultilevel"/>
    <w:tmpl w:val="999699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CEE3CCB"/>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6" w15:restartNumberingAfterBreak="0">
    <w:nsid w:val="6D2C085F"/>
    <w:multiLevelType w:val="multilevel"/>
    <w:tmpl w:val="F864A37C"/>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7" w15:restartNumberingAfterBreak="0">
    <w:nsid w:val="6D3844B9"/>
    <w:multiLevelType w:val="hybridMultilevel"/>
    <w:tmpl w:val="B278318E"/>
    <w:lvl w:ilvl="0" w:tplc="B1BC0A3C">
      <w:start w:val="1"/>
      <w:numFmt w:val="decimal"/>
      <w:lvlText w:val="%1."/>
      <w:lvlJc w:val="left"/>
      <w:pPr>
        <w:ind w:left="360" w:hanging="360"/>
      </w:pPr>
      <w:rPr>
        <w:rFonts w:hint="default"/>
        <w:sz w:val="2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6D884A58"/>
    <w:multiLevelType w:val="multilevel"/>
    <w:tmpl w:val="0000000A"/>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iCs/>
        <w:sz w:val="20"/>
        <w:szCs w:val="20"/>
      </w:rPr>
    </w:lvl>
    <w:lvl w:ilvl="2">
      <w:start w:val="1"/>
      <w:numFmt w:val="lowerLetter"/>
      <w:lvlText w:val="%3)"/>
      <w:lvlJc w:val="left"/>
      <w:pPr>
        <w:tabs>
          <w:tab w:val="num" w:pos="1080"/>
        </w:tabs>
        <w:ind w:left="1080" w:hanging="360"/>
      </w:pPr>
      <w:rPr>
        <w:rFonts w:cs="Tahom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9" w15:restartNumberingAfterBreak="0">
    <w:nsid w:val="6D8C654B"/>
    <w:multiLevelType w:val="hybridMultilevel"/>
    <w:tmpl w:val="97CAC49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2" w15:restartNumberingAfterBreak="0">
    <w:nsid w:val="6EDC3E9C"/>
    <w:multiLevelType w:val="hybridMultilevel"/>
    <w:tmpl w:val="41FCF6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6F98647A"/>
    <w:multiLevelType w:val="multilevel"/>
    <w:tmpl w:val="8FBC953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70558FC2"/>
    <w:multiLevelType w:val="hybridMultilevel"/>
    <w:tmpl w:val="B7F4898A"/>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70717FB3"/>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6" w15:restartNumberingAfterBreak="0">
    <w:nsid w:val="708021C8"/>
    <w:multiLevelType w:val="hybridMultilevel"/>
    <w:tmpl w:val="79123336"/>
    <w:lvl w:ilvl="0" w:tplc="04150011">
      <w:start w:val="1"/>
      <w:numFmt w:val="decimal"/>
      <w:lvlText w:val="%1)"/>
      <w:lvlJc w:val="left"/>
      <w:pPr>
        <w:tabs>
          <w:tab w:val="num" w:pos="1776"/>
        </w:tabs>
        <w:ind w:left="1776" w:hanging="360"/>
      </w:pPr>
      <w:rPr>
        <w:b w:val="0"/>
        <w:i w:val="0"/>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227" w15:restartNumberingAfterBreak="0">
    <w:nsid w:val="71FD509D"/>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58B2130"/>
    <w:multiLevelType w:val="hybridMultilevel"/>
    <w:tmpl w:val="B21EC42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75E35855"/>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230" w15:restartNumberingAfterBreak="0">
    <w:nsid w:val="77682B26"/>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1" w15:restartNumberingAfterBreak="0">
    <w:nsid w:val="78D43EDF"/>
    <w:multiLevelType w:val="hybridMultilevel"/>
    <w:tmpl w:val="60B2FD0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790C0AA7"/>
    <w:multiLevelType w:val="hybridMultilevel"/>
    <w:tmpl w:val="36387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7B176C43"/>
    <w:multiLevelType w:val="hybridMultilevel"/>
    <w:tmpl w:val="5ECAF31A"/>
    <w:lvl w:ilvl="0" w:tplc="895E3D9A">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5" w15:restartNumberingAfterBreak="0">
    <w:nsid w:val="7BEB293B"/>
    <w:multiLevelType w:val="hybridMultilevel"/>
    <w:tmpl w:val="0FE064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CE352C8"/>
    <w:multiLevelType w:val="hybridMultilevel"/>
    <w:tmpl w:val="C0760630"/>
    <w:lvl w:ilvl="0" w:tplc="04150011">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37" w15:restartNumberingAfterBreak="0">
    <w:nsid w:val="7F540765"/>
    <w:multiLevelType w:val="hybridMultilevel"/>
    <w:tmpl w:val="C032E15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549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313941">
    <w:abstractNumId w:val="55"/>
  </w:num>
  <w:num w:numId="3" w16cid:durableId="125896301">
    <w:abstractNumId w:val="129"/>
  </w:num>
  <w:num w:numId="4" w16cid:durableId="18390757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9117844">
    <w:abstractNumId w:val="117"/>
  </w:num>
  <w:num w:numId="6" w16cid:durableId="1706446013">
    <w:abstractNumId w:val="89"/>
  </w:num>
  <w:num w:numId="7" w16cid:durableId="729768844">
    <w:abstractNumId w:val="173"/>
  </w:num>
  <w:num w:numId="8" w16cid:durableId="2070766912">
    <w:abstractNumId w:val="87"/>
  </w:num>
  <w:num w:numId="9" w16cid:durableId="715617281">
    <w:abstractNumId w:val="90"/>
  </w:num>
  <w:num w:numId="10" w16cid:durableId="1640568640">
    <w:abstractNumId w:val="180"/>
  </w:num>
  <w:num w:numId="11" w16cid:durableId="1926373319">
    <w:abstractNumId w:val="191"/>
  </w:num>
  <w:num w:numId="12" w16cid:durableId="916982101">
    <w:abstractNumId w:val="96"/>
  </w:num>
  <w:num w:numId="13" w16cid:durableId="977877099">
    <w:abstractNumId w:val="126"/>
  </w:num>
  <w:num w:numId="14" w16cid:durableId="72279682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921073">
    <w:abstractNumId w:val="124"/>
  </w:num>
  <w:num w:numId="16" w16cid:durableId="1321035718">
    <w:abstractNumId w:val="138"/>
  </w:num>
  <w:num w:numId="17" w16cid:durableId="196079746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8807468">
    <w:abstractNumId w:val="65"/>
  </w:num>
  <w:num w:numId="19" w16cid:durableId="767309552">
    <w:abstractNumId w:val="193"/>
  </w:num>
  <w:num w:numId="20" w16cid:durableId="139008583">
    <w:abstractNumId w:val="101"/>
  </w:num>
  <w:num w:numId="21" w16cid:durableId="631598175">
    <w:abstractNumId w:val="2"/>
  </w:num>
  <w:num w:numId="22" w16cid:durableId="508257278">
    <w:abstractNumId w:val="24"/>
  </w:num>
  <w:num w:numId="23" w16cid:durableId="1045372880">
    <w:abstractNumId w:val="84"/>
  </w:num>
  <w:num w:numId="24" w16cid:durableId="540216514">
    <w:abstractNumId w:val="5"/>
  </w:num>
  <w:num w:numId="25" w16cid:durableId="1398017931">
    <w:abstractNumId w:val="4"/>
  </w:num>
  <w:num w:numId="26" w16cid:durableId="1810900389">
    <w:abstractNumId w:val="7"/>
  </w:num>
  <w:num w:numId="27" w16cid:durableId="1247764692">
    <w:abstractNumId w:val="81"/>
  </w:num>
  <w:num w:numId="28" w16cid:durableId="511337612">
    <w:abstractNumId w:val="225"/>
  </w:num>
  <w:num w:numId="29" w16cid:durableId="1722509938">
    <w:abstractNumId w:val="195"/>
  </w:num>
  <w:num w:numId="30" w16cid:durableId="1932884878">
    <w:abstractNumId w:val="110"/>
  </w:num>
  <w:num w:numId="31" w16cid:durableId="1549075419">
    <w:abstractNumId w:val="171"/>
  </w:num>
  <w:num w:numId="32" w16cid:durableId="654837217">
    <w:abstractNumId w:val="145"/>
  </w:num>
  <w:num w:numId="33" w16cid:durableId="949512478">
    <w:abstractNumId w:val="74"/>
  </w:num>
  <w:num w:numId="34" w16cid:durableId="872571755">
    <w:abstractNumId w:val="57"/>
  </w:num>
  <w:num w:numId="35" w16cid:durableId="1474642171">
    <w:abstractNumId w:val="157"/>
  </w:num>
  <w:num w:numId="36" w16cid:durableId="1620917288">
    <w:abstractNumId w:val="222"/>
  </w:num>
  <w:num w:numId="37" w16cid:durableId="788473743">
    <w:abstractNumId w:val="123"/>
  </w:num>
  <w:num w:numId="38" w16cid:durableId="1891649240">
    <w:abstractNumId w:val="114"/>
  </w:num>
  <w:num w:numId="39" w16cid:durableId="645889449">
    <w:abstractNumId w:val="66"/>
  </w:num>
  <w:num w:numId="40" w16cid:durableId="1211772353">
    <w:abstractNumId w:val="192"/>
  </w:num>
  <w:num w:numId="41" w16cid:durableId="408770484">
    <w:abstractNumId w:val="212"/>
  </w:num>
  <w:num w:numId="42" w16cid:durableId="1497962891">
    <w:abstractNumId w:val="148"/>
  </w:num>
  <w:num w:numId="43" w16cid:durableId="1119646776">
    <w:abstractNumId w:val="175"/>
  </w:num>
  <w:num w:numId="44" w16cid:durableId="1196305768">
    <w:abstractNumId w:val="199"/>
  </w:num>
  <w:num w:numId="45" w16cid:durableId="234249118">
    <w:abstractNumId w:val="168"/>
  </w:num>
  <w:num w:numId="46" w16cid:durableId="1498766286">
    <w:abstractNumId w:val="67"/>
  </w:num>
  <w:num w:numId="47" w16cid:durableId="1264336023">
    <w:abstractNumId w:val="107"/>
  </w:num>
  <w:num w:numId="48" w16cid:durableId="1741097694">
    <w:abstractNumId w:val="135"/>
  </w:num>
  <w:num w:numId="49" w16cid:durableId="1098452560">
    <w:abstractNumId w:val="152"/>
  </w:num>
  <w:num w:numId="50" w16cid:durableId="1484539779">
    <w:abstractNumId w:val="229"/>
  </w:num>
  <w:num w:numId="51" w16cid:durableId="1623800352">
    <w:abstractNumId w:val="210"/>
  </w:num>
  <w:num w:numId="52" w16cid:durableId="1988436945">
    <w:abstractNumId w:val="109"/>
  </w:num>
  <w:num w:numId="53" w16cid:durableId="558445582">
    <w:abstractNumId w:val="60"/>
  </w:num>
  <w:num w:numId="54" w16cid:durableId="1099527068">
    <w:abstractNumId w:val="131"/>
  </w:num>
  <w:num w:numId="55" w16cid:durableId="1948999120">
    <w:abstractNumId w:val="132"/>
  </w:num>
  <w:num w:numId="56" w16cid:durableId="323826331">
    <w:abstractNumId w:val="62"/>
  </w:num>
  <w:num w:numId="57" w16cid:durableId="1649162786">
    <w:abstractNumId w:val="207"/>
  </w:num>
  <w:num w:numId="58" w16cid:durableId="2061783724">
    <w:abstractNumId w:val="237"/>
  </w:num>
  <w:num w:numId="59" w16cid:durableId="2031370282">
    <w:abstractNumId w:val="216"/>
  </w:num>
  <w:num w:numId="60" w16cid:durableId="260181715">
    <w:abstractNumId w:val="200"/>
  </w:num>
  <w:num w:numId="61" w16cid:durableId="1260024867">
    <w:abstractNumId w:val="119"/>
  </w:num>
  <w:num w:numId="62" w16cid:durableId="330838660">
    <w:abstractNumId w:val="196"/>
  </w:num>
  <w:num w:numId="63" w16cid:durableId="912084095">
    <w:abstractNumId w:val="115"/>
  </w:num>
  <w:num w:numId="64" w16cid:durableId="87698972">
    <w:abstractNumId w:val="194"/>
  </w:num>
  <w:num w:numId="65" w16cid:durableId="766852355">
    <w:abstractNumId w:val="158"/>
  </w:num>
  <w:num w:numId="66" w16cid:durableId="474176959">
    <w:abstractNumId w:val="203"/>
  </w:num>
  <w:num w:numId="67" w16cid:durableId="1794902294">
    <w:abstractNumId w:val="12"/>
  </w:num>
  <w:num w:numId="68" w16cid:durableId="1254823473">
    <w:abstractNumId w:val="73"/>
  </w:num>
  <w:num w:numId="69" w16cid:durableId="1044057346">
    <w:abstractNumId w:val="46"/>
  </w:num>
  <w:num w:numId="70" w16cid:durableId="21370231">
    <w:abstractNumId w:val="82"/>
  </w:num>
  <w:num w:numId="71" w16cid:durableId="869493453">
    <w:abstractNumId w:val="215"/>
  </w:num>
  <w:num w:numId="72" w16cid:durableId="765734789">
    <w:abstractNumId w:val="151"/>
  </w:num>
  <w:num w:numId="73" w16cid:durableId="837186719">
    <w:abstractNumId w:val="36"/>
  </w:num>
  <w:num w:numId="74" w16cid:durableId="1330407120">
    <w:abstractNumId w:val="85"/>
  </w:num>
  <w:num w:numId="75" w16cid:durableId="894118301">
    <w:abstractNumId w:val="176"/>
  </w:num>
  <w:num w:numId="76" w16cid:durableId="1887330412">
    <w:abstractNumId w:val="198"/>
  </w:num>
  <w:num w:numId="77" w16cid:durableId="1486582543">
    <w:abstractNumId w:val="142"/>
  </w:num>
  <w:num w:numId="78" w16cid:durableId="1852136745">
    <w:abstractNumId w:val="166"/>
  </w:num>
  <w:num w:numId="79" w16cid:durableId="168953210">
    <w:abstractNumId w:val="130"/>
  </w:num>
  <w:num w:numId="80" w16cid:durableId="2011986900">
    <w:abstractNumId w:val="45"/>
  </w:num>
  <w:num w:numId="81" w16cid:durableId="276524144">
    <w:abstractNumId w:val="95"/>
  </w:num>
  <w:num w:numId="82" w16cid:durableId="1946839633">
    <w:abstractNumId w:val="136"/>
  </w:num>
  <w:num w:numId="83" w16cid:durableId="1299646627">
    <w:abstractNumId w:val="161"/>
  </w:num>
  <w:num w:numId="84" w16cid:durableId="1425146519">
    <w:abstractNumId w:val="183"/>
  </w:num>
  <w:num w:numId="85" w16cid:durableId="556936954">
    <w:abstractNumId w:val="184"/>
  </w:num>
  <w:num w:numId="86" w16cid:durableId="1546796273">
    <w:abstractNumId w:val="230"/>
  </w:num>
  <w:num w:numId="87" w16cid:durableId="1693533281">
    <w:abstractNumId w:val="0"/>
  </w:num>
  <w:num w:numId="88" w16cid:durableId="1210800033">
    <w:abstractNumId w:val="214"/>
  </w:num>
  <w:num w:numId="89" w16cid:durableId="13311236">
    <w:abstractNumId w:val="120"/>
  </w:num>
  <w:num w:numId="90" w16cid:durableId="708644827">
    <w:abstractNumId w:val="150"/>
  </w:num>
  <w:num w:numId="91" w16cid:durableId="849368302">
    <w:abstractNumId w:val="185"/>
  </w:num>
  <w:num w:numId="92" w16cid:durableId="1239972894">
    <w:abstractNumId w:val="224"/>
  </w:num>
  <w:num w:numId="93" w16cid:durableId="1377051254">
    <w:abstractNumId w:val="76"/>
  </w:num>
  <w:num w:numId="94" w16cid:durableId="1393113128">
    <w:abstractNumId w:val="53"/>
  </w:num>
  <w:num w:numId="95" w16cid:durableId="660887208">
    <w:abstractNumId w:val="68"/>
  </w:num>
  <w:num w:numId="96" w16cid:durableId="309484591">
    <w:abstractNumId w:val="99"/>
  </w:num>
  <w:num w:numId="97" w16cid:durableId="1944144139">
    <w:abstractNumId w:val="71"/>
  </w:num>
  <w:num w:numId="98" w16cid:durableId="1785491078">
    <w:abstractNumId w:val="54"/>
  </w:num>
  <w:num w:numId="99" w16cid:durableId="651451487">
    <w:abstractNumId w:val="165"/>
  </w:num>
  <w:num w:numId="100" w16cid:durableId="5987830">
    <w:abstractNumId w:val="172"/>
  </w:num>
  <w:num w:numId="101" w16cid:durableId="1000474780">
    <w:abstractNumId w:val="121"/>
  </w:num>
  <w:num w:numId="102" w16cid:durableId="1826125706">
    <w:abstractNumId w:val="133"/>
  </w:num>
  <w:num w:numId="103" w16cid:durableId="460195168">
    <w:abstractNumId w:val="41"/>
  </w:num>
  <w:num w:numId="104" w16cid:durableId="1468081973">
    <w:abstractNumId w:val="19"/>
  </w:num>
  <w:num w:numId="105" w16cid:durableId="61148596">
    <w:abstractNumId w:val="26"/>
  </w:num>
  <w:num w:numId="106" w16cid:durableId="281964004">
    <w:abstractNumId w:val="154"/>
  </w:num>
  <w:num w:numId="107" w16cid:durableId="1208295094">
    <w:abstractNumId w:val="97"/>
  </w:num>
  <w:num w:numId="108" w16cid:durableId="910777888">
    <w:abstractNumId w:val="50"/>
  </w:num>
  <w:num w:numId="109" w16cid:durableId="488449733">
    <w:abstractNumId w:val="162"/>
  </w:num>
  <w:num w:numId="110" w16cid:durableId="1708749102">
    <w:abstractNumId w:val="139"/>
  </w:num>
  <w:num w:numId="111" w16cid:durableId="536046708">
    <w:abstractNumId w:val="182"/>
  </w:num>
  <w:num w:numId="112" w16cid:durableId="1439253475">
    <w:abstractNumId w:val="44"/>
  </w:num>
  <w:num w:numId="113" w16cid:durableId="1016343244">
    <w:abstractNumId w:val="94"/>
  </w:num>
  <w:num w:numId="114" w16cid:durableId="1957985527">
    <w:abstractNumId w:val="217"/>
  </w:num>
  <w:num w:numId="115" w16cid:durableId="1608535591">
    <w:abstractNumId w:val="69"/>
  </w:num>
  <w:num w:numId="116" w16cid:durableId="1132745530">
    <w:abstractNumId w:val="134"/>
  </w:num>
  <w:num w:numId="117" w16cid:durableId="1134516895">
    <w:abstractNumId w:val="220"/>
  </w:num>
  <w:num w:numId="118" w16cid:durableId="2092433979">
    <w:abstractNumId w:val="220"/>
    <w:lvlOverride w:ilvl="0">
      <w:startOverride w:val="1"/>
    </w:lvlOverride>
  </w:num>
  <w:num w:numId="119" w16cid:durableId="1274098497">
    <w:abstractNumId w:val="40"/>
  </w:num>
  <w:num w:numId="120" w16cid:durableId="382414033">
    <w:abstractNumId w:val="38"/>
  </w:num>
  <w:num w:numId="121" w16cid:durableId="1179660034">
    <w:abstractNumId w:val="190"/>
  </w:num>
  <w:num w:numId="122" w16cid:durableId="192235718">
    <w:abstractNumId w:val="153"/>
  </w:num>
  <w:num w:numId="123" w16cid:durableId="123933678">
    <w:abstractNumId w:val="98"/>
  </w:num>
  <w:num w:numId="124" w16cid:durableId="821240286">
    <w:abstractNumId w:val="189"/>
  </w:num>
  <w:num w:numId="125" w16cid:durableId="999233984">
    <w:abstractNumId w:val="102"/>
  </w:num>
  <w:num w:numId="126" w16cid:durableId="377165249">
    <w:abstractNumId w:val="106"/>
  </w:num>
  <w:num w:numId="127" w16cid:durableId="407458554">
    <w:abstractNumId w:val="155"/>
  </w:num>
  <w:num w:numId="128" w16cid:durableId="146941911">
    <w:abstractNumId w:val="58"/>
  </w:num>
  <w:num w:numId="129" w16cid:durableId="473108191">
    <w:abstractNumId w:val="202"/>
  </w:num>
  <w:num w:numId="130" w16cid:durableId="901253107">
    <w:abstractNumId w:val="118"/>
  </w:num>
  <w:num w:numId="131" w16cid:durableId="179126303">
    <w:abstractNumId w:val="78"/>
  </w:num>
  <w:num w:numId="132" w16cid:durableId="673413203">
    <w:abstractNumId w:val="204"/>
  </w:num>
  <w:num w:numId="133" w16cid:durableId="63308275">
    <w:abstractNumId w:val="141"/>
  </w:num>
  <w:num w:numId="134" w16cid:durableId="1559320968">
    <w:abstractNumId w:val="51"/>
  </w:num>
  <w:num w:numId="135" w16cid:durableId="1947808170">
    <w:abstractNumId w:val="100"/>
  </w:num>
  <w:num w:numId="136" w16cid:durableId="1858690898">
    <w:abstractNumId w:val="112"/>
  </w:num>
  <w:num w:numId="137" w16cid:durableId="391387093">
    <w:abstractNumId w:val="79"/>
  </w:num>
  <w:num w:numId="138" w16cid:durableId="400369914">
    <w:abstractNumId w:val="113"/>
  </w:num>
  <w:num w:numId="139" w16cid:durableId="375197682">
    <w:abstractNumId w:val="104"/>
  </w:num>
  <w:num w:numId="140" w16cid:durableId="1395198957">
    <w:abstractNumId w:val="125"/>
  </w:num>
  <w:num w:numId="141" w16cid:durableId="2069570698">
    <w:abstractNumId w:val="105"/>
  </w:num>
  <w:num w:numId="142" w16cid:durableId="911547714">
    <w:abstractNumId w:val="235"/>
  </w:num>
  <w:num w:numId="143" w16cid:durableId="938100216">
    <w:abstractNumId w:val="231"/>
  </w:num>
  <w:num w:numId="144" w16cid:durableId="867721406">
    <w:abstractNumId w:val="228"/>
  </w:num>
  <w:num w:numId="145" w16cid:durableId="1360737879">
    <w:abstractNumId w:val="128"/>
  </w:num>
  <w:num w:numId="146" w16cid:durableId="1306277341">
    <w:abstractNumId w:val="39"/>
  </w:num>
  <w:num w:numId="147" w16cid:durableId="1242135221">
    <w:abstractNumId w:val="127"/>
  </w:num>
  <w:num w:numId="148" w16cid:durableId="368534235">
    <w:abstractNumId w:val="108"/>
  </w:num>
  <w:num w:numId="149" w16cid:durableId="461269795">
    <w:abstractNumId w:val="197"/>
  </w:num>
  <w:num w:numId="150" w16cid:durableId="139657317">
    <w:abstractNumId w:val="122"/>
  </w:num>
  <w:num w:numId="151" w16cid:durableId="427044671">
    <w:abstractNumId w:val="236"/>
  </w:num>
  <w:num w:numId="152" w16cid:durableId="197204349">
    <w:abstractNumId w:val="61"/>
  </w:num>
  <w:num w:numId="153" w16cid:durableId="1956327742">
    <w:abstractNumId w:val="37"/>
  </w:num>
  <w:num w:numId="154" w16cid:durableId="1843082134">
    <w:abstractNumId w:val="177"/>
  </w:num>
  <w:num w:numId="155" w16cid:durableId="405958263">
    <w:abstractNumId w:val="116"/>
  </w:num>
  <w:num w:numId="156" w16cid:durableId="1913853925">
    <w:abstractNumId w:val="160"/>
  </w:num>
  <w:num w:numId="157" w16cid:durableId="1472289175">
    <w:abstractNumId w:val="227"/>
  </w:num>
  <w:num w:numId="158" w16cid:durableId="125245394">
    <w:abstractNumId w:val="164"/>
  </w:num>
  <w:num w:numId="159" w16cid:durableId="773984191">
    <w:abstractNumId w:val="223"/>
  </w:num>
  <w:num w:numId="160" w16cid:durableId="1787851396">
    <w:abstractNumId w:val="209"/>
  </w:num>
  <w:num w:numId="161" w16cid:durableId="1777434559">
    <w:abstractNumId w:val="147"/>
  </w:num>
  <w:num w:numId="162" w16cid:durableId="380373507">
    <w:abstractNumId w:val="49"/>
  </w:num>
  <w:num w:numId="163" w16cid:durableId="138235891">
    <w:abstractNumId w:val="43"/>
  </w:num>
  <w:num w:numId="164" w16cid:durableId="1778207972">
    <w:abstractNumId w:val="218"/>
  </w:num>
  <w:num w:numId="165" w16cid:durableId="1165172604">
    <w:abstractNumId w:val="169"/>
  </w:num>
  <w:num w:numId="166" w16cid:durableId="1166213750">
    <w:abstractNumId w:val="143"/>
  </w:num>
  <w:num w:numId="167" w16cid:durableId="1972591391">
    <w:abstractNumId w:val="140"/>
  </w:num>
  <w:num w:numId="168" w16cid:durableId="911696202">
    <w:abstractNumId w:val="111"/>
  </w:num>
  <w:num w:numId="169" w16cid:durableId="571551632">
    <w:abstractNumId w:val="213"/>
  </w:num>
  <w:num w:numId="170" w16cid:durableId="1449592672">
    <w:abstractNumId w:val="75"/>
  </w:num>
  <w:num w:numId="171" w16cid:durableId="1257596368">
    <w:abstractNumId w:val="206"/>
  </w:num>
  <w:num w:numId="172" w16cid:durableId="1050034227">
    <w:abstractNumId w:val="179"/>
  </w:num>
  <w:num w:numId="173" w16cid:durableId="987510542">
    <w:abstractNumId w:val="80"/>
  </w:num>
  <w:num w:numId="174" w16cid:durableId="1850437982">
    <w:abstractNumId w:val="170"/>
  </w:num>
  <w:num w:numId="175" w16cid:durableId="524097977">
    <w:abstractNumId w:val="232"/>
  </w:num>
  <w:num w:numId="176" w16cid:durableId="1863007904">
    <w:abstractNumId w:val="187"/>
  </w:num>
  <w:num w:numId="177" w16cid:durableId="425656748">
    <w:abstractNumId w:val="219"/>
  </w:num>
  <w:num w:numId="178" w16cid:durableId="30035946">
    <w:abstractNumId w:val="86"/>
  </w:num>
  <w:num w:numId="179" w16cid:durableId="855575587">
    <w:abstractNumId w:val="70"/>
  </w:num>
  <w:num w:numId="180" w16cid:durableId="1870675667">
    <w:abstractNumId w:val="174"/>
  </w:num>
  <w:num w:numId="181" w16cid:durableId="496461292">
    <w:abstractNumId w:val="208"/>
  </w:num>
  <w:num w:numId="182" w16cid:durableId="1659109819">
    <w:abstractNumId w:val="163"/>
  </w:num>
  <w:num w:numId="183" w16cid:durableId="669525936">
    <w:abstractNumId w:val="181"/>
  </w:num>
  <w:num w:numId="184" w16cid:durableId="1238125495">
    <w:abstractNumId w:val="188"/>
  </w:num>
  <w:num w:numId="185" w16cid:durableId="1178731237">
    <w:abstractNumId w:val="149"/>
  </w:num>
  <w:num w:numId="186" w16cid:durableId="1604872909">
    <w:abstractNumId w:val="56"/>
  </w:num>
  <w:num w:numId="187" w16cid:durableId="1055354753">
    <w:abstractNumId w:val="159"/>
  </w:num>
  <w:num w:numId="188" w16cid:durableId="1264728691">
    <w:abstractNumId w:val="186"/>
  </w:num>
  <w:num w:numId="189" w16cid:durableId="785780034">
    <w:abstractNumId w:val="83"/>
  </w:num>
  <w:num w:numId="190" w16cid:durableId="133763533">
    <w:abstractNumId w:val="42"/>
  </w:num>
  <w:num w:numId="191" w16cid:durableId="1825656622">
    <w:abstractNumId w:val="178"/>
  </w:num>
  <w:num w:numId="192" w16cid:durableId="1783643261">
    <w:abstractNumId w:val="201"/>
  </w:num>
  <w:num w:numId="193" w16cid:durableId="351881710">
    <w:abstractNumId w:val="211"/>
  </w:num>
  <w:num w:numId="194" w16cid:durableId="545414116">
    <w:abstractNumId w:val="77"/>
  </w:num>
  <w:num w:numId="195" w16cid:durableId="219027045">
    <w:abstractNumId w:val="137"/>
  </w:num>
  <w:num w:numId="196" w16cid:durableId="1895699213">
    <w:abstractNumId w:val="52"/>
  </w:num>
  <w:num w:numId="197" w16cid:durableId="1634212874">
    <w:abstractNumId w:val="156"/>
  </w:num>
  <w:num w:numId="198" w16cid:durableId="947396161">
    <w:abstractNumId w:val="226"/>
  </w:num>
  <w:num w:numId="199" w16cid:durableId="496918762">
    <w:abstractNumId w:val="103"/>
  </w:num>
  <w:num w:numId="200" w16cid:durableId="827482822">
    <w:abstractNumId w:val="88"/>
  </w:num>
  <w:num w:numId="201" w16cid:durableId="1089470776">
    <w:abstractNumId w:val="146"/>
  </w:num>
  <w:num w:numId="202" w16cid:durableId="1681201286">
    <w:abstractNumId w:val="205"/>
  </w:num>
  <w:num w:numId="203" w16cid:durableId="1271859414">
    <w:abstractNumId w:val="48"/>
  </w:num>
  <w:num w:numId="204" w16cid:durableId="2083982787">
    <w:abstractNumId w:val="93"/>
  </w:num>
  <w:num w:numId="205" w16cid:durableId="608008805">
    <w:abstractNumId w:val="47"/>
  </w:num>
  <w:num w:numId="206" w16cid:durableId="213080509">
    <w:abstractNumId w:val="234"/>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D2"/>
    <w:rsid w:val="000002EE"/>
    <w:rsid w:val="00001357"/>
    <w:rsid w:val="000014DF"/>
    <w:rsid w:val="000053AB"/>
    <w:rsid w:val="00006096"/>
    <w:rsid w:val="00010544"/>
    <w:rsid w:val="000107A5"/>
    <w:rsid w:val="00011601"/>
    <w:rsid w:val="0001748A"/>
    <w:rsid w:val="00017749"/>
    <w:rsid w:val="00017F53"/>
    <w:rsid w:val="000213CB"/>
    <w:rsid w:val="00023063"/>
    <w:rsid w:val="000303D3"/>
    <w:rsid w:val="000321BE"/>
    <w:rsid w:val="00034722"/>
    <w:rsid w:val="0004001C"/>
    <w:rsid w:val="00040F1F"/>
    <w:rsid w:val="000413AD"/>
    <w:rsid w:val="00044FEF"/>
    <w:rsid w:val="000609A7"/>
    <w:rsid w:val="0006145D"/>
    <w:rsid w:val="00064B9F"/>
    <w:rsid w:val="00065A99"/>
    <w:rsid w:val="00065F47"/>
    <w:rsid w:val="0006657B"/>
    <w:rsid w:val="00074B52"/>
    <w:rsid w:val="00077745"/>
    <w:rsid w:val="00077CF2"/>
    <w:rsid w:val="0008040A"/>
    <w:rsid w:val="000822F8"/>
    <w:rsid w:val="000824AE"/>
    <w:rsid w:val="00082570"/>
    <w:rsid w:val="00086931"/>
    <w:rsid w:val="0009546D"/>
    <w:rsid w:val="00095DAF"/>
    <w:rsid w:val="000A3823"/>
    <w:rsid w:val="000A48EE"/>
    <w:rsid w:val="000A4BA9"/>
    <w:rsid w:val="000B2E1A"/>
    <w:rsid w:val="000C2529"/>
    <w:rsid w:val="000C4EC3"/>
    <w:rsid w:val="000C50AA"/>
    <w:rsid w:val="000E16B6"/>
    <w:rsid w:val="000E1A86"/>
    <w:rsid w:val="000E5ED1"/>
    <w:rsid w:val="000F0780"/>
    <w:rsid w:val="000F1C45"/>
    <w:rsid w:val="000F2EF9"/>
    <w:rsid w:val="000F7445"/>
    <w:rsid w:val="0010655F"/>
    <w:rsid w:val="00110EEC"/>
    <w:rsid w:val="00113A32"/>
    <w:rsid w:val="00114BC9"/>
    <w:rsid w:val="0012152E"/>
    <w:rsid w:val="00122465"/>
    <w:rsid w:val="00122C5B"/>
    <w:rsid w:val="001239B1"/>
    <w:rsid w:val="0012509A"/>
    <w:rsid w:val="00126401"/>
    <w:rsid w:val="00131C6C"/>
    <w:rsid w:val="00131D20"/>
    <w:rsid w:val="001326C3"/>
    <w:rsid w:val="001328D2"/>
    <w:rsid w:val="00134BEB"/>
    <w:rsid w:val="001367D5"/>
    <w:rsid w:val="00141F98"/>
    <w:rsid w:val="00143588"/>
    <w:rsid w:val="001435B3"/>
    <w:rsid w:val="00144F43"/>
    <w:rsid w:val="00147AAD"/>
    <w:rsid w:val="00150661"/>
    <w:rsid w:val="00150D20"/>
    <w:rsid w:val="0015151F"/>
    <w:rsid w:val="0015275E"/>
    <w:rsid w:val="0015419B"/>
    <w:rsid w:val="00154BD7"/>
    <w:rsid w:val="00154CD6"/>
    <w:rsid w:val="00156F35"/>
    <w:rsid w:val="0015751E"/>
    <w:rsid w:val="001579A6"/>
    <w:rsid w:val="0016256C"/>
    <w:rsid w:val="00166C2E"/>
    <w:rsid w:val="001722C0"/>
    <w:rsid w:val="0017634A"/>
    <w:rsid w:val="00177B87"/>
    <w:rsid w:val="00183DAB"/>
    <w:rsid w:val="00187A95"/>
    <w:rsid w:val="00192858"/>
    <w:rsid w:val="00193F97"/>
    <w:rsid w:val="001954CA"/>
    <w:rsid w:val="001A1AA8"/>
    <w:rsid w:val="001A1B50"/>
    <w:rsid w:val="001B08B8"/>
    <w:rsid w:val="001B1727"/>
    <w:rsid w:val="001B2E83"/>
    <w:rsid w:val="001B645E"/>
    <w:rsid w:val="001C52B9"/>
    <w:rsid w:val="001D2F53"/>
    <w:rsid w:val="001D3719"/>
    <w:rsid w:val="001D54BD"/>
    <w:rsid w:val="001E305C"/>
    <w:rsid w:val="001E3DAB"/>
    <w:rsid w:val="001E44CC"/>
    <w:rsid w:val="001E4545"/>
    <w:rsid w:val="001E5CB9"/>
    <w:rsid w:val="001F2484"/>
    <w:rsid w:val="001F391A"/>
    <w:rsid w:val="001F4A30"/>
    <w:rsid w:val="001F64E4"/>
    <w:rsid w:val="002034F9"/>
    <w:rsid w:val="002063F7"/>
    <w:rsid w:val="002107F8"/>
    <w:rsid w:val="002113B8"/>
    <w:rsid w:val="0021328F"/>
    <w:rsid w:val="00213329"/>
    <w:rsid w:val="002169A0"/>
    <w:rsid w:val="00217870"/>
    <w:rsid w:val="00224FDB"/>
    <w:rsid w:val="002261A3"/>
    <w:rsid w:val="00233A42"/>
    <w:rsid w:val="00237D16"/>
    <w:rsid w:val="00242126"/>
    <w:rsid w:val="00244B60"/>
    <w:rsid w:val="00244FB9"/>
    <w:rsid w:val="002515A5"/>
    <w:rsid w:val="002516B4"/>
    <w:rsid w:val="002552AC"/>
    <w:rsid w:val="00260261"/>
    <w:rsid w:val="00260EC8"/>
    <w:rsid w:val="002611D7"/>
    <w:rsid w:val="00261222"/>
    <w:rsid w:val="002647A1"/>
    <w:rsid w:val="00264DAE"/>
    <w:rsid w:val="00266C7E"/>
    <w:rsid w:val="00270159"/>
    <w:rsid w:val="002719A2"/>
    <w:rsid w:val="002816E5"/>
    <w:rsid w:val="002860FA"/>
    <w:rsid w:val="00287E27"/>
    <w:rsid w:val="002928C8"/>
    <w:rsid w:val="00292F8D"/>
    <w:rsid w:val="00292FF2"/>
    <w:rsid w:val="00294864"/>
    <w:rsid w:val="00297D2D"/>
    <w:rsid w:val="002A4023"/>
    <w:rsid w:val="002A6BFC"/>
    <w:rsid w:val="002C1BFC"/>
    <w:rsid w:val="002C78C7"/>
    <w:rsid w:val="002D06CF"/>
    <w:rsid w:val="002D11A0"/>
    <w:rsid w:val="002D1FEF"/>
    <w:rsid w:val="002D67CA"/>
    <w:rsid w:val="002D6CE3"/>
    <w:rsid w:val="002E163D"/>
    <w:rsid w:val="002E2F96"/>
    <w:rsid w:val="002E4C9C"/>
    <w:rsid w:val="002E4D8A"/>
    <w:rsid w:val="002E60F5"/>
    <w:rsid w:val="002F111A"/>
    <w:rsid w:val="002F3520"/>
    <w:rsid w:val="002F589A"/>
    <w:rsid w:val="002F66C2"/>
    <w:rsid w:val="002F6B44"/>
    <w:rsid w:val="00300DE8"/>
    <w:rsid w:val="003137A0"/>
    <w:rsid w:val="00322915"/>
    <w:rsid w:val="0032361E"/>
    <w:rsid w:val="0033115C"/>
    <w:rsid w:val="00332810"/>
    <w:rsid w:val="0033400C"/>
    <w:rsid w:val="00334625"/>
    <w:rsid w:val="00334AD5"/>
    <w:rsid w:val="00335BE5"/>
    <w:rsid w:val="00336B85"/>
    <w:rsid w:val="00344963"/>
    <w:rsid w:val="00344F49"/>
    <w:rsid w:val="00346EAE"/>
    <w:rsid w:val="00351C5C"/>
    <w:rsid w:val="00352BAE"/>
    <w:rsid w:val="00353A8D"/>
    <w:rsid w:val="00355897"/>
    <w:rsid w:val="00360238"/>
    <w:rsid w:val="00360554"/>
    <w:rsid w:val="003606A0"/>
    <w:rsid w:val="00361B0A"/>
    <w:rsid w:val="00362F64"/>
    <w:rsid w:val="0036472A"/>
    <w:rsid w:val="00364F24"/>
    <w:rsid w:val="003657F4"/>
    <w:rsid w:val="003668D9"/>
    <w:rsid w:val="003671AD"/>
    <w:rsid w:val="003720F4"/>
    <w:rsid w:val="00372298"/>
    <w:rsid w:val="0037237E"/>
    <w:rsid w:val="00372960"/>
    <w:rsid w:val="003752CB"/>
    <w:rsid w:val="00376378"/>
    <w:rsid w:val="00381528"/>
    <w:rsid w:val="00381582"/>
    <w:rsid w:val="00382BAD"/>
    <w:rsid w:val="00383345"/>
    <w:rsid w:val="00384642"/>
    <w:rsid w:val="00385B6B"/>
    <w:rsid w:val="00390DC3"/>
    <w:rsid w:val="00393E2C"/>
    <w:rsid w:val="00394962"/>
    <w:rsid w:val="00394C58"/>
    <w:rsid w:val="00394CB2"/>
    <w:rsid w:val="00395A23"/>
    <w:rsid w:val="003A344E"/>
    <w:rsid w:val="003A6C34"/>
    <w:rsid w:val="003A7D47"/>
    <w:rsid w:val="003B4F75"/>
    <w:rsid w:val="003B6041"/>
    <w:rsid w:val="003C303B"/>
    <w:rsid w:val="003C7616"/>
    <w:rsid w:val="003D0283"/>
    <w:rsid w:val="003D2ED8"/>
    <w:rsid w:val="003D4494"/>
    <w:rsid w:val="003E510A"/>
    <w:rsid w:val="003E51A1"/>
    <w:rsid w:val="003E58A8"/>
    <w:rsid w:val="003F0F63"/>
    <w:rsid w:val="003F3350"/>
    <w:rsid w:val="003F6088"/>
    <w:rsid w:val="003F7F8C"/>
    <w:rsid w:val="00402EDF"/>
    <w:rsid w:val="004056A7"/>
    <w:rsid w:val="00410EF4"/>
    <w:rsid w:val="00415EF1"/>
    <w:rsid w:val="0042278C"/>
    <w:rsid w:val="0042361D"/>
    <w:rsid w:val="00427828"/>
    <w:rsid w:val="00427895"/>
    <w:rsid w:val="004315C4"/>
    <w:rsid w:val="00431963"/>
    <w:rsid w:val="00432907"/>
    <w:rsid w:val="00434275"/>
    <w:rsid w:val="00437AE0"/>
    <w:rsid w:val="00440B9D"/>
    <w:rsid w:val="00441849"/>
    <w:rsid w:val="00443CAB"/>
    <w:rsid w:val="00452C20"/>
    <w:rsid w:val="00454E3A"/>
    <w:rsid w:val="00462B80"/>
    <w:rsid w:val="00462EA6"/>
    <w:rsid w:val="00462FC5"/>
    <w:rsid w:val="00463A2B"/>
    <w:rsid w:val="0046454A"/>
    <w:rsid w:val="00464A5F"/>
    <w:rsid w:val="00467E0B"/>
    <w:rsid w:val="00470EBC"/>
    <w:rsid w:val="004847F0"/>
    <w:rsid w:val="0049554E"/>
    <w:rsid w:val="00495DDB"/>
    <w:rsid w:val="00496A51"/>
    <w:rsid w:val="00497F92"/>
    <w:rsid w:val="004A1253"/>
    <w:rsid w:val="004A21F6"/>
    <w:rsid w:val="004A4EA5"/>
    <w:rsid w:val="004A55C1"/>
    <w:rsid w:val="004B41AD"/>
    <w:rsid w:val="004C5BD7"/>
    <w:rsid w:val="004C676C"/>
    <w:rsid w:val="004C6DA8"/>
    <w:rsid w:val="004D1221"/>
    <w:rsid w:val="004D278B"/>
    <w:rsid w:val="004D5176"/>
    <w:rsid w:val="004D7264"/>
    <w:rsid w:val="004D748C"/>
    <w:rsid w:val="004E1C4C"/>
    <w:rsid w:val="004E1DCF"/>
    <w:rsid w:val="004E47D1"/>
    <w:rsid w:val="004E6CBB"/>
    <w:rsid w:val="004F1502"/>
    <w:rsid w:val="004F1C1E"/>
    <w:rsid w:val="004F2DD1"/>
    <w:rsid w:val="004F3343"/>
    <w:rsid w:val="004F5EE9"/>
    <w:rsid w:val="004F7DDA"/>
    <w:rsid w:val="00500DF9"/>
    <w:rsid w:val="0050428B"/>
    <w:rsid w:val="00506DD2"/>
    <w:rsid w:val="00506EF6"/>
    <w:rsid w:val="00511D05"/>
    <w:rsid w:val="005120BF"/>
    <w:rsid w:val="00512C1F"/>
    <w:rsid w:val="005218D2"/>
    <w:rsid w:val="00522BF4"/>
    <w:rsid w:val="00530D0A"/>
    <w:rsid w:val="0053100D"/>
    <w:rsid w:val="00533DD0"/>
    <w:rsid w:val="00534812"/>
    <w:rsid w:val="00535171"/>
    <w:rsid w:val="00536BD5"/>
    <w:rsid w:val="00536C35"/>
    <w:rsid w:val="0054087F"/>
    <w:rsid w:val="00541BE8"/>
    <w:rsid w:val="00542555"/>
    <w:rsid w:val="005438A1"/>
    <w:rsid w:val="00543A38"/>
    <w:rsid w:val="005535F0"/>
    <w:rsid w:val="005536AE"/>
    <w:rsid w:val="005549A2"/>
    <w:rsid w:val="005615F5"/>
    <w:rsid w:val="00565108"/>
    <w:rsid w:val="0057004C"/>
    <w:rsid w:val="00570F05"/>
    <w:rsid w:val="00573B6D"/>
    <w:rsid w:val="0057454F"/>
    <w:rsid w:val="005755C4"/>
    <w:rsid w:val="005757EF"/>
    <w:rsid w:val="00576CD2"/>
    <w:rsid w:val="00580729"/>
    <w:rsid w:val="00583985"/>
    <w:rsid w:val="005958C5"/>
    <w:rsid w:val="005A3CA8"/>
    <w:rsid w:val="005A7A06"/>
    <w:rsid w:val="005B0352"/>
    <w:rsid w:val="005C0838"/>
    <w:rsid w:val="005C69C3"/>
    <w:rsid w:val="005D1991"/>
    <w:rsid w:val="005D5273"/>
    <w:rsid w:val="005E425E"/>
    <w:rsid w:val="005E511C"/>
    <w:rsid w:val="005E730F"/>
    <w:rsid w:val="005F119D"/>
    <w:rsid w:val="005F6746"/>
    <w:rsid w:val="00604097"/>
    <w:rsid w:val="00610268"/>
    <w:rsid w:val="00613989"/>
    <w:rsid w:val="00613FD8"/>
    <w:rsid w:val="00625BFC"/>
    <w:rsid w:val="00630A84"/>
    <w:rsid w:val="0063288B"/>
    <w:rsid w:val="006349CF"/>
    <w:rsid w:val="00647D93"/>
    <w:rsid w:val="006534F9"/>
    <w:rsid w:val="00656319"/>
    <w:rsid w:val="00661125"/>
    <w:rsid w:val="0066274F"/>
    <w:rsid w:val="00663083"/>
    <w:rsid w:val="00676751"/>
    <w:rsid w:val="00676C86"/>
    <w:rsid w:val="006803D1"/>
    <w:rsid w:val="00685115"/>
    <w:rsid w:val="00685C0F"/>
    <w:rsid w:val="00686792"/>
    <w:rsid w:val="00686C9E"/>
    <w:rsid w:val="006878E0"/>
    <w:rsid w:val="00687DE3"/>
    <w:rsid w:val="00692C65"/>
    <w:rsid w:val="00693368"/>
    <w:rsid w:val="00693EC7"/>
    <w:rsid w:val="006947F4"/>
    <w:rsid w:val="006A0CFA"/>
    <w:rsid w:val="006A1F9C"/>
    <w:rsid w:val="006B4C4D"/>
    <w:rsid w:val="006B6C1B"/>
    <w:rsid w:val="006C624C"/>
    <w:rsid w:val="006C6653"/>
    <w:rsid w:val="006C77CD"/>
    <w:rsid w:val="006D6CCD"/>
    <w:rsid w:val="006D6F4E"/>
    <w:rsid w:val="006E1266"/>
    <w:rsid w:val="006E3EF9"/>
    <w:rsid w:val="006E5304"/>
    <w:rsid w:val="006E5439"/>
    <w:rsid w:val="006F0F38"/>
    <w:rsid w:val="006F20F0"/>
    <w:rsid w:val="006F7152"/>
    <w:rsid w:val="006F7C41"/>
    <w:rsid w:val="00703FC4"/>
    <w:rsid w:val="0070617E"/>
    <w:rsid w:val="0070720A"/>
    <w:rsid w:val="00712643"/>
    <w:rsid w:val="007152BE"/>
    <w:rsid w:val="00720C51"/>
    <w:rsid w:val="00725C0E"/>
    <w:rsid w:val="0072724B"/>
    <w:rsid w:val="007301C7"/>
    <w:rsid w:val="007305C2"/>
    <w:rsid w:val="00740480"/>
    <w:rsid w:val="00740ECC"/>
    <w:rsid w:val="007418DE"/>
    <w:rsid w:val="00741ECE"/>
    <w:rsid w:val="00742D8E"/>
    <w:rsid w:val="00745DAF"/>
    <w:rsid w:val="00746069"/>
    <w:rsid w:val="00747106"/>
    <w:rsid w:val="00756E9A"/>
    <w:rsid w:val="007572D0"/>
    <w:rsid w:val="00757F97"/>
    <w:rsid w:val="00761ECF"/>
    <w:rsid w:val="0076351E"/>
    <w:rsid w:val="0076378E"/>
    <w:rsid w:val="00766823"/>
    <w:rsid w:val="00767750"/>
    <w:rsid w:val="00770A92"/>
    <w:rsid w:val="00772A57"/>
    <w:rsid w:val="00772C66"/>
    <w:rsid w:val="00774CC3"/>
    <w:rsid w:val="00776A21"/>
    <w:rsid w:val="00783DDC"/>
    <w:rsid w:val="00784B0C"/>
    <w:rsid w:val="00784BEA"/>
    <w:rsid w:val="00787B09"/>
    <w:rsid w:val="007934B5"/>
    <w:rsid w:val="00797ABE"/>
    <w:rsid w:val="007A01CC"/>
    <w:rsid w:val="007A06D3"/>
    <w:rsid w:val="007A28E4"/>
    <w:rsid w:val="007A37D1"/>
    <w:rsid w:val="007A4020"/>
    <w:rsid w:val="007A4475"/>
    <w:rsid w:val="007A464D"/>
    <w:rsid w:val="007A6FCD"/>
    <w:rsid w:val="007A7D71"/>
    <w:rsid w:val="007B2FFC"/>
    <w:rsid w:val="007B63E5"/>
    <w:rsid w:val="007B7E71"/>
    <w:rsid w:val="007C0903"/>
    <w:rsid w:val="007C77D5"/>
    <w:rsid w:val="007C77F4"/>
    <w:rsid w:val="007D3282"/>
    <w:rsid w:val="007D696A"/>
    <w:rsid w:val="007E2779"/>
    <w:rsid w:val="007E2B7D"/>
    <w:rsid w:val="007E662A"/>
    <w:rsid w:val="007F0620"/>
    <w:rsid w:val="007F21B9"/>
    <w:rsid w:val="007F520F"/>
    <w:rsid w:val="007F5CEF"/>
    <w:rsid w:val="007F78EF"/>
    <w:rsid w:val="008048A9"/>
    <w:rsid w:val="008061C7"/>
    <w:rsid w:val="00812B4D"/>
    <w:rsid w:val="0081363A"/>
    <w:rsid w:val="00815127"/>
    <w:rsid w:val="008223F4"/>
    <w:rsid w:val="00825E9B"/>
    <w:rsid w:val="00827DE5"/>
    <w:rsid w:val="00830833"/>
    <w:rsid w:val="00831332"/>
    <w:rsid w:val="00832D8E"/>
    <w:rsid w:val="00841E80"/>
    <w:rsid w:val="00843064"/>
    <w:rsid w:val="00843382"/>
    <w:rsid w:val="00844AF6"/>
    <w:rsid w:val="008470CB"/>
    <w:rsid w:val="00847D10"/>
    <w:rsid w:val="008540B4"/>
    <w:rsid w:val="00854184"/>
    <w:rsid w:val="00860C01"/>
    <w:rsid w:val="008611A2"/>
    <w:rsid w:val="00863377"/>
    <w:rsid w:val="00863410"/>
    <w:rsid w:val="00867817"/>
    <w:rsid w:val="00880ABC"/>
    <w:rsid w:val="00883E7A"/>
    <w:rsid w:val="0088474A"/>
    <w:rsid w:val="0088704E"/>
    <w:rsid w:val="00891ACA"/>
    <w:rsid w:val="008929A7"/>
    <w:rsid w:val="00893A21"/>
    <w:rsid w:val="008977F8"/>
    <w:rsid w:val="008A23EC"/>
    <w:rsid w:val="008A4A4F"/>
    <w:rsid w:val="008A703D"/>
    <w:rsid w:val="008B3359"/>
    <w:rsid w:val="008B49B3"/>
    <w:rsid w:val="008B514D"/>
    <w:rsid w:val="008B5871"/>
    <w:rsid w:val="008B68FD"/>
    <w:rsid w:val="008C0E04"/>
    <w:rsid w:val="008C12A9"/>
    <w:rsid w:val="008C4679"/>
    <w:rsid w:val="008C4CCA"/>
    <w:rsid w:val="008C6ED4"/>
    <w:rsid w:val="008C7879"/>
    <w:rsid w:val="008D1F40"/>
    <w:rsid w:val="008D4885"/>
    <w:rsid w:val="008E01FD"/>
    <w:rsid w:val="008E3C0A"/>
    <w:rsid w:val="008E6508"/>
    <w:rsid w:val="008F2D2D"/>
    <w:rsid w:val="008F5DB4"/>
    <w:rsid w:val="00900110"/>
    <w:rsid w:val="00903D42"/>
    <w:rsid w:val="00903F1D"/>
    <w:rsid w:val="00904906"/>
    <w:rsid w:val="00905A85"/>
    <w:rsid w:val="00907477"/>
    <w:rsid w:val="0091222C"/>
    <w:rsid w:val="009135A9"/>
    <w:rsid w:val="00920CF1"/>
    <w:rsid w:val="00923195"/>
    <w:rsid w:val="00924093"/>
    <w:rsid w:val="00926459"/>
    <w:rsid w:val="0092738B"/>
    <w:rsid w:val="00935B75"/>
    <w:rsid w:val="00944099"/>
    <w:rsid w:val="009458EF"/>
    <w:rsid w:val="00946FB2"/>
    <w:rsid w:val="009479F8"/>
    <w:rsid w:val="009520D6"/>
    <w:rsid w:val="00953B7F"/>
    <w:rsid w:val="00960CFA"/>
    <w:rsid w:val="00961308"/>
    <w:rsid w:val="00967991"/>
    <w:rsid w:val="009714AA"/>
    <w:rsid w:val="009746D9"/>
    <w:rsid w:val="00974B34"/>
    <w:rsid w:val="00976DED"/>
    <w:rsid w:val="00976F62"/>
    <w:rsid w:val="009813A1"/>
    <w:rsid w:val="00986E5B"/>
    <w:rsid w:val="0098722D"/>
    <w:rsid w:val="00990365"/>
    <w:rsid w:val="00990FAE"/>
    <w:rsid w:val="00996044"/>
    <w:rsid w:val="009A5BA6"/>
    <w:rsid w:val="009A6B78"/>
    <w:rsid w:val="009A6D45"/>
    <w:rsid w:val="009B0A5F"/>
    <w:rsid w:val="009B1268"/>
    <w:rsid w:val="009B1FE0"/>
    <w:rsid w:val="009B6638"/>
    <w:rsid w:val="009B75A0"/>
    <w:rsid w:val="009B78FB"/>
    <w:rsid w:val="009C1091"/>
    <w:rsid w:val="009C1547"/>
    <w:rsid w:val="009C34FC"/>
    <w:rsid w:val="009C3C33"/>
    <w:rsid w:val="009C793F"/>
    <w:rsid w:val="009D3572"/>
    <w:rsid w:val="009D511F"/>
    <w:rsid w:val="009E3822"/>
    <w:rsid w:val="009E39C2"/>
    <w:rsid w:val="009E4E11"/>
    <w:rsid w:val="009F362A"/>
    <w:rsid w:val="009F676B"/>
    <w:rsid w:val="00A00FC3"/>
    <w:rsid w:val="00A056EC"/>
    <w:rsid w:val="00A059EC"/>
    <w:rsid w:val="00A06FB9"/>
    <w:rsid w:val="00A10314"/>
    <w:rsid w:val="00A11168"/>
    <w:rsid w:val="00A1218B"/>
    <w:rsid w:val="00A123CC"/>
    <w:rsid w:val="00A164BD"/>
    <w:rsid w:val="00A23385"/>
    <w:rsid w:val="00A26334"/>
    <w:rsid w:val="00A3547C"/>
    <w:rsid w:val="00A40C33"/>
    <w:rsid w:val="00A40E7D"/>
    <w:rsid w:val="00A451CB"/>
    <w:rsid w:val="00A47BC0"/>
    <w:rsid w:val="00A564B5"/>
    <w:rsid w:val="00A71EE2"/>
    <w:rsid w:val="00A750CD"/>
    <w:rsid w:val="00A77651"/>
    <w:rsid w:val="00A80806"/>
    <w:rsid w:val="00A80897"/>
    <w:rsid w:val="00A81520"/>
    <w:rsid w:val="00A81D11"/>
    <w:rsid w:val="00A87A55"/>
    <w:rsid w:val="00A87FA0"/>
    <w:rsid w:val="00A9497C"/>
    <w:rsid w:val="00AA10F9"/>
    <w:rsid w:val="00AA5D9D"/>
    <w:rsid w:val="00AB072A"/>
    <w:rsid w:val="00AB211A"/>
    <w:rsid w:val="00AB29B9"/>
    <w:rsid w:val="00AB29F4"/>
    <w:rsid w:val="00AB3147"/>
    <w:rsid w:val="00AB3F09"/>
    <w:rsid w:val="00AB52F5"/>
    <w:rsid w:val="00AB6C62"/>
    <w:rsid w:val="00AC0F53"/>
    <w:rsid w:val="00AC1796"/>
    <w:rsid w:val="00AC7380"/>
    <w:rsid w:val="00AC7B1C"/>
    <w:rsid w:val="00AD11CF"/>
    <w:rsid w:val="00AD3431"/>
    <w:rsid w:val="00AD6D00"/>
    <w:rsid w:val="00AE1024"/>
    <w:rsid w:val="00AE5A4C"/>
    <w:rsid w:val="00AF481B"/>
    <w:rsid w:val="00AF4EEA"/>
    <w:rsid w:val="00AF6792"/>
    <w:rsid w:val="00B01983"/>
    <w:rsid w:val="00B16F92"/>
    <w:rsid w:val="00B215D6"/>
    <w:rsid w:val="00B21C6D"/>
    <w:rsid w:val="00B23B5B"/>
    <w:rsid w:val="00B265D0"/>
    <w:rsid w:val="00B31A3B"/>
    <w:rsid w:val="00B35754"/>
    <w:rsid w:val="00B40768"/>
    <w:rsid w:val="00B40BE2"/>
    <w:rsid w:val="00B4233F"/>
    <w:rsid w:val="00B45AEF"/>
    <w:rsid w:val="00B5117E"/>
    <w:rsid w:val="00B51380"/>
    <w:rsid w:val="00B53529"/>
    <w:rsid w:val="00B53CD2"/>
    <w:rsid w:val="00B639D5"/>
    <w:rsid w:val="00B66527"/>
    <w:rsid w:val="00B676A4"/>
    <w:rsid w:val="00B71068"/>
    <w:rsid w:val="00B72232"/>
    <w:rsid w:val="00B72762"/>
    <w:rsid w:val="00B75220"/>
    <w:rsid w:val="00B77C1D"/>
    <w:rsid w:val="00B80146"/>
    <w:rsid w:val="00B8209F"/>
    <w:rsid w:val="00B82C72"/>
    <w:rsid w:val="00B83046"/>
    <w:rsid w:val="00B85D63"/>
    <w:rsid w:val="00B86880"/>
    <w:rsid w:val="00B879DD"/>
    <w:rsid w:val="00B93E89"/>
    <w:rsid w:val="00B9417F"/>
    <w:rsid w:val="00B94F89"/>
    <w:rsid w:val="00B963E4"/>
    <w:rsid w:val="00BA11ED"/>
    <w:rsid w:val="00BA18AD"/>
    <w:rsid w:val="00BA30C0"/>
    <w:rsid w:val="00BA656F"/>
    <w:rsid w:val="00BB34AA"/>
    <w:rsid w:val="00BB5C0E"/>
    <w:rsid w:val="00BB7895"/>
    <w:rsid w:val="00BC26F5"/>
    <w:rsid w:val="00BC46D9"/>
    <w:rsid w:val="00BC5557"/>
    <w:rsid w:val="00BD1A7F"/>
    <w:rsid w:val="00BD4F9C"/>
    <w:rsid w:val="00BE0D87"/>
    <w:rsid w:val="00BE32D0"/>
    <w:rsid w:val="00BE3D7E"/>
    <w:rsid w:val="00BE4297"/>
    <w:rsid w:val="00BE613E"/>
    <w:rsid w:val="00BF1D67"/>
    <w:rsid w:val="00BF434B"/>
    <w:rsid w:val="00BF5F66"/>
    <w:rsid w:val="00BF691E"/>
    <w:rsid w:val="00C05FC9"/>
    <w:rsid w:val="00C139A0"/>
    <w:rsid w:val="00C162F6"/>
    <w:rsid w:val="00C2129A"/>
    <w:rsid w:val="00C2772C"/>
    <w:rsid w:val="00C27CF1"/>
    <w:rsid w:val="00C27DE8"/>
    <w:rsid w:val="00C30D4D"/>
    <w:rsid w:val="00C32348"/>
    <w:rsid w:val="00C362F9"/>
    <w:rsid w:val="00C40886"/>
    <w:rsid w:val="00C41D82"/>
    <w:rsid w:val="00C43F0E"/>
    <w:rsid w:val="00C45381"/>
    <w:rsid w:val="00C52523"/>
    <w:rsid w:val="00C63E5B"/>
    <w:rsid w:val="00C6654C"/>
    <w:rsid w:val="00C7041F"/>
    <w:rsid w:val="00C749C8"/>
    <w:rsid w:val="00C81B86"/>
    <w:rsid w:val="00C86329"/>
    <w:rsid w:val="00C92A9F"/>
    <w:rsid w:val="00C93F19"/>
    <w:rsid w:val="00CA4865"/>
    <w:rsid w:val="00CB106C"/>
    <w:rsid w:val="00CB6A60"/>
    <w:rsid w:val="00CC01EF"/>
    <w:rsid w:val="00CC0415"/>
    <w:rsid w:val="00CC10A0"/>
    <w:rsid w:val="00CC708C"/>
    <w:rsid w:val="00CC77B4"/>
    <w:rsid w:val="00CC7A93"/>
    <w:rsid w:val="00CD016B"/>
    <w:rsid w:val="00CD1810"/>
    <w:rsid w:val="00CE0235"/>
    <w:rsid w:val="00CE0D36"/>
    <w:rsid w:val="00CE266B"/>
    <w:rsid w:val="00CE2772"/>
    <w:rsid w:val="00CE4302"/>
    <w:rsid w:val="00CE622E"/>
    <w:rsid w:val="00CF0815"/>
    <w:rsid w:val="00CF37CA"/>
    <w:rsid w:val="00CF6A95"/>
    <w:rsid w:val="00D005D8"/>
    <w:rsid w:val="00D00746"/>
    <w:rsid w:val="00D050B0"/>
    <w:rsid w:val="00D10877"/>
    <w:rsid w:val="00D10E55"/>
    <w:rsid w:val="00D11920"/>
    <w:rsid w:val="00D16F6F"/>
    <w:rsid w:val="00D1712C"/>
    <w:rsid w:val="00D25C3E"/>
    <w:rsid w:val="00D355FF"/>
    <w:rsid w:val="00D46359"/>
    <w:rsid w:val="00D52ABD"/>
    <w:rsid w:val="00D53708"/>
    <w:rsid w:val="00D54375"/>
    <w:rsid w:val="00D5494D"/>
    <w:rsid w:val="00D54FD5"/>
    <w:rsid w:val="00D56EA1"/>
    <w:rsid w:val="00D669BA"/>
    <w:rsid w:val="00D70BD4"/>
    <w:rsid w:val="00D729C6"/>
    <w:rsid w:val="00D73163"/>
    <w:rsid w:val="00D80F49"/>
    <w:rsid w:val="00D813E0"/>
    <w:rsid w:val="00D81AA9"/>
    <w:rsid w:val="00D84E94"/>
    <w:rsid w:val="00D85640"/>
    <w:rsid w:val="00D91FA4"/>
    <w:rsid w:val="00D9233D"/>
    <w:rsid w:val="00D93EE1"/>
    <w:rsid w:val="00D965AD"/>
    <w:rsid w:val="00D97C52"/>
    <w:rsid w:val="00D97E4D"/>
    <w:rsid w:val="00DA1E81"/>
    <w:rsid w:val="00DA2571"/>
    <w:rsid w:val="00DA2E3D"/>
    <w:rsid w:val="00DA35D1"/>
    <w:rsid w:val="00DA4162"/>
    <w:rsid w:val="00DA44DC"/>
    <w:rsid w:val="00DA474D"/>
    <w:rsid w:val="00DA4897"/>
    <w:rsid w:val="00DA6134"/>
    <w:rsid w:val="00DC0A43"/>
    <w:rsid w:val="00DC29B9"/>
    <w:rsid w:val="00DC31DF"/>
    <w:rsid w:val="00DC473F"/>
    <w:rsid w:val="00DC4F4F"/>
    <w:rsid w:val="00DD27F6"/>
    <w:rsid w:val="00DD285B"/>
    <w:rsid w:val="00DD384F"/>
    <w:rsid w:val="00DD58B0"/>
    <w:rsid w:val="00DD5FC5"/>
    <w:rsid w:val="00DD6491"/>
    <w:rsid w:val="00DD6B23"/>
    <w:rsid w:val="00DE3781"/>
    <w:rsid w:val="00DF3705"/>
    <w:rsid w:val="00E003A1"/>
    <w:rsid w:val="00E00FE7"/>
    <w:rsid w:val="00E012B7"/>
    <w:rsid w:val="00E0277B"/>
    <w:rsid w:val="00E030CB"/>
    <w:rsid w:val="00E033BD"/>
    <w:rsid w:val="00E12E68"/>
    <w:rsid w:val="00E14A2A"/>
    <w:rsid w:val="00E16848"/>
    <w:rsid w:val="00E16DD8"/>
    <w:rsid w:val="00E2093B"/>
    <w:rsid w:val="00E2126E"/>
    <w:rsid w:val="00E31C86"/>
    <w:rsid w:val="00E35247"/>
    <w:rsid w:val="00E358D8"/>
    <w:rsid w:val="00E40359"/>
    <w:rsid w:val="00E4122D"/>
    <w:rsid w:val="00E4276B"/>
    <w:rsid w:val="00E4779B"/>
    <w:rsid w:val="00E5591C"/>
    <w:rsid w:val="00E56C87"/>
    <w:rsid w:val="00E62146"/>
    <w:rsid w:val="00E64CE2"/>
    <w:rsid w:val="00E669DC"/>
    <w:rsid w:val="00E714EB"/>
    <w:rsid w:val="00E73C84"/>
    <w:rsid w:val="00E82DAA"/>
    <w:rsid w:val="00E83405"/>
    <w:rsid w:val="00E84C0F"/>
    <w:rsid w:val="00E871C9"/>
    <w:rsid w:val="00E9248E"/>
    <w:rsid w:val="00E93CA5"/>
    <w:rsid w:val="00EA03BF"/>
    <w:rsid w:val="00EA0C39"/>
    <w:rsid w:val="00EA1D0E"/>
    <w:rsid w:val="00EA68E8"/>
    <w:rsid w:val="00EB0DFA"/>
    <w:rsid w:val="00EB12B7"/>
    <w:rsid w:val="00EB2D75"/>
    <w:rsid w:val="00EB4618"/>
    <w:rsid w:val="00EB4D3E"/>
    <w:rsid w:val="00EB73B1"/>
    <w:rsid w:val="00EB7FE4"/>
    <w:rsid w:val="00ED6ABB"/>
    <w:rsid w:val="00ED7FE1"/>
    <w:rsid w:val="00EE0AB3"/>
    <w:rsid w:val="00EE0B2A"/>
    <w:rsid w:val="00EF0275"/>
    <w:rsid w:val="00EF3BF8"/>
    <w:rsid w:val="00EF4C69"/>
    <w:rsid w:val="00EF5913"/>
    <w:rsid w:val="00EF6502"/>
    <w:rsid w:val="00F01F8B"/>
    <w:rsid w:val="00F13496"/>
    <w:rsid w:val="00F22BFA"/>
    <w:rsid w:val="00F249FB"/>
    <w:rsid w:val="00F26590"/>
    <w:rsid w:val="00F27426"/>
    <w:rsid w:val="00F27B50"/>
    <w:rsid w:val="00F30B75"/>
    <w:rsid w:val="00F31290"/>
    <w:rsid w:val="00F4018C"/>
    <w:rsid w:val="00F4250B"/>
    <w:rsid w:val="00F47F04"/>
    <w:rsid w:val="00F519E4"/>
    <w:rsid w:val="00F55251"/>
    <w:rsid w:val="00F55259"/>
    <w:rsid w:val="00F7545F"/>
    <w:rsid w:val="00F77B5B"/>
    <w:rsid w:val="00F8189B"/>
    <w:rsid w:val="00F82E09"/>
    <w:rsid w:val="00F85AE8"/>
    <w:rsid w:val="00F864E8"/>
    <w:rsid w:val="00F86DB8"/>
    <w:rsid w:val="00F8798F"/>
    <w:rsid w:val="00F944FC"/>
    <w:rsid w:val="00F96575"/>
    <w:rsid w:val="00FA16B2"/>
    <w:rsid w:val="00FA36A2"/>
    <w:rsid w:val="00FA5487"/>
    <w:rsid w:val="00FA5A0C"/>
    <w:rsid w:val="00FA7ED5"/>
    <w:rsid w:val="00FB23E4"/>
    <w:rsid w:val="00FB7974"/>
    <w:rsid w:val="00FC0EEF"/>
    <w:rsid w:val="00FC18ED"/>
    <w:rsid w:val="00FC1E41"/>
    <w:rsid w:val="00FC372F"/>
    <w:rsid w:val="00FC4206"/>
    <w:rsid w:val="00FD484F"/>
    <w:rsid w:val="00FD73B9"/>
    <w:rsid w:val="00FE1ACD"/>
    <w:rsid w:val="00FE2B98"/>
    <w:rsid w:val="00FE3BC8"/>
    <w:rsid w:val="00FE5CD7"/>
    <w:rsid w:val="00FF0E61"/>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165A"/>
  <w15:docId w15:val="{49B6846F-0E88-4920-8007-A03E56F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48A"/>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qForma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uiPriority w:val="22"/>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3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uiPriority w:val="34"/>
    <w:qFormat/>
    <w:locked/>
    <w:rsid w:val="00470EBC"/>
    <w:rPr>
      <w:rFonts w:ascii="Times New Roman" w:eastAsia="Times New Roman" w:hAnsi="Times New Roman" w:cs="Times New Roman"/>
      <w:color w:val="000000"/>
      <w:sz w:val="28"/>
      <w:szCs w:val="20"/>
      <w:lang w:eastAsia="zh-CN"/>
    </w:rPr>
  </w:style>
  <w:style w:type="character" w:styleId="Numerstrony">
    <w:name w:val="page number"/>
    <w:basedOn w:val="Domylnaczcionkaakapitu"/>
    <w:rsid w:val="00AB29F4"/>
  </w:style>
  <w:style w:type="numbering" w:styleId="111111">
    <w:name w:val="Outline List 2"/>
    <w:basedOn w:val="Bezlisty"/>
    <w:rsid w:val="00CE0235"/>
    <w:pPr>
      <w:numPr>
        <w:numId w:val="79"/>
      </w:numPr>
    </w:pPr>
  </w:style>
  <w:style w:type="numbering" w:customStyle="1" w:styleId="WW8Num2">
    <w:name w:val="WW8Num2"/>
    <w:basedOn w:val="Bezlisty"/>
    <w:rsid w:val="006F0F38"/>
    <w:pPr>
      <w:numPr>
        <w:numId w:val="117"/>
      </w:numPr>
    </w:pPr>
  </w:style>
  <w:style w:type="character" w:customStyle="1" w:styleId="FontStyle16">
    <w:name w:val="Font Style16"/>
    <w:uiPriority w:val="99"/>
    <w:rsid w:val="006F0F38"/>
    <w:rPr>
      <w:rFonts w:ascii="Calibri" w:hAnsi="Calibri" w:cs="Calibri"/>
      <w:color w:val="000000"/>
      <w:sz w:val="20"/>
      <w:szCs w:val="20"/>
    </w:rPr>
  </w:style>
  <w:style w:type="paragraph" w:styleId="NormalnyWeb">
    <w:name w:val="Normal (Web)"/>
    <w:basedOn w:val="Normalny"/>
    <w:uiPriority w:val="99"/>
    <w:rsid w:val="006F0F3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6F0F38"/>
    <w:pPr>
      <w:suppressAutoHyphens/>
      <w:spacing w:after="0" w:line="240" w:lineRule="auto"/>
      <w:jc w:val="both"/>
    </w:pPr>
    <w:rPr>
      <w:rFonts w:ascii="Arial" w:eastAsia="Times New Roman" w:hAnsi="Arial" w:cs="Times New Roman"/>
      <w:szCs w:val="20"/>
      <w:lang w:eastAsia="pl-PL"/>
    </w:rPr>
  </w:style>
  <w:style w:type="character" w:styleId="Odwoaniedokomentarza">
    <w:name w:val="annotation reference"/>
    <w:uiPriority w:val="99"/>
    <w:semiHidden/>
    <w:unhideWhenUsed/>
    <w:rsid w:val="00B77C1D"/>
    <w:rPr>
      <w:sz w:val="16"/>
      <w:szCs w:val="16"/>
    </w:rPr>
  </w:style>
  <w:style w:type="paragraph" w:styleId="Poprawka">
    <w:name w:val="Revision"/>
    <w:hidden/>
    <w:uiPriority w:val="99"/>
    <w:semiHidden/>
    <w:rsid w:val="00830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baran@lubeni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biuro@mpls.com.pl" TargetMode="External"/><Relationship Id="rId21" Type="http://schemas.openxmlformats.org/officeDocument/2006/relationships/hyperlink" Target="http://www.nccert.pl/kontakt.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gmina_lubenia" TargetMode="External"/><Relationship Id="rId17" Type="http://schemas.openxmlformats.org/officeDocument/2006/relationships/hyperlink" Target="https://platformazakupowa.pl/strona/1-regulamin" TargetMode="External"/><Relationship Id="rId25" Type="http://schemas.openxmlformats.org/officeDocument/2006/relationships/oleObject" Target="embeddings/oleObject1.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lubenia" TargetMode="External"/><Relationship Id="rId24" Type="http://schemas.openxmlformats.org/officeDocument/2006/relationships/image" Target="media/image1.wmf"/><Relationship Id="rId32" Type="http://schemas.openxmlformats.org/officeDocument/2006/relationships/hyperlink" Target="https://ekrs.ms.gov.pl/web/wyszukiwarka-krs/strona-glown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gmina_lubenia" TargetMode="External"/><Relationship Id="rId23" Type="http://schemas.openxmlformats.org/officeDocument/2006/relationships/hyperlink" Target="https://platformazakupowa.pl/pn/gmina_lube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lubeni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hyperlink" Target="http://www.bip.lube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gmina_lubenia" TargetMode="External"/><Relationship Id="rId27" Type="http://schemas.openxmlformats.org/officeDocument/2006/relationships/header" Target="header1.xml"/><Relationship Id="rId30" Type="http://schemas.openxmlformats.org/officeDocument/2006/relationships/hyperlink" Target="https://ekrs.ms.gov.pl/web/wyszukiwarka-krs/strona-glowna/" TargetMode="External"/><Relationship Id="rId35" Type="http://schemas.openxmlformats.org/officeDocument/2006/relationships/footer" Target="footer3.xml"/><Relationship Id="rId8" Type="http://schemas.openxmlformats.org/officeDocument/2006/relationships/hyperlink" Target="mailto:ug@lubenia.p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um.gov.pl/pl/uslugi/zegar/524,Zega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79F6-CF42-4FB6-82F9-627814A4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158</Pages>
  <Words>54183</Words>
  <Characters>325099</Characters>
  <Application>Microsoft Office Word</Application>
  <DocSecurity>0</DocSecurity>
  <Lines>2709</Lines>
  <Paragraphs>757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Bożena Baran</cp:lastModifiedBy>
  <cp:revision>4</cp:revision>
  <cp:lastPrinted>2024-01-26T06:46:00Z</cp:lastPrinted>
  <dcterms:created xsi:type="dcterms:W3CDTF">2024-01-25T13:36:00Z</dcterms:created>
  <dcterms:modified xsi:type="dcterms:W3CDTF">2024-01-26T06:46:00Z</dcterms:modified>
</cp:coreProperties>
</file>