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EF5F14A" w14:textId="22B033D9" w:rsidR="0014145C" w:rsidRPr="00891526" w:rsidRDefault="00B75B7C" w:rsidP="00596EE8">
      <w:pPr>
        <w:tabs>
          <w:tab w:val="left" w:pos="6946"/>
        </w:tabs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Załącznik nr 7 do SWZ</w:t>
      </w:r>
    </w:p>
    <w:p w14:paraId="6C369C97" w14:textId="77777777" w:rsidR="00664944" w:rsidRPr="00891526" w:rsidRDefault="00664944" w:rsidP="00596EE8">
      <w:pPr>
        <w:tabs>
          <w:tab w:val="left" w:pos="6946"/>
        </w:tabs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Projektowane postanowienia umowy</w:t>
      </w:r>
    </w:p>
    <w:p w14:paraId="06223EAD" w14:textId="77777777" w:rsidR="001D618F" w:rsidRPr="00891526" w:rsidRDefault="001D618F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CB2306" w14:textId="77777777" w:rsidR="00AC5DBC" w:rsidRPr="00891526" w:rsidRDefault="00BC0BEF" w:rsidP="00596EE8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1842D4" w:rsidRPr="00891526">
        <w:rPr>
          <w:rFonts w:asciiTheme="minorHAnsi" w:hAnsiTheme="minorHAnsi" w:cstheme="minorHAnsi"/>
          <w:b/>
          <w:bCs/>
          <w:sz w:val="22"/>
          <w:szCs w:val="22"/>
        </w:rPr>
        <w:t>…………………..</w:t>
      </w:r>
    </w:p>
    <w:p w14:paraId="0E0B9585" w14:textId="77777777" w:rsidR="00373725" w:rsidRPr="00891526" w:rsidRDefault="00373725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73B800" w14:textId="6AA0F8F8" w:rsidR="003564EC" w:rsidRPr="00891526" w:rsidRDefault="0071338B" w:rsidP="00596EE8">
      <w:pPr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zawarta w </w:t>
      </w:r>
      <w:r w:rsidR="0060544F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Dębowcu</w:t>
      </w:r>
      <w:r w:rsidR="003564EC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 w dniu ………………</w:t>
      </w:r>
      <w:r w:rsidR="00CF02BE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="009A05A7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2022</w:t>
      </w:r>
      <w:r w:rsidR="00E2310C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 r. </w:t>
      </w:r>
      <w:r w:rsidR="003564EC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pomiędzy:</w:t>
      </w:r>
    </w:p>
    <w:p w14:paraId="0B66CA0B" w14:textId="77777777" w:rsidR="003564EC" w:rsidRPr="00891526" w:rsidRDefault="003564EC" w:rsidP="00596EE8">
      <w:pPr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</w:p>
    <w:p w14:paraId="3829B3CE" w14:textId="3C7C2274" w:rsidR="0060544F" w:rsidRPr="0060544F" w:rsidRDefault="0060544F" w:rsidP="00596EE8"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60544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Gminą Dębowiec</w:t>
      </w:r>
      <w:r w:rsidR="0058050A" w:rsidRPr="0060544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, </w:t>
      </w:r>
      <w:r w:rsidRPr="0060544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38-220 Dębowiec 101, NIP 685-19-50-851</w:t>
      </w:r>
      <w:r w:rsidR="0058050A" w:rsidRPr="0060544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,</w:t>
      </w:r>
      <w:r w:rsidRPr="0060544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Regon: 370440318</w:t>
      </w:r>
      <w:r w:rsidR="0058050A" w:rsidRPr="0060544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0161CD29" w14:textId="72D38888" w:rsidR="0058050A" w:rsidRPr="00891526" w:rsidRDefault="0058050A" w:rsidP="00596EE8"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91526">
        <w:rPr>
          <w:rFonts w:asciiTheme="minorHAnsi" w:eastAsia="Calibri" w:hAnsiTheme="minorHAnsi" w:cstheme="minorHAnsi"/>
          <w:sz w:val="22"/>
          <w:szCs w:val="22"/>
          <w:lang w:eastAsia="en-US"/>
        </w:rPr>
        <w:t>reprezentowaną przez:</w:t>
      </w:r>
    </w:p>
    <w:p w14:paraId="2008441C" w14:textId="77777777" w:rsidR="007215A3" w:rsidRPr="00891526" w:rsidRDefault="007215A3" w:rsidP="00596EE8">
      <w:pPr>
        <w:spacing w:line="276" w:lineRule="auto"/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…</w:t>
      </w:r>
      <w:r w:rsidR="00E6737D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…………………………………………………</w:t>
      </w:r>
      <w:r w:rsidR="00DF33E5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..</w:t>
      </w:r>
      <w:r w:rsidR="00E6737D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………………….….…</w:t>
      </w:r>
    </w:p>
    <w:p w14:paraId="7829B213" w14:textId="77777777" w:rsidR="007215A3" w:rsidRPr="00891526" w:rsidRDefault="007215A3" w:rsidP="00596EE8">
      <w:pPr>
        <w:spacing w:line="276" w:lineRule="auto"/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przy udziale:</w:t>
      </w:r>
    </w:p>
    <w:p w14:paraId="72A16851" w14:textId="77777777" w:rsidR="007215A3" w:rsidRPr="00891526" w:rsidRDefault="007215A3" w:rsidP="00596EE8">
      <w:pPr>
        <w:spacing w:line="276" w:lineRule="auto"/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……………………………………………………………………………….</w:t>
      </w:r>
      <w:r w:rsidR="00E6737D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352BD2C1" w14:textId="77777777" w:rsidR="007215A3" w:rsidRPr="00891526" w:rsidRDefault="007215A3" w:rsidP="00596EE8">
      <w:pPr>
        <w:spacing w:line="276" w:lineRule="auto"/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891526"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  <w:t>zwaną dalej „Zamawiającym”</w:t>
      </w:r>
      <w:r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, </w:t>
      </w:r>
    </w:p>
    <w:p w14:paraId="6D40FC2B" w14:textId="77777777" w:rsidR="007215A3" w:rsidRPr="00891526" w:rsidRDefault="007215A3" w:rsidP="00596EE8">
      <w:pPr>
        <w:spacing w:line="276" w:lineRule="auto"/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a</w:t>
      </w:r>
    </w:p>
    <w:p w14:paraId="7116F774" w14:textId="77777777" w:rsidR="007215A3" w:rsidRPr="00891526" w:rsidRDefault="007215A3" w:rsidP="00596EE8">
      <w:pPr>
        <w:spacing w:line="276" w:lineRule="auto"/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...............................................</w:t>
      </w:r>
    </w:p>
    <w:p w14:paraId="19200478" w14:textId="77777777" w:rsidR="0058050A" w:rsidRPr="00891526" w:rsidRDefault="007215A3" w:rsidP="00596EE8">
      <w:pPr>
        <w:spacing w:line="276" w:lineRule="auto"/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  <w:r w:rsidRPr="00891526"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  <w:t>zwanym dalej „Wykonawcą”</w:t>
      </w:r>
      <w:r w:rsidR="00E6737D" w:rsidRPr="00891526"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  <w:t>.</w:t>
      </w:r>
    </w:p>
    <w:p w14:paraId="7C5835A6" w14:textId="77777777" w:rsidR="0058050A" w:rsidRPr="00891526" w:rsidRDefault="0058050A" w:rsidP="00596EE8">
      <w:pPr>
        <w:spacing w:line="276" w:lineRule="auto"/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</w:p>
    <w:p w14:paraId="5F0F1B23" w14:textId="77777777" w:rsidR="00E6737D" w:rsidRPr="00891526" w:rsidRDefault="00E6737D" w:rsidP="00596EE8">
      <w:pPr>
        <w:spacing w:line="276" w:lineRule="auto"/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</w:p>
    <w:p w14:paraId="6190F50A" w14:textId="40C92354" w:rsidR="003F7785" w:rsidRPr="00891526" w:rsidRDefault="0058050A" w:rsidP="00596EE8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W wyniku wyboru przez Zamawiającego najkorzystniejszej oferty w postępowaniu o udzielenie zamówienia publicznego </w:t>
      </w:r>
      <w:r w:rsidR="00DF33E5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przeprowadzonego na podstawie art. 275 pkt 1 ustawy z </w:t>
      </w:r>
      <w:r w:rsidR="00DF33E5" w:rsidRPr="00891526">
        <w:rPr>
          <w:rFonts w:asciiTheme="minorHAnsi" w:hAnsiTheme="minorHAnsi" w:cstheme="minorHAnsi"/>
          <w:bCs/>
          <w:kern w:val="3"/>
          <w:sz w:val="22"/>
          <w:szCs w:val="22"/>
          <w:lang w:eastAsia="zh-CN" w:bidi="hi-IN"/>
        </w:rPr>
        <w:t>dnia 11 września 2019 r. Prawo zamówień publicznych</w:t>
      </w:r>
      <w:r w:rsidR="001B7878" w:rsidRPr="00891526">
        <w:rPr>
          <w:rFonts w:asciiTheme="minorHAnsi" w:hAnsiTheme="minorHAnsi" w:cstheme="minorHAnsi"/>
          <w:bCs/>
          <w:kern w:val="3"/>
          <w:sz w:val="22"/>
          <w:szCs w:val="22"/>
          <w:lang w:eastAsia="zh-CN" w:bidi="hi-IN"/>
        </w:rPr>
        <w:t xml:space="preserve"> (t.j. Dz. U. z 202</w:t>
      </w:r>
      <w:r w:rsidR="003F3C58">
        <w:rPr>
          <w:rFonts w:asciiTheme="minorHAnsi" w:hAnsiTheme="minorHAnsi" w:cstheme="minorHAnsi"/>
          <w:bCs/>
          <w:kern w:val="3"/>
          <w:sz w:val="22"/>
          <w:szCs w:val="22"/>
          <w:lang w:eastAsia="zh-CN" w:bidi="hi-IN"/>
        </w:rPr>
        <w:t>2</w:t>
      </w:r>
      <w:r w:rsidR="001B7878" w:rsidRPr="00891526">
        <w:rPr>
          <w:rFonts w:asciiTheme="minorHAnsi" w:hAnsiTheme="minorHAnsi" w:cstheme="minorHAnsi"/>
          <w:bCs/>
          <w:kern w:val="3"/>
          <w:sz w:val="22"/>
          <w:szCs w:val="22"/>
          <w:lang w:eastAsia="zh-CN" w:bidi="hi-IN"/>
        </w:rPr>
        <w:t xml:space="preserve"> r. poz. </w:t>
      </w:r>
      <w:r w:rsidR="003F3C58">
        <w:rPr>
          <w:rFonts w:asciiTheme="minorHAnsi" w:hAnsiTheme="minorHAnsi" w:cstheme="minorHAnsi"/>
          <w:bCs/>
          <w:kern w:val="3"/>
          <w:sz w:val="22"/>
          <w:szCs w:val="22"/>
          <w:lang w:eastAsia="zh-CN" w:bidi="hi-IN"/>
        </w:rPr>
        <w:t>1710</w:t>
      </w:r>
      <w:r w:rsidR="001B7878" w:rsidRPr="00891526">
        <w:rPr>
          <w:rFonts w:asciiTheme="minorHAnsi" w:hAnsiTheme="minorHAnsi" w:cstheme="minorHAnsi"/>
          <w:bCs/>
          <w:kern w:val="3"/>
          <w:sz w:val="22"/>
          <w:szCs w:val="22"/>
          <w:lang w:eastAsia="zh-CN" w:bidi="hi-IN"/>
        </w:rPr>
        <w:t xml:space="preserve"> z późn. zm.) </w:t>
      </w:r>
      <w:r w:rsidR="00DF33E5" w:rsidRPr="00891526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na zadanie </w:t>
      </w:r>
      <w:r w:rsidRPr="00891526">
        <w:rPr>
          <w:rFonts w:asciiTheme="minorHAnsi" w:hAnsiTheme="minorHAnsi" w:cstheme="minorHAnsi"/>
          <w:sz w:val="22"/>
          <w:szCs w:val="22"/>
        </w:rPr>
        <w:t>pn</w:t>
      </w:r>
      <w:r w:rsidR="009A05A7" w:rsidRPr="00891526">
        <w:rPr>
          <w:rFonts w:asciiTheme="minorHAnsi" w:hAnsiTheme="minorHAnsi" w:cstheme="minorHAnsi"/>
          <w:kern w:val="1"/>
          <w:sz w:val="22"/>
          <w:szCs w:val="22"/>
        </w:rPr>
        <w:t>.</w:t>
      </w:r>
      <w:r w:rsidR="00F35986" w:rsidRPr="00891526">
        <w:rPr>
          <w:rFonts w:asciiTheme="minorHAnsi" w:hAnsiTheme="minorHAnsi" w:cstheme="minorHAnsi"/>
          <w:b/>
          <w:sz w:val="22"/>
          <w:szCs w:val="22"/>
        </w:rPr>
        <w:t> </w:t>
      </w:r>
      <w:r w:rsidR="003F7785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49459A" w:rsidRPr="00E1392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F3C58" w:rsidRPr="003F3C58">
        <w:rPr>
          <w:rFonts w:ascii="Calibri" w:hAnsi="Calibri" w:cs="Arial"/>
          <w:b/>
          <w:bCs/>
          <w:sz w:val="22"/>
          <w:szCs w:val="22"/>
          <w:lang w:eastAsia="pl-PL"/>
        </w:rPr>
        <w:t>Przebudowa oraz termomodernizacja budynku komunalnego w Dębowcu celem stworzenia izby muzealnej dla stowarzyszenia Miłośników Dębowca i Okolicy oraz Ochotniczej Straży Pożarnej</w:t>
      </w:r>
      <w:r w:rsidR="000E6463">
        <w:rPr>
          <w:rFonts w:ascii="Calibri" w:hAnsi="Calibri" w:cs="Arial"/>
          <w:b/>
          <w:bCs/>
          <w:sz w:val="22"/>
          <w:szCs w:val="22"/>
        </w:rPr>
        <w:t>”</w:t>
      </w:r>
      <w:r w:rsidR="00E67DCA" w:rsidRPr="00E67DCA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7D4336" w:rsidRPr="007D4336">
        <w:rPr>
          <w:rFonts w:ascii="Calibri" w:hAnsi="Calibri" w:cs="Arial"/>
          <w:sz w:val="22"/>
          <w:szCs w:val="22"/>
          <w:lang w:eastAsia="pl-PL"/>
        </w:rPr>
        <w:t>dofinansowane ze  środków Europejskiego Funduszu Rolnego na rzecz Rozwoju Obszarów Wiejskich w ramach Programu Rozwoju Obszarów Wiejskich na lata 2014-2020 oraz ze środków Rządowego Funduszu Inwestycji Lokalnych - Gminy Górskie.</w:t>
      </w:r>
      <w:r w:rsidR="00507737">
        <w:rPr>
          <w:rFonts w:asciiTheme="minorHAnsi" w:hAnsiTheme="minorHAnsi" w:cstheme="minorHAnsi"/>
          <w:sz w:val="22"/>
          <w:szCs w:val="22"/>
        </w:rPr>
        <w:t xml:space="preserve">, </w:t>
      </w:r>
      <w:r w:rsidR="0060544F" w:rsidRPr="0060544F">
        <w:rPr>
          <w:rFonts w:asciiTheme="minorHAnsi" w:hAnsiTheme="minorHAnsi" w:cstheme="minorHAnsi"/>
          <w:sz w:val="22"/>
          <w:szCs w:val="22"/>
        </w:rPr>
        <w:t>zawarto umowę o następującej treści:</w:t>
      </w:r>
      <w:r w:rsidR="008A60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156CFB" w14:textId="77777777" w:rsidR="00BA5A8D" w:rsidRPr="00891526" w:rsidRDefault="00BA5A8D" w:rsidP="00596EE8">
      <w:pPr>
        <w:pStyle w:val="Nagwek8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02A5AF" w14:textId="77777777" w:rsidR="000430D6" w:rsidRPr="00891526" w:rsidRDefault="001B27CB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PRZEDMIOT UMOWY</w:t>
      </w:r>
    </w:p>
    <w:p w14:paraId="469B15DF" w14:textId="77777777" w:rsidR="001B27CB" w:rsidRPr="00891526" w:rsidRDefault="001B27CB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1.</w:t>
      </w:r>
    </w:p>
    <w:p w14:paraId="46A2EA0C" w14:textId="18CF9EF9" w:rsidR="006A6AEC" w:rsidRPr="00891526" w:rsidRDefault="001B7878" w:rsidP="001C4C5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Zamawiający zamawia, a Wykonawca przyjmuje do wykonania</w:t>
      </w:r>
      <w:r w:rsidR="00202514">
        <w:rPr>
          <w:rFonts w:asciiTheme="minorHAnsi" w:hAnsiTheme="minorHAnsi" w:cstheme="minorHAnsi"/>
          <w:sz w:val="22"/>
          <w:szCs w:val="22"/>
        </w:rPr>
        <w:t xml:space="preserve"> </w:t>
      </w:r>
      <w:r w:rsidR="00A26F89" w:rsidRPr="00A26F89">
        <w:rPr>
          <w:rFonts w:ascii="Calibri" w:hAnsi="Calibri" w:cs="Calibri"/>
          <w:sz w:val="22"/>
          <w:szCs w:val="22"/>
          <w:lang w:eastAsia="pl-PL"/>
        </w:rPr>
        <w:t xml:space="preserve">roboty budowlane polegające </w:t>
      </w:r>
      <w:r w:rsidR="00A26F89">
        <w:rPr>
          <w:rFonts w:ascii="Calibri" w:hAnsi="Calibri" w:cs="Calibri"/>
          <w:sz w:val="22"/>
          <w:szCs w:val="22"/>
          <w:lang w:eastAsia="pl-PL"/>
        </w:rPr>
        <w:br/>
      </w:r>
      <w:r w:rsidR="00A26F89" w:rsidRPr="000B4885">
        <w:rPr>
          <w:rFonts w:ascii="Calibri" w:hAnsi="Calibri" w:cs="Calibri"/>
          <w:sz w:val="22"/>
          <w:szCs w:val="22"/>
          <w:lang w:eastAsia="pl-PL"/>
        </w:rPr>
        <w:t xml:space="preserve">na </w:t>
      </w:r>
      <w:r w:rsidR="005643EC" w:rsidRPr="000B4885">
        <w:rPr>
          <w:rFonts w:ascii="Calibri" w:hAnsi="Calibri" w:cs="Calibri"/>
          <w:sz w:val="22"/>
          <w:szCs w:val="22"/>
          <w:lang w:eastAsia="pl-PL"/>
        </w:rPr>
        <w:t xml:space="preserve">przebudowie oraz termomodernizacji budynku komunalnego wraz z zagospodarowaniem terenu </w:t>
      </w:r>
      <w:r w:rsidR="00082C83" w:rsidRPr="000B4885">
        <w:rPr>
          <w:rFonts w:ascii="Calibri" w:hAnsi="Calibri" w:cs="Calibri"/>
          <w:sz w:val="22"/>
          <w:szCs w:val="22"/>
          <w:lang w:eastAsia="pl-PL"/>
        </w:rPr>
        <w:t>zlokalizowanego w miejscowości Dębowiec na działce nr</w:t>
      </w:r>
      <w:r w:rsidR="00A26F89" w:rsidRPr="000B4885">
        <w:rPr>
          <w:rFonts w:ascii="Calibri" w:hAnsi="Calibri" w:cs="Calibri"/>
          <w:sz w:val="22"/>
          <w:szCs w:val="22"/>
          <w:lang w:eastAsia="pl-PL"/>
        </w:rPr>
        <w:t xml:space="preserve"> ewid. </w:t>
      </w:r>
      <w:r w:rsidR="005643EC" w:rsidRPr="000B4885">
        <w:rPr>
          <w:rFonts w:ascii="Calibri" w:hAnsi="Calibri" w:cs="Calibri"/>
          <w:sz w:val="22"/>
          <w:szCs w:val="22"/>
          <w:lang w:eastAsia="pl-PL"/>
        </w:rPr>
        <w:t>1650</w:t>
      </w:r>
      <w:r w:rsidR="00202514" w:rsidRPr="000B4885">
        <w:rPr>
          <w:rFonts w:asciiTheme="minorHAnsi" w:hAnsiTheme="minorHAnsi" w:cstheme="minorHAnsi"/>
          <w:sz w:val="22"/>
          <w:szCs w:val="22"/>
        </w:rPr>
        <w:t>.</w:t>
      </w:r>
    </w:p>
    <w:p w14:paraId="36AA6191" w14:textId="77777777" w:rsidR="00F57FC8" w:rsidRPr="00F57FC8" w:rsidRDefault="00F57FC8" w:rsidP="001C4C5A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57FC8">
        <w:rPr>
          <w:rFonts w:ascii="Calibri" w:eastAsia="Calibri" w:hAnsi="Calibri"/>
          <w:iCs/>
          <w:sz w:val="22"/>
          <w:szCs w:val="22"/>
          <w:lang w:eastAsia="en-US"/>
        </w:rPr>
        <w:t>Zakres robót do wykonania zamówienia obejmuje m.in.:</w:t>
      </w:r>
    </w:p>
    <w:p w14:paraId="291E4B86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ind w:left="709" w:hanging="283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wytyczenie geodezyjne;</w:t>
      </w:r>
    </w:p>
    <w:p w14:paraId="0A4415FF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ind w:left="709" w:hanging="283"/>
        <w:jc w:val="both"/>
        <w:rPr>
          <w:rFonts w:asciiTheme="minorHAnsi" w:eastAsia="Calibri" w:hAnsiTheme="minorHAnsi" w:cstheme="minorHAnsi"/>
          <w:iCs/>
          <w:sz w:val="22"/>
          <w:szCs w:val="22"/>
          <w:u w:val="single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  <w:u w:val="single"/>
        </w:rPr>
        <w:t>roboty wewnątrz budynku na parterze, w tym m.in.:</w:t>
      </w:r>
    </w:p>
    <w:p w14:paraId="710C8198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prace rozbiórkowe,</w:t>
      </w:r>
    </w:p>
    <w:p w14:paraId="07D499A3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ścianek działowych,</w:t>
      </w:r>
    </w:p>
    <w:p w14:paraId="0216A79C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gruntowanie,</w:t>
      </w:r>
    </w:p>
    <w:p w14:paraId="3A28B149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tynkowanie,</w:t>
      </w:r>
    </w:p>
    <w:p w14:paraId="46261E67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gładzi,</w:t>
      </w:r>
    </w:p>
    <w:p w14:paraId="3F6940F1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prac malarskich,</w:t>
      </w:r>
    </w:p>
    <w:p w14:paraId="43ED2A21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posadzek z płytek,</w:t>
      </w:r>
    </w:p>
    <w:p w14:paraId="7C75FFE3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okładzin na schodach z płytek,</w:t>
      </w:r>
    </w:p>
    <w:p w14:paraId="55E6A7BE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licowanie ścian płytkami,</w:t>
      </w:r>
    </w:p>
    <w:p w14:paraId="0CBDFCAB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balustrad,</w:t>
      </w:r>
    </w:p>
    <w:p w14:paraId="6F92DB06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lastRenderedPageBreak/>
        <w:t>montaż stolarki drzwiowej,</w:t>
      </w:r>
    </w:p>
    <w:p w14:paraId="6FE96A24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obsadzenie podokienników,</w:t>
      </w:r>
    </w:p>
    <w:p w14:paraId="6899D5BF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instalacji wody,</w:t>
      </w:r>
    </w:p>
    <w:p w14:paraId="70A9E52A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baterii i zaworów,</w:t>
      </w:r>
    </w:p>
    <w:p w14:paraId="40C961DC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instalacji kanalizacyjnej,</w:t>
      </w:r>
    </w:p>
    <w:p w14:paraId="08BC1A74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miski ustępowej,</w:t>
      </w:r>
    </w:p>
    <w:p w14:paraId="334F8C57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umywalki,</w:t>
      </w:r>
    </w:p>
    <w:p w14:paraId="0DC7A1ED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zlewozmywaków,</w:t>
      </w:r>
    </w:p>
    <w:p w14:paraId="3E9BBD0A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instalacji gazowej,</w:t>
      </w:r>
    </w:p>
    <w:p w14:paraId="77B00E75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instalacji C.O.,</w:t>
      </w:r>
    </w:p>
    <w:p w14:paraId="382798F0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 xml:space="preserve">montaż </w:t>
      </w:r>
      <w:bookmarkStart w:id="1" w:name="_Hlk121990474"/>
      <w:r w:rsidRPr="003F3C58">
        <w:rPr>
          <w:rFonts w:asciiTheme="minorHAnsi" w:eastAsia="Calibri" w:hAnsiTheme="minorHAnsi" w:cstheme="minorHAnsi"/>
          <w:iCs/>
          <w:sz w:val="22"/>
          <w:szCs w:val="22"/>
        </w:rPr>
        <w:t xml:space="preserve">pieca gazowego dwufunkcyjnego </w:t>
      </w:r>
      <w:bookmarkEnd w:id="1"/>
      <w:r w:rsidRPr="003F3C58">
        <w:rPr>
          <w:rFonts w:asciiTheme="minorHAnsi" w:eastAsia="Calibri" w:hAnsiTheme="minorHAnsi" w:cstheme="minorHAnsi"/>
          <w:iCs/>
          <w:sz w:val="22"/>
          <w:szCs w:val="22"/>
        </w:rPr>
        <w:t>z zamkniętą komorą spalania,</w:t>
      </w:r>
    </w:p>
    <w:p w14:paraId="62230188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grzejników stalowych,</w:t>
      </w:r>
    </w:p>
    <w:p w14:paraId="73FEB025" w14:textId="77777777" w:rsidR="003F3C58" w:rsidRPr="003F3C58" w:rsidRDefault="003F3C58" w:rsidP="003F3C58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uruchomienia i prób instalacji wewnętrznych;</w:t>
      </w:r>
    </w:p>
    <w:p w14:paraId="0CB8714F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ind w:left="709" w:hanging="283"/>
        <w:jc w:val="both"/>
        <w:rPr>
          <w:rFonts w:asciiTheme="minorHAnsi" w:eastAsia="Calibri" w:hAnsiTheme="minorHAnsi" w:cstheme="minorHAnsi"/>
          <w:iCs/>
          <w:sz w:val="22"/>
          <w:szCs w:val="22"/>
          <w:u w:val="single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  <w:u w:val="single"/>
        </w:rPr>
        <w:t>roboty wewnątrz budynku na I piętrze, w tym m.in.:</w:t>
      </w:r>
    </w:p>
    <w:p w14:paraId="1ADF8C8A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prace rozbiórkowe,</w:t>
      </w:r>
    </w:p>
    <w:p w14:paraId="0D1F3D63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gruntowanie,</w:t>
      </w:r>
    </w:p>
    <w:p w14:paraId="0282BBBC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posadzek z płytek,</w:t>
      </w:r>
    </w:p>
    <w:p w14:paraId="6C68DAAF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tynkowanie,</w:t>
      </w:r>
    </w:p>
    <w:p w14:paraId="0D9A5F0B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gładzi,</w:t>
      </w:r>
    </w:p>
    <w:p w14:paraId="763CEFF3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prac malarskich,</w:t>
      </w:r>
    </w:p>
    <w:p w14:paraId="1ACE3E02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licowanie ścian płytkami,</w:t>
      </w:r>
    </w:p>
    <w:p w14:paraId="752D8899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stolarki drzwiowej,</w:t>
      </w:r>
    </w:p>
    <w:p w14:paraId="6EDE466C" w14:textId="77777777" w:rsidR="003F3C58" w:rsidRPr="003F3C58" w:rsidRDefault="003F3C58" w:rsidP="003F3C58">
      <w:pPr>
        <w:numPr>
          <w:ilvl w:val="0"/>
          <w:numId w:val="44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obsadzenie podokienników;</w:t>
      </w:r>
    </w:p>
    <w:p w14:paraId="60408C5A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ind w:left="709" w:hanging="283"/>
        <w:jc w:val="both"/>
        <w:rPr>
          <w:rFonts w:asciiTheme="minorHAnsi" w:eastAsia="Calibri" w:hAnsiTheme="minorHAnsi" w:cstheme="minorHAnsi"/>
          <w:iCs/>
          <w:sz w:val="22"/>
          <w:szCs w:val="22"/>
          <w:u w:val="single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  <w:u w:val="single"/>
        </w:rPr>
        <w:t>wykonanie instalacji elektrycznej w budynku, w tym m.in.:</w:t>
      </w:r>
    </w:p>
    <w:p w14:paraId="275540EC" w14:textId="77777777" w:rsidR="003F3C58" w:rsidRPr="003F3C58" w:rsidRDefault="003F3C58" w:rsidP="003F3C58">
      <w:pPr>
        <w:numPr>
          <w:ilvl w:val="0"/>
          <w:numId w:val="61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demontaż instalacji istniejącej,</w:t>
      </w:r>
    </w:p>
    <w:p w14:paraId="0CA86A9D" w14:textId="77777777" w:rsidR="003F3C58" w:rsidRPr="003F3C58" w:rsidRDefault="003F3C58" w:rsidP="003F3C58">
      <w:pPr>
        <w:numPr>
          <w:ilvl w:val="0"/>
          <w:numId w:val="61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instalacji elektrycznych gniazd wtyczkowych i oświetlenia,</w:t>
      </w:r>
    </w:p>
    <w:p w14:paraId="340ECA73" w14:textId="77777777" w:rsidR="003F3C58" w:rsidRPr="003F3C58" w:rsidRDefault="003F3C58" w:rsidP="003F3C58">
      <w:pPr>
        <w:numPr>
          <w:ilvl w:val="0"/>
          <w:numId w:val="61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rozdzielnic i tablic,</w:t>
      </w:r>
    </w:p>
    <w:p w14:paraId="36796735" w14:textId="77777777" w:rsidR="003F3C58" w:rsidRPr="003F3C58" w:rsidRDefault="003F3C58" w:rsidP="003F3C58">
      <w:pPr>
        <w:numPr>
          <w:ilvl w:val="0"/>
          <w:numId w:val="61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instalacji odgromowej i uziemienia,</w:t>
      </w:r>
    </w:p>
    <w:p w14:paraId="6A793664" w14:textId="77777777" w:rsidR="003F3C58" w:rsidRPr="003F3C58" w:rsidRDefault="003F3C58" w:rsidP="003F3C58">
      <w:pPr>
        <w:numPr>
          <w:ilvl w:val="0"/>
          <w:numId w:val="61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badania i pomiary instalacji;</w:t>
      </w:r>
    </w:p>
    <w:p w14:paraId="472887E0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ind w:left="709" w:hanging="283"/>
        <w:jc w:val="both"/>
        <w:rPr>
          <w:rFonts w:asciiTheme="minorHAnsi" w:eastAsia="Calibri" w:hAnsiTheme="minorHAnsi" w:cstheme="minorHAnsi"/>
          <w:iCs/>
          <w:sz w:val="22"/>
          <w:szCs w:val="22"/>
          <w:u w:val="single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  <w:u w:val="single"/>
        </w:rPr>
        <w:t>przebudowa dachu, w tym m.in.:</w:t>
      </w:r>
    </w:p>
    <w:p w14:paraId="78F16547" w14:textId="77777777" w:rsidR="003F3C58" w:rsidRPr="003F3C58" w:rsidRDefault="003F3C58" w:rsidP="003F3C58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prace rozbiórkowe,</w:t>
      </w:r>
    </w:p>
    <w:p w14:paraId="5FC74AE1" w14:textId="77777777" w:rsidR="003F3C58" w:rsidRPr="003F3C58" w:rsidRDefault="003F3C58" w:rsidP="003F3C58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zbrojenia,</w:t>
      </w:r>
    </w:p>
    <w:p w14:paraId="7B907DC4" w14:textId="77777777" w:rsidR="003F3C58" w:rsidRPr="003F3C58" w:rsidRDefault="003F3C58" w:rsidP="003F3C58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konstrukcji dachu,</w:t>
      </w:r>
    </w:p>
    <w:p w14:paraId="7135B4D9" w14:textId="77777777" w:rsidR="003F3C58" w:rsidRPr="003F3C58" w:rsidRDefault="003F3C58" w:rsidP="003F3C58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izolacji dachu,</w:t>
      </w:r>
    </w:p>
    <w:p w14:paraId="3467D15C" w14:textId="77777777" w:rsidR="003F3C58" w:rsidRPr="003F3C58" w:rsidRDefault="003F3C58" w:rsidP="003F3C58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pokrycia dachu,</w:t>
      </w:r>
    </w:p>
    <w:p w14:paraId="0DD778E3" w14:textId="77777777" w:rsidR="003F3C58" w:rsidRPr="003F3C58" w:rsidRDefault="003F3C58" w:rsidP="003F3C58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obróbek blacharskich,</w:t>
      </w:r>
    </w:p>
    <w:p w14:paraId="1E45545D" w14:textId="77777777" w:rsidR="003F3C58" w:rsidRPr="003F3C58" w:rsidRDefault="003F3C58" w:rsidP="003F3C58">
      <w:pPr>
        <w:numPr>
          <w:ilvl w:val="0"/>
          <w:numId w:val="6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rynien dachowych i rur spustowych;</w:t>
      </w:r>
    </w:p>
    <w:p w14:paraId="64C23A97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ind w:left="709" w:hanging="283"/>
        <w:jc w:val="both"/>
        <w:rPr>
          <w:rFonts w:asciiTheme="minorHAnsi" w:eastAsia="Calibri" w:hAnsiTheme="minorHAnsi" w:cstheme="minorHAnsi"/>
          <w:iCs/>
          <w:sz w:val="22"/>
          <w:szCs w:val="22"/>
          <w:u w:val="single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  <w:u w:val="single"/>
        </w:rPr>
        <w:t>roboty zewnętrzne budynku, w tym m.in.:</w:t>
      </w:r>
    </w:p>
    <w:p w14:paraId="0A4EA5A6" w14:textId="77777777" w:rsidR="003F3C58" w:rsidRPr="003F3C58" w:rsidRDefault="003F3C58" w:rsidP="003F3C58">
      <w:pPr>
        <w:numPr>
          <w:ilvl w:val="0"/>
          <w:numId w:val="49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prace demontażowe,</w:t>
      </w:r>
    </w:p>
    <w:p w14:paraId="06358F46" w14:textId="77777777" w:rsidR="003F3C58" w:rsidRPr="003F3C58" w:rsidRDefault="003F3C58" w:rsidP="003F3C58">
      <w:pPr>
        <w:numPr>
          <w:ilvl w:val="0"/>
          <w:numId w:val="49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stolarki okiennej i drzwiowej,</w:t>
      </w:r>
    </w:p>
    <w:p w14:paraId="4FC62C39" w14:textId="77777777" w:rsidR="003F3C58" w:rsidRPr="003F3C58" w:rsidRDefault="003F3C58" w:rsidP="003F3C58">
      <w:pPr>
        <w:numPr>
          <w:ilvl w:val="0"/>
          <w:numId w:val="49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elewacji,</w:t>
      </w:r>
    </w:p>
    <w:p w14:paraId="009B5E9A" w14:textId="77777777" w:rsidR="003F3C58" w:rsidRPr="003F3C58" w:rsidRDefault="003F3C58" w:rsidP="003F3C58">
      <w:pPr>
        <w:numPr>
          <w:ilvl w:val="0"/>
          <w:numId w:val="49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obróbek blacharskich;</w:t>
      </w:r>
    </w:p>
    <w:p w14:paraId="6388EFE4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ind w:left="709" w:hanging="283"/>
        <w:jc w:val="both"/>
        <w:rPr>
          <w:rFonts w:asciiTheme="minorHAnsi" w:eastAsia="Calibri" w:hAnsiTheme="minorHAnsi" w:cstheme="minorHAnsi"/>
          <w:iCs/>
          <w:sz w:val="22"/>
          <w:szCs w:val="22"/>
          <w:u w:val="single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  <w:u w:val="single"/>
        </w:rPr>
        <w:t>wykonanie zagospodarowania terenu, w tym:</w:t>
      </w:r>
    </w:p>
    <w:p w14:paraId="1767F5A4" w14:textId="77777777" w:rsidR="003F3C58" w:rsidRPr="003F3C58" w:rsidRDefault="003F3C58" w:rsidP="003F3C58">
      <w:pPr>
        <w:numPr>
          <w:ilvl w:val="0"/>
          <w:numId w:val="5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prace rozbiórkowe,</w:t>
      </w:r>
    </w:p>
    <w:p w14:paraId="0A476488" w14:textId="77777777" w:rsidR="003F3C58" w:rsidRPr="003F3C58" w:rsidRDefault="003F3C58" w:rsidP="003F3C58">
      <w:pPr>
        <w:numPr>
          <w:ilvl w:val="0"/>
          <w:numId w:val="5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prace ziemne,</w:t>
      </w:r>
    </w:p>
    <w:p w14:paraId="6FE8619D" w14:textId="77777777" w:rsidR="003F3C58" w:rsidRPr="003F3C58" w:rsidRDefault="003F3C58" w:rsidP="003F3C58">
      <w:pPr>
        <w:numPr>
          <w:ilvl w:val="0"/>
          <w:numId w:val="5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lastRenderedPageBreak/>
        <w:t>wykonanie podbudowy wraz z obrzeżami,</w:t>
      </w:r>
    </w:p>
    <w:p w14:paraId="40F5A451" w14:textId="77777777" w:rsidR="003F3C58" w:rsidRPr="003F3C58" w:rsidRDefault="003F3C58" w:rsidP="003F3C58">
      <w:pPr>
        <w:numPr>
          <w:ilvl w:val="0"/>
          <w:numId w:val="5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palisady,</w:t>
      </w:r>
    </w:p>
    <w:p w14:paraId="2AADA100" w14:textId="77777777" w:rsidR="003F3C58" w:rsidRPr="003F3C58" w:rsidRDefault="003F3C58" w:rsidP="003F3C58">
      <w:pPr>
        <w:numPr>
          <w:ilvl w:val="0"/>
          <w:numId w:val="5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nawierzchni z kostki brukowej betonowej,</w:t>
      </w:r>
    </w:p>
    <w:p w14:paraId="62065437" w14:textId="77777777" w:rsidR="003F3C58" w:rsidRPr="003F3C58" w:rsidRDefault="003F3C58" w:rsidP="003F3C58">
      <w:pPr>
        <w:numPr>
          <w:ilvl w:val="0"/>
          <w:numId w:val="5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opaski wokół budynku,</w:t>
      </w:r>
    </w:p>
    <w:p w14:paraId="27D9AC4E" w14:textId="77777777" w:rsidR="003F3C58" w:rsidRPr="003F3C58" w:rsidRDefault="003F3C58" w:rsidP="003F3C58">
      <w:pPr>
        <w:numPr>
          <w:ilvl w:val="0"/>
          <w:numId w:val="50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niwelacja terenu, plantowanie, obsianie terenu mieszanką traw;</w:t>
      </w:r>
    </w:p>
    <w:p w14:paraId="64B3FC82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montaż instalacji fotowoltaicznej.</w:t>
      </w:r>
    </w:p>
    <w:p w14:paraId="67EAEEB3" w14:textId="77777777" w:rsidR="003F3C58" w:rsidRPr="003F3C58" w:rsidRDefault="003F3C58" w:rsidP="003F3C58">
      <w:pPr>
        <w:pStyle w:val="Bodytext3"/>
        <w:spacing w:after="0" w:line="276" w:lineRule="auto"/>
        <w:ind w:left="993" w:hanging="284"/>
        <w:rPr>
          <w:rFonts w:asciiTheme="minorHAnsi" w:hAnsiTheme="minorHAnsi" w:cstheme="minorHAnsi"/>
          <w:bCs w:val="0"/>
          <w:sz w:val="22"/>
          <w:szCs w:val="22"/>
          <w:u w:val="single"/>
        </w:rPr>
      </w:pPr>
      <w:r w:rsidRPr="003F3C58">
        <w:rPr>
          <w:rFonts w:asciiTheme="minorHAnsi" w:hAnsiTheme="minorHAnsi" w:cstheme="minorHAnsi"/>
          <w:bCs w:val="0"/>
          <w:sz w:val="22"/>
          <w:szCs w:val="22"/>
          <w:u w:val="single"/>
        </w:rPr>
        <w:t>Zakres prac związanych z instalacją fotowoltaiczną:</w:t>
      </w:r>
    </w:p>
    <w:p w14:paraId="3AD44350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Moduły (panele fotowoltaiczne) 8 x 400 kwp</w:t>
      </w:r>
    </w:p>
    <w:p w14:paraId="7C271852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inwerter 3 fazowy 3 Kw</w:t>
      </w:r>
    </w:p>
    <w:p w14:paraId="02DCEDD7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przewody AC 5x4mm</w:t>
      </w:r>
      <w:r w:rsidRPr="003F3C5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3F3C58">
        <w:rPr>
          <w:rFonts w:asciiTheme="minorHAnsi" w:hAnsiTheme="minorHAnsi" w:cstheme="minorHAnsi"/>
          <w:sz w:val="22"/>
          <w:szCs w:val="22"/>
        </w:rPr>
        <w:t xml:space="preserve"> – 20mb</w:t>
      </w:r>
    </w:p>
    <w:p w14:paraId="709D01E2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przewody DC 4mm</w:t>
      </w:r>
      <w:r w:rsidRPr="003F3C58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Pr="003F3C58">
        <w:rPr>
          <w:rFonts w:asciiTheme="minorHAnsi" w:hAnsiTheme="minorHAnsi" w:cstheme="minorHAnsi"/>
          <w:sz w:val="22"/>
          <w:szCs w:val="22"/>
        </w:rPr>
        <w:t>-50m</w:t>
      </w:r>
    </w:p>
    <w:p w14:paraId="525E1E75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konstrukcja dach skośny blacho-dachówka</w:t>
      </w:r>
    </w:p>
    <w:p w14:paraId="7FC359DF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korytka - 25</w:t>
      </w:r>
    </w:p>
    <w:p w14:paraId="045BCB62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 xml:space="preserve">peszel UV - 55 </w:t>
      </w:r>
    </w:p>
    <w:p w14:paraId="50961C62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szyna wyrównująca potencjał  - 1 sztuka</w:t>
      </w:r>
    </w:p>
    <w:p w14:paraId="29CBB4C5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skrzynki elektryczne 3 sztuki ( 1 po stronie AC, 2 po stronie DC)</w:t>
      </w:r>
    </w:p>
    <w:p w14:paraId="06E2A2E4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szpilki uziemiające – 5 sztuk</w:t>
      </w:r>
    </w:p>
    <w:p w14:paraId="3F8FB695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złącza kontrolno pomiarowe - 1 sztuka</w:t>
      </w:r>
    </w:p>
    <w:p w14:paraId="075C3CFC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skrzynka kontrolna uziemienia - 1 sztuka</w:t>
      </w:r>
    </w:p>
    <w:p w14:paraId="789C54A1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przewód uziemiający 16 mm</w:t>
      </w:r>
      <w:r w:rsidRPr="003F3C58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Pr="003F3C58">
        <w:rPr>
          <w:rFonts w:asciiTheme="minorHAnsi" w:hAnsiTheme="minorHAnsi" w:cstheme="minorHAnsi"/>
          <w:sz w:val="22"/>
          <w:szCs w:val="22"/>
        </w:rPr>
        <w:t>-50m</w:t>
      </w:r>
    </w:p>
    <w:p w14:paraId="20679076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 xml:space="preserve">Zabezpieczenia po stronie AC: </w:t>
      </w:r>
    </w:p>
    <w:p w14:paraId="401DCEF7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zabezpieczenie różnicowo – prądowe 30 mA  - 1 sztuka</w:t>
      </w:r>
    </w:p>
    <w:p w14:paraId="5299BA3D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zabezpieczenie nad prądowe 16 A  - 1 sztuka</w:t>
      </w:r>
    </w:p>
    <w:p w14:paraId="6E8A8E33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zabezpieczenie przepięciowe T1 + T2 – 1 sztuka</w:t>
      </w:r>
    </w:p>
    <w:p w14:paraId="547E24C6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Zabezpieczenia po stronie DC</w:t>
      </w:r>
    </w:p>
    <w:p w14:paraId="0655AFA7" w14:textId="77777777" w:rsidR="003F3C58" w:rsidRP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zabezpieczenie przepięciowe T1 – 1 sztuka</w:t>
      </w:r>
    </w:p>
    <w:p w14:paraId="2040467A" w14:textId="58E97517" w:rsidR="003F3C58" w:rsidRDefault="003F3C58" w:rsidP="003F3C58">
      <w:pPr>
        <w:pStyle w:val="Standard"/>
        <w:numPr>
          <w:ilvl w:val="0"/>
          <w:numId w:val="62"/>
        </w:numPr>
        <w:autoSpaceDE/>
        <w:autoSpaceDN w:val="0"/>
        <w:spacing w:line="276" w:lineRule="auto"/>
        <w:ind w:left="993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zabezpieczenie przepięciowe T2  - 1 sztuk</w:t>
      </w:r>
      <w:r w:rsidR="004C5483">
        <w:rPr>
          <w:rFonts w:asciiTheme="minorHAnsi" w:hAnsiTheme="minorHAnsi" w:cstheme="minorHAnsi"/>
          <w:sz w:val="22"/>
          <w:szCs w:val="22"/>
        </w:rPr>
        <w:t>a</w:t>
      </w:r>
    </w:p>
    <w:p w14:paraId="4A58D23C" w14:textId="77777777" w:rsidR="004C5483" w:rsidRPr="004C5483" w:rsidRDefault="004C5483" w:rsidP="004C5483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 xml:space="preserve">Instalacja musi spełniać wymogi określone: w normach, przepisach prawa budowlanego, </w:t>
      </w:r>
      <w:r w:rsidRPr="004C5483">
        <w:rPr>
          <w:rFonts w:asciiTheme="minorHAnsi" w:hAnsiTheme="minorHAnsi" w:cstheme="minorHAnsi"/>
          <w:sz w:val="22"/>
          <w:szCs w:val="22"/>
        </w:rPr>
        <w:br/>
        <w:t xml:space="preserve">o ochronie przeciwporażeniowej, o ochronie przeciwpożarowej. Dokumentacja instalacji musi zawierać wszelkie wymagane prawem uzgodnienia, w tym uzgodnienia projektu </w:t>
      </w:r>
      <w:r w:rsidRPr="004C5483">
        <w:rPr>
          <w:rFonts w:asciiTheme="minorHAnsi" w:hAnsiTheme="minorHAnsi" w:cstheme="minorHAnsi"/>
          <w:sz w:val="22"/>
          <w:szCs w:val="22"/>
        </w:rPr>
        <w:br/>
        <w:t xml:space="preserve">z rzeczoznawcą do spraw zabezpieczeń przeciwpożarowych pod względem zgodności </w:t>
      </w:r>
      <w:r w:rsidRPr="004C5483">
        <w:rPr>
          <w:rFonts w:asciiTheme="minorHAnsi" w:hAnsiTheme="minorHAnsi" w:cstheme="minorHAnsi"/>
          <w:sz w:val="22"/>
          <w:szCs w:val="22"/>
        </w:rPr>
        <w:br/>
        <w:t>z wymaganiami ochrony przeciwpożarowej, o których mowa w art. 29 ustawy z dnia 7 lipca 1994 r. Prawo budowlane (t.j. Dz. U. z 2021 r. poz. 2351 z późn. zm.).</w:t>
      </w:r>
    </w:p>
    <w:p w14:paraId="5CDC819F" w14:textId="77777777" w:rsidR="003F3C58" w:rsidRPr="003F3C58" w:rsidRDefault="003F3C58" w:rsidP="003F3C58">
      <w:pPr>
        <w:numPr>
          <w:ilvl w:val="0"/>
          <w:numId w:val="42"/>
        </w:numPr>
        <w:suppressAutoHyphens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3C58">
        <w:rPr>
          <w:rFonts w:asciiTheme="minorHAnsi" w:eastAsia="Calibri" w:hAnsiTheme="minorHAnsi" w:cstheme="minorHAnsi"/>
          <w:iCs/>
          <w:sz w:val="22"/>
          <w:szCs w:val="22"/>
        </w:rPr>
        <w:t>wykonanie geodezyjnej inwentaryzacji powykonawczej.</w:t>
      </w:r>
      <w:r w:rsidRPr="003F3C58">
        <w:rPr>
          <w:rFonts w:asciiTheme="minorHAnsi" w:eastAsia="Calibri" w:hAnsiTheme="minorHAnsi" w:cstheme="minorHAnsi"/>
          <w:b/>
          <w:iCs/>
          <w:kern w:val="1"/>
          <w:sz w:val="22"/>
          <w:szCs w:val="22"/>
          <w:lang w:bidi="pl-PL"/>
        </w:rPr>
        <w:t xml:space="preserve"> </w:t>
      </w:r>
    </w:p>
    <w:p w14:paraId="6C98F538" w14:textId="7285D1AD" w:rsidR="004C5483" w:rsidRPr="004C5483" w:rsidRDefault="00CF7ECD" w:rsidP="004C5483">
      <w:pPr>
        <w:suppressAutoHyphens w:val="0"/>
        <w:spacing w:line="276" w:lineRule="auto"/>
        <w:ind w:left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54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Szczegółowy zakres robót został określony w dokumentacji projektowej, która </w:t>
      </w:r>
      <w:r w:rsidR="00507737" w:rsidRPr="004C5483">
        <w:rPr>
          <w:rFonts w:asciiTheme="minorHAnsi" w:eastAsia="Calibri" w:hAnsiTheme="minorHAnsi" w:cstheme="minorHAnsi"/>
          <w:sz w:val="22"/>
          <w:szCs w:val="22"/>
          <w:lang w:eastAsia="en-US"/>
        </w:rPr>
        <w:t>zawiera</w:t>
      </w:r>
      <w:r w:rsidR="00507737" w:rsidRPr="004C5483">
        <w:rPr>
          <w:rFonts w:asciiTheme="minorHAnsi" w:eastAsia="Calibri" w:hAnsiTheme="minorHAnsi" w:cstheme="minorHAnsi"/>
          <w:color w:val="FF33CC"/>
          <w:sz w:val="22"/>
          <w:szCs w:val="22"/>
          <w:lang w:eastAsia="en-US"/>
        </w:rPr>
        <w:t xml:space="preserve"> </w:t>
      </w:r>
      <w:r w:rsidRPr="004C54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zakres </w:t>
      </w:r>
      <w:r w:rsidR="0049205D" w:rsidRPr="004C5483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4C54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 sposób wykonania robót - załącznik nr 8 do SWZ. </w:t>
      </w:r>
      <w:r w:rsidR="004C5483" w:rsidRPr="004C54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skład dokumentacji projektowej wchodzą: Specyfikacja Techniczna Wykonania i Odbioru Robót, </w:t>
      </w:r>
      <w:r w:rsidR="004C54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projekty techniczne oraz </w:t>
      </w:r>
      <w:r w:rsidR="004C5483" w:rsidRPr="004C5483">
        <w:rPr>
          <w:rFonts w:asciiTheme="minorHAnsi" w:eastAsia="Calibri" w:hAnsiTheme="minorHAnsi" w:cstheme="minorHAnsi"/>
          <w:sz w:val="22"/>
          <w:szCs w:val="22"/>
          <w:lang w:eastAsia="en-US"/>
        </w:rPr>
        <w:t>przedmiar</w:t>
      </w:r>
      <w:r w:rsidR="004C5483">
        <w:rPr>
          <w:rFonts w:asciiTheme="minorHAnsi" w:eastAsia="Calibri" w:hAnsiTheme="minorHAnsi" w:cstheme="minorHAnsi"/>
          <w:sz w:val="22"/>
          <w:szCs w:val="22"/>
          <w:lang w:eastAsia="en-US"/>
        </w:rPr>
        <w:t>y</w:t>
      </w:r>
      <w:r w:rsidR="004C5483" w:rsidRPr="004C54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robót. </w:t>
      </w:r>
    </w:p>
    <w:p w14:paraId="43045AD5" w14:textId="77777777" w:rsidR="004C5483" w:rsidRPr="004C5483" w:rsidRDefault="004C5483" w:rsidP="004C5483">
      <w:pPr>
        <w:pStyle w:val="Akapitzlist"/>
        <w:suppressAutoHyphens w:val="0"/>
        <w:ind w:left="284"/>
        <w:contextualSpacing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4C548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Wszystkie powyższe dokumenty należy rozpatrywać wspólnie i ich treść traktować jako wzajemnie się uzupełniające.</w:t>
      </w:r>
    </w:p>
    <w:p w14:paraId="34A77316" w14:textId="1C548199" w:rsidR="006A6AEC" w:rsidRPr="006A6AEC" w:rsidRDefault="006A6AEC" w:rsidP="003F3C58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82754">
        <w:rPr>
          <w:rFonts w:asciiTheme="minorHAnsi" w:eastAsia="Calibri" w:hAnsiTheme="minorHAnsi" w:cstheme="minorHAnsi"/>
          <w:sz w:val="22"/>
          <w:szCs w:val="22"/>
          <w:lang w:eastAsia="en-US"/>
        </w:rPr>
        <w:t>Roboty należy wykonać w sposób zgodny z zasadami sztuki budowlanej i wiedzy technicznej</w:t>
      </w:r>
      <w:r w:rsidRPr="006A6AEC">
        <w:rPr>
          <w:rFonts w:asciiTheme="minorHAnsi" w:eastAsia="Calibri" w:hAnsiTheme="minorHAnsi" w:cstheme="minorHAnsi"/>
          <w:sz w:val="22"/>
          <w:szCs w:val="22"/>
          <w:lang w:eastAsia="en-US"/>
        </w:rPr>
        <w:t>, dokumentacją wraz ze specyfikacją techniczną wykonania i odbioru robót budowlanych</w:t>
      </w:r>
      <w:r w:rsidR="0049205D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bookmarkStart w:id="2" w:name="_Hlk104798233"/>
      <w:r w:rsidRPr="006A6AE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bookmarkEnd w:id="2"/>
      <w:r w:rsidRPr="006A6AEC">
        <w:rPr>
          <w:rFonts w:asciiTheme="minorHAnsi" w:eastAsia="Calibri" w:hAnsiTheme="minorHAnsi" w:cstheme="minorHAnsi"/>
          <w:sz w:val="22"/>
          <w:szCs w:val="22"/>
          <w:lang w:eastAsia="en-US"/>
        </w:rPr>
        <w:t>obowiązującymi przepisami i aktualnymi normami, przy dołożeniu należytej staranności.</w:t>
      </w:r>
    </w:p>
    <w:p w14:paraId="16F6F513" w14:textId="77777777" w:rsidR="006A6AEC" w:rsidRPr="006A6AEC" w:rsidRDefault="006A6AEC" w:rsidP="001C4C5A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A6AEC">
        <w:rPr>
          <w:rFonts w:asciiTheme="minorHAnsi" w:eastAsia="Calibri" w:hAnsiTheme="minorHAnsi" w:cstheme="minorHAnsi"/>
          <w:sz w:val="22"/>
          <w:szCs w:val="22"/>
          <w:lang w:eastAsia="en-US"/>
        </w:rPr>
        <w:t>Wykonawca zrealizuje roboty budowlane stanowiące przedmiot umowy z materiałów własnych.</w:t>
      </w:r>
    </w:p>
    <w:p w14:paraId="1B24AAD4" w14:textId="29F6332D" w:rsidR="006A6AEC" w:rsidRDefault="006A6AEC" w:rsidP="001C4C5A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A6AE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Do wykonania robót należy użyć materiałów posiadających wymagane atesty i certyfikaty. Zgodnie z rozporządzeniem Parlamentu Europejskiego i Rady (UE) Nr 305/2011 z dnia 9 marca 2011 r. ustanawiającego zharmonizowane warunki wprowadzania do obrotu wyrobów budowlanych i uchylającego dyrektywę Rady 89/106/EWG (Dz. Urz. UE L 88 z 04.04.2011, str. 5) powinny one odpowiadać, co do jakości wymaganiom określonym ustawą z dnia 16 kwietnia 2004 r. o wyrobach budowlanych (t.j. Dz. U. z 202</w:t>
      </w:r>
      <w:r w:rsidR="000C014A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Pr="006A6AE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</w:t>
      </w:r>
      <w:r w:rsidR="000C014A">
        <w:rPr>
          <w:rFonts w:asciiTheme="minorHAnsi" w:eastAsia="Calibri" w:hAnsiTheme="minorHAnsi" w:cstheme="minorHAnsi"/>
          <w:sz w:val="22"/>
          <w:szCs w:val="22"/>
          <w:lang w:eastAsia="en-US"/>
        </w:rPr>
        <w:t>1213</w:t>
      </w:r>
      <w:r w:rsidRPr="006A6AE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 zm.).</w:t>
      </w:r>
    </w:p>
    <w:p w14:paraId="65161B83" w14:textId="77777777" w:rsidR="009D755A" w:rsidRPr="009D755A" w:rsidRDefault="009D755A" w:rsidP="009D755A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C5FBA10" w14:textId="77777777" w:rsidR="000430D6" w:rsidRPr="00891526" w:rsidRDefault="001B27CB" w:rsidP="00596EE8">
      <w:pPr>
        <w:pStyle w:val="Nagwek7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TERMIN</w:t>
      </w:r>
    </w:p>
    <w:p w14:paraId="0F71E62F" w14:textId="77777777" w:rsidR="001B27CB" w:rsidRPr="00891526" w:rsidRDefault="001674B4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2.</w:t>
      </w:r>
    </w:p>
    <w:p w14:paraId="1F9861E8" w14:textId="643B54F7" w:rsidR="00D5173C" w:rsidRPr="00901397" w:rsidRDefault="00D5173C" w:rsidP="00596EE8">
      <w:pPr>
        <w:pStyle w:val="Akapitzlist"/>
        <w:numPr>
          <w:ilvl w:val="1"/>
          <w:numId w:val="2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01397">
        <w:rPr>
          <w:rFonts w:asciiTheme="minorHAnsi" w:hAnsiTheme="minorHAnsi" w:cstheme="minorHAnsi"/>
          <w:sz w:val="22"/>
          <w:szCs w:val="22"/>
        </w:rPr>
        <w:t xml:space="preserve">Przekazanie placu budowy nastąpi w ciągu </w:t>
      </w:r>
      <w:r w:rsidR="00901397" w:rsidRPr="00901397">
        <w:rPr>
          <w:rFonts w:asciiTheme="minorHAnsi" w:hAnsiTheme="minorHAnsi" w:cstheme="minorHAnsi"/>
          <w:sz w:val="22"/>
          <w:szCs w:val="22"/>
        </w:rPr>
        <w:t>5</w:t>
      </w:r>
      <w:r w:rsidRPr="00901397">
        <w:rPr>
          <w:rFonts w:asciiTheme="minorHAnsi" w:hAnsiTheme="minorHAnsi" w:cstheme="minorHAnsi"/>
          <w:sz w:val="22"/>
          <w:szCs w:val="22"/>
        </w:rPr>
        <w:t xml:space="preserve"> dni roboczych od daty podpisania umowy.</w:t>
      </w:r>
    </w:p>
    <w:p w14:paraId="50212C24" w14:textId="3EC07980" w:rsidR="00B21457" w:rsidRPr="00901397" w:rsidRDefault="00756794" w:rsidP="00596EE8">
      <w:pPr>
        <w:pStyle w:val="Akapitzlist"/>
        <w:numPr>
          <w:ilvl w:val="1"/>
          <w:numId w:val="2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01397">
        <w:rPr>
          <w:rFonts w:asciiTheme="minorHAnsi" w:hAnsiTheme="minorHAnsi" w:cstheme="minorHAnsi"/>
          <w:sz w:val="22"/>
          <w:szCs w:val="22"/>
        </w:rPr>
        <w:t>Termin wykonania przedmiotu umowy:</w:t>
      </w:r>
      <w:r w:rsidR="00D63128" w:rsidRPr="00901397">
        <w:rPr>
          <w:rFonts w:asciiTheme="minorHAnsi" w:hAnsiTheme="minorHAnsi" w:cstheme="minorHAnsi"/>
          <w:sz w:val="22"/>
          <w:szCs w:val="22"/>
        </w:rPr>
        <w:t xml:space="preserve"> </w:t>
      </w:r>
      <w:r w:rsidR="00C5527C">
        <w:rPr>
          <w:rFonts w:asciiTheme="minorHAnsi" w:hAnsiTheme="minorHAnsi" w:cstheme="minorHAnsi"/>
          <w:b/>
          <w:bCs/>
          <w:sz w:val="22"/>
          <w:szCs w:val="22"/>
        </w:rPr>
        <w:t>170 dni</w:t>
      </w:r>
      <w:r w:rsidR="006C000B" w:rsidRPr="00901397">
        <w:rPr>
          <w:rFonts w:asciiTheme="minorHAnsi" w:hAnsiTheme="minorHAnsi" w:cstheme="minorHAnsi"/>
          <w:sz w:val="22"/>
          <w:szCs w:val="22"/>
        </w:rPr>
        <w:t xml:space="preserve"> od dnia podpisania umowy</w:t>
      </w:r>
      <w:r w:rsidR="00B21457" w:rsidRPr="00901397">
        <w:rPr>
          <w:rFonts w:asciiTheme="minorHAnsi" w:hAnsiTheme="minorHAnsi" w:cstheme="minorHAnsi"/>
          <w:sz w:val="22"/>
          <w:szCs w:val="22"/>
        </w:rPr>
        <w:t>.</w:t>
      </w:r>
    </w:p>
    <w:p w14:paraId="23A74CFA" w14:textId="77777777" w:rsidR="00C77BD2" w:rsidRPr="00891526" w:rsidRDefault="00C77BD2" w:rsidP="00596EE8">
      <w:pPr>
        <w:pStyle w:val="Akapitzlist"/>
        <w:tabs>
          <w:tab w:val="left" w:pos="0"/>
        </w:tabs>
        <w:suppressAutoHyphens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40DBE0" w14:textId="77777777" w:rsidR="001B27CB" w:rsidRPr="00891526" w:rsidRDefault="001674B4" w:rsidP="00596EE8">
      <w:pPr>
        <w:pStyle w:val="Akapitzlist"/>
        <w:tabs>
          <w:tab w:val="left" w:pos="0"/>
        </w:tabs>
        <w:suppressAutoHyphens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3</w:t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273FFE0A" w14:textId="77777777" w:rsidR="001E2978" w:rsidRPr="00891526" w:rsidRDefault="00227093" w:rsidP="00596EE8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 dniu przekazania terenu budowy</w:t>
      </w:r>
      <w:r w:rsidR="001E2978" w:rsidRPr="00891526">
        <w:rPr>
          <w:rFonts w:asciiTheme="minorHAnsi" w:hAnsiTheme="minorHAnsi" w:cstheme="minorHAnsi"/>
          <w:sz w:val="22"/>
          <w:szCs w:val="22"/>
        </w:rPr>
        <w:t>,</w:t>
      </w:r>
      <w:r w:rsidRPr="00891526">
        <w:rPr>
          <w:rFonts w:asciiTheme="minorHAnsi" w:hAnsiTheme="minorHAnsi" w:cstheme="minorHAnsi"/>
          <w:sz w:val="22"/>
          <w:szCs w:val="22"/>
        </w:rPr>
        <w:t xml:space="preserve"> Zamawiający przekaże </w:t>
      </w:r>
      <w:r w:rsidR="001E2978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>Wykonawcy</w:t>
      </w:r>
      <w:r w:rsidR="00F231FE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</w:t>
      </w:r>
      <w:r w:rsidR="00CB53D3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63742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>egzemplarz dokumentacji</w:t>
      </w:r>
      <w:r w:rsidR="00EC62C1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projektowej </w:t>
      </w:r>
      <w:r w:rsidR="00F231FE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>oraz</w:t>
      </w:r>
      <w:r w:rsidR="001F2D32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F0952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>dziennik</w:t>
      </w:r>
      <w:r w:rsidR="001F2D32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26C0F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>budowy</w:t>
      </w:r>
      <w:r w:rsidR="00EE03ED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D017B0E" w14:textId="77777777" w:rsidR="00227093" w:rsidRPr="00891526" w:rsidRDefault="00227093" w:rsidP="00596EE8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 przypadku wykrycia wad w dokumentach </w:t>
      </w:r>
      <w:r w:rsidR="00A6150A" w:rsidRPr="00891526">
        <w:rPr>
          <w:rFonts w:asciiTheme="minorHAnsi" w:hAnsiTheme="minorHAnsi" w:cstheme="minorHAnsi"/>
          <w:sz w:val="22"/>
          <w:szCs w:val="22"/>
        </w:rPr>
        <w:t>p</w:t>
      </w:r>
      <w:r w:rsidRPr="00891526">
        <w:rPr>
          <w:rFonts w:asciiTheme="minorHAnsi" w:hAnsiTheme="minorHAnsi" w:cstheme="minorHAnsi"/>
          <w:sz w:val="22"/>
          <w:szCs w:val="22"/>
        </w:rPr>
        <w:t>rzekazanych przez Zamawiającego, Wykonawca zobowiązany jest do niezwłocznego pisemnego zgłoszenia</w:t>
      </w:r>
      <w:r w:rsidR="005804F4" w:rsidRPr="00891526">
        <w:rPr>
          <w:rFonts w:asciiTheme="minorHAnsi" w:hAnsiTheme="minorHAnsi" w:cstheme="minorHAnsi"/>
          <w:sz w:val="22"/>
          <w:szCs w:val="22"/>
        </w:rPr>
        <w:t xml:space="preserve"> Zamawiającemu ujawnionych wad.</w:t>
      </w:r>
    </w:p>
    <w:p w14:paraId="1CDAB57C" w14:textId="1AEC9466" w:rsidR="001D618F" w:rsidRPr="00891526" w:rsidRDefault="00227093" w:rsidP="00596EE8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 przypadku wykrycia wad i zgłoszenia ich wystąp</w:t>
      </w:r>
      <w:r w:rsidR="00B54D5E" w:rsidRPr="00891526">
        <w:rPr>
          <w:rFonts w:asciiTheme="minorHAnsi" w:hAnsiTheme="minorHAnsi" w:cstheme="minorHAnsi"/>
          <w:sz w:val="22"/>
          <w:szCs w:val="22"/>
        </w:rPr>
        <w:t>ienia w sposób opisany w ust. 2</w:t>
      </w:r>
      <w:r w:rsidR="004B3198">
        <w:rPr>
          <w:rFonts w:asciiTheme="minorHAnsi" w:hAnsiTheme="minorHAnsi" w:cstheme="minorHAnsi"/>
          <w:sz w:val="22"/>
          <w:szCs w:val="22"/>
        </w:rPr>
        <w:t>,</w:t>
      </w:r>
      <w:r w:rsidR="00B54D5E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 xml:space="preserve">Wykonawca będzie oczekiwać na przekazanie poprawionych </w:t>
      </w:r>
      <w:r w:rsidR="00FB7488" w:rsidRPr="00891526">
        <w:rPr>
          <w:rFonts w:asciiTheme="minorHAnsi" w:hAnsiTheme="minorHAnsi" w:cstheme="minorHAnsi"/>
          <w:sz w:val="22"/>
          <w:szCs w:val="22"/>
        </w:rPr>
        <w:t>dokumentów</w:t>
      </w:r>
      <w:r w:rsidRPr="00891526">
        <w:rPr>
          <w:rFonts w:asciiTheme="minorHAnsi" w:hAnsiTheme="minorHAnsi" w:cstheme="minorHAnsi"/>
          <w:sz w:val="22"/>
          <w:szCs w:val="22"/>
        </w:rPr>
        <w:t xml:space="preserve"> przez Zamawiającego. W takim wypadku </w:t>
      </w:r>
      <w:r w:rsidR="009A518B" w:rsidRPr="00891526">
        <w:rPr>
          <w:rFonts w:asciiTheme="minorHAnsi" w:hAnsiTheme="minorHAnsi" w:cstheme="minorHAnsi"/>
          <w:sz w:val="22"/>
          <w:szCs w:val="22"/>
        </w:rPr>
        <w:t>Zamawiający będzie obowiązany na żądanie Wykonawcy przedłużyć odpowiednio termin wykonania zamówienia.</w:t>
      </w:r>
    </w:p>
    <w:p w14:paraId="2345607F" w14:textId="77777777" w:rsidR="00090FDE" w:rsidRPr="00891526" w:rsidRDefault="00090FDE" w:rsidP="00596EE8">
      <w:pPr>
        <w:spacing w:line="276" w:lineRule="auto"/>
        <w:rPr>
          <w:rFonts w:asciiTheme="minorHAnsi" w:hAnsiTheme="minorHAnsi" w:cstheme="minorHAnsi"/>
        </w:rPr>
      </w:pPr>
    </w:p>
    <w:p w14:paraId="45A69E6B" w14:textId="77777777" w:rsidR="000430D6" w:rsidRPr="00891526" w:rsidRDefault="001B27CB" w:rsidP="00596EE8">
      <w:pPr>
        <w:pStyle w:val="Nagwek8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OBOWIĄZKI STRON</w:t>
      </w:r>
    </w:p>
    <w:p w14:paraId="24185227" w14:textId="77777777" w:rsidR="00EA017D" w:rsidRPr="00891526" w:rsidRDefault="00CB3600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4</w:t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54146F7E" w14:textId="77777777" w:rsidR="001B27CB" w:rsidRPr="00891526" w:rsidRDefault="00D064DD" w:rsidP="00596EE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Obowiązki Zamawiającego</w:t>
      </w:r>
      <w:r w:rsidR="001B27CB" w:rsidRPr="00891526">
        <w:rPr>
          <w:rFonts w:asciiTheme="minorHAnsi" w:hAnsiTheme="minorHAnsi" w:cstheme="minorHAnsi"/>
          <w:sz w:val="22"/>
          <w:szCs w:val="22"/>
        </w:rPr>
        <w:t>:</w:t>
      </w:r>
    </w:p>
    <w:p w14:paraId="2F061FFF" w14:textId="7397634F" w:rsidR="001B27CB" w:rsidRPr="00891526" w:rsidRDefault="00CB3600" w:rsidP="00596EE8">
      <w:pPr>
        <w:pStyle w:val="Akapitzlist"/>
        <w:numPr>
          <w:ilvl w:val="0"/>
          <w:numId w:val="16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</w:t>
      </w:r>
      <w:r w:rsidR="001B27CB" w:rsidRPr="00891526">
        <w:rPr>
          <w:rFonts w:asciiTheme="minorHAnsi" w:hAnsiTheme="minorHAnsi" w:cstheme="minorHAnsi"/>
          <w:sz w:val="22"/>
          <w:szCs w:val="22"/>
        </w:rPr>
        <w:t xml:space="preserve">rzekazanie placu budowy </w:t>
      </w:r>
      <w:r w:rsidR="00DE27CB" w:rsidRPr="00891526">
        <w:rPr>
          <w:rFonts w:asciiTheme="minorHAnsi" w:hAnsiTheme="minorHAnsi" w:cstheme="minorHAnsi"/>
          <w:sz w:val="22"/>
          <w:szCs w:val="22"/>
        </w:rPr>
        <w:t>w terminie określonym w § 2</w:t>
      </w:r>
      <w:r w:rsidR="002D2ADD" w:rsidRPr="00891526">
        <w:rPr>
          <w:rFonts w:asciiTheme="minorHAnsi" w:hAnsiTheme="minorHAnsi" w:cstheme="minorHAnsi"/>
          <w:sz w:val="22"/>
          <w:szCs w:val="22"/>
        </w:rPr>
        <w:t xml:space="preserve"> ust. </w:t>
      </w:r>
      <w:r w:rsidR="00D064DD" w:rsidRPr="00891526">
        <w:rPr>
          <w:rFonts w:asciiTheme="minorHAnsi" w:hAnsiTheme="minorHAnsi" w:cstheme="minorHAnsi"/>
          <w:sz w:val="22"/>
          <w:szCs w:val="22"/>
        </w:rPr>
        <w:t xml:space="preserve">1 </w:t>
      </w:r>
      <w:r w:rsidR="00D820B2" w:rsidRPr="00891526">
        <w:rPr>
          <w:rFonts w:asciiTheme="minorHAnsi" w:hAnsiTheme="minorHAnsi" w:cstheme="minorHAnsi"/>
          <w:sz w:val="22"/>
          <w:szCs w:val="22"/>
        </w:rPr>
        <w:t>umowy wraz z</w:t>
      </w:r>
      <w:r w:rsidR="00CF02BE">
        <w:rPr>
          <w:rFonts w:asciiTheme="minorHAnsi" w:hAnsiTheme="minorHAnsi" w:cstheme="minorHAnsi"/>
          <w:sz w:val="22"/>
          <w:szCs w:val="22"/>
        </w:rPr>
        <w:t xml:space="preserve"> </w:t>
      </w:r>
      <w:r w:rsidR="00D064DD" w:rsidRPr="00891526">
        <w:rPr>
          <w:rFonts w:asciiTheme="minorHAnsi" w:hAnsiTheme="minorHAnsi" w:cstheme="minorHAnsi"/>
          <w:sz w:val="22"/>
          <w:szCs w:val="22"/>
        </w:rPr>
        <w:t>dokumenta</w:t>
      </w:r>
      <w:r w:rsidR="00A6150A" w:rsidRPr="00891526">
        <w:rPr>
          <w:rFonts w:asciiTheme="minorHAnsi" w:hAnsiTheme="minorHAnsi" w:cstheme="minorHAnsi"/>
          <w:sz w:val="22"/>
          <w:szCs w:val="22"/>
        </w:rPr>
        <w:t>mi</w:t>
      </w:r>
      <w:r w:rsidR="004B1E8E" w:rsidRPr="00891526">
        <w:rPr>
          <w:rFonts w:asciiTheme="minorHAnsi" w:hAnsiTheme="minorHAnsi" w:cstheme="minorHAnsi"/>
          <w:sz w:val="22"/>
          <w:szCs w:val="22"/>
        </w:rPr>
        <w:t>,</w:t>
      </w:r>
      <w:r w:rsidR="00D63128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4B1E8E" w:rsidRPr="00891526">
        <w:rPr>
          <w:rFonts w:asciiTheme="minorHAnsi" w:hAnsiTheme="minorHAnsi" w:cstheme="minorHAnsi"/>
          <w:sz w:val="22"/>
          <w:szCs w:val="22"/>
        </w:rPr>
        <w:t>o</w:t>
      </w:r>
      <w:r w:rsidR="00CB1149" w:rsidRPr="00891526">
        <w:rPr>
          <w:rFonts w:asciiTheme="minorHAnsi" w:hAnsiTheme="minorHAnsi" w:cstheme="minorHAnsi"/>
          <w:sz w:val="22"/>
          <w:szCs w:val="22"/>
        </w:rPr>
        <w:t> </w:t>
      </w:r>
      <w:r w:rsidR="004B1E8E" w:rsidRPr="00891526">
        <w:rPr>
          <w:rFonts w:asciiTheme="minorHAnsi" w:hAnsiTheme="minorHAnsi" w:cstheme="minorHAnsi"/>
          <w:sz w:val="22"/>
          <w:szCs w:val="22"/>
        </w:rPr>
        <w:t>których</w:t>
      </w:r>
      <w:r w:rsidR="00D064DD" w:rsidRPr="00891526">
        <w:rPr>
          <w:rFonts w:asciiTheme="minorHAnsi" w:hAnsiTheme="minorHAnsi" w:cstheme="minorHAnsi"/>
          <w:sz w:val="22"/>
          <w:szCs w:val="22"/>
        </w:rPr>
        <w:t xml:space="preserve"> mowa w § 3</w:t>
      </w:r>
      <w:r w:rsidR="00DE27CB" w:rsidRPr="00891526">
        <w:rPr>
          <w:rFonts w:asciiTheme="minorHAnsi" w:hAnsiTheme="minorHAnsi" w:cstheme="minorHAnsi"/>
          <w:sz w:val="22"/>
          <w:szCs w:val="22"/>
        </w:rPr>
        <w:t xml:space="preserve"> ust. 1</w:t>
      </w:r>
      <w:r w:rsidR="00D820B2" w:rsidRPr="00891526">
        <w:rPr>
          <w:rFonts w:asciiTheme="minorHAnsi" w:hAnsiTheme="minorHAnsi" w:cstheme="minorHAnsi"/>
          <w:sz w:val="22"/>
          <w:szCs w:val="22"/>
        </w:rPr>
        <w:t xml:space="preserve"> umowy</w:t>
      </w:r>
      <w:r w:rsidR="00DE27CB" w:rsidRPr="00891526">
        <w:rPr>
          <w:rFonts w:asciiTheme="minorHAnsi" w:hAnsiTheme="minorHAnsi" w:cstheme="minorHAnsi"/>
          <w:sz w:val="22"/>
          <w:szCs w:val="22"/>
        </w:rPr>
        <w:t>.</w:t>
      </w:r>
    </w:p>
    <w:p w14:paraId="2252E5C8" w14:textId="77777777" w:rsidR="00D14BE9" w:rsidRPr="00891526" w:rsidRDefault="00CB3600" w:rsidP="00596EE8">
      <w:pPr>
        <w:pStyle w:val="Akapitzlist"/>
        <w:numPr>
          <w:ilvl w:val="0"/>
          <w:numId w:val="16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D</w:t>
      </w:r>
      <w:r w:rsidR="001B27CB" w:rsidRPr="00891526">
        <w:rPr>
          <w:rFonts w:asciiTheme="minorHAnsi" w:hAnsiTheme="minorHAnsi" w:cstheme="minorHAnsi"/>
          <w:sz w:val="22"/>
          <w:szCs w:val="22"/>
        </w:rPr>
        <w:t>okonanie odbioru przedmiotu umowy i zapłata wynagrodzenia na warunkach określonych niniejszą umową.</w:t>
      </w:r>
    </w:p>
    <w:p w14:paraId="694E253E" w14:textId="77777777" w:rsidR="00596EE8" w:rsidRDefault="00596EE8" w:rsidP="00596EE8">
      <w:pPr>
        <w:pStyle w:val="Akapitzlist"/>
        <w:suppressAutoHyphens w:val="0"/>
        <w:spacing w:line="276" w:lineRule="auto"/>
        <w:ind w:left="425" w:hanging="425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45DBB5" w14:textId="01B71FDD" w:rsidR="005E4077" w:rsidRPr="00891526" w:rsidRDefault="00CB3600" w:rsidP="00596EE8">
      <w:pPr>
        <w:pStyle w:val="Akapitzlist"/>
        <w:suppressAutoHyphens w:val="0"/>
        <w:spacing w:line="276" w:lineRule="auto"/>
        <w:ind w:left="425" w:hanging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5</w:t>
      </w:r>
      <w:r w:rsidR="00D832EA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500A957B" w14:textId="5751596B" w:rsidR="00CB3600" w:rsidRPr="00121C20" w:rsidRDefault="00D064DD" w:rsidP="00596EE8">
      <w:pPr>
        <w:pStyle w:val="Akapitzlist"/>
        <w:suppressAutoHyphens w:val="0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 xml:space="preserve">Obowiązki </w:t>
      </w:r>
      <w:r w:rsidRPr="00121C20">
        <w:rPr>
          <w:rFonts w:asciiTheme="minorHAnsi" w:hAnsiTheme="minorHAnsi" w:cstheme="minorHAnsi"/>
          <w:b/>
          <w:sz w:val="22"/>
          <w:szCs w:val="22"/>
        </w:rPr>
        <w:t>Wykonawcy</w:t>
      </w:r>
      <w:r w:rsidR="008A39E3" w:rsidRPr="00121C20">
        <w:rPr>
          <w:rFonts w:asciiTheme="minorHAnsi" w:hAnsiTheme="minorHAnsi" w:cstheme="minorHAnsi"/>
          <w:b/>
          <w:sz w:val="22"/>
          <w:szCs w:val="22"/>
        </w:rPr>
        <w:t>:</w:t>
      </w:r>
      <w:r w:rsidR="00CF02BE" w:rsidRPr="00121C2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1156AA6" w14:textId="77777777" w:rsidR="00D57148" w:rsidRPr="00891526" w:rsidRDefault="00D57148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Wykonawca zobowiązany jest przedłożyć Zamawiającemu </w:t>
      </w:r>
      <w:r w:rsidRPr="00891526">
        <w:rPr>
          <w:rFonts w:asciiTheme="minorHAnsi" w:hAnsiTheme="minorHAnsi" w:cstheme="minorHAnsi"/>
          <w:b/>
          <w:sz w:val="22"/>
          <w:szCs w:val="22"/>
        </w:rPr>
        <w:t>kosztorys ofertowy i harmonogram rzeczowo-finansowy</w:t>
      </w:r>
      <w:r w:rsidRPr="00891526">
        <w:rPr>
          <w:rFonts w:asciiTheme="minorHAnsi" w:hAnsiTheme="minorHAnsi" w:cstheme="minorHAnsi"/>
          <w:sz w:val="22"/>
          <w:szCs w:val="22"/>
        </w:rPr>
        <w:t xml:space="preserve"> nie później niż w dniu przekazania placu budowy. Wykonawca zrealizuje przedmiot umowy zgodnie z przedłożonym i zaakceptowanym przez Zamawiającego </w:t>
      </w:r>
      <w:r w:rsidRPr="00CF02BE">
        <w:rPr>
          <w:rFonts w:asciiTheme="minorHAnsi" w:hAnsiTheme="minorHAnsi" w:cstheme="minorHAnsi"/>
          <w:bCs/>
          <w:sz w:val="22"/>
          <w:szCs w:val="22"/>
        </w:rPr>
        <w:t>harmonogramem rzeczowo-finansowym.</w:t>
      </w:r>
    </w:p>
    <w:p w14:paraId="21831A76" w14:textId="77777777" w:rsidR="00090FDE" w:rsidRPr="00090FDE" w:rsidRDefault="00090FDE" w:rsidP="00090FDE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FDE">
        <w:rPr>
          <w:rFonts w:asciiTheme="minorHAnsi" w:hAnsiTheme="minorHAnsi" w:cstheme="minorHAnsi"/>
          <w:sz w:val="22"/>
          <w:szCs w:val="22"/>
        </w:rPr>
        <w:t xml:space="preserve">Wykonawca oświadcza, iż jest ubezpieczony od odpowiedzialności cywilnej w zakresie prowadzonej działalności związanej z przedmiotem zamówienia na sumę gwarancyjną w wysokości odpowiadającej co najmniej wartości niniejszej umowy. </w:t>
      </w:r>
    </w:p>
    <w:p w14:paraId="0DA68973" w14:textId="5EC66B0A" w:rsidR="00D57148" w:rsidRPr="00891526" w:rsidRDefault="00D57148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Wykonawca ponosi odpowiedzialność za szkody wyrządzone w związku z realizacją przedmiotu umowy, w tym za szkody wynikłe na skutek działania lub zaniechania Podwykonawców w czasie od daty protokolarnego przejęcia terenu budowy przez Wykonawcę do daty protokolarnego oddania budowy (odbioru końcowego robót) na zasadach ogólnych. W przypadku zniszczenia lub uszkodzenia istniejącej infrastruktury, za które Wykonawca ponosi odpowiedzialność na zasadach ogólnych, Wykonawca zostanie wezwany do naprawy, w odpowiednim terminie wyznaczonym </w:t>
      </w:r>
      <w:r w:rsidRPr="00891526">
        <w:rPr>
          <w:rFonts w:asciiTheme="minorHAnsi" w:hAnsiTheme="minorHAnsi" w:cstheme="minorHAnsi"/>
          <w:sz w:val="22"/>
          <w:szCs w:val="22"/>
        </w:rPr>
        <w:lastRenderedPageBreak/>
        <w:t>przez Zamawiającego. W przypadku bezskutecznego upływu terminu wskazanego w wezwaniu Zamawiający dokona niezbędnych napraw na koszt Wykonawcy.</w:t>
      </w:r>
    </w:p>
    <w:p w14:paraId="48F3AE42" w14:textId="77777777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Wszystkie zastosowane przez </w:t>
      </w:r>
      <w:r>
        <w:rPr>
          <w:rFonts w:asciiTheme="minorHAnsi" w:hAnsiTheme="minorHAnsi" w:cstheme="minorHAnsi"/>
          <w:sz w:val="22"/>
          <w:szCs w:val="22"/>
        </w:rPr>
        <w:t xml:space="preserve">Wykonawcę materiały i </w:t>
      </w:r>
      <w:r w:rsidRPr="00891526">
        <w:rPr>
          <w:rFonts w:asciiTheme="minorHAnsi" w:hAnsiTheme="minorHAnsi" w:cstheme="minorHAnsi"/>
          <w:sz w:val="22"/>
          <w:szCs w:val="22"/>
        </w:rPr>
        <w:t>urządzenia muszą być fabrycznie nowe, wcześniej nieużywane. Na zastosowane materiały i urządzenia Wykonawca przekaże Zamawiającemu dokumenty gwarancyjne w języku polskim.</w:t>
      </w:r>
    </w:p>
    <w:p w14:paraId="3D7C78A6" w14:textId="57277071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B20">
        <w:rPr>
          <w:rFonts w:asciiTheme="minorHAnsi" w:hAnsiTheme="minorHAnsi" w:cstheme="minorHAnsi"/>
          <w:sz w:val="22"/>
          <w:szCs w:val="22"/>
        </w:rPr>
        <w:t>Wykonawca własnym staraniem i na własny koszt zorganizuje plac budowy, w tym ze szczególną starannością właściwie zabezpieczy i oznakuje teren prowadzenia robót.</w:t>
      </w:r>
      <w:r w:rsidRPr="00891526">
        <w:rPr>
          <w:rFonts w:asciiTheme="minorHAnsi" w:hAnsiTheme="minorHAnsi" w:cstheme="minorHAnsi"/>
          <w:sz w:val="22"/>
          <w:szCs w:val="22"/>
        </w:rPr>
        <w:t xml:space="preserve"> Koszt zorganizowania i rozbiórki czasowego zaplecza budowy należy wliczyć w cenę oferty.</w:t>
      </w:r>
    </w:p>
    <w:p w14:paraId="6B2D513E" w14:textId="77777777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Wszystkie prace prowadzone będą przez Wykonawcę zgodnie z obowiązującymi przepisami BHP oraz przeciwpożarowymi, a także przepisów i wytycznych odnoszących się do zapobiegania epidemii Covid-19.</w:t>
      </w:r>
    </w:p>
    <w:p w14:paraId="7CC1F4AA" w14:textId="4432C55B" w:rsidR="00117CFC" w:rsidRPr="00117CFC" w:rsidRDefault="00891526" w:rsidP="00117CFC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zobowiązany jest informować Zamawiającego o problemach lub okolicznościach mogących wpłynąć na jakość robót, sposób i zakres wykonywania robót oraz termin ich zakończenia.</w:t>
      </w:r>
    </w:p>
    <w:p w14:paraId="7E99F44A" w14:textId="77777777" w:rsidR="00117CFC" w:rsidRDefault="00117CFC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Wykonawca jest zobowiązany przedstawić do zatwierdzenia </w:t>
      </w:r>
      <w:r w:rsidRPr="00117CFC">
        <w:rPr>
          <w:rFonts w:asciiTheme="minorHAnsi" w:hAnsiTheme="minorHAnsi" w:cstheme="minorHAnsi"/>
          <w:sz w:val="22"/>
          <w:szCs w:val="22"/>
        </w:rPr>
        <w:t>Zamawiającemu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 xml:space="preserve">kart materiałowych przed wbudowaniem materiału na co najmniej 7 dni roboczych.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97AACA" w14:textId="6247FBF6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zobowiązany jest zapewnić nadzór nad terenem budowy oraz zapewnić warunki bezpieczeństwa dla osób trzecich.</w:t>
      </w:r>
    </w:p>
    <w:p w14:paraId="677FCABE" w14:textId="2279C7A3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Wykonawca zobowiązany jest niezwłocznie informować </w:t>
      </w:r>
      <w:r w:rsidRPr="00222FA5">
        <w:rPr>
          <w:rFonts w:asciiTheme="minorHAnsi" w:hAnsiTheme="minorHAnsi" w:cstheme="minorHAnsi"/>
          <w:sz w:val="22"/>
          <w:szCs w:val="22"/>
        </w:rPr>
        <w:t>Zamawiającego</w:t>
      </w:r>
      <w:r w:rsidRPr="00891526">
        <w:rPr>
          <w:rFonts w:asciiTheme="minorHAnsi" w:hAnsiTheme="minorHAnsi" w:cstheme="minorHAnsi"/>
          <w:sz w:val="22"/>
          <w:szCs w:val="22"/>
        </w:rPr>
        <w:t xml:space="preserve"> o zaistniałych na terenie budowy wypadkach i kontrolach.</w:t>
      </w:r>
    </w:p>
    <w:p w14:paraId="2C91C02E" w14:textId="77777777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zobowiązany jest umożliwić wstęp na teren budowy pracownikom organów nadzoru i kontroli.</w:t>
      </w:r>
    </w:p>
    <w:p w14:paraId="4E0CEAD7" w14:textId="0594D1DD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Jeśli na potrzeby wykonania zamówienia zachodzić będzie konieczność zajęcia pasa drogowego, Wykonawca wystąpi z wnioskiem o zezwolenie na</w:t>
      </w:r>
      <w:r w:rsidR="00FD7409"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zaj</w:t>
      </w:r>
      <w:r w:rsidR="00FD7409">
        <w:rPr>
          <w:rFonts w:asciiTheme="minorHAnsi" w:hAnsiTheme="minorHAnsi" w:cstheme="minorHAnsi"/>
          <w:sz w:val="22"/>
          <w:szCs w:val="22"/>
        </w:rPr>
        <w:t>ę</w:t>
      </w:r>
      <w:r w:rsidRPr="00891526">
        <w:rPr>
          <w:rFonts w:asciiTheme="minorHAnsi" w:hAnsiTheme="minorHAnsi" w:cstheme="minorHAnsi"/>
          <w:sz w:val="22"/>
          <w:szCs w:val="22"/>
        </w:rPr>
        <w:t>cie pasa drogowego i ponosić będzie opłaty za zajętość pasa drogowego. Wszelkie koszty związane z realizacja robót budowlanych obciążać będą Wykonawcę.</w:t>
      </w:r>
    </w:p>
    <w:p w14:paraId="609A2879" w14:textId="77777777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zobowiązany jest na bieżąco usuwać zbędne materiały z rozbiórki i odpady z terenu budowy.</w:t>
      </w:r>
    </w:p>
    <w:p w14:paraId="150F9927" w14:textId="3943C67B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Materiały z robót (odpady) oraz materiały niebezpieczne (np. materiały izolacyjne) należy zutylizować zgodnie z przepisami prawa regulującymi sposób zabezpieczenia i usuwania danych wyrobów. Koszt ich załadowania, wyładowania, transportu i przekazania odpadów do utylizacji ponosi Wykonawca.</w:t>
      </w:r>
    </w:p>
    <w:p w14:paraId="579F05FE" w14:textId="77777777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Po zakończeniu prac Wykonawca zobowiązany jest przywrócić do stanu pierwotnego teren stanowiący dojazd oraz teren zajęty czasowo pod plac budowy.</w:t>
      </w:r>
    </w:p>
    <w:p w14:paraId="0AB5C2FC" w14:textId="78222330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 przypadku wystąpienia w materiałach opisujących przedmiot zamówienia</w:t>
      </w:r>
      <w:r w:rsidR="00490F22"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(tj. w projektach, specyfikacj</w:t>
      </w:r>
      <w:r w:rsidR="008872CC">
        <w:rPr>
          <w:rFonts w:asciiTheme="minorHAnsi" w:hAnsiTheme="minorHAnsi" w:cstheme="minorHAnsi"/>
          <w:sz w:val="22"/>
          <w:szCs w:val="22"/>
        </w:rPr>
        <w:t>ach</w:t>
      </w:r>
      <w:r w:rsidRPr="00891526">
        <w:rPr>
          <w:rFonts w:asciiTheme="minorHAnsi" w:hAnsiTheme="minorHAnsi" w:cstheme="minorHAnsi"/>
          <w:sz w:val="22"/>
          <w:szCs w:val="22"/>
        </w:rPr>
        <w:t xml:space="preserve"> techniczn</w:t>
      </w:r>
      <w:r w:rsidR="008872CC">
        <w:rPr>
          <w:rFonts w:asciiTheme="minorHAnsi" w:hAnsiTheme="minorHAnsi" w:cstheme="minorHAnsi"/>
          <w:sz w:val="22"/>
          <w:szCs w:val="22"/>
        </w:rPr>
        <w:t>ych</w:t>
      </w:r>
      <w:r w:rsidRPr="00891526">
        <w:rPr>
          <w:rFonts w:asciiTheme="minorHAnsi" w:hAnsiTheme="minorHAnsi" w:cstheme="minorHAnsi"/>
          <w:sz w:val="22"/>
          <w:szCs w:val="22"/>
        </w:rPr>
        <w:t xml:space="preserve"> wykonania i odbioru robót budowlanych,</w:t>
      </w:r>
      <w:r w:rsidR="008872CC">
        <w:rPr>
          <w:rFonts w:asciiTheme="minorHAnsi" w:hAnsiTheme="minorHAnsi" w:cstheme="minorHAnsi"/>
          <w:sz w:val="22"/>
          <w:szCs w:val="22"/>
        </w:rPr>
        <w:t xml:space="preserve"> projektach technicznych,</w:t>
      </w:r>
      <w:r w:rsidRPr="00891526">
        <w:rPr>
          <w:rFonts w:asciiTheme="minorHAnsi" w:hAnsiTheme="minorHAnsi" w:cstheme="minorHAnsi"/>
          <w:sz w:val="22"/>
          <w:szCs w:val="22"/>
        </w:rPr>
        <w:t xml:space="preserve"> przedmiarach) nazw producentów, patentów, marek, znaków towarowych</w:t>
      </w:r>
      <w:r w:rsidR="00FD7409">
        <w:rPr>
          <w:rFonts w:asciiTheme="minorHAnsi" w:hAnsiTheme="minorHAnsi" w:cstheme="minorHAnsi"/>
          <w:sz w:val="22"/>
          <w:szCs w:val="22"/>
        </w:rPr>
        <w:t>,</w:t>
      </w:r>
      <w:r w:rsidRPr="00891526">
        <w:rPr>
          <w:rFonts w:asciiTheme="minorHAnsi" w:hAnsiTheme="minorHAnsi" w:cstheme="minorHAnsi"/>
          <w:sz w:val="22"/>
          <w:szCs w:val="22"/>
        </w:rPr>
        <w:t xml:space="preserve"> Zamawiający informuje, że są one przykładowe i dopuszcza zaoferowanie przez Wykonawcę innych przy zachowaniu parametrów technicznych, jakościowych i użytkowych nie gorszych niż wskazane w dokumentacji oraz nieprowadzących do zmiany technologii. Wskazane w dokumentacji nazwy należy traktować wyłącznie jako przykładowe.</w:t>
      </w:r>
    </w:p>
    <w:p w14:paraId="7A05FA03" w14:textId="659CCA98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Wykonawca wykona powykonawczą dokumentację odbiorową zgodną z wymogami prawa i wymogami dokumentacji opisującej przedmiot zamówienia oraz dostarczy dokumentację potwierdzającą jakość użytych materiałów, instrukcje obsługi użytkowania. </w:t>
      </w:r>
    </w:p>
    <w:p w14:paraId="52553555" w14:textId="77777777" w:rsidR="00891526" w:rsidRPr="00891526" w:rsidRDefault="00891526" w:rsidP="001C4C5A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lastRenderedPageBreak/>
        <w:t>W okresie gwarancji wszystkie koszty związane z ewentualnymi naprawami przedmiotu umowy obciążają Wykonawcę, z wyłączeniem napraw elementów uszkodzonych przez użytkownika lub osoby trzecie, a także wynikłych z przyczyn zewnętrznych niezależnych od Wykonawcy i nie wynikłych z wad materiałów i robót.</w:t>
      </w:r>
    </w:p>
    <w:p w14:paraId="2956331B" w14:textId="77777777" w:rsidR="00B04464" w:rsidRPr="00891526" w:rsidRDefault="00B04464" w:rsidP="00596E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F3617B" w14:textId="77777777" w:rsidR="001B27CB" w:rsidRPr="00891526" w:rsidRDefault="00CB3600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6</w:t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76B0B6E4" w14:textId="523E0C38" w:rsidR="004C5483" w:rsidRPr="004C5483" w:rsidRDefault="004C5483" w:rsidP="004C5483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 xml:space="preserve">Za stan budynku od momentu przekazania terenu budowy odpowiada Wykonawca. Koszty zużytych mediów w okresie realizacji inwestycji ponosił będzie Wykonawca. Z chwilą przekazania Wykonawcy terenu robót oraz po zakończeniu robót stanowiących przedmiot Umowy, </w:t>
      </w:r>
      <w:r>
        <w:rPr>
          <w:rFonts w:asciiTheme="minorHAnsi" w:hAnsiTheme="minorHAnsi" w:cstheme="minorHAnsi"/>
          <w:sz w:val="22"/>
          <w:szCs w:val="22"/>
        </w:rPr>
        <w:br/>
      </w:r>
      <w:r w:rsidRPr="004C5483">
        <w:rPr>
          <w:rFonts w:asciiTheme="minorHAnsi" w:hAnsiTheme="minorHAnsi" w:cstheme="minorHAnsi"/>
          <w:sz w:val="22"/>
          <w:szCs w:val="22"/>
        </w:rPr>
        <w:t>w obecności inspektora nadzoru lub przedstawiciela Zamawiającego, zostanie dokonany odczyt stanu wskazań liczników mediów.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fakturę.</w:t>
      </w:r>
    </w:p>
    <w:p w14:paraId="26C303C4" w14:textId="62127210" w:rsidR="003A0A7D" w:rsidRPr="00891526" w:rsidRDefault="003A0A7D" w:rsidP="00B4198A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będzie odpowiedzialny za</w:t>
      </w:r>
      <w:r w:rsidR="00464849" w:rsidRPr="00891526">
        <w:rPr>
          <w:rFonts w:asciiTheme="minorHAnsi" w:hAnsiTheme="minorHAnsi" w:cstheme="minorHAnsi"/>
          <w:sz w:val="22"/>
          <w:szCs w:val="22"/>
        </w:rPr>
        <w:t xml:space="preserve"> ws</w:t>
      </w:r>
      <w:r w:rsidR="000D7E2C" w:rsidRPr="00891526">
        <w:rPr>
          <w:rFonts w:asciiTheme="minorHAnsi" w:hAnsiTheme="minorHAnsi" w:cstheme="minorHAnsi"/>
          <w:sz w:val="22"/>
          <w:szCs w:val="22"/>
        </w:rPr>
        <w:t>zelkie uszkodzenia</w:t>
      </w:r>
      <w:r w:rsidR="00D63128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750B95" w:rsidRPr="00891526">
        <w:rPr>
          <w:rFonts w:asciiTheme="minorHAnsi" w:hAnsiTheme="minorHAnsi" w:cstheme="minorHAnsi"/>
          <w:sz w:val="22"/>
          <w:szCs w:val="22"/>
        </w:rPr>
        <w:t>istniejącego zagospodarowania terenu tj.: budynków,</w:t>
      </w:r>
      <w:r w:rsidR="00595AA5" w:rsidRPr="00891526">
        <w:rPr>
          <w:rFonts w:asciiTheme="minorHAnsi" w:hAnsiTheme="minorHAnsi" w:cstheme="minorHAnsi"/>
          <w:sz w:val="22"/>
          <w:szCs w:val="22"/>
        </w:rPr>
        <w:t xml:space="preserve"> zieleni, </w:t>
      </w:r>
      <w:r w:rsidR="000D7E2C" w:rsidRPr="00891526">
        <w:rPr>
          <w:rFonts w:asciiTheme="minorHAnsi" w:hAnsiTheme="minorHAnsi" w:cstheme="minorHAnsi"/>
          <w:sz w:val="22"/>
          <w:szCs w:val="22"/>
        </w:rPr>
        <w:t>ogr</w:t>
      </w:r>
      <w:r w:rsidR="00B25628" w:rsidRPr="00891526">
        <w:rPr>
          <w:rFonts w:asciiTheme="minorHAnsi" w:hAnsiTheme="minorHAnsi" w:cstheme="minorHAnsi"/>
          <w:sz w:val="22"/>
          <w:szCs w:val="22"/>
        </w:rPr>
        <w:t xml:space="preserve">odzeń, dróg, </w:t>
      </w:r>
      <w:r w:rsidR="00B90648" w:rsidRPr="00891526">
        <w:rPr>
          <w:rFonts w:asciiTheme="minorHAnsi" w:hAnsiTheme="minorHAnsi" w:cstheme="minorHAnsi"/>
          <w:sz w:val="22"/>
          <w:szCs w:val="22"/>
        </w:rPr>
        <w:t xml:space="preserve">ciągów drenarskich, </w:t>
      </w:r>
      <w:r w:rsidRPr="00891526">
        <w:rPr>
          <w:rFonts w:asciiTheme="minorHAnsi" w:hAnsiTheme="minorHAnsi" w:cstheme="minorHAnsi"/>
          <w:sz w:val="22"/>
          <w:szCs w:val="22"/>
        </w:rPr>
        <w:t>wodociągów i ga</w:t>
      </w:r>
      <w:r w:rsidR="00595AA5" w:rsidRPr="00891526">
        <w:rPr>
          <w:rFonts w:asciiTheme="minorHAnsi" w:hAnsiTheme="minorHAnsi" w:cstheme="minorHAnsi"/>
          <w:sz w:val="22"/>
          <w:szCs w:val="22"/>
        </w:rPr>
        <w:t>zociągów, urządzeń naziemnych i</w:t>
      </w:r>
      <w:r w:rsidR="00FD7409"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podziemnych, słupów i linii energe</w:t>
      </w:r>
      <w:r w:rsidR="00DE6AC3" w:rsidRPr="00891526">
        <w:rPr>
          <w:rFonts w:asciiTheme="minorHAnsi" w:hAnsiTheme="minorHAnsi" w:cstheme="minorHAnsi"/>
          <w:sz w:val="22"/>
          <w:szCs w:val="22"/>
        </w:rPr>
        <w:t xml:space="preserve">tycznych, telefonicznych, kabli, </w:t>
      </w:r>
      <w:r w:rsidRPr="00891526">
        <w:rPr>
          <w:rFonts w:asciiTheme="minorHAnsi" w:hAnsiTheme="minorHAnsi" w:cstheme="minorHAnsi"/>
          <w:sz w:val="22"/>
          <w:szCs w:val="22"/>
        </w:rPr>
        <w:t>itp., oraz punktów osnowy geodezyjnej i sieci jakiegokolwiek rodzaju spowodowane przez niego lub jego Podwykonawców podczas wykonywania r</w:t>
      </w:r>
      <w:r w:rsidR="00847FFA" w:rsidRPr="00891526">
        <w:rPr>
          <w:rFonts w:asciiTheme="minorHAnsi" w:hAnsiTheme="minorHAnsi" w:cstheme="minorHAnsi"/>
          <w:sz w:val="22"/>
          <w:szCs w:val="22"/>
        </w:rPr>
        <w:t>obót. Wykonawca, zobowiązany jest</w:t>
      </w:r>
      <w:r w:rsidRPr="00891526">
        <w:rPr>
          <w:rFonts w:asciiTheme="minorHAnsi" w:hAnsiTheme="minorHAnsi" w:cstheme="minorHAnsi"/>
          <w:sz w:val="22"/>
          <w:szCs w:val="22"/>
        </w:rPr>
        <w:t xml:space="preserve"> niezwłocznie naprawi</w:t>
      </w:r>
      <w:r w:rsidR="00847FFA" w:rsidRPr="00891526">
        <w:rPr>
          <w:rFonts w:asciiTheme="minorHAnsi" w:hAnsiTheme="minorHAnsi" w:cstheme="minorHAnsi"/>
          <w:sz w:val="22"/>
          <w:szCs w:val="22"/>
        </w:rPr>
        <w:t>ć</w:t>
      </w:r>
      <w:r w:rsidRPr="00891526">
        <w:rPr>
          <w:rFonts w:asciiTheme="minorHAnsi" w:hAnsiTheme="minorHAnsi" w:cstheme="minorHAnsi"/>
          <w:sz w:val="22"/>
          <w:szCs w:val="22"/>
        </w:rPr>
        <w:t xml:space="preserve"> wszelkie powstałe uszkodzenia lub przywróci</w:t>
      </w:r>
      <w:r w:rsidR="00847FFA" w:rsidRPr="00891526">
        <w:rPr>
          <w:rFonts w:asciiTheme="minorHAnsi" w:hAnsiTheme="minorHAnsi" w:cstheme="minorHAnsi"/>
          <w:sz w:val="22"/>
          <w:szCs w:val="22"/>
        </w:rPr>
        <w:t>ć</w:t>
      </w:r>
      <w:r w:rsidRPr="00891526">
        <w:rPr>
          <w:rFonts w:asciiTheme="minorHAnsi" w:hAnsiTheme="minorHAnsi" w:cstheme="minorHAnsi"/>
          <w:sz w:val="22"/>
          <w:szCs w:val="22"/>
        </w:rPr>
        <w:t xml:space="preserve"> stan poprzedni na własny koszt, a także, jeśli to konieczne, przeprowadzi inne prace nak</w:t>
      </w:r>
      <w:r w:rsidR="00B90648" w:rsidRPr="00891526">
        <w:rPr>
          <w:rFonts w:asciiTheme="minorHAnsi" w:hAnsiTheme="minorHAnsi" w:cstheme="minorHAnsi"/>
          <w:sz w:val="22"/>
          <w:szCs w:val="22"/>
        </w:rPr>
        <w:t xml:space="preserve">azane przez </w:t>
      </w:r>
      <w:r w:rsidR="00D554A6" w:rsidRPr="00222FA5">
        <w:rPr>
          <w:rFonts w:asciiTheme="minorHAnsi" w:hAnsiTheme="minorHAnsi" w:cstheme="minorHAnsi"/>
          <w:sz w:val="22"/>
          <w:szCs w:val="22"/>
        </w:rPr>
        <w:t>Zamawiającego</w:t>
      </w:r>
      <w:r w:rsidR="00B90648" w:rsidRPr="00222FA5">
        <w:rPr>
          <w:rFonts w:asciiTheme="minorHAnsi" w:hAnsiTheme="minorHAnsi" w:cstheme="minorHAnsi"/>
          <w:sz w:val="22"/>
          <w:szCs w:val="22"/>
        </w:rPr>
        <w:t>.</w:t>
      </w:r>
    </w:p>
    <w:p w14:paraId="22742AA8" w14:textId="78AEC5E5" w:rsidR="00552704" w:rsidRPr="00891526" w:rsidRDefault="003A0A7D" w:rsidP="00B4198A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będzie zobowiązany uzyskać własnym staraniem i na własny koszt wszelkie konieczne zgody i zezwolenia właścicieli, właściwych organów, lub innych podmiotów, wymagane do</w:t>
      </w:r>
      <w:r w:rsidR="00C57A85">
        <w:rPr>
          <w:rFonts w:asciiTheme="minorHAnsi" w:hAnsiTheme="minorHAnsi" w:cstheme="minorHAnsi"/>
          <w:sz w:val="22"/>
          <w:szCs w:val="22"/>
        </w:rPr>
        <w:t> </w:t>
      </w:r>
      <w:r w:rsidRPr="00891526">
        <w:rPr>
          <w:rFonts w:asciiTheme="minorHAnsi" w:hAnsiTheme="minorHAnsi" w:cstheme="minorHAnsi"/>
          <w:sz w:val="22"/>
          <w:szCs w:val="22"/>
        </w:rPr>
        <w:t xml:space="preserve">niezbędnego zdemontowania istniejących sieci, zamontowania </w:t>
      </w:r>
      <w:r w:rsidR="00E4619E" w:rsidRPr="00891526">
        <w:rPr>
          <w:rFonts w:asciiTheme="minorHAnsi" w:hAnsiTheme="minorHAnsi" w:cstheme="minorHAnsi"/>
          <w:sz w:val="22"/>
          <w:szCs w:val="22"/>
        </w:rPr>
        <w:t xml:space="preserve">instalacji i </w:t>
      </w:r>
      <w:r w:rsidRPr="00891526">
        <w:rPr>
          <w:rFonts w:asciiTheme="minorHAnsi" w:hAnsiTheme="minorHAnsi" w:cstheme="minorHAnsi"/>
          <w:sz w:val="22"/>
          <w:szCs w:val="22"/>
        </w:rPr>
        <w:t xml:space="preserve">sieci tymczasowych, usunięcia </w:t>
      </w:r>
      <w:r w:rsidR="00E4619E" w:rsidRPr="00891526">
        <w:rPr>
          <w:rFonts w:asciiTheme="minorHAnsi" w:hAnsiTheme="minorHAnsi" w:cstheme="minorHAnsi"/>
          <w:sz w:val="22"/>
          <w:szCs w:val="22"/>
        </w:rPr>
        <w:t xml:space="preserve">instalacji i </w:t>
      </w:r>
      <w:r w:rsidRPr="00891526">
        <w:rPr>
          <w:rFonts w:asciiTheme="minorHAnsi" w:hAnsiTheme="minorHAnsi" w:cstheme="minorHAnsi"/>
          <w:sz w:val="22"/>
          <w:szCs w:val="22"/>
        </w:rPr>
        <w:t xml:space="preserve">sieci tymczasowych i ponownego zamontowania istniejących </w:t>
      </w:r>
      <w:r w:rsidR="00E4619E" w:rsidRPr="00891526">
        <w:rPr>
          <w:rFonts w:asciiTheme="minorHAnsi" w:hAnsiTheme="minorHAnsi" w:cstheme="minorHAnsi"/>
          <w:sz w:val="22"/>
          <w:szCs w:val="22"/>
        </w:rPr>
        <w:t xml:space="preserve">instalacji i </w:t>
      </w:r>
      <w:r w:rsidRPr="00891526">
        <w:rPr>
          <w:rFonts w:asciiTheme="minorHAnsi" w:hAnsiTheme="minorHAnsi" w:cstheme="minorHAnsi"/>
          <w:sz w:val="22"/>
          <w:szCs w:val="22"/>
        </w:rPr>
        <w:t xml:space="preserve">sieci, każdorazowo na podstawie uzgodnień poczynionych z </w:t>
      </w:r>
      <w:r w:rsidR="00D554A6" w:rsidRPr="00222FA5">
        <w:rPr>
          <w:rFonts w:asciiTheme="minorHAnsi" w:hAnsiTheme="minorHAnsi" w:cstheme="minorHAnsi"/>
          <w:sz w:val="22"/>
          <w:szCs w:val="22"/>
        </w:rPr>
        <w:t>Zamawiającym</w:t>
      </w:r>
      <w:r w:rsidRPr="00222FA5">
        <w:rPr>
          <w:rFonts w:asciiTheme="minorHAnsi" w:hAnsiTheme="minorHAnsi" w:cstheme="minorHAnsi"/>
          <w:sz w:val="22"/>
          <w:szCs w:val="22"/>
        </w:rPr>
        <w:t xml:space="preserve">. </w:t>
      </w:r>
      <w:r w:rsidRPr="00891526">
        <w:rPr>
          <w:rFonts w:asciiTheme="minorHAnsi" w:hAnsiTheme="minorHAnsi" w:cstheme="minorHAnsi"/>
          <w:sz w:val="22"/>
          <w:szCs w:val="22"/>
        </w:rPr>
        <w:t xml:space="preserve">Obowiązek ten dotyczy także uzyskania koniecznych </w:t>
      </w:r>
      <w:r w:rsidR="008F0C64" w:rsidRPr="00891526">
        <w:rPr>
          <w:rFonts w:asciiTheme="minorHAnsi" w:hAnsiTheme="minorHAnsi" w:cstheme="minorHAnsi"/>
          <w:sz w:val="22"/>
          <w:szCs w:val="22"/>
        </w:rPr>
        <w:t xml:space="preserve">zgód właścicieli nieruchomości </w:t>
      </w:r>
      <w:r w:rsidR="00E4619E" w:rsidRPr="00891526">
        <w:rPr>
          <w:rFonts w:asciiTheme="minorHAnsi" w:hAnsiTheme="minorHAnsi" w:cstheme="minorHAnsi"/>
          <w:sz w:val="22"/>
          <w:szCs w:val="22"/>
        </w:rPr>
        <w:t>i</w:t>
      </w:r>
      <w:r w:rsidR="00C57A85"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dróg zajmowanych lub wykorzystywanych w celu dojazdu na teren budowy.</w:t>
      </w:r>
    </w:p>
    <w:p w14:paraId="5D952833" w14:textId="77777777" w:rsidR="00552704" w:rsidRPr="00891526" w:rsidRDefault="00552704" w:rsidP="00262FC9">
      <w:pP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Wszelkie koszty z tym związane, w szczególności koszty uzyskania z</w:t>
      </w:r>
      <w:r w:rsidR="00FA5E9A" w:rsidRPr="00891526">
        <w:rPr>
          <w:rFonts w:asciiTheme="minorHAnsi" w:hAnsiTheme="minorHAnsi" w:cstheme="minorHAnsi"/>
          <w:sz w:val="22"/>
          <w:szCs w:val="22"/>
        </w:rPr>
        <w:t xml:space="preserve">gód i zezwoleń </w:t>
      </w:r>
      <w:r w:rsidR="00B04464" w:rsidRPr="00891526">
        <w:rPr>
          <w:rFonts w:asciiTheme="minorHAnsi" w:hAnsiTheme="minorHAnsi" w:cstheme="minorHAnsi"/>
          <w:sz w:val="22"/>
          <w:szCs w:val="22"/>
        </w:rPr>
        <w:t>uważa się za </w:t>
      </w:r>
      <w:r w:rsidRPr="00891526">
        <w:rPr>
          <w:rFonts w:asciiTheme="minorHAnsi" w:hAnsiTheme="minorHAnsi" w:cstheme="minorHAnsi"/>
          <w:sz w:val="22"/>
          <w:szCs w:val="22"/>
        </w:rPr>
        <w:t>wliczone w wynagrodzenie za przedmiot umowy.</w:t>
      </w:r>
    </w:p>
    <w:p w14:paraId="3E341D12" w14:textId="77777777" w:rsidR="00F74BD5" w:rsidRPr="00891526" w:rsidRDefault="00F74BD5" w:rsidP="00596EE8">
      <w:pPr>
        <w:suppressAutoHyphens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04C0EA2" w14:textId="77777777" w:rsidR="007A001C" w:rsidRPr="00891526" w:rsidRDefault="007C2B4C" w:rsidP="00596EE8">
      <w:pPr>
        <w:suppressAutoHyphens w:val="0"/>
        <w:spacing w:line="276" w:lineRule="auto"/>
        <w:ind w:left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SPOSÓB REALIZACJI ZAMÓWIENIA</w:t>
      </w:r>
    </w:p>
    <w:p w14:paraId="30DA478D" w14:textId="77777777" w:rsidR="00E00F0D" w:rsidRPr="00891526" w:rsidRDefault="001E43A9" w:rsidP="00596EE8">
      <w:pPr>
        <w:suppressAutoHyphens w:val="0"/>
        <w:spacing w:line="276" w:lineRule="auto"/>
        <w:ind w:left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7.</w:t>
      </w:r>
    </w:p>
    <w:p w14:paraId="40F7B8E0" w14:textId="1637FEAE" w:rsidR="00857C86" w:rsidRPr="00891526" w:rsidRDefault="00857C86" w:rsidP="001C4C5A">
      <w:pPr>
        <w:numPr>
          <w:ilvl w:val="0"/>
          <w:numId w:val="30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91526">
        <w:rPr>
          <w:rFonts w:asciiTheme="minorHAnsi" w:eastAsia="Calibri" w:hAnsiTheme="minorHAnsi" w:cstheme="minorHAnsi"/>
          <w:sz w:val="22"/>
          <w:szCs w:val="22"/>
        </w:rPr>
        <w:t xml:space="preserve">Zamawiający wymaga, aby w okresie od dnia przekazania Wykonawcy terenu robót do dnia odbioru końcowego, osoby wykonujące czynności </w:t>
      </w:r>
      <w:r w:rsidRPr="00891526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polegające na bezpośrednim (fizycznym) wykonywaniu </w:t>
      </w:r>
      <w:r w:rsidRPr="00891526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robót budowlanych wynikających z </w:t>
      </w:r>
      <w:r w:rsidRPr="00192A6F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dokumentacji</w:t>
      </w:r>
      <w:r w:rsidR="00BA44FE" w:rsidRPr="00192A6F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projektowej</w:t>
      </w:r>
      <w:r w:rsidR="00BA44FE" w:rsidRPr="00891526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i Specyfikacji Technicznych Wykonania i Odbioru Robót Budowlanych</w:t>
      </w:r>
      <w:r w:rsidRPr="00891526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u </w:t>
      </w:r>
      <w:r w:rsidRPr="00891526">
        <w:rPr>
          <w:rFonts w:asciiTheme="minorHAnsi" w:eastAsia="Calibri" w:hAnsiTheme="minorHAnsi" w:cstheme="minorHAnsi"/>
          <w:sz w:val="22"/>
          <w:szCs w:val="22"/>
          <w:u w:val="single"/>
        </w:rPr>
        <w:t>Wykonawcy lub Podwykonawcy,</w:t>
      </w:r>
      <w:r w:rsidRPr="00891526">
        <w:rPr>
          <w:rFonts w:asciiTheme="minorHAnsi" w:eastAsia="Calibri" w:hAnsiTheme="minorHAnsi" w:cstheme="minorHAnsi"/>
          <w:sz w:val="22"/>
          <w:szCs w:val="22"/>
        </w:rPr>
        <w:t xml:space="preserve"> zatrudnione były na podstawie umowy o pracę w rozumieniu art. 22 § 1 ustawy </w:t>
      </w:r>
      <w:r w:rsidR="00E3406C" w:rsidRPr="00891526">
        <w:rPr>
          <w:rFonts w:asciiTheme="minorHAnsi" w:eastAsia="Calibri" w:hAnsiTheme="minorHAnsi" w:cstheme="minorHAnsi"/>
          <w:sz w:val="22"/>
          <w:szCs w:val="22"/>
        </w:rPr>
        <w:t>z dnia 26 czerwca 1974 </w:t>
      </w:r>
      <w:r w:rsidRPr="00891526">
        <w:rPr>
          <w:rFonts w:asciiTheme="minorHAnsi" w:eastAsia="Calibri" w:hAnsiTheme="minorHAnsi" w:cstheme="minorHAnsi"/>
          <w:sz w:val="22"/>
          <w:szCs w:val="22"/>
        </w:rPr>
        <w:t>r. - Kodeks pracy</w:t>
      </w:r>
      <w:r w:rsidR="00C57A8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96F7D" w:rsidRPr="00891526">
        <w:rPr>
          <w:rFonts w:asciiTheme="minorHAnsi" w:eastAsia="Calibri" w:hAnsiTheme="minorHAnsi" w:cstheme="minorHAnsi"/>
          <w:sz w:val="22"/>
          <w:szCs w:val="22"/>
        </w:rPr>
        <w:t>(t.j. Dz. U. z 2020</w:t>
      </w:r>
      <w:r w:rsidR="00C57A8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96F7D" w:rsidRPr="00891526">
        <w:rPr>
          <w:rFonts w:asciiTheme="minorHAnsi" w:eastAsia="Calibri" w:hAnsiTheme="minorHAnsi" w:cstheme="minorHAnsi"/>
          <w:sz w:val="22"/>
          <w:szCs w:val="22"/>
        </w:rPr>
        <w:t>r. poz. 132</w:t>
      </w:r>
      <w:r w:rsidR="00BB78FA" w:rsidRPr="00891526">
        <w:rPr>
          <w:rFonts w:asciiTheme="minorHAnsi" w:eastAsia="Calibri" w:hAnsiTheme="minorHAnsi" w:cstheme="minorHAnsi"/>
          <w:sz w:val="22"/>
          <w:szCs w:val="22"/>
        </w:rPr>
        <w:t xml:space="preserve">0 z późn. zm.) </w:t>
      </w:r>
      <w:r w:rsidRPr="00891526">
        <w:rPr>
          <w:rFonts w:asciiTheme="minorHAnsi" w:eastAsia="Calibri" w:hAnsiTheme="minorHAnsi" w:cstheme="minorHAnsi"/>
          <w:sz w:val="22"/>
          <w:szCs w:val="22"/>
        </w:rPr>
        <w:t>z</w:t>
      </w:r>
      <w:r w:rsidR="00D63128" w:rsidRPr="0089152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eastAsia="Calibri" w:hAnsiTheme="minorHAnsi" w:cstheme="minorHAnsi"/>
          <w:sz w:val="22"/>
          <w:szCs w:val="22"/>
        </w:rPr>
        <w:t>uwzględnieniem minimalnego wynagrodzenia za pracę ustalonego na podstawie art. 2 ust. 3-5 ustawy z</w:t>
      </w:r>
      <w:r w:rsidR="00E3406C" w:rsidRPr="00891526">
        <w:rPr>
          <w:rFonts w:asciiTheme="minorHAnsi" w:eastAsia="Calibri" w:hAnsiTheme="minorHAnsi" w:cstheme="minorHAnsi"/>
          <w:sz w:val="22"/>
          <w:szCs w:val="22"/>
        </w:rPr>
        <w:t xml:space="preserve"> dnia 10 października 2002 </w:t>
      </w:r>
      <w:r w:rsidR="00B12F5D" w:rsidRPr="00891526">
        <w:rPr>
          <w:rFonts w:asciiTheme="minorHAnsi" w:eastAsia="Calibri" w:hAnsiTheme="minorHAnsi" w:cstheme="minorHAnsi"/>
          <w:sz w:val="22"/>
          <w:szCs w:val="22"/>
        </w:rPr>
        <w:t xml:space="preserve">r. o </w:t>
      </w:r>
      <w:r w:rsidRPr="00891526">
        <w:rPr>
          <w:rFonts w:asciiTheme="minorHAnsi" w:eastAsia="Calibri" w:hAnsiTheme="minorHAnsi" w:cstheme="minorHAnsi"/>
          <w:sz w:val="22"/>
          <w:szCs w:val="22"/>
        </w:rPr>
        <w:t>mi</w:t>
      </w:r>
      <w:r w:rsidR="00623E0E" w:rsidRPr="00891526">
        <w:rPr>
          <w:rFonts w:asciiTheme="minorHAnsi" w:eastAsia="Calibri" w:hAnsiTheme="minorHAnsi" w:cstheme="minorHAnsi"/>
          <w:sz w:val="22"/>
          <w:szCs w:val="22"/>
        </w:rPr>
        <w:t xml:space="preserve">nimalnym wynagrodzeniu za pracę </w:t>
      </w:r>
      <w:r w:rsidR="00596F7D" w:rsidRPr="00891526">
        <w:rPr>
          <w:rFonts w:asciiTheme="minorHAnsi" w:hAnsiTheme="minorHAnsi" w:cstheme="minorHAnsi"/>
          <w:sz w:val="22"/>
          <w:szCs w:val="22"/>
        </w:rPr>
        <w:t>(t.j. Dz. U. z 2020</w:t>
      </w:r>
      <w:r w:rsidR="00F04AD8" w:rsidRPr="00891526">
        <w:rPr>
          <w:rFonts w:asciiTheme="minorHAnsi" w:hAnsiTheme="minorHAnsi" w:cstheme="minorHAnsi"/>
          <w:sz w:val="22"/>
          <w:szCs w:val="22"/>
        </w:rPr>
        <w:t> </w:t>
      </w:r>
      <w:r w:rsidR="00596F7D" w:rsidRPr="00891526">
        <w:rPr>
          <w:rFonts w:asciiTheme="minorHAnsi" w:hAnsiTheme="minorHAnsi" w:cstheme="minorHAnsi"/>
          <w:sz w:val="22"/>
          <w:szCs w:val="22"/>
        </w:rPr>
        <w:t>r. poz. 220</w:t>
      </w:r>
      <w:r w:rsidR="00623E0E" w:rsidRPr="00891526">
        <w:rPr>
          <w:rFonts w:asciiTheme="minorHAnsi" w:hAnsiTheme="minorHAnsi" w:cstheme="minorHAnsi"/>
          <w:sz w:val="22"/>
          <w:szCs w:val="22"/>
        </w:rPr>
        <w:t>7).</w:t>
      </w:r>
    </w:p>
    <w:p w14:paraId="7A7C3C3E" w14:textId="156D8363" w:rsidR="001C4EB9" w:rsidRPr="00222FA5" w:rsidRDefault="001C4EB9" w:rsidP="00596EE8">
      <w:pPr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u w:val="single"/>
        </w:rPr>
      </w:pPr>
      <w:r w:rsidRPr="00222FA5">
        <w:rPr>
          <w:rFonts w:asciiTheme="minorHAnsi" w:eastAsia="Calibri" w:hAnsiTheme="minorHAnsi" w:cstheme="minorHAnsi"/>
          <w:sz w:val="22"/>
          <w:szCs w:val="22"/>
          <w:u w:val="single"/>
        </w:rPr>
        <w:t>Warunek nie dotyczy wykonywania samodzielnych funkcji technicznych w budownictwie.</w:t>
      </w:r>
      <w:r w:rsidR="00AE565D" w:rsidRPr="00222FA5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  </w:t>
      </w:r>
    </w:p>
    <w:p w14:paraId="2CCFE796" w14:textId="77777777" w:rsidR="00206D0D" w:rsidRPr="00C07827" w:rsidRDefault="00E00F0D" w:rsidP="001C4C5A">
      <w:pPr>
        <w:numPr>
          <w:ilvl w:val="0"/>
          <w:numId w:val="30"/>
        </w:numPr>
        <w:suppressAutoHyphens w:val="0"/>
        <w:spacing w:line="276" w:lineRule="auto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07827">
        <w:rPr>
          <w:rFonts w:asciiTheme="minorHAnsi" w:eastAsia="Calibri" w:hAnsiTheme="minorHAnsi" w:cstheme="minorHAnsi"/>
          <w:sz w:val="22"/>
          <w:szCs w:val="22"/>
        </w:rPr>
        <w:t>W celu wykazania okoliczności, o których mowa w ust. 1, Wykonawca zobowiązany jest udokumentować zatrudnienie osób poprzez złożenie Zamawi</w:t>
      </w:r>
      <w:r w:rsidR="00B04464" w:rsidRPr="00C07827">
        <w:rPr>
          <w:rFonts w:asciiTheme="minorHAnsi" w:eastAsia="Calibri" w:hAnsiTheme="minorHAnsi" w:cstheme="minorHAnsi"/>
          <w:sz w:val="22"/>
          <w:szCs w:val="22"/>
        </w:rPr>
        <w:t>ającemu</w:t>
      </w:r>
      <w:r w:rsidR="00206D0D" w:rsidRPr="00C07827">
        <w:rPr>
          <w:rFonts w:asciiTheme="minorHAnsi" w:eastAsia="Calibri" w:hAnsiTheme="minorHAnsi" w:cstheme="minorHAnsi"/>
          <w:sz w:val="22"/>
          <w:szCs w:val="22"/>
        </w:rPr>
        <w:t>:</w:t>
      </w:r>
    </w:p>
    <w:p w14:paraId="201320AF" w14:textId="06F7D81A" w:rsidR="00206D0D" w:rsidRPr="00C07827" w:rsidRDefault="00B04464" w:rsidP="001C4C5A">
      <w:pPr>
        <w:pStyle w:val="Akapitzlist"/>
        <w:numPr>
          <w:ilvl w:val="1"/>
          <w:numId w:val="45"/>
        </w:numPr>
        <w:suppressAutoHyphens w:val="0"/>
        <w:spacing w:line="276" w:lineRule="auto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07827">
        <w:rPr>
          <w:rFonts w:asciiTheme="minorHAnsi" w:eastAsia="Calibri" w:hAnsiTheme="minorHAnsi" w:cstheme="minorHAnsi"/>
          <w:sz w:val="22"/>
          <w:szCs w:val="22"/>
        </w:rPr>
        <w:lastRenderedPageBreak/>
        <w:t>w termin</w:t>
      </w:r>
      <w:r w:rsidR="00206D0D" w:rsidRPr="00C07827">
        <w:rPr>
          <w:rFonts w:asciiTheme="minorHAnsi" w:eastAsia="Calibri" w:hAnsiTheme="minorHAnsi" w:cstheme="minorHAnsi"/>
          <w:sz w:val="22"/>
          <w:szCs w:val="22"/>
        </w:rPr>
        <w:t>ie 7 dni od zawarcia umowy:</w:t>
      </w:r>
      <w:r w:rsidR="00C57A85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18D9A36B" w14:textId="556259F5" w:rsidR="00206D0D" w:rsidRPr="00C07827" w:rsidRDefault="00206D0D" w:rsidP="001C4C5A">
      <w:pPr>
        <w:pStyle w:val="Akapitzlist"/>
        <w:numPr>
          <w:ilvl w:val="0"/>
          <w:numId w:val="46"/>
        </w:numPr>
        <w:spacing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07827">
        <w:rPr>
          <w:rFonts w:asciiTheme="minorHAnsi" w:eastAsia="Calibri" w:hAnsiTheme="minorHAnsi" w:cstheme="minorHAnsi"/>
          <w:sz w:val="22"/>
          <w:szCs w:val="22"/>
        </w:rPr>
        <w:t>oświadczenia Wykonawcy lub Podwykonawcy potwierdzającego zatrudnienie tych osób na</w:t>
      </w:r>
      <w:r w:rsidR="00C57A85">
        <w:rPr>
          <w:rFonts w:asciiTheme="minorHAnsi" w:eastAsia="Calibri" w:hAnsiTheme="minorHAnsi" w:cstheme="minorHAnsi"/>
          <w:sz w:val="22"/>
          <w:szCs w:val="22"/>
        </w:rPr>
        <w:t> </w:t>
      </w:r>
      <w:r w:rsidRPr="00C07827">
        <w:rPr>
          <w:rFonts w:asciiTheme="minorHAnsi" w:eastAsia="Calibri" w:hAnsiTheme="minorHAnsi" w:cstheme="minorHAnsi"/>
          <w:sz w:val="22"/>
          <w:szCs w:val="22"/>
        </w:rPr>
        <w:t>podstawie umowy o pracę z uwzględnieniem minimalnego wynagrodzenia za pracę ustalonego na podstawie art. 2 ust. 3-5 ustawy z dnia 10 października 2002 r. o minimalnym wynagrodzeniu za pracę. Oświadczenie to powinno zawierać w szczególności: dokładne określenie podmiotu składającego oświadczenie, datę złożenia oświadczenia, wskazanie, że</w:t>
      </w:r>
      <w:r w:rsidR="00C57A85">
        <w:rPr>
          <w:rFonts w:asciiTheme="minorHAnsi" w:eastAsia="Calibri" w:hAnsiTheme="minorHAnsi" w:cstheme="minorHAnsi"/>
          <w:sz w:val="22"/>
          <w:szCs w:val="22"/>
        </w:rPr>
        <w:t> </w:t>
      </w:r>
      <w:r w:rsidRPr="00C07827">
        <w:rPr>
          <w:rFonts w:asciiTheme="minorHAnsi" w:eastAsia="Calibri" w:hAnsiTheme="minorHAnsi" w:cstheme="minorHAnsi"/>
          <w:sz w:val="22"/>
          <w:szCs w:val="22"/>
        </w:rPr>
        <w:t xml:space="preserve">czynności określone </w:t>
      </w:r>
      <w:r w:rsidRPr="00A42815">
        <w:rPr>
          <w:rFonts w:asciiTheme="minorHAnsi" w:eastAsia="Calibri" w:hAnsiTheme="minorHAnsi" w:cstheme="minorHAnsi"/>
          <w:sz w:val="22"/>
          <w:szCs w:val="22"/>
        </w:rPr>
        <w:t xml:space="preserve">w ust. </w:t>
      </w:r>
      <w:r w:rsidR="001C466B" w:rsidRPr="00A42815">
        <w:rPr>
          <w:rFonts w:asciiTheme="minorHAnsi" w:eastAsia="Calibri" w:hAnsiTheme="minorHAnsi" w:cstheme="minorHAnsi"/>
          <w:sz w:val="22"/>
          <w:szCs w:val="22"/>
        </w:rPr>
        <w:t>1</w:t>
      </w:r>
      <w:r w:rsidRPr="00C07827">
        <w:rPr>
          <w:rFonts w:asciiTheme="minorHAnsi" w:eastAsia="Calibri" w:hAnsiTheme="minorHAnsi" w:cstheme="minorHAnsi"/>
          <w:sz w:val="22"/>
          <w:szCs w:val="22"/>
        </w:rPr>
        <w:t xml:space="preserve"> wykonują osoby zatrudnione na podstawie umowy o pracę wraz ze wskazaniem liczby tych osób, imion i nazwisk tych osób, rodzaju umowy o pracę i</w:t>
      </w:r>
      <w:r w:rsidR="00C57A85">
        <w:rPr>
          <w:rFonts w:asciiTheme="minorHAnsi" w:eastAsia="Calibri" w:hAnsiTheme="minorHAnsi" w:cstheme="minorHAnsi"/>
          <w:sz w:val="22"/>
          <w:szCs w:val="22"/>
        </w:rPr>
        <w:t> </w:t>
      </w:r>
      <w:r w:rsidRPr="00C07827">
        <w:rPr>
          <w:rFonts w:asciiTheme="minorHAnsi" w:eastAsia="Calibri" w:hAnsiTheme="minorHAnsi" w:cstheme="minorHAnsi"/>
          <w:sz w:val="22"/>
          <w:szCs w:val="22"/>
        </w:rPr>
        <w:t xml:space="preserve">wymiaru etatu, wskazanie, że wynagrodzenie tych osób jest nie niższe niż minimalne wynagrodzenie przewidziane w powołanej wyżej ustawie oraz podpis osoby uprawnionej do złożenia oświadczenia w imieniu wykonawcy lub podwykonawcy, </w:t>
      </w:r>
    </w:p>
    <w:p w14:paraId="0AEACBC1" w14:textId="52C09D29" w:rsidR="00206D0D" w:rsidRPr="00C07827" w:rsidRDefault="00206D0D" w:rsidP="001C4C5A">
      <w:pPr>
        <w:pStyle w:val="Akapitzlist"/>
        <w:numPr>
          <w:ilvl w:val="1"/>
          <w:numId w:val="45"/>
        </w:numPr>
        <w:suppressAutoHyphens w:val="0"/>
        <w:spacing w:line="276" w:lineRule="auto"/>
        <w:ind w:left="709" w:hanging="35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07827">
        <w:rPr>
          <w:rFonts w:asciiTheme="minorHAnsi" w:eastAsia="Calibri" w:hAnsiTheme="minorHAnsi" w:cstheme="minorHAnsi"/>
          <w:sz w:val="22"/>
          <w:szCs w:val="22"/>
        </w:rPr>
        <w:t>w terminie 7 dni od dnia wezwania:</w:t>
      </w:r>
    </w:p>
    <w:p w14:paraId="72B0A167" w14:textId="77777777" w:rsidR="00206D0D" w:rsidRPr="00FD7B26" w:rsidRDefault="00206D0D" w:rsidP="001C4C5A">
      <w:pPr>
        <w:pStyle w:val="Akapitzlist"/>
        <w:numPr>
          <w:ilvl w:val="0"/>
          <w:numId w:val="48"/>
        </w:numPr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FD7B26">
        <w:rPr>
          <w:rFonts w:ascii="Calibri" w:hAnsi="Calibri" w:cs="Calibri"/>
          <w:color w:val="000000"/>
          <w:sz w:val="22"/>
          <w:szCs w:val="22"/>
          <w:lang w:eastAsia="pl-PL"/>
        </w:rPr>
        <w:t xml:space="preserve">oświadczenia zatrudnionych pracowników zawierające informacje niezbędne do weryfikacji zatrudnienia na podstawie umowy o pracę, w szczególności imię i nazwisko zatrudnionego pracownika, datę zawarcia umowy o pracę, rodzaj umowy o pracę i zakres obowiązków pracownika oraz/lub </w:t>
      </w:r>
    </w:p>
    <w:p w14:paraId="7D2CD637" w14:textId="23766CE9" w:rsidR="00206D0D" w:rsidRPr="00206D0D" w:rsidRDefault="00206D0D" w:rsidP="001C4C5A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206D0D">
        <w:rPr>
          <w:rFonts w:ascii="Calibri" w:hAnsi="Calibri" w:cs="Calibri"/>
          <w:color w:val="000000"/>
          <w:sz w:val="22"/>
          <w:szCs w:val="22"/>
          <w:lang w:eastAsia="pl-P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prawa o ochronie danych osobowych (tj. w szczególności bez adresów, nr PESEL pracowników). Imię i nazwisko pracownika nie podlega anonimizacji. Informacje takie jak: data zawarcia umowy, rodzaj umowy o pracę i wymiar etatu powinny być możliwe do zidentyfikowania oraz/lub </w:t>
      </w:r>
    </w:p>
    <w:p w14:paraId="3C22E81A" w14:textId="69658FBD" w:rsidR="00206D0D" w:rsidRPr="00206D0D" w:rsidRDefault="00206D0D" w:rsidP="001C4C5A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206D0D">
        <w:rPr>
          <w:rFonts w:ascii="Calibri" w:hAnsi="Calibri" w:cs="Calibri"/>
          <w:color w:val="000000"/>
          <w:sz w:val="22"/>
          <w:szCs w:val="22"/>
          <w:lang w:eastAsia="pl-PL"/>
        </w:rPr>
        <w:t xml:space="preserve">potwierdzony za zgodność z oryginałem odpis ostatniej deklaracji ZUS DRA złożonej przed datą składania oświadczenia, o którym mowa w </w:t>
      </w:r>
      <w:r w:rsidR="00FD7B26" w:rsidRPr="00FD7B26">
        <w:rPr>
          <w:rFonts w:ascii="Calibri" w:hAnsi="Calibri" w:cs="Calibri"/>
          <w:color w:val="000000"/>
          <w:sz w:val="22"/>
          <w:szCs w:val="22"/>
          <w:lang w:eastAsia="pl-PL"/>
        </w:rPr>
        <w:t>ust. 2 pkt 1 lit. a</w:t>
      </w:r>
      <w:r w:rsidRPr="00206D0D">
        <w:rPr>
          <w:rFonts w:ascii="Calibri" w:hAnsi="Calibri" w:cs="Calibri"/>
          <w:color w:val="000000"/>
          <w:sz w:val="22"/>
          <w:szCs w:val="22"/>
          <w:lang w:eastAsia="pl-PL"/>
        </w:rPr>
        <w:t xml:space="preserve">). </w:t>
      </w:r>
    </w:p>
    <w:p w14:paraId="69DCFD7E" w14:textId="3C67FF70" w:rsidR="00206D0D" w:rsidRPr="00206D0D" w:rsidRDefault="00206D0D" w:rsidP="001C4C5A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206D0D">
        <w:rPr>
          <w:rFonts w:ascii="Calibri" w:hAnsi="Calibri" w:cs="Calibri"/>
          <w:color w:val="000000"/>
          <w:sz w:val="22"/>
          <w:szCs w:val="22"/>
          <w:lang w:eastAsia="pl-PL"/>
        </w:rPr>
        <w:t xml:space="preserve">W przypadku, gdy oświadczenie, o którym mowa w </w:t>
      </w:r>
      <w:r w:rsidR="00FD7B26" w:rsidRPr="00FD7B26">
        <w:rPr>
          <w:rFonts w:ascii="Calibri" w:hAnsi="Calibri" w:cs="Calibri"/>
          <w:color w:val="000000"/>
          <w:sz w:val="22"/>
          <w:szCs w:val="22"/>
          <w:lang w:eastAsia="pl-PL"/>
        </w:rPr>
        <w:t>ust. 2 pkt 1 lit. a</w:t>
      </w:r>
      <w:r w:rsidRPr="00206D0D">
        <w:rPr>
          <w:rFonts w:ascii="Calibri" w:hAnsi="Calibri" w:cs="Calibri"/>
          <w:color w:val="000000"/>
          <w:sz w:val="22"/>
          <w:szCs w:val="22"/>
          <w:lang w:eastAsia="pl-PL"/>
        </w:rPr>
        <w:t xml:space="preserve">) budzi wątpliwości Zamawiającego, Zamawiający może wezwać Wykonawcę do złożenia wyjaśnień w wyznaczonym terminie. </w:t>
      </w:r>
    </w:p>
    <w:p w14:paraId="4F0A7C2C" w14:textId="46A61312" w:rsidR="00E00F0D" w:rsidRPr="00701D4E" w:rsidRDefault="00206D0D" w:rsidP="001C4C5A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01D4E">
        <w:rPr>
          <w:rFonts w:ascii="Calibri" w:hAnsi="Calibri" w:cs="Calibri"/>
          <w:color w:val="000000"/>
          <w:sz w:val="22"/>
          <w:szCs w:val="22"/>
          <w:lang w:eastAsia="pl-PL"/>
        </w:rPr>
        <w:t xml:space="preserve">Zamawiający w trakcie realizacji umowy ma prawo do kontroli spełnienia przez Wykonawcę wymagań, o których mowa w ust. </w:t>
      </w:r>
      <w:r w:rsidR="00701D4E">
        <w:rPr>
          <w:rFonts w:ascii="Calibri" w:hAnsi="Calibri" w:cs="Calibri"/>
          <w:color w:val="000000"/>
          <w:sz w:val="22"/>
          <w:szCs w:val="22"/>
          <w:lang w:eastAsia="pl-PL"/>
        </w:rPr>
        <w:t>1</w:t>
      </w:r>
      <w:r w:rsidRPr="00701D4E">
        <w:rPr>
          <w:rFonts w:ascii="Calibri" w:hAnsi="Calibri" w:cs="Calibri"/>
          <w:color w:val="000000"/>
          <w:sz w:val="22"/>
          <w:szCs w:val="22"/>
          <w:lang w:eastAsia="pl-PL"/>
        </w:rPr>
        <w:t xml:space="preserve">, poprzez żądanie złożenia aktualnych dokumentów, o których mowa w ust. </w:t>
      </w:r>
      <w:r w:rsidR="00701D4E">
        <w:rPr>
          <w:rFonts w:ascii="Calibri" w:hAnsi="Calibri" w:cs="Calibri"/>
          <w:color w:val="000000"/>
          <w:sz w:val="22"/>
          <w:szCs w:val="22"/>
          <w:lang w:eastAsia="pl-PL"/>
        </w:rPr>
        <w:t>2</w:t>
      </w:r>
      <w:r w:rsidRPr="00701D4E">
        <w:rPr>
          <w:rFonts w:ascii="Calibri" w:hAnsi="Calibri" w:cs="Calibri"/>
          <w:color w:val="000000"/>
          <w:sz w:val="22"/>
          <w:szCs w:val="22"/>
          <w:lang w:eastAsia="pl-PL"/>
        </w:rPr>
        <w:t xml:space="preserve"> i </w:t>
      </w:r>
      <w:r w:rsidR="00701D4E">
        <w:rPr>
          <w:rFonts w:ascii="Calibri" w:hAnsi="Calibri" w:cs="Calibri"/>
          <w:color w:val="000000"/>
          <w:sz w:val="22"/>
          <w:szCs w:val="22"/>
          <w:lang w:eastAsia="pl-PL"/>
        </w:rPr>
        <w:t>3</w:t>
      </w:r>
      <w:r w:rsidRPr="00701D4E">
        <w:rPr>
          <w:rFonts w:ascii="Calibri" w:hAnsi="Calibri" w:cs="Calibri"/>
          <w:color w:val="000000"/>
          <w:sz w:val="22"/>
          <w:szCs w:val="22"/>
          <w:lang w:eastAsia="pl-PL"/>
        </w:rPr>
        <w:t xml:space="preserve">. Zamawiający może zwrócić się do Państwowej Inspekcji Pracy celem weryfikacji zatrudnienia pracowników realizujących przedmiot zamówienia. </w:t>
      </w:r>
    </w:p>
    <w:p w14:paraId="283C519F" w14:textId="27215C2A" w:rsidR="001B7878" w:rsidRPr="00222FA5" w:rsidRDefault="00E00F0D" w:rsidP="00596EE8">
      <w:pPr>
        <w:pStyle w:val="Akapitzlist"/>
        <w:numPr>
          <w:ilvl w:val="0"/>
          <w:numId w:val="45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F627F">
        <w:rPr>
          <w:rFonts w:asciiTheme="minorHAnsi" w:eastAsia="Calibri" w:hAnsiTheme="minorHAnsi" w:cstheme="minorHAnsi"/>
          <w:sz w:val="22"/>
          <w:szCs w:val="22"/>
        </w:rPr>
        <w:t>Jeżeli czynności, których dotyczą wymagania zatrudnienia na umowę o pracę wykonywane są przez osoby zatrudnione przez Podwykonawcę, Wykonawca</w:t>
      </w:r>
      <w:r w:rsidR="00B04464" w:rsidRPr="009F627F">
        <w:rPr>
          <w:rFonts w:asciiTheme="minorHAnsi" w:eastAsia="Calibri" w:hAnsiTheme="minorHAnsi" w:cstheme="minorHAnsi"/>
          <w:sz w:val="22"/>
          <w:szCs w:val="22"/>
        </w:rPr>
        <w:t xml:space="preserve"> zobowiązany jest wprowadzić do</w:t>
      </w:r>
      <w:r w:rsidR="00C57A8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9F627F">
        <w:rPr>
          <w:rFonts w:asciiTheme="minorHAnsi" w:eastAsia="Calibri" w:hAnsiTheme="minorHAnsi" w:cstheme="minorHAnsi"/>
          <w:sz w:val="22"/>
          <w:szCs w:val="22"/>
        </w:rPr>
        <w:t xml:space="preserve">umowy </w:t>
      </w:r>
      <w:r w:rsidR="00701D4E" w:rsidRPr="009F627F">
        <w:rPr>
          <w:rFonts w:asciiTheme="minorHAnsi" w:eastAsia="Calibri" w:hAnsiTheme="minorHAnsi" w:cstheme="minorHAnsi"/>
          <w:sz w:val="22"/>
          <w:szCs w:val="22"/>
        </w:rPr>
        <w:br/>
      </w:r>
      <w:r w:rsidRPr="009F627F">
        <w:rPr>
          <w:rFonts w:asciiTheme="minorHAnsi" w:eastAsia="Calibri" w:hAnsiTheme="minorHAnsi" w:cstheme="minorHAnsi"/>
          <w:sz w:val="22"/>
          <w:szCs w:val="22"/>
        </w:rPr>
        <w:t xml:space="preserve">z Podwykonawcą zapisy odpowiadające </w:t>
      </w:r>
      <w:r w:rsidR="00B04464" w:rsidRPr="009F627F">
        <w:rPr>
          <w:rFonts w:asciiTheme="minorHAnsi" w:eastAsia="Calibri" w:hAnsiTheme="minorHAnsi" w:cstheme="minorHAnsi"/>
          <w:sz w:val="22"/>
          <w:szCs w:val="22"/>
        </w:rPr>
        <w:t>treści ust</w:t>
      </w:r>
      <w:r w:rsidR="00B04464" w:rsidRPr="00A42815">
        <w:rPr>
          <w:rFonts w:asciiTheme="minorHAnsi" w:eastAsia="Calibri" w:hAnsiTheme="minorHAnsi" w:cstheme="minorHAnsi"/>
          <w:sz w:val="22"/>
          <w:szCs w:val="22"/>
        </w:rPr>
        <w:t>. 1-</w:t>
      </w:r>
      <w:r w:rsidR="001C466B" w:rsidRPr="00A42815">
        <w:rPr>
          <w:rFonts w:asciiTheme="minorHAnsi" w:eastAsia="Calibri" w:hAnsiTheme="minorHAnsi" w:cstheme="minorHAnsi"/>
          <w:sz w:val="22"/>
          <w:szCs w:val="22"/>
        </w:rPr>
        <w:t>4</w:t>
      </w:r>
      <w:r w:rsidRPr="00A42815">
        <w:rPr>
          <w:rFonts w:asciiTheme="minorHAnsi" w:eastAsia="Calibri" w:hAnsiTheme="minorHAnsi" w:cstheme="minorHAnsi"/>
          <w:sz w:val="22"/>
          <w:szCs w:val="22"/>
        </w:rPr>
        <w:t>,</w:t>
      </w:r>
      <w:r w:rsidRPr="009F627F">
        <w:rPr>
          <w:rFonts w:asciiTheme="minorHAnsi" w:eastAsia="Calibri" w:hAnsiTheme="minorHAnsi" w:cstheme="minorHAnsi"/>
          <w:sz w:val="22"/>
          <w:szCs w:val="22"/>
        </w:rPr>
        <w:t xml:space="preserve"> które umożliwią Wykonawcy skontrolowanie spełnienia przez Podwykonawcę obowiązku zatrudnienia na</w:t>
      </w:r>
      <w:r w:rsidR="00B819F7" w:rsidRPr="009F627F">
        <w:rPr>
          <w:rFonts w:asciiTheme="minorHAnsi" w:eastAsia="Calibri" w:hAnsiTheme="minorHAnsi" w:cstheme="minorHAnsi"/>
          <w:sz w:val="22"/>
          <w:szCs w:val="22"/>
        </w:rPr>
        <w:t xml:space="preserve"> umowę o pracę. Brak zapisów, o</w:t>
      </w:r>
      <w:r w:rsidR="00C57A8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9F627F">
        <w:rPr>
          <w:rFonts w:asciiTheme="minorHAnsi" w:eastAsia="Calibri" w:hAnsiTheme="minorHAnsi" w:cstheme="minorHAnsi"/>
          <w:sz w:val="22"/>
          <w:szCs w:val="22"/>
        </w:rPr>
        <w:t>których mowa w zdaniu pierwszym jest podstawą do naliczenia Wyko</w:t>
      </w:r>
      <w:r w:rsidR="00B2563A" w:rsidRPr="009F627F">
        <w:rPr>
          <w:rFonts w:asciiTheme="minorHAnsi" w:eastAsia="Calibri" w:hAnsiTheme="minorHAnsi" w:cstheme="minorHAnsi"/>
          <w:sz w:val="22"/>
          <w:szCs w:val="22"/>
        </w:rPr>
        <w:t xml:space="preserve">nawcy kar umownych </w:t>
      </w:r>
      <w:r w:rsidR="00B2563A" w:rsidRPr="00E90700">
        <w:rPr>
          <w:rFonts w:asciiTheme="minorHAnsi" w:eastAsia="Calibri" w:hAnsiTheme="minorHAnsi" w:cstheme="minorHAnsi"/>
          <w:sz w:val="22"/>
          <w:szCs w:val="22"/>
        </w:rPr>
        <w:t xml:space="preserve">zgodnie z </w:t>
      </w:r>
      <w:r w:rsidR="00F77B84" w:rsidRPr="003F1B49">
        <w:rPr>
          <w:rFonts w:asciiTheme="minorHAnsi" w:eastAsia="Calibri" w:hAnsiTheme="minorHAnsi" w:cstheme="minorHAnsi"/>
          <w:sz w:val="22"/>
          <w:szCs w:val="22"/>
        </w:rPr>
        <w:t>§ 1</w:t>
      </w:r>
      <w:r w:rsidR="00192A6F">
        <w:rPr>
          <w:rFonts w:asciiTheme="minorHAnsi" w:eastAsia="Calibri" w:hAnsiTheme="minorHAnsi" w:cstheme="minorHAnsi"/>
          <w:sz w:val="22"/>
          <w:szCs w:val="22"/>
        </w:rPr>
        <w:t>3</w:t>
      </w:r>
      <w:r w:rsidR="00F77B84" w:rsidRPr="003F1B4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753AF9" w:rsidRPr="00E90700">
        <w:rPr>
          <w:rFonts w:asciiTheme="minorHAnsi" w:eastAsia="Calibri" w:hAnsiTheme="minorHAnsi" w:cstheme="minorHAnsi"/>
          <w:sz w:val="22"/>
          <w:szCs w:val="22"/>
        </w:rPr>
        <w:t>umowy</w:t>
      </w:r>
      <w:r w:rsidRPr="009F627F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85082BB" w14:textId="1FE5F918" w:rsidR="003F6B06" w:rsidRDefault="003F6B06" w:rsidP="00596EE8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91DF64" w14:textId="7B33D8B7" w:rsidR="007D4336" w:rsidRDefault="007D4336" w:rsidP="00596EE8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0DD912" w14:textId="214D534B" w:rsidR="007D4336" w:rsidRDefault="007D4336" w:rsidP="00596EE8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81303A" w14:textId="77777777" w:rsidR="007D4336" w:rsidRDefault="007D4336" w:rsidP="00596EE8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861F27" w14:textId="77777777" w:rsidR="001645B9" w:rsidRPr="00891526" w:rsidRDefault="001645B9" w:rsidP="001645B9">
      <w:pPr>
        <w:pStyle w:val="Nagwek8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lastRenderedPageBreak/>
        <w:t>KIEROWANIE ROBOTAMI I INSPEKTORZY</w:t>
      </w:r>
    </w:p>
    <w:p w14:paraId="2865C009" w14:textId="77777777" w:rsidR="001645B9" w:rsidRPr="00891526" w:rsidRDefault="001645B9" w:rsidP="001645B9">
      <w:pPr>
        <w:spacing w:line="276" w:lineRule="auto"/>
        <w:ind w:left="360" w:hanging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8.</w:t>
      </w:r>
    </w:p>
    <w:p w14:paraId="6284DAD4" w14:textId="77777777" w:rsidR="001645B9" w:rsidRPr="00891526" w:rsidRDefault="001645B9" w:rsidP="001645B9">
      <w:pPr>
        <w:numPr>
          <w:ilvl w:val="0"/>
          <w:numId w:val="9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zobowiązany jest zapewnić wykonanie i kierowanie robotami specjalistycznymi objętymi umową przez osoby posiadające stosowne kwalifikacje zawodowe i uprawnienia wymagane przepisami obowiązującego prawa.</w:t>
      </w:r>
    </w:p>
    <w:p w14:paraId="1DCBF4BF" w14:textId="168A5E65" w:rsidR="001645B9" w:rsidRPr="008872CC" w:rsidRDefault="001645B9" w:rsidP="001645B9">
      <w:pPr>
        <w:numPr>
          <w:ilvl w:val="0"/>
          <w:numId w:val="9"/>
        </w:numPr>
        <w:tabs>
          <w:tab w:val="left" w:pos="426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8872CC">
        <w:rPr>
          <w:rFonts w:asciiTheme="minorHAnsi" w:hAnsiTheme="minorHAnsi" w:cstheme="minorHAnsi"/>
          <w:sz w:val="22"/>
          <w:szCs w:val="22"/>
        </w:rPr>
        <w:t xml:space="preserve">Wykonawca wyznacza kierownika </w:t>
      </w:r>
      <w:r w:rsidR="003F3C58">
        <w:rPr>
          <w:rFonts w:asciiTheme="minorHAnsi" w:hAnsiTheme="minorHAnsi" w:cstheme="minorHAnsi"/>
          <w:sz w:val="22"/>
          <w:szCs w:val="22"/>
        </w:rPr>
        <w:t xml:space="preserve">budowy i </w:t>
      </w:r>
      <w:r w:rsidR="00823327">
        <w:rPr>
          <w:rFonts w:asciiTheme="minorHAnsi" w:hAnsiTheme="minorHAnsi" w:cstheme="minorHAnsi"/>
          <w:sz w:val="22"/>
          <w:szCs w:val="22"/>
        </w:rPr>
        <w:t>robót</w:t>
      </w:r>
      <w:r w:rsidRPr="008872CC">
        <w:rPr>
          <w:rFonts w:asciiTheme="minorHAnsi" w:hAnsiTheme="minorHAnsi" w:cstheme="minorHAnsi"/>
          <w:sz w:val="22"/>
          <w:szCs w:val="22"/>
        </w:rPr>
        <w:t>:</w:t>
      </w:r>
    </w:p>
    <w:p w14:paraId="34791549" w14:textId="4D100462" w:rsidR="001645B9" w:rsidRDefault="001645B9" w:rsidP="001645B9">
      <w:pPr>
        <w:spacing w:line="276" w:lineRule="auto"/>
        <w:ind w:left="3119" w:hanging="2762"/>
        <w:jc w:val="both"/>
        <w:rPr>
          <w:rFonts w:asciiTheme="minorHAnsi" w:hAnsiTheme="minorHAnsi" w:cstheme="minorHAnsi"/>
          <w:sz w:val="22"/>
          <w:szCs w:val="22"/>
        </w:rPr>
      </w:pPr>
      <w:r w:rsidRPr="008872CC">
        <w:rPr>
          <w:rFonts w:asciiTheme="minorHAnsi" w:hAnsiTheme="minorHAnsi" w:cstheme="minorHAnsi"/>
          <w:sz w:val="22"/>
          <w:szCs w:val="22"/>
        </w:rPr>
        <w:t xml:space="preserve">- </w:t>
      </w:r>
      <w:r w:rsidRPr="00C57A85">
        <w:rPr>
          <w:rFonts w:asciiTheme="minorHAnsi" w:hAnsiTheme="minorHAnsi" w:cstheme="minorHAnsi"/>
          <w:bCs/>
          <w:sz w:val="22"/>
          <w:szCs w:val="22"/>
        </w:rPr>
        <w:t>………………………………</w:t>
      </w:r>
      <w:r w:rsidRPr="008872CC">
        <w:rPr>
          <w:rFonts w:asciiTheme="minorHAnsi" w:hAnsiTheme="minorHAnsi" w:cstheme="minorHAnsi"/>
          <w:sz w:val="22"/>
          <w:szCs w:val="22"/>
        </w:rPr>
        <w:t xml:space="preserve"> – </w:t>
      </w:r>
      <w:r w:rsidRPr="008872CC">
        <w:rPr>
          <w:rFonts w:asciiTheme="minorHAnsi" w:hAnsiTheme="minorHAnsi" w:cstheme="minorHAnsi"/>
          <w:sz w:val="22"/>
          <w:szCs w:val="22"/>
        </w:rPr>
        <w:tab/>
        <w:t xml:space="preserve">w specjalności konstrukcyjno-budowlanej </w:t>
      </w:r>
      <w:r w:rsidR="003F3C58">
        <w:rPr>
          <w:rFonts w:asciiTheme="minorHAnsi" w:hAnsiTheme="minorHAnsi" w:cstheme="minorHAnsi"/>
          <w:sz w:val="22"/>
          <w:szCs w:val="22"/>
        </w:rPr>
        <w:t>w co najmniej ograniczonym zakresie</w:t>
      </w:r>
      <w:r w:rsidRPr="008872CC">
        <w:rPr>
          <w:rFonts w:asciiTheme="minorHAnsi" w:hAnsiTheme="minorHAnsi" w:cstheme="minorHAnsi"/>
          <w:sz w:val="22"/>
          <w:szCs w:val="22"/>
        </w:rPr>
        <w:t xml:space="preserve">, pełniącego funkcję kierownika </w:t>
      </w:r>
      <w:r w:rsidR="003F3C58">
        <w:rPr>
          <w:rFonts w:asciiTheme="minorHAnsi" w:hAnsiTheme="minorHAnsi" w:cstheme="minorHAnsi"/>
          <w:sz w:val="22"/>
          <w:szCs w:val="22"/>
        </w:rPr>
        <w:t>budowy</w:t>
      </w:r>
      <w:r w:rsidRPr="008872CC">
        <w:rPr>
          <w:rFonts w:asciiTheme="minorHAnsi" w:hAnsiTheme="minorHAnsi" w:cstheme="minorHAnsi"/>
          <w:sz w:val="22"/>
          <w:szCs w:val="22"/>
        </w:rPr>
        <w:t>,</w:t>
      </w:r>
    </w:p>
    <w:p w14:paraId="550C75A0" w14:textId="322A62A4" w:rsidR="003F3C58" w:rsidRPr="003F3C58" w:rsidRDefault="003F3C58" w:rsidP="003F3C58">
      <w:pPr>
        <w:spacing w:line="276" w:lineRule="auto"/>
        <w:ind w:left="3119" w:hanging="2762"/>
        <w:jc w:val="both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- ……………………………… –</w:t>
      </w:r>
      <w:r w:rsidRPr="003F3C58">
        <w:rPr>
          <w:rFonts w:asciiTheme="minorHAnsi" w:hAnsiTheme="minorHAnsi" w:cstheme="minorHAnsi"/>
          <w:sz w:val="22"/>
          <w:szCs w:val="22"/>
        </w:rPr>
        <w:tab/>
        <w:t xml:space="preserve">w specjalności instalacyjnej w zakresie instalacji i urządzeń </w:t>
      </w:r>
      <w:r w:rsidR="004C5483">
        <w:rPr>
          <w:rFonts w:asciiTheme="minorHAnsi" w:hAnsiTheme="minorHAnsi" w:cstheme="minorHAnsi"/>
          <w:sz w:val="22"/>
          <w:szCs w:val="22"/>
        </w:rPr>
        <w:t xml:space="preserve">gazowych </w:t>
      </w:r>
      <w:r>
        <w:rPr>
          <w:rFonts w:asciiTheme="minorHAnsi" w:hAnsiTheme="minorHAnsi" w:cstheme="minorHAnsi"/>
          <w:bCs/>
          <w:sz w:val="22"/>
          <w:szCs w:val="22"/>
        </w:rPr>
        <w:t>w co najmniej ograniczonym zakresie</w:t>
      </w:r>
      <w:r w:rsidRPr="003F3C58">
        <w:rPr>
          <w:rFonts w:asciiTheme="minorHAnsi" w:hAnsiTheme="minorHAnsi" w:cstheme="minorHAnsi"/>
          <w:sz w:val="22"/>
          <w:szCs w:val="22"/>
        </w:rPr>
        <w:t>, pełniącego funkcję kierownika robót,</w:t>
      </w:r>
    </w:p>
    <w:p w14:paraId="5A09532A" w14:textId="18ED97FC" w:rsidR="003F3C58" w:rsidRPr="003F3C58" w:rsidRDefault="003F3C58" w:rsidP="003F3C58">
      <w:pPr>
        <w:spacing w:line="276" w:lineRule="auto"/>
        <w:ind w:left="3119" w:hanging="2762"/>
        <w:jc w:val="both"/>
        <w:rPr>
          <w:rFonts w:asciiTheme="minorHAnsi" w:hAnsiTheme="minorHAnsi" w:cstheme="minorHAnsi"/>
          <w:sz w:val="22"/>
          <w:szCs w:val="22"/>
        </w:rPr>
      </w:pPr>
      <w:r w:rsidRPr="003F3C58">
        <w:rPr>
          <w:rFonts w:asciiTheme="minorHAnsi" w:hAnsiTheme="minorHAnsi" w:cstheme="minorHAnsi"/>
          <w:sz w:val="22"/>
          <w:szCs w:val="22"/>
        </w:rPr>
        <w:t>- ……………………………… –</w:t>
      </w:r>
      <w:r w:rsidRPr="003F3C58">
        <w:rPr>
          <w:rFonts w:asciiTheme="minorHAnsi" w:hAnsiTheme="minorHAnsi" w:cstheme="minorHAnsi"/>
          <w:sz w:val="22"/>
          <w:szCs w:val="22"/>
        </w:rPr>
        <w:tab/>
        <w:t>w specjalności instalacyjnej w zakresie instalacji</w:t>
      </w:r>
      <w:r w:rsidR="00AA6C4C">
        <w:rPr>
          <w:rFonts w:asciiTheme="minorHAnsi" w:hAnsiTheme="minorHAnsi" w:cstheme="minorHAnsi"/>
          <w:sz w:val="22"/>
          <w:szCs w:val="22"/>
        </w:rPr>
        <w:t xml:space="preserve"> i urządzeń</w:t>
      </w:r>
      <w:r w:rsidRPr="003F3C58">
        <w:rPr>
          <w:rFonts w:asciiTheme="minorHAnsi" w:hAnsiTheme="minorHAnsi" w:cstheme="minorHAnsi"/>
          <w:sz w:val="22"/>
          <w:szCs w:val="22"/>
        </w:rPr>
        <w:t xml:space="preserve"> elektrycznych </w:t>
      </w:r>
      <w:r>
        <w:rPr>
          <w:rFonts w:asciiTheme="minorHAnsi" w:hAnsiTheme="minorHAnsi" w:cstheme="minorHAnsi"/>
          <w:sz w:val="22"/>
          <w:szCs w:val="22"/>
        </w:rPr>
        <w:t>w co najmniej ograniczonym zakresie</w:t>
      </w:r>
      <w:r w:rsidRPr="003F3C58">
        <w:rPr>
          <w:rFonts w:asciiTheme="minorHAnsi" w:hAnsiTheme="minorHAnsi" w:cstheme="minorHAnsi"/>
          <w:sz w:val="22"/>
          <w:szCs w:val="22"/>
        </w:rPr>
        <w:t>, pełniącego funkcję kierownika robót.</w:t>
      </w:r>
    </w:p>
    <w:p w14:paraId="77BE59CE" w14:textId="77777777" w:rsidR="003F3C58" w:rsidRPr="008872CC" w:rsidRDefault="003F3C58" w:rsidP="001645B9">
      <w:pPr>
        <w:spacing w:line="276" w:lineRule="auto"/>
        <w:ind w:left="3119" w:hanging="2762"/>
        <w:jc w:val="both"/>
        <w:rPr>
          <w:rFonts w:asciiTheme="minorHAnsi" w:hAnsiTheme="minorHAnsi" w:cstheme="minorHAnsi"/>
          <w:sz w:val="22"/>
          <w:szCs w:val="22"/>
        </w:rPr>
      </w:pPr>
    </w:p>
    <w:p w14:paraId="48AD4935" w14:textId="6AC50D0A" w:rsidR="001645B9" w:rsidRPr="00C97D8A" w:rsidRDefault="001645B9" w:rsidP="00C97D8A">
      <w:pPr>
        <w:pStyle w:val="Akapitzlist"/>
        <w:numPr>
          <w:ilvl w:val="0"/>
          <w:numId w:val="9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7D8A">
        <w:rPr>
          <w:rFonts w:asciiTheme="minorHAnsi" w:hAnsiTheme="minorHAnsi" w:cstheme="minorHAnsi"/>
          <w:sz w:val="22"/>
          <w:szCs w:val="22"/>
        </w:rPr>
        <w:t>Zmiana os</w:t>
      </w:r>
      <w:r w:rsidR="003F3C58">
        <w:rPr>
          <w:rFonts w:asciiTheme="minorHAnsi" w:hAnsiTheme="minorHAnsi" w:cstheme="minorHAnsi"/>
          <w:sz w:val="22"/>
          <w:szCs w:val="22"/>
        </w:rPr>
        <w:t>ób</w:t>
      </w:r>
      <w:r w:rsidRPr="00C97D8A">
        <w:rPr>
          <w:rFonts w:asciiTheme="minorHAnsi" w:hAnsiTheme="minorHAnsi" w:cstheme="minorHAnsi"/>
          <w:sz w:val="22"/>
          <w:szCs w:val="22"/>
        </w:rPr>
        <w:t>, o któr</w:t>
      </w:r>
      <w:r w:rsidR="003F3C58">
        <w:rPr>
          <w:rFonts w:asciiTheme="minorHAnsi" w:hAnsiTheme="minorHAnsi" w:cstheme="minorHAnsi"/>
          <w:sz w:val="22"/>
          <w:szCs w:val="22"/>
        </w:rPr>
        <w:t>ych</w:t>
      </w:r>
      <w:r w:rsidRPr="00C97D8A">
        <w:rPr>
          <w:rFonts w:asciiTheme="minorHAnsi" w:hAnsiTheme="minorHAnsi" w:cstheme="minorHAnsi"/>
          <w:sz w:val="22"/>
          <w:szCs w:val="22"/>
        </w:rPr>
        <w:t xml:space="preserve"> mowa w ust. 2 w trakcie realizacji umowy, musi być uzasadniona przez Wykonawcę na piśmie i wymaga zaakceptowania przez Zamawiającego. Zamawiający zaakceptuje taką zmianę niezwłocznie wyłącznie wtedy, gdy kwalifikacje wskazanej osoby będą co najmniej odpowiadały wskazanym w ust. 2.</w:t>
      </w:r>
    </w:p>
    <w:p w14:paraId="3ADE4D2C" w14:textId="11CECC30" w:rsidR="001645B9" w:rsidRPr="00891526" w:rsidRDefault="001645B9" w:rsidP="001645B9">
      <w:pPr>
        <w:numPr>
          <w:ilvl w:val="0"/>
          <w:numId w:val="9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Propozycję zmiany, o której mowa w ust. 3 Wykonawca obowiązany jest złożyć Zamawiającemu nie później niż na 7 dni przed planowanym skierowaniem do kierowania </w:t>
      </w:r>
      <w:r w:rsidR="003F3C58">
        <w:rPr>
          <w:rFonts w:asciiTheme="minorHAnsi" w:hAnsiTheme="minorHAnsi" w:cstheme="minorHAnsi"/>
          <w:sz w:val="22"/>
          <w:szCs w:val="22"/>
        </w:rPr>
        <w:t>budow</w:t>
      </w:r>
      <w:r w:rsidR="00AA6C4C">
        <w:rPr>
          <w:rFonts w:asciiTheme="minorHAnsi" w:hAnsiTheme="minorHAnsi" w:cstheme="minorHAnsi"/>
          <w:sz w:val="22"/>
          <w:szCs w:val="22"/>
        </w:rPr>
        <w:t>ą lub robotami nowej</w:t>
      </w:r>
      <w:r w:rsidRPr="00891526">
        <w:rPr>
          <w:rFonts w:asciiTheme="minorHAnsi" w:hAnsiTheme="minorHAnsi" w:cstheme="minorHAnsi"/>
          <w:sz w:val="22"/>
          <w:szCs w:val="22"/>
        </w:rPr>
        <w:t xml:space="preserve"> osoby. Termin ten nie dotyczy konieczności zmiany wynikłej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okoliczności nagłych. Jakakolwiek przerwa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891526">
        <w:rPr>
          <w:rFonts w:asciiTheme="minorHAnsi" w:hAnsiTheme="minorHAnsi" w:cstheme="minorHAnsi"/>
          <w:sz w:val="22"/>
          <w:szCs w:val="22"/>
        </w:rPr>
        <w:t xml:space="preserve">realizacji przedmiotu umowy wynikająca z braku kierownictwa </w:t>
      </w:r>
      <w:r w:rsidR="00AA6C4C">
        <w:rPr>
          <w:rFonts w:asciiTheme="minorHAnsi" w:hAnsiTheme="minorHAnsi" w:cstheme="minorHAnsi"/>
          <w:sz w:val="22"/>
          <w:szCs w:val="22"/>
        </w:rPr>
        <w:t>budowy</w:t>
      </w:r>
      <w:r w:rsidRPr="00891526">
        <w:rPr>
          <w:rFonts w:asciiTheme="minorHAnsi" w:hAnsiTheme="minorHAnsi" w:cstheme="minorHAnsi"/>
          <w:sz w:val="22"/>
          <w:szCs w:val="22"/>
        </w:rPr>
        <w:t xml:space="preserve"> będzie traktowana jako przerwa wynikła z przyczyn zależnych od Wykonawcy i nie może stanowić podstawy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zmiany terminu zakończenia robót.</w:t>
      </w:r>
    </w:p>
    <w:p w14:paraId="7D435F6E" w14:textId="6D1DF1C2" w:rsidR="001645B9" w:rsidRPr="00891526" w:rsidRDefault="001645B9" w:rsidP="001645B9">
      <w:pPr>
        <w:numPr>
          <w:ilvl w:val="0"/>
          <w:numId w:val="9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Zaakceptowaną przez Zamawiającego zmianę osoby kierownika</w:t>
      </w:r>
      <w:r w:rsidR="00AA6C4C">
        <w:rPr>
          <w:rFonts w:asciiTheme="minorHAnsi" w:hAnsiTheme="minorHAnsi" w:cstheme="minorHAnsi"/>
          <w:sz w:val="22"/>
          <w:szCs w:val="22"/>
        </w:rPr>
        <w:t xml:space="preserve"> budowy lub kierowników robót</w:t>
      </w:r>
      <w:r w:rsidRPr="00891526">
        <w:rPr>
          <w:rFonts w:asciiTheme="minorHAnsi" w:hAnsiTheme="minorHAnsi" w:cstheme="minorHAnsi"/>
          <w:sz w:val="22"/>
          <w:szCs w:val="22"/>
        </w:rPr>
        <w:t>,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891526">
        <w:rPr>
          <w:rFonts w:asciiTheme="minorHAnsi" w:hAnsiTheme="minorHAnsi" w:cstheme="minorHAnsi"/>
          <w:sz w:val="22"/>
          <w:szCs w:val="22"/>
        </w:rPr>
        <w:t>której mowa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ust.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3, należy potwierdzić wpisem do dziennika budowy. Zmiana ta nie wymaga aneksu do umowy.</w:t>
      </w:r>
    </w:p>
    <w:p w14:paraId="1CB105FC" w14:textId="4E915830" w:rsidR="001645B9" w:rsidRPr="00891526" w:rsidRDefault="001645B9" w:rsidP="001645B9">
      <w:pPr>
        <w:numPr>
          <w:ilvl w:val="0"/>
          <w:numId w:val="9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Wymaga się, aby zgłoszony przez Wykonawcę kierownik</w:t>
      </w:r>
      <w:r w:rsidR="00AA6C4C">
        <w:rPr>
          <w:rFonts w:asciiTheme="minorHAnsi" w:hAnsiTheme="minorHAnsi" w:cstheme="minorHAnsi"/>
          <w:sz w:val="22"/>
          <w:szCs w:val="22"/>
        </w:rPr>
        <w:t xml:space="preserve"> budowy był obecny na terenie budowy w trakcie realizacji robót, a kierownik</w:t>
      </w:r>
      <w:r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0B3162">
        <w:rPr>
          <w:rFonts w:asciiTheme="minorHAnsi" w:hAnsiTheme="minorHAnsi" w:cstheme="minorHAnsi"/>
          <w:sz w:val="22"/>
          <w:szCs w:val="22"/>
        </w:rPr>
        <w:t>robót</w:t>
      </w:r>
      <w:r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AA6C4C">
        <w:rPr>
          <w:rFonts w:asciiTheme="minorHAnsi" w:hAnsiTheme="minorHAnsi" w:cstheme="minorHAnsi"/>
          <w:sz w:val="22"/>
          <w:szCs w:val="22"/>
        </w:rPr>
        <w:t>podczas realizacji prac z jego zakresu</w:t>
      </w:r>
      <w:r w:rsidRPr="0089152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F43E5A" w14:textId="7330B7C7" w:rsidR="001645B9" w:rsidRDefault="00AA6C4C" w:rsidP="00AA6C4C">
      <w:pPr>
        <w:tabs>
          <w:tab w:val="left" w:pos="3780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09BD5830" w14:textId="49C7307E" w:rsidR="00AA6C4C" w:rsidRPr="00726B0A" w:rsidRDefault="00AA6C4C" w:rsidP="00AA6C4C">
      <w:pPr>
        <w:tabs>
          <w:tab w:val="left" w:pos="426"/>
        </w:tabs>
        <w:autoSpaceDE w:val="0"/>
        <w:spacing w:line="276" w:lineRule="auto"/>
        <w:jc w:val="center"/>
        <w:rPr>
          <w:rFonts w:ascii="Calibri" w:hAnsi="Calibri" w:cs="Calibri"/>
        </w:rPr>
      </w:pPr>
      <w:r w:rsidRPr="00726B0A">
        <w:rPr>
          <w:rFonts w:ascii="Calibri" w:hAnsi="Calibri" w:cs="Calibri"/>
          <w:b/>
          <w:sz w:val="22"/>
          <w:szCs w:val="22"/>
        </w:rPr>
        <w:t xml:space="preserve">§ </w:t>
      </w:r>
      <w:r>
        <w:rPr>
          <w:rFonts w:ascii="Calibri" w:hAnsi="Calibri" w:cs="Calibri"/>
          <w:b/>
          <w:sz w:val="22"/>
          <w:szCs w:val="22"/>
        </w:rPr>
        <w:t>9</w:t>
      </w:r>
      <w:r w:rsidRPr="00726B0A">
        <w:rPr>
          <w:rFonts w:ascii="Calibri" w:hAnsi="Calibri" w:cs="Calibri"/>
          <w:b/>
          <w:sz w:val="22"/>
          <w:szCs w:val="22"/>
        </w:rPr>
        <w:t>.</w:t>
      </w:r>
    </w:p>
    <w:p w14:paraId="3FECCD8E" w14:textId="77777777" w:rsidR="00AA6C4C" w:rsidRPr="00AD0A70" w:rsidRDefault="00AA6C4C" w:rsidP="00AA6C4C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D0A70">
        <w:rPr>
          <w:rFonts w:ascii="Calibri" w:hAnsi="Calibri" w:cs="Calibri"/>
          <w:sz w:val="22"/>
          <w:szCs w:val="22"/>
        </w:rPr>
        <w:t>Zamawiający powołuje inspektorów nadzoru inwestorskiego, tj.:</w:t>
      </w:r>
    </w:p>
    <w:p w14:paraId="7A968930" w14:textId="77777777" w:rsidR="00AA6C4C" w:rsidRPr="00AD0A70" w:rsidRDefault="00AA6C4C" w:rsidP="00AA6C4C">
      <w:pPr>
        <w:spacing w:line="276" w:lineRule="auto"/>
        <w:ind w:left="2268" w:hanging="1842"/>
        <w:jc w:val="both"/>
        <w:rPr>
          <w:rFonts w:ascii="Calibri" w:hAnsi="Calibri" w:cs="Calibri"/>
          <w:sz w:val="22"/>
          <w:szCs w:val="22"/>
        </w:rPr>
      </w:pPr>
      <w:r w:rsidRPr="00AD0A70">
        <w:rPr>
          <w:rFonts w:ascii="Calibri" w:hAnsi="Calibri" w:cs="Calibri"/>
          <w:sz w:val="22"/>
          <w:szCs w:val="22"/>
        </w:rPr>
        <w:t>-…………………………………..</w:t>
      </w:r>
      <w:r w:rsidRPr="00AD0A70">
        <w:rPr>
          <w:rFonts w:ascii="Calibri" w:hAnsi="Calibri" w:cs="Calibri"/>
          <w:sz w:val="22"/>
          <w:szCs w:val="22"/>
        </w:rPr>
        <w:tab/>
        <w:t xml:space="preserve">– w specjalności konstrukcyjno-budowlanej, </w:t>
      </w:r>
    </w:p>
    <w:p w14:paraId="1D813678" w14:textId="42E48565" w:rsidR="00AA6C4C" w:rsidRPr="00AD0A70" w:rsidRDefault="00AA6C4C" w:rsidP="00AA6C4C">
      <w:pPr>
        <w:spacing w:line="276" w:lineRule="auto"/>
        <w:ind w:left="2835" w:hanging="2409"/>
        <w:jc w:val="both"/>
        <w:rPr>
          <w:rFonts w:ascii="Calibri" w:hAnsi="Calibri" w:cs="Calibri"/>
          <w:sz w:val="22"/>
          <w:szCs w:val="22"/>
        </w:rPr>
      </w:pPr>
    </w:p>
    <w:p w14:paraId="0B26229B" w14:textId="54F8B7DF" w:rsidR="00AA6C4C" w:rsidRPr="00726B0A" w:rsidRDefault="00AA6C4C" w:rsidP="00AA6C4C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</w:rPr>
      </w:pPr>
      <w:r w:rsidRPr="00726B0A">
        <w:rPr>
          <w:rFonts w:ascii="Calibri" w:hAnsi="Calibri" w:cs="Calibri"/>
          <w:sz w:val="22"/>
          <w:szCs w:val="22"/>
        </w:rPr>
        <w:t>Zamawiający zastrzega sobie prawo zmiany os</w:t>
      </w:r>
      <w:r w:rsidR="004C5483">
        <w:rPr>
          <w:rFonts w:ascii="Calibri" w:hAnsi="Calibri" w:cs="Calibri"/>
          <w:sz w:val="22"/>
          <w:szCs w:val="22"/>
        </w:rPr>
        <w:t>oby</w:t>
      </w:r>
      <w:r w:rsidRPr="00726B0A">
        <w:rPr>
          <w:rFonts w:ascii="Calibri" w:hAnsi="Calibri" w:cs="Calibri"/>
          <w:sz w:val="22"/>
          <w:szCs w:val="22"/>
        </w:rPr>
        <w:t xml:space="preserve"> wskazan</w:t>
      </w:r>
      <w:r w:rsidR="004C5483">
        <w:rPr>
          <w:rFonts w:ascii="Calibri" w:hAnsi="Calibri" w:cs="Calibri"/>
          <w:sz w:val="22"/>
          <w:szCs w:val="22"/>
        </w:rPr>
        <w:t>ej</w:t>
      </w:r>
      <w:r w:rsidRPr="00726B0A">
        <w:rPr>
          <w:rFonts w:ascii="Calibri" w:hAnsi="Calibri" w:cs="Calibri"/>
          <w:sz w:val="22"/>
          <w:szCs w:val="22"/>
        </w:rPr>
        <w:t xml:space="preserve"> w ust. 1, o czym powiadomi na</w:t>
      </w:r>
      <w:r>
        <w:rPr>
          <w:rFonts w:ascii="Calibri" w:hAnsi="Calibri" w:cs="Calibri"/>
          <w:sz w:val="22"/>
          <w:szCs w:val="22"/>
        </w:rPr>
        <w:t> p</w:t>
      </w:r>
      <w:r w:rsidRPr="00726B0A">
        <w:rPr>
          <w:rFonts w:ascii="Calibri" w:hAnsi="Calibri" w:cs="Calibri"/>
          <w:sz w:val="22"/>
          <w:szCs w:val="22"/>
        </w:rPr>
        <w:t>iśmie Wykonawcę przed dokonaniem zmiany. Zmiana ta winna być dokonana wpisem do</w:t>
      </w:r>
      <w:r>
        <w:rPr>
          <w:rFonts w:ascii="Calibri" w:hAnsi="Calibri" w:cs="Calibri"/>
          <w:sz w:val="22"/>
          <w:szCs w:val="22"/>
        </w:rPr>
        <w:t> </w:t>
      </w:r>
      <w:r w:rsidRPr="00726B0A">
        <w:rPr>
          <w:rFonts w:ascii="Calibri" w:hAnsi="Calibri" w:cs="Calibri"/>
          <w:sz w:val="22"/>
          <w:szCs w:val="22"/>
        </w:rPr>
        <w:t>dziennika budowy i nie wymaga zmiany niniejszej umowy w formie aneksu.</w:t>
      </w:r>
    </w:p>
    <w:p w14:paraId="510A592B" w14:textId="77777777" w:rsidR="00AA6C4C" w:rsidRDefault="00AA6C4C" w:rsidP="00AA6C4C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26B0A">
        <w:rPr>
          <w:rFonts w:ascii="Calibri" w:hAnsi="Calibri" w:cs="Calibri"/>
          <w:sz w:val="22"/>
          <w:szCs w:val="22"/>
        </w:rPr>
        <w:t>Inspektor Nadzoru nie jest upoważniony do wydawania wiążących Wykonawcę poleceń w</w:t>
      </w:r>
      <w:r>
        <w:rPr>
          <w:rFonts w:ascii="Calibri" w:hAnsi="Calibri" w:cs="Calibri"/>
          <w:sz w:val="22"/>
          <w:szCs w:val="22"/>
        </w:rPr>
        <w:t xml:space="preserve"> </w:t>
      </w:r>
      <w:r w:rsidRPr="00726B0A">
        <w:rPr>
          <w:rFonts w:ascii="Calibri" w:hAnsi="Calibri" w:cs="Calibri"/>
          <w:sz w:val="22"/>
          <w:szCs w:val="22"/>
        </w:rPr>
        <w:t xml:space="preserve">sprawie podjęcia robót </w:t>
      </w:r>
      <w:r>
        <w:rPr>
          <w:rFonts w:ascii="Calibri" w:hAnsi="Calibri" w:cs="Calibri"/>
          <w:sz w:val="22"/>
          <w:szCs w:val="22"/>
        </w:rPr>
        <w:t xml:space="preserve">dodatkowych lub </w:t>
      </w:r>
      <w:r w:rsidRPr="00726B0A">
        <w:rPr>
          <w:rFonts w:ascii="Calibri" w:hAnsi="Calibri" w:cs="Calibri"/>
          <w:sz w:val="22"/>
          <w:szCs w:val="22"/>
        </w:rPr>
        <w:t>zamiennych.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F07463B" w14:textId="77777777" w:rsidR="00AA6C4C" w:rsidRPr="00891526" w:rsidRDefault="00AA6C4C" w:rsidP="00AA6C4C">
      <w:pPr>
        <w:tabs>
          <w:tab w:val="left" w:pos="3780"/>
        </w:tabs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B421CB" w14:textId="77777777" w:rsidR="000430D6" w:rsidRPr="00891526" w:rsidRDefault="001B27CB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PODWYKONAWSTWO</w:t>
      </w:r>
    </w:p>
    <w:p w14:paraId="508124C3" w14:textId="008123DC" w:rsidR="001B27CB" w:rsidRPr="00891526" w:rsidRDefault="00520D79" w:rsidP="00596EE8">
      <w:pPr>
        <w:spacing w:line="276" w:lineRule="auto"/>
        <w:ind w:left="360" w:hanging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AA6C4C">
        <w:rPr>
          <w:rFonts w:asciiTheme="minorHAnsi" w:hAnsiTheme="minorHAnsi" w:cstheme="minorHAnsi"/>
          <w:b/>
          <w:sz w:val="22"/>
          <w:szCs w:val="22"/>
        </w:rPr>
        <w:t>10</w:t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056C39A4" w14:textId="77777777" w:rsidR="00490E62" w:rsidRPr="00891526" w:rsidRDefault="00490E62" w:rsidP="001C4C5A">
      <w:pPr>
        <w:widowControl w:val="0"/>
        <w:numPr>
          <w:ilvl w:val="0"/>
          <w:numId w:val="26"/>
        </w:numPr>
        <w:tabs>
          <w:tab w:val="num" w:pos="284"/>
          <w:tab w:val="num" w:pos="50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i/>
          <w:sz w:val="22"/>
          <w:szCs w:val="22"/>
        </w:rPr>
        <w:t xml:space="preserve">(Wariant 1) </w:t>
      </w:r>
      <w:r w:rsidRPr="00891526">
        <w:rPr>
          <w:rFonts w:asciiTheme="minorHAnsi" w:hAnsiTheme="minorHAnsi" w:cstheme="minorHAnsi"/>
          <w:sz w:val="22"/>
          <w:szCs w:val="22"/>
        </w:rPr>
        <w:t>Wykonawca wykona całość zamówi</w:t>
      </w:r>
      <w:r w:rsidR="00A47C3D" w:rsidRPr="00891526">
        <w:rPr>
          <w:rFonts w:asciiTheme="minorHAnsi" w:hAnsiTheme="minorHAnsi" w:cstheme="minorHAnsi"/>
          <w:sz w:val="22"/>
          <w:szCs w:val="22"/>
        </w:rPr>
        <w:t>enia bez udziału Podwykonawców.</w:t>
      </w:r>
    </w:p>
    <w:p w14:paraId="23EBF22A" w14:textId="77777777" w:rsidR="00490E62" w:rsidRPr="00891526" w:rsidRDefault="00490E62" w:rsidP="001C4C5A">
      <w:pPr>
        <w:widowControl w:val="0"/>
        <w:numPr>
          <w:ilvl w:val="0"/>
          <w:numId w:val="26"/>
        </w:numPr>
        <w:tabs>
          <w:tab w:val="num" w:pos="284"/>
          <w:tab w:val="num" w:pos="50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(</w:t>
      </w:r>
      <w:r w:rsidRPr="00891526">
        <w:rPr>
          <w:rFonts w:asciiTheme="minorHAnsi" w:hAnsiTheme="minorHAnsi" w:cstheme="minorHAnsi"/>
          <w:i/>
          <w:sz w:val="22"/>
          <w:szCs w:val="22"/>
        </w:rPr>
        <w:t>Wariant 2)</w:t>
      </w:r>
      <w:r w:rsidRPr="00891526">
        <w:rPr>
          <w:rFonts w:asciiTheme="minorHAnsi" w:hAnsiTheme="minorHAnsi" w:cstheme="minorHAnsi"/>
          <w:sz w:val="22"/>
          <w:szCs w:val="22"/>
        </w:rPr>
        <w:t xml:space="preserve"> Wykonawca zrealizuje następujący zakres umowy przy udziale Podwykonawców:</w:t>
      </w:r>
    </w:p>
    <w:p w14:paraId="2DB607D5" w14:textId="77777777" w:rsidR="003F6B06" w:rsidRPr="00891526" w:rsidRDefault="00490E62" w:rsidP="00596EE8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</w:t>
      </w:r>
      <w:r w:rsidR="003F6B06" w:rsidRPr="00891526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B57304D" w14:textId="394E84AE" w:rsidR="00490E62" w:rsidRPr="00891526" w:rsidRDefault="009C4327" w:rsidP="00596EE8">
      <w:pPr>
        <w:spacing w:line="276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91526">
        <w:rPr>
          <w:rFonts w:asciiTheme="minorHAnsi" w:hAnsiTheme="minorHAnsi" w:cstheme="minorHAnsi"/>
          <w:i/>
          <w:sz w:val="22"/>
          <w:szCs w:val="22"/>
        </w:rPr>
        <w:t>(nazwa albo imię i</w:t>
      </w:r>
      <w:r w:rsidR="00A479D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B1926" w:rsidRPr="00891526">
        <w:rPr>
          <w:rFonts w:asciiTheme="minorHAnsi" w:hAnsiTheme="minorHAnsi" w:cstheme="minorHAnsi"/>
          <w:i/>
          <w:sz w:val="22"/>
          <w:szCs w:val="22"/>
        </w:rPr>
        <w:t>nazwisko oraz dane kontaktowe P</w:t>
      </w:r>
      <w:r w:rsidR="00490E62" w:rsidRPr="00891526">
        <w:rPr>
          <w:rFonts w:asciiTheme="minorHAnsi" w:hAnsiTheme="minorHAnsi" w:cstheme="minorHAnsi"/>
          <w:i/>
          <w:sz w:val="22"/>
          <w:szCs w:val="22"/>
        </w:rPr>
        <w:t>odwykonawcy oraz osób do kontaktu z nimi, zaangażowanych w realizacje zamówienia)</w:t>
      </w:r>
    </w:p>
    <w:p w14:paraId="1AE4BD1C" w14:textId="77777777" w:rsidR="00490E62" w:rsidRDefault="00490E62" w:rsidP="001C4C5A">
      <w:pPr>
        <w:widowControl w:val="0"/>
        <w:numPr>
          <w:ilvl w:val="0"/>
          <w:numId w:val="26"/>
        </w:numPr>
        <w:tabs>
          <w:tab w:val="clear" w:pos="360"/>
          <w:tab w:val="num" w:pos="502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zawiadomi Zamawiającego o wszelkich zmianach dan</w:t>
      </w:r>
      <w:r w:rsidR="009C4327" w:rsidRPr="00891526">
        <w:rPr>
          <w:rFonts w:asciiTheme="minorHAnsi" w:hAnsiTheme="minorHAnsi" w:cstheme="minorHAnsi"/>
          <w:sz w:val="22"/>
          <w:szCs w:val="22"/>
        </w:rPr>
        <w:t>ych, o których mowa w ust. 2, w </w:t>
      </w:r>
      <w:r w:rsidRPr="00891526">
        <w:rPr>
          <w:rFonts w:asciiTheme="minorHAnsi" w:hAnsiTheme="minorHAnsi" w:cstheme="minorHAnsi"/>
          <w:sz w:val="22"/>
          <w:szCs w:val="22"/>
        </w:rPr>
        <w:t xml:space="preserve">trakcie realizacji zamówienia, a także przekaże informacje na temat nowych </w:t>
      </w:r>
      <w:r w:rsidR="00EB1926" w:rsidRPr="00A479D3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</w:t>
      </w:r>
      <w:r w:rsidRPr="00A479D3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odwykonawców</w:t>
      </w:r>
      <w:r w:rsidRPr="00A479D3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891526">
        <w:rPr>
          <w:rFonts w:asciiTheme="minorHAnsi" w:hAnsiTheme="minorHAnsi" w:cstheme="minorHAnsi"/>
          <w:sz w:val="22"/>
          <w:szCs w:val="22"/>
        </w:rPr>
        <w:t xml:space="preserve"> którym w późniejszym okresie zamierza powierzyć realizację części zamówienia.</w:t>
      </w:r>
    </w:p>
    <w:p w14:paraId="575DF70B" w14:textId="57989404" w:rsidR="008A6052" w:rsidRPr="003F1B49" w:rsidRDefault="008A6052" w:rsidP="003F1B49">
      <w:pPr>
        <w:widowControl w:val="0"/>
        <w:numPr>
          <w:ilvl w:val="0"/>
          <w:numId w:val="26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1B49">
        <w:rPr>
          <w:rFonts w:asciiTheme="minorHAnsi" w:hAnsiTheme="minorHAnsi" w:cstheme="minorHAnsi"/>
          <w:sz w:val="22"/>
          <w:szCs w:val="22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411F441" w14:textId="1CC2A1D8" w:rsidR="00E80AD8" w:rsidRDefault="00E80AD8" w:rsidP="00596EE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C79409" w14:textId="77777777" w:rsidR="00AA6C4C" w:rsidRDefault="00AA6C4C" w:rsidP="00596EE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6B81650" w14:textId="51D9FF35" w:rsidR="00490E62" w:rsidRPr="00891526" w:rsidRDefault="00520D79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97D8A">
        <w:rPr>
          <w:rFonts w:asciiTheme="minorHAnsi" w:hAnsiTheme="minorHAnsi" w:cstheme="minorHAnsi"/>
          <w:b/>
          <w:sz w:val="22"/>
          <w:szCs w:val="22"/>
        </w:rPr>
        <w:t>1</w:t>
      </w:r>
      <w:r w:rsidR="00CC0543">
        <w:rPr>
          <w:rFonts w:asciiTheme="minorHAnsi" w:hAnsiTheme="minorHAnsi" w:cstheme="minorHAnsi"/>
          <w:b/>
          <w:sz w:val="22"/>
          <w:szCs w:val="22"/>
        </w:rPr>
        <w:t>1</w:t>
      </w:r>
      <w:r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0F3CF13A" w14:textId="77777777" w:rsidR="00490E62" w:rsidRPr="00891526" w:rsidRDefault="00490E62" w:rsidP="001C4C5A">
      <w:pPr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może wykona</w:t>
      </w:r>
      <w:r w:rsidR="00404AAB" w:rsidRPr="00891526">
        <w:rPr>
          <w:rFonts w:asciiTheme="minorHAnsi" w:hAnsiTheme="minorHAnsi" w:cstheme="minorHAnsi"/>
          <w:sz w:val="22"/>
          <w:szCs w:val="22"/>
        </w:rPr>
        <w:t>ć przedmiot umowy przy udziale P</w:t>
      </w:r>
      <w:r w:rsidRPr="00891526">
        <w:rPr>
          <w:rFonts w:asciiTheme="minorHAnsi" w:hAnsiTheme="minorHAnsi" w:cstheme="minorHAnsi"/>
          <w:sz w:val="22"/>
          <w:szCs w:val="22"/>
        </w:rPr>
        <w:t>odwykonawców, zawierając z nimi stosowne umowy w formie pisemnej pod rygorem nieważności.</w:t>
      </w:r>
    </w:p>
    <w:p w14:paraId="2FFF02C8" w14:textId="77777777" w:rsidR="00490E62" w:rsidRPr="00891526" w:rsidRDefault="00490E62" w:rsidP="001C4C5A">
      <w:pPr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odpowiada za działania i zaniec</w:t>
      </w:r>
      <w:r w:rsidR="00404AAB" w:rsidRPr="00891526">
        <w:rPr>
          <w:rFonts w:asciiTheme="minorHAnsi" w:hAnsiTheme="minorHAnsi" w:cstheme="minorHAnsi"/>
          <w:sz w:val="22"/>
          <w:szCs w:val="22"/>
        </w:rPr>
        <w:t>hania Podwykonawców i dalszych P</w:t>
      </w:r>
      <w:r w:rsidRPr="00891526">
        <w:rPr>
          <w:rFonts w:asciiTheme="minorHAnsi" w:hAnsiTheme="minorHAnsi" w:cstheme="minorHAnsi"/>
          <w:sz w:val="22"/>
          <w:szCs w:val="22"/>
        </w:rPr>
        <w:t>odwykonawców jak za swoje własne.</w:t>
      </w:r>
    </w:p>
    <w:p w14:paraId="651A7BC9" w14:textId="30DF4861" w:rsidR="00490E62" w:rsidRPr="00891526" w:rsidRDefault="00490E62" w:rsidP="001C4C5A">
      <w:pPr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</w:t>
      </w:r>
      <w:r w:rsidR="00404AAB" w:rsidRPr="00891526">
        <w:rPr>
          <w:rFonts w:asciiTheme="minorHAnsi" w:hAnsiTheme="minorHAnsi" w:cstheme="minorHAnsi"/>
          <w:sz w:val="22"/>
          <w:szCs w:val="22"/>
        </w:rPr>
        <w:t>nawca, Podwykonawca lub dalszy P</w:t>
      </w:r>
      <w:r w:rsidRPr="00891526">
        <w:rPr>
          <w:rFonts w:asciiTheme="minorHAnsi" w:hAnsiTheme="minorHAnsi" w:cstheme="minorHAnsi"/>
          <w:sz w:val="22"/>
          <w:szCs w:val="22"/>
        </w:rPr>
        <w:t xml:space="preserve">odwykonawca zamierzający zawrzeć umowę o podwykonawstwo, której przedmiotem są roboty budowlane ma obowiązek przedstawić Zamawiającemu projekt umowy o podwykonawstwo, a także projekt jej zmiany, przy </w:t>
      </w:r>
      <w:r w:rsidR="00404AAB" w:rsidRPr="00891526">
        <w:rPr>
          <w:rFonts w:asciiTheme="minorHAnsi" w:hAnsiTheme="minorHAnsi" w:cstheme="minorHAnsi"/>
          <w:sz w:val="22"/>
          <w:szCs w:val="22"/>
        </w:rPr>
        <w:t>czym Podwykonawca lub dalszy P</w:t>
      </w:r>
      <w:r w:rsidRPr="00891526">
        <w:rPr>
          <w:rFonts w:asciiTheme="minorHAnsi" w:hAnsiTheme="minorHAnsi" w:cstheme="minorHAnsi"/>
          <w:sz w:val="22"/>
          <w:szCs w:val="22"/>
        </w:rPr>
        <w:t>odwykonawca jest obowiązany dołączyć zgodę Wykonawcy na</w:t>
      </w:r>
      <w:r w:rsidR="00A479D3"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zawarcie umowy o podwykonawstwo o treści zgodnej z jej projektem.</w:t>
      </w:r>
    </w:p>
    <w:p w14:paraId="440BB2A6" w14:textId="652055D7" w:rsidR="00490E62" w:rsidRPr="00891526" w:rsidRDefault="00490E62" w:rsidP="001C4C5A">
      <w:pPr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  <w:lang w:eastAsia="pl-PL"/>
        </w:rPr>
        <w:t>Termin zapłaty wynagrodz</w:t>
      </w:r>
      <w:r w:rsidR="00404AAB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enia Podwykonawcy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przewidziany w</w:t>
      </w:r>
      <w:r w:rsidR="00A479D3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umowie o podwykonawstwo nie może być dłuższy </w:t>
      </w:r>
      <w:r w:rsidR="007D72E4" w:rsidRPr="00896074">
        <w:rPr>
          <w:rFonts w:asciiTheme="minorHAnsi" w:hAnsiTheme="minorHAnsi" w:cstheme="minorHAnsi"/>
          <w:b/>
          <w:sz w:val="22"/>
          <w:szCs w:val="22"/>
          <w:lang w:eastAsia="pl-PL"/>
        </w:rPr>
        <w:t>niż 21</w:t>
      </w:r>
      <w:r w:rsidRPr="00896074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dni</w:t>
      </w:r>
      <w:r w:rsidR="00404AAB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 od dnia doręczenia Wykonawcy, Podwykonawcy lub dalszemu P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odwykonawcy faktury lub rachunku, potwierdzających wykonanie zlec</w:t>
      </w:r>
      <w:r w:rsidR="00404AAB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onej Podwykonawcy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dostawy, usługi lub roboty budowlanej</w:t>
      </w:r>
      <w:r w:rsidR="004138B6" w:rsidRPr="00891526">
        <w:rPr>
          <w:rFonts w:asciiTheme="minorHAnsi" w:hAnsiTheme="minorHAnsi" w:cstheme="minorHAnsi"/>
          <w:sz w:val="22"/>
          <w:szCs w:val="22"/>
          <w:lang w:eastAsia="pl-PL"/>
        </w:rPr>
        <w:t>, a termin zapłaty dalszemu Podwykonawcy nie dłuższy niż 14 dni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A479D3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3DD76296" w14:textId="2CC0F717" w:rsidR="008A6052" w:rsidRPr="003F1B49" w:rsidRDefault="00490E62" w:rsidP="001C4C5A">
      <w:pPr>
        <w:numPr>
          <w:ilvl w:val="0"/>
          <w:numId w:val="27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Zamawiający w ciągu </w:t>
      </w:r>
      <w:r w:rsidRPr="00891526">
        <w:rPr>
          <w:rFonts w:asciiTheme="minorHAnsi" w:hAnsiTheme="minorHAnsi" w:cstheme="minorHAnsi"/>
          <w:b/>
          <w:sz w:val="22"/>
          <w:szCs w:val="22"/>
        </w:rPr>
        <w:t>14 dni</w:t>
      </w:r>
      <w:r w:rsidRPr="00891526">
        <w:rPr>
          <w:rFonts w:asciiTheme="minorHAnsi" w:hAnsiTheme="minorHAnsi" w:cstheme="minorHAnsi"/>
          <w:sz w:val="22"/>
          <w:szCs w:val="22"/>
        </w:rPr>
        <w:t xml:space="preserve"> od daty otrzymania projektu umowy o podwykonawstwo, </w:t>
      </w:r>
      <w:r w:rsidR="00395F1F" w:rsidRPr="00891526">
        <w:rPr>
          <w:rFonts w:asciiTheme="minorHAnsi" w:hAnsiTheme="minorHAnsi" w:cstheme="minorHAnsi"/>
          <w:sz w:val="22"/>
          <w:szCs w:val="22"/>
        </w:rPr>
        <w:t xml:space="preserve">której </w:t>
      </w:r>
      <w:r w:rsidR="00395F1F" w:rsidRPr="003F1B49">
        <w:rPr>
          <w:rFonts w:asciiTheme="minorHAnsi" w:hAnsiTheme="minorHAnsi" w:cstheme="minorHAnsi"/>
          <w:sz w:val="22"/>
          <w:szCs w:val="22"/>
        </w:rPr>
        <w:t xml:space="preserve">przedmiotem są roboty budowlane, </w:t>
      </w:r>
      <w:r w:rsidRPr="003F1B49">
        <w:rPr>
          <w:rFonts w:asciiTheme="minorHAnsi" w:hAnsiTheme="minorHAnsi" w:cstheme="minorHAnsi"/>
          <w:sz w:val="22"/>
          <w:szCs w:val="22"/>
        </w:rPr>
        <w:t>a także projektu jej zm</w:t>
      </w:r>
      <w:r w:rsidR="006C1A80" w:rsidRPr="003F1B49">
        <w:rPr>
          <w:rFonts w:asciiTheme="minorHAnsi" w:hAnsiTheme="minorHAnsi" w:cstheme="minorHAnsi"/>
          <w:sz w:val="22"/>
          <w:szCs w:val="22"/>
        </w:rPr>
        <w:t xml:space="preserve">iany, zgłosi w formie pisemnej </w:t>
      </w:r>
      <w:r w:rsidR="008A6052" w:rsidRPr="003F1B49">
        <w:rPr>
          <w:rFonts w:asciiTheme="minorHAnsi" w:hAnsiTheme="minorHAnsi" w:cstheme="minorHAnsi"/>
          <w:sz w:val="22"/>
          <w:szCs w:val="22"/>
        </w:rPr>
        <w:t xml:space="preserve">pod rygorem nieważności </w:t>
      </w:r>
      <w:r w:rsidRPr="003F1B49">
        <w:rPr>
          <w:rFonts w:asciiTheme="minorHAnsi" w:hAnsiTheme="minorHAnsi" w:cstheme="minorHAnsi"/>
          <w:sz w:val="22"/>
          <w:szCs w:val="22"/>
        </w:rPr>
        <w:t xml:space="preserve">zastrzeżenia do projektu umowy, a także </w:t>
      </w:r>
      <w:r w:rsidR="00AD0552" w:rsidRPr="003F1B49">
        <w:rPr>
          <w:rFonts w:asciiTheme="minorHAnsi" w:hAnsiTheme="minorHAnsi" w:cstheme="minorHAnsi"/>
          <w:sz w:val="22"/>
          <w:szCs w:val="22"/>
        </w:rPr>
        <w:t>do</w:t>
      </w:r>
      <w:r w:rsidR="00A479D3" w:rsidRPr="003F1B49">
        <w:rPr>
          <w:rFonts w:asciiTheme="minorHAnsi" w:hAnsiTheme="minorHAnsi" w:cstheme="minorHAnsi"/>
          <w:sz w:val="22"/>
          <w:szCs w:val="22"/>
        </w:rPr>
        <w:t xml:space="preserve"> </w:t>
      </w:r>
      <w:r w:rsidRPr="003F1B49">
        <w:rPr>
          <w:rFonts w:asciiTheme="minorHAnsi" w:hAnsiTheme="minorHAnsi" w:cstheme="minorHAnsi"/>
          <w:sz w:val="22"/>
          <w:szCs w:val="22"/>
        </w:rPr>
        <w:t>projektu jej zmiany</w:t>
      </w:r>
      <w:r w:rsidR="00395F1F" w:rsidRPr="003F1B49">
        <w:rPr>
          <w:rFonts w:asciiTheme="minorHAnsi" w:hAnsiTheme="minorHAnsi" w:cstheme="minorHAnsi"/>
          <w:sz w:val="22"/>
          <w:szCs w:val="22"/>
        </w:rPr>
        <w:t xml:space="preserve"> </w:t>
      </w:r>
      <w:r w:rsidR="003F1B49">
        <w:rPr>
          <w:rFonts w:asciiTheme="minorHAnsi" w:hAnsiTheme="minorHAnsi" w:cstheme="minorHAnsi"/>
          <w:sz w:val="22"/>
          <w:szCs w:val="22"/>
        </w:rPr>
        <w:br/>
      </w:r>
      <w:r w:rsidR="00395F1F" w:rsidRPr="003F1B49">
        <w:rPr>
          <w:rFonts w:asciiTheme="minorHAnsi" w:hAnsiTheme="minorHAnsi" w:cstheme="minorHAnsi"/>
          <w:sz w:val="22"/>
          <w:szCs w:val="22"/>
        </w:rPr>
        <w:t>w przypadkach określonych w</w:t>
      </w:r>
      <w:r w:rsidR="00A479D3" w:rsidRPr="003F1B49">
        <w:rPr>
          <w:rFonts w:asciiTheme="minorHAnsi" w:hAnsiTheme="minorHAnsi" w:cstheme="minorHAnsi"/>
          <w:sz w:val="22"/>
          <w:szCs w:val="22"/>
        </w:rPr>
        <w:t xml:space="preserve"> </w:t>
      </w:r>
      <w:r w:rsidR="00395F1F" w:rsidRPr="003F1B49">
        <w:rPr>
          <w:rFonts w:asciiTheme="minorHAnsi" w:hAnsiTheme="minorHAnsi" w:cstheme="minorHAnsi"/>
          <w:sz w:val="22"/>
          <w:szCs w:val="22"/>
        </w:rPr>
        <w:t>art. 464 ust. 3 ustawy Prawo zamówień publicznych</w:t>
      </w:r>
      <w:r w:rsidR="008A6052" w:rsidRPr="003F1B49">
        <w:rPr>
          <w:rFonts w:asciiTheme="minorHAnsi" w:hAnsiTheme="minorHAnsi" w:cstheme="minorHAnsi"/>
          <w:sz w:val="22"/>
          <w:szCs w:val="22"/>
        </w:rPr>
        <w:t>, tj.:</w:t>
      </w:r>
    </w:p>
    <w:p w14:paraId="4640C2C6" w14:textId="6E101BF2" w:rsidR="008A6052" w:rsidRPr="003F1B49" w:rsidRDefault="008A6052" w:rsidP="008A6052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F1B49">
        <w:rPr>
          <w:rFonts w:asciiTheme="minorHAnsi" w:hAnsiTheme="minorHAnsi" w:cstheme="minorHAnsi"/>
          <w:sz w:val="22"/>
          <w:szCs w:val="22"/>
          <w:lang w:eastAsia="pl-PL"/>
        </w:rPr>
        <w:t>1) nie spełnia ona wymagań określonych w dokumentach zamówienia;</w:t>
      </w:r>
    </w:p>
    <w:p w14:paraId="7D85C01E" w14:textId="07229AC9" w:rsidR="008A6052" w:rsidRPr="003F1B49" w:rsidRDefault="008A6052" w:rsidP="008A6052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F1B49">
        <w:rPr>
          <w:rFonts w:asciiTheme="minorHAnsi" w:hAnsiTheme="minorHAnsi" w:cstheme="minorHAnsi"/>
          <w:sz w:val="22"/>
          <w:szCs w:val="22"/>
          <w:lang w:eastAsia="pl-PL"/>
        </w:rPr>
        <w:t>2) przewiduje ona termin zapłaty wynagrodzenia dłuższy niż określony w ust. 4;</w:t>
      </w:r>
    </w:p>
    <w:p w14:paraId="0FD161F9" w14:textId="46F362A9" w:rsidR="00490E62" w:rsidRPr="003F1B49" w:rsidRDefault="008A6052" w:rsidP="008A6052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F1B49">
        <w:rPr>
          <w:rFonts w:asciiTheme="minorHAnsi" w:hAnsiTheme="minorHAnsi" w:cstheme="minorHAnsi"/>
          <w:sz w:val="22"/>
          <w:szCs w:val="22"/>
          <w:lang w:eastAsia="pl-PL"/>
        </w:rPr>
        <w:t xml:space="preserve">3) zawiera ona postanowienia niezgodne z § </w:t>
      </w:r>
      <w:r w:rsidR="00AA6C4C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3F1B49">
        <w:rPr>
          <w:rFonts w:asciiTheme="minorHAnsi" w:hAnsiTheme="minorHAnsi" w:cstheme="minorHAnsi"/>
          <w:sz w:val="22"/>
          <w:szCs w:val="22"/>
          <w:lang w:eastAsia="pl-PL"/>
        </w:rPr>
        <w:t xml:space="preserve"> ust. 4.</w:t>
      </w:r>
    </w:p>
    <w:p w14:paraId="6EA854DC" w14:textId="77777777" w:rsidR="00490E62" w:rsidRPr="00891526" w:rsidRDefault="00490E62" w:rsidP="001C4C5A">
      <w:pPr>
        <w:numPr>
          <w:ilvl w:val="0"/>
          <w:numId w:val="2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Niezgłoszenie w formie pisemnej zastrzeżeń do przedłożonego projektu umowy o podwykonawstwo, której przedmiotem są roboty budowlane lub projektu jej zmian w terminie, o których mowa w</w:t>
      </w:r>
      <w:r w:rsidR="00D63128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ust. 5 uważa się za akceptację projektu umowy lub projektu jej zmian przez Zamawiającego.</w:t>
      </w:r>
    </w:p>
    <w:p w14:paraId="4ACC8018" w14:textId="77777777" w:rsidR="00490E62" w:rsidRPr="00891526" w:rsidRDefault="00490E62" w:rsidP="001C4C5A">
      <w:pPr>
        <w:numPr>
          <w:ilvl w:val="0"/>
          <w:numId w:val="2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91526">
        <w:rPr>
          <w:rFonts w:asciiTheme="minorHAnsi" w:hAnsiTheme="minorHAnsi" w:cstheme="minorHAnsi"/>
          <w:sz w:val="22"/>
          <w:szCs w:val="22"/>
          <w:lang w:eastAsia="pl-PL"/>
        </w:rPr>
        <w:t>Wyko</w:t>
      </w:r>
      <w:r w:rsidR="00A63D0D" w:rsidRPr="00891526">
        <w:rPr>
          <w:rFonts w:asciiTheme="minorHAnsi" w:hAnsiTheme="minorHAnsi" w:cstheme="minorHAnsi"/>
          <w:sz w:val="22"/>
          <w:szCs w:val="22"/>
          <w:lang w:eastAsia="pl-PL"/>
        </w:rPr>
        <w:t>nawca, Podwykonawca lub dalszy P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odwykonawca zamówienia na roboty budowlane przedkłada Zamawiającemu poświadczoną za zgodność z oryginałem kopię zawartej umowy o podwykonawstwo lub jej zmian, której przedmiotem są roboty budowlane, w terminie </w:t>
      </w:r>
      <w:r w:rsidRPr="00891526">
        <w:rPr>
          <w:rFonts w:asciiTheme="minorHAnsi" w:hAnsiTheme="minorHAnsi" w:cstheme="minorHAnsi"/>
          <w:b/>
          <w:sz w:val="22"/>
          <w:szCs w:val="22"/>
          <w:lang w:eastAsia="pl-PL"/>
        </w:rPr>
        <w:t>7 dni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 od dnia jej zawarcia.</w:t>
      </w:r>
    </w:p>
    <w:p w14:paraId="225B0272" w14:textId="67DC7501" w:rsidR="00490E62" w:rsidRPr="00891526" w:rsidRDefault="00490E62" w:rsidP="001C4C5A">
      <w:pPr>
        <w:numPr>
          <w:ilvl w:val="0"/>
          <w:numId w:val="2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Zamawiający, w terminie </w:t>
      </w:r>
      <w:r w:rsidRPr="00891526">
        <w:rPr>
          <w:rFonts w:asciiTheme="minorHAnsi" w:hAnsiTheme="minorHAnsi" w:cstheme="minorHAnsi"/>
          <w:b/>
          <w:sz w:val="22"/>
          <w:szCs w:val="22"/>
        </w:rPr>
        <w:t>14 dni</w:t>
      </w:r>
      <w:r w:rsidRPr="00891526">
        <w:rPr>
          <w:rFonts w:asciiTheme="minorHAnsi" w:hAnsiTheme="minorHAnsi" w:cstheme="minorHAnsi"/>
          <w:sz w:val="22"/>
          <w:szCs w:val="22"/>
        </w:rPr>
        <w:t xml:space="preserve"> od daty otrzymania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 poświadczonej za zgodność z oryginałem kopii zawartej umowy o podwykonawstwo lub jej zmian, zgłasza </w:t>
      </w:r>
      <w:r w:rsidRPr="00891526">
        <w:rPr>
          <w:rFonts w:asciiTheme="minorHAnsi" w:hAnsiTheme="minorHAnsi" w:cstheme="minorHAnsi"/>
          <w:sz w:val="22"/>
          <w:szCs w:val="22"/>
        </w:rPr>
        <w:t xml:space="preserve">w formie pisemnej </w:t>
      </w:r>
      <w:r w:rsidR="008A6052" w:rsidRPr="003F1B49">
        <w:rPr>
          <w:rFonts w:asciiTheme="minorHAnsi" w:hAnsiTheme="minorHAnsi" w:cstheme="minorHAnsi"/>
          <w:sz w:val="22"/>
          <w:szCs w:val="22"/>
        </w:rPr>
        <w:t>pod rygorem nieważności</w:t>
      </w:r>
      <w:r w:rsidR="008A6052" w:rsidRPr="003F1B4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F1B49">
        <w:rPr>
          <w:rFonts w:asciiTheme="minorHAnsi" w:hAnsiTheme="minorHAnsi" w:cstheme="minorHAnsi"/>
          <w:sz w:val="22"/>
          <w:szCs w:val="22"/>
          <w:lang w:eastAsia="pl-PL"/>
        </w:rPr>
        <w:t>sprzeciw do umowy lub zmian umowy, w przypadkach, o których mowa w ust. 5.</w:t>
      </w:r>
      <w:r w:rsidR="008A6052" w:rsidRPr="003F1B4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18798E35" w14:textId="77777777" w:rsidR="00490E62" w:rsidRPr="00891526" w:rsidRDefault="00490E62" w:rsidP="001C4C5A">
      <w:pPr>
        <w:numPr>
          <w:ilvl w:val="0"/>
          <w:numId w:val="2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91526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N</w:t>
      </w:r>
      <w:r w:rsidR="00A47C3D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iezgłoszenie </w:t>
      </w:r>
      <w:r w:rsidRPr="00891526">
        <w:rPr>
          <w:rFonts w:asciiTheme="minorHAnsi" w:hAnsiTheme="minorHAnsi" w:cstheme="minorHAnsi"/>
          <w:sz w:val="22"/>
          <w:szCs w:val="22"/>
        </w:rPr>
        <w:t xml:space="preserve">w formie pisemnej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sprzeciwu do przedłożonej umowy o podwykonawstwo, której przedmiotem są roboty budowlane lub jej zmian, w terminie określonym zgodnie z ust. 8, uważa się za akceptacj</w:t>
      </w:r>
      <w:r w:rsidR="00243090" w:rsidRPr="00891526">
        <w:rPr>
          <w:rFonts w:asciiTheme="minorHAnsi" w:hAnsiTheme="minorHAnsi" w:cstheme="minorHAnsi"/>
          <w:sz w:val="22"/>
          <w:szCs w:val="22"/>
          <w:lang w:eastAsia="pl-PL"/>
        </w:rPr>
        <w:t>ę umowy lub zmiany umowy przez Z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amawiającego.</w:t>
      </w:r>
    </w:p>
    <w:p w14:paraId="0A5142FA" w14:textId="052D3B9F" w:rsidR="00490E62" w:rsidRPr="00B462ED" w:rsidRDefault="00490E62" w:rsidP="008A6052">
      <w:pPr>
        <w:numPr>
          <w:ilvl w:val="0"/>
          <w:numId w:val="27"/>
        </w:numPr>
        <w:tabs>
          <w:tab w:val="left" w:pos="426"/>
        </w:tabs>
        <w:suppressAutoHyphens w:val="0"/>
        <w:spacing w:line="276" w:lineRule="auto"/>
        <w:jc w:val="both"/>
        <w:rPr>
          <w:rStyle w:val="txt-new"/>
          <w:rFonts w:asciiTheme="minorHAnsi" w:hAnsiTheme="minorHAnsi" w:cstheme="minorHAnsi"/>
          <w:sz w:val="22"/>
          <w:szCs w:val="22"/>
        </w:rPr>
      </w:pPr>
      <w:r w:rsidRPr="00891526">
        <w:rPr>
          <w:rStyle w:val="txt-new"/>
          <w:rFonts w:asciiTheme="minorHAnsi" w:hAnsiTheme="minorHAnsi" w:cstheme="minorHAnsi"/>
          <w:sz w:val="22"/>
          <w:szCs w:val="22"/>
        </w:rPr>
        <w:t>Wyko</w:t>
      </w:r>
      <w:r w:rsidR="007D54A7" w:rsidRPr="00891526">
        <w:rPr>
          <w:rStyle w:val="txt-new"/>
          <w:rFonts w:asciiTheme="minorHAnsi" w:hAnsiTheme="minorHAnsi" w:cstheme="minorHAnsi"/>
          <w:sz w:val="22"/>
          <w:szCs w:val="22"/>
        </w:rPr>
        <w:t>nawca, Podwykonawca lub dalszy P</w:t>
      </w:r>
      <w:r w:rsidRPr="00891526">
        <w:rPr>
          <w:rStyle w:val="txt-new"/>
          <w:rFonts w:asciiTheme="minorHAnsi" w:hAnsiTheme="minorHAnsi" w:cstheme="minorHAnsi"/>
          <w:sz w:val="22"/>
          <w:szCs w:val="22"/>
        </w:rPr>
        <w:t>odwykonawca zamówienia na roboty budowlane przedkłada Zamawiającemu poświadczoną za zgodność z oryginałem kopię zawartej umowy o 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</w:t>
      </w:r>
      <w:r w:rsidR="00112EDE" w:rsidRPr="00891526">
        <w:rPr>
          <w:rStyle w:val="txt-new"/>
          <w:rFonts w:asciiTheme="minorHAnsi" w:hAnsiTheme="minorHAnsi" w:cstheme="minorHAnsi"/>
          <w:sz w:val="22"/>
          <w:szCs w:val="22"/>
        </w:rPr>
        <w:t xml:space="preserve"> o wartości </w:t>
      </w:r>
      <w:r w:rsidR="00112EDE" w:rsidRPr="003F1B49">
        <w:rPr>
          <w:rStyle w:val="txt-new"/>
          <w:rFonts w:asciiTheme="minorHAnsi" w:hAnsiTheme="minorHAnsi" w:cstheme="minorHAnsi"/>
          <w:sz w:val="22"/>
          <w:szCs w:val="22"/>
        </w:rPr>
        <w:t>większej niż 50.000 </w:t>
      </w:r>
      <w:r w:rsidRPr="00B462ED">
        <w:rPr>
          <w:rStyle w:val="txt-new"/>
          <w:rFonts w:asciiTheme="minorHAnsi" w:hAnsiTheme="minorHAnsi" w:cstheme="minorHAnsi"/>
          <w:sz w:val="22"/>
          <w:szCs w:val="22"/>
        </w:rPr>
        <w:t>zł.</w:t>
      </w:r>
      <w:r w:rsidR="008A6052" w:rsidRPr="00B462ED">
        <w:rPr>
          <w:rStyle w:val="txt-new"/>
          <w:rFonts w:asciiTheme="minorHAnsi" w:hAnsiTheme="minorHAnsi" w:cstheme="minorHAnsi"/>
          <w:sz w:val="22"/>
          <w:szCs w:val="22"/>
        </w:rPr>
        <w:t xml:space="preserve"> W przypadku, o którym mowa </w:t>
      </w:r>
      <w:r w:rsidR="003F1B49" w:rsidRPr="00B462ED">
        <w:rPr>
          <w:rStyle w:val="txt-new"/>
          <w:rFonts w:asciiTheme="minorHAnsi" w:hAnsiTheme="minorHAnsi" w:cstheme="minorHAnsi"/>
          <w:sz w:val="22"/>
          <w:szCs w:val="22"/>
        </w:rPr>
        <w:br/>
      </w:r>
      <w:r w:rsidR="008A6052" w:rsidRPr="00B462ED">
        <w:rPr>
          <w:rStyle w:val="txt-new"/>
          <w:rFonts w:asciiTheme="minorHAnsi" w:hAnsiTheme="minorHAnsi" w:cstheme="minorHAnsi"/>
          <w:sz w:val="22"/>
          <w:szCs w:val="22"/>
        </w:rPr>
        <w:t xml:space="preserve">w niniejszym ustępie podwykonawca lub dalszy podwykonawca, przedkłada poświadczoną </w:t>
      </w:r>
      <w:r w:rsidR="003F1B49" w:rsidRPr="00B462ED">
        <w:rPr>
          <w:rStyle w:val="txt-new"/>
          <w:rFonts w:asciiTheme="minorHAnsi" w:hAnsiTheme="minorHAnsi" w:cstheme="minorHAnsi"/>
          <w:sz w:val="22"/>
          <w:szCs w:val="22"/>
        </w:rPr>
        <w:br/>
      </w:r>
      <w:r w:rsidR="008A6052" w:rsidRPr="00B462ED">
        <w:rPr>
          <w:rStyle w:val="txt-new"/>
          <w:rFonts w:asciiTheme="minorHAnsi" w:hAnsiTheme="minorHAnsi" w:cstheme="minorHAnsi"/>
          <w:sz w:val="22"/>
          <w:szCs w:val="22"/>
        </w:rPr>
        <w:t>za zgodność z oryginałem kopię umowy również wykonawcy.</w:t>
      </w:r>
    </w:p>
    <w:p w14:paraId="6A831B61" w14:textId="77777777" w:rsidR="00490E62" w:rsidRPr="00891526" w:rsidRDefault="00490E62" w:rsidP="001C4C5A">
      <w:pPr>
        <w:numPr>
          <w:ilvl w:val="0"/>
          <w:numId w:val="27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462ED">
        <w:rPr>
          <w:rFonts w:asciiTheme="minorHAnsi" w:hAnsiTheme="minorHAnsi" w:cstheme="minorHAnsi"/>
          <w:sz w:val="22"/>
          <w:szCs w:val="22"/>
          <w:lang w:eastAsia="pl-PL"/>
        </w:rPr>
        <w:t xml:space="preserve">W przypadku, o którym mowa w ust. 10, jeżeli termin zapłaty wynagrodzenia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jest dłuższy niż określony w ust. 4, Zamawiający poinformuje o tym Wykonawcę </w:t>
      </w:r>
      <w:r w:rsidR="00A47C3D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i wezwie go do doprowadzenia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zmiany tej umowy pod rygorem wystąpienia o zapłatę kary umownej.</w:t>
      </w:r>
    </w:p>
    <w:p w14:paraId="42BE38AC" w14:textId="77777777" w:rsidR="00490E62" w:rsidRPr="00891526" w:rsidRDefault="00490E62" w:rsidP="001C4C5A">
      <w:pPr>
        <w:numPr>
          <w:ilvl w:val="0"/>
          <w:numId w:val="27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jc w:val="both"/>
        <w:rPr>
          <w:rStyle w:val="txt-new"/>
          <w:rFonts w:asciiTheme="minorHAnsi" w:hAnsiTheme="minorHAnsi" w:cstheme="minorHAnsi"/>
          <w:sz w:val="22"/>
          <w:szCs w:val="22"/>
        </w:rPr>
      </w:pPr>
      <w:r w:rsidRPr="00891526">
        <w:rPr>
          <w:rStyle w:val="txt-new"/>
          <w:rFonts w:asciiTheme="minorHAnsi" w:hAnsiTheme="minorHAnsi" w:cstheme="minorHAnsi"/>
          <w:sz w:val="22"/>
          <w:szCs w:val="22"/>
        </w:rPr>
        <w:t>Przepisy ust. 10 i 11 stosuje się odpowiednio do zmian tej umowy o podwykonawstwo.</w:t>
      </w:r>
    </w:p>
    <w:p w14:paraId="1690EF8F" w14:textId="77777777" w:rsidR="00490E62" w:rsidRPr="00891526" w:rsidRDefault="00490E62" w:rsidP="001C4C5A">
      <w:pPr>
        <w:numPr>
          <w:ilvl w:val="0"/>
          <w:numId w:val="27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Zgoda Zamawiającego na wykonanie jakiejkolwiek części umowy przez </w:t>
      </w:r>
      <w:r w:rsidR="00300033" w:rsidRPr="00891526">
        <w:rPr>
          <w:rFonts w:asciiTheme="minorHAnsi" w:hAnsiTheme="minorHAnsi" w:cstheme="minorHAnsi"/>
          <w:sz w:val="22"/>
          <w:szCs w:val="22"/>
        </w:rPr>
        <w:t>Podwykonawcę lub dalszego P</w:t>
      </w:r>
      <w:r w:rsidRPr="00891526">
        <w:rPr>
          <w:rFonts w:asciiTheme="minorHAnsi" w:hAnsiTheme="minorHAnsi" w:cstheme="minorHAnsi"/>
          <w:sz w:val="22"/>
          <w:szCs w:val="22"/>
        </w:rPr>
        <w:t>odwykonawcę nie zwalnia Wykonawcy z jakichkolwiek</w:t>
      </w:r>
      <w:r w:rsidR="007D72E4" w:rsidRPr="00891526">
        <w:rPr>
          <w:rFonts w:asciiTheme="minorHAnsi" w:hAnsiTheme="minorHAnsi" w:cstheme="minorHAnsi"/>
          <w:sz w:val="22"/>
          <w:szCs w:val="22"/>
        </w:rPr>
        <w:t xml:space="preserve"> jego zobowiązań wynikających z</w:t>
      </w:r>
      <w:r w:rsidR="00AD0552" w:rsidRPr="00891526">
        <w:rPr>
          <w:rFonts w:asciiTheme="minorHAnsi" w:hAnsiTheme="minorHAnsi" w:cstheme="minorHAnsi"/>
          <w:sz w:val="22"/>
          <w:szCs w:val="22"/>
        </w:rPr>
        <w:t> </w:t>
      </w:r>
      <w:r w:rsidRPr="00891526">
        <w:rPr>
          <w:rFonts w:asciiTheme="minorHAnsi" w:hAnsiTheme="minorHAnsi" w:cstheme="minorHAnsi"/>
          <w:sz w:val="22"/>
          <w:szCs w:val="22"/>
        </w:rPr>
        <w:t>umowy.</w:t>
      </w:r>
    </w:p>
    <w:p w14:paraId="514308F4" w14:textId="77777777" w:rsidR="00490E62" w:rsidRPr="00891526" w:rsidRDefault="00490E62" w:rsidP="001C4C5A">
      <w:pPr>
        <w:numPr>
          <w:ilvl w:val="0"/>
          <w:numId w:val="27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Jakakolwiek przerwa w realizacji przedmiotu umowy wynikająca z b</w:t>
      </w:r>
      <w:r w:rsidR="00300033" w:rsidRPr="00891526">
        <w:rPr>
          <w:rFonts w:asciiTheme="minorHAnsi" w:hAnsiTheme="minorHAnsi" w:cstheme="minorHAnsi"/>
          <w:sz w:val="22"/>
          <w:szCs w:val="22"/>
        </w:rPr>
        <w:t>raku Podwykonawcy lub dalszych P</w:t>
      </w:r>
      <w:r w:rsidRPr="00891526">
        <w:rPr>
          <w:rFonts w:asciiTheme="minorHAnsi" w:hAnsiTheme="minorHAnsi" w:cstheme="minorHAnsi"/>
          <w:sz w:val="22"/>
          <w:szCs w:val="22"/>
        </w:rPr>
        <w:t>odwykonawców będzie traktowana jak przerwa wynikła z przyczyn leżących po stronie Wykonawcy i nie może stanowić przyczyny zmiany terminu realizacji zamówienia.</w:t>
      </w:r>
    </w:p>
    <w:p w14:paraId="13BB67D6" w14:textId="73CE01D4" w:rsidR="00490E62" w:rsidRPr="00891526" w:rsidRDefault="00490E62" w:rsidP="001C4C5A">
      <w:pPr>
        <w:numPr>
          <w:ilvl w:val="0"/>
          <w:numId w:val="27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Dopuszcza się zmianę lub rezygnację z Podwykonawcy.</w:t>
      </w:r>
      <w:r w:rsidR="002B7993" w:rsidRPr="008915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6DE9EE" w14:textId="2574D26B" w:rsidR="00FC555C" w:rsidRPr="001F7661" w:rsidRDefault="00490E62" w:rsidP="00FC555C">
      <w:pPr>
        <w:numPr>
          <w:ilvl w:val="0"/>
          <w:numId w:val="27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Jeżeli zmiana lub rezygnacja z Podwykonawcy dotyczy podmiotu, na którego zasoby Wykonawca powoływał się, na z</w:t>
      </w:r>
      <w:r w:rsidR="00C44229" w:rsidRPr="001F7661">
        <w:rPr>
          <w:rFonts w:asciiTheme="minorHAnsi" w:hAnsiTheme="minorHAnsi" w:cstheme="minorHAnsi"/>
          <w:sz w:val="22"/>
          <w:szCs w:val="22"/>
        </w:rPr>
        <w:t xml:space="preserve">asadach określonych w art. </w:t>
      </w:r>
      <w:r w:rsidR="00112EDE" w:rsidRPr="001F7661">
        <w:rPr>
          <w:rFonts w:asciiTheme="minorHAnsi" w:hAnsiTheme="minorHAnsi" w:cstheme="minorHAnsi"/>
          <w:sz w:val="22"/>
          <w:szCs w:val="22"/>
        </w:rPr>
        <w:t>118</w:t>
      </w:r>
      <w:r w:rsidRPr="001F7661">
        <w:rPr>
          <w:rFonts w:asciiTheme="minorHAnsi" w:hAnsiTheme="minorHAnsi" w:cstheme="minorHAnsi"/>
          <w:sz w:val="22"/>
          <w:szCs w:val="22"/>
        </w:rPr>
        <w:t xml:space="preserve"> ust. 1 ustawy Prawo zamówień publicznych, w</w:t>
      </w:r>
      <w:r w:rsidR="00347248" w:rsidRPr="001F7661">
        <w:rPr>
          <w:rFonts w:asciiTheme="minorHAnsi" w:hAnsiTheme="minorHAnsi" w:cstheme="minorHAnsi"/>
          <w:sz w:val="22"/>
          <w:szCs w:val="22"/>
        </w:rPr>
        <w:t> </w:t>
      </w:r>
      <w:r w:rsidRPr="001F7661">
        <w:rPr>
          <w:rFonts w:asciiTheme="minorHAnsi" w:hAnsiTheme="minorHAnsi" w:cstheme="minorHAnsi"/>
          <w:sz w:val="22"/>
          <w:szCs w:val="22"/>
        </w:rPr>
        <w:t>celu wykazania spełniania warunków udziału w postępowaniu</w:t>
      </w:r>
      <w:r w:rsidR="00FC555C" w:rsidRPr="001F7661">
        <w:rPr>
          <w:rFonts w:asciiTheme="minorHAnsi" w:hAnsiTheme="minorHAnsi" w:cstheme="minorHAnsi"/>
          <w:sz w:val="22"/>
          <w:szCs w:val="22"/>
        </w:rPr>
        <w:t>,</w:t>
      </w:r>
      <w:r w:rsidR="008A6052" w:rsidRPr="001F7661">
        <w:rPr>
          <w:rFonts w:asciiTheme="minorHAnsi" w:hAnsiTheme="minorHAnsi" w:cstheme="minorHAnsi"/>
          <w:sz w:val="22"/>
          <w:szCs w:val="22"/>
        </w:rPr>
        <w:t xml:space="preserve"> </w:t>
      </w:r>
      <w:r w:rsidRPr="001F7661">
        <w:rPr>
          <w:rFonts w:asciiTheme="minorHAnsi" w:hAnsiTheme="minorHAnsi" w:cstheme="minorHAnsi"/>
          <w:sz w:val="22"/>
          <w:szCs w:val="22"/>
        </w:rPr>
        <w:t xml:space="preserve">Wykonawca jest obowiązany </w:t>
      </w:r>
      <w:r w:rsidR="00FC555C" w:rsidRPr="001F7661">
        <w:rPr>
          <w:rFonts w:asciiTheme="minorHAnsi" w:hAnsiTheme="minorHAnsi" w:cstheme="minorHAnsi"/>
          <w:sz w:val="22"/>
          <w:szCs w:val="22"/>
        </w:rPr>
        <w:br/>
        <w:t>na żądanie Zamawiającego przedstawić oświadczenie, o którym mowa w art. 125 ust. 1 ustawy Prawo zamówień publicznych lub podmiotowe środki dowodowe dotyczące tego podwykonawcy.</w:t>
      </w:r>
      <w:r w:rsidR="007850B0" w:rsidRPr="001F76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9C39CA" w14:textId="54B42E05" w:rsidR="00490E62" w:rsidRPr="00FC555C" w:rsidRDefault="00490E62" w:rsidP="00704ADB">
      <w:pPr>
        <w:numPr>
          <w:ilvl w:val="0"/>
          <w:numId w:val="27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C555C">
        <w:rPr>
          <w:rFonts w:asciiTheme="minorHAnsi" w:hAnsiTheme="minorHAnsi" w:cstheme="minorHAnsi"/>
          <w:sz w:val="22"/>
          <w:szCs w:val="22"/>
        </w:rPr>
        <w:t>Zamawiający dokonuje bezpośredniej zapłaty wymagalnego wynagrodzenia przysługują</w:t>
      </w:r>
      <w:r w:rsidR="00230625" w:rsidRPr="00FC555C">
        <w:rPr>
          <w:rFonts w:asciiTheme="minorHAnsi" w:hAnsiTheme="minorHAnsi" w:cstheme="minorHAnsi"/>
          <w:sz w:val="22"/>
          <w:szCs w:val="22"/>
        </w:rPr>
        <w:t>cego Podwykonawcy lub dalszemu P</w:t>
      </w:r>
      <w:r w:rsidRPr="00FC555C">
        <w:rPr>
          <w:rFonts w:asciiTheme="minorHAnsi" w:hAnsiTheme="minorHAnsi" w:cstheme="minorHAnsi"/>
          <w:sz w:val="22"/>
          <w:szCs w:val="22"/>
        </w:rPr>
        <w:t xml:space="preserve">odwykonawcy, który zawarł zaakceptowaną przez Zamawiającego umowę o podwykonawstwo, </w:t>
      </w:r>
      <w:r w:rsidRPr="00FC555C">
        <w:rPr>
          <w:rStyle w:val="txt-new"/>
          <w:rFonts w:asciiTheme="minorHAnsi" w:hAnsiTheme="minorHAnsi" w:cstheme="minorHAnsi"/>
          <w:sz w:val="22"/>
          <w:szCs w:val="22"/>
        </w:rPr>
        <w:t>której przedmiotem są roboty budowlane, lub który zawarł przedłożoną Zamawiającemu umowę o podwykonawstwo, której przedmiotem są</w:t>
      </w:r>
      <w:r w:rsidR="00347248" w:rsidRPr="00FC555C">
        <w:rPr>
          <w:rStyle w:val="txt-new"/>
          <w:rFonts w:asciiTheme="minorHAnsi" w:hAnsiTheme="minorHAnsi" w:cstheme="minorHAnsi"/>
          <w:sz w:val="22"/>
          <w:szCs w:val="22"/>
        </w:rPr>
        <w:t xml:space="preserve"> </w:t>
      </w:r>
      <w:r w:rsidRPr="00FC555C">
        <w:rPr>
          <w:rStyle w:val="txt-new"/>
          <w:rFonts w:asciiTheme="minorHAnsi" w:hAnsiTheme="minorHAnsi" w:cstheme="minorHAnsi"/>
          <w:sz w:val="22"/>
          <w:szCs w:val="22"/>
        </w:rPr>
        <w:t xml:space="preserve">dostawy lub usługi, </w:t>
      </w:r>
      <w:r w:rsidRPr="00FC555C">
        <w:rPr>
          <w:rFonts w:asciiTheme="minorHAnsi" w:hAnsiTheme="minorHAnsi" w:cstheme="minorHAnsi"/>
          <w:sz w:val="22"/>
          <w:szCs w:val="22"/>
        </w:rPr>
        <w:t xml:space="preserve">w przypadku uchylenia się od obowiązku zapłaty </w:t>
      </w:r>
      <w:r w:rsidRPr="00FC555C">
        <w:rPr>
          <w:rStyle w:val="txt-new"/>
          <w:rFonts w:asciiTheme="minorHAnsi" w:hAnsiTheme="minorHAnsi" w:cstheme="minorHAnsi"/>
          <w:sz w:val="22"/>
          <w:szCs w:val="22"/>
        </w:rPr>
        <w:t>odpowiednio przez Wykona</w:t>
      </w:r>
      <w:r w:rsidR="00230625" w:rsidRPr="00FC555C">
        <w:rPr>
          <w:rStyle w:val="txt-new"/>
          <w:rFonts w:asciiTheme="minorHAnsi" w:hAnsiTheme="minorHAnsi" w:cstheme="minorHAnsi"/>
          <w:sz w:val="22"/>
          <w:szCs w:val="22"/>
        </w:rPr>
        <w:t>wcę, Podwykonawcę lub dalszego P</w:t>
      </w:r>
      <w:r w:rsidRPr="00FC555C">
        <w:rPr>
          <w:rStyle w:val="txt-new"/>
          <w:rFonts w:asciiTheme="minorHAnsi" w:hAnsiTheme="minorHAnsi" w:cstheme="minorHAnsi"/>
          <w:sz w:val="22"/>
          <w:szCs w:val="22"/>
        </w:rPr>
        <w:t>odwykonawcę zamówienia na roboty budowlane</w:t>
      </w:r>
      <w:r w:rsidRPr="00FC555C">
        <w:rPr>
          <w:rFonts w:asciiTheme="minorHAnsi" w:hAnsiTheme="minorHAnsi" w:cstheme="minorHAnsi"/>
          <w:sz w:val="22"/>
          <w:szCs w:val="22"/>
        </w:rPr>
        <w:t>.</w:t>
      </w:r>
    </w:p>
    <w:p w14:paraId="1061E648" w14:textId="1076233E" w:rsidR="00490E62" w:rsidRPr="003F1B49" w:rsidRDefault="00490E62" w:rsidP="001C4C5A">
      <w:pPr>
        <w:numPr>
          <w:ilvl w:val="0"/>
          <w:numId w:val="27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Wynagrodzenie, o którym mowa w ust.</w:t>
      </w:r>
      <w:r w:rsidR="00177D8B">
        <w:rPr>
          <w:rFonts w:asciiTheme="minorHAnsi" w:hAnsiTheme="minorHAnsi" w:cstheme="minorHAnsi"/>
          <w:sz w:val="22"/>
          <w:szCs w:val="22"/>
        </w:rPr>
        <w:t xml:space="preserve"> </w:t>
      </w:r>
      <w:r w:rsidR="00177D8B" w:rsidRPr="003F1B49">
        <w:rPr>
          <w:rFonts w:asciiTheme="minorHAnsi" w:hAnsiTheme="minorHAnsi" w:cstheme="minorHAnsi"/>
          <w:sz w:val="22"/>
          <w:szCs w:val="22"/>
        </w:rPr>
        <w:t>17</w:t>
      </w:r>
      <w:r w:rsidRPr="003F1B49">
        <w:rPr>
          <w:rFonts w:asciiTheme="minorHAnsi" w:hAnsiTheme="minorHAnsi" w:cstheme="minorHAnsi"/>
          <w:sz w:val="22"/>
          <w:szCs w:val="22"/>
        </w:rPr>
        <w:t xml:space="preserve"> dotyczy wyłącznie należności powstałych po zaakceptowaniu przez Zamawiającego umowy o podwykonawstwo, której przedmiotem są roboty budowlane lub po przedłożeniu Zamawiającemu poświadczonej za zgodność z oryginałem kopii umowy o podwykonawstwo, której przedmiotem są dostawy i usługi.</w:t>
      </w:r>
    </w:p>
    <w:p w14:paraId="16CC2137" w14:textId="77777777" w:rsidR="00490E62" w:rsidRPr="003F1B49" w:rsidRDefault="00490E62" w:rsidP="001C4C5A">
      <w:pPr>
        <w:numPr>
          <w:ilvl w:val="0"/>
          <w:numId w:val="27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1B49">
        <w:rPr>
          <w:rFonts w:asciiTheme="minorHAnsi" w:hAnsiTheme="minorHAnsi" w:cstheme="minorHAnsi"/>
          <w:sz w:val="22"/>
          <w:szCs w:val="22"/>
        </w:rPr>
        <w:t>Bezpośrednia zapłata obejmuje wyłącznie należne wynagrodzenie, bez odsetek należ</w:t>
      </w:r>
      <w:r w:rsidR="00230625" w:rsidRPr="003F1B49">
        <w:rPr>
          <w:rFonts w:asciiTheme="minorHAnsi" w:hAnsiTheme="minorHAnsi" w:cstheme="minorHAnsi"/>
          <w:sz w:val="22"/>
          <w:szCs w:val="22"/>
        </w:rPr>
        <w:t>nych Podwykonawcy lub dalszemu P</w:t>
      </w:r>
      <w:r w:rsidRPr="003F1B49">
        <w:rPr>
          <w:rFonts w:asciiTheme="minorHAnsi" w:hAnsiTheme="minorHAnsi" w:cstheme="minorHAnsi"/>
          <w:sz w:val="22"/>
          <w:szCs w:val="22"/>
        </w:rPr>
        <w:t>odwykonawcy.</w:t>
      </w:r>
    </w:p>
    <w:p w14:paraId="3022F247" w14:textId="1F32B7D9" w:rsidR="00490E62" w:rsidRPr="00891526" w:rsidRDefault="00490E62" w:rsidP="001C4C5A">
      <w:pPr>
        <w:numPr>
          <w:ilvl w:val="0"/>
          <w:numId w:val="27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jc w:val="both"/>
        <w:rPr>
          <w:rStyle w:val="txt-new"/>
          <w:rFonts w:asciiTheme="minorHAnsi" w:hAnsiTheme="minorHAnsi" w:cstheme="minorHAnsi"/>
          <w:sz w:val="22"/>
          <w:szCs w:val="22"/>
        </w:rPr>
      </w:pPr>
      <w:r w:rsidRPr="003F1B49">
        <w:rPr>
          <w:rStyle w:val="txt-new"/>
          <w:rFonts w:asciiTheme="minorHAnsi" w:hAnsiTheme="minorHAnsi" w:cstheme="minorHAnsi"/>
          <w:sz w:val="22"/>
          <w:szCs w:val="22"/>
        </w:rPr>
        <w:t>Przed dokonaniem bezpośredniej zapłaty Zamawiający</w:t>
      </w:r>
      <w:r w:rsidR="00A5612D" w:rsidRPr="003F1B49">
        <w:rPr>
          <w:rStyle w:val="txt-new"/>
          <w:rFonts w:asciiTheme="minorHAnsi" w:hAnsiTheme="minorHAnsi" w:cstheme="minorHAnsi"/>
          <w:sz w:val="22"/>
          <w:szCs w:val="22"/>
        </w:rPr>
        <w:t xml:space="preserve"> umożliwi Wykonawcy zgłoszenie </w:t>
      </w:r>
      <w:r w:rsidR="00AD0552" w:rsidRPr="003F1B49">
        <w:rPr>
          <w:rStyle w:val="txt-new"/>
          <w:rFonts w:asciiTheme="minorHAnsi" w:hAnsiTheme="minorHAnsi" w:cstheme="minorHAnsi"/>
          <w:sz w:val="22"/>
          <w:szCs w:val="22"/>
        </w:rPr>
        <w:t>w </w:t>
      </w:r>
      <w:r w:rsidRPr="003F1B49">
        <w:rPr>
          <w:rStyle w:val="txt-new"/>
          <w:rFonts w:asciiTheme="minorHAnsi" w:hAnsiTheme="minorHAnsi" w:cstheme="minorHAnsi"/>
          <w:sz w:val="22"/>
          <w:szCs w:val="22"/>
        </w:rPr>
        <w:t>formie pisemnej uwag dotyczących zasadności bezpośredniej zapłaty wynagrodz</w:t>
      </w:r>
      <w:r w:rsidR="00230625" w:rsidRPr="003F1B49">
        <w:rPr>
          <w:rStyle w:val="txt-new"/>
          <w:rFonts w:asciiTheme="minorHAnsi" w:hAnsiTheme="minorHAnsi" w:cstheme="minorHAnsi"/>
          <w:sz w:val="22"/>
          <w:szCs w:val="22"/>
        </w:rPr>
        <w:t>enia Podwykonawcy lub dalszemu P</w:t>
      </w:r>
      <w:r w:rsidRPr="003F1B49">
        <w:rPr>
          <w:rStyle w:val="txt-new"/>
          <w:rFonts w:asciiTheme="minorHAnsi" w:hAnsiTheme="minorHAnsi" w:cstheme="minorHAnsi"/>
          <w:sz w:val="22"/>
          <w:szCs w:val="22"/>
        </w:rPr>
        <w:t xml:space="preserve">odwykonawcy, o których mowa w ust. </w:t>
      </w:r>
      <w:r w:rsidR="00177D8B" w:rsidRPr="003F1B49">
        <w:rPr>
          <w:rStyle w:val="txt-new"/>
          <w:rFonts w:asciiTheme="minorHAnsi" w:hAnsiTheme="minorHAnsi" w:cstheme="minorHAnsi"/>
          <w:sz w:val="22"/>
          <w:szCs w:val="22"/>
        </w:rPr>
        <w:t>17</w:t>
      </w:r>
      <w:r w:rsidRPr="00891526">
        <w:rPr>
          <w:rStyle w:val="txt-new"/>
          <w:rFonts w:asciiTheme="minorHAnsi" w:hAnsiTheme="minorHAnsi" w:cstheme="minorHAnsi"/>
          <w:sz w:val="22"/>
          <w:szCs w:val="22"/>
        </w:rPr>
        <w:t>. Zamawiający poinformuje o terminie zgłaszania uwag, z zastrzeżeniem, że term</w:t>
      </w:r>
      <w:r w:rsidR="00AD0552" w:rsidRPr="00891526">
        <w:rPr>
          <w:rStyle w:val="txt-new"/>
          <w:rFonts w:asciiTheme="minorHAnsi" w:hAnsiTheme="minorHAnsi" w:cstheme="minorHAnsi"/>
          <w:sz w:val="22"/>
          <w:szCs w:val="22"/>
        </w:rPr>
        <w:t>in ten nie będzie krótszy niż 7 </w:t>
      </w:r>
      <w:r w:rsidRPr="00891526">
        <w:rPr>
          <w:rStyle w:val="txt-new"/>
          <w:rFonts w:asciiTheme="minorHAnsi" w:hAnsiTheme="minorHAnsi" w:cstheme="minorHAnsi"/>
          <w:sz w:val="22"/>
          <w:szCs w:val="22"/>
        </w:rPr>
        <w:t>dni od dnia doręczenia tej informacji.</w:t>
      </w:r>
    </w:p>
    <w:p w14:paraId="47B56994" w14:textId="1B6FEB98" w:rsidR="00490E62" w:rsidRPr="00891526" w:rsidRDefault="00490E62" w:rsidP="001C4C5A">
      <w:pPr>
        <w:numPr>
          <w:ilvl w:val="0"/>
          <w:numId w:val="27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 przypadku zgłoszenia uwag, o których mowa w ust. </w:t>
      </w:r>
      <w:r w:rsidR="003F1B49">
        <w:rPr>
          <w:rFonts w:asciiTheme="minorHAnsi" w:hAnsiTheme="minorHAnsi" w:cstheme="minorHAnsi"/>
          <w:sz w:val="22"/>
          <w:szCs w:val="22"/>
        </w:rPr>
        <w:t>20</w:t>
      </w:r>
      <w:r w:rsidRPr="00891526">
        <w:rPr>
          <w:rFonts w:asciiTheme="minorHAnsi" w:hAnsiTheme="minorHAnsi" w:cstheme="minorHAnsi"/>
          <w:sz w:val="22"/>
          <w:szCs w:val="22"/>
        </w:rPr>
        <w:t xml:space="preserve">, Zamawiający może: </w:t>
      </w:r>
    </w:p>
    <w:p w14:paraId="15A0402A" w14:textId="77777777" w:rsidR="00490E62" w:rsidRPr="00891526" w:rsidRDefault="00490E62" w:rsidP="001C4C5A">
      <w:pPr>
        <w:widowControl w:val="0"/>
        <w:numPr>
          <w:ilvl w:val="2"/>
          <w:numId w:val="27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lastRenderedPageBreak/>
        <w:t>nie dokonać bezpośredniej zapłaty wynagrodz</w:t>
      </w:r>
      <w:r w:rsidR="00230625" w:rsidRPr="00891526">
        <w:rPr>
          <w:rFonts w:asciiTheme="minorHAnsi" w:hAnsiTheme="minorHAnsi" w:cstheme="minorHAnsi"/>
          <w:sz w:val="22"/>
          <w:szCs w:val="22"/>
        </w:rPr>
        <w:t>enia Podwykonawcy lub dalszemu P</w:t>
      </w:r>
      <w:r w:rsidRPr="00891526">
        <w:rPr>
          <w:rFonts w:asciiTheme="minorHAnsi" w:hAnsiTheme="minorHAnsi" w:cstheme="minorHAnsi"/>
          <w:sz w:val="22"/>
          <w:szCs w:val="22"/>
        </w:rPr>
        <w:t>odwykonawcy, jeżeli Wykonawca wykaże niezasadność takiej zapłaty albo</w:t>
      </w:r>
    </w:p>
    <w:p w14:paraId="3FCA463A" w14:textId="77777777" w:rsidR="00490E62" w:rsidRPr="00891526" w:rsidRDefault="00490E62" w:rsidP="001C4C5A">
      <w:pPr>
        <w:widowControl w:val="0"/>
        <w:numPr>
          <w:ilvl w:val="2"/>
          <w:numId w:val="27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Style w:val="txt-new"/>
          <w:rFonts w:asciiTheme="minorHAnsi" w:hAnsiTheme="minorHAnsi" w:cstheme="minorHAnsi"/>
          <w:sz w:val="22"/>
          <w:szCs w:val="22"/>
        </w:rPr>
        <w:t>złożyć do depozytu sądowego kwotę potrzebną na pokrycie wynagrodz</w:t>
      </w:r>
      <w:r w:rsidR="00230625" w:rsidRPr="00891526">
        <w:rPr>
          <w:rStyle w:val="txt-new"/>
          <w:rFonts w:asciiTheme="minorHAnsi" w:hAnsiTheme="minorHAnsi" w:cstheme="minorHAnsi"/>
          <w:sz w:val="22"/>
          <w:szCs w:val="22"/>
        </w:rPr>
        <w:t>enia Podwykonawcy lub dalszego P</w:t>
      </w:r>
      <w:r w:rsidRPr="00891526">
        <w:rPr>
          <w:rStyle w:val="txt-new"/>
          <w:rFonts w:asciiTheme="minorHAnsi" w:hAnsiTheme="minorHAnsi" w:cstheme="minorHAnsi"/>
          <w:sz w:val="22"/>
          <w:szCs w:val="22"/>
        </w:rPr>
        <w:t>odwykonawcy w przypadku istnienia zasadnicz</w:t>
      </w:r>
      <w:r w:rsidR="00AD0552" w:rsidRPr="00891526">
        <w:rPr>
          <w:rStyle w:val="txt-new"/>
          <w:rFonts w:asciiTheme="minorHAnsi" w:hAnsiTheme="minorHAnsi" w:cstheme="minorHAnsi"/>
          <w:sz w:val="22"/>
          <w:szCs w:val="22"/>
        </w:rPr>
        <w:t>ej wątpliwości Zamawiającego co </w:t>
      </w:r>
      <w:r w:rsidRPr="00891526">
        <w:rPr>
          <w:rStyle w:val="txt-new"/>
          <w:rFonts w:asciiTheme="minorHAnsi" w:hAnsiTheme="minorHAnsi" w:cstheme="minorHAnsi"/>
          <w:sz w:val="22"/>
          <w:szCs w:val="22"/>
        </w:rPr>
        <w:t>do wysokości należnej zapłaty lub podmiotu, któremu płatność się należy, albo</w:t>
      </w:r>
    </w:p>
    <w:p w14:paraId="4DF4F709" w14:textId="77777777" w:rsidR="00490E62" w:rsidRPr="00891526" w:rsidRDefault="00490E62" w:rsidP="001C4C5A">
      <w:pPr>
        <w:widowControl w:val="0"/>
        <w:numPr>
          <w:ilvl w:val="2"/>
          <w:numId w:val="27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dokonać bezpośredniej zapłaty wynagrodz</w:t>
      </w:r>
      <w:r w:rsidR="00230625" w:rsidRPr="00891526">
        <w:rPr>
          <w:rFonts w:asciiTheme="minorHAnsi" w:hAnsiTheme="minorHAnsi" w:cstheme="minorHAnsi"/>
          <w:sz w:val="22"/>
          <w:szCs w:val="22"/>
        </w:rPr>
        <w:t>enia Podwykonawcy lub dalszemu P</w:t>
      </w:r>
      <w:r w:rsidRPr="00891526">
        <w:rPr>
          <w:rFonts w:asciiTheme="minorHAnsi" w:hAnsiTheme="minorHAnsi" w:cstheme="minorHAnsi"/>
          <w:sz w:val="22"/>
          <w:szCs w:val="22"/>
        </w:rPr>
        <w:t>odwykonawcy, jeżeli Podwykonawca wykaże zasadność takiej zapłaty.</w:t>
      </w:r>
    </w:p>
    <w:p w14:paraId="49B5F78D" w14:textId="77777777" w:rsidR="00E53386" w:rsidRPr="00891526" w:rsidRDefault="00490E62" w:rsidP="001C4C5A">
      <w:pPr>
        <w:widowControl w:val="0"/>
        <w:numPr>
          <w:ilvl w:val="0"/>
          <w:numId w:val="27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 przypadku dokonania bezpośredniej zap</w:t>
      </w:r>
      <w:r w:rsidR="00230625" w:rsidRPr="00891526">
        <w:rPr>
          <w:rFonts w:asciiTheme="minorHAnsi" w:hAnsiTheme="minorHAnsi" w:cstheme="minorHAnsi"/>
          <w:sz w:val="22"/>
          <w:szCs w:val="22"/>
        </w:rPr>
        <w:t>łaty Podwykonawcy lub dalszemu P</w:t>
      </w:r>
      <w:r w:rsidRPr="00891526">
        <w:rPr>
          <w:rFonts w:asciiTheme="minorHAnsi" w:hAnsiTheme="minorHAnsi" w:cstheme="minorHAnsi"/>
          <w:sz w:val="22"/>
          <w:szCs w:val="22"/>
        </w:rPr>
        <w:t>odwykonawcy, Zamawiający potrąca kwotę wypłaconego wynagrodzenia z wynagrodzenia należnego Wykonawcy.</w:t>
      </w:r>
    </w:p>
    <w:p w14:paraId="64E6A98C" w14:textId="77777777" w:rsidR="00E53386" w:rsidRPr="00891526" w:rsidRDefault="00E53386" w:rsidP="00596EE8">
      <w:pPr>
        <w:widowControl w:val="0"/>
        <w:tabs>
          <w:tab w:val="num" w:pos="851"/>
          <w:tab w:val="num" w:pos="144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0034B16" w14:textId="77777777" w:rsidR="000430D6" w:rsidRPr="00E11081" w:rsidRDefault="001B27CB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11081">
        <w:rPr>
          <w:rFonts w:asciiTheme="minorHAnsi" w:hAnsiTheme="minorHAnsi" w:cstheme="minorHAnsi"/>
          <w:sz w:val="22"/>
          <w:szCs w:val="22"/>
        </w:rPr>
        <w:t>ODBIORY</w:t>
      </w:r>
    </w:p>
    <w:p w14:paraId="19643BB3" w14:textId="01C43703" w:rsidR="001B27CB" w:rsidRPr="00891526" w:rsidRDefault="00520D79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1</w:t>
      </w:r>
      <w:r w:rsidR="00CC0543">
        <w:rPr>
          <w:rFonts w:asciiTheme="minorHAnsi" w:hAnsiTheme="minorHAnsi" w:cstheme="minorHAnsi"/>
          <w:b/>
          <w:sz w:val="22"/>
          <w:szCs w:val="22"/>
        </w:rPr>
        <w:t>2</w:t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174DF193" w14:textId="5C31DD62" w:rsidR="00784924" w:rsidRPr="00242DEC" w:rsidRDefault="00784924" w:rsidP="00784924">
      <w:pPr>
        <w:pStyle w:val="Standard"/>
        <w:numPr>
          <w:ilvl w:val="0"/>
          <w:numId w:val="4"/>
        </w:numPr>
        <w:autoSpaceDE/>
        <w:autoSpaceDN w:val="0"/>
        <w:spacing w:line="276" w:lineRule="auto"/>
        <w:ind w:left="284" w:hanging="284"/>
        <w:jc w:val="both"/>
        <w:textAlignment w:val="baseline"/>
      </w:pPr>
      <w:r w:rsidRPr="00242DEC">
        <w:rPr>
          <w:rFonts w:ascii="Calibri" w:hAnsi="Calibri" w:cs="Calibri"/>
          <w:sz w:val="22"/>
          <w:szCs w:val="22"/>
          <w:lang w:eastAsia="zh-CN"/>
        </w:rPr>
        <w:t>Strony</w:t>
      </w:r>
      <w:r w:rsidRPr="00242DEC">
        <w:rPr>
          <w:rFonts w:ascii="Calibri" w:hAnsi="Calibri" w:cs="Calibri"/>
          <w:sz w:val="22"/>
          <w:szCs w:val="22"/>
        </w:rPr>
        <w:t xml:space="preserve"> nie </w:t>
      </w:r>
      <w:r w:rsidRPr="00242DEC">
        <w:rPr>
          <w:rFonts w:ascii="Calibri" w:hAnsi="Calibri" w:cs="Calibri"/>
          <w:sz w:val="22"/>
          <w:szCs w:val="22"/>
          <w:lang w:eastAsia="zh-CN"/>
        </w:rPr>
        <w:t>przewidują</w:t>
      </w:r>
      <w:r w:rsidRPr="00242DEC">
        <w:rPr>
          <w:rFonts w:ascii="Calibri" w:hAnsi="Calibri" w:cs="Calibri"/>
          <w:sz w:val="22"/>
          <w:szCs w:val="22"/>
        </w:rPr>
        <w:t xml:space="preserve"> dokonywania odbiorów częściowych.</w:t>
      </w:r>
    </w:p>
    <w:p w14:paraId="4AE2F495" w14:textId="6484028C" w:rsidR="009D780A" w:rsidRPr="00242DEC" w:rsidRDefault="00676635" w:rsidP="00784924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Wykonawca zobowi</w:t>
      </w:r>
      <w:r w:rsidR="00AA5E37" w:rsidRPr="00242DEC">
        <w:rPr>
          <w:rFonts w:asciiTheme="minorHAnsi" w:hAnsiTheme="minorHAnsi" w:cstheme="minorHAnsi"/>
          <w:sz w:val="22"/>
          <w:szCs w:val="22"/>
        </w:rPr>
        <w:t xml:space="preserve">ązany jest zgłaszać </w:t>
      </w:r>
      <w:r w:rsidR="00D554A6" w:rsidRPr="00242DEC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6612D5" w:rsidRPr="00242DEC">
        <w:rPr>
          <w:rFonts w:asciiTheme="minorHAnsi" w:hAnsiTheme="minorHAnsi" w:cstheme="minorHAnsi"/>
          <w:sz w:val="22"/>
          <w:szCs w:val="22"/>
        </w:rPr>
        <w:t xml:space="preserve">roboty </w:t>
      </w:r>
      <w:r w:rsidR="008276B2" w:rsidRPr="00242DEC">
        <w:rPr>
          <w:rFonts w:asciiTheme="minorHAnsi" w:hAnsiTheme="minorHAnsi" w:cstheme="minorHAnsi"/>
          <w:sz w:val="22"/>
          <w:szCs w:val="22"/>
        </w:rPr>
        <w:t xml:space="preserve">zanikające oraz </w:t>
      </w:r>
      <w:r w:rsidR="006612D5" w:rsidRPr="00242DEC">
        <w:rPr>
          <w:rFonts w:asciiTheme="minorHAnsi" w:hAnsiTheme="minorHAnsi" w:cstheme="minorHAnsi"/>
          <w:sz w:val="22"/>
          <w:szCs w:val="22"/>
        </w:rPr>
        <w:t>ulegające</w:t>
      </w:r>
      <w:r w:rsidRPr="00242DEC">
        <w:rPr>
          <w:rFonts w:asciiTheme="minorHAnsi" w:hAnsiTheme="minorHAnsi" w:cstheme="minorHAnsi"/>
          <w:sz w:val="22"/>
          <w:szCs w:val="22"/>
        </w:rPr>
        <w:t xml:space="preserve"> zakryciu</w:t>
      </w:r>
      <w:r w:rsidR="000D4E23" w:rsidRPr="00242DEC">
        <w:rPr>
          <w:rFonts w:asciiTheme="minorHAnsi" w:hAnsiTheme="minorHAnsi" w:cstheme="minorHAnsi"/>
          <w:sz w:val="22"/>
          <w:szCs w:val="22"/>
        </w:rPr>
        <w:t xml:space="preserve"> w celu dokonania ich odbioru.</w:t>
      </w:r>
      <w:r w:rsidR="0024606D" w:rsidRPr="00242DEC">
        <w:rPr>
          <w:rFonts w:asciiTheme="minorHAnsi" w:hAnsiTheme="minorHAnsi" w:cstheme="minorHAnsi"/>
          <w:sz w:val="22"/>
          <w:szCs w:val="22"/>
        </w:rPr>
        <w:t xml:space="preserve"> Sprawdzenia tych robót dokonuje </w:t>
      </w:r>
      <w:r w:rsidR="00D554A6" w:rsidRPr="00242DEC">
        <w:rPr>
          <w:rFonts w:asciiTheme="minorHAnsi" w:hAnsiTheme="minorHAnsi" w:cstheme="minorHAnsi"/>
          <w:sz w:val="22"/>
          <w:szCs w:val="22"/>
        </w:rPr>
        <w:t>Zamawiający</w:t>
      </w:r>
      <w:r w:rsidR="0024606D" w:rsidRPr="00242DEC">
        <w:rPr>
          <w:rFonts w:asciiTheme="minorHAnsi" w:hAnsiTheme="minorHAnsi" w:cstheme="minorHAnsi"/>
          <w:sz w:val="22"/>
          <w:szCs w:val="22"/>
        </w:rPr>
        <w:t xml:space="preserve">, nie później jednak niż w ciągu 3 dni roboczych od daty powiadomienia </w:t>
      </w:r>
      <w:r w:rsidR="00784924" w:rsidRPr="00242DEC">
        <w:rPr>
          <w:rFonts w:asciiTheme="minorHAnsi" w:hAnsiTheme="minorHAnsi" w:cstheme="minorHAnsi"/>
          <w:sz w:val="22"/>
          <w:szCs w:val="22"/>
        </w:rPr>
        <w:t xml:space="preserve">go </w:t>
      </w:r>
      <w:r w:rsidR="0024606D" w:rsidRPr="00242DEC">
        <w:rPr>
          <w:rFonts w:asciiTheme="minorHAnsi" w:hAnsiTheme="minorHAnsi" w:cstheme="minorHAnsi"/>
          <w:sz w:val="22"/>
          <w:szCs w:val="22"/>
        </w:rPr>
        <w:t>o tym fakcie</w:t>
      </w:r>
      <w:r w:rsidR="00784924" w:rsidRPr="00242DEC">
        <w:rPr>
          <w:rFonts w:asciiTheme="minorHAnsi" w:hAnsiTheme="minorHAnsi" w:cstheme="minorHAnsi"/>
          <w:sz w:val="22"/>
          <w:szCs w:val="22"/>
        </w:rPr>
        <w:t>.</w:t>
      </w:r>
    </w:p>
    <w:p w14:paraId="746DBF5C" w14:textId="48FE88B1" w:rsidR="0024606D" w:rsidRPr="00242DEC" w:rsidRDefault="0024606D" w:rsidP="004379C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lang w:eastAsia="pl-PL"/>
        </w:rPr>
      </w:pPr>
      <w:r w:rsidRPr="00242DEC">
        <w:rPr>
          <w:rFonts w:ascii="Calibri" w:hAnsi="Calibri" w:cs="Calibri"/>
          <w:color w:val="000000"/>
          <w:sz w:val="22"/>
          <w:szCs w:val="22"/>
          <w:lang w:eastAsia="pl-PL"/>
        </w:rPr>
        <w:t xml:space="preserve">Wykonawca zobowiązany jest zgłosić zakończenie wszystkich robót Zamawiającemu. O osiągnięciu gotowości do odbioru końcowego Wykonawca jest obowiązany zawiadomić na piśmie Zamawiającego. </w:t>
      </w:r>
    </w:p>
    <w:p w14:paraId="4F7BFFF5" w14:textId="67CED4CD" w:rsidR="0024606D" w:rsidRPr="00242DEC" w:rsidRDefault="0024606D" w:rsidP="004379C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242DEC">
        <w:rPr>
          <w:rFonts w:ascii="Calibri" w:hAnsi="Calibri" w:cs="Calibri"/>
          <w:color w:val="000000"/>
          <w:sz w:val="22"/>
          <w:szCs w:val="22"/>
          <w:lang w:eastAsia="pl-PL"/>
        </w:rPr>
        <w:t xml:space="preserve">Zgłoszony przez Wykonawcę do odbioru końcowego przedmiot umowy musi spełniać warunek pełnej jego gotowości technicznej, formalno-prawnej i użytkowej do celów, którym ma służyć </w:t>
      </w:r>
      <w:r w:rsidR="004379C7" w:rsidRPr="00242DEC">
        <w:rPr>
          <w:rFonts w:ascii="Calibri" w:hAnsi="Calibri" w:cs="Calibri"/>
          <w:color w:val="000000"/>
          <w:sz w:val="22"/>
          <w:szCs w:val="22"/>
          <w:lang w:eastAsia="pl-PL"/>
        </w:rPr>
        <w:br/>
      </w:r>
      <w:r w:rsidRPr="00242DEC">
        <w:rPr>
          <w:rFonts w:ascii="Calibri" w:hAnsi="Calibri" w:cs="Calibri"/>
          <w:color w:val="000000"/>
          <w:sz w:val="22"/>
          <w:szCs w:val="22"/>
          <w:lang w:eastAsia="pl-PL"/>
        </w:rPr>
        <w:t xml:space="preserve">i winien być zgodny z przepisami obowiązującego prawa oraz wykonany zgodnie z wymogami określonymi umową. </w:t>
      </w:r>
    </w:p>
    <w:p w14:paraId="664E996F" w14:textId="77777777" w:rsidR="006A5ADA" w:rsidRPr="004C5483" w:rsidRDefault="006A5ADA" w:rsidP="006A5ADA">
      <w:pPr>
        <w:pStyle w:val="Standard"/>
        <w:numPr>
          <w:ilvl w:val="0"/>
          <w:numId w:val="4"/>
        </w:numPr>
        <w:tabs>
          <w:tab w:val="clear" w:pos="0"/>
          <w:tab w:val="num" w:pos="284"/>
        </w:tabs>
        <w:autoSpaceDE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 xml:space="preserve">Do odbioru końcowego Wykonawca jest zobowiązany przygotować komplet dokumentów w dwóch egzemplarzach, zawierających: </w:t>
      </w:r>
    </w:p>
    <w:p w14:paraId="70611941" w14:textId="6BCB4CB0" w:rsidR="006A5ADA" w:rsidRPr="004C5483" w:rsidRDefault="006A5ADA" w:rsidP="001C4C5A">
      <w:pPr>
        <w:pStyle w:val="Standard"/>
        <w:numPr>
          <w:ilvl w:val="0"/>
          <w:numId w:val="54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 xml:space="preserve">umowę wraz z ewentualnymi aneksami, </w:t>
      </w:r>
    </w:p>
    <w:p w14:paraId="5812BBF6" w14:textId="2930F5EF" w:rsidR="006A5ADA" w:rsidRPr="004C5483" w:rsidRDefault="006A5ADA" w:rsidP="001C4C5A">
      <w:pPr>
        <w:pStyle w:val="Standard"/>
        <w:numPr>
          <w:ilvl w:val="0"/>
          <w:numId w:val="54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 xml:space="preserve">ofertę, </w:t>
      </w:r>
    </w:p>
    <w:p w14:paraId="5F50F70F" w14:textId="4545A8DE" w:rsidR="006A5ADA" w:rsidRPr="004C5483" w:rsidRDefault="006A5ADA" w:rsidP="001C4C5A">
      <w:pPr>
        <w:pStyle w:val="Standard"/>
        <w:numPr>
          <w:ilvl w:val="0"/>
          <w:numId w:val="54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 xml:space="preserve">specyfikację techniczną wykonania i odbioru robót budowlanych, </w:t>
      </w:r>
    </w:p>
    <w:p w14:paraId="161C8B31" w14:textId="37704673" w:rsidR="006A5ADA" w:rsidRPr="004C5483" w:rsidRDefault="006A5ADA" w:rsidP="001C4C5A">
      <w:pPr>
        <w:pStyle w:val="Standard"/>
        <w:numPr>
          <w:ilvl w:val="0"/>
          <w:numId w:val="54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 xml:space="preserve">recepty i ustalenia technologiczne, </w:t>
      </w:r>
    </w:p>
    <w:p w14:paraId="601494C4" w14:textId="074AA929" w:rsidR="006A5ADA" w:rsidRPr="004C5483" w:rsidRDefault="006A5ADA" w:rsidP="001C4C5A">
      <w:pPr>
        <w:pStyle w:val="Standard"/>
        <w:numPr>
          <w:ilvl w:val="0"/>
          <w:numId w:val="54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 xml:space="preserve">wyniki pomiarów kontrolnych oraz badań i oznaczeń laboratoryjnych, zgodnie ze STWiORB, </w:t>
      </w:r>
    </w:p>
    <w:p w14:paraId="5554962C" w14:textId="55CB2895" w:rsidR="006A5ADA" w:rsidRDefault="006A5ADA" w:rsidP="001C4C5A">
      <w:pPr>
        <w:pStyle w:val="Standard"/>
        <w:numPr>
          <w:ilvl w:val="0"/>
          <w:numId w:val="54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C5483">
        <w:rPr>
          <w:rFonts w:asciiTheme="minorHAnsi" w:hAnsiTheme="minorHAnsi" w:cstheme="minorHAnsi"/>
          <w:sz w:val="22"/>
          <w:szCs w:val="22"/>
        </w:rPr>
        <w:t>atesty, certyfikaty, deklaracje zgodności wbudowanych materiałów zgodnie ze STWiORB</w:t>
      </w:r>
      <w:r w:rsidR="00EB083C">
        <w:rPr>
          <w:rFonts w:asciiTheme="minorHAnsi" w:hAnsiTheme="minorHAnsi" w:cstheme="minorHAnsi"/>
          <w:sz w:val="22"/>
          <w:szCs w:val="22"/>
        </w:rPr>
        <w:t>,</w:t>
      </w:r>
    </w:p>
    <w:p w14:paraId="6DE0D118" w14:textId="24E04880" w:rsidR="00EB083C" w:rsidRPr="004C5483" w:rsidRDefault="00EB083C" w:rsidP="001C4C5A">
      <w:pPr>
        <w:pStyle w:val="Standard"/>
        <w:numPr>
          <w:ilvl w:val="0"/>
          <w:numId w:val="54"/>
        </w:numPr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dziennik budowy.</w:t>
      </w:r>
    </w:p>
    <w:p w14:paraId="737EDEF5" w14:textId="231A029B" w:rsidR="006D41D3" w:rsidRPr="00242DEC" w:rsidRDefault="006D41D3" w:rsidP="00596EE8">
      <w:pPr>
        <w:pStyle w:val="Standard"/>
        <w:widowControl/>
        <w:numPr>
          <w:ilvl w:val="0"/>
          <w:numId w:val="4"/>
        </w:numPr>
        <w:tabs>
          <w:tab w:val="clear" w:pos="0"/>
          <w:tab w:val="num" w:pos="284"/>
        </w:tabs>
        <w:autoSpaceDE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 xml:space="preserve">Zamawiający wyznacza datę i rozpoczyna czynności odbioru końcowego w ciągu </w:t>
      </w:r>
      <w:r w:rsidR="004379C7" w:rsidRPr="00242DEC">
        <w:rPr>
          <w:rFonts w:asciiTheme="minorHAnsi" w:hAnsiTheme="minorHAnsi" w:cstheme="minorHAnsi"/>
          <w:sz w:val="22"/>
          <w:szCs w:val="22"/>
        </w:rPr>
        <w:t>7</w:t>
      </w:r>
      <w:r w:rsidRPr="00242DEC">
        <w:rPr>
          <w:rFonts w:asciiTheme="minorHAnsi" w:hAnsiTheme="minorHAnsi" w:cstheme="minorHAnsi"/>
          <w:sz w:val="22"/>
          <w:szCs w:val="22"/>
        </w:rPr>
        <w:t xml:space="preserve"> dni roboczych </w:t>
      </w:r>
      <w:r w:rsidR="004379C7" w:rsidRPr="00242DEC">
        <w:rPr>
          <w:rFonts w:asciiTheme="minorHAnsi" w:hAnsiTheme="minorHAnsi" w:cstheme="minorHAnsi"/>
          <w:sz w:val="22"/>
          <w:szCs w:val="22"/>
        </w:rPr>
        <w:br/>
      </w:r>
      <w:r w:rsidRPr="00242DEC">
        <w:rPr>
          <w:rFonts w:asciiTheme="minorHAnsi" w:hAnsiTheme="minorHAnsi" w:cstheme="minorHAnsi"/>
          <w:sz w:val="22"/>
          <w:szCs w:val="22"/>
        </w:rPr>
        <w:t>od daty zawiadomienia go o osią</w:t>
      </w:r>
      <w:r w:rsidR="00541D71" w:rsidRPr="00242DEC">
        <w:rPr>
          <w:rFonts w:asciiTheme="minorHAnsi" w:hAnsiTheme="minorHAnsi" w:cstheme="minorHAnsi"/>
          <w:sz w:val="22"/>
          <w:szCs w:val="22"/>
        </w:rPr>
        <w:t>gnięciu gotowości do odbioru, po</w:t>
      </w:r>
      <w:r w:rsidRPr="00242DEC">
        <w:rPr>
          <w:rFonts w:asciiTheme="minorHAnsi" w:hAnsiTheme="minorHAnsi" w:cstheme="minorHAnsi"/>
          <w:sz w:val="22"/>
          <w:szCs w:val="22"/>
        </w:rPr>
        <w:t xml:space="preserve">wiadamiając o tym Wykonawcę. Zamawiający powinien zakończyć czynności odbioru najpóźniej w </w:t>
      </w:r>
      <w:r w:rsidR="0075534D" w:rsidRPr="00242DEC">
        <w:rPr>
          <w:rFonts w:asciiTheme="minorHAnsi" w:hAnsiTheme="minorHAnsi" w:cstheme="minorHAnsi"/>
          <w:sz w:val="22"/>
          <w:szCs w:val="22"/>
        </w:rPr>
        <w:t>7</w:t>
      </w:r>
      <w:r w:rsidRPr="00242DEC">
        <w:rPr>
          <w:rFonts w:asciiTheme="minorHAnsi" w:hAnsiTheme="minorHAnsi" w:cstheme="minorHAnsi"/>
          <w:sz w:val="22"/>
          <w:szCs w:val="22"/>
        </w:rPr>
        <w:t xml:space="preserve"> dniu roboczym, licząc od daty rozpoczęcia czynności</w:t>
      </w:r>
      <w:r w:rsidR="006A6402" w:rsidRPr="00242DEC">
        <w:rPr>
          <w:rFonts w:asciiTheme="minorHAnsi" w:hAnsiTheme="minorHAnsi" w:cstheme="minorHAnsi"/>
          <w:sz w:val="22"/>
          <w:szCs w:val="22"/>
        </w:rPr>
        <w:t xml:space="preserve"> odbioru, z zastrzeżeniem ust. </w:t>
      </w:r>
      <w:r w:rsidR="006A5ADA" w:rsidRPr="00242DEC">
        <w:rPr>
          <w:rFonts w:asciiTheme="minorHAnsi" w:hAnsiTheme="minorHAnsi" w:cstheme="minorHAnsi"/>
          <w:sz w:val="22"/>
          <w:szCs w:val="22"/>
        </w:rPr>
        <w:t>7</w:t>
      </w:r>
      <w:r w:rsidRPr="00242DEC">
        <w:rPr>
          <w:rFonts w:asciiTheme="minorHAnsi" w:hAnsiTheme="minorHAnsi" w:cstheme="minorHAnsi"/>
          <w:sz w:val="22"/>
          <w:szCs w:val="22"/>
        </w:rPr>
        <w:t xml:space="preserve"> i </w:t>
      </w:r>
      <w:r w:rsidR="00B85B3B" w:rsidRPr="00242DEC">
        <w:rPr>
          <w:rFonts w:asciiTheme="minorHAnsi" w:hAnsiTheme="minorHAnsi" w:cstheme="minorHAnsi"/>
          <w:sz w:val="22"/>
          <w:szCs w:val="22"/>
        </w:rPr>
        <w:t xml:space="preserve">ust. </w:t>
      </w:r>
      <w:r w:rsidR="006A5ADA" w:rsidRPr="00242DEC">
        <w:rPr>
          <w:rFonts w:asciiTheme="minorHAnsi" w:hAnsiTheme="minorHAnsi" w:cstheme="minorHAnsi"/>
          <w:sz w:val="22"/>
          <w:szCs w:val="22"/>
        </w:rPr>
        <w:t>10</w:t>
      </w:r>
      <w:r w:rsidRPr="00242DEC">
        <w:rPr>
          <w:rFonts w:asciiTheme="minorHAnsi" w:hAnsiTheme="minorHAnsi" w:cstheme="minorHAnsi"/>
          <w:sz w:val="22"/>
          <w:szCs w:val="22"/>
        </w:rPr>
        <w:t xml:space="preserve"> pkt 1</w:t>
      </w:r>
      <w:r w:rsidR="00075479" w:rsidRPr="00242DEC">
        <w:rPr>
          <w:rFonts w:asciiTheme="minorHAnsi" w:hAnsiTheme="minorHAnsi" w:cstheme="minorHAnsi"/>
          <w:sz w:val="22"/>
          <w:szCs w:val="22"/>
        </w:rPr>
        <w:t xml:space="preserve"> lit. a</w:t>
      </w:r>
      <w:r w:rsidRPr="00242DEC">
        <w:rPr>
          <w:rFonts w:asciiTheme="minorHAnsi" w:hAnsiTheme="minorHAnsi" w:cstheme="minorHAnsi"/>
          <w:sz w:val="22"/>
          <w:szCs w:val="22"/>
        </w:rPr>
        <w:t>. Za dni robocze uznaje się dni robocze dla Zamawiającego.</w:t>
      </w:r>
    </w:p>
    <w:p w14:paraId="653C471A" w14:textId="77777777" w:rsidR="006D41D3" w:rsidRPr="00242DEC" w:rsidRDefault="006D41D3" w:rsidP="00596EE8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Jeżeli w toku czynności odbioru zostanie stwierdzone, że przedmiot umowy nie osiągnął gotowości do odbioru, Zamawiający może odmówić odbioru.</w:t>
      </w:r>
    </w:p>
    <w:p w14:paraId="54809213" w14:textId="2792A576" w:rsidR="006D41D3" w:rsidRPr="00242DEC" w:rsidRDefault="006D41D3" w:rsidP="00401006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Z czynności odbioru końcowego i odbioru gwarancyjnego będą spisane protokoły, zawierające wszelkie ustalenia dokonane w toku odbioru oraz terminy wyznaczone na usunięcie stwierdzonych w czasie odbioru wad.</w:t>
      </w:r>
    </w:p>
    <w:p w14:paraId="6370D6BD" w14:textId="2E8D1A02" w:rsidR="006D41D3" w:rsidRPr="00242DEC" w:rsidRDefault="006D41D3" w:rsidP="00596EE8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lastRenderedPageBreak/>
        <w:t xml:space="preserve">Dokumentem potwierdzającym przejęcie przez Zamawiającego </w:t>
      </w:r>
      <w:r w:rsidR="00717156" w:rsidRPr="00242DEC">
        <w:rPr>
          <w:rFonts w:asciiTheme="minorHAnsi" w:hAnsiTheme="minorHAnsi" w:cstheme="minorHAnsi"/>
          <w:sz w:val="22"/>
          <w:szCs w:val="22"/>
        </w:rPr>
        <w:t>przedmiotu</w:t>
      </w:r>
      <w:r w:rsidRPr="00242DEC">
        <w:rPr>
          <w:rFonts w:asciiTheme="minorHAnsi" w:hAnsiTheme="minorHAnsi" w:cstheme="minorHAnsi"/>
          <w:sz w:val="22"/>
          <w:szCs w:val="22"/>
        </w:rPr>
        <w:t xml:space="preserve"> umowy jest protokół końcowego odbioru robót, podpisany przez strony umowy, którego integralną częścią będą dokumenty wy</w:t>
      </w:r>
      <w:r w:rsidR="00977B8C" w:rsidRPr="00242DEC">
        <w:rPr>
          <w:rFonts w:asciiTheme="minorHAnsi" w:hAnsiTheme="minorHAnsi" w:cstheme="minorHAnsi"/>
          <w:sz w:val="22"/>
          <w:szCs w:val="22"/>
        </w:rPr>
        <w:t>mienione w</w:t>
      </w:r>
      <w:r w:rsidR="006A5ADA" w:rsidRPr="00242DEC">
        <w:rPr>
          <w:rFonts w:asciiTheme="minorHAnsi" w:hAnsiTheme="minorHAnsi" w:cstheme="minorHAnsi"/>
          <w:sz w:val="22"/>
          <w:szCs w:val="22"/>
        </w:rPr>
        <w:t xml:space="preserve"> ust. 5</w:t>
      </w:r>
      <w:r w:rsidR="006A6402" w:rsidRPr="00242DEC">
        <w:rPr>
          <w:rFonts w:asciiTheme="minorHAnsi" w:hAnsiTheme="minorHAnsi" w:cstheme="minorHAnsi"/>
          <w:sz w:val="22"/>
          <w:szCs w:val="22"/>
        </w:rPr>
        <w:t>.</w:t>
      </w:r>
    </w:p>
    <w:p w14:paraId="7AEB09D1" w14:textId="77777777" w:rsidR="006D41D3" w:rsidRPr="00242DEC" w:rsidRDefault="006D41D3" w:rsidP="00347248">
      <w:pPr>
        <w:pStyle w:val="Akapitzlist"/>
        <w:numPr>
          <w:ilvl w:val="0"/>
          <w:numId w:val="4"/>
        </w:numPr>
        <w:tabs>
          <w:tab w:val="clear" w:pos="0"/>
          <w:tab w:val="num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Jeżeli w toku czynności odbioru zostaną stwierdzone wady:</w:t>
      </w:r>
    </w:p>
    <w:p w14:paraId="25E48C1E" w14:textId="77777777" w:rsidR="006D41D3" w:rsidRPr="00242DEC" w:rsidRDefault="0086417C" w:rsidP="00596EE8">
      <w:pPr>
        <w:pStyle w:val="Akapitzlist"/>
        <w:numPr>
          <w:ilvl w:val="2"/>
          <w:numId w:val="12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n</w:t>
      </w:r>
      <w:r w:rsidR="006D41D3" w:rsidRPr="00242DEC">
        <w:rPr>
          <w:rFonts w:asciiTheme="minorHAnsi" w:hAnsiTheme="minorHAnsi" w:cstheme="minorHAnsi"/>
          <w:sz w:val="22"/>
          <w:szCs w:val="22"/>
        </w:rPr>
        <w:t xml:space="preserve">adające się do usunięcia </w:t>
      </w:r>
      <w:r w:rsidR="00075479" w:rsidRPr="00242DEC">
        <w:rPr>
          <w:rFonts w:asciiTheme="minorHAnsi" w:hAnsiTheme="minorHAnsi" w:cstheme="minorHAnsi"/>
          <w:sz w:val="22"/>
          <w:szCs w:val="22"/>
        </w:rPr>
        <w:t>– Zamawiający może:</w:t>
      </w:r>
    </w:p>
    <w:p w14:paraId="4BE011AC" w14:textId="77777777" w:rsidR="00075479" w:rsidRPr="00242DEC" w:rsidRDefault="00075479" w:rsidP="001C4C5A">
      <w:pPr>
        <w:pStyle w:val="Akapitzlist"/>
        <w:numPr>
          <w:ilvl w:val="0"/>
          <w:numId w:val="32"/>
        </w:numPr>
        <w:spacing w:line="276" w:lineRule="auto"/>
        <w:ind w:left="993" w:hanging="28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 xml:space="preserve">odmówić </w:t>
      </w:r>
      <w:r w:rsidR="006A6402" w:rsidRPr="00242DEC">
        <w:rPr>
          <w:rFonts w:asciiTheme="minorHAnsi" w:hAnsiTheme="minorHAnsi" w:cstheme="minorHAnsi"/>
          <w:sz w:val="22"/>
          <w:szCs w:val="22"/>
        </w:rPr>
        <w:t>odbioru do czasu usunięcia wad,</w:t>
      </w:r>
    </w:p>
    <w:p w14:paraId="6E12C4DB" w14:textId="77777777" w:rsidR="00075479" w:rsidRPr="00242DEC" w:rsidRDefault="00075479" w:rsidP="001C4C5A">
      <w:pPr>
        <w:pStyle w:val="Akapitzlist"/>
        <w:numPr>
          <w:ilvl w:val="0"/>
          <w:numId w:val="32"/>
        </w:numPr>
        <w:spacing w:line="276" w:lineRule="auto"/>
        <w:ind w:left="993" w:hanging="28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odebrać roboty i wyznacz</w:t>
      </w:r>
      <w:r w:rsidR="006A6402" w:rsidRPr="00242DEC">
        <w:rPr>
          <w:rFonts w:asciiTheme="minorHAnsi" w:hAnsiTheme="minorHAnsi" w:cstheme="minorHAnsi"/>
          <w:sz w:val="22"/>
          <w:szCs w:val="22"/>
        </w:rPr>
        <w:t>yć termin na usunięcie wad albo</w:t>
      </w:r>
    </w:p>
    <w:p w14:paraId="6116E970" w14:textId="77777777" w:rsidR="00075479" w:rsidRPr="00242DEC" w:rsidRDefault="00075479" w:rsidP="001C4C5A">
      <w:pPr>
        <w:pStyle w:val="Akapitzlist"/>
        <w:numPr>
          <w:ilvl w:val="0"/>
          <w:numId w:val="32"/>
        </w:numPr>
        <w:spacing w:line="276" w:lineRule="auto"/>
        <w:ind w:left="993" w:hanging="28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obniżyć wynagrodzenie za przedmiot umowy odpowiednio do utraconej wartości użytk</w:t>
      </w:r>
      <w:r w:rsidR="0086417C" w:rsidRPr="00242DEC">
        <w:rPr>
          <w:rFonts w:asciiTheme="minorHAnsi" w:hAnsiTheme="minorHAnsi" w:cstheme="minorHAnsi"/>
          <w:sz w:val="22"/>
          <w:szCs w:val="22"/>
        </w:rPr>
        <w:t>owej, estetycznej i technicznej;</w:t>
      </w:r>
    </w:p>
    <w:p w14:paraId="47064C79" w14:textId="77777777" w:rsidR="006D41D3" w:rsidRPr="00242DEC" w:rsidRDefault="0086417C" w:rsidP="00596EE8">
      <w:pPr>
        <w:pStyle w:val="Akapitzlist"/>
        <w:numPr>
          <w:ilvl w:val="2"/>
          <w:numId w:val="12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n</w:t>
      </w:r>
      <w:r w:rsidR="006D41D3" w:rsidRPr="00242DEC">
        <w:rPr>
          <w:rFonts w:asciiTheme="minorHAnsi" w:hAnsiTheme="minorHAnsi" w:cstheme="minorHAnsi"/>
          <w:sz w:val="22"/>
          <w:szCs w:val="22"/>
        </w:rPr>
        <w:t>ie nadające się do usunięcia – Zamawiający może:</w:t>
      </w:r>
    </w:p>
    <w:p w14:paraId="57B08F2E" w14:textId="77777777" w:rsidR="006D41D3" w:rsidRPr="00242DEC" w:rsidRDefault="006D41D3" w:rsidP="00596EE8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jeżeli wad</w:t>
      </w:r>
      <w:r w:rsidR="007A78E7" w:rsidRPr="00242DEC">
        <w:rPr>
          <w:rFonts w:asciiTheme="minorHAnsi" w:hAnsiTheme="minorHAnsi" w:cstheme="minorHAnsi"/>
          <w:sz w:val="22"/>
          <w:szCs w:val="22"/>
        </w:rPr>
        <w:t>y nie uniemożliwiają użytkowania</w:t>
      </w:r>
      <w:r w:rsidRPr="00242DEC">
        <w:rPr>
          <w:rFonts w:asciiTheme="minorHAnsi" w:hAnsiTheme="minorHAnsi" w:cstheme="minorHAnsi"/>
          <w:sz w:val="22"/>
          <w:szCs w:val="22"/>
        </w:rPr>
        <w:t xml:space="preserve"> przedmiotu umowy zgodnie z jego przeznaczeniem – odebrać roboty i obniżyć wynagrodzenie za przedmiot umowy odpowiednio do utraconej wartości użytk</w:t>
      </w:r>
      <w:r w:rsidR="0086417C" w:rsidRPr="00242DEC">
        <w:rPr>
          <w:rFonts w:asciiTheme="minorHAnsi" w:hAnsiTheme="minorHAnsi" w:cstheme="minorHAnsi"/>
          <w:sz w:val="22"/>
          <w:szCs w:val="22"/>
        </w:rPr>
        <w:t>owej, estetycznej i technicznej;</w:t>
      </w:r>
    </w:p>
    <w:p w14:paraId="2B71ADA8" w14:textId="77777777" w:rsidR="006D41D3" w:rsidRPr="00242DEC" w:rsidRDefault="006D41D3" w:rsidP="00596EE8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 xml:space="preserve">jeżeli wady uniemożliwiają użytkowanie przedmiotu umowy zgodnie z jego przeznaczeniem – odstąpić od umowy zawiadamiając o tym właściwe organy nadzoru </w:t>
      </w:r>
      <w:r w:rsidR="0031496E" w:rsidRPr="00242DEC">
        <w:rPr>
          <w:rFonts w:asciiTheme="minorHAnsi" w:hAnsiTheme="minorHAnsi" w:cstheme="minorHAnsi"/>
          <w:sz w:val="22"/>
          <w:szCs w:val="22"/>
        </w:rPr>
        <w:t>i </w:t>
      </w:r>
      <w:r w:rsidRPr="00242DEC">
        <w:rPr>
          <w:rFonts w:asciiTheme="minorHAnsi" w:hAnsiTheme="minorHAnsi" w:cstheme="minorHAnsi"/>
          <w:sz w:val="22"/>
          <w:szCs w:val="22"/>
        </w:rPr>
        <w:t>inspekcji lub żądać wykonania przedmiotu umowy po raz drugi w ramach wynagrodzenia ustalonego niniejszą umową, zachowując prawo dom</w:t>
      </w:r>
      <w:r w:rsidR="00CB6698" w:rsidRPr="00242DEC">
        <w:rPr>
          <w:rFonts w:asciiTheme="minorHAnsi" w:hAnsiTheme="minorHAnsi" w:cstheme="minorHAnsi"/>
          <w:sz w:val="22"/>
          <w:szCs w:val="22"/>
        </w:rPr>
        <w:t>agania się od </w:t>
      </w:r>
      <w:r w:rsidRPr="00242DEC">
        <w:rPr>
          <w:rFonts w:asciiTheme="minorHAnsi" w:hAnsiTheme="minorHAnsi" w:cstheme="minorHAnsi"/>
          <w:sz w:val="22"/>
          <w:szCs w:val="22"/>
        </w:rPr>
        <w:t>Wykonawcy naprawienia szkody wynikłej z</w:t>
      </w:r>
      <w:r w:rsidR="00E47E65" w:rsidRPr="00242DEC">
        <w:rPr>
          <w:rFonts w:asciiTheme="minorHAnsi" w:hAnsiTheme="minorHAnsi" w:cstheme="minorHAnsi"/>
          <w:sz w:val="22"/>
          <w:szCs w:val="22"/>
        </w:rPr>
        <w:t>e</w:t>
      </w:r>
      <w:r w:rsidR="0031496E" w:rsidRPr="00242DEC">
        <w:rPr>
          <w:rFonts w:asciiTheme="minorHAnsi" w:hAnsiTheme="minorHAnsi" w:cstheme="minorHAnsi"/>
          <w:sz w:val="22"/>
          <w:szCs w:val="22"/>
        </w:rPr>
        <w:t xml:space="preserve"> zwłoki.</w:t>
      </w:r>
    </w:p>
    <w:p w14:paraId="431FC69F" w14:textId="1452E090" w:rsidR="006D41D3" w:rsidRPr="00242DEC" w:rsidRDefault="006D41D3" w:rsidP="00596EE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 xml:space="preserve">Zamawiający zachowuje przy tym także prawo do </w:t>
      </w:r>
      <w:r w:rsidR="0031496E" w:rsidRPr="00242DEC">
        <w:rPr>
          <w:rFonts w:asciiTheme="minorHAnsi" w:hAnsiTheme="minorHAnsi" w:cstheme="minorHAnsi"/>
          <w:sz w:val="22"/>
          <w:szCs w:val="22"/>
        </w:rPr>
        <w:t>naliczania kar, o</w:t>
      </w:r>
      <w:r w:rsidR="00D63128" w:rsidRPr="00242DEC">
        <w:rPr>
          <w:rFonts w:asciiTheme="minorHAnsi" w:hAnsiTheme="minorHAnsi" w:cstheme="minorHAnsi"/>
          <w:sz w:val="22"/>
          <w:szCs w:val="22"/>
        </w:rPr>
        <w:t xml:space="preserve"> </w:t>
      </w:r>
      <w:r w:rsidR="0031496E" w:rsidRPr="00242DEC">
        <w:rPr>
          <w:rFonts w:asciiTheme="minorHAnsi" w:hAnsiTheme="minorHAnsi" w:cstheme="minorHAnsi"/>
          <w:sz w:val="22"/>
          <w:szCs w:val="22"/>
        </w:rPr>
        <w:t>których mowa w</w:t>
      </w:r>
      <w:r w:rsidR="0013210F" w:rsidRPr="00242DEC">
        <w:rPr>
          <w:rFonts w:asciiTheme="minorHAnsi" w:hAnsiTheme="minorHAnsi" w:cstheme="minorHAnsi"/>
          <w:sz w:val="22"/>
          <w:szCs w:val="22"/>
        </w:rPr>
        <w:t xml:space="preserve"> </w:t>
      </w:r>
      <w:r w:rsidR="0031496E" w:rsidRPr="00242DEC">
        <w:rPr>
          <w:rFonts w:asciiTheme="minorHAnsi" w:hAnsiTheme="minorHAnsi" w:cstheme="minorHAnsi"/>
          <w:sz w:val="22"/>
          <w:szCs w:val="22"/>
        </w:rPr>
        <w:t>§</w:t>
      </w:r>
      <w:r w:rsidR="0013210F" w:rsidRPr="00242DEC">
        <w:rPr>
          <w:rFonts w:asciiTheme="minorHAnsi" w:hAnsiTheme="minorHAnsi" w:cstheme="minorHAnsi"/>
          <w:sz w:val="22"/>
          <w:szCs w:val="22"/>
        </w:rPr>
        <w:t xml:space="preserve"> </w:t>
      </w:r>
      <w:r w:rsidRPr="00242DEC">
        <w:rPr>
          <w:rFonts w:asciiTheme="minorHAnsi" w:hAnsiTheme="minorHAnsi" w:cstheme="minorHAnsi"/>
          <w:sz w:val="22"/>
          <w:szCs w:val="22"/>
        </w:rPr>
        <w:t>1</w:t>
      </w:r>
      <w:r w:rsidR="00CC0543">
        <w:rPr>
          <w:rFonts w:asciiTheme="minorHAnsi" w:hAnsiTheme="minorHAnsi" w:cstheme="minorHAnsi"/>
          <w:sz w:val="22"/>
          <w:szCs w:val="22"/>
        </w:rPr>
        <w:t>4</w:t>
      </w:r>
      <w:r w:rsidR="0013210F" w:rsidRPr="00242DEC">
        <w:rPr>
          <w:rFonts w:asciiTheme="minorHAnsi" w:hAnsiTheme="minorHAnsi" w:cstheme="minorHAnsi"/>
          <w:sz w:val="22"/>
          <w:szCs w:val="22"/>
        </w:rPr>
        <w:t xml:space="preserve"> </w:t>
      </w:r>
      <w:r w:rsidRPr="00242DEC">
        <w:rPr>
          <w:rFonts w:asciiTheme="minorHAnsi" w:hAnsiTheme="minorHAnsi" w:cstheme="minorHAnsi"/>
          <w:sz w:val="22"/>
          <w:szCs w:val="22"/>
        </w:rPr>
        <w:t>umowy.</w:t>
      </w:r>
    </w:p>
    <w:p w14:paraId="35138B44" w14:textId="4EDDD975" w:rsidR="001F7882" w:rsidRPr="00242DEC" w:rsidRDefault="006D41D3" w:rsidP="00596EE8">
      <w:pPr>
        <w:pStyle w:val="Akapitzlist"/>
        <w:numPr>
          <w:ilvl w:val="0"/>
          <w:numId w:val="4"/>
        </w:numPr>
        <w:suppressAutoHyphens w:val="0"/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2DEC">
        <w:rPr>
          <w:rFonts w:asciiTheme="minorHAnsi" w:hAnsiTheme="minorHAnsi" w:cstheme="minorHAnsi"/>
          <w:sz w:val="22"/>
          <w:szCs w:val="22"/>
        </w:rPr>
        <w:t>Jeżeli odbiór został dokonany, a nie zaszły wcześnie</w:t>
      </w:r>
      <w:r w:rsidR="00541D71" w:rsidRPr="00242DEC">
        <w:rPr>
          <w:rFonts w:asciiTheme="minorHAnsi" w:hAnsiTheme="minorHAnsi" w:cstheme="minorHAnsi"/>
          <w:sz w:val="22"/>
          <w:szCs w:val="22"/>
        </w:rPr>
        <w:t xml:space="preserve">j okoliczności wskazane w ust. </w:t>
      </w:r>
      <w:r w:rsidR="00F5258D" w:rsidRPr="00242DEC">
        <w:rPr>
          <w:rFonts w:asciiTheme="minorHAnsi" w:hAnsiTheme="minorHAnsi" w:cstheme="minorHAnsi"/>
          <w:sz w:val="22"/>
          <w:szCs w:val="22"/>
        </w:rPr>
        <w:t>7</w:t>
      </w:r>
      <w:r w:rsidR="006A6402" w:rsidRPr="00242DEC">
        <w:rPr>
          <w:rFonts w:asciiTheme="minorHAnsi" w:hAnsiTheme="minorHAnsi" w:cstheme="minorHAnsi"/>
          <w:sz w:val="22"/>
          <w:szCs w:val="22"/>
        </w:rPr>
        <w:t xml:space="preserve"> lub</w:t>
      </w:r>
      <w:r w:rsidR="00AF2A45" w:rsidRPr="00242DEC">
        <w:rPr>
          <w:rFonts w:asciiTheme="minorHAnsi" w:hAnsiTheme="minorHAnsi" w:cstheme="minorHAnsi"/>
          <w:sz w:val="22"/>
          <w:szCs w:val="22"/>
        </w:rPr>
        <w:t xml:space="preserve"> </w:t>
      </w:r>
      <w:r w:rsidR="00F5258D" w:rsidRPr="00242DEC">
        <w:rPr>
          <w:rFonts w:asciiTheme="minorHAnsi" w:hAnsiTheme="minorHAnsi" w:cstheme="minorHAnsi"/>
          <w:sz w:val="22"/>
          <w:szCs w:val="22"/>
        </w:rPr>
        <w:t>10</w:t>
      </w:r>
      <w:r w:rsidR="00075479" w:rsidRPr="00242DEC">
        <w:rPr>
          <w:rFonts w:asciiTheme="minorHAnsi" w:hAnsiTheme="minorHAnsi" w:cstheme="minorHAnsi"/>
          <w:sz w:val="22"/>
          <w:szCs w:val="22"/>
        </w:rPr>
        <w:t xml:space="preserve"> pkt 1 lit. a</w:t>
      </w:r>
      <w:r w:rsidRPr="00242DEC">
        <w:rPr>
          <w:rFonts w:asciiTheme="minorHAnsi" w:hAnsiTheme="minorHAnsi" w:cstheme="minorHAnsi"/>
          <w:sz w:val="22"/>
          <w:szCs w:val="22"/>
        </w:rPr>
        <w:t>, Wykonawca nie pozostaje w zwłoce ze spełnieniem zobowiązania wynikającego z umowy od daty gotowości do odbioru</w:t>
      </w:r>
      <w:r w:rsidR="00373725" w:rsidRPr="00242DEC">
        <w:rPr>
          <w:rFonts w:asciiTheme="minorHAnsi" w:hAnsiTheme="minorHAnsi" w:cstheme="minorHAnsi"/>
          <w:sz w:val="22"/>
          <w:szCs w:val="22"/>
        </w:rPr>
        <w:t>.</w:t>
      </w:r>
    </w:p>
    <w:p w14:paraId="1E4BF23D" w14:textId="77777777" w:rsidR="00901397" w:rsidRPr="00901397" w:rsidRDefault="00901397" w:rsidP="00596EE8">
      <w:pPr>
        <w:spacing w:line="276" w:lineRule="auto"/>
      </w:pPr>
    </w:p>
    <w:p w14:paraId="2E0A3EA0" w14:textId="77777777" w:rsidR="000430D6" w:rsidRPr="00582754" w:rsidRDefault="005634D4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2754">
        <w:rPr>
          <w:rFonts w:asciiTheme="minorHAnsi" w:hAnsiTheme="minorHAnsi" w:cstheme="minorHAnsi"/>
          <w:sz w:val="22"/>
          <w:szCs w:val="22"/>
        </w:rPr>
        <w:t>RĘKOJMIA</w:t>
      </w:r>
      <w:r w:rsidR="006B7754" w:rsidRPr="00582754">
        <w:rPr>
          <w:rFonts w:asciiTheme="minorHAnsi" w:hAnsiTheme="minorHAnsi" w:cstheme="minorHAnsi"/>
          <w:sz w:val="22"/>
          <w:szCs w:val="22"/>
        </w:rPr>
        <w:t xml:space="preserve"> I GWARANCJA</w:t>
      </w:r>
    </w:p>
    <w:p w14:paraId="5A114967" w14:textId="28FE62F5" w:rsidR="00AF7E24" w:rsidRPr="00AA1795" w:rsidRDefault="00520D79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A1795">
        <w:rPr>
          <w:rFonts w:asciiTheme="minorHAnsi" w:hAnsiTheme="minorHAnsi" w:cstheme="minorHAnsi"/>
          <w:b/>
          <w:sz w:val="22"/>
          <w:szCs w:val="22"/>
        </w:rPr>
        <w:t>§ 1</w:t>
      </w:r>
      <w:r w:rsidR="00CC0543">
        <w:rPr>
          <w:rFonts w:asciiTheme="minorHAnsi" w:hAnsiTheme="minorHAnsi" w:cstheme="minorHAnsi"/>
          <w:b/>
          <w:sz w:val="22"/>
          <w:szCs w:val="22"/>
        </w:rPr>
        <w:t>3</w:t>
      </w:r>
      <w:r w:rsidR="00AF7E24" w:rsidRPr="00AA1795">
        <w:rPr>
          <w:rFonts w:asciiTheme="minorHAnsi" w:hAnsiTheme="minorHAnsi" w:cstheme="minorHAnsi"/>
          <w:b/>
          <w:sz w:val="22"/>
          <w:szCs w:val="22"/>
        </w:rPr>
        <w:t>.</w:t>
      </w:r>
    </w:p>
    <w:p w14:paraId="6439E6FB" w14:textId="65766CDC" w:rsidR="00B6083E" w:rsidRPr="00AA1795" w:rsidRDefault="006D41D3" w:rsidP="00596EE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A1795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="006D051D" w:rsidRPr="00CF7ECD">
        <w:rPr>
          <w:rFonts w:asciiTheme="minorHAnsi" w:hAnsiTheme="minorHAnsi" w:cstheme="minorHAnsi"/>
          <w:b/>
          <w:sz w:val="22"/>
          <w:szCs w:val="22"/>
          <w:u w:val="single"/>
        </w:rPr>
        <w:t>udziela ……</w:t>
      </w:r>
      <w:r w:rsidR="00262EEC">
        <w:rPr>
          <w:rFonts w:asciiTheme="minorHAnsi" w:hAnsiTheme="minorHAnsi" w:cstheme="minorHAnsi"/>
          <w:b/>
          <w:sz w:val="22"/>
          <w:szCs w:val="22"/>
          <w:u w:val="single"/>
        </w:rPr>
        <w:t xml:space="preserve">….. </w:t>
      </w:r>
      <w:r w:rsidR="006D051D" w:rsidRPr="00CF7ECD">
        <w:rPr>
          <w:rFonts w:asciiTheme="minorHAnsi" w:hAnsiTheme="minorHAnsi" w:cstheme="minorHAnsi"/>
          <w:b/>
          <w:sz w:val="22"/>
          <w:szCs w:val="22"/>
          <w:u w:val="single"/>
        </w:rPr>
        <w:t>lat rękojmi</w:t>
      </w:r>
      <w:r w:rsidR="006D051D" w:rsidRPr="00AA1795">
        <w:rPr>
          <w:rFonts w:asciiTheme="minorHAnsi" w:hAnsiTheme="minorHAnsi" w:cstheme="minorHAnsi"/>
          <w:bCs/>
          <w:sz w:val="22"/>
          <w:szCs w:val="22"/>
        </w:rPr>
        <w:t xml:space="preserve"> na wykonany przedmiot zamówienia</w:t>
      </w:r>
      <w:r w:rsidR="00A5612D" w:rsidRPr="00AA1795">
        <w:rPr>
          <w:rFonts w:asciiTheme="minorHAnsi" w:hAnsiTheme="minorHAnsi" w:cstheme="minorHAnsi"/>
          <w:bCs/>
          <w:sz w:val="22"/>
          <w:szCs w:val="22"/>
        </w:rPr>
        <w:t xml:space="preserve"> (roboty budowlane)</w:t>
      </w:r>
      <w:r w:rsidR="004B4207" w:rsidRPr="00AA179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D051D" w:rsidRPr="00AA1795">
        <w:rPr>
          <w:rFonts w:asciiTheme="minorHAnsi" w:hAnsiTheme="minorHAnsi" w:cstheme="minorHAnsi"/>
          <w:bCs/>
          <w:sz w:val="22"/>
          <w:szCs w:val="22"/>
        </w:rPr>
        <w:t>licząc od daty protokolarnego odbioru pełnego zakresu robót.</w:t>
      </w:r>
    </w:p>
    <w:p w14:paraId="1C5F20F9" w14:textId="6E5CDDD1" w:rsidR="00AA5E37" w:rsidRPr="00AA1795" w:rsidRDefault="00AA5E37" w:rsidP="00596EE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A1795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CF7ECD">
        <w:rPr>
          <w:rFonts w:asciiTheme="minorHAnsi" w:hAnsiTheme="minorHAnsi" w:cstheme="minorHAnsi"/>
          <w:b/>
          <w:sz w:val="22"/>
          <w:szCs w:val="22"/>
          <w:u w:val="single"/>
        </w:rPr>
        <w:t>udziela ……….. lat gwarancji jakości</w:t>
      </w:r>
      <w:r w:rsidRPr="00AA1795">
        <w:rPr>
          <w:rFonts w:asciiTheme="minorHAnsi" w:hAnsiTheme="minorHAnsi" w:cstheme="minorHAnsi"/>
          <w:bCs/>
          <w:sz w:val="22"/>
          <w:szCs w:val="22"/>
        </w:rPr>
        <w:t xml:space="preserve"> na </w:t>
      </w:r>
      <w:bookmarkStart w:id="3" w:name="_Hlk77919883"/>
      <w:r w:rsidR="00C1050D" w:rsidRPr="00EB083C">
        <w:rPr>
          <w:rFonts w:ascii="Calibri" w:hAnsi="Calibri" w:cs="Calibri"/>
          <w:b/>
          <w:sz w:val="22"/>
          <w:szCs w:val="22"/>
          <w:lang w:eastAsia="pl-PL"/>
        </w:rPr>
        <w:t>zamontowan</w:t>
      </w:r>
      <w:r w:rsidR="00EB083C" w:rsidRPr="00EB083C">
        <w:rPr>
          <w:rFonts w:ascii="Calibri" w:hAnsi="Calibri" w:cs="Calibri"/>
          <w:b/>
          <w:sz w:val="22"/>
          <w:szCs w:val="22"/>
          <w:lang w:eastAsia="pl-PL"/>
        </w:rPr>
        <w:t>y piec gazowy dwufunkcyjny</w:t>
      </w:r>
      <w:r w:rsidR="00B409A3">
        <w:rPr>
          <w:rFonts w:asciiTheme="minorHAnsi" w:hAnsiTheme="minorHAnsi" w:cstheme="minorHAnsi"/>
          <w:bCs/>
          <w:sz w:val="22"/>
          <w:szCs w:val="22"/>
        </w:rPr>
        <w:t>,</w:t>
      </w:r>
      <w:r w:rsidR="00CF7E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A1795">
        <w:rPr>
          <w:rFonts w:asciiTheme="minorHAnsi" w:hAnsiTheme="minorHAnsi" w:cstheme="minorHAnsi"/>
          <w:bCs/>
          <w:sz w:val="22"/>
          <w:szCs w:val="22"/>
        </w:rPr>
        <w:t xml:space="preserve">licząc </w:t>
      </w:r>
      <w:bookmarkEnd w:id="3"/>
      <w:r w:rsidRPr="00AA1795">
        <w:rPr>
          <w:rFonts w:asciiTheme="minorHAnsi" w:hAnsiTheme="minorHAnsi" w:cstheme="minorHAnsi"/>
          <w:bCs/>
          <w:sz w:val="22"/>
          <w:szCs w:val="22"/>
        </w:rPr>
        <w:t xml:space="preserve">od daty protokolarnego odbioru pełnego zakresu robót </w:t>
      </w:r>
      <w:r w:rsidR="008E0395" w:rsidRPr="00AA1795">
        <w:rPr>
          <w:rFonts w:asciiTheme="minorHAnsi" w:hAnsiTheme="minorHAnsi" w:cstheme="minorHAnsi"/>
          <w:bCs/>
          <w:sz w:val="22"/>
          <w:szCs w:val="22"/>
        </w:rPr>
        <w:t>oraz gwarantuje, że posiada ono</w:t>
      </w:r>
      <w:r w:rsidRPr="00AA1795">
        <w:rPr>
          <w:rFonts w:asciiTheme="minorHAnsi" w:hAnsiTheme="minorHAnsi" w:cstheme="minorHAnsi"/>
          <w:bCs/>
          <w:sz w:val="22"/>
          <w:szCs w:val="22"/>
        </w:rPr>
        <w:t xml:space="preserve"> właściwości, które rzeczy tego rodzaju powinny mieć ze względu na cel w umowie oznaczony albo wynikający z okoliczności lub przeznaczenia, w szczególności zaś odpowiadają aktualnym wymaganiom określonym w normach, specyfikacjach technicznych przywołanych w SWZ.</w:t>
      </w:r>
    </w:p>
    <w:p w14:paraId="0D6D407A" w14:textId="2158DE22" w:rsidR="00EB083C" w:rsidRDefault="00EB083C" w:rsidP="00EB083C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A1795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Pr="00B409A3">
        <w:rPr>
          <w:rFonts w:asciiTheme="minorHAnsi" w:hAnsiTheme="minorHAnsi" w:cstheme="minorHAnsi"/>
          <w:b/>
          <w:sz w:val="22"/>
          <w:szCs w:val="22"/>
          <w:u w:val="single"/>
        </w:rPr>
        <w:t>udziela ……….. lat gwarancji jakości</w:t>
      </w:r>
      <w:r w:rsidRPr="00AA1795">
        <w:rPr>
          <w:rFonts w:asciiTheme="minorHAnsi" w:hAnsiTheme="minorHAnsi" w:cstheme="minorHAnsi"/>
          <w:bCs/>
          <w:sz w:val="22"/>
          <w:szCs w:val="22"/>
        </w:rPr>
        <w:t xml:space="preserve"> na</w:t>
      </w:r>
      <w:r w:rsidRPr="00AA1795">
        <w:rPr>
          <w:bCs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zamontowane panele fotowoltaiczne</w:t>
      </w:r>
      <w:r w:rsidRPr="00B409A3">
        <w:rPr>
          <w:rFonts w:asciiTheme="minorHAnsi" w:hAnsiTheme="minorHAnsi" w:cstheme="minorHAnsi"/>
          <w:b/>
          <w:sz w:val="22"/>
          <w:szCs w:val="22"/>
        </w:rPr>
        <w:t>,</w:t>
      </w:r>
      <w:r w:rsidRPr="00AA1795">
        <w:rPr>
          <w:rFonts w:asciiTheme="minorHAnsi" w:hAnsiTheme="minorHAnsi" w:cstheme="minorHAnsi"/>
          <w:bCs/>
          <w:sz w:val="22"/>
          <w:szCs w:val="22"/>
        </w:rPr>
        <w:t xml:space="preserve"> licząc od daty protokolarnego odbioru pełnego zakresu robót oraz gwarantuje, że posiada ono właściwości, które rzeczy tego rodzaju powinny mieć ze względu na cel w umowie oznaczony albo wynikający z okoliczności lub przeznaczenia, w szczególności zaś odpowiadają aktualnym wymaganiom określonym w normach, specyfikacjach technicznych przywołanych w SWZ.</w:t>
      </w:r>
    </w:p>
    <w:p w14:paraId="5A17E059" w14:textId="71A4B772" w:rsidR="00CE4A8E" w:rsidRPr="00AA1795" w:rsidRDefault="00CE4A8E" w:rsidP="00596EE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A1795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="00D63128" w:rsidRPr="00B409A3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udziela 2 </w:t>
      </w:r>
      <w:r w:rsidRPr="00B409A3">
        <w:rPr>
          <w:rFonts w:asciiTheme="minorHAnsi" w:hAnsiTheme="minorHAnsi" w:cstheme="minorHAnsi"/>
          <w:b/>
          <w:sz w:val="22"/>
          <w:szCs w:val="22"/>
          <w:u w:val="single"/>
        </w:rPr>
        <w:t>lat gwarancji jakości</w:t>
      </w:r>
      <w:r w:rsidR="00D63128" w:rsidRPr="00AA179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A1795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E714B9" w:rsidRPr="00AA1795">
        <w:rPr>
          <w:rFonts w:asciiTheme="minorHAnsi" w:hAnsiTheme="minorHAnsi" w:cstheme="minorHAnsi"/>
          <w:bCs/>
          <w:sz w:val="22"/>
          <w:szCs w:val="22"/>
        </w:rPr>
        <w:t xml:space="preserve">pozostałe </w:t>
      </w:r>
      <w:r w:rsidR="00BD488D" w:rsidRPr="00AA1795">
        <w:rPr>
          <w:rFonts w:asciiTheme="minorHAnsi" w:hAnsiTheme="minorHAnsi" w:cstheme="minorHAnsi"/>
          <w:bCs/>
          <w:sz w:val="22"/>
          <w:szCs w:val="22"/>
        </w:rPr>
        <w:t>z</w:t>
      </w:r>
      <w:r w:rsidR="00AD2B88" w:rsidRPr="00AA1795">
        <w:rPr>
          <w:rFonts w:asciiTheme="minorHAnsi" w:hAnsiTheme="minorHAnsi" w:cstheme="minorHAnsi"/>
          <w:bCs/>
          <w:sz w:val="22"/>
          <w:szCs w:val="22"/>
        </w:rPr>
        <w:t>astosowane</w:t>
      </w:r>
      <w:r w:rsidR="00476013" w:rsidRPr="00AA1795">
        <w:rPr>
          <w:rFonts w:asciiTheme="minorHAnsi" w:hAnsiTheme="minorHAnsi" w:cstheme="minorHAnsi"/>
          <w:bCs/>
          <w:sz w:val="22"/>
          <w:szCs w:val="22"/>
        </w:rPr>
        <w:t xml:space="preserve"> materiały</w:t>
      </w:r>
      <w:r w:rsidR="00EB083C">
        <w:rPr>
          <w:rFonts w:asciiTheme="minorHAnsi" w:hAnsiTheme="minorHAnsi" w:cstheme="minorHAnsi"/>
          <w:bCs/>
          <w:sz w:val="22"/>
          <w:szCs w:val="22"/>
        </w:rPr>
        <w:t xml:space="preserve"> i urządzenia</w:t>
      </w:r>
      <w:r w:rsidR="00E714B9" w:rsidRPr="00AA1795">
        <w:rPr>
          <w:rFonts w:asciiTheme="minorHAnsi" w:hAnsiTheme="minorHAnsi" w:cstheme="minorHAnsi"/>
          <w:bCs/>
          <w:sz w:val="22"/>
          <w:szCs w:val="22"/>
        </w:rPr>
        <w:t>.</w:t>
      </w:r>
    </w:p>
    <w:p w14:paraId="61069F3B" w14:textId="77777777" w:rsidR="00E714B9" w:rsidRPr="00AA1795" w:rsidRDefault="00E714B9" w:rsidP="00596EE8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A1795">
        <w:rPr>
          <w:rFonts w:asciiTheme="minorHAnsi" w:hAnsiTheme="minorHAnsi" w:cstheme="minorHAnsi"/>
          <w:bCs/>
          <w:sz w:val="22"/>
          <w:szCs w:val="22"/>
        </w:rPr>
        <w:t xml:space="preserve">Wykonawca na zastosowane </w:t>
      </w:r>
      <w:r w:rsidR="00AB7ACE" w:rsidRPr="00AA1795">
        <w:rPr>
          <w:rFonts w:asciiTheme="minorHAnsi" w:hAnsiTheme="minorHAnsi" w:cstheme="minorHAnsi"/>
          <w:bCs/>
          <w:sz w:val="22"/>
          <w:szCs w:val="22"/>
        </w:rPr>
        <w:t>materiały i urządzenia</w:t>
      </w:r>
      <w:r w:rsidRPr="00AA1795">
        <w:rPr>
          <w:rFonts w:asciiTheme="minorHAnsi" w:hAnsiTheme="minorHAnsi" w:cstheme="minorHAnsi"/>
          <w:bCs/>
          <w:sz w:val="22"/>
          <w:szCs w:val="22"/>
        </w:rPr>
        <w:t xml:space="preserve"> udziela gwarancji producenta.</w:t>
      </w:r>
    </w:p>
    <w:p w14:paraId="56177FA9" w14:textId="77777777" w:rsidR="008E0395" w:rsidRPr="00891526" w:rsidRDefault="004B4207" w:rsidP="00596EE8">
      <w:pPr>
        <w:numPr>
          <w:ilvl w:val="0"/>
          <w:numId w:val="11"/>
        </w:numPr>
        <w:tabs>
          <w:tab w:val="clear" w:pos="0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A1795">
        <w:rPr>
          <w:rFonts w:asciiTheme="minorHAnsi" w:hAnsiTheme="minorHAnsi" w:cstheme="minorHAnsi"/>
          <w:bCs/>
          <w:sz w:val="22"/>
          <w:szCs w:val="22"/>
        </w:rPr>
        <w:t xml:space="preserve">W przypadku gdy na </w:t>
      </w:r>
      <w:r w:rsidR="00AD2B88" w:rsidRPr="00AA1795">
        <w:rPr>
          <w:rFonts w:asciiTheme="minorHAnsi" w:hAnsiTheme="minorHAnsi" w:cstheme="minorHAnsi"/>
          <w:bCs/>
          <w:sz w:val="22"/>
          <w:szCs w:val="22"/>
        </w:rPr>
        <w:t>zastosowane</w:t>
      </w:r>
      <w:r w:rsidRPr="00AA1795">
        <w:rPr>
          <w:rFonts w:asciiTheme="minorHAnsi" w:hAnsiTheme="minorHAnsi" w:cstheme="minorHAnsi"/>
          <w:bCs/>
          <w:sz w:val="22"/>
          <w:szCs w:val="22"/>
        </w:rPr>
        <w:t xml:space="preserve"> materiały </w:t>
      </w:r>
      <w:r w:rsidR="008E0395" w:rsidRPr="00AA1795">
        <w:rPr>
          <w:rFonts w:asciiTheme="minorHAnsi" w:hAnsiTheme="minorHAnsi" w:cstheme="minorHAnsi"/>
          <w:bCs/>
          <w:sz w:val="22"/>
          <w:szCs w:val="22"/>
        </w:rPr>
        <w:t xml:space="preserve">i urządzenia </w:t>
      </w:r>
      <w:r w:rsidRPr="00AA1795">
        <w:rPr>
          <w:rFonts w:asciiTheme="minorHAnsi" w:hAnsiTheme="minorHAnsi" w:cstheme="minorHAnsi"/>
          <w:bCs/>
          <w:sz w:val="22"/>
          <w:szCs w:val="22"/>
        </w:rPr>
        <w:t>Wykonawca</w:t>
      </w:r>
      <w:r w:rsidR="003862F5" w:rsidRPr="00AA1795">
        <w:rPr>
          <w:rFonts w:asciiTheme="minorHAnsi" w:hAnsiTheme="minorHAnsi" w:cstheme="minorHAnsi"/>
          <w:bCs/>
          <w:sz w:val="22"/>
          <w:szCs w:val="22"/>
        </w:rPr>
        <w:t xml:space="preserve"> udziela gwarancji producenta</w:t>
      </w:r>
      <w:r w:rsidR="003862F5" w:rsidRPr="00891526">
        <w:rPr>
          <w:rFonts w:asciiTheme="minorHAnsi" w:hAnsiTheme="minorHAnsi" w:cstheme="minorHAnsi"/>
          <w:sz w:val="22"/>
          <w:szCs w:val="22"/>
        </w:rPr>
        <w:t xml:space="preserve"> i </w:t>
      </w:r>
      <w:r w:rsidRPr="00891526">
        <w:rPr>
          <w:rFonts w:asciiTheme="minorHAnsi" w:hAnsiTheme="minorHAnsi" w:cstheme="minorHAnsi"/>
          <w:sz w:val="22"/>
          <w:szCs w:val="22"/>
        </w:rPr>
        <w:t>gwarancja producenta</w:t>
      </w:r>
      <w:r w:rsidR="008E0395" w:rsidRPr="00891526">
        <w:rPr>
          <w:rFonts w:asciiTheme="minorHAnsi" w:hAnsiTheme="minorHAnsi" w:cstheme="minorHAnsi"/>
          <w:sz w:val="22"/>
          <w:szCs w:val="22"/>
        </w:rPr>
        <w:t>:</w:t>
      </w:r>
    </w:p>
    <w:p w14:paraId="6504DE68" w14:textId="75E13EA8" w:rsidR="00EB083C" w:rsidRDefault="00EB083C" w:rsidP="00EB083C">
      <w:pPr>
        <w:pStyle w:val="Akapitzlist"/>
        <w:numPr>
          <w:ilvl w:val="2"/>
          <w:numId w:val="64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98407498"/>
      <w:r w:rsidRPr="00E947CA">
        <w:rPr>
          <w:rFonts w:asciiTheme="minorHAnsi" w:hAnsiTheme="minorHAnsi" w:cstheme="minorHAnsi"/>
          <w:sz w:val="22"/>
          <w:szCs w:val="22"/>
        </w:rPr>
        <w:t xml:space="preserve">na </w:t>
      </w:r>
      <w:r>
        <w:rPr>
          <w:rFonts w:asciiTheme="minorHAnsi" w:hAnsiTheme="minorHAnsi" w:cstheme="minorHAnsi"/>
          <w:sz w:val="22"/>
          <w:szCs w:val="22"/>
        </w:rPr>
        <w:t>materiały i urządzenia określone w ust. 2 i 3</w:t>
      </w:r>
      <w:r w:rsidRPr="00E947CA">
        <w:rPr>
          <w:rFonts w:asciiTheme="minorHAnsi" w:hAnsiTheme="minorHAnsi" w:cstheme="minorHAnsi"/>
          <w:sz w:val="22"/>
          <w:szCs w:val="22"/>
        </w:rPr>
        <w:t xml:space="preserve"> będzie krótsza niż zadeklarowana w ofercie, licząc od daty podpisania protokołu odbioru pełnego zakresu robót, Wykonawca udzieli gwarancji własnej uzupełniającej do zadeklarowanego terminu;</w:t>
      </w:r>
    </w:p>
    <w:p w14:paraId="06D524D6" w14:textId="5D2DA0BA" w:rsidR="00EB083C" w:rsidRPr="00E859C9" w:rsidRDefault="00EB083C" w:rsidP="00EB083C">
      <w:pPr>
        <w:pStyle w:val="Akapitzlist"/>
        <w:numPr>
          <w:ilvl w:val="2"/>
          <w:numId w:val="64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E859C9">
        <w:rPr>
          <w:rFonts w:ascii="Calibri" w:hAnsi="Calibri" w:cs="Calibri"/>
          <w:sz w:val="22"/>
          <w:szCs w:val="22"/>
        </w:rPr>
        <w:lastRenderedPageBreak/>
        <w:t>na materiały</w:t>
      </w:r>
      <w:r>
        <w:rPr>
          <w:rFonts w:ascii="Calibri" w:hAnsi="Calibri" w:cs="Calibri"/>
          <w:sz w:val="22"/>
          <w:szCs w:val="22"/>
        </w:rPr>
        <w:t xml:space="preserve"> i urządzenia</w:t>
      </w:r>
      <w:r w:rsidRPr="00E859C9">
        <w:rPr>
          <w:rFonts w:ascii="Calibri" w:hAnsi="Calibri" w:cs="Calibri"/>
          <w:sz w:val="22"/>
          <w:szCs w:val="22"/>
        </w:rPr>
        <w:t xml:space="preserve"> określone w ust. </w:t>
      </w:r>
      <w:r>
        <w:rPr>
          <w:rFonts w:ascii="Calibri" w:hAnsi="Calibri" w:cs="Calibri"/>
          <w:sz w:val="22"/>
          <w:szCs w:val="22"/>
        </w:rPr>
        <w:t>4</w:t>
      </w:r>
      <w:r w:rsidRPr="00E859C9">
        <w:rPr>
          <w:rFonts w:ascii="Calibri" w:hAnsi="Calibri" w:cs="Calibri"/>
          <w:sz w:val="22"/>
          <w:szCs w:val="22"/>
        </w:rPr>
        <w:t xml:space="preserve"> będzie krótsza niż </w:t>
      </w:r>
      <w:r>
        <w:rPr>
          <w:rFonts w:ascii="Calibri" w:hAnsi="Calibri" w:cs="Calibri"/>
          <w:sz w:val="22"/>
          <w:szCs w:val="22"/>
        </w:rPr>
        <w:t xml:space="preserve">2 lata, licząc od daty </w:t>
      </w:r>
      <w:r w:rsidRPr="00E859C9">
        <w:rPr>
          <w:rFonts w:ascii="Calibri" w:hAnsi="Calibri" w:cs="Calibri"/>
          <w:sz w:val="22"/>
          <w:szCs w:val="22"/>
        </w:rPr>
        <w:t xml:space="preserve">protokolarnego odbioru pełnego zakresu robót, Wykonawca udzieli gwarancji własnej uzupełniającej </w:t>
      </w:r>
      <w:r>
        <w:rPr>
          <w:rFonts w:ascii="Calibri" w:hAnsi="Calibri" w:cs="Calibri"/>
          <w:sz w:val="22"/>
          <w:szCs w:val="22"/>
        </w:rPr>
        <w:t>do 2 lat</w:t>
      </w:r>
      <w:r w:rsidRPr="00E859C9">
        <w:rPr>
          <w:rFonts w:ascii="Calibri" w:hAnsi="Calibri" w:cs="Calibri"/>
          <w:sz w:val="22"/>
          <w:szCs w:val="22"/>
        </w:rPr>
        <w:t>.</w:t>
      </w:r>
    </w:p>
    <w:p w14:paraId="14C1BB97" w14:textId="77777777" w:rsidR="003C2B38" w:rsidRPr="00891526" w:rsidRDefault="003C2B38" w:rsidP="001C4C5A">
      <w:pPr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przekazuje Zamawiającemu uzyskane gwarancje producenta na zastosowane materiały</w:t>
      </w:r>
      <w:r w:rsidR="001A3B79" w:rsidRPr="00891526">
        <w:rPr>
          <w:rFonts w:asciiTheme="minorHAnsi" w:hAnsiTheme="minorHAnsi" w:cstheme="minorHAnsi"/>
          <w:sz w:val="22"/>
          <w:szCs w:val="22"/>
        </w:rPr>
        <w:t xml:space="preserve"> i urządzenia</w:t>
      </w:r>
      <w:r w:rsidRPr="00891526">
        <w:rPr>
          <w:rFonts w:asciiTheme="minorHAnsi" w:hAnsiTheme="minorHAnsi" w:cstheme="minorHAnsi"/>
          <w:sz w:val="22"/>
          <w:szCs w:val="22"/>
        </w:rPr>
        <w:t>. Udzielenie gwarancji uzupełniającej nie wymaga w</w:t>
      </w:r>
      <w:r w:rsidR="004D5D19" w:rsidRPr="00891526">
        <w:rPr>
          <w:rFonts w:asciiTheme="minorHAnsi" w:hAnsiTheme="minorHAnsi" w:cstheme="minorHAnsi"/>
          <w:sz w:val="22"/>
          <w:szCs w:val="22"/>
        </w:rPr>
        <w:t>ydania dokumentu gwarancyjnego.</w:t>
      </w:r>
    </w:p>
    <w:bookmarkEnd w:id="4"/>
    <w:p w14:paraId="67465A8F" w14:textId="6EF15D63" w:rsidR="004D5D19" w:rsidRPr="00891526" w:rsidRDefault="004D5D19" w:rsidP="001C4C5A">
      <w:pPr>
        <w:numPr>
          <w:ilvl w:val="0"/>
          <w:numId w:val="38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przekaże Zamawiającemu dokumenty gwarancyjne w języku polskim.</w:t>
      </w:r>
    </w:p>
    <w:p w14:paraId="110CFD77" w14:textId="77777777" w:rsidR="00653582" w:rsidRPr="00891526" w:rsidRDefault="00653582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 ramach gwarancji </w:t>
      </w:r>
      <w:r w:rsidR="00D978E6" w:rsidRPr="00891526">
        <w:rPr>
          <w:rFonts w:asciiTheme="minorHAnsi" w:hAnsiTheme="minorHAnsi" w:cstheme="minorHAnsi"/>
          <w:sz w:val="22"/>
          <w:szCs w:val="22"/>
        </w:rPr>
        <w:t>Wyko</w:t>
      </w:r>
      <w:r w:rsidRPr="00891526">
        <w:rPr>
          <w:rFonts w:asciiTheme="minorHAnsi" w:hAnsiTheme="minorHAnsi" w:cstheme="minorHAnsi"/>
          <w:sz w:val="22"/>
          <w:szCs w:val="22"/>
        </w:rPr>
        <w:t>n</w:t>
      </w:r>
      <w:r w:rsidR="00D978E6" w:rsidRPr="00891526">
        <w:rPr>
          <w:rFonts w:asciiTheme="minorHAnsi" w:hAnsiTheme="minorHAnsi" w:cstheme="minorHAnsi"/>
          <w:sz w:val="22"/>
          <w:szCs w:val="22"/>
        </w:rPr>
        <w:t>a</w:t>
      </w:r>
      <w:r w:rsidRPr="00891526">
        <w:rPr>
          <w:rFonts w:asciiTheme="minorHAnsi" w:hAnsiTheme="minorHAnsi" w:cstheme="minorHAnsi"/>
          <w:sz w:val="22"/>
          <w:szCs w:val="22"/>
        </w:rPr>
        <w:t>wca</w:t>
      </w:r>
      <w:r w:rsidR="00D978E6" w:rsidRPr="00891526">
        <w:rPr>
          <w:rFonts w:asciiTheme="minorHAnsi" w:hAnsiTheme="minorHAnsi" w:cstheme="minorHAnsi"/>
          <w:sz w:val="22"/>
          <w:szCs w:val="22"/>
        </w:rPr>
        <w:t xml:space="preserve"> zobowiązuje się do nieodpłatnego usunięcia wad </w:t>
      </w:r>
      <w:r w:rsidR="00075479" w:rsidRPr="00891526">
        <w:rPr>
          <w:rFonts w:asciiTheme="minorHAnsi" w:hAnsiTheme="minorHAnsi" w:cstheme="minorHAnsi"/>
          <w:sz w:val="22"/>
          <w:szCs w:val="22"/>
        </w:rPr>
        <w:t>w </w:t>
      </w:r>
      <w:r w:rsidR="004A60DA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>zastosowanych materiałach</w:t>
      </w:r>
      <w:r w:rsidR="001A3B79" w:rsidRPr="008915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urządzeniach</w:t>
      </w:r>
      <w:r w:rsidR="004A60DA" w:rsidRPr="00891526">
        <w:rPr>
          <w:rFonts w:asciiTheme="minorHAnsi" w:hAnsiTheme="minorHAnsi" w:cstheme="minorHAnsi"/>
          <w:sz w:val="22"/>
          <w:szCs w:val="22"/>
        </w:rPr>
        <w:t xml:space="preserve">, </w:t>
      </w:r>
      <w:r w:rsidR="00326B22" w:rsidRPr="00891526">
        <w:rPr>
          <w:rFonts w:asciiTheme="minorHAnsi" w:hAnsiTheme="minorHAnsi" w:cstheme="minorHAnsi"/>
          <w:sz w:val="22"/>
          <w:szCs w:val="22"/>
        </w:rPr>
        <w:t>w odpowiednim terminie wyznaczonym przez Zamawiającego.</w:t>
      </w:r>
    </w:p>
    <w:p w14:paraId="3A6465B8" w14:textId="77777777" w:rsidR="003B4CB7" w:rsidRPr="00891526" w:rsidRDefault="003B4CB7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Gwarancją nie są objęte wady powstałe wskutek niewłaściwego użytkowania, niewłaściwej konserwacji, uszkodzeń mechanicznych</w:t>
      </w:r>
      <w:r w:rsidR="00D63128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AB4E4D" w:rsidRPr="00891526">
        <w:rPr>
          <w:rFonts w:asciiTheme="minorHAnsi" w:hAnsiTheme="minorHAnsi" w:cstheme="minorHAnsi"/>
          <w:sz w:val="22"/>
          <w:szCs w:val="22"/>
        </w:rPr>
        <w:t>i</w:t>
      </w:r>
      <w:r w:rsidRPr="00891526">
        <w:rPr>
          <w:rFonts w:asciiTheme="minorHAnsi" w:hAnsiTheme="minorHAnsi" w:cstheme="minorHAnsi"/>
          <w:sz w:val="22"/>
          <w:szCs w:val="22"/>
        </w:rPr>
        <w:t xml:space="preserve"> zdarzeń losowych.</w:t>
      </w:r>
    </w:p>
    <w:p w14:paraId="389F131E" w14:textId="77777777" w:rsidR="00C46BF1" w:rsidRPr="00891526" w:rsidRDefault="00C46BF1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Gwarancja nie wyłącza, nie ogranicza ani nie zawiesza uprawnień Zamawiającego wynikających z przepisów o rękojmi.</w:t>
      </w:r>
    </w:p>
    <w:p w14:paraId="49AD467B" w14:textId="77777777" w:rsidR="003C2B38" w:rsidRPr="00891526" w:rsidRDefault="003C2B38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  <w:lang w:eastAsia="pl-PL"/>
        </w:rPr>
        <w:t>Jeżeli w wykonaniu obowiązków z tytułu udzielonej gwarancji Wykonawca dokonał istotnych napraw, termin gwarancji bi</w:t>
      </w:r>
      <w:r w:rsidR="0076759F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egnie na nowo od chwili naprawy.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W innych przypadkach termin gwarancji ulega przedłużeniu o czas, w ciągu którego nie można było z przedmiotu umowy korzystać.</w:t>
      </w:r>
    </w:p>
    <w:p w14:paraId="1775BBB2" w14:textId="77777777" w:rsidR="00347EC9" w:rsidRPr="00891526" w:rsidRDefault="003C2B38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5" w:name="_Hlk504026514"/>
      <w:r w:rsidRPr="00891526">
        <w:rPr>
          <w:rFonts w:asciiTheme="minorHAnsi" w:hAnsiTheme="minorHAnsi" w:cstheme="minorHAnsi"/>
          <w:sz w:val="22"/>
          <w:szCs w:val="22"/>
        </w:rPr>
        <w:t>Bieg okresu rękojmi</w:t>
      </w:r>
      <w:r w:rsidR="00347EC9" w:rsidRPr="00891526">
        <w:rPr>
          <w:rFonts w:asciiTheme="minorHAnsi" w:hAnsiTheme="minorHAnsi" w:cstheme="minorHAnsi"/>
          <w:sz w:val="22"/>
          <w:szCs w:val="22"/>
        </w:rPr>
        <w:t xml:space="preserve"> rozpoczyna się</w:t>
      </w:r>
      <w:r w:rsidR="001E37A1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347EC9" w:rsidRPr="00891526">
        <w:rPr>
          <w:rFonts w:asciiTheme="minorHAnsi" w:hAnsiTheme="minorHAnsi" w:cstheme="minorHAnsi"/>
          <w:sz w:val="22"/>
          <w:szCs w:val="22"/>
        </w:rPr>
        <w:t xml:space="preserve">od daty podpisania protokołu końcowego robót budowlanych </w:t>
      </w:r>
      <w:r w:rsidR="001E37A1" w:rsidRPr="00891526">
        <w:rPr>
          <w:rFonts w:asciiTheme="minorHAnsi" w:hAnsiTheme="minorHAnsi" w:cstheme="minorHAnsi"/>
          <w:sz w:val="22"/>
          <w:szCs w:val="22"/>
        </w:rPr>
        <w:t>(odbioru pełnego zakresu robót).</w:t>
      </w:r>
    </w:p>
    <w:p w14:paraId="1AAE5B6E" w14:textId="77777777" w:rsidR="001E37A1" w:rsidRPr="00891526" w:rsidRDefault="00347EC9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B</w:t>
      </w:r>
      <w:r w:rsidR="003C2B38" w:rsidRPr="00891526">
        <w:rPr>
          <w:rFonts w:asciiTheme="minorHAnsi" w:hAnsiTheme="minorHAnsi" w:cstheme="minorHAnsi"/>
          <w:sz w:val="22"/>
          <w:szCs w:val="22"/>
        </w:rPr>
        <w:t>i</w:t>
      </w:r>
      <w:r w:rsidRPr="00891526">
        <w:rPr>
          <w:rFonts w:asciiTheme="minorHAnsi" w:hAnsiTheme="minorHAnsi" w:cstheme="minorHAnsi"/>
          <w:sz w:val="22"/>
          <w:szCs w:val="22"/>
        </w:rPr>
        <w:t>eg okresu</w:t>
      </w:r>
      <w:r w:rsidR="002306DC" w:rsidRPr="00891526">
        <w:rPr>
          <w:rFonts w:asciiTheme="minorHAnsi" w:hAnsiTheme="minorHAnsi" w:cstheme="minorHAnsi"/>
          <w:sz w:val="22"/>
          <w:szCs w:val="22"/>
        </w:rPr>
        <w:t xml:space="preserve"> gwarancji rozpoczyna się</w:t>
      </w:r>
      <w:r w:rsidR="001E37A1" w:rsidRPr="00891526">
        <w:rPr>
          <w:rFonts w:asciiTheme="minorHAnsi" w:hAnsiTheme="minorHAnsi" w:cstheme="minorHAnsi"/>
          <w:sz w:val="22"/>
          <w:szCs w:val="22"/>
        </w:rPr>
        <w:t>:</w:t>
      </w:r>
    </w:p>
    <w:p w14:paraId="2DF6548B" w14:textId="77777777" w:rsidR="003C2B38" w:rsidRPr="00891526" w:rsidRDefault="003C2B38" w:rsidP="001C4C5A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od daty podpisania protokołu końcowego robót budowlanych </w:t>
      </w:r>
      <w:r w:rsidR="002306DC" w:rsidRPr="00891526">
        <w:rPr>
          <w:rFonts w:asciiTheme="minorHAnsi" w:hAnsiTheme="minorHAnsi" w:cstheme="minorHAnsi"/>
          <w:sz w:val="22"/>
          <w:szCs w:val="22"/>
        </w:rPr>
        <w:t>(odbioru pełnego zakresu robót)</w:t>
      </w:r>
      <w:r w:rsidR="001E37A1" w:rsidRPr="00891526">
        <w:rPr>
          <w:rFonts w:asciiTheme="minorHAnsi" w:hAnsiTheme="minorHAnsi" w:cstheme="minorHAnsi"/>
          <w:sz w:val="22"/>
          <w:szCs w:val="22"/>
        </w:rPr>
        <w:t>;</w:t>
      </w:r>
    </w:p>
    <w:p w14:paraId="5E161A35" w14:textId="77777777" w:rsidR="001E37A1" w:rsidRPr="00891526" w:rsidRDefault="001E37A1" w:rsidP="001C4C5A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dla wymienionych materiałów i urządzeń z dniem ich wymiany.</w:t>
      </w:r>
    </w:p>
    <w:bookmarkEnd w:id="5"/>
    <w:p w14:paraId="10F8488F" w14:textId="77777777" w:rsidR="00C46BF1" w:rsidRPr="00891526" w:rsidRDefault="00C46BF1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 przypadku ujawnienia się wady w okresie</w:t>
      </w:r>
      <w:r w:rsidR="0076759F" w:rsidRPr="00891526">
        <w:rPr>
          <w:rFonts w:asciiTheme="minorHAnsi" w:hAnsiTheme="minorHAnsi" w:cstheme="minorHAnsi"/>
          <w:sz w:val="22"/>
          <w:szCs w:val="22"/>
        </w:rPr>
        <w:t xml:space="preserve"> gwarancji lub</w:t>
      </w:r>
      <w:r w:rsidRPr="00891526">
        <w:rPr>
          <w:rFonts w:asciiTheme="minorHAnsi" w:hAnsiTheme="minorHAnsi" w:cstheme="minorHAnsi"/>
          <w:sz w:val="22"/>
          <w:szCs w:val="22"/>
        </w:rPr>
        <w:t xml:space="preserve"> rękojmi Zamawiający powoła Komisję, która w obecności przedstawicieli Wykonawcy dokona kwalifikacji wad i wyznaczy odpowiedni termin (z zachowaniem wymogów technologicznych) do ich usunięcia. Niestawienn</w:t>
      </w:r>
      <w:r w:rsidR="009E2719" w:rsidRPr="00891526">
        <w:rPr>
          <w:rFonts w:asciiTheme="minorHAnsi" w:hAnsiTheme="minorHAnsi" w:cstheme="minorHAnsi"/>
          <w:sz w:val="22"/>
          <w:szCs w:val="22"/>
        </w:rPr>
        <w:t>ictwo Wykonawcy na posiedzenie K</w:t>
      </w:r>
      <w:r w:rsidRPr="00891526">
        <w:rPr>
          <w:rFonts w:asciiTheme="minorHAnsi" w:hAnsiTheme="minorHAnsi" w:cstheme="minorHAnsi"/>
          <w:sz w:val="22"/>
          <w:szCs w:val="22"/>
        </w:rPr>
        <w:t xml:space="preserve">omisji, nie stanowi </w:t>
      </w:r>
      <w:r w:rsidR="00FB5528" w:rsidRPr="00891526">
        <w:rPr>
          <w:rFonts w:asciiTheme="minorHAnsi" w:hAnsiTheme="minorHAnsi" w:cstheme="minorHAnsi"/>
          <w:sz w:val="22"/>
          <w:szCs w:val="22"/>
        </w:rPr>
        <w:t>przeszkody w jej pracach.</w:t>
      </w:r>
    </w:p>
    <w:p w14:paraId="20045F9B" w14:textId="77777777" w:rsidR="003C2B38" w:rsidRPr="00891526" w:rsidRDefault="003C2B38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Jeżeli dla ustalenia zaistnienia wad niezbędne jest dokonanie prób, badań, odkryć lub ekspertyz, Zamawiający ma prawo </w:t>
      </w:r>
      <w:r w:rsidR="00D03ABD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żądać </w:t>
      </w:r>
      <w:r w:rsidR="009E2719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Wykonawcy dokonanie tych czynności na jego koszt. W</w:t>
      </w:r>
      <w:r w:rsidR="009E2719" w:rsidRPr="00891526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przypadku, jeżeli te czynności przesądzą, że wady w robotach nie</w:t>
      </w:r>
      <w:r w:rsidR="009E2719" w:rsidRPr="0089152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  <w:lang w:eastAsia="pl-PL"/>
        </w:rPr>
        <w:t>występują, Wykonawca będzie miał prawo żądać zwrotu poniesionych kosztów.</w:t>
      </w:r>
    </w:p>
    <w:p w14:paraId="62D485FD" w14:textId="77777777" w:rsidR="003C2B38" w:rsidRPr="00891526" w:rsidRDefault="003C2B38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Po zgłoszeniu przez Wykonawcę usunięcia wad, Komisja, o której mowa w us</w:t>
      </w:r>
      <w:r w:rsidR="00704A87" w:rsidRPr="00891526">
        <w:rPr>
          <w:rFonts w:asciiTheme="minorHAnsi" w:hAnsiTheme="minorHAnsi" w:cstheme="minorHAnsi"/>
          <w:sz w:val="22"/>
          <w:szCs w:val="22"/>
        </w:rPr>
        <w:t>t. 1</w:t>
      </w:r>
      <w:r w:rsidR="00FB5528" w:rsidRPr="00891526">
        <w:rPr>
          <w:rFonts w:asciiTheme="minorHAnsi" w:hAnsiTheme="minorHAnsi" w:cstheme="minorHAnsi"/>
          <w:sz w:val="22"/>
          <w:szCs w:val="22"/>
        </w:rPr>
        <w:t>6</w:t>
      </w:r>
      <w:r w:rsidRPr="00891526">
        <w:rPr>
          <w:rFonts w:asciiTheme="minorHAnsi" w:hAnsiTheme="minorHAnsi" w:cstheme="minorHAnsi"/>
          <w:sz w:val="22"/>
          <w:szCs w:val="22"/>
        </w:rPr>
        <w:t xml:space="preserve"> protokolarnie stwierdzi usunięcie wad lub wyznaczy nowy termin na ich usunięcie.</w:t>
      </w:r>
    </w:p>
    <w:p w14:paraId="0E251C18" w14:textId="3BDD67FD" w:rsidR="0026226D" w:rsidRPr="00891526" w:rsidRDefault="0026226D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Jeżeli Wykonawca nie usunie wad w terminie wyznaczonym przez Komisję, Zamawiający może naliczyć kary umowne zgodnie z </w:t>
      </w:r>
      <w:r w:rsidRPr="00E94E8A">
        <w:rPr>
          <w:rFonts w:asciiTheme="minorHAnsi" w:hAnsiTheme="minorHAnsi" w:cstheme="minorHAnsi"/>
          <w:sz w:val="22"/>
          <w:szCs w:val="22"/>
        </w:rPr>
        <w:t>§ 1</w:t>
      </w:r>
      <w:r w:rsidR="00EB083C">
        <w:rPr>
          <w:rFonts w:asciiTheme="minorHAnsi" w:hAnsiTheme="minorHAnsi" w:cstheme="minorHAnsi"/>
          <w:sz w:val="22"/>
          <w:szCs w:val="22"/>
        </w:rPr>
        <w:t>4</w:t>
      </w:r>
      <w:r w:rsidRPr="00E94E8A">
        <w:rPr>
          <w:rFonts w:asciiTheme="minorHAnsi" w:hAnsiTheme="minorHAnsi" w:cstheme="minorHAnsi"/>
          <w:sz w:val="22"/>
          <w:szCs w:val="22"/>
        </w:rPr>
        <w:t xml:space="preserve"> ust. 1 pkt 2</w:t>
      </w:r>
      <w:r w:rsidRPr="00891526">
        <w:rPr>
          <w:rFonts w:asciiTheme="minorHAnsi" w:hAnsiTheme="minorHAnsi" w:cstheme="minorHAnsi"/>
          <w:sz w:val="22"/>
          <w:szCs w:val="22"/>
        </w:rPr>
        <w:t xml:space="preserve"> lub zlecić usunięcie ich osob</w:t>
      </w:r>
      <w:r w:rsidR="00B803E9" w:rsidRPr="00891526">
        <w:rPr>
          <w:rFonts w:asciiTheme="minorHAnsi" w:hAnsiTheme="minorHAnsi" w:cstheme="minorHAnsi"/>
          <w:sz w:val="22"/>
          <w:szCs w:val="22"/>
        </w:rPr>
        <w:t>ie trzeciej na koszt Wykonawcy.</w:t>
      </w:r>
    </w:p>
    <w:p w14:paraId="40B38EC0" w14:textId="77777777" w:rsidR="00B803E9" w:rsidRPr="00891526" w:rsidRDefault="00B803E9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zobowiązuje się do wydania Zamawiającemu atestów i certyfi</w:t>
      </w:r>
      <w:r w:rsidR="00987E0A" w:rsidRPr="00891526">
        <w:rPr>
          <w:rFonts w:asciiTheme="minorHAnsi" w:hAnsiTheme="minorHAnsi" w:cstheme="minorHAnsi"/>
          <w:sz w:val="22"/>
          <w:szCs w:val="22"/>
        </w:rPr>
        <w:t>katów zastosowanych materiałów</w:t>
      </w:r>
      <w:r w:rsidRPr="00891526">
        <w:rPr>
          <w:rFonts w:asciiTheme="minorHAnsi" w:hAnsiTheme="minorHAnsi" w:cstheme="minorHAnsi"/>
          <w:sz w:val="22"/>
          <w:szCs w:val="22"/>
        </w:rPr>
        <w:t xml:space="preserve"> nie później niż w dniu zgłoszenia zakończenia prac.</w:t>
      </w:r>
    </w:p>
    <w:p w14:paraId="437820E9" w14:textId="77777777" w:rsidR="003C2B38" w:rsidRPr="00891526" w:rsidRDefault="00326B22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Na okoliczność upływu terminów</w:t>
      </w:r>
      <w:r w:rsidR="003C2B38" w:rsidRPr="00891526">
        <w:rPr>
          <w:rFonts w:asciiTheme="minorHAnsi" w:hAnsiTheme="minorHAnsi" w:cstheme="minorHAnsi"/>
          <w:sz w:val="22"/>
          <w:szCs w:val="22"/>
        </w:rPr>
        <w:t xml:space="preserve"> gwarancji strony sp</w:t>
      </w:r>
      <w:r w:rsidR="00B803E9" w:rsidRPr="00891526">
        <w:rPr>
          <w:rFonts w:asciiTheme="minorHAnsi" w:hAnsiTheme="minorHAnsi" w:cstheme="minorHAnsi"/>
          <w:sz w:val="22"/>
          <w:szCs w:val="22"/>
        </w:rPr>
        <w:t>orządzają protokół gwarancyjny.</w:t>
      </w:r>
    </w:p>
    <w:p w14:paraId="72935738" w14:textId="77777777" w:rsidR="003C2B38" w:rsidRPr="00891526" w:rsidRDefault="003C2B38" w:rsidP="001C4C5A">
      <w:pPr>
        <w:numPr>
          <w:ilvl w:val="0"/>
          <w:numId w:val="38"/>
        </w:numPr>
        <w:tabs>
          <w:tab w:val="clear" w:pos="330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Na okoliczność upływu terminu rękojmi strony na 1 miesiąc przed upływem terminu rękojmi sporządza</w:t>
      </w:r>
      <w:r w:rsidR="00B803E9" w:rsidRPr="00891526">
        <w:rPr>
          <w:rFonts w:asciiTheme="minorHAnsi" w:hAnsiTheme="minorHAnsi" w:cstheme="minorHAnsi"/>
          <w:sz w:val="22"/>
          <w:szCs w:val="22"/>
        </w:rPr>
        <w:t>ją protokół.</w:t>
      </w:r>
    </w:p>
    <w:p w14:paraId="1985F19D" w14:textId="46CB7E9C" w:rsidR="00394F44" w:rsidRPr="00891526" w:rsidRDefault="00C46BF1" w:rsidP="001C4C5A">
      <w:pPr>
        <w:pStyle w:val="Akapitzlist"/>
        <w:numPr>
          <w:ilvl w:val="0"/>
          <w:numId w:val="38"/>
        </w:numPr>
        <w:tabs>
          <w:tab w:val="clear" w:pos="33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Zamawiający może dochodzić roszczeń z tytułu rękojmi i gwaran</w:t>
      </w:r>
      <w:r w:rsidR="008849FE" w:rsidRPr="00891526">
        <w:rPr>
          <w:rFonts w:asciiTheme="minorHAnsi" w:hAnsiTheme="minorHAnsi" w:cstheme="minorHAnsi"/>
          <w:sz w:val="22"/>
          <w:szCs w:val="22"/>
        </w:rPr>
        <w:t xml:space="preserve">cji także po okresie wskazanym </w:t>
      </w:r>
      <w:r w:rsidR="004F4B94" w:rsidRPr="00891526">
        <w:rPr>
          <w:rFonts w:asciiTheme="minorHAnsi" w:hAnsiTheme="minorHAnsi" w:cstheme="minorHAnsi"/>
          <w:sz w:val="22"/>
          <w:szCs w:val="22"/>
        </w:rPr>
        <w:t>w </w:t>
      </w:r>
      <w:r w:rsidRPr="00891526">
        <w:rPr>
          <w:rFonts w:asciiTheme="minorHAnsi" w:hAnsiTheme="minorHAnsi" w:cstheme="minorHAnsi"/>
          <w:sz w:val="22"/>
          <w:szCs w:val="22"/>
        </w:rPr>
        <w:t>ust. 1-</w:t>
      </w:r>
      <w:r w:rsidR="008A4C87">
        <w:rPr>
          <w:rFonts w:asciiTheme="minorHAnsi" w:hAnsiTheme="minorHAnsi" w:cstheme="minorHAnsi"/>
          <w:sz w:val="22"/>
          <w:szCs w:val="22"/>
        </w:rPr>
        <w:t>7</w:t>
      </w:r>
      <w:r w:rsidRPr="00891526">
        <w:rPr>
          <w:rFonts w:asciiTheme="minorHAnsi" w:hAnsiTheme="minorHAnsi" w:cstheme="minorHAnsi"/>
          <w:sz w:val="22"/>
          <w:szCs w:val="22"/>
        </w:rPr>
        <w:t xml:space="preserve"> jeżeli zgłosił wadę przed upływem tego terminu (wada ujawniła się w okresie gwarancji, rękojmi).</w:t>
      </w:r>
    </w:p>
    <w:p w14:paraId="2FB64CE0" w14:textId="77777777" w:rsidR="00A14B26" w:rsidRPr="00891526" w:rsidRDefault="00A14B26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lastRenderedPageBreak/>
        <w:t>KARY UMOWNE</w:t>
      </w:r>
    </w:p>
    <w:p w14:paraId="7FAFE797" w14:textId="72D19B94" w:rsidR="00B91BA0" w:rsidRPr="00891526" w:rsidRDefault="00520D79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1</w:t>
      </w:r>
      <w:r w:rsidR="00CC0543">
        <w:rPr>
          <w:rFonts w:asciiTheme="minorHAnsi" w:hAnsiTheme="minorHAnsi" w:cstheme="minorHAnsi"/>
          <w:b/>
          <w:sz w:val="22"/>
          <w:szCs w:val="22"/>
        </w:rPr>
        <w:t>4</w:t>
      </w:r>
      <w:r w:rsidR="00A14B26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1A54913B" w14:textId="77777777" w:rsidR="00A14B26" w:rsidRPr="00891526" w:rsidRDefault="00A14B26" w:rsidP="00596EE8">
      <w:pPr>
        <w:pStyle w:val="Akapitzlist"/>
        <w:numPr>
          <w:ilvl w:val="0"/>
          <w:numId w:val="15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zapłaci Zamawiającemu kary umowne w następujących przypadkach:</w:t>
      </w:r>
    </w:p>
    <w:p w14:paraId="39544433" w14:textId="5610FA8A" w:rsidR="00A14B26" w:rsidRPr="001F7661" w:rsidRDefault="00A14B26" w:rsidP="00C1050D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 xml:space="preserve">za zwłokę w wykonaniu przedmiotu umowy zgodnie z § </w:t>
      </w:r>
      <w:r w:rsidR="00FF1957" w:rsidRPr="001F7661">
        <w:rPr>
          <w:rFonts w:asciiTheme="minorHAnsi" w:hAnsiTheme="minorHAnsi" w:cstheme="minorHAnsi"/>
          <w:sz w:val="22"/>
          <w:szCs w:val="22"/>
        </w:rPr>
        <w:t>2</w:t>
      </w:r>
      <w:r w:rsidRPr="001F7661">
        <w:rPr>
          <w:rFonts w:asciiTheme="minorHAnsi" w:hAnsiTheme="minorHAnsi" w:cstheme="minorHAnsi"/>
          <w:sz w:val="22"/>
          <w:szCs w:val="22"/>
        </w:rPr>
        <w:t xml:space="preserve"> ust. 2</w:t>
      </w:r>
      <w:r w:rsidR="00CC2AE8" w:rsidRPr="001F7661">
        <w:rPr>
          <w:rFonts w:asciiTheme="minorHAnsi" w:hAnsiTheme="minorHAnsi" w:cstheme="minorHAnsi"/>
          <w:sz w:val="22"/>
          <w:szCs w:val="22"/>
        </w:rPr>
        <w:t xml:space="preserve"> umowy, w</w:t>
      </w:r>
      <w:r w:rsidR="004D37D2" w:rsidRPr="001F7661">
        <w:rPr>
          <w:rFonts w:asciiTheme="minorHAnsi" w:hAnsiTheme="minorHAnsi" w:cstheme="minorHAnsi"/>
          <w:sz w:val="22"/>
          <w:szCs w:val="22"/>
        </w:rPr>
        <w:t xml:space="preserve"> </w:t>
      </w:r>
      <w:r w:rsidRPr="001F7661">
        <w:rPr>
          <w:rFonts w:asciiTheme="minorHAnsi" w:hAnsiTheme="minorHAnsi" w:cstheme="minorHAnsi"/>
          <w:sz w:val="22"/>
          <w:szCs w:val="22"/>
        </w:rPr>
        <w:t>wysokości</w:t>
      </w:r>
      <w:r w:rsidR="00532F8E" w:rsidRPr="001F7661">
        <w:rPr>
          <w:rFonts w:asciiTheme="minorHAnsi" w:hAnsiTheme="minorHAnsi" w:cstheme="minorHAnsi"/>
          <w:sz w:val="22"/>
          <w:szCs w:val="22"/>
        </w:rPr>
        <w:t xml:space="preserve"> 0,</w:t>
      </w:r>
      <w:r w:rsidR="006D3E26" w:rsidRPr="001F7661">
        <w:rPr>
          <w:rFonts w:asciiTheme="minorHAnsi" w:hAnsiTheme="minorHAnsi" w:cstheme="minorHAnsi"/>
          <w:sz w:val="22"/>
          <w:szCs w:val="22"/>
        </w:rPr>
        <w:t>1</w:t>
      </w:r>
      <w:r w:rsidR="00532F8E" w:rsidRPr="001F7661">
        <w:rPr>
          <w:rFonts w:asciiTheme="minorHAnsi" w:hAnsiTheme="minorHAnsi" w:cstheme="minorHAnsi"/>
          <w:sz w:val="22"/>
          <w:szCs w:val="22"/>
        </w:rPr>
        <w:t>%</w:t>
      </w:r>
      <w:r w:rsidR="004D37D2" w:rsidRPr="001F7661">
        <w:rPr>
          <w:rFonts w:asciiTheme="minorHAnsi" w:hAnsiTheme="minorHAnsi" w:cstheme="minorHAnsi"/>
          <w:sz w:val="22"/>
          <w:szCs w:val="22"/>
        </w:rPr>
        <w:t xml:space="preserve"> </w:t>
      </w:r>
      <w:r w:rsidR="00FF1957" w:rsidRPr="001F7661">
        <w:rPr>
          <w:rFonts w:asciiTheme="minorHAnsi" w:hAnsiTheme="minorHAnsi" w:cstheme="minorHAnsi"/>
          <w:sz w:val="22"/>
          <w:szCs w:val="22"/>
        </w:rPr>
        <w:t>kwoty brutto wskazanej w § 1</w:t>
      </w:r>
      <w:r w:rsidR="00EB083C">
        <w:rPr>
          <w:rFonts w:asciiTheme="minorHAnsi" w:hAnsiTheme="minorHAnsi" w:cstheme="minorHAnsi"/>
          <w:sz w:val="22"/>
          <w:szCs w:val="22"/>
        </w:rPr>
        <w:t>5</w:t>
      </w:r>
      <w:r w:rsidRPr="001F7661">
        <w:rPr>
          <w:rFonts w:asciiTheme="minorHAnsi" w:hAnsiTheme="minorHAnsi" w:cstheme="minorHAnsi"/>
          <w:sz w:val="22"/>
          <w:szCs w:val="22"/>
        </w:rPr>
        <w:t xml:space="preserve"> ust.</w:t>
      </w:r>
      <w:r w:rsidR="009D3CCB" w:rsidRPr="001F7661">
        <w:rPr>
          <w:rFonts w:asciiTheme="minorHAnsi" w:hAnsiTheme="minorHAnsi" w:cstheme="minorHAnsi"/>
          <w:sz w:val="22"/>
          <w:szCs w:val="22"/>
        </w:rPr>
        <w:t xml:space="preserve"> </w:t>
      </w:r>
      <w:r w:rsidRPr="001F7661">
        <w:rPr>
          <w:rFonts w:asciiTheme="minorHAnsi" w:hAnsiTheme="minorHAnsi" w:cstheme="minorHAnsi"/>
          <w:sz w:val="22"/>
          <w:szCs w:val="22"/>
        </w:rPr>
        <w:t>1 umowy za każdy dzień zwłoki</w:t>
      </w:r>
      <w:r w:rsidR="001F7661" w:rsidRPr="001F7661">
        <w:rPr>
          <w:rFonts w:asciiTheme="minorHAnsi" w:hAnsiTheme="minorHAnsi" w:cstheme="minorHAnsi"/>
          <w:sz w:val="22"/>
          <w:szCs w:val="22"/>
        </w:rPr>
        <w:t>;</w:t>
      </w:r>
      <w:r w:rsidRPr="001F76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C9221B" w14:textId="39AEF305" w:rsidR="00A14B26" w:rsidRPr="001F7661" w:rsidRDefault="00A14B26" w:rsidP="00C1050D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za zwłokę w usunięciu wad w wysokości 0,</w:t>
      </w:r>
      <w:r w:rsidR="006D3E26" w:rsidRPr="001F7661">
        <w:rPr>
          <w:rFonts w:asciiTheme="minorHAnsi" w:hAnsiTheme="minorHAnsi" w:cstheme="minorHAnsi"/>
          <w:sz w:val="22"/>
          <w:szCs w:val="22"/>
        </w:rPr>
        <w:t>1</w:t>
      </w:r>
      <w:r w:rsidR="00FF1957" w:rsidRPr="001F7661">
        <w:rPr>
          <w:rFonts w:asciiTheme="minorHAnsi" w:hAnsiTheme="minorHAnsi" w:cstheme="minorHAnsi"/>
          <w:sz w:val="22"/>
          <w:szCs w:val="22"/>
        </w:rPr>
        <w:t>% kwoty brutto wskazanej w § 1</w:t>
      </w:r>
      <w:r w:rsidR="00CC0543">
        <w:rPr>
          <w:rFonts w:asciiTheme="minorHAnsi" w:hAnsiTheme="minorHAnsi" w:cstheme="minorHAnsi"/>
          <w:sz w:val="22"/>
          <w:szCs w:val="22"/>
        </w:rPr>
        <w:t>5</w:t>
      </w:r>
      <w:r w:rsidRPr="001F7661">
        <w:rPr>
          <w:rFonts w:asciiTheme="minorHAnsi" w:hAnsiTheme="minorHAnsi" w:cstheme="minorHAnsi"/>
          <w:sz w:val="22"/>
          <w:szCs w:val="22"/>
        </w:rPr>
        <w:t xml:space="preserve"> ust.</w:t>
      </w:r>
      <w:r w:rsidR="009D3CCB" w:rsidRPr="001F7661">
        <w:rPr>
          <w:rFonts w:asciiTheme="minorHAnsi" w:hAnsiTheme="minorHAnsi" w:cstheme="minorHAnsi"/>
          <w:sz w:val="22"/>
          <w:szCs w:val="22"/>
        </w:rPr>
        <w:t xml:space="preserve"> </w:t>
      </w:r>
      <w:r w:rsidRPr="001F7661">
        <w:rPr>
          <w:rFonts w:asciiTheme="minorHAnsi" w:hAnsiTheme="minorHAnsi" w:cstheme="minorHAnsi"/>
          <w:sz w:val="22"/>
          <w:szCs w:val="22"/>
        </w:rPr>
        <w:t>1 umowy za</w:t>
      </w:r>
      <w:r w:rsidR="009D3CCB" w:rsidRPr="001F7661">
        <w:rPr>
          <w:rFonts w:asciiTheme="minorHAnsi" w:hAnsiTheme="minorHAnsi" w:cstheme="minorHAnsi"/>
          <w:sz w:val="22"/>
          <w:szCs w:val="22"/>
        </w:rPr>
        <w:t> </w:t>
      </w:r>
      <w:r w:rsidRPr="001F7661">
        <w:rPr>
          <w:rFonts w:asciiTheme="minorHAnsi" w:hAnsiTheme="minorHAnsi" w:cstheme="minorHAnsi"/>
          <w:sz w:val="22"/>
          <w:szCs w:val="22"/>
        </w:rPr>
        <w:t>każdy dzień zwłoki liczony od upływu terminu wyznaczonego na usunięcie wad</w:t>
      </w:r>
      <w:r w:rsidR="001F7661" w:rsidRPr="001F7661">
        <w:rPr>
          <w:rFonts w:asciiTheme="minorHAnsi" w:hAnsiTheme="minorHAnsi" w:cstheme="minorHAnsi"/>
          <w:sz w:val="22"/>
          <w:szCs w:val="22"/>
        </w:rPr>
        <w:t>;</w:t>
      </w:r>
    </w:p>
    <w:p w14:paraId="6F2E4DE2" w14:textId="30BF0AAD" w:rsidR="00A14B26" w:rsidRPr="001F7661" w:rsidRDefault="00A14B26" w:rsidP="00C1050D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z tytułu odstąpienia od umowy z przyczyn</w:t>
      </w:r>
      <w:r w:rsidR="006D45ED" w:rsidRPr="001F7661">
        <w:rPr>
          <w:rFonts w:asciiTheme="minorHAnsi" w:hAnsiTheme="minorHAnsi" w:cstheme="minorHAnsi"/>
          <w:sz w:val="22"/>
          <w:szCs w:val="22"/>
        </w:rPr>
        <w:t xml:space="preserve"> leżących po stronie Wykonawcy </w:t>
      </w:r>
      <w:r w:rsidR="00276330" w:rsidRPr="001F7661">
        <w:rPr>
          <w:rFonts w:asciiTheme="minorHAnsi" w:hAnsiTheme="minorHAnsi" w:cstheme="minorHAnsi"/>
          <w:sz w:val="22"/>
          <w:szCs w:val="22"/>
        </w:rPr>
        <w:t xml:space="preserve">lub osoby, którymi się posługuje </w:t>
      </w:r>
      <w:r w:rsidRPr="001F7661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C336FD" w:rsidRPr="001F7661">
        <w:rPr>
          <w:rFonts w:asciiTheme="minorHAnsi" w:hAnsiTheme="minorHAnsi" w:cstheme="minorHAnsi"/>
          <w:sz w:val="22"/>
          <w:szCs w:val="22"/>
        </w:rPr>
        <w:t xml:space="preserve">40% </w:t>
      </w:r>
      <w:r w:rsidRPr="001F7661">
        <w:rPr>
          <w:rFonts w:asciiTheme="minorHAnsi" w:hAnsiTheme="minorHAnsi" w:cstheme="minorHAnsi"/>
          <w:sz w:val="22"/>
          <w:szCs w:val="22"/>
        </w:rPr>
        <w:t>kwoty brutto wskazanej w § 1</w:t>
      </w:r>
      <w:r w:rsidR="00CC0543">
        <w:rPr>
          <w:rFonts w:asciiTheme="minorHAnsi" w:hAnsiTheme="minorHAnsi" w:cstheme="minorHAnsi"/>
          <w:sz w:val="22"/>
          <w:szCs w:val="22"/>
        </w:rPr>
        <w:t>5</w:t>
      </w:r>
      <w:r w:rsidRPr="001F7661">
        <w:rPr>
          <w:rFonts w:asciiTheme="minorHAnsi" w:hAnsiTheme="minorHAnsi" w:cstheme="minorHAnsi"/>
          <w:sz w:val="22"/>
          <w:szCs w:val="22"/>
        </w:rPr>
        <w:t xml:space="preserve"> ust.</w:t>
      </w:r>
      <w:r w:rsidR="009D3CCB" w:rsidRPr="001F7661">
        <w:rPr>
          <w:rFonts w:asciiTheme="minorHAnsi" w:hAnsiTheme="minorHAnsi" w:cstheme="minorHAnsi"/>
          <w:sz w:val="22"/>
          <w:szCs w:val="22"/>
        </w:rPr>
        <w:t xml:space="preserve"> </w:t>
      </w:r>
      <w:r w:rsidRPr="001F7661">
        <w:rPr>
          <w:rFonts w:asciiTheme="minorHAnsi" w:hAnsiTheme="minorHAnsi" w:cstheme="minorHAnsi"/>
          <w:sz w:val="22"/>
          <w:szCs w:val="22"/>
        </w:rPr>
        <w:t>1 umowy;</w:t>
      </w:r>
    </w:p>
    <w:p w14:paraId="605480DA" w14:textId="77777777" w:rsidR="00EB083C" w:rsidRPr="00891526" w:rsidRDefault="00EB083C" w:rsidP="00EB083C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jeżeli czynności zastrzeżone dla </w:t>
      </w:r>
      <w:r w:rsidRPr="001A7291">
        <w:rPr>
          <w:rFonts w:asciiTheme="minorHAnsi" w:hAnsiTheme="minorHAnsi" w:cstheme="minorHAnsi"/>
          <w:sz w:val="22"/>
          <w:szCs w:val="22"/>
        </w:rPr>
        <w:t>kierownika budowy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>będzie wykonywała inna osoba niż zaakceptowana przez Zamawiającego zgodnie z procedurą określoną w §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 xml:space="preserve">8 umowy – w wysokości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891526">
        <w:rPr>
          <w:rFonts w:asciiTheme="minorHAnsi" w:hAnsiTheme="minorHAnsi" w:cstheme="minorHAnsi"/>
          <w:sz w:val="22"/>
          <w:szCs w:val="22"/>
        </w:rPr>
        <w:t>.000 zł;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E01406" w14:textId="77777777" w:rsidR="00EB083C" w:rsidRPr="00891526" w:rsidRDefault="00EB083C" w:rsidP="00EB083C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 przypadku stwierdzenia nieusprawiedliwionej nieobecności kierownika budowy/robót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891526">
        <w:rPr>
          <w:rFonts w:asciiTheme="minorHAnsi" w:hAnsiTheme="minorHAnsi" w:cstheme="minorHAnsi"/>
          <w:sz w:val="22"/>
          <w:szCs w:val="22"/>
        </w:rPr>
        <w:t>trakcie wykonywania prac – w wysokości 500 zł za każdy dzień nieobecności;</w:t>
      </w:r>
    </w:p>
    <w:p w14:paraId="428CFA21" w14:textId="4F5D2987" w:rsidR="00A14B26" w:rsidRPr="001F7661" w:rsidRDefault="00A14B26" w:rsidP="00C1050D">
      <w:pPr>
        <w:pStyle w:val="Akapitzlist"/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braku zapłaty lub nieterminowej zapłaty wynagrodzenia nale</w:t>
      </w:r>
      <w:r w:rsidR="00BD19F7" w:rsidRPr="001F7661">
        <w:rPr>
          <w:rFonts w:asciiTheme="minorHAnsi" w:hAnsiTheme="minorHAnsi" w:cstheme="minorHAnsi"/>
          <w:sz w:val="22"/>
          <w:szCs w:val="22"/>
        </w:rPr>
        <w:t>żnego Podwykonawcy lub dalszym P</w:t>
      </w:r>
      <w:r w:rsidRPr="001F7661">
        <w:rPr>
          <w:rFonts w:asciiTheme="minorHAnsi" w:hAnsiTheme="minorHAnsi" w:cstheme="minorHAnsi"/>
          <w:sz w:val="22"/>
          <w:szCs w:val="22"/>
        </w:rPr>
        <w:t xml:space="preserve">odwykonawcom – w wysokości </w:t>
      </w:r>
      <w:r w:rsidR="00180B87" w:rsidRPr="001F7661">
        <w:rPr>
          <w:rFonts w:asciiTheme="minorHAnsi" w:hAnsiTheme="minorHAnsi" w:cstheme="minorHAnsi"/>
          <w:sz w:val="22"/>
          <w:szCs w:val="22"/>
        </w:rPr>
        <w:t>1</w:t>
      </w:r>
      <w:r w:rsidR="00103CD8" w:rsidRPr="001F7661">
        <w:rPr>
          <w:rFonts w:asciiTheme="minorHAnsi" w:hAnsiTheme="minorHAnsi" w:cstheme="minorHAnsi"/>
          <w:sz w:val="22"/>
          <w:szCs w:val="22"/>
        </w:rPr>
        <w:t>.</w:t>
      </w:r>
      <w:r w:rsidRPr="001F7661">
        <w:rPr>
          <w:rFonts w:asciiTheme="minorHAnsi" w:hAnsiTheme="minorHAnsi" w:cstheme="minorHAnsi"/>
          <w:sz w:val="22"/>
          <w:szCs w:val="22"/>
        </w:rPr>
        <w:t>000</w:t>
      </w:r>
      <w:r w:rsidR="00E4624F" w:rsidRPr="001F7661">
        <w:rPr>
          <w:rFonts w:asciiTheme="minorHAnsi" w:hAnsiTheme="minorHAnsi" w:cstheme="minorHAnsi"/>
          <w:sz w:val="22"/>
          <w:szCs w:val="22"/>
        </w:rPr>
        <w:t> </w:t>
      </w:r>
      <w:r w:rsidR="004327C0" w:rsidRPr="001F7661">
        <w:rPr>
          <w:rFonts w:asciiTheme="minorHAnsi" w:hAnsiTheme="minorHAnsi" w:cstheme="minorHAnsi"/>
          <w:sz w:val="22"/>
          <w:szCs w:val="22"/>
        </w:rPr>
        <w:t>zł</w:t>
      </w:r>
      <w:r w:rsidR="00CE2291" w:rsidRPr="001F7661">
        <w:rPr>
          <w:rFonts w:asciiTheme="minorHAnsi" w:hAnsiTheme="minorHAnsi" w:cstheme="minorHAnsi"/>
          <w:sz w:val="22"/>
          <w:szCs w:val="22"/>
        </w:rPr>
        <w:t xml:space="preserve"> za każdy stwierdzony przypadek</w:t>
      </w:r>
      <w:r w:rsidR="004327C0" w:rsidRPr="001F7661">
        <w:rPr>
          <w:rFonts w:asciiTheme="minorHAnsi" w:hAnsiTheme="minorHAnsi" w:cstheme="minorHAnsi"/>
          <w:sz w:val="22"/>
          <w:szCs w:val="22"/>
        </w:rPr>
        <w:t>;</w:t>
      </w:r>
    </w:p>
    <w:p w14:paraId="3564A16D" w14:textId="4752E1D4" w:rsidR="00A14B26" w:rsidRPr="001F7661" w:rsidRDefault="00A14B26" w:rsidP="00C1050D">
      <w:pPr>
        <w:pStyle w:val="Akapitzlist"/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nieprzedłożenia do zaakceptowania projektu umowy o podwykonawstwo</w:t>
      </w:r>
      <w:r w:rsidR="00BD19F7" w:rsidRPr="001F7661">
        <w:rPr>
          <w:rFonts w:asciiTheme="minorHAnsi" w:hAnsiTheme="minorHAnsi" w:cstheme="minorHAnsi"/>
          <w:sz w:val="22"/>
          <w:szCs w:val="22"/>
        </w:rPr>
        <w:t>,</w:t>
      </w:r>
      <w:r w:rsidRPr="001F7661">
        <w:rPr>
          <w:rFonts w:asciiTheme="minorHAnsi" w:hAnsiTheme="minorHAnsi" w:cstheme="minorHAnsi"/>
          <w:sz w:val="22"/>
          <w:szCs w:val="22"/>
        </w:rPr>
        <w:t xml:space="preserve"> której przedmiotem są roboty budowlane lub projektu jej zmiany - w wysokości </w:t>
      </w:r>
      <w:r w:rsidR="00180B87" w:rsidRPr="001F7661">
        <w:rPr>
          <w:rFonts w:asciiTheme="minorHAnsi" w:hAnsiTheme="minorHAnsi" w:cstheme="minorHAnsi"/>
          <w:sz w:val="22"/>
          <w:szCs w:val="22"/>
        </w:rPr>
        <w:t>1</w:t>
      </w:r>
      <w:r w:rsidR="00103CD8" w:rsidRPr="001F7661">
        <w:rPr>
          <w:rFonts w:asciiTheme="minorHAnsi" w:hAnsiTheme="minorHAnsi" w:cstheme="minorHAnsi"/>
          <w:sz w:val="22"/>
          <w:szCs w:val="22"/>
        </w:rPr>
        <w:t>.</w:t>
      </w:r>
      <w:r w:rsidR="00E4624F" w:rsidRPr="001F7661">
        <w:rPr>
          <w:rFonts w:asciiTheme="minorHAnsi" w:hAnsiTheme="minorHAnsi" w:cstheme="minorHAnsi"/>
          <w:sz w:val="22"/>
          <w:szCs w:val="22"/>
        </w:rPr>
        <w:t>000 </w:t>
      </w:r>
      <w:r w:rsidR="004327C0" w:rsidRPr="001F7661">
        <w:rPr>
          <w:rFonts w:asciiTheme="minorHAnsi" w:hAnsiTheme="minorHAnsi" w:cstheme="minorHAnsi"/>
          <w:sz w:val="22"/>
          <w:szCs w:val="22"/>
        </w:rPr>
        <w:t>zł</w:t>
      </w:r>
      <w:r w:rsidR="00CE2291" w:rsidRPr="001F7661">
        <w:rPr>
          <w:rFonts w:asciiTheme="minorHAnsi" w:hAnsiTheme="minorHAnsi" w:cstheme="minorHAnsi"/>
          <w:sz w:val="22"/>
          <w:szCs w:val="22"/>
        </w:rPr>
        <w:t xml:space="preserve"> za każdy stwierdzony przypadek</w:t>
      </w:r>
      <w:r w:rsidR="004327C0" w:rsidRPr="001F7661">
        <w:rPr>
          <w:rFonts w:asciiTheme="minorHAnsi" w:hAnsiTheme="minorHAnsi" w:cstheme="minorHAnsi"/>
          <w:sz w:val="22"/>
          <w:szCs w:val="22"/>
        </w:rPr>
        <w:t>;</w:t>
      </w:r>
    </w:p>
    <w:p w14:paraId="7091997A" w14:textId="31032E7A" w:rsidR="00A14B26" w:rsidRPr="001F7661" w:rsidRDefault="00A14B26" w:rsidP="00C1050D">
      <w:pPr>
        <w:pStyle w:val="Akapitzlist"/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nieprzedłożenia poświadczonej za zgo</w:t>
      </w:r>
      <w:r w:rsidR="001F1815" w:rsidRPr="001F7661">
        <w:rPr>
          <w:rFonts w:asciiTheme="minorHAnsi" w:hAnsiTheme="minorHAnsi" w:cstheme="minorHAnsi"/>
          <w:sz w:val="22"/>
          <w:szCs w:val="22"/>
        </w:rPr>
        <w:t xml:space="preserve">dność z oryginałem kopii umowy </w:t>
      </w:r>
      <w:r w:rsidRPr="001F7661">
        <w:rPr>
          <w:rFonts w:asciiTheme="minorHAnsi" w:hAnsiTheme="minorHAnsi" w:cstheme="minorHAnsi"/>
          <w:sz w:val="22"/>
          <w:szCs w:val="22"/>
        </w:rPr>
        <w:t xml:space="preserve">o podwykonawstwo lub jej zmiany - w wysokości </w:t>
      </w:r>
      <w:r w:rsidR="00180B87" w:rsidRPr="001F7661">
        <w:rPr>
          <w:rFonts w:asciiTheme="minorHAnsi" w:hAnsiTheme="minorHAnsi" w:cstheme="minorHAnsi"/>
          <w:sz w:val="22"/>
          <w:szCs w:val="22"/>
        </w:rPr>
        <w:t>1</w:t>
      </w:r>
      <w:r w:rsidR="00103CD8" w:rsidRPr="001F7661">
        <w:rPr>
          <w:rFonts w:asciiTheme="minorHAnsi" w:hAnsiTheme="minorHAnsi" w:cstheme="minorHAnsi"/>
          <w:sz w:val="22"/>
          <w:szCs w:val="22"/>
        </w:rPr>
        <w:t>.</w:t>
      </w:r>
      <w:r w:rsidRPr="001F7661">
        <w:rPr>
          <w:rFonts w:asciiTheme="minorHAnsi" w:hAnsiTheme="minorHAnsi" w:cstheme="minorHAnsi"/>
          <w:sz w:val="22"/>
          <w:szCs w:val="22"/>
        </w:rPr>
        <w:t>000</w:t>
      </w:r>
      <w:r w:rsidR="00E4624F" w:rsidRPr="001F7661">
        <w:rPr>
          <w:rFonts w:asciiTheme="minorHAnsi" w:hAnsiTheme="minorHAnsi" w:cstheme="minorHAnsi"/>
          <w:sz w:val="22"/>
          <w:szCs w:val="22"/>
        </w:rPr>
        <w:t> </w:t>
      </w:r>
      <w:r w:rsidR="004327C0" w:rsidRPr="001F7661">
        <w:rPr>
          <w:rFonts w:asciiTheme="minorHAnsi" w:hAnsiTheme="minorHAnsi" w:cstheme="minorHAnsi"/>
          <w:sz w:val="22"/>
          <w:szCs w:val="22"/>
        </w:rPr>
        <w:t>zł</w:t>
      </w:r>
      <w:r w:rsidR="00CE2291" w:rsidRPr="001F7661">
        <w:rPr>
          <w:rFonts w:asciiTheme="minorHAnsi" w:hAnsiTheme="minorHAnsi" w:cstheme="minorHAnsi"/>
          <w:sz w:val="22"/>
          <w:szCs w:val="22"/>
        </w:rPr>
        <w:t xml:space="preserve"> za każdy stwierdzony przypadek;</w:t>
      </w:r>
    </w:p>
    <w:p w14:paraId="1CB9D715" w14:textId="73D58732" w:rsidR="008323F5" w:rsidRPr="001F7661" w:rsidRDefault="008323F5" w:rsidP="00EB083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braku zmiany umowy o podwykonawstwo w zakresie terminu zapłaty - w wysokości 1</w:t>
      </w:r>
      <w:r w:rsidR="00103CD8" w:rsidRPr="001F7661">
        <w:rPr>
          <w:rFonts w:asciiTheme="minorHAnsi" w:hAnsiTheme="minorHAnsi" w:cstheme="minorHAnsi"/>
          <w:sz w:val="22"/>
          <w:szCs w:val="22"/>
        </w:rPr>
        <w:t>.</w:t>
      </w:r>
      <w:r w:rsidR="00E4624F" w:rsidRPr="001F7661">
        <w:rPr>
          <w:rFonts w:asciiTheme="minorHAnsi" w:hAnsiTheme="minorHAnsi" w:cstheme="minorHAnsi"/>
          <w:sz w:val="22"/>
          <w:szCs w:val="22"/>
        </w:rPr>
        <w:t>000</w:t>
      </w:r>
      <w:r w:rsidR="007B0F78" w:rsidRPr="001F7661">
        <w:rPr>
          <w:rFonts w:asciiTheme="minorHAnsi" w:hAnsiTheme="minorHAnsi" w:cstheme="minorHAnsi"/>
          <w:sz w:val="22"/>
          <w:szCs w:val="22"/>
        </w:rPr>
        <w:t>,00</w:t>
      </w:r>
      <w:r w:rsidR="00E4624F" w:rsidRPr="001F7661">
        <w:rPr>
          <w:rFonts w:asciiTheme="minorHAnsi" w:hAnsiTheme="minorHAnsi" w:cstheme="minorHAnsi"/>
          <w:sz w:val="22"/>
          <w:szCs w:val="22"/>
        </w:rPr>
        <w:t> </w:t>
      </w:r>
      <w:r w:rsidR="004327C0" w:rsidRPr="001F7661">
        <w:rPr>
          <w:rFonts w:asciiTheme="minorHAnsi" w:hAnsiTheme="minorHAnsi" w:cstheme="minorHAnsi"/>
          <w:sz w:val="22"/>
          <w:szCs w:val="22"/>
        </w:rPr>
        <w:t>zł</w:t>
      </w:r>
      <w:r w:rsidR="00CE2291" w:rsidRPr="001F7661">
        <w:rPr>
          <w:rFonts w:asciiTheme="minorHAnsi" w:hAnsiTheme="minorHAnsi" w:cstheme="minorHAnsi"/>
          <w:sz w:val="22"/>
          <w:szCs w:val="22"/>
        </w:rPr>
        <w:t xml:space="preserve"> za każdy stwierdzony przypadek;</w:t>
      </w:r>
    </w:p>
    <w:p w14:paraId="3B7017E6" w14:textId="596E3CB0" w:rsidR="00117CFC" w:rsidRPr="001F7661" w:rsidRDefault="00117CFC" w:rsidP="00C1050D">
      <w:pPr>
        <w:pStyle w:val="Akapitzlist"/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 xml:space="preserve">wbudowania materiałów na budowie bez wcześniejszej akceptacji przez Zamawiającego kart materiałowych – w wysokości 200 zł za każdy </w:t>
      </w:r>
      <w:r w:rsidR="00B07361" w:rsidRPr="001F7661">
        <w:rPr>
          <w:rFonts w:asciiTheme="minorHAnsi" w:hAnsiTheme="minorHAnsi" w:cstheme="minorHAnsi"/>
          <w:sz w:val="22"/>
          <w:szCs w:val="22"/>
        </w:rPr>
        <w:t xml:space="preserve">stwierdzony </w:t>
      </w:r>
      <w:r w:rsidRPr="001F7661">
        <w:rPr>
          <w:rFonts w:asciiTheme="minorHAnsi" w:hAnsiTheme="minorHAnsi" w:cstheme="minorHAnsi"/>
          <w:sz w:val="22"/>
          <w:szCs w:val="22"/>
        </w:rPr>
        <w:t>przypadek;</w:t>
      </w:r>
    </w:p>
    <w:p w14:paraId="75A4B65B" w14:textId="3D7EB588" w:rsidR="004B5AE7" w:rsidRPr="001F7661" w:rsidRDefault="007B0F78" w:rsidP="00C1050D">
      <w:pPr>
        <w:pStyle w:val="Akapitzlist"/>
        <w:widowControl w:val="0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brak polisy ubezpieczeniowej, o której mowa w § 5 ust. 2  - w wysokości 2.000,00 zł</w:t>
      </w:r>
      <w:r w:rsidR="004327C0" w:rsidRPr="001F7661">
        <w:rPr>
          <w:rFonts w:asciiTheme="minorHAnsi" w:hAnsiTheme="minorHAnsi" w:cstheme="minorHAnsi"/>
          <w:sz w:val="22"/>
          <w:szCs w:val="22"/>
        </w:rPr>
        <w:t>;</w:t>
      </w:r>
    </w:p>
    <w:p w14:paraId="4AF4B7AB" w14:textId="7D3359F0" w:rsidR="008323F5" w:rsidRPr="001F7661" w:rsidRDefault="008323F5" w:rsidP="00C1050D">
      <w:pPr>
        <w:pStyle w:val="Akapitzlist"/>
        <w:widowControl w:val="0"/>
        <w:numPr>
          <w:ilvl w:val="0"/>
          <w:numId w:val="18"/>
        </w:numPr>
        <w:suppressAutoHyphens w:val="0"/>
        <w:spacing w:line="276" w:lineRule="auto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 xml:space="preserve">za </w:t>
      </w:r>
      <w:r w:rsidR="00E4624F" w:rsidRPr="001F7661">
        <w:rPr>
          <w:rFonts w:asciiTheme="minorHAnsi" w:hAnsiTheme="minorHAnsi" w:cstheme="minorHAnsi"/>
          <w:sz w:val="22"/>
          <w:szCs w:val="22"/>
        </w:rPr>
        <w:t xml:space="preserve">zwłokę </w:t>
      </w:r>
      <w:r w:rsidRPr="001F7661">
        <w:rPr>
          <w:rFonts w:asciiTheme="minorHAnsi" w:hAnsiTheme="minorHAnsi" w:cstheme="minorHAnsi"/>
          <w:sz w:val="22"/>
          <w:szCs w:val="22"/>
        </w:rPr>
        <w:t>w wykonaniu obowiązku przedłożenia harmonogramu rzeczowo-finansowego lub kosztorysu ofertowego</w:t>
      </w:r>
      <w:r w:rsidR="00C71F40" w:rsidRPr="001F7661">
        <w:rPr>
          <w:rFonts w:asciiTheme="minorHAnsi" w:hAnsiTheme="minorHAnsi" w:cstheme="minorHAnsi"/>
          <w:sz w:val="22"/>
          <w:szCs w:val="22"/>
        </w:rPr>
        <w:t>– w wysokości 0,05</w:t>
      </w:r>
      <w:r w:rsidR="004060FB" w:rsidRPr="001F7661">
        <w:rPr>
          <w:rFonts w:asciiTheme="minorHAnsi" w:hAnsiTheme="minorHAnsi" w:cstheme="minorHAnsi"/>
          <w:sz w:val="22"/>
          <w:szCs w:val="22"/>
        </w:rPr>
        <w:t>% kwoty brutto wskazanej w § 1</w:t>
      </w:r>
      <w:r w:rsidR="00CC0543">
        <w:rPr>
          <w:rFonts w:asciiTheme="minorHAnsi" w:hAnsiTheme="minorHAnsi" w:cstheme="minorHAnsi"/>
          <w:sz w:val="22"/>
          <w:szCs w:val="22"/>
        </w:rPr>
        <w:t>5</w:t>
      </w:r>
      <w:r w:rsidRPr="001F7661">
        <w:rPr>
          <w:rFonts w:asciiTheme="minorHAnsi" w:hAnsiTheme="minorHAnsi" w:cstheme="minorHAnsi"/>
          <w:sz w:val="22"/>
          <w:szCs w:val="22"/>
        </w:rPr>
        <w:t xml:space="preserve"> ust. 1</w:t>
      </w:r>
      <w:r w:rsidR="00E4624F" w:rsidRPr="001F7661">
        <w:rPr>
          <w:rFonts w:asciiTheme="minorHAnsi" w:hAnsiTheme="minorHAnsi" w:cstheme="minorHAnsi"/>
          <w:sz w:val="22"/>
          <w:szCs w:val="22"/>
        </w:rPr>
        <w:t xml:space="preserve"> umowy za</w:t>
      </w:r>
      <w:r w:rsidR="009D3CCB" w:rsidRPr="001F7661">
        <w:rPr>
          <w:rFonts w:asciiTheme="minorHAnsi" w:hAnsiTheme="minorHAnsi" w:cstheme="minorHAnsi"/>
          <w:sz w:val="22"/>
          <w:szCs w:val="22"/>
        </w:rPr>
        <w:t> </w:t>
      </w:r>
      <w:r w:rsidR="00E4624F" w:rsidRPr="001F7661">
        <w:rPr>
          <w:rFonts w:asciiTheme="minorHAnsi" w:hAnsiTheme="minorHAnsi" w:cstheme="minorHAnsi"/>
          <w:sz w:val="22"/>
          <w:szCs w:val="22"/>
        </w:rPr>
        <w:t>każdy dzień zwłoki, nie więcej niż 2% tej kwoty</w:t>
      </w:r>
      <w:r w:rsidR="004327C0" w:rsidRPr="001F7661">
        <w:rPr>
          <w:rFonts w:asciiTheme="minorHAnsi" w:hAnsiTheme="minorHAnsi" w:cstheme="minorHAnsi"/>
          <w:sz w:val="22"/>
          <w:szCs w:val="22"/>
        </w:rPr>
        <w:t>;</w:t>
      </w:r>
    </w:p>
    <w:p w14:paraId="293709A4" w14:textId="50D11A86" w:rsidR="00F05C66" w:rsidRPr="001F7661" w:rsidRDefault="00F05C66" w:rsidP="001C4C5A">
      <w:pPr>
        <w:numPr>
          <w:ilvl w:val="0"/>
          <w:numId w:val="18"/>
        </w:numPr>
        <w:tabs>
          <w:tab w:val="left" w:pos="360"/>
        </w:tabs>
        <w:spacing w:line="276" w:lineRule="auto"/>
        <w:ind w:left="782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za brak</w:t>
      </w:r>
      <w:r w:rsidR="00521662" w:rsidRPr="001F7661">
        <w:rPr>
          <w:rFonts w:asciiTheme="minorHAnsi" w:hAnsiTheme="minorHAnsi" w:cstheme="minorHAnsi"/>
          <w:sz w:val="22"/>
          <w:szCs w:val="22"/>
        </w:rPr>
        <w:t xml:space="preserve"> zapisów, o których mowa w §</w:t>
      </w:r>
      <w:r w:rsidR="009D3CCB" w:rsidRPr="001F7661">
        <w:rPr>
          <w:rFonts w:asciiTheme="minorHAnsi" w:hAnsiTheme="minorHAnsi" w:cstheme="minorHAnsi"/>
          <w:sz w:val="22"/>
          <w:szCs w:val="22"/>
        </w:rPr>
        <w:t xml:space="preserve"> </w:t>
      </w:r>
      <w:r w:rsidR="00521662" w:rsidRPr="001F7661">
        <w:rPr>
          <w:rFonts w:asciiTheme="minorHAnsi" w:hAnsiTheme="minorHAnsi" w:cstheme="minorHAnsi"/>
          <w:sz w:val="22"/>
          <w:szCs w:val="22"/>
        </w:rPr>
        <w:t xml:space="preserve">7 ust. </w:t>
      </w:r>
      <w:r w:rsidR="004D1796" w:rsidRPr="001F7661">
        <w:rPr>
          <w:rFonts w:asciiTheme="minorHAnsi" w:hAnsiTheme="minorHAnsi" w:cstheme="minorHAnsi"/>
          <w:sz w:val="22"/>
          <w:szCs w:val="22"/>
        </w:rPr>
        <w:t>5</w:t>
      </w:r>
      <w:r w:rsidR="004D37D2" w:rsidRPr="001F7661">
        <w:rPr>
          <w:rFonts w:asciiTheme="minorHAnsi" w:hAnsiTheme="minorHAnsi" w:cstheme="minorHAnsi"/>
          <w:sz w:val="22"/>
          <w:szCs w:val="22"/>
        </w:rPr>
        <w:t xml:space="preserve"> </w:t>
      </w:r>
      <w:r w:rsidR="00CC2AE8" w:rsidRPr="001F7661">
        <w:rPr>
          <w:rFonts w:asciiTheme="minorHAnsi" w:hAnsiTheme="minorHAnsi" w:cstheme="minorHAnsi"/>
          <w:sz w:val="22"/>
          <w:szCs w:val="22"/>
        </w:rPr>
        <w:t xml:space="preserve">umowy </w:t>
      </w:r>
      <w:r w:rsidR="00326B22" w:rsidRPr="001F7661">
        <w:rPr>
          <w:rFonts w:asciiTheme="minorHAnsi" w:hAnsiTheme="minorHAnsi" w:cstheme="minorHAnsi"/>
          <w:sz w:val="22"/>
          <w:szCs w:val="22"/>
        </w:rPr>
        <w:t>w umowie łączącej Wykonawcę z </w:t>
      </w:r>
      <w:r w:rsidR="00BD19F7" w:rsidRPr="001F7661">
        <w:rPr>
          <w:rFonts w:asciiTheme="minorHAnsi" w:hAnsiTheme="minorHAnsi" w:cstheme="minorHAnsi"/>
          <w:sz w:val="22"/>
          <w:szCs w:val="22"/>
        </w:rPr>
        <w:t>P</w:t>
      </w:r>
      <w:r w:rsidRPr="001F7661">
        <w:rPr>
          <w:rFonts w:asciiTheme="minorHAnsi" w:hAnsiTheme="minorHAnsi" w:cstheme="minorHAnsi"/>
          <w:sz w:val="22"/>
          <w:szCs w:val="22"/>
        </w:rPr>
        <w:t xml:space="preserve">odwykonawcą </w:t>
      </w:r>
      <w:r w:rsidR="0049692F" w:rsidRPr="001F7661">
        <w:rPr>
          <w:rFonts w:asciiTheme="minorHAnsi" w:hAnsiTheme="minorHAnsi" w:cstheme="minorHAnsi"/>
          <w:sz w:val="22"/>
          <w:szCs w:val="22"/>
        </w:rPr>
        <w:t xml:space="preserve">- </w:t>
      </w:r>
      <w:r w:rsidRPr="001F7661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0A6912" w:rsidRPr="001F7661">
        <w:rPr>
          <w:rFonts w:asciiTheme="minorHAnsi" w:hAnsiTheme="minorHAnsi" w:cstheme="minorHAnsi"/>
          <w:sz w:val="22"/>
          <w:szCs w:val="22"/>
        </w:rPr>
        <w:t>1</w:t>
      </w:r>
      <w:r w:rsidR="00103CD8" w:rsidRPr="001F7661">
        <w:rPr>
          <w:rFonts w:asciiTheme="minorHAnsi" w:hAnsiTheme="minorHAnsi" w:cstheme="minorHAnsi"/>
          <w:sz w:val="22"/>
          <w:szCs w:val="22"/>
        </w:rPr>
        <w:t>.</w:t>
      </w:r>
      <w:r w:rsidR="00E4624F" w:rsidRPr="001F7661">
        <w:rPr>
          <w:rFonts w:asciiTheme="minorHAnsi" w:hAnsiTheme="minorHAnsi" w:cstheme="minorHAnsi"/>
          <w:sz w:val="22"/>
          <w:szCs w:val="22"/>
        </w:rPr>
        <w:t>000 </w:t>
      </w:r>
      <w:r w:rsidR="000A6912" w:rsidRPr="001F7661">
        <w:rPr>
          <w:rFonts w:asciiTheme="minorHAnsi" w:hAnsiTheme="minorHAnsi" w:cstheme="minorHAnsi"/>
          <w:sz w:val="22"/>
          <w:szCs w:val="22"/>
        </w:rPr>
        <w:t>zł;</w:t>
      </w:r>
    </w:p>
    <w:p w14:paraId="10A8AC5F" w14:textId="10598D6F" w:rsidR="00360A4F" w:rsidRPr="001F7661" w:rsidRDefault="00557E18" w:rsidP="001C4C5A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1F7661">
        <w:rPr>
          <w:rFonts w:ascii="Calibri" w:hAnsi="Calibri" w:cs="Calibri"/>
          <w:sz w:val="22"/>
          <w:szCs w:val="22"/>
          <w:lang w:eastAsia="pl-PL"/>
        </w:rPr>
        <w:t>niedopełnienie wymogu zatrudniania pracowników wykonujących roboty na podstawie umowy o pracę w rozumieniu przepisów Kodeksu pracy – w wysokości 2.000,00 zł</w:t>
      </w:r>
      <w:r w:rsidRPr="001F766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Pr="001F7661">
        <w:rPr>
          <w:rFonts w:ascii="Calibri" w:hAnsi="Calibri" w:cs="Calibri"/>
          <w:sz w:val="22"/>
          <w:szCs w:val="22"/>
          <w:lang w:eastAsia="pl-PL"/>
        </w:rPr>
        <w:t>za każdy przypadek stwierdzenia powyższego uchybienia w stosunku do pojedynczego pracownika</w:t>
      </w:r>
      <w:r w:rsidR="000C5E9C" w:rsidRPr="001F7661">
        <w:rPr>
          <w:rFonts w:ascii="Calibri" w:hAnsi="Calibri" w:cs="Calibri"/>
          <w:sz w:val="22"/>
          <w:szCs w:val="22"/>
          <w:lang w:eastAsia="pl-PL"/>
        </w:rPr>
        <w:t>.</w:t>
      </w:r>
    </w:p>
    <w:p w14:paraId="31E97761" w14:textId="77777777" w:rsidR="00A14B26" w:rsidRPr="001F7661" w:rsidRDefault="00A14B26" w:rsidP="00596EE8">
      <w:pPr>
        <w:pStyle w:val="Akapitzlist"/>
        <w:numPr>
          <w:ilvl w:val="0"/>
          <w:numId w:val="15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Zamawiający zapłaci Wykonawcy kary umowne w przypadku:</w:t>
      </w:r>
    </w:p>
    <w:p w14:paraId="649586EC" w14:textId="5CAF746B" w:rsidR="00A425B6" w:rsidRPr="001F7661" w:rsidRDefault="00A425B6" w:rsidP="001C4C5A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>zwłoki w przekaza</w:t>
      </w:r>
      <w:r w:rsidR="00C71F40" w:rsidRPr="001F7661">
        <w:rPr>
          <w:rFonts w:asciiTheme="minorHAnsi" w:hAnsiTheme="minorHAnsi" w:cstheme="minorHAnsi"/>
          <w:sz w:val="22"/>
          <w:szCs w:val="22"/>
        </w:rPr>
        <w:t>niu placu budowy w wysokości</w:t>
      </w:r>
      <w:r w:rsidR="00532F8E" w:rsidRPr="001F7661">
        <w:rPr>
          <w:rFonts w:asciiTheme="minorHAnsi" w:hAnsiTheme="minorHAnsi" w:cstheme="minorHAnsi"/>
          <w:sz w:val="22"/>
          <w:szCs w:val="22"/>
        </w:rPr>
        <w:t xml:space="preserve"> 0,1 % </w:t>
      </w:r>
      <w:r w:rsidR="001F1815" w:rsidRPr="001F7661">
        <w:rPr>
          <w:rFonts w:asciiTheme="minorHAnsi" w:hAnsiTheme="minorHAnsi" w:cstheme="minorHAnsi"/>
          <w:sz w:val="22"/>
          <w:szCs w:val="22"/>
        </w:rPr>
        <w:t xml:space="preserve">kwoty brutto wskazanej </w:t>
      </w:r>
      <w:r w:rsidRPr="001F7661">
        <w:rPr>
          <w:rFonts w:asciiTheme="minorHAnsi" w:hAnsiTheme="minorHAnsi" w:cstheme="minorHAnsi"/>
          <w:sz w:val="22"/>
          <w:szCs w:val="22"/>
        </w:rPr>
        <w:t>w § 1</w:t>
      </w:r>
      <w:r w:rsidR="00CC0543">
        <w:rPr>
          <w:rFonts w:asciiTheme="minorHAnsi" w:hAnsiTheme="minorHAnsi" w:cstheme="minorHAnsi"/>
          <w:sz w:val="22"/>
          <w:szCs w:val="22"/>
        </w:rPr>
        <w:t>5</w:t>
      </w:r>
      <w:r w:rsidRPr="001F7661">
        <w:rPr>
          <w:rFonts w:asciiTheme="minorHAnsi" w:hAnsiTheme="minorHAnsi" w:cstheme="minorHAnsi"/>
          <w:sz w:val="22"/>
          <w:szCs w:val="22"/>
        </w:rPr>
        <w:t xml:space="preserve"> ust. 1 umowy</w:t>
      </w:r>
      <w:r w:rsidR="00B9674F" w:rsidRPr="001F7661">
        <w:rPr>
          <w:rFonts w:asciiTheme="minorHAnsi" w:hAnsiTheme="minorHAnsi" w:cstheme="minorHAnsi"/>
          <w:sz w:val="22"/>
          <w:szCs w:val="22"/>
        </w:rPr>
        <w:t xml:space="preserve"> za każdy dzień zwłoki</w:t>
      </w:r>
      <w:r w:rsidR="001E4C8F" w:rsidRPr="001F7661">
        <w:rPr>
          <w:rFonts w:asciiTheme="minorHAnsi" w:hAnsiTheme="minorHAnsi" w:cstheme="minorHAnsi"/>
          <w:sz w:val="22"/>
          <w:szCs w:val="22"/>
        </w:rPr>
        <w:t>;</w:t>
      </w:r>
    </w:p>
    <w:p w14:paraId="5765FEE6" w14:textId="1CFC333A" w:rsidR="00A425B6" w:rsidRPr="003F1B49" w:rsidRDefault="00A425B6" w:rsidP="001C4C5A">
      <w:pPr>
        <w:pStyle w:val="Akapitzlist"/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661">
        <w:rPr>
          <w:rFonts w:asciiTheme="minorHAnsi" w:hAnsiTheme="minorHAnsi" w:cstheme="minorHAnsi"/>
          <w:sz w:val="22"/>
          <w:szCs w:val="22"/>
        </w:rPr>
        <w:t xml:space="preserve">odstąpienia od umowy z winy Zamawiającego w wysokości </w:t>
      </w:r>
      <w:r w:rsidR="00C336FD" w:rsidRPr="001F7661">
        <w:rPr>
          <w:rFonts w:asciiTheme="minorHAnsi" w:hAnsiTheme="minorHAnsi" w:cstheme="minorHAnsi"/>
          <w:sz w:val="22"/>
          <w:szCs w:val="22"/>
        </w:rPr>
        <w:t xml:space="preserve">40% </w:t>
      </w:r>
      <w:r w:rsidRPr="00891526">
        <w:rPr>
          <w:rFonts w:asciiTheme="minorHAnsi" w:hAnsiTheme="minorHAnsi" w:cstheme="minorHAnsi"/>
          <w:sz w:val="22"/>
          <w:szCs w:val="22"/>
        </w:rPr>
        <w:t>wynagrodzenia brutto, o którym mowa w § 1</w:t>
      </w:r>
      <w:r w:rsidR="00CC0543">
        <w:rPr>
          <w:rFonts w:asciiTheme="minorHAnsi" w:hAnsiTheme="minorHAnsi" w:cstheme="minorHAnsi"/>
          <w:sz w:val="22"/>
          <w:szCs w:val="22"/>
        </w:rPr>
        <w:t>5</w:t>
      </w:r>
      <w:r w:rsidRPr="00891526">
        <w:rPr>
          <w:rFonts w:asciiTheme="minorHAnsi" w:hAnsiTheme="minorHAnsi" w:cstheme="minorHAnsi"/>
          <w:sz w:val="22"/>
          <w:szCs w:val="22"/>
        </w:rPr>
        <w:t xml:space="preserve"> ust.</w:t>
      </w:r>
      <w:r w:rsidR="00B0648C">
        <w:rPr>
          <w:rFonts w:asciiTheme="minorHAnsi" w:hAnsiTheme="minorHAnsi" w:cstheme="minorHAnsi"/>
          <w:sz w:val="22"/>
          <w:szCs w:val="22"/>
        </w:rPr>
        <w:t xml:space="preserve"> </w:t>
      </w:r>
      <w:r w:rsidRPr="00891526">
        <w:rPr>
          <w:rFonts w:asciiTheme="minorHAnsi" w:hAnsiTheme="minorHAnsi" w:cstheme="minorHAnsi"/>
          <w:sz w:val="22"/>
          <w:szCs w:val="22"/>
        </w:rPr>
        <w:t xml:space="preserve">1 umowy. Nie dotyczy to przypadku odstąpienia od umowy </w:t>
      </w:r>
      <w:r w:rsidR="0003318C" w:rsidRPr="00891526">
        <w:rPr>
          <w:rFonts w:asciiTheme="minorHAnsi" w:hAnsiTheme="minorHAnsi" w:cstheme="minorHAnsi"/>
          <w:sz w:val="22"/>
          <w:szCs w:val="22"/>
        </w:rPr>
        <w:t>z </w:t>
      </w:r>
      <w:r w:rsidR="00E72F32" w:rsidRPr="00891526">
        <w:rPr>
          <w:rFonts w:asciiTheme="minorHAnsi" w:hAnsiTheme="minorHAnsi" w:cstheme="minorHAnsi"/>
          <w:sz w:val="22"/>
          <w:szCs w:val="22"/>
        </w:rPr>
        <w:t xml:space="preserve">przyczyn, o których </w:t>
      </w:r>
      <w:r w:rsidR="00E72F32" w:rsidRPr="003F1B49">
        <w:rPr>
          <w:rFonts w:asciiTheme="minorHAnsi" w:hAnsiTheme="minorHAnsi" w:cstheme="minorHAnsi"/>
          <w:sz w:val="22"/>
          <w:szCs w:val="22"/>
        </w:rPr>
        <w:t xml:space="preserve">mowa w </w:t>
      </w:r>
      <w:r w:rsidR="00FB0F00" w:rsidRPr="003F1B49">
        <w:rPr>
          <w:rFonts w:asciiTheme="minorHAnsi" w:hAnsiTheme="minorHAnsi" w:cstheme="minorHAnsi"/>
          <w:sz w:val="22"/>
          <w:szCs w:val="22"/>
        </w:rPr>
        <w:t>§ 1</w:t>
      </w:r>
      <w:r w:rsidR="00C97D8A">
        <w:rPr>
          <w:rFonts w:asciiTheme="minorHAnsi" w:hAnsiTheme="minorHAnsi" w:cstheme="minorHAnsi"/>
          <w:sz w:val="22"/>
          <w:szCs w:val="22"/>
        </w:rPr>
        <w:t>6</w:t>
      </w:r>
      <w:r w:rsidR="00FB0F00" w:rsidRPr="003F1B49">
        <w:rPr>
          <w:rFonts w:asciiTheme="minorHAnsi" w:hAnsiTheme="minorHAnsi" w:cstheme="minorHAnsi"/>
          <w:sz w:val="22"/>
          <w:szCs w:val="22"/>
        </w:rPr>
        <w:t xml:space="preserve"> </w:t>
      </w:r>
      <w:r w:rsidR="00E72F32" w:rsidRPr="003F1B49">
        <w:rPr>
          <w:rFonts w:asciiTheme="minorHAnsi" w:hAnsiTheme="minorHAnsi" w:cstheme="minorHAnsi"/>
          <w:sz w:val="22"/>
          <w:szCs w:val="22"/>
        </w:rPr>
        <w:t>umowy</w:t>
      </w:r>
      <w:r w:rsidR="00FB0F00" w:rsidRPr="003F1B49">
        <w:rPr>
          <w:rFonts w:asciiTheme="minorHAnsi" w:hAnsiTheme="minorHAnsi" w:cstheme="minorHAnsi"/>
          <w:sz w:val="22"/>
          <w:szCs w:val="22"/>
        </w:rPr>
        <w:t>.</w:t>
      </w:r>
      <w:r w:rsidR="00E72F32" w:rsidRPr="003F1B4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F09E5C" w14:textId="6EDE03EA" w:rsidR="00A425B6" w:rsidRPr="003F1B49" w:rsidRDefault="00E72F32" w:rsidP="001C4C5A">
      <w:pPr>
        <w:pStyle w:val="Akapitzlist"/>
        <w:numPr>
          <w:ilvl w:val="0"/>
          <w:numId w:val="19"/>
        </w:numPr>
        <w:tabs>
          <w:tab w:val="clear" w:pos="-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1B49">
        <w:rPr>
          <w:rFonts w:asciiTheme="minorHAnsi" w:hAnsiTheme="minorHAnsi" w:cstheme="minorHAnsi"/>
          <w:sz w:val="22"/>
          <w:szCs w:val="22"/>
        </w:rPr>
        <w:t xml:space="preserve">Łączna wysokość kar umownych, do której zapłaty zobowiązana będzie jedna ze stron umowy nie może przekroczyć </w:t>
      </w:r>
      <w:r w:rsidR="00CC0543">
        <w:rPr>
          <w:rFonts w:asciiTheme="minorHAnsi" w:hAnsiTheme="minorHAnsi" w:cstheme="minorHAnsi"/>
          <w:bCs/>
          <w:sz w:val="22"/>
          <w:szCs w:val="22"/>
        </w:rPr>
        <w:t>5</w:t>
      </w:r>
      <w:r w:rsidR="00FB0F00" w:rsidRPr="003F1B49">
        <w:rPr>
          <w:rFonts w:asciiTheme="minorHAnsi" w:hAnsiTheme="minorHAnsi" w:cstheme="minorHAnsi"/>
          <w:bCs/>
          <w:sz w:val="22"/>
          <w:szCs w:val="22"/>
        </w:rPr>
        <w:t xml:space="preserve">0% </w:t>
      </w:r>
      <w:r w:rsidRPr="003F1B49">
        <w:rPr>
          <w:rFonts w:asciiTheme="minorHAnsi" w:hAnsiTheme="minorHAnsi" w:cstheme="minorHAnsi"/>
          <w:bCs/>
          <w:sz w:val="22"/>
          <w:szCs w:val="22"/>
        </w:rPr>
        <w:t>kwoty brutto wskazanej w § 1</w:t>
      </w:r>
      <w:r w:rsidR="00CC0543">
        <w:rPr>
          <w:rFonts w:asciiTheme="minorHAnsi" w:hAnsiTheme="minorHAnsi" w:cstheme="minorHAnsi"/>
          <w:bCs/>
          <w:sz w:val="22"/>
          <w:szCs w:val="22"/>
        </w:rPr>
        <w:t>5</w:t>
      </w:r>
      <w:r w:rsidRPr="003F1B49">
        <w:rPr>
          <w:rFonts w:asciiTheme="minorHAnsi" w:hAnsiTheme="minorHAnsi" w:cstheme="minorHAnsi"/>
          <w:bCs/>
          <w:sz w:val="22"/>
          <w:szCs w:val="22"/>
        </w:rPr>
        <w:t xml:space="preserve"> ust. 1</w:t>
      </w:r>
      <w:r w:rsidR="00A425B6" w:rsidRPr="003F1B49">
        <w:rPr>
          <w:rFonts w:asciiTheme="minorHAnsi" w:hAnsiTheme="minorHAnsi" w:cstheme="minorHAnsi"/>
          <w:sz w:val="22"/>
          <w:szCs w:val="22"/>
        </w:rPr>
        <w:t>.</w:t>
      </w:r>
    </w:p>
    <w:p w14:paraId="6FF82355" w14:textId="41BB62F7" w:rsidR="00E72F32" w:rsidRPr="00891526" w:rsidRDefault="00E72F32" w:rsidP="001C4C5A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Strony zastrzegają sobie prawo dochodzenia odszkodowania przewyższającego kary umowne do</w:t>
      </w:r>
      <w:r w:rsidR="00B0648C">
        <w:rPr>
          <w:rFonts w:asciiTheme="minorHAnsi" w:hAnsiTheme="minorHAnsi" w:cstheme="minorHAnsi"/>
          <w:sz w:val="22"/>
          <w:szCs w:val="22"/>
        </w:rPr>
        <w:t> </w:t>
      </w:r>
      <w:r w:rsidRPr="00891526">
        <w:rPr>
          <w:rFonts w:asciiTheme="minorHAnsi" w:hAnsiTheme="minorHAnsi" w:cstheme="minorHAnsi"/>
          <w:sz w:val="22"/>
          <w:szCs w:val="22"/>
        </w:rPr>
        <w:t>wysokości rzeczywiście poniesionej szkody i utraconych korzyści, na zasadach ogólnych.</w:t>
      </w:r>
    </w:p>
    <w:p w14:paraId="1D707415" w14:textId="77777777" w:rsidR="009D6DAF" w:rsidRPr="00891526" w:rsidRDefault="00C45DA6" w:rsidP="001C4C5A">
      <w:pPr>
        <w:pStyle w:val="Akapitzlist"/>
        <w:numPr>
          <w:ilvl w:val="0"/>
          <w:numId w:val="19"/>
        </w:numPr>
        <w:tabs>
          <w:tab w:val="clear" w:pos="-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lastRenderedPageBreak/>
        <w:t>Zobowiązanie do zapłaty kary umownej jest płatne w terminie do 7 dni od dnia złożenia</w:t>
      </w:r>
      <w:r w:rsidR="005F7780" w:rsidRPr="00891526">
        <w:rPr>
          <w:rFonts w:asciiTheme="minorHAnsi" w:hAnsiTheme="minorHAnsi" w:cstheme="minorHAnsi"/>
          <w:sz w:val="22"/>
          <w:szCs w:val="22"/>
        </w:rPr>
        <w:t xml:space="preserve"> oświadczenia o jej naliczeniu.</w:t>
      </w:r>
    </w:p>
    <w:p w14:paraId="63141F65" w14:textId="7F704873" w:rsidR="00D34B5D" w:rsidRDefault="00D34B5D" w:rsidP="00596EE8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D81123B" w14:textId="77777777" w:rsidR="000430D6" w:rsidRPr="00891526" w:rsidRDefault="001B27CB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WYNAGRODZENIE</w:t>
      </w:r>
    </w:p>
    <w:p w14:paraId="5BA5520D" w14:textId="171EE0B6" w:rsidR="001B27CB" w:rsidRPr="00891526" w:rsidRDefault="001B27CB" w:rsidP="00596EE8">
      <w:pPr>
        <w:spacing w:line="276" w:lineRule="auto"/>
        <w:ind w:left="4248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891526">
        <w:rPr>
          <w:rFonts w:asciiTheme="minorHAnsi" w:hAnsiTheme="minorHAnsi" w:cstheme="minorHAnsi"/>
          <w:b/>
          <w:sz w:val="22"/>
          <w:szCs w:val="22"/>
          <w:lang w:eastAsia="zh-CN"/>
        </w:rPr>
        <w:t>§ 1</w:t>
      </w:r>
      <w:r w:rsidR="00CC0543">
        <w:rPr>
          <w:rFonts w:asciiTheme="minorHAnsi" w:hAnsiTheme="minorHAnsi" w:cstheme="minorHAnsi"/>
          <w:b/>
          <w:sz w:val="22"/>
          <w:szCs w:val="22"/>
          <w:lang w:eastAsia="zh-CN"/>
        </w:rPr>
        <w:t>5</w:t>
      </w:r>
      <w:r w:rsidRPr="00891526">
        <w:rPr>
          <w:rFonts w:asciiTheme="minorHAnsi" w:hAnsiTheme="minorHAnsi" w:cstheme="minorHAnsi"/>
          <w:b/>
          <w:sz w:val="22"/>
          <w:szCs w:val="22"/>
          <w:lang w:eastAsia="zh-CN"/>
        </w:rPr>
        <w:t>.</w:t>
      </w:r>
    </w:p>
    <w:p w14:paraId="704996DC" w14:textId="7E11D46A" w:rsidR="001B27CB" w:rsidRPr="00891526" w:rsidRDefault="00326B22" w:rsidP="00401006">
      <w:pPr>
        <w:pStyle w:val="Akapitzlist"/>
        <w:numPr>
          <w:ilvl w:val="0"/>
          <w:numId w:val="8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Za wykonanie przedmiotu umowy Zamawiający zapłaci Wykonawcy wynagrodzenie </w:t>
      </w:r>
      <w:r w:rsidR="001B27CB" w:rsidRPr="00891526">
        <w:rPr>
          <w:rFonts w:asciiTheme="minorHAnsi" w:hAnsiTheme="minorHAnsi" w:cstheme="minorHAnsi"/>
          <w:sz w:val="22"/>
          <w:szCs w:val="22"/>
        </w:rPr>
        <w:t xml:space="preserve">ryczałtowe </w:t>
      </w:r>
      <w:r w:rsidRPr="00891526">
        <w:rPr>
          <w:rFonts w:asciiTheme="minorHAnsi" w:hAnsiTheme="minorHAnsi" w:cstheme="minorHAnsi"/>
          <w:sz w:val="22"/>
          <w:szCs w:val="22"/>
        </w:rPr>
        <w:t>w</w:t>
      </w:r>
      <w:r w:rsidR="00B0648C">
        <w:rPr>
          <w:rFonts w:asciiTheme="minorHAnsi" w:hAnsiTheme="minorHAnsi" w:cstheme="minorHAnsi"/>
          <w:sz w:val="22"/>
          <w:szCs w:val="22"/>
        </w:rPr>
        <w:t> </w:t>
      </w:r>
      <w:r w:rsidRPr="00891526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………………</w:t>
      </w:r>
      <w:r w:rsidR="00450391" w:rsidRPr="00891526">
        <w:rPr>
          <w:rFonts w:asciiTheme="minorHAnsi" w:hAnsiTheme="minorHAnsi" w:cstheme="minorHAnsi"/>
          <w:b/>
          <w:sz w:val="22"/>
          <w:szCs w:val="22"/>
        </w:rPr>
        <w:t>…</w:t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……..…</w:t>
      </w:r>
      <w:r w:rsidR="00B0648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zł brutto</w:t>
      </w:r>
      <w:r w:rsidR="001B27CB" w:rsidRPr="00891526">
        <w:rPr>
          <w:rFonts w:asciiTheme="minorHAnsi" w:hAnsiTheme="minorHAnsi" w:cstheme="minorHAnsi"/>
          <w:sz w:val="22"/>
          <w:szCs w:val="22"/>
        </w:rPr>
        <w:t xml:space="preserve"> (słownie:…</w:t>
      </w:r>
      <w:r w:rsidR="00103CD8" w:rsidRPr="00891526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  <w:r w:rsidR="001B27CB" w:rsidRPr="00891526">
        <w:rPr>
          <w:rFonts w:asciiTheme="minorHAnsi" w:hAnsiTheme="minorHAnsi" w:cstheme="minorHAnsi"/>
          <w:sz w:val="22"/>
          <w:szCs w:val="22"/>
        </w:rPr>
        <w:t>……</w:t>
      </w:r>
      <w:r w:rsidRPr="00891526">
        <w:rPr>
          <w:rFonts w:asciiTheme="minorHAnsi" w:hAnsiTheme="minorHAnsi" w:cstheme="minorHAnsi"/>
          <w:sz w:val="22"/>
          <w:szCs w:val="22"/>
        </w:rPr>
        <w:t>………zł).</w:t>
      </w:r>
      <w:r w:rsidRPr="0089152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522D6377" w14:textId="11EEF96E" w:rsidR="001B2A14" w:rsidRDefault="001B27CB" w:rsidP="00401006">
      <w:pPr>
        <w:pStyle w:val="Akapitzlist"/>
        <w:numPr>
          <w:ilvl w:val="0"/>
          <w:numId w:val="8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Wynagrodzenie nie może ulec zmianie w czasie trwania umowy, z zastrzeżeniem warunków </w:t>
      </w:r>
      <w:r w:rsidR="007150A7" w:rsidRPr="00891526">
        <w:rPr>
          <w:rFonts w:asciiTheme="minorHAnsi" w:hAnsiTheme="minorHAnsi" w:cstheme="minorHAnsi"/>
          <w:sz w:val="22"/>
          <w:szCs w:val="22"/>
        </w:rPr>
        <w:t xml:space="preserve">zmiany </w:t>
      </w:r>
      <w:r w:rsidRPr="00891526">
        <w:rPr>
          <w:rFonts w:asciiTheme="minorHAnsi" w:hAnsiTheme="minorHAnsi" w:cstheme="minorHAnsi"/>
          <w:sz w:val="22"/>
          <w:szCs w:val="22"/>
        </w:rPr>
        <w:t>w</w:t>
      </w:r>
      <w:r w:rsidR="003D7679" w:rsidRPr="00891526">
        <w:rPr>
          <w:rFonts w:asciiTheme="minorHAnsi" w:hAnsiTheme="minorHAnsi" w:cstheme="minorHAnsi"/>
          <w:sz w:val="22"/>
          <w:szCs w:val="22"/>
        </w:rPr>
        <w:t>ynagrodzenia wymienionych w §</w:t>
      </w:r>
      <w:r w:rsidR="00B53311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B53311" w:rsidRPr="00014077">
        <w:rPr>
          <w:rFonts w:asciiTheme="minorHAnsi" w:hAnsiTheme="minorHAnsi" w:cstheme="minorHAnsi"/>
          <w:sz w:val="22"/>
          <w:szCs w:val="22"/>
        </w:rPr>
        <w:t>1</w:t>
      </w:r>
      <w:r w:rsidR="00CC0543">
        <w:rPr>
          <w:rFonts w:asciiTheme="minorHAnsi" w:hAnsiTheme="minorHAnsi" w:cstheme="minorHAnsi"/>
          <w:sz w:val="22"/>
          <w:szCs w:val="22"/>
        </w:rPr>
        <w:t>6</w:t>
      </w:r>
      <w:r w:rsidR="00EA5C35" w:rsidRPr="00014077">
        <w:rPr>
          <w:rFonts w:asciiTheme="minorHAnsi" w:hAnsiTheme="minorHAnsi" w:cstheme="minorHAnsi"/>
          <w:sz w:val="22"/>
          <w:szCs w:val="22"/>
        </w:rPr>
        <w:t xml:space="preserve"> ust. </w:t>
      </w:r>
      <w:r w:rsidR="00473609">
        <w:rPr>
          <w:rFonts w:asciiTheme="minorHAnsi" w:hAnsiTheme="minorHAnsi" w:cstheme="minorHAnsi"/>
          <w:sz w:val="22"/>
          <w:szCs w:val="22"/>
        </w:rPr>
        <w:t>6</w:t>
      </w:r>
      <w:r w:rsidR="00E42855" w:rsidRPr="00014077">
        <w:rPr>
          <w:rFonts w:asciiTheme="minorHAnsi" w:hAnsiTheme="minorHAnsi" w:cstheme="minorHAnsi"/>
          <w:sz w:val="22"/>
          <w:szCs w:val="22"/>
        </w:rPr>
        <w:t xml:space="preserve"> </w:t>
      </w:r>
      <w:r w:rsidR="007150A7" w:rsidRPr="00014077">
        <w:rPr>
          <w:rFonts w:asciiTheme="minorHAnsi" w:hAnsiTheme="minorHAnsi" w:cstheme="minorHAnsi"/>
          <w:sz w:val="22"/>
          <w:szCs w:val="22"/>
        </w:rPr>
        <w:t>oraz</w:t>
      </w:r>
      <w:r w:rsidR="00E42855" w:rsidRPr="00014077">
        <w:rPr>
          <w:rFonts w:asciiTheme="minorHAnsi" w:hAnsiTheme="minorHAnsi" w:cstheme="minorHAnsi"/>
          <w:sz w:val="22"/>
          <w:szCs w:val="22"/>
        </w:rPr>
        <w:t xml:space="preserve"> </w:t>
      </w:r>
      <w:r w:rsidR="00B365E0" w:rsidRPr="00014077">
        <w:rPr>
          <w:rFonts w:asciiTheme="minorHAnsi" w:hAnsiTheme="minorHAnsi" w:cstheme="minorHAnsi"/>
          <w:sz w:val="22"/>
          <w:szCs w:val="22"/>
        </w:rPr>
        <w:t xml:space="preserve">§ </w:t>
      </w:r>
      <w:r w:rsidR="00014077" w:rsidRPr="00014077">
        <w:rPr>
          <w:rFonts w:asciiTheme="minorHAnsi" w:hAnsiTheme="minorHAnsi" w:cstheme="minorHAnsi"/>
          <w:sz w:val="22"/>
          <w:szCs w:val="22"/>
        </w:rPr>
        <w:t>1</w:t>
      </w:r>
      <w:r w:rsidR="00CC0543">
        <w:rPr>
          <w:rFonts w:asciiTheme="minorHAnsi" w:hAnsiTheme="minorHAnsi" w:cstheme="minorHAnsi"/>
          <w:sz w:val="22"/>
          <w:szCs w:val="22"/>
        </w:rPr>
        <w:t>8</w:t>
      </w:r>
      <w:r w:rsidR="00E42855" w:rsidRPr="00014077">
        <w:rPr>
          <w:rFonts w:asciiTheme="minorHAnsi" w:hAnsiTheme="minorHAnsi" w:cstheme="minorHAnsi"/>
          <w:sz w:val="22"/>
          <w:szCs w:val="22"/>
        </w:rPr>
        <w:t xml:space="preserve"> </w:t>
      </w:r>
      <w:r w:rsidR="004F029C" w:rsidRPr="00014077">
        <w:rPr>
          <w:rFonts w:asciiTheme="minorHAnsi" w:hAnsiTheme="minorHAnsi" w:cstheme="minorHAnsi"/>
          <w:sz w:val="22"/>
          <w:szCs w:val="22"/>
        </w:rPr>
        <w:t>umowy</w:t>
      </w:r>
      <w:r w:rsidR="007150A7" w:rsidRPr="00014077">
        <w:rPr>
          <w:rFonts w:asciiTheme="minorHAnsi" w:hAnsiTheme="minorHAnsi" w:cstheme="minorHAnsi"/>
          <w:sz w:val="22"/>
          <w:szCs w:val="22"/>
        </w:rPr>
        <w:t>.</w:t>
      </w:r>
    </w:p>
    <w:p w14:paraId="0B8D0FDC" w14:textId="77777777" w:rsidR="00FC555C" w:rsidRDefault="00FC555C" w:rsidP="00596EE8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5DBCF2" w14:textId="77777777" w:rsidR="000430D6" w:rsidRPr="00891526" w:rsidRDefault="009D6DAF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</w:t>
      </w:r>
      <w:r w:rsidR="001B27CB" w:rsidRPr="00891526">
        <w:rPr>
          <w:rFonts w:asciiTheme="minorHAnsi" w:hAnsiTheme="minorHAnsi" w:cstheme="minorHAnsi"/>
          <w:sz w:val="22"/>
          <w:szCs w:val="22"/>
        </w:rPr>
        <w:t>ŁATNOŚĆ</w:t>
      </w:r>
    </w:p>
    <w:p w14:paraId="7A268BEB" w14:textId="7AA1895C" w:rsidR="001B27CB" w:rsidRPr="00891526" w:rsidRDefault="006D2B17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</w:t>
      </w:r>
      <w:r w:rsidR="00B5668B" w:rsidRPr="00891526">
        <w:rPr>
          <w:rFonts w:asciiTheme="minorHAnsi" w:hAnsiTheme="minorHAnsi" w:cstheme="minorHAnsi"/>
          <w:b/>
          <w:sz w:val="22"/>
          <w:szCs w:val="22"/>
        </w:rPr>
        <w:t>1</w:t>
      </w:r>
      <w:r w:rsidR="00CC0543">
        <w:rPr>
          <w:rFonts w:asciiTheme="minorHAnsi" w:hAnsiTheme="minorHAnsi" w:cstheme="minorHAnsi"/>
          <w:b/>
          <w:sz w:val="22"/>
          <w:szCs w:val="22"/>
        </w:rPr>
        <w:t>6</w:t>
      </w:r>
      <w:r w:rsidR="00AA66E5">
        <w:rPr>
          <w:rFonts w:asciiTheme="minorHAnsi" w:hAnsiTheme="minorHAnsi" w:cstheme="minorHAnsi"/>
          <w:b/>
          <w:sz w:val="22"/>
          <w:szCs w:val="22"/>
        </w:rPr>
        <w:t>.</w:t>
      </w:r>
    </w:p>
    <w:p w14:paraId="7EB3148A" w14:textId="70475FC0" w:rsidR="004379C7" w:rsidRDefault="004379C7" w:rsidP="001C4C5A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4379C7">
        <w:rPr>
          <w:rFonts w:ascii="Calibri" w:hAnsi="Calibri" w:cs="Calibri"/>
          <w:color w:val="000000"/>
          <w:sz w:val="22"/>
          <w:szCs w:val="22"/>
          <w:lang w:eastAsia="pl-PL"/>
        </w:rPr>
        <w:t xml:space="preserve">Wynagrodzenie ryczałtowe za wykonanie przedmiotu umowy, rozliczane będzie na podstawie prawidłowo wystawionej przez Wykonawcę i dostarczonej Zamawiającemu faktury na rachunek bankowy Wykonawcy wskazany na fakturze. </w:t>
      </w:r>
    </w:p>
    <w:p w14:paraId="7D3148B9" w14:textId="75C521FF" w:rsidR="0019734F" w:rsidRPr="004379C7" w:rsidRDefault="0019734F" w:rsidP="001C4C5A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19734F">
        <w:rPr>
          <w:rFonts w:ascii="Calibri" w:hAnsi="Calibri" w:cs="Calibri"/>
          <w:color w:val="000000"/>
          <w:sz w:val="22"/>
          <w:szCs w:val="22"/>
          <w:lang w:eastAsia="pl-PL"/>
        </w:rPr>
        <w:t>Wynagrodzenie za roboty budowlane rozliczane będzie po odbiorze końcowym.</w:t>
      </w:r>
    </w:p>
    <w:p w14:paraId="73797256" w14:textId="5C9E7FBA" w:rsidR="001A6258" w:rsidRPr="004379C7" w:rsidRDefault="001A6258" w:rsidP="001C4C5A">
      <w:pPr>
        <w:pStyle w:val="Akapitzlist"/>
        <w:numPr>
          <w:ilvl w:val="0"/>
          <w:numId w:val="52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379C7">
        <w:rPr>
          <w:rFonts w:ascii="Calibri" w:hAnsi="Calibri" w:cs="Calibri"/>
          <w:sz w:val="22"/>
          <w:szCs w:val="22"/>
        </w:rPr>
        <w:t xml:space="preserve">Podstawą </w:t>
      </w:r>
      <w:r w:rsidR="004379C7" w:rsidRPr="004379C7">
        <w:rPr>
          <w:rFonts w:ascii="Calibri" w:hAnsi="Calibri" w:cs="Calibri"/>
          <w:sz w:val="22"/>
          <w:szCs w:val="22"/>
        </w:rPr>
        <w:t>do złożenia</w:t>
      </w:r>
      <w:r w:rsidRPr="004379C7">
        <w:rPr>
          <w:rFonts w:ascii="Calibri" w:hAnsi="Calibri" w:cs="Calibri"/>
          <w:sz w:val="22"/>
          <w:szCs w:val="22"/>
        </w:rPr>
        <w:t xml:space="preserve"> faktury </w:t>
      </w:r>
      <w:r w:rsidR="004379C7" w:rsidRPr="004379C7">
        <w:rPr>
          <w:rFonts w:ascii="Calibri" w:hAnsi="Calibri" w:cs="Calibri"/>
          <w:sz w:val="22"/>
          <w:szCs w:val="22"/>
        </w:rPr>
        <w:t>za wykonany przedmiot umowy</w:t>
      </w:r>
      <w:r w:rsidRPr="004379C7">
        <w:rPr>
          <w:rFonts w:ascii="Calibri" w:hAnsi="Calibri" w:cs="Calibri"/>
          <w:sz w:val="22"/>
          <w:szCs w:val="22"/>
        </w:rPr>
        <w:t xml:space="preserve"> będzie podpisany protokół odbioru końcowego oraz </w:t>
      </w:r>
      <w:r w:rsidRPr="009951C7">
        <w:rPr>
          <w:rFonts w:ascii="Calibri" w:hAnsi="Calibri" w:cs="Calibri"/>
          <w:color w:val="000000" w:themeColor="text1"/>
          <w:sz w:val="22"/>
          <w:szCs w:val="22"/>
        </w:rPr>
        <w:t xml:space="preserve">przedłożenie </w:t>
      </w:r>
      <w:r w:rsidRPr="00222FA5">
        <w:rPr>
          <w:rFonts w:ascii="Calibri" w:hAnsi="Calibri" w:cs="Calibri"/>
          <w:sz w:val="22"/>
          <w:szCs w:val="22"/>
        </w:rPr>
        <w:t xml:space="preserve">kompletnej dokumentacji  </w:t>
      </w:r>
      <w:r w:rsidRPr="004379C7">
        <w:rPr>
          <w:rFonts w:ascii="Calibri" w:hAnsi="Calibri" w:cs="Calibri"/>
          <w:sz w:val="22"/>
          <w:szCs w:val="22"/>
        </w:rPr>
        <w:t>powykonawczej.</w:t>
      </w:r>
    </w:p>
    <w:p w14:paraId="152448A7" w14:textId="3B64E59E" w:rsidR="001A6258" w:rsidRDefault="001A6258" w:rsidP="001C4C5A">
      <w:pPr>
        <w:pStyle w:val="Akapitzlist"/>
        <w:numPr>
          <w:ilvl w:val="0"/>
          <w:numId w:val="52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7340B">
        <w:rPr>
          <w:rFonts w:ascii="Calibri" w:hAnsi="Calibri" w:cs="Calibri"/>
          <w:sz w:val="22"/>
          <w:szCs w:val="22"/>
        </w:rPr>
        <w:t>W przypadku gdy przedmiot umowy objęty jest klasyfikacją usług określonych</w:t>
      </w:r>
      <w:r w:rsidR="00401006">
        <w:rPr>
          <w:rFonts w:ascii="Calibri" w:hAnsi="Calibri" w:cs="Calibri"/>
          <w:sz w:val="22"/>
          <w:szCs w:val="22"/>
        </w:rPr>
        <w:t xml:space="preserve"> </w:t>
      </w:r>
      <w:r w:rsidRPr="0047340B">
        <w:rPr>
          <w:rFonts w:ascii="Calibri" w:hAnsi="Calibri" w:cs="Calibri"/>
          <w:sz w:val="22"/>
          <w:szCs w:val="22"/>
        </w:rPr>
        <w:t xml:space="preserve">w Załączniku nr 15 do </w:t>
      </w:r>
      <w:r w:rsidR="00E25B35">
        <w:rPr>
          <w:rFonts w:ascii="Calibri" w:hAnsi="Calibri" w:cs="Calibri"/>
          <w:sz w:val="22"/>
          <w:szCs w:val="22"/>
        </w:rPr>
        <w:t>u</w:t>
      </w:r>
      <w:r w:rsidRPr="0047340B">
        <w:rPr>
          <w:rFonts w:ascii="Calibri" w:hAnsi="Calibri" w:cs="Calibri"/>
          <w:sz w:val="22"/>
          <w:szCs w:val="22"/>
        </w:rPr>
        <w:t xml:space="preserve">stawy o podatku VAT i na podstawie zapisów art. 108a ust. 1a tej ustawy podlegać będzie obowiązkowemu mechanizmowi podzielonej płatności, Wykonawca zobowiązuje się zamieścić </w:t>
      </w:r>
      <w:r w:rsidR="00473609">
        <w:rPr>
          <w:rFonts w:ascii="Calibri" w:hAnsi="Calibri" w:cs="Calibri"/>
          <w:sz w:val="22"/>
          <w:szCs w:val="22"/>
        </w:rPr>
        <w:br/>
      </w:r>
      <w:r w:rsidRPr="0047340B">
        <w:rPr>
          <w:rFonts w:ascii="Calibri" w:hAnsi="Calibri" w:cs="Calibri"/>
          <w:sz w:val="22"/>
          <w:szCs w:val="22"/>
        </w:rPr>
        <w:t xml:space="preserve">na fakturze dokumentującej wykonanie usług adnotację „mechanizm podzielonej płatności". </w:t>
      </w:r>
      <w:r w:rsidR="00401006">
        <w:rPr>
          <w:rFonts w:ascii="Calibri" w:hAnsi="Calibri" w:cs="Calibri"/>
          <w:sz w:val="22"/>
          <w:szCs w:val="22"/>
        </w:rPr>
        <w:br/>
      </w:r>
      <w:r w:rsidRPr="0047340B">
        <w:rPr>
          <w:rFonts w:ascii="Calibri" w:hAnsi="Calibri" w:cs="Calibri"/>
          <w:sz w:val="22"/>
          <w:szCs w:val="22"/>
        </w:rPr>
        <w:t>W takiej sytuacji płatność będzie realizowana w mechanizmie podzielonej płatności. Faktura niezawierająca tej adnotacji uważana będzie za fakturę wystawioną nieprawidłowo, podlegającą odmowie przyjęcia do realizacji przez Zamawiającego.</w:t>
      </w:r>
    </w:p>
    <w:p w14:paraId="37290E44" w14:textId="70F463C8" w:rsidR="0019734F" w:rsidRPr="0019734F" w:rsidRDefault="0019734F" w:rsidP="001C4C5A">
      <w:pPr>
        <w:pStyle w:val="Akapitzlist"/>
        <w:numPr>
          <w:ilvl w:val="0"/>
          <w:numId w:val="52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9734F">
        <w:rPr>
          <w:rFonts w:ascii="Calibri" w:hAnsi="Calibri" w:cs="Calibri"/>
          <w:sz w:val="22"/>
          <w:szCs w:val="22"/>
        </w:rPr>
        <w:t xml:space="preserve">Faktury realizowane na rzecz Wykonawcy będą płatne w terminie </w:t>
      </w:r>
      <w:r w:rsidRPr="0019734F">
        <w:rPr>
          <w:rFonts w:ascii="Calibri" w:hAnsi="Calibri" w:cs="Calibri"/>
          <w:b/>
          <w:bCs/>
          <w:sz w:val="22"/>
          <w:szCs w:val="22"/>
        </w:rPr>
        <w:t>do</w:t>
      </w:r>
      <w:r w:rsidRPr="0019734F">
        <w:rPr>
          <w:rFonts w:ascii="Calibri" w:hAnsi="Calibri" w:cs="Calibri"/>
          <w:sz w:val="22"/>
          <w:szCs w:val="22"/>
        </w:rPr>
        <w:t xml:space="preserve"> </w:t>
      </w:r>
      <w:r w:rsidRPr="0019734F">
        <w:rPr>
          <w:rFonts w:ascii="Calibri" w:hAnsi="Calibri" w:cs="Calibri"/>
          <w:b/>
          <w:bCs/>
          <w:sz w:val="22"/>
          <w:szCs w:val="22"/>
        </w:rPr>
        <w:t>21 dni</w:t>
      </w:r>
      <w:r w:rsidRPr="0019734F">
        <w:rPr>
          <w:rFonts w:ascii="Calibri" w:hAnsi="Calibri" w:cs="Calibri"/>
          <w:sz w:val="22"/>
          <w:szCs w:val="22"/>
        </w:rPr>
        <w:t xml:space="preserve"> od doręczenia faktury do siedziby Urzędu Gminy Dębowiec</w:t>
      </w:r>
      <w:r w:rsidR="003A5E91">
        <w:rPr>
          <w:rFonts w:ascii="Calibri" w:hAnsi="Calibri" w:cs="Calibri"/>
          <w:sz w:val="22"/>
          <w:szCs w:val="22"/>
        </w:rPr>
        <w:t xml:space="preserve"> </w:t>
      </w:r>
      <w:r w:rsidR="003A5E91" w:rsidRPr="003F1B49">
        <w:rPr>
          <w:rFonts w:ascii="Calibri" w:hAnsi="Calibri" w:cs="Calibri"/>
          <w:sz w:val="22"/>
          <w:szCs w:val="22"/>
        </w:rPr>
        <w:t>pod warunkiem</w:t>
      </w:r>
      <w:r w:rsidRPr="003F1B49">
        <w:rPr>
          <w:rFonts w:ascii="Calibri" w:hAnsi="Calibri" w:cs="Calibri"/>
          <w:sz w:val="22"/>
          <w:szCs w:val="22"/>
        </w:rPr>
        <w:t xml:space="preserve"> </w:t>
      </w:r>
      <w:r w:rsidR="006E4D3B" w:rsidRPr="003F1B49">
        <w:rPr>
          <w:rFonts w:ascii="Calibri" w:hAnsi="Calibri" w:cs="Calibri"/>
          <w:sz w:val="22"/>
          <w:szCs w:val="22"/>
        </w:rPr>
        <w:t xml:space="preserve">przedstawienia wraz z fakturą </w:t>
      </w:r>
      <w:r w:rsidRPr="003F1B49">
        <w:rPr>
          <w:rFonts w:ascii="Calibri" w:hAnsi="Calibri" w:cs="Calibri"/>
          <w:sz w:val="22"/>
          <w:szCs w:val="22"/>
        </w:rPr>
        <w:t>dowod</w:t>
      </w:r>
      <w:r w:rsidR="006E4D3B" w:rsidRPr="003F1B49">
        <w:rPr>
          <w:rFonts w:ascii="Calibri" w:hAnsi="Calibri" w:cs="Calibri"/>
          <w:sz w:val="22"/>
          <w:szCs w:val="22"/>
        </w:rPr>
        <w:t>ów</w:t>
      </w:r>
      <w:r w:rsidRPr="003F1B49">
        <w:rPr>
          <w:rFonts w:ascii="Calibri" w:hAnsi="Calibri" w:cs="Calibri"/>
          <w:sz w:val="22"/>
          <w:szCs w:val="22"/>
        </w:rPr>
        <w:t xml:space="preserve"> potwierdzający</w:t>
      </w:r>
      <w:r w:rsidR="006E4D3B" w:rsidRPr="003F1B49">
        <w:rPr>
          <w:rFonts w:ascii="Calibri" w:hAnsi="Calibri" w:cs="Calibri"/>
          <w:sz w:val="22"/>
          <w:szCs w:val="22"/>
        </w:rPr>
        <w:t>ch</w:t>
      </w:r>
      <w:r w:rsidRPr="003F1B49">
        <w:rPr>
          <w:rFonts w:ascii="Calibri" w:hAnsi="Calibri" w:cs="Calibri"/>
          <w:sz w:val="22"/>
          <w:szCs w:val="22"/>
        </w:rPr>
        <w:t xml:space="preserve"> zapłatę </w:t>
      </w:r>
      <w:r w:rsidR="006E4D3B" w:rsidRPr="003F1B49">
        <w:rPr>
          <w:rFonts w:ascii="Calibri" w:hAnsi="Calibri" w:cs="Calibri"/>
          <w:sz w:val="22"/>
          <w:szCs w:val="22"/>
        </w:rPr>
        <w:t xml:space="preserve">wymagalnego </w:t>
      </w:r>
      <w:r w:rsidRPr="0019734F">
        <w:rPr>
          <w:rFonts w:ascii="Calibri" w:hAnsi="Calibri" w:cs="Calibri"/>
          <w:sz w:val="22"/>
          <w:szCs w:val="22"/>
        </w:rPr>
        <w:t>wynagrodzenia Podwykonawcom lub dalszym Podwykonawcom, biorącym udział w realizacji odebranych robót. Wykonawca wystawi fakturę na: Nabywca: Gmina Dębowiec, Dębowiec 101, 38-220 Dębowiec, NIP 685-19-50-851, które należy złożyć w siedzibie urzędu Gminy Dębowiec, 38-220 Dębowiec 101.</w:t>
      </w:r>
    </w:p>
    <w:p w14:paraId="7076DF5A" w14:textId="30FFB2AB" w:rsidR="001A6258" w:rsidRDefault="001A6258" w:rsidP="001C4C5A">
      <w:pPr>
        <w:numPr>
          <w:ilvl w:val="0"/>
          <w:numId w:val="52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7340B">
        <w:rPr>
          <w:rFonts w:ascii="Calibri" w:hAnsi="Calibri" w:cs="Calibri"/>
          <w:sz w:val="22"/>
          <w:szCs w:val="22"/>
        </w:rPr>
        <w:t xml:space="preserve">W przypadku ograniczenia zakresu rzeczowego przedmiotu umowy, roboty niewykonane nie podlegają zapłacie i </w:t>
      </w:r>
      <w:r w:rsidRPr="0047340B">
        <w:rPr>
          <w:rFonts w:ascii="Calibri" w:eastAsia="Calibri" w:hAnsi="Calibri" w:cs="Calibri"/>
          <w:sz w:val="22"/>
          <w:szCs w:val="22"/>
          <w:lang w:eastAsia="zh-CN"/>
        </w:rPr>
        <w:t>wynagrodzenie</w:t>
      </w:r>
      <w:r w:rsidRPr="0047340B">
        <w:rPr>
          <w:rFonts w:ascii="Calibri" w:hAnsi="Calibri" w:cs="Calibri"/>
          <w:sz w:val="22"/>
          <w:szCs w:val="22"/>
        </w:rPr>
        <w:t xml:space="preserve"> wskazane w § 1</w:t>
      </w:r>
      <w:r w:rsidR="00CC0543">
        <w:rPr>
          <w:rFonts w:ascii="Calibri" w:hAnsi="Calibri" w:cs="Calibri"/>
          <w:sz w:val="22"/>
          <w:szCs w:val="22"/>
        </w:rPr>
        <w:t>5</w:t>
      </w:r>
      <w:r w:rsidRPr="0047340B">
        <w:rPr>
          <w:rFonts w:ascii="Calibri" w:hAnsi="Calibri" w:cs="Calibri"/>
          <w:sz w:val="22"/>
          <w:szCs w:val="22"/>
        </w:rPr>
        <w:t xml:space="preserve"> ust. 1 umowy zostanie stosownie pomniejszone.</w:t>
      </w:r>
    </w:p>
    <w:p w14:paraId="621885E8" w14:textId="70EC1637" w:rsidR="0019734F" w:rsidRPr="0019734F" w:rsidRDefault="0019734F" w:rsidP="001C4C5A">
      <w:pPr>
        <w:numPr>
          <w:ilvl w:val="0"/>
          <w:numId w:val="52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9734F">
        <w:rPr>
          <w:rFonts w:ascii="Calibri" w:hAnsi="Calibri" w:cs="Calibri"/>
          <w:sz w:val="22"/>
          <w:szCs w:val="22"/>
        </w:rPr>
        <w:t xml:space="preserve">W przypadku dokonania bezpośredniej zapłaty wynagrodzenia Podwykonawcy lub dalszemu Podwykonawcy, o których </w:t>
      </w:r>
      <w:r w:rsidRPr="003F1B49">
        <w:rPr>
          <w:rFonts w:ascii="Calibri" w:hAnsi="Calibri" w:cs="Calibri"/>
          <w:sz w:val="22"/>
          <w:szCs w:val="22"/>
        </w:rPr>
        <w:t xml:space="preserve">mowa w </w:t>
      </w:r>
      <w:r w:rsidR="005B1D41" w:rsidRPr="003F1B49">
        <w:rPr>
          <w:rFonts w:ascii="Calibri" w:hAnsi="Calibri" w:cs="Calibri"/>
          <w:sz w:val="22"/>
          <w:szCs w:val="22"/>
        </w:rPr>
        <w:t xml:space="preserve">§ </w:t>
      </w:r>
      <w:r w:rsidR="00C97D8A">
        <w:rPr>
          <w:rFonts w:ascii="Calibri" w:hAnsi="Calibri" w:cs="Calibri"/>
          <w:sz w:val="22"/>
          <w:szCs w:val="22"/>
        </w:rPr>
        <w:t>10</w:t>
      </w:r>
      <w:r w:rsidR="005B1D41" w:rsidRPr="003F1B49">
        <w:rPr>
          <w:rFonts w:ascii="Calibri" w:hAnsi="Calibri" w:cs="Calibri"/>
          <w:sz w:val="22"/>
          <w:szCs w:val="22"/>
        </w:rPr>
        <w:t xml:space="preserve"> ust. 17 </w:t>
      </w:r>
      <w:r w:rsidRPr="0019734F">
        <w:rPr>
          <w:rFonts w:ascii="Calibri" w:hAnsi="Calibri" w:cs="Calibri"/>
          <w:sz w:val="22"/>
          <w:szCs w:val="22"/>
        </w:rPr>
        <w:t>niniejszej umowy, Zamawiający potr</w:t>
      </w:r>
      <w:r w:rsidR="005B1D41">
        <w:rPr>
          <w:rFonts w:ascii="Calibri" w:hAnsi="Calibri" w:cs="Calibri"/>
          <w:sz w:val="22"/>
          <w:szCs w:val="22"/>
        </w:rPr>
        <w:t>ą</w:t>
      </w:r>
      <w:r w:rsidRPr="0019734F">
        <w:rPr>
          <w:rFonts w:ascii="Calibri" w:hAnsi="Calibri" w:cs="Calibri"/>
          <w:sz w:val="22"/>
          <w:szCs w:val="22"/>
        </w:rPr>
        <w:t>ci kwotę wypłaconego wynagrodzenia z wynagrodzenia należnego Wykonawcy.</w:t>
      </w:r>
    </w:p>
    <w:p w14:paraId="09581B3D" w14:textId="4A1D30DE" w:rsidR="0019734F" w:rsidRPr="0047340B" w:rsidRDefault="0019734F" w:rsidP="001C4C5A">
      <w:pPr>
        <w:numPr>
          <w:ilvl w:val="0"/>
          <w:numId w:val="52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9734F">
        <w:rPr>
          <w:rFonts w:ascii="Calibri" w:hAnsi="Calibri" w:cs="Calibri"/>
          <w:sz w:val="22"/>
          <w:szCs w:val="22"/>
        </w:rPr>
        <w:t xml:space="preserve">Zamawiający wstrzyma, do czasu ustania przyczyny, płatność faktury - w całości lub w części – </w:t>
      </w:r>
      <w:r>
        <w:rPr>
          <w:rFonts w:ascii="Calibri" w:hAnsi="Calibri" w:cs="Calibri"/>
          <w:sz w:val="22"/>
          <w:szCs w:val="22"/>
        </w:rPr>
        <w:br/>
      </w:r>
      <w:r w:rsidRPr="0019734F">
        <w:rPr>
          <w:rFonts w:ascii="Calibri" w:hAnsi="Calibri" w:cs="Calibri"/>
          <w:sz w:val="22"/>
          <w:szCs w:val="22"/>
        </w:rPr>
        <w:t xml:space="preserve">w przypadku niewywiązania się Wykonawcy z któregokolwiek ze zobowiązań wynikających </w:t>
      </w:r>
      <w:r>
        <w:rPr>
          <w:rFonts w:ascii="Calibri" w:hAnsi="Calibri" w:cs="Calibri"/>
          <w:sz w:val="22"/>
          <w:szCs w:val="22"/>
        </w:rPr>
        <w:br/>
      </w:r>
      <w:r w:rsidRPr="0019734F">
        <w:rPr>
          <w:rFonts w:ascii="Calibri" w:hAnsi="Calibri" w:cs="Calibri"/>
          <w:sz w:val="22"/>
          <w:szCs w:val="22"/>
        </w:rPr>
        <w:t>z umowy. W takim przypadku Wykonawcy nie przysługują odsetki za opóźnienie.</w:t>
      </w:r>
    </w:p>
    <w:p w14:paraId="643FA051" w14:textId="2D23DB97" w:rsidR="00FB0F00" w:rsidRDefault="00FB0F00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3AC0460" w14:textId="77777777" w:rsidR="007D4336" w:rsidRPr="007D4336" w:rsidRDefault="007D4336" w:rsidP="007D4336"/>
    <w:p w14:paraId="6D7B69A7" w14:textId="743D06ED" w:rsidR="00E73D39" w:rsidRPr="00891526" w:rsidRDefault="00E73D39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lastRenderedPageBreak/>
        <w:t>ODSTĄPIENIE OD UMOWY</w:t>
      </w:r>
    </w:p>
    <w:p w14:paraId="32911924" w14:textId="37F8AC73" w:rsidR="00E73D39" w:rsidRPr="00891526" w:rsidRDefault="00520D79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</w:t>
      </w:r>
      <w:r w:rsidR="00B5668B" w:rsidRPr="008915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6258">
        <w:rPr>
          <w:rFonts w:asciiTheme="minorHAnsi" w:hAnsiTheme="minorHAnsi" w:cstheme="minorHAnsi"/>
          <w:b/>
          <w:sz w:val="22"/>
          <w:szCs w:val="22"/>
        </w:rPr>
        <w:t>1</w:t>
      </w:r>
      <w:r w:rsidR="00CC0543">
        <w:rPr>
          <w:rFonts w:asciiTheme="minorHAnsi" w:hAnsiTheme="minorHAnsi" w:cstheme="minorHAnsi"/>
          <w:b/>
          <w:sz w:val="22"/>
          <w:szCs w:val="22"/>
        </w:rPr>
        <w:t>7</w:t>
      </w:r>
      <w:r w:rsidR="00AA66E5">
        <w:rPr>
          <w:rFonts w:asciiTheme="minorHAnsi" w:hAnsiTheme="minorHAnsi" w:cstheme="minorHAnsi"/>
          <w:b/>
          <w:sz w:val="22"/>
          <w:szCs w:val="22"/>
        </w:rPr>
        <w:t>.</w:t>
      </w:r>
    </w:p>
    <w:p w14:paraId="037E3C18" w14:textId="77777777" w:rsidR="00E73D39" w:rsidRPr="00891526" w:rsidRDefault="00E73D39" w:rsidP="00596EE8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Zamawiającemu przysługuje prawo odstąpienia od umowy w przypadku, gdy:</w:t>
      </w:r>
    </w:p>
    <w:p w14:paraId="1CD4192C" w14:textId="77777777" w:rsidR="00E73D39" w:rsidRPr="00891526" w:rsidRDefault="00E73D39" w:rsidP="001C4C5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nie przystąpił do odbioru terenu bu</w:t>
      </w:r>
      <w:r w:rsidR="005F4CF5" w:rsidRPr="00891526">
        <w:rPr>
          <w:rFonts w:asciiTheme="minorHAnsi" w:hAnsiTheme="minorHAnsi" w:cstheme="minorHAnsi"/>
          <w:sz w:val="22"/>
          <w:szCs w:val="22"/>
        </w:rPr>
        <w:t>dowy w terminie określonym w § 2</w:t>
      </w:r>
      <w:r w:rsidRPr="00891526">
        <w:rPr>
          <w:rFonts w:asciiTheme="minorHAnsi" w:hAnsiTheme="minorHAnsi" w:cstheme="minorHAnsi"/>
          <w:sz w:val="22"/>
          <w:szCs w:val="22"/>
        </w:rPr>
        <w:t xml:space="preserve"> ust. </w:t>
      </w:r>
      <w:r w:rsidR="005F4CF5" w:rsidRPr="00891526">
        <w:rPr>
          <w:rFonts w:asciiTheme="minorHAnsi" w:hAnsiTheme="minorHAnsi" w:cstheme="minorHAnsi"/>
          <w:sz w:val="22"/>
          <w:szCs w:val="22"/>
        </w:rPr>
        <w:t>1</w:t>
      </w:r>
      <w:r w:rsidR="008C250A" w:rsidRPr="00891526">
        <w:rPr>
          <w:rFonts w:asciiTheme="minorHAnsi" w:hAnsiTheme="minorHAnsi" w:cstheme="minorHAnsi"/>
          <w:sz w:val="22"/>
          <w:szCs w:val="22"/>
        </w:rPr>
        <w:t xml:space="preserve"> umowy;</w:t>
      </w:r>
    </w:p>
    <w:p w14:paraId="0FD66628" w14:textId="0EF98103" w:rsidR="00E73D39" w:rsidRPr="00891526" w:rsidRDefault="00E73D39" w:rsidP="001C4C5A">
      <w:pPr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nie przystąpił do realizacji zamówi</w:t>
      </w:r>
      <w:r w:rsidR="000D4E23" w:rsidRPr="00891526">
        <w:rPr>
          <w:rFonts w:asciiTheme="minorHAnsi" w:hAnsiTheme="minorHAnsi" w:cstheme="minorHAnsi"/>
          <w:sz w:val="22"/>
          <w:szCs w:val="22"/>
        </w:rPr>
        <w:t>enia bez uzasadnionych przyczyn w ciągu 14</w:t>
      </w:r>
      <w:r w:rsidR="00722381">
        <w:rPr>
          <w:rFonts w:asciiTheme="minorHAnsi" w:hAnsiTheme="minorHAnsi" w:cstheme="minorHAnsi"/>
          <w:sz w:val="22"/>
          <w:szCs w:val="22"/>
        </w:rPr>
        <w:t> </w:t>
      </w:r>
      <w:r w:rsidR="008C250A" w:rsidRPr="00891526">
        <w:rPr>
          <w:rFonts w:asciiTheme="minorHAnsi" w:hAnsiTheme="minorHAnsi" w:cstheme="minorHAnsi"/>
          <w:sz w:val="22"/>
          <w:szCs w:val="22"/>
        </w:rPr>
        <w:t>dni od przekazania placu budowy;</w:t>
      </w:r>
    </w:p>
    <w:p w14:paraId="2F19D6B6" w14:textId="77777777" w:rsidR="00E73D39" w:rsidRPr="00891526" w:rsidRDefault="00E73D39" w:rsidP="001C4C5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przerwał z przyczyn leżących po</w:t>
      </w:r>
      <w:r w:rsidR="00754DB1" w:rsidRPr="00891526">
        <w:rPr>
          <w:rFonts w:asciiTheme="minorHAnsi" w:hAnsiTheme="minorHAnsi" w:cstheme="minorHAnsi"/>
          <w:sz w:val="22"/>
          <w:szCs w:val="22"/>
        </w:rPr>
        <w:t xml:space="preserve"> jego stronie realizację robót </w:t>
      </w:r>
      <w:r w:rsidRPr="00891526">
        <w:rPr>
          <w:rFonts w:asciiTheme="minorHAnsi" w:hAnsiTheme="minorHAnsi" w:cstheme="minorHAnsi"/>
          <w:sz w:val="22"/>
          <w:szCs w:val="22"/>
        </w:rPr>
        <w:t>i przerwa ta trwa dłużej niż 14 dni</w:t>
      </w:r>
      <w:r w:rsidR="008C250A" w:rsidRPr="00891526">
        <w:rPr>
          <w:rFonts w:asciiTheme="minorHAnsi" w:hAnsiTheme="minorHAnsi" w:cstheme="minorHAnsi"/>
          <w:sz w:val="22"/>
          <w:szCs w:val="22"/>
        </w:rPr>
        <w:t>;</w:t>
      </w:r>
    </w:p>
    <w:p w14:paraId="0D4ED737" w14:textId="77777777" w:rsidR="00E73D39" w:rsidRPr="00891526" w:rsidRDefault="00E73D39" w:rsidP="001C4C5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skierował do kierowania robotami inn</w:t>
      </w:r>
      <w:r w:rsidR="00EC7918" w:rsidRPr="00891526">
        <w:rPr>
          <w:rFonts w:asciiTheme="minorHAnsi" w:hAnsiTheme="minorHAnsi" w:cstheme="minorHAnsi"/>
          <w:sz w:val="22"/>
          <w:szCs w:val="22"/>
        </w:rPr>
        <w:t>ą</w:t>
      </w:r>
      <w:r w:rsidRPr="00891526">
        <w:rPr>
          <w:rFonts w:asciiTheme="minorHAnsi" w:hAnsiTheme="minorHAnsi" w:cstheme="minorHAnsi"/>
          <w:sz w:val="22"/>
          <w:szCs w:val="22"/>
        </w:rPr>
        <w:t xml:space="preserve"> osob</w:t>
      </w:r>
      <w:r w:rsidR="00EC7918" w:rsidRPr="00891526">
        <w:rPr>
          <w:rFonts w:asciiTheme="minorHAnsi" w:hAnsiTheme="minorHAnsi" w:cstheme="minorHAnsi"/>
          <w:sz w:val="22"/>
          <w:szCs w:val="22"/>
        </w:rPr>
        <w:t>ę niż wskazana</w:t>
      </w:r>
      <w:r w:rsidRPr="00891526">
        <w:rPr>
          <w:rFonts w:asciiTheme="minorHAnsi" w:hAnsiTheme="minorHAnsi" w:cstheme="minorHAnsi"/>
          <w:sz w:val="22"/>
          <w:szCs w:val="22"/>
        </w:rPr>
        <w:t xml:space="preserve"> w </w:t>
      </w:r>
      <w:r w:rsidR="0072636D" w:rsidRPr="00891526">
        <w:rPr>
          <w:rFonts w:asciiTheme="minorHAnsi" w:hAnsiTheme="minorHAnsi" w:cstheme="minorHAnsi"/>
          <w:sz w:val="22"/>
          <w:szCs w:val="22"/>
        </w:rPr>
        <w:t>umowie</w:t>
      </w:r>
      <w:r w:rsidRPr="00891526">
        <w:rPr>
          <w:rFonts w:asciiTheme="minorHAnsi" w:hAnsiTheme="minorHAnsi" w:cstheme="minorHAnsi"/>
          <w:sz w:val="22"/>
          <w:szCs w:val="22"/>
        </w:rPr>
        <w:t>, bez akceptacj</w:t>
      </w:r>
      <w:r w:rsidR="0029464C" w:rsidRPr="00891526">
        <w:rPr>
          <w:rFonts w:asciiTheme="minorHAnsi" w:hAnsiTheme="minorHAnsi" w:cstheme="minorHAnsi"/>
          <w:sz w:val="22"/>
          <w:szCs w:val="22"/>
        </w:rPr>
        <w:t>i Zamawiającego, wskazanej w § 8</w:t>
      </w:r>
      <w:r w:rsidR="008C250A" w:rsidRPr="00891526">
        <w:rPr>
          <w:rFonts w:asciiTheme="minorHAnsi" w:hAnsiTheme="minorHAnsi" w:cstheme="minorHAnsi"/>
          <w:sz w:val="22"/>
          <w:szCs w:val="22"/>
        </w:rPr>
        <w:t xml:space="preserve"> umowy;</w:t>
      </w:r>
    </w:p>
    <w:p w14:paraId="24A31D51" w14:textId="4796DB23" w:rsidR="00E73D39" w:rsidRPr="00891526" w:rsidRDefault="00E73D39" w:rsidP="001C4C5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Wykonawca realizuje roboty niezgodnie z </w:t>
      </w:r>
      <w:r w:rsidR="00310F2A" w:rsidRPr="00891526">
        <w:rPr>
          <w:rFonts w:asciiTheme="minorHAnsi" w:hAnsiTheme="minorHAnsi" w:cstheme="minorHAnsi"/>
          <w:sz w:val="22"/>
          <w:szCs w:val="22"/>
        </w:rPr>
        <w:t>dokumentacją</w:t>
      </w:r>
      <w:r w:rsidR="004D1754" w:rsidRPr="00891526">
        <w:rPr>
          <w:rFonts w:asciiTheme="minorHAnsi" w:hAnsiTheme="minorHAnsi" w:cstheme="minorHAnsi"/>
          <w:sz w:val="22"/>
          <w:szCs w:val="22"/>
        </w:rPr>
        <w:t>,</w:t>
      </w:r>
      <w:r w:rsidR="00E42855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D61541" w:rsidRPr="00891526">
        <w:rPr>
          <w:rFonts w:asciiTheme="minorHAnsi" w:hAnsiTheme="minorHAnsi" w:cstheme="minorHAnsi"/>
          <w:sz w:val="22"/>
          <w:szCs w:val="22"/>
        </w:rPr>
        <w:t xml:space="preserve">STWiORB, </w:t>
      </w:r>
      <w:r w:rsidRPr="00891526">
        <w:rPr>
          <w:rFonts w:asciiTheme="minorHAnsi" w:hAnsiTheme="minorHAnsi" w:cstheme="minorHAnsi"/>
          <w:sz w:val="22"/>
          <w:szCs w:val="22"/>
        </w:rPr>
        <w:t>normami,</w:t>
      </w:r>
      <w:r w:rsidR="008C250A" w:rsidRPr="00891526">
        <w:rPr>
          <w:rFonts w:asciiTheme="minorHAnsi" w:hAnsiTheme="minorHAnsi" w:cstheme="minorHAnsi"/>
          <w:sz w:val="22"/>
          <w:szCs w:val="22"/>
        </w:rPr>
        <w:t xml:space="preserve"> ustaleniami </w:t>
      </w:r>
      <w:r w:rsidR="00F5258D" w:rsidRPr="00222FA5">
        <w:rPr>
          <w:rFonts w:asciiTheme="minorHAnsi" w:hAnsiTheme="minorHAnsi" w:cstheme="minorHAnsi"/>
          <w:sz w:val="22"/>
          <w:szCs w:val="22"/>
        </w:rPr>
        <w:t>Zamawiającego</w:t>
      </w:r>
      <w:r w:rsidR="008C250A" w:rsidRPr="00222FA5">
        <w:rPr>
          <w:rFonts w:asciiTheme="minorHAnsi" w:hAnsiTheme="minorHAnsi" w:cstheme="minorHAnsi"/>
          <w:sz w:val="22"/>
          <w:szCs w:val="22"/>
        </w:rPr>
        <w:t>;</w:t>
      </w:r>
    </w:p>
    <w:p w14:paraId="20A87914" w14:textId="77777777" w:rsidR="00E73D39" w:rsidRPr="00891526" w:rsidRDefault="00E73D39" w:rsidP="001C4C5A">
      <w:pPr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wykonuje zamówienie nien</w:t>
      </w:r>
      <w:r w:rsidR="008C250A" w:rsidRPr="00891526">
        <w:rPr>
          <w:rFonts w:asciiTheme="minorHAnsi" w:hAnsiTheme="minorHAnsi" w:cstheme="minorHAnsi"/>
          <w:sz w:val="22"/>
          <w:szCs w:val="22"/>
        </w:rPr>
        <w:t>ależycie lub niezgodnie z umową;</w:t>
      </w:r>
    </w:p>
    <w:p w14:paraId="7A39C722" w14:textId="77777777" w:rsidR="00E73D39" w:rsidRPr="00891526" w:rsidRDefault="00E73D39" w:rsidP="001C4C5A">
      <w:pPr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wystąpią opóźnienia w realizowaniu przedmiotu umowy, z przyczyn leżących po stronie Wykonawcy w takim stopniu, że będzie uprawdopodobnione, iż Wykonawca nie wykona robót budowla</w:t>
      </w:r>
      <w:r w:rsidR="005F4CF5" w:rsidRPr="00891526">
        <w:rPr>
          <w:rFonts w:asciiTheme="minorHAnsi" w:hAnsiTheme="minorHAnsi" w:cstheme="minorHAnsi"/>
          <w:sz w:val="22"/>
          <w:szCs w:val="22"/>
        </w:rPr>
        <w:t>nych w terminie określonym w § 2</w:t>
      </w:r>
      <w:r w:rsidRPr="00891526">
        <w:rPr>
          <w:rFonts w:asciiTheme="minorHAnsi" w:hAnsiTheme="minorHAnsi" w:cstheme="minorHAnsi"/>
          <w:sz w:val="22"/>
          <w:szCs w:val="22"/>
        </w:rPr>
        <w:t xml:space="preserve"> ust. 2</w:t>
      </w:r>
      <w:r w:rsidR="008C250A" w:rsidRPr="00891526">
        <w:rPr>
          <w:rFonts w:asciiTheme="minorHAnsi" w:hAnsiTheme="minorHAnsi" w:cstheme="minorHAnsi"/>
          <w:sz w:val="22"/>
          <w:szCs w:val="22"/>
        </w:rPr>
        <w:t xml:space="preserve"> umowy;</w:t>
      </w:r>
    </w:p>
    <w:p w14:paraId="15995F83" w14:textId="77777777" w:rsidR="00E73D39" w:rsidRPr="00891526" w:rsidRDefault="00755F6C" w:rsidP="001C4C5A">
      <w:pPr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</w:t>
      </w:r>
      <w:r w:rsidR="005F4CF5" w:rsidRPr="00891526">
        <w:rPr>
          <w:rFonts w:asciiTheme="minorHAnsi" w:hAnsiTheme="minorHAnsi" w:cstheme="minorHAnsi"/>
          <w:sz w:val="22"/>
          <w:szCs w:val="22"/>
        </w:rPr>
        <w:t xml:space="preserve">aistnieją </w:t>
      </w:r>
      <w:r w:rsidR="00E73D39" w:rsidRPr="00891526">
        <w:rPr>
          <w:rFonts w:asciiTheme="minorHAnsi" w:hAnsiTheme="minorHAnsi" w:cstheme="minorHAnsi"/>
          <w:sz w:val="22"/>
          <w:szCs w:val="22"/>
        </w:rPr>
        <w:t>okoliczności uniemożliwiające zrealizowanie zamówienia</w:t>
      </w:r>
      <w:r w:rsidR="00103CD8" w:rsidRPr="00891526">
        <w:rPr>
          <w:rFonts w:asciiTheme="minorHAnsi" w:hAnsiTheme="minorHAnsi" w:cstheme="minorHAnsi"/>
          <w:sz w:val="22"/>
          <w:szCs w:val="22"/>
        </w:rPr>
        <w:t xml:space="preserve"> z przyczyn leżących po </w:t>
      </w:r>
      <w:r w:rsidR="005F4CF5" w:rsidRPr="00891526">
        <w:rPr>
          <w:rFonts w:asciiTheme="minorHAnsi" w:hAnsiTheme="minorHAnsi" w:cstheme="minorHAnsi"/>
          <w:sz w:val="22"/>
          <w:szCs w:val="22"/>
        </w:rPr>
        <w:t>stronie Wykonawcy</w:t>
      </w:r>
      <w:r w:rsidR="008C250A" w:rsidRPr="00891526">
        <w:rPr>
          <w:rFonts w:asciiTheme="minorHAnsi" w:hAnsiTheme="minorHAnsi" w:cstheme="minorHAnsi"/>
          <w:sz w:val="22"/>
          <w:szCs w:val="22"/>
        </w:rPr>
        <w:t>;</w:t>
      </w:r>
    </w:p>
    <w:p w14:paraId="37F1D751" w14:textId="303F0588" w:rsidR="00E73D39" w:rsidRPr="00891526" w:rsidRDefault="00E73D39" w:rsidP="001C4C5A">
      <w:pPr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powierzył wykonanie umowy podmiotowi trzeciemu z narus</w:t>
      </w:r>
      <w:r w:rsidR="0029464C" w:rsidRPr="00891526">
        <w:rPr>
          <w:rFonts w:asciiTheme="minorHAnsi" w:hAnsiTheme="minorHAnsi" w:cstheme="minorHAnsi"/>
          <w:sz w:val="22"/>
          <w:szCs w:val="22"/>
        </w:rPr>
        <w:t xml:space="preserve">zeniem zasad </w:t>
      </w:r>
      <w:r w:rsidR="0029464C" w:rsidRPr="000B3162">
        <w:rPr>
          <w:rFonts w:asciiTheme="minorHAnsi" w:hAnsiTheme="minorHAnsi" w:cstheme="minorHAnsi"/>
          <w:sz w:val="22"/>
          <w:szCs w:val="22"/>
        </w:rPr>
        <w:t xml:space="preserve">wymienionych w § </w:t>
      </w:r>
      <w:r w:rsidR="00C97D8A" w:rsidRPr="000B3162">
        <w:rPr>
          <w:rFonts w:asciiTheme="minorHAnsi" w:hAnsiTheme="minorHAnsi" w:cstheme="minorHAnsi"/>
          <w:sz w:val="22"/>
          <w:szCs w:val="22"/>
        </w:rPr>
        <w:t>9</w:t>
      </w:r>
      <w:r w:rsidR="00711E32" w:rsidRPr="000B3162">
        <w:rPr>
          <w:rFonts w:asciiTheme="minorHAnsi" w:hAnsiTheme="minorHAnsi" w:cstheme="minorHAnsi"/>
          <w:sz w:val="22"/>
          <w:szCs w:val="22"/>
        </w:rPr>
        <w:t xml:space="preserve"> </w:t>
      </w:r>
      <w:r w:rsidR="0029464C" w:rsidRPr="000B3162">
        <w:rPr>
          <w:rFonts w:asciiTheme="minorHAnsi" w:hAnsiTheme="minorHAnsi" w:cstheme="minorHAnsi"/>
          <w:sz w:val="22"/>
          <w:szCs w:val="22"/>
        </w:rPr>
        <w:t xml:space="preserve">i § </w:t>
      </w:r>
      <w:r w:rsidR="00C97D8A" w:rsidRPr="000B3162">
        <w:rPr>
          <w:rFonts w:asciiTheme="minorHAnsi" w:hAnsiTheme="minorHAnsi" w:cstheme="minorHAnsi"/>
          <w:sz w:val="22"/>
          <w:szCs w:val="22"/>
        </w:rPr>
        <w:t>10</w:t>
      </w:r>
      <w:r w:rsidR="00722381" w:rsidRPr="000B3162">
        <w:rPr>
          <w:rFonts w:asciiTheme="minorHAnsi" w:hAnsiTheme="minorHAnsi" w:cstheme="minorHAnsi"/>
          <w:sz w:val="22"/>
          <w:szCs w:val="22"/>
        </w:rPr>
        <w:t xml:space="preserve"> </w:t>
      </w:r>
      <w:r w:rsidRPr="000B3162">
        <w:rPr>
          <w:rFonts w:asciiTheme="minorHAnsi" w:hAnsiTheme="minorHAnsi" w:cstheme="minorHAnsi"/>
          <w:sz w:val="22"/>
          <w:szCs w:val="22"/>
        </w:rPr>
        <w:t>umowy</w:t>
      </w:r>
      <w:r w:rsidR="008C250A" w:rsidRPr="000B3162">
        <w:rPr>
          <w:rFonts w:asciiTheme="minorHAnsi" w:hAnsiTheme="minorHAnsi" w:cstheme="minorHAnsi"/>
          <w:sz w:val="22"/>
          <w:szCs w:val="22"/>
        </w:rPr>
        <w:t>;</w:t>
      </w:r>
    </w:p>
    <w:p w14:paraId="53DE1724" w14:textId="442F2EA2" w:rsidR="00103CD8" w:rsidRPr="00891526" w:rsidRDefault="00755F6C" w:rsidP="001C4C5A">
      <w:pPr>
        <w:pStyle w:val="Akapitzlist"/>
        <w:numPr>
          <w:ilvl w:val="0"/>
          <w:numId w:val="21"/>
        </w:numPr>
        <w:tabs>
          <w:tab w:val="clear" w:pos="786"/>
          <w:tab w:val="num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</w:t>
      </w:r>
      <w:r w:rsidR="00E73D39" w:rsidRPr="00891526">
        <w:rPr>
          <w:rFonts w:asciiTheme="minorHAnsi" w:hAnsiTheme="minorHAnsi" w:cstheme="minorHAnsi"/>
          <w:sz w:val="22"/>
          <w:szCs w:val="22"/>
        </w:rPr>
        <w:t>yst</w:t>
      </w:r>
      <w:r w:rsidR="00E449C4" w:rsidRPr="00891526">
        <w:rPr>
          <w:rFonts w:asciiTheme="minorHAnsi" w:hAnsiTheme="minorHAnsi" w:cstheme="minorHAnsi"/>
          <w:sz w:val="22"/>
          <w:szCs w:val="22"/>
        </w:rPr>
        <w:t xml:space="preserve">ąpi konieczność </w:t>
      </w:r>
      <w:r w:rsidR="00E73D39" w:rsidRPr="00891526">
        <w:rPr>
          <w:rFonts w:asciiTheme="minorHAnsi" w:hAnsiTheme="minorHAnsi" w:cstheme="minorHAnsi"/>
          <w:sz w:val="22"/>
          <w:szCs w:val="22"/>
        </w:rPr>
        <w:t>wielokrotnego (co najmniej 3-krotnego) d</w:t>
      </w:r>
      <w:r w:rsidR="00E449C4" w:rsidRPr="00891526">
        <w:rPr>
          <w:rFonts w:asciiTheme="minorHAnsi" w:hAnsiTheme="minorHAnsi" w:cstheme="minorHAnsi"/>
          <w:sz w:val="22"/>
          <w:szCs w:val="22"/>
        </w:rPr>
        <w:t>okonywania</w:t>
      </w:r>
      <w:r w:rsidR="00733C53" w:rsidRPr="00891526">
        <w:rPr>
          <w:rFonts w:asciiTheme="minorHAnsi" w:hAnsiTheme="minorHAnsi" w:cstheme="minorHAnsi"/>
          <w:sz w:val="22"/>
          <w:szCs w:val="22"/>
        </w:rPr>
        <w:t xml:space="preserve"> przez Zamawiającego </w:t>
      </w:r>
      <w:r w:rsidR="00E449C4" w:rsidRPr="00891526">
        <w:rPr>
          <w:rFonts w:asciiTheme="minorHAnsi" w:hAnsiTheme="minorHAnsi" w:cstheme="minorHAnsi"/>
          <w:sz w:val="22"/>
          <w:szCs w:val="22"/>
        </w:rPr>
        <w:t xml:space="preserve">bezpośredniej </w:t>
      </w:r>
      <w:r w:rsidR="00E73D39" w:rsidRPr="00891526">
        <w:rPr>
          <w:rFonts w:asciiTheme="minorHAnsi" w:hAnsiTheme="minorHAnsi" w:cstheme="minorHAnsi"/>
          <w:sz w:val="22"/>
          <w:szCs w:val="22"/>
        </w:rPr>
        <w:t>za</w:t>
      </w:r>
      <w:r w:rsidR="008C250A" w:rsidRPr="00891526">
        <w:rPr>
          <w:rFonts w:asciiTheme="minorHAnsi" w:hAnsiTheme="minorHAnsi" w:cstheme="minorHAnsi"/>
          <w:sz w:val="22"/>
          <w:szCs w:val="22"/>
        </w:rPr>
        <w:t>płaty P</w:t>
      </w:r>
      <w:r w:rsidR="00E449C4" w:rsidRPr="00891526">
        <w:rPr>
          <w:rFonts w:asciiTheme="minorHAnsi" w:hAnsiTheme="minorHAnsi" w:cstheme="minorHAnsi"/>
          <w:sz w:val="22"/>
          <w:szCs w:val="22"/>
        </w:rPr>
        <w:t xml:space="preserve">odwykonawcy lub dalszemu </w:t>
      </w:r>
      <w:r w:rsidR="008C250A" w:rsidRPr="00891526">
        <w:rPr>
          <w:rFonts w:asciiTheme="minorHAnsi" w:hAnsiTheme="minorHAnsi" w:cstheme="minorHAnsi"/>
          <w:sz w:val="22"/>
          <w:szCs w:val="22"/>
        </w:rPr>
        <w:t>P</w:t>
      </w:r>
      <w:r w:rsidR="00E73D39" w:rsidRPr="00891526">
        <w:rPr>
          <w:rFonts w:asciiTheme="minorHAnsi" w:hAnsiTheme="minorHAnsi" w:cstheme="minorHAnsi"/>
          <w:sz w:val="22"/>
          <w:szCs w:val="22"/>
        </w:rPr>
        <w:t>odwykonaw</w:t>
      </w:r>
      <w:r w:rsidR="005F4CF5" w:rsidRPr="00891526">
        <w:rPr>
          <w:rFonts w:asciiTheme="minorHAnsi" w:hAnsiTheme="minorHAnsi" w:cstheme="minorHAnsi"/>
          <w:sz w:val="22"/>
          <w:szCs w:val="22"/>
        </w:rPr>
        <w:t>cy, o </w:t>
      </w:r>
      <w:r w:rsidR="00E449C4" w:rsidRPr="00891526">
        <w:rPr>
          <w:rFonts w:asciiTheme="minorHAnsi" w:hAnsiTheme="minorHAnsi" w:cstheme="minorHAnsi"/>
          <w:sz w:val="22"/>
          <w:szCs w:val="22"/>
        </w:rPr>
        <w:t xml:space="preserve">których mowa </w:t>
      </w:r>
      <w:r w:rsidR="0029464C" w:rsidRPr="00891526">
        <w:rPr>
          <w:rFonts w:asciiTheme="minorHAnsi" w:hAnsiTheme="minorHAnsi" w:cstheme="minorHAnsi"/>
          <w:sz w:val="22"/>
          <w:szCs w:val="22"/>
        </w:rPr>
        <w:t xml:space="preserve">w § </w:t>
      </w:r>
      <w:r w:rsidR="00C97D8A">
        <w:rPr>
          <w:rFonts w:asciiTheme="minorHAnsi" w:hAnsiTheme="minorHAnsi" w:cstheme="minorHAnsi"/>
          <w:sz w:val="22"/>
          <w:szCs w:val="22"/>
        </w:rPr>
        <w:t>10</w:t>
      </w:r>
      <w:r w:rsidR="0029464C" w:rsidRPr="00891526">
        <w:rPr>
          <w:rFonts w:asciiTheme="minorHAnsi" w:hAnsiTheme="minorHAnsi" w:cstheme="minorHAnsi"/>
          <w:sz w:val="22"/>
          <w:szCs w:val="22"/>
        </w:rPr>
        <w:t xml:space="preserve"> ust.</w:t>
      </w:r>
      <w:r w:rsidR="00C56267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4013E6" w:rsidRPr="003F1B49">
        <w:rPr>
          <w:rFonts w:asciiTheme="minorHAnsi" w:hAnsiTheme="minorHAnsi" w:cstheme="minorHAnsi"/>
          <w:sz w:val="22"/>
          <w:szCs w:val="22"/>
        </w:rPr>
        <w:t>17</w:t>
      </w:r>
      <w:r w:rsidR="004013E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C56267" w:rsidRPr="00891526">
        <w:rPr>
          <w:rFonts w:asciiTheme="minorHAnsi" w:hAnsiTheme="minorHAnsi" w:cstheme="minorHAnsi"/>
          <w:sz w:val="22"/>
          <w:szCs w:val="22"/>
        </w:rPr>
        <w:t>umowy</w:t>
      </w:r>
      <w:r w:rsidR="00E73D39" w:rsidRPr="00891526">
        <w:rPr>
          <w:rFonts w:asciiTheme="minorHAnsi" w:hAnsiTheme="minorHAnsi" w:cstheme="minorHAnsi"/>
          <w:sz w:val="22"/>
          <w:szCs w:val="22"/>
        </w:rPr>
        <w:t xml:space="preserve"> lub konieczność do</w:t>
      </w:r>
      <w:r w:rsidR="00103CD8" w:rsidRPr="00891526">
        <w:rPr>
          <w:rFonts w:asciiTheme="minorHAnsi" w:hAnsiTheme="minorHAnsi" w:cstheme="minorHAnsi"/>
          <w:sz w:val="22"/>
          <w:szCs w:val="22"/>
        </w:rPr>
        <w:t>konania bezpośrednich zapłat na </w:t>
      </w:r>
      <w:r w:rsidR="00E73D39" w:rsidRPr="00891526">
        <w:rPr>
          <w:rFonts w:asciiTheme="minorHAnsi" w:hAnsiTheme="minorHAnsi" w:cstheme="minorHAnsi"/>
          <w:sz w:val="22"/>
          <w:szCs w:val="22"/>
        </w:rPr>
        <w:t>sumę większą niż 5% wartości umowy w</w:t>
      </w:r>
      <w:r w:rsidR="008C250A" w:rsidRPr="00891526">
        <w:rPr>
          <w:rFonts w:asciiTheme="minorHAnsi" w:hAnsiTheme="minorHAnsi" w:cstheme="minorHAnsi"/>
          <w:sz w:val="22"/>
          <w:szCs w:val="22"/>
        </w:rPr>
        <w:t xml:space="preserve"> sprawie zamówienia publicznego;</w:t>
      </w:r>
    </w:p>
    <w:p w14:paraId="0A2A9C52" w14:textId="77777777" w:rsidR="00E73D39" w:rsidRPr="00891526" w:rsidRDefault="00E73D39" w:rsidP="001C4C5A">
      <w:pPr>
        <w:pStyle w:val="Akapitzlist"/>
        <w:numPr>
          <w:ilvl w:val="0"/>
          <w:numId w:val="21"/>
        </w:numPr>
        <w:tabs>
          <w:tab w:val="clear" w:pos="786"/>
          <w:tab w:val="num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zaistnieją</w:t>
      </w:r>
      <w:r w:rsidR="0034267A" w:rsidRPr="00891526">
        <w:rPr>
          <w:rFonts w:asciiTheme="minorHAnsi" w:hAnsiTheme="minorHAnsi" w:cstheme="minorHAnsi"/>
          <w:sz w:val="22"/>
          <w:szCs w:val="22"/>
        </w:rPr>
        <w:t xml:space="preserve"> okoliczności określone w art. </w:t>
      </w:r>
      <w:r w:rsidRPr="00891526">
        <w:rPr>
          <w:rFonts w:asciiTheme="minorHAnsi" w:hAnsiTheme="minorHAnsi" w:cstheme="minorHAnsi"/>
          <w:sz w:val="22"/>
          <w:szCs w:val="22"/>
        </w:rPr>
        <w:t>45</w:t>
      </w:r>
      <w:r w:rsidR="0034267A" w:rsidRPr="00891526">
        <w:rPr>
          <w:rFonts w:asciiTheme="minorHAnsi" w:hAnsiTheme="minorHAnsi" w:cstheme="minorHAnsi"/>
          <w:sz w:val="22"/>
          <w:szCs w:val="22"/>
        </w:rPr>
        <w:t>6</w:t>
      </w:r>
      <w:r w:rsidRPr="00891526">
        <w:rPr>
          <w:rFonts w:asciiTheme="minorHAnsi" w:hAnsiTheme="minorHAnsi" w:cstheme="minorHAnsi"/>
          <w:sz w:val="22"/>
          <w:szCs w:val="22"/>
        </w:rPr>
        <w:t xml:space="preserve"> ust</w:t>
      </w:r>
      <w:r w:rsidR="00C661B9" w:rsidRPr="00891526">
        <w:rPr>
          <w:rFonts w:asciiTheme="minorHAnsi" w:hAnsiTheme="minorHAnsi" w:cstheme="minorHAnsi"/>
          <w:sz w:val="22"/>
          <w:szCs w:val="22"/>
        </w:rPr>
        <w:t>awy Prawo zamówień publicznych.</w:t>
      </w:r>
    </w:p>
    <w:p w14:paraId="1FBB99E8" w14:textId="77777777" w:rsidR="006853A2" w:rsidRPr="00891526" w:rsidRDefault="006853A2" w:rsidP="00596EE8">
      <w:pPr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 przypadku odstąpienia od umowy Wykonawcę oraz Zamawiającego obciążają następujące obowiązki: </w:t>
      </w:r>
    </w:p>
    <w:p w14:paraId="7B0C21E2" w14:textId="77777777" w:rsidR="006853A2" w:rsidRPr="00891526" w:rsidRDefault="006853A2" w:rsidP="001C4C5A">
      <w:pPr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zabezpieczy przerwane roboty w zakresie obustronnie uzgodnionym na koszt strony, z której winy nastąpiło odstąpieni</w:t>
      </w:r>
      <w:r w:rsidR="008B61BB" w:rsidRPr="00891526">
        <w:rPr>
          <w:rFonts w:asciiTheme="minorHAnsi" w:hAnsiTheme="minorHAnsi" w:cstheme="minorHAnsi"/>
          <w:sz w:val="22"/>
          <w:szCs w:val="22"/>
        </w:rPr>
        <w:t>e od umowy lub przerwanie robót;</w:t>
      </w:r>
    </w:p>
    <w:p w14:paraId="1B7CDBAE" w14:textId="77777777" w:rsidR="006853A2" w:rsidRPr="00891526" w:rsidRDefault="006853A2" w:rsidP="001C4C5A">
      <w:pPr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sporządzi wyk</w:t>
      </w:r>
      <w:r w:rsidR="002B29B1" w:rsidRPr="00891526">
        <w:rPr>
          <w:rFonts w:asciiTheme="minorHAnsi" w:hAnsiTheme="minorHAnsi" w:cstheme="minorHAnsi"/>
          <w:sz w:val="22"/>
          <w:szCs w:val="22"/>
        </w:rPr>
        <w:t>az tych materiałów, konstrukcji</w:t>
      </w:r>
      <w:r w:rsidR="0034267A" w:rsidRPr="00891526">
        <w:rPr>
          <w:rFonts w:asciiTheme="minorHAnsi" w:hAnsiTheme="minorHAnsi" w:cstheme="minorHAnsi"/>
          <w:sz w:val="22"/>
          <w:szCs w:val="22"/>
        </w:rPr>
        <w:t xml:space="preserve"> lub urządzeń</w:t>
      </w:r>
      <w:r w:rsidR="002B29B1" w:rsidRPr="00891526">
        <w:rPr>
          <w:rFonts w:asciiTheme="minorHAnsi" w:hAnsiTheme="minorHAnsi" w:cstheme="minorHAnsi"/>
          <w:sz w:val="22"/>
          <w:szCs w:val="22"/>
        </w:rPr>
        <w:t xml:space="preserve">, </w:t>
      </w:r>
      <w:r w:rsidRPr="00891526">
        <w:rPr>
          <w:rFonts w:asciiTheme="minorHAnsi" w:hAnsiTheme="minorHAnsi" w:cstheme="minorHAnsi"/>
          <w:sz w:val="22"/>
          <w:szCs w:val="22"/>
        </w:rPr>
        <w:t>które nie mogą być wykorzystane przez Wykonawcę do realizacji innych robót nie objętych niniejszą umową, jeżeli odstąpienie od umowy nastąpiło z</w:t>
      </w:r>
      <w:r w:rsidR="008B61BB" w:rsidRPr="00891526">
        <w:rPr>
          <w:rFonts w:asciiTheme="minorHAnsi" w:hAnsiTheme="minorHAnsi" w:cstheme="minorHAnsi"/>
          <w:sz w:val="22"/>
          <w:szCs w:val="22"/>
        </w:rPr>
        <w:t xml:space="preserve"> przyczyn niezależnych od niego;</w:t>
      </w:r>
    </w:p>
    <w:p w14:paraId="2004705D" w14:textId="77777777" w:rsidR="006853A2" w:rsidRPr="00891526" w:rsidRDefault="006853A2" w:rsidP="001C4C5A">
      <w:pPr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zgłosi do dokonania przez Zamawiającego odbioru robót przerwanych oraz robót zabezpieczających, jeżeli odstąpienie od umowy nastąpiło z przyczyn, z</w:t>
      </w:r>
      <w:r w:rsidR="008B61BB" w:rsidRPr="00891526">
        <w:rPr>
          <w:rFonts w:asciiTheme="minorHAnsi" w:hAnsiTheme="minorHAnsi" w:cstheme="minorHAnsi"/>
          <w:sz w:val="22"/>
          <w:szCs w:val="22"/>
        </w:rPr>
        <w:t>a które Wykonawca nie odpowiada;</w:t>
      </w:r>
    </w:p>
    <w:p w14:paraId="65576491" w14:textId="77777777" w:rsidR="006853A2" w:rsidRPr="00891526" w:rsidRDefault="008B61BB" w:rsidP="001C4C5A">
      <w:pPr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891526">
        <w:rPr>
          <w:rFonts w:asciiTheme="minorHAnsi" w:hAnsiTheme="minorHAnsi" w:cstheme="minorHAnsi"/>
          <w:sz w:val="22"/>
          <w:szCs w:val="22"/>
        </w:rPr>
        <w:t>w</w:t>
      </w:r>
      <w:r w:rsidR="006853A2" w:rsidRPr="00891526">
        <w:rPr>
          <w:rFonts w:asciiTheme="minorHAnsi" w:hAnsiTheme="minorHAnsi" w:cstheme="minorHAnsi"/>
          <w:sz w:val="22"/>
          <w:szCs w:val="22"/>
        </w:rPr>
        <w:t xml:space="preserve"> terminie 7 dni od daty odstąpienia od umowy Wykonawca przy udziale Zamawiającego sporządzi szczegółowy protokół inwentaryzacji robót w toku wraz z zestawieniem wartości wykonanych robót według stanu na dzień odstąpienia; protokół inwentaryzacji robót w toku</w:t>
      </w:r>
      <w:r w:rsidR="0077256F" w:rsidRPr="00891526">
        <w:rPr>
          <w:rFonts w:asciiTheme="minorHAnsi" w:hAnsiTheme="minorHAnsi" w:cstheme="minorHAnsi"/>
          <w:sz w:val="22"/>
          <w:szCs w:val="22"/>
        </w:rPr>
        <w:t>, podpisany przez obie strony umowy,</w:t>
      </w:r>
      <w:r w:rsidR="0071727B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6853A2" w:rsidRPr="00891526">
        <w:rPr>
          <w:rFonts w:asciiTheme="minorHAnsi" w:hAnsiTheme="minorHAnsi" w:cstheme="minorHAnsi"/>
          <w:sz w:val="22"/>
          <w:szCs w:val="22"/>
        </w:rPr>
        <w:t xml:space="preserve">będzie stanowić podstawę do wystawienia faktury VAT. </w:t>
      </w:r>
      <w:r w:rsidR="006853A2" w:rsidRPr="00891526">
        <w:rPr>
          <w:rFonts w:asciiTheme="minorHAnsi" w:hAnsiTheme="minorHAnsi" w:cstheme="minorHAnsi"/>
          <w:sz w:val="22"/>
          <w:szCs w:val="22"/>
          <w:u w:val="single"/>
        </w:rPr>
        <w:t xml:space="preserve">Podstawą określenia wartości robót będzie kosztorys ofertowy przedłożony przez Wykonawcę w dniu przekazania </w:t>
      </w:r>
      <w:r w:rsidR="00F24B03" w:rsidRPr="00891526">
        <w:rPr>
          <w:rFonts w:asciiTheme="minorHAnsi" w:hAnsiTheme="minorHAnsi" w:cstheme="minorHAnsi"/>
          <w:sz w:val="22"/>
          <w:szCs w:val="22"/>
          <w:u w:val="single"/>
        </w:rPr>
        <w:t>placu budowy;</w:t>
      </w:r>
    </w:p>
    <w:p w14:paraId="64BA0523" w14:textId="77777777" w:rsidR="006853A2" w:rsidRPr="00891526" w:rsidRDefault="006853A2" w:rsidP="001C4C5A">
      <w:pPr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Wykonawca niezwłocznie, nie później jednak niż </w:t>
      </w:r>
      <w:r w:rsidR="009C6770" w:rsidRPr="00891526">
        <w:rPr>
          <w:rFonts w:asciiTheme="minorHAnsi" w:hAnsiTheme="minorHAnsi" w:cstheme="minorHAnsi"/>
          <w:sz w:val="22"/>
          <w:szCs w:val="22"/>
        </w:rPr>
        <w:t xml:space="preserve">w ciągu </w:t>
      </w:r>
      <w:r w:rsidRPr="00891526">
        <w:rPr>
          <w:rFonts w:asciiTheme="minorHAnsi" w:hAnsiTheme="minorHAnsi" w:cstheme="minorHAnsi"/>
          <w:sz w:val="22"/>
          <w:szCs w:val="22"/>
        </w:rPr>
        <w:t xml:space="preserve">10 dni usunie z terenu budowy urządzenie zaplecza, materiały przez niego dostarczone. </w:t>
      </w:r>
      <w:r w:rsidR="009C6770" w:rsidRPr="00891526">
        <w:rPr>
          <w:rFonts w:asciiTheme="minorHAnsi" w:hAnsiTheme="minorHAnsi" w:cstheme="minorHAnsi"/>
          <w:sz w:val="22"/>
          <w:szCs w:val="22"/>
        </w:rPr>
        <w:t>W przypadku ich nie usunięcia w </w:t>
      </w:r>
      <w:r w:rsidRPr="00891526">
        <w:rPr>
          <w:rFonts w:asciiTheme="minorHAnsi" w:hAnsiTheme="minorHAnsi" w:cstheme="minorHAnsi"/>
          <w:sz w:val="22"/>
          <w:szCs w:val="22"/>
        </w:rPr>
        <w:t xml:space="preserve">w/w </w:t>
      </w:r>
      <w:r w:rsidRPr="00891526">
        <w:rPr>
          <w:rFonts w:asciiTheme="minorHAnsi" w:hAnsiTheme="minorHAnsi" w:cstheme="minorHAnsi"/>
          <w:sz w:val="22"/>
          <w:szCs w:val="22"/>
        </w:rPr>
        <w:lastRenderedPageBreak/>
        <w:t>terminie Zamawiającemu przysługuje prawo zlecenia tych prac podmiotowi trzeciemu na koszt Wykonawcy.</w:t>
      </w:r>
    </w:p>
    <w:p w14:paraId="4F63F039" w14:textId="77777777" w:rsidR="00E73D39" w:rsidRPr="00891526" w:rsidRDefault="00E73D39" w:rsidP="00596EE8">
      <w:pPr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Zamawiający, w razie odstąpienia od umowy z przyczyn, za które Wykonawca nie odpowiada, jest zobowiązany do:</w:t>
      </w:r>
    </w:p>
    <w:p w14:paraId="480392BF" w14:textId="77777777" w:rsidR="00E73D39" w:rsidRPr="00891526" w:rsidRDefault="00E73D39" w:rsidP="001C4C5A">
      <w:pPr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dokonania odbioru robót przerwanych w terminie 14 dni od daty przerwania oraz do zapłaty wynagrodzenia za roboty, które zostały należycie wykonane i odebrane do dnia odstąpienia, </w:t>
      </w:r>
    </w:p>
    <w:p w14:paraId="4C2193A2" w14:textId="77777777" w:rsidR="00190B02" w:rsidRPr="00891526" w:rsidRDefault="00E73D39" w:rsidP="001C4C5A">
      <w:pPr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przyjęcia od Wykonawcy terenu budowy pod swój dozór w terminie 14 dni od daty odstąpienia od umowy.</w:t>
      </w:r>
    </w:p>
    <w:p w14:paraId="3F299D6C" w14:textId="3833D72B" w:rsidR="006A7ACE" w:rsidRDefault="006A7ACE" w:rsidP="00596EE8">
      <w:pPr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Odstąpienie od umowy wymaga </w:t>
      </w:r>
      <w:r w:rsidR="00616C2A" w:rsidRPr="00891526">
        <w:rPr>
          <w:rFonts w:asciiTheme="minorHAnsi" w:hAnsiTheme="minorHAnsi" w:cstheme="minorHAnsi"/>
          <w:sz w:val="22"/>
          <w:szCs w:val="22"/>
        </w:rPr>
        <w:t xml:space="preserve">zachowania </w:t>
      </w:r>
      <w:r w:rsidRPr="00891526">
        <w:rPr>
          <w:rFonts w:asciiTheme="minorHAnsi" w:hAnsiTheme="minorHAnsi" w:cstheme="minorHAnsi"/>
          <w:sz w:val="22"/>
          <w:szCs w:val="22"/>
        </w:rPr>
        <w:t>formy pisemnej oraz wskazania przyczyny odstąpienia.</w:t>
      </w:r>
    </w:p>
    <w:p w14:paraId="37D25CCC" w14:textId="1CE33C23" w:rsidR="00901397" w:rsidRDefault="00901397" w:rsidP="00596E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70B824" w14:textId="77777777" w:rsidR="00E73D39" w:rsidRPr="00891526" w:rsidRDefault="00E73D39" w:rsidP="00596EE8">
      <w:pPr>
        <w:pStyle w:val="Nagwek8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ZMIANA UMOWY</w:t>
      </w:r>
    </w:p>
    <w:p w14:paraId="635504DC" w14:textId="48CD132F" w:rsidR="00965E31" w:rsidRPr="00891526" w:rsidRDefault="00B5668B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1A6258">
        <w:rPr>
          <w:rFonts w:asciiTheme="minorHAnsi" w:hAnsiTheme="minorHAnsi" w:cstheme="minorHAnsi"/>
          <w:b/>
          <w:sz w:val="22"/>
          <w:szCs w:val="22"/>
        </w:rPr>
        <w:t>1</w:t>
      </w:r>
      <w:r w:rsidR="00CC0543">
        <w:rPr>
          <w:rFonts w:asciiTheme="minorHAnsi" w:hAnsiTheme="minorHAnsi" w:cstheme="minorHAnsi"/>
          <w:b/>
          <w:sz w:val="22"/>
          <w:szCs w:val="22"/>
        </w:rPr>
        <w:t>8</w:t>
      </w:r>
      <w:r w:rsidR="00AA66E5">
        <w:rPr>
          <w:rFonts w:asciiTheme="minorHAnsi" w:hAnsiTheme="minorHAnsi" w:cstheme="minorHAnsi"/>
          <w:b/>
          <w:sz w:val="22"/>
          <w:szCs w:val="22"/>
        </w:rPr>
        <w:t>.</w:t>
      </w:r>
    </w:p>
    <w:p w14:paraId="4FA84636" w14:textId="77777777" w:rsidR="003939D1" w:rsidRPr="00891526" w:rsidRDefault="00E73D39" w:rsidP="00596EE8">
      <w:pPr>
        <w:pStyle w:val="Akapitzlist"/>
        <w:numPr>
          <w:ilvl w:val="0"/>
          <w:numId w:val="13"/>
        </w:numPr>
        <w:tabs>
          <w:tab w:val="clear" w:pos="680"/>
          <w:tab w:val="num" w:pos="284"/>
        </w:tabs>
        <w:suppressAutoHyphens w:val="0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pacing w:val="-3"/>
          <w:sz w:val="22"/>
          <w:szCs w:val="22"/>
        </w:rPr>
        <w:t>Zmiany</w:t>
      </w:r>
      <w:r w:rsidR="00E42855" w:rsidRPr="0089152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3939D1" w:rsidRPr="00891526">
        <w:rPr>
          <w:rFonts w:asciiTheme="minorHAnsi" w:hAnsiTheme="minorHAnsi" w:cstheme="minorHAnsi"/>
          <w:sz w:val="22"/>
          <w:szCs w:val="22"/>
        </w:rPr>
        <w:t>umowy mogą nastąpić w</w:t>
      </w:r>
      <w:r w:rsidR="0034267A" w:rsidRPr="00891526">
        <w:rPr>
          <w:rFonts w:asciiTheme="minorHAnsi" w:hAnsiTheme="minorHAnsi" w:cstheme="minorHAnsi"/>
          <w:sz w:val="22"/>
          <w:szCs w:val="22"/>
        </w:rPr>
        <w:t xml:space="preserve"> przypadkach wskazanych w art. 455</w:t>
      </w:r>
      <w:r w:rsidR="003939D1" w:rsidRPr="00891526">
        <w:rPr>
          <w:rFonts w:asciiTheme="minorHAnsi" w:hAnsiTheme="minorHAnsi" w:cstheme="minorHAnsi"/>
          <w:sz w:val="22"/>
          <w:szCs w:val="22"/>
        </w:rPr>
        <w:t xml:space="preserve"> ustawy Prawo zamówień publiczn</w:t>
      </w:r>
      <w:r w:rsidR="0034267A" w:rsidRPr="00891526">
        <w:rPr>
          <w:rFonts w:asciiTheme="minorHAnsi" w:hAnsiTheme="minorHAnsi" w:cstheme="minorHAnsi"/>
          <w:sz w:val="22"/>
          <w:szCs w:val="22"/>
        </w:rPr>
        <w:t>ych</w:t>
      </w:r>
      <w:r w:rsidR="00DB39A5">
        <w:rPr>
          <w:rFonts w:asciiTheme="minorHAnsi" w:hAnsiTheme="minorHAnsi" w:cstheme="minorHAnsi"/>
          <w:sz w:val="22"/>
          <w:szCs w:val="22"/>
        </w:rPr>
        <w:t xml:space="preserve">, a </w:t>
      </w:r>
      <w:r w:rsidR="000327BA" w:rsidRPr="00891526">
        <w:rPr>
          <w:rFonts w:asciiTheme="minorHAnsi" w:hAnsiTheme="minorHAnsi" w:cstheme="minorHAnsi"/>
          <w:sz w:val="22"/>
          <w:szCs w:val="22"/>
        </w:rPr>
        <w:t>także w </w:t>
      </w:r>
      <w:r w:rsidR="003939D1" w:rsidRPr="00891526">
        <w:rPr>
          <w:rFonts w:asciiTheme="minorHAnsi" w:hAnsiTheme="minorHAnsi" w:cstheme="minorHAnsi"/>
          <w:sz w:val="22"/>
          <w:szCs w:val="22"/>
        </w:rPr>
        <w:t>następujących przypadkach:</w:t>
      </w:r>
    </w:p>
    <w:p w14:paraId="059A5ABD" w14:textId="77777777" w:rsidR="00E73D39" w:rsidRPr="00891526" w:rsidRDefault="003939D1" w:rsidP="001C4C5A">
      <w:pPr>
        <w:pStyle w:val="Akapitzlist"/>
        <w:numPr>
          <w:ilvl w:val="0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t</w:t>
      </w:r>
      <w:r w:rsidR="00E73D39" w:rsidRPr="00891526">
        <w:rPr>
          <w:rFonts w:asciiTheme="minorHAnsi" w:hAnsiTheme="minorHAnsi" w:cstheme="minorHAnsi"/>
          <w:sz w:val="22"/>
          <w:szCs w:val="22"/>
        </w:rPr>
        <w:t xml:space="preserve">erminu wykonania robót w przypadku: </w:t>
      </w:r>
    </w:p>
    <w:p w14:paraId="0D97C554" w14:textId="77777777" w:rsidR="0061766F" w:rsidRPr="00891526" w:rsidRDefault="00E73D39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wystąpienia rozwiązań zamiennych w stosunku do </w:t>
      </w:r>
      <w:r w:rsidR="008B57FB" w:rsidRPr="00891526">
        <w:rPr>
          <w:rFonts w:asciiTheme="minorHAnsi" w:hAnsiTheme="minorHAnsi" w:cstheme="minorHAnsi"/>
          <w:sz w:val="22"/>
          <w:szCs w:val="22"/>
        </w:rPr>
        <w:t>zawart</w:t>
      </w:r>
      <w:r w:rsidR="00570593" w:rsidRPr="00891526">
        <w:rPr>
          <w:rFonts w:asciiTheme="minorHAnsi" w:hAnsiTheme="minorHAnsi" w:cstheme="minorHAnsi"/>
          <w:sz w:val="22"/>
          <w:szCs w:val="22"/>
        </w:rPr>
        <w:t xml:space="preserve">ych w </w:t>
      </w:r>
      <w:r w:rsidR="0061766F" w:rsidRPr="00891526">
        <w:rPr>
          <w:rFonts w:asciiTheme="minorHAnsi" w:hAnsiTheme="minorHAnsi" w:cstheme="minorHAnsi"/>
          <w:sz w:val="22"/>
          <w:szCs w:val="22"/>
        </w:rPr>
        <w:t>dokumentacji</w:t>
      </w:r>
      <w:r w:rsidR="0034267A" w:rsidRPr="00891526">
        <w:rPr>
          <w:rFonts w:asciiTheme="minorHAnsi" w:hAnsiTheme="minorHAnsi" w:cstheme="minorHAnsi"/>
          <w:sz w:val="22"/>
          <w:szCs w:val="22"/>
        </w:rPr>
        <w:t xml:space="preserve"> projektowej</w:t>
      </w:r>
      <w:r w:rsidR="0061766F" w:rsidRPr="00891526">
        <w:rPr>
          <w:rFonts w:asciiTheme="minorHAnsi" w:hAnsiTheme="minorHAnsi" w:cstheme="minorHAnsi"/>
          <w:sz w:val="22"/>
          <w:szCs w:val="22"/>
        </w:rPr>
        <w:t>,</w:t>
      </w:r>
    </w:p>
    <w:p w14:paraId="1279D1A1" w14:textId="77777777" w:rsidR="005502BC" w:rsidRPr="00891526" w:rsidRDefault="005502BC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konieczności przeprowadzenia dodatkowych badań lub ekspertyz warunkujących wykonanie umowy,</w:t>
      </w:r>
    </w:p>
    <w:p w14:paraId="666BC41C" w14:textId="77777777" w:rsidR="00E73D39" w:rsidRPr="00891526" w:rsidRDefault="00570593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wystąpienia zdarzeń losowych,</w:t>
      </w:r>
    </w:p>
    <w:p w14:paraId="4F4F4FF8" w14:textId="77777777" w:rsidR="00E73D39" w:rsidRPr="00891526" w:rsidRDefault="00E73D39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wstrzymania budowy przez właściwy organ, z przyczyn </w:t>
      </w:r>
      <w:r w:rsidR="00C661B9" w:rsidRPr="00891526">
        <w:rPr>
          <w:rFonts w:asciiTheme="minorHAnsi" w:hAnsiTheme="minorHAnsi" w:cstheme="minorHAnsi"/>
          <w:sz w:val="22"/>
          <w:szCs w:val="22"/>
        </w:rPr>
        <w:t>niezawinionych przez Wykonawcę,</w:t>
      </w:r>
    </w:p>
    <w:p w14:paraId="30BBC937" w14:textId="77777777" w:rsidR="00E73D39" w:rsidRPr="00891526" w:rsidRDefault="00E73D39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wystąpienia siły wyższej, np. pożaru, </w:t>
      </w:r>
      <w:r w:rsidR="000327BA" w:rsidRPr="00891526">
        <w:rPr>
          <w:rFonts w:asciiTheme="minorHAnsi" w:hAnsiTheme="minorHAnsi" w:cstheme="minorHAnsi"/>
          <w:sz w:val="22"/>
          <w:szCs w:val="22"/>
        </w:rPr>
        <w:t>powodzi, trąby powietrznej, itp.,</w:t>
      </w:r>
    </w:p>
    <w:p w14:paraId="2F2320F1" w14:textId="77777777" w:rsidR="00E73D39" w:rsidRPr="00891526" w:rsidRDefault="00E73D39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wystąpienie przedłużania się okresu osiągania parametrów technologicznych, </w:t>
      </w:r>
      <w:r w:rsidR="00570593" w:rsidRPr="00891526">
        <w:rPr>
          <w:rFonts w:asciiTheme="minorHAnsi" w:hAnsiTheme="minorHAnsi" w:cstheme="minorHAnsi"/>
          <w:sz w:val="22"/>
          <w:szCs w:val="22"/>
        </w:rPr>
        <w:t>nie zawinionego przez Wykonawcę,</w:t>
      </w:r>
    </w:p>
    <w:p w14:paraId="71B38ED8" w14:textId="77777777" w:rsidR="00520D79" w:rsidRPr="00891526" w:rsidRDefault="00520D79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wystąpienia niekorzystnych warunków pogodowych, uniemożliwiających:</w:t>
      </w:r>
    </w:p>
    <w:p w14:paraId="107BF7BF" w14:textId="77777777" w:rsidR="00520D79" w:rsidRPr="00891526" w:rsidRDefault="00520D79" w:rsidP="001C4C5A">
      <w:pPr>
        <w:pStyle w:val="Akapitzlist"/>
        <w:numPr>
          <w:ilvl w:val="0"/>
          <w:numId w:val="28"/>
        </w:numPr>
        <w:suppressAutoHyphens w:val="0"/>
        <w:autoSpaceDE w:val="0"/>
        <w:spacing w:line="276" w:lineRule="auto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dochowania wymogów technicznych i te</w:t>
      </w:r>
      <w:r w:rsidR="009E65CE" w:rsidRPr="00891526">
        <w:rPr>
          <w:rFonts w:asciiTheme="minorHAnsi" w:hAnsiTheme="minorHAnsi" w:cstheme="minorHAnsi"/>
          <w:sz w:val="22"/>
          <w:szCs w:val="22"/>
        </w:rPr>
        <w:t>chn</w:t>
      </w:r>
      <w:r w:rsidRPr="00891526">
        <w:rPr>
          <w:rFonts w:asciiTheme="minorHAnsi" w:hAnsiTheme="minorHAnsi" w:cstheme="minorHAnsi"/>
          <w:sz w:val="22"/>
          <w:szCs w:val="22"/>
        </w:rPr>
        <w:t>ologicznych,</w:t>
      </w:r>
    </w:p>
    <w:p w14:paraId="7EDC16DA" w14:textId="77777777" w:rsidR="00520D79" w:rsidRPr="00891526" w:rsidRDefault="009E65CE" w:rsidP="001C4C5A">
      <w:pPr>
        <w:pStyle w:val="Akapitzlist"/>
        <w:numPr>
          <w:ilvl w:val="0"/>
          <w:numId w:val="28"/>
        </w:numPr>
        <w:suppressAutoHyphens w:val="0"/>
        <w:autoSpaceDE w:val="0"/>
        <w:spacing w:line="276" w:lineRule="auto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prowadzenia prac,</w:t>
      </w:r>
    </w:p>
    <w:p w14:paraId="5C659970" w14:textId="77777777" w:rsidR="001F57FF" w:rsidRPr="00891526" w:rsidRDefault="00E73D39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wystąpienia okoliczności, o których mowa w § </w:t>
      </w:r>
      <w:r w:rsidR="000E3AC8" w:rsidRPr="00891526">
        <w:rPr>
          <w:rFonts w:asciiTheme="minorHAnsi" w:hAnsiTheme="minorHAnsi" w:cstheme="minorHAnsi"/>
          <w:sz w:val="22"/>
          <w:szCs w:val="22"/>
        </w:rPr>
        <w:t>3</w:t>
      </w:r>
      <w:r w:rsidRPr="00891526">
        <w:rPr>
          <w:rFonts w:asciiTheme="minorHAnsi" w:hAnsiTheme="minorHAnsi" w:cstheme="minorHAnsi"/>
          <w:sz w:val="22"/>
          <w:szCs w:val="22"/>
        </w:rPr>
        <w:t xml:space="preserve"> ust. 3 umowy</w:t>
      </w:r>
      <w:r w:rsidR="00570593" w:rsidRPr="00891526">
        <w:rPr>
          <w:rFonts w:asciiTheme="minorHAnsi" w:hAnsiTheme="minorHAnsi" w:cstheme="minorHAnsi"/>
          <w:sz w:val="22"/>
          <w:szCs w:val="22"/>
        </w:rPr>
        <w:t>,</w:t>
      </w:r>
    </w:p>
    <w:p w14:paraId="40BC3B6C" w14:textId="77777777" w:rsidR="00E73D39" w:rsidRPr="00891526" w:rsidRDefault="00E73D39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wystąpienia udokumentowanych przez Wykonawcę, niezaw</w:t>
      </w:r>
      <w:r w:rsidR="00570593" w:rsidRPr="00891526">
        <w:rPr>
          <w:rFonts w:asciiTheme="minorHAnsi" w:hAnsiTheme="minorHAnsi" w:cstheme="minorHAnsi"/>
          <w:sz w:val="22"/>
          <w:szCs w:val="22"/>
        </w:rPr>
        <w:t>inionych przez niego opóźnień w </w:t>
      </w:r>
      <w:r w:rsidRPr="00891526">
        <w:rPr>
          <w:rFonts w:asciiTheme="minorHAnsi" w:hAnsiTheme="minorHAnsi" w:cstheme="minorHAnsi"/>
          <w:sz w:val="22"/>
          <w:szCs w:val="22"/>
        </w:rPr>
        <w:t>dostawie materiałów</w:t>
      </w:r>
      <w:r w:rsidR="0034267A" w:rsidRPr="00891526">
        <w:rPr>
          <w:rFonts w:asciiTheme="minorHAnsi" w:hAnsiTheme="minorHAnsi" w:cstheme="minorHAnsi"/>
          <w:sz w:val="22"/>
          <w:szCs w:val="22"/>
        </w:rPr>
        <w:t>,</w:t>
      </w:r>
      <w:r w:rsidR="0061766F" w:rsidRPr="00891526">
        <w:rPr>
          <w:rFonts w:asciiTheme="minorHAnsi" w:hAnsiTheme="minorHAnsi" w:cstheme="minorHAnsi"/>
          <w:sz w:val="22"/>
          <w:szCs w:val="22"/>
        </w:rPr>
        <w:t xml:space="preserve"> urządzeń,</w:t>
      </w:r>
    </w:p>
    <w:p w14:paraId="104080FE" w14:textId="77777777" w:rsidR="008F6FCA" w:rsidRPr="00891526" w:rsidRDefault="0034267A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wystąpienia kolizji z niezinwentaryzowaną infrastrukturą zakrytą uniemożliwiającą wykonanie robót zasadniczych,</w:t>
      </w:r>
    </w:p>
    <w:p w14:paraId="15A15330" w14:textId="77777777" w:rsidR="008F6FCA" w:rsidRPr="00891526" w:rsidRDefault="008F6FCA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przedłużenia się okresu uzyskania zezwoleń z przyczyn niezawinionych przez Wykonawcę,</w:t>
      </w:r>
    </w:p>
    <w:p w14:paraId="690113C7" w14:textId="77777777" w:rsidR="00A22AB5" w:rsidRPr="00891526" w:rsidRDefault="009B3541" w:rsidP="001C4C5A">
      <w:pPr>
        <w:pStyle w:val="Akapitzlist"/>
        <w:numPr>
          <w:ilvl w:val="1"/>
          <w:numId w:val="23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wystąpienia innych szczególnych okoliczności, za które Wy</w:t>
      </w:r>
      <w:r w:rsidR="009A06ED" w:rsidRPr="00891526">
        <w:rPr>
          <w:rFonts w:asciiTheme="minorHAnsi" w:hAnsiTheme="minorHAnsi" w:cstheme="minorHAnsi"/>
          <w:sz w:val="22"/>
          <w:szCs w:val="22"/>
        </w:rPr>
        <w:t>konawca nie jest odpowiedzialny;</w:t>
      </w:r>
    </w:p>
    <w:p w14:paraId="6960B419" w14:textId="77777777" w:rsidR="00E73D39" w:rsidRPr="00891526" w:rsidRDefault="00BD77E7" w:rsidP="001C4C5A">
      <w:pPr>
        <w:pStyle w:val="Akapitzlist"/>
        <w:numPr>
          <w:ilvl w:val="0"/>
          <w:numId w:val="23"/>
        </w:numPr>
        <w:tabs>
          <w:tab w:val="num" w:pos="426"/>
        </w:tabs>
        <w:suppressAutoHyphens w:val="0"/>
        <w:autoSpaceDE w:val="0"/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s</w:t>
      </w:r>
      <w:r w:rsidR="00E73D39" w:rsidRPr="00891526">
        <w:rPr>
          <w:rFonts w:asciiTheme="minorHAnsi" w:hAnsiTheme="minorHAnsi" w:cstheme="minorHAnsi"/>
          <w:sz w:val="22"/>
          <w:szCs w:val="22"/>
        </w:rPr>
        <w:t>posobu i zakresu wykonania robót w przypadkach:</w:t>
      </w:r>
    </w:p>
    <w:p w14:paraId="3DEA181F" w14:textId="77777777" w:rsidR="00E73D39" w:rsidRPr="00891526" w:rsidRDefault="00E73D39" w:rsidP="001C4C5A">
      <w:pPr>
        <w:pStyle w:val="Akapitzlist"/>
        <w:numPr>
          <w:ilvl w:val="2"/>
          <w:numId w:val="23"/>
        </w:numPr>
        <w:tabs>
          <w:tab w:val="left" w:pos="1134"/>
        </w:tabs>
        <w:autoSpaceDE w:val="0"/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zaistnienia istotnej zmiany okoliczności powodującej, że wykonanie części przedmiotu umowy nie leży w interesie publicznym, czego nie można było przewidzieć w chwili zawarcia umowy,</w:t>
      </w:r>
      <w:r w:rsidR="008F6FCA" w:rsidRPr="00891526">
        <w:rPr>
          <w:rFonts w:asciiTheme="minorHAnsi" w:hAnsiTheme="minorHAnsi" w:cstheme="minorHAnsi"/>
          <w:sz w:val="22"/>
          <w:szCs w:val="22"/>
        </w:rPr>
        <w:t xml:space="preserve"> a wartość pozostałego do wykonania zakresu robót jest większa niż 50% wynagrodzenia,</w:t>
      </w:r>
    </w:p>
    <w:p w14:paraId="58AC2C76" w14:textId="77777777" w:rsidR="00E73D39" w:rsidRPr="00891526" w:rsidRDefault="00E73D39" w:rsidP="001C4C5A">
      <w:pPr>
        <w:pStyle w:val="Akapitzlist"/>
        <w:numPr>
          <w:ilvl w:val="2"/>
          <w:numId w:val="23"/>
        </w:numPr>
        <w:tabs>
          <w:tab w:val="num" w:pos="2340"/>
        </w:tabs>
        <w:autoSpaceDE w:val="0"/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wykonania rozwiązań zamiennyc</w:t>
      </w:r>
      <w:r w:rsidR="001F57FF" w:rsidRPr="00891526">
        <w:rPr>
          <w:rFonts w:asciiTheme="minorHAnsi" w:hAnsiTheme="minorHAnsi" w:cstheme="minorHAnsi"/>
          <w:sz w:val="22"/>
          <w:szCs w:val="22"/>
        </w:rPr>
        <w:t>h w stosunku do projektowanych</w:t>
      </w:r>
      <w:r w:rsidR="000327BA" w:rsidRPr="00891526">
        <w:rPr>
          <w:rFonts w:asciiTheme="minorHAnsi" w:hAnsiTheme="minorHAnsi" w:cstheme="minorHAnsi"/>
          <w:sz w:val="22"/>
          <w:szCs w:val="22"/>
        </w:rPr>
        <w:t xml:space="preserve"> w dokumentacji</w:t>
      </w:r>
      <w:r w:rsidR="008F6FCA" w:rsidRPr="00891526">
        <w:rPr>
          <w:rFonts w:asciiTheme="minorHAnsi" w:hAnsiTheme="minorHAnsi" w:cstheme="minorHAnsi"/>
          <w:sz w:val="22"/>
          <w:szCs w:val="22"/>
        </w:rPr>
        <w:t xml:space="preserve"> projektowej</w:t>
      </w:r>
      <w:r w:rsidR="0061766F" w:rsidRPr="00891526">
        <w:rPr>
          <w:rFonts w:asciiTheme="minorHAnsi" w:hAnsiTheme="minorHAnsi" w:cstheme="minorHAnsi"/>
          <w:sz w:val="22"/>
          <w:szCs w:val="22"/>
        </w:rPr>
        <w:t>,</w:t>
      </w:r>
    </w:p>
    <w:p w14:paraId="6032847B" w14:textId="21B44889" w:rsidR="00F3169B" w:rsidRPr="00891526" w:rsidRDefault="00F3169B" w:rsidP="001C4C5A">
      <w:pPr>
        <w:pStyle w:val="Akapitzlist"/>
        <w:numPr>
          <w:ilvl w:val="2"/>
          <w:numId w:val="23"/>
        </w:numPr>
        <w:tabs>
          <w:tab w:val="num" w:pos="2340"/>
        </w:tabs>
        <w:autoSpaceDE w:val="0"/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ograniczenia zakresu rzeczowego przedmiotu</w:t>
      </w:r>
      <w:r w:rsidR="0029464C" w:rsidRPr="00891526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2D7448" w:rsidRPr="00891526">
        <w:rPr>
          <w:rFonts w:asciiTheme="minorHAnsi" w:hAnsiTheme="minorHAnsi" w:cstheme="minorHAnsi"/>
          <w:sz w:val="22"/>
          <w:szCs w:val="22"/>
        </w:rPr>
        <w:t>,</w:t>
      </w:r>
      <w:r w:rsidR="0071727B" w:rsidRPr="00891526">
        <w:rPr>
          <w:rFonts w:asciiTheme="minorHAnsi" w:hAnsiTheme="minorHAnsi" w:cstheme="minorHAnsi"/>
          <w:sz w:val="22"/>
          <w:szCs w:val="22"/>
        </w:rPr>
        <w:t xml:space="preserve"> </w:t>
      </w:r>
      <w:r w:rsidR="00521662" w:rsidRPr="00891526">
        <w:rPr>
          <w:rFonts w:asciiTheme="minorHAnsi" w:hAnsiTheme="minorHAnsi" w:cstheme="minorHAnsi"/>
          <w:sz w:val="22"/>
          <w:szCs w:val="22"/>
        </w:rPr>
        <w:t xml:space="preserve">o którym mowa w § </w:t>
      </w:r>
      <w:r w:rsidR="00473609">
        <w:rPr>
          <w:rFonts w:asciiTheme="minorHAnsi" w:hAnsiTheme="minorHAnsi" w:cstheme="minorHAnsi"/>
          <w:sz w:val="22"/>
          <w:szCs w:val="22"/>
        </w:rPr>
        <w:t>1</w:t>
      </w:r>
      <w:r w:rsidR="00CC0543">
        <w:rPr>
          <w:rFonts w:asciiTheme="minorHAnsi" w:hAnsiTheme="minorHAnsi" w:cstheme="minorHAnsi"/>
          <w:sz w:val="22"/>
          <w:szCs w:val="22"/>
        </w:rPr>
        <w:t>6</w:t>
      </w:r>
      <w:r w:rsidR="008F6FCA" w:rsidRPr="00891526">
        <w:rPr>
          <w:rFonts w:asciiTheme="minorHAnsi" w:hAnsiTheme="minorHAnsi" w:cstheme="minorHAnsi"/>
          <w:sz w:val="22"/>
          <w:szCs w:val="22"/>
        </w:rPr>
        <w:t xml:space="preserve"> ust. </w:t>
      </w:r>
      <w:r w:rsidR="00473609">
        <w:rPr>
          <w:rFonts w:asciiTheme="minorHAnsi" w:hAnsiTheme="minorHAnsi" w:cstheme="minorHAnsi"/>
          <w:sz w:val="22"/>
          <w:szCs w:val="22"/>
        </w:rPr>
        <w:t>6</w:t>
      </w:r>
      <w:r w:rsidR="00C56267" w:rsidRPr="00891526">
        <w:rPr>
          <w:rFonts w:asciiTheme="minorHAnsi" w:hAnsiTheme="minorHAnsi" w:cstheme="minorHAnsi"/>
          <w:sz w:val="22"/>
          <w:szCs w:val="22"/>
        </w:rPr>
        <w:t xml:space="preserve"> umowy</w:t>
      </w:r>
      <w:r w:rsidR="009A06ED" w:rsidRPr="00891526">
        <w:rPr>
          <w:rFonts w:asciiTheme="minorHAnsi" w:hAnsiTheme="minorHAnsi" w:cstheme="minorHAnsi"/>
          <w:sz w:val="22"/>
          <w:szCs w:val="22"/>
        </w:rPr>
        <w:t>;</w:t>
      </w:r>
    </w:p>
    <w:p w14:paraId="0D1145D1" w14:textId="77777777" w:rsidR="00E73D39" w:rsidRPr="00891526" w:rsidRDefault="003D31C7" w:rsidP="001C4C5A">
      <w:pPr>
        <w:pStyle w:val="Akapitzlist"/>
        <w:numPr>
          <w:ilvl w:val="0"/>
          <w:numId w:val="23"/>
        </w:numPr>
        <w:tabs>
          <w:tab w:val="num" w:pos="426"/>
        </w:tabs>
        <w:suppressAutoHyphens w:val="0"/>
        <w:autoSpaceDE w:val="0"/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Podwykonawców</w:t>
      </w:r>
      <w:r w:rsidR="00E73D39" w:rsidRPr="00891526">
        <w:rPr>
          <w:rFonts w:asciiTheme="minorHAnsi" w:hAnsiTheme="minorHAnsi" w:cstheme="minorHAnsi"/>
          <w:sz w:val="22"/>
          <w:szCs w:val="22"/>
        </w:rPr>
        <w:t>;</w:t>
      </w:r>
    </w:p>
    <w:p w14:paraId="4ECC5CC8" w14:textId="7BC65A86" w:rsidR="00F217B8" w:rsidRPr="00212FE7" w:rsidRDefault="00F217B8" w:rsidP="001C4C5A">
      <w:pPr>
        <w:pStyle w:val="Akapitzlist"/>
        <w:numPr>
          <w:ilvl w:val="0"/>
          <w:numId w:val="23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12FE7">
        <w:rPr>
          <w:rFonts w:asciiTheme="minorHAnsi" w:hAnsiTheme="minorHAnsi" w:cstheme="minorHAnsi"/>
          <w:sz w:val="22"/>
          <w:szCs w:val="22"/>
        </w:rPr>
        <w:t>W</w:t>
      </w:r>
      <w:r w:rsidR="0078305E" w:rsidRPr="00212FE7">
        <w:rPr>
          <w:rFonts w:asciiTheme="minorHAnsi" w:hAnsiTheme="minorHAnsi" w:cstheme="minorHAnsi"/>
          <w:sz w:val="22"/>
          <w:szCs w:val="22"/>
        </w:rPr>
        <w:t>ynagrodze</w:t>
      </w:r>
      <w:r w:rsidR="003D31C7" w:rsidRPr="00212FE7">
        <w:rPr>
          <w:rFonts w:asciiTheme="minorHAnsi" w:hAnsiTheme="minorHAnsi" w:cstheme="minorHAnsi"/>
          <w:sz w:val="22"/>
          <w:szCs w:val="22"/>
        </w:rPr>
        <w:t>nia</w:t>
      </w:r>
      <w:r w:rsidR="00212FE7" w:rsidRPr="00212FE7">
        <w:rPr>
          <w:rFonts w:asciiTheme="minorHAnsi" w:hAnsiTheme="minorHAnsi" w:cstheme="minorHAnsi"/>
          <w:sz w:val="22"/>
          <w:szCs w:val="22"/>
        </w:rPr>
        <w:t xml:space="preserve"> w zakresie </w:t>
      </w:r>
      <w:r w:rsidRPr="00212FE7">
        <w:rPr>
          <w:rFonts w:ascii="Calibri" w:hAnsi="Calibri" w:cs="Calibri"/>
          <w:sz w:val="22"/>
          <w:szCs w:val="22"/>
        </w:rPr>
        <w:t>stawek podatku od towarów i usług;</w:t>
      </w:r>
    </w:p>
    <w:p w14:paraId="11103D4D" w14:textId="77777777" w:rsidR="00925B73" w:rsidRDefault="00925B73" w:rsidP="001C4C5A">
      <w:pPr>
        <w:pStyle w:val="Akapitzlist"/>
        <w:numPr>
          <w:ilvl w:val="0"/>
          <w:numId w:val="23"/>
        </w:numPr>
        <w:tabs>
          <w:tab w:val="num" w:pos="426"/>
        </w:tabs>
        <w:suppressAutoHyphens w:val="0"/>
        <w:autoSpaceDE w:val="0"/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lastRenderedPageBreak/>
        <w:t>sposobu rozliczenia umowy</w:t>
      </w:r>
      <w:r w:rsidR="00F217B8">
        <w:rPr>
          <w:rFonts w:asciiTheme="minorHAnsi" w:hAnsiTheme="minorHAnsi" w:cstheme="minorHAnsi"/>
          <w:sz w:val="22"/>
          <w:szCs w:val="22"/>
        </w:rPr>
        <w:t>;</w:t>
      </w:r>
    </w:p>
    <w:p w14:paraId="7113C356" w14:textId="77777777" w:rsidR="00E73D39" w:rsidRPr="00891526" w:rsidRDefault="00E73D39" w:rsidP="00596EE8">
      <w:pPr>
        <w:pStyle w:val="Akapitzlist"/>
        <w:numPr>
          <w:ilvl w:val="0"/>
          <w:numId w:val="13"/>
        </w:numPr>
        <w:tabs>
          <w:tab w:val="clear" w:pos="680"/>
          <w:tab w:val="num" w:pos="284"/>
        </w:tabs>
        <w:suppressAutoHyphens w:val="0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pacing w:val="-3"/>
          <w:sz w:val="22"/>
          <w:szCs w:val="22"/>
        </w:rPr>
        <w:t>Zm</w:t>
      </w:r>
      <w:r w:rsidR="00C57ECC" w:rsidRPr="00891526">
        <w:rPr>
          <w:rFonts w:asciiTheme="minorHAnsi" w:hAnsiTheme="minorHAnsi" w:cstheme="minorHAnsi"/>
          <w:spacing w:val="-3"/>
          <w:sz w:val="22"/>
          <w:szCs w:val="22"/>
        </w:rPr>
        <w:t>iana</w:t>
      </w:r>
      <w:r w:rsidR="00C57ECC" w:rsidRPr="00891526">
        <w:rPr>
          <w:rFonts w:asciiTheme="minorHAnsi" w:hAnsiTheme="minorHAnsi" w:cstheme="minorHAnsi"/>
          <w:sz w:val="22"/>
          <w:szCs w:val="22"/>
        </w:rPr>
        <w:t xml:space="preserve"> umowy, o której mowa w </w:t>
      </w:r>
      <w:r w:rsidR="00842D3C" w:rsidRPr="00891526">
        <w:rPr>
          <w:rFonts w:asciiTheme="minorHAnsi" w:hAnsiTheme="minorHAnsi" w:cstheme="minorHAnsi"/>
          <w:sz w:val="22"/>
          <w:szCs w:val="22"/>
        </w:rPr>
        <w:t>ust. 1</w:t>
      </w:r>
      <w:r w:rsidRPr="00891526">
        <w:rPr>
          <w:rFonts w:asciiTheme="minorHAnsi" w:hAnsiTheme="minorHAnsi" w:cstheme="minorHAnsi"/>
          <w:sz w:val="22"/>
          <w:szCs w:val="22"/>
        </w:rPr>
        <w:t xml:space="preserve"> może zostać dokonana, jeżeli:</w:t>
      </w:r>
    </w:p>
    <w:p w14:paraId="1E39A8D7" w14:textId="77777777" w:rsidR="00E73D39" w:rsidRPr="00891526" w:rsidRDefault="00E73D39" w:rsidP="00596EE8">
      <w:pPr>
        <w:pStyle w:val="Akapitzlist"/>
        <w:numPr>
          <w:ilvl w:val="0"/>
          <w:numId w:val="17"/>
        </w:numPr>
        <w:suppressAutoHyphens w:val="0"/>
        <w:autoSpaceDE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 przypadku, o którym mowa </w:t>
      </w:r>
      <w:bookmarkStart w:id="6" w:name="_Hlk513020449"/>
      <w:r w:rsidRPr="00891526">
        <w:rPr>
          <w:rFonts w:asciiTheme="minorHAnsi" w:hAnsiTheme="minorHAnsi" w:cstheme="minorHAnsi"/>
          <w:sz w:val="22"/>
          <w:szCs w:val="22"/>
        </w:rPr>
        <w:t xml:space="preserve">w </w:t>
      </w:r>
      <w:r w:rsidR="00DA37C0" w:rsidRPr="00891526">
        <w:rPr>
          <w:rFonts w:asciiTheme="minorHAnsi" w:hAnsiTheme="minorHAnsi" w:cstheme="minorHAnsi"/>
          <w:sz w:val="22"/>
          <w:szCs w:val="22"/>
        </w:rPr>
        <w:t xml:space="preserve">ust. 1 </w:t>
      </w:r>
      <w:bookmarkEnd w:id="6"/>
      <w:r w:rsidR="00842D3C" w:rsidRPr="00891526">
        <w:rPr>
          <w:rFonts w:asciiTheme="minorHAnsi" w:hAnsiTheme="minorHAnsi" w:cstheme="minorHAnsi"/>
          <w:sz w:val="22"/>
          <w:szCs w:val="22"/>
        </w:rPr>
        <w:t>pkt</w:t>
      </w:r>
      <w:r w:rsidR="00C57ECC" w:rsidRPr="00891526">
        <w:rPr>
          <w:rFonts w:asciiTheme="minorHAnsi" w:hAnsiTheme="minorHAnsi" w:cstheme="minorHAnsi"/>
          <w:sz w:val="22"/>
          <w:szCs w:val="22"/>
        </w:rPr>
        <w:t xml:space="preserve"> 1</w:t>
      </w:r>
      <w:r w:rsidRPr="00891526">
        <w:rPr>
          <w:rFonts w:asciiTheme="minorHAnsi" w:hAnsiTheme="minorHAnsi" w:cstheme="minorHAnsi"/>
          <w:sz w:val="22"/>
          <w:szCs w:val="22"/>
        </w:rPr>
        <w:t xml:space="preserve"> – pr</w:t>
      </w:r>
      <w:r w:rsidR="00103CD8" w:rsidRPr="00891526">
        <w:rPr>
          <w:rFonts w:asciiTheme="minorHAnsi" w:hAnsiTheme="minorHAnsi" w:cstheme="minorHAnsi"/>
          <w:sz w:val="22"/>
          <w:szCs w:val="22"/>
        </w:rPr>
        <w:t>zyczyny wystąpienia wpływają na </w:t>
      </w:r>
      <w:r w:rsidRPr="00891526">
        <w:rPr>
          <w:rFonts w:asciiTheme="minorHAnsi" w:hAnsiTheme="minorHAnsi" w:cstheme="minorHAnsi"/>
          <w:sz w:val="22"/>
          <w:szCs w:val="22"/>
        </w:rPr>
        <w:t>niemożność dochowania terminu wykonania robót;</w:t>
      </w:r>
    </w:p>
    <w:p w14:paraId="250EF77B" w14:textId="77777777" w:rsidR="00E73D39" w:rsidRPr="00891526" w:rsidRDefault="00E73D39" w:rsidP="00596EE8">
      <w:pPr>
        <w:pStyle w:val="Akapitzlist"/>
        <w:numPr>
          <w:ilvl w:val="0"/>
          <w:numId w:val="17"/>
        </w:numPr>
        <w:autoSpaceDE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 przypadku, o którym mowa w </w:t>
      </w:r>
      <w:r w:rsidR="00DA37C0" w:rsidRPr="00891526">
        <w:rPr>
          <w:rFonts w:asciiTheme="minorHAnsi" w:hAnsiTheme="minorHAnsi" w:cstheme="minorHAnsi"/>
          <w:sz w:val="22"/>
          <w:szCs w:val="22"/>
        </w:rPr>
        <w:t xml:space="preserve">ust. 1 </w:t>
      </w:r>
      <w:r w:rsidRPr="00891526">
        <w:rPr>
          <w:rFonts w:asciiTheme="minorHAnsi" w:hAnsiTheme="minorHAnsi" w:cstheme="minorHAnsi"/>
          <w:sz w:val="22"/>
          <w:szCs w:val="22"/>
        </w:rPr>
        <w:t>pkt</w:t>
      </w:r>
      <w:r w:rsidR="00C57ECC" w:rsidRPr="00891526">
        <w:rPr>
          <w:rFonts w:asciiTheme="minorHAnsi" w:hAnsiTheme="minorHAnsi" w:cstheme="minorHAnsi"/>
          <w:sz w:val="22"/>
          <w:szCs w:val="22"/>
        </w:rPr>
        <w:t xml:space="preserve"> 2 </w:t>
      </w:r>
      <w:r w:rsidR="00842D3C" w:rsidRPr="00891526">
        <w:rPr>
          <w:rFonts w:asciiTheme="minorHAnsi" w:hAnsiTheme="minorHAnsi" w:cstheme="minorHAnsi"/>
          <w:sz w:val="22"/>
          <w:szCs w:val="22"/>
        </w:rPr>
        <w:t>lit. b</w:t>
      </w:r>
      <w:r w:rsidR="00F3169B" w:rsidRPr="00891526">
        <w:rPr>
          <w:rFonts w:asciiTheme="minorHAnsi" w:hAnsiTheme="minorHAnsi" w:cstheme="minorHAnsi"/>
          <w:sz w:val="22"/>
          <w:szCs w:val="22"/>
        </w:rPr>
        <w:t>, c</w:t>
      </w:r>
      <w:r w:rsidR="00842D3C" w:rsidRPr="00891526">
        <w:rPr>
          <w:rFonts w:asciiTheme="minorHAnsi" w:hAnsiTheme="minorHAnsi" w:cstheme="minorHAnsi"/>
          <w:sz w:val="22"/>
          <w:szCs w:val="22"/>
        </w:rPr>
        <w:t xml:space="preserve">– jest konieczna z uwagi na: </w:t>
      </w:r>
    </w:p>
    <w:p w14:paraId="4A38E613" w14:textId="77777777" w:rsidR="00830311" w:rsidRPr="00891526" w:rsidRDefault="00E73D39" w:rsidP="00596EE8">
      <w:pPr>
        <w:numPr>
          <w:ilvl w:val="0"/>
          <w:numId w:val="14"/>
        </w:numPr>
        <w:tabs>
          <w:tab w:val="left" w:pos="1276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zmian</w:t>
      </w:r>
      <w:r w:rsidR="00842D3C" w:rsidRPr="00891526">
        <w:rPr>
          <w:rFonts w:asciiTheme="minorHAnsi" w:hAnsiTheme="minorHAnsi" w:cstheme="minorHAnsi"/>
          <w:sz w:val="22"/>
          <w:szCs w:val="22"/>
        </w:rPr>
        <w:t>ę przepisów powodującą</w:t>
      </w:r>
      <w:r w:rsidRPr="00891526">
        <w:rPr>
          <w:rFonts w:asciiTheme="minorHAnsi" w:hAnsiTheme="minorHAnsi" w:cstheme="minorHAnsi"/>
          <w:sz w:val="22"/>
          <w:szCs w:val="22"/>
        </w:rPr>
        <w:t xml:space="preserve"> konieczność przyjęcia innych rozwiązań technicznych poszczególnych elem</w:t>
      </w:r>
      <w:r w:rsidR="00965E31" w:rsidRPr="00891526">
        <w:rPr>
          <w:rFonts w:asciiTheme="minorHAnsi" w:hAnsiTheme="minorHAnsi" w:cstheme="minorHAnsi"/>
          <w:sz w:val="22"/>
          <w:szCs w:val="22"/>
        </w:rPr>
        <w:t xml:space="preserve">entów robót niż przewidzianych </w:t>
      </w:r>
      <w:r w:rsidRPr="00891526">
        <w:rPr>
          <w:rFonts w:asciiTheme="minorHAnsi" w:hAnsiTheme="minorHAnsi" w:cstheme="minorHAnsi"/>
          <w:sz w:val="22"/>
          <w:szCs w:val="22"/>
        </w:rPr>
        <w:t xml:space="preserve">w </w:t>
      </w:r>
      <w:r w:rsidR="00941A1F" w:rsidRPr="00891526">
        <w:rPr>
          <w:rFonts w:asciiTheme="minorHAnsi" w:hAnsiTheme="minorHAnsi" w:cstheme="minorHAnsi"/>
          <w:sz w:val="22"/>
          <w:szCs w:val="22"/>
        </w:rPr>
        <w:t>dokumentacji</w:t>
      </w:r>
      <w:r w:rsidR="00925B73" w:rsidRPr="00891526">
        <w:rPr>
          <w:rFonts w:asciiTheme="minorHAnsi" w:hAnsiTheme="minorHAnsi" w:cstheme="minorHAnsi"/>
          <w:sz w:val="22"/>
          <w:szCs w:val="22"/>
        </w:rPr>
        <w:t xml:space="preserve"> projektowej</w:t>
      </w:r>
      <w:r w:rsidR="0061766F" w:rsidRPr="00891526">
        <w:rPr>
          <w:rFonts w:asciiTheme="minorHAnsi" w:hAnsiTheme="minorHAnsi" w:cstheme="minorHAnsi"/>
          <w:sz w:val="22"/>
          <w:szCs w:val="22"/>
        </w:rPr>
        <w:t>,</w:t>
      </w:r>
    </w:p>
    <w:p w14:paraId="03DF502E" w14:textId="77777777" w:rsidR="00E73D39" w:rsidRPr="00891526" w:rsidRDefault="00842D3C" w:rsidP="00596EE8">
      <w:pPr>
        <w:numPr>
          <w:ilvl w:val="0"/>
          <w:numId w:val="14"/>
        </w:numPr>
        <w:tabs>
          <w:tab w:val="clear" w:pos="1494"/>
          <w:tab w:val="num" w:pos="1276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wykonanie robót zgodnie z </w:t>
      </w:r>
      <w:r w:rsidR="0061766F" w:rsidRPr="00891526">
        <w:rPr>
          <w:rFonts w:asciiTheme="minorHAnsi" w:hAnsiTheme="minorHAnsi" w:cstheme="minorHAnsi"/>
          <w:sz w:val="22"/>
          <w:szCs w:val="22"/>
        </w:rPr>
        <w:t xml:space="preserve">dokumentacją </w:t>
      </w:r>
      <w:r w:rsidRPr="00891526">
        <w:rPr>
          <w:rFonts w:asciiTheme="minorHAnsi" w:hAnsiTheme="minorHAnsi" w:cstheme="minorHAnsi"/>
          <w:sz w:val="22"/>
          <w:szCs w:val="22"/>
        </w:rPr>
        <w:t>okaże się nie</w:t>
      </w:r>
      <w:r w:rsidR="009E65CE" w:rsidRPr="00891526">
        <w:rPr>
          <w:rFonts w:asciiTheme="minorHAnsi" w:hAnsiTheme="minorHAnsi" w:cstheme="minorHAnsi"/>
          <w:sz w:val="22"/>
          <w:szCs w:val="22"/>
        </w:rPr>
        <w:t>możliwe lub utrudnione z </w:t>
      </w:r>
      <w:r w:rsidRPr="00891526">
        <w:rPr>
          <w:rFonts w:asciiTheme="minorHAnsi" w:hAnsiTheme="minorHAnsi" w:cstheme="minorHAnsi"/>
          <w:sz w:val="22"/>
          <w:szCs w:val="22"/>
        </w:rPr>
        <w:t xml:space="preserve">przyczyn technicznych lub rynkowych, bądź </w:t>
      </w:r>
      <w:r w:rsidR="00904E5E" w:rsidRPr="00891526">
        <w:rPr>
          <w:rFonts w:asciiTheme="minorHAnsi" w:hAnsiTheme="minorHAnsi" w:cstheme="minorHAnsi"/>
          <w:sz w:val="22"/>
          <w:szCs w:val="22"/>
        </w:rPr>
        <w:t>też gdy zmiana nie jest istotna;</w:t>
      </w:r>
    </w:p>
    <w:p w14:paraId="2913B00E" w14:textId="77777777" w:rsidR="003D31C7" w:rsidRPr="00891526" w:rsidRDefault="003D31C7" w:rsidP="00596EE8">
      <w:pPr>
        <w:pStyle w:val="Akapitzlist"/>
        <w:numPr>
          <w:ilvl w:val="0"/>
          <w:numId w:val="17"/>
        </w:numPr>
        <w:autoSpaceDE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 przypadku, o którym mowa w</w:t>
      </w:r>
      <w:r w:rsidR="00D334E3" w:rsidRPr="00891526">
        <w:rPr>
          <w:rFonts w:asciiTheme="minorHAnsi" w:hAnsiTheme="minorHAnsi" w:cstheme="minorHAnsi"/>
          <w:sz w:val="22"/>
          <w:szCs w:val="22"/>
        </w:rPr>
        <w:t xml:space="preserve"> u</w:t>
      </w:r>
      <w:r w:rsidR="00DA37C0" w:rsidRPr="00891526">
        <w:rPr>
          <w:rFonts w:asciiTheme="minorHAnsi" w:hAnsiTheme="minorHAnsi" w:cstheme="minorHAnsi"/>
          <w:sz w:val="22"/>
          <w:szCs w:val="22"/>
        </w:rPr>
        <w:t xml:space="preserve">st. 1 </w:t>
      </w:r>
      <w:r w:rsidRPr="00891526">
        <w:rPr>
          <w:rFonts w:asciiTheme="minorHAnsi" w:hAnsiTheme="minorHAnsi" w:cstheme="minorHAnsi"/>
          <w:sz w:val="22"/>
          <w:szCs w:val="22"/>
        </w:rPr>
        <w:t xml:space="preserve">pkt 3 wystąpienie niezależnych od stron okoliczności, które powodują, że kontynuacja </w:t>
      </w:r>
      <w:r w:rsidR="00904E5E" w:rsidRPr="00891526">
        <w:rPr>
          <w:rFonts w:asciiTheme="minorHAnsi" w:hAnsiTheme="minorHAnsi" w:cstheme="minorHAnsi"/>
          <w:sz w:val="22"/>
          <w:szCs w:val="22"/>
        </w:rPr>
        <w:t>robót przez dotychczasowego P</w:t>
      </w:r>
      <w:r w:rsidR="003269C3" w:rsidRPr="00891526">
        <w:rPr>
          <w:rFonts w:asciiTheme="minorHAnsi" w:hAnsiTheme="minorHAnsi" w:cstheme="minorHAnsi"/>
          <w:sz w:val="22"/>
          <w:szCs w:val="22"/>
        </w:rPr>
        <w:t>odwykona</w:t>
      </w:r>
      <w:r w:rsidR="00904E5E" w:rsidRPr="00891526">
        <w:rPr>
          <w:rFonts w:asciiTheme="minorHAnsi" w:hAnsiTheme="minorHAnsi" w:cstheme="minorHAnsi"/>
          <w:sz w:val="22"/>
          <w:szCs w:val="22"/>
        </w:rPr>
        <w:t>wcę nie jest możliwa lub celowa;</w:t>
      </w:r>
    </w:p>
    <w:p w14:paraId="7355DD87" w14:textId="14CDCE25" w:rsidR="00F217B8" w:rsidRPr="006A0E80" w:rsidRDefault="00C661B9" w:rsidP="00596EE8">
      <w:pPr>
        <w:pStyle w:val="Akapitzlist"/>
        <w:numPr>
          <w:ilvl w:val="0"/>
          <w:numId w:val="17"/>
        </w:numPr>
        <w:autoSpaceDE w:val="0"/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6A0E80">
        <w:rPr>
          <w:rFonts w:ascii="Calibri" w:hAnsi="Calibri" w:cs="Calibri"/>
          <w:sz w:val="22"/>
          <w:szCs w:val="22"/>
        </w:rPr>
        <w:t>w przypadku,</w:t>
      </w:r>
      <w:r w:rsidR="003D31C7" w:rsidRPr="006A0E80">
        <w:rPr>
          <w:rFonts w:ascii="Calibri" w:hAnsi="Calibri" w:cs="Calibri"/>
          <w:sz w:val="22"/>
          <w:szCs w:val="22"/>
        </w:rPr>
        <w:t xml:space="preserve"> o którym mowa w </w:t>
      </w:r>
      <w:r w:rsidR="00DA37C0" w:rsidRPr="006A0E80">
        <w:rPr>
          <w:rFonts w:ascii="Calibri" w:hAnsi="Calibri" w:cs="Calibri"/>
          <w:sz w:val="22"/>
          <w:szCs w:val="22"/>
        </w:rPr>
        <w:t xml:space="preserve">ust. 1 </w:t>
      </w:r>
      <w:r w:rsidR="003D31C7" w:rsidRPr="006A0E80">
        <w:rPr>
          <w:rFonts w:ascii="Calibri" w:hAnsi="Calibri" w:cs="Calibri"/>
          <w:sz w:val="22"/>
          <w:szCs w:val="22"/>
        </w:rPr>
        <w:t xml:space="preserve">pkt </w:t>
      </w:r>
      <w:r w:rsidR="00DD55C8" w:rsidRPr="006A0E80">
        <w:rPr>
          <w:rFonts w:ascii="Calibri" w:hAnsi="Calibri" w:cs="Calibri"/>
          <w:sz w:val="22"/>
          <w:szCs w:val="22"/>
        </w:rPr>
        <w:t>4</w:t>
      </w:r>
      <w:r w:rsidR="00B61BEC" w:rsidRPr="006A0E80">
        <w:rPr>
          <w:rFonts w:ascii="Calibri" w:hAnsi="Calibri" w:cs="Calibri"/>
          <w:sz w:val="22"/>
          <w:szCs w:val="22"/>
        </w:rPr>
        <w:t xml:space="preserve"> </w:t>
      </w:r>
      <w:r w:rsidR="00F217B8" w:rsidRPr="006A0E80">
        <w:rPr>
          <w:rFonts w:ascii="Calibri" w:hAnsi="Calibri" w:cs="Calibri"/>
          <w:sz w:val="22"/>
          <w:szCs w:val="22"/>
        </w:rPr>
        <w:t xml:space="preserve">jeżeli </w:t>
      </w:r>
      <w:r w:rsidR="0090047B">
        <w:rPr>
          <w:rFonts w:ascii="Calibri" w:hAnsi="Calibri" w:cs="Calibri"/>
          <w:sz w:val="22"/>
          <w:szCs w:val="22"/>
        </w:rPr>
        <w:t>zmiany te będą miały wpływ na koszty wykonania zamówienia przez Wykonawcę.</w:t>
      </w:r>
      <w:r w:rsidR="00F217B8" w:rsidRPr="006A0E80">
        <w:rPr>
          <w:rFonts w:ascii="Calibri" w:hAnsi="Calibri" w:cs="Calibri"/>
          <w:sz w:val="22"/>
          <w:szCs w:val="22"/>
        </w:rPr>
        <w:t xml:space="preserve">. </w:t>
      </w:r>
    </w:p>
    <w:p w14:paraId="40207915" w14:textId="77777777" w:rsidR="00925B73" w:rsidRPr="006A0E80" w:rsidRDefault="00925B73" w:rsidP="00596EE8">
      <w:pPr>
        <w:pStyle w:val="Akapitzlist"/>
        <w:numPr>
          <w:ilvl w:val="0"/>
          <w:numId w:val="17"/>
        </w:numPr>
        <w:autoSpaceDE w:val="0"/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6A0E80">
        <w:rPr>
          <w:rFonts w:ascii="Calibri" w:hAnsi="Calibri" w:cs="Calibri"/>
          <w:sz w:val="22"/>
          <w:szCs w:val="22"/>
        </w:rPr>
        <w:t xml:space="preserve">w przypadku, o którym mowa w </w:t>
      </w:r>
      <w:r w:rsidR="00C661B9" w:rsidRPr="006A0E80">
        <w:rPr>
          <w:rFonts w:ascii="Calibri" w:hAnsi="Calibri" w:cs="Calibri"/>
          <w:sz w:val="22"/>
          <w:szCs w:val="22"/>
        </w:rPr>
        <w:t xml:space="preserve">ust. 1 </w:t>
      </w:r>
      <w:r w:rsidRPr="006A0E80">
        <w:rPr>
          <w:rFonts w:ascii="Calibri" w:hAnsi="Calibri" w:cs="Calibri"/>
          <w:sz w:val="22"/>
          <w:szCs w:val="22"/>
        </w:rPr>
        <w:t>pkt 5:</w:t>
      </w:r>
    </w:p>
    <w:p w14:paraId="38D1E9FB" w14:textId="77777777" w:rsidR="00925B73" w:rsidRPr="006A0E80" w:rsidRDefault="00925B73" w:rsidP="001C4C5A">
      <w:pPr>
        <w:pStyle w:val="Akapitzlist"/>
        <w:numPr>
          <w:ilvl w:val="0"/>
          <w:numId w:val="37"/>
        </w:numPr>
        <w:autoSpaceDE w:val="0"/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A0E80">
        <w:rPr>
          <w:rFonts w:ascii="Calibri" w:hAnsi="Calibri" w:cs="Calibri"/>
          <w:sz w:val="22"/>
          <w:szCs w:val="22"/>
        </w:rPr>
        <w:t>gdy wystąpi zmiana terminu wykonania umowy,</w:t>
      </w:r>
    </w:p>
    <w:p w14:paraId="680A035E" w14:textId="13281BC9" w:rsidR="00925B73" w:rsidRPr="006A0E80" w:rsidRDefault="00925B73" w:rsidP="001C4C5A">
      <w:pPr>
        <w:pStyle w:val="Akapitzlist"/>
        <w:numPr>
          <w:ilvl w:val="0"/>
          <w:numId w:val="37"/>
        </w:numPr>
        <w:autoSpaceDE w:val="0"/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6A0E80">
        <w:rPr>
          <w:rFonts w:ascii="Calibri" w:hAnsi="Calibri" w:cs="Calibri"/>
          <w:sz w:val="22"/>
          <w:szCs w:val="22"/>
        </w:rPr>
        <w:t xml:space="preserve">gdy wystąpi zmiana Wieloletniej Prognozy Finansowej i Budżetu Gminy </w:t>
      </w:r>
      <w:r w:rsidR="000F1D27">
        <w:rPr>
          <w:rFonts w:ascii="Calibri" w:hAnsi="Calibri" w:cs="Calibri"/>
          <w:sz w:val="22"/>
          <w:szCs w:val="22"/>
        </w:rPr>
        <w:t>Dębowiec</w:t>
      </w:r>
      <w:r w:rsidRPr="006A0E80">
        <w:rPr>
          <w:rFonts w:ascii="Calibri" w:hAnsi="Calibri" w:cs="Calibri"/>
          <w:sz w:val="22"/>
          <w:szCs w:val="22"/>
        </w:rPr>
        <w:t xml:space="preserve"> </w:t>
      </w:r>
      <w:r w:rsidR="000F1D27">
        <w:rPr>
          <w:rFonts w:ascii="Calibri" w:hAnsi="Calibri" w:cs="Calibri"/>
          <w:sz w:val="22"/>
          <w:szCs w:val="22"/>
        </w:rPr>
        <w:br/>
      </w:r>
      <w:r w:rsidRPr="006A0E80">
        <w:rPr>
          <w:rFonts w:ascii="Calibri" w:hAnsi="Calibri" w:cs="Calibri"/>
          <w:sz w:val="22"/>
          <w:szCs w:val="22"/>
        </w:rPr>
        <w:t>w zakresie zadania objętego przedmiotem zamówienia.</w:t>
      </w:r>
    </w:p>
    <w:p w14:paraId="4A70E58E" w14:textId="77777777" w:rsidR="003269C3" w:rsidRPr="006A0E80" w:rsidRDefault="003D31C7" w:rsidP="001C4C5A">
      <w:pPr>
        <w:pStyle w:val="Akapitzlist"/>
        <w:numPr>
          <w:ilvl w:val="0"/>
          <w:numId w:val="33"/>
        </w:numPr>
        <w:autoSpaceDE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A0E80">
        <w:rPr>
          <w:rFonts w:ascii="Calibri" w:hAnsi="Calibri" w:cs="Calibri"/>
          <w:sz w:val="22"/>
          <w:szCs w:val="22"/>
        </w:rPr>
        <w:t>W przypadku w</w:t>
      </w:r>
      <w:r w:rsidR="00842D3C" w:rsidRPr="006A0E80">
        <w:rPr>
          <w:rFonts w:ascii="Calibri" w:hAnsi="Calibri" w:cs="Calibri"/>
          <w:sz w:val="22"/>
          <w:szCs w:val="22"/>
        </w:rPr>
        <w:t>ystąpieni</w:t>
      </w:r>
      <w:r w:rsidRPr="006A0E80">
        <w:rPr>
          <w:rFonts w:ascii="Calibri" w:hAnsi="Calibri" w:cs="Calibri"/>
          <w:sz w:val="22"/>
          <w:szCs w:val="22"/>
        </w:rPr>
        <w:t>a</w:t>
      </w:r>
      <w:r w:rsidR="00842D3C" w:rsidRPr="006A0E80">
        <w:rPr>
          <w:rFonts w:ascii="Calibri" w:hAnsi="Calibri" w:cs="Calibri"/>
          <w:sz w:val="22"/>
          <w:szCs w:val="22"/>
        </w:rPr>
        <w:t xml:space="preserve"> zdarzeń stanowiących podstawę do zmiany terminu umowy</w:t>
      </w:r>
      <w:r w:rsidR="009E65CE" w:rsidRPr="006A0E80">
        <w:rPr>
          <w:rFonts w:ascii="Calibri" w:hAnsi="Calibri" w:cs="Calibri"/>
          <w:sz w:val="22"/>
          <w:szCs w:val="22"/>
        </w:rPr>
        <w:t>,</w:t>
      </w:r>
      <w:r w:rsidR="00842D3C" w:rsidRPr="006A0E80">
        <w:rPr>
          <w:rFonts w:ascii="Calibri" w:hAnsi="Calibri" w:cs="Calibri"/>
          <w:sz w:val="22"/>
          <w:szCs w:val="22"/>
        </w:rPr>
        <w:t xml:space="preserve"> termin</w:t>
      </w:r>
      <w:r w:rsidR="00AC60CB" w:rsidRPr="006A0E80">
        <w:rPr>
          <w:rFonts w:ascii="Calibri" w:hAnsi="Calibri" w:cs="Calibri"/>
          <w:sz w:val="22"/>
          <w:szCs w:val="22"/>
        </w:rPr>
        <w:t xml:space="preserve"> ten</w:t>
      </w:r>
      <w:r w:rsidR="00842D3C" w:rsidRPr="006A0E80">
        <w:rPr>
          <w:rFonts w:ascii="Calibri" w:hAnsi="Calibri" w:cs="Calibri"/>
          <w:sz w:val="22"/>
          <w:szCs w:val="22"/>
        </w:rPr>
        <w:t xml:space="preserve"> przedłuża się o czas niezbędny do dokonania czynności waru</w:t>
      </w:r>
      <w:r w:rsidR="00103CD8" w:rsidRPr="006A0E80">
        <w:rPr>
          <w:rFonts w:ascii="Calibri" w:hAnsi="Calibri" w:cs="Calibri"/>
          <w:sz w:val="22"/>
          <w:szCs w:val="22"/>
        </w:rPr>
        <w:t>nkujących zmianę terminu lub do </w:t>
      </w:r>
      <w:r w:rsidR="00842D3C" w:rsidRPr="006A0E80">
        <w:rPr>
          <w:rFonts w:ascii="Calibri" w:hAnsi="Calibri" w:cs="Calibri"/>
          <w:sz w:val="22"/>
          <w:szCs w:val="22"/>
        </w:rPr>
        <w:t>dokonania czynności wynikających z tych zdarzeń.</w:t>
      </w:r>
    </w:p>
    <w:p w14:paraId="68236501" w14:textId="77777777" w:rsidR="00842D3C" w:rsidRPr="00891526" w:rsidRDefault="003269C3" w:rsidP="001C4C5A">
      <w:pPr>
        <w:pStyle w:val="Akapitzlist"/>
        <w:numPr>
          <w:ilvl w:val="0"/>
          <w:numId w:val="34"/>
        </w:numPr>
        <w:tabs>
          <w:tab w:val="clear" w:pos="680"/>
          <w:tab w:val="num" w:pos="284"/>
        </w:tabs>
        <w:suppressAutoHyphens w:val="0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 przypadku gdy nastąpi zmiana stawek podatku od towarów i usług wynagrodzenie brutto ulega odpowiednio zmniejszeniu lub zwiększeniu do kwot wynikających ze zmiany stawek. Zmiana wynagrodzenia obejmuje wyłącznie tę część wynagrodzenia, która nie została objęta fakturami wystawionymi przed dniem wejścia w życie przepisów zmieniających stawki podatku.</w:t>
      </w:r>
    </w:p>
    <w:p w14:paraId="30E6D133" w14:textId="77777777" w:rsidR="00E73D39" w:rsidRPr="00891526" w:rsidRDefault="00E73D39" w:rsidP="001C4C5A">
      <w:pPr>
        <w:pStyle w:val="Akapitzlist"/>
        <w:numPr>
          <w:ilvl w:val="0"/>
          <w:numId w:val="34"/>
        </w:numPr>
        <w:suppressAutoHyphens w:val="0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891526">
        <w:rPr>
          <w:rFonts w:asciiTheme="minorHAnsi" w:hAnsiTheme="minorHAnsi" w:cstheme="minorHAnsi"/>
          <w:spacing w:val="-3"/>
          <w:sz w:val="22"/>
          <w:szCs w:val="22"/>
        </w:rPr>
        <w:t>Każda ze stron przedkładając drugiej stronie propozycję zmian spełnia</w:t>
      </w:r>
      <w:r w:rsidR="008849FE" w:rsidRPr="00891526">
        <w:rPr>
          <w:rFonts w:asciiTheme="minorHAnsi" w:hAnsiTheme="minorHAnsi" w:cstheme="minorHAnsi"/>
          <w:spacing w:val="-3"/>
          <w:sz w:val="22"/>
          <w:szCs w:val="22"/>
        </w:rPr>
        <w:t>jącą warunki określone w </w:t>
      </w:r>
      <w:r w:rsidR="0078305E" w:rsidRPr="00891526">
        <w:rPr>
          <w:rFonts w:asciiTheme="minorHAnsi" w:hAnsiTheme="minorHAnsi" w:cstheme="minorHAnsi"/>
          <w:spacing w:val="-3"/>
          <w:sz w:val="22"/>
          <w:szCs w:val="22"/>
        </w:rPr>
        <w:t>ustępach poprzedzających</w:t>
      </w:r>
      <w:r w:rsidRPr="00891526">
        <w:rPr>
          <w:rFonts w:asciiTheme="minorHAnsi" w:hAnsiTheme="minorHAnsi" w:cstheme="minorHAnsi"/>
          <w:spacing w:val="-3"/>
          <w:sz w:val="22"/>
          <w:szCs w:val="22"/>
        </w:rPr>
        <w:t xml:space="preserve"> wraz z tą propozycją przedłoży: </w:t>
      </w:r>
    </w:p>
    <w:p w14:paraId="21F45258" w14:textId="77777777" w:rsidR="00E73D39" w:rsidRPr="00891526" w:rsidRDefault="00904E5E" w:rsidP="00596EE8">
      <w:pPr>
        <w:numPr>
          <w:ilvl w:val="0"/>
          <w:numId w:val="10"/>
        </w:numPr>
        <w:shd w:val="clear" w:color="auto" w:fill="FFFFFF"/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opis proponowanych zmian;</w:t>
      </w:r>
    </w:p>
    <w:p w14:paraId="3507B204" w14:textId="77777777" w:rsidR="00E73D39" w:rsidRPr="00891526" w:rsidRDefault="00E73D39" w:rsidP="00596EE8">
      <w:pPr>
        <w:pStyle w:val="Akapitzlist"/>
        <w:numPr>
          <w:ilvl w:val="0"/>
          <w:numId w:val="10"/>
        </w:numPr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891526">
        <w:rPr>
          <w:rFonts w:asciiTheme="minorHAnsi" w:hAnsiTheme="minorHAnsi" w:cstheme="minorHAnsi"/>
          <w:spacing w:val="2"/>
          <w:sz w:val="22"/>
          <w:szCs w:val="22"/>
        </w:rPr>
        <w:t>propozycję dotyczącą wszelkich koniecz</w:t>
      </w:r>
      <w:r w:rsidR="00965E31" w:rsidRPr="00891526">
        <w:rPr>
          <w:rFonts w:asciiTheme="minorHAnsi" w:hAnsiTheme="minorHAnsi" w:cstheme="minorHAnsi"/>
          <w:spacing w:val="2"/>
          <w:sz w:val="22"/>
          <w:szCs w:val="22"/>
        </w:rPr>
        <w:t xml:space="preserve">nych modyfikacji oraz </w:t>
      </w:r>
      <w:r w:rsidR="000D4E23" w:rsidRPr="00891526">
        <w:rPr>
          <w:rFonts w:asciiTheme="minorHAnsi" w:hAnsiTheme="minorHAnsi" w:cstheme="minorHAnsi"/>
          <w:spacing w:val="2"/>
          <w:sz w:val="22"/>
          <w:szCs w:val="22"/>
        </w:rPr>
        <w:t xml:space="preserve">oszacowanie </w:t>
      </w:r>
      <w:r w:rsidRPr="00891526">
        <w:rPr>
          <w:rFonts w:asciiTheme="minorHAnsi" w:hAnsiTheme="minorHAnsi" w:cstheme="minorHAnsi"/>
          <w:spacing w:val="2"/>
          <w:sz w:val="22"/>
          <w:szCs w:val="22"/>
        </w:rPr>
        <w:t>w jaki sposób zakładane zmiany wpłyną na termin realizacji przedmiotu umowy</w:t>
      </w:r>
      <w:r w:rsidRPr="00891526">
        <w:rPr>
          <w:rFonts w:asciiTheme="minorHAnsi" w:hAnsiTheme="minorHAnsi" w:cstheme="minorHAnsi"/>
          <w:spacing w:val="-4"/>
          <w:sz w:val="22"/>
          <w:szCs w:val="22"/>
        </w:rPr>
        <w:t xml:space="preserve"> lub wynagrodzenie.</w:t>
      </w:r>
    </w:p>
    <w:p w14:paraId="03451833" w14:textId="77777777" w:rsidR="00E73D39" w:rsidRPr="00891526" w:rsidRDefault="00E73D39" w:rsidP="001C4C5A">
      <w:pPr>
        <w:numPr>
          <w:ilvl w:val="0"/>
          <w:numId w:val="34"/>
        </w:numPr>
        <w:shd w:val="clear" w:color="auto" w:fill="FFFFFF"/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891526">
        <w:rPr>
          <w:rFonts w:asciiTheme="minorHAnsi" w:hAnsiTheme="minorHAnsi" w:cstheme="minorHAnsi"/>
          <w:spacing w:val="-4"/>
          <w:sz w:val="22"/>
          <w:szCs w:val="22"/>
        </w:rPr>
        <w:t>Po otrzymaniu pr</w:t>
      </w:r>
      <w:r w:rsidR="0078305E" w:rsidRPr="00891526">
        <w:rPr>
          <w:rFonts w:asciiTheme="minorHAnsi" w:hAnsiTheme="minorHAnsi" w:cstheme="minorHAnsi"/>
          <w:spacing w:val="-4"/>
          <w:sz w:val="22"/>
          <w:szCs w:val="22"/>
        </w:rPr>
        <w:t>opozycji, o której mowa w ust. 5</w:t>
      </w:r>
      <w:r w:rsidRPr="00891526">
        <w:rPr>
          <w:rFonts w:asciiTheme="minorHAnsi" w:hAnsiTheme="minorHAnsi" w:cstheme="minorHAnsi"/>
          <w:spacing w:val="-4"/>
          <w:sz w:val="22"/>
          <w:szCs w:val="22"/>
        </w:rPr>
        <w:t xml:space="preserve">, </w:t>
      </w:r>
      <w:r w:rsidR="004243C9" w:rsidRPr="00891526">
        <w:rPr>
          <w:rFonts w:asciiTheme="minorHAnsi" w:hAnsiTheme="minorHAnsi" w:cstheme="minorHAnsi"/>
          <w:spacing w:val="-4"/>
          <w:sz w:val="22"/>
          <w:szCs w:val="22"/>
        </w:rPr>
        <w:t>druga strona obowiązana jest ustosunkować się w terminie do 7 dni.</w:t>
      </w:r>
    </w:p>
    <w:p w14:paraId="0CBE20B7" w14:textId="042BBC6E" w:rsidR="00E73D39" w:rsidRDefault="00E73D39" w:rsidP="001C4C5A">
      <w:pPr>
        <w:numPr>
          <w:ilvl w:val="0"/>
          <w:numId w:val="34"/>
        </w:numPr>
        <w:shd w:val="clear" w:color="auto" w:fill="FFFFFF"/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891526">
        <w:rPr>
          <w:rFonts w:asciiTheme="minorHAnsi" w:hAnsiTheme="minorHAnsi" w:cstheme="minorHAnsi"/>
          <w:spacing w:val="-4"/>
          <w:sz w:val="22"/>
          <w:szCs w:val="22"/>
        </w:rPr>
        <w:t>W przypadku braku odpow</w:t>
      </w:r>
      <w:r w:rsidR="0078305E" w:rsidRPr="00891526">
        <w:rPr>
          <w:rFonts w:asciiTheme="minorHAnsi" w:hAnsiTheme="minorHAnsi" w:cstheme="minorHAnsi"/>
          <w:spacing w:val="-4"/>
          <w:sz w:val="22"/>
          <w:szCs w:val="22"/>
        </w:rPr>
        <w:t>iedzi w terminie podanym w ust</w:t>
      </w:r>
      <w:r w:rsidR="00904E5E" w:rsidRPr="00891526">
        <w:rPr>
          <w:rFonts w:asciiTheme="minorHAnsi" w:hAnsiTheme="minorHAnsi" w:cstheme="minorHAnsi"/>
          <w:spacing w:val="-4"/>
          <w:sz w:val="22"/>
          <w:szCs w:val="22"/>
        </w:rPr>
        <w:t>.</w:t>
      </w:r>
      <w:r w:rsidR="0078305E" w:rsidRPr="00891526">
        <w:rPr>
          <w:rFonts w:asciiTheme="minorHAnsi" w:hAnsiTheme="minorHAnsi" w:cstheme="minorHAnsi"/>
          <w:spacing w:val="-4"/>
          <w:sz w:val="22"/>
          <w:szCs w:val="22"/>
        </w:rPr>
        <w:t xml:space="preserve"> 6</w:t>
      </w:r>
      <w:r w:rsidRPr="00891526">
        <w:rPr>
          <w:rFonts w:asciiTheme="minorHAnsi" w:hAnsiTheme="minorHAnsi" w:cstheme="minorHAnsi"/>
          <w:spacing w:val="-4"/>
          <w:sz w:val="22"/>
          <w:szCs w:val="22"/>
        </w:rPr>
        <w:t xml:space="preserve">, traktuje się iż propozycja wprowadzenia zmian </w:t>
      </w:r>
      <w:r w:rsidR="003939D1" w:rsidRPr="00891526">
        <w:rPr>
          <w:rFonts w:asciiTheme="minorHAnsi" w:hAnsiTheme="minorHAnsi" w:cstheme="minorHAnsi"/>
          <w:spacing w:val="-4"/>
          <w:sz w:val="22"/>
          <w:szCs w:val="22"/>
        </w:rPr>
        <w:t>nie została przyjęta.</w:t>
      </w:r>
    </w:p>
    <w:p w14:paraId="1CE88508" w14:textId="77777777" w:rsidR="003753AD" w:rsidRPr="00891526" w:rsidRDefault="003753AD" w:rsidP="003753AD">
      <w:pPr>
        <w:shd w:val="clear" w:color="auto" w:fill="FFFFFF"/>
        <w:suppressAutoHyphens w:val="0"/>
        <w:spacing w:line="276" w:lineRule="auto"/>
        <w:ind w:left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7D990C79" w14:textId="77777777" w:rsidR="003753AD" w:rsidRPr="00DA4DBD" w:rsidRDefault="003753AD" w:rsidP="003753AD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DA4DBD">
        <w:rPr>
          <w:rFonts w:asciiTheme="minorHAnsi" w:hAnsiTheme="minorHAnsi" w:cstheme="minorHAnsi"/>
          <w:b/>
          <w:caps/>
          <w:sz w:val="22"/>
          <w:szCs w:val="22"/>
        </w:rPr>
        <w:t>Sposób komunikowania się</w:t>
      </w:r>
    </w:p>
    <w:p w14:paraId="73808247" w14:textId="308D4C4C" w:rsidR="003753AD" w:rsidRPr="00DA4DBD" w:rsidRDefault="003753AD" w:rsidP="003753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="00CC0543">
        <w:rPr>
          <w:rFonts w:asciiTheme="minorHAnsi" w:hAnsiTheme="minorHAnsi" w:cstheme="minorHAnsi"/>
          <w:b/>
          <w:sz w:val="22"/>
          <w:szCs w:val="22"/>
        </w:rPr>
        <w:t>9</w:t>
      </w:r>
      <w:r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14:paraId="2412D59B" w14:textId="77777777" w:rsidR="003753AD" w:rsidRPr="00DA4DBD" w:rsidRDefault="003753AD" w:rsidP="003753AD">
      <w:pPr>
        <w:pStyle w:val="Akapitzlist"/>
        <w:numPr>
          <w:ilvl w:val="0"/>
          <w:numId w:val="56"/>
        </w:numPr>
        <w:suppressAutoHyphens w:val="0"/>
        <w:spacing w:after="6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Strony dopuszczają możliwość składania sobie wzajemnie oświadczeń dotyczących wykonywania umowy, wynikających z niej lub z nią związanych w postaci elektronicznej na adresy:</w:t>
      </w:r>
    </w:p>
    <w:p w14:paraId="01995FDF" w14:textId="0DB9C41D" w:rsidR="003753AD" w:rsidRPr="00DA4DBD" w:rsidRDefault="003753AD" w:rsidP="003753AD">
      <w:pPr>
        <w:ind w:left="105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Zamawiający: </w:t>
      </w:r>
      <w:r w:rsidR="0088475C" w:rsidRPr="00DA4DBD">
        <w:rPr>
          <w:rFonts w:asciiTheme="minorHAnsi" w:hAnsiTheme="minorHAnsi" w:cstheme="minorHAnsi"/>
          <w:sz w:val="22"/>
          <w:szCs w:val="22"/>
        </w:rPr>
        <w:t>__________________________</w:t>
      </w:r>
    </w:p>
    <w:p w14:paraId="73FFA934" w14:textId="77777777" w:rsidR="003753AD" w:rsidRPr="00DA4DBD" w:rsidRDefault="003753AD" w:rsidP="003753AD">
      <w:pPr>
        <w:ind w:left="105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Wykonawca: __________________________</w:t>
      </w:r>
      <w:r w:rsidRPr="00DA4DB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320B1CC4" w14:textId="77777777" w:rsidR="003753AD" w:rsidRPr="00DA4DBD" w:rsidRDefault="003753AD" w:rsidP="003753AD">
      <w:pPr>
        <w:pStyle w:val="Akapitzlist"/>
        <w:numPr>
          <w:ilvl w:val="0"/>
          <w:numId w:val="5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Dla skuteczności doręczenia oświa</w:t>
      </w:r>
      <w:r>
        <w:rPr>
          <w:rFonts w:asciiTheme="minorHAnsi" w:hAnsiTheme="minorHAnsi" w:cstheme="minorHAnsi"/>
          <w:sz w:val="22"/>
          <w:szCs w:val="22"/>
        </w:rPr>
        <w:t>dczeń w sposób określony w ust. </w:t>
      </w:r>
      <w:r w:rsidRPr="00DA4DBD">
        <w:rPr>
          <w:rFonts w:asciiTheme="minorHAnsi" w:hAnsiTheme="minorHAnsi" w:cstheme="minorHAnsi"/>
          <w:sz w:val="22"/>
          <w:szCs w:val="22"/>
        </w:rPr>
        <w:t>1 nie jest wymagane uzyskanie potwierdzenia ich odbioru.</w:t>
      </w:r>
    </w:p>
    <w:p w14:paraId="6F5B475E" w14:textId="77777777" w:rsidR="003753AD" w:rsidRPr="00DA4DBD" w:rsidRDefault="003753AD" w:rsidP="003753AD">
      <w:pPr>
        <w:pStyle w:val="Akapitzlist"/>
        <w:numPr>
          <w:ilvl w:val="0"/>
          <w:numId w:val="5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lastRenderedPageBreak/>
        <w:t xml:space="preserve">W przypadku zmiany adresów określonych </w:t>
      </w:r>
      <w:r>
        <w:rPr>
          <w:rFonts w:asciiTheme="minorHAnsi" w:hAnsiTheme="minorHAnsi" w:cstheme="minorHAnsi"/>
          <w:sz w:val="22"/>
          <w:szCs w:val="22"/>
        </w:rPr>
        <w:t>w ust. </w:t>
      </w:r>
      <w:r w:rsidRPr="00DA4DBD">
        <w:rPr>
          <w:rFonts w:asciiTheme="minorHAnsi" w:hAnsiTheme="minorHAnsi" w:cstheme="minorHAnsi"/>
          <w:sz w:val="22"/>
          <w:szCs w:val="22"/>
        </w:rPr>
        <w:t xml:space="preserve">1 strony zobowiązane są informować się wzajemnie podając nowy adres do korespondencji elektronicznej. </w:t>
      </w:r>
    </w:p>
    <w:p w14:paraId="1BCDDBE2" w14:textId="77777777" w:rsidR="003753AD" w:rsidRPr="00DA4DBD" w:rsidRDefault="003753AD" w:rsidP="003753AD">
      <w:pPr>
        <w:pStyle w:val="Akapitzlist"/>
        <w:numPr>
          <w:ilvl w:val="0"/>
          <w:numId w:val="5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Nie dochowani</w:t>
      </w:r>
      <w:r>
        <w:rPr>
          <w:rFonts w:asciiTheme="minorHAnsi" w:hAnsiTheme="minorHAnsi" w:cstheme="minorHAnsi"/>
          <w:sz w:val="22"/>
          <w:szCs w:val="22"/>
        </w:rPr>
        <w:t>e obowiązku określonego w ust. </w:t>
      </w:r>
      <w:r w:rsidRPr="00DA4DBD">
        <w:rPr>
          <w:rFonts w:asciiTheme="minorHAnsi" w:hAnsiTheme="minorHAnsi" w:cstheme="minorHAnsi"/>
          <w:sz w:val="22"/>
          <w:szCs w:val="22"/>
        </w:rPr>
        <w:t>3 powoduje, że wysłanie korespondencji, w tym oświad</w:t>
      </w:r>
      <w:r>
        <w:rPr>
          <w:rFonts w:asciiTheme="minorHAnsi" w:hAnsiTheme="minorHAnsi" w:cstheme="minorHAnsi"/>
          <w:sz w:val="22"/>
          <w:szCs w:val="22"/>
        </w:rPr>
        <w:t>czeń, na adres określony w ust. 1 jest skuteczne.</w:t>
      </w:r>
    </w:p>
    <w:p w14:paraId="32234D33" w14:textId="4AA0AE57" w:rsidR="00B34998" w:rsidRDefault="00B34998" w:rsidP="00596EE8">
      <w:pPr>
        <w:shd w:val="clear" w:color="auto" w:fill="FFFFFF"/>
        <w:suppressAutoHyphens w:val="0"/>
        <w:spacing w:line="276" w:lineRule="auto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114D23B6" w14:textId="575FCA5E" w:rsidR="00EB083C" w:rsidRDefault="00EB083C" w:rsidP="00596EE8">
      <w:pPr>
        <w:shd w:val="clear" w:color="auto" w:fill="FFFFFF"/>
        <w:suppressAutoHyphens w:val="0"/>
        <w:spacing w:line="276" w:lineRule="auto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10E35C68" w14:textId="77777777" w:rsidR="00EB083C" w:rsidRDefault="00EB083C" w:rsidP="00596EE8">
      <w:pPr>
        <w:shd w:val="clear" w:color="auto" w:fill="FFFFFF"/>
        <w:suppressAutoHyphens w:val="0"/>
        <w:spacing w:line="276" w:lineRule="auto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4B01BF4C" w14:textId="77777777" w:rsidR="00F35986" w:rsidRPr="00891526" w:rsidRDefault="00F35986" w:rsidP="00596EE8">
      <w:pPr>
        <w:widowControl w:val="0"/>
        <w:shd w:val="clear" w:color="auto" w:fill="FFFFFF"/>
        <w:tabs>
          <w:tab w:val="left" w:pos="540"/>
          <w:tab w:val="right" w:leader="dot" w:pos="9000"/>
        </w:tabs>
        <w:spacing w:line="276" w:lineRule="auto"/>
        <w:ind w:right="68"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891526">
        <w:rPr>
          <w:rFonts w:asciiTheme="minorHAnsi" w:hAnsiTheme="minorHAnsi" w:cstheme="minorHAnsi"/>
          <w:b/>
          <w:sz w:val="22"/>
          <w:szCs w:val="22"/>
          <w:lang w:eastAsia="zh-CN"/>
        </w:rPr>
        <w:t>KLAUZULA INFORMACYJNA RODO</w:t>
      </w:r>
    </w:p>
    <w:p w14:paraId="1D14ACD0" w14:textId="4F5E9395" w:rsidR="00F35986" w:rsidRPr="00891526" w:rsidRDefault="00F35986" w:rsidP="00596EE8">
      <w:pPr>
        <w:widowControl w:val="0"/>
        <w:shd w:val="clear" w:color="auto" w:fill="FFFFFF"/>
        <w:tabs>
          <w:tab w:val="left" w:pos="540"/>
          <w:tab w:val="right" w:leader="dot" w:pos="9000"/>
        </w:tabs>
        <w:spacing w:line="276" w:lineRule="auto"/>
        <w:ind w:right="68"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891526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§ </w:t>
      </w:r>
      <w:r w:rsidR="00CC0543">
        <w:rPr>
          <w:rFonts w:asciiTheme="minorHAnsi" w:hAnsiTheme="minorHAnsi" w:cstheme="minorHAnsi"/>
          <w:b/>
          <w:sz w:val="22"/>
          <w:szCs w:val="22"/>
          <w:lang w:eastAsia="zh-CN"/>
        </w:rPr>
        <w:t>20</w:t>
      </w:r>
      <w:r w:rsidR="00AA66E5">
        <w:rPr>
          <w:rFonts w:asciiTheme="minorHAnsi" w:hAnsiTheme="minorHAnsi" w:cstheme="minorHAnsi"/>
          <w:b/>
          <w:sz w:val="22"/>
          <w:szCs w:val="22"/>
          <w:lang w:eastAsia="zh-CN"/>
        </w:rPr>
        <w:t>.</w:t>
      </w:r>
    </w:p>
    <w:p w14:paraId="3D36781C" w14:textId="77777777" w:rsidR="00F35986" w:rsidRPr="00891526" w:rsidRDefault="00F35986" w:rsidP="00596EE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 xml:space="preserve">Zgodnie z art. 13 ust. 1 i 2 rozporządzenia Parlamentu Europejskiego i Rady (UE) 2016/679 z dnia 27 kwietnia 2016 r. </w:t>
      </w:r>
      <w:r w:rsidRPr="00891526">
        <w:rPr>
          <w:rFonts w:asciiTheme="minorHAnsi" w:hAnsiTheme="minorHAnsi" w:cstheme="minorHAnsi"/>
          <w:i/>
          <w:spacing w:val="-2"/>
          <w:sz w:val="22"/>
          <w:szCs w:val="22"/>
        </w:rPr>
        <w:t>w sprawie ochrony osób fizycznych w związku z przetwarzaniem danych osobowych i w sprawie swobodnego przepływu takich danych</w:t>
      </w:r>
      <w:r w:rsidRPr="00891526">
        <w:rPr>
          <w:rFonts w:asciiTheme="minorHAnsi" w:hAnsiTheme="minorHAnsi" w:cstheme="minorHAnsi"/>
          <w:spacing w:val="-2"/>
          <w:sz w:val="22"/>
          <w:szCs w:val="22"/>
        </w:rPr>
        <w:t xml:space="preserve"> oraz uchylenia dyrektywy 95/46/WE (ogólne rozporządzenie o ochronie danych) (Dz. Urz. UE L 119 z 04.05.2016, str. 1), dalej </w:t>
      </w:r>
      <w:r w:rsidRPr="00891526">
        <w:rPr>
          <w:rFonts w:asciiTheme="minorHAnsi" w:hAnsiTheme="minorHAnsi" w:cstheme="minorHAnsi"/>
          <w:b/>
          <w:spacing w:val="-2"/>
          <w:sz w:val="22"/>
          <w:szCs w:val="22"/>
        </w:rPr>
        <w:t>„RODO”</w:t>
      </w:r>
      <w:r w:rsidRPr="00891526">
        <w:rPr>
          <w:rFonts w:asciiTheme="minorHAnsi" w:hAnsiTheme="minorHAnsi" w:cstheme="minorHAnsi"/>
          <w:spacing w:val="-2"/>
          <w:sz w:val="22"/>
          <w:szCs w:val="22"/>
        </w:rPr>
        <w:t xml:space="preserve">, informuję, że: </w:t>
      </w:r>
    </w:p>
    <w:p w14:paraId="6DAAAE20" w14:textId="000E67EA" w:rsidR="00F35986" w:rsidRPr="00891526" w:rsidRDefault="00F35986" w:rsidP="001C4C5A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 xml:space="preserve">Administratorem danych osobowych jest Gmina </w:t>
      </w:r>
      <w:r w:rsidR="005C4A26">
        <w:rPr>
          <w:rFonts w:asciiTheme="minorHAnsi" w:hAnsiTheme="minorHAnsi" w:cstheme="minorHAnsi"/>
          <w:spacing w:val="-2"/>
          <w:sz w:val="22"/>
          <w:szCs w:val="22"/>
        </w:rPr>
        <w:t>Dębowiec</w:t>
      </w:r>
      <w:r w:rsidRPr="00891526">
        <w:rPr>
          <w:rFonts w:asciiTheme="minorHAnsi" w:hAnsiTheme="minorHAnsi" w:cstheme="minorHAnsi"/>
          <w:spacing w:val="-2"/>
          <w:sz w:val="22"/>
          <w:szCs w:val="22"/>
        </w:rPr>
        <w:t>;</w:t>
      </w:r>
    </w:p>
    <w:p w14:paraId="47E6E74D" w14:textId="261980FE" w:rsidR="00F35986" w:rsidRPr="00805D92" w:rsidRDefault="00805D92" w:rsidP="001C4C5A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05D92">
        <w:rPr>
          <w:rFonts w:ascii="Calibri" w:hAnsi="Calibri" w:cs="Calibri"/>
          <w:sz w:val="22"/>
          <w:szCs w:val="22"/>
        </w:rPr>
        <w:t>Kontakt z inspektorem ochrony danych osobowych w Urzędzie Gminy Dębowiec pod adresem:</w:t>
      </w:r>
      <w:r w:rsidRPr="00805D92">
        <w:rPr>
          <w:rFonts w:ascii="Calibri" w:eastAsia="Calibri" w:hAnsi="Calibri"/>
          <w:sz w:val="22"/>
          <w:szCs w:val="22"/>
        </w:rPr>
        <w:t xml:space="preserve"> </w:t>
      </w:r>
      <w:hyperlink r:id="rId8" w:history="1">
        <w:r w:rsidRPr="00805D92">
          <w:rPr>
            <w:rFonts w:ascii="Calibri" w:hAnsi="Calibri" w:cs="Calibri"/>
            <w:color w:val="0000FF"/>
            <w:sz w:val="22"/>
            <w:szCs w:val="22"/>
            <w:u w:val="single"/>
          </w:rPr>
          <w:t>iodo@debowiec.pl</w:t>
        </w:r>
      </w:hyperlink>
      <w:r w:rsidRPr="00805D92">
        <w:rPr>
          <w:rFonts w:ascii="Calibri" w:hAnsi="Calibri" w:cs="Calibri"/>
          <w:sz w:val="22"/>
          <w:szCs w:val="22"/>
        </w:rPr>
        <w:t xml:space="preserve"> , telefon: 13 44 13 028;</w:t>
      </w:r>
    </w:p>
    <w:p w14:paraId="0044618C" w14:textId="77777777" w:rsidR="00F35986" w:rsidRPr="00891526" w:rsidRDefault="00F35986" w:rsidP="001C4C5A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Dane osobowe przetwarzane będą na podstawie art. 6 ust. 1 lit. c RODO w celu związanym z realizacją przedmiotowego zadania;</w:t>
      </w:r>
    </w:p>
    <w:p w14:paraId="5A5EF2E7" w14:textId="77777777" w:rsidR="00F35986" w:rsidRPr="00891526" w:rsidRDefault="00F35986" w:rsidP="001C4C5A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Odbiorcami danych osobowych będą osoby lub podmioty, którym udostępniona zostanie dokumentacja postępowania;</w:t>
      </w:r>
    </w:p>
    <w:p w14:paraId="079966DB" w14:textId="77777777" w:rsidR="00F35986" w:rsidRPr="00891526" w:rsidRDefault="00F35986" w:rsidP="001C4C5A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Dane osobowe będą przechowywane przez cały czas trwania inwestycji oraz okres rękojmi;</w:t>
      </w:r>
    </w:p>
    <w:p w14:paraId="230BA6BE" w14:textId="77777777" w:rsidR="00F35986" w:rsidRPr="00891526" w:rsidRDefault="00F35986" w:rsidP="001C4C5A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W odniesieniu do danych osobowych decyzje nie będą podejmowane w sposób zautomatyzowany, stosowanie do art. 22 RODO;</w:t>
      </w:r>
    </w:p>
    <w:p w14:paraId="11088FEF" w14:textId="77777777" w:rsidR="00F35986" w:rsidRPr="00891526" w:rsidRDefault="00F35986" w:rsidP="001C4C5A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Osoby, której dane dotyczą posiadają:</w:t>
      </w:r>
    </w:p>
    <w:p w14:paraId="10866D30" w14:textId="77777777" w:rsidR="00F35986" w:rsidRPr="00891526" w:rsidRDefault="00F35986" w:rsidP="001C4C5A">
      <w:pPr>
        <w:numPr>
          <w:ilvl w:val="0"/>
          <w:numId w:val="40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na podstawie art. 15 RODO prawo dostępu do danych osobowych ich dotyczących,</w:t>
      </w:r>
    </w:p>
    <w:p w14:paraId="1017881B" w14:textId="77777777" w:rsidR="00F35986" w:rsidRPr="00891526" w:rsidRDefault="00F35986" w:rsidP="001C4C5A">
      <w:pPr>
        <w:numPr>
          <w:ilvl w:val="0"/>
          <w:numId w:val="40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na podstawie art. 16 RODO prawo do sprostowania swoich danych osobowych,</w:t>
      </w:r>
    </w:p>
    <w:p w14:paraId="71CD3A17" w14:textId="77777777" w:rsidR="00F35986" w:rsidRPr="00891526" w:rsidRDefault="00F35986" w:rsidP="001C4C5A">
      <w:pPr>
        <w:numPr>
          <w:ilvl w:val="0"/>
          <w:numId w:val="40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na podstawie art.18 RODO prawo żądania od administratora ograniczenia przetwarzania danych osobowych z zastrzeżeniem przypadków, o których mowa w art. 18 ust. 2 RODO,</w:t>
      </w:r>
    </w:p>
    <w:p w14:paraId="693A6CBA" w14:textId="77777777" w:rsidR="00F35986" w:rsidRPr="00891526" w:rsidRDefault="00F35986" w:rsidP="001C4C5A">
      <w:pPr>
        <w:numPr>
          <w:ilvl w:val="0"/>
          <w:numId w:val="40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prawo do wniesienia skargi do Prezesa Urzędu Ochrony Danych Osobowych, gdy uznają, że przetwarzanie danych osobowych ich dotyczących narusza przepisy RODO;</w:t>
      </w:r>
    </w:p>
    <w:p w14:paraId="016A1CD3" w14:textId="77777777" w:rsidR="00F35986" w:rsidRPr="00891526" w:rsidRDefault="00F35986" w:rsidP="001C4C5A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Osobom, których dane dotyczą nie przysługuje:</w:t>
      </w:r>
    </w:p>
    <w:p w14:paraId="5EE08ACA" w14:textId="77777777" w:rsidR="00F35986" w:rsidRPr="00891526" w:rsidRDefault="00F35986" w:rsidP="001C4C5A">
      <w:pPr>
        <w:numPr>
          <w:ilvl w:val="0"/>
          <w:numId w:val="41"/>
        </w:numPr>
        <w:suppressAutoHyphens w:val="0"/>
        <w:spacing w:line="276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w związku z art. 17 ust. 3 lit. b, d lub e RODO prawo do usunięcia danych osobowych,</w:t>
      </w:r>
    </w:p>
    <w:p w14:paraId="673953CE" w14:textId="77777777" w:rsidR="00F35986" w:rsidRPr="00891526" w:rsidRDefault="00F35986" w:rsidP="001C4C5A">
      <w:pPr>
        <w:numPr>
          <w:ilvl w:val="0"/>
          <w:numId w:val="41"/>
        </w:numPr>
        <w:suppressAutoHyphens w:val="0"/>
        <w:spacing w:line="276" w:lineRule="auto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891526">
        <w:rPr>
          <w:rFonts w:asciiTheme="minorHAnsi" w:hAnsiTheme="minorHAnsi" w:cstheme="minorHAnsi"/>
          <w:spacing w:val="-2"/>
          <w:sz w:val="22"/>
          <w:szCs w:val="22"/>
        </w:rPr>
        <w:t>prawo do przenoszenia danych osobowych, o którym mowa w art. 20 RODO,</w:t>
      </w:r>
    </w:p>
    <w:p w14:paraId="1D50E4C6" w14:textId="77777777" w:rsidR="00F35986" w:rsidRPr="00891526" w:rsidRDefault="00F35986" w:rsidP="00596EE8">
      <w:pPr>
        <w:widowControl w:val="0"/>
        <w:autoSpaceDE w:val="0"/>
        <w:spacing w:line="276" w:lineRule="auto"/>
        <w:jc w:val="both"/>
        <w:rPr>
          <w:rFonts w:asciiTheme="minorHAnsi" w:eastAsia="Arial" w:hAnsiTheme="minorHAnsi" w:cstheme="minorHAnsi"/>
          <w:spacing w:val="-2"/>
          <w:sz w:val="22"/>
          <w:szCs w:val="22"/>
        </w:rPr>
      </w:pPr>
      <w:r w:rsidRPr="00891526">
        <w:rPr>
          <w:rFonts w:asciiTheme="minorHAnsi" w:eastAsia="Arial" w:hAnsiTheme="minorHAnsi" w:cstheme="minorHAnsi"/>
          <w:spacing w:val="-2"/>
          <w:sz w:val="22"/>
          <w:szCs w:val="22"/>
        </w:rPr>
        <w:t>na podstawie art. 21 RODO prawo sprzeciwu, wobec przetwarzania danych osobowych, gdyż podstawą prawną przetwarzania ich danych osobowych jest art. 6 ust. 1 lit. c RODO.</w:t>
      </w:r>
    </w:p>
    <w:p w14:paraId="436538BA" w14:textId="77777777" w:rsidR="00F35986" w:rsidRPr="00891526" w:rsidRDefault="00F35986" w:rsidP="00596EE8">
      <w:pPr>
        <w:spacing w:line="276" w:lineRule="auto"/>
        <w:rPr>
          <w:rFonts w:asciiTheme="minorHAnsi" w:hAnsiTheme="minorHAnsi" w:cstheme="minorHAnsi"/>
        </w:rPr>
      </w:pPr>
    </w:p>
    <w:p w14:paraId="6032BB07" w14:textId="77777777" w:rsidR="00E73D39" w:rsidRPr="00891526" w:rsidRDefault="000D4E23" w:rsidP="00596EE8">
      <w:pPr>
        <w:spacing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891526">
        <w:rPr>
          <w:rFonts w:asciiTheme="minorHAnsi" w:hAnsiTheme="minorHAnsi" w:cstheme="minorHAnsi"/>
          <w:b/>
          <w:caps/>
          <w:sz w:val="22"/>
          <w:szCs w:val="22"/>
        </w:rPr>
        <w:t>POSTANOWIENIA KOŃCOWE</w:t>
      </w:r>
    </w:p>
    <w:p w14:paraId="153DD9E1" w14:textId="02022DAA" w:rsidR="009166D2" w:rsidRPr="00891526" w:rsidRDefault="009B2E68" w:rsidP="00596EE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2355BF">
        <w:rPr>
          <w:rFonts w:asciiTheme="minorHAnsi" w:hAnsiTheme="minorHAnsi" w:cstheme="minorHAnsi"/>
          <w:b/>
          <w:sz w:val="22"/>
          <w:szCs w:val="22"/>
        </w:rPr>
        <w:t>2</w:t>
      </w:r>
      <w:r w:rsidR="00CC0543">
        <w:rPr>
          <w:rFonts w:asciiTheme="minorHAnsi" w:hAnsiTheme="minorHAnsi" w:cstheme="minorHAnsi"/>
          <w:b/>
          <w:sz w:val="22"/>
          <w:szCs w:val="22"/>
        </w:rPr>
        <w:t>1</w:t>
      </w:r>
      <w:r w:rsidR="00AA66E5">
        <w:rPr>
          <w:rFonts w:asciiTheme="minorHAnsi" w:hAnsiTheme="minorHAnsi" w:cstheme="minorHAnsi"/>
          <w:b/>
          <w:sz w:val="22"/>
          <w:szCs w:val="22"/>
        </w:rPr>
        <w:t>.</w:t>
      </w:r>
    </w:p>
    <w:p w14:paraId="00DC5A85" w14:textId="77777777" w:rsidR="008A22E8" w:rsidRPr="00891526" w:rsidRDefault="009166D2" w:rsidP="00596EE8">
      <w:pPr>
        <w:pStyle w:val="Tekstpodstawowy22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Każda zmiana umowy wymaga formy pisemnej i musi być dokonana poprzez sporządzenie aneksu, pod rygorem nieważności.</w:t>
      </w:r>
    </w:p>
    <w:p w14:paraId="20894243" w14:textId="1CA6CFE2" w:rsidR="009E3457" w:rsidRDefault="009E3457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681DA4E" w14:textId="77777777" w:rsidR="003F1B49" w:rsidRDefault="003F1B49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BFC2AE" w14:textId="644B8093" w:rsidR="000E0F8B" w:rsidRPr="00891526" w:rsidRDefault="00B5668B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753AD">
        <w:rPr>
          <w:rFonts w:asciiTheme="minorHAnsi" w:hAnsiTheme="minorHAnsi" w:cstheme="minorHAnsi"/>
          <w:b/>
          <w:sz w:val="22"/>
          <w:szCs w:val="22"/>
        </w:rPr>
        <w:t>2</w:t>
      </w:r>
      <w:r w:rsidR="00CC0543">
        <w:rPr>
          <w:rFonts w:asciiTheme="minorHAnsi" w:hAnsiTheme="minorHAnsi" w:cstheme="minorHAnsi"/>
          <w:b/>
          <w:sz w:val="22"/>
          <w:szCs w:val="22"/>
        </w:rPr>
        <w:t>2</w:t>
      </w:r>
      <w:r w:rsidR="00AA66E5">
        <w:rPr>
          <w:rFonts w:asciiTheme="minorHAnsi" w:hAnsiTheme="minorHAnsi" w:cstheme="minorHAnsi"/>
          <w:b/>
          <w:sz w:val="22"/>
          <w:szCs w:val="22"/>
        </w:rPr>
        <w:t>.</w:t>
      </w:r>
    </w:p>
    <w:p w14:paraId="739C7758" w14:textId="77777777" w:rsidR="000E0F8B" w:rsidRPr="00891526" w:rsidRDefault="000E0F8B" w:rsidP="00596EE8">
      <w:pPr>
        <w:pStyle w:val="Tekstpodstawowy22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Integralną część umowy stanowią z</w:t>
      </w:r>
      <w:r w:rsidR="000D4E23" w:rsidRPr="00891526">
        <w:rPr>
          <w:rFonts w:asciiTheme="minorHAnsi" w:hAnsiTheme="minorHAnsi" w:cstheme="minorHAnsi"/>
          <w:sz w:val="22"/>
          <w:szCs w:val="22"/>
        </w:rPr>
        <w:t>ałączniki:</w:t>
      </w:r>
    </w:p>
    <w:p w14:paraId="549B634D" w14:textId="6DBE8ACC" w:rsidR="004D1754" w:rsidRPr="00891526" w:rsidRDefault="00A2156B" w:rsidP="001C4C5A">
      <w:pPr>
        <w:pStyle w:val="Tekstpodstawowy22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Dokumentacja </w:t>
      </w:r>
      <w:r w:rsidR="003D69D6" w:rsidRPr="00891526">
        <w:rPr>
          <w:rFonts w:asciiTheme="minorHAnsi" w:hAnsiTheme="minorHAnsi" w:cstheme="minorHAnsi"/>
          <w:sz w:val="22"/>
          <w:szCs w:val="22"/>
        </w:rPr>
        <w:t xml:space="preserve">projektowa, </w:t>
      </w:r>
      <w:r w:rsidR="00AC60CB" w:rsidRPr="00891526">
        <w:rPr>
          <w:rFonts w:asciiTheme="minorHAnsi" w:hAnsiTheme="minorHAnsi" w:cstheme="minorHAnsi"/>
          <w:bCs/>
          <w:sz w:val="22"/>
          <w:szCs w:val="22"/>
        </w:rPr>
        <w:t>Specyfikacje Techniczne Wykonania i Odbioru Robót Budowlanych</w:t>
      </w:r>
      <w:r w:rsidR="003D69D6" w:rsidRPr="008915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9D5462" w:rsidRPr="00891526">
        <w:rPr>
          <w:rFonts w:asciiTheme="minorHAnsi" w:hAnsiTheme="minorHAnsi" w:cstheme="minorHAnsi"/>
          <w:bCs/>
          <w:sz w:val="22"/>
          <w:szCs w:val="22"/>
        </w:rPr>
        <w:lastRenderedPageBreak/>
        <w:t>Przedmiar</w:t>
      </w:r>
      <w:r w:rsidR="00BF2BBD" w:rsidRPr="00891526">
        <w:rPr>
          <w:rFonts w:asciiTheme="minorHAnsi" w:hAnsiTheme="minorHAnsi" w:cstheme="minorHAnsi"/>
          <w:bCs/>
          <w:sz w:val="22"/>
          <w:szCs w:val="22"/>
        </w:rPr>
        <w:t>;</w:t>
      </w:r>
    </w:p>
    <w:p w14:paraId="683D7662" w14:textId="77777777" w:rsidR="005F010B" w:rsidRPr="00891526" w:rsidRDefault="005F010B" w:rsidP="001C4C5A">
      <w:pPr>
        <w:pStyle w:val="Tekstpodstawowy22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Specyfikacja Warunków Zamówienia</w:t>
      </w:r>
      <w:r w:rsidR="00BF2BBD" w:rsidRPr="00891526">
        <w:rPr>
          <w:rFonts w:asciiTheme="minorHAnsi" w:hAnsiTheme="minorHAnsi" w:cstheme="minorHAnsi"/>
          <w:sz w:val="22"/>
          <w:szCs w:val="22"/>
        </w:rPr>
        <w:t>.</w:t>
      </w:r>
    </w:p>
    <w:p w14:paraId="18F37FA5" w14:textId="77777777" w:rsidR="002C3AAC" w:rsidRPr="00891526" w:rsidRDefault="002C3AAC" w:rsidP="00596EE8">
      <w:pPr>
        <w:pStyle w:val="Tekstpodstawowy22"/>
        <w:spacing w:after="0"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5074A1F3" w14:textId="21E3AE34" w:rsidR="001B27CB" w:rsidRPr="00891526" w:rsidRDefault="00B5668B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2</w:t>
      </w:r>
      <w:r w:rsidR="00CC0543">
        <w:rPr>
          <w:rFonts w:asciiTheme="minorHAnsi" w:hAnsiTheme="minorHAnsi" w:cstheme="minorHAnsi"/>
          <w:b/>
          <w:sz w:val="22"/>
          <w:szCs w:val="22"/>
        </w:rPr>
        <w:t>3</w:t>
      </w:r>
      <w:r w:rsidR="00F35986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2575CC48" w14:textId="23FD4A44" w:rsidR="00681B5C" w:rsidRPr="00891526" w:rsidRDefault="001B27CB" w:rsidP="00596E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Kodeksu cywilnego, </w:t>
      </w:r>
      <w:r w:rsidR="00513D01">
        <w:rPr>
          <w:rFonts w:asciiTheme="minorHAnsi" w:hAnsiTheme="minorHAnsi" w:cstheme="minorHAnsi"/>
          <w:sz w:val="22"/>
          <w:szCs w:val="22"/>
        </w:rPr>
        <w:t>u</w:t>
      </w:r>
      <w:r w:rsidRPr="00891526">
        <w:rPr>
          <w:rFonts w:asciiTheme="minorHAnsi" w:hAnsiTheme="minorHAnsi" w:cstheme="minorHAnsi"/>
          <w:sz w:val="22"/>
          <w:szCs w:val="22"/>
        </w:rPr>
        <w:t xml:space="preserve">stawy </w:t>
      </w:r>
      <w:r w:rsidR="00A2156B" w:rsidRPr="00891526">
        <w:rPr>
          <w:rFonts w:asciiTheme="minorHAnsi" w:hAnsiTheme="minorHAnsi" w:cstheme="minorHAnsi"/>
          <w:sz w:val="22"/>
          <w:szCs w:val="22"/>
        </w:rPr>
        <w:t xml:space="preserve">Prawo zamówień publicznych, </w:t>
      </w:r>
      <w:r w:rsidR="00513D01">
        <w:rPr>
          <w:rFonts w:asciiTheme="minorHAnsi" w:hAnsiTheme="minorHAnsi" w:cstheme="minorHAnsi"/>
          <w:sz w:val="22"/>
          <w:szCs w:val="22"/>
        </w:rPr>
        <w:t>u</w:t>
      </w:r>
      <w:r w:rsidR="00A2156B" w:rsidRPr="00891526">
        <w:rPr>
          <w:rFonts w:asciiTheme="minorHAnsi" w:hAnsiTheme="minorHAnsi" w:cstheme="minorHAnsi"/>
          <w:sz w:val="22"/>
          <w:szCs w:val="22"/>
        </w:rPr>
        <w:t>stawy Prawo budowlane.</w:t>
      </w:r>
    </w:p>
    <w:p w14:paraId="332ABA4D" w14:textId="5F7011FC" w:rsidR="00ED14D9" w:rsidRDefault="00ED14D9" w:rsidP="00596EE8">
      <w:pPr>
        <w:pStyle w:val="Tekstpodstawowy22"/>
        <w:spacing w:after="0"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939F524" w14:textId="0668330D" w:rsidR="001B27CB" w:rsidRPr="00891526" w:rsidRDefault="001B27CB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2</w:t>
      </w:r>
      <w:r w:rsidR="00CC0543">
        <w:rPr>
          <w:rFonts w:asciiTheme="minorHAnsi" w:hAnsiTheme="minorHAnsi" w:cstheme="minorHAnsi"/>
          <w:b/>
          <w:sz w:val="22"/>
          <w:szCs w:val="22"/>
        </w:rPr>
        <w:t>4</w:t>
      </w:r>
      <w:r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0F7E1F67" w14:textId="77777777" w:rsidR="00190B02" w:rsidRPr="00891526" w:rsidRDefault="001B27CB" w:rsidP="00596E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1526">
        <w:rPr>
          <w:rFonts w:asciiTheme="minorHAnsi" w:hAnsiTheme="minorHAnsi" w:cstheme="minorHAnsi"/>
          <w:sz w:val="22"/>
          <w:szCs w:val="22"/>
        </w:rPr>
        <w:t>Wykonawca oświadcza, że nie dokona przeniesienia wierzytelności przysługującej mu wobec Zamawiającego z tytułu realizacji umowy, bez uprzedniej pisemnej zgody Zamawiającego.</w:t>
      </w:r>
    </w:p>
    <w:p w14:paraId="214A1EF2" w14:textId="6FE4E08E" w:rsidR="00B42E29" w:rsidRDefault="00B42E29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AB6D7" w14:textId="1D87BA74" w:rsidR="001B27CB" w:rsidRPr="00891526" w:rsidRDefault="001B27CB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2</w:t>
      </w:r>
      <w:r w:rsidR="00CC0543">
        <w:rPr>
          <w:rFonts w:asciiTheme="minorHAnsi" w:hAnsiTheme="minorHAnsi" w:cstheme="minorHAnsi"/>
          <w:b/>
          <w:sz w:val="22"/>
          <w:szCs w:val="22"/>
        </w:rPr>
        <w:t>5</w:t>
      </w:r>
      <w:r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2EDD4A02" w14:textId="77777777" w:rsidR="007A49EA" w:rsidRPr="007A49EA" w:rsidRDefault="007A49EA" w:rsidP="007A49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49EA">
        <w:rPr>
          <w:rFonts w:asciiTheme="minorHAnsi" w:hAnsiTheme="minorHAnsi" w:cstheme="minorHAnsi"/>
          <w:sz w:val="22"/>
          <w:szCs w:val="22"/>
        </w:rPr>
        <w:t>Wszelkie spory mogące wyniknąć w związku z realizacją umowy będą rozstrzygane przez sąd właściwy dla Zamawiającego.</w:t>
      </w:r>
    </w:p>
    <w:p w14:paraId="5053CC47" w14:textId="77777777" w:rsidR="00AA1795" w:rsidRPr="00891526" w:rsidRDefault="00AA1795" w:rsidP="00596E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D0B20F" w14:textId="17FEB3F5" w:rsidR="00681B5C" w:rsidRPr="00891526" w:rsidRDefault="006D2B17" w:rsidP="00596EE8">
      <w:pPr>
        <w:pStyle w:val="Akapitzlist"/>
        <w:autoSpaceDE w:val="0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§ 2</w:t>
      </w:r>
      <w:r w:rsidR="00CC0543">
        <w:rPr>
          <w:rFonts w:asciiTheme="minorHAnsi" w:hAnsiTheme="minorHAnsi" w:cstheme="minorHAnsi"/>
          <w:b/>
          <w:sz w:val="22"/>
          <w:szCs w:val="22"/>
        </w:rPr>
        <w:t>6</w:t>
      </w:r>
      <w:r w:rsidR="009B2E68" w:rsidRPr="00891526">
        <w:rPr>
          <w:rFonts w:asciiTheme="minorHAnsi" w:hAnsiTheme="minorHAnsi" w:cstheme="minorHAnsi"/>
          <w:b/>
          <w:sz w:val="22"/>
          <w:szCs w:val="22"/>
        </w:rPr>
        <w:t>.</w:t>
      </w:r>
    </w:p>
    <w:p w14:paraId="164BC35E" w14:textId="77777777" w:rsidR="00D07F43" w:rsidRPr="00891526" w:rsidRDefault="001B27CB" w:rsidP="00596EE8">
      <w:pPr>
        <w:pStyle w:val="Tekstpodstawowy21"/>
        <w:spacing w:line="276" w:lineRule="auto"/>
        <w:rPr>
          <w:rFonts w:asciiTheme="minorHAnsi" w:hAnsiTheme="minorHAnsi" w:cstheme="minorHAnsi"/>
          <w:bCs w:val="0"/>
          <w:sz w:val="22"/>
          <w:szCs w:val="22"/>
        </w:rPr>
      </w:pPr>
      <w:r w:rsidRPr="00891526">
        <w:rPr>
          <w:rFonts w:asciiTheme="minorHAnsi" w:hAnsiTheme="minorHAnsi" w:cstheme="minorHAnsi"/>
          <w:bCs w:val="0"/>
          <w:sz w:val="22"/>
          <w:szCs w:val="22"/>
        </w:rPr>
        <w:t>Umowę sporządzono w dwóch jednobrzmiących egzemplarzach, po jednym dla każdej ze stron.</w:t>
      </w:r>
    </w:p>
    <w:p w14:paraId="73929F6C" w14:textId="77777777" w:rsidR="009C5AA2" w:rsidRPr="00891526" w:rsidRDefault="009C5AA2" w:rsidP="00596EE8">
      <w:pPr>
        <w:spacing w:line="276" w:lineRule="auto"/>
        <w:ind w:left="5940" w:hanging="59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FAEDDD" w14:textId="77777777" w:rsidR="001D7436" w:rsidRPr="00891526" w:rsidRDefault="001D7436" w:rsidP="00596EE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7842C65" w14:textId="77777777" w:rsidR="008D73E9" w:rsidRPr="00891526" w:rsidRDefault="004243C9" w:rsidP="00596EE8">
      <w:pPr>
        <w:spacing w:line="276" w:lineRule="auto"/>
        <w:ind w:left="5940" w:hanging="59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1526">
        <w:rPr>
          <w:rFonts w:asciiTheme="minorHAnsi" w:hAnsiTheme="minorHAnsi" w:cstheme="minorHAnsi"/>
          <w:b/>
          <w:sz w:val="22"/>
          <w:szCs w:val="22"/>
        </w:rPr>
        <w:t>WYKONAWCA:</w:t>
      </w:r>
      <w:r w:rsidR="00103CD8" w:rsidRPr="00891526">
        <w:rPr>
          <w:rFonts w:asciiTheme="minorHAnsi" w:hAnsiTheme="minorHAnsi" w:cstheme="minorHAnsi"/>
          <w:b/>
          <w:sz w:val="22"/>
          <w:szCs w:val="22"/>
        </w:rPr>
        <w:tab/>
      </w:r>
      <w:r w:rsidR="00103CD8" w:rsidRPr="00891526">
        <w:rPr>
          <w:rFonts w:asciiTheme="minorHAnsi" w:hAnsiTheme="minorHAnsi" w:cstheme="minorHAnsi"/>
          <w:b/>
          <w:sz w:val="22"/>
          <w:szCs w:val="22"/>
        </w:rPr>
        <w:tab/>
      </w:r>
      <w:r w:rsidR="001B27CB" w:rsidRPr="00891526">
        <w:rPr>
          <w:rFonts w:asciiTheme="minorHAnsi" w:hAnsiTheme="minorHAnsi" w:cstheme="minorHAnsi"/>
          <w:b/>
          <w:sz w:val="22"/>
          <w:szCs w:val="22"/>
        </w:rPr>
        <w:t>ZAMAWIAJĄCY:</w:t>
      </w:r>
    </w:p>
    <w:sectPr w:rsidR="008D73E9" w:rsidRPr="00891526" w:rsidSect="00A26F89">
      <w:footerReference w:type="default" r:id="rId9"/>
      <w:pgSz w:w="11906" w:h="16838"/>
      <w:pgMar w:top="1417" w:right="1417" w:bottom="1417" w:left="1417" w:header="709" w:footer="9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EAC74" w14:textId="77777777" w:rsidR="00130DB4" w:rsidRDefault="00130DB4">
      <w:r>
        <w:separator/>
      </w:r>
    </w:p>
  </w:endnote>
  <w:endnote w:type="continuationSeparator" w:id="0">
    <w:p w14:paraId="1A4D9E2A" w14:textId="77777777" w:rsidR="00130DB4" w:rsidRDefault="0013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96470470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AC6E59" w14:textId="77777777" w:rsidR="00B819F7" w:rsidRPr="00B04464" w:rsidRDefault="00B819F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0446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402828"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402828"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7E42F9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402828"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B0446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402828"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402828"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7E42F9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20</w:t>
            </w:r>
            <w:r w:rsidR="00402828"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AEF9C" w14:textId="77777777" w:rsidR="00130DB4" w:rsidRDefault="00130DB4">
      <w:r>
        <w:separator/>
      </w:r>
    </w:p>
  </w:footnote>
  <w:footnote w:type="continuationSeparator" w:id="0">
    <w:p w14:paraId="78226029" w14:textId="77777777" w:rsidR="00130DB4" w:rsidRDefault="00130DB4">
      <w:r>
        <w:continuationSeparator/>
      </w:r>
    </w:p>
  </w:footnote>
  <w:footnote w:id="1">
    <w:p w14:paraId="5DA8AC62" w14:textId="77777777" w:rsidR="00B819F7" w:rsidRDefault="00B819F7">
      <w:pPr>
        <w:pStyle w:val="Tekstprzypisudolnego"/>
      </w:pPr>
      <w:r>
        <w:rPr>
          <w:rStyle w:val="Odwoanieprzypisudolnego"/>
        </w:rPr>
        <w:footnoteRef/>
      </w:r>
      <w:r w:rsidRPr="00326B22">
        <w:rPr>
          <w:rFonts w:ascii="Calibri" w:hAnsi="Calibri" w:cs="Calibri"/>
        </w:rPr>
        <w:t>Zapis zostanie dostosowany do zapisów oferty Wykonawcy.</w:t>
      </w:r>
    </w:p>
  </w:footnote>
  <w:footnote w:id="2">
    <w:p w14:paraId="437934F5" w14:textId="77777777" w:rsidR="003753AD" w:rsidRPr="005E3D8D" w:rsidRDefault="003753AD" w:rsidP="003753AD">
      <w:pPr>
        <w:pStyle w:val="Tekstprzypisudolnego"/>
      </w:pPr>
      <w:r w:rsidRPr="005E3D8D">
        <w:rPr>
          <w:rStyle w:val="Odwoanieprzypisudolnego"/>
        </w:rPr>
        <w:footnoteRef/>
      </w:r>
      <w:r w:rsidRPr="005E3D8D">
        <w:rPr>
          <w:rFonts w:ascii="Calibri" w:hAnsi="Calibri" w:cs="Calibri"/>
        </w:rPr>
        <w:t>Zapis zostanie stosownie dostosowany na etapie podpisania umowy.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458B7B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5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36" w:hanging="180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D056F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b w:val="0"/>
      </w:rPr>
    </w:lvl>
  </w:abstractNum>
  <w:abstractNum w:abstractNumId="13" w15:restartNumberingAfterBreak="0">
    <w:nsid w:val="0000000F"/>
    <w:multiLevelType w:val="multilevel"/>
    <w:tmpl w:val="55A2A73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60" w:hanging="180"/>
      </w:pPr>
    </w:lvl>
  </w:abstractNum>
  <w:abstractNum w:abstractNumId="14" w15:restartNumberingAfterBreak="0">
    <w:nsid w:val="00000010"/>
    <w:multiLevelType w:val="singleLevel"/>
    <w:tmpl w:val="FC30532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b w:val="0"/>
        <w:sz w:val="22"/>
        <w:szCs w:val="22"/>
      </w:rPr>
    </w:lvl>
  </w:abstractNum>
  <w:abstractNum w:abstractNumId="15" w15:restartNumberingAfterBreak="0">
    <w:nsid w:val="00000011"/>
    <w:multiLevelType w:val="multilevel"/>
    <w:tmpl w:val="FCACE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00000012"/>
    <w:multiLevelType w:val="singleLevel"/>
    <w:tmpl w:val="4718BA78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</w:abstractNum>
  <w:abstractNum w:abstractNumId="19" w15:restartNumberingAfterBreak="0">
    <w:nsid w:val="00000015"/>
    <w:multiLevelType w:val="multilevel"/>
    <w:tmpl w:val="D3781A7E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00000016"/>
    <w:multiLevelType w:val="singleLevel"/>
    <w:tmpl w:val="0415000F"/>
    <w:name w:val="WW8Num2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420"/>
      </w:p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/>
      </w:rPr>
    </w:lvl>
    <w:lvl w:ilvl="2">
      <w:start w:val="6"/>
      <w:numFmt w:val="decimal"/>
      <w:lvlText w:val="%3."/>
      <w:lvlJc w:val="left"/>
      <w:pPr>
        <w:tabs>
          <w:tab w:val="num" w:pos="2264"/>
        </w:tabs>
        <w:ind w:left="2264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</w:abstractNum>
  <w:abstractNum w:abstractNumId="25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7" w15:restartNumberingAfterBreak="0">
    <w:nsid w:val="0000001E"/>
    <w:multiLevelType w:val="singleLevel"/>
    <w:tmpl w:val="B11067A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</w:rPr>
    </w:lvl>
  </w:abstractNum>
  <w:abstractNum w:abstractNumId="28" w15:restartNumberingAfterBreak="0">
    <w:nsid w:val="0000001F"/>
    <w:multiLevelType w:val="singleLevel"/>
    <w:tmpl w:val="7A72C390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sz w:val="22"/>
        <w:szCs w:val="22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E6807222"/>
    <w:name w:val="WW8Num34"/>
    <w:lvl w:ilvl="0">
      <w:start w:val="1"/>
      <w:numFmt w:val="decimal"/>
      <w:lvlText w:val="%1)"/>
      <w:lvlJc w:val="left"/>
      <w:pPr>
        <w:tabs>
          <w:tab w:val="num" w:pos="-654"/>
        </w:tabs>
        <w:ind w:left="786" w:hanging="360"/>
      </w:pPr>
      <w:rPr>
        <w:rFonts w:hint="default"/>
        <w:i w:val="0"/>
        <w:color w:val="auto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4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800"/>
      </w:pPr>
      <w:rPr>
        <w:b w:val="0"/>
      </w:r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76" w:hanging="1440"/>
      </w:pPr>
    </w:lvl>
  </w:abstractNum>
  <w:abstractNum w:abstractNumId="36" w15:restartNumberingAfterBreak="0">
    <w:nsid w:val="00000027"/>
    <w:multiLevelType w:val="multilevel"/>
    <w:tmpl w:val="EE62E764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8"/>
    <w:multiLevelType w:val="singleLevel"/>
    <w:tmpl w:val="9E06F4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</w:abstractNum>
  <w:abstractNum w:abstractNumId="3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39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i w:val="0"/>
        <w:color w:val="auto"/>
      </w:rPr>
    </w:lvl>
  </w:abstractNum>
  <w:abstractNum w:abstractNumId="40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1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0000002D"/>
    <w:multiLevelType w:val="multilevel"/>
    <w:tmpl w:val="0000002D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43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30"/>
    <w:multiLevelType w:val="multilevel"/>
    <w:tmpl w:val="E7E00CB6"/>
    <w:name w:val="WW8Num4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31"/>
    <w:multiLevelType w:val="single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color w:val="auto"/>
      </w:rPr>
    </w:lvl>
  </w:abstractNum>
  <w:abstractNum w:abstractNumId="46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7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8" w15:restartNumberingAfterBreak="0">
    <w:nsid w:val="00000034"/>
    <w:multiLevelType w:val="multilevel"/>
    <w:tmpl w:val="D1868CC8"/>
    <w:name w:val="WW8Num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0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51" w15:restartNumberingAfterBreak="0">
    <w:nsid w:val="00000037"/>
    <w:multiLevelType w:val="singleLevel"/>
    <w:tmpl w:val="000000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2" w15:restartNumberingAfterBreak="0">
    <w:nsid w:val="00000038"/>
    <w:multiLevelType w:val="singleLevel"/>
    <w:tmpl w:val="BA7CA312"/>
    <w:name w:val="WW8Num56"/>
    <w:lvl w:ilvl="0">
      <w:start w:val="1"/>
      <w:numFmt w:val="lowerLetter"/>
      <w:lvlText w:val="%1)"/>
      <w:lvlJc w:val="left"/>
      <w:pPr>
        <w:tabs>
          <w:tab w:val="num" w:pos="-643"/>
        </w:tabs>
        <w:ind w:left="786" w:hanging="360"/>
      </w:pPr>
      <w:rPr>
        <w:rFonts w:hint="default"/>
      </w:rPr>
    </w:lvl>
  </w:abstractNum>
  <w:abstractNum w:abstractNumId="53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b w:val="0"/>
      </w:rPr>
    </w:lvl>
  </w:abstractNum>
  <w:abstractNum w:abstractNumId="54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5" w15:restartNumberingAfterBreak="0">
    <w:nsid w:val="0000003B"/>
    <w:multiLevelType w:val="singleLevel"/>
    <w:tmpl w:val="05CCD2F4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trike w:val="0"/>
        <w:color w:val="auto"/>
      </w:rPr>
    </w:lvl>
  </w:abstractNum>
  <w:abstractNum w:abstractNumId="56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7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8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</w:abstractNum>
  <w:abstractNum w:abstractNumId="59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0" w15:restartNumberingAfterBreak="0">
    <w:nsid w:val="00000040"/>
    <w:multiLevelType w:val="multilevel"/>
    <w:tmpl w:val="00000040"/>
    <w:name w:val="WW8Num6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3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8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6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32" w:hanging="1800"/>
      </w:pPr>
    </w:lvl>
  </w:abstractNum>
  <w:abstractNum w:abstractNumId="61" w15:restartNumberingAfterBreak="0">
    <w:nsid w:val="00000041"/>
    <w:multiLevelType w:val="single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</w:abstractNum>
  <w:abstractNum w:abstractNumId="62" w15:restartNumberingAfterBreak="0">
    <w:nsid w:val="00000042"/>
    <w:multiLevelType w:val="singleLevel"/>
    <w:tmpl w:val="00000042"/>
    <w:name w:val="WW8Num6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63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4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65" w15:restartNumberingAfterBreak="0">
    <w:nsid w:val="00000045"/>
    <w:multiLevelType w:val="multilevel"/>
    <w:tmpl w:val="00000045"/>
    <w:name w:val="WW8Num69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66" w15:restartNumberingAfterBreak="0">
    <w:nsid w:val="00000046"/>
    <w:multiLevelType w:val="single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</w:abstractNum>
  <w:abstractNum w:abstractNumId="67" w15:restartNumberingAfterBreak="0">
    <w:nsid w:val="00000047"/>
    <w:multiLevelType w:val="single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8" w15:restartNumberingAfterBreak="0">
    <w:nsid w:val="00D467C4"/>
    <w:multiLevelType w:val="hybridMultilevel"/>
    <w:tmpl w:val="33C2078E"/>
    <w:lvl w:ilvl="0" w:tplc="2438DD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85B4E9A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44D654A4">
      <w:start w:val="1"/>
      <w:numFmt w:val="lowerLetter"/>
      <w:lvlText w:val="%3)"/>
      <w:lvlJc w:val="left"/>
      <w:pPr>
        <w:ind w:left="644" w:hanging="360"/>
      </w:pPr>
      <w:rPr>
        <w:rFonts w:ascii="Calibri" w:eastAsia="Courier New" w:hAnsi="Calibri" w:cs="Courier New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016F1C42"/>
    <w:multiLevelType w:val="hybridMultilevel"/>
    <w:tmpl w:val="729EA6E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0" w15:restartNumberingAfterBreak="0">
    <w:nsid w:val="03D23D44"/>
    <w:multiLevelType w:val="hybridMultilevel"/>
    <w:tmpl w:val="145A1974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1" w15:restartNumberingAfterBreak="0">
    <w:nsid w:val="0C89187A"/>
    <w:multiLevelType w:val="hybridMultilevel"/>
    <w:tmpl w:val="459843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0E9B10E2"/>
    <w:multiLevelType w:val="hybridMultilevel"/>
    <w:tmpl w:val="CD92FE26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3" w15:restartNumberingAfterBreak="0">
    <w:nsid w:val="0F7537FC"/>
    <w:multiLevelType w:val="hybridMultilevel"/>
    <w:tmpl w:val="7A965720"/>
    <w:lvl w:ilvl="0" w:tplc="04150017">
      <w:start w:val="1"/>
      <w:numFmt w:val="lowerLetter"/>
      <w:lvlText w:val="%1)"/>
      <w:lvlJc w:val="left"/>
      <w:pPr>
        <w:ind w:left="1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7320D2C"/>
    <w:multiLevelType w:val="hybridMultilevel"/>
    <w:tmpl w:val="1ECE3570"/>
    <w:name w:val="WW8Num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77356CD"/>
    <w:multiLevelType w:val="hybridMultilevel"/>
    <w:tmpl w:val="5FD633E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7" w15:restartNumberingAfterBreak="0">
    <w:nsid w:val="186472B5"/>
    <w:multiLevelType w:val="hybridMultilevel"/>
    <w:tmpl w:val="D4B22DA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8" w15:restartNumberingAfterBreak="0">
    <w:nsid w:val="19D414AA"/>
    <w:multiLevelType w:val="hybridMultilevel"/>
    <w:tmpl w:val="F3EADE1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1DE3387A"/>
    <w:multiLevelType w:val="hybridMultilevel"/>
    <w:tmpl w:val="5D8C40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3E12947"/>
    <w:multiLevelType w:val="hybridMultilevel"/>
    <w:tmpl w:val="A1A6DD7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2" w15:restartNumberingAfterBreak="0">
    <w:nsid w:val="2C7660A3"/>
    <w:multiLevelType w:val="hybridMultilevel"/>
    <w:tmpl w:val="1B784CF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3" w15:restartNumberingAfterBreak="0">
    <w:nsid w:val="2F0D3DFD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708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84" w15:restartNumberingAfterBreak="0">
    <w:nsid w:val="30987BF5"/>
    <w:multiLevelType w:val="hybridMultilevel"/>
    <w:tmpl w:val="95AEDB2A"/>
    <w:lvl w:ilvl="0" w:tplc="4628BB6C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6" w15:restartNumberingAfterBreak="0">
    <w:nsid w:val="335A3070"/>
    <w:multiLevelType w:val="multilevel"/>
    <w:tmpl w:val="A6D6DBA8"/>
    <w:name w:val="WW8Num483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7" w15:restartNumberingAfterBreak="0">
    <w:nsid w:val="34D16A17"/>
    <w:multiLevelType w:val="hybridMultilevel"/>
    <w:tmpl w:val="AA48136C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8" w15:restartNumberingAfterBreak="0">
    <w:nsid w:val="354721B4"/>
    <w:multiLevelType w:val="hybridMultilevel"/>
    <w:tmpl w:val="831A00E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9" w15:restartNumberingAfterBreak="0">
    <w:nsid w:val="3A8C3D9E"/>
    <w:multiLevelType w:val="hybridMultilevel"/>
    <w:tmpl w:val="793EB814"/>
    <w:lvl w:ilvl="0" w:tplc="F3AE0A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B143FD6"/>
    <w:multiLevelType w:val="hybridMultilevel"/>
    <w:tmpl w:val="095E9D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3D592F4D"/>
    <w:multiLevelType w:val="hybridMultilevel"/>
    <w:tmpl w:val="A142FADE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2" w15:restartNumberingAfterBreak="0">
    <w:nsid w:val="3DBE6ED4"/>
    <w:multiLevelType w:val="hybridMultilevel"/>
    <w:tmpl w:val="D42AF85E"/>
    <w:lvl w:ilvl="0" w:tplc="72BC2A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225C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EB29C3"/>
    <w:multiLevelType w:val="multilevel"/>
    <w:tmpl w:val="486A94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4" w15:restartNumberingAfterBreak="0">
    <w:nsid w:val="3F41505F"/>
    <w:multiLevelType w:val="hybridMultilevel"/>
    <w:tmpl w:val="88B2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13B41EC"/>
    <w:multiLevelType w:val="multilevel"/>
    <w:tmpl w:val="4D4A9318"/>
    <w:name w:val="WW8Num1422223"/>
    <w:lvl w:ilvl="0">
      <w:start w:val="1"/>
      <w:numFmt w:val="decimal"/>
      <w:suff w:val="space"/>
      <w:lvlText w:val="%1."/>
      <w:lvlJc w:val="left"/>
      <w:pPr>
        <w:ind w:left="238" w:hanging="238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488" w:hanging="250"/>
      </w:pPr>
      <w:rPr>
        <w:rFonts w:hint="default"/>
      </w:rPr>
    </w:lvl>
    <w:lvl w:ilvl="2">
      <w:start w:val="1"/>
      <w:numFmt w:val="bullet"/>
      <w:suff w:val="space"/>
      <w:lvlText w:val="-"/>
      <w:lvlJc w:val="left"/>
      <w:pPr>
        <w:ind w:left="635" w:hanging="147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96" w15:restartNumberingAfterBreak="0">
    <w:nsid w:val="43F429D4"/>
    <w:multiLevelType w:val="hybridMultilevel"/>
    <w:tmpl w:val="E9F05F1A"/>
    <w:name w:val="WW8Num522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7" w15:restartNumberingAfterBreak="0">
    <w:nsid w:val="441D4F12"/>
    <w:multiLevelType w:val="hybridMultilevel"/>
    <w:tmpl w:val="6F0A57D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8" w15:restartNumberingAfterBreak="0">
    <w:nsid w:val="44702EA9"/>
    <w:multiLevelType w:val="hybridMultilevel"/>
    <w:tmpl w:val="071C2DF8"/>
    <w:lvl w:ilvl="0" w:tplc="EC9A8F4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978D9F0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A978D9F0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9" w15:restartNumberingAfterBreak="0">
    <w:nsid w:val="4A7A5D2F"/>
    <w:multiLevelType w:val="hybridMultilevel"/>
    <w:tmpl w:val="3092BE42"/>
    <w:lvl w:ilvl="0" w:tplc="20E0AF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7E4F06"/>
    <w:multiLevelType w:val="hybridMultilevel"/>
    <w:tmpl w:val="D42AF85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4EBC47D2"/>
    <w:multiLevelType w:val="hybridMultilevel"/>
    <w:tmpl w:val="BD1A033C"/>
    <w:lvl w:ilvl="0" w:tplc="14B48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0B32652"/>
    <w:multiLevelType w:val="multilevel"/>
    <w:tmpl w:val="5914C33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551D03E2"/>
    <w:multiLevelType w:val="hybridMultilevel"/>
    <w:tmpl w:val="61429E10"/>
    <w:lvl w:ilvl="0" w:tplc="98207C22">
      <w:start w:val="8"/>
      <w:numFmt w:val="decimal"/>
      <w:lvlText w:val="%1."/>
      <w:lvlJc w:val="left"/>
      <w:pPr>
        <w:tabs>
          <w:tab w:val="num" w:pos="330"/>
        </w:tabs>
        <w:ind w:left="105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5530E1D"/>
    <w:multiLevelType w:val="hybridMultilevel"/>
    <w:tmpl w:val="8E109A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A401AED"/>
    <w:multiLevelType w:val="hybridMultilevel"/>
    <w:tmpl w:val="5210C37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7" w15:restartNumberingAfterBreak="0">
    <w:nsid w:val="5DC80E77"/>
    <w:multiLevelType w:val="hybridMultilevel"/>
    <w:tmpl w:val="A3BAA7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590FB2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5EDD00FC"/>
    <w:multiLevelType w:val="hybridMultilevel"/>
    <w:tmpl w:val="BC5CA038"/>
    <w:name w:val="WW8Num5223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E3ADEA8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43879BC"/>
    <w:multiLevelType w:val="hybridMultilevel"/>
    <w:tmpl w:val="8048D028"/>
    <w:lvl w:ilvl="0" w:tplc="EC2E58C8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0" w15:restartNumberingAfterBreak="0">
    <w:nsid w:val="6562349E"/>
    <w:multiLevelType w:val="hybridMultilevel"/>
    <w:tmpl w:val="C3169ED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1" w15:restartNumberingAfterBreak="0">
    <w:nsid w:val="657E5D10"/>
    <w:multiLevelType w:val="hybridMultilevel"/>
    <w:tmpl w:val="E996A99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2" w15:restartNumberingAfterBreak="0">
    <w:nsid w:val="65B47E21"/>
    <w:multiLevelType w:val="hybridMultilevel"/>
    <w:tmpl w:val="F426F232"/>
    <w:lvl w:ilvl="0" w:tplc="FFFFFFFF">
      <w:start w:val="1"/>
      <w:numFmt w:val="lowerLetter"/>
      <w:lvlText w:val="%1)"/>
      <w:lvlJc w:val="left"/>
      <w:pPr>
        <w:ind w:left="1437" w:hanging="360"/>
      </w:p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3" w15:restartNumberingAfterBreak="0">
    <w:nsid w:val="65E97012"/>
    <w:multiLevelType w:val="hybridMultilevel"/>
    <w:tmpl w:val="8BFA9504"/>
    <w:lvl w:ilvl="0" w:tplc="5CE07D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70427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84A2B04"/>
    <w:multiLevelType w:val="multilevel"/>
    <w:tmpl w:val="7D861E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15" w15:restartNumberingAfterBreak="0">
    <w:nsid w:val="69204F41"/>
    <w:multiLevelType w:val="hybridMultilevel"/>
    <w:tmpl w:val="080E7B28"/>
    <w:lvl w:ilvl="0" w:tplc="498C189C">
      <w:start w:val="1"/>
      <w:numFmt w:val="decimal"/>
      <w:lvlText w:val="%1)"/>
      <w:lvlJc w:val="left"/>
      <w:pPr>
        <w:ind w:left="11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6" w15:restartNumberingAfterBreak="0">
    <w:nsid w:val="6C8E5447"/>
    <w:multiLevelType w:val="hybridMultilevel"/>
    <w:tmpl w:val="ED324394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7" w15:restartNumberingAfterBreak="0">
    <w:nsid w:val="6DAD549D"/>
    <w:multiLevelType w:val="hybridMultilevel"/>
    <w:tmpl w:val="0EF4FCA2"/>
    <w:name w:val="WW8Num522322"/>
    <w:lvl w:ilvl="0" w:tplc="99AE3B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4"/>
  </w:num>
  <w:num w:numId="5">
    <w:abstractNumId w:val="22"/>
  </w:num>
  <w:num w:numId="6">
    <w:abstractNumId w:val="24"/>
  </w:num>
  <w:num w:numId="7">
    <w:abstractNumId w:val="25"/>
  </w:num>
  <w:num w:numId="8">
    <w:abstractNumId w:val="26"/>
  </w:num>
  <w:num w:numId="9">
    <w:abstractNumId w:val="28"/>
  </w:num>
  <w:num w:numId="10">
    <w:abstractNumId w:val="31"/>
  </w:num>
  <w:num w:numId="11">
    <w:abstractNumId w:val="37"/>
  </w:num>
  <w:num w:numId="12">
    <w:abstractNumId w:val="42"/>
  </w:num>
  <w:num w:numId="13">
    <w:abstractNumId w:val="44"/>
  </w:num>
  <w:num w:numId="14">
    <w:abstractNumId w:val="45"/>
  </w:num>
  <w:num w:numId="15">
    <w:abstractNumId w:val="51"/>
  </w:num>
  <w:num w:numId="16">
    <w:abstractNumId w:val="55"/>
  </w:num>
  <w:num w:numId="17">
    <w:abstractNumId w:val="64"/>
  </w:num>
  <w:num w:numId="18">
    <w:abstractNumId w:val="87"/>
  </w:num>
  <w:num w:numId="19">
    <w:abstractNumId w:val="109"/>
  </w:num>
  <w:num w:numId="20">
    <w:abstractNumId w:val="70"/>
  </w:num>
  <w:num w:numId="21">
    <w:abstractNumId w:val="116"/>
  </w:num>
  <w:num w:numId="22">
    <w:abstractNumId w:val="91"/>
  </w:num>
  <w:num w:numId="23">
    <w:abstractNumId w:val="98"/>
  </w:num>
  <w:num w:numId="24">
    <w:abstractNumId w:val="93"/>
  </w:num>
  <w:num w:numId="25">
    <w:abstractNumId w:val="107"/>
  </w:num>
  <w:num w:numId="26">
    <w:abstractNumId w:val="101"/>
  </w:num>
  <w:num w:numId="27">
    <w:abstractNumId w:val="68"/>
  </w:num>
  <w:num w:numId="28">
    <w:abstractNumId w:val="84"/>
  </w:num>
  <w:num w:numId="29">
    <w:abstractNumId w:val="92"/>
  </w:num>
  <w:num w:numId="30">
    <w:abstractNumId w:val="113"/>
  </w:num>
  <w:num w:numId="31">
    <w:abstractNumId w:val="15"/>
  </w:num>
  <w:num w:numId="32">
    <w:abstractNumId w:val="83"/>
  </w:num>
  <w:num w:numId="33">
    <w:abstractNumId w:val="99"/>
  </w:num>
  <w:num w:numId="34">
    <w:abstractNumId w:val="86"/>
  </w:num>
  <w:num w:numId="35">
    <w:abstractNumId w:val="78"/>
  </w:num>
  <w:num w:numId="36">
    <w:abstractNumId w:val="115"/>
  </w:num>
  <w:num w:numId="37">
    <w:abstractNumId w:val="71"/>
  </w:num>
  <w:num w:numId="38">
    <w:abstractNumId w:val="104"/>
  </w:num>
  <w:num w:numId="39">
    <w:abstractNumId w:val="10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79"/>
  </w:num>
  <w:num w:numId="41">
    <w:abstractNumId w:val="85"/>
  </w:num>
  <w:num w:numId="42">
    <w:abstractNumId w:val="77"/>
  </w:num>
  <w:num w:numId="43">
    <w:abstractNumId w:val="106"/>
  </w:num>
  <w:num w:numId="44">
    <w:abstractNumId w:val="97"/>
  </w:num>
  <w:num w:numId="45">
    <w:abstractNumId w:val="114"/>
  </w:num>
  <w:num w:numId="46">
    <w:abstractNumId w:val="72"/>
  </w:num>
  <w:num w:numId="47">
    <w:abstractNumId w:val="100"/>
  </w:num>
  <w:num w:numId="48">
    <w:abstractNumId w:val="112"/>
  </w:num>
  <w:num w:numId="49">
    <w:abstractNumId w:val="81"/>
  </w:num>
  <w:num w:numId="50">
    <w:abstractNumId w:val="110"/>
  </w:num>
  <w:num w:numId="51">
    <w:abstractNumId w:val="76"/>
  </w:num>
  <w:num w:numId="52">
    <w:abstractNumId w:val="94"/>
  </w:num>
  <w:num w:numId="53">
    <w:abstractNumId w:val="103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i w:val="0"/>
          <w:sz w:val="22"/>
          <w:szCs w:val="22"/>
        </w:rPr>
      </w:lvl>
    </w:lvlOverride>
  </w:num>
  <w:num w:numId="54">
    <w:abstractNumId w:val="80"/>
  </w:num>
  <w:num w:numId="55">
    <w:abstractNumId w:val="103"/>
  </w:num>
  <w:num w:numId="56">
    <w:abstractNumId w:val="74"/>
  </w:num>
  <w:num w:numId="57">
    <w:abstractNumId w:val="88"/>
  </w:num>
  <w:num w:numId="58">
    <w:abstractNumId w:val="73"/>
  </w:num>
  <w:num w:numId="59">
    <w:abstractNumId w:val="90"/>
  </w:num>
  <w:num w:numId="60">
    <w:abstractNumId w:val="82"/>
  </w:num>
  <w:num w:numId="61">
    <w:abstractNumId w:val="69"/>
  </w:num>
  <w:num w:numId="62">
    <w:abstractNumId w:val="102"/>
  </w:num>
  <w:num w:numId="63">
    <w:abstractNumId w:val="89"/>
  </w:num>
  <w:num w:numId="64">
    <w:abstractNumId w:val="1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19F"/>
    <w:rsid w:val="00000006"/>
    <w:rsid w:val="0000128F"/>
    <w:rsid w:val="000013D7"/>
    <w:rsid w:val="00001BFA"/>
    <w:rsid w:val="00002277"/>
    <w:rsid w:val="00005263"/>
    <w:rsid w:val="00007278"/>
    <w:rsid w:val="000074B7"/>
    <w:rsid w:val="00007BD8"/>
    <w:rsid w:val="0001148E"/>
    <w:rsid w:val="00012369"/>
    <w:rsid w:val="000125A5"/>
    <w:rsid w:val="00013EA7"/>
    <w:rsid w:val="00014077"/>
    <w:rsid w:val="00015958"/>
    <w:rsid w:val="0001663F"/>
    <w:rsid w:val="0002017D"/>
    <w:rsid w:val="000208A0"/>
    <w:rsid w:val="00020C7E"/>
    <w:rsid w:val="0002210C"/>
    <w:rsid w:val="000232B3"/>
    <w:rsid w:val="00025028"/>
    <w:rsid w:val="000250DB"/>
    <w:rsid w:val="0002513A"/>
    <w:rsid w:val="00025839"/>
    <w:rsid w:val="00026A9F"/>
    <w:rsid w:val="00026BDC"/>
    <w:rsid w:val="00027313"/>
    <w:rsid w:val="000277EB"/>
    <w:rsid w:val="000305A2"/>
    <w:rsid w:val="000327BA"/>
    <w:rsid w:val="0003318C"/>
    <w:rsid w:val="00034E42"/>
    <w:rsid w:val="00034EE6"/>
    <w:rsid w:val="00036308"/>
    <w:rsid w:val="000364D0"/>
    <w:rsid w:val="00036C09"/>
    <w:rsid w:val="00037DA5"/>
    <w:rsid w:val="00037EB1"/>
    <w:rsid w:val="00042BEA"/>
    <w:rsid w:val="00042E96"/>
    <w:rsid w:val="000430D6"/>
    <w:rsid w:val="00043C93"/>
    <w:rsid w:val="00043D80"/>
    <w:rsid w:val="00044B01"/>
    <w:rsid w:val="00046130"/>
    <w:rsid w:val="00046607"/>
    <w:rsid w:val="00046C36"/>
    <w:rsid w:val="00047C54"/>
    <w:rsid w:val="00050B28"/>
    <w:rsid w:val="00051D52"/>
    <w:rsid w:val="00052398"/>
    <w:rsid w:val="00052CB0"/>
    <w:rsid w:val="00053701"/>
    <w:rsid w:val="00054EFA"/>
    <w:rsid w:val="000555A3"/>
    <w:rsid w:val="000556DF"/>
    <w:rsid w:val="0005575E"/>
    <w:rsid w:val="00056B16"/>
    <w:rsid w:val="00056CE0"/>
    <w:rsid w:val="000572DE"/>
    <w:rsid w:val="00057FCA"/>
    <w:rsid w:val="000623DD"/>
    <w:rsid w:val="000643D4"/>
    <w:rsid w:val="00064B78"/>
    <w:rsid w:val="00065678"/>
    <w:rsid w:val="00066CA9"/>
    <w:rsid w:val="00067502"/>
    <w:rsid w:val="00071AB2"/>
    <w:rsid w:val="00071AC3"/>
    <w:rsid w:val="00071D3E"/>
    <w:rsid w:val="00072F42"/>
    <w:rsid w:val="00073AE9"/>
    <w:rsid w:val="00073DED"/>
    <w:rsid w:val="000746EC"/>
    <w:rsid w:val="00075479"/>
    <w:rsid w:val="00076263"/>
    <w:rsid w:val="000764EB"/>
    <w:rsid w:val="00076F3B"/>
    <w:rsid w:val="00080248"/>
    <w:rsid w:val="00080335"/>
    <w:rsid w:val="00081EA1"/>
    <w:rsid w:val="00082BEF"/>
    <w:rsid w:val="00082C83"/>
    <w:rsid w:val="00083AAD"/>
    <w:rsid w:val="00083C9B"/>
    <w:rsid w:val="00083ED3"/>
    <w:rsid w:val="00085780"/>
    <w:rsid w:val="00085F6A"/>
    <w:rsid w:val="00087C98"/>
    <w:rsid w:val="00090AAA"/>
    <w:rsid w:val="00090FDE"/>
    <w:rsid w:val="00092024"/>
    <w:rsid w:val="000939C6"/>
    <w:rsid w:val="00094304"/>
    <w:rsid w:val="00095DCF"/>
    <w:rsid w:val="0009613A"/>
    <w:rsid w:val="00097C8F"/>
    <w:rsid w:val="000A046D"/>
    <w:rsid w:val="000A14BC"/>
    <w:rsid w:val="000A43AE"/>
    <w:rsid w:val="000A44DF"/>
    <w:rsid w:val="000A5EB6"/>
    <w:rsid w:val="000A61F5"/>
    <w:rsid w:val="000A633E"/>
    <w:rsid w:val="000A6539"/>
    <w:rsid w:val="000A6912"/>
    <w:rsid w:val="000A6F75"/>
    <w:rsid w:val="000B0471"/>
    <w:rsid w:val="000B052B"/>
    <w:rsid w:val="000B1F8E"/>
    <w:rsid w:val="000B23DD"/>
    <w:rsid w:val="000B27AC"/>
    <w:rsid w:val="000B3162"/>
    <w:rsid w:val="000B3B19"/>
    <w:rsid w:val="000B3CF0"/>
    <w:rsid w:val="000B4684"/>
    <w:rsid w:val="000B4885"/>
    <w:rsid w:val="000B4BD2"/>
    <w:rsid w:val="000B4F09"/>
    <w:rsid w:val="000B5754"/>
    <w:rsid w:val="000B738F"/>
    <w:rsid w:val="000B7DFC"/>
    <w:rsid w:val="000B7E17"/>
    <w:rsid w:val="000C014A"/>
    <w:rsid w:val="000C1036"/>
    <w:rsid w:val="000C2555"/>
    <w:rsid w:val="000C34F5"/>
    <w:rsid w:val="000C366C"/>
    <w:rsid w:val="000C3CF4"/>
    <w:rsid w:val="000C3EDE"/>
    <w:rsid w:val="000C5730"/>
    <w:rsid w:val="000C5D47"/>
    <w:rsid w:val="000C5E9C"/>
    <w:rsid w:val="000C6E76"/>
    <w:rsid w:val="000C7A14"/>
    <w:rsid w:val="000D03C9"/>
    <w:rsid w:val="000D041F"/>
    <w:rsid w:val="000D37FB"/>
    <w:rsid w:val="000D3D54"/>
    <w:rsid w:val="000D413A"/>
    <w:rsid w:val="000D4B70"/>
    <w:rsid w:val="000D4E23"/>
    <w:rsid w:val="000D6C04"/>
    <w:rsid w:val="000D7E2C"/>
    <w:rsid w:val="000E081C"/>
    <w:rsid w:val="000E0F0B"/>
    <w:rsid w:val="000E0F8B"/>
    <w:rsid w:val="000E108D"/>
    <w:rsid w:val="000E169F"/>
    <w:rsid w:val="000E16B2"/>
    <w:rsid w:val="000E193A"/>
    <w:rsid w:val="000E3AC8"/>
    <w:rsid w:val="000E4D0F"/>
    <w:rsid w:val="000E6463"/>
    <w:rsid w:val="000E7150"/>
    <w:rsid w:val="000E7DC0"/>
    <w:rsid w:val="000E7FC1"/>
    <w:rsid w:val="000F07B8"/>
    <w:rsid w:val="000F175C"/>
    <w:rsid w:val="000F1D27"/>
    <w:rsid w:val="000F271B"/>
    <w:rsid w:val="000F2E22"/>
    <w:rsid w:val="000F34DD"/>
    <w:rsid w:val="000F47D9"/>
    <w:rsid w:val="000F4F29"/>
    <w:rsid w:val="000F5077"/>
    <w:rsid w:val="000F50CB"/>
    <w:rsid w:val="000F537B"/>
    <w:rsid w:val="000F58B2"/>
    <w:rsid w:val="000F648A"/>
    <w:rsid w:val="000F7023"/>
    <w:rsid w:val="000F75B0"/>
    <w:rsid w:val="000F788D"/>
    <w:rsid w:val="00100620"/>
    <w:rsid w:val="00101298"/>
    <w:rsid w:val="00101321"/>
    <w:rsid w:val="00103520"/>
    <w:rsid w:val="00103CD8"/>
    <w:rsid w:val="00103DC0"/>
    <w:rsid w:val="0010422D"/>
    <w:rsid w:val="0010466E"/>
    <w:rsid w:val="001046BE"/>
    <w:rsid w:val="001048BC"/>
    <w:rsid w:val="001061D7"/>
    <w:rsid w:val="00107142"/>
    <w:rsid w:val="00107C85"/>
    <w:rsid w:val="00110F12"/>
    <w:rsid w:val="00111A84"/>
    <w:rsid w:val="00111EAF"/>
    <w:rsid w:val="00112EDE"/>
    <w:rsid w:val="00113FEA"/>
    <w:rsid w:val="00114149"/>
    <w:rsid w:val="00115415"/>
    <w:rsid w:val="001165AA"/>
    <w:rsid w:val="00116656"/>
    <w:rsid w:val="00116A38"/>
    <w:rsid w:val="0011703E"/>
    <w:rsid w:val="001172CD"/>
    <w:rsid w:val="00117CFC"/>
    <w:rsid w:val="00120A30"/>
    <w:rsid w:val="00121645"/>
    <w:rsid w:val="00121A76"/>
    <w:rsid w:val="00121C20"/>
    <w:rsid w:val="0012454C"/>
    <w:rsid w:val="00125B18"/>
    <w:rsid w:val="00126018"/>
    <w:rsid w:val="001273C1"/>
    <w:rsid w:val="00127BA9"/>
    <w:rsid w:val="00130DB4"/>
    <w:rsid w:val="00130EE0"/>
    <w:rsid w:val="0013165B"/>
    <w:rsid w:val="0013210F"/>
    <w:rsid w:val="0013270D"/>
    <w:rsid w:val="00132951"/>
    <w:rsid w:val="00133CB6"/>
    <w:rsid w:val="0013414F"/>
    <w:rsid w:val="0013488C"/>
    <w:rsid w:val="00134CC1"/>
    <w:rsid w:val="001355D9"/>
    <w:rsid w:val="001357C3"/>
    <w:rsid w:val="001374C9"/>
    <w:rsid w:val="0013791D"/>
    <w:rsid w:val="001407D9"/>
    <w:rsid w:val="001409C3"/>
    <w:rsid w:val="0014145C"/>
    <w:rsid w:val="001429AE"/>
    <w:rsid w:val="00143890"/>
    <w:rsid w:val="00146338"/>
    <w:rsid w:val="0015044A"/>
    <w:rsid w:val="00150A74"/>
    <w:rsid w:val="001517CB"/>
    <w:rsid w:val="00151A94"/>
    <w:rsid w:val="00151C5B"/>
    <w:rsid w:val="00151DA2"/>
    <w:rsid w:val="001527D0"/>
    <w:rsid w:val="0015332B"/>
    <w:rsid w:val="001533EA"/>
    <w:rsid w:val="00153913"/>
    <w:rsid w:val="00154A83"/>
    <w:rsid w:val="001557F5"/>
    <w:rsid w:val="00157949"/>
    <w:rsid w:val="00157C68"/>
    <w:rsid w:val="00160ED5"/>
    <w:rsid w:val="00162384"/>
    <w:rsid w:val="001643B9"/>
    <w:rsid w:val="001645B9"/>
    <w:rsid w:val="001647D7"/>
    <w:rsid w:val="001649FD"/>
    <w:rsid w:val="001651E3"/>
    <w:rsid w:val="001657FC"/>
    <w:rsid w:val="00165E55"/>
    <w:rsid w:val="00165EEC"/>
    <w:rsid w:val="00166CDE"/>
    <w:rsid w:val="001674B4"/>
    <w:rsid w:val="00170260"/>
    <w:rsid w:val="001702E7"/>
    <w:rsid w:val="001722DB"/>
    <w:rsid w:val="001736FC"/>
    <w:rsid w:val="001740DF"/>
    <w:rsid w:val="00175466"/>
    <w:rsid w:val="00176D44"/>
    <w:rsid w:val="0017704F"/>
    <w:rsid w:val="001771C6"/>
    <w:rsid w:val="001774FC"/>
    <w:rsid w:val="00177D8B"/>
    <w:rsid w:val="00177DA6"/>
    <w:rsid w:val="001801B8"/>
    <w:rsid w:val="00180492"/>
    <w:rsid w:val="00180ABE"/>
    <w:rsid w:val="00180B87"/>
    <w:rsid w:val="00181B12"/>
    <w:rsid w:val="0018250E"/>
    <w:rsid w:val="00182680"/>
    <w:rsid w:val="001829B4"/>
    <w:rsid w:val="00183187"/>
    <w:rsid w:val="0018351C"/>
    <w:rsid w:val="001842D4"/>
    <w:rsid w:val="00184852"/>
    <w:rsid w:val="00185B68"/>
    <w:rsid w:val="00187642"/>
    <w:rsid w:val="00187BE5"/>
    <w:rsid w:val="00190720"/>
    <w:rsid w:val="00190783"/>
    <w:rsid w:val="00190B02"/>
    <w:rsid w:val="00191055"/>
    <w:rsid w:val="0019114E"/>
    <w:rsid w:val="001919DC"/>
    <w:rsid w:val="00192A6F"/>
    <w:rsid w:val="00192E27"/>
    <w:rsid w:val="00193D48"/>
    <w:rsid w:val="0019453B"/>
    <w:rsid w:val="0019512B"/>
    <w:rsid w:val="00195174"/>
    <w:rsid w:val="00196232"/>
    <w:rsid w:val="001968AB"/>
    <w:rsid w:val="00196CA7"/>
    <w:rsid w:val="00196D81"/>
    <w:rsid w:val="0019734F"/>
    <w:rsid w:val="001974D6"/>
    <w:rsid w:val="00197F9F"/>
    <w:rsid w:val="001A0040"/>
    <w:rsid w:val="001A0C50"/>
    <w:rsid w:val="001A3B79"/>
    <w:rsid w:val="001A40E5"/>
    <w:rsid w:val="001A5903"/>
    <w:rsid w:val="001A5CEC"/>
    <w:rsid w:val="001A6258"/>
    <w:rsid w:val="001A7291"/>
    <w:rsid w:val="001A77A7"/>
    <w:rsid w:val="001B1056"/>
    <w:rsid w:val="001B1621"/>
    <w:rsid w:val="001B1FC9"/>
    <w:rsid w:val="001B2448"/>
    <w:rsid w:val="001B27CB"/>
    <w:rsid w:val="001B2A14"/>
    <w:rsid w:val="001B31B5"/>
    <w:rsid w:val="001B3600"/>
    <w:rsid w:val="001B371B"/>
    <w:rsid w:val="001B6089"/>
    <w:rsid w:val="001B6863"/>
    <w:rsid w:val="001B6D5E"/>
    <w:rsid w:val="001B7878"/>
    <w:rsid w:val="001C0454"/>
    <w:rsid w:val="001C1760"/>
    <w:rsid w:val="001C2098"/>
    <w:rsid w:val="001C25E2"/>
    <w:rsid w:val="001C3BE5"/>
    <w:rsid w:val="001C436A"/>
    <w:rsid w:val="001C466B"/>
    <w:rsid w:val="001C4B25"/>
    <w:rsid w:val="001C4C5A"/>
    <w:rsid w:val="001C4EB9"/>
    <w:rsid w:val="001D009E"/>
    <w:rsid w:val="001D1C3D"/>
    <w:rsid w:val="001D1EDE"/>
    <w:rsid w:val="001D22BC"/>
    <w:rsid w:val="001D237E"/>
    <w:rsid w:val="001D3F24"/>
    <w:rsid w:val="001D4C04"/>
    <w:rsid w:val="001D5FEB"/>
    <w:rsid w:val="001D60D1"/>
    <w:rsid w:val="001D618F"/>
    <w:rsid w:val="001D6FB4"/>
    <w:rsid w:val="001D70FC"/>
    <w:rsid w:val="001D7436"/>
    <w:rsid w:val="001D7E9B"/>
    <w:rsid w:val="001E1455"/>
    <w:rsid w:val="001E22DF"/>
    <w:rsid w:val="001E2978"/>
    <w:rsid w:val="001E3503"/>
    <w:rsid w:val="001E37A1"/>
    <w:rsid w:val="001E43A9"/>
    <w:rsid w:val="001E4C8F"/>
    <w:rsid w:val="001E5566"/>
    <w:rsid w:val="001E5C4E"/>
    <w:rsid w:val="001E7F32"/>
    <w:rsid w:val="001F10FE"/>
    <w:rsid w:val="001F1815"/>
    <w:rsid w:val="001F255D"/>
    <w:rsid w:val="001F2D32"/>
    <w:rsid w:val="001F2E28"/>
    <w:rsid w:val="001F3AD9"/>
    <w:rsid w:val="001F424A"/>
    <w:rsid w:val="001F57FF"/>
    <w:rsid w:val="001F5C9B"/>
    <w:rsid w:val="001F5FA7"/>
    <w:rsid w:val="001F632C"/>
    <w:rsid w:val="001F63C7"/>
    <w:rsid w:val="001F7661"/>
    <w:rsid w:val="001F7882"/>
    <w:rsid w:val="002017E3"/>
    <w:rsid w:val="00202514"/>
    <w:rsid w:val="00203952"/>
    <w:rsid w:val="00204CCC"/>
    <w:rsid w:val="00205E4C"/>
    <w:rsid w:val="0020688A"/>
    <w:rsid w:val="00206D0D"/>
    <w:rsid w:val="0020774C"/>
    <w:rsid w:val="00210832"/>
    <w:rsid w:val="002108AB"/>
    <w:rsid w:val="00210F7F"/>
    <w:rsid w:val="00212FE7"/>
    <w:rsid w:val="00213711"/>
    <w:rsid w:val="00214110"/>
    <w:rsid w:val="0021453E"/>
    <w:rsid w:val="0021529D"/>
    <w:rsid w:val="002160D6"/>
    <w:rsid w:val="002167AD"/>
    <w:rsid w:val="002172BE"/>
    <w:rsid w:val="00217D51"/>
    <w:rsid w:val="00220569"/>
    <w:rsid w:val="00221133"/>
    <w:rsid w:val="0022258F"/>
    <w:rsid w:val="00222FA5"/>
    <w:rsid w:val="002231D7"/>
    <w:rsid w:val="00223985"/>
    <w:rsid w:val="00223A0B"/>
    <w:rsid w:val="002251FD"/>
    <w:rsid w:val="002259F7"/>
    <w:rsid w:val="00227093"/>
    <w:rsid w:val="00230625"/>
    <w:rsid w:val="002306DC"/>
    <w:rsid w:val="00230CDF"/>
    <w:rsid w:val="002314DF"/>
    <w:rsid w:val="002318C1"/>
    <w:rsid w:val="002329FA"/>
    <w:rsid w:val="00232E19"/>
    <w:rsid w:val="0023315C"/>
    <w:rsid w:val="00233495"/>
    <w:rsid w:val="0023466A"/>
    <w:rsid w:val="002346B6"/>
    <w:rsid w:val="002355BF"/>
    <w:rsid w:val="00235F18"/>
    <w:rsid w:val="00240060"/>
    <w:rsid w:val="0024091E"/>
    <w:rsid w:val="00242545"/>
    <w:rsid w:val="00242BC5"/>
    <w:rsid w:val="00242DEC"/>
    <w:rsid w:val="00242FAD"/>
    <w:rsid w:val="00243090"/>
    <w:rsid w:val="00243856"/>
    <w:rsid w:val="00243A85"/>
    <w:rsid w:val="00245845"/>
    <w:rsid w:val="0024606D"/>
    <w:rsid w:val="002464F0"/>
    <w:rsid w:val="002475CB"/>
    <w:rsid w:val="00251504"/>
    <w:rsid w:val="00251914"/>
    <w:rsid w:val="00252375"/>
    <w:rsid w:val="00252CFD"/>
    <w:rsid w:val="00253469"/>
    <w:rsid w:val="0025351C"/>
    <w:rsid w:val="00254388"/>
    <w:rsid w:val="0025576C"/>
    <w:rsid w:val="00255ACD"/>
    <w:rsid w:val="002570B4"/>
    <w:rsid w:val="0025751A"/>
    <w:rsid w:val="00257E58"/>
    <w:rsid w:val="002602C2"/>
    <w:rsid w:val="0026154A"/>
    <w:rsid w:val="0026226D"/>
    <w:rsid w:val="00262EEC"/>
    <w:rsid w:val="00262FC9"/>
    <w:rsid w:val="00263A3A"/>
    <w:rsid w:val="00263DDB"/>
    <w:rsid w:val="002643EA"/>
    <w:rsid w:val="0026484A"/>
    <w:rsid w:val="002648CC"/>
    <w:rsid w:val="00266269"/>
    <w:rsid w:val="0026719B"/>
    <w:rsid w:val="00267DC1"/>
    <w:rsid w:val="0027008B"/>
    <w:rsid w:val="002713CB"/>
    <w:rsid w:val="002721F0"/>
    <w:rsid w:val="002738B2"/>
    <w:rsid w:val="002745A1"/>
    <w:rsid w:val="00275729"/>
    <w:rsid w:val="00276330"/>
    <w:rsid w:val="002764DE"/>
    <w:rsid w:val="00276F26"/>
    <w:rsid w:val="0027781C"/>
    <w:rsid w:val="00277C9E"/>
    <w:rsid w:val="0028042C"/>
    <w:rsid w:val="002814A6"/>
    <w:rsid w:val="0028185E"/>
    <w:rsid w:val="00281C9A"/>
    <w:rsid w:val="00282882"/>
    <w:rsid w:val="002829AB"/>
    <w:rsid w:val="0028350F"/>
    <w:rsid w:val="0028512B"/>
    <w:rsid w:val="0028630D"/>
    <w:rsid w:val="0028649E"/>
    <w:rsid w:val="00286EEE"/>
    <w:rsid w:val="00290C18"/>
    <w:rsid w:val="00290D2F"/>
    <w:rsid w:val="002916C0"/>
    <w:rsid w:val="00291973"/>
    <w:rsid w:val="00291E70"/>
    <w:rsid w:val="002920B4"/>
    <w:rsid w:val="00293120"/>
    <w:rsid w:val="00293B1A"/>
    <w:rsid w:val="0029464C"/>
    <w:rsid w:val="0029508D"/>
    <w:rsid w:val="00296860"/>
    <w:rsid w:val="00296E83"/>
    <w:rsid w:val="002975CB"/>
    <w:rsid w:val="002A1B82"/>
    <w:rsid w:val="002A3E13"/>
    <w:rsid w:val="002A484F"/>
    <w:rsid w:val="002A4AA0"/>
    <w:rsid w:val="002A4F8D"/>
    <w:rsid w:val="002A51A0"/>
    <w:rsid w:val="002A6B76"/>
    <w:rsid w:val="002A6DB2"/>
    <w:rsid w:val="002A7393"/>
    <w:rsid w:val="002A7462"/>
    <w:rsid w:val="002B02B3"/>
    <w:rsid w:val="002B0DB0"/>
    <w:rsid w:val="002B1B16"/>
    <w:rsid w:val="002B29B1"/>
    <w:rsid w:val="002B3FBF"/>
    <w:rsid w:val="002B55F8"/>
    <w:rsid w:val="002B58B9"/>
    <w:rsid w:val="002B5A2F"/>
    <w:rsid w:val="002B674E"/>
    <w:rsid w:val="002B75D1"/>
    <w:rsid w:val="002B7862"/>
    <w:rsid w:val="002B7993"/>
    <w:rsid w:val="002C055B"/>
    <w:rsid w:val="002C0F73"/>
    <w:rsid w:val="002C13FA"/>
    <w:rsid w:val="002C32F1"/>
    <w:rsid w:val="002C3795"/>
    <w:rsid w:val="002C3AAC"/>
    <w:rsid w:val="002C4121"/>
    <w:rsid w:val="002C41F3"/>
    <w:rsid w:val="002C5DC6"/>
    <w:rsid w:val="002C7483"/>
    <w:rsid w:val="002D0A27"/>
    <w:rsid w:val="002D0C9B"/>
    <w:rsid w:val="002D1731"/>
    <w:rsid w:val="002D1AEC"/>
    <w:rsid w:val="002D1B16"/>
    <w:rsid w:val="002D2ADD"/>
    <w:rsid w:val="002D32EE"/>
    <w:rsid w:val="002D3A7E"/>
    <w:rsid w:val="002D4BC6"/>
    <w:rsid w:val="002D6E95"/>
    <w:rsid w:val="002D7448"/>
    <w:rsid w:val="002D7915"/>
    <w:rsid w:val="002E0ACA"/>
    <w:rsid w:val="002E2183"/>
    <w:rsid w:val="002E2ED8"/>
    <w:rsid w:val="002E3386"/>
    <w:rsid w:val="002E3834"/>
    <w:rsid w:val="002E3A8C"/>
    <w:rsid w:val="002E5D7A"/>
    <w:rsid w:val="002E6CCA"/>
    <w:rsid w:val="002E76EE"/>
    <w:rsid w:val="002E79B0"/>
    <w:rsid w:val="002E7CB3"/>
    <w:rsid w:val="002F0952"/>
    <w:rsid w:val="002F152E"/>
    <w:rsid w:val="002F16CC"/>
    <w:rsid w:val="002F1FBA"/>
    <w:rsid w:val="002F2022"/>
    <w:rsid w:val="002F27ED"/>
    <w:rsid w:val="002F2810"/>
    <w:rsid w:val="002F2FC4"/>
    <w:rsid w:val="002F3696"/>
    <w:rsid w:val="002F380F"/>
    <w:rsid w:val="002F4C45"/>
    <w:rsid w:val="002F4EF1"/>
    <w:rsid w:val="002F5979"/>
    <w:rsid w:val="00300033"/>
    <w:rsid w:val="00301333"/>
    <w:rsid w:val="0030385D"/>
    <w:rsid w:val="00306952"/>
    <w:rsid w:val="00310A02"/>
    <w:rsid w:val="00310E87"/>
    <w:rsid w:val="00310F2A"/>
    <w:rsid w:val="00311208"/>
    <w:rsid w:val="003118D1"/>
    <w:rsid w:val="00311E19"/>
    <w:rsid w:val="00313C58"/>
    <w:rsid w:val="003146DF"/>
    <w:rsid w:val="0031496E"/>
    <w:rsid w:val="00314F1C"/>
    <w:rsid w:val="003170E3"/>
    <w:rsid w:val="00317B24"/>
    <w:rsid w:val="00322A82"/>
    <w:rsid w:val="00323350"/>
    <w:rsid w:val="0032439A"/>
    <w:rsid w:val="00324F5C"/>
    <w:rsid w:val="00325E37"/>
    <w:rsid w:val="003269C3"/>
    <w:rsid w:val="00326B22"/>
    <w:rsid w:val="00331762"/>
    <w:rsid w:val="00332609"/>
    <w:rsid w:val="00332830"/>
    <w:rsid w:val="003331E2"/>
    <w:rsid w:val="00333CA2"/>
    <w:rsid w:val="00333D9F"/>
    <w:rsid w:val="00334622"/>
    <w:rsid w:val="00335799"/>
    <w:rsid w:val="00337A4C"/>
    <w:rsid w:val="00337C9F"/>
    <w:rsid w:val="00341C99"/>
    <w:rsid w:val="00341F12"/>
    <w:rsid w:val="0034267A"/>
    <w:rsid w:val="0034371B"/>
    <w:rsid w:val="003443B6"/>
    <w:rsid w:val="003449DA"/>
    <w:rsid w:val="003457F8"/>
    <w:rsid w:val="0034676E"/>
    <w:rsid w:val="00346ECD"/>
    <w:rsid w:val="00347248"/>
    <w:rsid w:val="00347CB0"/>
    <w:rsid w:val="00347EC9"/>
    <w:rsid w:val="003502FA"/>
    <w:rsid w:val="00350937"/>
    <w:rsid w:val="00353888"/>
    <w:rsid w:val="00355843"/>
    <w:rsid w:val="003564EC"/>
    <w:rsid w:val="003579FD"/>
    <w:rsid w:val="00357BBB"/>
    <w:rsid w:val="00360A4F"/>
    <w:rsid w:val="00361A4A"/>
    <w:rsid w:val="00361DAA"/>
    <w:rsid w:val="0036244C"/>
    <w:rsid w:val="00363312"/>
    <w:rsid w:val="00367F75"/>
    <w:rsid w:val="0037084B"/>
    <w:rsid w:val="00370C61"/>
    <w:rsid w:val="00370DBD"/>
    <w:rsid w:val="00371610"/>
    <w:rsid w:val="00371BB1"/>
    <w:rsid w:val="00372644"/>
    <w:rsid w:val="00372A9D"/>
    <w:rsid w:val="00373725"/>
    <w:rsid w:val="003753AD"/>
    <w:rsid w:val="003757CB"/>
    <w:rsid w:val="00375AC2"/>
    <w:rsid w:val="00375D4F"/>
    <w:rsid w:val="00375EF2"/>
    <w:rsid w:val="00376EB0"/>
    <w:rsid w:val="0037769A"/>
    <w:rsid w:val="00380996"/>
    <w:rsid w:val="003814F4"/>
    <w:rsid w:val="0038188B"/>
    <w:rsid w:val="003832FF"/>
    <w:rsid w:val="00384D44"/>
    <w:rsid w:val="003852C5"/>
    <w:rsid w:val="003862F5"/>
    <w:rsid w:val="0038638D"/>
    <w:rsid w:val="00387975"/>
    <w:rsid w:val="003879C6"/>
    <w:rsid w:val="00390879"/>
    <w:rsid w:val="00390B25"/>
    <w:rsid w:val="00392751"/>
    <w:rsid w:val="00392976"/>
    <w:rsid w:val="00392A24"/>
    <w:rsid w:val="003933B2"/>
    <w:rsid w:val="003939D1"/>
    <w:rsid w:val="00394125"/>
    <w:rsid w:val="00394A70"/>
    <w:rsid w:val="00394F44"/>
    <w:rsid w:val="00394FAF"/>
    <w:rsid w:val="003957D0"/>
    <w:rsid w:val="00395F1F"/>
    <w:rsid w:val="00397D5D"/>
    <w:rsid w:val="003A0195"/>
    <w:rsid w:val="003A0A7D"/>
    <w:rsid w:val="003A1420"/>
    <w:rsid w:val="003A1637"/>
    <w:rsid w:val="003A3210"/>
    <w:rsid w:val="003A4E91"/>
    <w:rsid w:val="003A52B3"/>
    <w:rsid w:val="003A5C99"/>
    <w:rsid w:val="003A5E91"/>
    <w:rsid w:val="003A60C2"/>
    <w:rsid w:val="003A638B"/>
    <w:rsid w:val="003A661B"/>
    <w:rsid w:val="003A6620"/>
    <w:rsid w:val="003B11B5"/>
    <w:rsid w:val="003B1DD0"/>
    <w:rsid w:val="003B23D2"/>
    <w:rsid w:val="003B3DA5"/>
    <w:rsid w:val="003B4960"/>
    <w:rsid w:val="003B4CB7"/>
    <w:rsid w:val="003B575A"/>
    <w:rsid w:val="003B5875"/>
    <w:rsid w:val="003B5953"/>
    <w:rsid w:val="003B5C53"/>
    <w:rsid w:val="003B715F"/>
    <w:rsid w:val="003C13C4"/>
    <w:rsid w:val="003C26A3"/>
    <w:rsid w:val="003C2B38"/>
    <w:rsid w:val="003C430D"/>
    <w:rsid w:val="003C719A"/>
    <w:rsid w:val="003C7986"/>
    <w:rsid w:val="003C7AC3"/>
    <w:rsid w:val="003C7B87"/>
    <w:rsid w:val="003C7DA2"/>
    <w:rsid w:val="003D070F"/>
    <w:rsid w:val="003D0E1C"/>
    <w:rsid w:val="003D0F21"/>
    <w:rsid w:val="003D1424"/>
    <w:rsid w:val="003D1A05"/>
    <w:rsid w:val="003D1F33"/>
    <w:rsid w:val="003D27F5"/>
    <w:rsid w:val="003D31C7"/>
    <w:rsid w:val="003D3318"/>
    <w:rsid w:val="003D3626"/>
    <w:rsid w:val="003D4A8D"/>
    <w:rsid w:val="003D5953"/>
    <w:rsid w:val="003D674B"/>
    <w:rsid w:val="003D69D6"/>
    <w:rsid w:val="003D7679"/>
    <w:rsid w:val="003E0BF5"/>
    <w:rsid w:val="003E3B09"/>
    <w:rsid w:val="003E4594"/>
    <w:rsid w:val="003E47DB"/>
    <w:rsid w:val="003E51E0"/>
    <w:rsid w:val="003E5FA6"/>
    <w:rsid w:val="003E79EE"/>
    <w:rsid w:val="003E7FFE"/>
    <w:rsid w:val="003F019F"/>
    <w:rsid w:val="003F0A02"/>
    <w:rsid w:val="003F1B49"/>
    <w:rsid w:val="003F339F"/>
    <w:rsid w:val="003F38E2"/>
    <w:rsid w:val="003F3C58"/>
    <w:rsid w:val="003F3DB2"/>
    <w:rsid w:val="003F5341"/>
    <w:rsid w:val="003F5C28"/>
    <w:rsid w:val="003F65A8"/>
    <w:rsid w:val="003F6B06"/>
    <w:rsid w:val="003F7718"/>
    <w:rsid w:val="003F7785"/>
    <w:rsid w:val="00400B9B"/>
    <w:rsid w:val="00401006"/>
    <w:rsid w:val="004013E6"/>
    <w:rsid w:val="004017D2"/>
    <w:rsid w:val="00401973"/>
    <w:rsid w:val="00401A3C"/>
    <w:rsid w:val="00402828"/>
    <w:rsid w:val="00402963"/>
    <w:rsid w:val="00402E60"/>
    <w:rsid w:val="00404AAB"/>
    <w:rsid w:val="00405260"/>
    <w:rsid w:val="004060FB"/>
    <w:rsid w:val="0041116E"/>
    <w:rsid w:val="00411598"/>
    <w:rsid w:val="00411667"/>
    <w:rsid w:val="004116B3"/>
    <w:rsid w:val="00412C8B"/>
    <w:rsid w:val="00413190"/>
    <w:rsid w:val="004138B6"/>
    <w:rsid w:val="00413ADD"/>
    <w:rsid w:val="00413FE3"/>
    <w:rsid w:val="004144AD"/>
    <w:rsid w:val="00414917"/>
    <w:rsid w:val="00414D98"/>
    <w:rsid w:val="004153BD"/>
    <w:rsid w:val="00415A47"/>
    <w:rsid w:val="00415EC5"/>
    <w:rsid w:val="00416715"/>
    <w:rsid w:val="00420CBA"/>
    <w:rsid w:val="0042127B"/>
    <w:rsid w:val="00421C1E"/>
    <w:rsid w:val="00422BD2"/>
    <w:rsid w:val="00423374"/>
    <w:rsid w:val="00424028"/>
    <w:rsid w:val="004243C9"/>
    <w:rsid w:val="004249AE"/>
    <w:rsid w:val="00424B33"/>
    <w:rsid w:val="0042532B"/>
    <w:rsid w:val="00425C5A"/>
    <w:rsid w:val="004278B0"/>
    <w:rsid w:val="00430EBC"/>
    <w:rsid w:val="004319CC"/>
    <w:rsid w:val="00431A16"/>
    <w:rsid w:val="00431D84"/>
    <w:rsid w:val="004327C0"/>
    <w:rsid w:val="00433657"/>
    <w:rsid w:val="00433C0B"/>
    <w:rsid w:val="0043440D"/>
    <w:rsid w:val="00434CA6"/>
    <w:rsid w:val="00434E23"/>
    <w:rsid w:val="0043562B"/>
    <w:rsid w:val="00436105"/>
    <w:rsid w:val="0043668B"/>
    <w:rsid w:val="004372FE"/>
    <w:rsid w:val="004379C7"/>
    <w:rsid w:val="0044124C"/>
    <w:rsid w:val="0044343C"/>
    <w:rsid w:val="00443B2B"/>
    <w:rsid w:val="00443FA9"/>
    <w:rsid w:val="00444841"/>
    <w:rsid w:val="00445326"/>
    <w:rsid w:val="0044556D"/>
    <w:rsid w:val="0044599E"/>
    <w:rsid w:val="00446488"/>
    <w:rsid w:val="00450391"/>
    <w:rsid w:val="0045077B"/>
    <w:rsid w:val="00453CF1"/>
    <w:rsid w:val="00454757"/>
    <w:rsid w:val="00455278"/>
    <w:rsid w:val="00455696"/>
    <w:rsid w:val="0045573F"/>
    <w:rsid w:val="00455892"/>
    <w:rsid w:val="00455DE7"/>
    <w:rsid w:val="00462AE5"/>
    <w:rsid w:val="00462B40"/>
    <w:rsid w:val="00463F2C"/>
    <w:rsid w:val="00464849"/>
    <w:rsid w:val="00464A7A"/>
    <w:rsid w:val="00466150"/>
    <w:rsid w:val="00466523"/>
    <w:rsid w:val="0047260A"/>
    <w:rsid w:val="00473609"/>
    <w:rsid w:val="00473F21"/>
    <w:rsid w:val="0047499F"/>
    <w:rsid w:val="00474C8A"/>
    <w:rsid w:val="00476013"/>
    <w:rsid w:val="0047678F"/>
    <w:rsid w:val="00480323"/>
    <w:rsid w:val="004808A1"/>
    <w:rsid w:val="004820D3"/>
    <w:rsid w:val="004824C5"/>
    <w:rsid w:val="00484C9C"/>
    <w:rsid w:val="004852A5"/>
    <w:rsid w:val="004855B0"/>
    <w:rsid w:val="004874E6"/>
    <w:rsid w:val="00490B73"/>
    <w:rsid w:val="00490E62"/>
    <w:rsid w:val="00490F22"/>
    <w:rsid w:val="004911D7"/>
    <w:rsid w:val="0049205D"/>
    <w:rsid w:val="004926D5"/>
    <w:rsid w:val="00492763"/>
    <w:rsid w:val="0049346E"/>
    <w:rsid w:val="00493A41"/>
    <w:rsid w:val="00494377"/>
    <w:rsid w:val="0049459A"/>
    <w:rsid w:val="0049589A"/>
    <w:rsid w:val="0049692F"/>
    <w:rsid w:val="00497D3F"/>
    <w:rsid w:val="004A1095"/>
    <w:rsid w:val="004A1E13"/>
    <w:rsid w:val="004A312D"/>
    <w:rsid w:val="004A3215"/>
    <w:rsid w:val="004A47AD"/>
    <w:rsid w:val="004A49C2"/>
    <w:rsid w:val="004A4C97"/>
    <w:rsid w:val="004A60DA"/>
    <w:rsid w:val="004A69B3"/>
    <w:rsid w:val="004A7F9C"/>
    <w:rsid w:val="004B05E8"/>
    <w:rsid w:val="004B0DF8"/>
    <w:rsid w:val="004B1233"/>
    <w:rsid w:val="004B1E8E"/>
    <w:rsid w:val="004B3198"/>
    <w:rsid w:val="004B3D9B"/>
    <w:rsid w:val="004B4207"/>
    <w:rsid w:val="004B472E"/>
    <w:rsid w:val="004B506E"/>
    <w:rsid w:val="004B5AE7"/>
    <w:rsid w:val="004B6500"/>
    <w:rsid w:val="004B66AD"/>
    <w:rsid w:val="004B78A6"/>
    <w:rsid w:val="004B7E62"/>
    <w:rsid w:val="004C0DDB"/>
    <w:rsid w:val="004C12EB"/>
    <w:rsid w:val="004C2461"/>
    <w:rsid w:val="004C2D7C"/>
    <w:rsid w:val="004C2F05"/>
    <w:rsid w:val="004C4042"/>
    <w:rsid w:val="004C5324"/>
    <w:rsid w:val="004C5483"/>
    <w:rsid w:val="004C5C39"/>
    <w:rsid w:val="004C61BA"/>
    <w:rsid w:val="004C72AE"/>
    <w:rsid w:val="004D1754"/>
    <w:rsid w:val="004D1796"/>
    <w:rsid w:val="004D1818"/>
    <w:rsid w:val="004D1BA8"/>
    <w:rsid w:val="004D2948"/>
    <w:rsid w:val="004D2A8E"/>
    <w:rsid w:val="004D2D62"/>
    <w:rsid w:val="004D2E4A"/>
    <w:rsid w:val="004D37D2"/>
    <w:rsid w:val="004D3CF1"/>
    <w:rsid w:val="004D5840"/>
    <w:rsid w:val="004D5D19"/>
    <w:rsid w:val="004D64C4"/>
    <w:rsid w:val="004D7618"/>
    <w:rsid w:val="004D7DB5"/>
    <w:rsid w:val="004E06AA"/>
    <w:rsid w:val="004E0CD4"/>
    <w:rsid w:val="004E1773"/>
    <w:rsid w:val="004E23AE"/>
    <w:rsid w:val="004E3341"/>
    <w:rsid w:val="004E5317"/>
    <w:rsid w:val="004E5CB3"/>
    <w:rsid w:val="004E64F8"/>
    <w:rsid w:val="004E6EE5"/>
    <w:rsid w:val="004F029C"/>
    <w:rsid w:val="004F0650"/>
    <w:rsid w:val="004F1C6E"/>
    <w:rsid w:val="004F208E"/>
    <w:rsid w:val="004F2AEC"/>
    <w:rsid w:val="004F31D7"/>
    <w:rsid w:val="004F4B94"/>
    <w:rsid w:val="004F7CA7"/>
    <w:rsid w:val="005003ED"/>
    <w:rsid w:val="0050227B"/>
    <w:rsid w:val="005025E0"/>
    <w:rsid w:val="00503124"/>
    <w:rsid w:val="005049D1"/>
    <w:rsid w:val="00505054"/>
    <w:rsid w:val="00505388"/>
    <w:rsid w:val="005053A7"/>
    <w:rsid w:val="0050575C"/>
    <w:rsid w:val="00506019"/>
    <w:rsid w:val="00506702"/>
    <w:rsid w:val="00507737"/>
    <w:rsid w:val="005108FF"/>
    <w:rsid w:val="00510A6A"/>
    <w:rsid w:val="00511643"/>
    <w:rsid w:val="00511B3E"/>
    <w:rsid w:val="00512867"/>
    <w:rsid w:val="00512BD2"/>
    <w:rsid w:val="00512BED"/>
    <w:rsid w:val="0051387A"/>
    <w:rsid w:val="00513D01"/>
    <w:rsid w:val="00514B9D"/>
    <w:rsid w:val="00515401"/>
    <w:rsid w:val="00517103"/>
    <w:rsid w:val="005175C1"/>
    <w:rsid w:val="00520483"/>
    <w:rsid w:val="00520D79"/>
    <w:rsid w:val="00521078"/>
    <w:rsid w:val="005213EC"/>
    <w:rsid w:val="00521662"/>
    <w:rsid w:val="00521DC3"/>
    <w:rsid w:val="00522127"/>
    <w:rsid w:val="0052372D"/>
    <w:rsid w:val="0052398E"/>
    <w:rsid w:val="00526465"/>
    <w:rsid w:val="00526C1A"/>
    <w:rsid w:val="00527009"/>
    <w:rsid w:val="005278E5"/>
    <w:rsid w:val="00527BF6"/>
    <w:rsid w:val="00530477"/>
    <w:rsid w:val="00530E16"/>
    <w:rsid w:val="005314AE"/>
    <w:rsid w:val="00531822"/>
    <w:rsid w:val="00532AEA"/>
    <w:rsid w:val="00532F6D"/>
    <w:rsid w:val="00532F8E"/>
    <w:rsid w:val="00533C0C"/>
    <w:rsid w:val="005351ED"/>
    <w:rsid w:val="005409B6"/>
    <w:rsid w:val="00540BA2"/>
    <w:rsid w:val="00541D71"/>
    <w:rsid w:val="00542C38"/>
    <w:rsid w:val="0054318E"/>
    <w:rsid w:val="00543CBC"/>
    <w:rsid w:val="00544330"/>
    <w:rsid w:val="00544549"/>
    <w:rsid w:val="00546400"/>
    <w:rsid w:val="005502BC"/>
    <w:rsid w:val="00552704"/>
    <w:rsid w:val="005531B8"/>
    <w:rsid w:val="00553ADF"/>
    <w:rsid w:val="005540B8"/>
    <w:rsid w:val="005544EE"/>
    <w:rsid w:val="00554938"/>
    <w:rsid w:val="00554B3B"/>
    <w:rsid w:val="00554D19"/>
    <w:rsid w:val="00554F7A"/>
    <w:rsid w:val="00555DBD"/>
    <w:rsid w:val="00555F5C"/>
    <w:rsid w:val="0055665E"/>
    <w:rsid w:val="005569B7"/>
    <w:rsid w:val="00557753"/>
    <w:rsid w:val="00557B7A"/>
    <w:rsid w:val="00557E18"/>
    <w:rsid w:val="005600A3"/>
    <w:rsid w:val="00560688"/>
    <w:rsid w:val="00561E93"/>
    <w:rsid w:val="00561F97"/>
    <w:rsid w:val="00562508"/>
    <w:rsid w:val="00562680"/>
    <w:rsid w:val="0056307C"/>
    <w:rsid w:val="005634D4"/>
    <w:rsid w:val="00563C45"/>
    <w:rsid w:val="00563EDD"/>
    <w:rsid w:val="005643EC"/>
    <w:rsid w:val="00564794"/>
    <w:rsid w:val="00564B96"/>
    <w:rsid w:val="005652B2"/>
    <w:rsid w:val="00565861"/>
    <w:rsid w:val="0056692D"/>
    <w:rsid w:val="00570593"/>
    <w:rsid w:val="00570F6C"/>
    <w:rsid w:val="005712A0"/>
    <w:rsid w:val="005718F0"/>
    <w:rsid w:val="00571AED"/>
    <w:rsid w:val="00573475"/>
    <w:rsid w:val="00573B86"/>
    <w:rsid w:val="005753E4"/>
    <w:rsid w:val="0057582F"/>
    <w:rsid w:val="00575F42"/>
    <w:rsid w:val="00576C80"/>
    <w:rsid w:val="0057776D"/>
    <w:rsid w:val="005778A7"/>
    <w:rsid w:val="00577D54"/>
    <w:rsid w:val="005804F4"/>
    <w:rsid w:val="0058050A"/>
    <w:rsid w:val="00581A2A"/>
    <w:rsid w:val="0058212C"/>
    <w:rsid w:val="00582567"/>
    <w:rsid w:val="00582754"/>
    <w:rsid w:val="005829CF"/>
    <w:rsid w:val="00583D6B"/>
    <w:rsid w:val="00583F29"/>
    <w:rsid w:val="0058405E"/>
    <w:rsid w:val="00584B0E"/>
    <w:rsid w:val="005865F0"/>
    <w:rsid w:val="00586642"/>
    <w:rsid w:val="0058754E"/>
    <w:rsid w:val="00590DB9"/>
    <w:rsid w:val="00592225"/>
    <w:rsid w:val="00592AB1"/>
    <w:rsid w:val="00593170"/>
    <w:rsid w:val="0059317A"/>
    <w:rsid w:val="00593309"/>
    <w:rsid w:val="005954E3"/>
    <w:rsid w:val="00595AA5"/>
    <w:rsid w:val="00596B7D"/>
    <w:rsid w:val="00596C87"/>
    <w:rsid w:val="00596EE8"/>
    <w:rsid w:val="00596F7D"/>
    <w:rsid w:val="00597035"/>
    <w:rsid w:val="00597932"/>
    <w:rsid w:val="005A0C48"/>
    <w:rsid w:val="005A0F22"/>
    <w:rsid w:val="005A238E"/>
    <w:rsid w:val="005A25CD"/>
    <w:rsid w:val="005A44AE"/>
    <w:rsid w:val="005A456A"/>
    <w:rsid w:val="005A4A69"/>
    <w:rsid w:val="005A5AC6"/>
    <w:rsid w:val="005A6E8E"/>
    <w:rsid w:val="005A7EEE"/>
    <w:rsid w:val="005B0CBB"/>
    <w:rsid w:val="005B0E3E"/>
    <w:rsid w:val="005B1D41"/>
    <w:rsid w:val="005B1E95"/>
    <w:rsid w:val="005B264F"/>
    <w:rsid w:val="005B3586"/>
    <w:rsid w:val="005B3616"/>
    <w:rsid w:val="005B4215"/>
    <w:rsid w:val="005B4B05"/>
    <w:rsid w:val="005B5232"/>
    <w:rsid w:val="005B5692"/>
    <w:rsid w:val="005B5E39"/>
    <w:rsid w:val="005B6BCC"/>
    <w:rsid w:val="005C0A05"/>
    <w:rsid w:val="005C0C3A"/>
    <w:rsid w:val="005C1D81"/>
    <w:rsid w:val="005C229F"/>
    <w:rsid w:val="005C2642"/>
    <w:rsid w:val="005C2E3B"/>
    <w:rsid w:val="005C4A26"/>
    <w:rsid w:val="005C4B8A"/>
    <w:rsid w:val="005C5043"/>
    <w:rsid w:val="005C57E8"/>
    <w:rsid w:val="005C5FAF"/>
    <w:rsid w:val="005C751A"/>
    <w:rsid w:val="005D18C9"/>
    <w:rsid w:val="005D1FC9"/>
    <w:rsid w:val="005D28BC"/>
    <w:rsid w:val="005D352B"/>
    <w:rsid w:val="005D3765"/>
    <w:rsid w:val="005D3886"/>
    <w:rsid w:val="005D43B6"/>
    <w:rsid w:val="005D45F9"/>
    <w:rsid w:val="005D4E72"/>
    <w:rsid w:val="005D5181"/>
    <w:rsid w:val="005D7D00"/>
    <w:rsid w:val="005E0DC0"/>
    <w:rsid w:val="005E1F70"/>
    <w:rsid w:val="005E261C"/>
    <w:rsid w:val="005E270C"/>
    <w:rsid w:val="005E320F"/>
    <w:rsid w:val="005E3D8D"/>
    <w:rsid w:val="005E4077"/>
    <w:rsid w:val="005E41DF"/>
    <w:rsid w:val="005E5335"/>
    <w:rsid w:val="005E6198"/>
    <w:rsid w:val="005E786C"/>
    <w:rsid w:val="005E7D89"/>
    <w:rsid w:val="005F010B"/>
    <w:rsid w:val="005F12AD"/>
    <w:rsid w:val="005F218E"/>
    <w:rsid w:val="005F3046"/>
    <w:rsid w:val="005F34CD"/>
    <w:rsid w:val="005F3543"/>
    <w:rsid w:val="005F4CF5"/>
    <w:rsid w:val="005F4F7B"/>
    <w:rsid w:val="005F5FFF"/>
    <w:rsid w:val="005F6A74"/>
    <w:rsid w:val="005F7780"/>
    <w:rsid w:val="00600B97"/>
    <w:rsid w:val="00600E91"/>
    <w:rsid w:val="00601B3F"/>
    <w:rsid w:val="006029FA"/>
    <w:rsid w:val="00602B95"/>
    <w:rsid w:val="00604053"/>
    <w:rsid w:val="0060544F"/>
    <w:rsid w:val="006058EF"/>
    <w:rsid w:val="00605FF9"/>
    <w:rsid w:val="006062B7"/>
    <w:rsid w:val="006079C8"/>
    <w:rsid w:val="00610551"/>
    <w:rsid w:val="00610B29"/>
    <w:rsid w:val="006123E0"/>
    <w:rsid w:val="00613026"/>
    <w:rsid w:val="006132B6"/>
    <w:rsid w:val="00614783"/>
    <w:rsid w:val="00614BFA"/>
    <w:rsid w:val="0061615C"/>
    <w:rsid w:val="006162B6"/>
    <w:rsid w:val="00616616"/>
    <w:rsid w:val="00616C2A"/>
    <w:rsid w:val="006172BC"/>
    <w:rsid w:val="006175A1"/>
    <w:rsid w:val="0061766F"/>
    <w:rsid w:val="00617A40"/>
    <w:rsid w:val="00620002"/>
    <w:rsid w:val="006216C3"/>
    <w:rsid w:val="00621DDD"/>
    <w:rsid w:val="006222A0"/>
    <w:rsid w:val="006226A8"/>
    <w:rsid w:val="00623372"/>
    <w:rsid w:val="00623E0E"/>
    <w:rsid w:val="00625748"/>
    <w:rsid w:val="00625F08"/>
    <w:rsid w:val="0062636C"/>
    <w:rsid w:val="00627EFF"/>
    <w:rsid w:val="00630279"/>
    <w:rsid w:val="00630D07"/>
    <w:rsid w:val="006333AE"/>
    <w:rsid w:val="006337BE"/>
    <w:rsid w:val="00634184"/>
    <w:rsid w:val="00634968"/>
    <w:rsid w:val="00634E0E"/>
    <w:rsid w:val="006353E0"/>
    <w:rsid w:val="0063544D"/>
    <w:rsid w:val="0063566B"/>
    <w:rsid w:val="00636266"/>
    <w:rsid w:val="00640068"/>
    <w:rsid w:val="00640963"/>
    <w:rsid w:val="00640E2C"/>
    <w:rsid w:val="00641434"/>
    <w:rsid w:val="0064205D"/>
    <w:rsid w:val="0064260A"/>
    <w:rsid w:val="006429B9"/>
    <w:rsid w:val="00643479"/>
    <w:rsid w:val="00643D0F"/>
    <w:rsid w:val="00643D8F"/>
    <w:rsid w:val="00646873"/>
    <w:rsid w:val="0065052C"/>
    <w:rsid w:val="00650AF6"/>
    <w:rsid w:val="00651896"/>
    <w:rsid w:val="00651DA2"/>
    <w:rsid w:val="0065271A"/>
    <w:rsid w:val="00652800"/>
    <w:rsid w:val="00652C19"/>
    <w:rsid w:val="00653582"/>
    <w:rsid w:val="00654377"/>
    <w:rsid w:val="006547D8"/>
    <w:rsid w:val="00654B52"/>
    <w:rsid w:val="00657477"/>
    <w:rsid w:val="006612D5"/>
    <w:rsid w:val="00661C5F"/>
    <w:rsid w:val="00661C6C"/>
    <w:rsid w:val="00662AAF"/>
    <w:rsid w:val="00663FA8"/>
    <w:rsid w:val="00664944"/>
    <w:rsid w:val="00664A8E"/>
    <w:rsid w:val="00665466"/>
    <w:rsid w:val="00665639"/>
    <w:rsid w:val="006657D9"/>
    <w:rsid w:val="00666179"/>
    <w:rsid w:val="0066670A"/>
    <w:rsid w:val="00666942"/>
    <w:rsid w:val="006727CB"/>
    <w:rsid w:val="00672F39"/>
    <w:rsid w:val="00672F46"/>
    <w:rsid w:val="0067379C"/>
    <w:rsid w:val="00676210"/>
    <w:rsid w:val="00676635"/>
    <w:rsid w:val="0067749E"/>
    <w:rsid w:val="00677669"/>
    <w:rsid w:val="00680AE6"/>
    <w:rsid w:val="00680EB7"/>
    <w:rsid w:val="00681B5C"/>
    <w:rsid w:val="00681EEB"/>
    <w:rsid w:val="00681FFE"/>
    <w:rsid w:val="006828FE"/>
    <w:rsid w:val="00682D79"/>
    <w:rsid w:val="00683055"/>
    <w:rsid w:val="00684289"/>
    <w:rsid w:val="00684D32"/>
    <w:rsid w:val="006853A2"/>
    <w:rsid w:val="00685727"/>
    <w:rsid w:val="00685A63"/>
    <w:rsid w:val="00685F26"/>
    <w:rsid w:val="00686025"/>
    <w:rsid w:val="0068766F"/>
    <w:rsid w:val="00687690"/>
    <w:rsid w:val="00690259"/>
    <w:rsid w:val="006917DF"/>
    <w:rsid w:val="006920B8"/>
    <w:rsid w:val="0069256E"/>
    <w:rsid w:val="006927A0"/>
    <w:rsid w:val="00692A44"/>
    <w:rsid w:val="00692E5C"/>
    <w:rsid w:val="006934C5"/>
    <w:rsid w:val="00693DA5"/>
    <w:rsid w:val="00694458"/>
    <w:rsid w:val="0069496B"/>
    <w:rsid w:val="00695DA2"/>
    <w:rsid w:val="00696AD3"/>
    <w:rsid w:val="00697975"/>
    <w:rsid w:val="006A084C"/>
    <w:rsid w:val="006A0E80"/>
    <w:rsid w:val="006A2356"/>
    <w:rsid w:val="006A2D56"/>
    <w:rsid w:val="006A38E6"/>
    <w:rsid w:val="006A3A50"/>
    <w:rsid w:val="006A3EE0"/>
    <w:rsid w:val="006A4270"/>
    <w:rsid w:val="006A5ADA"/>
    <w:rsid w:val="006A5F26"/>
    <w:rsid w:val="006A6402"/>
    <w:rsid w:val="006A6AB0"/>
    <w:rsid w:val="006A6AEC"/>
    <w:rsid w:val="006A7ACE"/>
    <w:rsid w:val="006A7FAA"/>
    <w:rsid w:val="006B3908"/>
    <w:rsid w:val="006B3BF5"/>
    <w:rsid w:val="006B4603"/>
    <w:rsid w:val="006B5AA6"/>
    <w:rsid w:val="006B6201"/>
    <w:rsid w:val="006B7754"/>
    <w:rsid w:val="006C000B"/>
    <w:rsid w:val="006C1A80"/>
    <w:rsid w:val="006C1CCD"/>
    <w:rsid w:val="006C1DAB"/>
    <w:rsid w:val="006C4C65"/>
    <w:rsid w:val="006C5F55"/>
    <w:rsid w:val="006C615A"/>
    <w:rsid w:val="006C66E9"/>
    <w:rsid w:val="006C6ACE"/>
    <w:rsid w:val="006C7010"/>
    <w:rsid w:val="006C712F"/>
    <w:rsid w:val="006D051D"/>
    <w:rsid w:val="006D0B63"/>
    <w:rsid w:val="006D1BBE"/>
    <w:rsid w:val="006D2530"/>
    <w:rsid w:val="006D2B17"/>
    <w:rsid w:val="006D323C"/>
    <w:rsid w:val="006D37C2"/>
    <w:rsid w:val="006D3E26"/>
    <w:rsid w:val="006D41D3"/>
    <w:rsid w:val="006D45ED"/>
    <w:rsid w:val="006D4B21"/>
    <w:rsid w:val="006D55AC"/>
    <w:rsid w:val="006D78E3"/>
    <w:rsid w:val="006E0267"/>
    <w:rsid w:val="006E1C6F"/>
    <w:rsid w:val="006E1E8B"/>
    <w:rsid w:val="006E2741"/>
    <w:rsid w:val="006E2CB0"/>
    <w:rsid w:val="006E339D"/>
    <w:rsid w:val="006E4D3B"/>
    <w:rsid w:val="006E54FB"/>
    <w:rsid w:val="006E7660"/>
    <w:rsid w:val="006E7880"/>
    <w:rsid w:val="006F0A2F"/>
    <w:rsid w:val="006F0F37"/>
    <w:rsid w:val="006F14F0"/>
    <w:rsid w:val="006F1E88"/>
    <w:rsid w:val="006F363C"/>
    <w:rsid w:val="006F385C"/>
    <w:rsid w:val="006F3982"/>
    <w:rsid w:val="006F3A22"/>
    <w:rsid w:val="006F3F88"/>
    <w:rsid w:val="006F4EC1"/>
    <w:rsid w:val="006F6103"/>
    <w:rsid w:val="006F6114"/>
    <w:rsid w:val="006F79CA"/>
    <w:rsid w:val="007008B4"/>
    <w:rsid w:val="00700996"/>
    <w:rsid w:val="00700D84"/>
    <w:rsid w:val="00700F8C"/>
    <w:rsid w:val="007013B4"/>
    <w:rsid w:val="00701D4E"/>
    <w:rsid w:val="00701F62"/>
    <w:rsid w:val="00702705"/>
    <w:rsid w:val="0070308F"/>
    <w:rsid w:val="00703899"/>
    <w:rsid w:val="00704A87"/>
    <w:rsid w:val="00704AFC"/>
    <w:rsid w:val="00705CB1"/>
    <w:rsid w:val="007067C1"/>
    <w:rsid w:val="00706FFF"/>
    <w:rsid w:val="00707603"/>
    <w:rsid w:val="0070771B"/>
    <w:rsid w:val="00707DE3"/>
    <w:rsid w:val="0071049A"/>
    <w:rsid w:val="007113C1"/>
    <w:rsid w:val="00711547"/>
    <w:rsid w:val="00711A37"/>
    <w:rsid w:val="00711C58"/>
    <w:rsid w:val="00711DFC"/>
    <w:rsid w:val="00711E32"/>
    <w:rsid w:val="00712878"/>
    <w:rsid w:val="0071338B"/>
    <w:rsid w:val="0071402E"/>
    <w:rsid w:val="00714CE7"/>
    <w:rsid w:val="007150A7"/>
    <w:rsid w:val="0071557E"/>
    <w:rsid w:val="00715ED4"/>
    <w:rsid w:val="00716507"/>
    <w:rsid w:val="007170BF"/>
    <w:rsid w:val="00717156"/>
    <w:rsid w:val="0071727B"/>
    <w:rsid w:val="00720CE0"/>
    <w:rsid w:val="00720E9A"/>
    <w:rsid w:val="007215A3"/>
    <w:rsid w:val="00721832"/>
    <w:rsid w:val="00722381"/>
    <w:rsid w:val="007233B9"/>
    <w:rsid w:val="00723B99"/>
    <w:rsid w:val="00723E73"/>
    <w:rsid w:val="00724273"/>
    <w:rsid w:val="0072439C"/>
    <w:rsid w:val="0072476F"/>
    <w:rsid w:val="00725D2C"/>
    <w:rsid w:val="00726152"/>
    <w:rsid w:val="0072636D"/>
    <w:rsid w:val="00727198"/>
    <w:rsid w:val="00727266"/>
    <w:rsid w:val="00727342"/>
    <w:rsid w:val="007273C5"/>
    <w:rsid w:val="0073017B"/>
    <w:rsid w:val="007306BB"/>
    <w:rsid w:val="00731055"/>
    <w:rsid w:val="00732726"/>
    <w:rsid w:val="00732C55"/>
    <w:rsid w:val="0073326A"/>
    <w:rsid w:val="00733C53"/>
    <w:rsid w:val="00734769"/>
    <w:rsid w:val="00735C9B"/>
    <w:rsid w:val="007374E2"/>
    <w:rsid w:val="00737AA3"/>
    <w:rsid w:val="00740C76"/>
    <w:rsid w:val="007411FB"/>
    <w:rsid w:val="00742731"/>
    <w:rsid w:val="007440BC"/>
    <w:rsid w:val="007447F8"/>
    <w:rsid w:val="00744E53"/>
    <w:rsid w:val="00745260"/>
    <w:rsid w:val="007461C0"/>
    <w:rsid w:val="007463D8"/>
    <w:rsid w:val="007466F0"/>
    <w:rsid w:val="00746C01"/>
    <w:rsid w:val="00746E8A"/>
    <w:rsid w:val="0075004D"/>
    <w:rsid w:val="007506C3"/>
    <w:rsid w:val="00750B95"/>
    <w:rsid w:val="00751475"/>
    <w:rsid w:val="007518F6"/>
    <w:rsid w:val="00751FA9"/>
    <w:rsid w:val="00752BBB"/>
    <w:rsid w:val="00753AF9"/>
    <w:rsid w:val="007544F5"/>
    <w:rsid w:val="00754DB1"/>
    <w:rsid w:val="00754F4A"/>
    <w:rsid w:val="007552BA"/>
    <w:rsid w:val="0075534D"/>
    <w:rsid w:val="00755F6C"/>
    <w:rsid w:val="00756794"/>
    <w:rsid w:val="007569CC"/>
    <w:rsid w:val="00756C54"/>
    <w:rsid w:val="0076007A"/>
    <w:rsid w:val="0076042F"/>
    <w:rsid w:val="007611B3"/>
    <w:rsid w:val="00761592"/>
    <w:rsid w:val="00762B07"/>
    <w:rsid w:val="00764874"/>
    <w:rsid w:val="007649AD"/>
    <w:rsid w:val="00765915"/>
    <w:rsid w:val="0076759F"/>
    <w:rsid w:val="00767861"/>
    <w:rsid w:val="007678B0"/>
    <w:rsid w:val="00767993"/>
    <w:rsid w:val="007703F3"/>
    <w:rsid w:val="00770EC0"/>
    <w:rsid w:val="0077160B"/>
    <w:rsid w:val="00771806"/>
    <w:rsid w:val="00771A7A"/>
    <w:rsid w:val="00771B07"/>
    <w:rsid w:val="00771EF8"/>
    <w:rsid w:val="0077256F"/>
    <w:rsid w:val="00772E64"/>
    <w:rsid w:val="00773223"/>
    <w:rsid w:val="007753AC"/>
    <w:rsid w:val="00775F0C"/>
    <w:rsid w:val="007763D5"/>
    <w:rsid w:val="0077688E"/>
    <w:rsid w:val="00780355"/>
    <w:rsid w:val="0078048E"/>
    <w:rsid w:val="00782789"/>
    <w:rsid w:val="0078305E"/>
    <w:rsid w:val="00784096"/>
    <w:rsid w:val="00784331"/>
    <w:rsid w:val="00784924"/>
    <w:rsid w:val="007850B0"/>
    <w:rsid w:val="007850B4"/>
    <w:rsid w:val="00786D6A"/>
    <w:rsid w:val="0078724D"/>
    <w:rsid w:val="0078740A"/>
    <w:rsid w:val="0078762A"/>
    <w:rsid w:val="00787D8B"/>
    <w:rsid w:val="00787EA7"/>
    <w:rsid w:val="00790DF2"/>
    <w:rsid w:val="00791864"/>
    <w:rsid w:val="00791AC5"/>
    <w:rsid w:val="0079202F"/>
    <w:rsid w:val="00792C57"/>
    <w:rsid w:val="0079304A"/>
    <w:rsid w:val="00793937"/>
    <w:rsid w:val="00793CE5"/>
    <w:rsid w:val="007943F3"/>
    <w:rsid w:val="00794B5D"/>
    <w:rsid w:val="00795D1F"/>
    <w:rsid w:val="00796275"/>
    <w:rsid w:val="007A001C"/>
    <w:rsid w:val="007A002D"/>
    <w:rsid w:val="007A160A"/>
    <w:rsid w:val="007A2789"/>
    <w:rsid w:val="007A34C4"/>
    <w:rsid w:val="007A38E5"/>
    <w:rsid w:val="007A3BD6"/>
    <w:rsid w:val="007A3D5A"/>
    <w:rsid w:val="007A4060"/>
    <w:rsid w:val="007A4599"/>
    <w:rsid w:val="007A49EA"/>
    <w:rsid w:val="007A4BA6"/>
    <w:rsid w:val="007A64AA"/>
    <w:rsid w:val="007A6C6B"/>
    <w:rsid w:val="007A78E7"/>
    <w:rsid w:val="007B0263"/>
    <w:rsid w:val="007B0F78"/>
    <w:rsid w:val="007B2452"/>
    <w:rsid w:val="007B2D74"/>
    <w:rsid w:val="007B3ACB"/>
    <w:rsid w:val="007B3C34"/>
    <w:rsid w:val="007B680C"/>
    <w:rsid w:val="007B7CC3"/>
    <w:rsid w:val="007C0A55"/>
    <w:rsid w:val="007C1514"/>
    <w:rsid w:val="007C2B4C"/>
    <w:rsid w:val="007C2C7E"/>
    <w:rsid w:val="007C3D8C"/>
    <w:rsid w:val="007C63E9"/>
    <w:rsid w:val="007C688A"/>
    <w:rsid w:val="007C6DD4"/>
    <w:rsid w:val="007C6FAF"/>
    <w:rsid w:val="007C733D"/>
    <w:rsid w:val="007C7CF0"/>
    <w:rsid w:val="007D006D"/>
    <w:rsid w:val="007D05EF"/>
    <w:rsid w:val="007D1386"/>
    <w:rsid w:val="007D1698"/>
    <w:rsid w:val="007D2672"/>
    <w:rsid w:val="007D275C"/>
    <w:rsid w:val="007D4336"/>
    <w:rsid w:val="007D45EF"/>
    <w:rsid w:val="007D50E1"/>
    <w:rsid w:val="007D5114"/>
    <w:rsid w:val="007D5254"/>
    <w:rsid w:val="007D534C"/>
    <w:rsid w:val="007D54A7"/>
    <w:rsid w:val="007D6F49"/>
    <w:rsid w:val="007D72E4"/>
    <w:rsid w:val="007E2DE0"/>
    <w:rsid w:val="007E315F"/>
    <w:rsid w:val="007E3C05"/>
    <w:rsid w:val="007E4032"/>
    <w:rsid w:val="007E42F9"/>
    <w:rsid w:val="007E45AE"/>
    <w:rsid w:val="007E4854"/>
    <w:rsid w:val="007E4D4E"/>
    <w:rsid w:val="007E546F"/>
    <w:rsid w:val="007E5884"/>
    <w:rsid w:val="007E6384"/>
    <w:rsid w:val="007E6B55"/>
    <w:rsid w:val="007E6D8C"/>
    <w:rsid w:val="007E7562"/>
    <w:rsid w:val="007E7843"/>
    <w:rsid w:val="007E7AE5"/>
    <w:rsid w:val="007F076C"/>
    <w:rsid w:val="007F114A"/>
    <w:rsid w:val="007F2AC4"/>
    <w:rsid w:val="007F378B"/>
    <w:rsid w:val="007F5B5C"/>
    <w:rsid w:val="007F63C5"/>
    <w:rsid w:val="007F6E4C"/>
    <w:rsid w:val="007F6F8E"/>
    <w:rsid w:val="007F736A"/>
    <w:rsid w:val="007F7733"/>
    <w:rsid w:val="00800DB5"/>
    <w:rsid w:val="00802B65"/>
    <w:rsid w:val="00803C0D"/>
    <w:rsid w:val="008058F3"/>
    <w:rsid w:val="00805950"/>
    <w:rsid w:val="00805D92"/>
    <w:rsid w:val="00805FA8"/>
    <w:rsid w:val="008061E2"/>
    <w:rsid w:val="00806D15"/>
    <w:rsid w:val="00807B8E"/>
    <w:rsid w:val="00810C17"/>
    <w:rsid w:val="00810E38"/>
    <w:rsid w:val="00810FF3"/>
    <w:rsid w:val="008115C9"/>
    <w:rsid w:val="008123E3"/>
    <w:rsid w:val="00812C80"/>
    <w:rsid w:val="00812F07"/>
    <w:rsid w:val="00812F20"/>
    <w:rsid w:val="008135F6"/>
    <w:rsid w:val="00814A8A"/>
    <w:rsid w:val="00815079"/>
    <w:rsid w:val="00815380"/>
    <w:rsid w:val="008159D3"/>
    <w:rsid w:val="008159E7"/>
    <w:rsid w:val="008166F5"/>
    <w:rsid w:val="0081691E"/>
    <w:rsid w:val="00816A42"/>
    <w:rsid w:val="0081747F"/>
    <w:rsid w:val="0081773F"/>
    <w:rsid w:val="008177A8"/>
    <w:rsid w:val="00817D29"/>
    <w:rsid w:val="0082018E"/>
    <w:rsid w:val="00820657"/>
    <w:rsid w:val="008219C2"/>
    <w:rsid w:val="00821C39"/>
    <w:rsid w:val="0082250E"/>
    <w:rsid w:val="00823327"/>
    <w:rsid w:val="008234C6"/>
    <w:rsid w:val="00824573"/>
    <w:rsid w:val="008257F0"/>
    <w:rsid w:val="008258C6"/>
    <w:rsid w:val="00826C0F"/>
    <w:rsid w:val="008276B2"/>
    <w:rsid w:val="00827D4D"/>
    <w:rsid w:val="00830311"/>
    <w:rsid w:val="008309F2"/>
    <w:rsid w:val="00831301"/>
    <w:rsid w:val="00831468"/>
    <w:rsid w:val="008323F5"/>
    <w:rsid w:val="008332E1"/>
    <w:rsid w:val="00833CC2"/>
    <w:rsid w:val="0083423A"/>
    <w:rsid w:val="00834A21"/>
    <w:rsid w:val="00834D86"/>
    <w:rsid w:val="00835762"/>
    <w:rsid w:val="00835902"/>
    <w:rsid w:val="008401E3"/>
    <w:rsid w:val="00841A85"/>
    <w:rsid w:val="00842165"/>
    <w:rsid w:val="00842D3C"/>
    <w:rsid w:val="00842F3E"/>
    <w:rsid w:val="0084359A"/>
    <w:rsid w:val="008444E0"/>
    <w:rsid w:val="0084471B"/>
    <w:rsid w:val="0084505A"/>
    <w:rsid w:val="00845587"/>
    <w:rsid w:val="008477D6"/>
    <w:rsid w:val="00847E2C"/>
    <w:rsid w:val="00847FFA"/>
    <w:rsid w:val="00850042"/>
    <w:rsid w:val="00850EA9"/>
    <w:rsid w:val="00850FAC"/>
    <w:rsid w:val="008514A2"/>
    <w:rsid w:val="00851BC9"/>
    <w:rsid w:val="0085294B"/>
    <w:rsid w:val="00855C27"/>
    <w:rsid w:val="008564CB"/>
    <w:rsid w:val="00856ABE"/>
    <w:rsid w:val="00856B30"/>
    <w:rsid w:val="00857C2A"/>
    <w:rsid w:val="00857C86"/>
    <w:rsid w:val="00860508"/>
    <w:rsid w:val="00861C35"/>
    <w:rsid w:val="00861CE2"/>
    <w:rsid w:val="008628C7"/>
    <w:rsid w:val="0086334A"/>
    <w:rsid w:val="00863490"/>
    <w:rsid w:val="008635CC"/>
    <w:rsid w:val="0086417C"/>
    <w:rsid w:val="00864577"/>
    <w:rsid w:val="00864B15"/>
    <w:rsid w:val="0086663D"/>
    <w:rsid w:val="008667DB"/>
    <w:rsid w:val="00867E6C"/>
    <w:rsid w:val="008708F8"/>
    <w:rsid w:val="00870DB0"/>
    <w:rsid w:val="0087104C"/>
    <w:rsid w:val="00872D2E"/>
    <w:rsid w:val="00874343"/>
    <w:rsid w:val="00874383"/>
    <w:rsid w:val="0087525C"/>
    <w:rsid w:val="0087678D"/>
    <w:rsid w:val="008802BE"/>
    <w:rsid w:val="0088132F"/>
    <w:rsid w:val="008813EF"/>
    <w:rsid w:val="00881E76"/>
    <w:rsid w:val="0088398D"/>
    <w:rsid w:val="00883C2F"/>
    <w:rsid w:val="008841BE"/>
    <w:rsid w:val="0088475C"/>
    <w:rsid w:val="008849FE"/>
    <w:rsid w:val="008855E7"/>
    <w:rsid w:val="008864AD"/>
    <w:rsid w:val="008866AE"/>
    <w:rsid w:val="00886AC4"/>
    <w:rsid w:val="00887197"/>
    <w:rsid w:val="008872CC"/>
    <w:rsid w:val="00887F82"/>
    <w:rsid w:val="0089027A"/>
    <w:rsid w:val="00890B86"/>
    <w:rsid w:val="00891526"/>
    <w:rsid w:val="00892FDD"/>
    <w:rsid w:val="0089444C"/>
    <w:rsid w:val="00894B06"/>
    <w:rsid w:val="00896074"/>
    <w:rsid w:val="0089707A"/>
    <w:rsid w:val="008A0543"/>
    <w:rsid w:val="008A0B59"/>
    <w:rsid w:val="008A0D88"/>
    <w:rsid w:val="008A1534"/>
    <w:rsid w:val="008A1D22"/>
    <w:rsid w:val="008A22E8"/>
    <w:rsid w:val="008A2C3F"/>
    <w:rsid w:val="008A39E3"/>
    <w:rsid w:val="008A40D1"/>
    <w:rsid w:val="008A4351"/>
    <w:rsid w:val="008A46F1"/>
    <w:rsid w:val="008A4C87"/>
    <w:rsid w:val="008A5ABB"/>
    <w:rsid w:val="008A5ED2"/>
    <w:rsid w:val="008A6052"/>
    <w:rsid w:val="008A61A8"/>
    <w:rsid w:val="008A797C"/>
    <w:rsid w:val="008B05B5"/>
    <w:rsid w:val="008B0BC8"/>
    <w:rsid w:val="008B0C9A"/>
    <w:rsid w:val="008B1EA6"/>
    <w:rsid w:val="008B31B5"/>
    <w:rsid w:val="008B3A09"/>
    <w:rsid w:val="008B42A4"/>
    <w:rsid w:val="008B5002"/>
    <w:rsid w:val="008B5395"/>
    <w:rsid w:val="008B57FB"/>
    <w:rsid w:val="008B5C43"/>
    <w:rsid w:val="008B6017"/>
    <w:rsid w:val="008B61BB"/>
    <w:rsid w:val="008B6272"/>
    <w:rsid w:val="008C145A"/>
    <w:rsid w:val="008C250A"/>
    <w:rsid w:val="008C2B20"/>
    <w:rsid w:val="008C3037"/>
    <w:rsid w:val="008C35BF"/>
    <w:rsid w:val="008C37C9"/>
    <w:rsid w:val="008C3E43"/>
    <w:rsid w:val="008C3F09"/>
    <w:rsid w:val="008C52B3"/>
    <w:rsid w:val="008C537B"/>
    <w:rsid w:val="008C566A"/>
    <w:rsid w:val="008C75BD"/>
    <w:rsid w:val="008C7AEF"/>
    <w:rsid w:val="008D01DC"/>
    <w:rsid w:val="008D1D81"/>
    <w:rsid w:val="008D2A52"/>
    <w:rsid w:val="008D3DBC"/>
    <w:rsid w:val="008D4B73"/>
    <w:rsid w:val="008D5B43"/>
    <w:rsid w:val="008D5B7B"/>
    <w:rsid w:val="008D5CA9"/>
    <w:rsid w:val="008D5D20"/>
    <w:rsid w:val="008D645B"/>
    <w:rsid w:val="008D71FB"/>
    <w:rsid w:val="008D73E9"/>
    <w:rsid w:val="008E0395"/>
    <w:rsid w:val="008E0F10"/>
    <w:rsid w:val="008E3725"/>
    <w:rsid w:val="008E3F65"/>
    <w:rsid w:val="008E435E"/>
    <w:rsid w:val="008E4EB2"/>
    <w:rsid w:val="008E51BA"/>
    <w:rsid w:val="008E558E"/>
    <w:rsid w:val="008E562F"/>
    <w:rsid w:val="008E57DD"/>
    <w:rsid w:val="008E6F88"/>
    <w:rsid w:val="008F0C64"/>
    <w:rsid w:val="008F20FB"/>
    <w:rsid w:val="008F264E"/>
    <w:rsid w:val="008F26DC"/>
    <w:rsid w:val="008F506F"/>
    <w:rsid w:val="008F65BE"/>
    <w:rsid w:val="008F6F56"/>
    <w:rsid w:val="008F6FCA"/>
    <w:rsid w:val="008F7070"/>
    <w:rsid w:val="008F767C"/>
    <w:rsid w:val="008F76C1"/>
    <w:rsid w:val="0090040B"/>
    <w:rsid w:val="0090047B"/>
    <w:rsid w:val="0090089B"/>
    <w:rsid w:val="00901397"/>
    <w:rsid w:val="00901917"/>
    <w:rsid w:val="009025A8"/>
    <w:rsid w:val="00902B91"/>
    <w:rsid w:val="009036AB"/>
    <w:rsid w:val="00903779"/>
    <w:rsid w:val="009038A3"/>
    <w:rsid w:val="00903A2D"/>
    <w:rsid w:val="00904E5E"/>
    <w:rsid w:val="00905016"/>
    <w:rsid w:val="00905ED1"/>
    <w:rsid w:val="00906913"/>
    <w:rsid w:val="00907A18"/>
    <w:rsid w:val="00907E83"/>
    <w:rsid w:val="0091145C"/>
    <w:rsid w:val="0091178F"/>
    <w:rsid w:val="00911E32"/>
    <w:rsid w:val="00912AAB"/>
    <w:rsid w:val="00912B81"/>
    <w:rsid w:val="00913384"/>
    <w:rsid w:val="00913FF9"/>
    <w:rsid w:val="00915BAF"/>
    <w:rsid w:val="009166D2"/>
    <w:rsid w:val="009167B4"/>
    <w:rsid w:val="0091716D"/>
    <w:rsid w:val="00917B02"/>
    <w:rsid w:val="009206E8"/>
    <w:rsid w:val="00920799"/>
    <w:rsid w:val="00920877"/>
    <w:rsid w:val="00921152"/>
    <w:rsid w:val="0092184E"/>
    <w:rsid w:val="009218D0"/>
    <w:rsid w:val="00921C89"/>
    <w:rsid w:val="0092267F"/>
    <w:rsid w:val="00922751"/>
    <w:rsid w:val="009228B8"/>
    <w:rsid w:val="00924255"/>
    <w:rsid w:val="00924456"/>
    <w:rsid w:val="009244C1"/>
    <w:rsid w:val="00925309"/>
    <w:rsid w:val="00925B73"/>
    <w:rsid w:val="009262E3"/>
    <w:rsid w:val="00927AE6"/>
    <w:rsid w:val="009326E4"/>
    <w:rsid w:val="00932903"/>
    <w:rsid w:val="00934DF2"/>
    <w:rsid w:val="009360AB"/>
    <w:rsid w:val="00936360"/>
    <w:rsid w:val="00936EE6"/>
    <w:rsid w:val="009378E2"/>
    <w:rsid w:val="009402D9"/>
    <w:rsid w:val="00941068"/>
    <w:rsid w:val="0094178B"/>
    <w:rsid w:val="00941A1F"/>
    <w:rsid w:val="00941F67"/>
    <w:rsid w:val="00942A5B"/>
    <w:rsid w:val="00942DD6"/>
    <w:rsid w:val="00944D49"/>
    <w:rsid w:val="00945F7D"/>
    <w:rsid w:val="009465F9"/>
    <w:rsid w:val="00950437"/>
    <w:rsid w:val="00951645"/>
    <w:rsid w:val="0095253F"/>
    <w:rsid w:val="00952818"/>
    <w:rsid w:val="00952ADD"/>
    <w:rsid w:val="009530FB"/>
    <w:rsid w:val="0095520E"/>
    <w:rsid w:val="00956091"/>
    <w:rsid w:val="00956789"/>
    <w:rsid w:val="00960AE5"/>
    <w:rsid w:val="00963E16"/>
    <w:rsid w:val="00965AC7"/>
    <w:rsid w:val="00965E31"/>
    <w:rsid w:val="00966B40"/>
    <w:rsid w:val="00966DDB"/>
    <w:rsid w:val="00966DEC"/>
    <w:rsid w:val="00970D7B"/>
    <w:rsid w:val="00971009"/>
    <w:rsid w:val="009710B6"/>
    <w:rsid w:val="0097125B"/>
    <w:rsid w:val="00971C5A"/>
    <w:rsid w:val="00972A8C"/>
    <w:rsid w:val="00973A25"/>
    <w:rsid w:val="00974F34"/>
    <w:rsid w:val="00975496"/>
    <w:rsid w:val="00977B8C"/>
    <w:rsid w:val="00977BC2"/>
    <w:rsid w:val="00981545"/>
    <w:rsid w:val="00981A45"/>
    <w:rsid w:val="00981E8E"/>
    <w:rsid w:val="00984890"/>
    <w:rsid w:val="00986FBC"/>
    <w:rsid w:val="00987E0A"/>
    <w:rsid w:val="00990507"/>
    <w:rsid w:val="00990E42"/>
    <w:rsid w:val="009918A3"/>
    <w:rsid w:val="00992B84"/>
    <w:rsid w:val="00993609"/>
    <w:rsid w:val="009951C7"/>
    <w:rsid w:val="00995436"/>
    <w:rsid w:val="0099570F"/>
    <w:rsid w:val="00996C93"/>
    <w:rsid w:val="009973E9"/>
    <w:rsid w:val="009A044C"/>
    <w:rsid w:val="009A05A7"/>
    <w:rsid w:val="009A06ED"/>
    <w:rsid w:val="009A1165"/>
    <w:rsid w:val="009A2032"/>
    <w:rsid w:val="009A2C3C"/>
    <w:rsid w:val="009A3BB5"/>
    <w:rsid w:val="009A3DA3"/>
    <w:rsid w:val="009A41F7"/>
    <w:rsid w:val="009A4DE0"/>
    <w:rsid w:val="009A518B"/>
    <w:rsid w:val="009A5385"/>
    <w:rsid w:val="009A578B"/>
    <w:rsid w:val="009A5CA7"/>
    <w:rsid w:val="009B0AC2"/>
    <w:rsid w:val="009B0E7E"/>
    <w:rsid w:val="009B0FC6"/>
    <w:rsid w:val="009B1317"/>
    <w:rsid w:val="009B2713"/>
    <w:rsid w:val="009B2E68"/>
    <w:rsid w:val="009B3212"/>
    <w:rsid w:val="009B3541"/>
    <w:rsid w:val="009B5CCD"/>
    <w:rsid w:val="009B706A"/>
    <w:rsid w:val="009B7146"/>
    <w:rsid w:val="009B76B3"/>
    <w:rsid w:val="009B7B64"/>
    <w:rsid w:val="009B7C95"/>
    <w:rsid w:val="009C080A"/>
    <w:rsid w:val="009C0B62"/>
    <w:rsid w:val="009C2369"/>
    <w:rsid w:val="009C33E8"/>
    <w:rsid w:val="009C4195"/>
    <w:rsid w:val="009C4327"/>
    <w:rsid w:val="009C51EF"/>
    <w:rsid w:val="009C5AA2"/>
    <w:rsid w:val="009C5B46"/>
    <w:rsid w:val="009C6770"/>
    <w:rsid w:val="009C706D"/>
    <w:rsid w:val="009C74FB"/>
    <w:rsid w:val="009C7C41"/>
    <w:rsid w:val="009C7C50"/>
    <w:rsid w:val="009D33E9"/>
    <w:rsid w:val="009D3CCB"/>
    <w:rsid w:val="009D3DF2"/>
    <w:rsid w:val="009D4A81"/>
    <w:rsid w:val="009D5462"/>
    <w:rsid w:val="009D6DAF"/>
    <w:rsid w:val="009D755A"/>
    <w:rsid w:val="009D780A"/>
    <w:rsid w:val="009D791C"/>
    <w:rsid w:val="009D7ECB"/>
    <w:rsid w:val="009E162E"/>
    <w:rsid w:val="009E1FAE"/>
    <w:rsid w:val="009E2613"/>
    <w:rsid w:val="009E2719"/>
    <w:rsid w:val="009E31E8"/>
    <w:rsid w:val="009E3457"/>
    <w:rsid w:val="009E3C13"/>
    <w:rsid w:val="009E465B"/>
    <w:rsid w:val="009E4AA1"/>
    <w:rsid w:val="009E55F2"/>
    <w:rsid w:val="009E5933"/>
    <w:rsid w:val="009E65A7"/>
    <w:rsid w:val="009E65CE"/>
    <w:rsid w:val="009E6601"/>
    <w:rsid w:val="009E667C"/>
    <w:rsid w:val="009F1E6C"/>
    <w:rsid w:val="009F34F5"/>
    <w:rsid w:val="009F5E78"/>
    <w:rsid w:val="009F627F"/>
    <w:rsid w:val="009F644C"/>
    <w:rsid w:val="009F6DF3"/>
    <w:rsid w:val="009F79F5"/>
    <w:rsid w:val="00A0007A"/>
    <w:rsid w:val="00A01569"/>
    <w:rsid w:val="00A018E9"/>
    <w:rsid w:val="00A03685"/>
    <w:rsid w:val="00A04823"/>
    <w:rsid w:val="00A04DC4"/>
    <w:rsid w:val="00A0532E"/>
    <w:rsid w:val="00A0562C"/>
    <w:rsid w:val="00A06D3E"/>
    <w:rsid w:val="00A104FD"/>
    <w:rsid w:val="00A11959"/>
    <w:rsid w:val="00A131A9"/>
    <w:rsid w:val="00A14B26"/>
    <w:rsid w:val="00A15F7B"/>
    <w:rsid w:val="00A17FA8"/>
    <w:rsid w:val="00A206F4"/>
    <w:rsid w:val="00A2156B"/>
    <w:rsid w:val="00A22AB5"/>
    <w:rsid w:val="00A22DA5"/>
    <w:rsid w:val="00A2475E"/>
    <w:rsid w:val="00A249E3"/>
    <w:rsid w:val="00A25B06"/>
    <w:rsid w:val="00A26E13"/>
    <w:rsid w:val="00A26F89"/>
    <w:rsid w:val="00A27373"/>
    <w:rsid w:val="00A2743C"/>
    <w:rsid w:val="00A3013F"/>
    <w:rsid w:val="00A302C0"/>
    <w:rsid w:val="00A30A44"/>
    <w:rsid w:val="00A33E22"/>
    <w:rsid w:val="00A36A7C"/>
    <w:rsid w:val="00A377D1"/>
    <w:rsid w:val="00A40A09"/>
    <w:rsid w:val="00A417CA"/>
    <w:rsid w:val="00A425B6"/>
    <w:rsid w:val="00A42815"/>
    <w:rsid w:val="00A447CA"/>
    <w:rsid w:val="00A45076"/>
    <w:rsid w:val="00A470E3"/>
    <w:rsid w:val="00A479D3"/>
    <w:rsid w:val="00A47C3D"/>
    <w:rsid w:val="00A47DFE"/>
    <w:rsid w:val="00A5260F"/>
    <w:rsid w:val="00A53A31"/>
    <w:rsid w:val="00A53EF0"/>
    <w:rsid w:val="00A5441E"/>
    <w:rsid w:val="00A55784"/>
    <w:rsid w:val="00A55E36"/>
    <w:rsid w:val="00A5612D"/>
    <w:rsid w:val="00A570B6"/>
    <w:rsid w:val="00A57103"/>
    <w:rsid w:val="00A6121B"/>
    <w:rsid w:val="00A6150A"/>
    <w:rsid w:val="00A61BAA"/>
    <w:rsid w:val="00A621FF"/>
    <w:rsid w:val="00A62255"/>
    <w:rsid w:val="00A6379D"/>
    <w:rsid w:val="00A63C40"/>
    <w:rsid w:val="00A63D0D"/>
    <w:rsid w:val="00A645CB"/>
    <w:rsid w:val="00A667D5"/>
    <w:rsid w:val="00A6708D"/>
    <w:rsid w:val="00A677D2"/>
    <w:rsid w:val="00A67AD2"/>
    <w:rsid w:val="00A67EC9"/>
    <w:rsid w:val="00A710F0"/>
    <w:rsid w:val="00A71325"/>
    <w:rsid w:val="00A7174C"/>
    <w:rsid w:val="00A7221F"/>
    <w:rsid w:val="00A72612"/>
    <w:rsid w:val="00A72EB8"/>
    <w:rsid w:val="00A74248"/>
    <w:rsid w:val="00A742C8"/>
    <w:rsid w:val="00A75660"/>
    <w:rsid w:val="00A75F6D"/>
    <w:rsid w:val="00A7772E"/>
    <w:rsid w:val="00A8260E"/>
    <w:rsid w:val="00A83E7F"/>
    <w:rsid w:val="00A864E8"/>
    <w:rsid w:val="00A86A1D"/>
    <w:rsid w:val="00A86F64"/>
    <w:rsid w:val="00A878A1"/>
    <w:rsid w:val="00A90979"/>
    <w:rsid w:val="00A915B9"/>
    <w:rsid w:val="00A91A9C"/>
    <w:rsid w:val="00A91CC5"/>
    <w:rsid w:val="00A921FF"/>
    <w:rsid w:val="00A9295C"/>
    <w:rsid w:val="00A935B5"/>
    <w:rsid w:val="00A95614"/>
    <w:rsid w:val="00A9569D"/>
    <w:rsid w:val="00A96239"/>
    <w:rsid w:val="00A964A7"/>
    <w:rsid w:val="00A97B0B"/>
    <w:rsid w:val="00A97D2A"/>
    <w:rsid w:val="00AA049A"/>
    <w:rsid w:val="00AA16AC"/>
    <w:rsid w:val="00AA1795"/>
    <w:rsid w:val="00AA2E87"/>
    <w:rsid w:val="00AA4E29"/>
    <w:rsid w:val="00AA4EF6"/>
    <w:rsid w:val="00AA5E37"/>
    <w:rsid w:val="00AA66E5"/>
    <w:rsid w:val="00AA6A89"/>
    <w:rsid w:val="00AA6C4C"/>
    <w:rsid w:val="00AA7BFA"/>
    <w:rsid w:val="00AB0083"/>
    <w:rsid w:val="00AB0446"/>
    <w:rsid w:val="00AB0E83"/>
    <w:rsid w:val="00AB0F84"/>
    <w:rsid w:val="00AB13F6"/>
    <w:rsid w:val="00AB249F"/>
    <w:rsid w:val="00AB26DE"/>
    <w:rsid w:val="00AB2C94"/>
    <w:rsid w:val="00AB3E87"/>
    <w:rsid w:val="00AB4E4D"/>
    <w:rsid w:val="00AB4F7D"/>
    <w:rsid w:val="00AB7ACE"/>
    <w:rsid w:val="00AB7CE6"/>
    <w:rsid w:val="00AC038C"/>
    <w:rsid w:val="00AC08AA"/>
    <w:rsid w:val="00AC1A25"/>
    <w:rsid w:val="00AC230F"/>
    <w:rsid w:val="00AC33F1"/>
    <w:rsid w:val="00AC34A9"/>
    <w:rsid w:val="00AC3D07"/>
    <w:rsid w:val="00AC47AD"/>
    <w:rsid w:val="00AC5DBC"/>
    <w:rsid w:val="00AC60CB"/>
    <w:rsid w:val="00AC617B"/>
    <w:rsid w:val="00AC7096"/>
    <w:rsid w:val="00AD0552"/>
    <w:rsid w:val="00AD05F4"/>
    <w:rsid w:val="00AD2AC0"/>
    <w:rsid w:val="00AD2B88"/>
    <w:rsid w:val="00AD2CEE"/>
    <w:rsid w:val="00AD4E99"/>
    <w:rsid w:val="00AD5981"/>
    <w:rsid w:val="00AD74C5"/>
    <w:rsid w:val="00AE0214"/>
    <w:rsid w:val="00AE0232"/>
    <w:rsid w:val="00AE0850"/>
    <w:rsid w:val="00AE149A"/>
    <w:rsid w:val="00AE14E1"/>
    <w:rsid w:val="00AE1B5D"/>
    <w:rsid w:val="00AE37BA"/>
    <w:rsid w:val="00AE43CB"/>
    <w:rsid w:val="00AE545F"/>
    <w:rsid w:val="00AE565D"/>
    <w:rsid w:val="00AE5712"/>
    <w:rsid w:val="00AE5B8B"/>
    <w:rsid w:val="00AE627E"/>
    <w:rsid w:val="00AE7089"/>
    <w:rsid w:val="00AE7673"/>
    <w:rsid w:val="00AF0124"/>
    <w:rsid w:val="00AF22C3"/>
    <w:rsid w:val="00AF27EB"/>
    <w:rsid w:val="00AF2834"/>
    <w:rsid w:val="00AF2A45"/>
    <w:rsid w:val="00AF2D88"/>
    <w:rsid w:val="00AF40E0"/>
    <w:rsid w:val="00AF7D50"/>
    <w:rsid w:val="00AF7E24"/>
    <w:rsid w:val="00B002BA"/>
    <w:rsid w:val="00B0065F"/>
    <w:rsid w:val="00B00811"/>
    <w:rsid w:val="00B022FD"/>
    <w:rsid w:val="00B02A03"/>
    <w:rsid w:val="00B02DDF"/>
    <w:rsid w:val="00B03387"/>
    <w:rsid w:val="00B03569"/>
    <w:rsid w:val="00B03C90"/>
    <w:rsid w:val="00B04464"/>
    <w:rsid w:val="00B04CC5"/>
    <w:rsid w:val="00B053F8"/>
    <w:rsid w:val="00B060F3"/>
    <w:rsid w:val="00B0648C"/>
    <w:rsid w:val="00B06ADD"/>
    <w:rsid w:val="00B07361"/>
    <w:rsid w:val="00B07433"/>
    <w:rsid w:val="00B10875"/>
    <w:rsid w:val="00B118E9"/>
    <w:rsid w:val="00B11E49"/>
    <w:rsid w:val="00B12D36"/>
    <w:rsid w:val="00B12F5D"/>
    <w:rsid w:val="00B13769"/>
    <w:rsid w:val="00B13CF8"/>
    <w:rsid w:val="00B14024"/>
    <w:rsid w:val="00B1536E"/>
    <w:rsid w:val="00B1599C"/>
    <w:rsid w:val="00B17072"/>
    <w:rsid w:val="00B21457"/>
    <w:rsid w:val="00B21F8D"/>
    <w:rsid w:val="00B22693"/>
    <w:rsid w:val="00B236E3"/>
    <w:rsid w:val="00B25628"/>
    <w:rsid w:val="00B2563A"/>
    <w:rsid w:val="00B2623C"/>
    <w:rsid w:val="00B27C09"/>
    <w:rsid w:val="00B27CAD"/>
    <w:rsid w:val="00B3097C"/>
    <w:rsid w:val="00B313B2"/>
    <w:rsid w:val="00B319F2"/>
    <w:rsid w:val="00B31FEE"/>
    <w:rsid w:val="00B34371"/>
    <w:rsid w:val="00B344A8"/>
    <w:rsid w:val="00B34998"/>
    <w:rsid w:val="00B34E09"/>
    <w:rsid w:val="00B3528D"/>
    <w:rsid w:val="00B35BF3"/>
    <w:rsid w:val="00B365E0"/>
    <w:rsid w:val="00B36990"/>
    <w:rsid w:val="00B36AFE"/>
    <w:rsid w:val="00B37232"/>
    <w:rsid w:val="00B400C2"/>
    <w:rsid w:val="00B409A3"/>
    <w:rsid w:val="00B4198A"/>
    <w:rsid w:val="00B420BE"/>
    <w:rsid w:val="00B42E29"/>
    <w:rsid w:val="00B44193"/>
    <w:rsid w:val="00B448FB"/>
    <w:rsid w:val="00B44BA3"/>
    <w:rsid w:val="00B462ED"/>
    <w:rsid w:val="00B4656E"/>
    <w:rsid w:val="00B52F7E"/>
    <w:rsid w:val="00B53311"/>
    <w:rsid w:val="00B54D5E"/>
    <w:rsid w:val="00B550FA"/>
    <w:rsid w:val="00B558CA"/>
    <w:rsid w:val="00B563C9"/>
    <w:rsid w:val="00B5668B"/>
    <w:rsid w:val="00B57060"/>
    <w:rsid w:val="00B6083E"/>
    <w:rsid w:val="00B6195D"/>
    <w:rsid w:val="00B61BEC"/>
    <w:rsid w:val="00B62D17"/>
    <w:rsid w:val="00B6320C"/>
    <w:rsid w:val="00B6356F"/>
    <w:rsid w:val="00B65303"/>
    <w:rsid w:val="00B655A0"/>
    <w:rsid w:val="00B672F5"/>
    <w:rsid w:val="00B70594"/>
    <w:rsid w:val="00B707AE"/>
    <w:rsid w:val="00B71AF4"/>
    <w:rsid w:val="00B72374"/>
    <w:rsid w:val="00B7264B"/>
    <w:rsid w:val="00B72932"/>
    <w:rsid w:val="00B73E20"/>
    <w:rsid w:val="00B74023"/>
    <w:rsid w:val="00B7432C"/>
    <w:rsid w:val="00B75B7C"/>
    <w:rsid w:val="00B75BC5"/>
    <w:rsid w:val="00B76536"/>
    <w:rsid w:val="00B770B6"/>
    <w:rsid w:val="00B779AC"/>
    <w:rsid w:val="00B803E9"/>
    <w:rsid w:val="00B805C7"/>
    <w:rsid w:val="00B819F7"/>
    <w:rsid w:val="00B82A52"/>
    <w:rsid w:val="00B82B8C"/>
    <w:rsid w:val="00B8407A"/>
    <w:rsid w:val="00B840DE"/>
    <w:rsid w:val="00B85B03"/>
    <w:rsid w:val="00B85B34"/>
    <w:rsid w:val="00B85B3B"/>
    <w:rsid w:val="00B862B3"/>
    <w:rsid w:val="00B8716C"/>
    <w:rsid w:val="00B87365"/>
    <w:rsid w:val="00B90648"/>
    <w:rsid w:val="00B908F6"/>
    <w:rsid w:val="00B91051"/>
    <w:rsid w:val="00B9137A"/>
    <w:rsid w:val="00B9180A"/>
    <w:rsid w:val="00B91BA0"/>
    <w:rsid w:val="00B92787"/>
    <w:rsid w:val="00B92BBE"/>
    <w:rsid w:val="00B9325D"/>
    <w:rsid w:val="00B93DC1"/>
    <w:rsid w:val="00B95686"/>
    <w:rsid w:val="00B959AE"/>
    <w:rsid w:val="00B95FD9"/>
    <w:rsid w:val="00B9674F"/>
    <w:rsid w:val="00B96E21"/>
    <w:rsid w:val="00B97A0A"/>
    <w:rsid w:val="00BA06CC"/>
    <w:rsid w:val="00BA156E"/>
    <w:rsid w:val="00BA25D9"/>
    <w:rsid w:val="00BA2AD6"/>
    <w:rsid w:val="00BA3141"/>
    <w:rsid w:val="00BA3160"/>
    <w:rsid w:val="00BA36D2"/>
    <w:rsid w:val="00BA44A7"/>
    <w:rsid w:val="00BA44FE"/>
    <w:rsid w:val="00BA46B2"/>
    <w:rsid w:val="00BA4822"/>
    <w:rsid w:val="00BA5394"/>
    <w:rsid w:val="00BA5A8D"/>
    <w:rsid w:val="00BA6236"/>
    <w:rsid w:val="00BA6DA2"/>
    <w:rsid w:val="00BA798A"/>
    <w:rsid w:val="00BA7CA4"/>
    <w:rsid w:val="00BB047B"/>
    <w:rsid w:val="00BB148C"/>
    <w:rsid w:val="00BB2574"/>
    <w:rsid w:val="00BB2921"/>
    <w:rsid w:val="00BB368C"/>
    <w:rsid w:val="00BB3AD0"/>
    <w:rsid w:val="00BB4014"/>
    <w:rsid w:val="00BB4A60"/>
    <w:rsid w:val="00BB5264"/>
    <w:rsid w:val="00BB671F"/>
    <w:rsid w:val="00BB78FA"/>
    <w:rsid w:val="00BC0051"/>
    <w:rsid w:val="00BC008E"/>
    <w:rsid w:val="00BC0BEF"/>
    <w:rsid w:val="00BC1821"/>
    <w:rsid w:val="00BC1B08"/>
    <w:rsid w:val="00BC236A"/>
    <w:rsid w:val="00BC2636"/>
    <w:rsid w:val="00BC4A04"/>
    <w:rsid w:val="00BC57FA"/>
    <w:rsid w:val="00BC6423"/>
    <w:rsid w:val="00BC7682"/>
    <w:rsid w:val="00BD08A2"/>
    <w:rsid w:val="00BD19F7"/>
    <w:rsid w:val="00BD1D32"/>
    <w:rsid w:val="00BD2C0A"/>
    <w:rsid w:val="00BD2CE4"/>
    <w:rsid w:val="00BD38B8"/>
    <w:rsid w:val="00BD4202"/>
    <w:rsid w:val="00BD4477"/>
    <w:rsid w:val="00BD47BB"/>
    <w:rsid w:val="00BD488D"/>
    <w:rsid w:val="00BD5595"/>
    <w:rsid w:val="00BD5E26"/>
    <w:rsid w:val="00BD77E7"/>
    <w:rsid w:val="00BE0F34"/>
    <w:rsid w:val="00BE19F4"/>
    <w:rsid w:val="00BE1F39"/>
    <w:rsid w:val="00BE2E83"/>
    <w:rsid w:val="00BE5FA3"/>
    <w:rsid w:val="00BF0F63"/>
    <w:rsid w:val="00BF13F0"/>
    <w:rsid w:val="00BF26F3"/>
    <w:rsid w:val="00BF2BBD"/>
    <w:rsid w:val="00BF2CDC"/>
    <w:rsid w:val="00BF417F"/>
    <w:rsid w:val="00BF4F93"/>
    <w:rsid w:val="00C000B8"/>
    <w:rsid w:val="00C0041D"/>
    <w:rsid w:val="00C0075A"/>
    <w:rsid w:val="00C01186"/>
    <w:rsid w:val="00C011EA"/>
    <w:rsid w:val="00C018D1"/>
    <w:rsid w:val="00C01DD5"/>
    <w:rsid w:val="00C01EB4"/>
    <w:rsid w:val="00C01F1F"/>
    <w:rsid w:val="00C02186"/>
    <w:rsid w:val="00C02954"/>
    <w:rsid w:val="00C036B7"/>
    <w:rsid w:val="00C06404"/>
    <w:rsid w:val="00C0734B"/>
    <w:rsid w:val="00C07827"/>
    <w:rsid w:val="00C1050D"/>
    <w:rsid w:val="00C10FBD"/>
    <w:rsid w:val="00C11F8A"/>
    <w:rsid w:val="00C159B5"/>
    <w:rsid w:val="00C159C8"/>
    <w:rsid w:val="00C16C68"/>
    <w:rsid w:val="00C16D0F"/>
    <w:rsid w:val="00C170E9"/>
    <w:rsid w:val="00C17430"/>
    <w:rsid w:val="00C20386"/>
    <w:rsid w:val="00C2056E"/>
    <w:rsid w:val="00C2194E"/>
    <w:rsid w:val="00C23027"/>
    <w:rsid w:val="00C2307B"/>
    <w:rsid w:val="00C230FE"/>
    <w:rsid w:val="00C2514F"/>
    <w:rsid w:val="00C25FA4"/>
    <w:rsid w:val="00C30B44"/>
    <w:rsid w:val="00C30ED9"/>
    <w:rsid w:val="00C3122C"/>
    <w:rsid w:val="00C32F26"/>
    <w:rsid w:val="00C33478"/>
    <w:rsid w:val="00C336FD"/>
    <w:rsid w:val="00C3395C"/>
    <w:rsid w:val="00C35284"/>
    <w:rsid w:val="00C36BE0"/>
    <w:rsid w:val="00C36CA6"/>
    <w:rsid w:val="00C379A9"/>
    <w:rsid w:val="00C41F76"/>
    <w:rsid w:val="00C43E98"/>
    <w:rsid w:val="00C44229"/>
    <w:rsid w:val="00C45DA6"/>
    <w:rsid w:val="00C46979"/>
    <w:rsid w:val="00C46BF1"/>
    <w:rsid w:val="00C46C18"/>
    <w:rsid w:val="00C47E85"/>
    <w:rsid w:val="00C50278"/>
    <w:rsid w:val="00C50B7A"/>
    <w:rsid w:val="00C50BDA"/>
    <w:rsid w:val="00C51B84"/>
    <w:rsid w:val="00C5210F"/>
    <w:rsid w:val="00C52B7B"/>
    <w:rsid w:val="00C530BF"/>
    <w:rsid w:val="00C5359D"/>
    <w:rsid w:val="00C54E74"/>
    <w:rsid w:val="00C5527C"/>
    <w:rsid w:val="00C56038"/>
    <w:rsid w:val="00C56267"/>
    <w:rsid w:val="00C56A8B"/>
    <w:rsid w:val="00C5795D"/>
    <w:rsid w:val="00C57A85"/>
    <w:rsid w:val="00C57CA6"/>
    <w:rsid w:val="00C57ECC"/>
    <w:rsid w:val="00C60D8C"/>
    <w:rsid w:val="00C61996"/>
    <w:rsid w:val="00C61E93"/>
    <w:rsid w:val="00C61FEE"/>
    <w:rsid w:val="00C62829"/>
    <w:rsid w:val="00C6333E"/>
    <w:rsid w:val="00C634D2"/>
    <w:rsid w:val="00C65A3E"/>
    <w:rsid w:val="00C661B9"/>
    <w:rsid w:val="00C674A6"/>
    <w:rsid w:val="00C67B51"/>
    <w:rsid w:val="00C70263"/>
    <w:rsid w:val="00C70A82"/>
    <w:rsid w:val="00C71F40"/>
    <w:rsid w:val="00C71F68"/>
    <w:rsid w:val="00C721EC"/>
    <w:rsid w:val="00C7239B"/>
    <w:rsid w:val="00C756E9"/>
    <w:rsid w:val="00C75C3B"/>
    <w:rsid w:val="00C76322"/>
    <w:rsid w:val="00C77BD2"/>
    <w:rsid w:val="00C77CD0"/>
    <w:rsid w:val="00C8040C"/>
    <w:rsid w:val="00C80DD1"/>
    <w:rsid w:val="00C81281"/>
    <w:rsid w:val="00C84B85"/>
    <w:rsid w:val="00C8524D"/>
    <w:rsid w:val="00C855F8"/>
    <w:rsid w:val="00C92E12"/>
    <w:rsid w:val="00C938F9"/>
    <w:rsid w:val="00C94997"/>
    <w:rsid w:val="00C96FDA"/>
    <w:rsid w:val="00C97801"/>
    <w:rsid w:val="00C97D8A"/>
    <w:rsid w:val="00CA0497"/>
    <w:rsid w:val="00CA0F37"/>
    <w:rsid w:val="00CA3D22"/>
    <w:rsid w:val="00CA3D73"/>
    <w:rsid w:val="00CA4F00"/>
    <w:rsid w:val="00CA58D3"/>
    <w:rsid w:val="00CA5A38"/>
    <w:rsid w:val="00CA5D0A"/>
    <w:rsid w:val="00CA7661"/>
    <w:rsid w:val="00CB0583"/>
    <w:rsid w:val="00CB0B93"/>
    <w:rsid w:val="00CB0D09"/>
    <w:rsid w:val="00CB1149"/>
    <w:rsid w:val="00CB1F27"/>
    <w:rsid w:val="00CB272C"/>
    <w:rsid w:val="00CB2B18"/>
    <w:rsid w:val="00CB304B"/>
    <w:rsid w:val="00CB34D2"/>
    <w:rsid w:val="00CB3600"/>
    <w:rsid w:val="00CB4B9F"/>
    <w:rsid w:val="00CB4CC5"/>
    <w:rsid w:val="00CB4ED6"/>
    <w:rsid w:val="00CB4F10"/>
    <w:rsid w:val="00CB52CC"/>
    <w:rsid w:val="00CB53D3"/>
    <w:rsid w:val="00CB5CC1"/>
    <w:rsid w:val="00CB6026"/>
    <w:rsid w:val="00CB6698"/>
    <w:rsid w:val="00CB6F2D"/>
    <w:rsid w:val="00CB70DA"/>
    <w:rsid w:val="00CB75FD"/>
    <w:rsid w:val="00CB7AD1"/>
    <w:rsid w:val="00CC0543"/>
    <w:rsid w:val="00CC1CAF"/>
    <w:rsid w:val="00CC2411"/>
    <w:rsid w:val="00CC2AE8"/>
    <w:rsid w:val="00CC34F2"/>
    <w:rsid w:val="00CC4AF3"/>
    <w:rsid w:val="00CC5F81"/>
    <w:rsid w:val="00CC7C2E"/>
    <w:rsid w:val="00CD03E3"/>
    <w:rsid w:val="00CD1601"/>
    <w:rsid w:val="00CD1FF9"/>
    <w:rsid w:val="00CD2DBF"/>
    <w:rsid w:val="00CD58CF"/>
    <w:rsid w:val="00CD5AFB"/>
    <w:rsid w:val="00CD5B1E"/>
    <w:rsid w:val="00CD621B"/>
    <w:rsid w:val="00CD63C9"/>
    <w:rsid w:val="00CD6E75"/>
    <w:rsid w:val="00CD6FED"/>
    <w:rsid w:val="00CD71CC"/>
    <w:rsid w:val="00CE2291"/>
    <w:rsid w:val="00CE3B46"/>
    <w:rsid w:val="00CE4738"/>
    <w:rsid w:val="00CE4A8E"/>
    <w:rsid w:val="00CE5730"/>
    <w:rsid w:val="00CE6D99"/>
    <w:rsid w:val="00CF02BE"/>
    <w:rsid w:val="00CF151C"/>
    <w:rsid w:val="00CF1769"/>
    <w:rsid w:val="00CF255F"/>
    <w:rsid w:val="00CF2CCE"/>
    <w:rsid w:val="00CF3C61"/>
    <w:rsid w:val="00CF3CB2"/>
    <w:rsid w:val="00CF42B8"/>
    <w:rsid w:val="00CF472A"/>
    <w:rsid w:val="00CF4754"/>
    <w:rsid w:val="00CF539A"/>
    <w:rsid w:val="00CF5480"/>
    <w:rsid w:val="00CF571C"/>
    <w:rsid w:val="00CF7436"/>
    <w:rsid w:val="00CF7ECD"/>
    <w:rsid w:val="00D024D8"/>
    <w:rsid w:val="00D034C6"/>
    <w:rsid w:val="00D03991"/>
    <w:rsid w:val="00D03ABD"/>
    <w:rsid w:val="00D03CA9"/>
    <w:rsid w:val="00D03DF4"/>
    <w:rsid w:val="00D04D12"/>
    <w:rsid w:val="00D064DD"/>
    <w:rsid w:val="00D0720D"/>
    <w:rsid w:val="00D07351"/>
    <w:rsid w:val="00D07F43"/>
    <w:rsid w:val="00D10531"/>
    <w:rsid w:val="00D12267"/>
    <w:rsid w:val="00D13610"/>
    <w:rsid w:val="00D13E3A"/>
    <w:rsid w:val="00D1400B"/>
    <w:rsid w:val="00D14235"/>
    <w:rsid w:val="00D143E0"/>
    <w:rsid w:val="00D148A4"/>
    <w:rsid w:val="00D14BE9"/>
    <w:rsid w:val="00D15086"/>
    <w:rsid w:val="00D159C4"/>
    <w:rsid w:val="00D17C9D"/>
    <w:rsid w:val="00D17D8E"/>
    <w:rsid w:val="00D22C8D"/>
    <w:rsid w:val="00D24B96"/>
    <w:rsid w:val="00D25441"/>
    <w:rsid w:val="00D25712"/>
    <w:rsid w:val="00D26614"/>
    <w:rsid w:val="00D26C15"/>
    <w:rsid w:val="00D26CAA"/>
    <w:rsid w:val="00D27B61"/>
    <w:rsid w:val="00D27C4E"/>
    <w:rsid w:val="00D30000"/>
    <w:rsid w:val="00D31779"/>
    <w:rsid w:val="00D334E3"/>
    <w:rsid w:val="00D33F86"/>
    <w:rsid w:val="00D34894"/>
    <w:rsid w:val="00D34B5D"/>
    <w:rsid w:val="00D356A1"/>
    <w:rsid w:val="00D362B9"/>
    <w:rsid w:val="00D366E0"/>
    <w:rsid w:val="00D36BE5"/>
    <w:rsid w:val="00D36EF2"/>
    <w:rsid w:val="00D37B17"/>
    <w:rsid w:val="00D41DA1"/>
    <w:rsid w:val="00D42094"/>
    <w:rsid w:val="00D428AE"/>
    <w:rsid w:val="00D428CC"/>
    <w:rsid w:val="00D42BE5"/>
    <w:rsid w:val="00D43250"/>
    <w:rsid w:val="00D4326C"/>
    <w:rsid w:val="00D433DF"/>
    <w:rsid w:val="00D433E0"/>
    <w:rsid w:val="00D44269"/>
    <w:rsid w:val="00D4474D"/>
    <w:rsid w:val="00D4667C"/>
    <w:rsid w:val="00D46B58"/>
    <w:rsid w:val="00D4709B"/>
    <w:rsid w:val="00D5039E"/>
    <w:rsid w:val="00D506CF"/>
    <w:rsid w:val="00D50756"/>
    <w:rsid w:val="00D5173C"/>
    <w:rsid w:val="00D51F7A"/>
    <w:rsid w:val="00D52500"/>
    <w:rsid w:val="00D52AF0"/>
    <w:rsid w:val="00D53099"/>
    <w:rsid w:val="00D537CC"/>
    <w:rsid w:val="00D5427E"/>
    <w:rsid w:val="00D549ED"/>
    <w:rsid w:val="00D554A6"/>
    <w:rsid w:val="00D55B4E"/>
    <w:rsid w:val="00D55B8F"/>
    <w:rsid w:val="00D57148"/>
    <w:rsid w:val="00D604AC"/>
    <w:rsid w:val="00D61372"/>
    <w:rsid w:val="00D61541"/>
    <w:rsid w:val="00D63128"/>
    <w:rsid w:val="00D63742"/>
    <w:rsid w:val="00D63A56"/>
    <w:rsid w:val="00D64751"/>
    <w:rsid w:val="00D64A5F"/>
    <w:rsid w:val="00D64AFC"/>
    <w:rsid w:val="00D652F9"/>
    <w:rsid w:val="00D66AFD"/>
    <w:rsid w:val="00D67395"/>
    <w:rsid w:val="00D70B24"/>
    <w:rsid w:val="00D714A4"/>
    <w:rsid w:val="00D72467"/>
    <w:rsid w:val="00D72D45"/>
    <w:rsid w:val="00D76544"/>
    <w:rsid w:val="00D76A09"/>
    <w:rsid w:val="00D77102"/>
    <w:rsid w:val="00D77505"/>
    <w:rsid w:val="00D8094C"/>
    <w:rsid w:val="00D80E72"/>
    <w:rsid w:val="00D80EEE"/>
    <w:rsid w:val="00D814DC"/>
    <w:rsid w:val="00D820B2"/>
    <w:rsid w:val="00D8252B"/>
    <w:rsid w:val="00D8259C"/>
    <w:rsid w:val="00D832EA"/>
    <w:rsid w:val="00D839E1"/>
    <w:rsid w:val="00D83B74"/>
    <w:rsid w:val="00D84C49"/>
    <w:rsid w:val="00D84D0C"/>
    <w:rsid w:val="00D864CF"/>
    <w:rsid w:val="00D865A8"/>
    <w:rsid w:val="00D87C46"/>
    <w:rsid w:val="00D911A6"/>
    <w:rsid w:val="00D91590"/>
    <w:rsid w:val="00D92021"/>
    <w:rsid w:val="00D921A2"/>
    <w:rsid w:val="00D922ED"/>
    <w:rsid w:val="00D924FD"/>
    <w:rsid w:val="00D93D71"/>
    <w:rsid w:val="00D941F5"/>
    <w:rsid w:val="00D94CFF"/>
    <w:rsid w:val="00D95D77"/>
    <w:rsid w:val="00D964C1"/>
    <w:rsid w:val="00D96CDF"/>
    <w:rsid w:val="00D96E7B"/>
    <w:rsid w:val="00D96F56"/>
    <w:rsid w:val="00D97062"/>
    <w:rsid w:val="00D97272"/>
    <w:rsid w:val="00D977E7"/>
    <w:rsid w:val="00D978E6"/>
    <w:rsid w:val="00DA1640"/>
    <w:rsid w:val="00DA1B34"/>
    <w:rsid w:val="00DA1BC1"/>
    <w:rsid w:val="00DA1CD8"/>
    <w:rsid w:val="00DA37C0"/>
    <w:rsid w:val="00DA4DBD"/>
    <w:rsid w:val="00DA51BC"/>
    <w:rsid w:val="00DA5600"/>
    <w:rsid w:val="00DA639F"/>
    <w:rsid w:val="00DA7378"/>
    <w:rsid w:val="00DB0836"/>
    <w:rsid w:val="00DB20AF"/>
    <w:rsid w:val="00DB39A5"/>
    <w:rsid w:val="00DB3B46"/>
    <w:rsid w:val="00DB4C57"/>
    <w:rsid w:val="00DB55DC"/>
    <w:rsid w:val="00DB6A61"/>
    <w:rsid w:val="00DB6D91"/>
    <w:rsid w:val="00DB752D"/>
    <w:rsid w:val="00DB780C"/>
    <w:rsid w:val="00DC02A8"/>
    <w:rsid w:val="00DC11B4"/>
    <w:rsid w:val="00DC1FB4"/>
    <w:rsid w:val="00DC34E2"/>
    <w:rsid w:val="00DC62BC"/>
    <w:rsid w:val="00DC655A"/>
    <w:rsid w:val="00DC6A24"/>
    <w:rsid w:val="00DC746D"/>
    <w:rsid w:val="00DD1C25"/>
    <w:rsid w:val="00DD2EE6"/>
    <w:rsid w:val="00DD3523"/>
    <w:rsid w:val="00DD3828"/>
    <w:rsid w:val="00DD42A3"/>
    <w:rsid w:val="00DD55C8"/>
    <w:rsid w:val="00DD6B64"/>
    <w:rsid w:val="00DD6C23"/>
    <w:rsid w:val="00DD72C4"/>
    <w:rsid w:val="00DD7518"/>
    <w:rsid w:val="00DD7B70"/>
    <w:rsid w:val="00DE0E40"/>
    <w:rsid w:val="00DE134C"/>
    <w:rsid w:val="00DE1671"/>
    <w:rsid w:val="00DE194E"/>
    <w:rsid w:val="00DE27CB"/>
    <w:rsid w:val="00DE37DB"/>
    <w:rsid w:val="00DE5803"/>
    <w:rsid w:val="00DE58C8"/>
    <w:rsid w:val="00DE6AC3"/>
    <w:rsid w:val="00DE7CEB"/>
    <w:rsid w:val="00DE7E13"/>
    <w:rsid w:val="00DF07AC"/>
    <w:rsid w:val="00DF0AD9"/>
    <w:rsid w:val="00DF21A7"/>
    <w:rsid w:val="00DF22AE"/>
    <w:rsid w:val="00DF2450"/>
    <w:rsid w:val="00DF33E5"/>
    <w:rsid w:val="00DF5061"/>
    <w:rsid w:val="00DF58AF"/>
    <w:rsid w:val="00DF5FA9"/>
    <w:rsid w:val="00DF689F"/>
    <w:rsid w:val="00DF7638"/>
    <w:rsid w:val="00E00F0D"/>
    <w:rsid w:val="00E01733"/>
    <w:rsid w:val="00E022E1"/>
    <w:rsid w:val="00E03224"/>
    <w:rsid w:val="00E03D94"/>
    <w:rsid w:val="00E03DF0"/>
    <w:rsid w:val="00E06194"/>
    <w:rsid w:val="00E06CAB"/>
    <w:rsid w:val="00E072C4"/>
    <w:rsid w:val="00E0795D"/>
    <w:rsid w:val="00E10F8D"/>
    <w:rsid w:val="00E11081"/>
    <w:rsid w:val="00E11111"/>
    <w:rsid w:val="00E1213A"/>
    <w:rsid w:val="00E1247E"/>
    <w:rsid w:val="00E1392C"/>
    <w:rsid w:val="00E14A94"/>
    <w:rsid w:val="00E14D06"/>
    <w:rsid w:val="00E15F3E"/>
    <w:rsid w:val="00E17DAB"/>
    <w:rsid w:val="00E2026F"/>
    <w:rsid w:val="00E21018"/>
    <w:rsid w:val="00E215AF"/>
    <w:rsid w:val="00E22365"/>
    <w:rsid w:val="00E22518"/>
    <w:rsid w:val="00E2310C"/>
    <w:rsid w:val="00E238A6"/>
    <w:rsid w:val="00E239D3"/>
    <w:rsid w:val="00E24487"/>
    <w:rsid w:val="00E24921"/>
    <w:rsid w:val="00E24A8C"/>
    <w:rsid w:val="00E24FAD"/>
    <w:rsid w:val="00E25B35"/>
    <w:rsid w:val="00E265A2"/>
    <w:rsid w:val="00E2798D"/>
    <w:rsid w:val="00E300A3"/>
    <w:rsid w:val="00E3079E"/>
    <w:rsid w:val="00E308AF"/>
    <w:rsid w:val="00E323F2"/>
    <w:rsid w:val="00E3246E"/>
    <w:rsid w:val="00E33D4B"/>
    <w:rsid w:val="00E3406C"/>
    <w:rsid w:val="00E34319"/>
    <w:rsid w:val="00E35B9B"/>
    <w:rsid w:val="00E35C52"/>
    <w:rsid w:val="00E364A2"/>
    <w:rsid w:val="00E367B1"/>
    <w:rsid w:val="00E3707D"/>
    <w:rsid w:val="00E37C60"/>
    <w:rsid w:val="00E37D9B"/>
    <w:rsid w:val="00E408E8"/>
    <w:rsid w:val="00E41A1D"/>
    <w:rsid w:val="00E42425"/>
    <w:rsid w:val="00E4282F"/>
    <w:rsid w:val="00E42855"/>
    <w:rsid w:val="00E42E15"/>
    <w:rsid w:val="00E4349F"/>
    <w:rsid w:val="00E4362A"/>
    <w:rsid w:val="00E44711"/>
    <w:rsid w:val="00E449C4"/>
    <w:rsid w:val="00E4619E"/>
    <w:rsid w:val="00E4624F"/>
    <w:rsid w:val="00E476E3"/>
    <w:rsid w:val="00E47E65"/>
    <w:rsid w:val="00E50234"/>
    <w:rsid w:val="00E52029"/>
    <w:rsid w:val="00E532D1"/>
    <w:rsid w:val="00E53386"/>
    <w:rsid w:val="00E543D5"/>
    <w:rsid w:val="00E544BC"/>
    <w:rsid w:val="00E545B5"/>
    <w:rsid w:val="00E55464"/>
    <w:rsid w:val="00E559BB"/>
    <w:rsid w:val="00E563C5"/>
    <w:rsid w:val="00E578E9"/>
    <w:rsid w:val="00E57AC0"/>
    <w:rsid w:val="00E60175"/>
    <w:rsid w:val="00E604A3"/>
    <w:rsid w:val="00E6068D"/>
    <w:rsid w:val="00E627E6"/>
    <w:rsid w:val="00E63227"/>
    <w:rsid w:val="00E634BB"/>
    <w:rsid w:val="00E63AB5"/>
    <w:rsid w:val="00E63B31"/>
    <w:rsid w:val="00E63C99"/>
    <w:rsid w:val="00E63CC9"/>
    <w:rsid w:val="00E64606"/>
    <w:rsid w:val="00E646EE"/>
    <w:rsid w:val="00E65ADD"/>
    <w:rsid w:val="00E66B3C"/>
    <w:rsid w:val="00E67121"/>
    <w:rsid w:val="00E6729E"/>
    <w:rsid w:val="00E6737D"/>
    <w:rsid w:val="00E675ED"/>
    <w:rsid w:val="00E67DCA"/>
    <w:rsid w:val="00E708EC"/>
    <w:rsid w:val="00E714B9"/>
    <w:rsid w:val="00E71AD2"/>
    <w:rsid w:val="00E71E10"/>
    <w:rsid w:val="00E7296B"/>
    <w:rsid w:val="00E72F32"/>
    <w:rsid w:val="00E73D39"/>
    <w:rsid w:val="00E7493A"/>
    <w:rsid w:val="00E74FEE"/>
    <w:rsid w:val="00E76B01"/>
    <w:rsid w:val="00E77263"/>
    <w:rsid w:val="00E776D7"/>
    <w:rsid w:val="00E80863"/>
    <w:rsid w:val="00E80AD8"/>
    <w:rsid w:val="00E80DE4"/>
    <w:rsid w:val="00E81E51"/>
    <w:rsid w:val="00E8206C"/>
    <w:rsid w:val="00E823B4"/>
    <w:rsid w:val="00E82F8F"/>
    <w:rsid w:val="00E83497"/>
    <w:rsid w:val="00E83822"/>
    <w:rsid w:val="00E83D76"/>
    <w:rsid w:val="00E8450C"/>
    <w:rsid w:val="00E85026"/>
    <w:rsid w:val="00E85174"/>
    <w:rsid w:val="00E852DE"/>
    <w:rsid w:val="00E859FA"/>
    <w:rsid w:val="00E871AB"/>
    <w:rsid w:val="00E902C3"/>
    <w:rsid w:val="00E90385"/>
    <w:rsid w:val="00E90700"/>
    <w:rsid w:val="00E909F4"/>
    <w:rsid w:val="00E92036"/>
    <w:rsid w:val="00E938EF"/>
    <w:rsid w:val="00E940E1"/>
    <w:rsid w:val="00E94410"/>
    <w:rsid w:val="00E94E8A"/>
    <w:rsid w:val="00E94F47"/>
    <w:rsid w:val="00E9515C"/>
    <w:rsid w:val="00E95DB8"/>
    <w:rsid w:val="00E9795C"/>
    <w:rsid w:val="00EA017D"/>
    <w:rsid w:val="00EA046D"/>
    <w:rsid w:val="00EA190D"/>
    <w:rsid w:val="00EA24DB"/>
    <w:rsid w:val="00EA3C65"/>
    <w:rsid w:val="00EA4590"/>
    <w:rsid w:val="00EA5C35"/>
    <w:rsid w:val="00EB00FF"/>
    <w:rsid w:val="00EB083C"/>
    <w:rsid w:val="00EB0AE0"/>
    <w:rsid w:val="00EB1806"/>
    <w:rsid w:val="00EB1926"/>
    <w:rsid w:val="00EB2676"/>
    <w:rsid w:val="00EB27A2"/>
    <w:rsid w:val="00EB2B81"/>
    <w:rsid w:val="00EB3B06"/>
    <w:rsid w:val="00EB499F"/>
    <w:rsid w:val="00EB5D28"/>
    <w:rsid w:val="00EB5F6E"/>
    <w:rsid w:val="00EB60D3"/>
    <w:rsid w:val="00EC07A4"/>
    <w:rsid w:val="00EC1F6E"/>
    <w:rsid w:val="00EC2613"/>
    <w:rsid w:val="00EC4C38"/>
    <w:rsid w:val="00EC4FB0"/>
    <w:rsid w:val="00EC5624"/>
    <w:rsid w:val="00EC5F73"/>
    <w:rsid w:val="00EC62C1"/>
    <w:rsid w:val="00EC6AE6"/>
    <w:rsid w:val="00EC7918"/>
    <w:rsid w:val="00EC7BE1"/>
    <w:rsid w:val="00EC7EEF"/>
    <w:rsid w:val="00ED1018"/>
    <w:rsid w:val="00ED14D9"/>
    <w:rsid w:val="00ED1F22"/>
    <w:rsid w:val="00ED3B68"/>
    <w:rsid w:val="00ED5129"/>
    <w:rsid w:val="00ED6127"/>
    <w:rsid w:val="00ED67B8"/>
    <w:rsid w:val="00ED692D"/>
    <w:rsid w:val="00ED7BC5"/>
    <w:rsid w:val="00EE03ED"/>
    <w:rsid w:val="00EE0651"/>
    <w:rsid w:val="00EE0DF0"/>
    <w:rsid w:val="00EE1144"/>
    <w:rsid w:val="00EE1494"/>
    <w:rsid w:val="00EE21B1"/>
    <w:rsid w:val="00EE3614"/>
    <w:rsid w:val="00EE3D79"/>
    <w:rsid w:val="00EE4966"/>
    <w:rsid w:val="00EE4A11"/>
    <w:rsid w:val="00EE4EDC"/>
    <w:rsid w:val="00EE75A2"/>
    <w:rsid w:val="00EF1936"/>
    <w:rsid w:val="00EF1B70"/>
    <w:rsid w:val="00EF530A"/>
    <w:rsid w:val="00EF546D"/>
    <w:rsid w:val="00EF586A"/>
    <w:rsid w:val="00EF5A6C"/>
    <w:rsid w:val="00EF696E"/>
    <w:rsid w:val="00EF69DF"/>
    <w:rsid w:val="00EF6C8A"/>
    <w:rsid w:val="00EF79C1"/>
    <w:rsid w:val="00F00619"/>
    <w:rsid w:val="00F00630"/>
    <w:rsid w:val="00F017B5"/>
    <w:rsid w:val="00F04AD8"/>
    <w:rsid w:val="00F054BF"/>
    <w:rsid w:val="00F05C66"/>
    <w:rsid w:val="00F0641A"/>
    <w:rsid w:val="00F0792F"/>
    <w:rsid w:val="00F10288"/>
    <w:rsid w:val="00F10D51"/>
    <w:rsid w:val="00F116A6"/>
    <w:rsid w:val="00F12CEE"/>
    <w:rsid w:val="00F12F80"/>
    <w:rsid w:val="00F13845"/>
    <w:rsid w:val="00F1389C"/>
    <w:rsid w:val="00F15D28"/>
    <w:rsid w:val="00F160AC"/>
    <w:rsid w:val="00F17FDC"/>
    <w:rsid w:val="00F202D3"/>
    <w:rsid w:val="00F20835"/>
    <w:rsid w:val="00F20F0F"/>
    <w:rsid w:val="00F21493"/>
    <w:rsid w:val="00F217B8"/>
    <w:rsid w:val="00F21C0B"/>
    <w:rsid w:val="00F23020"/>
    <w:rsid w:val="00F23057"/>
    <w:rsid w:val="00F231FE"/>
    <w:rsid w:val="00F23B95"/>
    <w:rsid w:val="00F244FD"/>
    <w:rsid w:val="00F24B03"/>
    <w:rsid w:val="00F24E61"/>
    <w:rsid w:val="00F269C4"/>
    <w:rsid w:val="00F302F8"/>
    <w:rsid w:val="00F30C4A"/>
    <w:rsid w:val="00F3169B"/>
    <w:rsid w:val="00F31B6F"/>
    <w:rsid w:val="00F32BCB"/>
    <w:rsid w:val="00F33CD6"/>
    <w:rsid w:val="00F33EA1"/>
    <w:rsid w:val="00F34CED"/>
    <w:rsid w:val="00F3547C"/>
    <w:rsid w:val="00F35986"/>
    <w:rsid w:val="00F35B1C"/>
    <w:rsid w:val="00F35D9B"/>
    <w:rsid w:val="00F36354"/>
    <w:rsid w:val="00F366BF"/>
    <w:rsid w:val="00F3750B"/>
    <w:rsid w:val="00F37E0C"/>
    <w:rsid w:val="00F410D8"/>
    <w:rsid w:val="00F411C4"/>
    <w:rsid w:val="00F413EE"/>
    <w:rsid w:val="00F41876"/>
    <w:rsid w:val="00F422A1"/>
    <w:rsid w:val="00F436B5"/>
    <w:rsid w:val="00F44798"/>
    <w:rsid w:val="00F44996"/>
    <w:rsid w:val="00F461A2"/>
    <w:rsid w:val="00F51E3C"/>
    <w:rsid w:val="00F5258D"/>
    <w:rsid w:val="00F52CE4"/>
    <w:rsid w:val="00F5617C"/>
    <w:rsid w:val="00F57F01"/>
    <w:rsid w:val="00F57FC8"/>
    <w:rsid w:val="00F60C22"/>
    <w:rsid w:val="00F638E1"/>
    <w:rsid w:val="00F638F9"/>
    <w:rsid w:val="00F63FE7"/>
    <w:rsid w:val="00F64850"/>
    <w:rsid w:val="00F64A77"/>
    <w:rsid w:val="00F654EA"/>
    <w:rsid w:val="00F6673C"/>
    <w:rsid w:val="00F7007F"/>
    <w:rsid w:val="00F714B7"/>
    <w:rsid w:val="00F7163F"/>
    <w:rsid w:val="00F716E8"/>
    <w:rsid w:val="00F71C92"/>
    <w:rsid w:val="00F7393C"/>
    <w:rsid w:val="00F74173"/>
    <w:rsid w:val="00F7434F"/>
    <w:rsid w:val="00F743CF"/>
    <w:rsid w:val="00F74BD5"/>
    <w:rsid w:val="00F74EA9"/>
    <w:rsid w:val="00F758BA"/>
    <w:rsid w:val="00F7594D"/>
    <w:rsid w:val="00F76983"/>
    <w:rsid w:val="00F76C03"/>
    <w:rsid w:val="00F77B84"/>
    <w:rsid w:val="00F80994"/>
    <w:rsid w:val="00F80E28"/>
    <w:rsid w:val="00F80F44"/>
    <w:rsid w:val="00F816B7"/>
    <w:rsid w:val="00F8315F"/>
    <w:rsid w:val="00F83521"/>
    <w:rsid w:val="00F83813"/>
    <w:rsid w:val="00F83CDE"/>
    <w:rsid w:val="00F8576D"/>
    <w:rsid w:val="00F861B1"/>
    <w:rsid w:val="00F8637E"/>
    <w:rsid w:val="00F863BA"/>
    <w:rsid w:val="00F87050"/>
    <w:rsid w:val="00F90E54"/>
    <w:rsid w:val="00F91199"/>
    <w:rsid w:val="00F92E69"/>
    <w:rsid w:val="00F930A9"/>
    <w:rsid w:val="00F93995"/>
    <w:rsid w:val="00F96AA6"/>
    <w:rsid w:val="00F970FC"/>
    <w:rsid w:val="00F978B7"/>
    <w:rsid w:val="00F97DD8"/>
    <w:rsid w:val="00FA12CA"/>
    <w:rsid w:val="00FA2EDB"/>
    <w:rsid w:val="00FA3435"/>
    <w:rsid w:val="00FA3BFE"/>
    <w:rsid w:val="00FA5450"/>
    <w:rsid w:val="00FA59A2"/>
    <w:rsid w:val="00FA5E9A"/>
    <w:rsid w:val="00FA634E"/>
    <w:rsid w:val="00FA6EA0"/>
    <w:rsid w:val="00FA7917"/>
    <w:rsid w:val="00FB04C5"/>
    <w:rsid w:val="00FB0B73"/>
    <w:rsid w:val="00FB0CC0"/>
    <w:rsid w:val="00FB0F00"/>
    <w:rsid w:val="00FB138F"/>
    <w:rsid w:val="00FB2051"/>
    <w:rsid w:val="00FB258C"/>
    <w:rsid w:val="00FB3175"/>
    <w:rsid w:val="00FB3203"/>
    <w:rsid w:val="00FB3A9A"/>
    <w:rsid w:val="00FB45F7"/>
    <w:rsid w:val="00FB4EC9"/>
    <w:rsid w:val="00FB4FFE"/>
    <w:rsid w:val="00FB5528"/>
    <w:rsid w:val="00FB7409"/>
    <w:rsid w:val="00FB7488"/>
    <w:rsid w:val="00FB7C6C"/>
    <w:rsid w:val="00FC013B"/>
    <w:rsid w:val="00FC0E12"/>
    <w:rsid w:val="00FC19B9"/>
    <w:rsid w:val="00FC1DC5"/>
    <w:rsid w:val="00FC25B7"/>
    <w:rsid w:val="00FC333A"/>
    <w:rsid w:val="00FC4708"/>
    <w:rsid w:val="00FC555C"/>
    <w:rsid w:val="00FC60A0"/>
    <w:rsid w:val="00FC6608"/>
    <w:rsid w:val="00FC6E41"/>
    <w:rsid w:val="00FC7CD6"/>
    <w:rsid w:val="00FD0457"/>
    <w:rsid w:val="00FD1CB8"/>
    <w:rsid w:val="00FD2811"/>
    <w:rsid w:val="00FD34C2"/>
    <w:rsid w:val="00FD38C2"/>
    <w:rsid w:val="00FD395F"/>
    <w:rsid w:val="00FD4E7A"/>
    <w:rsid w:val="00FD5BC6"/>
    <w:rsid w:val="00FD72AD"/>
    <w:rsid w:val="00FD7409"/>
    <w:rsid w:val="00FD75A6"/>
    <w:rsid w:val="00FD7B26"/>
    <w:rsid w:val="00FE05E9"/>
    <w:rsid w:val="00FE10C3"/>
    <w:rsid w:val="00FE1651"/>
    <w:rsid w:val="00FE2D73"/>
    <w:rsid w:val="00FE3163"/>
    <w:rsid w:val="00FE4567"/>
    <w:rsid w:val="00FE71CB"/>
    <w:rsid w:val="00FE72F2"/>
    <w:rsid w:val="00FF0724"/>
    <w:rsid w:val="00FF0EFB"/>
    <w:rsid w:val="00FF0FDC"/>
    <w:rsid w:val="00FF1957"/>
    <w:rsid w:val="00FF1D89"/>
    <w:rsid w:val="00FF21C8"/>
    <w:rsid w:val="00FF312D"/>
    <w:rsid w:val="00FF36F4"/>
    <w:rsid w:val="00FF3C05"/>
    <w:rsid w:val="00FF3DBD"/>
    <w:rsid w:val="00FF5146"/>
    <w:rsid w:val="00FF5AFC"/>
    <w:rsid w:val="00FF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43CFAC"/>
  <w15:docId w15:val="{C5F52996-9E6E-4FC8-B1F2-E7B1C399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460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D5CA9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8D5CA9"/>
    <w:pPr>
      <w:keepNext/>
      <w:numPr>
        <w:ilvl w:val="1"/>
        <w:numId w:val="1"/>
      </w:numPr>
      <w:tabs>
        <w:tab w:val="left" w:pos="576"/>
        <w:tab w:val="left" w:pos="108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D5CA9"/>
    <w:pPr>
      <w:keepNext/>
      <w:numPr>
        <w:ilvl w:val="2"/>
        <w:numId w:val="1"/>
      </w:numPr>
      <w:ind w:left="360" w:hanging="360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8D5CA9"/>
    <w:pPr>
      <w:keepNext/>
      <w:numPr>
        <w:ilvl w:val="3"/>
        <w:numId w:val="1"/>
      </w:numPr>
      <w:ind w:left="540" w:hanging="540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8D5CA9"/>
    <w:pPr>
      <w:keepNext/>
      <w:numPr>
        <w:ilvl w:val="4"/>
        <w:numId w:val="1"/>
      </w:numPr>
      <w:ind w:left="540" w:hanging="540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8D5CA9"/>
    <w:pPr>
      <w:keepNext/>
      <w:numPr>
        <w:ilvl w:val="5"/>
        <w:numId w:val="1"/>
      </w:numPr>
      <w:ind w:left="720" w:hanging="720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8D5CA9"/>
    <w:pPr>
      <w:keepNext/>
      <w:numPr>
        <w:ilvl w:val="6"/>
        <w:numId w:val="1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8D5CA9"/>
    <w:pPr>
      <w:keepNext/>
      <w:numPr>
        <w:ilvl w:val="7"/>
        <w:numId w:val="1"/>
      </w:numPr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8D5CA9"/>
    <w:pPr>
      <w:keepNext/>
      <w:numPr>
        <w:ilvl w:val="8"/>
        <w:numId w:val="1"/>
      </w:numPr>
      <w:ind w:left="5220" w:hanging="5220"/>
      <w:jc w:val="center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8D5CA9"/>
    <w:rPr>
      <w:rFonts w:ascii="Times New Roman" w:hAnsi="Times New Roman" w:cs="Times New Roman"/>
    </w:rPr>
  </w:style>
  <w:style w:type="character" w:customStyle="1" w:styleId="WW8Num5z0">
    <w:name w:val="WW8Num5z0"/>
    <w:rsid w:val="008D5CA9"/>
    <w:rPr>
      <w:b w:val="0"/>
    </w:rPr>
  </w:style>
  <w:style w:type="character" w:customStyle="1" w:styleId="WW8Num6z0">
    <w:name w:val="WW8Num6z0"/>
    <w:rsid w:val="008D5CA9"/>
    <w:rPr>
      <w:color w:val="auto"/>
    </w:rPr>
  </w:style>
  <w:style w:type="character" w:customStyle="1" w:styleId="WW8Num7z0">
    <w:name w:val="WW8Num7z0"/>
    <w:rsid w:val="008D5CA9"/>
    <w:rPr>
      <w:rFonts w:ascii="Wingdings" w:hAnsi="Wingdings"/>
    </w:rPr>
  </w:style>
  <w:style w:type="character" w:customStyle="1" w:styleId="WW8Num8z0">
    <w:name w:val="WW8Num8z0"/>
    <w:rsid w:val="008D5CA9"/>
    <w:rPr>
      <w:rFonts w:cs="Times New Roman"/>
      <w:b w:val="0"/>
      <w:i w:val="0"/>
    </w:rPr>
  </w:style>
  <w:style w:type="character" w:customStyle="1" w:styleId="WW8Num9z0">
    <w:name w:val="WW8Num9z0"/>
    <w:rsid w:val="008D5CA9"/>
    <w:rPr>
      <w:rFonts w:ascii="Times New Roman" w:hAnsi="Times New Roman" w:cs="Times New Roman"/>
      <w:i w:val="0"/>
    </w:rPr>
  </w:style>
  <w:style w:type="character" w:customStyle="1" w:styleId="WW8Num11z0">
    <w:name w:val="WW8Num11z0"/>
    <w:rsid w:val="008D5CA9"/>
    <w:rPr>
      <w:rFonts w:ascii="Symbol" w:hAnsi="Symbol"/>
      <w:b w:val="0"/>
    </w:rPr>
  </w:style>
  <w:style w:type="character" w:customStyle="1" w:styleId="WW8Num12z0">
    <w:name w:val="WW8Num12z0"/>
    <w:rsid w:val="008D5CA9"/>
    <w:rPr>
      <w:rFonts w:ascii="Times New Roman" w:hAnsi="Times New Roman" w:cs="Times New Roman"/>
      <w:i w:val="0"/>
    </w:rPr>
  </w:style>
  <w:style w:type="character" w:customStyle="1" w:styleId="WW8Num13z0">
    <w:name w:val="WW8Num13z0"/>
    <w:rsid w:val="008D5CA9"/>
    <w:rPr>
      <w:b w:val="0"/>
    </w:rPr>
  </w:style>
  <w:style w:type="character" w:customStyle="1" w:styleId="WW8Num14z0">
    <w:name w:val="WW8Num14z0"/>
    <w:rsid w:val="008D5CA9"/>
    <w:rPr>
      <w:b w:val="0"/>
    </w:rPr>
  </w:style>
  <w:style w:type="character" w:customStyle="1" w:styleId="WW8Num16z0">
    <w:name w:val="WW8Num16z0"/>
    <w:rsid w:val="008D5CA9"/>
    <w:rPr>
      <w:rFonts w:ascii="Symbol" w:hAnsi="Symbol"/>
      <w:b w:val="0"/>
    </w:rPr>
  </w:style>
  <w:style w:type="character" w:customStyle="1" w:styleId="WW8Num17z0">
    <w:name w:val="WW8Num17z0"/>
    <w:rsid w:val="008D5CA9"/>
    <w:rPr>
      <w:b w:val="0"/>
    </w:rPr>
  </w:style>
  <w:style w:type="character" w:customStyle="1" w:styleId="WW8Num21z0">
    <w:name w:val="WW8Num21z0"/>
    <w:rsid w:val="008D5CA9"/>
    <w:rPr>
      <w:color w:val="auto"/>
    </w:rPr>
  </w:style>
  <w:style w:type="character" w:customStyle="1" w:styleId="WW8Num23z1">
    <w:name w:val="WW8Num23z1"/>
    <w:rsid w:val="008D5CA9"/>
    <w:rPr>
      <w:rFonts w:ascii="Symbol" w:hAnsi="Symbol"/>
    </w:rPr>
  </w:style>
  <w:style w:type="character" w:customStyle="1" w:styleId="WW8Num23z2">
    <w:name w:val="WW8Num23z2"/>
    <w:rsid w:val="008D5CA9"/>
    <w:rPr>
      <w:b w:val="0"/>
    </w:rPr>
  </w:style>
  <w:style w:type="character" w:customStyle="1" w:styleId="WW8Num28z0">
    <w:name w:val="WW8Num28z0"/>
    <w:rsid w:val="008D5CA9"/>
    <w:rPr>
      <w:i w:val="0"/>
    </w:rPr>
  </w:style>
  <w:style w:type="character" w:customStyle="1" w:styleId="WW8Num34z0">
    <w:name w:val="WW8Num34z0"/>
    <w:rsid w:val="008D5CA9"/>
    <w:rPr>
      <w:i w:val="0"/>
      <w:color w:val="auto"/>
    </w:rPr>
  </w:style>
  <w:style w:type="character" w:customStyle="1" w:styleId="WW8Num35z0">
    <w:name w:val="WW8Num35z0"/>
    <w:rsid w:val="008D5CA9"/>
    <w:rPr>
      <w:rFonts w:ascii="Symbol" w:hAnsi="Symbol"/>
    </w:rPr>
  </w:style>
  <w:style w:type="character" w:customStyle="1" w:styleId="WW8Num37z0">
    <w:name w:val="WW8Num37z0"/>
    <w:rsid w:val="008D5CA9"/>
    <w:rPr>
      <w:color w:val="auto"/>
    </w:rPr>
  </w:style>
  <w:style w:type="character" w:customStyle="1" w:styleId="WW8Num37z1">
    <w:name w:val="WW8Num37z1"/>
    <w:rsid w:val="008D5CA9"/>
    <w:rPr>
      <w:b w:val="0"/>
      <w:color w:val="auto"/>
      <w:sz w:val="22"/>
      <w:szCs w:val="22"/>
    </w:rPr>
  </w:style>
  <w:style w:type="character" w:customStyle="1" w:styleId="WW8Num37z2">
    <w:name w:val="WW8Num37z2"/>
    <w:rsid w:val="008D5CA9"/>
    <w:rPr>
      <w:b w:val="0"/>
    </w:rPr>
  </w:style>
  <w:style w:type="character" w:customStyle="1" w:styleId="WW8Num40z0">
    <w:name w:val="WW8Num40z0"/>
    <w:rsid w:val="008D5CA9"/>
    <w:rPr>
      <w:color w:val="auto"/>
    </w:rPr>
  </w:style>
  <w:style w:type="character" w:customStyle="1" w:styleId="WW8Num41z0">
    <w:name w:val="WW8Num41z0"/>
    <w:rsid w:val="008D5CA9"/>
    <w:rPr>
      <w:color w:val="auto"/>
    </w:rPr>
  </w:style>
  <w:style w:type="character" w:customStyle="1" w:styleId="WW8Num42z0">
    <w:name w:val="WW8Num42z0"/>
    <w:rsid w:val="008D5CA9"/>
    <w:rPr>
      <w:i w:val="0"/>
      <w:color w:val="auto"/>
    </w:rPr>
  </w:style>
  <w:style w:type="character" w:customStyle="1" w:styleId="WW8Num43z0">
    <w:name w:val="WW8Num43z0"/>
    <w:rsid w:val="008D5CA9"/>
    <w:rPr>
      <w:rFonts w:ascii="Symbol" w:hAnsi="Symbol"/>
    </w:rPr>
  </w:style>
  <w:style w:type="character" w:customStyle="1" w:styleId="WW8Num49z0">
    <w:name w:val="WW8Num49z0"/>
    <w:rsid w:val="008D5CA9"/>
    <w:rPr>
      <w:color w:val="auto"/>
    </w:rPr>
  </w:style>
  <w:style w:type="character" w:customStyle="1" w:styleId="WW8Num51z0">
    <w:name w:val="WW8Num51z0"/>
    <w:rsid w:val="008D5CA9"/>
    <w:rPr>
      <w:rFonts w:ascii="Symbol" w:hAnsi="Symbol"/>
    </w:rPr>
  </w:style>
  <w:style w:type="character" w:customStyle="1" w:styleId="WW8Num57z0">
    <w:name w:val="WW8Num57z0"/>
    <w:rsid w:val="008D5CA9"/>
    <w:rPr>
      <w:b w:val="0"/>
    </w:rPr>
  </w:style>
  <w:style w:type="character" w:customStyle="1" w:styleId="WW8Num57z1">
    <w:name w:val="WW8Num57z1"/>
    <w:rsid w:val="008D5CA9"/>
    <w:rPr>
      <w:b w:val="0"/>
      <w:color w:val="auto"/>
    </w:rPr>
  </w:style>
  <w:style w:type="character" w:customStyle="1" w:styleId="WW8Num60z0">
    <w:name w:val="WW8Num60z0"/>
    <w:rsid w:val="008D5CA9"/>
    <w:rPr>
      <w:rFonts w:ascii="Symbol" w:hAnsi="Symbol"/>
    </w:rPr>
  </w:style>
  <w:style w:type="character" w:customStyle="1" w:styleId="WW8Num62z0">
    <w:name w:val="WW8Num62z0"/>
    <w:rsid w:val="008D5CA9"/>
    <w:rPr>
      <w:color w:val="auto"/>
    </w:rPr>
  </w:style>
  <w:style w:type="character" w:customStyle="1" w:styleId="WW8Num63z0">
    <w:name w:val="WW8Num63z0"/>
    <w:rsid w:val="008D5CA9"/>
    <w:rPr>
      <w:i w:val="0"/>
      <w:color w:val="auto"/>
    </w:rPr>
  </w:style>
  <w:style w:type="character" w:customStyle="1" w:styleId="WW8Num65z0">
    <w:name w:val="WW8Num65z0"/>
    <w:rsid w:val="008D5CA9"/>
    <w:rPr>
      <w:b w:val="0"/>
      <w:i w:val="0"/>
      <w:color w:val="auto"/>
    </w:rPr>
  </w:style>
  <w:style w:type="character" w:customStyle="1" w:styleId="WW8Num70z0">
    <w:name w:val="WW8Num70z0"/>
    <w:rsid w:val="008D5CA9"/>
    <w:rPr>
      <w:rFonts w:ascii="Symbol" w:hAnsi="Symbol"/>
    </w:rPr>
  </w:style>
  <w:style w:type="character" w:customStyle="1" w:styleId="Absatz-Standardschriftart">
    <w:name w:val="Absatz-Standardschriftart"/>
    <w:rsid w:val="008D5CA9"/>
  </w:style>
  <w:style w:type="character" w:customStyle="1" w:styleId="WW-Absatz-Standardschriftart">
    <w:name w:val="WW-Absatz-Standardschriftart"/>
    <w:rsid w:val="008D5CA9"/>
  </w:style>
  <w:style w:type="character" w:customStyle="1" w:styleId="WW8Num10z0">
    <w:name w:val="WW8Num10z0"/>
    <w:rsid w:val="008D5CA9"/>
    <w:rPr>
      <w:color w:val="000000"/>
    </w:rPr>
  </w:style>
  <w:style w:type="character" w:customStyle="1" w:styleId="WW8Num15z0">
    <w:name w:val="WW8Num15z0"/>
    <w:rsid w:val="008D5CA9"/>
    <w:rPr>
      <w:rFonts w:ascii="Times New Roman" w:hAnsi="Times New Roman" w:cs="Times New Roman"/>
      <w:b/>
    </w:rPr>
  </w:style>
  <w:style w:type="character" w:customStyle="1" w:styleId="WW8Num18z0">
    <w:name w:val="WW8Num18z0"/>
    <w:rsid w:val="008D5CA9"/>
    <w:rPr>
      <w:b w:val="0"/>
    </w:rPr>
  </w:style>
  <w:style w:type="character" w:customStyle="1" w:styleId="WW8Num19z0">
    <w:name w:val="WW8Num19z0"/>
    <w:rsid w:val="008D5CA9"/>
    <w:rPr>
      <w:b w:val="0"/>
    </w:rPr>
  </w:style>
  <w:style w:type="character" w:customStyle="1" w:styleId="WW8Num20z0">
    <w:name w:val="WW8Num20z0"/>
    <w:rsid w:val="008D5CA9"/>
    <w:rPr>
      <w:rFonts w:cs="Times New Roman"/>
    </w:rPr>
  </w:style>
  <w:style w:type="character" w:customStyle="1" w:styleId="WW8Num23z0">
    <w:name w:val="WW8Num23z0"/>
    <w:rsid w:val="008D5CA9"/>
    <w:rPr>
      <w:rFonts w:cs="Times New Roman"/>
    </w:rPr>
  </w:style>
  <w:style w:type="character" w:customStyle="1" w:styleId="WW8Num24z0">
    <w:name w:val="WW8Num24z0"/>
    <w:rsid w:val="008D5CA9"/>
    <w:rPr>
      <w:i w:val="0"/>
    </w:rPr>
  </w:style>
  <w:style w:type="character" w:customStyle="1" w:styleId="WW8Num25z0">
    <w:name w:val="WW8Num25z0"/>
    <w:rsid w:val="008D5CA9"/>
    <w:rPr>
      <w:rFonts w:eastAsia="Times New Roman"/>
    </w:rPr>
  </w:style>
  <w:style w:type="character" w:customStyle="1" w:styleId="WW8Num29z0">
    <w:name w:val="WW8Num29z0"/>
    <w:rsid w:val="008D5CA9"/>
    <w:rPr>
      <w:color w:val="auto"/>
    </w:rPr>
  </w:style>
  <w:style w:type="character" w:customStyle="1" w:styleId="WW8Num31z1">
    <w:name w:val="WW8Num31z1"/>
    <w:rsid w:val="008D5CA9"/>
    <w:rPr>
      <w:rFonts w:ascii="Symbol" w:hAnsi="Symbol"/>
    </w:rPr>
  </w:style>
  <w:style w:type="character" w:customStyle="1" w:styleId="WW8Num31z2">
    <w:name w:val="WW8Num31z2"/>
    <w:rsid w:val="008D5CA9"/>
    <w:rPr>
      <w:b w:val="0"/>
    </w:rPr>
  </w:style>
  <w:style w:type="character" w:customStyle="1" w:styleId="WW8Num36z0">
    <w:name w:val="WW8Num36z0"/>
    <w:rsid w:val="008D5CA9"/>
    <w:rPr>
      <w:i w:val="0"/>
    </w:rPr>
  </w:style>
  <w:style w:type="character" w:customStyle="1" w:styleId="WW8Num43z1">
    <w:name w:val="WW8Num43z1"/>
    <w:rsid w:val="008D5CA9"/>
    <w:rPr>
      <w:rFonts w:ascii="Courier New" w:hAnsi="Courier New"/>
    </w:rPr>
  </w:style>
  <w:style w:type="character" w:customStyle="1" w:styleId="WW8Num43z2">
    <w:name w:val="WW8Num43z2"/>
    <w:rsid w:val="008D5CA9"/>
    <w:rPr>
      <w:rFonts w:ascii="Wingdings" w:hAnsi="Wingdings"/>
    </w:rPr>
  </w:style>
  <w:style w:type="character" w:customStyle="1" w:styleId="WW8Num45z0">
    <w:name w:val="WW8Num45z0"/>
    <w:rsid w:val="008D5CA9"/>
    <w:rPr>
      <w:color w:val="auto"/>
    </w:rPr>
  </w:style>
  <w:style w:type="character" w:customStyle="1" w:styleId="WW8Num45z1">
    <w:name w:val="WW8Num45z1"/>
    <w:rsid w:val="008D5CA9"/>
    <w:rPr>
      <w:b w:val="0"/>
      <w:color w:val="auto"/>
      <w:sz w:val="22"/>
      <w:szCs w:val="22"/>
    </w:rPr>
  </w:style>
  <w:style w:type="character" w:customStyle="1" w:styleId="WW8Num45z2">
    <w:name w:val="WW8Num45z2"/>
    <w:rsid w:val="008D5CA9"/>
    <w:rPr>
      <w:b w:val="0"/>
    </w:rPr>
  </w:style>
  <w:style w:type="character" w:customStyle="1" w:styleId="WW8Num48z0">
    <w:name w:val="WW8Num48z0"/>
    <w:rsid w:val="008D5CA9"/>
    <w:rPr>
      <w:color w:val="auto"/>
    </w:rPr>
  </w:style>
  <w:style w:type="character" w:customStyle="1" w:styleId="WW8Num50z0">
    <w:name w:val="WW8Num50z0"/>
    <w:rsid w:val="008D5CA9"/>
    <w:rPr>
      <w:rFonts w:ascii="Symbol" w:hAnsi="Symbol"/>
    </w:rPr>
  </w:style>
  <w:style w:type="character" w:customStyle="1" w:styleId="WW8Num50z1">
    <w:name w:val="WW8Num50z1"/>
    <w:rsid w:val="008D5CA9"/>
    <w:rPr>
      <w:rFonts w:ascii="Courier New" w:hAnsi="Courier New"/>
    </w:rPr>
  </w:style>
  <w:style w:type="character" w:customStyle="1" w:styleId="WW8Num50z2">
    <w:name w:val="WW8Num50z2"/>
    <w:rsid w:val="008D5CA9"/>
    <w:rPr>
      <w:rFonts w:ascii="Wingdings" w:hAnsi="Wingdings"/>
    </w:rPr>
  </w:style>
  <w:style w:type="character" w:customStyle="1" w:styleId="WW8Num51z1">
    <w:name w:val="WW8Num51z1"/>
    <w:rsid w:val="008D5CA9"/>
    <w:rPr>
      <w:rFonts w:ascii="Courier New" w:hAnsi="Courier New"/>
    </w:rPr>
  </w:style>
  <w:style w:type="character" w:customStyle="1" w:styleId="WW8Num51z2">
    <w:name w:val="WW8Num51z2"/>
    <w:rsid w:val="008D5CA9"/>
    <w:rPr>
      <w:rFonts w:ascii="Wingdings" w:hAnsi="Wingdings"/>
    </w:rPr>
  </w:style>
  <w:style w:type="character" w:customStyle="1" w:styleId="WW8Num52z1">
    <w:name w:val="WW8Num52z1"/>
    <w:rsid w:val="008D5CA9"/>
    <w:rPr>
      <w:rFonts w:ascii="Courier New" w:hAnsi="Courier New" w:cs="Courier New"/>
    </w:rPr>
  </w:style>
  <w:style w:type="character" w:customStyle="1" w:styleId="WW8Num52z2">
    <w:name w:val="WW8Num52z2"/>
    <w:rsid w:val="008D5CA9"/>
    <w:rPr>
      <w:rFonts w:ascii="Wingdings" w:hAnsi="Wingdings"/>
    </w:rPr>
  </w:style>
  <w:style w:type="character" w:customStyle="1" w:styleId="WW8Num52z3">
    <w:name w:val="WW8Num52z3"/>
    <w:rsid w:val="008D5CA9"/>
    <w:rPr>
      <w:rFonts w:ascii="Symbol" w:hAnsi="Symbol"/>
    </w:rPr>
  </w:style>
  <w:style w:type="character" w:customStyle="1" w:styleId="WW8Num54z0">
    <w:name w:val="WW8Num54z0"/>
    <w:rsid w:val="008D5CA9"/>
    <w:rPr>
      <w:i w:val="0"/>
      <w:color w:val="auto"/>
    </w:rPr>
  </w:style>
  <w:style w:type="character" w:customStyle="1" w:styleId="WW8Num59z0">
    <w:name w:val="WW8Num59z0"/>
    <w:rsid w:val="008D5CA9"/>
    <w:rPr>
      <w:rFonts w:cs="Times New Roman"/>
    </w:rPr>
  </w:style>
  <w:style w:type="character" w:customStyle="1" w:styleId="WW8Num61z0">
    <w:name w:val="WW8Num61z0"/>
    <w:rsid w:val="008D5CA9"/>
    <w:rPr>
      <w:rFonts w:ascii="Symbol" w:hAnsi="Symbol"/>
    </w:rPr>
  </w:style>
  <w:style w:type="character" w:customStyle="1" w:styleId="WW8Num61z1">
    <w:name w:val="WW8Num61z1"/>
    <w:rsid w:val="008D5CA9"/>
    <w:rPr>
      <w:rFonts w:ascii="Courier New" w:hAnsi="Courier New"/>
    </w:rPr>
  </w:style>
  <w:style w:type="character" w:customStyle="1" w:styleId="WW8Num61z2">
    <w:name w:val="WW8Num61z2"/>
    <w:rsid w:val="008D5CA9"/>
    <w:rPr>
      <w:rFonts w:ascii="Wingdings" w:hAnsi="Wingdings"/>
    </w:rPr>
  </w:style>
  <w:style w:type="character" w:customStyle="1" w:styleId="WW8Num68z0">
    <w:name w:val="WW8Num68z0"/>
    <w:rsid w:val="008D5CA9"/>
    <w:rPr>
      <w:b w:val="0"/>
    </w:rPr>
  </w:style>
  <w:style w:type="character" w:customStyle="1" w:styleId="WW8Num68z1">
    <w:name w:val="WW8Num68z1"/>
    <w:rsid w:val="008D5CA9"/>
    <w:rPr>
      <w:b w:val="0"/>
      <w:color w:val="auto"/>
    </w:rPr>
  </w:style>
  <w:style w:type="character" w:customStyle="1" w:styleId="WW8Num71z0">
    <w:name w:val="WW8Num71z0"/>
    <w:rsid w:val="008D5CA9"/>
    <w:rPr>
      <w:rFonts w:ascii="Symbol" w:hAnsi="Symbol"/>
    </w:rPr>
  </w:style>
  <w:style w:type="character" w:customStyle="1" w:styleId="WW8Num71z1">
    <w:name w:val="WW8Num71z1"/>
    <w:rsid w:val="008D5CA9"/>
    <w:rPr>
      <w:rFonts w:ascii="Courier New" w:hAnsi="Courier New"/>
    </w:rPr>
  </w:style>
  <w:style w:type="character" w:customStyle="1" w:styleId="WW8Num71z2">
    <w:name w:val="WW8Num71z2"/>
    <w:rsid w:val="008D5CA9"/>
    <w:rPr>
      <w:rFonts w:ascii="Wingdings" w:hAnsi="Wingdings"/>
    </w:rPr>
  </w:style>
  <w:style w:type="character" w:customStyle="1" w:styleId="WW8Num73z0">
    <w:name w:val="WW8Num73z0"/>
    <w:rsid w:val="008D5CA9"/>
    <w:rPr>
      <w:color w:val="auto"/>
    </w:rPr>
  </w:style>
  <w:style w:type="character" w:customStyle="1" w:styleId="WW8Num74z0">
    <w:name w:val="WW8Num74z0"/>
    <w:rsid w:val="008D5CA9"/>
    <w:rPr>
      <w:i w:val="0"/>
      <w:color w:val="auto"/>
    </w:rPr>
  </w:style>
  <w:style w:type="character" w:customStyle="1" w:styleId="WW8Num76z0">
    <w:name w:val="WW8Num76z0"/>
    <w:rsid w:val="008D5CA9"/>
    <w:rPr>
      <w:rFonts w:ascii="Symbol" w:hAnsi="Symbol"/>
      <w:b w:val="0"/>
      <w:i w:val="0"/>
    </w:rPr>
  </w:style>
  <w:style w:type="character" w:customStyle="1" w:styleId="WW8Num77z0">
    <w:name w:val="WW8Num77z0"/>
    <w:rsid w:val="008D5CA9"/>
    <w:rPr>
      <w:b w:val="0"/>
      <w:i w:val="0"/>
      <w:color w:val="auto"/>
    </w:rPr>
  </w:style>
  <w:style w:type="character" w:customStyle="1" w:styleId="WW8Num82z0">
    <w:name w:val="WW8Num82z0"/>
    <w:rsid w:val="008D5CA9"/>
    <w:rPr>
      <w:rFonts w:ascii="Symbol" w:hAnsi="Symbol"/>
    </w:rPr>
  </w:style>
  <w:style w:type="character" w:customStyle="1" w:styleId="WW8Num82z1">
    <w:name w:val="WW8Num82z1"/>
    <w:rsid w:val="008D5CA9"/>
    <w:rPr>
      <w:rFonts w:ascii="Courier New" w:hAnsi="Courier New"/>
    </w:rPr>
  </w:style>
  <w:style w:type="character" w:customStyle="1" w:styleId="WW8Num82z2">
    <w:name w:val="WW8Num82z2"/>
    <w:rsid w:val="008D5CA9"/>
    <w:rPr>
      <w:rFonts w:ascii="Wingdings" w:hAnsi="Wingdings"/>
    </w:rPr>
  </w:style>
  <w:style w:type="character" w:customStyle="1" w:styleId="Domylnaczcionkaakapitu1">
    <w:name w:val="Domyślna czcionka akapitu1"/>
    <w:rsid w:val="008D5CA9"/>
  </w:style>
  <w:style w:type="character" w:styleId="Hipercze">
    <w:name w:val="Hyperlink"/>
    <w:rsid w:val="008D5CA9"/>
    <w:rPr>
      <w:color w:val="0000FF"/>
      <w:u w:val="single"/>
    </w:rPr>
  </w:style>
  <w:style w:type="character" w:customStyle="1" w:styleId="Znak3">
    <w:name w:val="Znak3"/>
    <w:rsid w:val="008D5CA9"/>
    <w:rPr>
      <w:sz w:val="24"/>
      <w:szCs w:val="24"/>
      <w:lang w:val="pl-PL" w:eastAsia="ar-SA" w:bidi="ar-SA"/>
    </w:rPr>
  </w:style>
  <w:style w:type="character" w:customStyle="1" w:styleId="Znak2">
    <w:name w:val="Znak2"/>
    <w:rsid w:val="008D5CA9"/>
    <w:rPr>
      <w:sz w:val="24"/>
      <w:szCs w:val="24"/>
    </w:rPr>
  </w:style>
  <w:style w:type="character" w:customStyle="1" w:styleId="Znak1">
    <w:name w:val="Znak1"/>
    <w:basedOn w:val="Domylnaczcionkaakapitu1"/>
    <w:rsid w:val="008D5CA9"/>
  </w:style>
  <w:style w:type="character" w:customStyle="1" w:styleId="Znakiprzypiswkocowych">
    <w:name w:val="Znaki przypisów końcowych"/>
    <w:rsid w:val="008D5CA9"/>
    <w:rPr>
      <w:vertAlign w:val="superscript"/>
    </w:rPr>
  </w:style>
  <w:style w:type="character" w:customStyle="1" w:styleId="StandardZnak">
    <w:name w:val="Standard Znak"/>
    <w:rsid w:val="008D5CA9"/>
    <w:rPr>
      <w:rFonts w:eastAsia="Arial"/>
      <w:szCs w:val="24"/>
      <w:lang w:eastAsia="ar-SA" w:bidi="ar-SA"/>
    </w:rPr>
  </w:style>
  <w:style w:type="character" w:customStyle="1" w:styleId="Znakiprzypiswdolnych">
    <w:name w:val="Znaki przypisów dolnych"/>
    <w:rsid w:val="008D5CA9"/>
    <w:rPr>
      <w:vertAlign w:val="superscript"/>
    </w:rPr>
  </w:style>
  <w:style w:type="character" w:styleId="Numerstrony">
    <w:name w:val="page number"/>
    <w:basedOn w:val="Domylnaczcionkaakapitu1"/>
    <w:rsid w:val="008D5CA9"/>
  </w:style>
  <w:style w:type="character" w:customStyle="1" w:styleId="Tekstpodstawowywcity2Znak">
    <w:name w:val="Tekst podstawowy wcięty 2 Znak"/>
    <w:rsid w:val="008D5CA9"/>
    <w:rPr>
      <w:sz w:val="24"/>
      <w:szCs w:val="24"/>
    </w:rPr>
  </w:style>
  <w:style w:type="character" w:styleId="Odwoanieprzypisudolnego">
    <w:name w:val="footnote reference"/>
    <w:rsid w:val="008D5CA9"/>
    <w:rPr>
      <w:vertAlign w:val="superscript"/>
    </w:rPr>
  </w:style>
  <w:style w:type="character" w:styleId="Odwoanieprzypisukocowego">
    <w:name w:val="endnote reference"/>
    <w:rsid w:val="008D5CA9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8D5C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D5CA9"/>
    <w:pPr>
      <w:widowControl w:val="0"/>
      <w:autoSpaceDE w:val="0"/>
      <w:jc w:val="both"/>
    </w:pPr>
    <w:rPr>
      <w:b/>
      <w:szCs w:val="20"/>
    </w:rPr>
  </w:style>
  <w:style w:type="paragraph" w:styleId="Lista">
    <w:name w:val="List"/>
    <w:basedOn w:val="Tekstpodstawowy"/>
    <w:rsid w:val="008D5CA9"/>
    <w:rPr>
      <w:rFonts w:cs="Mangal"/>
    </w:rPr>
  </w:style>
  <w:style w:type="paragraph" w:customStyle="1" w:styleId="Podpis1">
    <w:name w:val="Podpis1"/>
    <w:basedOn w:val="Normalny"/>
    <w:rsid w:val="008D5CA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D5CA9"/>
    <w:pPr>
      <w:suppressLineNumbers/>
    </w:pPr>
    <w:rPr>
      <w:rFonts w:cs="Mangal"/>
    </w:rPr>
  </w:style>
  <w:style w:type="paragraph" w:styleId="Tytu">
    <w:name w:val="Title"/>
    <w:basedOn w:val="Normalny"/>
    <w:next w:val="Podtytu"/>
    <w:link w:val="TytuZnak"/>
    <w:qFormat/>
    <w:rsid w:val="008D5CA9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8D5CA9"/>
    <w:pPr>
      <w:spacing w:after="60"/>
      <w:jc w:val="center"/>
    </w:pPr>
    <w:rPr>
      <w:rFonts w:ascii="Arial" w:hAnsi="Arial" w:cs="Arial"/>
    </w:rPr>
  </w:style>
  <w:style w:type="paragraph" w:styleId="Tekstpodstawowywcity">
    <w:name w:val="Body Text Indent"/>
    <w:basedOn w:val="Normalny"/>
    <w:rsid w:val="008D5CA9"/>
    <w:pPr>
      <w:ind w:left="720"/>
      <w:jc w:val="both"/>
    </w:pPr>
  </w:style>
  <w:style w:type="paragraph" w:customStyle="1" w:styleId="Tekstpodstawowy21">
    <w:name w:val="Tekst podstawowy 21"/>
    <w:basedOn w:val="Normalny"/>
    <w:rsid w:val="008D5CA9"/>
    <w:pPr>
      <w:jc w:val="both"/>
    </w:pPr>
    <w:rPr>
      <w:bCs/>
    </w:rPr>
  </w:style>
  <w:style w:type="paragraph" w:customStyle="1" w:styleId="Tekstpodstawowy31">
    <w:name w:val="Tekst podstawowy 31"/>
    <w:basedOn w:val="Normalny"/>
    <w:rsid w:val="008D5CA9"/>
    <w:pPr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rsid w:val="008D5CA9"/>
    <w:pPr>
      <w:ind w:left="720" w:hanging="360"/>
      <w:jc w:val="both"/>
    </w:pPr>
  </w:style>
  <w:style w:type="paragraph" w:customStyle="1" w:styleId="Tekstpodstawowywcity31">
    <w:name w:val="Tekst podstawowy wcięty 31"/>
    <w:basedOn w:val="Normalny"/>
    <w:rsid w:val="008D5CA9"/>
    <w:pPr>
      <w:ind w:left="720" w:hanging="300"/>
      <w:jc w:val="both"/>
    </w:pPr>
  </w:style>
  <w:style w:type="paragraph" w:customStyle="1" w:styleId="Standard">
    <w:name w:val="Standard"/>
    <w:rsid w:val="008D5CA9"/>
    <w:pPr>
      <w:widowControl w:val="0"/>
      <w:suppressAutoHyphens/>
      <w:autoSpaceDE w:val="0"/>
    </w:pPr>
    <w:rPr>
      <w:rFonts w:eastAsia="Arial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8D5CA9"/>
  </w:style>
  <w:style w:type="paragraph" w:customStyle="1" w:styleId="Tekstkomentarza1">
    <w:name w:val="Tekst komentarza1"/>
    <w:basedOn w:val="Normalny"/>
    <w:rsid w:val="008D5CA9"/>
    <w:rPr>
      <w:sz w:val="20"/>
      <w:szCs w:val="20"/>
    </w:rPr>
  </w:style>
  <w:style w:type="paragraph" w:styleId="Akapitzlist">
    <w:name w:val="List Paragraph"/>
    <w:aliases w:val="Asia 2  Akapit z listą,tekst normalny,wypunktowanie,1. Punkt głónu,L1,Numerowanie,List Paragraph,A_wyliczenie,K-P_odwolanie,Akapit z listą5,maz_wyliczenie,opis dzialania"/>
    <w:basedOn w:val="Normalny"/>
    <w:link w:val="AkapitzlistZnak"/>
    <w:qFormat/>
    <w:rsid w:val="008D5CA9"/>
    <w:pPr>
      <w:ind w:left="708"/>
    </w:pPr>
  </w:style>
  <w:style w:type="paragraph" w:customStyle="1" w:styleId="Listapunktowana1">
    <w:name w:val="Lista punktowana1"/>
    <w:basedOn w:val="Normalny"/>
    <w:rsid w:val="008D5CA9"/>
    <w:pPr>
      <w:tabs>
        <w:tab w:val="left" w:pos="0"/>
      </w:tabs>
      <w:suppressAutoHyphens w:val="0"/>
      <w:spacing w:before="60"/>
      <w:ind w:left="284" w:hanging="284"/>
      <w:jc w:val="both"/>
    </w:pPr>
    <w:rPr>
      <w:sz w:val="22"/>
      <w:szCs w:val="18"/>
      <w:u w:val="single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8D5CA9"/>
    <w:pPr>
      <w:suppressAutoHyphens w:val="0"/>
      <w:spacing w:before="360" w:after="240"/>
      <w:jc w:val="center"/>
    </w:pPr>
    <w:rPr>
      <w:rFonts w:ascii="Arial" w:hAnsi="Arial"/>
      <w:b/>
      <w:bCs/>
      <w:sz w:val="28"/>
      <w:szCs w:val="20"/>
    </w:rPr>
  </w:style>
  <w:style w:type="paragraph" w:customStyle="1" w:styleId="SIWZTektresc">
    <w:name w:val="SIWZ Tek tresc"/>
    <w:basedOn w:val="Normalny"/>
    <w:rsid w:val="008D5CA9"/>
    <w:pPr>
      <w:suppressAutoHyphens w:val="0"/>
      <w:spacing w:before="60" w:after="120"/>
      <w:jc w:val="both"/>
    </w:pPr>
    <w:rPr>
      <w:rFonts w:ascii="Arial" w:hAnsi="Arial"/>
      <w:sz w:val="22"/>
      <w:szCs w:val="20"/>
    </w:rPr>
  </w:style>
  <w:style w:type="paragraph" w:customStyle="1" w:styleId="Tekstpodstawowywcity22">
    <w:name w:val="Tekst podstawowy wcięty 22"/>
    <w:basedOn w:val="Normalny"/>
    <w:rsid w:val="008D5C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8D5CA9"/>
    <w:pPr>
      <w:suppressAutoHyphens w:val="0"/>
      <w:spacing w:before="280" w:after="280"/>
    </w:pPr>
  </w:style>
  <w:style w:type="paragraph" w:styleId="Nagwek">
    <w:name w:val="header"/>
    <w:basedOn w:val="Normalny"/>
    <w:rsid w:val="008D5CA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8D5CA9"/>
    <w:rPr>
      <w:sz w:val="20"/>
      <w:szCs w:val="20"/>
    </w:rPr>
  </w:style>
  <w:style w:type="paragraph" w:customStyle="1" w:styleId="ZnakZnakZnak">
    <w:name w:val="Znak Znak Znak"/>
    <w:basedOn w:val="Normalny"/>
    <w:rsid w:val="008D5CA9"/>
    <w:pPr>
      <w:suppressAutoHyphens w:val="0"/>
      <w:ind w:left="360"/>
      <w:jc w:val="both"/>
    </w:pPr>
    <w:rPr>
      <w:color w:val="000000"/>
      <w:szCs w:val="20"/>
    </w:rPr>
  </w:style>
  <w:style w:type="paragraph" w:customStyle="1" w:styleId="BodyText21">
    <w:name w:val="Body Text 21"/>
    <w:basedOn w:val="Normalny"/>
    <w:rsid w:val="008D5CA9"/>
    <w:pPr>
      <w:widowControl w:val="0"/>
      <w:autoSpaceDE w:val="0"/>
      <w:jc w:val="both"/>
    </w:pPr>
  </w:style>
  <w:style w:type="paragraph" w:customStyle="1" w:styleId="Tekstpodstawowy32">
    <w:name w:val="Tekst podstawowy 32"/>
    <w:basedOn w:val="Normalny"/>
    <w:rsid w:val="008D5CA9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">
    <w:name w:val="Znak"/>
    <w:basedOn w:val="Normalny"/>
    <w:rsid w:val="008D5CA9"/>
    <w:pPr>
      <w:suppressAutoHyphens w:val="0"/>
      <w:ind w:left="360"/>
      <w:jc w:val="both"/>
    </w:pPr>
    <w:rPr>
      <w:szCs w:val="20"/>
    </w:rPr>
  </w:style>
  <w:style w:type="paragraph" w:customStyle="1" w:styleId="Pa23">
    <w:name w:val="Pa23"/>
    <w:basedOn w:val="Normalny"/>
    <w:next w:val="Normalny"/>
    <w:rsid w:val="008D5CA9"/>
    <w:pPr>
      <w:suppressAutoHyphens w:val="0"/>
      <w:autoSpaceDE w:val="0"/>
      <w:spacing w:line="201" w:lineRule="atLeast"/>
    </w:pPr>
  </w:style>
  <w:style w:type="paragraph" w:styleId="Tekstprzypisudolnego">
    <w:name w:val="footnote text"/>
    <w:basedOn w:val="Normalny"/>
    <w:link w:val="TekstprzypisudolnegoZnak"/>
    <w:rsid w:val="008D5CA9"/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8D5CA9"/>
    <w:pPr>
      <w:ind w:left="360" w:hanging="360"/>
    </w:pPr>
    <w:rPr>
      <w:u w:val="single"/>
    </w:rPr>
  </w:style>
  <w:style w:type="paragraph" w:customStyle="1" w:styleId="Tekstpodstawowy22">
    <w:name w:val="Tekst podstawowy 22"/>
    <w:basedOn w:val="Normalny"/>
    <w:rsid w:val="008D5CA9"/>
    <w:pPr>
      <w:widowControl w:val="0"/>
      <w:shd w:val="clear" w:color="auto" w:fill="FFFFFF"/>
      <w:tabs>
        <w:tab w:val="left" w:pos="540"/>
        <w:tab w:val="right" w:leader="dot" w:pos="9000"/>
      </w:tabs>
      <w:spacing w:after="240"/>
      <w:ind w:right="68"/>
    </w:pPr>
  </w:style>
  <w:style w:type="paragraph" w:customStyle="1" w:styleId="Zawartotabeli">
    <w:name w:val="Zawartość tabeli"/>
    <w:basedOn w:val="Normalny"/>
    <w:rsid w:val="008D5CA9"/>
    <w:pPr>
      <w:suppressLineNumbers/>
    </w:pPr>
  </w:style>
  <w:style w:type="paragraph" w:customStyle="1" w:styleId="Nagwektabeli">
    <w:name w:val="Nagłówek tabeli"/>
    <w:basedOn w:val="Zawartotabeli"/>
    <w:rsid w:val="008D5CA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D5CA9"/>
  </w:style>
  <w:style w:type="paragraph" w:styleId="Mapadokumentu">
    <w:name w:val="Document Map"/>
    <w:basedOn w:val="Normalny"/>
    <w:semiHidden/>
    <w:rsid w:val="001527D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45077B"/>
    <w:rPr>
      <w:color w:val="800080"/>
      <w:u w:val="single"/>
    </w:rPr>
  </w:style>
  <w:style w:type="paragraph" w:customStyle="1" w:styleId="ZnakZnak1ZnakZnak">
    <w:name w:val="Znak Znak1 Znak Znak"/>
    <w:basedOn w:val="Normalny"/>
    <w:autoRedefine/>
    <w:rsid w:val="00D922ED"/>
    <w:pPr>
      <w:suppressAutoHyphens w:val="0"/>
      <w:ind w:left="360"/>
      <w:jc w:val="both"/>
    </w:pPr>
    <w:rPr>
      <w:szCs w:val="20"/>
      <w:lang w:eastAsia="pl-PL"/>
    </w:rPr>
  </w:style>
  <w:style w:type="character" w:customStyle="1" w:styleId="txt-new">
    <w:name w:val="txt-new"/>
    <w:basedOn w:val="Domylnaczcionkaakapitu"/>
    <w:rsid w:val="00F23057"/>
  </w:style>
  <w:style w:type="character" w:customStyle="1" w:styleId="tabulatory">
    <w:name w:val="tabulatory"/>
    <w:basedOn w:val="Domylnaczcionkaakapitu"/>
    <w:rsid w:val="00912AAB"/>
  </w:style>
  <w:style w:type="paragraph" w:customStyle="1" w:styleId="ZnakZnak2ZnakZnakZnakZnak">
    <w:name w:val="Znak Znak2 Znak Znak Znak Znak"/>
    <w:basedOn w:val="Normalny"/>
    <w:autoRedefine/>
    <w:rsid w:val="00CB52CC"/>
    <w:pPr>
      <w:suppressAutoHyphens w:val="0"/>
      <w:ind w:left="360"/>
      <w:jc w:val="both"/>
    </w:pPr>
    <w:rPr>
      <w:szCs w:val="20"/>
      <w:lang w:eastAsia="pl-PL"/>
    </w:rPr>
  </w:style>
  <w:style w:type="paragraph" w:customStyle="1" w:styleId="Akapitzlist1">
    <w:name w:val="Akapit z listą1"/>
    <w:basedOn w:val="Normalny"/>
    <w:rsid w:val="00FD4E7A"/>
    <w:pPr>
      <w:suppressAutoHyphens w:val="0"/>
      <w:ind w:left="720"/>
      <w:contextualSpacing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820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E8206C"/>
    <w:rPr>
      <w:rFonts w:cs="Times New Roman"/>
    </w:rPr>
  </w:style>
  <w:style w:type="character" w:customStyle="1" w:styleId="StopkaZnak">
    <w:name w:val="Stopka Znak"/>
    <w:link w:val="Stopka"/>
    <w:uiPriority w:val="99"/>
    <w:rsid w:val="00592AB1"/>
    <w:rPr>
      <w:sz w:val="24"/>
      <w:szCs w:val="24"/>
      <w:lang w:eastAsia="ar-SA"/>
    </w:rPr>
  </w:style>
  <w:style w:type="character" w:customStyle="1" w:styleId="ZnakZnak2">
    <w:name w:val="Znak Znak2"/>
    <w:locked/>
    <w:rsid w:val="0067749E"/>
    <w:rPr>
      <w:sz w:val="24"/>
      <w:szCs w:val="24"/>
      <w:lang w:eastAsia="ar-SA"/>
    </w:rPr>
  </w:style>
  <w:style w:type="character" w:customStyle="1" w:styleId="domylnaczcionkaakapitu10">
    <w:name w:val="domylnaczcionkaakapitu1"/>
    <w:rsid w:val="00744E53"/>
  </w:style>
  <w:style w:type="paragraph" w:styleId="Tekstdymka">
    <w:name w:val="Balloon Text"/>
    <w:basedOn w:val="Normalny"/>
    <w:link w:val="TekstdymkaZnak"/>
    <w:rsid w:val="008401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401E3"/>
    <w:rPr>
      <w:rFonts w:ascii="Tahoma" w:hAnsi="Tahoma" w:cs="Tahoma"/>
      <w:sz w:val="16"/>
      <w:szCs w:val="16"/>
      <w:lang w:eastAsia="ar-SA"/>
    </w:rPr>
  </w:style>
  <w:style w:type="character" w:styleId="Uwydatnienie">
    <w:name w:val="Emphasis"/>
    <w:qFormat/>
    <w:rsid w:val="00490E62"/>
    <w:rPr>
      <w:i/>
      <w:iCs/>
    </w:rPr>
  </w:style>
  <w:style w:type="table" w:styleId="Tabela-Siatka">
    <w:name w:val="Table Grid"/>
    <w:basedOn w:val="Standardowy"/>
    <w:rsid w:val="00DA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1">
    <w:name w:val="Body Text Indent1"/>
    <w:basedOn w:val="Normalny"/>
    <w:rsid w:val="002F27ED"/>
    <w:pPr>
      <w:suppressAutoHyphens w:val="0"/>
      <w:spacing w:after="120"/>
      <w:ind w:left="283"/>
    </w:pPr>
    <w:rPr>
      <w:rFonts w:eastAsia="Calibri"/>
    </w:rPr>
  </w:style>
  <w:style w:type="character" w:styleId="Odwoaniedokomentarza">
    <w:name w:val="annotation reference"/>
    <w:uiPriority w:val="99"/>
    <w:rsid w:val="00184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842D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842D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842D4"/>
    <w:rPr>
      <w:b/>
      <w:bCs/>
    </w:rPr>
  </w:style>
  <w:style w:type="character" w:customStyle="1" w:styleId="TematkomentarzaZnak">
    <w:name w:val="Temat komentarza Znak"/>
    <w:link w:val="Tematkomentarza"/>
    <w:rsid w:val="001842D4"/>
    <w:rPr>
      <w:b/>
      <w:bCs/>
      <w:lang w:eastAsia="ar-SA"/>
    </w:rPr>
  </w:style>
  <w:style w:type="character" w:customStyle="1" w:styleId="AkapitzlistZnak">
    <w:name w:val="Akapit z listą Znak"/>
    <w:aliases w:val="Asia 2  Akapit z listą Znak,tekst normalny Znak,wypunktowanie Znak,1. Punkt głónu Znak,L1 Znak,Numerowanie Znak,List Paragraph Znak,A_wyliczenie Znak,K-P_odwolanie Znak,Akapit z listą5 Znak,maz_wyliczenie Znak,opis dzialania Znak"/>
    <w:link w:val="Akapitzlist"/>
    <w:qFormat/>
    <w:locked/>
    <w:rsid w:val="008D5B43"/>
    <w:rPr>
      <w:sz w:val="24"/>
      <w:szCs w:val="24"/>
      <w:lang w:eastAsia="ar-SA"/>
    </w:rPr>
  </w:style>
  <w:style w:type="character" w:customStyle="1" w:styleId="TytuZnak">
    <w:name w:val="Tytuł Znak"/>
    <w:link w:val="Tytu"/>
    <w:locked/>
    <w:rsid w:val="00DD55C8"/>
    <w:rPr>
      <w:b/>
      <w:bCs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48A4"/>
    <w:rPr>
      <w:lang w:eastAsia="ar-SA"/>
    </w:rPr>
  </w:style>
  <w:style w:type="character" w:customStyle="1" w:styleId="SWTEKSTZnak">
    <w:name w:val="SW TEKST Znak"/>
    <w:link w:val="SWTEKST"/>
    <w:locked/>
    <w:rsid w:val="001D7436"/>
    <w:rPr>
      <w:rFonts w:ascii="Tahoma" w:hAnsi="Tahoma" w:cs="Tahoma"/>
      <w:kern w:val="2"/>
      <w:szCs w:val="24"/>
      <w:lang w:eastAsia="ar-SA"/>
    </w:rPr>
  </w:style>
  <w:style w:type="paragraph" w:customStyle="1" w:styleId="SWTEKST">
    <w:name w:val="SW TEKST"/>
    <w:basedOn w:val="Normalny"/>
    <w:link w:val="SWTEKSTZnak"/>
    <w:rsid w:val="001D7436"/>
    <w:pPr>
      <w:spacing w:before="60" w:after="60" w:line="100" w:lineRule="atLeast"/>
      <w:ind w:firstLine="794"/>
      <w:jc w:val="both"/>
    </w:pPr>
    <w:rPr>
      <w:rFonts w:ascii="Tahoma" w:hAnsi="Tahoma" w:cs="Tahoma"/>
      <w:kern w:val="2"/>
      <w:sz w:val="20"/>
    </w:rPr>
  </w:style>
  <w:style w:type="paragraph" w:customStyle="1" w:styleId="gwpe181e034default">
    <w:name w:val="gwpe181e034_default"/>
    <w:basedOn w:val="Normalny"/>
    <w:rsid w:val="00B82B8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gwpe181e034size">
    <w:name w:val="gwpe181e034_size"/>
    <w:basedOn w:val="Domylnaczcionkaakapitu"/>
    <w:rsid w:val="00B82B8C"/>
  </w:style>
  <w:style w:type="numbering" w:customStyle="1" w:styleId="WWNum14">
    <w:name w:val="WWNum14"/>
    <w:basedOn w:val="Bezlisty"/>
    <w:rsid w:val="00784924"/>
    <w:pPr>
      <w:numPr>
        <w:numId w:val="55"/>
      </w:numPr>
    </w:pPr>
  </w:style>
  <w:style w:type="paragraph" w:customStyle="1" w:styleId="Bodytext3">
    <w:name w:val="Body text (3)"/>
    <w:basedOn w:val="Normalny"/>
    <w:rsid w:val="003F3C58"/>
    <w:pPr>
      <w:widowControl w:val="0"/>
      <w:shd w:val="clear" w:color="auto" w:fill="FFFFFF"/>
      <w:autoSpaceDN w:val="0"/>
      <w:spacing w:after="60" w:line="0" w:lineRule="atLeast"/>
      <w:ind w:hanging="500"/>
      <w:jc w:val="both"/>
      <w:textAlignment w:val="baseline"/>
    </w:pPr>
    <w:rPr>
      <w:rFonts w:ascii="Calibri" w:eastAsia="Calibri" w:hAnsi="Calibri" w:cs="Calibri"/>
      <w:b/>
      <w:bCs/>
      <w:color w:val="00000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2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5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6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0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3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5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3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6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3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8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2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798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4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66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2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debowie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AF948-DB58-4691-87D3-E57B6F92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7507</Words>
  <Characters>45048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(SIWZ)</vt:lpstr>
    </vt:vector>
  </TitlesOfParts>
  <Company>TZDM</Company>
  <LinksUpToDate>false</LinksUpToDate>
  <CharactersWithSpaces>52451</CharactersWithSpaces>
  <SharedDoc>false</SharedDoc>
  <HLinks>
    <vt:vector size="12" baseType="variant">
      <vt:variant>
        <vt:i4>1507445</vt:i4>
      </vt:variant>
      <vt:variant>
        <vt:i4>3</vt:i4>
      </vt:variant>
      <vt:variant>
        <vt:i4>0</vt:i4>
      </vt:variant>
      <vt:variant>
        <vt:i4>5</vt:i4>
      </vt:variant>
      <vt:variant>
        <vt:lpwstr>mailto:inwestycje@umt.tarnow.pl</vt:lpwstr>
      </vt:variant>
      <vt:variant>
        <vt:lpwstr/>
      </vt:variant>
      <vt:variant>
        <vt:i4>5767168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(SIWZ)</dc:title>
  <dc:creator>DT-Bąk</dc:creator>
  <cp:lastModifiedBy>Kinga_W</cp:lastModifiedBy>
  <cp:revision>13</cp:revision>
  <cp:lastPrinted>2022-12-28T13:10:00Z</cp:lastPrinted>
  <dcterms:created xsi:type="dcterms:W3CDTF">2022-06-21T09:02:00Z</dcterms:created>
  <dcterms:modified xsi:type="dcterms:W3CDTF">2022-12-28T13:10:00Z</dcterms:modified>
</cp:coreProperties>
</file>