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59100F"/>
    <w:p w14:paraId="518537B8" w14:textId="7EB7789D" w:rsidR="00471503" w:rsidRPr="00471503" w:rsidRDefault="00471503" w:rsidP="00471503"/>
    <w:p w14:paraId="145D5901" w14:textId="77777777" w:rsidR="001047DB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254A4893" w14:textId="77777777" w:rsidR="001047DB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EE13691" w14:textId="5CDB306D" w:rsidR="00471503" w:rsidRPr="003E7F84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E7F8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DA28D6">
        <w:rPr>
          <w:rFonts w:ascii="Calibri" w:eastAsia="Calibri" w:hAnsi="Calibri" w:cs="Times New Roman"/>
          <w:sz w:val="20"/>
          <w:szCs w:val="20"/>
        </w:rPr>
        <w:t>2</w:t>
      </w:r>
      <w:r w:rsidR="00C77145">
        <w:rPr>
          <w:rFonts w:ascii="Calibri" w:eastAsia="Calibri" w:hAnsi="Calibri" w:cs="Times New Roman"/>
          <w:sz w:val="20"/>
          <w:szCs w:val="20"/>
        </w:rPr>
        <w:t>8</w:t>
      </w:r>
      <w:r w:rsidR="00C34A83" w:rsidRPr="003E7F84">
        <w:rPr>
          <w:rFonts w:ascii="Calibri" w:eastAsia="Calibri" w:hAnsi="Calibri" w:cs="Times New Roman"/>
          <w:sz w:val="20"/>
          <w:szCs w:val="20"/>
        </w:rPr>
        <w:t xml:space="preserve"> </w:t>
      </w:r>
      <w:r w:rsidR="00C77145">
        <w:rPr>
          <w:rFonts w:ascii="Calibri" w:eastAsia="Calibri" w:hAnsi="Calibri" w:cs="Times New Roman"/>
          <w:sz w:val="20"/>
          <w:szCs w:val="20"/>
        </w:rPr>
        <w:t>marca</w:t>
      </w:r>
      <w:r w:rsidRPr="003E7F84">
        <w:rPr>
          <w:rFonts w:ascii="Calibri" w:eastAsia="Calibri" w:hAnsi="Calibri" w:cs="Times New Roman"/>
          <w:color w:val="FF0000"/>
          <w:sz w:val="20"/>
          <w:szCs w:val="20"/>
        </w:rPr>
        <w:t xml:space="preserve"> </w:t>
      </w:r>
      <w:r w:rsidRPr="003E7F84">
        <w:rPr>
          <w:rFonts w:ascii="Calibri" w:eastAsia="Calibri" w:hAnsi="Calibri" w:cs="Times New Roman"/>
          <w:color w:val="000000"/>
          <w:sz w:val="20"/>
          <w:szCs w:val="20"/>
        </w:rPr>
        <w:t>202</w:t>
      </w:r>
      <w:r w:rsidR="00DA28D6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Pr="003E7F8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3E7F8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0F7228F" w14:textId="416A94BC" w:rsidR="00471503" w:rsidRPr="003E7F84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3E7F84">
        <w:rPr>
          <w:rFonts w:ascii="Calibri" w:eastAsia="Calibri" w:hAnsi="Calibri" w:cs="Times New Roman"/>
          <w:color w:val="000000"/>
          <w:sz w:val="20"/>
          <w:szCs w:val="20"/>
        </w:rPr>
        <w:t>W</w:t>
      </w:r>
      <w:r w:rsidR="00780C26" w:rsidRPr="003E7F84">
        <w:rPr>
          <w:rFonts w:ascii="Calibri" w:eastAsia="Calibri" w:hAnsi="Calibri" w:cs="Times New Roman"/>
          <w:color w:val="000000"/>
          <w:sz w:val="20"/>
          <w:szCs w:val="20"/>
        </w:rPr>
        <w:t>GN</w:t>
      </w:r>
      <w:r w:rsidR="00471503" w:rsidRPr="003E7F8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C77145">
        <w:rPr>
          <w:rFonts w:ascii="Calibri" w:eastAsia="Calibri" w:hAnsi="Calibri" w:cs="Times New Roman"/>
          <w:color w:val="000000"/>
          <w:sz w:val="20"/>
          <w:szCs w:val="20"/>
        </w:rPr>
        <w:t>10</w:t>
      </w:r>
      <w:r w:rsidR="00471503" w:rsidRPr="003E7F8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DA28D6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="00780C26" w:rsidRPr="003E7F84">
        <w:rPr>
          <w:rFonts w:ascii="Calibri" w:eastAsia="Calibri" w:hAnsi="Calibri" w:cs="Times New Roman"/>
          <w:color w:val="000000"/>
          <w:sz w:val="20"/>
          <w:szCs w:val="20"/>
        </w:rPr>
        <w:t>/SA</w:t>
      </w:r>
    </w:p>
    <w:p w14:paraId="5540CB44" w14:textId="77777777" w:rsidR="001047DB" w:rsidRPr="003E7F84" w:rsidRDefault="001047DB" w:rsidP="000307B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7FFD394" w14:textId="77777777" w:rsidR="001047DB" w:rsidRPr="003E7F84" w:rsidRDefault="001047DB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5E7D8AF2" w14:textId="31C2C4AC" w:rsidR="0089153A" w:rsidRPr="003E7F84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E7F84">
        <w:rPr>
          <w:rFonts w:ascii="Calibri" w:eastAsia="Calibri" w:hAnsi="Calibri" w:cs="Times New Roman"/>
          <w:b/>
        </w:rPr>
        <w:t>I N F O R M A C J A</w:t>
      </w:r>
    </w:p>
    <w:p w14:paraId="11484A3F" w14:textId="77777777" w:rsidR="0089153A" w:rsidRPr="003E7F84" w:rsidRDefault="0089153A" w:rsidP="0089153A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3E7F84">
        <w:rPr>
          <w:rFonts w:ascii="Calibri" w:eastAsia="Calibri" w:hAnsi="Calibri" w:cs="Times New Roman"/>
          <w:b/>
        </w:rPr>
        <w:t>z otwarcia ofert</w:t>
      </w:r>
    </w:p>
    <w:p w14:paraId="47A06623" w14:textId="77777777" w:rsidR="001047DB" w:rsidRPr="003E7F84" w:rsidRDefault="001047DB" w:rsidP="000307B6">
      <w:pPr>
        <w:spacing w:after="120" w:line="240" w:lineRule="auto"/>
        <w:rPr>
          <w:rFonts w:ascii="Calibri" w:eastAsia="Calibri" w:hAnsi="Calibri" w:cs="Times New Roman"/>
          <w:b/>
        </w:rPr>
      </w:pPr>
    </w:p>
    <w:p w14:paraId="65CECD0D" w14:textId="09144E8C" w:rsidR="001047DB" w:rsidRPr="002112A5" w:rsidRDefault="0089153A" w:rsidP="003E1ACF">
      <w:pPr>
        <w:spacing w:after="240" w:line="240" w:lineRule="auto"/>
        <w:jc w:val="both"/>
        <w:rPr>
          <w:bCs/>
        </w:rPr>
      </w:pPr>
      <w:r w:rsidRPr="003E7F84">
        <w:rPr>
          <w:rFonts w:ascii="Calibri" w:eastAsia="Calibri" w:hAnsi="Calibri" w:cs="Times New Roman"/>
        </w:rPr>
        <w:t xml:space="preserve">Na podstawie art. 222 ust. 5 ustawy z dnia 11 września 2019 r. Prawo zamówień publicznych </w:t>
      </w:r>
      <w:r w:rsidRPr="003E7F84">
        <w:rPr>
          <w:rFonts w:ascii="Calibri" w:eastAsia="Calibri" w:hAnsi="Calibri" w:cs="Times New Roman"/>
        </w:rPr>
        <w:br/>
        <w:t>(</w:t>
      </w:r>
      <w:proofErr w:type="spellStart"/>
      <w:r w:rsidRPr="003E7F84">
        <w:rPr>
          <w:rFonts w:ascii="Calibri" w:eastAsia="Calibri" w:hAnsi="Calibri" w:cs="Times New Roman"/>
        </w:rPr>
        <w:t>t.j</w:t>
      </w:r>
      <w:proofErr w:type="spellEnd"/>
      <w:r w:rsidRPr="003E7F84">
        <w:rPr>
          <w:rFonts w:ascii="Calibri" w:eastAsia="Calibri" w:hAnsi="Calibri" w:cs="Times New Roman"/>
        </w:rPr>
        <w:t xml:space="preserve">. </w:t>
      </w:r>
      <w:r w:rsidRPr="003E7F84">
        <w:rPr>
          <w:rFonts w:ascii="Calibri" w:eastAsia="Calibri" w:hAnsi="Calibri" w:cs="Times New Roman"/>
          <w:color w:val="000000"/>
        </w:rPr>
        <w:t>Dz. U. z 202</w:t>
      </w:r>
      <w:r w:rsidR="00CA25BA">
        <w:rPr>
          <w:rFonts w:ascii="Calibri" w:eastAsia="Calibri" w:hAnsi="Calibri" w:cs="Times New Roman"/>
          <w:color w:val="000000"/>
        </w:rPr>
        <w:t>2</w:t>
      </w:r>
      <w:r w:rsidRPr="003E7F84">
        <w:rPr>
          <w:rFonts w:ascii="Calibri" w:eastAsia="Calibri" w:hAnsi="Calibri" w:cs="Times New Roman"/>
          <w:color w:val="000000"/>
        </w:rPr>
        <w:t xml:space="preserve"> r. poz. </w:t>
      </w:r>
      <w:r w:rsidR="00CA25BA">
        <w:rPr>
          <w:rFonts w:ascii="Calibri" w:eastAsia="Calibri" w:hAnsi="Calibri" w:cs="Times New Roman"/>
          <w:color w:val="000000"/>
        </w:rPr>
        <w:t>1710</w:t>
      </w:r>
      <w:r w:rsidR="003D01EC" w:rsidRPr="003E7F84">
        <w:rPr>
          <w:rFonts w:ascii="Calibri" w:eastAsia="Calibri" w:hAnsi="Calibri" w:cs="Times New Roman"/>
          <w:color w:val="000000"/>
        </w:rPr>
        <w:t xml:space="preserve"> z </w:t>
      </w:r>
      <w:proofErr w:type="spellStart"/>
      <w:r w:rsidR="003D01EC" w:rsidRPr="003E7F84">
        <w:rPr>
          <w:rFonts w:ascii="Calibri" w:eastAsia="Calibri" w:hAnsi="Calibri" w:cs="Times New Roman"/>
          <w:color w:val="000000"/>
        </w:rPr>
        <w:t>późn</w:t>
      </w:r>
      <w:proofErr w:type="spellEnd"/>
      <w:r w:rsidR="003D01EC" w:rsidRPr="003E7F84">
        <w:rPr>
          <w:rFonts w:ascii="Calibri" w:eastAsia="Calibri" w:hAnsi="Calibri" w:cs="Times New Roman"/>
          <w:color w:val="000000"/>
        </w:rPr>
        <w:t>. zm.</w:t>
      </w:r>
      <w:r w:rsidR="00337F7A">
        <w:rPr>
          <w:rFonts w:ascii="Calibri" w:eastAsia="Calibri" w:hAnsi="Calibri" w:cs="Times New Roman"/>
          <w:color w:val="000000"/>
        </w:rPr>
        <w:t xml:space="preserve"> – </w:t>
      </w:r>
      <w:r w:rsidR="00337F7A" w:rsidRPr="00326D55">
        <w:rPr>
          <w:rFonts w:ascii="Calibri" w:eastAsia="Calibri" w:hAnsi="Calibri" w:cs="Times New Roman"/>
          <w:i/>
          <w:iCs/>
          <w:color w:val="000000"/>
        </w:rPr>
        <w:t>dalej ustaw</w:t>
      </w:r>
      <w:r w:rsidR="00337F7A">
        <w:rPr>
          <w:rFonts w:ascii="Calibri" w:eastAsia="Calibri" w:hAnsi="Calibri" w:cs="Times New Roman"/>
          <w:i/>
          <w:iCs/>
          <w:color w:val="000000"/>
        </w:rPr>
        <w:t>a</w:t>
      </w:r>
      <w:r w:rsidR="00337F7A" w:rsidRPr="00326D55">
        <w:rPr>
          <w:rFonts w:ascii="Calibri" w:eastAsia="Calibri" w:hAnsi="Calibri" w:cs="Times New Roman"/>
          <w:i/>
          <w:iCs/>
          <w:color w:val="000000"/>
        </w:rPr>
        <w:t xml:space="preserve"> </w:t>
      </w:r>
      <w:proofErr w:type="spellStart"/>
      <w:r w:rsidR="00337F7A" w:rsidRPr="00326D55">
        <w:rPr>
          <w:rFonts w:ascii="Calibri" w:eastAsia="Calibri" w:hAnsi="Calibri" w:cs="Times New Roman"/>
          <w:i/>
          <w:iCs/>
          <w:color w:val="000000"/>
        </w:rPr>
        <w:t>Pzp</w:t>
      </w:r>
      <w:proofErr w:type="spellEnd"/>
      <w:r w:rsidRPr="003E7F84">
        <w:rPr>
          <w:rFonts w:ascii="Calibri" w:eastAsia="Calibri" w:hAnsi="Calibri" w:cs="Times New Roman"/>
        </w:rPr>
        <w:t>), Zamawiający – Gmina Miasta Tarnowa - Urząd Miasta Tarnowa informuje, że w postępowaniu</w:t>
      </w:r>
      <w:r w:rsidR="00096032" w:rsidRPr="003E7F84">
        <w:rPr>
          <w:rFonts w:ascii="Calibri" w:eastAsia="Calibri" w:hAnsi="Calibri" w:cs="Times New Roman"/>
        </w:rPr>
        <w:t xml:space="preserve"> prowadzonym</w:t>
      </w:r>
      <w:r w:rsidRPr="003E7F84">
        <w:rPr>
          <w:rFonts w:ascii="Calibri" w:eastAsia="Calibri" w:hAnsi="Calibri" w:cs="Times New Roman"/>
        </w:rPr>
        <w:t xml:space="preserve"> </w:t>
      </w:r>
      <w:r w:rsidR="00096032" w:rsidRPr="003E7F84">
        <w:rPr>
          <w:rFonts w:ascii="Calibri" w:eastAsia="Calibri" w:hAnsi="Calibri" w:cs="Times New Roman"/>
        </w:rPr>
        <w:t>w trybie podstawowym, o którym mowa w art. 275 pkt 1 ustaw</w:t>
      </w:r>
      <w:r w:rsidR="00337F7A">
        <w:rPr>
          <w:rFonts w:ascii="Calibri" w:eastAsia="Calibri" w:hAnsi="Calibri" w:cs="Times New Roman"/>
        </w:rPr>
        <w:t>a</w:t>
      </w:r>
      <w:r w:rsidR="00096032" w:rsidRPr="003E7F84">
        <w:rPr>
          <w:rFonts w:ascii="Calibri" w:eastAsia="Calibri" w:hAnsi="Calibri" w:cs="Times New Roman"/>
        </w:rPr>
        <w:t xml:space="preserve"> </w:t>
      </w:r>
      <w:proofErr w:type="spellStart"/>
      <w:r w:rsidR="00337F7A">
        <w:rPr>
          <w:rFonts w:ascii="Calibri" w:eastAsia="Calibri" w:hAnsi="Calibri" w:cs="Times New Roman"/>
        </w:rPr>
        <w:t>Pzp</w:t>
      </w:r>
      <w:proofErr w:type="spellEnd"/>
      <w:r w:rsidR="00337F7A">
        <w:rPr>
          <w:rFonts w:ascii="Calibri" w:eastAsia="Calibri" w:hAnsi="Calibri" w:cs="Times New Roman"/>
        </w:rPr>
        <w:t xml:space="preserve"> </w:t>
      </w:r>
      <w:r w:rsidR="00096032" w:rsidRPr="003E7F84">
        <w:rPr>
          <w:rFonts w:ascii="Calibri" w:eastAsia="Calibri" w:hAnsi="Calibri" w:cs="Times New Roman"/>
        </w:rPr>
        <w:t xml:space="preserve">na zadanie pn. </w:t>
      </w:r>
      <w:r w:rsidR="00096032" w:rsidRPr="003E7F84">
        <w:rPr>
          <w:rFonts w:ascii="Calibri" w:eastAsia="Calibri" w:hAnsi="Calibri" w:cs="Times New Roman"/>
          <w:b/>
        </w:rPr>
        <w:t>„</w:t>
      </w:r>
      <w:r w:rsidR="00C77145">
        <w:rPr>
          <w:rFonts w:ascii="Calibri" w:hAnsi="Calibri" w:cs="Calibri"/>
          <w:b/>
          <w:bCs/>
          <w:color w:val="000000"/>
        </w:rPr>
        <w:t>Wykonanie operatów szacunkowych – część II (7 zadań)</w:t>
      </w:r>
      <w:r w:rsidR="00C77145">
        <w:rPr>
          <w:rFonts w:ascii="Calibri" w:hAnsi="Calibri" w:cs="Calibri"/>
          <w:b/>
          <w:bCs/>
        </w:rPr>
        <w:t>”</w:t>
      </w:r>
      <w:r w:rsidR="00263A73">
        <w:rPr>
          <w:rFonts w:ascii="Calibri" w:hAnsi="Calibri" w:cs="Calibri"/>
          <w:b/>
          <w:bCs/>
        </w:rPr>
        <w:t xml:space="preserve"> </w:t>
      </w:r>
      <w:r w:rsidRPr="003E7F84">
        <w:rPr>
          <w:bCs/>
        </w:rPr>
        <w:t>n</w:t>
      </w:r>
      <w:r w:rsidRPr="003E7F84">
        <w:rPr>
          <w:color w:val="000000"/>
        </w:rPr>
        <w:t xml:space="preserve">astępujący </w:t>
      </w:r>
      <w:r w:rsidRPr="002112A5">
        <w:rPr>
          <w:color w:val="000000"/>
        </w:rPr>
        <w:t>Wykonawcy złożyli oferty</w:t>
      </w:r>
      <w:r w:rsidR="00337F7A" w:rsidRPr="002112A5">
        <w:rPr>
          <w:color w:val="000000"/>
        </w:rPr>
        <w:t xml:space="preserve"> </w:t>
      </w:r>
      <w:r w:rsidRPr="002112A5">
        <w:rPr>
          <w:color w:val="000000"/>
        </w:rPr>
        <w:t>- zbiorcze zestawienie ofert:</w:t>
      </w:r>
    </w:p>
    <w:p w14:paraId="594DEAB7" w14:textId="77777777" w:rsidR="00780C26" w:rsidRPr="002112A5" w:rsidRDefault="00780C26" w:rsidP="00780C26">
      <w:pPr>
        <w:pStyle w:val="BodyText21"/>
        <w:spacing w:after="60"/>
        <w:ind w:right="-85"/>
        <w:rPr>
          <w:rFonts w:cs="Calibri"/>
          <w:b/>
          <w:bCs/>
          <w:color w:val="0070C0"/>
          <w:u w:val="single"/>
        </w:rPr>
      </w:pPr>
      <w:r w:rsidRPr="002112A5">
        <w:rPr>
          <w:rFonts w:cs="Calibri"/>
          <w:b/>
          <w:bCs/>
          <w:color w:val="0070C0"/>
          <w:u w:val="single"/>
        </w:rPr>
        <w:t xml:space="preserve">Część zamówienia nr 1: </w:t>
      </w:r>
    </w:p>
    <w:p w14:paraId="1EA0CC7F" w14:textId="0339DB05" w:rsidR="00B22A13" w:rsidRPr="002112A5" w:rsidRDefault="00B22A13" w:rsidP="00B22A13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Hlk76120379"/>
      <w:r w:rsidRPr="002112A5">
        <w:rPr>
          <w:rFonts w:cstheme="minorHAnsi"/>
          <w:b/>
          <w:bCs/>
        </w:rPr>
        <w:t>Oferta n</w:t>
      </w:r>
      <w:r w:rsidR="00B63595">
        <w:rPr>
          <w:rFonts w:cstheme="minorHAnsi"/>
          <w:b/>
          <w:bCs/>
        </w:rPr>
        <w:t>r 1</w:t>
      </w:r>
      <w:r w:rsidRPr="002112A5">
        <w:rPr>
          <w:rFonts w:cstheme="minorHAnsi"/>
          <w:b/>
          <w:bCs/>
        </w:rPr>
        <w:t>:</w:t>
      </w:r>
      <w:r w:rsidR="00B63595">
        <w:rPr>
          <w:rFonts w:cstheme="minorHAnsi"/>
          <w:b/>
          <w:bCs/>
        </w:rPr>
        <w:t xml:space="preserve"> </w:t>
      </w:r>
      <w:r w:rsidR="00FA663A" w:rsidRPr="002112A5">
        <w:rPr>
          <w:rFonts w:cstheme="minorHAnsi"/>
          <w:b/>
          <w:bCs/>
        </w:rPr>
        <w:t xml:space="preserve"> </w:t>
      </w:r>
    </w:p>
    <w:p w14:paraId="44D41BFB" w14:textId="641CDBE8" w:rsidR="00DA28D6" w:rsidRPr="002112A5" w:rsidRDefault="00DA28D6">
      <w:pPr>
        <w:pStyle w:val="Akapitzlist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B63595" w:rsidRPr="00B63595">
        <w:rPr>
          <w:rFonts w:asciiTheme="minorHAnsi" w:hAnsiTheme="minorHAnsi" w:cstheme="minorHAnsi"/>
          <w:b/>
          <w:bCs/>
          <w:sz w:val="22"/>
          <w:szCs w:val="22"/>
        </w:rPr>
        <w:t>KANCELARIA RZECZOZNAWCY MAJĄTKOWEGO – Krzysztof Sowiński</w:t>
      </w:r>
      <w:r w:rsidR="00B63595" w:rsidRPr="00B6359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63595" w:rsidRPr="00B63595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B6359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B63595" w:rsidRPr="00B63595">
        <w:rPr>
          <w:rFonts w:asciiTheme="minorHAnsi" w:hAnsiTheme="minorHAnsi" w:cstheme="minorHAnsi"/>
          <w:b/>
          <w:bCs/>
          <w:sz w:val="22"/>
          <w:szCs w:val="22"/>
        </w:rPr>
        <w:t>Prof. Wojciecha Marii Bartla 19G/49, 30-389 Kraków</w:t>
      </w:r>
    </w:p>
    <w:p w14:paraId="18424A5F" w14:textId="32DCFAB0" w:rsidR="00DA28D6" w:rsidRPr="002112A5" w:rsidRDefault="00DA28D6">
      <w:pPr>
        <w:pStyle w:val="Akapitzlist"/>
        <w:numPr>
          <w:ilvl w:val="0"/>
          <w:numId w:val="2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B63595" w:rsidRPr="00B63595">
        <w:rPr>
          <w:rFonts w:asciiTheme="minorHAnsi" w:hAnsiTheme="minorHAnsi" w:cstheme="minorHAnsi"/>
          <w:b/>
          <w:sz w:val="22"/>
          <w:szCs w:val="22"/>
        </w:rPr>
        <w:t xml:space="preserve">400,00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3FB7A75C" w14:textId="269DC8D3" w:rsidR="00831F98" w:rsidRDefault="00831F98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3234147F" w14:textId="4B4723EB" w:rsidR="00FC1069" w:rsidRPr="002112A5" w:rsidRDefault="00FC1069" w:rsidP="00FC1069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 w:rsidR="0090544E">
        <w:rPr>
          <w:rFonts w:cstheme="minorHAnsi"/>
          <w:b/>
          <w:bCs/>
        </w:rPr>
        <w:t>2</w:t>
      </w:r>
      <w:r w:rsidRPr="002112A5">
        <w:rPr>
          <w:rFonts w:cstheme="minorHAnsi"/>
          <w:b/>
          <w:bCs/>
        </w:rPr>
        <w:t xml:space="preserve">: </w:t>
      </w:r>
    </w:p>
    <w:p w14:paraId="13031100" w14:textId="6FDE4AB0" w:rsidR="00FC1069" w:rsidRPr="002112A5" w:rsidRDefault="00FC1069">
      <w:pPr>
        <w:pStyle w:val="Akapitzlist"/>
        <w:numPr>
          <w:ilvl w:val="0"/>
          <w:numId w:val="4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90544E" w:rsidRPr="0090544E">
        <w:rPr>
          <w:rFonts w:asciiTheme="minorHAnsi" w:hAnsiTheme="minorHAnsi" w:cstheme="minorHAnsi"/>
          <w:b/>
          <w:bCs/>
          <w:sz w:val="22"/>
          <w:szCs w:val="22"/>
        </w:rPr>
        <w:t xml:space="preserve">KORNELIA FILEK, ul. Kolejowa 28, 34-130 Kalwaria </w:t>
      </w:r>
      <w:r w:rsidR="004E603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90544E" w:rsidRPr="0090544E">
        <w:rPr>
          <w:rFonts w:asciiTheme="minorHAnsi" w:hAnsiTheme="minorHAnsi" w:cstheme="minorHAnsi"/>
          <w:b/>
          <w:bCs/>
          <w:sz w:val="22"/>
          <w:szCs w:val="22"/>
        </w:rPr>
        <w:t>ebrzydowska</w:t>
      </w:r>
    </w:p>
    <w:p w14:paraId="77AFDDB3" w14:textId="19BBAE91" w:rsidR="00FC1069" w:rsidRPr="002112A5" w:rsidRDefault="00FC1069">
      <w:pPr>
        <w:pStyle w:val="Akapitzlist"/>
        <w:numPr>
          <w:ilvl w:val="0"/>
          <w:numId w:val="4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90544E" w:rsidRPr="0090544E">
        <w:rPr>
          <w:rFonts w:asciiTheme="minorHAnsi" w:hAnsiTheme="minorHAnsi" w:cstheme="minorHAnsi"/>
          <w:b/>
          <w:sz w:val="22"/>
          <w:szCs w:val="22"/>
        </w:rPr>
        <w:t>738,00</w:t>
      </w:r>
      <w:r w:rsidR="009054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0E2E1122" w14:textId="0D7B68EC" w:rsidR="00FC1069" w:rsidRDefault="00FC1069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14D8C607" w14:textId="1193F6BF" w:rsidR="007816F9" w:rsidRPr="002112A5" w:rsidRDefault="007816F9" w:rsidP="007816F9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 w:rsidR="00155D8D">
        <w:rPr>
          <w:rFonts w:cstheme="minorHAnsi"/>
          <w:b/>
          <w:bCs/>
        </w:rPr>
        <w:t>3</w:t>
      </w:r>
      <w:r w:rsidRPr="002112A5">
        <w:rPr>
          <w:rFonts w:cstheme="minorHAnsi"/>
          <w:b/>
          <w:bCs/>
        </w:rPr>
        <w:t xml:space="preserve">: </w:t>
      </w:r>
    </w:p>
    <w:p w14:paraId="5B31AF4B" w14:textId="746DBDE6" w:rsidR="007816F9" w:rsidRPr="002112A5" w:rsidRDefault="007816F9">
      <w:pPr>
        <w:pStyle w:val="Akapitzlist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155D8D" w:rsidRPr="002112A5">
        <w:rPr>
          <w:rFonts w:asciiTheme="minorHAnsi" w:hAnsiTheme="minorHAnsi" w:cstheme="minorHAnsi"/>
          <w:b/>
          <w:sz w:val="22"/>
          <w:szCs w:val="22"/>
        </w:rPr>
        <w:t xml:space="preserve">„Wycena nieruchomości, nadzory budowlane mgr inż. Waldemar </w:t>
      </w:r>
      <w:proofErr w:type="spellStart"/>
      <w:r w:rsidR="00155D8D" w:rsidRPr="002112A5">
        <w:rPr>
          <w:rFonts w:asciiTheme="minorHAnsi" w:hAnsiTheme="minorHAnsi" w:cstheme="minorHAnsi"/>
          <w:b/>
          <w:sz w:val="22"/>
          <w:szCs w:val="22"/>
        </w:rPr>
        <w:t>Erazmus</w:t>
      </w:r>
      <w:proofErr w:type="spellEnd"/>
      <w:r w:rsidR="00155D8D" w:rsidRPr="002112A5">
        <w:rPr>
          <w:rFonts w:asciiTheme="minorHAnsi" w:hAnsiTheme="minorHAnsi" w:cstheme="minorHAnsi"/>
          <w:b/>
          <w:sz w:val="22"/>
          <w:szCs w:val="22"/>
        </w:rPr>
        <w:t>”, Grochowe 259e, 39-332 Tuszów Narodowy</w:t>
      </w:r>
    </w:p>
    <w:p w14:paraId="1C1EA54B" w14:textId="3EB715D1" w:rsidR="007816F9" w:rsidRPr="002112A5" w:rsidRDefault="007816F9">
      <w:pPr>
        <w:pStyle w:val="Akapitzlist"/>
        <w:numPr>
          <w:ilvl w:val="0"/>
          <w:numId w:val="5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155D8D" w:rsidRPr="00155D8D">
        <w:rPr>
          <w:rFonts w:asciiTheme="minorHAnsi" w:hAnsiTheme="minorHAnsi" w:cstheme="minorHAnsi"/>
          <w:b/>
          <w:sz w:val="22"/>
          <w:szCs w:val="22"/>
        </w:rPr>
        <w:t>438,00</w:t>
      </w:r>
      <w:r w:rsidR="00155D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5274DDC8" w14:textId="3A5F3CDB" w:rsidR="007816F9" w:rsidRDefault="007816F9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19CE108F" w14:textId="32FE605E" w:rsidR="0044068B" w:rsidRPr="002112A5" w:rsidRDefault="0044068B" w:rsidP="0044068B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 w:rsidR="00DD7C1F">
        <w:rPr>
          <w:rFonts w:cstheme="minorHAnsi"/>
          <w:b/>
          <w:bCs/>
        </w:rPr>
        <w:t>5</w:t>
      </w:r>
      <w:r w:rsidRPr="002112A5">
        <w:rPr>
          <w:rFonts w:cstheme="minorHAnsi"/>
          <w:b/>
          <w:bCs/>
        </w:rPr>
        <w:t xml:space="preserve">: </w:t>
      </w:r>
    </w:p>
    <w:p w14:paraId="115DF447" w14:textId="44651833" w:rsidR="0044068B" w:rsidRPr="002112A5" w:rsidRDefault="0044068B">
      <w:pPr>
        <w:pStyle w:val="Akapitzlist"/>
        <w:numPr>
          <w:ilvl w:val="0"/>
          <w:numId w:val="7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DD7C1F" w:rsidRPr="00DD7C1F">
        <w:rPr>
          <w:rFonts w:ascii="Calibri" w:hAnsi="Calibri" w:cs="Calibri"/>
          <w:b/>
          <w:bCs/>
          <w:sz w:val="22"/>
          <w:szCs w:val="22"/>
        </w:rPr>
        <w:t>WINTON Wycena Nieruchomości Magdalena Tondyra</w:t>
      </w:r>
      <w:r w:rsidR="00DD7C1F" w:rsidRPr="00DD7C1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DD7C1F" w:rsidRPr="00DD7C1F">
        <w:rPr>
          <w:rFonts w:ascii="Calibri" w:hAnsi="Calibri" w:cs="Calibri"/>
          <w:b/>
          <w:bCs/>
          <w:sz w:val="22"/>
          <w:szCs w:val="22"/>
        </w:rPr>
        <w:t>ul. Zielony Most 8b/7, 31-351 Kraków</w:t>
      </w:r>
    </w:p>
    <w:p w14:paraId="5C70EF5B" w14:textId="5EE590D6" w:rsidR="0044068B" w:rsidRPr="002112A5" w:rsidRDefault="0044068B">
      <w:pPr>
        <w:pStyle w:val="Akapitzlist"/>
        <w:numPr>
          <w:ilvl w:val="0"/>
          <w:numId w:val="7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 w:rsidR="00DD7C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7C1F" w:rsidRPr="00DD7C1F">
        <w:rPr>
          <w:rFonts w:asciiTheme="minorHAnsi" w:hAnsiTheme="minorHAnsi" w:cstheme="minorHAnsi"/>
          <w:b/>
          <w:sz w:val="22"/>
          <w:szCs w:val="22"/>
        </w:rPr>
        <w:t>799,00</w:t>
      </w:r>
      <w:r w:rsidRPr="002112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79286AFE" w14:textId="60040EAB" w:rsidR="00B45407" w:rsidRDefault="00B45407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0341AF8D" w14:textId="416F5DBA" w:rsidR="00122FA0" w:rsidRPr="002112A5" w:rsidRDefault="00122FA0" w:rsidP="00122FA0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>Oferta nr</w:t>
      </w:r>
      <w:r>
        <w:rPr>
          <w:rFonts w:cstheme="minorHAnsi"/>
          <w:b/>
          <w:bCs/>
        </w:rPr>
        <w:t xml:space="preserve"> 6</w:t>
      </w:r>
      <w:r w:rsidRPr="002112A5">
        <w:rPr>
          <w:rFonts w:cstheme="minorHAnsi"/>
          <w:b/>
          <w:bCs/>
        </w:rPr>
        <w:t>:</w:t>
      </w:r>
    </w:p>
    <w:p w14:paraId="09F85964" w14:textId="36552551" w:rsidR="00122FA0" w:rsidRPr="002112A5" w:rsidRDefault="00122FA0">
      <w:pPr>
        <w:pStyle w:val="Akapitzlist"/>
        <w:numPr>
          <w:ilvl w:val="0"/>
          <w:numId w:val="3"/>
        </w:numPr>
        <w:ind w:left="567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Nazwa wykonawcy:</w:t>
      </w:r>
      <w:r w:rsidRPr="002112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5407">
        <w:rPr>
          <w:rFonts w:ascii="Calibri" w:hAnsi="Calibri" w:cs="Calibri"/>
          <w:b/>
          <w:bCs/>
          <w:sz w:val="22"/>
          <w:szCs w:val="22"/>
        </w:rPr>
        <w:t xml:space="preserve">KSB Wycena Nieruchomości Karolina Brańska, ul. Orlińskiego 5/145, 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31-878 Kraków</w:t>
      </w:r>
    </w:p>
    <w:p w14:paraId="178A0868" w14:textId="7622F670" w:rsidR="00122FA0" w:rsidRPr="002112A5" w:rsidRDefault="00122FA0">
      <w:pPr>
        <w:pStyle w:val="Akapitzlist"/>
        <w:numPr>
          <w:ilvl w:val="0"/>
          <w:numId w:val="3"/>
        </w:numPr>
        <w:ind w:left="568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22FA0">
        <w:rPr>
          <w:rFonts w:asciiTheme="minorHAnsi" w:hAnsiTheme="minorHAnsi" w:cstheme="minorHAnsi"/>
          <w:b/>
          <w:sz w:val="22"/>
          <w:szCs w:val="22"/>
        </w:rPr>
        <w:t>402,61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6B39AAD" w14:textId="77777777" w:rsidR="00122FA0" w:rsidRDefault="00122FA0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1A1F1CED" w14:textId="77777777" w:rsidR="0035058C" w:rsidRPr="00DA28D6" w:rsidRDefault="0035058C" w:rsidP="00DA28D6">
      <w:pPr>
        <w:spacing w:after="240"/>
        <w:contextualSpacing/>
        <w:jc w:val="both"/>
        <w:rPr>
          <w:rFonts w:cstheme="minorHAnsi"/>
          <w:b/>
          <w:bCs/>
        </w:rPr>
      </w:pPr>
    </w:p>
    <w:bookmarkEnd w:id="0"/>
    <w:p w14:paraId="5A5742B6" w14:textId="77777777" w:rsidR="00780C26" w:rsidRPr="002112A5" w:rsidRDefault="00780C26" w:rsidP="00780C26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2112A5">
        <w:rPr>
          <w:rFonts w:cs="Calibri"/>
          <w:b/>
          <w:bCs/>
          <w:color w:val="0070C0"/>
          <w:u w:val="single"/>
        </w:rPr>
        <w:t xml:space="preserve">Część zamówienia nr 2: </w:t>
      </w:r>
    </w:p>
    <w:p w14:paraId="5917C715" w14:textId="77777777" w:rsidR="00B63595" w:rsidRPr="002112A5" w:rsidRDefault="00B63595" w:rsidP="00B63595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>Oferta n</w:t>
      </w:r>
      <w:r>
        <w:rPr>
          <w:rFonts w:cstheme="minorHAnsi"/>
          <w:b/>
          <w:bCs/>
        </w:rPr>
        <w:t>r 1</w:t>
      </w:r>
      <w:r w:rsidRPr="002112A5">
        <w:rPr>
          <w:rFonts w:cstheme="minorHAnsi"/>
          <w:b/>
          <w:bCs/>
        </w:rPr>
        <w:t xml:space="preserve"> :</w:t>
      </w:r>
      <w:r>
        <w:rPr>
          <w:rFonts w:cstheme="minorHAnsi"/>
          <w:b/>
          <w:bCs/>
        </w:rPr>
        <w:t xml:space="preserve"> </w:t>
      </w:r>
      <w:r w:rsidRPr="002112A5">
        <w:rPr>
          <w:rFonts w:cstheme="minorHAnsi"/>
          <w:b/>
          <w:bCs/>
        </w:rPr>
        <w:t xml:space="preserve"> </w:t>
      </w:r>
    </w:p>
    <w:p w14:paraId="003D5E2E" w14:textId="77777777" w:rsidR="00B63595" w:rsidRPr="002112A5" w:rsidRDefault="00B63595">
      <w:pPr>
        <w:pStyle w:val="Akapitzlist"/>
        <w:numPr>
          <w:ilvl w:val="0"/>
          <w:numId w:val="8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B63595">
        <w:rPr>
          <w:rFonts w:asciiTheme="minorHAnsi" w:hAnsiTheme="minorHAnsi" w:cstheme="minorHAnsi"/>
          <w:b/>
          <w:bCs/>
          <w:sz w:val="22"/>
          <w:szCs w:val="22"/>
        </w:rPr>
        <w:t>KANCELARIA RZECZOZNAWCY MAJĄTKOWEGO – Krzysztof Sowiński, ul.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B63595">
        <w:rPr>
          <w:rFonts w:asciiTheme="minorHAnsi" w:hAnsiTheme="minorHAnsi" w:cstheme="minorHAnsi"/>
          <w:b/>
          <w:bCs/>
          <w:sz w:val="22"/>
          <w:szCs w:val="22"/>
        </w:rPr>
        <w:t>Prof. Wojciecha Marii Bartla 19G/49, 30-389 Kraków</w:t>
      </w:r>
    </w:p>
    <w:p w14:paraId="4D52AD41" w14:textId="22FF938E" w:rsidR="00B63595" w:rsidRPr="002112A5" w:rsidRDefault="00B63595">
      <w:pPr>
        <w:pStyle w:val="Akapitzlist"/>
        <w:numPr>
          <w:ilvl w:val="0"/>
          <w:numId w:val="8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1.500</w:t>
      </w:r>
      <w:r w:rsidRPr="00B63595">
        <w:rPr>
          <w:rFonts w:asciiTheme="minorHAnsi" w:hAnsiTheme="minorHAnsi" w:cstheme="minorHAnsi"/>
          <w:b/>
          <w:sz w:val="22"/>
          <w:szCs w:val="22"/>
        </w:rPr>
        <w:t xml:space="preserve">,00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0966B199" w14:textId="41D018E8" w:rsidR="00333889" w:rsidRDefault="00333889" w:rsidP="00DA28D6">
      <w:pPr>
        <w:spacing w:after="240"/>
        <w:contextualSpacing/>
        <w:jc w:val="both"/>
        <w:rPr>
          <w:rFonts w:cstheme="minorHAnsi"/>
          <w:b/>
        </w:rPr>
      </w:pPr>
    </w:p>
    <w:p w14:paraId="2E3F03C9" w14:textId="77777777" w:rsidR="0090544E" w:rsidRPr="002112A5" w:rsidRDefault="0090544E" w:rsidP="0090544E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 xml:space="preserve">2 </w:t>
      </w:r>
      <w:r w:rsidRPr="002112A5">
        <w:rPr>
          <w:rFonts w:cstheme="minorHAnsi"/>
          <w:b/>
          <w:bCs/>
        </w:rPr>
        <w:t xml:space="preserve">: </w:t>
      </w:r>
    </w:p>
    <w:p w14:paraId="4281085E" w14:textId="4C42A512" w:rsidR="0090544E" w:rsidRPr="002112A5" w:rsidRDefault="0090544E">
      <w:pPr>
        <w:pStyle w:val="Akapitzlist"/>
        <w:numPr>
          <w:ilvl w:val="0"/>
          <w:numId w:val="12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90544E">
        <w:rPr>
          <w:rFonts w:asciiTheme="minorHAnsi" w:hAnsiTheme="minorHAnsi" w:cstheme="minorHAnsi"/>
          <w:b/>
          <w:bCs/>
          <w:sz w:val="22"/>
          <w:szCs w:val="22"/>
        </w:rPr>
        <w:t xml:space="preserve">KORNELIA FILEK, ul. Kolejowa 28, 34-130 Kalwaria </w:t>
      </w:r>
      <w:r w:rsidR="004E603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90544E">
        <w:rPr>
          <w:rFonts w:asciiTheme="minorHAnsi" w:hAnsiTheme="minorHAnsi" w:cstheme="minorHAnsi"/>
          <w:b/>
          <w:bCs/>
          <w:sz w:val="22"/>
          <w:szCs w:val="22"/>
        </w:rPr>
        <w:t>ebrzydowska</w:t>
      </w:r>
    </w:p>
    <w:p w14:paraId="6B2AC986" w14:textId="58606DCF" w:rsidR="0090544E" w:rsidRPr="002112A5" w:rsidRDefault="0090544E">
      <w:pPr>
        <w:pStyle w:val="Akapitzlist"/>
        <w:numPr>
          <w:ilvl w:val="0"/>
          <w:numId w:val="12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1.230</w:t>
      </w:r>
      <w:r w:rsidRPr="0090544E">
        <w:rPr>
          <w:rFonts w:asciiTheme="minorHAnsi" w:hAnsiTheme="minorHAnsi" w:cstheme="minorHAnsi"/>
          <w:b/>
          <w:sz w:val="22"/>
          <w:szCs w:val="22"/>
        </w:rPr>
        <w:t>,00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67584722" w14:textId="6368565B" w:rsidR="00DC0E8F" w:rsidRDefault="00DC0E8F" w:rsidP="00DA28D6">
      <w:pPr>
        <w:spacing w:after="240"/>
        <w:contextualSpacing/>
        <w:jc w:val="both"/>
        <w:rPr>
          <w:rFonts w:cstheme="minorHAnsi"/>
          <w:b/>
        </w:rPr>
      </w:pPr>
    </w:p>
    <w:p w14:paraId="1C8A5ED8" w14:textId="77777777" w:rsidR="00155D8D" w:rsidRPr="002112A5" w:rsidRDefault="00155D8D" w:rsidP="00155D8D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>3</w:t>
      </w:r>
      <w:r w:rsidRPr="002112A5">
        <w:rPr>
          <w:rFonts w:cstheme="minorHAnsi"/>
          <w:b/>
          <w:bCs/>
        </w:rPr>
        <w:t xml:space="preserve">: </w:t>
      </w:r>
    </w:p>
    <w:p w14:paraId="036547C2" w14:textId="77777777" w:rsidR="00155D8D" w:rsidRPr="002112A5" w:rsidRDefault="00155D8D">
      <w:pPr>
        <w:pStyle w:val="Akapitzlist"/>
        <w:numPr>
          <w:ilvl w:val="0"/>
          <w:numId w:val="17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2112A5">
        <w:rPr>
          <w:rFonts w:asciiTheme="minorHAnsi" w:hAnsiTheme="minorHAnsi" w:cstheme="minorHAnsi"/>
          <w:b/>
          <w:sz w:val="22"/>
          <w:szCs w:val="22"/>
        </w:rPr>
        <w:t xml:space="preserve">„Wycena nieruchomości, nadzory budowlane mgr inż. Waldemar </w:t>
      </w:r>
      <w:proofErr w:type="spellStart"/>
      <w:r w:rsidRPr="002112A5">
        <w:rPr>
          <w:rFonts w:asciiTheme="minorHAnsi" w:hAnsiTheme="minorHAnsi" w:cstheme="minorHAnsi"/>
          <w:b/>
          <w:sz w:val="22"/>
          <w:szCs w:val="22"/>
        </w:rPr>
        <w:t>Erazmus</w:t>
      </w:r>
      <w:proofErr w:type="spellEnd"/>
      <w:r w:rsidRPr="002112A5">
        <w:rPr>
          <w:rFonts w:asciiTheme="minorHAnsi" w:hAnsiTheme="minorHAnsi" w:cstheme="minorHAnsi"/>
          <w:b/>
          <w:sz w:val="22"/>
          <w:szCs w:val="22"/>
        </w:rPr>
        <w:t>”, Grochowe 259e, 39-332 Tuszów Narodowy</w:t>
      </w:r>
    </w:p>
    <w:p w14:paraId="5F7E954C" w14:textId="00EA6E5E" w:rsidR="00155D8D" w:rsidRPr="002112A5" w:rsidRDefault="00155D8D">
      <w:pPr>
        <w:pStyle w:val="Akapitzlist"/>
        <w:numPr>
          <w:ilvl w:val="0"/>
          <w:numId w:val="17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1.180</w:t>
      </w:r>
      <w:r w:rsidRPr="00155D8D">
        <w:rPr>
          <w:rFonts w:asciiTheme="minorHAnsi" w:hAnsiTheme="minorHAnsi" w:cstheme="minorHAnsi"/>
          <w:b/>
          <w:sz w:val="22"/>
          <w:szCs w:val="22"/>
        </w:rPr>
        <w:t>,00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34C5C23E" w14:textId="370F5A4A" w:rsidR="008B391C" w:rsidRDefault="008B391C" w:rsidP="00DA28D6">
      <w:pPr>
        <w:spacing w:after="240"/>
        <w:contextualSpacing/>
        <w:jc w:val="both"/>
        <w:rPr>
          <w:rFonts w:cstheme="minorHAnsi"/>
          <w:b/>
        </w:rPr>
      </w:pPr>
    </w:p>
    <w:p w14:paraId="6D557A24" w14:textId="77777777" w:rsidR="00DD7C1F" w:rsidRPr="002112A5" w:rsidRDefault="00DD7C1F" w:rsidP="00DD7C1F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>5</w:t>
      </w:r>
      <w:r w:rsidRPr="002112A5">
        <w:rPr>
          <w:rFonts w:cstheme="minorHAnsi"/>
          <w:b/>
          <w:bCs/>
        </w:rPr>
        <w:t xml:space="preserve">: </w:t>
      </w:r>
    </w:p>
    <w:p w14:paraId="033BAEE4" w14:textId="77777777" w:rsidR="00DD7C1F" w:rsidRPr="002112A5" w:rsidRDefault="00DD7C1F">
      <w:pPr>
        <w:pStyle w:val="Akapitzlist"/>
        <w:numPr>
          <w:ilvl w:val="0"/>
          <w:numId w:val="20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DD7C1F">
        <w:rPr>
          <w:rFonts w:ascii="Calibri" w:hAnsi="Calibri" w:cs="Calibri"/>
          <w:b/>
          <w:bCs/>
          <w:sz w:val="22"/>
          <w:szCs w:val="22"/>
        </w:rPr>
        <w:t>WINTON Wycena Nieruchomości Magdalena Tondyra, ul. Zielony Most 8b/7, 31-351 Kraków</w:t>
      </w:r>
    </w:p>
    <w:p w14:paraId="23B12564" w14:textId="2C3B44B9" w:rsidR="00DD7C1F" w:rsidRPr="002112A5" w:rsidRDefault="00DD7C1F">
      <w:pPr>
        <w:pStyle w:val="Akapitzlist"/>
        <w:numPr>
          <w:ilvl w:val="0"/>
          <w:numId w:val="20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8.900</w:t>
      </w:r>
      <w:r w:rsidRPr="00DD7C1F">
        <w:rPr>
          <w:rFonts w:asciiTheme="minorHAnsi" w:hAnsiTheme="minorHAnsi" w:cstheme="minorHAnsi"/>
          <w:b/>
          <w:sz w:val="22"/>
          <w:szCs w:val="22"/>
        </w:rPr>
        <w:t>,00</w:t>
      </w:r>
      <w:r w:rsidRPr="002112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63079515" w14:textId="2C7EE8B6" w:rsidR="00601743" w:rsidRDefault="00601743" w:rsidP="00DA28D6">
      <w:pPr>
        <w:spacing w:after="240"/>
        <w:contextualSpacing/>
        <w:jc w:val="both"/>
        <w:rPr>
          <w:rFonts w:cstheme="minorHAnsi"/>
          <w:b/>
        </w:rPr>
      </w:pPr>
    </w:p>
    <w:p w14:paraId="3AF99FB8" w14:textId="77777777" w:rsidR="00122FA0" w:rsidRPr="002112A5" w:rsidRDefault="00122FA0" w:rsidP="00122FA0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>Oferta nr</w:t>
      </w:r>
      <w:r>
        <w:rPr>
          <w:rFonts w:cstheme="minorHAnsi"/>
          <w:b/>
          <w:bCs/>
        </w:rPr>
        <w:t xml:space="preserve"> 6</w:t>
      </w:r>
      <w:r w:rsidRPr="002112A5">
        <w:rPr>
          <w:rFonts w:cstheme="minorHAnsi"/>
          <w:b/>
          <w:bCs/>
        </w:rPr>
        <w:t>:</w:t>
      </w:r>
    </w:p>
    <w:p w14:paraId="157137EE" w14:textId="77777777" w:rsidR="00122FA0" w:rsidRPr="002112A5" w:rsidRDefault="00122FA0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Nazwa wykonawcy:</w:t>
      </w:r>
      <w:r w:rsidRPr="002112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5407">
        <w:rPr>
          <w:rFonts w:ascii="Calibri" w:hAnsi="Calibri" w:cs="Calibri"/>
          <w:b/>
          <w:bCs/>
          <w:sz w:val="22"/>
          <w:szCs w:val="22"/>
        </w:rPr>
        <w:t xml:space="preserve">KSB Wycena Nieruchomości Karolina Brańska, ul. Orlińskiego 5/145, </w:t>
      </w:r>
      <w:r>
        <w:rPr>
          <w:rFonts w:ascii="Calibri" w:hAnsi="Calibri" w:cs="Calibri"/>
          <w:b/>
          <w:bCs/>
          <w:sz w:val="22"/>
          <w:szCs w:val="22"/>
        </w:rPr>
        <w:br/>
        <w:t>31-878 Kraków</w:t>
      </w:r>
    </w:p>
    <w:p w14:paraId="337B5005" w14:textId="133516D0" w:rsidR="00122FA0" w:rsidRPr="002112A5" w:rsidRDefault="00122FA0">
      <w:pPr>
        <w:pStyle w:val="Akapitzlist"/>
        <w:numPr>
          <w:ilvl w:val="0"/>
          <w:numId w:val="26"/>
        </w:numPr>
        <w:ind w:left="568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993,24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BB25D2B" w14:textId="26AB0B91" w:rsidR="00425EB9" w:rsidRDefault="00425EB9" w:rsidP="00DA28D6">
      <w:pPr>
        <w:spacing w:after="240"/>
        <w:contextualSpacing/>
        <w:jc w:val="both"/>
        <w:rPr>
          <w:rFonts w:cstheme="minorHAnsi"/>
          <w:b/>
        </w:rPr>
      </w:pPr>
    </w:p>
    <w:p w14:paraId="1432AD3B" w14:textId="77777777" w:rsidR="0035058C" w:rsidRPr="00DA28D6" w:rsidRDefault="0035058C" w:rsidP="00DA28D6">
      <w:pPr>
        <w:spacing w:after="240"/>
        <w:contextualSpacing/>
        <w:jc w:val="both"/>
        <w:rPr>
          <w:rFonts w:cstheme="minorHAnsi"/>
          <w:b/>
        </w:rPr>
      </w:pPr>
    </w:p>
    <w:p w14:paraId="292280D6" w14:textId="7A97A026" w:rsidR="00780C26" w:rsidRPr="002112A5" w:rsidRDefault="00780C26" w:rsidP="00780C26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2112A5">
        <w:rPr>
          <w:rFonts w:cs="Calibri"/>
          <w:b/>
          <w:bCs/>
          <w:color w:val="0070C0"/>
          <w:u w:val="single"/>
        </w:rPr>
        <w:t xml:space="preserve">Część zamówienia nr 3: </w:t>
      </w:r>
    </w:p>
    <w:p w14:paraId="06602FB0" w14:textId="6EF160E2" w:rsidR="00B63595" w:rsidRPr="002112A5" w:rsidRDefault="00B63595" w:rsidP="00B63595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>Oferta n</w:t>
      </w:r>
      <w:r>
        <w:rPr>
          <w:rFonts w:cstheme="minorHAnsi"/>
          <w:b/>
          <w:bCs/>
        </w:rPr>
        <w:t>r 1</w:t>
      </w:r>
      <w:r w:rsidRPr="002112A5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Pr="002112A5">
        <w:rPr>
          <w:rFonts w:cstheme="minorHAnsi"/>
          <w:b/>
          <w:bCs/>
        </w:rPr>
        <w:t xml:space="preserve"> </w:t>
      </w:r>
    </w:p>
    <w:p w14:paraId="33121BC6" w14:textId="77777777" w:rsidR="00B63595" w:rsidRPr="002112A5" w:rsidRDefault="00B63595">
      <w:pPr>
        <w:pStyle w:val="Akapitzlist"/>
        <w:numPr>
          <w:ilvl w:val="0"/>
          <w:numId w:val="9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B63595">
        <w:rPr>
          <w:rFonts w:asciiTheme="minorHAnsi" w:hAnsiTheme="minorHAnsi" w:cstheme="minorHAnsi"/>
          <w:b/>
          <w:bCs/>
          <w:sz w:val="22"/>
          <w:szCs w:val="22"/>
        </w:rPr>
        <w:t>KANCELARIA RZECZOZNAWCY MAJĄTKOWEGO – Krzysztof Sowiński, ul.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B63595">
        <w:rPr>
          <w:rFonts w:asciiTheme="minorHAnsi" w:hAnsiTheme="minorHAnsi" w:cstheme="minorHAnsi"/>
          <w:b/>
          <w:bCs/>
          <w:sz w:val="22"/>
          <w:szCs w:val="22"/>
        </w:rPr>
        <w:t>Prof. Wojciecha Marii Bartla 19G/49, 30-389 Kraków</w:t>
      </w:r>
    </w:p>
    <w:p w14:paraId="58C0548B" w14:textId="35981410" w:rsidR="00B63595" w:rsidRPr="002112A5" w:rsidRDefault="00B63595">
      <w:pPr>
        <w:pStyle w:val="Akapitzlist"/>
        <w:numPr>
          <w:ilvl w:val="0"/>
          <w:numId w:val="9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400</w:t>
      </w:r>
      <w:r w:rsidRPr="00B63595">
        <w:rPr>
          <w:rFonts w:asciiTheme="minorHAnsi" w:hAnsiTheme="minorHAnsi" w:cstheme="minorHAnsi"/>
          <w:b/>
          <w:sz w:val="22"/>
          <w:szCs w:val="22"/>
        </w:rPr>
        <w:t xml:space="preserve">,00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FB39323" w14:textId="15D46627" w:rsidR="00333889" w:rsidRDefault="00333889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52B6D5E4" w14:textId="4B17E678" w:rsidR="0090544E" w:rsidRPr="002112A5" w:rsidRDefault="0090544E" w:rsidP="0090544E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>2</w:t>
      </w:r>
      <w:r w:rsidRPr="002112A5">
        <w:rPr>
          <w:rFonts w:cstheme="minorHAnsi"/>
          <w:b/>
          <w:bCs/>
        </w:rPr>
        <w:t xml:space="preserve">: </w:t>
      </w:r>
    </w:p>
    <w:p w14:paraId="4B3861D8" w14:textId="783B00B1" w:rsidR="0090544E" w:rsidRPr="002112A5" w:rsidRDefault="0090544E">
      <w:pPr>
        <w:pStyle w:val="Akapitzlist"/>
        <w:numPr>
          <w:ilvl w:val="0"/>
          <w:numId w:val="13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90544E">
        <w:rPr>
          <w:rFonts w:asciiTheme="minorHAnsi" w:hAnsiTheme="minorHAnsi" w:cstheme="minorHAnsi"/>
          <w:b/>
          <w:bCs/>
          <w:sz w:val="22"/>
          <w:szCs w:val="22"/>
        </w:rPr>
        <w:t xml:space="preserve">KORNELIA FILEK, ul. Kolejowa 28, 34-130 Kalwaria </w:t>
      </w:r>
      <w:r w:rsidR="004E603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90544E">
        <w:rPr>
          <w:rFonts w:asciiTheme="minorHAnsi" w:hAnsiTheme="minorHAnsi" w:cstheme="minorHAnsi"/>
          <w:b/>
          <w:bCs/>
          <w:sz w:val="22"/>
          <w:szCs w:val="22"/>
        </w:rPr>
        <w:t>ebrzydowska</w:t>
      </w:r>
    </w:p>
    <w:p w14:paraId="4D0E8963" w14:textId="08E67E2A" w:rsidR="0090544E" w:rsidRPr="002112A5" w:rsidRDefault="0090544E">
      <w:pPr>
        <w:pStyle w:val="Akapitzlist"/>
        <w:numPr>
          <w:ilvl w:val="0"/>
          <w:numId w:val="13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738</w:t>
      </w:r>
      <w:r w:rsidRPr="0090544E">
        <w:rPr>
          <w:rFonts w:asciiTheme="minorHAnsi" w:hAnsiTheme="minorHAnsi" w:cstheme="minorHAnsi"/>
          <w:b/>
          <w:sz w:val="22"/>
          <w:szCs w:val="22"/>
        </w:rPr>
        <w:t>,00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4585BBD5" w14:textId="77777777" w:rsidR="0035058C" w:rsidRDefault="0035058C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2B0A2C2A" w14:textId="77777777" w:rsidR="00336CEE" w:rsidRPr="002112A5" w:rsidRDefault="00336CEE" w:rsidP="00336CEE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>3</w:t>
      </w:r>
      <w:r w:rsidRPr="002112A5">
        <w:rPr>
          <w:rFonts w:cstheme="minorHAnsi"/>
          <w:b/>
          <w:bCs/>
        </w:rPr>
        <w:t xml:space="preserve">: </w:t>
      </w:r>
    </w:p>
    <w:p w14:paraId="404D224C" w14:textId="77777777" w:rsidR="00336CEE" w:rsidRPr="002112A5" w:rsidRDefault="00336CEE">
      <w:pPr>
        <w:pStyle w:val="Akapitzlist"/>
        <w:numPr>
          <w:ilvl w:val="0"/>
          <w:numId w:val="18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2112A5">
        <w:rPr>
          <w:rFonts w:asciiTheme="minorHAnsi" w:hAnsiTheme="minorHAnsi" w:cstheme="minorHAnsi"/>
          <w:b/>
          <w:sz w:val="22"/>
          <w:szCs w:val="22"/>
        </w:rPr>
        <w:t xml:space="preserve">„Wycena nieruchomości, nadzory budowlane mgr inż. Waldemar </w:t>
      </w:r>
      <w:proofErr w:type="spellStart"/>
      <w:r w:rsidRPr="002112A5">
        <w:rPr>
          <w:rFonts w:asciiTheme="minorHAnsi" w:hAnsiTheme="minorHAnsi" w:cstheme="minorHAnsi"/>
          <w:b/>
          <w:sz w:val="22"/>
          <w:szCs w:val="22"/>
        </w:rPr>
        <w:t>Erazmus</w:t>
      </w:r>
      <w:proofErr w:type="spellEnd"/>
      <w:r w:rsidRPr="002112A5">
        <w:rPr>
          <w:rFonts w:asciiTheme="minorHAnsi" w:hAnsiTheme="minorHAnsi" w:cstheme="minorHAnsi"/>
          <w:b/>
          <w:sz w:val="22"/>
          <w:szCs w:val="22"/>
        </w:rPr>
        <w:t>”, Grochowe 259e, 39-332 Tuszów Narodowy</w:t>
      </w:r>
    </w:p>
    <w:p w14:paraId="6A298BAF" w14:textId="7E6B8AC5" w:rsidR="00336CEE" w:rsidRPr="002112A5" w:rsidRDefault="00336CEE">
      <w:pPr>
        <w:pStyle w:val="Akapitzlist"/>
        <w:numPr>
          <w:ilvl w:val="0"/>
          <w:numId w:val="18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155D8D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80</w:t>
      </w:r>
      <w:r w:rsidRPr="00155D8D">
        <w:rPr>
          <w:rFonts w:asciiTheme="minorHAnsi" w:hAnsiTheme="minorHAnsi" w:cstheme="minorHAnsi"/>
          <w:b/>
          <w:sz w:val="22"/>
          <w:szCs w:val="22"/>
        </w:rPr>
        <w:t>,00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29D1BFA8" w14:textId="103D2C4C" w:rsidR="008B391C" w:rsidRDefault="008B391C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78C82B78" w14:textId="77777777" w:rsidR="00DD7C1F" w:rsidRPr="002112A5" w:rsidRDefault="00DD7C1F" w:rsidP="00DD7C1F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>5</w:t>
      </w:r>
      <w:r w:rsidRPr="002112A5">
        <w:rPr>
          <w:rFonts w:cstheme="minorHAnsi"/>
          <w:b/>
          <w:bCs/>
        </w:rPr>
        <w:t xml:space="preserve">: </w:t>
      </w:r>
    </w:p>
    <w:p w14:paraId="323898A0" w14:textId="77777777" w:rsidR="00DD7C1F" w:rsidRPr="002112A5" w:rsidRDefault="00DD7C1F">
      <w:pPr>
        <w:pStyle w:val="Akapitzlist"/>
        <w:numPr>
          <w:ilvl w:val="0"/>
          <w:numId w:val="21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DD7C1F">
        <w:rPr>
          <w:rFonts w:ascii="Calibri" w:hAnsi="Calibri" w:cs="Calibri"/>
          <w:b/>
          <w:bCs/>
          <w:sz w:val="22"/>
          <w:szCs w:val="22"/>
        </w:rPr>
        <w:t>WINTON Wycena Nieruchomości Magdalena Tondyra, ul. Zielony Most 8b/7, 31-351 Kraków</w:t>
      </w:r>
    </w:p>
    <w:p w14:paraId="4043F9AF" w14:textId="2B8F14AC" w:rsidR="00DD7C1F" w:rsidRPr="002112A5" w:rsidRDefault="00DD7C1F">
      <w:pPr>
        <w:pStyle w:val="Akapitzlist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499</w:t>
      </w:r>
      <w:r w:rsidRPr="00DD7C1F">
        <w:rPr>
          <w:rFonts w:asciiTheme="minorHAnsi" w:hAnsiTheme="minorHAnsi" w:cstheme="minorHAnsi"/>
          <w:b/>
          <w:sz w:val="22"/>
          <w:szCs w:val="22"/>
        </w:rPr>
        <w:t>,00</w:t>
      </w:r>
      <w:r w:rsidRPr="002112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5D91B2E" w14:textId="2F6EBC08" w:rsidR="007A6370" w:rsidRDefault="007A6370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1BC75581" w14:textId="77777777" w:rsidR="0000374F" w:rsidRPr="002112A5" w:rsidRDefault="0000374F" w:rsidP="0000374F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>Oferta nr</w:t>
      </w:r>
      <w:r>
        <w:rPr>
          <w:rFonts w:cstheme="minorHAnsi"/>
          <w:b/>
          <w:bCs/>
        </w:rPr>
        <w:t xml:space="preserve"> 6</w:t>
      </w:r>
      <w:r w:rsidRPr="002112A5">
        <w:rPr>
          <w:rFonts w:cstheme="minorHAnsi"/>
          <w:b/>
          <w:bCs/>
        </w:rPr>
        <w:t>:</w:t>
      </w:r>
    </w:p>
    <w:p w14:paraId="49280763" w14:textId="77777777" w:rsidR="0000374F" w:rsidRPr="002112A5" w:rsidRDefault="0000374F">
      <w:pPr>
        <w:pStyle w:val="Akapitzlist"/>
        <w:numPr>
          <w:ilvl w:val="0"/>
          <w:numId w:val="27"/>
        </w:numPr>
        <w:ind w:left="567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Nazwa wykonawcy:</w:t>
      </w:r>
      <w:r w:rsidRPr="002112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5407">
        <w:rPr>
          <w:rFonts w:ascii="Calibri" w:hAnsi="Calibri" w:cs="Calibri"/>
          <w:b/>
          <w:bCs/>
          <w:sz w:val="22"/>
          <w:szCs w:val="22"/>
        </w:rPr>
        <w:t xml:space="preserve">KSB Wycena Nieruchomości Karolina Brańska, ul. Orlińskiego 5/145, </w:t>
      </w:r>
      <w:r>
        <w:rPr>
          <w:rFonts w:ascii="Calibri" w:hAnsi="Calibri" w:cs="Calibri"/>
          <w:b/>
          <w:bCs/>
          <w:sz w:val="22"/>
          <w:szCs w:val="22"/>
        </w:rPr>
        <w:br/>
        <w:t>31-878 Kraków</w:t>
      </w:r>
    </w:p>
    <w:p w14:paraId="1FB02C6C" w14:textId="77777777" w:rsidR="0000374F" w:rsidRPr="002112A5" w:rsidRDefault="0000374F">
      <w:pPr>
        <w:pStyle w:val="Akapitzlist"/>
        <w:numPr>
          <w:ilvl w:val="0"/>
          <w:numId w:val="27"/>
        </w:numPr>
        <w:ind w:left="568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22FA0">
        <w:rPr>
          <w:rFonts w:asciiTheme="minorHAnsi" w:hAnsiTheme="minorHAnsi" w:cstheme="minorHAnsi"/>
          <w:b/>
          <w:sz w:val="22"/>
          <w:szCs w:val="22"/>
        </w:rPr>
        <w:t>402,61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46305B4B" w14:textId="1A3F1161" w:rsidR="00BC2F94" w:rsidRDefault="00BC2F94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008A7050" w14:textId="3DA2A90A" w:rsidR="000E3B75" w:rsidRDefault="000E3B75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243BBB7A" w14:textId="2293FECE" w:rsidR="005E0C5F" w:rsidRDefault="005E0C5F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22A2E341" w14:textId="77777777" w:rsidR="005E0C5F" w:rsidRDefault="005E0C5F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7E3DE516" w14:textId="77777777" w:rsidR="0035058C" w:rsidRPr="00DA28D6" w:rsidRDefault="0035058C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77C95488" w14:textId="4A9C7A73" w:rsidR="00780C26" w:rsidRPr="002112A5" w:rsidRDefault="00780C26" w:rsidP="00780C26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2112A5">
        <w:rPr>
          <w:rFonts w:cs="Calibri"/>
          <w:b/>
          <w:bCs/>
          <w:color w:val="0070C0"/>
          <w:u w:val="single"/>
        </w:rPr>
        <w:t xml:space="preserve">Część zamówienia nr 4: </w:t>
      </w:r>
    </w:p>
    <w:p w14:paraId="5EC08F11" w14:textId="77777777" w:rsidR="0090544E" w:rsidRPr="002112A5" w:rsidRDefault="0090544E" w:rsidP="0090544E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>Oferta n</w:t>
      </w:r>
      <w:r>
        <w:rPr>
          <w:rFonts w:cstheme="minorHAnsi"/>
          <w:b/>
          <w:bCs/>
        </w:rPr>
        <w:t>r 1</w:t>
      </w:r>
      <w:r w:rsidRPr="002112A5">
        <w:rPr>
          <w:rFonts w:cstheme="minorHAnsi"/>
          <w:b/>
          <w:bCs/>
        </w:rPr>
        <w:t xml:space="preserve"> :</w:t>
      </w:r>
      <w:r>
        <w:rPr>
          <w:rFonts w:cstheme="minorHAnsi"/>
          <w:b/>
          <w:bCs/>
        </w:rPr>
        <w:t xml:space="preserve"> </w:t>
      </w:r>
      <w:r w:rsidRPr="002112A5">
        <w:rPr>
          <w:rFonts w:cstheme="minorHAnsi"/>
          <w:b/>
          <w:bCs/>
        </w:rPr>
        <w:t xml:space="preserve"> </w:t>
      </w:r>
    </w:p>
    <w:p w14:paraId="1C3D62C2" w14:textId="77777777" w:rsidR="0090544E" w:rsidRPr="002112A5" w:rsidRDefault="0090544E">
      <w:pPr>
        <w:pStyle w:val="Akapitzlist"/>
        <w:numPr>
          <w:ilvl w:val="0"/>
          <w:numId w:val="10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B63595">
        <w:rPr>
          <w:rFonts w:asciiTheme="minorHAnsi" w:hAnsiTheme="minorHAnsi" w:cstheme="minorHAnsi"/>
          <w:b/>
          <w:bCs/>
          <w:sz w:val="22"/>
          <w:szCs w:val="22"/>
        </w:rPr>
        <w:t>KANCELARIA RZECZOZNAWCY MAJĄTKOWEGO – Krzysztof Sowiński, ul.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B63595">
        <w:rPr>
          <w:rFonts w:asciiTheme="minorHAnsi" w:hAnsiTheme="minorHAnsi" w:cstheme="minorHAnsi"/>
          <w:b/>
          <w:bCs/>
          <w:sz w:val="22"/>
          <w:szCs w:val="22"/>
        </w:rPr>
        <w:t>Prof. Wojciecha Marii Bartla 19G/49, 30-389 Kraków</w:t>
      </w:r>
    </w:p>
    <w:p w14:paraId="7A026F4F" w14:textId="77777777" w:rsidR="0090544E" w:rsidRPr="002112A5" w:rsidRDefault="0090544E">
      <w:pPr>
        <w:pStyle w:val="Akapitzlist"/>
        <w:numPr>
          <w:ilvl w:val="0"/>
          <w:numId w:val="10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1.500</w:t>
      </w:r>
      <w:r w:rsidRPr="00B63595">
        <w:rPr>
          <w:rFonts w:asciiTheme="minorHAnsi" w:hAnsiTheme="minorHAnsi" w:cstheme="minorHAnsi"/>
          <w:b/>
          <w:sz w:val="22"/>
          <w:szCs w:val="22"/>
        </w:rPr>
        <w:t xml:space="preserve">,00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240D65C" w14:textId="14D055DB" w:rsidR="00585017" w:rsidRDefault="00585017" w:rsidP="00585017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5BC60ED0" w14:textId="77777777" w:rsidR="00150FB3" w:rsidRPr="002112A5" w:rsidRDefault="00150FB3" w:rsidP="00150FB3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 xml:space="preserve">2 </w:t>
      </w:r>
      <w:r w:rsidRPr="002112A5">
        <w:rPr>
          <w:rFonts w:cstheme="minorHAnsi"/>
          <w:b/>
          <w:bCs/>
        </w:rPr>
        <w:t xml:space="preserve">: </w:t>
      </w:r>
    </w:p>
    <w:p w14:paraId="58332956" w14:textId="3E3E9DF0" w:rsidR="00150FB3" w:rsidRPr="002112A5" w:rsidRDefault="00150FB3">
      <w:pPr>
        <w:pStyle w:val="Akapitzlist"/>
        <w:numPr>
          <w:ilvl w:val="0"/>
          <w:numId w:val="14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90544E">
        <w:rPr>
          <w:rFonts w:asciiTheme="minorHAnsi" w:hAnsiTheme="minorHAnsi" w:cstheme="minorHAnsi"/>
          <w:b/>
          <w:bCs/>
          <w:sz w:val="22"/>
          <w:szCs w:val="22"/>
        </w:rPr>
        <w:t xml:space="preserve">KORNELIA FILEK, ul. Kolejowa 28, 34-130 Kalwaria </w:t>
      </w:r>
      <w:r w:rsidR="004E603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90544E">
        <w:rPr>
          <w:rFonts w:asciiTheme="minorHAnsi" w:hAnsiTheme="minorHAnsi" w:cstheme="minorHAnsi"/>
          <w:b/>
          <w:bCs/>
          <w:sz w:val="22"/>
          <w:szCs w:val="22"/>
        </w:rPr>
        <w:t>ebrzydowska</w:t>
      </w:r>
    </w:p>
    <w:p w14:paraId="3DC5B809" w14:textId="2FEB80AD" w:rsidR="00150FB3" w:rsidRPr="002112A5" w:rsidRDefault="00150FB3">
      <w:pPr>
        <w:pStyle w:val="Akapitzlist"/>
        <w:numPr>
          <w:ilvl w:val="0"/>
          <w:numId w:val="14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2.460</w:t>
      </w:r>
      <w:r w:rsidRPr="0090544E">
        <w:rPr>
          <w:rFonts w:asciiTheme="minorHAnsi" w:hAnsiTheme="minorHAnsi" w:cstheme="minorHAnsi"/>
          <w:b/>
          <w:sz w:val="22"/>
          <w:szCs w:val="22"/>
        </w:rPr>
        <w:t>,00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77A7938" w14:textId="59A4640D" w:rsidR="00DC0E8F" w:rsidRDefault="00DC0E8F" w:rsidP="00585017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3FFD7DE2" w14:textId="77777777" w:rsidR="00567110" w:rsidRPr="002112A5" w:rsidRDefault="00567110" w:rsidP="00567110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>3</w:t>
      </w:r>
      <w:r w:rsidRPr="002112A5">
        <w:rPr>
          <w:rFonts w:cstheme="minorHAnsi"/>
          <w:b/>
          <w:bCs/>
        </w:rPr>
        <w:t xml:space="preserve">: </w:t>
      </w:r>
    </w:p>
    <w:p w14:paraId="7AD32AD4" w14:textId="77777777" w:rsidR="00567110" w:rsidRPr="002112A5" w:rsidRDefault="00567110">
      <w:pPr>
        <w:pStyle w:val="Akapitzlist"/>
        <w:numPr>
          <w:ilvl w:val="0"/>
          <w:numId w:val="19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2112A5">
        <w:rPr>
          <w:rFonts w:asciiTheme="minorHAnsi" w:hAnsiTheme="minorHAnsi" w:cstheme="minorHAnsi"/>
          <w:b/>
          <w:sz w:val="22"/>
          <w:szCs w:val="22"/>
        </w:rPr>
        <w:t xml:space="preserve">„Wycena nieruchomości, nadzory budowlane mgr inż. Waldemar </w:t>
      </w:r>
      <w:proofErr w:type="spellStart"/>
      <w:r w:rsidRPr="002112A5">
        <w:rPr>
          <w:rFonts w:asciiTheme="minorHAnsi" w:hAnsiTheme="minorHAnsi" w:cstheme="minorHAnsi"/>
          <w:b/>
          <w:sz w:val="22"/>
          <w:szCs w:val="22"/>
        </w:rPr>
        <w:t>Erazmus</w:t>
      </w:r>
      <w:proofErr w:type="spellEnd"/>
      <w:r w:rsidRPr="002112A5">
        <w:rPr>
          <w:rFonts w:asciiTheme="minorHAnsi" w:hAnsiTheme="minorHAnsi" w:cstheme="minorHAnsi"/>
          <w:b/>
          <w:sz w:val="22"/>
          <w:szCs w:val="22"/>
        </w:rPr>
        <w:t>”, Grochowe 259e, 39-332 Tuszów Narodowy</w:t>
      </w:r>
    </w:p>
    <w:p w14:paraId="121EFE28" w14:textId="19A44A42" w:rsidR="00567110" w:rsidRPr="002112A5" w:rsidRDefault="00567110">
      <w:pPr>
        <w:pStyle w:val="Akapitzlist"/>
        <w:numPr>
          <w:ilvl w:val="0"/>
          <w:numId w:val="19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950</w:t>
      </w:r>
      <w:r w:rsidRPr="00155D8D">
        <w:rPr>
          <w:rFonts w:asciiTheme="minorHAnsi" w:hAnsiTheme="minorHAnsi" w:cstheme="minorHAnsi"/>
          <w:b/>
          <w:sz w:val="22"/>
          <w:szCs w:val="22"/>
        </w:rPr>
        <w:t>,00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29F2882" w14:textId="0B4410E0" w:rsidR="008B391C" w:rsidRDefault="008B391C" w:rsidP="00585017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259F6D04" w14:textId="77777777" w:rsidR="00812160" w:rsidRPr="002112A5" w:rsidRDefault="00812160" w:rsidP="00812160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>5</w:t>
      </w:r>
      <w:r w:rsidRPr="002112A5">
        <w:rPr>
          <w:rFonts w:cstheme="minorHAnsi"/>
          <w:b/>
          <w:bCs/>
        </w:rPr>
        <w:t xml:space="preserve">: </w:t>
      </w:r>
    </w:p>
    <w:p w14:paraId="7025FFC7" w14:textId="77777777" w:rsidR="00812160" w:rsidRPr="002112A5" w:rsidRDefault="00812160">
      <w:pPr>
        <w:pStyle w:val="Akapitzlist"/>
        <w:numPr>
          <w:ilvl w:val="0"/>
          <w:numId w:val="22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DD7C1F">
        <w:rPr>
          <w:rFonts w:ascii="Calibri" w:hAnsi="Calibri" w:cs="Calibri"/>
          <w:b/>
          <w:bCs/>
          <w:sz w:val="22"/>
          <w:szCs w:val="22"/>
        </w:rPr>
        <w:t>WINTON Wycena Nieruchomości Magdalena Tondyra, ul. Zielony Most 8b/7, 31-351 Kraków</w:t>
      </w:r>
    </w:p>
    <w:p w14:paraId="7CD26083" w14:textId="459E651C" w:rsidR="00812160" w:rsidRPr="002112A5" w:rsidRDefault="00812160">
      <w:pPr>
        <w:pStyle w:val="Akapitzlist"/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1.599</w:t>
      </w:r>
      <w:r w:rsidRPr="00DD7C1F">
        <w:rPr>
          <w:rFonts w:asciiTheme="minorHAnsi" w:hAnsiTheme="minorHAnsi" w:cstheme="minorHAnsi"/>
          <w:b/>
          <w:sz w:val="22"/>
          <w:szCs w:val="22"/>
        </w:rPr>
        <w:t>,00</w:t>
      </w:r>
      <w:r w:rsidRPr="002112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4D4825A2" w14:textId="77777777" w:rsidR="00AC42EF" w:rsidRDefault="00AC42EF" w:rsidP="00585017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0A90D5C7" w14:textId="77777777" w:rsidR="0000374F" w:rsidRPr="002112A5" w:rsidRDefault="0000374F" w:rsidP="0000374F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>Oferta nr</w:t>
      </w:r>
      <w:r>
        <w:rPr>
          <w:rFonts w:cstheme="minorHAnsi"/>
          <w:b/>
          <w:bCs/>
        </w:rPr>
        <w:t xml:space="preserve"> 6</w:t>
      </w:r>
      <w:r w:rsidRPr="002112A5">
        <w:rPr>
          <w:rFonts w:cstheme="minorHAnsi"/>
          <w:b/>
          <w:bCs/>
        </w:rPr>
        <w:t>:</w:t>
      </w:r>
    </w:p>
    <w:p w14:paraId="7165DC6D" w14:textId="77777777" w:rsidR="0000374F" w:rsidRPr="002112A5" w:rsidRDefault="0000374F">
      <w:pPr>
        <w:pStyle w:val="Akapitzlist"/>
        <w:numPr>
          <w:ilvl w:val="0"/>
          <w:numId w:val="28"/>
        </w:numPr>
        <w:ind w:left="567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Nazwa wykonawcy:</w:t>
      </w:r>
      <w:r w:rsidRPr="002112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5407">
        <w:rPr>
          <w:rFonts w:ascii="Calibri" w:hAnsi="Calibri" w:cs="Calibri"/>
          <w:b/>
          <w:bCs/>
          <w:sz w:val="22"/>
          <w:szCs w:val="22"/>
        </w:rPr>
        <w:t xml:space="preserve">KSB Wycena Nieruchomości Karolina Brańska, ul. Orlińskiego 5/145, </w:t>
      </w:r>
      <w:r>
        <w:rPr>
          <w:rFonts w:ascii="Calibri" w:hAnsi="Calibri" w:cs="Calibri"/>
          <w:b/>
          <w:bCs/>
          <w:sz w:val="22"/>
          <w:szCs w:val="22"/>
        </w:rPr>
        <w:br/>
        <w:t>31-878 Kraków</w:t>
      </w:r>
    </w:p>
    <w:p w14:paraId="6BC63715" w14:textId="24DBF0EC" w:rsidR="0000374F" w:rsidRPr="002112A5" w:rsidRDefault="0000374F">
      <w:pPr>
        <w:pStyle w:val="Akapitzlist"/>
        <w:numPr>
          <w:ilvl w:val="0"/>
          <w:numId w:val="28"/>
        </w:numPr>
        <w:ind w:left="568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805,22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ECCCB3B" w14:textId="5DF4F3DA" w:rsidR="0035058C" w:rsidRDefault="0035058C" w:rsidP="00585017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193BD7BA" w14:textId="77777777" w:rsidR="005E0C5F" w:rsidRPr="002112A5" w:rsidRDefault="005E0C5F" w:rsidP="00585017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70126DFC" w14:textId="77D84830" w:rsidR="00780C26" w:rsidRPr="002112A5" w:rsidRDefault="00780C26" w:rsidP="002747E7">
      <w:pPr>
        <w:pStyle w:val="BodyText21"/>
        <w:spacing w:after="60"/>
        <w:ind w:right="-85"/>
        <w:contextualSpacing/>
        <w:rPr>
          <w:rFonts w:cs="Calibri"/>
          <w:b/>
          <w:bCs/>
          <w:color w:val="000000" w:themeColor="text1"/>
        </w:rPr>
      </w:pPr>
      <w:r w:rsidRPr="002112A5">
        <w:rPr>
          <w:rFonts w:cs="Calibri"/>
          <w:b/>
          <w:bCs/>
          <w:color w:val="0070C0"/>
          <w:u w:val="single"/>
        </w:rPr>
        <w:t xml:space="preserve">Część zamówienia nr </w:t>
      </w:r>
      <w:r w:rsidR="00A13D3D" w:rsidRPr="002112A5">
        <w:rPr>
          <w:rFonts w:cs="Calibri"/>
          <w:b/>
          <w:bCs/>
          <w:color w:val="0070C0"/>
          <w:u w:val="single"/>
        </w:rPr>
        <w:t>5</w:t>
      </w:r>
      <w:r w:rsidRPr="002112A5">
        <w:rPr>
          <w:rFonts w:cs="Calibri"/>
          <w:b/>
          <w:bCs/>
          <w:color w:val="0070C0"/>
          <w:u w:val="single"/>
        </w:rPr>
        <w:t xml:space="preserve">: </w:t>
      </w:r>
      <w:r w:rsidR="004B394A" w:rsidRPr="002112A5">
        <w:rPr>
          <w:rFonts w:cs="Calibri"/>
          <w:b/>
          <w:bCs/>
          <w:color w:val="0070C0"/>
          <w:u w:val="single"/>
        </w:rPr>
        <w:t xml:space="preserve"> </w:t>
      </w:r>
    </w:p>
    <w:p w14:paraId="69FEC997" w14:textId="77777777" w:rsidR="0090544E" w:rsidRPr="002112A5" w:rsidRDefault="0090544E" w:rsidP="0090544E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>Oferta n</w:t>
      </w:r>
      <w:r>
        <w:rPr>
          <w:rFonts w:cstheme="minorHAnsi"/>
          <w:b/>
          <w:bCs/>
        </w:rPr>
        <w:t>r 1</w:t>
      </w:r>
      <w:r w:rsidRPr="002112A5">
        <w:rPr>
          <w:rFonts w:cstheme="minorHAnsi"/>
          <w:b/>
          <w:bCs/>
        </w:rPr>
        <w:t xml:space="preserve"> :</w:t>
      </w:r>
      <w:r>
        <w:rPr>
          <w:rFonts w:cstheme="minorHAnsi"/>
          <w:b/>
          <w:bCs/>
        </w:rPr>
        <w:t xml:space="preserve"> </w:t>
      </w:r>
      <w:r w:rsidRPr="002112A5">
        <w:rPr>
          <w:rFonts w:cstheme="minorHAnsi"/>
          <w:b/>
          <w:bCs/>
        </w:rPr>
        <w:t xml:space="preserve"> </w:t>
      </w:r>
    </w:p>
    <w:p w14:paraId="6E888802" w14:textId="77777777" w:rsidR="0090544E" w:rsidRPr="002112A5" w:rsidRDefault="0090544E">
      <w:pPr>
        <w:pStyle w:val="Akapitzlist"/>
        <w:numPr>
          <w:ilvl w:val="0"/>
          <w:numId w:val="11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B63595">
        <w:rPr>
          <w:rFonts w:asciiTheme="minorHAnsi" w:hAnsiTheme="minorHAnsi" w:cstheme="minorHAnsi"/>
          <w:b/>
          <w:bCs/>
          <w:sz w:val="22"/>
          <w:szCs w:val="22"/>
        </w:rPr>
        <w:t>KANCELARIA RZECZOZNAWCY MAJĄTKOWEGO – Krzysztof Sowiński, ul.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B63595">
        <w:rPr>
          <w:rFonts w:asciiTheme="minorHAnsi" w:hAnsiTheme="minorHAnsi" w:cstheme="minorHAnsi"/>
          <w:b/>
          <w:bCs/>
          <w:sz w:val="22"/>
          <w:szCs w:val="22"/>
        </w:rPr>
        <w:t>Prof. Wojciecha Marii Bartla 19G/49, 30-389 Kraków</w:t>
      </w:r>
    </w:p>
    <w:p w14:paraId="04899C45" w14:textId="543FFC2B" w:rsidR="00980326" w:rsidRDefault="0090544E">
      <w:pPr>
        <w:pStyle w:val="Akapitzlist"/>
        <w:numPr>
          <w:ilvl w:val="0"/>
          <w:numId w:val="11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2.500</w:t>
      </w:r>
      <w:r w:rsidRPr="00B63595">
        <w:rPr>
          <w:rFonts w:asciiTheme="minorHAnsi" w:hAnsiTheme="minorHAnsi" w:cstheme="minorHAnsi"/>
          <w:b/>
          <w:sz w:val="22"/>
          <w:szCs w:val="22"/>
        </w:rPr>
        <w:t xml:space="preserve">,00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35B9F2A9" w14:textId="77777777" w:rsidR="00980326" w:rsidRPr="00980326" w:rsidRDefault="00980326" w:rsidP="00980326">
      <w:pPr>
        <w:pStyle w:val="Akapitzlist"/>
        <w:spacing w:after="60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D82455" w14:textId="77777777" w:rsidR="00980326" w:rsidRPr="002112A5" w:rsidRDefault="00980326" w:rsidP="00980326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 xml:space="preserve">2 </w:t>
      </w:r>
      <w:r w:rsidRPr="002112A5">
        <w:rPr>
          <w:rFonts w:cstheme="minorHAnsi"/>
          <w:b/>
          <w:bCs/>
        </w:rPr>
        <w:t xml:space="preserve">: </w:t>
      </w:r>
    </w:p>
    <w:p w14:paraId="5BF686E7" w14:textId="680A391C" w:rsidR="00980326" w:rsidRPr="002112A5" w:rsidRDefault="00980326">
      <w:pPr>
        <w:pStyle w:val="Akapitzlist"/>
        <w:numPr>
          <w:ilvl w:val="0"/>
          <w:numId w:val="15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90544E">
        <w:rPr>
          <w:rFonts w:asciiTheme="minorHAnsi" w:hAnsiTheme="minorHAnsi" w:cstheme="minorHAnsi"/>
          <w:b/>
          <w:bCs/>
          <w:sz w:val="22"/>
          <w:szCs w:val="22"/>
        </w:rPr>
        <w:t xml:space="preserve">KORNELIA FILEK, ul. Kolejowa 28, 34-130 Kalwaria </w:t>
      </w:r>
      <w:r w:rsidR="004E603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90544E">
        <w:rPr>
          <w:rFonts w:asciiTheme="minorHAnsi" w:hAnsiTheme="minorHAnsi" w:cstheme="minorHAnsi"/>
          <w:b/>
          <w:bCs/>
          <w:sz w:val="22"/>
          <w:szCs w:val="22"/>
        </w:rPr>
        <w:t>ebrzydowska</w:t>
      </w:r>
    </w:p>
    <w:p w14:paraId="1BA23B56" w14:textId="6D12779B" w:rsidR="00980326" w:rsidRPr="002112A5" w:rsidRDefault="00980326">
      <w:pPr>
        <w:pStyle w:val="Akapitzlist"/>
        <w:numPr>
          <w:ilvl w:val="0"/>
          <w:numId w:val="15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4.920</w:t>
      </w:r>
      <w:r w:rsidRPr="0090544E">
        <w:rPr>
          <w:rFonts w:asciiTheme="minorHAnsi" w:hAnsiTheme="minorHAnsi" w:cstheme="minorHAnsi"/>
          <w:b/>
          <w:sz w:val="22"/>
          <w:szCs w:val="22"/>
        </w:rPr>
        <w:t>,00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9C93FD7" w14:textId="77B1F592" w:rsidR="007816F9" w:rsidRDefault="007816F9" w:rsidP="00A34530">
      <w:pPr>
        <w:pStyle w:val="Akapitzlist"/>
        <w:ind w:left="56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99C8C6" w14:textId="77777777" w:rsidR="00812160" w:rsidRPr="002112A5" w:rsidRDefault="00812160" w:rsidP="00812160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>5</w:t>
      </w:r>
      <w:r w:rsidRPr="002112A5">
        <w:rPr>
          <w:rFonts w:cstheme="minorHAnsi"/>
          <w:b/>
          <w:bCs/>
        </w:rPr>
        <w:t xml:space="preserve">: </w:t>
      </w:r>
    </w:p>
    <w:p w14:paraId="6EB83974" w14:textId="77777777" w:rsidR="00812160" w:rsidRPr="002112A5" w:rsidRDefault="00812160">
      <w:pPr>
        <w:pStyle w:val="Akapitzlist"/>
        <w:numPr>
          <w:ilvl w:val="0"/>
          <w:numId w:val="23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DD7C1F">
        <w:rPr>
          <w:rFonts w:ascii="Calibri" w:hAnsi="Calibri" w:cs="Calibri"/>
          <w:b/>
          <w:bCs/>
          <w:sz w:val="22"/>
          <w:szCs w:val="22"/>
        </w:rPr>
        <w:t>WINTON Wycena Nieruchomości Magdalena Tondyra, ul. Zielony Most 8b/7, 31-351 Kraków</w:t>
      </w:r>
    </w:p>
    <w:p w14:paraId="2C811C11" w14:textId="0A2C7C01" w:rsidR="00812160" w:rsidRPr="002112A5" w:rsidRDefault="00812160">
      <w:pPr>
        <w:pStyle w:val="Akapitzlist"/>
        <w:numPr>
          <w:ilvl w:val="0"/>
          <w:numId w:val="23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9.989</w:t>
      </w:r>
      <w:r w:rsidRPr="00DD7C1F">
        <w:rPr>
          <w:rFonts w:asciiTheme="minorHAnsi" w:hAnsiTheme="minorHAnsi" w:cstheme="minorHAnsi"/>
          <w:b/>
          <w:sz w:val="22"/>
          <w:szCs w:val="22"/>
        </w:rPr>
        <w:t>,00</w:t>
      </w:r>
      <w:r w:rsidRPr="002112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07EEAD89" w14:textId="24A8EF35" w:rsidR="0035058C" w:rsidRDefault="0035058C" w:rsidP="005E0C5F">
      <w:pPr>
        <w:tabs>
          <w:tab w:val="left" w:pos="426"/>
        </w:tabs>
        <w:spacing w:after="240"/>
        <w:contextualSpacing/>
        <w:jc w:val="both"/>
        <w:rPr>
          <w:rFonts w:cstheme="minorHAnsi"/>
          <w:bCs/>
        </w:rPr>
      </w:pPr>
    </w:p>
    <w:p w14:paraId="7FED9BEB" w14:textId="77777777" w:rsidR="005E0C5F" w:rsidRPr="005E0C5F" w:rsidRDefault="005E0C5F" w:rsidP="005E0C5F">
      <w:pPr>
        <w:tabs>
          <w:tab w:val="left" w:pos="426"/>
        </w:tabs>
        <w:spacing w:after="240"/>
        <w:contextualSpacing/>
        <w:jc w:val="both"/>
        <w:rPr>
          <w:rFonts w:cstheme="minorHAnsi"/>
          <w:bCs/>
        </w:rPr>
      </w:pPr>
    </w:p>
    <w:p w14:paraId="421C390A" w14:textId="58125FE3" w:rsidR="00780C26" w:rsidRPr="002112A5" w:rsidRDefault="00780C26" w:rsidP="00780C26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2112A5">
        <w:rPr>
          <w:rFonts w:cs="Calibri"/>
          <w:b/>
          <w:bCs/>
          <w:color w:val="0070C0"/>
          <w:u w:val="single"/>
        </w:rPr>
        <w:t xml:space="preserve">Część zamówienia nr </w:t>
      </w:r>
      <w:r w:rsidR="00586708" w:rsidRPr="002112A5">
        <w:rPr>
          <w:rFonts w:cs="Calibri"/>
          <w:b/>
          <w:bCs/>
          <w:color w:val="0070C0"/>
          <w:u w:val="single"/>
        </w:rPr>
        <w:t>6</w:t>
      </w:r>
      <w:r w:rsidRPr="002112A5">
        <w:rPr>
          <w:rFonts w:cs="Calibri"/>
          <w:b/>
          <w:bCs/>
          <w:color w:val="0070C0"/>
          <w:u w:val="single"/>
        </w:rPr>
        <w:t xml:space="preserve">: </w:t>
      </w:r>
    </w:p>
    <w:p w14:paraId="399F0C98" w14:textId="77777777" w:rsidR="00980326" w:rsidRPr="002112A5" w:rsidRDefault="00980326" w:rsidP="00980326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 xml:space="preserve">2 </w:t>
      </w:r>
      <w:r w:rsidRPr="002112A5">
        <w:rPr>
          <w:rFonts w:cstheme="minorHAnsi"/>
          <w:b/>
          <w:bCs/>
        </w:rPr>
        <w:t xml:space="preserve">: </w:t>
      </w:r>
    </w:p>
    <w:p w14:paraId="25B2FCD6" w14:textId="54C06363" w:rsidR="00980326" w:rsidRPr="002112A5" w:rsidRDefault="00980326">
      <w:pPr>
        <w:pStyle w:val="Akapitzlist"/>
        <w:numPr>
          <w:ilvl w:val="0"/>
          <w:numId w:val="16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90544E">
        <w:rPr>
          <w:rFonts w:asciiTheme="minorHAnsi" w:hAnsiTheme="minorHAnsi" w:cstheme="minorHAnsi"/>
          <w:b/>
          <w:bCs/>
          <w:sz w:val="22"/>
          <w:szCs w:val="22"/>
        </w:rPr>
        <w:t xml:space="preserve">KORNELIA FILEK, ul. Kolejowa 28, 34-130 Kalwaria </w:t>
      </w: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90544E">
        <w:rPr>
          <w:rFonts w:asciiTheme="minorHAnsi" w:hAnsiTheme="minorHAnsi" w:cstheme="minorHAnsi"/>
          <w:b/>
          <w:bCs/>
          <w:sz w:val="22"/>
          <w:szCs w:val="22"/>
        </w:rPr>
        <w:t>ebrzydowska</w:t>
      </w:r>
    </w:p>
    <w:p w14:paraId="5E9A5A82" w14:textId="09A4E935" w:rsidR="00980326" w:rsidRDefault="00980326">
      <w:pPr>
        <w:pStyle w:val="Akapitzlist"/>
        <w:numPr>
          <w:ilvl w:val="0"/>
          <w:numId w:val="16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3.075</w:t>
      </w:r>
      <w:r w:rsidRPr="0090544E">
        <w:rPr>
          <w:rFonts w:asciiTheme="minorHAnsi" w:hAnsiTheme="minorHAnsi" w:cstheme="minorHAnsi"/>
          <w:b/>
          <w:sz w:val="22"/>
          <w:szCs w:val="22"/>
        </w:rPr>
        <w:t>,00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6933C18" w14:textId="59837424" w:rsidR="00A03D90" w:rsidRDefault="00A03D90" w:rsidP="00A03D90">
      <w:pPr>
        <w:pStyle w:val="Akapitzlist"/>
        <w:spacing w:after="60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0B66F7" w14:textId="77777777" w:rsidR="005E0C5F" w:rsidRPr="002112A5" w:rsidRDefault="005E0C5F" w:rsidP="00A03D90">
      <w:pPr>
        <w:pStyle w:val="Akapitzlist"/>
        <w:spacing w:after="60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753425" w14:textId="77777777" w:rsidR="00A03D90" w:rsidRPr="002112A5" w:rsidRDefault="00A03D90" w:rsidP="00A03D90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>5</w:t>
      </w:r>
      <w:r w:rsidRPr="002112A5">
        <w:rPr>
          <w:rFonts w:cstheme="minorHAnsi"/>
          <w:b/>
          <w:bCs/>
        </w:rPr>
        <w:t xml:space="preserve">: </w:t>
      </w:r>
    </w:p>
    <w:p w14:paraId="105E379A" w14:textId="77777777" w:rsidR="00A03D90" w:rsidRPr="002112A5" w:rsidRDefault="00A03D90">
      <w:pPr>
        <w:pStyle w:val="Akapitzlist"/>
        <w:numPr>
          <w:ilvl w:val="0"/>
          <w:numId w:val="24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DD7C1F">
        <w:rPr>
          <w:rFonts w:ascii="Calibri" w:hAnsi="Calibri" w:cs="Calibri"/>
          <w:b/>
          <w:bCs/>
          <w:sz w:val="22"/>
          <w:szCs w:val="22"/>
        </w:rPr>
        <w:t>WINTON Wycena Nieruchomości Magdalena Tondyra, ul. Zielony Most 8b/7, 31-351 Kraków</w:t>
      </w:r>
    </w:p>
    <w:p w14:paraId="0987BF5A" w14:textId="18A8B6D3" w:rsidR="00A03D90" w:rsidRPr="002112A5" w:rsidRDefault="00A03D90">
      <w:pPr>
        <w:pStyle w:val="Akapitzlist"/>
        <w:numPr>
          <w:ilvl w:val="0"/>
          <w:numId w:val="24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37E4">
        <w:rPr>
          <w:rFonts w:asciiTheme="minorHAnsi" w:hAnsiTheme="minorHAnsi" w:cstheme="minorHAnsi"/>
          <w:b/>
          <w:sz w:val="22"/>
          <w:szCs w:val="22"/>
        </w:rPr>
        <w:t>4.988</w:t>
      </w:r>
      <w:r w:rsidRPr="00DD7C1F">
        <w:rPr>
          <w:rFonts w:asciiTheme="minorHAnsi" w:hAnsiTheme="minorHAnsi" w:cstheme="minorHAnsi"/>
          <w:b/>
          <w:sz w:val="22"/>
          <w:szCs w:val="22"/>
        </w:rPr>
        <w:t>,00</w:t>
      </w:r>
      <w:r w:rsidRPr="002112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3E81B1EF" w14:textId="651D8856" w:rsidR="0035058C" w:rsidRDefault="0035058C" w:rsidP="005E0C5F">
      <w:pPr>
        <w:spacing w:after="240"/>
        <w:contextualSpacing/>
        <w:jc w:val="both"/>
        <w:rPr>
          <w:rFonts w:cstheme="minorHAnsi"/>
          <w:b/>
        </w:rPr>
      </w:pPr>
    </w:p>
    <w:p w14:paraId="390427DB" w14:textId="77777777" w:rsidR="005E0C5F" w:rsidRPr="005E0C5F" w:rsidRDefault="005E0C5F" w:rsidP="005E0C5F">
      <w:pPr>
        <w:spacing w:after="240"/>
        <w:contextualSpacing/>
        <w:jc w:val="both"/>
        <w:rPr>
          <w:rFonts w:cstheme="minorHAnsi"/>
          <w:b/>
        </w:rPr>
      </w:pPr>
    </w:p>
    <w:p w14:paraId="102A2BC4" w14:textId="38E25F17" w:rsidR="00D071F6" w:rsidRPr="002112A5" w:rsidRDefault="00D071F6" w:rsidP="00D071F6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2112A5">
        <w:rPr>
          <w:rFonts w:cs="Calibri"/>
          <w:b/>
          <w:bCs/>
          <w:color w:val="0070C0"/>
          <w:u w:val="single"/>
        </w:rPr>
        <w:t xml:space="preserve">Część zamówienia nr 7: </w:t>
      </w:r>
    </w:p>
    <w:p w14:paraId="02F25F47" w14:textId="779D53F3" w:rsidR="008B391C" w:rsidRPr="002112A5" w:rsidRDefault="008B391C" w:rsidP="008B391C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 w:rsidR="00DD7C1F">
        <w:rPr>
          <w:rFonts w:cstheme="minorHAnsi"/>
          <w:b/>
          <w:bCs/>
        </w:rPr>
        <w:t>4</w:t>
      </w:r>
      <w:r w:rsidRPr="002112A5">
        <w:rPr>
          <w:rFonts w:cstheme="minorHAnsi"/>
          <w:b/>
          <w:bCs/>
        </w:rPr>
        <w:t xml:space="preserve">: </w:t>
      </w:r>
    </w:p>
    <w:p w14:paraId="273DCCC9" w14:textId="4859BDD3" w:rsidR="008B391C" w:rsidRPr="002112A5" w:rsidRDefault="008B391C">
      <w:pPr>
        <w:pStyle w:val="Akapitzlist"/>
        <w:numPr>
          <w:ilvl w:val="0"/>
          <w:numId w:val="6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DD7C1F" w:rsidRPr="00DD7C1F">
        <w:rPr>
          <w:rFonts w:ascii="Calibri" w:hAnsi="Calibri" w:cs="Calibri"/>
          <w:b/>
          <w:bCs/>
          <w:sz w:val="22"/>
          <w:szCs w:val="22"/>
        </w:rPr>
        <w:t>Multi Invest Sp. z o.o.</w:t>
      </w:r>
      <w:r w:rsidR="00DD7C1F" w:rsidRPr="00DD7C1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DD7C1F" w:rsidRPr="00DD7C1F">
        <w:rPr>
          <w:rFonts w:ascii="Calibri" w:hAnsi="Calibri" w:cs="Calibri"/>
          <w:b/>
          <w:bCs/>
          <w:sz w:val="22"/>
          <w:szCs w:val="22"/>
        </w:rPr>
        <w:t>Czyżówka 14/2.13, 30-526 Kraków</w:t>
      </w:r>
    </w:p>
    <w:p w14:paraId="08E5F206" w14:textId="2B09D35D" w:rsidR="008B391C" w:rsidRPr="002112A5" w:rsidRDefault="008B391C">
      <w:pPr>
        <w:pStyle w:val="Akapitzlist"/>
        <w:numPr>
          <w:ilvl w:val="0"/>
          <w:numId w:val="6"/>
        </w:numPr>
        <w:tabs>
          <w:tab w:val="left" w:pos="426"/>
        </w:tabs>
        <w:ind w:left="568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 w:rsidR="00DD7C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7C1F" w:rsidRPr="00DD7C1F">
        <w:rPr>
          <w:rFonts w:asciiTheme="minorHAnsi" w:hAnsiTheme="minorHAnsi" w:cstheme="minorHAnsi"/>
          <w:b/>
          <w:sz w:val="22"/>
          <w:szCs w:val="22"/>
        </w:rPr>
        <w:t>2.500,00</w:t>
      </w:r>
      <w:r w:rsidR="00DD7C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7D082C12" w14:textId="080712EE" w:rsidR="0022496C" w:rsidRDefault="0022496C" w:rsidP="00E53876">
      <w:pPr>
        <w:tabs>
          <w:tab w:val="left" w:pos="426"/>
        </w:tabs>
        <w:spacing w:after="240"/>
        <w:ind w:left="284"/>
        <w:contextualSpacing/>
        <w:jc w:val="both"/>
        <w:rPr>
          <w:rFonts w:cstheme="minorHAnsi"/>
          <w:bCs/>
        </w:rPr>
      </w:pPr>
    </w:p>
    <w:p w14:paraId="1B7A77EC" w14:textId="77777777" w:rsidR="007F37E4" w:rsidRPr="002112A5" w:rsidRDefault="007F37E4" w:rsidP="007F37E4">
      <w:pPr>
        <w:spacing w:after="0" w:line="240" w:lineRule="auto"/>
        <w:jc w:val="both"/>
        <w:rPr>
          <w:rFonts w:cstheme="minorHAnsi"/>
          <w:b/>
          <w:bCs/>
        </w:rPr>
      </w:pPr>
      <w:r w:rsidRPr="002112A5">
        <w:rPr>
          <w:rFonts w:cstheme="minorHAnsi"/>
          <w:b/>
          <w:bCs/>
        </w:rPr>
        <w:t xml:space="preserve">Oferta nr </w:t>
      </w:r>
      <w:r>
        <w:rPr>
          <w:rFonts w:cstheme="minorHAnsi"/>
          <w:b/>
          <w:bCs/>
        </w:rPr>
        <w:t>5</w:t>
      </w:r>
      <w:r w:rsidRPr="002112A5">
        <w:rPr>
          <w:rFonts w:cstheme="minorHAnsi"/>
          <w:b/>
          <w:bCs/>
        </w:rPr>
        <w:t xml:space="preserve">: </w:t>
      </w:r>
    </w:p>
    <w:p w14:paraId="44576636" w14:textId="77777777" w:rsidR="007F37E4" w:rsidRPr="002112A5" w:rsidRDefault="007F37E4">
      <w:pPr>
        <w:pStyle w:val="Akapitzlist"/>
        <w:numPr>
          <w:ilvl w:val="0"/>
          <w:numId w:val="25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DD7C1F">
        <w:rPr>
          <w:rFonts w:ascii="Calibri" w:hAnsi="Calibri" w:cs="Calibri"/>
          <w:b/>
          <w:bCs/>
          <w:sz w:val="22"/>
          <w:szCs w:val="22"/>
        </w:rPr>
        <w:t>WINTON Wycena Nieruchomości Magdalena Tondyra, ul. Zielony Most 8b/7, 31-351 Kraków</w:t>
      </w:r>
    </w:p>
    <w:p w14:paraId="67F8F869" w14:textId="5FF2A026" w:rsidR="007F37E4" w:rsidRPr="002112A5" w:rsidRDefault="007F37E4">
      <w:pPr>
        <w:pStyle w:val="Akapitzlist"/>
        <w:numPr>
          <w:ilvl w:val="0"/>
          <w:numId w:val="25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2A5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7.995</w:t>
      </w:r>
      <w:r w:rsidRPr="00DD7C1F">
        <w:rPr>
          <w:rFonts w:asciiTheme="minorHAnsi" w:hAnsiTheme="minorHAnsi" w:cstheme="minorHAnsi"/>
          <w:b/>
          <w:sz w:val="22"/>
          <w:szCs w:val="22"/>
        </w:rPr>
        <w:t>,00</w:t>
      </w:r>
      <w:r w:rsidRPr="002112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2A5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26DDE80" w14:textId="77777777" w:rsidR="00DA28D6" w:rsidRPr="002112A5" w:rsidRDefault="00DA28D6" w:rsidP="00E53876">
      <w:pPr>
        <w:tabs>
          <w:tab w:val="left" w:pos="426"/>
        </w:tabs>
        <w:spacing w:after="240"/>
        <w:ind w:left="284"/>
        <w:contextualSpacing/>
        <w:jc w:val="both"/>
        <w:rPr>
          <w:rFonts w:cstheme="minorHAnsi"/>
          <w:bCs/>
        </w:rPr>
      </w:pPr>
    </w:p>
    <w:p w14:paraId="5BB9E5D9" w14:textId="76C62988" w:rsidR="001047DB" w:rsidRDefault="001047DB" w:rsidP="002418F1">
      <w:pPr>
        <w:spacing w:after="0" w:line="240" w:lineRule="auto"/>
        <w:jc w:val="center"/>
        <w:rPr>
          <w:rFonts w:cstheme="minorHAnsi"/>
          <w:color w:val="FF0000"/>
        </w:rPr>
      </w:pPr>
    </w:p>
    <w:p w14:paraId="2B344988" w14:textId="77777777" w:rsidR="005E0C5F" w:rsidRDefault="005E0C5F" w:rsidP="002418F1">
      <w:pPr>
        <w:spacing w:after="0" w:line="240" w:lineRule="auto"/>
        <w:jc w:val="center"/>
        <w:rPr>
          <w:rFonts w:cstheme="minorHAnsi"/>
          <w:color w:val="FF0000"/>
        </w:rPr>
      </w:pPr>
    </w:p>
    <w:p w14:paraId="2FCABD93" w14:textId="0FD77830" w:rsidR="008F5FFD" w:rsidRDefault="008F5FFD" w:rsidP="002418F1">
      <w:pPr>
        <w:spacing w:after="0" w:line="240" w:lineRule="auto"/>
        <w:jc w:val="center"/>
        <w:rPr>
          <w:rFonts w:cstheme="minorHAnsi"/>
          <w:color w:val="FF0000"/>
        </w:rPr>
      </w:pPr>
    </w:p>
    <w:p w14:paraId="6FF3F2B0" w14:textId="77777777" w:rsidR="00B07233" w:rsidRPr="00745552" w:rsidRDefault="00B07233" w:rsidP="00B07233">
      <w:pPr>
        <w:spacing w:after="0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 xml:space="preserve"> z up. PREZYDENTA MIASTA</w:t>
      </w:r>
    </w:p>
    <w:p w14:paraId="7CB24D19" w14:textId="77777777" w:rsidR="00B07233" w:rsidRPr="00745552" w:rsidRDefault="00B07233" w:rsidP="00B07233">
      <w:pPr>
        <w:spacing w:after="0"/>
        <w:jc w:val="center"/>
        <w:rPr>
          <w:rFonts w:cstheme="minorHAnsi"/>
          <w:i/>
          <w:color w:val="FF0000"/>
        </w:rPr>
      </w:pPr>
      <w:r w:rsidRPr="00745552">
        <w:rPr>
          <w:rFonts w:cstheme="minorHAnsi"/>
          <w:i/>
          <w:color w:val="FF0000"/>
        </w:rPr>
        <w:t>Anna Spodzieja</w:t>
      </w:r>
    </w:p>
    <w:p w14:paraId="5F44A3C1" w14:textId="77777777" w:rsidR="00B07233" w:rsidRPr="00745552" w:rsidRDefault="00B07233" w:rsidP="00B07233">
      <w:pPr>
        <w:spacing w:after="0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KIEROWNIK</w:t>
      </w:r>
    </w:p>
    <w:p w14:paraId="674AFDB3" w14:textId="77777777" w:rsidR="00B07233" w:rsidRPr="00745552" w:rsidRDefault="00B07233" w:rsidP="00B07233">
      <w:pPr>
        <w:spacing w:after="0"/>
        <w:jc w:val="center"/>
      </w:pPr>
      <w:r w:rsidRPr="00745552">
        <w:rPr>
          <w:rFonts w:cstheme="minorHAnsi"/>
          <w:color w:val="FF0000"/>
        </w:rPr>
        <w:t>Biura Zamówień Publicznych</w:t>
      </w:r>
    </w:p>
    <w:p w14:paraId="582A7D5D" w14:textId="176745F8" w:rsidR="008F5FFD" w:rsidRDefault="008F5FFD" w:rsidP="002418F1">
      <w:pPr>
        <w:spacing w:after="0" w:line="240" w:lineRule="auto"/>
        <w:jc w:val="center"/>
        <w:rPr>
          <w:rFonts w:cstheme="minorHAnsi"/>
          <w:color w:val="FF0000"/>
        </w:rPr>
      </w:pPr>
    </w:p>
    <w:p w14:paraId="00DF73BA" w14:textId="77777777" w:rsidR="00B07233" w:rsidRDefault="00B07233" w:rsidP="002418F1">
      <w:pPr>
        <w:spacing w:after="0" w:line="240" w:lineRule="auto"/>
        <w:jc w:val="center"/>
        <w:rPr>
          <w:rFonts w:cstheme="minorHAnsi"/>
          <w:color w:val="FF0000"/>
        </w:rPr>
      </w:pPr>
    </w:p>
    <w:p w14:paraId="0958ACE8" w14:textId="0FF5BB74" w:rsidR="00827BF5" w:rsidRDefault="00827BF5" w:rsidP="005E0C5F">
      <w:pPr>
        <w:spacing w:after="0" w:line="240" w:lineRule="auto"/>
        <w:rPr>
          <w:rFonts w:cstheme="minorHAnsi"/>
          <w:color w:val="FF0000"/>
        </w:rPr>
      </w:pPr>
    </w:p>
    <w:p w14:paraId="61250AD5" w14:textId="77777777" w:rsidR="005E0C5F" w:rsidRDefault="005E0C5F" w:rsidP="005E0C5F">
      <w:pPr>
        <w:spacing w:after="0" w:line="240" w:lineRule="auto"/>
        <w:rPr>
          <w:rFonts w:cstheme="minorHAnsi"/>
          <w:color w:val="FF0000"/>
        </w:rPr>
      </w:pPr>
    </w:p>
    <w:p w14:paraId="2BBDE7D8" w14:textId="77777777" w:rsidR="00827BF5" w:rsidRDefault="00827BF5" w:rsidP="002418F1">
      <w:pPr>
        <w:spacing w:after="0" w:line="240" w:lineRule="auto"/>
        <w:jc w:val="center"/>
        <w:rPr>
          <w:rFonts w:cstheme="minorHAnsi"/>
          <w:color w:val="FF0000"/>
        </w:rPr>
      </w:pPr>
    </w:p>
    <w:p w14:paraId="2F4D0DC2" w14:textId="77777777" w:rsidR="009E0C5B" w:rsidRPr="002418F1" w:rsidRDefault="009E0C5B" w:rsidP="002418F1">
      <w:pPr>
        <w:spacing w:after="0" w:line="240" w:lineRule="auto"/>
        <w:jc w:val="center"/>
        <w:rPr>
          <w:rFonts w:cstheme="minorHAnsi"/>
          <w:color w:val="FF0000"/>
        </w:rPr>
      </w:pPr>
    </w:p>
    <w:p w14:paraId="0517DE03" w14:textId="3BEBAF89" w:rsidR="00886B7B" w:rsidRPr="003E7F84" w:rsidRDefault="001047DB" w:rsidP="001047DB">
      <w:pPr>
        <w:spacing w:after="0" w:line="240" w:lineRule="auto"/>
        <w:rPr>
          <w:rFonts w:ascii="Calibri" w:hAnsi="Calibri" w:cs="Calibri"/>
          <w:sz w:val="20"/>
          <w:szCs w:val="20"/>
          <w:u w:val="single"/>
        </w:rPr>
      </w:pPr>
      <w:r w:rsidRPr="003E7F84">
        <w:rPr>
          <w:rFonts w:ascii="Calibri" w:hAnsi="Calibri" w:cs="Calibri"/>
          <w:sz w:val="20"/>
          <w:szCs w:val="20"/>
          <w:u w:val="single"/>
        </w:rPr>
        <w:t>O</w:t>
      </w:r>
      <w:r w:rsidR="00886B7B" w:rsidRPr="003E7F84">
        <w:rPr>
          <w:rFonts w:ascii="Calibri" w:hAnsi="Calibri" w:cs="Calibri"/>
          <w:sz w:val="20"/>
          <w:szCs w:val="20"/>
          <w:u w:val="single"/>
        </w:rPr>
        <w:t>trzymują:</w:t>
      </w:r>
    </w:p>
    <w:p w14:paraId="7FACDD32" w14:textId="77777777" w:rsidR="00886B7B" w:rsidRPr="003E7F84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cs="Calibri"/>
        </w:rPr>
      </w:pPr>
      <w:r w:rsidRPr="003E7F84">
        <w:rPr>
          <w:rFonts w:cs="Calibri"/>
        </w:rPr>
        <w:t>Strona internetowa prowadzonego postępowania,</w:t>
      </w:r>
    </w:p>
    <w:p w14:paraId="123DD055" w14:textId="6DC382C6" w:rsidR="00471503" w:rsidRPr="003E7F84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rFonts w:cs="Calibri"/>
        </w:rPr>
      </w:pPr>
      <w:r w:rsidRPr="003E7F84">
        <w:rPr>
          <w:rFonts w:cs="Calibri"/>
        </w:rPr>
        <w:t>a</w:t>
      </w:r>
      <w:r w:rsidR="00886B7B" w:rsidRPr="003E7F84">
        <w:rPr>
          <w:rFonts w:cs="Calibri"/>
        </w:rPr>
        <w:t>a.</w:t>
      </w:r>
    </w:p>
    <w:sectPr w:rsidR="00471503" w:rsidRPr="003E7F84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64D2" w14:textId="77777777" w:rsidR="00936BF4" w:rsidRDefault="00936BF4" w:rsidP="00EB20BF">
      <w:pPr>
        <w:spacing w:after="0" w:line="240" w:lineRule="auto"/>
      </w:pPr>
      <w:r>
        <w:separator/>
      </w:r>
    </w:p>
  </w:endnote>
  <w:endnote w:type="continuationSeparator" w:id="0">
    <w:p w14:paraId="5C2FB451" w14:textId="77777777" w:rsidR="00936BF4" w:rsidRDefault="00936BF4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0146" w14:textId="77777777" w:rsidR="00936BF4" w:rsidRDefault="00936BF4" w:rsidP="00EB20BF">
      <w:pPr>
        <w:spacing w:after="0" w:line="240" w:lineRule="auto"/>
      </w:pPr>
      <w:r>
        <w:separator/>
      </w:r>
    </w:p>
  </w:footnote>
  <w:footnote w:type="continuationSeparator" w:id="0">
    <w:p w14:paraId="47A6B831" w14:textId="77777777" w:rsidR="00936BF4" w:rsidRDefault="00936BF4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CF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A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4BD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5E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6326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1DD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7668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2F4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46A1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C70C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83A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C1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47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36BE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E07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B3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647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9153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A7F7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70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1118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F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00D4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C1EA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56D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7279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4668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542">
    <w:abstractNumId w:val="26"/>
  </w:num>
  <w:num w:numId="2" w16cid:durableId="1771661475">
    <w:abstractNumId w:val="13"/>
  </w:num>
  <w:num w:numId="3" w16cid:durableId="1060329229">
    <w:abstractNumId w:val="6"/>
  </w:num>
  <w:num w:numId="4" w16cid:durableId="865604042">
    <w:abstractNumId w:val="25"/>
  </w:num>
  <w:num w:numId="5" w16cid:durableId="390154211">
    <w:abstractNumId w:val="7"/>
  </w:num>
  <w:num w:numId="6" w16cid:durableId="557742737">
    <w:abstractNumId w:val="2"/>
  </w:num>
  <w:num w:numId="7" w16cid:durableId="1287738221">
    <w:abstractNumId w:val="1"/>
  </w:num>
  <w:num w:numId="8" w16cid:durableId="1118641690">
    <w:abstractNumId w:val="0"/>
  </w:num>
  <w:num w:numId="9" w16cid:durableId="36393913">
    <w:abstractNumId w:val="23"/>
  </w:num>
  <w:num w:numId="10" w16cid:durableId="282730232">
    <w:abstractNumId w:val="14"/>
  </w:num>
  <w:num w:numId="11" w16cid:durableId="961690108">
    <w:abstractNumId w:val="17"/>
  </w:num>
  <w:num w:numId="12" w16cid:durableId="151718666">
    <w:abstractNumId w:val="21"/>
  </w:num>
  <w:num w:numId="13" w16cid:durableId="400294280">
    <w:abstractNumId w:val="5"/>
  </w:num>
  <w:num w:numId="14" w16cid:durableId="421224566">
    <w:abstractNumId w:val="19"/>
  </w:num>
  <w:num w:numId="15" w16cid:durableId="137117650">
    <w:abstractNumId w:val="12"/>
  </w:num>
  <w:num w:numId="16" w16cid:durableId="541868269">
    <w:abstractNumId w:val="4"/>
  </w:num>
  <w:num w:numId="17" w16cid:durableId="1190997325">
    <w:abstractNumId w:val="16"/>
  </w:num>
  <w:num w:numId="18" w16cid:durableId="2011171994">
    <w:abstractNumId w:val="24"/>
  </w:num>
  <w:num w:numId="19" w16cid:durableId="54935968">
    <w:abstractNumId w:val="11"/>
  </w:num>
  <w:num w:numId="20" w16cid:durableId="780995028">
    <w:abstractNumId w:val="9"/>
  </w:num>
  <w:num w:numId="21" w16cid:durableId="916936359">
    <w:abstractNumId w:val="3"/>
  </w:num>
  <w:num w:numId="22" w16cid:durableId="1459758988">
    <w:abstractNumId w:val="10"/>
  </w:num>
  <w:num w:numId="23" w16cid:durableId="1847788853">
    <w:abstractNumId w:val="22"/>
  </w:num>
  <w:num w:numId="24" w16cid:durableId="1110852658">
    <w:abstractNumId w:val="27"/>
  </w:num>
  <w:num w:numId="25" w16cid:durableId="1415975460">
    <w:abstractNumId w:val="15"/>
  </w:num>
  <w:num w:numId="26" w16cid:durableId="834952746">
    <w:abstractNumId w:val="8"/>
  </w:num>
  <w:num w:numId="27" w16cid:durableId="423234678">
    <w:abstractNumId w:val="20"/>
  </w:num>
  <w:num w:numId="28" w16cid:durableId="657802757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1AF6"/>
    <w:rsid w:val="0000374F"/>
    <w:rsid w:val="000307B6"/>
    <w:rsid w:val="000312C1"/>
    <w:rsid w:val="000417AE"/>
    <w:rsid w:val="00073713"/>
    <w:rsid w:val="000749D1"/>
    <w:rsid w:val="000752A5"/>
    <w:rsid w:val="0008198E"/>
    <w:rsid w:val="00085215"/>
    <w:rsid w:val="0009043B"/>
    <w:rsid w:val="00095ED8"/>
    <w:rsid w:val="00096032"/>
    <w:rsid w:val="000967CE"/>
    <w:rsid w:val="000A0F8B"/>
    <w:rsid w:val="000B0C1C"/>
    <w:rsid w:val="000B179B"/>
    <w:rsid w:val="000B2951"/>
    <w:rsid w:val="000B3979"/>
    <w:rsid w:val="000B7D88"/>
    <w:rsid w:val="000C6EF3"/>
    <w:rsid w:val="000D5145"/>
    <w:rsid w:val="000D5601"/>
    <w:rsid w:val="000E3B75"/>
    <w:rsid w:val="000E5DF3"/>
    <w:rsid w:val="00100E77"/>
    <w:rsid w:val="001047DB"/>
    <w:rsid w:val="001143CB"/>
    <w:rsid w:val="0012200F"/>
    <w:rsid w:val="00122FA0"/>
    <w:rsid w:val="00136398"/>
    <w:rsid w:val="00150FB3"/>
    <w:rsid w:val="001521C9"/>
    <w:rsid w:val="00155D8D"/>
    <w:rsid w:val="00171A2E"/>
    <w:rsid w:val="00191E55"/>
    <w:rsid w:val="0019368B"/>
    <w:rsid w:val="001942F6"/>
    <w:rsid w:val="001A04EE"/>
    <w:rsid w:val="001A7F05"/>
    <w:rsid w:val="001B202B"/>
    <w:rsid w:val="001B34C5"/>
    <w:rsid w:val="001C2F16"/>
    <w:rsid w:val="001C4F50"/>
    <w:rsid w:val="001C5623"/>
    <w:rsid w:val="001D0890"/>
    <w:rsid w:val="001F18FF"/>
    <w:rsid w:val="001F4923"/>
    <w:rsid w:val="0020553D"/>
    <w:rsid w:val="002112A5"/>
    <w:rsid w:val="00212078"/>
    <w:rsid w:val="00213544"/>
    <w:rsid w:val="0021699D"/>
    <w:rsid w:val="0022444C"/>
    <w:rsid w:val="0022496C"/>
    <w:rsid w:val="00226CBE"/>
    <w:rsid w:val="0022718C"/>
    <w:rsid w:val="00230457"/>
    <w:rsid w:val="002418F1"/>
    <w:rsid w:val="00242E42"/>
    <w:rsid w:val="00246D54"/>
    <w:rsid w:val="00257B75"/>
    <w:rsid w:val="00260E9E"/>
    <w:rsid w:val="00263A73"/>
    <w:rsid w:val="002747E7"/>
    <w:rsid w:val="0028067C"/>
    <w:rsid w:val="002919BE"/>
    <w:rsid w:val="002A43C1"/>
    <w:rsid w:val="002B4694"/>
    <w:rsid w:val="002C19CD"/>
    <w:rsid w:val="002C1F84"/>
    <w:rsid w:val="002D2D60"/>
    <w:rsid w:val="002E4646"/>
    <w:rsid w:val="002F079B"/>
    <w:rsid w:val="002F2506"/>
    <w:rsid w:val="00307AFD"/>
    <w:rsid w:val="00311BD5"/>
    <w:rsid w:val="00311F8A"/>
    <w:rsid w:val="00312BA2"/>
    <w:rsid w:val="00316B12"/>
    <w:rsid w:val="00321319"/>
    <w:rsid w:val="00330457"/>
    <w:rsid w:val="00333889"/>
    <w:rsid w:val="00336013"/>
    <w:rsid w:val="00336CEE"/>
    <w:rsid w:val="00337F7A"/>
    <w:rsid w:val="0034319A"/>
    <w:rsid w:val="00346D4E"/>
    <w:rsid w:val="0035058C"/>
    <w:rsid w:val="00350993"/>
    <w:rsid w:val="003621EC"/>
    <w:rsid w:val="0036277A"/>
    <w:rsid w:val="003701DD"/>
    <w:rsid w:val="0037542A"/>
    <w:rsid w:val="00384FFD"/>
    <w:rsid w:val="00385D98"/>
    <w:rsid w:val="003974F2"/>
    <w:rsid w:val="003A017C"/>
    <w:rsid w:val="003A3CA8"/>
    <w:rsid w:val="003B0746"/>
    <w:rsid w:val="003D01EC"/>
    <w:rsid w:val="003D2E8F"/>
    <w:rsid w:val="003E01B3"/>
    <w:rsid w:val="003E0492"/>
    <w:rsid w:val="003E1ACF"/>
    <w:rsid w:val="003E2B03"/>
    <w:rsid w:val="003E4B24"/>
    <w:rsid w:val="003E7F84"/>
    <w:rsid w:val="003F2AF7"/>
    <w:rsid w:val="00403A4A"/>
    <w:rsid w:val="00406BC5"/>
    <w:rsid w:val="0041008E"/>
    <w:rsid w:val="004158D7"/>
    <w:rsid w:val="00415C09"/>
    <w:rsid w:val="00416619"/>
    <w:rsid w:val="00425EB9"/>
    <w:rsid w:val="00435D69"/>
    <w:rsid w:val="0044068B"/>
    <w:rsid w:val="00452F87"/>
    <w:rsid w:val="004570D4"/>
    <w:rsid w:val="0045793D"/>
    <w:rsid w:val="004658B7"/>
    <w:rsid w:val="00471503"/>
    <w:rsid w:val="0047505B"/>
    <w:rsid w:val="00482559"/>
    <w:rsid w:val="00491CB8"/>
    <w:rsid w:val="00493201"/>
    <w:rsid w:val="00494E59"/>
    <w:rsid w:val="004A492D"/>
    <w:rsid w:val="004A667C"/>
    <w:rsid w:val="004B02E9"/>
    <w:rsid w:val="004B25FB"/>
    <w:rsid w:val="004B394A"/>
    <w:rsid w:val="004C1FF9"/>
    <w:rsid w:val="004C4770"/>
    <w:rsid w:val="004C4B66"/>
    <w:rsid w:val="004D24EC"/>
    <w:rsid w:val="004E603B"/>
    <w:rsid w:val="005012CA"/>
    <w:rsid w:val="0050519D"/>
    <w:rsid w:val="0050715D"/>
    <w:rsid w:val="00522D29"/>
    <w:rsid w:val="0053146B"/>
    <w:rsid w:val="00541A7C"/>
    <w:rsid w:val="0056001B"/>
    <w:rsid w:val="00567110"/>
    <w:rsid w:val="005709F5"/>
    <w:rsid w:val="005767FE"/>
    <w:rsid w:val="005813D3"/>
    <w:rsid w:val="00585017"/>
    <w:rsid w:val="00585742"/>
    <w:rsid w:val="00586367"/>
    <w:rsid w:val="00586708"/>
    <w:rsid w:val="00587580"/>
    <w:rsid w:val="0059100F"/>
    <w:rsid w:val="00591E28"/>
    <w:rsid w:val="00596210"/>
    <w:rsid w:val="005A3BE7"/>
    <w:rsid w:val="005B6696"/>
    <w:rsid w:val="005C1A2A"/>
    <w:rsid w:val="005C2928"/>
    <w:rsid w:val="005D04F4"/>
    <w:rsid w:val="005D30F4"/>
    <w:rsid w:val="005E0C5F"/>
    <w:rsid w:val="005E6168"/>
    <w:rsid w:val="005E72EC"/>
    <w:rsid w:val="005F6E98"/>
    <w:rsid w:val="00601743"/>
    <w:rsid w:val="00606AC3"/>
    <w:rsid w:val="0061058D"/>
    <w:rsid w:val="006325F7"/>
    <w:rsid w:val="006413DE"/>
    <w:rsid w:val="006503E9"/>
    <w:rsid w:val="00660843"/>
    <w:rsid w:val="00664A8E"/>
    <w:rsid w:val="00666B57"/>
    <w:rsid w:val="00666FDF"/>
    <w:rsid w:val="00674612"/>
    <w:rsid w:val="00676215"/>
    <w:rsid w:val="006818E1"/>
    <w:rsid w:val="00682A99"/>
    <w:rsid w:val="006919B6"/>
    <w:rsid w:val="0069415C"/>
    <w:rsid w:val="00696327"/>
    <w:rsid w:val="006C0EAC"/>
    <w:rsid w:val="006C3B69"/>
    <w:rsid w:val="006C4ECB"/>
    <w:rsid w:val="006E1404"/>
    <w:rsid w:val="007019EE"/>
    <w:rsid w:val="00714C48"/>
    <w:rsid w:val="0073066D"/>
    <w:rsid w:val="00733DDC"/>
    <w:rsid w:val="007500EC"/>
    <w:rsid w:val="00780C26"/>
    <w:rsid w:val="007816F9"/>
    <w:rsid w:val="0079007B"/>
    <w:rsid w:val="00792FF1"/>
    <w:rsid w:val="007A4A37"/>
    <w:rsid w:val="007A6370"/>
    <w:rsid w:val="007A6931"/>
    <w:rsid w:val="007C2894"/>
    <w:rsid w:val="007D2776"/>
    <w:rsid w:val="007E3270"/>
    <w:rsid w:val="007E45D6"/>
    <w:rsid w:val="007E5CB9"/>
    <w:rsid w:val="007F2C93"/>
    <w:rsid w:val="007F37E4"/>
    <w:rsid w:val="00802E18"/>
    <w:rsid w:val="008055C8"/>
    <w:rsid w:val="00812160"/>
    <w:rsid w:val="00820A11"/>
    <w:rsid w:val="008221BD"/>
    <w:rsid w:val="008257DB"/>
    <w:rsid w:val="00825A99"/>
    <w:rsid w:val="008267A4"/>
    <w:rsid w:val="00827BF5"/>
    <w:rsid w:val="00831F98"/>
    <w:rsid w:val="00844B5F"/>
    <w:rsid w:val="00862BB0"/>
    <w:rsid w:val="00881BB2"/>
    <w:rsid w:val="00882BA1"/>
    <w:rsid w:val="00886B7B"/>
    <w:rsid w:val="0089153A"/>
    <w:rsid w:val="008A753B"/>
    <w:rsid w:val="008B219E"/>
    <w:rsid w:val="008B2443"/>
    <w:rsid w:val="008B391C"/>
    <w:rsid w:val="008C2851"/>
    <w:rsid w:val="008D13B1"/>
    <w:rsid w:val="008E5ABB"/>
    <w:rsid w:val="008F0461"/>
    <w:rsid w:val="008F1BF4"/>
    <w:rsid w:val="008F5620"/>
    <w:rsid w:val="008F5FFD"/>
    <w:rsid w:val="008F7358"/>
    <w:rsid w:val="0090544E"/>
    <w:rsid w:val="009169B3"/>
    <w:rsid w:val="00921C38"/>
    <w:rsid w:val="00931FF6"/>
    <w:rsid w:val="00932C87"/>
    <w:rsid w:val="00936BF4"/>
    <w:rsid w:val="00936FF8"/>
    <w:rsid w:val="00937E40"/>
    <w:rsid w:val="00941BEF"/>
    <w:rsid w:val="00946B84"/>
    <w:rsid w:val="00951112"/>
    <w:rsid w:val="00952ED3"/>
    <w:rsid w:val="00955078"/>
    <w:rsid w:val="009569FD"/>
    <w:rsid w:val="0095729F"/>
    <w:rsid w:val="00970504"/>
    <w:rsid w:val="00972F02"/>
    <w:rsid w:val="00980326"/>
    <w:rsid w:val="009878FB"/>
    <w:rsid w:val="0099302F"/>
    <w:rsid w:val="0099448F"/>
    <w:rsid w:val="009A3060"/>
    <w:rsid w:val="009C1E74"/>
    <w:rsid w:val="009D0A4F"/>
    <w:rsid w:val="009D7856"/>
    <w:rsid w:val="009E0C5B"/>
    <w:rsid w:val="009F3FA4"/>
    <w:rsid w:val="009F427B"/>
    <w:rsid w:val="00A00DC7"/>
    <w:rsid w:val="00A03D90"/>
    <w:rsid w:val="00A10833"/>
    <w:rsid w:val="00A13D3D"/>
    <w:rsid w:val="00A261C9"/>
    <w:rsid w:val="00A33CAA"/>
    <w:rsid w:val="00A34530"/>
    <w:rsid w:val="00A367A8"/>
    <w:rsid w:val="00A44AA8"/>
    <w:rsid w:val="00A500E7"/>
    <w:rsid w:val="00A5647A"/>
    <w:rsid w:val="00A6501A"/>
    <w:rsid w:val="00A75E1A"/>
    <w:rsid w:val="00A8515E"/>
    <w:rsid w:val="00A85307"/>
    <w:rsid w:val="00A853F4"/>
    <w:rsid w:val="00A9383B"/>
    <w:rsid w:val="00AB5A28"/>
    <w:rsid w:val="00AC42EF"/>
    <w:rsid w:val="00AD1D50"/>
    <w:rsid w:val="00AE065D"/>
    <w:rsid w:val="00AF3523"/>
    <w:rsid w:val="00B05EFD"/>
    <w:rsid w:val="00B07233"/>
    <w:rsid w:val="00B20F14"/>
    <w:rsid w:val="00B22A13"/>
    <w:rsid w:val="00B45407"/>
    <w:rsid w:val="00B45DB5"/>
    <w:rsid w:val="00B531CD"/>
    <w:rsid w:val="00B62ABD"/>
    <w:rsid w:val="00B6349B"/>
    <w:rsid w:val="00B63595"/>
    <w:rsid w:val="00B728DE"/>
    <w:rsid w:val="00B860AA"/>
    <w:rsid w:val="00B9461A"/>
    <w:rsid w:val="00BA3BF1"/>
    <w:rsid w:val="00BB03E7"/>
    <w:rsid w:val="00BB607F"/>
    <w:rsid w:val="00BC062B"/>
    <w:rsid w:val="00BC126E"/>
    <w:rsid w:val="00BC2F94"/>
    <w:rsid w:val="00BE2FC1"/>
    <w:rsid w:val="00BF17C4"/>
    <w:rsid w:val="00C07005"/>
    <w:rsid w:val="00C10700"/>
    <w:rsid w:val="00C1611F"/>
    <w:rsid w:val="00C167D8"/>
    <w:rsid w:val="00C241C9"/>
    <w:rsid w:val="00C26373"/>
    <w:rsid w:val="00C2661D"/>
    <w:rsid w:val="00C268E6"/>
    <w:rsid w:val="00C34A83"/>
    <w:rsid w:val="00C37D48"/>
    <w:rsid w:val="00C40432"/>
    <w:rsid w:val="00C43F0F"/>
    <w:rsid w:val="00C55F42"/>
    <w:rsid w:val="00C6083C"/>
    <w:rsid w:val="00C60CBD"/>
    <w:rsid w:val="00C62736"/>
    <w:rsid w:val="00C71FA8"/>
    <w:rsid w:val="00C73242"/>
    <w:rsid w:val="00C75289"/>
    <w:rsid w:val="00C77145"/>
    <w:rsid w:val="00C87A8E"/>
    <w:rsid w:val="00C902A9"/>
    <w:rsid w:val="00C93C4C"/>
    <w:rsid w:val="00C95825"/>
    <w:rsid w:val="00CA25BA"/>
    <w:rsid w:val="00CA3C39"/>
    <w:rsid w:val="00CA4F24"/>
    <w:rsid w:val="00CB03DA"/>
    <w:rsid w:val="00CB20F0"/>
    <w:rsid w:val="00CB4208"/>
    <w:rsid w:val="00CC10F0"/>
    <w:rsid w:val="00CC3BCF"/>
    <w:rsid w:val="00CC416B"/>
    <w:rsid w:val="00CC6B84"/>
    <w:rsid w:val="00CD3B80"/>
    <w:rsid w:val="00CE1587"/>
    <w:rsid w:val="00CE6BFF"/>
    <w:rsid w:val="00CF088C"/>
    <w:rsid w:val="00CF204D"/>
    <w:rsid w:val="00D071AE"/>
    <w:rsid w:val="00D071F6"/>
    <w:rsid w:val="00D11DA7"/>
    <w:rsid w:val="00D12664"/>
    <w:rsid w:val="00D216D6"/>
    <w:rsid w:val="00D53B4D"/>
    <w:rsid w:val="00D549FA"/>
    <w:rsid w:val="00D61069"/>
    <w:rsid w:val="00D63895"/>
    <w:rsid w:val="00D747AA"/>
    <w:rsid w:val="00D749FA"/>
    <w:rsid w:val="00D8742E"/>
    <w:rsid w:val="00D94EE8"/>
    <w:rsid w:val="00D955A1"/>
    <w:rsid w:val="00D96781"/>
    <w:rsid w:val="00D96926"/>
    <w:rsid w:val="00DA018E"/>
    <w:rsid w:val="00DA28D6"/>
    <w:rsid w:val="00DA698E"/>
    <w:rsid w:val="00DB03E8"/>
    <w:rsid w:val="00DC0E8F"/>
    <w:rsid w:val="00DC69B1"/>
    <w:rsid w:val="00DD7C1F"/>
    <w:rsid w:val="00DE47AE"/>
    <w:rsid w:val="00DF4C5E"/>
    <w:rsid w:val="00E010D5"/>
    <w:rsid w:val="00E02E68"/>
    <w:rsid w:val="00E1587B"/>
    <w:rsid w:val="00E22AF6"/>
    <w:rsid w:val="00E31A8E"/>
    <w:rsid w:val="00E32B6F"/>
    <w:rsid w:val="00E32D96"/>
    <w:rsid w:val="00E35101"/>
    <w:rsid w:val="00E43541"/>
    <w:rsid w:val="00E50EAA"/>
    <w:rsid w:val="00E53390"/>
    <w:rsid w:val="00E53876"/>
    <w:rsid w:val="00E74A95"/>
    <w:rsid w:val="00EA2300"/>
    <w:rsid w:val="00EA4885"/>
    <w:rsid w:val="00EB20BF"/>
    <w:rsid w:val="00EB4520"/>
    <w:rsid w:val="00EC0699"/>
    <w:rsid w:val="00EC0772"/>
    <w:rsid w:val="00EC4B66"/>
    <w:rsid w:val="00ED1EE3"/>
    <w:rsid w:val="00ED5D88"/>
    <w:rsid w:val="00EF3062"/>
    <w:rsid w:val="00F419BB"/>
    <w:rsid w:val="00F460F7"/>
    <w:rsid w:val="00F515FD"/>
    <w:rsid w:val="00F6216B"/>
    <w:rsid w:val="00F75CD3"/>
    <w:rsid w:val="00F831DA"/>
    <w:rsid w:val="00F90782"/>
    <w:rsid w:val="00F9626E"/>
    <w:rsid w:val="00F97D0C"/>
    <w:rsid w:val="00FA0A17"/>
    <w:rsid w:val="00FA55BB"/>
    <w:rsid w:val="00FA663A"/>
    <w:rsid w:val="00FA6FF3"/>
    <w:rsid w:val="00FB0F0A"/>
    <w:rsid w:val="00FB22DF"/>
    <w:rsid w:val="00FB3787"/>
    <w:rsid w:val="00FC1069"/>
    <w:rsid w:val="00FC4C5F"/>
    <w:rsid w:val="00FD28A3"/>
    <w:rsid w:val="00FD59B2"/>
    <w:rsid w:val="00FE0AE1"/>
    <w:rsid w:val="00FF2F3B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318</cp:revision>
  <cp:lastPrinted>2023-02-21T11:26:00Z</cp:lastPrinted>
  <dcterms:created xsi:type="dcterms:W3CDTF">2021-11-26T12:02:00Z</dcterms:created>
  <dcterms:modified xsi:type="dcterms:W3CDTF">2023-03-28T10:02:00Z</dcterms:modified>
</cp:coreProperties>
</file>