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BC303C">
        <w:rPr>
          <w:rFonts w:ascii="Arial Narrow" w:hAnsi="Arial Narrow" w:cs="Arial"/>
          <w:b/>
          <w:sz w:val="24"/>
          <w:szCs w:val="24"/>
        </w:rPr>
        <w:t>Załącznik nr 1</w:t>
      </w:r>
      <w:bookmarkStart w:id="0" w:name="_GoBack"/>
      <w:bookmarkEnd w:id="0"/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Pr="00B349BD" w:rsidRDefault="000F5F3D" w:rsidP="00D61F87">
      <w:pPr>
        <w:rPr>
          <w:rFonts w:ascii="Arial Narrow" w:hAnsi="Arial Narrow" w:cs="Arial"/>
          <w:color w:val="FF0000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NE.38</w:t>
      </w:r>
      <w:r w:rsidRPr="00DE11DE">
        <w:rPr>
          <w:rFonts w:ascii="Arial Narrow" w:hAnsi="Arial Narrow" w:cs="Arial"/>
          <w:sz w:val="22"/>
          <w:szCs w:val="22"/>
        </w:rPr>
        <w:t>.</w:t>
      </w:r>
      <w:r w:rsidR="00394BBE">
        <w:rPr>
          <w:rFonts w:ascii="Arial Narrow" w:hAnsi="Arial Narrow" w:cs="Arial"/>
          <w:sz w:val="22"/>
          <w:szCs w:val="22"/>
        </w:rPr>
        <w:t>39</w:t>
      </w:r>
      <w:r w:rsidR="00E8055C" w:rsidRPr="008B12CA">
        <w:rPr>
          <w:rFonts w:ascii="Arial Narrow" w:hAnsi="Arial Narrow" w:cs="Arial"/>
          <w:sz w:val="22"/>
          <w:szCs w:val="22"/>
        </w:rPr>
        <w:t>.</w:t>
      </w:r>
      <w:r w:rsidR="00E7281B" w:rsidRPr="008B12CA">
        <w:rPr>
          <w:rFonts w:ascii="Arial Narrow" w:hAnsi="Arial Narrow" w:cs="Arial"/>
          <w:sz w:val="22"/>
          <w:szCs w:val="22"/>
        </w:rPr>
        <w:t>20</w:t>
      </w:r>
      <w:r w:rsidR="00872927" w:rsidRPr="008B12CA">
        <w:rPr>
          <w:rFonts w:ascii="Arial Narrow" w:hAnsi="Arial Narrow" w:cs="Arial"/>
          <w:sz w:val="22"/>
          <w:szCs w:val="22"/>
        </w:rPr>
        <w:t>2</w:t>
      </w:r>
      <w:r w:rsidR="00A97B5F" w:rsidRPr="008B12CA">
        <w:rPr>
          <w:rFonts w:ascii="Arial Narrow" w:hAnsi="Arial Narrow" w:cs="Arial"/>
          <w:sz w:val="22"/>
          <w:szCs w:val="22"/>
        </w:rPr>
        <w:t>1</w:t>
      </w: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D61F87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A365C6" w:rsidRDefault="00941D56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C52734" w:rsidRDefault="00941D56" w:rsidP="007F5C4C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8B12CA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8B12CA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8B12CA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8B12CA">
        <w:rPr>
          <w:rFonts w:ascii="Arial Narrow" w:hAnsi="Arial Narrow" w:cs="Arial"/>
          <w:sz w:val="22"/>
          <w:szCs w:val="22"/>
        </w:rPr>
        <w:t>:</w:t>
      </w:r>
      <w:r w:rsidR="0090715D" w:rsidRPr="008B12CA">
        <w:rPr>
          <w:rFonts w:ascii="Arial Narrow" w:hAnsi="Arial Narrow" w:cs="Arial"/>
          <w:b/>
          <w:sz w:val="22"/>
          <w:szCs w:val="22"/>
        </w:rPr>
        <w:t>„</w:t>
      </w:r>
      <w:r w:rsidR="00C52734" w:rsidRPr="00C52734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Sukcesywna </w:t>
      </w:r>
      <w:r w:rsidR="00520A61">
        <w:rPr>
          <w:rFonts w:ascii="Arial Narrow" w:eastAsiaTheme="minorHAnsi" w:hAnsi="Arial Narrow" w:cs="Arial"/>
          <w:b/>
          <w:sz w:val="22"/>
          <w:szCs w:val="22"/>
          <w:lang w:eastAsia="x-none"/>
        </w:rPr>
        <w:t>dostawa oleju napędowego grzewczego</w:t>
      </w:r>
      <w:r w:rsidR="007F5C4C" w:rsidRPr="00C52734">
        <w:rPr>
          <w:rFonts w:ascii="Arial Narrow" w:eastAsiaTheme="minorHAnsi" w:hAnsi="Arial Narrow" w:cs="Arial"/>
          <w:b/>
          <w:sz w:val="22"/>
          <w:szCs w:val="22"/>
          <w:lang w:eastAsia="x-none"/>
        </w:rPr>
        <w:t>”</w:t>
      </w:r>
      <w:r w:rsidR="007F5C4C" w:rsidRPr="00C52734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C52734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C52734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C52734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520A61" w:rsidRDefault="00520A61" w:rsidP="00520A61">
      <w:pPr>
        <w:spacing w:line="60" w:lineRule="atLeast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Cena netto za dostawę oleju napędowego grzewczego </w:t>
      </w:r>
      <w:r>
        <w:rPr>
          <w:rFonts w:ascii="Arial Narrow" w:hAnsi="Arial Narrow"/>
          <w:bCs/>
          <w:sz w:val="22"/>
          <w:szCs w:val="22"/>
        </w:rPr>
        <w:t>…………………………………. …………..</w:t>
      </w:r>
    </w:p>
    <w:p w:rsidR="00520A61" w:rsidRDefault="00520A61" w:rsidP="00520A61">
      <w:pPr>
        <w:spacing w:line="60" w:lineRule="atLeast"/>
        <w:jc w:val="both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(nazwa producenta oleju grzewczego)                                                                                                   </w:t>
      </w:r>
    </w:p>
    <w:p w:rsidR="00520A61" w:rsidRDefault="00520A61" w:rsidP="00520A61">
      <w:pPr>
        <w:spacing w:line="60" w:lineRule="atLeast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w ilości  </w:t>
      </w:r>
      <w:r>
        <w:rPr>
          <w:rFonts w:ascii="Arial Narrow" w:hAnsi="Arial Narrow"/>
          <w:b/>
          <w:bCs/>
          <w:color w:val="FF0000"/>
          <w:sz w:val="22"/>
          <w:szCs w:val="22"/>
        </w:rPr>
        <w:t xml:space="preserve"> </w:t>
      </w:r>
      <w:r w:rsidRPr="00EB1838">
        <w:rPr>
          <w:rFonts w:ascii="Arial Narrow" w:hAnsi="Arial Narrow"/>
          <w:b/>
          <w:bCs/>
          <w:sz w:val="22"/>
          <w:szCs w:val="22"/>
        </w:rPr>
        <w:t>36.300 l wynosi</w:t>
      </w:r>
      <w:r>
        <w:rPr>
          <w:rFonts w:ascii="Arial Narrow" w:hAnsi="Arial Narrow"/>
          <w:b/>
          <w:bCs/>
          <w:sz w:val="22"/>
          <w:szCs w:val="22"/>
        </w:rPr>
        <w:t xml:space="preserve"> …………………………………….</w:t>
      </w:r>
      <w:r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520A61" w:rsidRDefault="00520A61" w:rsidP="00520A61">
      <w:pPr>
        <w:spacing w:line="60" w:lineRule="atLeast"/>
        <w:jc w:val="both"/>
        <w:rPr>
          <w:rFonts w:ascii="Arial Narrow" w:hAnsi="Arial Narrow" w:cs="Arial"/>
          <w:bCs/>
          <w:sz w:val="22"/>
          <w:szCs w:val="22"/>
        </w:rPr>
      </w:pPr>
    </w:p>
    <w:p w:rsidR="00520A61" w:rsidRDefault="00520A61" w:rsidP="00520A61">
      <w:pPr>
        <w:spacing w:line="60" w:lineRule="atLeast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520A61" w:rsidRDefault="00520A61" w:rsidP="00520A61">
      <w:pPr>
        <w:spacing w:line="60" w:lineRule="atLeast"/>
        <w:jc w:val="both"/>
        <w:rPr>
          <w:rFonts w:ascii="Arial Narrow" w:hAnsi="Arial Narrow"/>
          <w:b/>
          <w:bCs/>
          <w:sz w:val="22"/>
          <w:szCs w:val="22"/>
        </w:rPr>
      </w:pPr>
    </w:p>
    <w:p w:rsidR="00520A61" w:rsidRDefault="00520A61" w:rsidP="00520A61">
      <w:pPr>
        <w:spacing w:line="60" w:lineRule="atLeast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Cena brutto za dostawę oleju napędowego grzewczego …………………………………………………..</w:t>
      </w:r>
    </w:p>
    <w:p w:rsidR="00520A61" w:rsidRPr="000E7F1A" w:rsidRDefault="00520A61" w:rsidP="00520A61">
      <w:pPr>
        <w:spacing w:line="60" w:lineRule="atLeast"/>
        <w:ind w:left="4956" w:firstLine="708"/>
        <w:jc w:val="both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 xml:space="preserve">          (nazwa producenta oleju grzewczego)               </w:t>
      </w:r>
      <w:r>
        <w:rPr>
          <w:rFonts w:ascii="Arial Narrow" w:hAnsi="Arial Narrow"/>
          <w:b/>
          <w:bCs/>
          <w:sz w:val="16"/>
          <w:szCs w:val="16"/>
        </w:rPr>
        <w:t xml:space="preserve">                                        </w:t>
      </w:r>
    </w:p>
    <w:p w:rsidR="00520A61" w:rsidRDefault="00520A61" w:rsidP="00520A61">
      <w:pPr>
        <w:spacing w:line="60" w:lineRule="atLeast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w ilości   36.000 l wynosi …………………………………….</w:t>
      </w:r>
      <w:r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520A61" w:rsidRDefault="00520A61" w:rsidP="00520A61">
      <w:pPr>
        <w:spacing w:line="60" w:lineRule="atLeast"/>
        <w:jc w:val="both"/>
        <w:rPr>
          <w:rFonts w:ascii="Arial Narrow" w:hAnsi="Arial Narrow"/>
          <w:b/>
          <w:bCs/>
          <w:sz w:val="22"/>
          <w:szCs w:val="22"/>
        </w:rPr>
      </w:pPr>
    </w:p>
    <w:p w:rsidR="00520A61" w:rsidRDefault="00520A61" w:rsidP="00520A61">
      <w:pPr>
        <w:spacing w:line="60" w:lineRule="atLeast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(słownie: .....................................................…......…………….............. złotych), </w:t>
      </w:r>
    </w:p>
    <w:p w:rsidR="00520A61" w:rsidRDefault="00520A61" w:rsidP="00520A61">
      <w:pPr>
        <w:spacing w:line="60" w:lineRule="atLeast"/>
        <w:jc w:val="both"/>
        <w:rPr>
          <w:rFonts w:ascii="Arial Narrow" w:hAnsi="Arial Narrow" w:cs="Arial"/>
          <w:bCs/>
          <w:sz w:val="22"/>
          <w:szCs w:val="22"/>
        </w:rPr>
      </w:pPr>
    </w:p>
    <w:p w:rsidR="00520A61" w:rsidRDefault="00520A61" w:rsidP="00520A61">
      <w:pPr>
        <w:spacing w:line="60" w:lineRule="atLeast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w tym:</w:t>
      </w:r>
    </w:p>
    <w:p w:rsidR="00520A61" w:rsidRDefault="00520A61" w:rsidP="00520A61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520A61" w:rsidRDefault="00520A61" w:rsidP="00520A61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a) Cena netto </w:t>
      </w:r>
      <w:r>
        <w:rPr>
          <w:rFonts w:ascii="Arial Narrow" w:hAnsi="Arial Narrow"/>
          <w:b/>
          <w:sz w:val="22"/>
          <w:szCs w:val="22"/>
        </w:rPr>
        <w:t xml:space="preserve">za dostawę </w:t>
      </w:r>
      <w:r>
        <w:rPr>
          <w:rFonts w:ascii="Arial Narrow" w:hAnsi="Arial Narrow"/>
          <w:b/>
          <w:bCs/>
          <w:sz w:val="22"/>
          <w:szCs w:val="22"/>
        </w:rPr>
        <w:t xml:space="preserve">1l oleju napędowego grzewczego producenta wynikająca </w:t>
      </w:r>
      <w:r>
        <w:rPr>
          <w:rFonts w:ascii="Arial Narrow" w:hAnsi="Arial Narrow"/>
          <w:b/>
          <w:bCs/>
          <w:sz w:val="22"/>
          <w:szCs w:val="22"/>
        </w:rPr>
        <w:br/>
      </w:r>
      <w:r>
        <w:rPr>
          <w:rFonts w:ascii="Arial Narrow" w:hAnsi="Arial Narrow"/>
          <w:b/>
          <w:bCs/>
          <w:sz w:val="22"/>
          <w:szCs w:val="22"/>
        </w:rPr>
        <w:br/>
        <w:t xml:space="preserve">        z „Komunikatu Producenta” na dzień </w:t>
      </w:r>
      <w:r>
        <w:rPr>
          <w:rFonts w:ascii="Arial Narrow" w:hAnsi="Arial Narrow"/>
          <w:b/>
          <w:bCs/>
          <w:color w:val="00B050"/>
          <w:sz w:val="22"/>
          <w:szCs w:val="22"/>
        </w:rPr>
        <w:t>13</w:t>
      </w:r>
      <w:r w:rsidRPr="00A75250">
        <w:rPr>
          <w:rFonts w:ascii="Arial Narrow" w:hAnsi="Arial Narrow"/>
          <w:b/>
          <w:bCs/>
          <w:color w:val="00B050"/>
          <w:sz w:val="22"/>
          <w:szCs w:val="22"/>
        </w:rPr>
        <w:t>.12.20</w:t>
      </w:r>
      <w:r>
        <w:rPr>
          <w:rFonts w:ascii="Arial Narrow" w:hAnsi="Arial Narrow"/>
          <w:b/>
          <w:bCs/>
          <w:color w:val="00B050"/>
          <w:sz w:val="22"/>
          <w:szCs w:val="22"/>
        </w:rPr>
        <w:t>21</w:t>
      </w:r>
      <w:r w:rsidRPr="00A75250">
        <w:rPr>
          <w:rFonts w:ascii="Arial Narrow" w:hAnsi="Arial Narrow"/>
          <w:b/>
          <w:bCs/>
          <w:color w:val="00B050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r wynosi    …………………………….</w:t>
      </w:r>
      <w:r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520A61" w:rsidRDefault="00520A61" w:rsidP="00520A61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      </w:t>
      </w:r>
    </w:p>
    <w:p w:rsidR="00520A61" w:rsidRDefault="00520A61" w:rsidP="00520A61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      (słownie: .....................................................…......………...……….……złotych)</w:t>
      </w:r>
    </w:p>
    <w:p w:rsidR="00520A61" w:rsidRDefault="00520A61" w:rsidP="00520A61">
      <w:pPr>
        <w:jc w:val="both"/>
        <w:rPr>
          <w:rFonts w:ascii="Arial Narrow" w:hAnsi="Arial Narrow"/>
          <w:bCs/>
          <w:sz w:val="22"/>
          <w:szCs w:val="22"/>
        </w:rPr>
      </w:pPr>
    </w:p>
    <w:p w:rsidR="00520A61" w:rsidRDefault="00520A61" w:rsidP="00520A61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lastRenderedPageBreak/>
        <w:t xml:space="preserve">b)  Stały w okresie obowiązywania umowy upust cenowy od 1 l oleju napędowego grzewczego </w:t>
      </w:r>
      <w:r>
        <w:rPr>
          <w:rFonts w:ascii="Arial Narrow" w:hAnsi="Arial Narrow"/>
          <w:b/>
          <w:bCs/>
          <w:sz w:val="22"/>
          <w:szCs w:val="22"/>
        </w:rPr>
        <w:br/>
        <w:t xml:space="preserve"> </w:t>
      </w:r>
    </w:p>
    <w:p w:rsidR="00520A61" w:rsidRDefault="00520A61" w:rsidP="00520A61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wynosi  </w:t>
      </w:r>
      <w:r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520A61" w:rsidRDefault="00520A61" w:rsidP="00520A61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520A61" w:rsidRDefault="00520A61" w:rsidP="00520A61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</w:t>
      </w:r>
      <w:r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A7371E" w:rsidRPr="00A7371E" w:rsidRDefault="00A7371E" w:rsidP="00C52734">
      <w:pPr>
        <w:spacing w:after="160" w:line="259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:rsidR="00177457" w:rsidRDefault="000845F4" w:rsidP="00177457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0D4258" w:rsidRPr="000845F4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845F4">
        <w:rPr>
          <w:rFonts w:ascii="Arial Narrow" w:hAnsi="Arial Narrow"/>
          <w:sz w:val="22"/>
          <w:szCs w:val="22"/>
        </w:rPr>
        <w:t xml:space="preserve"> </w:t>
      </w:r>
      <w:r w:rsidR="00872927" w:rsidRPr="000845F4">
        <w:rPr>
          <w:rFonts w:ascii="Arial Narrow" w:hAnsi="Arial Narrow"/>
          <w:sz w:val="22"/>
          <w:szCs w:val="22"/>
        </w:rPr>
        <w:t xml:space="preserve"> </w:t>
      </w:r>
      <w:r w:rsidR="00F937FA" w:rsidRPr="00DE11DE">
        <w:rPr>
          <w:rFonts w:ascii="Arial Narrow" w:hAnsi="Arial Narrow"/>
          <w:sz w:val="22"/>
          <w:szCs w:val="22"/>
        </w:rPr>
        <w:t>termi</w:t>
      </w:r>
      <w:r w:rsidR="000F5F3D" w:rsidRPr="00DE11DE">
        <w:rPr>
          <w:rFonts w:ascii="Arial Narrow" w:hAnsi="Arial Narrow"/>
          <w:sz w:val="22"/>
          <w:szCs w:val="22"/>
        </w:rPr>
        <w:t>nie</w:t>
      </w:r>
      <w:r w:rsidR="008B12CA">
        <w:rPr>
          <w:rFonts w:ascii="Arial Narrow" w:hAnsi="Arial Narrow" w:cs="Arial"/>
          <w:b/>
          <w:sz w:val="22"/>
          <w:szCs w:val="22"/>
        </w:rPr>
        <w:t xml:space="preserve"> </w:t>
      </w:r>
      <w:r w:rsidR="00C52734">
        <w:rPr>
          <w:rFonts w:ascii="Arial Narrow" w:hAnsi="Arial Narrow" w:cs="Arial"/>
          <w:b/>
          <w:sz w:val="22"/>
          <w:szCs w:val="22"/>
        </w:rPr>
        <w:t xml:space="preserve">od dnia 1 stycznia do </w:t>
      </w:r>
      <w:r w:rsidR="008B12CA">
        <w:rPr>
          <w:rFonts w:ascii="Arial Narrow" w:hAnsi="Arial Narrow" w:cs="Arial"/>
          <w:b/>
          <w:sz w:val="22"/>
          <w:szCs w:val="22"/>
        </w:rPr>
        <w:t xml:space="preserve"> dnia </w:t>
      </w:r>
      <w:r w:rsidR="00520A61">
        <w:rPr>
          <w:rFonts w:ascii="Arial Narrow" w:hAnsi="Arial Narrow" w:cs="Arial"/>
          <w:b/>
          <w:sz w:val="22"/>
          <w:szCs w:val="22"/>
        </w:rPr>
        <w:t>31</w:t>
      </w:r>
      <w:r w:rsidR="00C52734">
        <w:rPr>
          <w:rFonts w:ascii="Arial Narrow" w:hAnsi="Arial Narrow" w:cs="Arial"/>
          <w:b/>
          <w:sz w:val="22"/>
          <w:szCs w:val="22"/>
        </w:rPr>
        <w:t xml:space="preserve"> </w:t>
      </w:r>
      <w:r w:rsidR="00520A61">
        <w:rPr>
          <w:rFonts w:ascii="Arial Narrow" w:hAnsi="Arial Narrow" w:cs="Arial"/>
          <w:b/>
          <w:sz w:val="22"/>
          <w:szCs w:val="22"/>
        </w:rPr>
        <w:t xml:space="preserve">grudnia </w:t>
      </w:r>
      <w:r w:rsidR="008B12CA">
        <w:rPr>
          <w:rFonts w:ascii="Arial Narrow" w:hAnsi="Arial Narrow" w:cs="Arial"/>
          <w:b/>
          <w:sz w:val="22"/>
          <w:szCs w:val="22"/>
        </w:rPr>
        <w:t xml:space="preserve"> 202</w:t>
      </w:r>
      <w:r w:rsidR="00C52734">
        <w:rPr>
          <w:rFonts w:ascii="Arial Narrow" w:hAnsi="Arial Narrow" w:cs="Arial"/>
          <w:b/>
          <w:sz w:val="22"/>
          <w:szCs w:val="22"/>
        </w:rPr>
        <w:t>2</w:t>
      </w:r>
      <w:r w:rsidR="008B12CA">
        <w:rPr>
          <w:rFonts w:ascii="Arial Narrow" w:hAnsi="Arial Narrow" w:cs="Arial"/>
          <w:b/>
          <w:sz w:val="22"/>
          <w:szCs w:val="22"/>
        </w:rPr>
        <w:t xml:space="preserve"> r.</w:t>
      </w:r>
    </w:p>
    <w:p w:rsidR="005619C3" w:rsidRPr="00DE11DE" w:rsidRDefault="000D4258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DE11DE">
        <w:rPr>
          <w:rFonts w:ascii="Arial Narrow" w:hAnsi="Arial Narrow"/>
          <w:sz w:val="22"/>
          <w:szCs w:val="22"/>
        </w:rPr>
        <w:t xml:space="preserve">w trybie i na </w:t>
      </w:r>
      <w:r w:rsidR="00072EE4" w:rsidRPr="00DE11DE">
        <w:rPr>
          <w:rFonts w:ascii="Arial Narrow" w:hAnsi="Arial Narrow"/>
          <w:sz w:val="22"/>
          <w:szCs w:val="22"/>
        </w:rPr>
        <w:t xml:space="preserve"> </w:t>
      </w:r>
      <w:r w:rsidRPr="00DE11DE">
        <w:rPr>
          <w:rFonts w:ascii="Arial Narrow" w:hAnsi="Arial Narrow"/>
          <w:sz w:val="22"/>
          <w:szCs w:val="22"/>
        </w:rPr>
        <w:t xml:space="preserve">zasadach </w:t>
      </w:r>
      <w:r w:rsidR="0008014C" w:rsidRPr="00DE11DE">
        <w:rPr>
          <w:rFonts w:ascii="Arial Narrow" w:hAnsi="Arial Narrow"/>
          <w:sz w:val="22"/>
          <w:szCs w:val="22"/>
        </w:rPr>
        <w:t xml:space="preserve"> </w:t>
      </w:r>
      <w:r w:rsidRPr="00DE11DE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DE11DE">
        <w:rPr>
          <w:rFonts w:ascii="Arial Narrow" w:hAnsi="Arial Narrow"/>
          <w:sz w:val="22"/>
          <w:szCs w:val="22"/>
        </w:rPr>
        <w:t xml:space="preserve"> </w:t>
      </w:r>
      <w:r w:rsidRPr="00DE11DE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DE11DE">
        <w:rPr>
          <w:rFonts w:ascii="Arial Narrow" w:hAnsi="Arial Narrow"/>
          <w:sz w:val="22"/>
          <w:szCs w:val="22"/>
        </w:rPr>
        <w:t xml:space="preserve">2. </w:t>
      </w:r>
      <w:r w:rsidR="000D4258" w:rsidRPr="00DE11DE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DE11DE">
        <w:rPr>
          <w:rFonts w:ascii="Arial Narrow" w:hAnsi="Arial Narrow" w:cs="Arial"/>
          <w:sz w:val="22"/>
          <w:szCs w:val="22"/>
        </w:rPr>
        <w:t xml:space="preserve"> </w:t>
      </w:r>
      <w:r w:rsidR="000D4258" w:rsidRPr="00DE11DE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6C0AAB" w:rsidRPr="00F937FA">
        <w:rPr>
          <w:rFonts w:ascii="Arial Narrow" w:hAnsi="Arial Narrow"/>
          <w:b/>
          <w:sz w:val="22"/>
          <w:szCs w:val="22"/>
        </w:rPr>
        <w:t>60</w:t>
      </w:r>
      <w:r w:rsidR="000D4258" w:rsidRPr="00F937FA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752A3B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iż </w:t>
      </w:r>
      <w:r w:rsidR="005619C3" w:rsidRPr="000845F4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691861">
        <w:rPr>
          <w:rFonts w:ascii="Arial Narrow" w:eastAsia="Batang" w:hAnsi="Arial Narrow" w:cs="Arial"/>
          <w:b/>
          <w:sz w:val="22"/>
          <w:szCs w:val="22"/>
          <w:u w:val="single"/>
        </w:rPr>
        <w:t>24</w:t>
      </w:r>
      <w:r w:rsidR="005619C3" w:rsidRPr="000845F4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0845F4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0845F4">
        <w:rPr>
          <w:rFonts w:ascii="Arial Narrow" w:eastAsia="Batang" w:hAnsi="Arial Narrow" w:cs="Arial"/>
          <w:sz w:val="22"/>
          <w:szCs w:val="22"/>
        </w:rPr>
        <w:t xml:space="preserve"> </w:t>
      </w:r>
      <w:r w:rsidR="005619C3" w:rsidRPr="005619C3">
        <w:rPr>
          <w:rFonts w:ascii="Arial Narrow" w:eastAsia="Batang" w:hAnsi="Arial Narrow" w:cs="Arial"/>
          <w:sz w:val="22"/>
          <w:szCs w:val="22"/>
        </w:rPr>
        <w:t>okresu gwarancji i r</w:t>
      </w:r>
      <w:r w:rsidR="0016280F">
        <w:rPr>
          <w:rFonts w:ascii="Arial Narrow" w:eastAsia="Batang" w:hAnsi="Arial Narrow" w:cs="Arial"/>
          <w:sz w:val="22"/>
          <w:szCs w:val="22"/>
        </w:rPr>
        <w:t xml:space="preserve">ękojmi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w treści projektu umowy.  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BA527A" w:rsidRPr="00F33A48" w:rsidRDefault="00BA527A" w:rsidP="00BA527A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254FB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351C94" w:rsidRDefault="00AD4C16" w:rsidP="00D61F87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Pr="00520A61" w:rsidRDefault="00520A61" w:rsidP="00520A61">
      <w:pPr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r w:rsidRPr="00520A61">
        <w:rPr>
          <w:rFonts w:ascii="Arial Narrow" w:hAnsi="Arial Narrow" w:cs="Arial"/>
          <w:b/>
          <w:color w:val="000000"/>
          <w:sz w:val="22"/>
          <w:szCs w:val="22"/>
        </w:rPr>
        <w:lastRenderedPageBreak/>
        <w:t>Załącznik nr 2 do SIWZ</w:t>
      </w:r>
    </w:p>
    <w:p w:rsidR="00520A61" w:rsidRPr="00520A61" w:rsidRDefault="00520A61" w:rsidP="00520A61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520A61" w:rsidRPr="00520A61" w:rsidRDefault="00520A61" w:rsidP="00520A61">
      <w:pPr>
        <w:rPr>
          <w:rFonts w:ascii="Arial Narrow" w:hAnsi="Arial Narrow" w:cs="Arial"/>
          <w:color w:val="000000"/>
          <w:sz w:val="22"/>
          <w:szCs w:val="22"/>
        </w:rPr>
      </w:pPr>
      <w:r w:rsidRPr="00520A61">
        <w:rPr>
          <w:rFonts w:ascii="Arial Narrow" w:hAnsi="Arial Narrow" w:cs="Arial"/>
          <w:color w:val="000000"/>
          <w:sz w:val="22"/>
          <w:szCs w:val="22"/>
        </w:rPr>
        <w:t>NE.38.41 2021</w:t>
      </w:r>
    </w:p>
    <w:p w:rsidR="00520A61" w:rsidRDefault="00520A61" w:rsidP="00520A61">
      <w:pPr>
        <w:rPr>
          <w:rFonts w:ascii="Arial Narrow" w:hAnsi="Arial Narrow" w:cs="Arial"/>
          <w:color w:val="000000"/>
          <w:sz w:val="24"/>
          <w:szCs w:val="24"/>
        </w:rPr>
      </w:pPr>
    </w:p>
    <w:p w:rsidR="00520A61" w:rsidRDefault="00520A61" w:rsidP="00520A61">
      <w:pPr>
        <w:rPr>
          <w:rFonts w:ascii="Arial Narrow" w:hAnsi="Arial Narrow" w:cs="Arial"/>
          <w:color w:val="000000"/>
          <w:sz w:val="24"/>
          <w:szCs w:val="24"/>
        </w:rPr>
      </w:pPr>
    </w:p>
    <w:p w:rsidR="00520A61" w:rsidRDefault="00520A61" w:rsidP="00520A61"/>
    <w:p w:rsidR="00520A61" w:rsidRDefault="00520A61" w:rsidP="00520A6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CENOWY</w:t>
      </w:r>
    </w:p>
    <w:p w:rsidR="00520A61" w:rsidRDefault="00520A61" w:rsidP="00520A61">
      <w:pPr>
        <w:jc w:val="center"/>
        <w:rPr>
          <w:rFonts w:ascii="Arial Narrow" w:hAnsi="Arial Narrow"/>
          <w:b/>
          <w:sz w:val="24"/>
          <w:szCs w:val="24"/>
        </w:rPr>
      </w:pPr>
    </w:p>
    <w:p w:rsidR="00520A61" w:rsidRDefault="00520A61" w:rsidP="00520A6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1"/>
        <w:gridCol w:w="1411"/>
        <w:gridCol w:w="1483"/>
        <w:gridCol w:w="1248"/>
        <w:gridCol w:w="1182"/>
        <w:gridCol w:w="908"/>
        <w:gridCol w:w="1137"/>
      </w:tblGrid>
      <w:tr w:rsidR="00520A61" w:rsidTr="00520A61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1" w:rsidRDefault="00520A61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 xml:space="preserve">Cena jednostkowa netto 1l oleju napędowego grzewczego producenta </w:t>
            </w:r>
            <w:r>
              <w:rPr>
                <w:rFonts w:ascii="Arial Narrow" w:hAnsi="Arial Narrow"/>
                <w:b/>
                <w:lang w:eastAsia="en-US"/>
              </w:rPr>
              <w:t>podana w</w:t>
            </w:r>
          </w:p>
          <w:p w:rsidR="00520A61" w:rsidRDefault="00520A61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 „Komunikacie Producenta” obowiązująca  w </w:t>
            </w:r>
          </w:p>
          <w:p w:rsidR="00520A61" w:rsidRDefault="00520A61">
            <w:pPr>
              <w:jc w:val="both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dniu </w:t>
            </w:r>
            <w:r>
              <w:rPr>
                <w:rFonts w:ascii="Arial Narrow" w:hAnsi="Arial Narrow"/>
                <w:b/>
                <w:color w:val="00B050"/>
                <w:lang w:eastAsia="en-US"/>
              </w:rPr>
              <w:t xml:space="preserve">13.12.2021 r </w:t>
            </w:r>
            <w:r>
              <w:rPr>
                <w:rFonts w:ascii="Arial Narrow" w:hAnsi="Arial Narrow"/>
                <w:b/>
                <w:color w:val="FF0000"/>
                <w:lang w:eastAsia="en-US"/>
              </w:rPr>
              <w:t>*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1" w:rsidRDefault="00520A61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Upust cenowy netto w zł od 1 l oleju napędowego grzewczego - stały w okresie obowiązywania umowy 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1" w:rsidRDefault="00520A61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Cena jednostkowa netto 1 l oleju napędowego grzewczego z uwzględnieniem stałego upustu *</w:t>
            </w:r>
          </w:p>
          <w:p w:rsidR="00520A61" w:rsidRDefault="00520A61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1" w:rsidRDefault="00520A61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 xml:space="preserve">Ilość oleju napędowego grzewczego w litrach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1" w:rsidRDefault="00520A61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Wartość zamówienia</w:t>
            </w:r>
          </w:p>
          <w:p w:rsidR="00520A61" w:rsidRDefault="00520A61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netto w zł *</w:t>
            </w:r>
          </w:p>
          <w:p w:rsidR="00520A61" w:rsidRDefault="00520A61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520A61" w:rsidRDefault="00520A61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520A61" w:rsidRDefault="00520A61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520A61" w:rsidRDefault="00520A61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1" w:rsidRDefault="00520A61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Wartość podatku VAT 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1" w:rsidRDefault="00520A61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Wartość zamówienia</w:t>
            </w:r>
          </w:p>
          <w:p w:rsidR="00520A61" w:rsidRDefault="00520A61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 xml:space="preserve">brutto </w:t>
            </w:r>
            <w:r>
              <w:rPr>
                <w:rFonts w:ascii="Arial Narrow" w:hAnsi="Arial Narrow" w:cs="Arial"/>
                <w:b/>
                <w:bCs/>
                <w:lang w:eastAsia="en-US"/>
              </w:rPr>
              <w:br/>
              <w:t>w zł *</w:t>
            </w:r>
          </w:p>
          <w:p w:rsidR="00520A61" w:rsidRDefault="00520A61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520A61" w:rsidRDefault="00520A61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520A61" w:rsidRDefault="00520A61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  <w:p w:rsidR="00520A61" w:rsidRDefault="00520A61">
            <w:pPr>
              <w:jc w:val="both"/>
              <w:rPr>
                <w:rFonts w:ascii="Arial Narrow" w:hAnsi="Arial Narrow" w:cs="Arial"/>
                <w:b/>
                <w:bCs/>
                <w:lang w:eastAsia="en-US"/>
              </w:rPr>
            </w:pPr>
          </w:p>
        </w:tc>
      </w:tr>
      <w:tr w:rsidR="00520A61" w:rsidTr="00520A61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1" w:rsidRDefault="00520A61">
            <w:pPr>
              <w:spacing w:after="120"/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1" w:rsidRDefault="00520A61">
            <w:pPr>
              <w:spacing w:after="120"/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1" w:rsidRDefault="00520A61">
            <w:pPr>
              <w:spacing w:after="120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3</w:t>
            </w:r>
            <w:r>
              <w:rPr>
                <w:rFonts w:ascii="Arial Narrow" w:hAnsi="Arial Narrow" w:cs="Arial"/>
                <w:bCs/>
                <w:lang w:eastAsia="en-US"/>
              </w:rPr>
              <w:t xml:space="preserve"> (1-2)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1" w:rsidRDefault="00520A61">
            <w:pPr>
              <w:spacing w:after="120"/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1" w:rsidRDefault="00520A61">
            <w:pPr>
              <w:spacing w:after="120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5</w:t>
            </w:r>
            <w:r>
              <w:rPr>
                <w:rFonts w:ascii="Arial Narrow" w:hAnsi="Arial Narrow" w:cs="Arial"/>
                <w:bCs/>
                <w:lang w:eastAsia="en-US"/>
              </w:rPr>
              <w:t xml:space="preserve"> (3x4)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1" w:rsidRDefault="00520A61">
            <w:pPr>
              <w:spacing w:after="120"/>
              <w:jc w:val="center"/>
              <w:rPr>
                <w:rFonts w:ascii="Arial Narrow" w:hAnsi="Arial Narrow" w:cs="Arial"/>
                <w:b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1" w:rsidRDefault="00520A61">
            <w:pPr>
              <w:spacing w:after="120"/>
              <w:jc w:val="center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lang w:eastAsia="en-US"/>
              </w:rPr>
              <w:t>7</w:t>
            </w:r>
            <w:r>
              <w:rPr>
                <w:rFonts w:ascii="Arial Narrow" w:hAnsi="Arial Narrow" w:cs="Arial"/>
                <w:bCs/>
                <w:lang w:eastAsia="en-US"/>
              </w:rPr>
              <w:t xml:space="preserve"> (5+6)</w:t>
            </w:r>
          </w:p>
        </w:tc>
      </w:tr>
      <w:tr w:rsidR="00520A61" w:rsidTr="00520A61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1" w:rsidRDefault="00520A61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  <w:p w:rsidR="00520A61" w:rsidRDefault="00520A61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1" w:rsidRDefault="00520A61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1" w:rsidRDefault="00520A61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1" w:rsidRDefault="00520A61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  <w:p w:rsidR="00520A61" w:rsidRDefault="00520A61">
            <w:pPr>
              <w:spacing w:after="120"/>
              <w:jc w:val="center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Cs/>
                <w:color w:val="FF0000"/>
                <w:sz w:val="24"/>
                <w:szCs w:val="24"/>
                <w:lang w:eastAsia="en-US"/>
              </w:rPr>
              <w:t>36.300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1" w:rsidRDefault="00520A61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1" w:rsidRDefault="00520A61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1" w:rsidRDefault="00520A61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n-US"/>
              </w:rPr>
            </w:pPr>
          </w:p>
        </w:tc>
      </w:tr>
    </w:tbl>
    <w:p w:rsidR="00520A61" w:rsidRDefault="00520A61" w:rsidP="00520A61"/>
    <w:p w:rsidR="00520A61" w:rsidRDefault="00520A61" w:rsidP="00520A61"/>
    <w:p w:rsidR="00520A61" w:rsidRDefault="00520A61" w:rsidP="00520A61"/>
    <w:p w:rsidR="00520A61" w:rsidRDefault="00520A61" w:rsidP="00520A61"/>
    <w:p w:rsidR="00520A61" w:rsidRDefault="00520A61" w:rsidP="00520A61"/>
    <w:p w:rsidR="00520A61" w:rsidRDefault="00520A61" w:rsidP="00520A61"/>
    <w:p w:rsidR="00520A61" w:rsidRDefault="00520A61" w:rsidP="00520A61">
      <w:pPr>
        <w:spacing w:line="312" w:lineRule="auto"/>
        <w:ind w:left="426" w:right="535"/>
        <w:jc w:val="both"/>
        <w:rPr>
          <w:sz w:val="22"/>
          <w:szCs w:val="22"/>
        </w:rPr>
      </w:pPr>
    </w:p>
    <w:p w:rsidR="00520A61" w:rsidRDefault="00520A61" w:rsidP="00520A61">
      <w:pPr>
        <w:rPr>
          <w:color w:val="FF0000"/>
        </w:rPr>
      </w:pPr>
      <w:r>
        <w:rPr>
          <w:color w:val="FF0000"/>
        </w:rPr>
        <w:t>*wszystkie wartości należy podać z dokładnością do dwóch miejsc po przecinku</w:t>
      </w: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351C94" w:rsidRDefault="00351C94" w:rsidP="00D61F87">
      <w:pPr>
        <w:jc w:val="both"/>
        <w:rPr>
          <w:rFonts w:ascii="Arial Narrow" w:hAnsi="Arial Narrow"/>
          <w:sz w:val="24"/>
          <w:szCs w:val="24"/>
        </w:rPr>
      </w:pPr>
    </w:p>
    <w:p w:rsidR="001A7C03" w:rsidRDefault="001A7C03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520A61" w:rsidRDefault="00520A61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</w:t>
      </w:r>
      <w:r w:rsidRPr="008B12CA">
        <w:rPr>
          <w:rFonts w:ascii="Arial Narrow" w:hAnsi="Arial Narrow" w:cs="Arial"/>
          <w:color w:val="000000"/>
        </w:rPr>
        <w:t>.38</w:t>
      </w:r>
      <w:r w:rsidR="00520A61">
        <w:rPr>
          <w:rFonts w:ascii="Arial Narrow" w:hAnsi="Arial Narrow" w:cs="Arial"/>
          <w:color w:val="000000"/>
        </w:rPr>
        <w:t>.41</w:t>
      </w:r>
      <w:r w:rsidR="001F6CA4" w:rsidRPr="008B12CA">
        <w:rPr>
          <w:rFonts w:ascii="Arial Narrow" w:hAnsi="Arial Narrow" w:cs="Arial"/>
          <w:color w:val="000000"/>
        </w:rPr>
        <w:t>.2021.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F33A48" w:rsidRDefault="00F33A48" w:rsidP="00F33A48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90194B" w:rsidRDefault="0090194B" w:rsidP="00F33A48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90194B" w:rsidRPr="00F33A48" w:rsidRDefault="0090194B" w:rsidP="00F33A48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  <w:r w:rsidRPr="00F33A48">
        <w:rPr>
          <w:rFonts w:ascii="Arial Narrow" w:hAnsi="Arial Narrow" w:cs="Arial"/>
          <w:color w:val="000000"/>
          <w:sz w:val="24"/>
          <w:szCs w:val="24"/>
        </w:rPr>
        <w:t xml:space="preserve">   </w:t>
      </w:r>
      <w:r w:rsidRPr="00F33A48">
        <w:rPr>
          <w:rFonts w:ascii="Arial Narrow" w:hAnsi="Arial Narrow" w:cs="Arial"/>
          <w:color w:val="000000"/>
          <w:sz w:val="24"/>
          <w:szCs w:val="24"/>
        </w:rPr>
        <w:tab/>
        <w:t xml:space="preserve">       </w:t>
      </w: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NE.38</w:t>
      </w:r>
      <w:r w:rsidRPr="008B12CA">
        <w:rPr>
          <w:rFonts w:ascii="Arial Narrow" w:hAnsi="Arial Narrow" w:cs="Arial"/>
        </w:rPr>
        <w:t>.</w:t>
      </w:r>
      <w:r w:rsidR="00520A61">
        <w:rPr>
          <w:rFonts w:ascii="Arial Narrow" w:hAnsi="Arial Narrow" w:cs="Arial"/>
        </w:rPr>
        <w:t>41</w:t>
      </w:r>
      <w:r w:rsidR="00142A07" w:rsidRPr="008B12CA">
        <w:rPr>
          <w:rFonts w:ascii="Arial Narrow" w:hAnsi="Arial Narrow" w:cs="Arial"/>
        </w:rPr>
        <w:t>.2021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stanowiącego Załącznik </w:t>
      </w:r>
      <w:r w:rsidRPr="008B12CA">
        <w:rPr>
          <w:rFonts w:ascii="Arial Narrow" w:hAnsi="Arial Narrow" w:cs="Arial"/>
        </w:rPr>
        <w:t xml:space="preserve">do </w:t>
      </w:r>
      <w:r w:rsidR="008B12CA" w:rsidRPr="008B12CA">
        <w:rPr>
          <w:rFonts w:ascii="Arial Narrow" w:hAnsi="Arial Narrow" w:cs="Arial"/>
        </w:rPr>
        <w:t>Zarządzenia Nr 6</w:t>
      </w:r>
      <w:r w:rsidRPr="008B12CA">
        <w:rPr>
          <w:rFonts w:ascii="Arial Narrow" w:hAnsi="Arial Narrow" w:cs="Arial"/>
        </w:rPr>
        <w:t>/202</w:t>
      </w:r>
      <w:r w:rsidR="008B12CA" w:rsidRPr="008B12CA">
        <w:rPr>
          <w:rFonts w:ascii="Arial Narrow" w:hAnsi="Arial Narrow" w:cs="Arial"/>
        </w:rPr>
        <w:t>1</w:t>
      </w:r>
      <w:r w:rsidRPr="008B12CA">
        <w:rPr>
          <w:rFonts w:ascii="Arial Narrow" w:hAnsi="Arial Narrow" w:cs="Arial"/>
        </w:rPr>
        <w:t xml:space="preserve"> z dnia </w:t>
      </w:r>
      <w:r w:rsidR="008B12CA" w:rsidRPr="008B12CA">
        <w:rPr>
          <w:rFonts w:ascii="Arial Narrow" w:hAnsi="Arial Narrow" w:cs="Arial"/>
        </w:rPr>
        <w:t>12</w:t>
      </w:r>
      <w:r w:rsidRPr="008B12CA">
        <w:rPr>
          <w:rFonts w:ascii="Arial Narrow" w:hAnsi="Arial Narrow" w:cs="Arial"/>
        </w:rPr>
        <w:t xml:space="preserve"> </w:t>
      </w:r>
      <w:r w:rsidR="008B12CA" w:rsidRPr="008B12CA">
        <w:rPr>
          <w:rFonts w:ascii="Arial Narrow" w:hAnsi="Arial Narrow" w:cs="Arial"/>
        </w:rPr>
        <w:t xml:space="preserve">marca </w:t>
      </w:r>
      <w:r w:rsidRPr="008B12CA">
        <w:rPr>
          <w:rFonts w:ascii="Arial Narrow" w:hAnsi="Arial Narrow" w:cs="Arial"/>
        </w:rPr>
        <w:t xml:space="preserve"> 202</w:t>
      </w:r>
      <w:r w:rsidR="008B12CA" w:rsidRPr="008B12CA">
        <w:rPr>
          <w:rFonts w:ascii="Arial Narrow" w:hAnsi="Arial Narrow" w:cs="Arial"/>
        </w:rPr>
        <w:t>1</w:t>
      </w:r>
      <w:r w:rsidRPr="008B12CA">
        <w:rPr>
          <w:rFonts w:ascii="Arial Narrow" w:hAnsi="Arial Narrow" w:cs="Arial"/>
        </w:rPr>
        <w:t xml:space="preserve"> r Prezesa  Miejskiego Przedsiębiorstwie Energetyki Cieplnej Spółka z o.o. we Włocławku, mianowicie:</w:t>
      </w:r>
      <w:r w:rsidRPr="00BA7EF5">
        <w:rPr>
          <w:rFonts w:ascii="Arial Narrow" w:hAnsi="Arial Narrow" w:cs="Arial"/>
        </w:rPr>
        <w:t xml:space="preserve">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B349BD">
      <w:pPr>
        <w:numPr>
          <w:ilvl w:val="0"/>
          <w:numId w:val="38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nie wykazali spełnienia warunków udziału w postępowaniu.</w:t>
      </w:r>
    </w:p>
    <w:p w:rsidR="00B349BD" w:rsidRPr="00B349BD" w:rsidRDefault="00B349BD" w:rsidP="00B349BD">
      <w:pPr>
        <w:numPr>
          <w:ilvl w:val="0"/>
          <w:numId w:val="38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1F6CA4" w:rsidRPr="00B349BD" w:rsidRDefault="001F6CA4" w:rsidP="00BA7EF5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B349BD" w:rsidRDefault="00B349BD" w:rsidP="00B349BD">
      <w:pPr>
        <w:rPr>
          <w:color w:val="FF0000"/>
          <w:sz w:val="24"/>
          <w:szCs w:val="24"/>
        </w:rPr>
      </w:pPr>
    </w:p>
    <w:p w:rsidR="0090194B" w:rsidRDefault="0090194B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90194B" w:rsidRDefault="0090194B" w:rsidP="00BA7EF5">
      <w:pPr>
        <w:spacing w:line="360" w:lineRule="auto"/>
        <w:jc w:val="both"/>
        <w:rPr>
          <w:rFonts w:ascii="Arial Narrow" w:hAnsi="Arial Narrow"/>
        </w:rPr>
      </w:pPr>
    </w:p>
    <w:p w:rsidR="0090194B" w:rsidRDefault="0090194B" w:rsidP="00BA7EF5">
      <w:pPr>
        <w:spacing w:line="360" w:lineRule="auto"/>
        <w:jc w:val="both"/>
        <w:rPr>
          <w:rFonts w:ascii="Arial Narrow" w:hAnsi="Arial Narrow"/>
        </w:rPr>
      </w:pPr>
    </w:p>
    <w:p w:rsidR="008B12CA" w:rsidRDefault="008B12CA" w:rsidP="00BA7EF5">
      <w:pPr>
        <w:spacing w:line="360" w:lineRule="auto"/>
        <w:jc w:val="both"/>
        <w:rPr>
          <w:rFonts w:ascii="Arial Narrow" w:hAnsi="Arial Narrow"/>
        </w:rPr>
      </w:pPr>
    </w:p>
    <w:p w:rsidR="0090194B" w:rsidRDefault="0090194B" w:rsidP="00BA7EF5">
      <w:pPr>
        <w:spacing w:line="360" w:lineRule="auto"/>
        <w:jc w:val="both"/>
        <w:rPr>
          <w:rFonts w:ascii="Arial Narrow" w:hAnsi="Arial Narrow"/>
        </w:rPr>
      </w:pPr>
    </w:p>
    <w:p w:rsidR="0090194B" w:rsidRDefault="0090194B" w:rsidP="00BA7EF5">
      <w:pPr>
        <w:spacing w:line="360" w:lineRule="auto"/>
        <w:jc w:val="both"/>
        <w:rPr>
          <w:rFonts w:ascii="Arial Narrow" w:hAnsi="Arial Narrow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8B12CA">
        <w:rPr>
          <w:rFonts w:ascii="Arial Narrow" w:hAnsi="Arial Narrow" w:cs="Arial"/>
          <w:color w:val="000000"/>
        </w:rPr>
        <w:t>38</w:t>
      </w:r>
      <w:r w:rsidRPr="008B12CA">
        <w:rPr>
          <w:rFonts w:ascii="Arial Narrow" w:hAnsi="Arial Narrow" w:cs="Arial"/>
        </w:rPr>
        <w:t>.</w:t>
      </w:r>
      <w:r w:rsidR="00520A61">
        <w:rPr>
          <w:rFonts w:ascii="Arial Narrow" w:hAnsi="Arial Narrow" w:cs="Arial"/>
        </w:rPr>
        <w:t>41</w:t>
      </w:r>
      <w:r w:rsidRPr="008B12CA">
        <w:rPr>
          <w:rFonts w:ascii="Arial Narrow" w:hAnsi="Arial Narrow" w:cs="Arial"/>
        </w:rPr>
        <w:t>.2021.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8B6EC8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Default="00B349BD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90194B" w:rsidRDefault="0090194B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90194B" w:rsidRPr="00B349BD" w:rsidRDefault="0090194B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B349BD">
      <w:pPr>
        <w:numPr>
          <w:ilvl w:val="0"/>
          <w:numId w:val="41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B349BD">
      <w:pPr>
        <w:numPr>
          <w:ilvl w:val="0"/>
          <w:numId w:val="41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B349BD">
      <w:pPr>
        <w:numPr>
          <w:ilvl w:val="0"/>
          <w:numId w:val="42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B349BD">
      <w:pPr>
        <w:numPr>
          <w:ilvl w:val="0"/>
          <w:numId w:val="42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B349BD">
      <w:pPr>
        <w:numPr>
          <w:ilvl w:val="0"/>
          <w:numId w:val="43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B349BD">
      <w:pPr>
        <w:numPr>
          <w:ilvl w:val="0"/>
          <w:numId w:val="43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2012B" w:rsidRDefault="00B2012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90194B" w:rsidRDefault="0090194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94BBE" w:rsidRDefault="00394BBE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1C94" w:rsidRDefault="00351C94" w:rsidP="00351C94">
      <w:pPr>
        <w:ind w:left="5007"/>
        <w:jc w:val="both"/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</w:pPr>
    </w:p>
    <w:p w:rsidR="00520A61" w:rsidRPr="00520A61" w:rsidRDefault="00520A61" w:rsidP="00520A61">
      <w:pPr>
        <w:jc w:val="right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Załącznik nr 6</w:t>
      </w:r>
      <w:r w:rsidRPr="00520A61">
        <w:rPr>
          <w:rFonts w:ascii="Arial Narrow" w:hAnsi="Arial Narrow" w:cs="Arial"/>
          <w:b/>
          <w:sz w:val="24"/>
          <w:szCs w:val="24"/>
        </w:rPr>
        <w:t xml:space="preserve"> do SIWZ</w:t>
      </w:r>
    </w:p>
    <w:p w:rsidR="00520A61" w:rsidRPr="00520A61" w:rsidRDefault="00520A61" w:rsidP="00520A61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NE.38.41</w:t>
      </w:r>
      <w:r w:rsidRPr="00520A61">
        <w:rPr>
          <w:rFonts w:ascii="Arial Narrow" w:hAnsi="Arial Narrow" w:cs="Arial"/>
          <w:sz w:val="24"/>
          <w:szCs w:val="24"/>
        </w:rPr>
        <w:t>.20</w:t>
      </w:r>
      <w:r>
        <w:rPr>
          <w:rFonts w:ascii="Arial Narrow" w:hAnsi="Arial Narrow" w:cs="Arial"/>
          <w:sz w:val="24"/>
          <w:szCs w:val="24"/>
        </w:rPr>
        <w:t>21</w:t>
      </w:r>
    </w:p>
    <w:p w:rsidR="00520A61" w:rsidRPr="00520A61" w:rsidRDefault="00520A61" w:rsidP="00520A61">
      <w:pPr>
        <w:rPr>
          <w:rFonts w:ascii="Arial Narrow" w:hAnsi="Arial Narrow" w:cs="Arial"/>
          <w:sz w:val="24"/>
          <w:szCs w:val="24"/>
        </w:rPr>
      </w:pPr>
    </w:p>
    <w:p w:rsidR="00520A61" w:rsidRPr="00520A61" w:rsidRDefault="00520A61" w:rsidP="00520A61">
      <w:pPr>
        <w:rPr>
          <w:rFonts w:ascii="Arial Narrow" w:hAnsi="Arial Narrow" w:cs="Arial"/>
          <w:sz w:val="24"/>
          <w:szCs w:val="24"/>
        </w:rPr>
      </w:pPr>
    </w:p>
    <w:p w:rsidR="00520A61" w:rsidRPr="00520A61" w:rsidRDefault="00520A61" w:rsidP="00520A61">
      <w:pPr>
        <w:rPr>
          <w:rFonts w:ascii="Arial Narrow" w:hAnsi="Arial Narrow" w:cs="Arial"/>
          <w:sz w:val="24"/>
          <w:szCs w:val="24"/>
        </w:rPr>
      </w:pPr>
    </w:p>
    <w:p w:rsidR="00520A61" w:rsidRPr="00520A61" w:rsidRDefault="00520A61" w:rsidP="00520A61">
      <w:pPr>
        <w:rPr>
          <w:rFonts w:ascii="Arial Narrow" w:hAnsi="Arial Narrow" w:cs="Arial"/>
          <w:sz w:val="24"/>
          <w:szCs w:val="24"/>
        </w:rPr>
      </w:pPr>
    </w:p>
    <w:p w:rsidR="00520A61" w:rsidRPr="00520A61" w:rsidRDefault="00520A61" w:rsidP="00520A61">
      <w:pPr>
        <w:rPr>
          <w:rFonts w:ascii="Arial Narrow" w:hAnsi="Arial Narrow" w:cs="Arial"/>
          <w:sz w:val="24"/>
          <w:szCs w:val="24"/>
        </w:rPr>
      </w:pPr>
    </w:p>
    <w:p w:rsidR="00520A61" w:rsidRPr="00520A61" w:rsidRDefault="00520A61" w:rsidP="00520A61">
      <w:pPr>
        <w:ind w:left="360"/>
        <w:jc w:val="center"/>
        <w:rPr>
          <w:rFonts w:ascii="Arial Narrow" w:eastAsiaTheme="minorHAnsi" w:hAnsi="Arial Narrow" w:cs="Arial"/>
          <w:sz w:val="24"/>
          <w:szCs w:val="22"/>
          <w:lang w:eastAsia="en-US"/>
        </w:rPr>
      </w:pPr>
      <w:r w:rsidRPr="00520A61">
        <w:rPr>
          <w:rFonts w:ascii="Arial Narrow" w:eastAsiaTheme="minorHAnsi" w:hAnsi="Arial Narrow" w:cs="Arial"/>
          <w:b/>
          <w:sz w:val="24"/>
          <w:szCs w:val="22"/>
          <w:lang w:eastAsia="en-US"/>
        </w:rPr>
        <w:t xml:space="preserve">Oświadczenie </w:t>
      </w:r>
      <w:r w:rsidRPr="00520A61">
        <w:rPr>
          <w:rFonts w:ascii="Arial Narrow" w:eastAsiaTheme="minorHAnsi" w:hAnsi="Arial Narrow" w:cs="Arial"/>
          <w:b/>
          <w:bCs/>
          <w:sz w:val="24"/>
          <w:szCs w:val="24"/>
          <w:lang w:eastAsia="en-US"/>
        </w:rPr>
        <w:t>o dysponowaniu autocysternami</w:t>
      </w:r>
    </w:p>
    <w:p w:rsidR="00520A61" w:rsidRPr="00520A61" w:rsidRDefault="00520A61" w:rsidP="00520A61">
      <w:pPr>
        <w:jc w:val="center"/>
        <w:rPr>
          <w:rFonts w:ascii="Arial Narrow" w:hAnsi="Arial Narrow" w:cs="Arial"/>
          <w:sz w:val="24"/>
          <w:szCs w:val="24"/>
        </w:rPr>
      </w:pPr>
    </w:p>
    <w:p w:rsidR="00520A61" w:rsidRPr="00520A61" w:rsidRDefault="00520A61" w:rsidP="00520A61">
      <w:pPr>
        <w:jc w:val="center"/>
        <w:rPr>
          <w:rFonts w:ascii="Arial Narrow" w:hAnsi="Arial Narrow" w:cs="Arial"/>
          <w:sz w:val="24"/>
          <w:szCs w:val="24"/>
        </w:rPr>
      </w:pPr>
    </w:p>
    <w:p w:rsidR="00520A61" w:rsidRPr="00520A61" w:rsidRDefault="00520A61" w:rsidP="00520A61">
      <w:pPr>
        <w:rPr>
          <w:rFonts w:ascii="Arial Narrow" w:hAnsi="Arial Narrow" w:cs="Arial"/>
          <w:sz w:val="24"/>
          <w:szCs w:val="24"/>
        </w:rPr>
      </w:pPr>
      <w:r w:rsidRPr="00520A61">
        <w:rPr>
          <w:rFonts w:ascii="Arial Narrow" w:hAnsi="Arial Narrow" w:cs="Arial"/>
          <w:sz w:val="24"/>
          <w:szCs w:val="24"/>
        </w:rPr>
        <w:t>Nazwa Wykonawcy ......................................................................................................,</w:t>
      </w:r>
    </w:p>
    <w:p w:rsidR="00520A61" w:rsidRPr="00520A61" w:rsidRDefault="00520A61" w:rsidP="00520A61">
      <w:pPr>
        <w:rPr>
          <w:rFonts w:ascii="Arial Narrow" w:hAnsi="Arial Narrow" w:cs="Arial"/>
          <w:sz w:val="24"/>
          <w:szCs w:val="24"/>
        </w:rPr>
      </w:pPr>
    </w:p>
    <w:p w:rsidR="00520A61" w:rsidRPr="00520A61" w:rsidRDefault="00520A61" w:rsidP="00520A61">
      <w:pPr>
        <w:rPr>
          <w:rFonts w:ascii="Arial Narrow" w:hAnsi="Arial Narrow" w:cs="Arial"/>
          <w:sz w:val="24"/>
          <w:szCs w:val="24"/>
        </w:rPr>
      </w:pPr>
      <w:r w:rsidRPr="00520A61">
        <w:rPr>
          <w:rFonts w:ascii="Arial Narrow" w:hAnsi="Arial Narrow" w:cs="Arial"/>
          <w:sz w:val="24"/>
          <w:szCs w:val="24"/>
        </w:rPr>
        <w:t>Adres Wykonawcy ........................................................................................................,</w:t>
      </w:r>
    </w:p>
    <w:p w:rsidR="00520A61" w:rsidRPr="00520A61" w:rsidRDefault="00520A61" w:rsidP="00520A61">
      <w:pPr>
        <w:rPr>
          <w:rFonts w:ascii="Arial Narrow" w:hAnsi="Arial Narrow" w:cs="Arial"/>
          <w:sz w:val="24"/>
          <w:szCs w:val="24"/>
        </w:rPr>
      </w:pPr>
    </w:p>
    <w:p w:rsidR="00520A61" w:rsidRPr="00520A61" w:rsidRDefault="00520A61" w:rsidP="00520A61">
      <w:pPr>
        <w:rPr>
          <w:rFonts w:ascii="Arial Narrow" w:hAnsi="Arial Narrow" w:cs="Arial"/>
          <w:sz w:val="24"/>
          <w:szCs w:val="24"/>
        </w:rPr>
      </w:pPr>
      <w:r w:rsidRPr="00520A61">
        <w:rPr>
          <w:rFonts w:ascii="Arial Narrow" w:hAnsi="Arial Narrow" w:cs="Arial"/>
          <w:sz w:val="24"/>
          <w:szCs w:val="24"/>
        </w:rPr>
        <w:t>Numer telefonu .............................................................................................................,</w:t>
      </w:r>
    </w:p>
    <w:p w:rsidR="00520A61" w:rsidRPr="00520A61" w:rsidRDefault="00520A61" w:rsidP="00520A61">
      <w:pPr>
        <w:rPr>
          <w:rFonts w:ascii="Arial Narrow" w:hAnsi="Arial Narrow" w:cs="Arial"/>
          <w:sz w:val="24"/>
          <w:szCs w:val="24"/>
        </w:rPr>
      </w:pPr>
    </w:p>
    <w:p w:rsidR="00520A61" w:rsidRPr="00520A61" w:rsidRDefault="00520A61" w:rsidP="00520A61">
      <w:pPr>
        <w:rPr>
          <w:rFonts w:ascii="Arial Narrow" w:hAnsi="Arial Narrow" w:cs="Arial"/>
          <w:sz w:val="24"/>
          <w:szCs w:val="24"/>
        </w:rPr>
      </w:pPr>
      <w:r w:rsidRPr="00520A61">
        <w:rPr>
          <w:rFonts w:ascii="Arial Narrow" w:hAnsi="Arial Narrow" w:cs="Arial"/>
          <w:sz w:val="24"/>
          <w:szCs w:val="24"/>
        </w:rPr>
        <w:t>Numer teleksu/fax ........................................................................................................ .</w:t>
      </w:r>
    </w:p>
    <w:p w:rsidR="00520A61" w:rsidRPr="00520A61" w:rsidRDefault="00520A61" w:rsidP="00520A61">
      <w:pPr>
        <w:rPr>
          <w:rFonts w:ascii="Arial Narrow" w:hAnsi="Arial Narrow" w:cs="Arial"/>
          <w:sz w:val="24"/>
          <w:szCs w:val="24"/>
        </w:rPr>
      </w:pPr>
    </w:p>
    <w:p w:rsidR="00520A61" w:rsidRPr="00520A61" w:rsidRDefault="00520A61" w:rsidP="00520A61">
      <w:pPr>
        <w:rPr>
          <w:rFonts w:ascii="Arial Narrow" w:hAnsi="Arial Narrow" w:cs="Arial"/>
          <w:sz w:val="24"/>
          <w:szCs w:val="24"/>
        </w:rPr>
      </w:pPr>
    </w:p>
    <w:p w:rsidR="00520A61" w:rsidRPr="00520A61" w:rsidRDefault="00520A61" w:rsidP="00520A61">
      <w:pPr>
        <w:rPr>
          <w:rFonts w:ascii="Arial Narrow" w:hAnsi="Arial Narrow" w:cs="Arial"/>
          <w:sz w:val="24"/>
          <w:szCs w:val="24"/>
        </w:rPr>
      </w:pPr>
    </w:p>
    <w:p w:rsidR="00520A61" w:rsidRPr="00520A61" w:rsidRDefault="00520A61" w:rsidP="00520A61">
      <w:pPr>
        <w:jc w:val="both"/>
        <w:rPr>
          <w:rFonts w:ascii="Arial Narrow" w:hAnsi="Arial Narrow" w:cs="Arial"/>
          <w:bCs/>
          <w:sz w:val="24"/>
          <w:szCs w:val="24"/>
        </w:rPr>
      </w:pPr>
      <w:r w:rsidRPr="00520A61">
        <w:rPr>
          <w:rFonts w:ascii="Arial Narrow" w:hAnsi="Arial Narrow" w:cs="Arial"/>
          <w:bCs/>
          <w:sz w:val="24"/>
          <w:szCs w:val="24"/>
        </w:rPr>
        <w:t xml:space="preserve">Oświadczam, że dysponuję </w:t>
      </w:r>
      <w:r w:rsidRPr="00520A61">
        <w:rPr>
          <w:rFonts w:ascii="Arial Narrow" w:hAnsi="Arial Narrow"/>
          <w:sz w:val="24"/>
          <w:szCs w:val="24"/>
        </w:rPr>
        <w:t xml:space="preserve">(na własność lub na podstawie umowy leasingu) </w:t>
      </w:r>
      <w:r w:rsidRPr="00520A61">
        <w:rPr>
          <w:rFonts w:ascii="Arial Narrow" w:hAnsi="Arial Narrow" w:cs="Arial"/>
          <w:bCs/>
          <w:sz w:val="24"/>
          <w:szCs w:val="24"/>
        </w:rPr>
        <w:t>autocysternami wyposażonymi w urządzenia dystrybucyjno-pomiarowe posiadającymi aktualne świadectwa legalizacji.</w:t>
      </w:r>
    </w:p>
    <w:p w:rsidR="00520A61" w:rsidRPr="00520A61" w:rsidRDefault="00520A61" w:rsidP="00520A61">
      <w:pPr>
        <w:jc w:val="both"/>
        <w:rPr>
          <w:rFonts w:ascii="Arial Narrow" w:hAnsi="Arial Narrow" w:cs="Arial"/>
          <w:sz w:val="24"/>
          <w:szCs w:val="24"/>
        </w:rPr>
      </w:pPr>
      <w:r w:rsidRPr="00520A61">
        <w:rPr>
          <w:rFonts w:ascii="Arial Narrow" w:hAnsi="Arial Narrow" w:cs="Arial"/>
          <w:sz w:val="24"/>
          <w:szCs w:val="24"/>
        </w:rPr>
        <w:br/>
      </w:r>
    </w:p>
    <w:p w:rsidR="00520A61" w:rsidRPr="00520A61" w:rsidRDefault="00520A61" w:rsidP="00520A61">
      <w:pPr>
        <w:rPr>
          <w:rFonts w:ascii="Arial Narrow" w:hAnsi="Arial Narrow"/>
          <w:sz w:val="24"/>
          <w:szCs w:val="24"/>
        </w:rPr>
      </w:pPr>
    </w:p>
    <w:p w:rsidR="00520A61" w:rsidRPr="00520A61" w:rsidRDefault="00520A61" w:rsidP="00520A61">
      <w:pPr>
        <w:rPr>
          <w:rFonts w:ascii="Arial Narrow" w:hAnsi="Arial Narrow"/>
          <w:sz w:val="24"/>
          <w:szCs w:val="24"/>
        </w:rPr>
      </w:pPr>
    </w:p>
    <w:p w:rsidR="00520A61" w:rsidRPr="00520A61" w:rsidRDefault="00520A61" w:rsidP="00520A61">
      <w:pPr>
        <w:rPr>
          <w:rFonts w:ascii="Arial Narrow" w:hAnsi="Arial Narrow"/>
          <w:sz w:val="24"/>
          <w:szCs w:val="24"/>
        </w:rPr>
      </w:pPr>
    </w:p>
    <w:p w:rsidR="00520A61" w:rsidRPr="00520A61" w:rsidRDefault="00520A61" w:rsidP="00520A61">
      <w:pPr>
        <w:rPr>
          <w:rFonts w:ascii="Arial Narrow" w:hAnsi="Arial Narrow"/>
          <w:sz w:val="24"/>
          <w:szCs w:val="24"/>
        </w:rPr>
      </w:pPr>
    </w:p>
    <w:p w:rsidR="00520A61" w:rsidRPr="00520A61" w:rsidRDefault="00520A61" w:rsidP="00520A61">
      <w:pPr>
        <w:ind w:left="1416"/>
        <w:rPr>
          <w:rFonts w:ascii="Arial Narrow" w:hAnsi="Arial Narrow" w:cs="Arial"/>
          <w:sz w:val="24"/>
          <w:szCs w:val="24"/>
        </w:rPr>
      </w:pPr>
    </w:p>
    <w:p w:rsidR="00520A61" w:rsidRPr="00520A61" w:rsidRDefault="00520A61" w:rsidP="00520A61">
      <w:pPr>
        <w:ind w:left="1416"/>
        <w:rPr>
          <w:rFonts w:ascii="Arial Narrow" w:hAnsi="Arial Narrow" w:cs="Arial"/>
          <w:sz w:val="24"/>
          <w:szCs w:val="24"/>
        </w:rPr>
      </w:pPr>
    </w:p>
    <w:p w:rsidR="00351C94" w:rsidRPr="0035047B" w:rsidRDefault="00351C94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sectPr w:rsidR="00351C94" w:rsidRPr="0035047B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1055A42"/>
    <w:multiLevelType w:val="multilevel"/>
    <w:tmpl w:val="2C2C17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1CE61FE"/>
    <w:multiLevelType w:val="hybridMultilevel"/>
    <w:tmpl w:val="798A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1203"/>
    <w:multiLevelType w:val="hybridMultilevel"/>
    <w:tmpl w:val="D0C499F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409D"/>
    <w:multiLevelType w:val="hybridMultilevel"/>
    <w:tmpl w:val="89FA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3331B"/>
    <w:multiLevelType w:val="hybridMultilevel"/>
    <w:tmpl w:val="2690D4BE"/>
    <w:lvl w:ilvl="0" w:tplc="6C72CA1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41AE4"/>
    <w:multiLevelType w:val="hybridMultilevel"/>
    <w:tmpl w:val="CB760A1C"/>
    <w:lvl w:ilvl="0" w:tplc="0610D5DA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A3E3F"/>
    <w:multiLevelType w:val="hybridMultilevel"/>
    <w:tmpl w:val="20B8B1CA"/>
    <w:lvl w:ilvl="0" w:tplc="EFC64270">
      <w:start w:val="9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357A9"/>
    <w:multiLevelType w:val="hybridMultilevel"/>
    <w:tmpl w:val="30466A8A"/>
    <w:lvl w:ilvl="0" w:tplc="65AE49F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B0991"/>
    <w:multiLevelType w:val="hybridMultilevel"/>
    <w:tmpl w:val="FAFE8100"/>
    <w:lvl w:ilvl="0" w:tplc="456833FE">
      <w:start w:val="9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7607"/>
    <w:multiLevelType w:val="hybridMultilevel"/>
    <w:tmpl w:val="B864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70A61"/>
    <w:multiLevelType w:val="hybridMultilevel"/>
    <w:tmpl w:val="7CDC9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50943"/>
    <w:multiLevelType w:val="hybridMultilevel"/>
    <w:tmpl w:val="034E05A2"/>
    <w:lvl w:ilvl="0" w:tplc="3EFE1E54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3758F"/>
    <w:multiLevelType w:val="hybridMultilevel"/>
    <w:tmpl w:val="C902CCC0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4D483D"/>
    <w:multiLevelType w:val="hybridMultilevel"/>
    <w:tmpl w:val="3C42F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E72AF"/>
    <w:multiLevelType w:val="hybridMultilevel"/>
    <w:tmpl w:val="8B5E3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C361C"/>
    <w:multiLevelType w:val="hybridMultilevel"/>
    <w:tmpl w:val="6DD87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D3606"/>
    <w:multiLevelType w:val="hybridMultilevel"/>
    <w:tmpl w:val="5DC23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C450F"/>
    <w:multiLevelType w:val="hybridMultilevel"/>
    <w:tmpl w:val="B65EC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D5E24"/>
    <w:multiLevelType w:val="hybridMultilevel"/>
    <w:tmpl w:val="0D88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5195A"/>
    <w:multiLevelType w:val="hybridMultilevel"/>
    <w:tmpl w:val="32F696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F1C06"/>
    <w:multiLevelType w:val="hybridMultilevel"/>
    <w:tmpl w:val="6216511E"/>
    <w:lvl w:ilvl="0" w:tplc="5FBC0DCA">
      <w:start w:val="9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A0B9A"/>
    <w:multiLevelType w:val="hybridMultilevel"/>
    <w:tmpl w:val="DD5A87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709B9"/>
    <w:multiLevelType w:val="hybridMultilevel"/>
    <w:tmpl w:val="AB88291E"/>
    <w:lvl w:ilvl="0" w:tplc="26C6C34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C5C10"/>
    <w:multiLevelType w:val="hybridMultilevel"/>
    <w:tmpl w:val="45D46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E24C1"/>
    <w:multiLevelType w:val="hybridMultilevel"/>
    <w:tmpl w:val="BA840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E1608"/>
    <w:multiLevelType w:val="hybridMultilevel"/>
    <w:tmpl w:val="13CA6E82"/>
    <w:lvl w:ilvl="0" w:tplc="11AC6618">
      <w:start w:val="1"/>
      <w:numFmt w:val="decimal"/>
      <w:lvlText w:val="%1."/>
      <w:lvlJc w:val="left"/>
      <w:pPr>
        <w:ind w:left="1211" w:hanging="360"/>
      </w:pPr>
      <w:rPr>
        <w:rFonts w:ascii="Arial Narrow" w:eastAsiaTheme="minorEastAsia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FB153C1"/>
    <w:multiLevelType w:val="hybridMultilevel"/>
    <w:tmpl w:val="36DE2CF0"/>
    <w:lvl w:ilvl="0" w:tplc="3CD08442">
      <w:start w:val="1"/>
      <w:numFmt w:val="decimal"/>
      <w:lvlText w:val="%1."/>
      <w:lvlJc w:val="left"/>
      <w:pPr>
        <w:ind w:left="1308" w:hanging="42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4" w15:restartNumberingAfterBreak="0">
    <w:nsid w:val="61EC64DD"/>
    <w:multiLevelType w:val="hybridMultilevel"/>
    <w:tmpl w:val="3B303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E59E6"/>
    <w:multiLevelType w:val="hybridMultilevel"/>
    <w:tmpl w:val="E30604BE"/>
    <w:lvl w:ilvl="0" w:tplc="3DEC0C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274D6"/>
    <w:multiLevelType w:val="hybridMultilevel"/>
    <w:tmpl w:val="0D4223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A683F"/>
    <w:multiLevelType w:val="hybridMultilevel"/>
    <w:tmpl w:val="511C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D292F"/>
    <w:multiLevelType w:val="hybridMultilevel"/>
    <w:tmpl w:val="79042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22005"/>
    <w:multiLevelType w:val="hybridMultilevel"/>
    <w:tmpl w:val="CB82F63A"/>
    <w:lvl w:ilvl="0" w:tplc="4B58CDD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62AE6"/>
    <w:multiLevelType w:val="hybridMultilevel"/>
    <w:tmpl w:val="83B681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5650C"/>
    <w:multiLevelType w:val="hybridMultilevel"/>
    <w:tmpl w:val="2A8804B4"/>
    <w:lvl w:ilvl="0" w:tplc="2430910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E64CE"/>
    <w:multiLevelType w:val="hybridMultilevel"/>
    <w:tmpl w:val="6EE81208"/>
    <w:lvl w:ilvl="0" w:tplc="DEE0B4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52A89"/>
    <w:multiLevelType w:val="hybridMultilevel"/>
    <w:tmpl w:val="6B5C29D6"/>
    <w:lvl w:ilvl="0" w:tplc="FCAE4CB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3"/>
  </w:num>
  <w:num w:numId="4">
    <w:abstractNumId w:val="16"/>
  </w:num>
  <w:num w:numId="5">
    <w:abstractNumId w:val="44"/>
  </w:num>
  <w:num w:numId="6">
    <w:abstractNumId w:val="9"/>
  </w:num>
  <w:num w:numId="7">
    <w:abstractNumId w:val="8"/>
  </w:num>
  <w:num w:numId="8">
    <w:abstractNumId w:val="19"/>
  </w:num>
  <w:num w:numId="9">
    <w:abstractNumId w:val="23"/>
  </w:num>
  <w:num w:numId="10">
    <w:abstractNumId w:val="14"/>
  </w:num>
  <w:num w:numId="11">
    <w:abstractNumId w:val="22"/>
  </w:num>
  <w:num w:numId="12">
    <w:abstractNumId w:val="40"/>
  </w:num>
  <w:num w:numId="13">
    <w:abstractNumId w:val="36"/>
  </w:num>
  <w:num w:numId="14">
    <w:abstractNumId w:val="27"/>
  </w:num>
  <w:num w:numId="15">
    <w:abstractNumId w:val="29"/>
  </w:num>
  <w:num w:numId="16">
    <w:abstractNumId w:val="39"/>
  </w:num>
  <w:num w:numId="17">
    <w:abstractNumId w:val="21"/>
  </w:num>
  <w:num w:numId="18">
    <w:abstractNumId w:val="42"/>
  </w:num>
  <w:num w:numId="19">
    <w:abstractNumId w:val="18"/>
  </w:num>
  <w:num w:numId="20">
    <w:abstractNumId w:val="4"/>
  </w:num>
  <w:num w:numId="21">
    <w:abstractNumId w:val="17"/>
  </w:num>
  <w:num w:numId="22">
    <w:abstractNumId w:val="10"/>
  </w:num>
  <w:num w:numId="23">
    <w:abstractNumId w:val="6"/>
  </w:num>
  <w:num w:numId="24">
    <w:abstractNumId w:val="35"/>
  </w:num>
  <w:num w:numId="25">
    <w:abstractNumId w:val="15"/>
  </w:num>
  <w:num w:numId="26">
    <w:abstractNumId w:val="7"/>
  </w:num>
  <w:num w:numId="27">
    <w:abstractNumId w:val="31"/>
  </w:num>
  <w:num w:numId="28">
    <w:abstractNumId w:val="32"/>
  </w:num>
  <w:num w:numId="29">
    <w:abstractNumId w:val="33"/>
  </w:num>
  <w:num w:numId="30">
    <w:abstractNumId w:val="37"/>
  </w:num>
  <w:num w:numId="31">
    <w:abstractNumId w:val="12"/>
  </w:num>
  <w:num w:numId="32">
    <w:abstractNumId w:val="28"/>
  </w:num>
  <w:num w:numId="33">
    <w:abstractNumId w:val="41"/>
  </w:num>
  <w:num w:numId="34">
    <w:abstractNumId w:val="25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6"/>
  </w:num>
  <w:num w:numId="38">
    <w:abstractNumId w:val="0"/>
  </w:num>
  <w:num w:numId="39">
    <w:abstractNumId w:val="1"/>
  </w:num>
  <w:num w:numId="40">
    <w:abstractNumId w:val="2"/>
  </w:num>
  <w:num w:numId="41">
    <w:abstractNumId w:val="5"/>
  </w:num>
  <w:num w:numId="42">
    <w:abstractNumId w:val="11"/>
  </w:num>
  <w:num w:numId="43">
    <w:abstractNumId w:val="20"/>
  </w:num>
  <w:num w:numId="44">
    <w:abstractNumId w:val="30"/>
  </w:num>
  <w:num w:numId="45">
    <w:abstractNumId w:val="24"/>
  </w:num>
  <w:num w:numId="46">
    <w:abstractNumId w:val="3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42F8"/>
    <w:rsid w:val="000B71D6"/>
    <w:rsid w:val="000D3891"/>
    <w:rsid w:val="000D4258"/>
    <w:rsid w:val="000F5F3D"/>
    <w:rsid w:val="001036DF"/>
    <w:rsid w:val="00142A07"/>
    <w:rsid w:val="00157C1D"/>
    <w:rsid w:val="0016280F"/>
    <w:rsid w:val="001662B9"/>
    <w:rsid w:val="001773BD"/>
    <w:rsid w:val="00177457"/>
    <w:rsid w:val="00184BA3"/>
    <w:rsid w:val="001A27C2"/>
    <w:rsid w:val="001A7C03"/>
    <w:rsid w:val="001B4D9C"/>
    <w:rsid w:val="001E49B3"/>
    <w:rsid w:val="001F6CA4"/>
    <w:rsid w:val="00254FB7"/>
    <w:rsid w:val="00284C26"/>
    <w:rsid w:val="00344096"/>
    <w:rsid w:val="0035047B"/>
    <w:rsid w:val="00351C94"/>
    <w:rsid w:val="00394BBE"/>
    <w:rsid w:val="003B3BC1"/>
    <w:rsid w:val="003D329B"/>
    <w:rsid w:val="003E03CA"/>
    <w:rsid w:val="003E2331"/>
    <w:rsid w:val="00462EA3"/>
    <w:rsid w:val="004812EE"/>
    <w:rsid w:val="004A23C1"/>
    <w:rsid w:val="004E48BA"/>
    <w:rsid w:val="004F433C"/>
    <w:rsid w:val="005058D4"/>
    <w:rsid w:val="00520A61"/>
    <w:rsid w:val="00534949"/>
    <w:rsid w:val="005619C3"/>
    <w:rsid w:val="00595081"/>
    <w:rsid w:val="005C04AE"/>
    <w:rsid w:val="00691861"/>
    <w:rsid w:val="006A6393"/>
    <w:rsid w:val="006C0AAB"/>
    <w:rsid w:val="007468A0"/>
    <w:rsid w:val="00752A3B"/>
    <w:rsid w:val="007916B2"/>
    <w:rsid w:val="007B350E"/>
    <w:rsid w:val="007D5A20"/>
    <w:rsid w:val="007F5C4C"/>
    <w:rsid w:val="00817D84"/>
    <w:rsid w:val="00835017"/>
    <w:rsid w:val="008560FC"/>
    <w:rsid w:val="0087153C"/>
    <w:rsid w:val="00872927"/>
    <w:rsid w:val="00893C84"/>
    <w:rsid w:val="008A3472"/>
    <w:rsid w:val="008B12CA"/>
    <w:rsid w:val="008B6EC8"/>
    <w:rsid w:val="008C1142"/>
    <w:rsid w:val="008E2885"/>
    <w:rsid w:val="008E5959"/>
    <w:rsid w:val="0090194B"/>
    <w:rsid w:val="0090715D"/>
    <w:rsid w:val="00941D56"/>
    <w:rsid w:val="009519E7"/>
    <w:rsid w:val="00962697"/>
    <w:rsid w:val="009D0E2C"/>
    <w:rsid w:val="00A365C6"/>
    <w:rsid w:val="00A7371E"/>
    <w:rsid w:val="00A92A7B"/>
    <w:rsid w:val="00A97B5F"/>
    <w:rsid w:val="00AD0CF5"/>
    <w:rsid w:val="00AD356C"/>
    <w:rsid w:val="00AD4C16"/>
    <w:rsid w:val="00AE326E"/>
    <w:rsid w:val="00B2012B"/>
    <w:rsid w:val="00B256F2"/>
    <w:rsid w:val="00B349BD"/>
    <w:rsid w:val="00B61728"/>
    <w:rsid w:val="00B6765B"/>
    <w:rsid w:val="00B87809"/>
    <w:rsid w:val="00B97824"/>
    <w:rsid w:val="00BA527A"/>
    <w:rsid w:val="00BA7EF5"/>
    <w:rsid w:val="00BC303C"/>
    <w:rsid w:val="00BF410A"/>
    <w:rsid w:val="00C372C4"/>
    <w:rsid w:val="00C52734"/>
    <w:rsid w:val="00C55107"/>
    <w:rsid w:val="00C83A7D"/>
    <w:rsid w:val="00CB576E"/>
    <w:rsid w:val="00CB7420"/>
    <w:rsid w:val="00D207FF"/>
    <w:rsid w:val="00D61F87"/>
    <w:rsid w:val="00D84DA3"/>
    <w:rsid w:val="00DA3FA0"/>
    <w:rsid w:val="00DE11DE"/>
    <w:rsid w:val="00E21259"/>
    <w:rsid w:val="00E41E14"/>
    <w:rsid w:val="00E7281B"/>
    <w:rsid w:val="00E72E89"/>
    <w:rsid w:val="00E8055C"/>
    <w:rsid w:val="00EF3F58"/>
    <w:rsid w:val="00EF65AE"/>
    <w:rsid w:val="00F07620"/>
    <w:rsid w:val="00F1264D"/>
    <w:rsid w:val="00F33A48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0A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0A6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7</Pages>
  <Words>2114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86</cp:revision>
  <cp:lastPrinted>2020-08-03T06:40:00Z</cp:lastPrinted>
  <dcterms:created xsi:type="dcterms:W3CDTF">2016-11-24T06:06:00Z</dcterms:created>
  <dcterms:modified xsi:type="dcterms:W3CDTF">2021-12-09T07:56:00Z</dcterms:modified>
</cp:coreProperties>
</file>