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356EA" w14:textId="77777777" w:rsidR="00CC79ED" w:rsidRPr="00DD5FC6" w:rsidRDefault="00CC79ED" w:rsidP="00411A14">
      <w:pPr>
        <w:rPr>
          <w:rFonts w:asciiTheme="minorHAnsi" w:hAnsiTheme="minorHAnsi" w:cstheme="minorHAnsi"/>
          <w:sz w:val="21"/>
          <w:szCs w:val="21"/>
          <w:lang w:eastAsia="x-none"/>
        </w:rPr>
      </w:pPr>
      <w:r w:rsidRPr="00DD5FC6">
        <w:rPr>
          <w:rFonts w:asciiTheme="minorHAnsi" w:hAnsiTheme="minorHAnsi" w:cstheme="minorHAnsi"/>
          <w:noProof/>
          <w:sz w:val="21"/>
          <w:szCs w:val="21"/>
        </w:rPr>
        <w:drawing>
          <wp:inline distT="0" distB="0" distL="0" distR="0" wp14:anchorId="378B6A8B" wp14:editId="7A8333B4">
            <wp:extent cx="1737360"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22CA4C24" w14:textId="77777777" w:rsidR="00CC79ED" w:rsidRPr="00DD5FC6" w:rsidRDefault="00CC79ED" w:rsidP="00411A14">
      <w:pPr>
        <w:rPr>
          <w:rFonts w:asciiTheme="minorHAnsi" w:hAnsiTheme="minorHAnsi" w:cstheme="minorHAnsi"/>
          <w:sz w:val="21"/>
          <w:szCs w:val="21"/>
          <w:lang w:val="x-none" w:eastAsia="x-none"/>
        </w:rPr>
      </w:pPr>
    </w:p>
    <w:p w14:paraId="45D7C1BE" w14:textId="77777777" w:rsidR="00CC79ED" w:rsidRPr="00C028E2" w:rsidRDefault="00CC79ED" w:rsidP="00C028E2">
      <w:pPr>
        <w:pStyle w:val="Legenda"/>
        <w:shd w:val="clear" w:color="auto" w:fill="D9D9D9"/>
        <w:spacing w:line="276" w:lineRule="auto"/>
        <w:rPr>
          <w:rFonts w:asciiTheme="minorHAnsi" w:hAnsiTheme="minorHAnsi" w:cstheme="minorHAnsi"/>
          <w:b w:val="0"/>
          <w:iCs/>
          <w:sz w:val="21"/>
          <w:szCs w:val="21"/>
        </w:rPr>
      </w:pPr>
    </w:p>
    <w:p w14:paraId="01306680" w14:textId="3AC549C2" w:rsidR="00CC79ED" w:rsidRPr="00C028E2" w:rsidRDefault="00A43CBB" w:rsidP="00C028E2">
      <w:pPr>
        <w:pStyle w:val="Legenda"/>
        <w:shd w:val="clear" w:color="auto" w:fill="D9D9D9"/>
        <w:spacing w:line="276" w:lineRule="auto"/>
        <w:jc w:val="center"/>
        <w:rPr>
          <w:rFonts w:asciiTheme="minorHAnsi" w:hAnsiTheme="minorHAnsi" w:cstheme="minorHAnsi"/>
          <w:iCs/>
          <w:szCs w:val="24"/>
        </w:rPr>
      </w:pPr>
      <w:r w:rsidRPr="00C028E2">
        <w:rPr>
          <w:rFonts w:asciiTheme="minorHAnsi" w:hAnsiTheme="minorHAnsi" w:cstheme="minorHAnsi"/>
          <w:iCs/>
          <w:szCs w:val="24"/>
        </w:rPr>
        <w:t xml:space="preserve">U M O W A Nr - </w:t>
      </w:r>
      <w:r w:rsidR="00A84B13" w:rsidRPr="00C028E2">
        <w:rPr>
          <w:rFonts w:asciiTheme="minorHAnsi" w:hAnsiTheme="minorHAnsi" w:cstheme="minorHAnsi"/>
          <w:iCs/>
          <w:szCs w:val="24"/>
        </w:rPr>
        <w:t>___</w:t>
      </w:r>
      <w:r w:rsidRPr="00C028E2">
        <w:rPr>
          <w:rFonts w:asciiTheme="minorHAnsi" w:hAnsiTheme="minorHAnsi" w:cstheme="minorHAnsi"/>
          <w:iCs/>
          <w:szCs w:val="24"/>
        </w:rPr>
        <w:t>/</w:t>
      </w:r>
      <w:r w:rsidR="00C27A8C">
        <w:rPr>
          <w:rFonts w:asciiTheme="minorHAnsi" w:hAnsiTheme="minorHAnsi" w:cstheme="minorHAnsi"/>
          <w:iCs/>
          <w:szCs w:val="24"/>
        </w:rPr>
        <w:t>DTT</w:t>
      </w:r>
      <w:r w:rsidRPr="00C028E2">
        <w:rPr>
          <w:rFonts w:asciiTheme="minorHAnsi" w:hAnsiTheme="minorHAnsi" w:cstheme="minorHAnsi"/>
          <w:iCs/>
          <w:szCs w:val="24"/>
        </w:rPr>
        <w:t>/20</w:t>
      </w:r>
      <w:r w:rsidR="001C20D7" w:rsidRPr="00C028E2">
        <w:rPr>
          <w:rFonts w:asciiTheme="minorHAnsi" w:hAnsiTheme="minorHAnsi" w:cstheme="minorHAnsi"/>
          <w:iCs/>
          <w:szCs w:val="24"/>
        </w:rPr>
        <w:t>22</w:t>
      </w:r>
    </w:p>
    <w:p w14:paraId="38D8F320" w14:textId="77777777" w:rsidR="00CC79ED" w:rsidRPr="00C028E2" w:rsidRDefault="00CC79ED" w:rsidP="00C028E2">
      <w:pPr>
        <w:pStyle w:val="Legenda"/>
        <w:shd w:val="clear" w:color="auto" w:fill="D9D9D9"/>
        <w:spacing w:line="276" w:lineRule="auto"/>
        <w:rPr>
          <w:rFonts w:asciiTheme="minorHAnsi" w:hAnsiTheme="minorHAnsi" w:cstheme="minorHAnsi"/>
          <w:iCs/>
          <w:sz w:val="21"/>
          <w:szCs w:val="21"/>
        </w:rPr>
      </w:pPr>
    </w:p>
    <w:p w14:paraId="75F3D60F" w14:textId="77777777" w:rsidR="00CC79ED" w:rsidRPr="00C028E2" w:rsidRDefault="00CC79ED" w:rsidP="00C028E2">
      <w:pPr>
        <w:spacing w:line="276" w:lineRule="auto"/>
        <w:jc w:val="both"/>
        <w:rPr>
          <w:rFonts w:asciiTheme="minorHAnsi" w:hAnsiTheme="minorHAnsi" w:cstheme="minorHAnsi"/>
          <w:sz w:val="21"/>
          <w:szCs w:val="21"/>
        </w:rPr>
      </w:pPr>
    </w:p>
    <w:p w14:paraId="2667F509" w14:textId="4ECEC0B1" w:rsidR="00CC79ED" w:rsidRPr="00C028E2" w:rsidRDefault="00CC79ED" w:rsidP="00C028E2">
      <w:pPr>
        <w:spacing w:line="276" w:lineRule="auto"/>
        <w:jc w:val="both"/>
        <w:rPr>
          <w:rFonts w:asciiTheme="minorHAnsi" w:hAnsiTheme="minorHAnsi" w:cstheme="minorHAnsi"/>
          <w:sz w:val="21"/>
          <w:szCs w:val="21"/>
        </w:rPr>
      </w:pPr>
      <w:r w:rsidRPr="00C028E2">
        <w:rPr>
          <w:rFonts w:asciiTheme="minorHAnsi" w:hAnsiTheme="minorHAnsi" w:cstheme="minorHAnsi"/>
          <w:sz w:val="21"/>
          <w:szCs w:val="21"/>
        </w:rPr>
        <w:t xml:space="preserve">zawarta w Sosnowcu, dn. </w:t>
      </w:r>
      <w:r w:rsidR="00A84B13" w:rsidRPr="00C028E2">
        <w:rPr>
          <w:rFonts w:asciiTheme="minorHAnsi" w:hAnsiTheme="minorHAnsi" w:cstheme="minorHAnsi"/>
          <w:sz w:val="21"/>
          <w:szCs w:val="21"/>
        </w:rPr>
        <w:t>___</w:t>
      </w:r>
      <w:r w:rsidRPr="00C028E2">
        <w:rPr>
          <w:rFonts w:asciiTheme="minorHAnsi" w:hAnsiTheme="minorHAnsi" w:cstheme="minorHAnsi"/>
          <w:sz w:val="21"/>
          <w:szCs w:val="21"/>
        </w:rPr>
        <w:t xml:space="preserve"> 20</w:t>
      </w:r>
      <w:r w:rsidR="00C91D5D" w:rsidRPr="00C028E2">
        <w:rPr>
          <w:rFonts w:asciiTheme="minorHAnsi" w:hAnsiTheme="minorHAnsi" w:cstheme="minorHAnsi"/>
          <w:sz w:val="21"/>
          <w:szCs w:val="21"/>
        </w:rPr>
        <w:t xml:space="preserve">22 </w:t>
      </w:r>
      <w:r w:rsidRPr="00C028E2">
        <w:rPr>
          <w:rFonts w:asciiTheme="minorHAnsi" w:hAnsiTheme="minorHAnsi" w:cstheme="minorHAnsi"/>
          <w:sz w:val="21"/>
          <w:szCs w:val="21"/>
        </w:rPr>
        <w:t>roku,</w:t>
      </w:r>
    </w:p>
    <w:p w14:paraId="7D303035" w14:textId="77777777" w:rsidR="00CC79ED" w:rsidRPr="00C028E2" w:rsidRDefault="00CC79ED" w:rsidP="00C028E2">
      <w:pPr>
        <w:spacing w:line="276" w:lineRule="auto"/>
        <w:jc w:val="both"/>
        <w:rPr>
          <w:rFonts w:asciiTheme="minorHAnsi" w:hAnsiTheme="minorHAnsi" w:cstheme="minorHAnsi"/>
          <w:sz w:val="21"/>
          <w:szCs w:val="21"/>
        </w:rPr>
      </w:pPr>
    </w:p>
    <w:p w14:paraId="3CB66E92" w14:textId="1264CBB0" w:rsidR="00CC79ED" w:rsidRDefault="00CC79ED" w:rsidP="00C27A8C">
      <w:pPr>
        <w:spacing w:line="276" w:lineRule="auto"/>
        <w:jc w:val="both"/>
        <w:rPr>
          <w:rFonts w:asciiTheme="minorHAnsi" w:hAnsiTheme="minorHAnsi" w:cstheme="minorHAnsi"/>
          <w:sz w:val="21"/>
          <w:szCs w:val="21"/>
        </w:rPr>
      </w:pPr>
      <w:r w:rsidRPr="00C028E2">
        <w:rPr>
          <w:rFonts w:asciiTheme="minorHAnsi" w:hAnsiTheme="minorHAnsi" w:cstheme="minorHAnsi"/>
          <w:sz w:val="21"/>
          <w:szCs w:val="21"/>
        </w:rPr>
        <w:t xml:space="preserve">pomiędzy: </w:t>
      </w:r>
      <w:r w:rsidRPr="00C028E2">
        <w:rPr>
          <w:rFonts w:asciiTheme="minorHAnsi" w:hAnsiTheme="minorHAnsi" w:cstheme="minorHAnsi"/>
          <w:b/>
          <w:sz w:val="21"/>
          <w:szCs w:val="21"/>
        </w:rPr>
        <w:t>Sosnowieckie Wodociągi</w:t>
      </w:r>
      <w:r w:rsidRPr="00C028E2">
        <w:rPr>
          <w:rFonts w:asciiTheme="minorHAnsi" w:hAnsiTheme="minorHAnsi" w:cstheme="minorHAnsi"/>
          <w:sz w:val="21"/>
          <w:szCs w:val="21"/>
        </w:rPr>
        <w:t xml:space="preserve"> </w:t>
      </w:r>
      <w:r w:rsidRPr="00C028E2">
        <w:rPr>
          <w:rFonts w:asciiTheme="minorHAnsi" w:hAnsiTheme="minorHAnsi" w:cstheme="minorHAnsi"/>
          <w:b/>
          <w:bCs/>
          <w:sz w:val="21"/>
          <w:szCs w:val="21"/>
        </w:rPr>
        <w:t xml:space="preserve">Spółka Akcyjna, </w:t>
      </w:r>
      <w:r w:rsidRPr="00C028E2">
        <w:rPr>
          <w:rFonts w:asciiTheme="minorHAnsi" w:hAnsiTheme="minorHAnsi" w:cstheme="minorHAnsi"/>
          <w:b/>
          <w:sz w:val="21"/>
          <w:szCs w:val="21"/>
        </w:rPr>
        <w:t>41-200 Sosnowiec, ul. Ostrogórska 43</w:t>
      </w:r>
      <w:r w:rsidRPr="00C028E2">
        <w:rPr>
          <w:rFonts w:asciiTheme="minorHAnsi" w:hAnsiTheme="minorHAnsi" w:cstheme="minorHAnsi"/>
          <w:sz w:val="21"/>
          <w:szCs w:val="21"/>
        </w:rPr>
        <w:t>, osobą prawną</w:t>
      </w:r>
      <w:r w:rsidR="002E40ED" w:rsidRPr="00C028E2">
        <w:rPr>
          <w:rFonts w:asciiTheme="minorHAnsi" w:hAnsiTheme="minorHAnsi" w:cstheme="minorHAnsi"/>
          <w:b/>
          <w:sz w:val="21"/>
          <w:szCs w:val="21"/>
        </w:rPr>
        <w:t xml:space="preserve"> </w:t>
      </w:r>
      <w:r w:rsidRPr="00C028E2">
        <w:rPr>
          <w:rFonts w:asciiTheme="minorHAnsi" w:hAnsiTheme="minorHAnsi" w:cstheme="minorHAnsi"/>
          <w:sz w:val="21"/>
          <w:szCs w:val="21"/>
        </w:rPr>
        <w:t xml:space="preserve">zarejestrowaną w Rejestrze Przedsiębiorców w Sądzie Rejonowym Katowice-Wschód w Katowicach Wydział Gospodarczy Krajowego Rejestru Sądowego pod numerem: KRS 0000216608, czynnym podatnikiem podatku od towarów i usług </w:t>
      </w:r>
      <w:r w:rsidRPr="00C028E2">
        <w:rPr>
          <w:rFonts w:asciiTheme="minorHAnsi" w:hAnsiTheme="minorHAnsi" w:cstheme="minorHAnsi"/>
          <w:bCs/>
          <w:sz w:val="21"/>
          <w:szCs w:val="21"/>
        </w:rPr>
        <w:t xml:space="preserve">NIP: 6440011382; REGON: 270544618; </w:t>
      </w:r>
      <w:r w:rsidR="0032295A" w:rsidRPr="00C028E2">
        <w:rPr>
          <w:rFonts w:asciiTheme="minorHAnsi" w:hAnsiTheme="minorHAnsi" w:cstheme="minorHAnsi"/>
          <w:bCs/>
          <w:sz w:val="21"/>
          <w:szCs w:val="21"/>
        </w:rPr>
        <w:t xml:space="preserve">kapitał zakładowy: </w:t>
      </w:r>
      <w:r w:rsidR="002B0436" w:rsidRPr="00C028E2">
        <w:rPr>
          <w:rFonts w:asciiTheme="minorHAnsi" w:hAnsiTheme="minorHAnsi" w:cstheme="minorHAnsi"/>
          <w:bCs/>
          <w:sz w:val="21"/>
          <w:szCs w:val="21"/>
        </w:rPr>
        <w:t>230 522 130,00 zł; kapitał wpłacony: 230 522 130,00 zł</w:t>
      </w:r>
      <w:r w:rsidRPr="00C028E2">
        <w:rPr>
          <w:rFonts w:asciiTheme="minorHAnsi" w:hAnsiTheme="minorHAnsi" w:cstheme="minorHAnsi"/>
          <w:bCs/>
          <w:sz w:val="21"/>
          <w:szCs w:val="21"/>
        </w:rPr>
        <w:t xml:space="preserve">, </w:t>
      </w:r>
      <w:r w:rsidRPr="00C028E2">
        <w:rPr>
          <w:rFonts w:asciiTheme="minorHAnsi" w:hAnsiTheme="minorHAnsi" w:cstheme="minorHAnsi"/>
          <w:sz w:val="21"/>
          <w:szCs w:val="21"/>
        </w:rPr>
        <w:t>reprezentowaną przez:</w:t>
      </w:r>
    </w:p>
    <w:p w14:paraId="3D44F9E6" w14:textId="77777777" w:rsidR="00FA21A4" w:rsidRPr="00C028E2" w:rsidRDefault="00FA21A4" w:rsidP="00C27A8C">
      <w:pPr>
        <w:spacing w:line="276" w:lineRule="auto"/>
        <w:jc w:val="both"/>
        <w:rPr>
          <w:rFonts w:asciiTheme="minorHAnsi" w:hAnsiTheme="minorHAnsi" w:cstheme="minorHAnsi"/>
          <w:sz w:val="21"/>
          <w:szCs w:val="21"/>
        </w:rPr>
      </w:pPr>
    </w:p>
    <w:p w14:paraId="3DBCA0B2" w14:textId="3E561B42" w:rsidR="00CC79ED" w:rsidRPr="00C028E2" w:rsidRDefault="002E40ED" w:rsidP="00C028E2">
      <w:pPr>
        <w:pStyle w:val="Akapitzlist"/>
        <w:numPr>
          <w:ilvl w:val="0"/>
          <w:numId w:val="4"/>
        </w:numPr>
        <w:tabs>
          <w:tab w:val="left" w:pos="426"/>
        </w:tabs>
        <w:spacing w:line="276" w:lineRule="auto"/>
        <w:ind w:left="426" w:hanging="426"/>
        <w:jc w:val="both"/>
        <w:rPr>
          <w:rFonts w:asciiTheme="minorHAnsi" w:hAnsiTheme="minorHAnsi" w:cstheme="minorHAnsi"/>
          <w:sz w:val="21"/>
          <w:szCs w:val="21"/>
        </w:rPr>
      </w:pPr>
      <w:r w:rsidRPr="00C028E2">
        <w:rPr>
          <w:rFonts w:asciiTheme="minorHAnsi" w:hAnsiTheme="minorHAnsi" w:cstheme="minorHAnsi"/>
          <w:sz w:val="21"/>
          <w:szCs w:val="21"/>
          <w:lang w:val="pl-PL"/>
        </w:rPr>
        <w:t>___</w:t>
      </w:r>
      <w:r w:rsidR="00CC79ED" w:rsidRPr="00C028E2">
        <w:rPr>
          <w:rFonts w:asciiTheme="minorHAnsi" w:hAnsiTheme="minorHAnsi" w:cstheme="minorHAnsi"/>
          <w:sz w:val="21"/>
          <w:szCs w:val="21"/>
        </w:rPr>
        <w:t xml:space="preserve"> - </w:t>
      </w:r>
      <w:r w:rsidRPr="00C028E2">
        <w:rPr>
          <w:rFonts w:asciiTheme="minorHAnsi" w:hAnsiTheme="minorHAnsi" w:cstheme="minorHAnsi"/>
          <w:sz w:val="21"/>
          <w:szCs w:val="21"/>
          <w:lang w:val="pl-PL"/>
        </w:rPr>
        <w:t>___</w:t>
      </w:r>
    </w:p>
    <w:p w14:paraId="086D9559" w14:textId="0E31BA03" w:rsidR="00CC79ED" w:rsidRPr="00C028E2" w:rsidRDefault="002E40ED" w:rsidP="00C028E2">
      <w:pPr>
        <w:pStyle w:val="Akapitzlist"/>
        <w:numPr>
          <w:ilvl w:val="0"/>
          <w:numId w:val="4"/>
        </w:numPr>
        <w:tabs>
          <w:tab w:val="left" w:pos="426"/>
        </w:tabs>
        <w:spacing w:line="276" w:lineRule="auto"/>
        <w:ind w:left="426" w:hanging="426"/>
        <w:jc w:val="both"/>
        <w:rPr>
          <w:rFonts w:asciiTheme="minorHAnsi" w:hAnsiTheme="minorHAnsi" w:cstheme="minorHAnsi"/>
          <w:sz w:val="21"/>
          <w:szCs w:val="21"/>
        </w:rPr>
      </w:pPr>
      <w:r w:rsidRPr="00C028E2">
        <w:rPr>
          <w:rFonts w:asciiTheme="minorHAnsi" w:hAnsiTheme="minorHAnsi" w:cstheme="minorHAnsi"/>
          <w:sz w:val="21"/>
          <w:szCs w:val="21"/>
          <w:lang w:val="pl-PL"/>
        </w:rPr>
        <w:t xml:space="preserve">___ </w:t>
      </w:r>
      <w:r w:rsidR="00CC79ED" w:rsidRPr="00C028E2">
        <w:rPr>
          <w:rFonts w:asciiTheme="minorHAnsi" w:hAnsiTheme="minorHAnsi" w:cstheme="minorHAnsi"/>
          <w:sz w:val="21"/>
          <w:szCs w:val="21"/>
          <w:lang w:val="pl-PL"/>
        </w:rPr>
        <w:t xml:space="preserve">- </w:t>
      </w:r>
      <w:r w:rsidRPr="00C028E2">
        <w:rPr>
          <w:rFonts w:asciiTheme="minorHAnsi" w:hAnsiTheme="minorHAnsi" w:cstheme="minorHAnsi"/>
          <w:sz w:val="21"/>
          <w:szCs w:val="21"/>
          <w:lang w:val="pl-PL"/>
        </w:rPr>
        <w:t>___</w:t>
      </w:r>
    </w:p>
    <w:p w14:paraId="082B97DF" w14:textId="77777777" w:rsidR="00F5610D" w:rsidRPr="00C028E2" w:rsidRDefault="00F5610D" w:rsidP="00C028E2">
      <w:pPr>
        <w:spacing w:line="276" w:lineRule="auto"/>
        <w:jc w:val="both"/>
        <w:rPr>
          <w:rFonts w:asciiTheme="minorHAnsi" w:hAnsiTheme="minorHAnsi" w:cstheme="minorHAnsi"/>
          <w:sz w:val="21"/>
          <w:szCs w:val="21"/>
        </w:rPr>
      </w:pPr>
    </w:p>
    <w:p w14:paraId="6F073226" w14:textId="15C6D6D0" w:rsidR="00CC79ED" w:rsidRPr="00C028E2" w:rsidRDefault="00CC79ED" w:rsidP="00C028E2">
      <w:pPr>
        <w:spacing w:line="276" w:lineRule="auto"/>
        <w:jc w:val="both"/>
        <w:rPr>
          <w:rFonts w:asciiTheme="minorHAnsi" w:hAnsiTheme="minorHAnsi" w:cstheme="minorHAnsi"/>
          <w:sz w:val="21"/>
          <w:szCs w:val="21"/>
        </w:rPr>
      </w:pPr>
      <w:r w:rsidRPr="00C028E2">
        <w:rPr>
          <w:rFonts w:asciiTheme="minorHAnsi" w:hAnsiTheme="minorHAnsi" w:cstheme="minorHAnsi"/>
          <w:sz w:val="21"/>
          <w:szCs w:val="21"/>
        </w:rPr>
        <w:t>dalej „ZAMAWIAJĄCYM”,  lub „STRONĄ”</w:t>
      </w:r>
      <w:r w:rsidR="002021CA" w:rsidRPr="00C028E2">
        <w:rPr>
          <w:rFonts w:asciiTheme="minorHAnsi" w:hAnsiTheme="minorHAnsi" w:cstheme="minorHAnsi"/>
          <w:sz w:val="21"/>
          <w:szCs w:val="21"/>
        </w:rPr>
        <w:t>,</w:t>
      </w:r>
    </w:p>
    <w:p w14:paraId="021BCC34" w14:textId="77777777" w:rsidR="00CC79ED" w:rsidRPr="00C028E2" w:rsidRDefault="00CC79ED" w:rsidP="00C028E2">
      <w:pPr>
        <w:spacing w:line="276" w:lineRule="auto"/>
        <w:jc w:val="both"/>
        <w:rPr>
          <w:rFonts w:asciiTheme="minorHAnsi" w:hAnsiTheme="minorHAnsi" w:cstheme="minorHAnsi"/>
          <w:sz w:val="21"/>
          <w:szCs w:val="21"/>
        </w:rPr>
      </w:pPr>
    </w:p>
    <w:p w14:paraId="7F7585AF" w14:textId="2DDE5B82" w:rsidR="00CC79ED" w:rsidRPr="00C028E2" w:rsidRDefault="00CC79ED" w:rsidP="00C028E2">
      <w:pPr>
        <w:spacing w:line="276" w:lineRule="auto"/>
        <w:jc w:val="both"/>
        <w:rPr>
          <w:rFonts w:asciiTheme="minorHAnsi" w:hAnsiTheme="minorHAnsi" w:cstheme="minorHAnsi"/>
          <w:sz w:val="21"/>
          <w:szCs w:val="21"/>
        </w:rPr>
      </w:pPr>
      <w:r w:rsidRPr="00C028E2">
        <w:rPr>
          <w:rFonts w:asciiTheme="minorHAnsi" w:hAnsiTheme="minorHAnsi" w:cstheme="minorHAnsi"/>
          <w:sz w:val="21"/>
          <w:szCs w:val="21"/>
        </w:rPr>
        <w:t>a:</w:t>
      </w:r>
      <w:r w:rsidR="002E40ED" w:rsidRPr="00C028E2">
        <w:rPr>
          <w:rFonts w:asciiTheme="minorHAnsi" w:hAnsiTheme="minorHAnsi" w:cstheme="minorHAnsi"/>
          <w:sz w:val="21"/>
          <w:szCs w:val="21"/>
        </w:rPr>
        <w:t xml:space="preserve"> (…)</w:t>
      </w:r>
      <w:r w:rsidR="00DD5FC6" w:rsidRPr="00C028E2">
        <w:rPr>
          <w:rFonts w:asciiTheme="minorHAnsi" w:hAnsiTheme="minorHAnsi" w:cstheme="minorHAnsi"/>
          <w:b/>
          <w:bCs/>
          <w:sz w:val="21"/>
          <w:szCs w:val="21"/>
          <w:vertAlign w:val="superscript"/>
        </w:rPr>
        <w:t>1)</w:t>
      </w:r>
    </w:p>
    <w:p w14:paraId="167EB146" w14:textId="77777777" w:rsidR="00F5610D" w:rsidRPr="00C028E2" w:rsidRDefault="00F5610D" w:rsidP="00C028E2">
      <w:pPr>
        <w:spacing w:line="276" w:lineRule="auto"/>
        <w:jc w:val="both"/>
        <w:rPr>
          <w:rFonts w:asciiTheme="minorHAnsi" w:hAnsiTheme="minorHAnsi" w:cstheme="minorHAnsi"/>
          <w:sz w:val="21"/>
          <w:szCs w:val="21"/>
        </w:rPr>
      </w:pPr>
    </w:p>
    <w:p w14:paraId="5A967D84" w14:textId="0B6E033B" w:rsidR="00CC79ED" w:rsidRPr="00C028E2" w:rsidRDefault="00CC79ED" w:rsidP="00C028E2">
      <w:pPr>
        <w:spacing w:line="276" w:lineRule="auto"/>
        <w:jc w:val="both"/>
        <w:rPr>
          <w:rFonts w:asciiTheme="minorHAnsi" w:hAnsiTheme="minorHAnsi" w:cstheme="minorHAnsi"/>
          <w:sz w:val="21"/>
          <w:szCs w:val="21"/>
        </w:rPr>
      </w:pPr>
      <w:r w:rsidRPr="00C028E2">
        <w:rPr>
          <w:rFonts w:asciiTheme="minorHAnsi" w:hAnsiTheme="minorHAnsi" w:cstheme="minorHAnsi"/>
          <w:sz w:val="21"/>
          <w:szCs w:val="21"/>
        </w:rPr>
        <w:t>dalej „WYKONAWCĄ” lub „ST</w:t>
      </w:r>
      <w:r w:rsidR="00A677D3" w:rsidRPr="00C028E2">
        <w:rPr>
          <w:rFonts w:asciiTheme="minorHAnsi" w:hAnsiTheme="minorHAnsi" w:cstheme="minorHAnsi"/>
          <w:sz w:val="21"/>
          <w:szCs w:val="21"/>
        </w:rPr>
        <w:t>R</w:t>
      </w:r>
      <w:r w:rsidRPr="00C028E2">
        <w:rPr>
          <w:rFonts w:asciiTheme="minorHAnsi" w:hAnsiTheme="minorHAnsi" w:cstheme="minorHAnsi"/>
          <w:sz w:val="21"/>
          <w:szCs w:val="21"/>
        </w:rPr>
        <w:t>ONĄ”</w:t>
      </w:r>
      <w:r w:rsidR="002021CA" w:rsidRPr="00C028E2">
        <w:rPr>
          <w:rFonts w:asciiTheme="minorHAnsi" w:hAnsiTheme="minorHAnsi" w:cstheme="minorHAnsi"/>
          <w:sz w:val="21"/>
          <w:szCs w:val="21"/>
        </w:rPr>
        <w:t>,</w:t>
      </w:r>
    </w:p>
    <w:p w14:paraId="5A5A13EF" w14:textId="77777777" w:rsidR="00CC79ED" w:rsidRPr="00C028E2" w:rsidRDefault="00CC79ED" w:rsidP="00C028E2">
      <w:pPr>
        <w:spacing w:line="276" w:lineRule="auto"/>
        <w:jc w:val="both"/>
        <w:rPr>
          <w:rFonts w:asciiTheme="minorHAnsi" w:hAnsiTheme="minorHAnsi" w:cstheme="minorHAnsi"/>
          <w:sz w:val="21"/>
          <w:szCs w:val="21"/>
        </w:rPr>
      </w:pPr>
    </w:p>
    <w:p w14:paraId="6B1BE8AA" w14:textId="4F2FEECD" w:rsidR="000B7598" w:rsidRPr="00C028E2" w:rsidRDefault="00613814" w:rsidP="00C028E2">
      <w:pPr>
        <w:pStyle w:val="Bezodstpw"/>
        <w:spacing w:line="276" w:lineRule="auto"/>
        <w:jc w:val="both"/>
        <w:rPr>
          <w:rFonts w:asciiTheme="minorHAnsi" w:hAnsiTheme="minorHAnsi" w:cstheme="minorHAnsi"/>
          <w:sz w:val="21"/>
          <w:szCs w:val="21"/>
        </w:rPr>
      </w:pPr>
      <w:r w:rsidRPr="00C028E2">
        <w:rPr>
          <w:rFonts w:asciiTheme="minorHAnsi" w:hAnsiTheme="minorHAnsi" w:cstheme="minorHAnsi"/>
          <w:sz w:val="21"/>
          <w:szCs w:val="21"/>
        </w:rPr>
        <w:t xml:space="preserve">w rezultacie </w:t>
      </w:r>
      <w:r w:rsidR="00CC79ED" w:rsidRPr="00C028E2">
        <w:rPr>
          <w:rFonts w:asciiTheme="minorHAnsi" w:hAnsiTheme="minorHAnsi" w:cstheme="minorHAnsi"/>
          <w:sz w:val="21"/>
          <w:szCs w:val="21"/>
        </w:rPr>
        <w:t>dokonania przez ZAMAWI</w:t>
      </w:r>
      <w:r w:rsidRPr="00C028E2">
        <w:rPr>
          <w:rFonts w:asciiTheme="minorHAnsi" w:hAnsiTheme="minorHAnsi" w:cstheme="minorHAnsi"/>
          <w:sz w:val="21"/>
          <w:szCs w:val="21"/>
        </w:rPr>
        <w:t>AJĄCEGO wyboru oferty WYKONAWCY</w:t>
      </w:r>
      <w:r w:rsidR="00CC79ED" w:rsidRPr="00C028E2">
        <w:rPr>
          <w:rFonts w:asciiTheme="minorHAnsi" w:hAnsiTheme="minorHAnsi" w:cstheme="minorHAnsi"/>
          <w:sz w:val="21"/>
          <w:szCs w:val="21"/>
        </w:rPr>
        <w:t>, w postępowaniu o udzielenie zamó</w:t>
      </w:r>
      <w:r w:rsidR="008B6145" w:rsidRPr="00C028E2">
        <w:rPr>
          <w:rFonts w:asciiTheme="minorHAnsi" w:hAnsiTheme="minorHAnsi" w:cstheme="minorHAnsi"/>
          <w:sz w:val="21"/>
          <w:szCs w:val="21"/>
        </w:rPr>
        <w:t xml:space="preserve">wienia </w:t>
      </w:r>
      <w:r w:rsidRPr="00C028E2">
        <w:rPr>
          <w:rFonts w:asciiTheme="minorHAnsi" w:hAnsiTheme="minorHAnsi" w:cstheme="minorHAnsi"/>
          <w:sz w:val="21"/>
          <w:szCs w:val="21"/>
        </w:rPr>
        <w:t>prowadzonym</w:t>
      </w:r>
      <w:r w:rsidR="0019726E" w:rsidRPr="00C028E2">
        <w:rPr>
          <w:rFonts w:asciiTheme="minorHAnsi" w:hAnsiTheme="minorHAnsi" w:cstheme="minorHAnsi"/>
          <w:sz w:val="21"/>
          <w:szCs w:val="21"/>
        </w:rPr>
        <w:t xml:space="preserve"> w trybie sektorowego przetargu nieograniczonego</w:t>
      </w:r>
      <w:r w:rsidR="00CC79ED" w:rsidRPr="00C028E2">
        <w:rPr>
          <w:rFonts w:asciiTheme="minorHAnsi" w:hAnsiTheme="minorHAnsi" w:cstheme="minorHAnsi"/>
          <w:sz w:val="21"/>
          <w:szCs w:val="21"/>
        </w:rPr>
        <w:t xml:space="preserve">, na podstawie </w:t>
      </w:r>
      <w:r w:rsidR="0019726E" w:rsidRPr="00C028E2">
        <w:rPr>
          <w:rFonts w:asciiTheme="minorHAnsi" w:hAnsiTheme="minorHAnsi" w:cstheme="minorHAnsi"/>
          <w:caps/>
          <w:sz w:val="21"/>
          <w:szCs w:val="21"/>
        </w:rPr>
        <w:t>Regulaminu udzielania zamówień sektorowych</w:t>
      </w:r>
      <w:r w:rsidR="0019726E" w:rsidRPr="00C028E2">
        <w:rPr>
          <w:rFonts w:asciiTheme="minorHAnsi" w:hAnsiTheme="minorHAnsi" w:cstheme="minorHAnsi"/>
          <w:sz w:val="21"/>
          <w:szCs w:val="21"/>
        </w:rPr>
        <w:t xml:space="preserve">, </w:t>
      </w:r>
      <w:r w:rsidR="002E40ED" w:rsidRPr="00C028E2">
        <w:rPr>
          <w:rFonts w:asciiTheme="minorHAnsi" w:hAnsiTheme="minorHAnsi" w:cstheme="minorHAnsi"/>
          <w:sz w:val="21"/>
          <w:szCs w:val="21"/>
        </w:rPr>
        <w:t>dalej „</w:t>
      </w:r>
      <w:r w:rsidR="00DB1A7D" w:rsidRPr="00C028E2">
        <w:rPr>
          <w:rFonts w:asciiTheme="minorHAnsi" w:hAnsiTheme="minorHAnsi" w:cstheme="minorHAnsi"/>
          <w:sz w:val="21"/>
          <w:szCs w:val="21"/>
        </w:rPr>
        <w:t>r</w:t>
      </w:r>
      <w:r w:rsidR="0019726E" w:rsidRPr="00C028E2">
        <w:rPr>
          <w:rFonts w:asciiTheme="minorHAnsi" w:hAnsiTheme="minorHAnsi" w:cstheme="minorHAnsi"/>
          <w:sz w:val="21"/>
          <w:szCs w:val="21"/>
        </w:rPr>
        <w:t>egulaminu</w:t>
      </w:r>
      <w:r w:rsidR="009A3CBC" w:rsidRPr="00C028E2">
        <w:rPr>
          <w:rFonts w:asciiTheme="minorHAnsi" w:hAnsiTheme="minorHAnsi" w:cstheme="minorHAnsi"/>
          <w:sz w:val="21"/>
          <w:szCs w:val="21"/>
        </w:rPr>
        <w:t>”</w:t>
      </w:r>
      <w:r w:rsidR="00CC79ED" w:rsidRPr="00C028E2">
        <w:rPr>
          <w:rFonts w:asciiTheme="minorHAnsi" w:hAnsiTheme="minorHAnsi" w:cstheme="minorHAnsi"/>
          <w:sz w:val="21"/>
          <w:szCs w:val="21"/>
        </w:rPr>
        <w:t>, zgodnie z protokołem Zarządu z dnia</w:t>
      </w:r>
      <w:r w:rsidR="0032295A" w:rsidRPr="00C028E2">
        <w:rPr>
          <w:rFonts w:asciiTheme="minorHAnsi" w:hAnsiTheme="minorHAnsi" w:cstheme="minorHAnsi"/>
          <w:sz w:val="21"/>
          <w:szCs w:val="21"/>
        </w:rPr>
        <w:t xml:space="preserve"> ___ </w:t>
      </w:r>
      <w:r w:rsidR="00CC79ED" w:rsidRPr="00C028E2">
        <w:rPr>
          <w:rFonts w:asciiTheme="minorHAnsi" w:hAnsiTheme="minorHAnsi" w:cstheme="minorHAnsi"/>
          <w:sz w:val="21"/>
          <w:szCs w:val="21"/>
        </w:rPr>
        <w:t>20</w:t>
      </w:r>
      <w:r w:rsidR="0019726E" w:rsidRPr="00C028E2">
        <w:rPr>
          <w:rFonts w:asciiTheme="minorHAnsi" w:hAnsiTheme="minorHAnsi" w:cstheme="minorHAnsi"/>
          <w:sz w:val="21"/>
          <w:szCs w:val="21"/>
        </w:rPr>
        <w:t>22</w:t>
      </w:r>
      <w:r w:rsidR="00CB7386" w:rsidRPr="00C028E2">
        <w:rPr>
          <w:rFonts w:asciiTheme="minorHAnsi" w:hAnsiTheme="minorHAnsi" w:cstheme="minorHAnsi"/>
          <w:sz w:val="21"/>
          <w:szCs w:val="21"/>
        </w:rPr>
        <w:t xml:space="preserve"> </w:t>
      </w:r>
      <w:r w:rsidR="00CC79ED" w:rsidRPr="00C028E2">
        <w:rPr>
          <w:rFonts w:asciiTheme="minorHAnsi" w:hAnsiTheme="minorHAnsi" w:cstheme="minorHAnsi"/>
          <w:sz w:val="21"/>
          <w:szCs w:val="21"/>
        </w:rPr>
        <w:t xml:space="preserve">roku, zawarta została umowa o treści: </w:t>
      </w:r>
    </w:p>
    <w:p w14:paraId="04044327" w14:textId="77777777" w:rsidR="00ED4F47" w:rsidRDefault="00ED4F47" w:rsidP="00C028E2">
      <w:pPr>
        <w:pStyle w:val="Bezodstpw"/>
        <w:spacing w:line="276" w:lineRule="auto"/>
        <w:jc w:val="both"/>
        <w:rPr>
          <w:rFonts w:asciiTheme="minorHAnsi" w:hAnsiTheme="minorHAnsi" w:cstheme="minorHAnsi"/>
          <w:b/>
          <w:spacing w:val="42"/>
          <w:sz w:val="21"/>
          <w:szCs w:val="21"/>
        </w:rPr>
      </w:pPr>
    </w:p>
    <w:p w14:paraId="1CA8956D" w14:textId="77777777" w:rsidR="00C27A8C" w:rsidRPr="00C27A8C" w:rsidRDefault="00C27A8C" w:rsidP="00C27A8C">
      <w:pPr>
        <w:pStyle w:val="Bezodstpw"/>
        <w:spacing w:line="276" w:lineRule="auto"/>
        <w:jc w:val="center"/>
        <w:rPr>
          <w:rFonts w:asciiTheme="minorHAnsi" w:hAnsiTheme="minorHAnsi" w:cs="Georgia-Bold"/>
          <w:bCs/>
          <w:i/>
          <w:sz w:val="21"/>
          <w:szCs w:val="21"/>
        </w:rPr>
      </w:pPr>
      <w:r w:rsidRPr="00C27A8C">
        <w:rPr>
          <w:rFonts w:asciiTheme="minorHAnsi" w:hAnsiTheme="minorHAnsi" w:cs="Calibri"/>
          <w:b/>
          <w:sz w:val="21"/>
          <w:szCs w:val="21"/>
        </w:rPr>
        <w:t>§ 1</w:t>
      </w:r>
    </w:p>
    <w:p w14:paraId="0A793A30" w14:textId="77777777" w:rsidR="00C27A8C" w:rsidRPr="00C27A8C" w:rsidRDefault="00C27A8C" w:rsidP="00C27A8C">
      <w:pPr>
        <w:autoSpaceDE w:val="0"/>
        <w:spacing w:line="276" w:lineRule="auto"/>
        <w:rPr>
          <w:rFonts w:asciiTheme="minorHAnsi" w:hAnsiTheme="minorHAnsi" w:cs="Tahoma"/>
          <w:bCs/>
          <w:sz w:val="21"/>
          <w:szCs w:val="21"/>
        </w:rPr>
      </w:pPr>
      <w:r w:rsidRPr="00C27A8C">
        <w:rPr>
          <w:rFonts w:asciiTheme="minorHAnsi" w:hAnsiTheme="minorHAnsi" w:cs="Georgia-Bold"/>
          <w:bCs/>
          <w:i/>
          <w:sz w:val="21"/>
          <w:szCs w:val="21"/>
        </w:rPr>
        <w:t>Przedmiot umowy, zasady opracowania dokumentacji, elementy dokumentacji</w:t>
      </w:r>
    </w:p>
    <w:p w14:paraId="67B9F0C4" w14:textId="14F9193F" w:rsidR="00C27A8C" w:rsidRPr="00C27A8C" w:rsidRDefault="00C27A8C" w:rsidP="00A2193F">
      <w:pPr>
        <w:numPr>
          <w:ilvl w:val="0"/>
          <w:numId w:val="30"/>
        </w:numPr>
        <w:tabs>
          <w:tab w:val="left" w:pos="426"/>
        </w:tabs>
        <w:spacing w:line="276" w:lineRule="auto"/>
        <w:ind w:left="425" w:hanging="425"/>
        <w:jc w:val="both"/>
        <w:rPr>
          <w:rFonts w:asciiTheme="minorHAnsi" w:hAnsiTheme="minorHAnsi" w:cs="Tahoma"/>
          <w:b/>
          <w:i/>
          <w:sz w:val="21"/>
          <w:szCs w:val="21"/>
        </w:rPr>
      </w:pPr>
      <w:r w:rsidRPr="00C27A8C">
        <w:rPr>
          <w:rFonts w:asciiTheme="minorHAnsi" w:hAnsiTheme="minorHAnsi" w:cs="Tahoma"/>
          <w:bCs/>
          <w:sz w:val="21"/>
          <w:szCs w:val="21"/>
        </w:rPr>
        <w:t xml:space="preserve">Przedmiotem umowy jest: </w:t>
      </w:r>
      <w:r w:rsidRPr="00913227">
        <w:rPr>
          <w:rFonts w:ascii="Calibri" w:hAnsi="Calibri" w:cs="Calibri"/>
          <w:b/>
          <w:bCs/>
          <w:sz w:val="21"/>
          <w:szCs w:val="21"/>
        </w:rPr>
        <w:t>OPRACOWANIE DOKUMENTACJI PROJEKTOWEJ WRAZ ZE SKUTECZNYM ZGŁOSZENIEM ROBÓT BUDOWLANYCH DO ORGANÓW ADMINISTRACJI PUBLICZNEJ,</w:t>
      </w:r>
      <w:r>
        <w:rPr>
          <w:rFonts w:ascii="Calibri" w:hAnsi="Calibri" w:cs="Calibri"/>
          <w:b/>
          <w:bCs/>
          <w:sz w:val="21"/>
          <w:szCs w:val="21"/>
        </w:rPr>
        <w:t xml:space="preserve"> </w:t>
      </w:r>
      <w:r w:rsidRPr="00913227">
        <w:rPr>
          <w:rFonts w:ascii="Calibri" w:hAnsi="Calibri" w:cs="Calibri"/>
          <w:b/>
          <w:bCs/>
          <w:sz w:val="21"/>
          <w:szCs w:val="21"/>
        </w:rPr>
        <w:t xml:space="preserve">UZYSKANIEM PRAWOMOCNEJ </w:t>
      </w:r>
      <w:r>
        <w:rPr>
          <w:rFonts w:ascii="Calibri" w:hAnsi="Calibri" w:cs="Calibri"/>
          <w:b/>
          <w:bCs/>
          <w:sz w:val="21"/>
          <w:szCs w:val="21"/>
        </w:rPr>
        <w:br/>
      </w:r>
      <w:r w:rsidRPr="00913227">
        <w:rPr>
          <w:rFonts w:ascii="Calibri" w:hAnsi="Calibri" w:cs="Calibri"/>
          <w:b/>
          <w:bCs/>
          <w:sz w:val="21"/>
          <w:szCs w:val="21"/>
        </w:rPr>
        <w:t xml:space="preserve">DECYZJI ADMINISTRACYJNEJ O POZWOLENIU NA WYCINKĘ DRZEW ORAZ SPRAWOWANIEM NADZORU AUTORSKIEGO DLA ZADANIA PN. „PRZEBUDOWA SIECI WODOCIĄGOWEJ W UL. ORLĄT LWOWSKICH W SOSNOWCU (OD UJĘCIA GPW MOSTOWA DO UL. ORLĄT LWOWSKICH KOŚCIÓŁ ORAZ OD UJĘCIA GPW MOSTOWA </w:t>
      </w:r>
      <w:r>
        <w:rPr>
          <w:rFonts w:ascii="Calibri" w:hAnsi="Calibri" w:cs="Calibri"/>
          <w:b/>
          <w:bCs/>
          <w:sz w:val="21"/>
          <w:szCs w:val="21"/>
        </w:rPr>
        <w:br/>
      </w:r>
      <w:r w:rsidRPr="00913227">
        <w:rPr>
          <w:rFonts w:ascii="Calibri" w:hAnsi="Calibri" w:cs="Calibri"/>
          <w:b/>
          <w:bCs/>
          <w:sz w:val="21"/>
          <w:szCs w:val="21"/>
        </w:rPr>
        <w:t>DO DESIGNER OUTLET SOSNOWIEC)”</w:t>
      </w:r>
      <w:r w:rsidRPr="00C27A8C">
        <w:rPr>
          <w:rFonts w:asciiTheme="minorHAnsi" w:hAnsiTheme="minorHAnsi" w:cs="Tahoma"/>
          <w:b/>
          <w:i/>
          <w:sz w:val="21"/>
          <w:szCs w:val="21"/>
        </w:rPr>
        <w:t>.</w:t>
      </w:r>
    </w:p>
    <w:p w14:paraId="63568B48" w14:textId="334A3CE3" w:rsidR="00C27A8C" w:rsidRPr="00C27A8C" w:rsidRDefault="00C27A8C" w:rsidP="00A2193F">
      <w:pPr>
        <w:numPr>
          <w:ilvl w:val="0"/>
          <w:numId w:val="30"/>
        </w:numPr>
        <w:tabs>
          <w:tab w:val="left" w:pos="426"/>
        </w:tabs>
        <w:spacing w:line="276" w:lineRule="auto"/>
        <w:ind w:left="426" w:hanging="426"/>
        <w:jc w:val="both"/>
        <w:rPr>
          <w:rFonts w:asciiTheme="minorHAnsi" w:hAnsiTheme="minorHAnsi" w:cs="Tahoma"/>
          <w:sz w:val="21"/>
          <w:szCs w:val="21"/>
        </w:rPr>
      </w:pPr>
      <w:r w:rsidRPr="00C27A8C">
        <w:rPr>
          <w:rFonts w:asciiTheme="minorHAnsi" w:hAnsiTheme="minorHAnsi" w:cs="Tahoma"/>
          <w:bCs/>
          <w:sz w:val="21"/>
          <w:szCs w:val="21"/>
        </w:rPr>
        <w:t xml:space="preserve">Wykonawca zobowiązuje się opracować kompleksową dokumentację projektową, zgodnie z obowiązującymi </w:t>
      </w:r>
      <w:r>
        <w:rPr>
          <w:rFonts w:asciiTheme="minorHAnsi" w:hAnsiTheme="minorHAnsi" w:cs="Tahoma"/>
          <w:bCs/>
          <w:sz w:val="21"/>
          <w:szCs w:val="21"/>
        </w:rPr>
        <w:br/>
      </w:r>
      <w:r w:rsidRPr="00C27A8C">
        <w:rPr>
          <w:rFonts w:asciiTheme="minorHAnsi" w:hAnsiTheme="minorHAnsi" w:cs="Tahoma"/>
          <w:bCs/>
          <w:sz w:val="21"/>
          <w:szCs w:val="21"/>
        </w:rPr>
        <w:t xml:space="preserve">w tym zakresie przepisami prawa, normami, zasadami wiedzy technicznej oraz wytycznymi i wymaganiami do projektowania, określonymi szczegółowo w SWZ, jak i udzielonymi przez zamawiającego w trakcie </w:t>
      </w:r>
      <w:r w:rsidRPr="00C27A8C">
        <w:rPr>
          <w:rFonts w:asciiTheme="minorHAnsi" w:hAnsiTheme="minorHAnsi" w:cs="Tahoma"/>
          <w:sz w:val="21"/>
          <w:szCs w:val="21"/>
        </w:rPr>
        <w:t>realizacji prac będących przedmiotem niniejszej umowy</w:t>
      </w:r>
      <w:r w:rsidRPr="00C27A8C">
        <w:rPr>
          <w:rFonts w:asciiTheme="minorHAnsi" w:hAnsiTheme="minorHAnsi" w:cs="Tahoma"/>
          <w:bCs/>
          <w:sz w:val="21"/>
          <w:szCs w:val="21"/>
        </w:rPr>
        <w:t>.</w:t>
      </w:r>
    </w:p>
    <w:p w14:paraId="0A2A4192" w14:textId="402FA4B5" w:rsidR="00C27A8C" w:rsidRPr="00C27A8C" w:rsidRDefault="00C27A8C" w:rsidP="00A2193F">
      <w:pPr>
        <w:numPr>
          <w:ilvl w:val="0"/>
          <w:numId w:val="30"/>
        </w:numPr>
        <w:tabs>
          <w:tab w:val="left" w:pos="426"/>
        </w:tabs>
        <w:spacing w:line="276" w:lineRule="auto"/>
        <w:ind w:left="425" w:hanging="425"/>
        <w:jc w:val="both"/>
        <w:rPr>
          <w:rFonts w:asciiTheme="minorHAnsi" w:hAnsiTheme="minorHAnsi" w:cs="Arial"/>
          <w:sz w:val="21"/>
          <w:szCs w:val="21"/>
        </w:rPr>
      </w:pPr>
      <w:r w:rsidRPr="00C27A8C">
        <w:rPr>
          <w:rFonts w:asciiTheme="minorHAnsi" w:hAnsiTheme="minorHAnsi" w:cs="Tahoma"/>
          <w:sz w:val="21"/>
          <w:szCs w:val="21"/>
        </w:rPr>
        <w:t xml:space="preserve">Wykonawca zapewnia, iż opracowana dokumentacja projektowa </w:t>
      </w:r>
      <w:r w:rsidRPr="00C27A8C">
        <w:rPr>
          <w:rFonts w:asciiTheme="minorHAnsi" w:hAnsiTheme="minorHAnsi" w:cs="Tahoma"/>
          <w:iCs/>
          <w:sz w:val="21"/>
          <w:szCs w:val="21"/>
        </w:rPr>
        <w:t xml:space="preserve">będzie kompletna z punktu widzenia celu, któremu ma służyć, w szczególności będzie pozwalać na skuteczne zgłoszenie robót budowlanych do właściwych </w:t>
      </w:r>
      <w:r>
        <w:rPr>
          <w:rFonts w:asciiTheme="minorHAnsi" w:hAnsiTheme="minorHAnsi" w:cs="Tahoma"/>
          <w:iCs/>
          <w:sz w:val="21"/>
          <w:szCs w:val="21"/>
        </w:rPr>
        <w:br/>
      </w:r>
      <w:r w:rsidRPr="00C27A8C">
        <w:rPr>
          <w:rFonts w:asciiTheme="minorHAnsi" w:hAnsiTheme="minorHAnsi" w:cs="Tahoma"/>
          <w:iCs/>
          <w:sz w:val="21"/>
          <w:szCs w:val="21"/>
        </w:rPr>
        <w:t>organów administracji publicznej zgodnie z przepisami ustawy z dnia 7 lipca 1994 roku Prawo budowlane oraz na wszczęcie postępowania w sprawie udzielenia zamówienia na wykonanie robót budowlanych, tj. stanowić będzie opis przedmiotu zamówienia na w/w roboty i zostanie sporządzona zgodnie</w:t>
      </w:r>
      <w:r>
        <w:rPr>
          <w:rFonts w:asciiTheme="minorHAnsi" w:hAnsiTheme="minorHAnsi" w:cs="Tahoma"/>
          <w:iCs/>
          <w:sz w:val="21"/>
          <w:szCs w:val="21"/>
        </w:rPr>
        <w:t xml:space="preserve"> </w:t>
      </w:r>
      <w:r w:rsidRPr="00C27A8C">
        <w:rPr>
          <w:rFonts w:asciiTheme="minorHAnsi" w:hAnsiTheme="minorHAnsi" w:cs="Tahoma"/>
          <w:iCs/>
          <w:sz w:val="21"/>
          <w:szCs w:val="21"/>
        </w:rPr>
        <w:t xml:space="preserve">z art. 99 - 103 ustawy z dnia 11 września 2019 roku Prawo zamówień publicznych. </w:t>
      </w:r>
    </w:p>
    <w:p w14:paraId="12222D8C" w14:textId="7D82807B" w:rsidR="00C27A8C" w:rsidRPr="00C27A8C" w:rsidRDefault="00C27A8C" w:rsidP="00A2193F">
      <w:pPr>
        <w:numPr>
          <w:ilvl w:val="0"/>
          <w:numId w:val="30"/>
        </w:numPr>
        <w:tabs>
          <w:tab w:val="left" w:pos="426"/>
        </w:tabs>
        <w:spacing w:line="276" w:lineRule="auto"/>
        <w:ind w:left="426" w:hanging="426"/>
        <w:jc w:val="both"/>
        <w:rPr>
          <w:rFonts w:asciiTheme="minorHAnsi" w:hAnsiTheme="minorHAnsi" w:cs="Tahoma"/>
          <w:sz w:val="21"/>
          <w:szCs w:val="21"/>
        </w:rPr>
      </w:pPr>
      <w:r w:rsidRPr="00C27A8C">
        <w:rPr>
          <w:rFonts w:asciiTheme="minorHAnsi" w:hAnsiTheme="minorHAnsi" w:cs="Arial"/>
          <w:sz w:val="21"/>
          <w:szCs w:val="21"/>
        </w:rPr>
        <w:lastRenderedPageBreak/>
        <w:t>Dokumentacja projektowa będzie składać się ze wszystkich elementów, które zgodnie z obowiązującymi przepisami prawa wymagane są do skutecznego zgłoszenia robót budowlanych, w tym w szczególności</w:t>
      </w:r>
      <w:r>
        <w:rPr>
          <w:rFonts w:asciiTheme="minorHAnsi" w:hAnsiTheme="minorHAnsi" w:cs="Arial"/>
          <w:sz w:val="21"/>
          <w:szCs w:val="21"/>
        </w:rPr>
        <w:t xml:space="preserve"> </w:t>
      </w:r>
      <w:r w:rsidRPr="00C27A8C">
        <w:rPr>
          <w:rFonts w:asciiTheme="minorHAnsi" w:hAnsiTheme="minorHAnsi" w:cs="Arial"/>
          <w:sz w:val="21"/>
          <w:szCs w:val="21"/>
        </w:rPr>
        <w:t>będzie zawierać:</w:t>
      </w:r>
    </w:p>
    <w:p w14:paraId="443A0D7B" w14:textId="77777777" w:rsidR="00C27A8C" w:rsidRPr="00C27A8C" w:rsidRDefault="00C27A8C" w:rsidP="00A2193F">
      <w:pPr>
        <w:pStyle w:val="Tekstpodstawowy"/>
        <w:numPr>
          <w:ilvl w:val="0"/>
          <w:numId w:val="28"/>
        </w:numPr>
        <w:tabs>
          <w:tab w:val="left" w:pos="851"/>
        </w:tabs>
        <w:spacing w:line="276" w:lineRule="auto"/>
        <w:ind w:left="850" w:hanging="425"/>
        <w:jc w:val="both"/>
        <w:rPr>
          <w:rFonts w:asciiTheme="minorHAnsi" w:hAnsiTheme="minorHAnsi" w:cs="Tahoma"/>
          <w:sz w:val="21"/>
          <w:szCs w:val="21"/>
        </w:rPr>
      </w:pPr>
      <w:r w:rsidRPr="00C27A8C">
        <w:rPr>
          <w:rFonts w:asciiTheme="minorHAnsi" w:hAnsiTheme="minorHAnsi" w:cs="Tahoma"/>
          <w:sz w:val="21"/>
          <w:szCs w:val="21"/>
        </w:rPr>
        <w:t xml:space="preserve">Wstępną trasę projektowanej sieci - </w:t>
      </w:r>
      <w:r w:rsidRPr="00C27A8C">
        <w:rPr>
          <w:rFonts w:asciiTheme="minorHAnsi" w:hAnsiTheme="minorHAnsi" w:cs="Tahoma"/>
          <w:sz w:val="21"/>
          <w:szCs w:val="21"/>
          <w:lang w:val="pl-PL"/>
        </w:rPr>
        <w:t>1</w:t>
      </w:r>
      <w:r w:rsidRPr="00C27A8C">
        <w:rPr>
          <w:rFonts w:asciiTheme="minorHAnsi" w:hAnsiTheme="minorHAnsi" w:cs="Tahoma"/>
          <w:sz w:val="21"/>
          <w:szCs w:val="21"/>
        </w:rPr>
        <w:t xml:space="preserve"> egz.,</w:t>
      </w:r>
    </w:p>
    <w:p w14:paraId="0223F550" w14:textId="77777777" w:rsidR="00C27A8C" w:rsidRPr="00C27A8C" w:rsidRDefault="00C27A8C" w:rsidP="00A2193F">
      <w:pPr>
        <w:pStyle w:val="Tekstpodstawowy"/>
        <w:numPr>
          <w:ilvl w:val="0"/>
          <w:numId w:val="28"/>
        </w:numPr>
        <w:tabs>
          <w:tab w:val="left" w:pos="851"/>
        </w:tabs>
        <w:spacing w:line="276" w:lineRule="auto"/>
        <w:ind w:left="850" w:hanging="425"/>
        <w:jc w:val="both"/>
        <w:rPr>
          <w:rFonts w:asciiTheme="minorHAnsi" w:hAnsiTheme="minorHAnsi" w:cs="Tahoma"/>
          <w:sz w:val="21"/>
          <w:szCs w:val="21"/>
        </w:rPr>
      </w:pPr>
      <w:r w:rsidRPr="00C27A8C">
        <w:rPr>
          <w:rFonts w:asciiTheme="minorHAnsi" w:hAnsiTheme="minorHAnsi" w:cs="Tahoma"/>
          <w:sz w:val="21"/>
          <w:szCs w:val="21"/>
        </w:rPr>
        <w:t>Oryginał mapy do celów projektowych - 1 egz.,</w:t>
      </w:r>
    </w:p>
    <w:p w14:paraId="3886B86F" w14:textId="77777777" w:rsidR="00C27A8C" w:rsidRPr="00C27A8C" w:rsidRDefault="00C27A8C" w:rsidP="00A2193F">
      <w:pPr>
        <w:pStyle w:val="Tekstpodstawowy"/>
        <w:numPr>
          <w:ilvl w:val="0"/>
          <w:numId w:val="28"/>
        </w:numPr>
        <w:tabs>
          <w:tab w:val="left" w:pos="851"/>
        </w:tabs>
        <w:spacing w:line="276" w:lineRule="auto"/>
        <w:ind w:left="850" w:hanging="425"/>
        <w:jc w:val="both"/>
        <w:rPr>
          <w:rFonts w:asciiTheme="minorHAnsi" w:hAnsiTheme="minorHAnsi" w:cs="Tahoma"/>
          <w:sz w:val="21"/>
          <w:szCs w:val="21"/>
        </w:rPr>
      </w:pPr>
      <w:r w:rsidRPr="00C27A8C">
        <w:rPr>
          <w:rFonts w:asciiTheme="minorHAnsi" w:hAnsiTheme="minorHAnsi" w:cs="Tahoma"/>
          <w:sz w:val="21"/>
          <w:szCs w:val="21"/>
        </w:rPr>
        <w:t>Prawomocną decyzję o ustaleniu lokalizacji inwestycji celu publicznego - 1 egz.,</w:t>
      </w:r>
    </w:p>
    <w:p w14:paraId="235E40E9" w14:textId="0573DA50" w:rsidR="00C27A8C" w:rsidRPr="00C27A8C" w:rsidRDefault="00C27A8C" w:rsidP="00A2193F">
      <w:pPr>
        <w:pStyle w:val="Tekstpodstawowy"/>
        <w:numPr>
          <w:ilvl w:val="0"/>
          <w:numId w:val="28"/>
        </w:numPr>
        <w:tabs>
          <w:tab w:val="left" w:pos="851"/>
        </w:tabs>
        <w:spacing w:line="276" w:lineRule="auto"/>
        <w:ind w:left="850" w:hanging="425"/>
        <w:jc w:val="both"/>
        <w:rPr>
          <w:rFonts w:asciiTheme="minorHAnsi" w:hAnsiTheme="minorHAnsi" w:cs="Tahoma"/>
          <w:sz w:val="21"/>
          <w:szCs w:val="21"/>
        </w:rPr>
      </w:pPr>
      <w:r w:rsidRPr="00C27A8C">
        <w:rPr>
          <w:rFonts w:asciiTheme="minorHAnsi" w:hAnsiTheme="minorHAnsi" w:cs="Tahoma"/>
          <w:sz w:val="21"/>
          <w:szCs w:val="21"/>
        </w:rPr>
        <w:t>Projekt budowlany wraz z załącznikami (w tym wypis i wyrys z rejestru gruntów) oraz oświadczenia właściwych osób w sprawie wyrażenia zgody na posadowienie na nieruchomości urządzenia przesyłowego i/lub przyłącza według wzoru stanowiącego odpowiednio załącznik nr 1 i 2 do niniejszej umowy - 5 egz.,</w:t>
      </w:r>
      <w:r w:rsidRPr="00C27A8C">
        <w:rPr>
          <w:rFonts w:asciiTheme="minorHAnsi" w:hAnsiTheme="minorHAnsi" w:cs="Tahoma"/>
          <w:sz w:val="21"/>
          <w:szCs w:val="21"/>
          <w:lang w:val="pl-PL"/>
        </w:rPr>
        <w:t xml:space="preserve"> </w:t>
      </w:r>
      <w:r>
        <w:rPr>
          <w:rFonts w:asciiTheme="minorHAnsi" w:hAnsiTheme="minorHAnsi" w:cs="Tahoma"/>
          <w:sz w:val="21"/>
          <w:szCs w:val="21"/>
          <w:lang w:val="pl-PL"/>
        </w:rPr>
        <w:br/>
      </w:r>
      <w:r w:rsidRPr="00C27A8C">
        <w:rPr>
          <w:rFonts w:asciiTheme="minorHAnsi" w:hAnsiTheme="minorHAnsi" w:cs="Tahoma"/>
          <w:sz w:val="21"/>
          <w:szCs w:val="21"/>
          <w:lang w:val="pl-PL"/>
        </w:rPr>
        <w:t xml:space="preserve">w tym 2 egz. projektu budowlanego ostemplowanego zgodnie z postanowieniem art. 30 ust. 5e ustawy Prawo budowlane, </w:t>
      </w:r>
    </w:p>
    <w:p w14:paraId="71ECF92B" w14:textId="77777777" w:rsidR="00C27A8C" w:rsidRPr="00C27A8C" w:rsidRDefault="00C27A8C" w:rsidP="00A2193F">
      <w:pPr>
        <w:pStyle w:val="Tekstpodstawowy"/>
        <w:numPr>
          <w:ilvl w:val="0"/>
          <w:numId w:val="28"/>
        </w:numPr>
        <w:tabs>
          <w:tab w:val="left" w:pos="851"/>
        </w:tabs>
        <w:spacing w:line="276" w:lineRule="auto"/>
        <w:ind w:left="851" w:hanging="425"/>
        <w:jc w:val="both"/>
        <w:rPr>
          <w:rFonts w:asciiTheme="minorHAnsi" w:hAnsiTheme="minorHAnsi" w:cs="Tahoma"/>
          <w:sz w:val="21"/>
          <w:szCs w:val="21"/>
        </w:rPr>
      </w:pPr>
      <w:r w:rsidRPr="00C27A8C">
        <w:rPr>
          <w:rFonts w:asciiTheme="minorHAnsi" w:hAnsiTheme="minorHAnsi" w:cs="Tahoma"/>
          <w:sz w:val="21"/>
          <w:szCs w:val="21"/>
        </w:rPr>
        <w:t xml:space="preserve">Projekt wykonawczy - </w:t>
      </w:r>
      <w:r w:rsidRPr="00C27A8C">
        <w:rPr>
          <w:rFonts w:asciiTheme="minorHAnsi" w:hAnsiTheme="minorHAnsi" w:cs="Tahoma"/>
          <w:sz w:val="21"/>
          <w:szCs w:val="21"/>
          <w:lang w:val="pl-PL"/>
        </w:rPr>
        <w:t>4</w:t>
      </w:r>
      <w:r w:rsidRPr="00C27A8C">
        <w:rPr>
          <w:rFonts w:asciiTheme="minorHAnsi" w:hAnsiTheme="minorHAnsi" w:cs="Tahoma"/>
          <w:sz w:val="21"/>
          <w:szCs w:val="21"/>
        </w:rPr>
        <w:t xml:space="preserve"> egz.,</w:t>
      </w:r>
    </w:p>
    <w:p w14:paraId="2B1FCE40" w14:textId="77777777" w:rsidR="00C27A8C" w:rsidRPr="00C27A8C" w:rsidRDefault="00C27A8C" w:rsidP="00A2193F">
      <w:pPr>
        <w:pStyle w:val="Tekstpodstawowy"/>
        <w:numPr>
          <w:ilvl w:val="0"/>
          <w:numId w:val="28"/>
        </w:numPr>
        <w:tabs>
          <w:tab w:val="left" w:pos="851"/>
        </w:tabs>
        <w:spacing w:line="276" w:lineRule="auto"/>
        <w:ind w:left="851" w:hanging="425"/>
        <w:jc w:val="both"/>
        <w:rPr>
          <w:rFonts w:asciiTheme="minorHAnsi" w:hAnsiTheme="minorHAnsi" w:cs="Tahoma"/>
          <w:bCs/>
          <w:sz w:val="21"/>
          <w:szCs w:val="21"/>
        </w:rPr>
      </w:pPr>
      <w:r w:rsidRPr="00C27A8C">
        <w:rPr>
          <w:rFonts w:asciiTheme="minorHAnsi" w:hAnsiTheme="minorHAnsi" w:cs="Tahoma"/>
          <w:sz w:val="21"/>
          <w:szCs w:val="21"/>
        </w:rPr>
        <w:t xml:space="preserve">Kosztorys inwestorski - 2 egz., </w:t>
      </w:r>
    </w:p>
    <w:p w14:paraId="7E3828D1" w14:textId="77777777" w:rsidR="00C27A8C" w:rsidRPr="00C27A8C" w:rsidRDefault="00C27A8C" w:rsidP="00A2193F">
      <w:pPr>
        <w:pStyle w:val="Tekstpodstawowy"/>
        <w:numPr>
          <w:ilvl w:val="0"/>
          <w:numId w:val="28"/>
        </w:numPr>
        <w:tabs>
          <w:tab w:val="left" w:pos="851"/>
        </w:tabs>
        <w:spacing w:line="276" w:lineRule="auto"/>
        <w:ind w:left="851" w:hanging="425"/>
        <w:jc w:val="both"/>
        <w:rPr>
          <w:rFonts w:asciiTheme="minorHAnsi" w:hAnsiTheme="minorHAnsi" w:cs="Tahoma"/>
          <w:sz w:val="21"/>
          <w:szCs w:val="21"/>
        </w:rPr>
      </w:pPr>
      <w:r w:rsidRPr="00C27A8C">
        <w:rPr>
          <w:rFonts w:asciiTheme="minorHAnsi" w:hAnsiTheme="minorHAnsi" w:cs="Tahoma"/>
          <w:bCs/>
          <w:sz w:val="21"/>
          <w:szCs w:val="21"/>
        </w:rPr>
        <w:t>Wszystkie wymagane uzgodnienia, uzgodnienia branżowe, opinie, odstępstwa od przepisów</w:t>
      </w:r>
      <w:r w:rsidRPr="00C27A8C">
        <w:rPr>
          <w:rFonts w:asciiTheme="minorHAnsi" w:hAnsiTheme="minorHAnsi" w:cs="Tahoma"/>
          <w:bCs/>
          <w:sz w:val="21"/>
          <w:szCs w:val="21"/>
          <w:lang w:val="pl-PL"/>
        </w:rPr>
        <w:t xml:space="preserve"> </w:t>
      </w:r>
      <w:r w:rsidRPr="00C27A8C">
        <w:rPr>
          <w:rFonts w:asciiTheme="minorHAnsi" w:hAnsiTheme="minorHAnsi" w:cs="Tahoma"/>
          <w:bCs/>
          <w:sz w:val="21"/>
          <w:szCs w:val="21"/>
        </w:rPr>
        <w:t>techniczno-budowlanych oraz decyzje administracyjne wymagane przepisami prawa,</w:t>
      </w:r>
    </w:p>
    <w:p w14:paraId="4B82C346" w14:textId="488AF2A6" w:rsidR="00C27A8C" w:rsidRPr="00C27A8C" w:rsidRDefault="00C27A8C" w:rsidP="00A2193F">
      <w:pPr>
        <w:pStyle w:val="Tekstpodstawowy"/>
        <w:numPr>
          <w:ilvl w:val="0"/>
          <w:numId w:val="28"/>
        </w:numPr>
        <w:tabs>
          <w:tab w:val="left" w:pos="851"/>
        </w:tabs>
        <w:spacing w:line="276" w:lineRule="auto"/>
        <w:ind w:left="851" w:hanging="425"/>
        <w:jc w:val="both"/>
        <w:rPr>
          <w:rFonts w:asciiTheme="minorHAnsi" w:hAnsiTheme="minorHAnsi" w:cs="Tahoma"/>
          <w:sz w:val="21"/>
          <w:szCs w:val="21"/>
        </w:rPr>
      </w:pPr>
      <w:r w:rsidRPr="00C27A8C">
        <w:rPr>
          <w:rFonts w:asciiTheme="minorHAnsi" w:hAnsiTheme="minorHAnsi" w:cs="Tahoma"/>
          <w:sz w:val="21"/>
          <w:szCs w:val="21"/>
        </w:rPr>
        <w:t>Dokumentację geotechniczną</w:t>
      </w:r>
      <w:r w:rsidRPr="00C27A8C">
        <w:rPr>
          <w:rFonts w:asciiTheme="minorHAnsi" w:hAnsiTheme="minorHAnsi" w:cs="Tahoma"/>
          <w:sz w:val="21"/>
          <w:szCs w:val="21"/>
          <w:lang w:val="pl-PL"/>
        </w:rPr>
        <w:t xml:space="preserve">, uwzględniającą w szczególności odwierty warstw konstrukcyjnych jezdni </w:t>
      </w:r>
      <w:r w:rsidRPr="00C27A8C">
        <w:rPr>
          <w:rFonts w:asciiTheme="minorHAnsi" w:hAnsiTheme="minorHAnsi" w:cs="Tahoma"/>
          <w:sz w:val="21"/>
          <w:szCs w:val="21"/>
        </w:rPr>
        <w:t xml:space="preserve">- </w:t>
      </w:r>
      <w:r>
        <w:rPr>
          <w:rFonts w:asciiTheme="minorHAnsi" w:hAnsiTheme="minorHAnsi" w:cs="Tahoma"/>
          <w:sz w:val="21"/>
          <w:szCs w:val="21"/>
        </w:rPr>
        <w:br/>
      </w:r>
      <w:r w:rsidRPr="00C27A8C">
        <w:rPr>
          <w:rFonts w:asciiTheme="minorHAnsi" w:hAnsiTheme="minorHAnsi" w:cs="Tahoma"/>
          <w:sz w:val="21"/>
          <w:szCs w:val="21"/>
        </w:rPr>
        <w:t>3 egz.,</w:t>
      </w:r>
    </w:p>
    <w:p w14:paraId="728A3D40" w14:textId="77777777" w:rsidR="00C27A8C" w:rsidRPr="00C27A8C" w:rsidRDefault="00C27A8C" w:rsidP="00A2193F">
      <w:pPr>
        <w:pStyle w:val="Tekstpodstawowy"/>
        <w:numPr>
          <w:ilvl w:val="0"/>
          <w:numId w:val="28"/>
        </w:numPr>
        <w:tabs>
          <w:tab w:val="left" w:pos="851"/>
        </w:tabs>
        <w:spacing w:line="276" w:lineRule="auto"/>
        <w:ind w:left="851" w:hanging="425"/>
        <w:jc w:val="both"/>
        <w:rPr>
          <w:rFonts w:asciiTheme="minorHAnsi" w:hAnsiTheme="minorHAnsi" w:cs="Tahoma"/>
          <w:sz w:val="21"/>
          <w:szCs w:val="21"/>
        </w:rPr>
      </w:pPr>
      <w:r w:rsidRPr="00C27A8C">
        <w:rPr>
          <w:rFonts w:asciiTheme="minorHAnsi" w:hAnsiTheme="minorHAnsi" w:cs="Tahoma"/>
          <w:sz w:val="21"/>
          <w:szCs w:val="21"/>
        </w:rPr>
        <w:t>Projekt organizacji ruchu wraz z zatwierdzeniem ważny min. 6 miesięcy - 3 egz.</w:t>
      </w:r>
      <w:r w:rsidRPr="00C27A8C">
        <w:rPr>
          <w:rFonts w:asciiTheme="minorHAnsi" w:hAnsiTheme="minorHAnsi" w:cs="Tahoma"/>
          <w:sz w:val="21"/>
          <w:szCs w:val="21"/>
          <w:lang w:val="pl-PL"/>
        </w:rPr>
        <w:t>,</w:t>
      </w:r>
    </w:p>
    <w:p w14:paraId="3C5CC4E0" w14:textId="77777777" w:rsidR="00C27A8C" w:rsidRPr="00C27A8C" w:rsidRDefault="00C27A8C" w:rsidP="00A2193F">
      <w:pPr>
        <w:pStyle w:val="Tekstpodstawowy"/>
        <w:numPr>
          <w:ilvl w:val="0"/>
          <w:numId w:val="28"/>
        </w:numPr>
        <w:tabs>
          <w:tab w:val="left" w:pos="851"/>
        </w:tabs>
        <w:spacing w:line="276" w:lineRule="auto"/>
        <w:ind w:left="851" w:hanging="425"/>
        <w:jc w:val="both"/>
        <w:rPr>
          <w:rFonts w:asciiTheme="minorHAnsi" w:hAnsiTheme="minorHAnsi" w:cs="Tahoma"/>
          <w:sz w:val="21"/>
          <w:szCs w:val="21"/>
        </w:rPr>
      </w:pPr>
      <w:r w:rsidRPr="00C27A8C">
        <w:rPr>
          <w:rFonts w:asciiTheme="minorHAnsi" w:hAnsiTheme="minorHAnsi" w:cs="Tahoma"/>
          <w:sz w:val="21"/>
          <w:szCs w:val="21"/>
        </w:rPr>
        <w:t>Informację dotyczącą bezpieczeństwa i ochrony zdrowia (wytyczne do planu BIOZ) - 5 egz.,</w:t>
      </w:r>
    </w:p>
    <w:p w14:paraId="4DF98C55" w14:textId="77777777" w:rsidR="00C27A8C" w:rsidRPr="00C27A8C" w:rsidRDefault="00C27A8C" w:rsidP="00A2193F">
      <w:pPr>
        <w:pStyle w:val="Tekstpodstawowy"/>
        <w:numPr>
          <w:ilvl w:val="0"/>
          <w:numId w:val="28"/>
        </w:numPr>
        <w:tabs>
          <w:tab w:val="left" w:pos="851"/>
        </w:tabs>
        <w:spacing w:line="276" w:lineRule="auto"/>
        <w:ind w:left="851" w:hanging="425"/>
        <w:jc w:val="both"/>
        <w:rPr>
          <w:rFonts w:asciiTheme="minorHAnsi" w:hAnsiTheme="minorHAnsi" w:cs="Tahoma"/>
          <w:sz w:val="21"/>
          <w:szCs w:val="21"/>
          <w:lang w:val="pl-PL"/>
        </w:rPr>
      </w:pPr>
      <w:r w:rsidRPr="00C27A8C">
        <w:rPr>
          <w:rFonts w:asciiTheme="minorHAnsi" w:hAnsiTheme="minorHAnsi" w:cs="Tahoma"/>
          <w:sz w:val="21"/>
          <w:szCs w:val="21"/>
        </w:rPr>
        <w:t xml:space="preserve">Specyfikację techniczną wykonania i odbioru robót budowlanych - </w:t>
      </w:r>
      <w:r w:rsidRPr="00C27A8C">
        <w:rPr>
          <w:rFonts w:asciiTheme="minorHAnsi" w:hAnsiTheme="minorHAnsi" w:cs="Tahoma"/>
          <w:sz w:val="21"/>
          <w:szCs w:val="21"/>
          <w:lang w:val="pl-PL"/>
        </w:rPr>
        <w:t>2</w:t>
      </w:r>
      <w:r w:rsidRPr="00C27A8C">
        <w:rPr>
          <w:rFonts w:asciiTheme="minorHAnsi" w:hAnsiTheme="minorHAnsi" w:cs="Tahoma"/>
          <w:sz w:val="21"/>
          <w:szCs w:val="21"/>
        </w:rPr>
        <w:t xml:space="preserve"> egz.,</w:t>
      </w:r>
    </w:p>
    <w:p w14:paraId="7989733D" w14:textId="77777777" w:rsidR="00C27A8C" w:rsidRPr="00C27A8C" w:rsidRDefault="00C27A8C" w:rsidP="00A2193F">
      <w:pPr>
        <w:pStyle w:val="Tekstpodstawowy"/>
        <w:numPr>
          <w:ilvl w:val="0"/>
          <w:numId w:val="28"/>
        </w:numPr>
        <w:tabs>
          <w:tab w:val="left" w:pos="851"/>
        </w:tabs>
        <w:spacing w:line="276" w:lineRule="auto"/>
        <w:ind w:left="851" w:hanging="425"/>
        <w:jc w:val="both"/>
        <w:rPr>
          <w:rFonts w:asciiTheme="minorHAnsi" w:hAnsiTheme="minorHAnsi" w:cs="Tahoma"/>
          <w:sz w:val="21"/>
          <w:szCs w:val="21"/>
        </w:rPr>
      </w:pPr>
      <w:r w:rsidRPr="00C27A8C">
        <w:rPr>
          <w:rFonts w:asciiTheme="minorHAnsi" w:hAnsiTheme="minorHAnsi" w:cs="Tahoma"/>
          <w:sz w:val="21"/>
          <w:szCs w:val="21"/>
          <w:lang w:val="pl-PL"/>
        </w:rPr>
        <w:t>Zagregowany p</w:t>
      </w:r>
      <w:r w:rsidRPr="00C27A8C">
        <w:rPr>
          <w:rFonts w:asciiTheme="minorHAnsi" w:hAnsiTheme="minorHAnsi" w:cs="Tahoma"/>
          <w:sz w:val="21"/>
          <w:szCs w:val="21"/>
        </w:rPr>
        <w:t>rzedmiar robót - 2 egz.,</w:t>
      </w:r>
    </w:p>
    <w:p w14:paraId="2916ED9D" w14:textId="77777777" w:rsidR="00C27A8C" w:rsidRPr="00C27A8C" w:rsidRDefault="00C27A8C" w:rsidP="00A2193F">
      <w:pPr>
        <w:pStyle w:val="Tekstpodstawowy"/>
        <w:numPr>
          <w:ilvl w:val="0"/>
          <w:numId w:val="28"/>
        </w:numPr>
        <w:tabs>
          <w:tab w:val="left" w:pos="851"/>
        </w:tabs>
        <w:spacing w:line="276" w:lineRule="auto"/>
        <w:ind w:left="851" w:hanging="425"/>
        <w:jc w:val="both"/>
        <w:rPr>
          <w:rFonts w:asciiTheme="minorHAnsi" w:hAnsiTheme="minorHAnsi" w:cs="Arial"/>
          <w:sz w:val="21"/>
          <w:szCs w:val="21"/>
        </w:rPr>
      </w:pPr>
      <w:r w:rsidRPr="00C27A8C">
        <w:rPr>
          <w:rFonts w:asciiTheme="minorHAnsi" w:hAnsiTheme="minorHAnsi" w:cs="Arial"/>
          <w:sz w:val="21"/>
          <w:szCs w:val="21"/>
          <w:lang w:val="pl-PL"/>
        </w:rPr>
        <w:t xml:space="preserve">Oświadczenie </w:t>
      </w:r>
      <w:r w:rsidRPr="00C27A8C">
        <w:rPr>
          <w:rFonts w:asciiTheme="minorHAnsi" w:hAnsiTheme="minorHAnsi" w:cs="Tahoma"/>
          <w:sz w:val="21"/>
          <w:szCs w:val="21"/>
        </w:rPr>
        <w:t>geodety o weryfikacji wywiadu branżow</w:t>
      </w:r>
      <w:bookmarkStart w:id="0" w:name="_GoBack"/>
      <w:bookmarkEnd w:id="0"/>
      <w:r w:rsidRPr="00C27A8C">
        <w:rPr>
          <w:rFonts w:asciiTheme="minorHAnsi" w:hAnsiTheme="minorHAnsi" w:cs="Tahoma"/>
          <w:sz w:val="21"/>
          <w:szCs w:val="21"/>
        </w:rPr>
        <w:t>ego w terenie - 1 egz.,</w:t>
      </w:r>
    </w:p>
    <w:p w14:paraId="6FA65CA6" w14:textId="28393BB8" w:rsidR="00C27A8C" w:rsidRPr="00C27A8C" w:rsidRDefault="00C27A8C" w:rsidP="00A2193F">
      <w:pPr>
        <w:pStyle w:val="Tekstpodstawowy"/>
        <w:numPr>
          <w:ilvl w:val="0"/>
          <w:numId w:val="28"/>
        </w:numPr>
        <w:tabs>
          <w:tab w:val="left" w:pos="851"/>
        </w:tabs>
        <w:spacing w:line="276" w:lineRule="auto"/>
        <w:ind w:left="851" w:hanging="425"/>
        <w:jc w:val="both"/>
        <w:rPr>
          <w:rFonts w:asciiTheme="minorHAnsi" w:hAnsiTheme="minorHAnsi" w:cs="Arial"/>
          <w:sz w:val="21"/>
          <w:szCs w:val="21"/>
        </w:rPr>
      </w:pPr>
      <w:r w:rsidRPr="00C27A8C">
        <w:rPr>
          <w:rFonts w:asciiTheme="minorHAnsi" w:hAnsiTheme="minorHAnsi" w:cs="Arial"/>
          <w:sz w:val="21"/>
          <w:szCs w:val="21"/>
        </w:rPr>
        <w:t>Dokumentację dendrologiczną opracowaną na mapie do celów projektowych łącznie z naniesioną</w:t>
      </w:r>
      <w:r w:rsidRPr="00C27A8C">
        <w:rPr>
          <w:rFonts w:asciiTheme="minorHAnsi" w:hAnsiTheme="minorHAnsi" w:cs="Arial"/>
          <w:sz w:val="21"/>
          <w:szCs w:val="21"/>
          <w:lang w:val="pl-PL"/>
        </w:rPr>
        <w:t xml:space="preserve"> </w:t>
      </w:r>
      <w:r w:rsidRPr="00C27A8C">
        <w:rPr>
          <w:rFonts w:asciiTheme="minorHAnsi" w:hAnsiTheme="minorHAnsi" w:cs="Arial"/>
          <w:sz w:val="21"/>
          <w:szCs w:val="21"/>
        </w:rPr>
        <w:t xml:space="preserve">trasą projektowanych sieci i zinwentaryzowanymi geodezyjnie drzewami i krzewami w obszarze aktualizacji mapy, z jednoczesnym określeniem kolidujących drzew i krzewów - w 3 </w:t>
      </w:r>
      <w:r w:rsidRPr="00C27A8C">
        <w:rPr>
          <w:rFonts w:asciiTheme="minorHAnsi" w:hAnsiTheme="minorHAnsi" w:cs="Tahoma"/>
          <w:sz w:val="21"/>
          <w:szCs w:val="21"/>
        </w:rPr>
        <w:t>egz.,</w:t>
      </w:r>
      <w:r w:rsidRPr="00C27A8C">
        <w:rPr>
          <w:rStyle w:val="Pogrubienie"/>
          <w:rFonts w:asciiTheme="minorHAnsi" w:hAnsiTheme="minorHAnsi" w:cs="Arial"/>
          <w:sz w:val="21"/>
          <w:szCs w:val="21"/>
        </w:rPr>
        <w:t xml:space="preserve"> </w:t>
      </w:r>
      <w:r w:rsidRPr="00C27A8C">
        <w:rPr>
          <w:rStyle w:val="Pogrubienie"/>
          <w:rFonts w:asciiTheme="minorHAnsi" w:hAnsiTheme="minorHAnsi" w:cs="Arial"/>
          <w:b w:val="0"/>
          <w:sz w:val="21"/>
          <w:szCs w:val="21"/>
        </w:rPr>
        <w:t>wraz</w:t>
      </w:r>
      <w:r w:rsidRPr="00C27A8C">
        <w:rPr>
          <w:rStyle w:val="Pogrubienie"/>
          <w:rFonts w:asciiTheme="minorHAnsi" w:hAnsiTheme="minorHAnsi" w:cs="Arial"/>
          <w:b w:val="0"/>
          <w:sz w:val="21"/>
          <w:szCs w:val="21"/>
          <w:lang w:val="pl-PL"/>
        </w:rPr>
        <w:t xml:space="preserve"> </w:t>
      </w:r>
      <w:r w:rsidRPr="00C27A8C">
        <w:rPr>
          <w:rStyle w:val="Pogrubienie"/>
          <w:rFonts w:asciiTheme="minorHAnsi" w:hAnsiTheme="minorHAnsi" w:cs="Arial"/>
          <w:b w:val="0"/>
          <w:sz w:val="21"/>
          <w:szCs w:val="21"/>
        </w:rPr>
        <w:t>z</w:t>
      </w:r>
      <w:r w:rsidRPr="00C27A8C">
        <w:rPr>
          <w:rStyle w:val="Pogrubienie"/>
          <w:rFonts w:asciiTheme="minorHAnsi" w:hAnsiTheme="minorHAnsi" w:cs="Arial"/>
          <w:sz w:val="21"/>
          <w:szCs w:val="21"/>
        </w:rPr>
        <w:t xml:space="preserve"> </w:t>
      </w:r>
      <w:r w:rsidRPr="00C27A8C">
        <w:rPr>
          <w:rFonts w:asciiTheme="minorHAnsi" w:hAnsiTheme="minorHAnsi" w:cs="Tahoma"/>
          <w:sz w:val="21"/>
          <w:szCs w:val="21"/>
        </w:rPr>
        <w:t xml:space="preserve">tytułami prawnymi </w:t>
      </w:r>
      <w:r>
        <w:rPr>
          <w:rFonts w:asciiTheme="minorHAnsi" w:hAnsiTheme="minorHAnsi" w:cs="Tahoma"/>
          <w:sz w:val="21"/>
          <w:szCs w:val="21"/>
        </w:rPr>
        <w:br/>
      </w:r>
      <w:r w:rsidRPr="00C27A8C">
        <w:rPr>
          <w:rFonts w:asciiTheme="minorHAnsi" w:hAnsiTheme="minorHAnsi" w:cs="Tahoma"/>
          <w:sz w:val="21"/>
          <w:szCs w:val="21"/>
        </w:rPr>
        <w:t>do korzystania z nieruchomości w celach związanych z wycinką drzew</w:t>
      </w:r>
      <w:r w:rsidRPr="00C27A8C">
        <w:rPr>
          <w:rFonts w:asciiTheme="minorHAnsi" w:hAnsiTheme="minorHAnsi" w:cs="Tahoma"/>
          <w:sz w:val="21"/>
          <w:szCs w:val="21"/>
          <w:lang w:val="pl-PL"/>
        </w:rPr>
        <w:t xml:space="preserve"> </w:t>
      </w:r>
      <w:r w:rsidRPr="00C27A8C">
        <w:rPr>
          <w:rFonts w:asciiTheme="minorHAnsi" w:hAnsiTheme="minorHAnsi" w:cs="Tahoma"/>
          <w:sz w:val="21"/>
          <w:szCs w:val="21"/>
        </w:rPr>
        <w:t>obejmującymi zgody na dokonanie wycinki wyrażanymi przez osoby władające tymi nieruchomościami, według wzoru stanowiącego załącznik nr 3 do niniejszej umowy</w:t>
      </w:r>
      <w:r w:rsidRPr="00C27A8C">
        <w:rPr>
          <w:rFonts w:asciiTheme="minorHAnsi" w:hAnsiTheme="minorHAnsi" w:cs="Tahoma"/>
          <w:sz w:val="21"/>
          <w:szCs w:val="21"/>
          <w:lang w:val="pl-PL"/>
        </w:rPr>
        <w:t xml:space="preserve"> [jeżeli zachodzić będzie konieczność wykonania powyższej dokumentacji]</w:t>
      </w:r>
      <w:r w:rsidRPr="00C27A8C">
        <w:rPr>
          <w:rFonts w:asciiTheme="minorHAnsi" w:hAnsiTheme="minorHAnsi" w:cs="Tahoma"/>
          <w:sz w:val="21"/>
          <w:szCs w:val="21"/>
        </w:rPr>
        <w:t xml:space="preserve"> - w 1 egz., każdy tytuł wraz ze zgodą,  </w:t>
      </w:r>
    </w:p>
    <w:p w14:paraId="5C3D4A7C" w14:textId="77777777" w:rsidR="00C27A8C" w:rsidRPr="00C27A8C" w:rsidRDefault="00C27A8C" w:rsidP="00A2193F">
      <w:pPr>
        <w:pStyle w:val="Tekstpodstawowy"/>
        <w:numPr>
          <w:ilvl w:val="0"/>
          <w:numId w:val="28"/>
        </w:numPr>
        <w:tabs>
          <w:tab w:val="left" w:pos="851"/>
        </w:tabs>
        <w:spacing w:line="276" w:lineRule="auto"/>
        <w:ind w:left="851" w:hanging="425"/>
        <w:jc w:val="both"/>
        <w:rPr>
          <w:rStyle w:val="Pogrubienie"/>
          <w:rFonts w:asciiTheme="minorHAnsi" w:hAnsiTheme="minorHAnsi" w:cs="Calibri"/>
          <w:b w:val="0"/>
          <w:sz w:val="21"/>
          <w:szCs w:val="21"/>
        </w:rPr>
      </w:pPr>
      <w:r w:rsidRPr="00C27A8C">
        <w:rPr>
          <w:rFonts w:asciiTheme="minorHAnsi" w:hAnsiTheme="minorHAnsi" w:cs="Arial"/>
          <w:sz w:val="21"/>
          <w:szCs w:val="21"/>
        </w:rPr>
        <w:t xml:space="preserve">Projekt obniżenia zwierciadła wód gruntowych na czas realizacji – wykonania robót [jeżeli zachodzić będzie konieczność obniżenia poziomu wód gruntowych] - </w:t>
      </w:r>
      <w:r w:rsidRPr="00C27A8C">
        <w:rPr>
          <w:rFonts w:asciiTheme="minorHAnsi" w:hAnsiTheme="minorHAnsi" w:cs="Arial"/>
          <w:sz w:val="21"/>
          <w:szCs w:val="21"/>
          <w:lang w:val="pl-PL"/>
        </w:rPr>
        <w:t>3</w:t>
      </w:r>
      <w:r w:rsidRPr="00C27A8C">
        <w:rPr>
          <w:rFonts w:asciiTheme="minorHAnsi" w:hAnsiTheme="minorHAnsi" w:cs="Arial"/>
          <w:sz w:val="21"/>
          <w:szCs w:val="21"/>
        </w:rPr>
        <w:t xml:space="preserve"> </w:t>
      </w:r>
      <w:r w:rsidRPr="00C27A8C">
        <w:rPr>
          <w:rFonts w:asciiTheme="minorHAnsi" w:hAnsiTheme="minorHAnsi" w:cs="Tahoma"/>
          <w:sz w:val="21"/>
          <w:szCs w:val="21"/>
        </w:rPr>
        <w:t>egz.,</w:t>
      </w:r>
    </w:p>
    <w:p w14:paraId="365F4C64" w14:textId="06B2F3C3" w:rsidR="00C27A8C" w:rsidRPr="00C27A8C" w:rsidRDefault="00C27A8C" w:rsidP="00A2193F">
      <w:pPr>
        <w:pStyle w:val="Tekstpodstawowy"/>
        <w:numPr>
          <w:ilvl w:val="0"/>
          <w:numId w:val="28"/>
        </w:numPr>
        <w:tabs>
          <w:tab w:val="left" w:pos="851"/>
        </w:tabs>
        <w:spacing w:line="276" w:lineRule="auto"/>
        <w:ind w:left="851" w:hanging="425"/>
        <w:jc w:val="both"/>
        <w:rPr>
          <w:rFonts w:asciiTheme="minorHAnsi" w:hAnsiTheme="minorHAnsi" w:cs="Arial"/>
          <w:sz w:val="21"/>
          <w:szCs w:val="21"/>
        </w:rPr>
      </w:pPr>
      <w:r w:rsidRPr="00C27A8C">
        <w:rPr>
          <w:rStyle w:val="Pogrubienie"/>
          <w:rFonts w:asciiTheme="minorHAnsi" w:hAnsiTheme="minorHAnsi" w:cs="Calibri"/>
          <w:b w:val="0"/>
          <w:sz w:val="21"/>
          <w:szCs w:val="21"/>
        </w:rPr>
        <w:t>Projekt odtworzenia nawierzchni naruszonych w związku z prowadzonymi robotami w obrębie pasa drogowego i poza nim, zawierający plan sytuacyjno-wysokościowy, przekroje podłużne i poprzeczne, charakterystyczne szczegóły konstrukcyjne, wykonany przez uprawnioną osobę, uzgodniony</w:t>
      </w:r>
      <w:r>
        <w:rPr>
          <w:rStyle w:val="Pogrubienie"/>
          <w:rFonts w:asciiTheme="minorHAnsi" w:hAnsiTheme="minorHAnsi" w:cs="Calibri"/>
          <w:b w:val="0"/>
          <w:sz w:val="21"/>
          <w:szCs w:val="21"/>
          <w:lang w:val="pl-PL"/>
        </w:rPr>
        <w:t xml:space="preserve"> </w:t>
      </w:r>
      <w:r w:rsidRPr="00C27A8C">
        <w:rPr>
          <w:rStyle w:val="Pogrubienie"/>
          <w:rFonts w:asciiTheme="minorHAnsi" w:hAnsiTheme="minorHAnsi" w:cs="Calibri"/>
          <w:b w:val="0"/>
          <w:sz w:val="21"/>
          <w:szCs w:val="21"/>
        </w:rPr>
        <w:t>z właściwym zarządcą drogi [jeśli będzie zachodzić konieczność naruszenia nawierzchni jezdni dróg] –</w:t>
      </w:r>
      <w:r w:rsidRPr="00C27A8C">
        <w:rPr>
          <w:rStyle w:val="Pogrubienie"/>
          <w:rFonts w:asciiTheme="minorHAnsi" w:hAnsiTheme="minorHAnsi" w:cs="Arial"/>
          <w:b w:val="0"/>
          <w:sz w:val="21"/>
          <w:szCs w:val="21"/>
        </w:rPr>
        <w:t xml:space="preserve"> </w:t>
      </w:r>
      <w:r w:rsidRPr="00C27A8C">
        <w:rPr>
          <w:rStyle w:val="Pogrubienie"/>
          <w:rFonts w:asciiTheme="minorHAnsi" w:hAnsiTheme="minorHAnsi" w:cs="Arial"/>
          <w:b w:val="0"/>
          <w:sz w:val="21"/>
          <w:szCs w:val="21"/>
          <w:lang w:val="pl-PL"/>
        </w:rPr>
        <w:t xml:space="preserve">4 </w:t>
      </w:r>
      <w:r w:rsidRPr="00C27A8C">
        <w:rPr>
          <w:rFonts w:asciiTheme="minorHAnsi" w:hAnsiTheme="minorHAnsi" w:cs="Tahoma"/>
          <w:sz w:val="21"/>
          <w:szCs w:val="21"/>
        </w:rPr>
        <w:t>egz.,</w:t>
      </w:r>
    </w:p>
    <w:p w14:paraId="01026DE7" w14:textId="77777777" w:rsidR="00C27A8C" w:rsidRPr="00C27A8C" w:rsidRDefault="00C27A8C" w:rsidP="00A2193F">
      <w:pPr>
        <w:pStyle w:val="Tekstpodstawowy"/>
        <w:numPr>
          <w:ilvl w:val="0"/>
          <w:numId w:val="28"/>
        </w:numPr>
        <w:tabs>
          <w:tab w:val="left" w:pos="851"/>
        </w:tabs>
        <w:spacing w:line="276" w:lineRule="auto"/>
        <w:ind w:left="851" w:hanging="425"/>
        <w:jc w:val="both"/>
        <w:rPr>
          <w:rStyle w:val="Pogrubienie"/>
          <w:rFonts w:asciiTheme="minorHAnsi" w:hAnsiTheme="minorHAnsi" w:cs="Arial"/>
          <w:b w:val="0"/>
          <w:sz w:val="21"/>
          <w:szCs w:val="21"/>
        </w:rPr>
      </w:pPr>
      <w:r w:rsidRPr="00C27A8C">
        <w:rPr>
          <w:rStyle w:val="Pogrubienie"/>
          <w:rFonts w:asciiTheme="minorHAnsi" w:hAnsiTheme="minorHAnsi" w:cs="Arial"/>
          <w:b w:val="0"/>
          <w:sz w:val="21"/>
          <w:szCs w:val="21"/>
        </w:rPr>
        <w:t>Zestawienie rodzaju i zakresu podstawowych robót budowlanych wynikające z opracowanej</w:t>
      </w:r>
      <w:r w:rsidRPr="00C27A8C">
        <w:rPr>
          <w:rStyle w:val="Pogrubienie"/>
          <w:rFonts w:asciiTheme="minorHAnsi" w:hAnsiTheme="minorHAnsi" w:cs="Arial"/>
          <w:b w:val="0"/>
          <w:sz w:val="21"/>
          <w:szCs w:val="21"/>
          <w:lang w:val="pl-PL"/>
        </w:rPr>
        <w:t xml:space="preserve"> </w:t>
      </w:r>
      <w:r w:rsidRPr="00C27A8C">
        <w:rPr>
          <w:rStyle w:val="Pogrubienie"/>
          <w:rFonts w:asciiTheme="minorHAnsi" w:hAnsiTheme="minorHAnsi" w:cs="Arial"/>
          <w:b w:val="0"/>
          <w:sz w:val="21"/>
          <w:szCs w:val="21"/>
        </w:rPr>
        <w:t xml:space="preserve">dokumentacji, sporządzone zgodnie ze wzorem stanowiącym załącznik nr </w:t>
      </w:r>
      <w:r w:rsidRPr="00C27A8C">
        <w:rPr>
          <w:rStyle w:val="Pogrubienie"/>
          <w:rFonts w:asciiTheme="minorHAnsi" w:hAnsiTheme="minorHAnsi" w:cs="Arial"/>
          <w:b w:val="0"/>
          <w:sz w:val="21"/>
          <w:szCs w:val="21"/>
          <w:lang w:val="pl-PL"/>
        </w:rPr>
        <w:t>4</w:t>
      </w:r>
      <w:r w:rsidRPr="00C27A8C">
        <w:rPr>
          <w:rStyle w:val="Pogrubienie"/>
          <w:rFonts w:asciiTheme="minorHAnsi" w:hAnsiTheme="minorHAnsi" w:cs="Arial"/>
          <w:b w:val="0"/>
          <w:sz w:val="21"/>
          <w:szCs w:val="21"/>
        </w:rPr>
        <w:t xml:space="preserve"> do nin. umowy - 3 </w:t>
      </w:r>
      <w:r w:rsidRPr="00C27A8C">
        <w:rPr>
          <w:rFonts w:asciiTheme="minorHAnsi" w:hAnsiTheme="minorHAnsi" w:cs="Tahoma"/>
          <w:sz w:val="21"/>
          <w:szCs w:val="21"/>
        </w:rPr>
        <w:t>egz.,</w:t>
      </w:r>
    </w:p>
    <w:p w14:paraId="553ED4AA" w14:textId="77777777" w:rsidR="00C27A8C" w:rsidRPr="00C27A8C" w:rsidRDefault="00C27A8C" w:rsidP="00A2193F">
      <w:pPr>
        <w:pStyle w:val="Tekstpodstawowy"/>
        <w:numPr>
          <w:ilvl w:val="0"/>
          <w:numId w:val="28"/>
        </w:numPr>
        <w:tabs>
          <w:tab w:val="left" w:pos="851"/>
        </w:tabs>
        <w:spacing w:line="276" w:lineRule="auto"/>
        <w:ind w:left="851" w:hanging="425"/>
        <w:jc w:val="both"/>
        <w:rPr>
          <w:rFonts w:asciiTheme="minorHAnsi" w:hAnsiTheme="minorHAnsi" w:cs="Calibri"/>
          <w:sz w:val="21"/>
          <w:szCs w:val="21"/>
        </w:rPr>
      </w:pPr>
      <w:r w:rsidRPr="00C27A8C">
        <w:rPr>
          <w:rStyle w:val="Pogrubienie"/>
          <w:rFonts w:asciiTheme="minorHAnsi" w:hAnsiTheme="minorHAnsi" w:cs="Arial"/>
          <w:b w:val="0"/>
          <w:sz w:val="21"/>
          <w:szCs w:val="21"/>
        </w:rPr>
        <w:t xml:space="preserve">Kserokopię złożonego we właściwym organie administracji publicznej </w:t>
      </w:r>
      <w:r w:rsidRPr="00C27A8C">
        <w:rPr>
          <w:rStyle w:val="Pogrubienie"/>
          <w:rFonts w:asciiTheme="minorHAnsi" w:hAnsiTheme="minorHAnsi" w:cs="Arial"/>
          <w:b w:val="0"/>
          <w:sz w:val="21"/>
          <w:szCs w:val="21"/>
          <w:lang w:val="pl-PL"/>
        </w:rPr>
        <w:t xml:space="preserve">zgłoszenia robót budowlanych </w:t>
      </w:r>
      <w:r w:rsidRPr="00C27A8C">
        <w:rPr>
          <w:rStyle w:val="Pogrubienie"/>
          <w:rFonts w:asciiTheme="minorHAnsi" w:hAnsiTheme="minorHAnsi" w:cs="Arial"/>
          <w:b w:val="0"/>
          <w:sz w:val="21"/>
          <w:szCs w:val="21"/>
          <w:lang w:val="pl-PL"/>
        </w:rPr>
        <w:br/>
        <w:t>z prezentatą jego przyjęcia</w:t>
      </w:r>
      <w:r w:rsidRPr="00C27A8C">
        <w:rPr>
          <w:rStyle w:val="Pogrubienie"/>
          <w:rFonts w:asciiTheme="minorHAnsi" w:hAnsiTheme="minorHAnsi" w:cs="Arial"/>
          <w:b w:val="0"/>
          <w:sz w:val="21"/>
          <w:szCs w:val="21"/>
        </w:rPr>
        <w:t xml:space="preserve"> - 1 </w:t>
      </w:r>
      <w:r w:rsidRPr="00C27A8C">
        <w:rPr>
          <w:rFonts w:asciiTheme="minorHAnsi" w:hAnsiTheme="minorHAnsi" w:cs="Tahoma"/>
          <w:sz w:val="21"/>
          <w:szCs w:val="21"/>
        </w:rPr>
        <w:t>egz.,</w:t>
      </w:r>
    </w:p>
    <w:p w14:paraId="66715BDE" w14:textId="1A3E3A83" w:rsidR="00C27A8C" w:rsidRPr="00C27A8C" w:rsidRDefault="00C27A8C" w:rsidP="00A2193F">
      <w:pPr>
        <w:pStyle w:val="Tekstpodstawowy"/>
        <w:numPr>
          <w:ilvl w:val="0"/>
          <w:numId w:val="28"/>
        </w:numPr>
        <w:tabs>
          <w:tab w:val="left" w:pos="851"/>
        </w:tabs>
        <w:spacing w:line="276" w:lineRule="auto"/>
        <w:ind w:left="851" w:hanging="425"/>
        <w:jc w:val="both"/>
        <w:rPr>
          <w:rFonts w:asciiTheme="minorHAnsi" w:hAnsiTheme="minorHAnsi" w:cs="Arial"/>
          <w:sz w:val="21"/>
          <w:szCs w:val="21"/>
        </w:rPr>
      </w:pPr>
      <w:r w:rsidRPr="00C27A8C">
        <w:rPr>
          <w:rFonts w:asciiTheme="minorHAnsi" w:hAnsiTheme="minorHAnsi" w:cs="Calibri"/>
          <w:sz w:val="21"/>
          <w:szCs w:val="21"/>
        </w:rPr>
        <w:t>Oświadczenie, że dokumentacja projektowa zgodna jest z umową, obowiązującymi przepisami prawa</w:t>
      </w:r>
      <w:r w:rsidRPr="00C27A8C">
        <w:rPr>
          <w:rFonts w:asciiTheme="minorHAnsi" w:hAnsiTheme="minorHAnsi" w:cs="Calibri"/>
          <w:sz w:val="21"/>
          <w:szCs w:val="21"/>
          <w:lang w:val="pl-PL"/>
        </w:rPr>
        <w:t>, w tym w szczególności</w:t>
      </w:r>
      <w:r w:rsidRPr="00C27A8C">
        <w:rPr>
          <w:rFonts w:asciiTheme="minorHAnsi" w:hAnsiTheme="minorHAnsi" w:cs="Arial"/>
          <w:sz w:val="21"/>
          <w:szCs w:val="21"/>
          <w:lang w:val="pl-PL"/>
        </w:rPr>
        <w:t xml:space="preserve"> </w:t>
      </w:r>
      <w:r w:rsidRPr="00C27A8C">
        <w:rPr>
          <w:rFonts w:asciiTheme="minorHAnsi" w:hAnsiTheme="minorHAnsi" w:cs="Tahoma"/>
          <w:iCs/>
          <w:sz w:val="21"/>
          <w:szCs w:val="21"/>
        </w:rPr>
        <w:t>z art. 99 - 10</w:t>
      </w:r>
      <w:r w:rsidRPr="00C27A8C">
        <w:rPr>
          <w:rFonts w:asciiTheme="minorHAnsi" w:hAnsiTheme="minorHAnsi" w:cs="Tahoma"/>
          <w:iCs/>
          <w:sz w:val="21"/>
          <w:szCs w:val="21"/>
          <w:lang w:val="pl-PL"/>
        </w:rPr>
        <w:t>3</w:t>
      </w:r>
      <w:r w:rsidRPr="00C27A8C">
        <w:rPr>
          <w:rFonts w:asciiTheme="minorHAnsi" w:hAnsiTheme="minorHAnsi" w:cs="Tahoma"/>
          <w:iCs/>
          <w:sz w:val="21"/>
          <w:szCs w:val="21"/>
        </w:rPr>
        <w:t xml:space="preserve"> ustawy z dnia 11 września 2019 roku Prawo zamówień</w:t>
      </w:r>
      <w:r w:rsidRPr="00C27A8C">
        <w:rPr>
          <w:rFonts w:asciiTheme="minorHAnsi" w:hAnsiTheme="minorHAnsi" w:cs="Tahoma"/>
          <w:iCs/>
          <w:sz w:val="21"/>
          <w:szCs w:val="21"/>
          <w:lang w:val="pl-PL"/>
        </w:rPr>
        <w:t xml:space="preserve"> </w:t>
      </w:r>
      <w:r w:rsidRPr="00C27A8C">
        <w:rPr>
          <w:rFonts w:asciiTheme="minorHAnsi" w:hAnsiTheme="minorHAnsi" w:cs="Tahoma"/>
          <w:iCs/>
          <w:sz w:val="21"/>
          <w:szCs w:val="21"/>
        </w:rPr>
        <w:t>publicznych</w:t>
      </w:r>
      <w:r w:rsidRPr="00C27A8C">
        <w:rPr>
          <w:rFonts w:asciiTheme="minorHAnsi" w:hAnsiTheme="minorHAnsi" w:cs="Calibri"/>
          <w:sz w:val="21"/>
          <w:szCs w:val="21"/>
        </w:rPr>
        <w:t xml:space="preserve">, normami, wymaganiami i wytycznymi oraz że została wykonana w sposób kompletny, z punktu widzenia celu, któremu ma służyć oraz w oparciu o najnowszą wiedzę i technologię - 5 </w:t>
      </w:r>
      <w:r w:rsidRPr="00C27A8C">
        <w:rPr>
          <w:rFonts w:asciiTheme="minorHAnsi" w:hAnsiTheme="minorHAnsi" w:cs="Tahoma"/>
          <w:sz w:val="21"/>
          <w:szCs w:val="21"/>
        </w:rPr>
        <w:t>egz.,</w:t>
      </w:r>
    </w:p>
    <w:p w14:paraId="25DE3E59" w14:textId="77777777" w:rsidR="00C27A8C" w:rsidRPr="00C27A8C" w:rsidRDefault="00C27A8C" w:rsidP="00A2193F">
      <w:pPr>
        <w:pStyle w:val="Tytu"/>
        <w:widowControl w:val="0"/>
        <w:numPr>
          <w:ilvl w:val="0"/>
          <w:numId w:val="30"/>
        </w:numPr>
        <w:tabs>
          <w:tab w:val="clear" w:pos="5889"/>
          <w:tab w:val="num" w:pos="426"/>
        </w:tabs>
        <w:spacing w:line="276" w:lineRule="auto"/>
        <w:ind w:left="425" w:hanging="425"/>
        <w:jc w:val="both"/>
        <w:rPr>
          <w:rFonts w:asciiTheme="minorHAnsi" w:hAnsiTheme="minorHAnsi" w:cs="Calibri"/>
          <w:sz w:val="21"/>
          <w:szCs w:val="21"/>
        </w:rPr>
      </w:pPr>
      <w:r w:rsidRPr="00C27A8C">
        <w:rPr>
          <w:rFonts w:asciiTheme="minorHAnsi" w:hAnsiTheme="minorHAnsi" w:cs="Arial"/>
          <w:b w:val="0"/>
          <w:sz w:val="21"/>
          <w:szCs w:val="21"/>
        </w:rPr>
        <w:t>Wykonawca zobowiązany jest ponadto:</w:t>
      </w:r>
    </w:p>
    <w:p w14:paraId="5A0AA8FB" w14:textId="77777777" w:rsidR="00C27A8C" w:rsidRPr="00C27A8C" w:rsidRDefault="00C27A8C" w:rsidP="00A2193F">
      <w:pPr>
        <w:pStyle w:val="Akapitzlist"/>
        <w:numPr>
          <w:ilvl w:val="0"/>
          <w:numId w:val="19"/>
        </w:numPr>
        <w:tabs>
          <w:tab w:val="left" w:pos="851"/>
        </w:tab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W przypadku konieczności uzyskiwania decyzji administracyjnych w kilku organach administracji publicznej według właściwości ich działania – do wykonania dodatkowych opracowań (elementów dokumentacji projektowej) w ilości niezbędnej do uzyskania tych decyzji; opracowania te powinny uwzględniać stawiane przez organ administracji publicznej wymagania;</w:t>
      </w:r>
    </w:p>
    <w:p w14:paraId="66019E6A" w14:textId="77777777" w:rsidR="00C27A8C" w:rsidRPr="00C27A8C" w:rsidRDefault="00C27A8C" w:rsidP="00A2193F">
      <w:pPr>
        <w:pStyle w:val="Akapitzlist"/>
        <w:numPr>
          <w:ilvl w:val="0"/>
          <w:numId w:val="19"/>
        </w:numPr>
        <w:tabs>
          <w:tab w:val="left" w:pos="851"/>
        </w:tab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Do sporządzenia zestawienia wszystkich kosztów inwestycji (kosztorysy inwestorskie + opłaty między innymi za: wycinkę drzew, zrzut wody z odwodnienia wykopów, zajęcie pasa drogowego, zajęcie nieruchomości, wejście w teren działek);</w:t>
      </w:r>
    </w:p>
    <w:p w14:paraId="672744A9" w14:textId="77777777" w:rsidR="00C27A8C" w:rsidRPr="00C27A8C" w:rsidRDefault="00C27A8C" w:rsidP="00A2193F">
      <w:pPr>
        <w:pStyle w:val="Akapitzlist"/>
        <w:numPr>
          <w:ilvl w:val="0"/>
          <w:numId w:val="19"/>
        </w:numPr>
        <w:tabs>
          <w:tab w:val="left" w:pos="851"/>
        </w:tabs>
        <w:spacing w:line="276" w:lineRule="auto"/>
        <w:ind w:left="851" w:hanging="425"/>
        <w:jc w:val="both"/>
        <w:rPr>
          <w:rFonts w:asciiTheme="minorHAnsi" w:hAnsiTheme="minorHAnsi" w:cs="Calibri"/>
          <w:sz w:val="21"/>
          <w:szCs w:val="21"/>
          <w:lang w:val="pl-PL"/>
        </w:rPr>
      </w:pPr>
      <w:r w:rsidRPr="00C27A8C">
        <w:rPr>
          <w:rFonts w:asciiTheme="minorHAnsi" w:hAnsiTheme="minorHAnsi" w:cs="Calibri"/>
          <w:sz w:val="21"/>
          <w:szCs w:val="21"/>
        </w:rPr>
        <w:lastRenderedPageBreak/>
        <w:t>Do sporządzenia szczegółowego rejestru obejmującego uzyskane zgody na dysponowanie nieruchomościami na cele budowlane; wykaz ma obejmować wskazanie ewentualnych dodatkowych warunków lub wymagań dysponowania nieruchomością, stawianych przez właścicieli bądź osoby posiadające inny tytuł do władania danym terenem</w:t>
      </w:r>
      <w:r w:rsidRPr="00C27A8C">
        <w:rPr>
          <w:rFonts w:asciiTheme="minorHAnsi" w:hAnsiTheme="minorHAnsi" w:cs="Calibri"/>
          <w:sz w:val="21"/>
          <w:szCs w:val="21"/>
          <w:lang w:val="pl-PL"/>
        </w:rPr>
        <w:t>;</w:t>
      </w:r>
    </w:p>
    <w:p w14:paraId="688206C5" w14:textId="551464BC" w:rsidR="00C27A8C" w:rsidRPr="00C27A8C" w:rsidRDefault="00C27A8C" w:rsidP="00A2193F">
      <w:pPr>
        <w:pStyle w:val="Akapitzlist"/>
        <w:numPr>
          <w:ilvl w:val="0"/>
          <w:numId w:val="19"/>
        </w:numPr>
        <w:tabs>
          <w:tab w:val="left" w:pos="851"/>
        </w:tabs>
        <w:spacing w:line="276" w:lineRule="auto"/>
        <w:ind w:left="851" w:hanging="425"/>
        <w:jc w:val="both"/>
        <w:rPr>
          <w:rFonts w:asciiTheme="minorHAnsi" w:hAnsiTheme="minorHAnsi" w:cs="Tahoma"/>
          <w:sz w:val="21"/>
          <w:szCs w:val="21"/>
        </w:rPr>
      </w:pPr>
      <w:r w:rsidRPr="00C27A8C">
        <w:rPr>
          <w:rFonts w:asciiTheme="minorHAnsi" w:hAnsiTheme="minorHAnsi" w:cs="Calibri"/>
          <w:sz w:val="21"/>
          <w:szCs w:val="21"/>
          <w:lang w:val="pl-PL"/>
        </w:rPr>
        <w:t xml:space="preserve">Do sporządzenia jednorazowej aktualizacji kosztorysu inwestorskiego w terminie 10 dni od dnia otrzymania od zamawiającego wniosku o dokonanie aktualizacji kosztorysu inwestorskiego.  </w:t>
      </w:r>
    </w:p>
    <w:p w14:paraId="5F4AABAD" w14:textId="3AB28E40" w:rsidR="00C27A8C" w:rsidRPr="00C27A8C" w:rsidRDefault="00C27A8C" w:rsidP="00A2193F">
      <w:pPr>
        <w:numPr>
          <w:ilvl w:val="0"/>
          <w:numId w:val="30"/>
        </w:numPr>
        <w:tabs>
          <w:tab w:val="left" w:pos="426"/>
        </w:tabs>
        <w:spacing w:line="276" w:lineRule="auto"/>
        <w:ind w:left="426" w:hanging="426"/>
        <w:jc w:val="both"/>
        <w:rPr>
          <w:rFonts w:asciiTheme="minorHAnsi" w:hAnsiTheme="minorHAnsi" w:cs="Tahoma"/>
          <w:bCs/>
          <w:sz w:val="21"/>
          <w:szCs w:val="21"/>
        </w:rPr>
      </w:pPr>
      <w:r w:rsidRPr="00C27A8C">
        <w:rPr>
          <w:rFonts w:asciiTheme="minorHAnsi" w:hAnsiTheme="minorHAnsi" w:cs="Tahoma"/>
          <w:sz w:val="21"/>
          <w:szCs w:val="21"/>
        </w:rPr>
        <w:t>Wykonawca przekaże zamawiającemu opracowaną dokumentację projektową (w formie papierowej,</w:t>
      </w:r>
      <w:r>
        <w:rPr>
          <w:rFonts w:asciiTheme="minorHAnsi" w:hAnsiTheme="minorHAnsi" w:cs="Tahoma"/>
          <w:sz w:val="21"/>
          <w:szCs w:val="21"/>
        </w:rPr>
        <w:t xml:space="preserve"> </w:t>
      </w:r>
      <w:r w:rsidRPr="00C27A8C">
        <w:rPr>
          <w:rFonts w:asciiTheme="minorHAnsi" w:hAnsiTheme="minorHAnsi" w:cs="Tahoma"/>
          <w:sz w:val="21"/>
          <w:szCs w:val="21"/>
        </w:rPr>
        <w:t>w ilości egzemplarzy określonej w pkt 4) wraz z zestawem wymaganych uzgodnień oraz z wykazem opracowań tworzących zbiór dokumentacji; elementy dokumentacji projektowej wymienione w pkt 4.3. – 4.19. wykonawca dostarczy również w formie elektronicznej (na nośniku CD), zapisane odpowiednio:</w:t>
      </w:r>
    </w:p>
    <w:p w14:paraId="4EA8EC34" w14:textId="77777777" w:rsidR="00C27A8C" w:rsidRPr="00C27A8C" w:rsidRDefault="00C27A8C" w:rsidP="00A2193F">
      <w:pPr>
        <w:pStyle w:val="Akapitzlist"/>
        <w:numPr>
          <w:ilvl w:val="0"/>
          <w:numId w:val="14"/>
        </w:numPr>
        <w:tabs>
          <w:tab w:val="left" w:pos="851"/>
        </w:tabs>
        <w:spacing w:line="276" w:lineRule="auto"/>
        <w:ind w:left="851" w:hanging="425"/>
        <w:jc w:val="both"/>
        <w:rPr>
          <w:rFonts w:asciiTheme="minorHAnsi" w:hAnsiTheme="minorHAnsi" w:cs="Tahoma"/>
          <w:bCs/>
          <w:sz w:val="21"/>
          <w:szCs w:val="21"/>
        </w:rPr>
      </w:pPr>
      <w:r w:rsidRPr="00C27A8C">
        <w:rPr>
          <w:rFonts w:asciiTheme="minorHAnsi" w:hAnsiTheme="minorHAnsi" w:cs="Tahoma"/>
          <w:bCs/>
          <w:sz w:val="21"/>
          <w:szCs w:val="21"/>
        </w:rPr>
        <w:t xml:space="preserve">Część opisową w plikach z rozszerzeniem .doc oraz PDF – w ilości </w:t>
      </w:r>
      <w:r w:rsidRPr="00C27A8C">
        <w:rPr>
          <w:rFonts w:asciiTheme="minorHAnsi" w:hAnsiTheme="minorHAnsi" w:cs="Tahoma"/>
          <w:bCs/>
          <w:sz w:val="21"/>
          <w:szCs w:val="21"/>
          <w:lang w:val="pl-PL"/>
        </w:rPr>
        <w:t>2</w:t>
      </w:r>
      <w:r w:rsidRPr="00C27A8C">
        <w:rPr>
          <w:rFonts w:asciiTheme="minorHAnsi" w:hAnsiTheme="minorHAnsi" w:cs="Tahoma"/>
          <w:bCs/>
          <w:sz w:val="21"/>
          <w:szCs w:val="21"/>
        </w:rPr>
        <w:t xml:space="preserve"> </w:t>
      </w:r>
      <w:r w:rsidRPr="00C27A8C">
        <w:rPr>
          <w:rFonts w:asciiTheme="minorHAnsi" w:hAnsiTheme="minorHAnsi" w:cs="Tahoma"/>
          <w:sz w:val="21"/>
          <w:szCs w:val="21"/>
        </w:rPr>
        <w:t>egz.,</w:t>
      </w:r>
    </w:p>
    <w:p w14:paraId="417A775C" w14:textId="77777777" w:rsidR="00C27A8C" w:rsidRPr="00C27A8C" w:rsidRDefault="00C27A8C" w:rsidP="00A2193F">
      <w:pPr>
        <w:pStyle w:val="Akapitzlist"/>
        <w:numPr>
          <w:ilvl w:val="0"/>
          <w:numId w:val="14"/>
        </w:numPr>
        <w:tabs>
          <w:tab w:val="left" w:pos="851"/>
        </w:tabs>
        <w:spacing w:line="276" w:lineRule="auto"/>
        <w:ind w:left="851" w:hanging="425"/>
        <w:jc w:val="both"/>
        <w:rPr>
          <w:rFonts w:asciiTheme="minorHAnsi" w:hAnsiTheme="minorHAnsi" w:cs="Tahoma"/>
          <w:bCs/>
          <w:sz w:val="21"/>
          <w:szCs w:val="21"/>
        </w:rPr>
      </w:pPr>
      <w:r w:rsidRPr="00C27A8C">
        <w:rPr>
          <w:rFonts w:asciiTheme="minorHAnsi" w:hAnsiTheme="minorHAnsi" w:cs="Tahoma"/>
          <w:bCs/>
          <w:sz w:val="21"/>
          <w:szCs w:val="21"/>
        </w:rPr>
        <w:t xml:space="preserve">Część kosztorysową w plikach z rozszerzeniem .doc, xls., .ath oraz PDF – w ilości </w:t>
      </w:r>
      <w:r w:rsidRPr="00C27A8C">
        <w:rPr>
          <w:rFonts w:asciiTheme="minorHAnsi" w:hAnsiTheme="minorHAnsi" w:cs="Tahoma"/>
          <w:bCs/>
          <w:sz w:val="21"/>
          <w:szCs w:val="21"/>
          <w:lang w:val="pl-PL"/>
        </w:rPr>
        <w:t>2</w:t>
      </w:r>
      <w:r w:rsidRPr="00C27A8C">
        <w:rPr>
          <w:rFonts w:asciiTheme="minorHAnsi" w:hAnsiTheme="minorHAnsi" w:cs="Tahoma"/>
          <w:bCs/>
          <w:sz w:val="21"/>
          <w:szCs w:val="21"/>
        </w:rPr>
        <w:t xml:space="preserve"> </w:t>
      </w:r>
      <w:r w:rsidRPr="00C27A8C">
        <w:rPr>
          <w:rFonts w:asciiTheme="minorHAnsi" w:hAnsiTheme="minorHAnsi" w:cs="Tahoma"/>
          <w:sz w:val="21"/>
          <w:szCs w:val="21"/>
        </w:rPr>
        <w:t>egz.</w:t>
      </w:r>
      <w:r w:rsidRPr="00C27A8C">
        <w:rPr>
          <w:rFonts w:asciiTheme="minorHAnsi" w:hAnsiTheme="minorHAnsi" w:cs="Tahoma"/>
          <w:sz w:val="21"/>
          <w:szCs w:val="21"/>
          <w:lang w:val="pl-PL"/>
        </w:rPr>
        <w:t>,</w:t>
      </w:r>
    </w:p>
    <w:p w14:paraId="1241D08D" w14:textId="2274E9FC" w:rsidR="00C27A8C" w:rsidRPr="00C27A8C" w:rsidRDefault="00C27A8C" w:rsidP="00A2193F">
      <w:pPr>
        <w:pStyle w:val="Akapitzlist"/>
        <w:numPr>
          <w:ilvl w:val="0"/>
          <w:numId w:val="14"/>
        </w:numPr>
        <w:tabs>
          <w:tab w:val="left" w:pos="851"/>
        </w:tabs>
        <w:spacing w:line="276" w:lineRule="auto"/>
        <w:ind w:left="851" w:hanging="425"/>
        <w:jc w:val="both"/>
        <w:rPr>
          <w:rFonts w:asciiTheme="minorHAnsi" w:hAnsiTheme="minorHAnsi" w:cs="Arial"/>
          <w:sz w:val="21"/>
          <w:szCs w:val="21"/>
        </w:rPr>
      </w:pPr>
      <w:r w:rsidRPr="00C27A8C">
        <w:rPr>
          <w:rFonts w:asciiTheme="minorHAnsi" w:hAnsiTheme="minorHAnsi" w:cs="Tahoma"/>
          <w:bCs/>
          <w:sz w:val="21"/>
          <w:szCs w:val="21"/>
        </w:rPr>
        <w:t>Część graficzną (rysunkową) w formacie PDF i „dwg”, w tym mapa wektorowa w formacie „dwg”</w:t>
      </w:r>
      <w:r w:rsidRPr="00C27A8C">
        <w:rPr>
          <w:rFonts w:asciiTheme="minorHAnsi" w:hAnsiTheme="minorHAnsi" w:cs="Tahoma"/>
          <w:bCs/>
          <w:sz w:val="21"/>
          <w:szCs w:val="21"/>
          <w:lang w:val="pl-PL"/>
        </w:rPr>
        <w:t xml:space="preserve"> </w:t>
      </w:r>
      <w:r w:rsidRPr="00C27A8C">
        <w:rPr>
          <w:rFonts w:asciiTheme="minorHAnsi" w:hAnsiTheme="minorHAnsi" w:cs="Tahoma"/>
          <w:bCs/>
          <w:sz w:val="21"/>
          <w:szCs w:val="21"/>
        </w:rPr>
        <w:t xml:space="preserve">– w ilości </w:t>
      </w:r>
      <w:r>
        <w:rPr>
          <w:rFonts w:asciiTheme="minorHAnsi" w:hAnsiTheme="minorHAnsi" w:cs="Tahoma"/>
          <w:bCs/>
          <w:sz w:val="21"/>
          <w:szCs w:val="21"/>
        </w:rPr>
        <w:br/>
      </w:r>
      <w:r w:rsidRPr="00C27A8C">
        <w:rPr>
          <w:rFonts w:asciiTheme="minorHAnsi" w:hAnsiTheme="minorHAnsi" w:cs="Tahoma"/>
          <w:bCs/>
          <w:sz w:val="21"/>
          <w:szCs w:val="21"/>
          <w:lang w:val="pl-PL"/>
        </w:rPr>
        <w:t>2</w:t>
      </w:r>
      <w:r w:rsidRPr="00C27A8C">
        <w:rPr>
          <w:rFonts w:asciiTheme="minorHAnsi" w:hAnsiTheme="minorHAnsi" w:cs="Tahoma"/>
          <w:bCs/>
          <w:sz w:val="21"/>
          <w:szCs w:val="21"/>
        </w:rPr>
        <w:t xml:space="preserve"> </w:t>
      </w:r>
      <w:r w:rsidRPr="00C27A8C">
        <w:rPr>
          <w:rFonts w:asciiTheme="minorHAnsi" w:hAnsiTheme="minorHAnsi" w:cs="Tahoma"/>
          <w:sz w:val="21"/>
          <w:szCs w:val="21"/>
        </w:rPr>
        <w:t>egz.</w:t>
      </w:r>
    </w:p>
    <w:p w14:paraId="01EA79AF" w14:textId="7A413ABD" w:rsidR="00C27A8C" w:rsidRPr="00C27A8C" w:rsidRDefault="00C27A8C" w:rsidP="00A2193F">
      <w:pPr>
        <w:pStyle w:val="Akapitzlist"/>
        <w:numPr>
          <w:ilvl w:val="0"/>
          <w:numId w:val="30"/>
        </w:numPr>
        <w:tabs>
          <w:tab w:val="clear" w:pos="5889"/>
        </w:tabs>
        <w:spacing w:line="276" w:lineRule="auto"/>
        <w:ind w:left="426" w:hanging="426"/>
        <w:jc w:val="both"/>
        <w:rPr>
          <w:rFonts w:asciiTheme="minorHAnsi" w:hAnsiTheme="minorHAnsi" w:cs="Arial"/>
          <w:b/>
          <w:bCs/>
          <w:sz w:val="21"/>
          <w:szCs w:val="21"/>
        </w:rPr>
      </w:pPr>
      <w:r w:rsidRPr="00C27A8C">
        <w:rPr>
          <w:rFonts w:asciiTheme="minorHAnsi" w:hAnsiTheme="minorHAnsi" w:cs="Arial"/>
          <w:sz w:val="21"/>
          <w:szCs w:val="21"/>
        </w:rPr>
        <w:t>W przypadku uzyskania negatywnej opinii organów administracji publicznej co do przebiegu inwestycji, wykonawca zobowiązany jest do zmiany proponowanej trasy, a w przypadku braku takiej możliwości, do złożenia zamawiającemu oświadczenia wraz z dokumentami potwierdzającymi niemożność uzyskania pozytywnej opinii oraz zmiany trasy</w:t>
      </w:r>
      <w:r w:rsidRPr="00C27A8C">
        <w:rPr>
          <w:rFonts w:asciiTheme="minorHAnsi" w:hAnsiTheme="minorHAnsi" w:cs="Arial"/>
          <w:sz w:val="21"/>
          <w:szCs w:val="21"/>
          <w:lang w:val="pl-PL"/>
        </w:rPr>
        <w:t>;</w:t>
      </w:r>
      <w:r w:rsidRPr="00C27A8C">
        <w:rPr>
          <w:rFonts w:asciiTheme="minorHAnsi" w:hAnsiTheme="minorHAnsi" w:cs="Arial"/>
          <w:b/>
          <w:bCs/>
          <w:sz w:val="21"/>
          <w:szCs w:val="21"/>
          <w:lang w:val="pl-PL"/>
        </w:rPr>
        <w:t xml:space="preserve"> </w:t>
      </w:r>
      <w:r w:rsidRPr="00C27A8C">
        <w:rPr>
          <w:rFonts w:asciiTheme="minorHAnsi" w:hAnsiTheme="minorHAnsi" w:cs="Arial"/>
          <w:sz w:val="21"/>
          <w:szCs w:val="21"/>
          <w:lang w:val="pl-PL"/>
        </w:rPr>
        <w:t>z</w:t>
      </w:r>
      <w:r w:rsidRPr="00C27A8C">
        <w:rPr>
          <w:rFonts w:asciiTheme="minorHAnsi" w:hAnsiTheme="minorHAnsi" w:cs="Arial"/>
          <w:sz w:val="21"/>
          <w:szCs w:val="21"/>
        </w:rPr>
        <w:t xml:space="preserve">łożenie powyższego oświadczenia może stanowić podstawę do odstąpienia przez zamawiającego od niniejszej umowy w całości lub w części, zgodnie z </w:t>
      </w:r>
      <w:r w:rsidRPr="00C27A8C">
        <w:rPr>
          <w:rFonts w:asciiTheme="minorHAnsi" w:hAnsiTheme="minorHAnsi" w:cs="Arial"/>
          <w:bCs/>
          <w:sz w:val="21"/>
          <w:szCs w:val="21"/>
        </w:rPr>
        <w:t>§ 16 pkt 1</w:t>
      </w:r>
      <w:r w:rsidRPr="00C27A8C">
        <w:rPr>
          <w:rFonts w:asciiTheme="minorHAnsi" w:hAnsiTheme="minorHAnsi" w:cs="Arial"/>
          <w:bCs/>
          <w:sz w:val="21"/>
          <w:szCs w:val="21"/>
          <w:lang w:val="pl-PL"/>
        </w:rPr>
        <w:t>.5.</w:t>
      </w:r>
      <w:r w:rsidRPr="00C27A8C">
        <w:rPr>
          <w:rFonts w:asciiTheme="minorHAnsi" w:hAnsiTheme="minorHAnsi" w:cs="Arial"/>
          <w:bCs/>
          <w:sz w:val="21"/>
          <w:szCs w:val="21"/>
        </w:rPr>
        <w:t xml:space="preserve"> umowy.</w:t>
      </w:r>
    </w:p>
    <w:p w14:paraId="1B4AD47E" w14:textId="77777777" w:rsidR="00C27A8C" w:rsidRPr="00C27A8C" w:rsidRDefault="00C27A8C" w:rsidP="00C27A8C">
      <w:pPr>
        <w:pStyle w:val="Akapitzlist"/>
        <w:spacing w:line="276" w:lineRule="auto"/>
        <w:ind w:left="0"/>
        <w:jc w:val="center"/>
        <w:rPr>
          <w:rFonts w:asciiTheme="minorHAnsi" w:hAnsiTheme="minorHAnsi" w:cs="Arial"/>
          <w:b/>
          <w:bCs/>
          <w:sz w:val="21"/>
          <w:szCs w:val="21"/>
        </w:rPr>
      </w:pPr>
    </w:p>
    <w:p w14:paraId="20C695CF" w14:textId="77777777" w:rsidR="00C27A8C" w:rsidRPr="00C27A8C" w:rsidRDefault="00C27A8C" w:rsidP="00C27A8C">
      <w:pPr>
        <w:pStyle w:val="Akapitzlist"/>
        <w:spacing w:line="276" w:lineRule="auto"/>
        <w:ind w:left="0"/>
        <w:jc w:val="center"/>
        <w:rPr>
          <w:rFonts w:asciiTheme="minorHAnsi" w:hAnsiTheme="minorHAnsi" w:cs="Georgia-Bold"/>
          <w:bCs/>
          <w:i/>
          <w:sz w:val="21"/>
          <w:szCs w:val="21"/>
        </w:rPr>
      </w:pPr>
      <w:r w:rsidRPr="00C27A8C">
        <w:rPr>
          <w:rFonts w:asciiTheme="minorHAnsi" w:hAnsiTheme="minorHAnsi" w:cs="Arial"/>
          <w:b/>
          <w:bCs/>
          <w:sz w:val="21"/>
          <w:szCs w:val="21"/>
        </w:rPr>
        <w:t xml:space="preserve">§ 2 </w:t>
      </w:r>
    </w:p>
    <w:p w14:paraId="7D6DDADF" w14:textId="77777777" w:rsidR="00C27A8C" w:rsidRPr="00C27A8C" w:rsidRDefault="00C27A8C" w:rsidP="00C27A8C">
      <w:pPr>
        <w:autoSpaceDE w:val="0"/>
        <w:spacing w:line="276" w:lineRule="auto"/>
        <w:rPr>
          <w:rFonts w:asciiTheme="minorHAnsi" w:hAnsiTheme="minorHAnsi" w:cs="Arial"/>
          <w:sz w:val="21"/>
          <w:szCs w:val="21"/>
        </w:rPr>
      </w:pPr>
      <w:r w:rsidRPr="00C27A8C">
        <w:rPr>
          <w:rFonts w:asciiTheme="minorHAnsi" w:hAnsiTheme="minorHAnsi" w:cs="Georgia-Bold"/>
          <w:bCs/>
          <w:i/>
          <w:sz w:val="21"/>
          <w:szCs w:val="21"/>
        </w:rPr>
        <w:t>Nadzór autorski</w:t>
      </w:r>
    </w:p>
    <w:p w14:paraId="7A729172" w14:textId="78F488EE" w:rsidR="00C27A8C" w:rsidRPr="00C27A8C" w:rsidRDefault="00C27A8C" w:rsidP="00A2193F">
      <w:pPr>
        <w:pStyle w:val="Akapitzlist"/>
        <w:numPr>
          <w:ilvl w:val="0"/>
          <w:numId w:val="32"/>
        </w:numPr>
        <w:tabs>
          <w:tab w:val="clear" w:pos="5889"/>
          <w:tab w:val="num" w:pos="426"/>
        </w:tabs>
        <w:spacing w:line="276" w:lineRule="auto"/>
        <w:ind w:left="426" w:hanging="426"/>
        <w:jc w:val="both"/>
        <w:rPr>
          <w:rFonts w:asciiTheme="minorHAnsi" w:hAnsiTheme="minorHAnsi" w:cs="Calibri"/>
          <w:sz w:val="21"/>
          <w:szCs w:val="21"/>
        </w:rPr>
      </w:pPr>
      <w:r w:rsidRPr="00C27A8C">
        <w:rPr>
          <w:rFonts w:asciiTheme="minorHAnsi" w:hAnsiTheme="minorHAnsi" w:cs="Arial"/>
          <w:sz w:val="21"/>
          <w:szCs w:val="21"/>
        </w:rPr>
        <w:t xml:space="preserve">Wykonawca zobowiązuje się do sprawowania nadzoru autorskiego zgodnie z art. 20 ustawy Prawo budowlane, </w:t>
      </w:r>
      <w:r w:rsidR="0011794C">
        <w:rPr>
          <w:rFonts w:asciiTheme="minorHAnsi" w:hAnsiTheme="minorHAnsi" w:cs="Arial"/>
          <w:sz w:val="21"/>
          <w:szCs w:val="21"/>
        </w:rPr>
        <w:br/>
      </w:r>
      <w:r w:rsidRPr="00C27A8C">
        <w:rPr>
          <w:rFonts w:asciiTheme="minorHAnsi" w:hAnsiTheme="minorHAnsi" w:cs="Arial"/>
          <w:sz w:val="21"/>
          <w:szCs w:val="21"/>
        </w:rPr>
        <w:t xml:space="preserve">w tym w szczególności do: </w:t>
      </w:r>
    </w:p>
    <w:p w14:paraId="1842CD1C" w14:textId="33743B7F" w:rsidR="00C27A8C" w:rsidRPr="00C27A8C" w:rsidRDefault="00C27A8C" w:rsidP="00A2193F">
      <w:pPr>
        <w:pStyle w:val="Stopka1"/>
        <w:numPr>
          <w:ilvl w:val="0"/>
          <w:numId w:val="23"/>
        </w:numPr>
        <w:tabs>
          <w:tab w:val="left" w:pos="851"/>
        </w:tabs>
        <w:spacing w:line="276" w:lineRule="auto"/>
        <w:ind w:left="851" w:hanging="425"/>
        <w:jc w:val="both"/>
        <w:rPr>
          <w:rFonts w:asciiTheme="minorHAnsi" w:hAnsiTheme="minorHAnsi" w:cs="Calibri"/>
          <w:color w:val="auto"/>
          <w:sz w:val="21"/>
          <w:szCs w:val="21"/>
        </w:rPr>
      </w:pPr>
      <w:r w:rsidRPr="00C27A8C">
        <w:rPr>
          <w:rFonts w:asciiTheme="minorHAnsi" w:hAnsiTheme="minorHAnsi" w:cs="Calibri"/>
          <w:color w:val="auto"/>
          <w:sz w:val="21"/>
          <w:szCs w:val="21"/>
        </w:rPr>
        <w:t xml:space="preserve">Stwierdzania w toku realizacji robót budowlanych zgodności rozwiązań technologicznych, materiałowych </w:t>
      </w:r>
      <w:r w:rsidR="0011794C">
        <w:rPr>
          <w:rFonts w:asciiTheme="minorHAnsi" w:hAnsiTheme="minorHAnsi" w:cs="Calibri"/>
          <w:color w:val="auto"/>
          <w:sz w:val="21"/>
          <w:szCs w:val="21"/>
        </w:rPr>
        <w:br/>
      </w:r>
      <w:r w:rsidRPr="00C27A8C">
        <w:rPr>
          <w:rFonts w:asciiTheme="minorHAnsi" w:hAnsiTheme="minorHAnsi" w:cs="Calibri"/>
          <w:color w:val="auto"/>
          <w:sz w:val="21"/>
          <w:szCs w:val="21"/>
        </w:rPr>
        <w:t>i użytkowych z dokumentacją projektową; w przypadku złożenia przez wykonawcę, w trakcie procedury udzielania zamówienia na roboty budowlane, ofert równoważnych (czyli zastosowania materiałów i urządzeń o parametrach nie gorszych niż przedstawione w dokumentacji projektowej) lub wariantowych – kontrolowania parametrów tych materiałów i urządzeń,</w:t>
      </w:r>
    </w:p>
    <w:p w14:paraId="55C3670A" w14:textId="759055A3" w:rsidR="00C27A8C" w:rsidRPr="00C27A8C" w:rsidRDefault="00C27A8C" w:rsidP="00A2193F">
      <w:pPr>
        <w:pStyle w:val="Stopka1"/>
        <w:numPr>
          <w:ilvl w:val="0"/>
          <w:numId w:val="23"/>
        </w:numPr>
        <w:tabs>
          <w:tab w:val="left" w:pos="851"/>
        </w:tabs>
        <w:spacing w:line="276" w:lineRule="auto"/>
        <w:ind w:left="851" w:hanging="425"/>
        <w:jc w:val="both"/>
        <w:rPr>
          <w:rFonts w:asciiTheme="minorHAnsi" w:hAnsiTheme="minorHAnsi" w:cs="Arial"/>
          <w:bCs/>
          <w:iCs/>
          <w:color w:val="auto"/>
          <w:sz w:val="21"/>
          <w:szCs w:val="21"/>
        </w:rPr>
      </w:pPr>
      <w:r w:rsidRPr="00C27A8C">
        <w:rPr>
          <w:rFonts w:asciiTheme="minorHAnsi" w:hAnsiTheme="minorHAnsi" w:cs="Calibri"/>
          <w:color w:val="auto"/>
          <w:sz w:val="21"/>
          <w:szCs w:val="21"/>
        </w:rPr>
        <w:t xml:space="preserve">Uzupełniania szczegółów dokumentacji projektowej oraz </w:t>
      </w:r>
      <w:r w:rsidRPr="00C27A8C">
        <w:rPr>
          <w:rFonts w:asciiTheme="minorHAnsi" w:hAnsiTheme="minorHAnsi" w:cs="Arial"/>
          <w:bCs/>
          <w:iCs/>
          <w:color w:val="auto"/>
          <w:sz w:val="21"/>
          <w:szCs w:val="21"/>
        </w:rPr>
        <w:t>wyjaśniania – stosownie do postanowień</w:t>
      </w:r>
      <w:r w:rsidR="0011794C">
        <w:rPr>
          <w:rFonts w:asciiTheme="minorHAnsi" w:hAnsiTheme="minorHAnsi" w:cs="Arial"/>
          <w:bCs/>
          <w:iCs/>
          <w:color w:val="auto"/>
          <w:sz w:val="21"/>
          <w:szCs w:val="21"/>
        </w:rPr>
        <w:t xml:space="preserve"> </w:t>
      </w:r>
      <w:r w:rsidRPr="00C27A8C">
        <w:rPr>
          <w:rFonts w:asciiTheme="minorHAnsi" w:hAnsiTheme="minorHAnsi" w:cs="Arial"/>
          <w:bCs/>
          <w:iCs/>
          <w:color w:val="auto"/>
          <w:sz w:val="21"/>
          <w:szCs w:val="21"/>
        </w:rPr>
        <w:t>§ 9 pkt 3 umowy – wątpliwości dotyczących dokumentacji projektowej i zawartych w niej rozwiązań (art. 20 ust. 1 pkt 3 ustawy Prawo budowlane),</w:t>
      </w:r>
    </w:p>
    <w:p w14:paraId="4454C97E" w14:textId="77777777" w:rsidR="00C27A8C" w:rsidRPr="00C27A8C" w:rsidRDefault="00C27A8C" w:rsidP="00A2193F">
      <w:pPr>
        <w:pStyle w:val="Stopka1"/>
        <w:numPr>
          <w:ilvl w:val="0"/>
          <w:numId w:val="23"/>
        </w:numPr>
        <w:tabs>
          <w:tab w:val="left" w:pos="851"/>
        </w:tabs>
        <w:spacing w:line="276" w:lineRule="auto"/>
        <w:ind w:left="851" w:hanging="425"/>
        <w:jc w:val="both"/>
        <w:rPr>
          <w:rFonts w:asciiTheme="minorHAnsi" w:hAnsiTheme="minorHAnsi" w:cs="Calibri"/>
          <w:color w:val="auto"/>
          <w:sz w:val="21"/>
          <w:szCs w:val="21"/>
        </w:rPr>
      </w:pPr>
      <w:r w:rsidRPr="00C27A8C">
        <w:rPr>
          <w:rFonts w:asciiTheme="minorHAnsi" w:hAnsiTheme="minorHAnsi" w:cs="Arial"/>
          <w:bCs/>
          <w:iCs/>
          <w:color w:val="auto"/>
          <w:sz w:val="21"/>
          <w:szCs w:val="21"/>
        </w:rPr>
        <w:t xml:space="preserve">Uczestniczenia w naradach technicznych organizowanych przez zamawiającego (na każde żądanie </w:t>
      </w:r>
      <w:r w:rsidRPr="00C27A8C">
        <w:rPr>
          <w:rFonts w:asciiTheme="minorHAnsi" w:hAnsiTheme="minorHAnsi" w:cs="Arial"/>
          <w:bCs/>
          <w:iCs/>
          <w:color w:val="auto"/>
          <w:sz w:val="21"/>
          <w:szCs w:val="21"/>
        </w:rPr>
        <w:br/>
        <w:t>zamawiającego w terminach z nim uzgodnionych),</w:t>
      </w:r>
    </w:p>
    <w:p w14:paraId="03C2BEF8" w14:textId="77777777" w:rsidR="00C27A8C" w:rsidRPr="00C27A8C" w:rsidRDefault="00C27A8C" w:rsidP="00A2193F">
      <w:pPr>
        <w:pStyle w:val="Stopka1"/>
        <w:numPr>
          <w:ilvl w:val="0"/>
          <w:numId w:val="23"/>
        </w:numPr>
        <w:tabs>
          <w:tab w:val="left" w:pos="851"/>
        </w:tabs>
        <w:spacing w:line="276" w:lineRule="auto"/>
        <w:ind w:left="851" w:hanging="425"/>
        <w:jc w:val="both"/>
        <w:rPr>
          <w:rFonts w:asciiTheme="minorHAnsi" w:hAnsiTheme="minorHAnsi" w:cs="Calibri"/>
          <w:color w:val="auto"/>
          <w:sz w:val="21"/>
          <w:szCs w:val="21"/>
        </w:rPr>
      </w:pPr>
      <w:r w:rsidRPr="00C27A8C">
        <w:rPr>
          <w:rFonts w:asciiTheme="minorHAnsi" w:hAnsiTheme="minorHAnsi" w:cs="Calibri"/>
          <w:color w:val="auto"/>
          <w:sz w:val="21"/>
          <w:szCs w:val="21"/>
        </w:rPr>
        <w:t xml:space="preserve">Udziału w odbiorze poszczególnych, istotnych części robót budowlanych oraz w odbiorze końcowym inwestycji </w:t>
      </w:r>
      <w:r w:rsidRPr="00C27A8C">
        <w:rPr>
          <w:rFonts w:asciiTheme="minorHAnsi" w:hAnsiTheme="minorHAnsi" w:cs="Arial"/>
          <w:bCs/>
          <w:iCs/>
          <w:color w:val="auto"/>
          <w:sz w:val="21"/>
          <w:szCs w:val="21"/>
        </w:rPr>
        <w:t>na wezwanie zamawiającego w terminie przez niego wskazanym,</w:t>
      </w:r>
    </w:p>
    <w:p w14:paraId="6124DB8D" w14:textId="7CD82EDF" w:rsidR="00C27A8C" w:rsidRPr="00C27A8C" w:rsidRDefault="00C27A8C" w:rsidP="00A2193F">
      <w:pPr>
        <w:pStyle w:val="Stopka1"/>
        <w:numPr>
          <w:ilvl w:val="0"/>
          <w:numId w:val="23"/>
        </w:numPr>
        <w:tabs>
          <w:tab w:val="left" w:pos="851"/>
        </w:tabs>
        <w:spacing w:line="276" w:lineRule="auto"/>
        <w:ind w:left="851" w:hanging="425"/>
        <w:jc w:val="both"/>
        <w:rPr>
          <w:rFonts w:asciiTheme="minorHAnsi" w:hAnsiTheme="minorHAnsi" w:cs="Calibri"/>
          <w:color w:val="auto"/>
          <w:sz w:val="21"/>
          <w:szCs w:val="21"/>
        </w:rPr>
      </w:pPr>
      <w:r w:rsidRPr="00C27A8C">
        <w:rPr>
          <w:rFonts w:asciiTheme="minorHAnsi" w:hAnsiTheme="minorHAnsi" w:cs="Calibri"/>
          <w:color w:val="auto"/>
          <w:sz w:val="21"/>
          <w:szCs w:val="21"/>
        </w:rPr>
        <w:t xml:space="preserve">Uzgodnienia z </w:t>
      </w:r>
      <w:r w:rsidRPr="00C27A8C">
        <w:rPr>
          <w:rFonts w:asciiTheme="minorHAnsi" w:hAnsiTheme="minorHAnsi" w:cs="Arial"/>
          <w:bCs/>
          <w:iCs/>
          <w:color w:val="auto"/>
          <w:sz w:val="21"/>
          <w:szCs w:val="21"/>
        </w:rPr>
        <w:t>zamawiającym i wykonawcą robót</w:t>
      </w:r>
      <w:r w:rsidRPr="00C27A8C">
        <w:rPr>
          <w:rFonts w:asciiTheme="minorHAnsi" w:hAnsiTheme="minorHAnsi" w:cs="Calibri"/>
          <w:color w:val="auto"/>
          <w:sz w:val="21"/>
          <w:szCs w:val="21"/>
        </w:rPr>
        <w:t xml:space="preserve"> możliwości wprowadzenia rozwiązań zamiennych</w:t>
      </w:r>
      <w:r w:rsidR="0011794C">
        <w:rPr>
          <w:rFonts w:asciiTheme="minorHAnsi" w:hAnsiTheme="minorHAnsi" w:cs="Calibri"/>
          <w:color w:val="auto"/>
          <w:sz w:val="21"/>
          <w:szCs w:val="21"/>
        </w:rPr>
        <w:t xml:space="preserve"> </w:t>
      </w:r>
      <w:r w:rsidR="0011794C">
        <w:rPr>
          <w:rFonts w:asciiTheme="minorHAnsi" w:hAnsiTheme="minorHAnsi" w:cs="Calibri"/>
          <w:color w:val="auto"/>
          <w:sz w:val="21"/>
          <w:szCs w:val="21"/>
        </w:rPr>
        <w:br/>
      </w:r>
      <w:r w:rsidRPr="00C27A8C">
        <w:rPr>
          <w:rFonts w:asciiTheme="minorHAnsi" w:hAnsiTheme="minorHAnsi" w:cs="Calibri"/>
          <w:color w:val="auto"/>
          <w:sz w:val="21"/>
          <w:szCs w:val="21"/>
        </w:rPr>
        <w:t xml:space="preserve">w stosunku do przewidywanych </w:t>
      </w:r>
      <w:r w:rsidRPr="00C27A8C">
        <w:rPr>
          <w:rFonts w:asciiTheme="minorHAnsi" w:hAnsiTheme="minorHAnsi" w:cs="Arial"/>
          <w:bCs/>
          <w:iCs/>
          <w:color w:val="auto"/>
          <w:sz w:val="21"/>
          <w:szCs w:val="21"/>
        </w:rPr>
        <w:t>w dokumentacji projektowej w odniesieniu do materiałów</w:t>
      </w:r>
      <w:r w:rsidR="0011794C">
        <w:rPr>
          <w:rFonts w:asciiTheme="minorHAnsi" w:hAnsiTheme="minorHAnsi" w:cs="Arial"/>
          <w:bCs/>
          <w:iCs/>
          <w:color w:val="auto"/>
          <w:sz w:val="21"/>
          <w:szCs w:val="21"/>
        </w:rPr>
        <w:t xml:space="preserve"> </w:t>
      </w:r>
      <w:r w:rsidRPr="00C27A8C">
        <w:rPr>
          <w:rFonts w:asciiTheme="minorHAnsi" w:hAnsiTheme="minorHAnsi" w:cs="Arial"/>
          <w:bCs/>
          <w:iCs/>
          <w:color w:val="auto"/>
          <w:sz w:val="21"/>
          <w:szCs w:val="21"/>
        </w:rPr>
        <w:t xml:space="preserve">i konstrukcji </w:t>
      </w:r>
      <w:r w:rsidR="0011794C">
        <w:rPr>
          <w:rFonts w:asciiTheme="minorHAnsi" w:hAnsiTheme="minorHAnsi" w:cs="Arial"/>
          <w:bCs/>
          <w:iCs/>
          <w:color w:val="auto"/>
          <w:sz w:val="21"/>
          <w:szCs w:val="21"/>
        </w:rPr>
        <w:br/>
      </w:r>
      <w:r w:rsidRPr="00C27A8C">
        <w:rPr>
          <w:rFonts w:asciiTheme="minorHAnsi" w:hAnsiTheme="minorHAnsi" w:cs="Arial"/>
          <w:bCs/>
          <w:iCs/>
          <w:color w:val="auto"/>
          <w:sz w:val="21"/>
          <w:szCs w:val="21"/>
        </w:rPr>
        <w:t>oraz rozwiązań technicznych</w:t>
      </w:r>
      <w:r w:rsidRPr="00C27A8C">
        <w:rPr>
          <w:rFonts w:asciiTheme="minorHAnsi" w:hAnsiTheme="minorHAnsi" w:cs="Calibri"/>
          <w:color w:val="auto"/>
          <w:sz w:val="21"/>
          <w:szCs w:val="21"/>
        </w:rPr>
        <w:t>, zgłoszonych przez kierownika budowy lub inspektora nadzoru inwestorskiego,</w:t>
      </w:r>
    </w:p>
    <w:p w14:paraId="5E07978C" w14:textId="77777777" w:rsidR="00C27A8C" w:rsidRPr="00C27A8C" w:rsidRDefault="00C27A8C" w:rsidP="00A2193F">
      <w:pPr>
        <w:pStyle w:val="Stopka1"/>
        <w:numPr>
          <w:ilvl w:val="0"/>
          <w:numId w:val="23"/>
        </w:numPr>
        <w:tabs>
          <w:tab w:val="left" w:pos="851"/>
        </w:tabs>
        <w:spacing w:line="276" w:lineRule="auto"/>
        <w:ind w:left="851" w:hanging="425"/>
        <w:jc w:val="both"/>
        <w:rPr>
          <w:rFonts w:asciiTheme="minorHAnsi" w:hAnsiTheme="minorHAnsi" w:cs="Arial"/>
          <w:bCs/>
          <w:iCs/>
          <w:sz w:val="21"/>
          <w:szCs w:val="21"/>
        </w:rPr>
      </w:pPr>
      <w:r w:rsidRPr="00C27A8C">
        <w:rPr>
          <w:rFonts w:asciiTheme="minorHAnsi" w:hAnsiTheme="minorHAnsi" w:cs="Calibri"/>
          <w:color w:val="auto"/>
          <w:sz w:val="21"/>
          <w:szCs w:val="21"/>
        </w:rPr>
        <w:t>Potwierdzenia na dokumentacji powykonawczej zmian uzgodnionych i wprowadzonych w trakcie realizacji robót budowlanych,</w:t>
      </w:r>
    </w:p>
    <w:p w14:paraId="644DC234" w14:textId="77777777" w:rsidR="00C27A8C" w:rsidRPr="00C27A8C" w:rsidRDefault="00C27A8C" w:rsidP="00A2193F">
      <w:pPr>
        <w:pStyle w:val="Tekstpodstawowywcity"/>
        <w:numPr>
          <w:ilvl w:val="0"/>
          <w:numId w:val="23"/>
        </w:numPr>
        <w:tabs>
          <w:tab w:val="left" w:pos="851"/>
        </w:tabs>
        <w:spacing w:line="276" w:lineRule="auto"/>
        <w:ind w:left="851" w:hanging="425"/>
        <w:rPr>
          <w:rFonts w:asciiTheme="minorHAnsi" w:hAnsiTheme="minorHAnsi" w:cs="Arial"/>
          <w:bCs/>
          <w:iCs/>
          <w:sz w:val="21"/>
          <w:szCs w:val="21"/>
        </w:rPr>
      </w:pPr>
      <w:r w:rsidRPr="00C27A8C">
        <w:rPr>
          <w:rFonts w:asciiTheme="minorHAnsi" w:hAnsiTheme="minorHAnsi" w:cs="Arial"/>
          <w:bCs/>
          <w:iCs/>
          <w:sz w:val="21"/>
          <w:szCs w:val="21"/>
        </w:rPr>
        <w:t xml:space="preserve">Doradzania w innych sprawach dotyczących przedmiotu umowy, </w:t>
      </w:r>
    </w:p>
    <w:p w14:paraId="162037C2" w14:textId="77777777" w:rsidR="00C27A8C" w:rsidRPr="00C27A8C" w:rsidRDefault="00C27A8C" w:rsidP="00A2193F">
      <w:pPr>
        <w:pStyle w:val="Tekstpodstawowywcity"/>
        <w:numPr>
          <w:ilvl w:val="0"/>
          <w:numId w:val="23"/>
        </w:numPr>
        <w:tabs>
          <w:tab w:val="left" w:pos="851"/>
        </w:tabs>
        <w:spacing w:line="276" w:lineRule="auto"/>
        <w:ind w:left="851" w:hanging="425"/>
        <w:rPr>
          <w:rFonts w:asciiTheme="minorHAnsi" w:hAnsiTheme="minorHAnsi" w:cs="Arial"/>
          <w:sz w:val="21"/>
          <w:szCs w:val="21"/>
        </w:rPr>
      </w:pPr>
      <w:r w:rsidRPr="00C27A8C">
        <w:rPr>
          <w:rFonts w:asciiTheme="minorHAnsi" w:hAnsiTheme="minorHAnsi" w:cs="Arial"/>
          <w:bCs/>
          <w:iCs/>
          <w:sz w:val="21"/>
          <w:szCs w:val="21"/>
        </w:rPr>
        <w:t xml:space="preserve">Potwierdzenia oświadczenia kierownika budowy zgodnie z art. 57 ust. 1 pkt 2 lit. </w:t>
      </w:r>
      <w:r w:rsidRPr="00C27A8C">
        <w:rPr>
          <w:rFonts w:asciiTheme="minorHAnsi" w:hAnsiTheme="minorHAnsi" w:cs="Arial"/>
          <w:bCs/>
          <w:iCs/>
          <w:sz w:val="21"/>
          <w:szCs w:val="21"/>
          <w:lang w:val="pl-PL"/>
        </w:rPr>
        <w:t>„</w:t>
      </w:r>
      <w:r w:rsidRPr="00C27A8C">
        <w:rPr>
          <w:rFonts w:asciiTheme="minorHAnsi" w:hAnsiTheme="minorHAnsi" w:cs="Arial"/>
          <w:bCs/>
          <w:iCs/>
          <w:sz w:val="21"/>
          <w:szCs w:val="21"/>
        </w:rPr>
        <w:t>a</w:t>
      </w:r>
      <w:r w:rsidRPr="00C27A8C">
        <w:rPr>
          <w:rFonts w:asciiTheme="minorHAnsi" w:hAnsiTheme="minorHAnsi" w:cs="Arial"/>
          <w:bCs/>
          <w:iCs/>
          <w:sz w:val="21"/>
          <w:szCs w:val="21"/>
          <w:lang w:val="pl-PL"/>
        </w:rPr>
        <w:t>”</w:t>
      </w:r>
      <w:r w:rsidRPr="00C27A8C">
        <w:rPr>
          <w:rFonts w:asciiTheme="minorHAnsi" w:hAnsiTheme="minorHAnsi" w:cs="Arial"/>
          <w:bCs/>
          <w:iCs/>
          <w:sz w:val="21"/>
          <w:szCs w:val="21"/>
        </w:rPr>
        <w:t xml:space="preserve"> ustawy Prawo</w:t>
      </w:r>
      <w:r w:rsidRPr="00C27A8C">
        <w:rPr>
          <w:rFonts w:asciiTheme="minorHAnsi" w:hAnsiTheme="minorHAnsi" w:cs="Arial"/>
          <w:bCs/>
          <w:iCs/>
          <w:sz w:val="21"/>
          <w:szCs w:val="21"/>
          <w:lang w:val="pl-PL"/>
        </w:rPr>
        <w:t xml:space="preserve"> </w:t>
      </w:r>
      <w:r w:rsidRPr="00C27A8C">
        <w:rPr>
          <w:rFonts w:asciiTheme="minorHAnsi" w:hAnsiTheme="minorHAnsi" w:cs="Arial"/>
          <w:bCs/>
          <w:iCs/>
          <w:sz w:val="21"/>
          <w:szCs w:val="21"/>
        </w:rPr>
        <w:t>budowlane.</w:t>
      </w:r>
    </w:p>
    <w:p w14:paraId="6D07D268" w14:textId="6E334E5F" w:rsidR="00C27A8C" w:rsidRPr="00C27A8C" w:rsidRDefault="00C27A8C" w:rsidP="00A2193F">
      <w:pPr>
        <w:pStyle w:val="Akapitzlist"/>
        <w:numPr>
          <w:ilvl w:val="0"/>
          <w:numId w:val="32"/>
        </w:numPr>
        <w:tabs>
          <w:tab w:val="clear" w:pos="5889"/>
          <w:tab w:val="num" w:pos="426"/>
        </w:tabs>
        <w:spacing w:line="276" w:lineRule="auto"/>
        <w:ind w:left="426" w:hanging="426"/>
        <w:jc w:val="both"/>
        <w:rPr>
          <w:rFonts w:asciiTheme="minorHAnsi" w:hAnsiTheme="minorHAnsi" w:cs="Arial"/>
          <w:iCs/>
          <w:sz w:val="21"/>
          <w:szCs w:val="21"/>
        </w:rPr>
      </w:pPr>
      <w:r w:rsidRPr="00C27A8C">
        <w:rPr>
          <w:rFonts w:asciiTheme="minorHAnsi" w:hAnsiTheme="minorHAnsi" w:cs="Arial"/>
          <w:sz w:val="21"/>
          <w:szCs w:val="21"/>
        </w:rPr>
        <w:t>W ramach nadzoru autorskiego wykonawca zobowiązany będzie do przybycia na teren budowy</w:t>
      </w:r>
      <w:r w:rsidR="0011794C">
        <w:rPr>
          <w:rFonts w:asciiTheme="minorHAnsi" w:hAnsiTheme="minorHAnsi" w:cs="Arial"/>
          <w:sz w:val="21"/>
          <w:szCs w:val="21"/>
          <w:lang w:val="pl-PL"/>
        </w:rPr>
        <w:t xml:space="preserve"> </w:t>
      </w:r>
      <w:r w:rsidRPr="00C27A8C">
        <w:rPr>
          <w:rFonts w:asciiTheme="minorHAnsi" w:hAnsiTheme="minorHAnsi" w:cs="Arial"/>
          <w:sz w:val="21"/>
          <w:szCs w:val="21"/>
        </w:rPr>
        <w:t>na wezwanie</w:t>
      </w:r>
      <w:r w:rsidRPr="00C27A8C">
        <w:rPr>
          <w:rFonts w:asciiTheme="minorHAnsi" w:hAnsiTheme="minorHAnsi" w:cs="Arial"/>
          <w:sz w:val="21"/>
          <w:szCs w:val="21"/>
          <w:lang w:val="pl-PL"/>
        </w:rPr>
        <w:t xml:space="preserve"> </w:t>
      </w:r>
      <w:r w:rsidR="0011794C">
        <w:rPr>
          <w:rFonts w:asciiTheme="minorHAnsi" w:hAnsiTheme="minorHAnsi" w:cs="Arial"/>
          <w:sz w:val="21"/>
          <w:szCs w:val="21"/>
          <w:lang w:val="pl-PL"/>
        </w:rPr>
        <w:br/>
      </w:r>
      <w:r w:rsidRPr="00C27A8C">
        <w:rPr>
          <w:rFonts w:asciiTheme="minorHAnsi" w:hAnsiTheme="minorHAnsi" w:cs="Arial"/>
          <w:sz w:val="21"/>
          <w:szCs w:val="21"/>
        </w:rPr>
        <w:t>i w terminie uzgodnionym z zamawiającym w każdym przypadku, gdy będzie to uzasadnione celem należytego wypełnienia obowiązków, o których mowa powyżej</w:t>
      </w:r>
      <w:r w:rsidRPr="00C27A8C">
        <w:rPr>
          <w:rFonts w:asciiTheme="minorHAnsi" w:hAnsiTheme="minorHAnsi" w:cs="Arial"/>
          <w:sz w:val="21"/>
          <w:szCs w:val="21"/>
          <w:lang w:val="pl-PL"/>
        </w:rPr>
        <w:t>;</w:t>
      </w:r>
      <w:r w:rsidRPr="00C27A8C">
        <w:rPr>
          <w:rFonts w:asciiTheme="minorHAnsi" w:hAnsiTheme="minorHAnsi" w:cs="Arial"/>
          <w:iCs/>
          <w:sz w:val="21"/>
          <w:szCs w:val="21"/>
          <w:lang w:val="pl-PL"/>
        </w:rPr>
        <w:t xml:space="preserve"> </w:t>
      </w:r>
      <w:r w:rsidRPr="00C27A8C">
        <w:rPr>
          <w:rFonts w:asciiTheme="minorHAnsi" w:hAnsiTheme="minorHAnsi" w:cs="Arial"/>
          <w:sz w:val="21"/>
          <w:szCs w:val="21"/>
          <w:lang w:val="pl-PL"/>
        </w:rPr>
        <w:t>w</w:t>
      </w:r>
      <w:r w:rsidRPr="00C27A8C">
        <w:rPr>
          <w:rFonts w:asciiTheme="minorHAnsi" w:hAnsiTheme="minorHAnsi" w:cs="Arial"/>
          <w:sz w:val="21"/>
          <w:szCs w:val="21"/>
        </w:rPr>
        <w:t xml:space="preserve"> przypadku przedmiotowej konieczności do wykonawcy będzie należało wykonywanie, w trakcie trwania robót, uzasadnionych rysunków zamiennych i dodatkowych opracowań, w tym wszelkich opracowań niezbędnych</w:t>
      </w:r>
      <w:r w:rsidRPr="00C27A8C">
        <w:rPr>
          <w:rFonts w:asciiTheme="minorHAnsi" w:hAnsiTheme="minorHAnsi" w:cs="Arial"/>
          <w:sz w:val="21"/>
          <w:szCs w:val="21"/>
          <w:lang w:val="pl-PL"/>
        </w:rPr>
        <w:t xml:space="preserve"> </w:t>
      </w:r>
      <w:r w:rsidRPr="00C27A8C">
        <w:rPr>
          <w:rFonts w:asciiTheme="minorHAnsi" w:hAnsiTheme="minorHAnsi" w:cs="Arial"/>
          <w:sz w:val="21"/>
          <w:szCs w:val="21"/>
        </w:rPr>
        <w:t xml:space="preserve">dla prawidłowej realizacji inwestycji, w zakresie nieodstępującym w sposób istotny od zatwierdzonego projektu lub warunków </w:t>
      </w:r>
      <w:r w:rsidRPr="00C27A8C">
        <w:rPr>
          <w:rFonts w:asciiTheme="minorHAnsi" w:hAnsiTheme="minorHAnsi" w:cs="Arial"/>
          <w:sz w:val="21"/>
          <w:szCs w:val="21"/>
          <w:lang w:val="pl-PL"/>
        </w:rPr>
        <w:t>zgłoszenia robót budowlanych;</w:t>
      </w:r>
    </w:p>
    <w:p w14:paraId="601FE42E" w14:textId="77777777" w:rsidR="00C27A8C" w:rsidRPr="00C27A8C" w:rsidRDefault="00C27A8C" w:rsidP="00C27A8C">
      <w:pPr>
        <w:pStyle w:val="Akapitzlist"/>
        <w:spacing w:line="276" w:lineRule="auto"/>
        <w:ind w:left="426"/>
        <w:jc w:val="both"/>
        <w:rPr>
          <w:rFonts w:asciiTheme="minorHAnsi" w:hAnsiTheme="minorHAnsi" w:cs="Arial"/>
          <w:iCs/>
          <w:sz w:val="21"/>
          <w:szCs w:val="21"/>
        </w:rPr>
      </w:pPr>
      <w:r w:rsidRPr="00C27A8C">
        <w:rPr>
          <w:rFonts w:asciiTheme="minorHAnsi" w:hAnsiTheme="minorHAnsi" w:cs="Arial"/>
          <w:sz w:val="21"/>
          <w:szCs w:val="21"/>
          <w:lang w:val="pl-PL"/>
        </w:rPr>
        <w:lastRenderedPageBreak/>
        <w:t>u</w:t>
      </w:r>
      <w:r w:rsidRPr="00C27A8C">
        <w:rPr>
          <w:rFonts w:asciiTheme="minorHAnsi" w:hAnsiTheme="minorHAnsi" w:cs="Arial"/>
          <w:sz w:val="21"/>
          <w:szCs w:val="21"/>
        </w:rPr>
        <w:t>dokumentowanie zmian rozwiązań projektowych, wprowadzonych do dokumentacji projektowej w czasie wykonywania robót budowlanych, potwierdzające zgodę wykonawcy na ich wprowadzenie, stanowić będą podpisane przez wykonawcę sprawującego nadzór autorski:</w:t>
      </w:r>
    </w:p>
    <w:p w14:paraId="4281910D" w14:textId="77777777" w:rsidR="00C27A8C" w:rsidRPr="00C27A8C" w:rsidRDefault="00C27A8C" w:rsidP="00A2193F">
      <w:pPr>
        <w:pStyle w:val="Akapitzlist"/>
        <w:numPr>
          <w:ilvl w:val="1"/>
          <w:numId w:val="17"/>
        </w:numPr>
        <w:tabs>
          <w:tab w:val="left" w:pos="851"/>
        </w:tabs>
        <w:spacing w:line="276" w:lineRule="auto"/>
        <w:ind w:left="851" w:hanging="425"/>
        <w:jc w:val="both"/>
        <w:rPr>
          <w:rFonts w:asciiTheme="minorHAnsi" w:hAnsiTheme="minorHAnsi" w:cs="Arial"/>
          <w:iCs/>
          <w:sz w:val="21"/>
          <w:szCs w:val="21"/>
        </w:rPr>
      </w:pPr>
      <w:r w:rsidRPr="00C27A8C">
        <w:rPr>
          <w:rFonts w:asciiTheme="minorHAnsi" w:hAnsiTheme="minorHAnsi" w:cs="Arial"/>
          <w:iCs/>
          <w:sz w:val="21"/>
          <w:szCs w:val="21"/>
        </w:rPr>
        <w:t>Zapisy na rysunkach wchodzących w skład dokumentacji projektowej,</w:t>
      </w:r>
    </w:p>
    <w:p w14:paraId="7FA67F7A" w14:textId="77777777" w:rsidR="00C27A8C" w:rsidRPr="00C27A8C" w:rsidRDefault="00C27A8C" w:rsidP="00A2193F">
      <w:pPr>
        <w:pStyle w:val="Akapitzlist"/>
        <w:numPr>
          <w:ilvl w:val="1"/>
          <w:numId w:val="17"/>
        </w:numPr>
        <w:tabs>
          <w:tab w:val="left" w:pos="851"/>
        </w:tabs>
        <w:spacing w:line="276" w:lineRule="auto"/>
        <w:ind w:left="1134" w:hanging="708"/>
        <w:jc w:val="both"/>
        <w:rPr>
          <w:rFonts w:asciiTheme="minorHAnsi" w:hAnsiTheme="minorHAnsi" w:cs="Arial"/>
          <w:iCs/>
          <w:sz w:val="21"/>
          <w:szCs w:val="21"/>
        </w:rPr>
      </w:pPr>
      <w:r w:rsidRPr="00C27A8C">
        <w:rPr>
          <w:rFonts w:asciiTheme="minorHAnsi" w:hAnsiTheme="minorHAnsi" w:cs="Arial"/>
          <w:iCs/>
          <w:sz w:val="21"/>
          <w:szCs w:val="21"/>
        </w:rPr>
        <w:t>Rysunki zamienne i szkice,</w:t>
      </w:r>
    </w:p>
    <w:p w14:paraId="317570C5" w14:textId="77777777" w:rsidR="00C27A8C" w:rsidRPr="00C27A8C" w:rsidRDefault="00C27A8C" w:rsidP="00A2193F">
      <w:pPr>
        <w:pStyle w:val="Akapitzlist"/>
        <w:numPr>
          <w:ilvl w:val="1"/>
          <w:numId w:val="17"/>
        </w:numPr>
        <w:tabs>
          <w:tab w:val="left" w:pos="851"/>
        </w:tabs>
        <w:spacing w:line="276" w:lineRule="auto"/>
        <w:ind w:left="1134" w:hanging="708"/>
        <w:jc w:val="both"/>
        <w:rPr>
          <w:rFonts w:asciiTheme="minorHAnsi" w:hAnsiTheme="minorHAnsi" w:cs="Arial"/>
          <w:iCs/>
          <w:sz w:val="21"/>
          <w:szCs w:val="21"/>
        </w:rPr>
      </w:pPr>
      <w:r w:rsidRPr="00C27A8C">
        <w:rPr>
          <w:rFonts w:asciiTheme="minorHAnsi" w:hAnsiTheme="minorHAnsi" w:cs="Arial"/>
          <w:iCs/>
          <w:sz w:val="21"/>
          <w:szCs w:val="21"/>
        </w:rPr>
        <w:t>Wpisy do dziennika budowy,</w:t>
      </w:r>
    </w:p>
    <w:p w14:paraId="0173FC61" w14:textId="77777777" w:rsidR="00C27A8C" w:rsidRPr="00C27A8C" w:rsidRDefault="00C27A8C" w:rsidP="00A2193F">
      <w:pPr>
        <w:pStyle w:val="Akapitzlist"/>
        <w:numPr>
          <w:ilvl w:val="1"/>
          <w:numId w:val="17"/>
        </w:numPr>
        <w:tabs>
          <w:tab w:val="left" w:pos="851"/>
        </w:tabs>
        <w:spacing w:line="276" w:lineRule="auto"/>
        <w:ind w:left="1134" w:hanging="708"/>
        <w:jc w:val="both"/>
        <w:rPr>
          <w:rFonts w:asciiTheme="minorHAnsi" w:hAnsiTheme="minorHAnsi" w:cs="Arial"/>
          <w:b/>
          <w:iCs/>
          <w:sz w:val="21"/>
          <w:szCs w:val="21"/>
        </w:rPr>
      </w:pPr>
      <w:r w:rsidRPr="00C27A8C">
        <w:rPr>
          <w:rFonts w:asciiTheme="minorHAnsi" w:hAnsiTheme="minorHAnsi" w:cs="Arial"/>
          <w:iCs/>
          <w:sz w:val="21"/>
          <w:szCs w:val="21"/>
        </w:rPr>
        <w:t>Protokoły i notatki służbowe podpisane przez zamawiającego i wykonawcę.</w:t>
      </w:r>
    </w:p>
    <w:p w14:paraId="59A5BB4D" w14:textId="77777777" w:rsidR="00C27A8C" w:rsidRPr="00C27A8C" w:rsidRDefault="00C27A8C" w:rsidP="00C27A8C">
      <w:pPr>
        <w:pStyle w:val="Akapitzlist"/>
        <w:spacing w:line="276" w:lineRule="auto"/>
        <w:ind w:left="0"/>
        <w:jc w:val="center"/>
        <w:rPr>
          <w:rFonts w:asciiTheme="minorHAnsi" w:hAnsiTheme="minorHAnsi" w:cs="Arial"/>
          <w:b/>
          <w:iCs/>
          <w:sz w:val="21"/>
          <w:szCs w:val="21"/>
        </w:rPr>
      </w:pPr>
    </w:p>
    <w:p w14:paraId="460F5D4E" w14:textId="77777777" w:rsidR="00C27A8C" w:rsidRPr="00C27A8C" w:rsidRDefault="00C27A8C" w:rsidP="00C27A8C">
      <w:pPr>
        <w:pStyle w:val="Akapitzlist"/>
        <w:spacing w:line="276" w:lineRule="auto"/>
        <w:ind w:left="0"/>
        <w:jc w:val="center"/>
        <w:rPr>
          <w:rFonts w:asciiTheme="minorHAnsi" w:hAnsiTheme="minorHAnsi" w:cs="Arial"/>
          <w:i/>
          <w:iCs/>
          <w:sz w:val="21"/>
          <w:szCs w:val="21"/>
        </w:rPr>
      </w:pPr>
      <w:r w:rsidRPr="00C27A8C">
        <w:rPr>
          <w:rFonts w:asciiTheme="minorHAnsi" w:hAnsiTheme="minorHAnsi" w:cs="Arial"/>
          <w:b/>
          <w:iCs/>
          <w:sz w:val="21"/>
          <w:szCs w:val="21"/>
        </w:rPr>
        <w:t xml:space="preserve">§ 3 </w:t>
      </w:r>
    </w:p>
    <w:p w14:paraId="567B4097" w14:textId="77777777" w:rsidR="00C27A8C" w:rsidRPr="00C27A8C" w:rsidRDefault="00C27A8C" w:rsidP="00C27A8C">
      <w:pPr>
        <w:pStyle w:val="Akapitzlist"/>
        <w:spacing w:line="276" w:lineRule="auto"/>
        <w:ind w:left="0"/>
        <w:rPr>
          <w:rFonts w:asciiTheme="minorHAnsi" w:hAnsiTheme="minorHAnsi" w:cs="Arial"/>
          <w:sz w:val="21"/>
          <w:szCs w:val="21"/>
        </w:rPr>
      </w:pPr>
      <w:r w:rsidRPr="00C27A8C">
        <w:rPr>
          <w:rFonts w:asciiTheme="minorHAnsi" w:hAnsiTheme="minorHAnsi" w:cs="Arial"/>
          <w:i/>
          <w:iCs/>
          <w:sz w:val="21"/>
          <w:szCs w:val="21"/>
        </w:rPr>
        <w:t>Obowiązki wykonawcy</w:t>
      </w:r>
    </w:p>
    <w:p w14:paraId="0D12779A" w14:textId="4A8C657B" w:rsidR="004F571E" w:rsidRPr="004F571E" w:rsidRDefault="004F571E" w:rsidP="00A2193F">
      <w:pPr>
        <w:pStyle w:val="Akapitzlist"/>
        <w:numPr>
          <w:ilvl w:val="0"/>
          <w:numId w:val="16"/>
        </w:numPr>
        <w:tabs>
          <w:tab w:val="left" w:pos="426"/>
        </w:tabs>
        <w:spacing w:line="276" w:lineRule="auto"/>
        <w:ind w:left="426" w:hanging="426"/>
        <w:jc w:val="both"/>
        <w:rPr>
          <w:rFonts w:asciiTheme="minorHAnsi" w:hAnsiTheme="minorHAnsi" w:cs="Arial"/>
          <w:iCs/>
          <w:sz w:val="21"/>
          <w:szCs w:val="21"/>
        </w:rPr>
      </w:pPr>
      <w:r w:rsidRPr="004F571E">
        <w:rPr>
          <w:rFonts w:asciiTheme="minorHAnsi" w:hAnsiTheme="minorHAnsi" w:cs="Arial"/>
          <w:iCs/>
          <w:sz w:val="21"/>
          <w:szCs w:val="21"/>
          <w:lang w:val="pl-PL"/>
        </w:rPr>
        <w:t xml:space="preserve">W </w:t>
      </w:r>
      <w:r w:rsidRPr="004F571E">
        <w:rPr>
          <w:rFonts w:ascii="Calibri" w:hAnsi="Calibri" w:cs="Arial"/>
          <w:iCs/>
          <w:sz w:val="21"/>
          <w:szCs w:val="21"/>
          <w:lang w:val="pl-PL"/>
        </w:rPr>
        <w:t xml:space="preserve">terminie 7 dni od dnia zawarcia umowy, wykonawca przedłoży </w:t>
      </w:r>
      <w:r w:rsidR="00741326">
        <w:rPr>
          <w:rFonts w:ascii="Calibri" w:hAnsi="Calibri" w:cs="Arial"/>
          <w:iCs/>
          <w:sz w:val="21"/>
          <w:szCs w:val="21"/>
          <w:lang w:val="pl-PL"/>
        </w:rPr>
        <w:t>zamawiającemu</w:t>
      </w:r>
      <w:r w:rsidRPr="004F571E">
        <w:rPr>
          <w:rFonts w:ascii="Calibri" w:hAnsi="Calibri" w:cs="Arial"/>
          <w:iCs/>
          <w:sz w:val="21"/>
          <w:szCs w:val="21"/>
          <w:lang w:val="pl-PL"/>
        </w:rPr>
        <w:t xml:space="preserve"> harmonogram rzeczowo</w:t>
      </w:r>
      <w:r>
        <w:rPr>
          <w:rFonts w:ascii="Calibri" w:hAnsi="Calibri" w:cs="Arial"/>
          <w:iCs/>
          <w:sz w:val="21"/>
          <w:szCs w:val="21"/>
          <w:lang w:val="pl-PL"/>
        </w:rPr>
        <w:t>-</w:t>
      </w:r>
      <w:r w:rsidRPr="004F571E">
        <w:rPr>
          <w:rFonts w:ascii="Calibri" w:hAnsi="Calibri" w:cs="Arial"/>
          <w:iCs/>
          <w:sz w:val="21"/>
          <w:szCs w:val="21"/>
          <w:lang w:val="pl-PL"/>
        </w:rPr>
        <w:t>finansowy realizacji przedmiotu umowy.</w:t>
      </w:r>
    </w:p>
    <w:p w14:paraId="5FCEE916" w14:textId="0A696767" w:rsidR="004F571E" w:rsidRPr="004F571E" w:rsidRDefault="004F571E" w:rsidP="00A2193F">
      <w:pPr>
        <w:pStyle w:val="Akapitzlist"/>
        <w:numPr>
          <w:ilvl w:val="0"/>
          <w:numId w:val="16"/>
        </w:numPr>
        <w:tabs>
          <w:tab w:val="left" w:pos="426"/>
        </w:tabs>
        <w:spacing w:line="276" w:lineRule="auto"/>
        <w:ind w:left="426" w:hanging="426"/>
        <w:jc w:val="both"/>
        <w:rPr>
          <w:rFonts w:asciiTheme="minorHAnsi" w:hAnsiTheme="minorHAnsi" w:cs="Arial"/>
          <w:iCs/>
          <w:sz w:val="21"/>
          <w:szCs w:val="21"/>
        </w:rPr>
      </w:pPr>
      <w:r w:rsidRPr="004F571E">
        <w:rPr>
          <w:rFonts w:asciiTheme="minorHAnsi" w:hAnsiTheme="minorHAnsi" w:cs="Arial"/>
          <w:iCs/>
          <w:sz w:val="21"/>
          <w:szCs w:val="21"/>
          <w:lang w:val="pl-PL"/>
        </w:rPr>
        <w:t xml:space="preserve">Zamawiający </w:t>
      </w:r>
      <w:r w:rsidRPr="004F571E">
        <w:rPr>
          <w:rFonts w:ascii="Calibri" w:hAnsi="Calibri" w:cs="Arial"/>
          <w:iCs/>
          <w:sz w:val="21"/>
          <w:szCs w:val="21"/>
          <w:lang w:val="pl-PL"/>
        </w:rPr>
        <w:t>w terminie 7 dni roboczych od dnia złożenia przez wykonawcę harmonogramu rzeczowo-finansowego może zgłosić do niego uwagi. W przypadku zgłoszenia uwag, wykonawca zobowiązany jest do dokonania korekty harmonogramu oraz przedłożenia poprawionego harmonogramu zamawiającemu w terminie 3 dni.</w:t>
      </w:r>
    </w:p>
    <w:p w14:paraId="5169D717" w14:textId="77777777" w:rsidR="00C27A8C" w:rsidRPr="00C27A8C" w:rsidRDefault="00C27A8C" w:rsidP="00A2193F">
      <w:pPr>
        <w:pStyle w:val="Akapitzlist"/>
        <w:numPr>
          <w:ilvl w:val="0"/>
          <w:numId w:val="16"/>
        </w:numPr>
        <w:tabs>
          <w:tab w:val="left" w:pos="426"/>
        </w:tabs>
        <w:spacing w:line="276" w:lineRule="auto"/>
        <w:ind w:left="426" w:hanging="426"/>
        <w:jc w:val="both"/>
        <w:rPr>
          <w:rFonts w:asciiTheme="minorHAnsi" w:hAnsiTheme="minorHAnsi" w:cs="Arial"/>
          <w:iCs/>
          <w:sz w:val="21"/>
          <w:szCs w:val="21"/>
        </w:rPr>
      </w:pPr>
      <w:r w:rsidRPr="00C27A8C">
        <w:rPr>
          <w:rFonts w:asciiTheme="minorHAnsi" w:hAnsiTheme="minorHAnsi" w:cs="Arial"/>
          <w:sz w:val="21"/>
          <w:szCs w:val="21"/>
        </w:rPr>
        <w:t>Wykonawca zobowiązany jest do składania zamawiającemu pisemnych raportów na temat stanu postępu prac projektowych, w terminie do 10-go dnia każdego miesiąca trwania umowy, począwszy od miesiąca następującego po miesiącu zawarcia niniejszej umowy aż do dnia złożenia w siedzibie zamawiającego części dokumentacji projektowej wskazanej w § 1 pkt 4</w:t>
      </w:r>
      <w:r w:rsidRPr="00C27A8C">
        <w:rPr>
          <w:rFonts w:asciiTheme="minorHAnsi" w:hAnsiTheme="minorHAnsi" w:cs="Arial"/>
          <w:sz w:val="21"/>
          <w:szCs w:val="21"/>
          <w:lang w:val="pl-PL"/>
        </w:rPr>
        <w:t>.5.</w:t>
      </w:r>
      <w:r w:rsidRPr="00C27A8C">
        <w:rPr>
          <w:rFonts w:asciiTheme="minorHAnsi" w:hAnsiTheme="minorHAnsi" w:cs="Arial"/>
          <w:sz w:val="21"/>
          <w:szCs w:val="21"/>
        </w:rPr>
        <w:t xml:space="preserve"> i </w:t>
      </w:r>
      <w:r w:rsidRPr="00C27A8C">
        <w:rPr>
          <w:rFonts w:asciiTheme="minorHAnsi" w:hAnsiTheme="minorHAnsi" w:cs="Arial"/>
          <w:sz w:val="21"/>
          <w:szCs w:val="21"/>
          <w:lang w:val="pl-PL"/>
        </w:rPr>
        <w:t>4.14.,</w:t>
      </w:r>
      <w:r w:rsidRPr="00C27A8C">
        <w:rPr>
          <w:rFonts w:asciiTheme="minorHAnsi" w:hAnsiTheme="minorHAnsi" w:cs="Arial"/>
          <w:sz w:val="21"/>
          <w:szCs w:val="21"/>
        </w:rPr>
        <w:t xml:space="preserve"> celem jej uzgodnienia zgodnie z § 10 pkt 3 umowy. </w:t>
      </w:r>
    </w:p>
    <w:p w14:paraId="30BC078E" w14:textId="14B639CF" w:rsidR="009F72BE" w:rsidRPr="009F72BE" w:rsidRDefault="009F72BE" w:rsidP="00A2193F">
      <w:pPr>
        <w:pStyle w:val="Akapitzlist"/>
        <w:numPr>
          <w:ilvl w:val="0"/>
          <w:numId w:val="16"/>
        </w:numPr>
        <w:tabs>
          <w:tab w:val="left" w:pos="426"/>
        </w:tabs>
        <w:spacing w:line="276" w:lineRule="auto"/>
        <w:ind w:left="426" w:hanging="426"/>
        <w:jc w:val="both"/>
        <w:rPr>
          <w:rFonts w:asciiTheme="minorHAnsi" w:hAnsiTheme="minorHAnsi" w:cs="Arial"/>
          <w:iCs/>
          <w:sz w:val="21"/>
          <w:szCs w:val="21"/>
        </w:rPr>
      </w:pPr>
      <w:r w:rsidRPr="009F72BE">
        <w:rPr>
          <w:rFonts w:asciiTheme="minorHAnsi" w:hAnsiTheme="minorHAnsi" w:cs="Arial"/>
          <w:iCs/>
          <w:sz w:val="21"/>
          <w:szCs w:val="21"/>
          <w:lang w:val="pl-PL"/>
        </w:rPr>
        <w:t xml:space="preserve">W każdym </w:t>
      </w:r>
      <w:r w:rsidRPr="009F72BE">
        <w:rPr>
          <w:rFonts w:ascii="Calibri" w:hAnsi="Calibri" w:cs="Arial"/>
          <w:sz w:val="21"/>
          <w:szCs w:val="21"/>
        </w:rPr>
        <w:t xml:space="preserve">składanym przez </w:t>
      </w:r>
      <w:r w:rsidRPr="009F72BE">
        <w:rPr>
          <w:rFonts w:ascii="Calibri" w:hAnsi="Calibri" w:cs="Arial"/>
          <w:sz w:val="21"/>
          <w:szCs w:val="21"/>
          <w:lang w:val="pl-PL"/>
        </w:rPr>
        <w:t>w</w:t>
      </w:r>
      <w:r w:rsidRPr="009F72BE">
        <w:rPr>
          <w:rFonts w:ascii="Calibri" w:hAnsi="Calibri" w:cs="Arial"/>
          <w:sz w:val="21"/>
          <w:szCs w:val="21"/>
        </w:rPr>
        <w:t>ykonawcę raporcie zostanie wskazane, na jakim etapie jest realizacja</w:t>
      </w:r>
      <w:r w:rsidRPr="009F72BE">
        <w:rPr>
          <w:rFonts w:ascii="Calibri" w:hAnsi="Calibri" w:cs="Arial"/>
          <w:sz w:val="21"/>
          <w:szCs w:val="21"/>
          <w:lang w:val="pl-PL"/>
        </w:rPr>
        <w:t xml:space="preserve"> </w:t>
      </w:r>
      <w:r w:rsidRPr="009F72BE">
        <w:rPr>
          <w:rFonts w:ascii="Calibri" w:hAnsi="Calibri" w:cs="Arial"/>
          <w:sz w:val="21"/>
          <w:szCs w:val="21"/>
        </w:rPr>
        <w:t xml:space="preserve">harmonogramu rzeczowo-finansowego. Jeżeli </w:t>
      </w:r>
      <w:r w:rsidRPr="009F72BE">
        <w:rPr>
          <w:rFonts w:ascii="Calibri" w:hAnsi="Calibri" w:cs="Arial"/>
          <w:sz w:val="21"/>
          <w:szCs w:val="21"/>
          <w:lang w:val="pl-PL"/>
        </w:rPr>
        <w:t>w</w:t>
      </w:r>
      <w:r w:rsidRPr="009F72BE">
        <w:rPr>
          <w:rFonts w:ascii="Calibri" w:hAnsi="Calibri" w:cs="Arial"/>
          <w:sz w:val="21"/>
          <w:szCs w:val="21"/>
        </w:rPr>
        <w:t xml:space="preserve">ykonawca pozostaje w zwłoce z realizacją harmonogramu, </w:t>
      </w:r>
      <w:r w:rsidRPr="009F72BE">
        <w:rPr>
          <w:rFonts w:ascii="Calibri" w:hAnsi="Calibri" w:cs="Arial"/>
          <w:sz w:val="21"/>
          <w:szCs w:val="21"/>
        </w:rPr>
        <w:br/>
        <w:t>w raporcie złoży szczegółowe wyjaśnienie takiego stanu rzeczy, wraz z określeniem działań mających na celu</w:t>
      </w:r>
      <w:r w:rsidRPr="009F72BE">
        <w:rPr>
          <w:rFonts w:ascii="Calibri" w:hAnsi="Calibri" w:cs="Arial"/>
          <w:sz w:val="21"/>
          <w:szCs w:val="21"/>
          <w:lang w:val="pl-PL"/>
        </w:rPr>
        <w:t xml:space="preserve"> </w:t>
      </w:r>
      <w:r w:rsidRPr="009F72BE">
        <w:rPr>
          <w:rFonts w:ascii="Calibri" w:hAnsi="Calibri" w:cs="Arial"/>
          <w:sz w:val="21"/>
          <w:szCs w:val="21"/>
        </w:rPr>
        <w:t>zniwelowanie opóźnień</w:t>
      </w:r>
      <w:r w:rsidRPr="009F72BE">
        <w:rPr>
          <w:rFonts w:ascii="Calibri" w:hAnsi="Calibri" w:cs="Arial"/>
          <w:sz w:val="21"/>
          <w:szCs w:val="21"/>
          <w:lang w:val="pl-PL"/>
        </w:rPr>
        <w:t>.</w:t>
      </w:r>
    </w:p>
    <w:p w14:paraId="646D7F52" w14:textId="24744EBE" w:rsidR="00C27A8C" w:rsidRPr="00C27A8C" w:rsidRDefault="00C27A8C" w:rsidP="00A2193F">
      <w:pPr>
        <w:pStyle w:val="Akapitzlist"/>
        <w:numPr>
          <w:ilvl w:val="0"/>
          <w:numId w:val="16"/>
        </w:numPr>
        <w:tabs>
          <w:tab w:val="left" w:pos="426"/>
        </w:tabs>
        <w:spacing w:line="276" w:lineRule="auto"/>
        <w:ind w:left="426" w:hanging="426"/>
        <w:jc w:val="both"/>
        <w:rPr>
          <w:rFonts w:asciiTheme="minorHAnsi" w:hAnsiTheme="minorHAnsi" w:cs="Arial"/>
          <w:iCs/>
          <w:sz w:val="21"/>
          <w:szCs w:val="21"/>
        </w:rPr>
      </w:pPr>
      <w:r w:rsidRPr="00C27A8C">
        <w:rPr>
          <w:rFonts w:asciiTheme="minorHAnsi" w:hAnsiTheme="minorHAnsi" w:cs="Arial"/>
          <w:iCs/>
          <w:sz w:val="21"/>
          <w:szCs w:val="21"/>
        </w:rPr>
        <w:t>Wykonawca zobowiązany jest uczestniczyć w naradach projektowych w siedzibie zamawiającego,</w:t>
      </w:r>
      <w:r w:rsidRPr="00C27A8C">
        <w:rPr>
          <w:rFonts w:asciiTheme="minorHAnsi" w:hAnsiTheme="minorHAnsi" w:cs="Arial"/>
          <w:iCs/>
          <w:sz w:val="21"/>
          <w:szCs w:val="21"/>
          <w:lang w:val="pl-PL"/>
        </w:rPr>
        <w:t xml:space="preserve"> </w:t>
      </w:r>
      <w:r w:rsidRPr="00C27A8C">
        <w:rPr>
          <w:rFonts w:asciiTheme="minorHAnsi" w:hAnsiTheme="minorHAnsi" w:cs="Arial"/>
          <w:iCs/>
          <w:sz w:val="21"/>
          <w:szCs w:val="21"/>
        </w:rPr>
        <w:t>w terminach ustalonych przez zamawiającego i zwoływanych na każde jego żądanie</w:t>
      </w:r>
      <w:r w:rsidRPr="00C27A8C">
        <w:rPr>
          <w:rFonts w:asciiTheme="minorHAnsi" w:hAnsiTheme="minorHAnsi" w:cs="Arial"/>
          <w:iCs/>
          <w:sz w:val="21"/>
          <w:szCs w:val="21"/>
          <w:lang w:val="pl-PL"/>
        </w:rPr>
        <w:t>;</w:t>
      </w:r>
      <w:r w:rsidRPr="00C27A8C">
        <w:rPr>
          <w:rFonts w:asciiTheme="minorHAnsi" w:hAnsiTheme="minorHAnsi" w:cs="Arial"/>
          <w:iCs/>
          <w:sz w:val="21"/>
          <w:szCs w:val="21"/>
        </w:rPr>
        <w:t xml:space="preserve"> </w:t>
      </w:r>
      <w:r w:rsidRPr="00C27A8C">
        <w:rPr>
          <w:rFonts w:asciiTheme="minorHAnsi" w:hAnsiTheme="minorHAnsi" w:cs="Arial"/>
          <w:iCs/>
          <w:sz w:val="21"/>
          <w:szCs w:val="21"/>
          <w:lang w:val="pl-PL"/>
        </w:rPr>
        <w:t>o</w:t>
      </w:r>
      <w:r w:rsidRPr="00C27A8C">
        <w:rPr>
          <w:rFonts w:asciiTheme="minorHAnsi" w:hAnsiTheme="minorHAnsi" w:cs="Arial"/>
          <w:iCs/>
          <w:sz w:val="21"/>
          <w:szCs w:val="21"/>
        </w:rPr>
        <w:t xml:space="preserve"> terminie tym wykonawca zostanie powiadomiony przynajmniej z wyprzedzeniem </w:t>
      </w:r>
      <w:r w:rsidRPr="00C27A8C">
        <w:rPr>
          <w:rFonts w:asciiTheme="minorHAnsi" w:hAnsiTheme="minorHAnsi" w:cs="Arial"/>
          <w:iCs/>
          <w:sz w:val="21"/>
          <w:szCs w:val="21"/>
          <w:lang w:val="pl-PL"/>
        </w:rPr>
        <w:t>3 dni</w:t>
      </w:r>
      <w:r w:rsidRPr="00C27A8C">
        <w:rPr>
          <w:rFonts w:asciiTheme="minorHAnsi" w:hAnsiTheme="minorHAnsi" w:cs="Tahoma"/>
          <w:sz w:val="21"/>
          <w:szCs w:val="21"/>
        </w:rPr>
        <w:t>.</w:t>
      </w:r>
    </w:p>
    <w:p w14:paraId="57BA5131" w14:textId="02D5E216" w:rsidR="00C27A8C" w:rsidRPr="00C27A8C" w:rsidRDefault="00C27A8C" w:rsidP="00A2193F">
      <w:pPr>
        <w:pStyle w:val="Akapitzlist"/>
        <w:numPr>
          <w:ilvl w:val="0"/>
          <w:numId w:val="16"/>
        </w:numPr>
        <w:tabs>
          <w:tab w:val="clear" w:pos="5889"/>
          <w:tab w:val="num" w:pos="426"/>
        </w:tabs>
        <w:spacing w:line="276" w:lineRule="auto"/>
        <w:ind w:left="425" w:hanging="425"/>
        <w:jc w:val="both"/>
        <w:rPr>
          <w:rFonts w:asciiTheme="minorHAnsi" w:hAnsiTheme="minorHAnsi" w:cs="Arial"/>
          <w:iCs/>
          <w:sz w:val="21"/>
          <w:szCs w:val="21"/>
        </w:rPr>
      </w:pPr>
      <w:r w:rsidRPr="00C27A8C">
        <w:rPr>
          <w:rFonts w:asciiTheme="minorHAnsi" w:hAnsiTheme="minorHAnsi" w:cs="Arial"/>
          <w:iCs/>
          <w:sz w:val="21"/>
          <w:szCs w:val="21"/>
        </w:rPr>
        <w:t>W trakcie narady zamawiający ma prawo zgłaszać zastrzeżenia i uwagi odnośnie prac projektowych, żądać złożenia wyjaśnień przez wykonawcę oraz przedstawienia rozwiązań projektowych w terenie, a wykonawca zobowiązany jest spełnić te żądania, pod rygorem naliczenia kar umownych wskazanych w § 15 pkt 2</w:t>
      </w:r>
      <w:r w:rsidRPr="00C27A8C">
        <w:rPr>
          <w:rFonts w:asciiTheme="minorHAnsi" w:hAnsiTheme="minorHAnsi" w:cs="Arial"/>
          <w:iCs/>
          <w:sz w:val="21"/>
          <w:szCs w:val="21"/>
          <w:lang w:val="pl-PL"/>
        </w:rPr>
        <w:t>.8.</w:t>
      </w:r>
      <w:r w:rsidR="004F571E">
        <w:rPr>
          <w:rFonts w:asciiTheme="minorHAnsi" w:hAnsiTheme="minorHAnsi" w:cs="Arial"/>
          <w:iCs/>
          <w:sz w:val="21"/>
          <w:szCs w:val="21"/>
          <w:lang w:val="pl-PL"/>
        </w:rPr>
        <w:t xml:space="preserve"> </w:t>
      </w:r>
      <w:r w:rsidRPr="00C27A8C">
        <w:rPr>
          <w:rFonts w:asciiTheme="minorHAnsi" w:hAnsiTheme="minorHAnsi" w:cs="Arial"/>
          <w:iCs/>
          <w:sz w:val="21"/>
          <w:szCs w:val="21"/>
        </w:rPr>
        <w:t xml:space="preserve">umowy. </w:t>
      </w:r>
    </w:p>
    <w:p w14:paraId="21C9ADED" w14:textId="77777777" w:rsidR="00C27A8C" w:rsidRPr="00C27A8C" w:rsidRDefault="00C27A8C" w:rsidP="00C27A8C">
      <w:pPr>
        <w:pStyle w:val="Bezodstpw"/>
        <w:spacing w:line="276" w:lineRule="auto"/>
        <w:jc w:val="center"/>
        <w:rPr>
          <w:rFonts w:asciiTheme="minorHAnsi" w:hAnsiTheme="minorHAnsi" w:cs="Calibri"/>
          <w:b/>
          <w:sz w:val="21"/>
          <w:szCs w:val="21"/>
        </w:rPr>
      </w:pPr>
    </w:p>
    <w:p w14:paraId="512230DE" w14:textId="77777777" w:rsidR="00C27A8C" w:rsidRPr="00C27A8C" w:rsidRDefault="00C27A8C" w:rsidP="00C27A8C">
      <w:pPr>
        <w:pStyle w:val="Bezodstpw"/>
        <w:spacing w:line="276" w:lineRule="auto"/>
        <w:jc w:val="center"/>
        <w:rPr>
          <w:rFonts w:asciiTheme="minorHAnsi" w:hAnsiTheme="minorHAnsi" w:cs="Calibri"/>
          <w:i/>
          <w:sz w:val="21"/>
          <w:szCs w:val="21"/>
        </w:rPr>
      </w:pPr>
      <w:r w:rsidRPr="00C27A8C">
        <w:rPr>
          <w:rFonts w:asciiTheme="minorHAnsi" w:hAnsiTheme="minorHAnsi" w:cs="Calibri"/>
          <w:b/>
          <w:sz w:val="21"/>
          <w:szCs w:val="21"/>
        </w:rPr>
        <w:t>§ 4</w:t>
      </w:r>
    </w:p>
    <w:p w14:paraId="27B99156" w14:textId="77777777" w:rsidR="00C27A8C" w:rsidRPr="00C27A8C" w:rsidRDefault="00C27A8C" w:rsidP="00C27A8C">
      <w:pPr>
        <w:pStyle w:val="Bezodstpw"/>
        <w:spacing w:line="276" w:lineRule="auto"/>
        <w:rPr>
          <w:rFonts w:asciiTheme="minorHAnsi" w:hAnsiTheme="minorHAnsi" w:cs="Tahoma"/>
          <w:bCs/>
          <w:sz w:val="21"/>
          <w:szCs w:val="21"/>
        </w:rPr>
      </w:pPr>
      <w:r w:rsidRPr="00C27A8C">
        <w:rPr>
          <w:rFonts w:asciiTheme="minorHAnsi" w:hAnsiTheme="minorHAnsi" w:cs="Calibri"/>
          <w:i/>
          <w:sz w:val="21"/>
          <w:szCs w:val="21"/>
        </w:rPr>
        <w:t>Termin realizacji</w:t>
      </w:r>
    </w:p>
    <w:p w14:paraId="15095E2C" w14:textId="77777777" w:rsidR="00C27A8C" w:rsidRPr="00C27A8C" w:rsidRDefault="00C27A8C" w:rsidP="00A2193F">
      <w:pPr>
        <w:pStyle w:val="Tekstpodstawowy22"/>
        <w:numPr>
          <w:ilvl w:val="0"/>
          <w:numId w:val="10"/>
        </w:numPr>
        <w:overflowPunct/>
        <w:autoSpaceDE/>
        <w:autoSpaceDN/>
        <w:adjustRightInd/>
        <w:spacing w:line="276" w:lineRule="auto"/>
        <w:ind w:left="426" w:hanging="284"/>
        <w:rPr>
          <w:rFonts w:asciiTheme="minorHAnsi" w:hAnsiTheme="minorHAnsi" w:cs="Tahoma"/>
          <w:bCs/>
          <w:sz w:val="21"/>
          <w:szCs w:val="21"/>
        </w:rPr>
      </w:pPr>
      <w:r w:rsidRPr="00C27A8C">
        <w:rPr>
          <w:rFonts w:asciiTheme="minorHAnsi" w:hAnsiTheme="minorHAnsi" w:cs="Tahoma"/>
          <w:bCs/>
          <w:sz w:val="21"/>
          <w:szCs w:val="21"/>
        </w:rPr>
        <w:t>Wykonawca wykona i dostarczy zamawiającemu przedmiot umowy w następujących terminach:</w:t>
      </w:r>
    </w:p>
    <w:p w14:paraId="236E6DDE" w14:textId="5EBA0A6E" w:rsidR="00C27A8C" w:rsidRPr="00C27A8C" w:rsidRDefault="00C27A8C" w:rsidP="00A2193F">
      <w:pPr>
        <w:pStyle w:val="Tekstpodstawowy22"/>
        <w:numPr>
          <w:ilvl w:val="3"/>
          <w:numId w:val="29"/>
        </w:numPr>
        <w:tabs>
          <w:tab w:val="left" w:pos="851"/>
        </w:tabs>
        <w:overflowPunct/>
        <w:autoSpaceDE/>
        <w:autoSpaceDN/>
        <w:adjustRightInd/>
        <w:spacing w:line="276" w:lineRule="auto"/>
        <w:ind w:left="851" w:hanging="425"/>
        <w:rPr>
          <w:rFonts w:asciiTheme="minorHAnsi" w:hAnsiTheme="minorHAnsi" w:cs="Tahoma"/>
          <w:bCs/>
          <w:sz w:val="21"/>
          <w:szCs w:val="21"/>
        </w:rPr>
      </w:pPr>
      <w:r w:rsidRPr="00C27A8C">
        <w:rPr>
          <w:rFonts w:asciiTheme="minorHAnsi" w:hAnsiTheme="minorHAnsi" w:cs="Tahoma"/>
          <w:bCs/>
          <w:sz w:val="21"/>
          <w:szCs w:val="21"/>
        </w:rPr>
        <w:t xml:space="preserve">Uzgodnioną z zamawiającym dokumentację projektową, o której mowa w § 1 pkt 4, przy czym dokumentacja ta obejmować będzie 1 egz. projektu budowlanego bez ostemplowania: </w:t>
      </w:r>
      <w:r w:rsidRPr="00C27A8C">
        <w:rPr>
          <w:rFonts w:asciiTheme="minorHAnsi" w:hAnsiTheme="minorHAnsi" w:cs="Tahoma"/>
          <w:b/>
          <w:bCs/>
          <w:sz w:val="21"/>
          <w:szCs w:val="21"/>
        </w:rPr>
        <w:t>do 9 miesięcy</w:t>
      </w:r>
      <w:r w:rsidR="009F72BE">
        <w:rPr>
          <w:rFonts w:asciiTheme="minorHAnsi" w:hAnsiTheme="minorHAnsi" w:cs="Tahoma"/>
          <w:b/>
          <w:bCs/>
          <w:sz w:val="21"/>
          <w:szCs w:val="21"/>
        </w:rPr>
        <w:t xml:space="preserve"> </w:t>
      </w:r>
      <w:r w:rsidRPr="00C27A8C">
        <w:rPr>
          <w:rFonts w:asciiTheme="minorHAnsi" w:hAnsiTheme="minorHAnsi" w:cs="Tahoma"/>
          <w:bCs/>
          <w:sz w:val="21"/>
          <w:szCs w:val="21"/>
        </w:rPr>
        <w:t>od dnia zawarcia umowy, tj.</w:t>
      </w:r>
      <w:r w:rsidRPr="00C27A8C">
        <w:rPr>
          <w:rFonts w:asciiTheme="minorHAnsi" w:hAnsiTheme="minorHAnsi" w:cs="Tahoma"/>
          <w:b/>
          <w:bCs/>
          <w:sz w:val="21"/>
          <w:szCs w:val="21"/>
        </w:rPr>
        <w:t xml:space="preserve"> do dnia ___, </w:t>
      </w:r>
    </w:p>
    <w:p w14:paraId="5E7993BF" w14:textId="77777777" w:rsidR="00C27A8C" w:rsidRPr="00C27A8C" w:rsidRDefault="00C27A8C" w:rsidP="00A2193F">
      <w:pPr>
        <w:pStyle w:val="Tekstpodstawowy22"/>
        <w:numPr>
          <w:ilvl w:val="3"/>
          <w:numId w:val="29"/>
        </w:numPr>
        <w:tabs>
          <w:tab w:val="left" w:pos="851"/>
        </w:tabs>
        <w:overflowPunct/>
        <w:autoSpaceDE/>
        <w:autoSpaceDN/>
        <w:adjustRightInd/>
        <w:spacing w:line="276" w:lineRule="auto"/>
        <w:ind w:left="851" w:hanging="425"/>
        <w:rPr>
          <w:rFonts w:asciiTheme="minorHAnsi" w:hAnsiTheme="minorHAnsi" w:cs="Tahoma"/>
          <w:bCs/>
          <w:sz w:val="21"/>
          <w:szCs w:val="21"/>
        </w:rPr>
      </w:pPr>
      <w:r w:rsidRPr="00C27A8C">
        <w:rPr>
          <w:rFonts w:asciiTheme="minorHAnsi" w:hAnsiTheme="minorHAnsi" w:cs="Tahoma"/>
          <w:bCs/>
          <w:sz w:val="21"/>
          <w:szCs w:val="21"/>
        </w:rPr>
        <w:t xml:space="preserve">2 egz. projektu budowlanego ostemplowanego oraz prawomocną decyzję administracyjną na wycinkę drzew: </w:t>
      </w:r>
      <w:r w:rsidRPr="00C27A8C">
        <w:rPr>
          <w:rFonts w:asciiTheme="minorHAnsi" w:hAnsiTheme="minorHAnsi" w:cs="Tahoma"/>
          <w:b/>
          <w:bCs/>
          <w:sz w:val="21"/>
          <w:szCs w:val="21"/>
        </w:rPr>
        <w:t xml:space="preserve">do 10 miesięcy </w:t>
      </w:r>
      <w:r w:rsidRPr="00C27A8C">
        <w:rPr>
          <w:rFonts w:asciiTheme="minorHAnsi" w:hAnsiTheme="minorHAnsi" w:cs="Tahoma"/>
          <w:bCs/>
          <w:sz w:val="21"/>
          <w:szCs w:val="21"/>
        </w:rPr>
        <w:t>od dnia zawarcia umowy, tj.</w:t>
      </w:r>
      <w:r w:rsidRPr="00C27A8C">
        <w:rPr>
          <w:rFonts w:asciiTheme="minorHAnsi" w:hAnsiTheme="minorHAnsi" w:cs="Tahoma"/>
          <w:b/>
          <w:bCs/>
          <w:sz w:val="21"/>
          <w:szCs w:val="21"/>
        </w:rPr>
        <w:t xml:space="preserve"> do dnia ___.</w:t>
      </w:r>
    </w:p>
    <w:p w14:paraId="7925E5C4" w14:textId="738844E2" w:rsidR="00C27A8C" w:rsidRPr="00C27A8C" w:rsidRDefault="00C27A8C" w:rsidP="00A2193F">
      <w:pPr>
        <w:pStyle w:val="Tekstpodstawowy22"/>
        <w:numPr>
          <w:ilvl w:val="0"/>
          <w:numId w:val="10"/>
        </w:numPr>
        <w:tabs>
          <w:tab w:val="left" w:pos="426"/>
        </w:tabs>
        <w:overflowPunct/>
        <w:autoSpaceDE/>
        <w:autoSpaceDN/>
        <w:adjustRightInd/>
        <w:spacing w:line="276" w:lineRule="auto"/>
        <w:ind w:left="426" w:hanging="284"/>
        <w:rPr>
          <w:rFonts w:asciiTheme="minorHAnsi" w:hAnsiTheme="minorHAnsi" w:cs="Calibri"/>
          <w:b/>
          <w:sz w:val="21"/>
          <w:szCs w:val="21"/>
        </w:rPr>
      </w:pPr>
      <w:r w:rsidRPr="00C27A8C">
        <w:rPr>
          <w:rFonts w:asciiTheme="minorHAnsi" w:hAnsiTheme="minorHAnsi" w:cs="Tahoma"/>
          <w:bCs/>
          <w:sz w:val="21"/>
          <w:szCs w:val="21"/>
        </w:rPr>
        <w:t>Nadzór autorski będzie pełniony w okresie realizacji robót budo</w:t>
      </w:r>
      <w:r w:rsidR="00AA047A">
        <w:rPr>
          <w:rFonts w:asciiTheme="minorHAnsi" w:hAnsiTheme="minorHAnsi" w:cs="Tahoma"/>
          <w:bCs/>
          <w:sz w:val="21"/>
          <w:szCs w:val="21"/>
        </w:rPr>
        <w:t>wlanych, jednak nie dłużej niż 5</w:t>
      </w:r>
      <w:r w:rsidRPr="00C27A8C">
        <w:rPr>
          <w:rFonts w:asciiTheme="minorHAnsi" w:hAnsiTheme="minorHAnsi" w:cs="Tahoma"/>
          <w:bCs/>
          <w:sz w:val="21"/>
          <w:szCs w:val="21"/>
        </w:rPr>
        <w:t xml:space="preserve"> lat od dnia </w:t>
      </w:r>
      <w:r w:rsidR="009F72BE">
        <w:rPr>
          <w:rFonts w:asciiTheme="minorHAnsi" w:hAnsiTheme="minorHAnsi" w:cs="Tahoma"/>
          <w:bCs/>
          <w:sz w:val="21"/>
          <w:szCs w:val="21"/>
        </w:rPr>
        <w:br/>
      </w:r>
      <w:r w:rsidRPr="00C27A8C">
        <w:rPr>
          <w:rFonts w:asciiTheme="minorHAnsi" w:hAnsiTheme="minorHAnsi" w:cs="Tahoma"/>
          <w:bCs/>
          <w:sz w:val="21"/>
          <w:szCs w:val="21"/>
        </w:rPr>
        <w:t>zawarcia niniejszej umowy.</w:t>
      </w:r>
    </w:p>
    <w:p w14:paraId="3DEC992C" w14:textId="77777777" w:rsidR="00C27A8C" w:rsidRPr="00C27A8C" w:rsidRDefault="00C27A8C" w:rsidP="00C27A8C">
      <w:pPr>
        <w:pStyle w:val="Bezodstpw"/>
        <w:spacing w:line="276" w:lineRule="auto"/>
        <w:jc w:val="center"/>
        <w:rPr>
          <w:rFonts w:asciiTheme="minorHAnsi" w:hAnsiTheme="minorHAnsi" w:cs="Calibri"/>
          <w:b/>
          <w:sz w:val="21"/>
          <w:szCs w:val="21"/>
          <w:lang w:val="x-none"/>
        </w:rPr>
      </w:pPr>
    </w:p>
    <w:p w14:paraId="38BD0853" w14:textId="77777777" w:rsidR="00C27A8C" w:rsidRPr="00C27A8C" w:rsidRDefault="00C27A8C" w:rsidP="00C27A8C">
      <w:pPr>
        <w:pStyle w:val="Bezodstpw"/>
        <w:spacing w:line="276" w:lineRule="auto"/>
        <w:jc w:val="center"/>
        <w:rPr>
          <w:rFonts w:asciiTheme="minorHAnsi" w:hAnsiTheme="minorHAnsi" w:cs="Calibri"/>
          <w:i/>
          <w:sz w:val="21"/>
          <w:szCs w:val="21"/>
        </w:rPr>
      </w:pPr>
      <w:r w:rsidRPr="00C27A8C">
        <w:rPr>
          <w:rFonts w:asciiTheme="minorHAnsi" w:hAnsiTheme="minorHAnsi" w:cs="Calibri"/>
          <w:b/>
          <w:sz w:val="21"/>
          <w:szCs w:val="21"/>
        </w:rPr>
        <w:t>§ 5</w:t>
      </w:r>
    </w:p>
    <w:p w14:paraId="46F51BBD" w14:textId="77777777" w:rsidR="00C27A8C" w:rsidRPr="00C27A8C" w:rsidRDefault="00C27A8C" w:rsidP="00C27A8C">
      <w:pPr>
        <w:pStyle w:val="Bezodstpw"/>
        <w:spacing w:line="276" w:lineRule="auto"/>
        <w:rPr>
          <w:rFonts w:asciiTheme="minorHAnsi" w:hAnsiTheme="minorHAnsi" w:cs="Tahoma"/>
          <w:bCs/>
          <w:sz w:val="21"/>
          <w:szCs w:val="21"/>
        </w:rPr>
      </w:pPr>
      <w:r w:rsidRPr="00C27A8C">
        <w:rPr>
          <w:rFonts w:asciiTheme="minorHAnsi" w:hAnsiTheme="minorHAnsi" w:cs="Calibri"/>
          <w:i/>
          <w:sz w:val="21"/>
          <w:szCs w:val="21"/>
        </w:rPr>
        <w:t>Integralne części umowy</w:t>
      </w:r>
    </w:p>
    <w:p w14:paraId="4435F55B" w14:textId="77777777" w:rsidR="00C27A8C" w:rsidRPr="00C27A8C" w:rsidRDefault="00C27A8C" w:rsidP="00A2193F">
      <w:pPr>
        <w:pStyle w:val="Tekstpodstawowy22"/>
        <w:numPr>
          <w:ilvl w:val="0"/>
          <w:numId w:val="8"/>
        </w:numPr>
        <w:tabs>
          <w:tab w:val="clear" w:pos="0"/>
          <w:tab w:val="num" w:pos="426"/>
        </w:tabs>
        <w:suppressAutoHyphens/>
        <w:overflowPunct/>
        <w:autoSpaceDE/>
        <w:autoSpaceDN/>
        <w:adjustRightInd/>
        <w:spacing w:line="276" w:lineRule="auto"/>
        <w:ind w:left="426" w:hanging="426"/>
        <w:rPr>
          <w:rFonts w:asciiTheme="minorHAnsi" w:hAnsiTheme="minorHAnsi" w:cs="Tahoma"/>
          <w:sz w:val="21"/>
          <w:szCs w:val="21"/>
        </w:rPr>
      </w:pPr>
      <w:r w:rsidRPr="00C27A8C">
        <w:rPr>
          <w:rFonts w:asciiTheme="minorHAnsi" w:hAnsiTheme="minorHAnsi" w:cs="Tahoma"/>
          <w:bCs/>
          <w:sz w:val="21"/>
          <w:szCs w:val="21"/>
        </w:rPr>
        <w:t>Integralną część składową niniejszej umowy stanowią:</w:t>
      </w:r>
    </w:p>
    <w:p w14:paraId="651279C6" w14:textId="77777777" w:rsidR="00C27A8C" w:rsidRPr="00C27A8C" w:rsidRDefault="00C27A8C" w:rsidP="00A2193F">
      <w:pPr>
        <w:numPr>
          <w:ilvl w:val="0"/>
          <w:numId w:val="15"/>
        </w:numPr>
        <w:tabs>
          <w:tab w:val="clear" w:pos="720"/>
          <w:tab w:val="left" w:pos="851"/>
        </w:tabs>
        <w:spacing w:line="276" w:lineRule="auto"/>
        <w:ind w:left="851" w:hanging="425"/>
        <w:jc w:val="both"/>
        <w:rPr>
          <w:rFonts w:asciiTheme="minorHAnsi" w:hAnsiTheme="minorHAnsi" w:cs="Tahoma"/>
          <w:sz w:val="21"/>
          <w:szCs w:val="21"/>
        </w:rPr>
      </w:pPr>
      <w:r w:rsidRPr="00C27A8C">
        <w:rPr>
          <w:rFonts w:asciiTheme="minorHAnsi" w:hAnsiTheme="minorHAnsi" w:cs="Tahoma"/>
          <w:sz w:val="21"/>
          <w:szCs w:val="21"/>
        </w:rPr>
        <w:t>Specyfikacja warunków zamówienia (SWZ),</w:t>
      </w:r>
    </w:p>
    <w:p w14:paraId="10D69958" w14:textId="77777777" w:rsidR="00C27A8C" w:rsidRPr="00C27A8C" w:rsidRDefault="00C27A8C" w:rsidP="00A2193F">
      <w:pPr>
        <w:numPr>
          <w:ilvl w:val="0"/>
          <w:numId w:val="15"/>
        </w:numPr>
        <w:tabs>
          <w:tab w:val="clear" w:pos="720"/>
          <w:tab w:val="left" w:pos="851"/>
        </w:tabs>
        <w:spacing w:line="276" w:lineRule="auto"/>
        <w:ind w:left="851" w:hanging="425"/>
        <w:jc w:val="both"/>
        <w:rPr>
          <w:rFonts w:asciiTheme="minorHAnsi" w:hAnsiTheme="minorHAnsi" w:cs="Tahoma"/>
          <w:sz w:val="21"/>
          <w:szCs w:val="21"/>
        </w:rPr>
      </w:pPr>
      <w:r w:rsidRPr="00C27A8C">
        <w:rPr>
          <w:rFonts w:asciiTheme="minorHAnsi" w:hAnsiTheme="minorHAnsi" w:cs="Tahoma"/>
          <w:sz w:val="21"/>
          <w:szCs w:val="21"/>
        </w:rPr>
        <w:t>Kompletna oferta wykonawcy,</w:t>
      </w:r>
    </w:p>
    <w:p w14:paraId="13C5747A" w14:textId="64480799" w:rsidR="00C27A8C" w:rsidRPr="00C27A8C" w:rsidRDefault="00C27A8C" w:rsidP="00A2193F">
      <w:pPr>
        <w:numPr>
          <w:ilvl w:val="0"/>
          <w:numId w:val="15"/>
        </w:numPr>
        <w:tabs>
          <w:tab w:val="clear" w:pos="720"/>
          <w:tab w:val="left" w:pos="851"/>
        </w:tabs>
        <w:spacing w:line="276" w:lineRule="auto"/>
        <w:ind w:left="851" w:hanging="425"/>
        <w:jc w:val="both"/>
        <w:rPr>
          <w:rFonts w:asciiTheme="minorHAnsi" w:hAnsiTheme="minorHAnsi" w:cs="Tahoma"/>
          <w:sz w:val="21"/>
          <w:szCs w:val="21"/>
        </w:rPr>
      </w:pPr>
      <w:r w:rsidRPr="00C27A8C">
        <w:rPr>
          <w:rFonts w:asciiTheme="minorHAnsi" w:hAnsiTheme="minorHAnsi" w:cs="Tahoma"/>
          <w:sz w:val="21"/>
          <w:szCs w:val="21"/>
        </w:rPr>
        <w:t>Załącznik nr 1 do umowy – Wzór oświadczenia w sprawie wyrażenia zgody na trwałe posadowienie</w:t>
      </w:r>
      <w:r w:rsidR="009F72BE">
        <w:rPr>
          <w:rFonts w:asciiTheme="minorHAnsi" w:hAnsiTheme="minorHAnsi" w:cs="Tahoma"/>
          <w:sz w:val="21"/>
          <w:szCs w:val="21"/>
        </w:rPr>
        <w:t xml:space="preserve"> </w:t>
      </w:r>
      <w:r w:rsidRPr="00C27A8C">
        <w:rPr>
          <w:rFonts w:asciiTheme="minorHAnsi" w:hAnsiTheme="minorHAnsi" w:cs="Tahoma"/>
          <w:sz w:val="21"/>
          <w:szCs w:val="21"/>
        </w:rPr>
        <w:t>na nieruchomości urządzenia przesyłowego,</w:t>
      </w:r>
    </w:p>
    <w:p w14:paraId="191225F1" w14:textId="6DED6A9F" w:rsidR="00C27A8C" w:rsidRDefault="00C27A8C" w:rsidP="00A2193F">
      <w:pPr>
        <w:numPr>
          <w:ilvl w:val="0"/>
          <w:numId w:val="15"/>
        </w:numPr>
        <w:tabs>
          <w:tab w:val="clear" w:pos="720"/>
          <w:tab w:val="left" w:pos="851"/>
        </w:tabs>
        <w:spacing w:line="276" w:lineRule="auto"/>
        <w:ind w:left="851" w:hanging="425"/>
        <w:jc w:val="both"/>
        <w:rPr>
          <w:rFonts w:asciiTheme="minorHAnsi" w:hAnsiTheme="minorHAnsi" w:cs="Tahoma"/>
          <w:sz w:val="21"/>
          <w:szCs w:val="21"/>
        </w:rPr>
      </w:pPr>
      <w:r w:rsidRPr="00C27A8C">
        <w:rPr>
          <w:rFonts w:asciiTheme="minorHAnsi" w:hAnsiTheme="minorHAnsi" w:cs="Tahoma"/>
          <w:sz w:val="21"/>
          <w:szCs w:val="21"/>
        </w:rPr>
        <w:t>Załącznik nr 2 do umowy – Wzór oświadczenia w sprawie wyrażenia zgody na trwałe posadowienie</w:t>
      </w:r>
      <w:r w:rsidR="009F72BE">
        <w:rPr>
          <w:rFonts w:asciiTheme="minorHAnsi" w:hAnsiTheme="minorHAnsi" w:cs="Tahoma"/>
          <w:sz w:val="21"/>
          <w:szCs w:val="21"/>
        </w:rPr>
        <w:t xml:space="preserve"> </w:t>
      </w:r>
      <w:r w:rsidRPr="00C27A8C">
        <w:rPr>
          <w:rFonts w:asciiTheme="minorHAnsi" w:hAnsiTheme="minorHAnsi" w:cs="Tahoma"/>
          <w:sz w:val="21"/>
          <w:szCs w:val="21"/>
        </w:rPr>
        <w:t>na nieruchomości przyłącza,</w:t>
      </w:r>
    </w:p>
    <w:p w14:paraId="68465C2D" w14:textId="77777777" w:rsidR="00C27A8C" w:rsidRPr="00C27A8C" w:rsidRDefault="00C27A8C" w:rsidP="00A2193F">
      <w:pPr>
        <w:numPr>
          <w:ilvl w:val="0"/>
          <w:numId w:val="15"/>
        </w:numPr>
        <w:tabs>
          <w:tab w:val="clear" w:pos="720"/>
          <w:tab w:val="left" w:pos="851"/>
        </w:tabs>
        <w:spacing w:line="276" w:lineRule="auto"/>
        <w:ind w:left="851" w:hanging="425"/>
        <w:jc w:val="both"/>
        <w:rPr>
          <w:rFonts w:asciiTheme="minorHAnsi" w:hAnsiTheme="minorHAnsi" w:cs="Tahoma"/>
          <w:sz w:val="21"/>
          <w:szCs w:val="21"/>
        </w:rPr>
      </w:pPr>
      <w:r w:rsidRPr="00C27A8C">
        <w:rPr>
          <w:rFonts w:asciiTheme="minorHAnsi" w:hAnsiTheme="minorHAnsi" w:cs="Tahoma"/>
          <w:sz w:val="21"/>
          <w:szCs w:val="21"/>
        </w:rPr>
        <w:t>Załącznik nr 3 do umowy – Wzór umowy użyczenia nieruchomości na cele związane z wycinką drzew,</w:t>
      </w:r>
    </w:p>
    <w:p w14:paraId="6E4B0B14" w14:textId="21EC8A35" w:rsidR="00C27A8C" w:rsidRPr="00C27A8C" w:rsidRDefault="00C27A8C" w:rsidP="00A2193F">
      <w:pPr>
        <w:numPr>
          <w:ilvl w:val="0"/>
          <w:numId w:val="15"/>
        </w:numPr>
        <w:tabs>
          <w:tab w:val="clear" w:pos="720"/>
          <w:tab w:val="left" w:pos="851"/>
        </w:tabs>
        <w:spacing w:line="276" w:lineRule="auto"/>
        <w:ind w:left="851" w:hanging="425"/>
        <w:jc w:val="both"/>
        <w:rPr>
          <w:rFonts w:asciiTheme="minorHAnsi" w:hAnsiTheme="minorHAnsi" w:cs="Tahoma"/>
          <w:sz w:val="21"/>
          <w:szCs w:val="21"/>
        </w:rPr>
      </w:pPr>
      <w:r w:rsidRPr="00C27A8C">
        <w:rPr>
          <w:rFonts w:asciiTheme="minorHAnsi" w:hAnsiTheme="minorHAnsi" w:cs="Tahoma"/>
          <w:sz w:val="21"/>
          <w:szCs w:val="21"/>
        </w:rPr>
        <w:lastRenderedPageBreak/>
        <w:t>Załącznik nr 4 – Wzór zestawienia rodzaju i zakresu podstawowych robót budowlanych wynikających</w:t>
      </w:r>
      <w:r w:rsidR="009F72BE">
        <w:rPr>
          <w:rFonts w:asciiTheme="minorHAnsi" w:hAnsiTheme="minorHAnsi" w:cs="Tahoma"/>
          <w:sz w:val="21"/>
          <w:szCs w:val="21"/>
        </w:rPr>
        <w:t xml:space="preserve"> </w:t>
      </w:r>
      <w:r w:rsidRPr="00C27A8C">
        <w:rPr>
          <w:rFonts w:asciiTheme="minorHAnsi" w:hAnsiTheme="minorHAnsi" w:cs="Tahoma"/>
          <w:sz w:val="21"/>
          <w:szCs w:val="21"/>
        </w:rPr>
        <w:t>z opracowanej dokumentacji.</w:t>
      </w:r>
    </w:p>
    <w:p w14:paraId="4FF4EB36" w14:textId="3DC5B828" w:rsidR="00C27A8C" w:rsidRPr="00C27A8C" w:rsidRDefault="00C27A8C" w:rsidP="00A2193F">
      <w:pPr>
        <w:pStyle w:val="Tekstpodstawowy22"/>
        <w:numPr>
          <w:ilvl w:val="0"/>
          <w:numId w:val="8"/>
        </w:numPr>
        <w:suppressAutoHyphens/>
        <w:overflowPunct/>
        <w:autoSpaceDE/>
        <w:autoSpaceDN/>
        <w:adjustRightInd/>
        <w:spacing w:line="276" w:lineRule="auto"/>
        <w:ind w:left="426" w:hanging="426"/>
        <w:rPr>
          <w:rFonts w:asciiTheme="minorHAnsi" w:hAnsiTheme="minorHAnsi" w:cs="Calibri"/>
          <w:b/>
          <w:sz w:val="21"/>
          <w:szCs w:val="21"/>
        </w:rPr>
      </w:pPr>
      <w:r w:rsidRPr="00C27A8C">
        <w:rPr>
          <w:rFonts w:asciiTheme="minorHAnsi" w:hAnsiTheme="minorHAnsi" w:cs="Tahoma"/>
          <w:bCs/>
          <w:sz w:val="21"/>
          <w:szCs w:val="21"/>
        </w:rPr>
        <w:t xml:space="preserve">Oryginały </w:t>
      </w:r>
      <w:r w:rsidRPr="00C27A8C">
        <w:rPr>
          <w:rFonts w:asciiTheme="minorHAnsi" w:hAnsiTheme="minorHAnsi" w:cs="Georgia"/>
          <w:sz w:val="21"/>
          <w:szCs w:val="21"/>
        </w:rPr>
        <w:t>integralnych części umowy będą przechowywane i udostępniane stronom umowy w siedzibie</w:t>
      </w:r>
      <w:r w:rsidR="009F72BE">
        <w:rPr>
          <w:rFonts w:asciiTheme="minorHAnsi" w:hAnsiTheme="minorHAnsi" w:cs="Georgia"/>
          <w:sz w:val="21"/>
          <w:szCs w:val="21"/>
        </w:rPr>
        <w:t xml:space="preserve"> </w:t>
      </w:r>
      <w:r w:rsidRPr="00C27A8C">
        <w:rPr>
          <w:rFonts w:asciiTheme="minorHAnsi" w:hAnsiTheme="minorHAnsi" w:cs="Georgia"/>
          <w:sz w:val="21"/>
          <w:szCs w:val="21"/>
        </w:rPr>
        <w:t>zamawiającego.</w:t>
      </w:r>
    </w:p>
    <w:p w14:paraId="01F054A8" w14:textId="77777777" w:rsidR="00C27A8C" w:rsidRPr="00C27A8C" w:rsidRDefault="00C27A8C" w:rsidP="00C27A8C">
      <w:pPr>
        <w:pStyle w:val="Bezodstpw"/>
        <w:spacing w:line="276" w:lineRule="auto"/>
        <w:jc w:val="center"/>
        <w:rPr>
          <w:rFonts w:asciiTheme="minorHAnsi" w:hAnsiTheme="minorHAnsi" w:cs="Calibri"/>
          <w:b/>
          <w:sz w:val="21"/>
          <w:szCs w:val="21"/>
        </w:rPr>
      </w:pPr>
    </w:p>
    <w:p w14:paraId="23DAD83F" w14:textId="77777777" w:rsidR="00C27A8C" w:rsidRPr="00C27A8C" w:rsidRDefault="00C27A8C" w:rsidP="00C27A8C">
      <w:pPr>
        <w:pStyle w:val="Bezodstpw"/>
        <w:spacing w:line="276" w:lineRule="auto"/>
        <w:jc w:val="center"/>
        <w:rPr>
          <w:rFonts w:asciiTheme="minorHAnsi" w:hAnsiTheme="minorHAnsi" w:cs="Calibri"/>
          <w:i/>
          <w:sz w:val="21"/>
          <w:szCs w:val="21"/>
        </w:rPr>
      </w:pPr>
      <w:r w:rsidRPr="00C27A8C">
        <w:rPr>
          <w:rFonts w:asciiTheme="minorHAnsi" w:hAnsiTheme="minorHAnsi" w:cs="Calibri"/>
          <w:b/>
          <w:sz w:val="21"/>
          <w:szCs w:val="21"/>
        </w:rPr>
        <w:t>§ 6</w:t>
      </w:r>
    </w:p>
    <w:p w14:paraId="1DA6A62E" w14:textId="77777777" w:rsidR="00C27A8C" w:rsidRPr="00C27A8C" w:rsidRDefault="00C27A8C" w:rsidP="00C27A8C">
      <w:pPr>
        <w:pStyle w:val="Bezodstpw"/>
        <w:spacing w:line="276" w:lineRule="auto"/>
        <w:rPr>
          <w:rFonts w:asciiTheme="minorHAnsi" w:hAnsiTheme="minorHAnsi" w:cs="Tahoma"/>
          <w:sz w:val="21"/>
          <w:szCs w:val="21"/>
        </w:rPr>
      </w:pPr>
      <w:r w:rsidRPr="00C27A8C">
        <w:rPr>
          <w:rFonts w:asciiTheme="minorHAnsi" w:hAnsiTheme="minorHAnsi" w:cs="Calibri"/>
          <w:i/>
          <w:sz w:val="21"/>
          <w:szCs w:val="21"/>
        </w:rPr>
        <w:t>Wynagrodzenie wykonawcy</w:t>
      </w:r>
    </w:p>
    <w:p w14:paraId="1D41FC85" w14:textId="26507279" w:rsidR="00C27A8C" w:rsidRPr="00C27A8C" w:rsidRDefault="00C27A8C" w:rsidP="00A2193F">
      <w:pPr>
        <w:numPr>
          <w:ilvl w:val="1"/>
          <w:numId w:val="22"/>
        </w:numPr>
        <w:tabs>
          <w:tab w:val="left" w:pos="426"/>
        </w:tabs>
        <w:spacing w:line="276" w:lineRule="auto"/>
        <w:ind w:left="426" w:hanging="426"/>
        <w:jc w:val="both"/>
        <w:rPr>
          <w:rFonts w:asciiTheme="minorHAnsi" w:hAnsiTheme="minorHAnsi" w:cs="Tahoma"/>
          <w:sz w:val="21"/>
          <w:szCs w:val="21"/>
        </w:rPr>
      </w:pPr>
      <w:r w:rsidRPr="00C27A8C">
        <w:rPr>
          <w:rFonts w:asciiTheme="minorHAnsi" w:hAnsiTheme="minorHAnsi" w:cs="Tahoma"/>
          <w:sz w:val="21"/>
          <w:szCs w:val="21"/>
        </w:rPr>
        <w:t>Za kompleksowe wykonanie przedmiotu umowy tj. opracowanie dokumentacji projektowej, dostarczenie</w:t>
      </w:r>
      <w:r w:rsidR="009F72BE">
        <w:rPr>
          <w:rFonts w:asciiTheme="minorHAnsi" w:hAnsiTheme="minorHAnsi" w:cs="Tahoma"/>
          <w:sz w:val="21"/>
          <w:szCs w:val="21"/>
        </w:rPr>
        <w:t xml:space="preserve"> </w:t>
      </w:r>
      <w:r w:rsidRPr="00C27A8C">
        <w:rPr>
          <w:rFonts w:asciiTheme="minorHAnsi" w:hAnsiTheme="minorHAnsi" w:cs="Tahoma"/>
          <w:sz w:val="21"/>
          <w:szCs w:val="21"/>
        </w:rPr>
        <w:t xml:space="preserve">2 egz. projektu budowlanego ostemplowanego i prawomocnej decyzji administracyjnej na wycinkę drzew oraz pełnienie nadzoru autorskiego w czasie realizacji inwestycji, wykonawcy przysługiwać będzie wynagrodzenie przyjęte </w:t>
      </w:r>
      <w:r w:rsidR="009F72BE">
        <w:rPr>
          <w:rFonts w:asciiTheme="minorHAnsi" w:hAnsiTheme="minorHAnsi" w:cs="Tahoma"/>
          <w:sz w:val="21"/>
          <w:szCs w:val="21"/>
        </w:rPr>
        <w:br/>
      </w:r>
      <w:r w:rsidRPr="00C27A8C">
        <w:rPr>
          <w:rFonts w:asciiTheme="minorHAnsi" w:hAnsiTheme="minorHAnsi" w:cs="Tahoma"/>
          <w:sz w:val="21"/>
          <w:szCs w:val="21"/>
        </w:rPr>
        <w:t xml:space="preserve">w ofercie w kwocie </w:t>
      </w:r>
      <w:r w:rsidRPr="00C27A8C">
        <w:rPr>
          <w:rFonts w:asciiTheme="minorHAnsi" w:hAnsiTheme="minorHAnsi" w:cs="Tahoma"/>
          <w:b/>
          <w:sz w:val="21"/>
          <w:szCs w:val="21"/>
        </w:rPr>
        <w:t>brutto: ___ zł</w:t>
      </w:r>
      <w:r w:rsidRPr="00C27A8C">
        <w:rPr>
          <w:rFonts w:asciiTheme="minorHAnsi" w:hAnsiTheme="minorHAnsi" w:cs="Tahoma"/>
          <w:sz w:val="21"/>
          <w:szCs w:val="21"/>
        </w:rPr>
        <w:t xml:space="preserve"> </w:t>
      </w:r>
      <w:r w:rsidRPr="00C27A8C">
        <w:rPr>
          <w:rFonts w:asciiTheme="minorHAnsi" w:hAnsiTheme="minorHAnsi" w:cs="Tahoma"/>
          <w:i/>
          <w:sz w:val="21"/>
          <w:szCs w:val="21"/>
        </w:rPr>
        <w:t>(słownie złotych: ___ ___/100)</w:t>
      </w:r>
      <w:r w:rsidRPr="00C27A8C">
        <w:rPr>
          <w:rFonts w:asciiTheme="minorHAnsi" w:hAnsiTheme="minorHAnsi" w:cs="Tahoma"/>
          <w:sz w:val="21"/>
          <w:szCs w:val="21"/>
        </w:rPr>
        <w:t xml:space="preserve">, w tym należny podatek VAT w wysokości ___ %, tj. w kwocie: ___ zł </w:t>
      </w:r>
      <w:r w:rsidRPr="00C27A8C">
        <w:rPr>
          <w:rFonts w:asciiTheme="minorHAnsi" w:hAnsiTheme="minorHAnsi" w:cs="Tahoma"/>
          <w:i/>
          <w:sz w:val="21"/>
          <w:szCs w:val="21"/>
        </w:rPr>
        <w:t>(słownie złotych: ___ ___/100</w:t>
      </w:r>
      <w:r w:rsidRPr="00C27A8C">
        <w:rPr>
          <w:rFonts w:asciiTheme="minorHAnsi" w:hAnsiTheme="minorHAnsi" w:cs="Tahoma"/>
          <w:sz w:val="21"/>
          <w:szCs w:val="21"/>
        </w:rPr>
        <w:t xml:space="preserve">, netto: ___ zł </w:t>
      </w:r>
      <w:r w:rsidRPr="00C27A8C">
        <w:rPr>
          <w:rFonts w:asciiTheme="minorHAnsi" w:hAnsiTheme="minorHAnsi" w:cs="Tahoma"/>
          <w:i/>
          <w:sz w:val="21"/>
          <w:szCs w:val="21"/>
        </w:rPr>
        <w:t>(słownie złotych: ___ ___/100</w:t>
      </w:r>
      <w:r w:rsidRPr="00C27A8C">
        <w:rPr>
          <w:rFonts w:asciiTheme="minorHAnsi" w:hAnsiTheme="minorHAnsi" w:cs="Tahoma"/>
          <w:sz w:val="21"/>
          <w:szCs w:val="21"/>
        </w:rPr>
        <w:t>.</w:t>
      </w:r>
    </w:p>
    <w:p w14:paraId="07812A93" w14:textId="77777777" w:rsidR="00C27A8C" w:rsidRPr="00C27A8C" w:rsidRDefault="00C27A8C" w:rsidP="00A2193F">
      <w:pPr>
        <w:numPr>
          <w:ilvl w:val="1"/>
          <w:numId w:val="22"/>
        </w:numPr>
        <w:tabs>
          <w:tab w:val="left" w:pos="426"/>
        </w:tabs>
        <w:spacing w:line="276" w:lineRule="auto"/>
        <w:ind w:left="360" w:hanging="312"/>
        <w:jc w:val="both"/>
        <w:rPr>
          <w:rFonts w:asciiTheme="minorHAnsi" w:hAnsiTheme="minorHAnsi" w:cs="Tahoma"/>
          <w:bCs/>
          <w:sz w:val="21"/>
          <w:szCs w:val="21"/>
        </w:rPr>
      </w:pPr>
      <w:r w:rsidRPr="00C27A8C">
        <w:rPr>
          <w:rFonts w:asciiTheme="minorHAnsi" w:hAnsiTheme="minorHAnsi" w:cs="Tahoma"/>
          <w:sz w:val="21"/>
          <w:szCs w:val="21"/>
        </w:rPr>
        <w:t xml:space="preserve">Wynagrodzenie za wykonanie poszczególnych elementów umowy określonych w pkt 1, obejmuje: </w:t>
      </w:r>
    </w:p>
    <w:p w14:paraId="014AFBFC" w14:textId="24803349" w:rsidR="00C27A8C" w:rsidRPr="00C27A8C" w:rsidRDefault="00C27A8C" w:rsidP="00A2193F">
      <w:pPr>
        <w:pStyle w:val="Akapitzlist"/>
        <w:numPr>
          <w:ilvl w:val="0"/>
          <w:numId w:val="26"/>
        </w:numPr>
        <w:tabs>
          <w:tab w:val="left" w:pos="851"/>
        </w:tabs>
        <w:spacing w:line="276" w:lineRule="auto"/>
        <w:ind w:left="851" w:hanging="425"/>
        <w:jc w:val="both"/>
        <w:rPr>
          <w:rFonts w:asciiTheme="minorHAnsi" w:hAnsiTheme="minorHAnsi" w:cs="Tahoma"/>
          <w:bCs/>
          <w:sz w:val="21"/>
          <w:szCs w:val="21"/>
        </w:rPr>
      </w:pPr>
      <w:r w:rsidRPr="00C27A8C">
        <w:rPr>
          <w:rFonts w:asciiTheme="minorHAnsi" w:hAnsiTheme="minorHAnsi" w:cs="Tahoma"/>
          <w:bCs/>
          <w:sz w:val="21"/>
          <w:szCs w:val="21"/>
        </w:rPr>
        <w:t>Opracowanie dokumentacji projektowej, o której mowa w § 1 pkt 4 umowy</w:t>
      </w:r>
      <w:r w:rsidRPr="00C27A8C">
        <w:rPr>
          <w:rFonts w:asciiTheme="minorHAnsi" w:hAnsiTheme="minorHAnsi" w:cs="Tahoma"/>
          <w:bCs/>
          <w:sz w:val="21"/>
          <w:szCs w:val="21"/>
          <w:lang w:val="pl-PL"/>
        </w:rPr>
        <w:t xml:space="preserve"> wraz z dostarczeniem</w:t>
      </w:r>
      <w:r w:rsidR="009F72BE">
        <w:rPr>
          <w:rFonts w:asciiTheme="minorHAnsi" w:hAnsiTheme="minorHAnsi" w:cs="Tahoma"/>
          <w:bCs/>
          <w:sz w:val="21"/>
          <w:szCs w:val="21"/>
          <w:lang w:val="pl-PL"/>
        </w:rPr>
        <w:t xml:space="preserve"> </w:t>
      </w:r>
      <w:r w:rsidRPr="00C27A8C">
        <w:rPr>
          <w:rFonts w:asciiTheme="minorHAnsi" w:hAnsiTheme="minorHAnsi" w:cs="Tahoma"/>
          <w:bCs/>
          <w:sz w:val="21"/>
          <w:szCs w:val="21"/>
          <w:lang w:val="pl-PL"/>
        </w:rPr>
        <w:t xml:space="preserve">2 egz. projektu budowlanego ostemplowanego oraz prawomocnej decyzji administracyjnej o pozwoleniu na wycinkę drzew </w:t>
      </w:r>
      <w:r w:rsidRPr="00C27A8C">
        <w:rPr>
          <w:rFonts w:asciiTheme="minorHAnsi" w:hAnsiTheme="minorHAnsi" w:cs="Tahoma"/>
          <w:bCs/>
          <w:sz w:val="21"/>
          <w:szCs w:val="21"/>
        </w:rPr>
        <w:t>– wynagrodzenie przyjęte</w:t>
      </w:r>
      <w:r w:rsidRPr="00C27A8C">
        <w:rPr>
          <w:rFonts w:asciiTheme="minorHAnsi" w:hAnsiTheme="minorHAnsi" w:cs="Tahoma"/>
          <w:bCs/>
          <w:sz w:val="21"/>
          <w:szCs w:val="21"/>
          <w:lang w:val="pl-PL"/>
        </w:rPr>
        <w:t xml:space="preserve"> </w:t>
      </w:r>
      <w:r w:rsidRPr="00C27A8C">
        <w:rPr>
          <w:rFonts w:asciiTheme="minorHAnsi" w:hAnsiTheme="minorHAnsi" w:cs="Tahoma"/>
          <w:bCs/>
          <w:sz w:val="21"/>
          <w:szCs w:val="21"/>
        </w:rPr>
        <w:t>w ofercie w kwocie</w:t>
      </w:r>
      <w:r w:rsidRPr="00C27A8C">
        <w:rPr>
          <w:rFonts w:asciiTheme="minorHAnsi" w:hAnsiTheme="minorHAnsi" w:cs="Tahoma"/>
          <w:bCs/>
          <w:sz w:val="21"/>
          <w:szCs w:val="21"/>
          <w:lang w:val="pl-PL"/>
        </w:rPr>
        <w:t xml:space="preserve"> </w:t>
      </w:r>
      <w:r w:rsidRPr="00C27A8C">
        <w:rPr>
          <w:rFonts w:asciiTheme="minorHAnsi" w:hAnsiTheme="minorHAnsi" w:cs="Tahoma"/>
          <w:b/>
          <w:sz w:val="21"/>
          <w:szCs w:val="21"/>
        </w:rPr>
        <w:t>brutto:</w:t>
      </w:r>
      <w:r w:rsidRPr="00C27A8C">
        <w:rPr>
          <w:rFonts w:asciiTheme="minorHAnsi" w:hAnsiTheme="minorHAnsi" w:cs="Tahoma"/>
          <w:b/>
          <w:sz w:val="21"/>
          <w:szCs w:val="21"/>
          <w:lang w:val="pl-PL"/>
        </w:rPr>
        <w:t xml:space="preserve"> ___ </w:t>
      </w:r>
      <w:r w:rsidRPr="00C27A8C">
        <w:rPr>
          <w:rFonts w:asciiTheme="minorHAnsi" w:hAnsiTheme="minorHAnsi" w:cs="Tahoma"/>
          <w:b/>
          <w:sz w:val="21"/>
          <w:szCs w:val="21"/>
        </w:rPr>
        <w:t>zł</w:t>
      </w:r>
      <w:r w:rsidRPr="00C27A8C">
        <w:rPr>
          <w:rFonts w:asciiTheme="minorHAnsi" w:hAnsiTheme="minorHAnsi" w:cs="Tahoma"/>
          <w:sz w:val="21"/>
          <w:szCs w:val="21"/>
        </w:rPr>
        <w:t>, w tym należny podatek VAT w wysokości</w:t>
      </w:r>
      <w:r w:rsidRPr="00C27A8C">
        <w:rPr>
          <w:rFonts w:asciiTheme="minorHAnsi" w:hAnsiTheme="minorHAnsi" w:cs="Tahoma"/>
          <w:sz w:val="21"/>
          <w:szCs w:val="21"/>
          <w:lang w:val="pl-PL"/>
        </w:rPr>
        <w:t xml:space="preserve"> ___ </w:t>
      </w:r>
      <w:r w:rsidRPr="00C27A8C">
        <w:rPr>
          <w:rFonts w:asciiTheme="minorHAnsi" w:hAnsiTheme="minorHAnsi" w:cs="Tahoma"/>
          <w:sz w:val="21"/>
          <w:szCs w:val="21"/>
        </w:rPr>
        <w:t>%, tj. w kwocie</w:t>
      </w:r>
      <w:r w:rsidRPr="00C27A8C">
        <w:rPr>
          <w:rFonts w:asciiTheme="minorHAnsi" w:hAnsiTheme="minorHAnsi" w:cs="Tahoma"/>
          <w:sz w:val="21"/>
          <w:szCs w:val="21"/>
          <w:lang w:val="pl-PL"/>
        </w:rPr>
        <w:t xml:space="preserve">: ___ </w:t>
      </w:r>
      <w:r w:rsidRPr="00C27A8C">
        <w:rPr>
          <w:rFonts w:asciiTheme="minorHAnsi" w:hAnsiTheme="minorHAnsi" w:cs="Tahoma"/>
          <w:sz w:val="21"/>
          <w:szCs w:val="21"/>
        </w:rPr>
        <w:t xml:space="preserve">zł, netto: </w:t>
      </w:r>
      <w:r w:rsidRPr="00C27A8C">
        <w:rPr>
          <w:rFonts w:asciiTheme="minorHAnsi" w:hAnsiTheme="minorHAnsi" w:cs="Tahoma"/>
          <w:sz w:val="21"/>
          <w:szCs w:val="21"/>
          <w:lang w:val="pl-PL"/>
        </w:rPr>
        <w:t xml:space="preserve">___ </w:t>
      </w:r>
      <w:r w:rsidRPr="00C27A8C">
        <w:rPr>
          <w:rFonts w:asciiTheme="minorHAnsi" w:hAnsiTheme="minorHAnsi" w:cs="Tahoma"/>
          <w:sz w:val="21"/>
          <w:szCs w:val="21"/>
        </w:rPr>
        <w:t>zł</w:t>
      </w:r>
      <w:r w:rsidRPr="00C27A8C">
        <w:rPr>
          <w:rFonts w:asciiTheme="minorHAnsi" w:hAnsiTheme="minorHAnsi" w:cs="Tahoma"/>
          <w:sz w:val="21"/>
          <w:szCs w:val="21"/>
          <w:lang w:val="pl-PL"/>
        </w:rPr>
        <w:t>,</w:t>
      </w:r>
    </w:p>
    <w:p w14:paraId="34B196F7" w14:textId="50D723F9" w:rsidR="00C27A8C" w:rsidRPr="00C27A8C" w:rsidRDefault="00C27A8C" w:rsidP="00A2193F">
      <w:pPr>
        <w:pStyle w:val="Akapitzlist"/>
        <w:numPr>
          <w:ilvl w:val="0"/>
          <w:numId w:val="26"/>
        </w:numPr>
        <w:tabs>
          <w:tab w:val="left" w:pos="851"/>
        </w:tabs>
        <w:spacing w:line="276" w:lineRule="auto"/>
        <w:ind w:left="851" w:hanging="425"/>
        <w:jc w:val="both"/>
        <w:rPr>
          <w:rFonts w:asciiTheme="minorHAnsi" w:hAnsiTheme="minorHAnsi" w:cs="Tahoma"/>
          <w:sz w:val="21"/>
          <w:szCs w:val="21"/>
        </w:rPr>
      </w:pPr>
      <w:r w:rsidRPr="00C27A8C">
        <w:rPr>
          <w:rFonts w:asciiTheme="minorHAnsi" w:hAnsiTheme="minorHAnsi" w:cs="Tahoma"/>
          <w:bCs/>
          <w:sz w:val="21"/>
          <w:szCs w:val="21"/>
        </w:rPr>
        <w:t>Sprawowanie nadzoru autorskiego - wynagrodzenie przyjęte w ofercie w kwocie</w:t>
      </w:r>
      <w:r w:rsidRPr="00C27A8C">
        <w:rPr>
          <w:rFonts w:asciiTheme="minorHAnsi" w:hAnsiTheme="minorHAnsi" w:cs="Tahoma"/>
          <w:bCs/>
          <w:sz w:val="21"/>
          <w:szCs w:val="21"/>
          <w:lang w:val="pl-PL"/>
        </w:rPr>
        <w:t xml:space="preserve"> </w:t>
      </w:r>
      <w:r w:rsidRPr="00C27A8C">
        <w:rPr>
          <w:rFonts w:asciiTheme="minorHAnsi" w:hAnsiTheme="minorHAnsi" w:cs="Tahoma"/>
          <w:b/>
          <w:sz w:val="21"/>
          <w:szCs w:val="21"/>
        </w:rPr>
        <w:t>brutto:</w:t>
      </w:r>
      <w:r w:rsidRPr="00C27A8C">
        <w:rPr>
          <w:rFonts w:asciiTheme="minorHAnsi" w:hAnsiTheme="minorHAnsi" w:cs="Tahoma"/>
          <w:b/>
          <w:sz w:val="21"/>
          <w:szCs w:val="21"/>
          <w:lang w:val="pl-PL"/>
        </w:rPr>
        <w:t xml:space="preserve"> ___ </w:t>
      </w:r>
      <w:r w:rsidRPr="00C27A8C">
        <w:rPr>
          <w:rFonts w:asciiTheme="minorHAnsi" w:hAnsiTheme="minorHAnsi" w:cs="Tahoma"/>
          <w:b/>
          <w:sz w:val="21"/>
          <w:szCs w:val="21"/>
        </w:rPr>
        <w:t>zł</w:t>
      </w:r>
      <w:r w:rsidRPr="00C27A8C">
        <w:rPr>
          <w:rFonts w:asciiTheme="minorHAnsi" w:hAnsiTheme="minorHAnsi" w:cs="Tahoma"/>
          <w:sz w:val="21"/>
          <w:szCs w:val="21"/>
        </w:rPr>
        <w:t>, w tym</w:t>
      </w:r>
      <w:r w:rsidR="009F72BE">
        <w:rPr>
          <w:rFonts w:asciiTheme="minorHAnsi" w:hAnsiTheme="minorHAnsi" w:cs="Tahoma"/>
          <w:sz w:val="21"/>
          <w:szCs w:val="21"/>
          <w:lang w:val="pl-PL"/>
        </w:rPr>
        <w:t xml:space="preserve"> </w:t>
      </w:r>
      <w:r w:rsidRPr="00C27A8C">
        <w:rPr>
          <w:rFonts w:asciiTheme="minorHAnsi" w:hAnsiTheme="minorHAnsi" w:cs="Tahoma"/>
          <w:sz w:val="21"/>
          <w:szCs w:val="21"/>
        </w:rPr>
        <w:t>należny podatek VAT w wysokości</w:t>
      </w:r>
      <w:r w:rsidRPr="00C27A8C">
        <w:rPr>
          <w:rFonts w:asciiTheme="minorHAnsi" w:hAnsiTheme="minorHAnsi" w:cs="Tahoma"/>
          <w:sz w:val="21"/>
          <w:szCs w:val="21"/>
          <w:lang w:val="pl-PL"/>
        </w:rPr>
        <w:t xml:space="preserve"> ___ </w:t>
      </w:r>
      <w:r w:rsidRPr="00C27A8C">
        <w:rPr>
          <w:rFonts w:asciiTheme="minorHAnsi" w:hAnsiTheme="minorHAnsi" w:cs="Tahoma"/>
          <w:sz w:val="21"/>
          <w:szCs w:val="21"/>
        </w:rPr>
        <w:t>%, tj. w kwocie</w:t>
      </w:r>
      <w:r w:rsidRPr="00C27A8C">
        <w:rPr>
          <w:rFonts w:asciiTheme="minorHAnsi" w:hAnsiTheme="minorHAnsi" w:cs="Tahoma"/>
          <w:sz w:val="21"/>
          <w:szCs w:val="21"/>
          <w:lang w:val="pl-PL"/>
        </w:rPr>
        <w:t xml:space="preserve">: ___ </w:t>
      </w:r>
      <w:r w:rsidRPr="00C27A8C">
        <w:rPr>
          <w:rFonts w:asciiTheme="minorHAnsi" w:hAnsiTheme="minorHAnsi" w:cs="Tahoma"/>
          <w:sz w:val="21"/>
          <w:szCs w:val="21"/>
        </w:rPr>
        <w:t xml:space="preserve">zł, netto: </w:t>
      </w:r>
      <w:r w:rsidRPr="00C27A8C">
        <w:rPr>
          <w:rFonts w:asciiTheme="minorHAnsi" w:hAnsiTheme="minorHAnsi" w:cs="Tahoma"/>
          <w:sz w:val="21"/>
          <w:szCs w:val="21"/>
          <w:lang w:val="pl-PL"/>
        </w:rPr>
        <w:t xml:space="preserve">___ </w:t>
      </w:r>
      <w:r w:rsidRPr="00C27A8C">
        <w:rPr>
          <w:rFonts w:asciiTheme="minorHAnsi" w:hAnsiTheme="minorHAnsi" w:cs="Tahoma"/>
          <w:sz w:val="21"/>
          <w:szCs w:val="21"/>
        </w:rPr>
        <w:t>zł</w:t>
      </w:r>
      <w:r w:rsidRPr="00C27A8C">
        <w:rPr>
          <w:rFonts w:asciiTheme="minorHAnsi" w:hAnsiTheme="minorHAnsi" w:cs="Tahoma"/>
          <w:sz w:val="21"/>
          <w:szCs w:val="21"/>
          <w:lang w:val="pl-PL"/>
        </w:rPr>
        <w:t>.</w:t>
      </w:r>
      <w:r w:rsidRPr="00C27A8C">
        <w:rPr>
          <w:rFonts w:asciiTheme="minorHAnsi" w:hAnsiTheme="minorHAnsi" w:cs="Calibri"/>
          <w:sz w:val="21"/>
          <w:szCs w:val="21"/>
        </w:rPr>
        <w:t xml:space="preserve">        </w:t>
      </w:r>
    </w:p>
    <w:p w14:paraId="1BF93FDA" w14:textId="77777777" w:rsidR="00C27A8C" w:rsidRPr="00C27A8C" w:rsidRDefault="00C27A8C" w:rsidP="00A2193F">
      <w:pPr>
        <w:numPr>
          <w:ilvl w:val="0"/>
          <w:numId w:val="9"/>
        </w:numPr>
        <w:tabs>
          <w:tab w:val="left" w:pos="426"/>
        </w:tabs>
        <w:spacing w:line="276" w:lineRule="auto"/>
        <w:ind w:left="426" w:hanging="426"/>
        <w:jc w:val="both"/>
        <w:rPr>
          <w:rFonts w:asciiTheme="minorHAnsi" w:hAnsiTheme="minorHAnsi" w:cs="Tahoma"/>
          <w:sz w:val="21"/>
          <w:szCs w:val="21"/>
        </w:rPr>
      </w:pPr>
      <w:r w:rsidRPr="00C27A8C">
        <w:rPr>
          <w:rFonts w:asciiTheme="minorHAnsi" w:hAnsiTheme="minorHAnsi" w:cs="Tahoma"/>
          <w:sz w:val="21"/>
          <w:szCs w:val="21"/>
        </w:rPr>
        <w:t>W ramach wynagrodzenia określonego w pkt 1, wykonawca wraz z przekazaną dokumentacją projektową upoważnia zamawiającego do korzystania z niej w umówionym celu, w szczególności zamawiający ma prawo do zamieszczania dokumentacji w sieci internetowej i jej powielania dla potrzeb postępowania w sprawie udzielenia zamówienia na realizację robót budowlanych.</w:t>
      </w:r>
    </w:p>
    <w:p w14:paraId="44133D10" w14:textId="77777777" w:rsidR="00C27A8C" w:rsidRPr="00C27A8C" w:rsidRDefault="00C27A8C" w:rsidP="00A2193F">
      <w:pPr>
        <w:numPr>
          <w:ilvl w:val="0"/>
          <w:numId w:val="9"/>
        </w:numPr>
        <w:tabs>
          <w:tab w:val="left" w:pos="426"/>
        </w:tabs>
        <w:spacing w:line="276" w:lineRule="auto"/>
        <w:ind w:left="426" w:hanging="426"/>
        <w:jc w:val="both"/>
        <w:rPr>
          <w:rFonts w:asciiTheme="minorHAnsi" w:hAnsiTheme="minorHAnsi" w:cs="Tahoma"/>
          <w:sz w:val="21"/>
          <w:szCs w:val="21"/>
        </w:rPr>
      </w:pPr>
      <w:r w:rsidRPr="00C27A8C">
        <w:rPr>
          <w:rFonts w:asciiTheme="minorHAnsi" w:hAnsiTheme="minorHAnsi" w:cs="Tahoma"/>
          <w:sz w:val="21"/>
          <w:szCs w:val="21"/>
        </w:rPr>
        <w:t>W cenę wykonawca wkalkulował wszystkie koszty, które mogą wystąpić w związku z realizacją usług stanowiących przedmiot zamówienia, zgodnie z wymaganiami zamawiającego zawartymi w SWZ oraz warunkami niniejszej umowy.</w:t>
      </w:r>
    </w:p>
    <w:p w14:paraId="311A6D1C" w14:textId="2815C6DE" w:rsidR="00C27A8C" w:rsidRPr="005F0849" w:rsidRDefault="00C27A8C" w:rsidP="00A2193F">
      <w:pPr>
        <w:numPr>
          <w:ilvl w:val="0"/>
          <w:numId w:val="9"/>
        </w:numPr>
        <w:tabs>
          <w:tab w:val="left" w:pos="426"/>
        </w:tabs>
        <w:spacing w:line="276" w:lineRule="auto"/>
        <w:ind w:left="426" w:hanging="426"/>
        <w:jc w:val="both"/>
        <w:rPr>
          <w:rFonts w:asciiTheme="minorHAnsi" w:hAnsiTheme="minorHAnsi" w:cs="Calibri"/>
          <w:b/>
          <w:sz w:val="21"/>
          <w:szCs w:val="21"/>
        </w:rPr>
      </w:pPr>
      <w:r w:rsidRPr="00C27A8C">
        <w:rPr>
          <w:rFonts w:asciiTheme="minorHAnsi" w:hAnsiTheme="minorHAnsi" w:cs="Tahoma"/>
          <w:sz w:val="21"/>
          <w:szCs w:val="21"/>
        </w:rPr>
        <w:t xml:space="preserve">Zamawiający </w:t>
      </w:r>
      <w:r w:rsidRPr="00C27A8C">
        <w:rPr>
          <w:rFonts w:asciiTheme="minorHAnsi" w:hAnsiTheme="minorHAnsi" w:cs="Calibri"/>
          <w:sz w:val="21"/>
          <w:szCs w:val="21"/>
        </w:rPr>
        <w:t>wyłącza stosowanie przez wykonawcę ustrukturyzowanych faktur elektronicznych zgodnie</w:t>
      </w:r>
      <w:r w:rsidR="009F72BE">
        <w:rPr>
          <w:rFonts w:asciiTheme="minorHAnsi" w:hAnsiTheme="minorHAnsi" w:cs="Calibri"/>
          <w:sz w:val="21"/>
          <w:szCs w:val="21"/>
        </w:rPr>
        <w:t xml:space="preserve"> </w:t>
      </w:r>
      <w:r w:rsidRPr="00C27A8C">
        <w:rPr>
          <w:rFonts w:asciiTheme="minorHAnsi" w:hAnsiTheme="minorHAnsi" w:cs="Calibri"/>
          <w:sz w:val="21"/>
          <w:szCs w:val="21"/>
        </w:rPr>
        <w:t>z art. 4 ust. 3 ustawy z dnia 9 listopada 2018 roku o elektronicznym fakturowaniu w zamówieniach publicznych, koncesjach na roboty budowlane lub usługi oraz partnerstwie publiczno-prywatnym.</w:t>
      </w:r>
      <w:r w:rsidR="005F0849">
        <w:rPr>
          <w:rFonts w:asciiTheme="minorHAnsi" w:hAnsiTheme="minorHAnsi" w:cs="Calibri"/>
          <w:sz w:val="21"/>
          <w:szCs w:val="21"/>
        </w:rPr>
        <w:t xml:space="preserve"> </w:t>
      </w:r>
    </w:p>
    <w:p w14:paraId="5DD8A8AE" w14:textId="44835CAD" w:rsidR="00C27A8C" w:rsidRPr="005F0849" w:rsidRDefault="005F0849" w:rsidP="00A2193F">
      <w:pPr>
        <w:numPr>
          <w:ilvl w:val="0"/>
          <w:numId w:val="9"/>
        </w:numPr>
        <w:tabs>
          <w:tab w:val="left" w:pos="426"/>
        </w:tabs>
        <w:spacing w:line="276" w:lineRule="auto"/>
        <w:ind w:left="426" w:hanging="426"/>
        <w:jc w:val="both"/>
        <w:rPr>
          <w:rFonts w:asciiTheme="minorHAnsi" w:hAnsiTheme="minorHAnsi" w:cs="Calibri"/>
          <w:b/>
          <w:sz w:val="21"/>
          <w:szCs w:val="21"/>
        </w:rPr>
      </w:pPr>
      <w:r w:rsidRPr="005F0849">
        <w:rPr>
          <w:rFonts w:asciiTheme="minorHAnsi" w:hAnsiTheme="minorHAnsi" w:cs="Calibri"/>
          <w:sz w:val="21"/>
          <w:szCs w:val="21"/>
        </w:rPr>
        <w:t xml:space="preserve">Zamawiający niniejszym składa oświadczenie, o </w:t>
      </w:r>
      <w:r w:rsidRPr="005F0849">
        <w:rPr>
          <w:rFonts w:asciiTheme="minorHAnsi" w:hAnsiTheme="minorHAnsi" w:cstheme="minorHAnsi"/>
          <w:bCs/>
          <w:sz w:val="21"/>
          <w:szCs w:val="21"/>
        </w:rPr>
        <w:t>którym mowa w art. 4c ustawy z dnia 8 marca 2013 roku o przeciwdziałaniu nadmiernym opóźnieniom w transakcjach handlowych, o posiadaniu statusu dużego przedsiębiorcy.</w:t>
      </w:r>
    </w:p>
    <w:p w14:paraId="7E8722CC" w14:textId="77777777" w:rsidR="005F0849" w:rsidRDefault="005F0849" w:rsidP="00C27A8C">
      <w:pPr>
        <w:pStyle w:val="Bezodstpw"/>
        <w:spacing w:line="276" w:lineRule="auto"/>
        <w:jc w:val="center"/>
        <w:rPr>
          <w:rFonts w:asciiTheme="minorHAnsi" w:hAnsiTheme="minorHAnsi" w:cs="Calibri"/>
          <w:b/>
          <w:sz w:val="21"/>
          <w:szCs w:val="21"/>
        </w:rPr>
      </w:pPr>
    </w:p>
    <w:p w14:paraId="5BCC0F6C" w14:textId="77777777" w:rsidR="00C27A8C" w:rsidRPr="00C27A8C" w:rsidRDefault="00C27A8C" w:rsidP="00C27A8C">
      <w:pPr>
        <w:pStyle w:val="Bezodstpw"/>
        <w:spacing w:line="276" w:lineRule="auto"/>
        <w:jc w:val="center"/>
        <w:rPr>
          <w:rFonts w:asciiTheme="minorHAnsi" w:hAnsiTheme="minorHAnsi" w:cs="Calibri"/>
          <w:i/>
          <w:sz w:val="21"/>
          <w:szCs w:val="21"/>
        </w:rPr>
      </w:pPr>
      <w:r w:rsidRPr="00C27A8C">
        <w:rPr>
          <w:rFonts w:asciiTheme="minorHAnsi" w:hAnsiTheme="minorHAnsi" w:cs="Calibri"/>
          <w:b/>
          <w:sz w:val="21"/>
          <w:szCs w:val="21"/>
        </w:rPr>
        <w:t>§ 7</w:t>
      </w:r>
    </w:p>
    <w:p w14:paraId="3E7897DF" w14:textId="77777777" w:rsidR="00C27A8C" w:rsidRPr="00C27A8C" w:rsidRDefault="00C27A8C" w:rsidP="00C27A8C">
      <w:pPr>
        <w:pStyle w:val="Bezodstpw"/>
        <w:spacing w:line="276" w:lineRule="auto"/>
        <w:rPr>
          <w:rFonts w:asciiTheme="minorHAnsi" w:hAnsiTheme="minorHAnsi" w:cs="Tahoma"/>
          <w:bCs/>
          <w:sz w:val="21"/>
          <w:szCs w:val="21"/>
        </w:rPr>
      </w:pPr>
      <w:r w:rsidRPr="00C27A8C">
        <w:rPr>
          <w:rFonts w:asciiTheme="minorHAnsi" w:hAnsiTheme="minorHAnsi" w:cs="Calibri"/>
          <w:i/>
          <w:sz w:val="21"/>
          <w:szCs w:val="21"/>
        </w:rPr>
        <w:t>Zasady rozliczeń między stronami</w:t>
      </w:r>
    </w:p>
    <w:p w14:paraId="33672698" w14:textId="77777777" w:rsidR="00C27A8C" w:rsidRPr="00C27A8C" w:rsidRDefault="00C27A8C" w:rsidP="00A2193F">
      <w:pPr>
        <w:pStyle w:val="Tekstpodstawowywcity"/>
        <w:numPr>
          <w:ilvl w:val="0"/>
          <w:numId w:val="11"/>
        </w:numPr>
        <w:tabs>
          <w:tab w:val="clear" w:pos="3621"/>
          <w:tab w:val="left" w:pos="426"/>
          <w:tab w:val="num" w:pos="2880"/>
        </w:tabs>
        <w:spacing w:line="276" w:lineRule="auto"/>
        <w:ind w:left="426" w:hanging="426"/>
        <w:rPr>
          <w:rFonts w:asciiTheme="minorHAnsi" w:hAnsiTheme="minorHAnsi" w:cs="Tahoma"/>
          <w:bCs/>
          <w:sz w:val="21"/>
          <w:szCs w:val="21"/>
        </w:rPr>
      </w:pPr>
      <w:r w:rsidRPr="00C27A8C">
        <w:rPr>
          <w:rFonts w:asciiTheme="minorHAnsi" w:hAnsiTheme="minorHAnsi" w:cs="Tahoma"/>
          <w:bCs/>
          <w:sz w:val="21"/>
          <w:szCs w:val="21"/>
          <w:lang w:val="pl-PL"/>
        </w:rPr>
        <w:t>Strony postanawiają, że r</w:t>
      </w:r>
      <w:r w:rsidRPr="00C27A8C">
        <w:rPr>
          <w:rFonts w:asciiTheme="minorHAnsi" w:hAnsiTheme="minorHAnsi" w:cs="Tahoma"/>
          <w:bCs/>
          <w:sz w:val="21"/>
          <w:szCs w:val="21"/>
        </w:rPr>
        <w:t>ozliczenie wynagrodzenia za realizację poszczególnych elementów przedmiotu umowy następować będzie na podstawie faktur częściowych</w:t>
      </w:r>
      <w:r w:rsidRPr="00C27A8C">
        <w:rPr>
          <w:rFonts w:asciiTheme="minorHAnsi" w:hAnsiTheme="minorHAnsi" w:cs="Tahoma"/>
          <w:bCs/>
          <w:sz w:val="21"/>
          <w:szCs w:val="21"/>
          <w:lang w:val="pl-PL"/>
        </w:rPr>
        <w:t>, których podstawą wystawienia będzie:</w:t>
      </w:r>
    </w:p>
    <w:p w14:paraId="1740743B" w14:textId="77777777" w:rsidR="00C27A8C" w:rsidRPr="00C27A8C" w:rsidRDefault="00C27A8C" w:rsidP="00C27A8C">
      <w:pPr>
        <w:pStyle w:val="Tekstpodstawowywcity"/>
        <w:tabs>
          <w:tab w:val="left" w:pos="851"/>
        </w:tabs>
        <w:spacing w:line="276" w:lineRule="auto"/>
        <w:ind w:left="851" w:hanging="425"/>
        <w:rPr>
          <w:rFonts w:asciiTheme="minorHAnsi" w:hAnsiTheme="minorHAnsi" w:cs="Tahoma"/>
          <w:bCs/>
          <w:sz w:val="21"/>
          <w:szCs w:val="21"/>
        </w:rPr>
      </w:pPr>
      <w:r w:rsidRPr="00C27A8C">
        <w:rPr>
          <w:rFonts w:asciiTheme="minorHAnsi" w:hAnsiTheme="minorHAnsi" w:cs="Tahoma"/>
          <w:bCs/>
          <w:sz w:val="21"/>
          <w:szCs w:val="21"/>
        </w:rPr>
        <w:t>1)</w:t>
      </w:r>
      <w:r w:rsidRPr="00C27A8C">
        <w:rPr>
          <w:rFonts w:asciiTheme="minorHAnsi" w:hAnsiTheme="minorHAnsi" w:cs="Tahoma"/>
          <w:bCs/>
          <w:sz w:val="21"/>
          <w:szCs w:val="21"/>
        </w:rPr>
        <w:tab/>
        <w:t>Protokół zdawczo – odbiorczy dokumentacji projektowej podpisany przez przedstawicieli obu stron,</w:t>
      </w:r>
    </w:p>
    <w:p w14:paraId="1EB7BB33" w14:textId="77777777" w:rsidR="00C27A8C" w:rsidRPr="00C27A8C" w:rsidRDefault="00C27A8C" w:rsidP="00C27A8C">
      <w:pPr>
        <w:pStyle w:val="Tekstpodstawowywcity"/>
        <w:tabs>
          <w:tab w:val="left" w:pos="851"/>
        </w:tabs>
        <w:spacing w:line="276" w:lineRule="auto"/>
        <w:ind w:left="851" w:hanging="425"/>
        <w:rPr>
          <w:rFonts w:asciiTheme="minorHAnsi" w:hAnsiTheme="minorHAnsi" w:cs="Tahoma"/>
          <w:bCs/>
          <w:sz w:val="21"/>
          <w:szCs w:val="21"/>
        </w:rPr>
      </w:pPr>
      <w:r w:rsidRPr="00C27A8C">
        <w:rPr>
          <w:rFonts w:asciiTheme="minorHAnsi" w:hAnsiTheme="minorHAnsi" w:cs="Tahoma"/>
          <w:bCs/>
          <w:sz w:val="21"/>
          <w:szCs w:val="21"/>
        </w:rPr>
        <w:t xml:space="preserve">2) </w:t>
      </w:r>
      <w:r w:rsidRPr="00C27A8C">
        <w:rPr>
          <w:rFonts w:asciiTheme="minorHAnsi" w:hAnsiTheme="minorHAnsi" w:cs="Tahoma"/>
          <w:bCs/>
          <w:sz w:val="21"/>
          <w:szCs w:val="21"/>
        </w:rPr>
        <w:tab/>
        <w:t xml:space="preserve">Dostarczenie zamawiającemu </w:t>
      </w:r>
      <w:r w:rsidRPr="00C27A8C">
        <w:rPr>
          <w:rFonts w:asciiTheme="minorHAnsi" w:hAnsiTheme="minorHAnsi" w:cs="Tahoma"/>
          <w:bCs/>
          <w:sz w:val="21"/>
          <w:szCs w:val="21"/>
          <w:lang w:val="pl-PL"/>
        </w:rPr>
        <w:t>2 egz. projektu budowlanego ostemplowanego</w:t>
      </w:r>
      <w:r w:rsidRPr="00C27A8C">
        <w:rPr>
          <w:rFonts w:asciiTheme="minorHAnsi" w:hAnsiTheme="minorHAnsi" w:cs="Tahoma"/>
          <w:bCs/>
          <w:sz w:val="21"/>
          <w:szCs w:val="21"/>
        </w:rPr>
        <w:t>,</w:t>
      </w:r>
    </w:p>
    <w:p w14:paraId="09955D1C" w14:textId="77777777" w:rsidR="00C27A8C" w:rsidRPr="00C27A8C" w:rsidRDefault="00C27A8C" w:rsidP="00C27A8C">
      <w:pPr>
        <w:pStyle w:val="Tekstpodstawowywcity"/>
        <w:tabs>
          <w:tab w:val="left" w:pos="851"/>
        </w:tabs>
        <w:spacing w:line="276" w:lineRule="auto"/>
        <w:ind w:left="851" w:hanging="425"/>
        <w:rPr>
          <w:rFonts w:asciiTheme="minorHAnsi" w:hAnsiTheme="minorHAnsi" w:cs="Tahoma"/>
          <w:bCs/>
          <w:sz w:val="21"/>
          <w:szCs w:val="21"/>
        </w:rPr>
      </w:pPr>
      <w:r w:rsidRPr="00C27A8C">
        <w:rPr>
          <w:rFonts w:asciiTheme="minorHAnsi" w:hAnsiTheme="minorHAnsi" w:cs="Tahoma"/>
          <w:bCs/>
          <w:sz w:val="21"/>
          <w:szCs w:val="21"/>
        </w:rPr>
        <w:t xml:space="preserve">3) </w:t>
      </w:r>
      <w:r w:rsidRPr="00C27A8C">
        <w:rPr>
          <w:rFonts w:asciiTheme="minorHAnsi" w:hAnsiTheme="minorHAnsi" w:cs="Tahoma"/>
          <w:bCs/>
          <w:sz w:val="21"/>
          <w:szCs w:val="21"/>
        </w:rPr>
        <w:tab/>
        <w:t>Dostarczenie zamawiającemu prawomocnej decyzji administracyjnej na wycinkę drzew,</w:t>
      </w:r>
    </w:p>
    <w:p w14:paraId="4221BCE2" w14:textId="77777777" w:rsidR="00C27A8C" w:rsidRPr="00C27A8C" w:rsidRDefault="00C27A8C" w:rsidP="00C27A8C">
      <w:pPr>
        <w:pStyle w:val="Tekstpodstawowywcity"/>
        <w:tabs>
          <w:tab w:val="left" w:pos="851"/>
        </w:tabs>
        <w:spacing w:line="276" w:lineRule="auto"/>
        <w:ind w:left="851" w:hanging="425"/>
        <w:rPr>
          <w:rFonts w:asciiTheme="minorHAnsi" w:hAnsiTheme="minorHAnsi" w:cs="Tahoma"/>
          <w:bCs/>
          <w:sz w:val="21"/>
          <w:szCs w:val="21"/>
          <w:lang w:val="pl-PL"/>
        </w:rPr>
      </w:pPr>
      <w:r w:rsidRPr="00C27A8C">
        <w:rPr>
          <w:rFonts w:asciiTheme="minorHAnsi" w:hAnsiTheme="minorHAnsi" w:cs="Tahoma"/>
          <w:bCs/>
          <w:sz w:val="21"/>
          <w:szCs w:val="21"/>
        </w:rPr>
        <w:t xml:space="preserve">4) </w:t>
      </w:r>
      <w:r w:rsidRPr="00C27A8C">
        <w:rPr>
          <w:rFonts w:asciiTheme="minorHAnsi" w:hAnsiTheme="minorHAnsi" w:cs="Tahoma"/>
          <w:bCs/>
          <w:sz w:val="21"/>
          <w:szCs w:val="21"/>
        </w:rPr>
        <w:tab/>
        <w:t xml:space="preserve">Karta nadzoru autorskiego na budowie potwierdzona przez inspektora nadzoru zamawiającego. </w:t>
      </w:r>
    </w:p>
    <w:p w14:paraId="23580F68" w14:textId="77777777" w:rsidR="00C27A8C" w:rsidRPr="00C27A8C" w:rsidRDefault="00C27A8C" w:rsidP="00A2193F">
      <w:pPr>
        <w:pStyle w:val="Tekstpodstawowywcity"/>
        <w:numPr>
          <w:ilvl w:val="0"/>
          <w:numId w:val="11"/>
        </w:numPr>
        <w:tabs>
          <w:tab w:val="clear" w:pos="3621"/>
          <w:tab w:val="left" w:pos="426"/>
          <w:tab w:val="left" w:pos="2552"/>
          <w:tab w:val="num" w:pos="2880"/>
        </w:tabs>
        <w:spacing w:line="276" w:lineRule="auto"/>
        <w:ind w:left="0" w:firstLine="0"/>
        <w:rPr>
          <w:rFonts w:asciiTheme="minorHAnsi" w:hAnsiTheme="minorHAnsi" w:cs="Calibri"/>
          <w:sz w:val="21"/>
          <w:szCs w:val="21"/>
        </w:rPr>
      </w:pPr>
      <w:r w:rsidRPr="00C27A8C">
        <w:rPr>
          <w:rFonts w:asciiTheme="minorHAnsi" w:hAnsiTheme="minorHAnsi" w:cs="Tahoma"/>
          <w:bCs/>
          <w:sz w:val="21"/>
          <w:szCs w:val="21"/>
          <w:lang w:val="pl-PL"/>
        </w:rPr>
        <w:t xml:space="preserve">Rozliczenie </w:t>
      </w:r>
      <w:r w:rsidRPr="00C27A8C">
        <w:rPr>
          <w:rFonts w:asciiTheme="minorHAnsi" w:hAnsiTheme="minorHAnsi" w:cs="Tahoma"/>
          <w:bCs/>
          <w:sz w:val="21"/>
          <w:szCs w:val="21"/>
        </w:rPr>
        <w:t>wynagrodzenia fakturami częściowymi nastąpi na podstawie:</w:t>
      </w:r>
    </w:p>
    <w:p w14:paraId="0453D271" w14:textId="124DDE7C" w:rsidR="00C27A8C" w:rsidRPr="00C27A8C" w:rsidRDefault="00C27A8C" w:rsidP="00A2193F">
      <w:pPr>
        <w:pStyle w:val="Bezodstpw"/>
        <w:numPr>
          <w:ilvl w:val="1"/>
          <w:numId w:val="11"/>
        </w:numPr>
        <w:tabs>
          <w:tab w:val="clear" w:pos="2181"/>
          <w:tab w:val="left" w:pos="851"/>
          <w:tab w:val="num" w:pos="1440"/>
        </w:tabs>
        <w:suppressAutoHyphen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Dostarczonej zamawiającemu dokumentacji projektowej,</w:t>
      </w:r>
      <w:r w:rsidRPr="00C27A8C">
        <w:rPr>
          <w:rFonts w:asciiTheme="minorHAnsi" w:hAnsiTheme="minorHAnsi" w:cs="Calibri"/>
          <w:bCs/>
          <w:sz w:val="21"/>
          <w:szCs w:val="21"/>
        </w:rPr>
        <w:t xml:space="preserve"> o której mowa w § 1 pkt 4 umowy</w:t>
      </w:r>
      <w:r w:rsidRPr="00C27A8C">
        <w:rPr>
          <w:rFonts w:asciiTheme="minorHAnsi" w:hAnsiTheme="minorHAnsi" w:cs="Calibri"/>
          <w:sz w:val="21"/>
          <w:szCs w:val="21"/>
        </w:rPr>
        <w:t xml:space="preserve"> – I transza </w:t>
      </w:r>
      <w:r w:rsidR="009F72BE">
        <w:rPr>
          <w:rFonts w:asciiTheme="minorHAnsi" w:hAnsiTheme="minorHAnsi" w:cs="Calibri"/>
          <w:sz w:val="21"/>
          <w:szCs w:val="21"/>
        </w:rPr>
        <w:br/>
      </w:r>
      <w:r w:rsidRPr="00C27A8C">
        <w:rPr>
          <w:rFonts w:asciiTheme="minorHAnsi" w:hAnsiTheme="minorHAnsi" w:cs="Calibri"/>
          <w:sz w:val="21"/>
          <w:szCs w:val="21"/>
        </w:rPr>
        <w:t>w wysokości 70% wynagrodzenia określonego w § 6 pkt 2.1.,</w:t>
      </w:r>
    </w:p>
    <w:p w14:paraId="1EBCDB5F" w14:textId="30AF2595" w:rsidR="00C27A8C" w:rsidRPr="00C27A8C" w:rsidRDefault="00C27A8C" w:rsidP="00A2193F">
      <w:pPr>
        <w:pStyle w:val="Bezodstpw"/>
        <w:numPr>
          <w:ilvl w:val="1"/>
          <w:numId w:val="11"/>
        </w:numPr>
        <w:tabs>
          <w:tab w:val="clear" w:pos="2181"/>
          <w:tab w:val="left" w:pos="851"/>
          <w:tab w:val="num" w:pos="1440"/>
        </w:tabs>
        <w:suppressAutoHyphens/>
        <w:spacing w:line="276" w:lineRule="auto"/>
        <w:ind w:left="851" w:hanging="425"/>
        <w:jc w:val="both"/>
        <w:rPr>
          <w:rFonts w:asciiTheme="minorHAnsi" w:hAnsiTheme="minorHAnsi" w:cs="Calibri"/>
          <w:bCs/>
          <w:sz w:val="21"/>
          <w:szCs w:val="21"/>
        </w:rPr>
      </w:pPr>
      <w:r w:rsidRPr="00C27A8C">
        <w:rPr>
          <w:rFonts w:asciiTheme="minorHAnsi" w:hAnsiTheme="minorHAnsi" w:cs="Calibri"/>
          <w:sz w:val="21"/>
          <w:szCs w:val="21"/>
        </w:rPr>
        <w:t xml:space="preserve">Dostarczonych zamawiającemu </w:t>
      </w:r>
      <w:r w:rsidRPr="00C27A8C">
        <w:rPr>
          <w:rFonts w:asciiTheme="minorHAnsi" w:hAnsiTheme="minorHAnsi" w:cs="Calibri"/>
          <w:bCs/>
          <w:sz w:val="21"/>
          <w:szCs w:val="21"/>
        </w:rPr>
        <w:t>2 egz. projektu budowlanego ostemplowanego oraz prawomocnej</w:t>
      </w:r>
      <w:r w:rsidR="009F72BE">
        <w:rPr>
          <w:rFonts w:asciiTheme="minorHAnsi" w:hAnsiTheme="minorHAnsi" w:cs="Calibri"/>
          <w:bCs/>
          <w:sz w:val="21"/>
          <w:szCs w:val="21"/>
        </w:rPr>
        <w:t xml:space="preserve"> </w:t>
      </w:r>
      <w:r w:rsidRPr="00C27A8C">
        <w:rPr>
          <w:rFonts w:asciiTheme="minorHAnsi" w:hAnsiTheme="minorHAnsi" w:cs="Calibri"/>
          <w:bCs/>
          <w:sz w:val="21"/>
          <w:szCs w:val="21"/>
        </w:rPr>
        <w:t>decyzji administracyjnej na wycinkę drzew - II transza w wysokości 30% wynagrodzenia określonego</w:t>
      </w:r>
      <w:r w:rsidR="009F72BE">
        <w:rPr>
          <w:rFonts w:asciiTheme="minorHAnsi" w:hAnsiTheme="minorHAnsi" w:cs="Calibri"/>
          <w:bCs/>
          <w:sz w:val="21"/>
          <w:szCs w:val="21"/>
        </w:rPr>
        <w:t xml:space="preserve"> </w:t>
      </w:r>
      <w:r w:rsidRPr="00C27A8C">
        <w:rPr>
          <w:rFonts w:asciiTheme="minorHAnsi" w:hAnsiTheme="minorHAnsi" w:cs="Calibri"/>
          <w:bCs/>
          <w:sz w:val="21"/>
          <w:szCs w:val="21"/>
        </w:rPr>
        <w:t>w § 6 pkt 2.1.,</w:t>
      </w:r>
    </w:p>
    <w:p w14:paraId="4E388654" w14:textId="0030F370" w:rsidR="00C27A8C" w:rsidRPr="00C27A8C" w:rsidRDefault="00C27A8C" w:rsidP="00A2193F">
      <w:pPr>
        <w:pStyle w:val="Bezodstpw"/>
        <w:numPr>
          <w:ilvl w:val="1"/>
          <w:numId w:val="11"/>
        </w:numPr>
        <w:tabs>
          <w:tab w:val="clear" w:pos="2181"/>
          <w:tab w:val="left" w:pos="851"/>
          <w:tab w:val="num" w:pos="1440"/>
        </w:tabs>
        <w:suppressAutoHyphens/>
        <w:spacing w:line="276" w:lineRule="auto"/>
        <w:ind w:left="851" w:hanging="425"/>
        <w:jc w:val="both"/>
        <w:rPr>
          <w:rFonts w:asciiTheme="minorHAnsi" w:hAnsiTheme="minorHAnsi" w:cs="Tahoma"/>
          <w:bCs/>
          <w:sz w:val="21"/>
          <w:szCs w:val="21"/>
        </w:rPr>
      </w:pPr>
      <w:r w:rsidRPr="00C27A8C">
        <w:rPr>
          <w:rFonts w:asciiTheme="minorHAnsi" w:hAnsiTheme="minorHAnsi" w:cs="Calibri"/>
          <w:bCs/>
          <w:sz w:val="21"/>
          <w:szCs w:val="21"/>
        </w:rPr>
        <w:t>Dostarczonej zamawiającemu karty nadzoru autorskiego potwierdzonej przez inspektora nadzoru</w:t>
      </w:r>
      <w:r w:rsidR="009F72BE">
        <w:rPr>
          <w:rFonts w:asciiTheme="minorHAnsi" w:hAnsiTheme="minorHAnsi" w:cs="Calibri"/>
          <w:bCs/>
          <w:sz w:val="21"/>
          <w:szCs w:val="21"/>
        </w:rPr>
        <w:t xml:space="preserve"> </w:t>
      </w:r>
      <w:r w:rsidRPr="00C27A8C">
        <w:rPr>
          <w:rFonts w:asciiTheme="minorHAnsi" w:hAnsiTheme="minorHAnsi" w:cs="Calibri"/>
          <w:bCs/>
          <w:sz w:val="21"/>
          <w:szCs w:val="21"/>
        </w:rPr>
        <w:t xml:space="preserve">zamawiającego, </w:t>
      </w:r>
      <w:r w:rsidRPr="00C27A8C">
        <w:rPr>
          <w:rFonts w:asciiTheme="minorHAnsi" w:hAnsiTheme="minorHAnsi" w:cs="Calibri"/>
          <w:sz w:val="21"/>
          <w:szCs w:val="21"/>
        </w:rPr>
        <w:t xml:space="preserve">po podpisaniu </w:t>
      </w:r>
      <w:r w:rsidRPr="00C27A8C">
        <w:rPr>
          <w:rFonts w:asciiTheme="minorHAnsi" w:hAnsiTheme="minorHAnsi" w:cs="Tahoma"/>
          <w:bCs/>
          <w:sz w:val="21"/>
          <w:szCs w:val="21"/>
        </w:rPr>
        <w:t>protokołu odbioru końcowego robót budowlanych realizowanych</w:t>
      </w:r>
      <w:r w:rsidR="009F72BE">
        <w:rPr>
          <w:rFonts w:asciiTheme="minorHAnsi" w:hAnsiTheme="minorHAnsi" w:cs="Tahoma"/>
          <w:bCs/>
          <w:sz w:val="21"/>
          <w:szCs w:val="21"/>
        </w:rPr>
        <w:t xml:space="preserve"> </w:t>
      </w:r>
      <w:r w:rsidRPr="00C27A8C">
        <w:rPr>
          <w:rFonts w:asciiTheme="minorHAnsi" w:hAnsiTheme="minorHAnsi" w:cs="Tahoma"/>
          <w:bCs/>
          <w:sz w:val="21"/>
          <w:szCs w:val="21"/>
        </w:rPr>
        <w:t xml:space="preserve">w oparciu </w:t>
      </w:r>
      <w:r w:rsidR="009F72BE">
        <w:rPr>
          <w:rFonts w:asciiTheme="minorHAnsi" w:hAnsiTheme="minorHAnsi" w:cs="Tahoma"/>
          <w:bCs/>
          <w:sz w:val="21"/>
          <w:szCs w:val="21"/>
        </w:rPr>
        <w:br/>
      </w:r>
      <w:r w:rsidRPr="00C27A8C">
        <w:rPr>
          <w:rFonts w:asciiTheme="minorHAnsi" w:hAnsiTheme="minorHAnsi" w:cs="Tahoma"/>
          <w:bCs/>
          <w:sz w:val="21"/>
          <w:szCs w:val="21"/>
        </w:rPr>
        <w:t>o dokumentację projektową</w:t>
      </w:r>
      <w:r w:rsidRPr="00C27A8C">
        <w:rPr>
          <w:rFonts w:asciiTheme="minorHAnsi" w:hAnsiTheme="minorHAnsi" w:cs="Calibri"/>
          <w:sz w:val="21"/>
          <w:szCs w:val="21"/>
        </w:rPr>
        <w:t xml:space="preserve"> </w:t>
      </w:r>
      <w:r w:rsidRPr="00C27A8C">
        <w:rPr>
          <w:rFonts w:asciiTheme="minorHAnsi" w:hAnsiTheme="minorHAnsi" w:cs="Calibri"/>
          <w:bCs/>
          <w:sz w:val="21"/>
          <w:szCs w:val="21"/>
        </w:rPr>
        <w:t>- jednorazowa wypłata wynagrodzenia</w:t>
      </w:r>
      <w:r w:rsidRPr="00C27A8C">
        <w:rPr>
          <w:rFonts w:asciiTheme="minorHAnsi" w:hAnsiTheme="minorHAnsi" w:cs="Calibri"/>
          <w:sz w:val="21"/>
          <w:szCs w:val="21"/>
        </w:rPr>
        <w:t xml:space="preserve"> określonego w § 6 pkt 2.2</w:t>
      </w:r>
      <w:r w:rsidRPr="00C27A8C">
        <w:rPr>
          <w:rFonts w:asciiTheme="minorHAnsi" w:hAnsiTheme="minorHAnsi" w:cs="Calibri"/>
          <w:bCs/>
          <w:sz w:val="21"/>
          <w:szCs w:val="21"/>
        </w:rPr>
        <w:t>.</w:t>
      </w:r>
    </w:p>
    <w:p w14:paraId="698634E8" w14:textId="70F7CF00" w:rsidR="00C27A8C" w:rsidRPr="00C27A8C" w:rsidRDefault="00C27A8C" w:rsidP="00A2193F">
      <w:pPr>
        <w:pStyle w:val="Tekstpodstawowywcity"/>
        <w:numPr>
          <w:ilvl w:val="0"/>
          <w:numId w:val="11"/>
        </w:numPr>
        <w:tabs>
          <w:tab w:val="clear" w:pos="3621"/>
          <w:tab w:val="left" w:pos="426"/>
          <w:tab w:val="num" w:pos="2880"/>
        </w:tabs>
        <w:spacing w:line="276" w:lineRule="auto"/>
        <w:ind w:left="426" w:hanging="426"/>
        <w:rPr>
          <w:rFonts w:asciiTheme="minorHAnsi" w:hAnsiTheme="minorHAnsi" w:cs="Tahoma"/>
          <w:bCs/>
          <w:sz w:val="21"/>
          <w:szCs w:val="21"/>
        </w:rPr>
      </w:pPr>
      <w:r w:rsidRPr="00C27A8C">
        <w:rPr>
          <w:rFonts w:asciiTheme="minorHAnsi" w:hAnsiTheme="minorHAnsi" w:cs="Tahoma"/>
          <w:bCs/>
          <w:sz w:val="21"/>
          <w:szCs w:val="21"/>
        </w:rPr>
        <w:t>Do faktury za opracowanie dokumentacji projektowej wykonawca dołączy zestawienie</w:t>
      </w:r>
      <w:r w:rsidRPr="00C27A8C">
        <w:rPr>
          <w:rFonts w:asciiTheme="minorHAnsi" w:hAnsiTheme="minorHAnsi" w:cs="Tahoma"/>
          <w:bCs/>
          <w:sz w:val="21"/>
          <w:szCs w:val="21"/>
          <w:lang w:val="pl-PL"/>
        </w:rPr>
        <w:t>,</w:t>
      </w:r>
      <w:r w:rsidRPr="00C27A8C">
        <w:rPr>
          <w:rFonts w:asciiTheme="minorHAnsi" w:hAnsiTheme="minorHAnsi" w:cs="Tahoma"/>
          <w:bCs/>
          <w:sz w:val="21"/>
          <w:szCs w:val="21"/>
        </w:rPr>
        <w:t xml:space="preserve"> w którym </w:t>
      </w:r>
      <w:r w:rsidRPr="00C27A8C">
        <w:rPr>
          <w:rFonts w:asciiTheme="minorHAnsi" w:hAnsiTheme="minorHAnsi" w:cs="Tahoma"/>
          <w:bCs/>
          <w:sz w:val="21"/>
          <w:szCs w:val="21"/>
          <w:lang w:val="pl-PL"/>
        </w:rPr>
        <w:t>wyszczególni</w:t>
      </w:r>
      <w:r w:rsidRPr="00C27A8C">
        <w:rPr>
          <w:rFonts w:asciiTheme="minorHAnsi" w:hAnsiTheme="minorHAnsi" w:cs="Tahoma"/>
          <w:bCs/>
          <w:sz w:val="21"/>
          <w:szCs w:val="21"/>
        </w:rPr>
        <w:t xml:space="preserve"> wynagrodzenie za opracowanie dokumentacji na </w:t>
      </w:r>
      <w:r w:rsidRPr="00C27A8C">
        <w:rPr>
          <w:rFonts w:asciiTheme="minorHAnsi" w:hAnsiTheme="minorHAnsi" w:cs="Tahoma"/>
          <w:bCs/>
          <w:sz w:val="21"/>
          <w:szCs w:val="21"/>
          <w:lang w:val="pl-PL"/>
        </w:rPr>
        <w:t xml:space="preserve">przebudowę sieci wodociągowej oraz wynagrodzenie związane </w:t>
      </w:r>
      <w:r w:rsidR="009F72BE">
        <w:rPr>
          <w:rFonts w:asciiTheme="minorHAnsi" w:hAnsiTheme="minorHAnsi" w:cs="Tahoma"/>
          <w:bCs/>
          <w:sz w:val="21"/>
          <w:szCs w:val="21"/>
          <w:lang w:val="pl-PL"/>
        </w:rPr>
        <w:br/>
      </w:r>
      <w:r w:rsidRPr="00C27A8C">
        <w:rPr>
          <w:rFonts w:asciiTheme="minorHAnsi" w:hAnsiTheme="minorHAnsi" w:cs="Tahoma"/>
          <w:bCs/>
          <w:sz w:val="21"/>
          <w:szCs w:val="21"/>
          <w:lang w:val="pl-PL"/>
        </w:rPr>
        <w:t>z przebudową drogi.</w:t>
      </w:r>
    </w:p>
    <w:p w14:paraId="5CA893CD" w14:textId="7A5C42B3" w:rsidR="00C27A8C" w:rsidRPr="00C27A8C" w:rsidRDefault="00C27A8C" w:rsidP="00A2193F">
      <w:pPr>
        <w:pStyle w:val="Tekstpodstawowywcity"/>
        <w:numPr>
          <w:ilvl w:val="0"/>
          <w:numId w:val="11"/>
        </w:numPr>
        <w:tabs>
          <w:tab w:val="clear" w:pos="3621"/>
          <w:tab w:val="left" w:pos="426"/>
          <w:tab w:val="num" w:pos="2880"/>
        </w:tabs>
        <w:spacing w:line="276" w:lineRule="auto"/>
        <w:ind w:left="426" w:hanging="426"/>
        <w:rPr>
          <w:rFonts w:asciiTheme="minorHAnsi" w:hAnsiTheme="minorHAnsi" w:cs="Calibri"/>
          <w:sz w:val="21"/>
          <w:szCs w:val="21"/>
          <w:lang w:val="pl-PL"/>
        </w:rPr>
      </w:pPr>
      <w:r w:rsidRPr="00C27A8C">
        <w:rPr>
          <w:rFonts w:asciiTheme="minorHAnsi" w:hAnsiTheme="minorHAnsi" w:cs="Tahoma"/>
          <w:bCs/>
          <w:sz w:val="21"/>
          <w:szCs w:val="21"/>
        </w:rPr>
        <w:lastRenderedPageBreak/>
        <w:t xml:space="preserve">Należność </w:t>
      </w:r>
      <w:r w:rsidRPr="00C27A8C">
        <w:rPr>
          <w:rFonts w:asciiTheme="minorHAnsi" w:hAnsiTheme="minorHAnsi" w:cs="Calibri"/>
          <w:sz w:val="21"/>
          <w:szCs w:val="21"/>
        </w:rPr>
        <w:t xml:space="preserve">płatna będzie przelewem bankowym w terminie 30 dni od daty otrzymania przez </w:t>
      </w:r>
      <w:r w:rsidRPr="00C27A8C">
        <w:rPr>
          <w:rFonts w:asciiTheme="minorHAnsi" w:hAnsiTheme="minorHAnsi" w:cs="Calibri"/>
          <w:sz w:val="21"/>
          <w:szCs w:val="21"/>
          <w:lang w:val="pl-PL"/>
        </w:rPr>
        <w:t>zamawiającego</w:t>
      </w:r>
      <w:r w:rsidRPr="00C27A8C">
        <w:rPr>
          <w:rFonts w:asciiTheme="minorHAnsi" w:hAnsiTheme="minorHAnsi" w:cs="Calibri"/>
          <w:sz w:val="21"/>
          <w:szCs w:val="21"/>
        </w:rPr>
        <w:t xml:space="preserve"> faktury prawidłowo wystawionej przez </w:t>
      </w:r>
      <w:r w:rsidRPr="00C27A8C">
        <w:rPr>
          <w:rFonts w:asciiTheme="minorHAnsi" w:hAnsiTheme="minorHAnsi" w:cs="Calibri"/>
          <w:sz w:val="21"/>
          <w:szCs w:val="21"/>
          <w:lang w:val="pl-PL"/>
        </w:rPr>
        <w:t>wykonawcę</w:t>
      </w:r>
      <w:r w:rsidRPr="00C27A8C">
        <w:rPr>
          <w:rFonts w:asciiTheme="minorHAnsi" w:hAnsiTheme="minorHAnsi" w:cs="Calibri"/>
          <w:sz w:val="21"/>
          <w:szCs w:val="21"/>
        </w:rPr>
        <w:t xml:space="preserve">, na rachunek bankowy wskazany na fakturze, przy czym </w:t>
      </w:r>
      <w:r w:rsidRPr="00C27A8C">
        <w:rPr>
          <w:rFonts w:asciiTheme="minorHAnsi" w:hAnsiTheme="minorHAnsi" w:cs="Calibri"/>
          <w:sz w:val="21"/>
          <w:szCs w:val="21"/>
          <w:lang w:val="pl-PL"/>
        </w:rPr>
        <w:t>wykonawca</w:t>
      </w:r>
      <w:r w:rsidRPr="00C27A8C">
        <w:rPr>
          <w:rFonts w:asciiTheme="minorHAnsi" w:hAnsiTheme="minorHAnsi" w:cs="Calibri"/>
          <w:sz w:val="21"/>
          <w:szCs w:val="21"/>
        </w:rPr>
        <w:t xml:space="preserve"> będący czynnym podatnikiem podatku VAT obowiązany jest podać rachunek bankowy,</w:t>
      </w:r>
      <w:r w:rsidRPr="00C27A8C">
        <w:rPr>
          <w:rFonts w:asciiTheme="minorHAnsi" w:hAnsiTheme="minorHAnsi" w:cs="Calibri"/>
          <w:sz w:val="21"/>
          <w:szCs w:val="21"/>
          <w:lang w:val="pl-PL"/>
        </w:rPr>
        <w:t xml:space="preserve"> </w:t>
      </w:r>
      <w:r w:rsidRPr="00C27A8C">
        <w:rPr>
          <w:rFonts w:asciiTheme="minorHAnsi" w:hAnsiTheme="minorHAnsi" w:cs="Calibri"/>
          <w:sz w:val="21"/>
          <w:szCs w:val="21"/>
        </w:rPr>
        <w:t>który określony został w wykazie podmiotów, o którym mowa w art. 96b ustawy o podatku od towarów</w:t>
      </w:r>
      <w:r w:rsidR="009F72BE">
        <w:rPr>
          <w:rFonts w:asciiTheme="minorHAnsi" w:hAnsiTheme="minorHAnsi" w:cs="Calibri"/>
          <w:sz w:val="21"/>
          <w:szCs w:val="21"/>
          <w:lang w:val="pl-PL"/>
        </w:rPr>
        <w:t xml:space="preserve"> </w:t>
      </w:r>
      <w:r w:rsidRPr="00C27A8C">
        <w:rPr>
          <w:rFonts w:asciiTheme="minorHAnsi" w:hAnsiTheme="minorHAnsi" w:cs="Calibri"/>
          <w:sz w:val="21"/>
          <w:szCs w:val="21"/>
        </w:rPr>
        <w:t>i usług</w:t>
      </w:r>
      <w:r w:rsidRPr="00C27A8C">
        <w:rPr>
          <w:rFonts w:asciiTheme="minorHAnsi" w:hAnsiTheme="minorHAnsi" w:cs="Calibri"/>
          <w:sz w:val="21"/>
          <w:szCs w:val="21"/>
          <w:lang w:val="pl-PL"/>
        </w:rPr>
        <w:t xml:space="preserve"> </w:t>
      </w:r>
      <w:r w:rsidRPr="00C27A8C">
        <w:rPr>
          <w:rFonts w:asciiTheme="minorHAnsi" w:hAnsiTheme="minorHAnsi" w:cs="Calibri"/>
          <w:sz w:val="21"/>
          <w:szCs w:val="21"/>
        </w:rPr>
        <w:t xml:space="preserve">z dnia 11 marca 2004 </w:t>
      </w:r>
      <w:r w:rsidRPr="00C27A8C">
        <w:rPr>
          <w:rFonts w:asciiTheme="minorHAnsi" w:hAnsiTheme="minorHAnsi" w:cs="Calibri"/>
          <w:sz w:val="21"/>
          <w:szCs w:val="21"/>
          <w:lang w:val="pl-PL"/>
        </w:rPr>
        <w:t>roku; za datę dokonania płatności uznaje się datę obciążenia rachunku bankowego zamawiającego.</w:t>
      </w:r>
    </w:p>
    <w:p w14:paraId="4A3B126A" w14:textId="77777777" w:rsidR="00C27A8C" w:rsidRPr="00C27A8C" w:rsidRDefault="00C27A8C" w:rsidP="00A2193F">
      <w:pPr>
        <w:pStyle w:val="Tekstpodstawowywcity"/>
        <w:numPr>
          <w:ilvl w:val="0"/>
          <w:numId w:val="11"/>
        </w:numPr>
        <w:tabs>
          <w:tab w:val="clear" w:pos="3621"/>
          <w:tab w:val="left" w:pos="426"/>
          <w:tab w:val="num" w:pos="2880"/>
        </w:tabs>
        <w:spacing w:line="276" w:lineRule="auto"/>
        <w:ind w:left="426" w:hanging="426"/>
        <w:rPr>
          <w:rFonts w:asciiTheme="minorHAnsi" w:hAnsiTheme="minorHAnsi" w:cs="Tahoma"/>
          <w:bCs/>
          <w:sz w:val="21"/>
          <w:szCs w:val="21"/>
        </w:rPr>
      </w:pPr>
      <w:r w:rsidRPr="00C27A8C">
        <w:rPr>
          <w:rFonts w:asciiTheme="minorHAnsi" w:hAnsiTheme="minorHAnsi" w:cs="Calibri"/>
          <w:sz w:val="21"/>
          <w:szCs w:val="21"/>
          <w:lang w:val="pl-PL"/>
        </w:rPr>
        <w:t xml:space="preserve">W razie zmian </w:t>
      </w:r>
      <w:r w:rsidRPr="00C27A8C">
        <w:rPr>
          <w:rFonts w:asciiTheme="minorHAnsi" w:hAnsiTheme="minorHAnsi" w:cs="Tahoma"/>
          <w:bCs/>
          <w:sz w:val="21"/>
          <w:szCs w:val="21"/>
        </w:rPr>
        <w:t>w przepisach dotyczących stawki podatku VAT, strony dopuszczają możliwość zmiany cen brutto.</w:t>
      </w:r>
    </w:p>
    <w:p w14:paraId="573E3869" w14:textId="77777777" w:rsidR="00C27A8C" w:rsidRPr="00C27A8C" w:rsidRDefault="00C27A8C" w:rsidP="00C27A8C">
      <w:pPr>
        <w:pStyle w:val="Bezodstpw"/>
        <w:spacing w:line="276" w:lineRule="auto"/>
        <w:jc w:val="center"/>
        <w:rPr>
          <w:rFonts w:asciiTheme="minorHAnsi" w:hAnsiTheme="minorHAnsi" w:cs="Calibri"/>
          <w:b/>
          <w:sz w:val="21"/>
          <w:szCs w:val="21"/>
        </w:rPr>
      </w:pPr>
    </w:p>
    <w:p w14:paraId="0906EE10" w14:textId="77777777" w:rsidR="00C27A8C" w:rsidRPr="00C27A8C" w:rsidRDefault="00C27A8C" w:rsidP="00C27A8C">
      <w:pPr>
        <w:pStyle w:val="Bezodstpw"/>
        <w:spacing w:line="276" w:lineRule="auto"/>
        <w:jc w:val="center"/>
        <w:rPr>
          <w:rFonts w:asciiTheme="minorHAnsi" w:hAnsiTheme="minorHAnsi" w:cs="Calibri"/>
          <w:i/>
          <w:sz w:val="21"/>
          <w:szCs w:val="21"/>
        </w:rPr>
      </w:pPr>
      <w:r w:rsidRPr="00C27A8C">
        <w:rPr>
          <w:rFonts w:asciiTheme="minorHAnsi" w:hAnsiTheme="minorHAnsi" w:cs="Calibri"/>
          <w:b/>
          <w:sz w:val="21"/>
          <w:szCs w:val="21"/>
        </w:rPr>
        <w:t>§ 8</w:t>
      </w:r>
    </w:p>
    <w:p w14:paraId="69E78E16" w14:textId="77777777" w:rsidR="00C27A8C" w:rsidRPr="00C27A8C" w:rsidRDefault="00C27A8C" w:rsidP="00C27A8C">
      <w:pPr>
        <w:pStyle w:val="Bezodstpw"/>
        <w:spacing w:line="276" w:lineRule="auto"/>
        <w:rPr>
          <w:rFonts w:asciiTheme="minorHAnsi" w:hAnsiTheme="minorHAnsi" w:cs="Calibri"/>
          <w:sz w:val="21"/>
          <w:szCs w:val="21"/>
        </w:rPr>
      </w:pPr>
      <w:r w:rsidRPr="00C27A8C">
        <w:rPr>
          <w:rFonts w:asciiTheme="minorHAnsi" w:hAnsiTheme="minorHAnsi" w:cs="Calibri"/>
          <w:i/>
          <w:sz w:val="21"/>
          <w:szCs w:val="21"/>
        </w:rPr>
        <w:t>Przelew wierzytelności</w:t>
      </w:r>
    </w:p>
    <w:p w14:paraId="7342DD9F" w14:textId="77777777" w:rsidR="00C27A8C" w:rsidRPr="00C27A8C" w:rsidRDefault="00C27A8C" w:rsidP="00C27A8C">
      <w:pPr>
        <w:pStyle w:val="Bezodstpw"/>
        <w:spacing w:line="276" w:lineRule="auto"/>
        <w:jc w:val="both"/>
        <w:rPr>
          <w:rFonts w:asciiTheme="minorHAnsi" w:hAnsiTheme="minorHAnsi" w:cs="Calibri"/>
          <w:b/>
          <w:sz w:val="21"/>
          <w:szCs w:val="21"/>
        </w:rPr>
      </w:pPr>
      <w:r w:rsidRPr="00C27A8C">
        <w:rPr>
          <w:rFonts w:asciiTheme="minorHAnsi" w:hAnsiTheme="minorHAnsi" w:cs="Calibri"/>
          <w:sz w:val="21"/>
          <w:szCs w:val="21"/>
        </w:rPr>
        <w:t>Wykonawca nie może dokonać przelewu wierzytelności przysługujących z tytułu niniejszej umowy na rzecz osoby trzeciej bez uzyskania uprzedniej, pisemnej zgody zamawiającego.</w:t>
      </w:r>
    </w:p>
    <w:p w14:paraId="673D11B9" w14:textId="77777777" w:rsidR="00C27A8C" w:rsidRPr="00C27A8C" w:rsidRDefault="00C27A8C" w:rsidP="00C27A8C">
      <w:pPr>
        <w:pStyle w:val="Bezodstpw"/>
        <w:spacing w:line="276" w:lineRule="auto"/>
        <w:jc w:val="center"/>
        <w:rPr>
          <w:rFonts w:asciiTheme="minorHAnsi" w:hAnsiTheme="minorHAnsi" w:cs="Calibri"/>
          <w:b/>
          <w:sz w:val="21"/>
          <w:szCs w:val="21"/>
        </w:rPr>
      </w:pPr>
    </w:p>
    <w:p w14:paraId="2CDDD4E1" w14:textId="77777777" w:rsidR="00C27A8C" w:rsidRPr="00C27A8C" w:rsidRDefault="00C27A8C" w:rsidP="00C27A8C">
      <w:pPr>
        <w:pStyle w:val="Bezodstpw"/>
        <w:spacing w:line="276" w:lineRule="auto"/>
        <w:jc w:val="center"/>
        <w:rPr>
          <w:rFonts w:asciiTheme="minorHAnsi" w:hAnsiTheme="minorHAnsi" w:cs="Calibri"/>
          <w:i/>
          <w:sz w:val="21"/>
          <w:szCs w:val="21"/>
        </w:rPr>
      </w:pPr>
      <w:r w:rsidRPr="00C27A8C">
        <w:rPr>
          <w:rFonts w:asciiTheme="minorHAnsi" w:hAnsiTheme="minorHAnsi" w:cs="Calibri"/>
          <w:b/>
          <w:sz w:val="21"/>
          <w:szCs w:val="21"/>
        </w:rPr>
        <w:t>§ 9</w:t>
      </w:r>
    </w:p>
    <w:p w14:paraId="553C7A14" w14:textId="77777777" w:rsidR="00C27A8C" w:rsidRPr="00C27A8C" w:rsidRDefault="00C27A8C" w:rsidP="00C27A8C">
      <w:pPr>
        <w:pStyle w:val="Bezodstpw"/>
        <w:spacing w:line="276" w:lineRule="auto"/>
        <w:rPr>
          <w:rFonts w:asciiTheme="minorHAnsi" w:hAnsiTheme="minorHAnsi" w:cs="Tahoma"/>
          <w:sz w:val="21"/>
          <w:szCs w:val="21"/>
        </w:rPr>
      </w:pPr>
      <w:r w:rsidRPr="00C27A8C">
        <w:rPr>
          <w:rFonts w:asciiTheme="minorHAnsi" w:hAnsiTheme="minorHAnsi" w:cs="Calibri"/>
          <w:i/>
          <w:sz w:val="21"/>
          <w:szCs w:val="21"/>
        </w:rPr>
        <w:t xml:space="preserve">Wyjaśnienia i uzgodnienia dotyczące przedmiotu umowy  </w:t>
      </w:r>
    </w:p>
    <w:p w14:paraId="0C242FE7" w14:textId="77777777" w:rsidR="00C27A8C" w:rsidRPr="00C27A8C" w:rsidRDefault="00C27A8C" w:rsidP="00A2193F">
      <w:pPr>
        <w:pStyle w:val="Tekstpodstawowywcity"/>
        <w:numPr>
          <w:ilvl w:val="0"/>
          <w:numId w:val="34"/>
        </w:numPr>
        <w:tabs>
          <w:tab w:val="left" w:pos="426"/>
        </w:tabs>
        <w:spacing w:line="276" w:lineRule="auto"/>
        <w:ind w:left="425" w:hanging="425"/>
        <w:rPr>
          <w:rFonts w:asciiTheme="minorHAnsi" w:hAnsiTheme="minorHAnsi" w:cs="Tahoma"/>
          <w:sz w:val="21"/>
          <w:szCs w:val="21"/>
        </w:rPr>
      </w:pPr>
      <w:r w:rsidRPr="00C27A8C">
        <w:rPr>
          <w:rFonts w:asciiTheme="minorHAnsi" w:hAnsiTheme="minorHAnsi" w:cs="Tahoma"/>
          <w:sz w:val="21"/>
          <w:szCs w:val="21"/>
        </w:rPr>
        <w:t>Strony zobowiązują się wzajemnie powiadamiać na piśmi</w:t>
      </w:r>
      <w:r w:rsidRPr="00C27A8C">
        <w:rPr>
          <w:rFonts w:asciiTheme="minorHAnsi" w:hAnsiTheme="minorHAnsi" w:cs="Tahoma"/>
          <w:sz w:val="21"/>
          <w:szCs w:val="21"/>
          <w:lang w:val="pl-PL"/>
        </w:rPr>
        <w:t xml:space="preserve">e </w:t>
      </w:r>
      <w:r w:rsidRPr="00C27A8C">
        <w:rPr>
          <w:rFonts w:asciiTheme="minorHAnsi" w:hAnsiTheme="minorHAnsi" w:cs="Tahoma"/>
          <w:sz w:val="21"/>
          <w:szCs w:val="21"/>
        </w:rPr>
        <w:t xml:space="preserve">o zaistniałych przeszkodach w wypełnianiu zobowiązań umownych podczas wykonywania prac projektowych, jak również w trakcie realizacji inwestycji. </w:t>
      </w:r>
    </w:p>
    <w:p w14:paraId="634E7434" w14:textId="4D3D36DF" w:rsidR="00C27A8C" w:rsidRPr="00C27A8C" w:rsidRDefault="00C27A8C" w:rsidP="00A2193F">
      <w:pPr>
        <w:pStyle w:val="Tekstpodstawowywcity"/>
        <w:numPr>
          <w:ilvl w:val="0"/>
          <w:numId w:val="34"/>
        </w:numPr>
        <w:tabs>
          <w:tab w:val="left" w:pos="426"/>
        </w:tabs>
        <w:spacing w:line="276" w:lineRule="auto"/>
        <w:ind w:left="426" w:hanging="426"/>
        <w:rPr>
          <w:rFonts w:asciiTheme="minorHAnsi" w:hAnsiTheme="minorHAnsi" w:cs="Tahoma"/>
          <w:sz w:val="21"/>
          <w:szCs w:val="21"/>
        </w:rPr>
      </w:pPr>
      <w:r w:rsidRPr="00C27A8C">
        <w:rPr>
          <w:rFonts w:asciiTheme="minorHAnsi" w:hAnsiTheme="minorHAnsi" w:cs="Tahoma"/>
          <w:sz w:val="21"/>
          <w:szCs w:val="21"/>
        </w:rPr>
        <w:t xml:space="preserve">Zamawiający zobowiązuje wykonawcę do uzgodnień z zamawiającym istotnych rozwiązań konstrukcyjnych </w:t>
      </w:r>
      <w:r w:rsidR="009F72BE">
        <w:rPr>
          <w:rFonts w:asciiTheme="minorHAnsi" w:hAnsiTheme="minorHAnsi" w:cs="Tahoma"/>
          <w:sz w:val="21"/>
          <w:szCs w:val="21"/>
        </w:rPr>
        <w:br/>
      </w:r>
      <w:r w:rsidRPr="00C27A8C">
        <w:rPr>
          <w:rFonts w:asciiTheme="minorHAnsi" w:hAnsiTheme="minorHAnsi" w:cs="Tahoma"/>
          <w:sz w:val="21"/>
          <w:szCs w:val="21"/>
        </w:rPr>
        <w:t>i materiałowych mających wpływ na koszty robót budowlanych, które będą wykonywane na podstawie opracowanej dokumentacji projektowej.</w:t>
      </w:r>
    </w:p>
    <w:p w14:paraId="53CCCD13" w14:textId="1CFD9B9A" w:rsidR="00C27A8C" w:rsidRPr="00C27A8C" w:rsidRDefault="00C27A8C" w:rsidP="00A2193F">
      <w:pPr>
        <w:pStyle w:val="Tekstpodstawowywcity"/>
        <w:numPr>
          <w:ilvl w:val="0"/>
          <w:numId w:val="34"/>
        </w:numPr>
        <w:tabs>
          <w:tab w:val="left" w:pos="426"/>
        </w:tabs>
        <w:spacing w:line="276" w:lineRule="auto"/>
        <w:ind w:left="426" w:hanging="426"/>
        <w:rPr>
          <w:rFonts w:asciiTheme="minorHAnsi" w:hAnsiTheme="minorHAnsi" w:cs="Tahoma"/>
          <w:sz w:val="21"/>
          <w:szCs w:val="21"/>
        </w:rPr>
      </w:pPr>
      <w:r w:rsidRPr="00C27A8C">
        <w:rPr>
          <w:rFonts w:asciiTheme="minorHAnsi" w:hAnsiTheme="minorHAnsi" w:cs="Tahoma"/>
          <w:sz w:val="21"/>
          <w:szCs w:val="21"/>
        </w:rPr>
        <w:t xml:space="preserve">Wykonawca udzieli zamawiającemu wyjaśnień dotyczących opracowanej dokumentacji projektowej, w terminie </w:t>
      </w:r>
      <w:r w:rsidR="009F72BE">
        <w:rPr>
          <w:rFonts w:asciiTheme="minorHAnsi" w:hAnsiTheme="minorHAnsi" w:cs="Tahoma"/>
          <w:sz w:val="21"/>
          <w:szCs w:val="21"/>
        </w:rPr>
        <w:br/>
      </w:r>
      <w:r w:rsidRPr="00C27A8C">
        <w:rPr>
          <w:rFonts w:asciiTheme="minorHAnsi" w:hAnsiTheme="minorHAnsi" w:cs="Tahoma"/>
          <w:sz w:val="21"/>
          <w:szCs w:val="21"/>
          <w:lang w:val="pl-PL"/>
        </w:rPr>
        <w:t xml:space="preserve">3 dni </w:t>
      </w:r>
      <w:r w:rsidRPr="00C27A8C">
        <w:rPr>
          <w:rFonts w:asciiTheme="minorHAnsi" w:hAnsiTheme="minorHAnsi" w:cs="Tahoma"/>
          <w:sz w:val="21"/>
          <w:szCs w:val="21"/>
        </w:rPr>
        <w:t>od dnia otrzymania od zamawiającego zgłoszenia, bez dodatkowego wynagrodzenia.</w:t>
      </w:r>
    </w:p>
    <w:p w14:paraId="72E4381A" w14:textId="48472ED9" w:rsidR="00C27A8C" w:rsidRPr="00C27A8C" w:rsidRDefault="00C27A8C" w:rsidP="00A2193F">
      <w:pPr>
        <w:pStyle w:val="Tekstpodstawowywcity"/>
        <w:numPr>
          <w:ilvl w:val="0"/>
          <w:numId w:val="34"/>
        </w:numPr>
        <w:tabs>
          <w:tab w:val="left" w:pos="426"/>
        </w:tabs>
        <w:spacing w:line="276" w:lineRule="auto"/>
        <w:ind w:left="426" w:hanging="426"/>
        <w:rPr>
          <w:rFonts w:asciiTheme="minorHAnsi" w:hAnsiTheme="minorHAnsi" w:cs="Tahoma"/>
          <w:sz w:val="21"/>
          <w:szCs w:val="21"/>
        </w:rPr>
      </w:pPr>
      <w:r w:rsidRPr="00C27A8C">
        <w:rPr>
          <w:rFonts w:asciiTheme="minorHAnsi" w:hAnsiTheme="minorHAnsi" w:cs="Tahoma"/>
          <w:sz w:val="21"/>
          <w:szCs w:val="21"/>
        </w:rPr>
        <w:t xml:space="preserve">Jeżeli w trakcie </w:t>
      </w:r>
      <w:r w:rsidRPr="00C27A8C">
        <w:rPr>
          <w:rFonts w:asciiTheme="minorHAnsi" w:hAnsiTheme="minorHAnsi" w:cs="Tahoma"/>
          <w:iCs/>
          <w:sz w:val="21"/>
          <w:szCs w:val="21"/>
        </w:rPr>
        <w:t>postępowania w sprawie udzielenia zamówienia na wykonanie robót budowlanych</w:t>
      </w:r>
      <w:r w:rsidRPr="00C27A8C">
        <w:rPr>
          <w:rFonts w:asciiTheme="minorHAnsi" w:hAnsiTheme="minorHAnsi" w:cs="Tahoma"/>
          <w:sz w:val="21"/>
          <w:szCs w:val="21"/>
        </w:rPr>
        <w:t>,</w:t>
      </w:r>
      <w:r w:rsidRPr="00C27A8C">
        <w:rPr>
          <w:rFonts w:asciiTheme="minorHAnsi" w:hAnsiTheme="minorHAnsi" w:cs="Tahoma"/>
          <w:sz w:val="21"/>
          <w:szCs w:val="21"/>
          <w:lang w:val="pl-PL"/>
        </w:rPr>
        <w:t xml:space="preserve"> </w:t>
      </w:r>
      <w:r w:rsidRPr="00C27A8C">
        <w:rPr>
          <w:rFonts w:asciiTheme="minorHAnsi" w:hAnsiTheme="minorHAnsi" w:cs="Tahoma"/>
          <w:sz w:val="21"/>
          <w:szCs w:val="21"/>
        </w:rPr>
        <w:t>prowadzonego w oparciu o dokumentację projektową stanowiącą przedmiot niniejszej umowy,</w:t>
      </w:r>
      <w:r w:rsidRPr="00C27A8C">
        <w:rPr>
          <w:rFonts w:asciiTheme="minorHAnsi" w:hAnsiTheme="minorHAnsi" w:cs="Tahoma"/>
          <w:sz w:val="21"/>
          <w:szCs w:val="21"/>
          <w:lang w:val="pl-PL"/>
        </w:rPr>
        <w:t xml:space="preserve"> </w:t>
      </w:r>
      <w:r w:rsidRPr="00C27A8C">
        <w:rPr>
          <w:rFonts w:asciiTheme="minorHAnsi" w:hAnsiTheme="minorHAnsi" w:cs="Tahoma"/>
          <w:sz w:val="21"/>
          <w:szCs w:val="21"/>
        </w:rPr>
        <w:t xml:space="preserve">do zamawiającego wpłynie wniosek o wyjaśnienie treści SWZ w zakresie związanym z dokumentacją projektową, wykonawca, w terminie </w:t>
      </w:r>
      <w:r w:rsidR="009F72BE">
        <w:rPr>
          <w:rFonts w:asciiTheme="minorHAnsi" w:hAnsiTheme="minorHAnsi" w:cs="Tahoma"/>
          <w:sz w:val="21"/>
          <w:szCs w:val="21"/>
        </w:rPr>
        <w:br/>
      </w:r>
      <w:r w:rsidRPr="00C27A8C">
        <w:rPr>
          <w:rFonts w:asciiTheme="minorHAnsi" w:hAnsiTheme="minorHAnsi" w:cs="Tahoma"/>
          <w:sz w:val="21"/>
          <w:szCs w:val="21"/>
          <w:lang w:val="pl-PL"/>
        </w:rPr>
        <w:t xml:space="preserve">3 dni </w:t>
      </w:r>
      <w:r w:rsidRPr="00C27A8C">
        <w:rPr>
          <w:rFonts w:asciiTheme="minorHAnsi" w:hAnsiTheme="minorHAnsi" w:cs="Tahoma"/>
          <w:sz w:val="21"/>
          <w:szCs w:val="21"/>
        </w:rPr>
        <w:t>od dnia doręczenia mu treści wniosku, odpowie na wniosek.</w:t>
      </w:r>
    </w:p>
    <w:p w14:paraId="3849345B" w14:textId="77777777" w:rsidR="00C27A8C" w:rsidRPr="00C27A8C" w:rsidRDefault="00C27A8C" w:rsidP="00A2193F">
      <w:pPr>
        <w:pStyle w:val="Tekstpodstawowywcity"/>
        <w:numPr>
          <w:ilvl w:val="0"/>
          <w:numId w:val="34"/>
        </w:numPr>
        <w:tabs>
          <w:tab w:val="left" w:pos="426"/>
        </w:tabs>
        <w:spacing w:line="276" w:lineRule="auto"/>
        <w:ind w:left="426" w:hanging="426"/>
        <w:rPr>
          <w:rFonts w:asciiTheme="minorHAnsi" w:hAnsiTheme="minorHAnsi" w:cs="Calibri"/>
          <w:b/>
          <w:sz w:val="21"/>
          <w:szCs w:val="21"/>
        </w:rPr>
      </w:pPr>
      <w:r w:rsidRPr="00C27A8C">
        <w:rPr>
          <w:rFonts w:asciiTheme="minorHAnsi" w:hAnsiTheme="minorHAnsi" w:cs="Tahoma"/>
          <w:sz w:val="21"/>
          <w:szCs w:val="21"/>
        </w:rPr>
        <w:t>W przypadku, gdy w wyniku złożenia wniosku o wyjaśnienie treści SWZ, o którym mowa w pkt 4, ujawni się wada dokumentacji projektowej, termin do jej usunięcia wskazany w § 12 pkt 3</w:t>
      </w:r>
      <w:r w:rsidRPr="00C27A8C">
        <w:rPr>
          <w:rFonts w:asciiTheme="minorHAnsi" w:hAnsiTheme="minorHAnsi" w:cs="Tahoma"/>
          <w:sz w:val="21"/>
          <w:szCs w:val="21"/>
          <w:lang w:val="pl-PL"/>
        </w:rPr>
        <w:t>.</w:t>
      </w:r>
      <w:r w:rsidRPr="00C27A8C">
        <w:rPr>
          <w:rFonts w:asciiTheme="minorHAnsi" w:hAnsiTheme="minorHAnsi" w:cs="Tahoma"/>
          <w:sz w:val="21"/>
          <w:szCs w:val="21"/>
        </w:rPr>
        <w:t>1</w:t>
      </w:r>
      <w:r w:rsidRPr="00C27A8C">
        <w:rPr>
          <w:rFonts w:asciiTheme="minorHAnsi" w:hAnsiTheme="minorHAnsi" w:cs="Tahoma"/>
          <w:sz w:val="21"/>
          <w:szCs w:val="21"/>
          <w:lang w:val="pl-PL"/>
        </w:rPr>
        <w:t>.</w:t>
      </w:r>
      <w:r w:rsidRPr="00C27A8C">
        <w:rPr>
          <w:rFonts w:asciiTheme="minorHAnsi" w:hAnsiTheme="minorHAnsi" w:cs="Tahoma"/>
          <w:sz w:val="21"/>
          <w:szCs w:val="21"/>
        </w:rPr>
        <w:t xml:space="preserve"> umowy rozpoczyna swój bieg od dnia, w którym upłynął termin odpowiedzi na wniosek.</w:t>
      </w:r>
    </w:p>
    <w:p w14:paraId="6B6A6B16" w14:textId="77777777" w:rsidR="00C27A8C" w:rsidRPr="00C27A8C" w:rsidRDefault="00C27A8C" w:rsidP="00C27A8C">
      <w:pPr>
        <w:spacing w:line="276" w:lineRule="auto"/>
        <w:jc w:val="center"/>
        <w:rPr>
          <w:rFonts w:asciiTheme="minorHAnsi" w:hAnsiTheme="minorHAnsi" w:cs="Calibri"/>
          <w:b/>
          <w:sz w:val="21"/>
          <w:szCs w:val="21"/>
        </w:rPr>
      </w:pPr>
    </w:p>
    <w:p w14:paraId="6C9B17A3" w14:textId="77777777" w:rsidR="00C27A8C" w:rsidRPr="00C27A8C" w:rsidRDefault="00C27A8C" w:rsidP="00C27A8C">
      <w:pPr>
        <w:spacing w:line="276" w:lineRule="auto"/>
        <w:jc w:val="center"/>
        <w:rPr>
          <w:rFonts w:asciiTheme="minorHAnsi" w:hAnsiTheme="minorHAnsi" w:cs="Calibri"/>
          <w:i/>
          <w:sz w:val="21"/>
          <w:szCs w:val="21"/>
        </w:rPr>
      </w:pPr>
      <w:r w:rsidRPr="00C27A8C">
        <w:rPr>
          <w:rFonts w:asciiTheme="minorHAnsi" w:hAnsiTheme="minorHAnsi" w:cs="Calibri"/>
          <w:b/>
          <w:sz w:val="21"/>
          <w:szCs w:val="21"/>
        </w:rPr>
        <w:t>§ 10</w:t>
      </w:r>
    </w:p>
    <w:p w14:paraId="14E6B0BE" w14:textId="77777777" w:rsidR="00C27A8C" w:rsidRPr="00C27A8C" w:rsidRDefault="00C27A8C" w:rsidP="00C27A8C">
      <w:pPr>
        <w:spacing w:line="276" w:lineRule="auto"/>
        <w:rPr>
          <w:rFonts w:asciiTheme="minorHAnsi" w:hAnsiTheme="minorHAnsi" w:cs="Calibri"/>
          <w:sz w:val="21"/>
          <w:szCs w:val="21"/>
        </w:rPr>
      </w:pPr>
      <w:r w:rsidRPr="00C27A8C">
        <w:rPr>
          <w:rFonts w:asciiTheme="minorHAnsi" w:hAnsiTheme="minorHAnsi" w:cs="Calibri"/>
          <w:i/>
          <w:sz w:val="21"/>
          <w:szCs w:val="21"/>
        </w:rPr>
        <w:t>Zasady odbioru przedmiotu umowy</w:t>
      </w:r>
    </w:p>
    <w:p w14:paraId="71172B7B" w14:textId="77777777" w:rsidR="00C27A8C" w:rsidRPr="00C27A8C" w:rsidRDefault="00C27A8C" w:rsidP="00A2193F">
      <w:pPr>
        <w:pStyle w:val="Bezodstpw"/>
        <w:numPr>
          <w:ilvl w:val="0"/>
          <w:numId w:val="33"/>
        </w:numPr>
        <w:suppressAutoHyphens/>
        <w:spacing w:line="276" w:lineRule="auto"/>
        <w:ind w:left="426" w:hanging="426"/>
        <w:jc w:val="both"/>
        <w:rPr>
          <w:rFonts w:asciiTheme="minorHAnsi" w:hAnsiTheme="minorHAnsi" w:cs="Calibri"/>
          <w:sz w:val="21"/>
          <w:szCs w:val="21"/>
        </w:rPr>
      </w:pPr>
      <w:r w:rsidRPr="00C27A8C">
        <w:rPr>
          <w:rFonts w:asciiTheme="minorHAnsi" w:hAnsiTheme="minorHAnsi" w:cs="Calibri"/>
          <w:sz w:val="21"/>
          <w:szCs w:val="21"/>
        </w:rPr>
        <w:t>Przekazanie i odbiór dokumentacji projektowej nastąpi w siedzibie zamawiającego przy udziale przedstawiciela(li) zamawiającego i wykonawcy; na zakończenie czynności odbiorowych wykonawca sporządzi protokół zdawczo – odbiorczy dokumentacji projektowej, który podpiszą obie strony.</w:t>
      </w:r>
    </w:p>
    <w:p w14:paraId="20EC124F" w14:textId="77777777" w:rsidR="00C27A8C" w:rsidRPr="00C27A8C" w:rsidRDefault="00C27A8C" w:rsidP="00A2193F">
      <w:pPr>
        <w:pStyle w:val="Bezodstpw"/>
        <w:numPr>
          <w:ilvl w:val="0"/>
          <w:numId w:val="33"/>
        </w:numPr>
        <w:suppressAutoHyphens/>
        <w:spacing w:line="276" w:lineRule="auto"/>
        <w:ind w:left="426" w:hanging="426"/>
        <w:jc w:val="both"/>
        <w:rPr>
          <w:rFonts w:asciiTheme="minorHAnsi" w:hAnsiTheme="minorHAnsi" w:cs="Calibri"/>
          <w:sz w:val="21"/>
          <w:szCs w:val="21"/>
        </w:rPr>
      </w:pPr>
      <w:r w:rsidRPr="00C27A8C">
        <w:rPr>
          <w:rFonts w:asciiTheme="minorHAnsi" w:hAnsiTheme="minorHAnsi" w:cs="Calibri"/>
          <w:sz w:val="21"/>
          <w:szCs w:val="21"/>
        </w:rPr>
        <w:t>Odbiór dokumentacji odbędzie się dwuetapowo.</w:t>
      </w:r>
    </w:p>
    <w:p w14:paraId="1B8727A9" w14:textId="6DDD14BE" w:rsidR="00C27A8C" w:rsidRPr="00C27A8C" w:rsidRDefault="00C27A8C" w:rsidP="00A2193F">
      <w:pPr>
        <w:pStyle w:val="Bezodstpw"/>
        <w:numPr>
          <w:ilvl w:val="0"/>
          <w:numId w:val="33"/>
        </w:numPr>
        <w:suppressAutoHyphens/>
        <w:spacing w:line="276" w:lineRule="auto"/>
        <w:ind w:left="426" w:hanging="426"/>
        <w:jc w:val="both"/>
        <w:rPr>
          <w:rFonts w:asciiTheme="minorHAnsi" w:hAnsiTheme="minorHAnsi" w:cs="Calibri"/>
          <w:sz w:val="21"/>
          <w:szCs w:val="21"/>
        </w:rPr>
      </w:pPr>
      <w:r w:rsidRPr="00C27A8C">
        <w:rPr>
          <w:rFonts w:asciiTheme="minorHAnsi" w:hAnsiTheme="minorHAnsi" w:cs="Calibri"/>
          <w:sz w:val="21"/>
          <w:szCs w:val="21"/>
        </w:rPr>
        <w:t xml:space="preserve">Pierwszy etap odbioru polegał będzie na uzgodnieniu części dokumentacji projektowej wskazanej w § 1 pkt 4.5. </w:t>
      </w:r>
      <w:r w:rsidR="009F72BE">
        <w:rPr>
          <w:rFonts w:asciiTheme="minorHAnsi" w:hAnsiTheme="minorHAnsi" w:cs="Calibri"/>
          <w:sz w:val="21"/>
          <w:szCs w:val="21"/>
        </w:rPr>
        <w:br/>
      </w:r>
      <w:r w:rsidRPr="00C27A8C">
        <w:rPr>
          <w:rFonts w:asciiTheme="minorHAnsi" w:hAnsiTheme="minorHAnsi" w:cs="Calibri"/>
          <w:sz w:val="21"/>
          <w:szCs w:val="21"/>
        </w:rPr>
        <w:t>i 4.14. umowy; uzgodnienie wyda wykonawcy zamawiający w formie pisemnej, co odbędzie się według</w:t>
      </w:r>
      <w:r w:rsidR="009F72BE">
        <w:rPr>
          <w:rFonts w:asciiTheme="minorHAnsi" w:hAnsiTheme="minorHAnsi" w:cs="Calibri"/>
          <w:sz w:val="21"/>
          <w:szCs w:val="21"/>
        </w:rPr>
        <w:t xml:space="preserve"> </w:t>
      </w:r>
      <w:r w:rsidRPr="00C27A8C">
        <w:rPr>
          <w:rFonts w:asciiTheme="minorHAnsi" w:hAnsiTheme="minorHAnsi" w:cs="Calibri"/>
          <w:sz w:val="21"/>
          <w:szCs w:val="21"/>
        </w:rPr>
        <w:t xml:space="preserve">następującej procedury: zamawiający niezwłocznie, nie później niż w terminie </w:t>
      </w:r>
      <w:r w:rsidRPr="00C27A8C">
        <w:rPr>
          <w:rFonts w:asciiTheme="minorHAnsi" w:hAnsiTheme="minorHAnsi" w:cs="Tahoma"/>
          <w:sz w:val="21"/>
          <w:szCs w:val="21"/>
        </w:rPr>
        <w:t xml:space="preserve">14 dni </w:t>
      </w:r>
      <w:r w:rsidRPr="00C27A8C">
        <w:rPr>
          <w:rFonts w:asciiTheme="minorHAnsi" w:hAnsiTheme="minorHAnsi" w:cs="Calibri"/>
          <w:sz w:val="21"/>
          <w:szCs w:val="21"/>
        </w:rPr>
        <w:t>od dnia przekazania przez wykonawcę części dokumentacji, zapozna się z nią, po czym podejmie jedną z następujących czynności:</w:t>
      </w:r>
    </w:p>
    <w:p w14:paraId="2B093265" w14:textId="77777777" w:rsidR="00C27A8C" w:rsidRPr="00C27A8C" w:rsidRDefault="00C27A8C" w:rsidP="00A2193F">
      <w:pPr>
        <w:pStyle w:val="Bezodstpw"/>
        <w:numPr>
          <w:ilvl w:val="1"/>
          <w:numId w:val="33"/>
        </w:numPr>
        <w:tabs>
          <w:tab w:val="left" w:pos="851"/>
        </w:tabs>
        <w:suppressAutoHyphen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Przyjmie opracowanie bez uwag i uzna je za wykonane zgodnie z umową; w takim przypadku zamawiający wyda wykonawcy pisemne uzgodnienie;</w:t>
      </w:r>
    </w:p>
    <w:p w14:paraId="1ADF28C8" w14:textId="5C101869" w:rsidR="00C27A8C" w:rsidRPr="00C27A8C" w:rsidRDefault="00C27A8C" w:rsidP="00A2193F">
      <w:pPr>
        <w:pStyle w:val="Bezodstpw"/>
        <w:numPr>
          <w:ilvl w:val="1"/>
          <w:numId w:val="33"/>
        </w:numPr>
        <w:tabs>
          <w:tab w:val="left" w:pos="851"/>
        </w:tabs>
        <w:suppressAutoHyphen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Uzna, że przekazane opracowanie nie odpowiada stawianym przez niego wymaganiom i wytycznym</w:t>
      </w:r>
      <w:r w:rsidR="009F72BE">
        <w:rPr>
          <w:rFonts w:asciiTheme="minorHAnsi" w:hAnsiTheme="minorHAnsi" w:cs="Calibri"/>
          <w:sz w:val="21"/>
          <w:szCs w:val="21"/>
        </w:rPr>
        <w:t xml:space="preserve"> </w:t>
      </w:r>
      <w:r w:rsidR="009F72BE">
        <w:rPr>
          <w:rFonts w:asciiTheme="minorHAnsi" w:hAnsiTheme="minorHAnsi" w:cs="Calibri"/>
          <w:sz w:val="21"/>
          <w:szCs w:val="21"/>
        </w:rPr>
        <w:br/>
      </w:r>
      <w:r w:rsidRPr="00C27A8C">
        <w:rPr>
          <w:rFonts w:asciiTheme="minorHAnsi" w:hAnsiTheme="minorHAnsi" w:cs="Calibri"/>
          <w:sz w:val="21"/>
          <w:szCs w:val="21"/>
        </w:rPr>
        <w:t xml:space="preserve">(tj. zawiera uchybienia) – w takim przypadku: </w:t>
      </w:r>
    </w:p>
    <w:p w14:paraId="7E2C3D32" w14:textId="07472DE4" w:rsidR="00C27A8C" w:rsidRPr="00C27A8C" w:rsidRDefault="00C27A8C" w:rsidP="00A2193F">
      <w:pPr>
        <w:pStyle w:val="Bezodstpw"/>
        <w:numPr>
          <w:ilvl w:val="0"/>
          <w:numId w:val="39"/>
        </w:numPr>
        <w:tabs>
          <w:tab w:val="left" w:pos="1276"/>
        </w:tabs>
        <w:spacing w:line="276" w:lineRule="auto"/>
        <w:jc w:val="both"/>
        <w:rPr>
          <w:rFonts w:asciiTheme="minorHAnsi" w:hAnsiTheme="minorHAnsi" w:cs="Calibri"/>
          <w:sz w:val="21"/>
          <w:szCs w:val="21"/>
        </w:rPr>
      </w:pPr>
      <w:r w:rsidRPr="00C27A8C">
        <w:rPr>
          <w:rFonts w:asciiTheme="minorHAnsi" w:hAnsiTheme="minorHAnsi" w:cs="Calibri"/>
          <w:sz w:val="21"/>
          <w:szCs w:val="21"/>
        </w:rPr>
        <w:t xml:space="preserve">zamawiający zwróci wykonawcy opracowanie wraz z pisemnymi uwagami w celu wprowadzenia poprawek; wykonawca dokonana poprawek w terminie </w:t>
      </w:r>
      <w:r w:rsidRPr="00C27A8C">
        <w:rPr>
          <w:rFonts w:asciiTheme="minorHAnsi" w:hAnsiTheme="minorHAnsi" w:cs="Tahoma"/>
          <w:sz w:val="21"/>
          <w:szCs w:val="21"/>
        </w:rPr>
        <w:t xml:space="preserve">7 dni </w:t>
      </w:r>
      <w:r w:rsidRPr="00C27A8C">
        <w:rPr>
          <w:rFonts w:asciiTheme="minorHAnsi" w:hAnsiTheme="minorHAnsi" w:cs="Calibri"/>
          <w:sz w:val="21"/>
          <w:szCs w:val="21"/>
        </w:rPr>
        <w:t xml:space="preserve">od dnia zwrotu przez zamawiającego prac wraz </w:t>
      </w:r>
      <w:r w:rsidR="0082027C">
        <w:rPr>
          <w:rFonts w:asciiTheme="minorHAnsi" w:hAnsiTheme="minorHAnsi" w:cs="Calibri"/>
          <w:sz w:val="21"/>
          <w:szCs w:val="21"/>
        </w:rPr>
        <w:br/>
      </w:r>
      <w:r w:rsidRPr="00C27A8C">
        <w:rPr>
          <w:rFonts w:asciiTheme="minorHAnsi" w:hAnsiTheme="minorHAnsi" w:cs="Calibri"/>
          <w:sz w:val="21"/>
          <w:szCs w:val="21"/>
        </w:rPr>
        <w:t>z uwagami,</w:t>
      </w:r>
    </w:p>
    <w:p w14:paraId="02349E61" w14:textId="50B83308" w:rsidR="00C27A8C" w:rsidRPr="00C27A8C" w:rsidRDefault="00C27A8C" w:rsidP="00C27A8C">
      <w:pPr>
        <w:pStyle w:val="Bezodstpw"/>
        <w:tabs>
          <w:tab w:val="left" w:pos="1276"/>
        </w:tabs>
        <w:spacing w:line="276" w:lineRule="auto"/>
        <w:ind w:left="1276" w:hanging="425"/>
        <w:jc w:val="both"/>
        <w:rPr>
          <w:rFonts w:asciiTheme="minorHAnsi" w:hAnsiTheme="minorHAnsi" w:cs="Calibri"/>
          <w:sz w:val="21"/>
          <w:szCs w:val="21"/>
        </w:rPr>
      </w:pPr>
      <w:r w:rsidRPr="00C27A8C">
        <w:rPr>
          <w:rFonts w:asciiTheme="minorHAnsi" w:hAnsiTheme="minorHAnsi" w:cs="Calibri"/>
          <w:sz w:val="21"/>
          <w:szCs w:val="21"/>
        </w:rPr>
        <w:t xml:space="preserve">b) </w:t>
      </w:r>
      <w:r w:rsidRPr="00C27A8C">
        <w:rPr>
          <w:rFonts w:asciiTheme="minorHAnsi" w:hAnsiTheme="minorHAnsi" w:cs="Calibri"/>
          <w:sz w:val="21"/>
          <w:szCs w:val="21"/>
        </w:rPr>
        <w:tab/>
        <w:t>w razie przekazania zamawiającemu opracowania, w którym wskazane uprzednio uchybienia</w:t>
      </w:r>
      <w:r w:rsidR="009F72BE">
        <w:rPr>
          <w:rFonts w:asciiTheme="minorHAnsi" w:hAnsiTheme="minorHAnsi" w:cs="Calibri"/>
          <w:sz w:val="21"/>
          <w:szCs w:val="21"/>
        </w:rPr>
        <w:t xml:space="preserve"> </w:t>
      </w:r>
      <w:r w:rsidRPr="00C27A8C">
        <w:rPr>
          <w:rFonts w:asciiTheme="minorHAnsi" w:hAnsiTheme="minorHAnsi" w:cs="Calibri"/>
          <w:sz w:val="21"/>
          <w:szCs w:val="21"/>
        </w:rPr>
        <w:t xml:space="preserve">nie zostały w żadnym zakresie usunięte, zamawiający zwróci przedłożone opracowanie wykonawcy, wraz z pisemnymi uwagami, w celu ponownego wprowadzenia poprawek i nałoży na wykonawcę karę umowną, </w:t>
      </w:r>
      <w:r w:rsidR="009F72BE">
        <w:rPr>
          <w:rFonts w:asciiTheme="minorHAnsi" w:hAnsiTheme="minorHAnsi" w:cs="Calibri"/>
          <w:sz w:val="21"/>
          <w:szCs w:val="21"/>
        </w:rPr>
        <w:br/>
      </w:r>
      <w:r w:rsidRPr="00C27A8C">
        <w:rPr>
          <w:rFonts w:asciiTheme="minorHAnsi" w:hAnsiTheme="minorHAnsi" w:cs="Calibri"/>
          <w:sz w:val="21"/>
          <w:szCs w:val="21"/>
        </w:rPr>
        <w:t>o której mowa w § 15 pkt 2.1</w:t>
      </w:r>
      <w:r w:rsidR="009F72BE">
        <w:rPr>
          <w:rFonts w:asciiTheme="minorHAnsi" w:hAnsiTheme="minorHAnsi" w:cs="Calibri"/>
          <w:sz w:val="21"/>
          <w:szCs w:val="21"/>
        </w:rPr>
        <w:t>3</w:t>
      </w:r>
      <w:r w:rsidRPr="00C27A8C">
        <w:rPr>
          <w:rFonts w:asciiTheme="minorHAnsi" w:hAnsiTheme="minorHAnsi" w:cs="Calibri"/>
          <w:sz w:val="21"/>
          <w:szCs w:val="21"/>
        </w:rPr>
        <w:t>. umowy; wykonawca dokona poprawek niezwłocznie, nie później jednak niż w terminie 7</w:t>
      </w:r>
      <w:r w:rsidRPr="00C27A8C">
        <w:rPr>
          <w:rFonts w:asciiTheme="minorHAnsi" w:hAnsiTheme="minorHAnsi" w:cs="Tahoma"/>
          <w:sz w:val="21"/>
          <w:szCs w:val="21"/>
        </w:rPr>
        <w:t xml:space="preserve"> dni </w:t>
      </w:r>
      <w:r w:rsidRPr="00C27A8C">
        <w:rPr>
          <w:rFonts w:asciiTheme="minorHAnsi" w:hAnsiTheme="minorHAnsi" w:cs="Calibri"/>
          <w:sz w:val="21"/>
          <w:szCs w:val="21"/>
        </w:rPr>
        <w:t>od dnia zwrotu przez zamawiającego opracowania,</w:t>
      </w:r>
    </w:p>
    <w:p w14:paraId="37ACA26A" w14:textId="458AA461" w:rsidR="00C27A8C" w:rsidRPr="00C27A8C" w:rsidRDefault="00C27A8C" w:rsidP="00C27A8C">
      <w:pPr>
        <w:pStyle w:val="Bezodstpw"/>
        <w:tabs>
          <w:tab w:val="left" w:pos="1276"/>
        </w:tabs>
        <w:spacing w:line="276" w:lineRule="auto"/>
        <w:ind w:left="1276" w:hanging="425"/>
        <w:jc w:val="both"/>
        <w:rPr>
          <w:rFonts w:asciiTheme="minorHAnsi" w:hAnsiTheme="minorHAnsi" w:cs="Calibri"/>
          <w:sz w:val="21"/>
          <w:szCs w:val="21"/>
        </w:rPr>
      </w:pPr>
      <w:r w:rsidRPr="00C27A8C">
        <w:rPr>
          <w:rFonts w:asciiTheme="minorHAnsi" w:hAnsiTheme="minorHAnsi" w:cs="Calibri"/>
          <w:sz w:val="21"/>
          <w:szCs w:val="21"/>
        </w:rPr>
        <w:t xml:space="preserve">c) </w:t>
      </w:r>
      <w:r w:rsidRPr="00C27A8C">
        <w:rPr>
          <w:rFonts w:asciiTheme="minorHAnsi" w:hAnsiTheme="minorHAnsi" w:cs="Calibri"/>
          <w:sz w:val="21"/>
          <w:szCs w:val="21"/>
        </w:rPr>
        <w:tab/>
        <w:t xml:space="preserve">w razie przekazania zamawiającemu opracowania, w którym po dokonaniu poprawek wynikających </w:t>
      </w:r>
      <w:r w:rsidR="009F72BE">
        <w:rPr>
          <w:rFonts w:asciiTheme="minorHAnsi" w:hAnsiTheme="minorHAnsi" w:cs="Calibri"/>
          <w:sz w:val="21"/>
          <w:szCs w:val="21"/>
        </w:rPr>
        <w:br/>
      </w:r>
      <w:r w:rsidRPr="00C27A8C">
        <w:rPr>
          <w:rFonts w:asciiTheme="minorHAnsi" w:hAnsiTheme="minorHAnsi" w:cs="Calibri"/>
          <w:sz w:val="21"/>
          <w:szCs w:val="21"/>
        </w:rPr>
        <w:t>z uwag zamawiającego, nadal występować będą uchybienia – zamawiający zwróci wykonawcy opracowanie wraz z pisemnymi uwagami w celu ponownego wprowadzenia poprawek w ostatecznym terminie i nałoży na wykonawcę karę umowną, o której mowa w § 15 pkt 2.1</w:t>
      </w:r>
      <w:r w:rsidR="009F72BE">
        <w:rPr>
          <w:rFonts w:asciiTheme="minorHAnsi" w:hAnsiTheme="minorHAnsi" w:cs="Calibri"/>
          <w:sz w:val="21"/>
          <w:szCs w:val="21"/>
        </w:rPr>
        <w:t>3</w:t>
      </w:r>
      <w:r w:rsidRPr="00C27A8C">
        <w:rPr>
          <w:rFonts w:asciiTheme="minorHAnsi" w:hAnsiTheme="minorHAnsi" w:cs="Calibri"/>
          <w:sz w:val="21"/>
          <w:szCs w:val="21"/>
        </w:rPr>
        <w:t xml:space="preserve">.; wykonawca dokonana poprawek niezwłocznie, nie później jednak niż w terminie </w:t>
      </w:r>
      <w:r w:rsidRPr="00C27A8C">
        <w:rPr>
          <w:rFonts w:asciiTheme="minorHAnsi" w:hAnsiTheme="minorHAnsi" w:cs="Tahoma"/>
          <w:sz w:val="21"/>
          <w:szCs w:val="21"/>
        </w:rPr>
        <w:t xml:space="preserve">5 dni </w:t>
      </w:r>
      <w:r w:rsidRPr="00C27A8C">
        <w:rPr>
          <w:rFonts w:asciiTheme="minorHAnsi" w:hAnsiTheme="minorHAnsi" w:cs="Calibri"/>
          <w:sz w:val="21"/>
          <w:szCs w:val="21"/>
        </w:rPr>
        <w:t>od dnia zwrotu opracowania przez zamawiającego,</w:t>
      </w:r>
    </w:p>
    <w:p w14:paraId="74DF98AB" w14:textId="26C3DE38" w:rsidR="00C27A8C" w:rsidRPr="00C27A8C" w:rsidRDefault="00C27A8C" w:rsidP="00C27A8C">
      <w:pPr>
        <w:pStyle w:val="Bezodstpw"/>
        <w:tabs>
          <w:tab w:val="left" w:pos="1276"/>
        </w:tabs>
        <w:spacing w:line="276" w:lineRule="auto"/>
        <w:ind w:left="1276" w:hanging="425"/>
        <w:jc w:val="both"/>
        <w:rPr>
          <w:rFonts w:asciiTheme="minorHAnsi" w:hAnsiTheme="minorHAnsi" w:cs="Calibri"/>
          <w:sz w:val="21"/>
          <w:szCs w:val="21"/>
        </w:rPr>
      </w:pPr>
      <w:r w:rsidRPr="00C27A8C">
        <w:rPr>
          <w:rFonts w:asciiTheme="minorHAnsi" w:hAnsiTheme="minorHAnsi" w:cs="Calibri"/>
          <w:sz w:val="21"/>
          <w:szCs w:val="21"/>
        </w:rPr>
        <w:t xml:space="preserve">d) </w:t>
      </w:r>
      <w:r w:rsidRPr="00C27A8C">
        <w:rPr>
          <w:rFonts w:asciiTheme="minorHAnsi" w:hAnsiTheme="minorHAnsi" w:cs="Calibri"/>
          <w:sz w:val="21"/>
          <w:szCs w:val="21"/>
        </w:rPr>
        <w:tab/>
        <w:t>w razie przekazania zamawiającemu opracowania, w którym uchybienia wykazane zgodnie z ppkt b) lub c) nie zostały usunięte, zamawiający może uznać, że opracowanie nie zostało wykonane zgodnie z umową i może od umowy odstąpić oraz żądać zapłaty kary umownej, o której mowa</w:t>
      </w:r>
      <w:r w:rsidR="009F72BE">
        <w:rPr>
          <w:rFonts w:asciiTheme="minorHAnsi" w:hAnsiTheme="minorHAnsi" w:cs="Calibri"/>
          <w:sz w:val="21"/>
          <w:szCs w:val="21"/>
        </w:rPr>
        <w:t xml:space="preserve"> </w:t>
      </w:r>
      <w:r w:rsidRPr="00C27A8C">
        <w:rPr>
          <w:rFonts w:asciiTheme="minorHAnsi" w:hAnsiTheme="minorHAnsi" w:cs="Calibri"/>
          <w:sz w:val="21"/>
          <w:szCs w:val="21"/>
        </w:rPr>
        <w:t>w § 15 pkt 2.1</w:t>
      </w:r>
      <w:r w:rsidR="009F72BE">
        <w:rPr>
          <w:rFonts w:asciiTheme="minorHAnsi" w:hAnsiTheme="minorHAnsi" w:cs="Calibri"/>
          <w:sz w:val="21"/>
          <w:szCs w:val="21"/>
        </w:rPr>
        <w:t>7</w:t>
      </w:r>
      <w:r w:rsidRPr="00C27A8C">
        <w:rPr>
          <w:rFonts w:asciiTheme="minorHAnsi" w:hAnsiTheme="minorHAnsi" w:cs="Calibri"/>
          <w:sz w:val="21"/>
          <w:szCs w:val="21"/>
        </w:rPr>
        <w:t>.;</w:t>
      </w:r>
    </w:p>
    <w:p w14:paraId="40F0D8FF" w14:textId="72D0FB58" w:rsidR="00C27A8C" w:rsidRPr="00C27A8C" w:rsidRDefault="00C27A8C" w:rsidP="00A2193F">
      <w:pPr>
        <w:pStyle w:val="Bezodstpw"/>
        <w:numPr>
          <w:ilvl w:val="1"/>
          <w:numId w:val="33"/>
        </w:numPr>
        <w:tabs>
          <w:tab w:val="left" w:pos="851"/>
        </w:tabs>
        <w:suppressAutoHyphen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 xml:space="preserve">Uzna opracowanie – w przypadku braku zastrzeżeń po wprowadzeniu przez wykonawcę poprawek zgodnie </w:t>
      </w:r>
      <w:r w:rsidR="009F72BE">
        <w:rPr>
          <w:rFonts w:asciiTheme="minorHAnsi" w:hAnsiTheme="minorHAnsi" w:cs="Calibri"/>
          <w:sz w:val="21"/>
          <w:szCs w:val="21"/>
        </w:rPr>
        <w:br/>
      </w:r>
      <w:r w:rsidRPr="00C27A8C">
        <w:rPr>
          <w:rFonts w:asciiTheme="minorHAnsi" w:hAnsiTheme="minorHAnsi" w:cs="Calibri"/>
          <w:sz w:val="21"/>
          <w:szCs w:val="21"/>
        </w:rPr>
        <w:t xml:space="preserve">z procedurą, o której mowa w pkt 3.2. ppkt a), b) i c) nin. paragrafu umowy – za odpowiadające stawianym przez zamawiającego wymaganiom oraz wytycznym i w ciągu </w:t>
      </w:r>
      <w:r w:rsidRPr="00C27A8C">
        <w:rPr>
          <w:rFonts w:asciiTheme="minorHAnsi" w:hAnsiTheme="minorHAnsi" w:cs="Tahoma"/>
          <w:sz w:val="21"/>
          <w:szCs w:val="21"/>
        </w:rPr>
        <w:t xml:space="preserve">7 dni </w:t>
      </w:r>
      <w:r w:rsidRPr="00C27A8C">
        <w:rPr>
          <w:rFonts w:asciiTheme="minorHAnsi" w:hAnsiTheme="minorHAnsi" w:cs="Calibri"/>
          <w:sz w:val="21"/>
          <w:szCs w:val="21"/>
        </w:rPr>
        <w:t>od daty przekazania</w:t>
      </w:r>
      <w:r w:rsidR="009F72BE">
        <w:rPr>
          <w:rFonts w:asciiTheme="minorHAnsi" w:hAnsiTheme="minorHAnsi" w:cs="Calibri"/>
          <w:sz w:val="21"/>
          <w:szCs w:val="21"/>
        </w:rPr>
        <w:t xml:space="preserve"> </w:t>
      </w:r>
      <w:r w:rsidRPr="00C27A8C">
        <w:rPr>
          <w:rFonts w:asciiTheme="minorHAnsi" w:hAnsiTheme="minorHAnsi" w:cs="Calibri"/>
          <w:sz w:val="21"/>
          <w:szCs w:val="21"/>
        </w:rPr>
        <w:t xml:space="preserve">przez wykonawcę poprawionego opracowania wyda mu pisemne uzgodnienie; </w:t>
      </w:r>
    </w:p>
    <w:p w14:paraId="72C198A8" w14:textId="13B7119E" w:rsidR="00C27A8C" w:rsidRPr="00C27A8C" w:rsidRDefault="00C27A8C" w:rsidP="00A2193F">
      <w:pPr>
        <w:pStyle w:val="Bezodstpw"/>
        <w:numPr>
          <w:ilvl w:val="1"/>
          <w:numId w:val="33"/>
        </w:numPr>
        <w:tabs>
          <w:tab w:val="left" w:pos="851"/>
        </w:tabs>
        <w:suppressAutoHyphen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Uzna opracowanie za wykonane rażąco niezgodnie z umową; w takim przypadku zamawiający może</w:t>
      </w:r>
      <w:r w:rsidR="009F72BE">
        <w:rPr>
          <w:rFonts w:asciiTheme="minorHAnsi" w:hAnsiTheme="minorHAnsi" w:cs="Calibri"/>
          <w:sz w:val="21"/>
          <w:szCs w:val="21"/>
        </w:rPr>
        <w:t xml:space="preserve"> </w:t>
      </w:r>
      <w:r w:rsidR="009F72BE">
        <w:rPr>
          <w:rFonts w:asciiTheme="minorHAnsi" w:hAnsiTheme="minorHAnsi" w:cs="Calibri"/>
          <w:sz w:val="21"/>
          <w:szCs w:val="21"/>
        </w:rPr>
        <w:br/>
      </w:r>
      <w:r w:rsidRPr="00C27A8C">
        <w:rPr>
          <w:rFonts w:asciiTheme="minorHAnsi" w:hAnsiTheme="minorHAnsi" w:cs="Calibri"/>
          <w:sz w:val="21"/>
          <w:szCs w:val="21"/>
        </w:rPr>
        <w:t>od umowy odstąpić i żądać od wykonawcy zapłaty kary umownej, o której mowa w § 15 pkt 2.1</w:t>
      </w:r>
      <w:r w:rsidR="009F72BE">
        <w:rPr>
          <w:rFonts w:asciiTheme="minorHAnsi" w:hAnsiTheme="minorHAnsi" w:cs="Calibri"/>
          <w:sz w:val="21"/>
          <w:szCs w:val="21"/>
        </w:rPr>
        <w:t>7</w:t>
      </w:r>
      <w:r w:rsidRPr="00C27A8C">
        <w:rPr>
          <w:rFonts w:asciiTheme="minorHAnsi" w:hAnsiTheme="minorHAnsi" w:cs="Calibri"/>
          <w:sz w:val="21"/>
          <w:szCs w:val="21"/>
        </w:rPr>
        <w:t xml:space="preserve">. umowy. </w:t>
      </w:r>
    </w:p>
    <w:p w14:paraId="080A6610" w14:textId="4F0D19AE" w:rsidR="00C27A8C" w:rsidRPr="00C27A8C" w:rsidRDefault="00C27A8C" w:rsidP="00A2193F">
      <w:pPr>
        <w:pStyle w:val="Bezodstpw"/>
        <w:numPr>
          <w:ilvl w:val="0"/>
          <w:numId w:val="33"/>
        </w:numPr>
        <w:suppressAutoHyphens/>
        <w:spacing w:line="276" w:lineRule="auto"/>
        <w:ind w:left="426" w:hanging="426"/>
        <w:jc w:val="both"/>
        <w:rPr>
          <w:rFonts w:asciiTheme="minorHAnsi" w:hAnsiTheme="minorHAnsi" w:cs="Calibri"/>
          <w:sz w:val="21"/>
          <w:szCs w:val="21"/>
        </w:rPr>
      </w:pPr>
      <w:r w:rsidRPr="00C27A8C">
        <w:rPr>
          <w:rFonts w:asciiTheme="minorHAnsi" w:hAnsiTheme="minorHAnsi" w:cs="Calibri"/>
          <w:sz w:val="21"/>
          <w:szCs w:val="21"/>
        </w:rPr>
        <w:t>Drugi etap odbioru rozpocznie się po uzyskaniu przez wykonawcę pisemnego uzgodnienia i polegał będzie</w:t>
      </w:r>
      <w:r w:rsidR="009F72BE">
        <w:rPr>
          <w:rFonts w:asciiTheme="minorHAnsi" w:hAnsiTheme="minorHAnsi" w:cs="Calibri"/>
          <w:sz w:val="21"/>
          <w:szCs w:val="21"/>
        </w:rPr>
        <w:t xml:space="preserve"> </w:t>
      </w:r>
      <w:r w:rsidR="009F72BE">
        <w:rPr>
          <w:rFonts w:asciiTheme="minorHAnsi" w:hAnsiTheme="minorHAnsi" w:cs="Calibri"/>
          <w:sz w:val="21"/>
          <w:szCs w:val="21"/>
        </w:rPr>
        <w:br/>
      </w:r>
      <w:r w:rsidRPr="00C27A8C">
        <w:rPr>
          <w:rFonts w:asciiTheme="minorHAnsi" w:hAnsiTheme="minorHAnsi" w:cs="Calibri"/>
          <w:sz w:val="21"/>
          <w:szCs w:val="21"/>
        </w:rPr>
        <w:t xml:space="preserve">na ocenie poprawności pozostałej części dokumentacji projektowej; przedmiotowa ocena odbywać się będzie </w:t>
      </w:r>
      <w:r w:rsidR="009F72BE">
        <w:rPr>
          <w:rFonts w:asciiTheme="minorHAnsi" w:hAnsiTheme="minorHAnsi" w:cs="Calibri"/>
          <w:sz w:val="21"/>
          <w:szCs w:val="21"/>
        </w:rPr>
        <w:br/>
      </w:r>
      <w:r w:rsidRPr="00C27A8C">
        <w:rPr>
          <w:rFonts w:asciiTheme="minorHAnsi" w:hAnsiTheme="minorHAnsi" w:cs="Calibri"/>
          <w:sz w:val="21"/>
          <w:szCs w:val="21"/>
        </w:rPr>
        <w:t>w sposób analogiczny do procedury opisanej w pkt 3, z uwzględnieniem poniższych zmian:</w:t>
      </w:r>
    </w:p>
    <w:p w14:paraId="11FA1F33" w14:textId="24ED6FF4" w:rsidR="00C27A8C" w:rsidRPr="00C27A8C" w:rsidRDefault="00C27A8C" w:rsidP="00A2193F">
      <w:pPr>
        <w:pStyle w:val="Bezodstpw"/>
        <w:numPr>
          <w:ilvl w:val="1"/>
          <w:numId w:val="33"/>
        </w:numPr>
        <w:tabs>
          <w:tab w:val="left" w:pos="851"/>
        </w:tabs>
        <w:suppressAutoHyphen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Termin z pkt 3 części wstępnej do sprawdzenia przez zamawiającego dokumentacji wynosił będzie</w:t>
      </w:r>
      <w:r w:rsidR="0082027C">
        <w:rPr>
          <w:rFonts w:asciiTheme="minorHAnsi" w:hAnsiTheme="minorHAnsi" w:cs="Calibri"/>
          <w:sz w:val="21"/>
          <w:szCs w:val="21"/>
        </w:rPr>
        <w:t xml:space="preserve"> </w:t>
      </w:r>
      <w:r w:rsidRPr="00C27A8C">
        <w:rPr>
          <w:rFonts w:asciiTheme="minorHAnsi" w:hAnsiTheme="minorHAnsi" w:cs="Tahoma"/>
          <w:sz w:val="21"/>
          <w:szCs w:val="21"/>
        </w:rPr>
        <w:t>5 dni,</w:t>
      </w:r>
    </w:p>
    <w:p w14:paraId="438BA186" w14:textId="2DA6F2A2" w:rsidR="00C27A8C" w:rsidRPr="00C27A8C" w:rsidRDefault="00C27A8C" w:rsidP="00A2193F">
      <w:pPr>
        <w:pStyle w:val="Bezodstpw"/>
        <w:numPr>
          <w:ilvl w:val="1"/>
          <w:numId w:val="33"/>
        </w:numPr>
        <w:tabs>
          <w:tab w:val="left" w:pos="851"/>
        </w:tabs>
        <w:suppressAutoHyphen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Termin z pkt 3.2. ppkt a) do dokonania poprawek dokumentacji przez wykonawcę wynosił będzie</w:t>
      </w:r>
      <w:r w:rsidR="0082027C">
        <w:rPr>
          <w:rFonts w:asciiTheme="minorHAnsi" w:hAnsiTheme="minorHAnsi" w:cs="Calibri"/>
          <w:sz w:val="21"/>
          <w:szCs w:val="21"/>
        </w:rPr>
        <w:t xml:space="preserve"> </w:t>
      </w:r>
      <w:r w:rsidRPr="00C27A8C">
        <w:rPr>
          <w:rFonts w:asciiTheme="minorHAnsi" w:hAnsiTheme="minorHAnsi" w:cs="Tahoma"/>
          <w:sz w:val="21"/>
          <w:szCs w:val="21"/>
        </w:rPr>
        <w:t>5 dni,</w:t>
      </w:r>
    </w:p>
    <w:p w14:paraId="5EC05BC8" w14:textId="1591383A" w:rsidR="00C27A8C" w:rsidRPr="00C27A8C" w:rsidRDefault="00C27A8C" w:rsidP="00A2193F">
      <w:pPr>
        <w:pStyle w:val="Bezodstpw"/>
        <w:numPr>
          <w:ilvl w:val="1"/>
          <w:numId w:val="33"/>
        </w:numPr>
        <w:tabs>
          <w:tab w:val="left" w:pos="851"/>
        </w:tabs>
        <w:suppressAutoHyphen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Termin z pkt 3.2. ppkt b) do dokonania poprawek dokumentacji przez wykonawcę wynosił będzie</w:t>
      </w:r>
      <w:r w:rsidR="0082027C">
        <w:rPr>
          <w:rFonts w:asciiTheme="minorHAnsi" w:hAnsiTheme="minorHAnsi" w:cs="Calibri"/>
          <w:sz w:val="21"/>
          <w:szCs w:val="21"/>
        </w:rPr>
        <w:t xml:space="preserve"> </w:t>
      </w:r>
      <w:r w:rsidRPr="00C27A8C">
        <w:rPr>
          <w:rFonts w:asciiTheme="minorHAnsi" w:hAnsiTheme="minorHAnsi" w:cs="Tahoma"/>
          <w:sz w:val="21"/>
          <w:szCs w:val="21"/>
        </w:rPr>
        <w:t>5 dni</w:t>
      </w:r>
      <w:r w:rsidRPr="00C27A8C">
        <w:rPr>
          <w:rFonts w:asciiTheme="minorHAnsi" w:hAnsiTheme="minorHAnsi" w:cs="Calibri"/>
          <w:sz w:val="21"/>
          <w:szCs w:val="21"/>
        </w:rPr>
        <w:t xml:space="preserve">, </w:t>
      </w:r>
      <w:r w:rsidR="0082027C">
        <w:rPr>
          <w:rFonts w:asciiTheme="minorHAnsi" w:hAnsiTheme="minorHAnsi" w:cs="Calibri"/>
          <w:sz w:val="21"/>
          <w:szCs w:val="21"/>
        </w:rPr>
        <w:br/>
      </w:r>
      <w:r w:rsidRPr="00C27A8C">
        <w:rPr>
          <w:rFonts w:asciiTheme="minorHAnsi" w:hAnsiTheme="minorHAnsi" w:cs="Calibri"/>
          <w:sz w:val="21"/>
          <w:szCs w:val="21"/>
        </w:rPr>
        <w:t>zaś kara umowna naliczana będzie zgodnie z § 15 pkt 2.1</w:t>
      </w:r>
      <w:r w:rsidR="00B56947">
        <w:rPr>
          <w:rFonts w:asciiTheme="minorHAnsi" w:hAnsiTheme="minorHAnsi" w:cs="Calibri"/>
          <w:sz w:val="21"/>
          <w:szCs w:val="21"/>
        </w:rPr>
        <w:t>4</w:t>
      </w:r>
      <w:r w:rsidRPr="00C27A8C">
        <w:rPr>
          <w:rFonts w:asciiTheme="minorHAnsi" w:hAnsiTheme="minorHAnsi" w:cs="Calibri"/>
          <w:sz w:val="21"/>
          <w:szCs w:val="21"/>
        </w:rPr>
        <w:t>.,</w:t>
      </w:r>
    </w:p>
    <w:p w14:paraId="148DFA26" w14:textId="7F26C54F" w:rsidR="00C27A8C" w:rsidRPr="00C27A8C" w:rsidRDefault="00C27A8C" w:rsidP="00A2193F">
      <w:pPr>
        <w:pStyle w:val="Bezodstpw"/>
        <w:numPr>
          <w:ilvl w:val="1"/>
          <w:numId w:val="33"/>
        </w:numPr>
        <w:tabs>
          <w:tab w:val="left" w:pos="851"/>
        </w:tabs>
        <w:suppressAutoHyphen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 xml:space="preserve">Termin z pkt 3.2. ppkt c) do dokonania poprawek dokumentacji przez wykonawcę wynosił będzie </w:t>
      </w:r>
      <w:r w:rsidRPr="00C27A8C">
        <w:rPr>
          <w:rFonts w:asciiTheme="minorHAnsi" w:hAnsiTheme="minorHAnsi" w:cs="Calibri"/>
          <w:sz w:val="21"/>
          <w:szCs w:val="21"/>
        </w:rPr>
        <w:br/>
      </w:r>
      <w:r w:rsidRPr="00C27A8C">
        <w:rPr>
          <w:rFonts w:asciiTheme="minorHAnsi" w:hAnsiTheme="minorHAnsi" w:cs="Tahoma"/>
          <w:sz w:val="21"/>
          <w:szCs w:val="21"/>
        </w:rPr>
        <w:t>5 dni</w:t>
      </w:r>
      <w:r w:rsidRPr="00C27A8C">
        <w:rPr>
          <w:rFonts w:asciiTheme="minorHAnsi" w:hAnsiTheme="minorHAnsi" w:cs="Calibri"/>
          <w:sz w:val="21"/>
          <w:szCs w:val="21"/>
        </w:rPr>
        <w:t>, zaś kara umowna naliczana będzie zgodnie z § 15 pkt 2.1</w:t>
      </w:r>
      <w:r w:rsidR="00B56947">
        <w:rPr>
          <w:rFonts w:asciiTheme="minorHAnsi" w:hAnsiTheme="minorHAnsi" w:cs="Calibri"/>
          <w:sz w:val="21"/>
          <w:szCs w:val="21"/>
        </w:rPr>
        <w:t>4</w:t>
      </w:r>
      <w:r w:rsidRPr="00C27A8C">
        <w:rPr>
          <w:rFonts w:asciiTheme="minorHAnsi" w:hAnsiTheme="minorHAnsi" w:cs="Calibri"/>
          <w:sz w:val="21"/>
          <w:szCs w:val="21"/>
        </w:rPr>
        <w:t>.,</w:t>
      </w:r>
    </w:p>
    <w:p w14:paraId="25C24C43" w14:textId="0D6C6967" w:rsidR="00C27A8C" w:rsidRPr="00C27A8C" w:rsidRDefault="00C27A8C" w:rsidP="00A2193F">
      <w:pPr>
        <w:pStyle w:val="Bezodstpw"/>
        <w:numPr>
          <w:ilvl w:val="1"/>
          <w:numId w:val="33"/>
        </w:numPr>
        <w:tabs>
          <w:tab w:val="left" w:pos="851"/>
        </w:tabs>
        <w:suppressAutoHyphen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 xml:space="preserve">Termin z pkt 3.3. dla dokonania przez zamawiającego odbioru dokumentacji w przypadku braku zastrzeżeń wynosił będzie </w:t>
      </w:r>
      <w:r w:rsidRPr="00C27A8C">
        <w:rPr>
          <w:rFonts w:asciiTheme="minorHAnsi" w:hAnsiTheme="minorHAnsi" w:cs="Tahoma"/>
          <w:sz w:val="21"/>
          <w:szCs w:val="21"/>
        </w:rPr>
        <w:t>5 dni</w:t>
      </w:r>
      <w:r w:rsidRPr="00C27A8C">
        <w:rPr>
          <w:rFonts w:asciiTheme="minorHAnsi" w:hAnsiTheme="minorHAnsi" w:cs="Calibri"/>
          <w:sz w:val="21"/>
          <w:szCs w:val="21"/>
        </w:rPr>
        <w:t>, przedmiotowy odbiór nastąpi poprzez podpisanie protokołu zdawczo-odbiorczego.</w:t>
      </w:r>
    </w:p>
    <w:p w14:paraId="29F4729E" w14:textId="77777777" w:rsidR="00C27A8C" w:rsidRPr="00C27A8C" w:rsidRDefault="00C27A8C" w:rsidP="00A2193F">
      <w:pPr>
        <w:pStyle w:val="Bezodstpw"/>
        <w:numPr>
          <w:ilvl w:val="0"/>
          <w:numId w:val="33"/>
        </w:numPr>
        <w:suppressAutoHyphens/>
        <w:spacing w:line="276" w:lineRule="auto"/>
        <w:ind w:left="426" w:hanging="426"/>
        <w:jc w:val="both"/>
        <w:rPr>
          <w:rFonts w:asciiTheme="minorHAnsi" w:hAnsiTheme="minorHAnsi" w:cs="Calibri"/>
          <w:sz w:val="21"/>
          <w:szCs w:val="21"/>
        </w:rPr>
      </w:pPr>
      <w:r w:rsidRPr="00C27A8C">
        <w:rPr>
          <w:rFonts w:asciiTheme="minorHAnsi" w:hAnsiTheme="minorHAnsi" w:cs="Calibri"/>
          <w:sz w:val="21"/>
          <w:szCs w:val="21"/>
        </w:rPr>
        <w:t>Zamawiający przystąpi do czynności odbiorowych opisanych w pkt 3 i 4 jedynie w przypadku dostarczenia przez wykonawcę dokumentacji kompletnej z punktu widzenia jej zakresu rzeczowego.</w:t>
      </w:r>
    </w:p>
    <w:p w14:paraId="21DDEDCB" w14:textId="55D9EABA" w:rsidR="00C27A8C" w:rsidRPr="00C27A8C" w:rsidRDefault="00C27A8C" w:rsidP="00A2193F">
      <w:pPr>
        <w:pStyle w:val="Bezodstpw"/>
        <w:numPr>
          <w:ilvl w:val="0"/>
          <w:numId w:val="33"/>
        </w:numPr>
        <w:suppressAutoHyphens/>
        <w:spacing w:line="276" w:lineRule="auto"/>
        <w:ind w:left="426" w:hanging="426"/>
        <w:jc w:val="both"/>
        <w:rPr>
          <w:rFonts w:asciiTheme="minorHAnsi" w:hAnsiTheme="minorHAnsi" w:cs="Tahoma"/>
          <w:sz w:val="21"/>
          <w:szCs w:val="21"/>
        </w:rPr>
      </w:pPr>
      <w:r w:rsidRPr="00C27A8C">
        <w:rPr>
          <w:rFonts w:asciiTheme="minorHAnsi" w:hAnsiTheme="minorHAnsi" w:cs="Calibri"/>
          <w:sz w:val="21"/>
          <w:szCs w:val="21"/>
        </w:rPr>
        <w:t>Przeprowadzenie przez zamawiającego uzgodnienia oraz odbioru dokumentacji projektowej zgodnie</w:t>
      </w:r>
      <w:r w:rsidR="00B56947">
        <w:rPr>
          <w:rFonts w:asciiTheme="minorHAnsi" w:hAnsiTheme="minorHAnsi" w:cs="Calibri"/>
          <w:sz w:val="21"/>
          <w:szCs w:val="21"/>
        </w:rPr>
        <w:t xml:space="preserve"> </w:t>
      </w:r>
      <w:r w:rsidRPr="00C27A8C">
        <w:rPr>
          <w:rFonts w:asciiTheme="minorHAnsi" w:hAnsiTheme="minorHAnsi" w:cs="Calibri"/>
          <w:sz w:val="21"/>
          <w:szCs w:val="21"/>
        </w:rPr>
        <w:t>ze wskazaną wyżej procedurą nie powoduje przedłużenia terminów realizacji przedmiotu umowy.</w:t>
      </w:r>
    </w:p>
    <w:p w14:paraId="59F848C8" w14:textId="0E83D1EF" w:rsidR="00C27A8C" w:rsidRPr="00C27A8C" w:rsidRDefault="00C27A8C" w:rsidP="00A2193F">
      <w:pPr>
        <w:pStyle w:val="Bezodstpw"/>
        <w:numPr>
          <w:ilvl w:val="0"/>
          <w:numId w:val="33"/>
        </w:numPr>
        <w:suppressAutoHyphens/>
        <w:spacing w:line="276" w:lineRule="auto"/>
        <w:ind w:left="426" w:hanging="426"/>
        <w:jc w:val="both"/>
        <w:rPr>
          <w:rFonts w:asciiTheme="minorHAnsi" w:hAnsiTheme="minorHAnsi" w:cs="Georgia"/>
          <w:b/>
          <w:sz w:val="21"/>
          <w:szCs w:val="21"/>
        </w:rPr>
      </w:pPr>
      <w:r w:rsidRPr="00C27A8C">
        <w:rPr>
          <w:rFonts w:asciiTheme="minorHAnsi" w:hAnsiTheme="minorHAnsi" w:cs="Tahoma"/>
          <w:sz w:val="21"/>
          <w:szCs w:val="21"/>
        </w:rPr>
        <w:t>Wykonawca przyjmuje do wiadomości, że dokumentacja projektowa, o której mowa w § 1 pkt 4.5. i 4.14. powinna zostać przedłożona do uzgodnienia przynajmniej na 35 dni przed terminem,</w:t>
      </w:r>
      <w:r w:rsidR="00B56947">
        <w:rPr>
          <w:rFonts w:asciiTheme="minorHAnsi" w:hAnsiTheme="minorHAnsi" w:cs="Tahoma"/>
          <w:sz w:val="21"/>
          <w:szCs w:val="21"/>
        </w:rPr>
        <w:t xml:space="preserve"> </w:t>
      </w:r>
      <w:r w:rsidRPr="00C27A8C">
        <w:rPr>
          <w:rFonts w:asciiTheme="minorHAnsi" w:hAnsiTheme="minorHAnsi" w:cs="Tahoma"/>
          <w:sz w:val="21"/>
          <w:szCs w:val="21"/>
        </w:rPr>
        <w:t>o którym mowa w § 4 pkt 1.1.</w:t>
      </w:r>
    </w:p>
    <w:p w14:paraId="250CF7CD" w14:textId="77777777" w:rsidR="00C27A8C" w:rsidRPr="00C27A8C" w:rsidRDefault="00C27A8C" w:rsidP="00C27A8C">
      <w:pPr>
        <w:pStyle w:val="Bezodstpw"/>
        <w:spacing w:line="276" w:lineRule="auto"/>
        <w:jc w:val="center"/>
        <w:rPr>
          <w:rFonts w:asciiTheme="minorHAnsi" w:hAnsiTheme="minorHAnsi" w:cs="Georgia"/>
          <w:b/>
          <w:sz w:val="21"/>
          <w:szCs w:val="21"/>
        </w:rPr>
      </w:pPr>
    </w:p>
    <w:p w14:paraId="7D8B3076" w14:textId="77777777" w:rsidR="00C27A8C" w:rsidRPr="00C27A8C" w:rsidRDefault="00C27A8C" w:rsidP="00C27A8C">
      <w:pPr>
        <w:pStyle w:val="Bezodstpw"/>
        <w:spacing w:line="276" w:lineRule="auto"/>
        <w:jc w:val="center"/>
        <w:rPr>
          <w:rFonts w:asciiTheme="minorHAnsi" w:hAnsiTheme="minorHAnsi" w:cs="Georgia"/>
          <w:i/>
          <w:sz w:val="21"/>
          <w:szCs w:val="21"/>
        </w:rPr>
      </w:pPr>
      <w:r w:rsidRPr="00C27A8C">
        <w:rPr>
          <w:rFonts w:asciiTheme="minorHAnsi" w:hAnsiTheme="minorHAnsi" w:cs="Georgia"/>
          <w:b/>
          <w:sz w:val="21"/>
          <w:szCs w:val="21"/>
        </w:rPr>
        <w:t>§ 11</w:t>
      </w:r>
    </w:p>
    <w:p w14:paraId="5FCF1986" w14:textId="77777777" w:rsidR="00C27A8C" w:rsidRPr="00C27A8C" w:rsidRDefault="00C27A8C" w:rsidP="00C27A8C">
      <w:pPr>
        <w:pStyle w:val="Bezodstpw"/>
        <w:spacing w:line="276" w:lineRule="auto"/>
        <w:rPr>
          <w:rFonts w:asciiTheme="minorHAnsi" w:hAnsiTheme="minorHAnsi" w:cs="Georgia"/>
          <w:sz w:val="21"/>
          <w:szCs w:val="21"/>
        </w:rPr>
      </w:pPr>
      <w:r w:rsidRPr="00C27A8C">
        <w:rPr>
          <w:rFonts w:asciiTheme="minorHAnsi" w:hAnsiTheme="minorHAnsi" w:cs="Georgia"/>
          <w:i/>
          <w:sz w:val="21"/>
          <w:szCs w:val="21"/>
        </w:rPr>
        <w:t>Terminy wykonania poszczególnych elementów przedmiotu umowy</w:t>
      </w:r>
    </w:p>
    <w:p w14:paraId="271310DC" w14:textId="77777777" w:rsidR="00C27A8C" w:rsidRPr="00C27A8C" w:rsidRDefault="00C27A8C" w:rsidP="00C27A8C">
      <w:pPr>
        <w:pStyle w:val="Bezodstpw"/>
        <w:spacing w:line="276" w:lineRule="auto"/>
        <w:jc w:val="both"/>
        <w:rPr>
          <w:rFonts w:asciiTheme="minorHAnsi" w:hAnsiTheme="minorHAnsi" w:cs="Calibri"/>
          <w:sz w:val="21"/>
          <w:szCs w:val="21"/>
        </w:rPr>
      </w:pPr>
      <w:r w:rsidRPr="00C27A8C">
        <w:rPr>
          <w:rFonts w:asciiTheme="minorHAnsi" w:hAnsiTheme="minorHAnsi" w:cs="Georgia"/>
          <w:sz w:val="21"/>
          <w:szCs w:val="21"/>
        </w:rPr>
        <w:t>Terminem wykonania poszczególnych elementów przedmiotu umowy jest odpowiednio:</w:t>
      </w:r>
    </w:p>
    <w:p w14:paraId="217A7FF8" w14:textId="385F5401" w:rsidR="00C27A8C" w:rsidRPr="00C27A8C" w:rsidRDefault="00C27A8C" w:rsidP="00A2193F">
      <w:pPr>
        <w:pStyle w:val="Bezodstpw"/>
        <w:numPr>
          <w:ilvl w:val="0"/>
          <w:numId w:val="27"/>
        </w:numPr>
        <w:tabs>
          <w:tab w:val="left" w:pos="851"/>
        </w:tabs>
        <w:suppressAutoHyphens/>
        <w:spacing w:line="276" w:lineRule="auto"/>
        <w:ind w:left="851" w:hanging="425"/>
        <w:jc w:val="both"/>
        <w:rPr>
          <w:rFonts w:asciiTheme="minorHAnsi" w:hAnsiTheme="minorHAnsi" w:cs="Tahoma"/>
          <w:sz w:val="21"/>
          <w:szCs w:val="21"/>
        </w:rPr>
      </w:pPr>
      <w:r w:rsidRPr="00C27A8C">
        <w:rPr>
          <w:rFonts w:asciiTheme="minorHAnsi" w:hAnsiTheme="minorHAnsi" w:cs="Calibri"/>
          <w:sz w:val="21"/>
          <w:szCs w:val="21"/>
        </w:rPr>
        <w:t>W przypadku obowiązku opracowania dokumentacji projektowej – data podpisania protokołu zdawczo</w:t>
      </w:r>
      <w:r w:rsidR="00940B6E">
        <w:rPr>
          <w:rFonts w:asciiTheme="minorHAnsi" w:hAnsiTheme="minorHAnsi" w:cs="Calibri"/>
          <w:sz w:val="21"/>
          <w:szCs w:val="21"/>
        </w:rPr>
        <w:t>-</w:t>
      </w:r>
      <w:r w:rsidRPr="00C27A8C">
        <w:rPr>
          <w:rFonts w:asciiTheme="minorHAnsi" w:hAnsiTheme="minorHAnsi" w:cs="Calibri"/>
          <w:sz w:val="21"/>
          <w:szCs w:val="21"/>
        </w:rPr>
        <w:t>odbiorczego, o którym mowa w</w:t>
      </w:r>
      <w:r w:rsidRPr="00C27A8C">
        <w:rPr>
          <w:rFonts w:asciiTheme="minorHAnsi" w:hAnsiTheme="minorHAnsi" w:cs="Calibri"/>
          <w:b/>
          <w:color w:val="FF0000"/>
          <w:sz w:val="21"/>
          <w:szCs w:val="21"/>
        </w:rPr>
        <w:t xml:space="preserve"> </w:t>
      </w:r>
      <w:r w:rsidRPr="00C27A8C">
        <w:rPr>
          <w:rFonts w:asciiTheme="minorHAnsi" w:hAnsiTheme="minorHAnsi" w:cs="Calibri"/>
          <w:sz w:val="21"/>
          <w:szCs w:val="21"/>
        </w:rPr>
        <w:t>§ 10 pkt 1 umowy,</w:t>
      </w:r>
    </w:p>
    <w:p w14:paraId="738C21D6" w14:textId="3C267F1C" w:rsidR="00C27A8C" w:rsidRDefault="00C27A8C" w:rsidP="00A2193F">
      <w:pPr>
        <w:pStyle w:val="Bezodstpw"/>
        <w:numPr>
          <w:ilvl w:val="0"/>
          <w:numId w:val="27"/>
        </w:numPr>
        <w:tabs>
          <w:tab w:val="left" w:pos="851"/>
        </w:tabs>
        <w:suppressAutoHyphens/>
        <w:spacing w:line="276" w:lineRule="auto"/>
        <w:ind w:left="851" w:hanging="425"/>
        <w:jc w:val="both"/>
        <w:rPr>
          <w:rFonts w:asciiTheme="minorHAnsi" w:hAnsiTheme="minorHAnsi" w:cs="Tahoma"/>
          <w:sz w:val="21"/>
          <w:szCs w:val="21"/>
        </w:rPr>
      </w:pPr>
      <w:r w:rsidRPr="00C27A8C">
        <w:rPr>
          <w:rFonts w:asciiTheme="minorHAnsi" w:hAnsiTheme="minorHAnsi" w:cs="Tahoma"/>
          <w:sz w:val="21"/>
          <w:szCs w:val="21"/>
        </w:rPr>
        <w:t xml:space="preserve">W przypadku obowiązku skutecznego zgłoszenia robót budowlanych – data dostarczenia zamawiającemu </w:t>
      </w:r>
      <w:r w:rsidR="00940B6E">
        <w:rPr>
          <w:rFonts w:asciiTheme="minorHAnsi" w:hAnsiTheme="minorHAnsi" w:cs="Tahoma"/>
          <w:sz w:val="21"/>
          <w:szCs w:val="21"/>
        </w:rPr>
        <w:br/>
      </w:r>
      <w:r w:rsidRPr="00C27A8C">
        <w:rPr>
          <w:rFonts w:asciiTheme="minorHAnsi" w:hAnsiTheme="minorHAnsi" w:cs="Tahoma"/>
          <w:sz w:val="21"/>
          <w:szCs w:val="21"/>
        </w:rPr>
        <w:t>2 egz. projektu budowlanego ostemplowanego,</w:t>
      </w:r>
    </w:p>
    <w:p w14:paraId="61FAF94A" w14:textId="5BC49D23" w:rsidR="00C27A8C" w:rsidRPr="00C27A8C" w:rsidRDefault="00C27A8C" w:rsidP="00A2193F">
      <w:pPr>
        <w:pStyle w:val="Bezodstpw"/>
        <w:numPr>
          <w:ilvl w:val="0"/>
          <w:numId w:val="27"/>
        </w:numPr>
        <w:tabs>
          <w:tab w:val="left" w:pos="851"/>
        </w:tabs>
        <w:suppressAutoHyphens/>
        <w:spacing w:line="276" w:lineRule="auto"/>
        <w:ind w:left="851" w:hanging="425"/>
        <w:jc w:val="both"/>
        <w:rPr>
          <w:rFonts w:asciiTheme="minorHAnsi" w:hAnsiTheme="minorHAnsi" w:cs="Tahoma"/>
          <w:sz w:val="21"/>
          <w:szCs w:val="21"/>
        </w:rPr>
      </w:pPr>
      <w:r w:rsidRPr="00C27A8C">
        <w:rPr>
          <w:rFonts w:asciiTheme="minorHAnsi" w:hAnsiTheme="minorHAnsi" w:cs="Tahoma"/>
          <w:sz w:val="21"/>
          <w:szCs w:val="21"/>
        </w:rPr>
        <w:t>W przypadku obowiązku uzyskania prawomocnej decyzji administracyjnej na wycinkę drzew – data</w:t>
      </w:r>
      <w:r w:rsidR="00940B6E">
        <w:rPr>
          <w:rFonts w:asciiTheme="minorHAnsi" w:hAnsiTheme="minorHAnsi" w:cs="Tahoma"/>
          <w:sz w:val="21"/>
          <w:szCs w:val="21"/>
        </w:rPr>
        <w:t xml:space="preserve"> </w:t>
      </w:r>
      <w:r w:rsidRPr="00C27A8C">
        <w:rPr>
          <w:rFonts w:asciiTheme="minorHAnsi" w:hAnsiTheme="minorHAnsi" w:cs="Tahoma"/>
          <w:sz w:val="21"/>
          <w:szCs w:val="21"/>
        </w:rPr>
        <w:t>dostarczenia zamawiającemu tej decyzji,</w:t>
      </w:r>
    </w:p>
    <w:p w14:paraId="743A711C" w14:textId="77777777" w:rsidR="00C27A8C" w:rsidRPr="00C27A8C" w:rsidRDefault="00C27A8C" w:rsidP="00A2193F">
      <w:pPr>
        <w:pStyle w:val="Bezodstpw"/>
        <w:numPr>
          <w:ilvl w:val="0"/>
          <w:numId w:val="27"/>
        </w:numPr>
        <w:tabs>
          <w:tab w:val="left" w:pos="851"/>
        </w:tabs>
        <w:suppressAutoHyphens/>
        <w:spacing w:line="276" w:lineRule="auto"/>
        <w:ind w:left="851" w:hanging="425"/>
        <w:jc w:val="both"/>
        <w:rPr>
          <w:rFonts w:asciiTheme="minorHAnsi" w:hAnsiTheme="minorHAnsi" w:cs="Calibri"/>
          <w:b/>
          <w:sz w:val="21"/>
          <w:szCs w:val="21"/>
        </w:rPr>
      </w:pPr>
      <w:r w:rsidRPr="00C27A8C">
        <w:rPr>
          <w:rFonts w:asciiTheme="minorHAnsi" w:hAnsiTheme="minorHAnsi" w:cs="Tahoma"/>
          <w:sz w:val="21"/>
          <w:szCs w:val="21"/>
        </w:rPr>
        <w:t xml:space="preserve">W przypadku obowiązku pełnienia nadzoru autorskiego – data podpisania protokołu odbioru końcowego robót budowlanych realizowanych w oparciu o dokumentację projektową będącą przedmiotem niniejszej umowy.  </w:t>
      </w:r>
    </w:p>
    <w:p w14:paraId="0112283A" w14:textId="77777777" w:rsidR="00C27A8C" w:rsidRPr="00C27A8C" w:rsidRDefault="00C27A8C" w:rsidP="00C27A8C">
      <w:pPr>
        <w:pStyle w:val="Bezodstpw"/>
        <w:spacing w:line="276" w:lineRule="auto"/>
        <w:jc w:val="center"/>
        <w:rPr>
          <w:rFonts w:asciiTheme="minorHAnsi" w:hAnsiTheme="minorHAnsi" w:cs="Calibri"/>
          <w:b/>
          <w:sz w:val="21"/>
          <w:szCs w:val="21"/>
        </w:rPr>
      </w:pPr>
    </w:p>
    <w:p w14:paraId="309DDFA9" w14:textId="77777777" w:rsidR="00C27A8C" w:rsidRPr="00C27A8C" w:rsidRDefault="00C27A8C" w:rsidP="00C27A8C">
      <w:pPr>
        <w:pStyle w:val="Bezodstpw"/>
        <w:spacing w:line="276" w:lineRule="auto"/>
        <w:jc w:val="center"/>
        <w:rPr>
          <w:rFonts w:asciiTheme="minorHAnsi" w:hAnsiTheme="minorHAnsi" w:cs="Georgia"/>
          <w:i/>
          <w:sz w:val="21"/>
          <w:szCs w:val="21"/>
        </w:rPr>
      </w:pPr>
      <w:r w:rsidRPr="00C27A8C">
        <w:rPr>
          <w:rFonts w:asciiTheme="minorHAnsi" w:hAnsiTheme="minorHAnsi" w:cs="Calibri"/>
          <w:b/>
          <w:sz w:val="21"/>
          <w:szCs w:val="21"/>
        </w:rPr>
        <w:t>§ 12</w:t>
      </w:r>
    </w:p>
    <w:p w14:paraId="339A1EC7" w14:textId="77777777" w:rsidR="00C27A8C" w:rsidRPr="00C27A8C" w:rsidRDefault="00C27A8C" w:rsidP="00C27A8C">
      <w:pPr>
        <w:autoSpaceDE w:val="0"/>
        <w:spacing w:line="276" w:lineRule="auto"/>
        <w:jc w:val="both"/>
        <w:rPr>
          <w:rFonts w:asciiTheme="minorHAnsi" w:hAnsiTheme="minorHAnsi" w:cs="Tahoma"/>
          <w:sz w:val="21"/>
          <w:szCs w:val="21"/>
        </w:rPr>
      </w:pPr>
      <w:r w:rsidRPr="00C27A8C">
        <w:rPr>
          <w:rFonts w:asciiTheme="minorHAnsi" w:hAnsiTheme="minorHAnsi" w:cs="Georgia"/>
          <w:i/>
          <w:sz w:val="21"/>
          <w:szCs w:val="21"/>
        </w:rPr>
        <w:t>Rękojmia za wady i gwarancja jakości przedmiotu umowy</w:t>
      </w:r>
    </w:p>
    <w:p w14:paraId="3A9B891B" w14:textId="77777777" w:rsidR="00C27A8C" w:rsidRPr="00C27A8C" w:rsidRDefault="00C27A8C" w:rsidP="00A2193F">
      <w:pPr>
        <w:pStyle w:val="Tekstpodstawowywcity"/>
        <w:numPr>
          <w:ilvl w:val="1"/>
          <w:numId w:val="24"/>
        </w:numPr>
        <w:tabs>
          <w:tab w:val="left" w:pos="426"/>
        </w:tabs>
        <w:spacing w:line="276" w:lineRule="auto"/>
        <w:ind w:left="426" w:hanging="426"/>
        <w:rPr>
          <w:rFonts w:asciiTheme="minorHAnsi" w:hAnsiTheme="minorHAnsi" w:cs="Tahoma"/>
          <w:sz w:val="21"/>
          <w:szCs w:val="21"/>
        </w:rPr>
      </w:pPr>
      <w:r w:rsidRPr="00C27A8C">
        <w:rPr>
          <w:rFonts w:asciiTheme="minorHAnsi" w:hAnsiTheme="minorHAnsi" w:cs="Tahoma"/>
          <w:sz w:val="21"/>
          <w:szCs w:val="21"/>
        </w:rPr>
        <w:t>Strony rozszerzają odpowiedzialność wykonawcy z tytułu rękojmi za wady przedmiotu umowy.</w:t>
      </w:r>
    </w:p>
    <w:p w14:paraId="7BE7939B" w14:textId="77777777" w:rsidR="00C27A8C" w:rsidRPr="00C27A8C" w:rsidRDefault="00C27A8C" w:rsidP="00A2193F">
      <w:pPr>
        <w:pStyle w:val="Tekstpodstawowywcity"/>
        <w:numPr>
          <w:ilvl w:val="1"/>
          <w:numId w:val="24"/>
        </w:numPr>
        <w:tabs>
          <w:tab w:val="left" w:pos="426"/>
        </w:tabs>
        <w:spacing w:line="276" w:lineRule="auto"/>
        <w:ind w:left="426" w:hanging="426"/>
        <w:rPr>
          <w:rFonts w:asciiTheme="minorHAnsi" w:hAnsiTheme="minorHAnsi" w:cs="Calibri"/>
          <w:sz w:val="21"/>
          <w:szCs w:val="21"/>
        </w:rPr>
      </w:pPr>
      <w:r w:rsidRPr="00C27A8C">
        <w:rPr>
          <w:rFonts w:asciiTheme="minorHAnsi" w:hAnsiTheme="minorHAnsi" w:cs="Tahoma"/>
          <w:sz w:val="21"/>
          <w:szCs w:val="21"/>
        </w:rPr>
        <w:t xml:space="preserve">Termin rękojmi za wady przedmiotu umowy biegnie do końca terminu odpowiedzialności z tytułu gwarancji </w:t>
      </w:r>
      <w:r w:rsidRPr="00C27A8C">
        <w:rPr>
          <w:rFonts w:asciiTheme="minorHAnsi" w:hAnsiTheme="minorHAnsi" w:cs="Tahoma"/>
          <w:sz w:val="21"/>
          <w:szCs w:val="21"/>
        </w:rPr>
        <w:br/>
        <w:t>i rękojmi za wady robót budowlanych, wykonanych na podstawie dokumentacji będącej przedmiotem niniejszej umowy.</w:t>
      </w:r>
    </w:p>
    <w:p w14:paraId="7E168BB4" w14:textId="77777777" w:rsidR="00C27A8C" w:rsidRPr="00C27A8C" w:rsidRDefault="00C27A8C" w:rsidP="00A2193F">
      <w:pPr>
        <w:pStyle w:val="Tekstpodstawowywcity"/>
        <w:numPr>
          <w:ilvl w:val="1"/>
          <w:numId w:val="24"/>
        </w:numPr>
        <w:tabs>
          <w:tab w:val="left" w:pos="426"/>
        </w:tabs>
        <w:spacing w:line="276" w:lineRule="auto"/>
        <w:ind w:left="426" w:hanging="426"/>
        <w:rPr>
          <w:rFonts w:asciiTheme="minorHAnsi" w:hAnsiTheme="minorHAnsi" w:cs="Calibri"/>
          <w:sz w:val="21"/>
          <w:szCs w:val="21"/>
        </w:rPr>
      </w:pPr>
      <w:r w:rsidRPr="00C27A8C">
        <w:rPr>
          <w:rFonts w:asciiTheme="minorHAnsi" w:hAnsiTheme="minorHAnsi" w:cs="Calibri"/>
          <w:sz w:val="21"/>
          <w:szCs w:val="21"/>
        </w:rPr>
        <w:t xml:space="preserve">Wykonawca usunie wady dokumentacji projektowej w terminie: </w:t>
      </w:r>
    </w:p>
    <w:p w14:paraId="41FA75E5" w14:textId="77777777" w:rsidR="00C27A8C" w:rsidRPr="00C27A8C" w:rsidRDefault="00C27A8C" w:rsidP="00A2193F">
      <w:pPr>
        <w:pStyle w:val="Bezodstpw"/>
        <w:numPr>
          <w:ilvl w:val="0"/>
          <w:numId w:val="31"/>
        </w:numPr>
        <w:tabs>
          <w:tab w:val="left" w:pos="851"/>
        </w:tabs>
        <w:suppressAutoHyphen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Do 2 dni roboczych, od dnia doręczenia pisemnego wezwania zamawiającego, w przypadku ujawnienia wad przed rozpoczęciem robót budowlanych,</w:t>
      </w:r>
    </w:p>
    <w:p w14:paraId="4089B59F" w14:textId="77777777" w:rsidR="00C27A8C" w:rsidRPr="00C27A8C" w:rsidRDefault="00C27A8C" w:rsidP="00A2193F">
      <w:pPr>
        <w:pStyle w:val="Bezodstpw"/>
        <w:numPr>
          <w:ilvl w:val="0"/>
          <w:numId w:val="31"/>
        </w:numPr>
        <w:tabs>
          <w:tab w:val="left" w:pos="851"/>
        </w:tabs>
        <w:suppressAutoHyphen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Do 1 dnia roboczego, od dnia doręczenia pisemnego wezwania zamawiającego, w przypadku ujawnienia wad w trakcie realizacji robót budowlanych.</w:t>
      </w:r>
    </w:p>
    <w:p w14:paraId="7E097005" w14:textId="77777777" w:rsidR="00C27A8C" w:rsidRPr="00C27A8C" w:rsidRDefault="00C27A8C" w:rsidP="00C27A8C">
      <w:pPr>
        <w:pStyle w:val="Bezodstpw"/>
        <w:spacing w:line="276" w:lineRule="auto"/>
        <w:jc w:val="center"/>
        <w:rPr>
          <w:rFonts w:asciiTheme="minorHAnsi" w:hAnsiTheme="minorHAnsi" w:cs="Calibri"/>
          <w:b/>
          <w:sz w:val="21"/>
          <w:szCs w:val="21"/>
        </w:rPr>
      </w:pPr>
    </w:p>
    <w:p w14:paraId="4B1B7929" w14:textId="77777777" w:rsidR="00C27A8C" w:rsidRPr="00C27A8C" w:rsidRDefault="00C27A8C" w:rsidP="00C27A8C">
      <w:pPr>
        <w:pStyle w:val="Bezodstpw"/>
        <w:spacing w:line="276" w:lineRule="auto"/>
        <w:jc w:val="center"/>
        <w:rPr>
          <w:rFonts w:asciiTheme="minorHAnsi" w:hAnsiTheme="minorHAnsi" w:cs="Calibri"/>
          <w:i/>
          <w:sz w:val="21"/>
          <w:szCs w:val="21"/>
        </w:rPr>
      </w:pPr>
      <w:r w:rsidRPr="00C27A8C">
        <w:rPr>
          <w:rFonts w:asciiTheme="minorHAnsi" w:hAnsiTheme="minorHAnsi" w:cs="Calibri"/>
          <w:b/>
          <w:sz w:val="21"/>
          <w:szCs w:val="21"/>
        </w:rPr>
        <w:t>§ 13</w:t>
      </w:r>
    </w:p>
    <w:p w14:paraId="7803F1C8" w14:textId="77777777" w:rsidR="00C27A8C" w:rsidRPr="00C27A8C" w:rsidRDefault="00C27A8C" w:rsidP="00C27A8C">
      <w:pPr>
        <w:pStyle w:val="Bezodstpw"/>
        <w:spacing w:line="276" w:lineRule="auto"/>
        <w:rPr>
          <w:rFonts w:asciiTheme="minorHAnsi" w:hAnsiTheme="minorHAnsi" w:cs="Calibri"/>
          <w:sz w:val="21"/>
          <w:szCs w:val="21"/>
        </w:rPr>
      </w:pPr>
      <w:r w:rsidRPr="00C27A8C">
        <w:rPr>
          <w:rFonts w:asciiTheme="minorHAnsi" w:hAnsiTheme="minorHAnsi" w:cs="Calibri"/>
          <w:i/>
          <w:sz w:val="21"/>
          <w:szCs w:val="21"/>
        </w:rPr>
        <w:t>Nienależyte wykonanie przedmiotu umowy</w:t>
      </w:r>
    </w:p>
    <w:p w14:paraId="4A5F8855" w14:textId="77777777" w:rsidR="00C27A8C" w:rsidRPr="00C27A8C" w:rsidRDefault="00C27A8C" w:rsidP="00C27A8C">
      <w:pPr>
        <w:pStyle w:val="Bezodstpw"/>
        <w:spacing w:line="276" w:lineRule="auto"/>
        <w:jc w:val="both"/>
        <w:rPr>
          <w:rFonts w:asciiTheme="minorHAnsi" w:hAnsiTheme="minorHAnsi" w:cs="Calibri"/>
          <w:sz w:val="21"/>
          <w:szCs w:val="21"/>
        </w:rPr>
      </w:pPr>
      <w:r w:rsidRPr="00C27A8C">
        <w:rPr>
          <w:rFonts w:asciiTheme="minorHAnsi" w:hAnsiTheme="minorHAnsi" w:cs="Calibri"/>
          <w:sz w:val="21"/>
          <w:szCs w:val="21"/>
        </w:rPr>
        <w:t xml:space="preserve">Nienależytym wykonaniem przedmiotu umowy jest w szczególności: </w:t>
      </w:r>
    </w:p>
    <w:p w14:paraId="4DFDF653" w14:textId="78BDF40E" w:rsidR="00C27A8C" w:rsidRPr="00C27A8C" w:rsidRDefault="00C27A8C" w:rsidP="00A2193F">
      <w:pPr>
        <w:pStyle w:val="Bezodstpw"/>
        <w:numPr>
          <w:ilvl w:val="0"/>
          <w:numId w:val="35"/>
        </w:numPr>
        <w:tabs>
          <w:tab w:val="left" w:pos="851"/>
        </w:tabs>
        <w:suppressAutoHyphen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Skutek polegający na nie osiągnięciu przez prawidłowo wykonany na podstawie dokumentacji projektowej obiekt budowlany, parametrów technicznych oraz właściwości określonych normami, wytycznymi</w:t>
      </w:r>
      <w:r w:rsidR="00940B6E">
        <w:rPr>
          <w:rFonts w:asciiTheme="minorHAnsi" w:hAnsiTheme="minorHAnsi" w:cs="Calibri"/>
          <w:sz w:val="21"/>
          <w:szCs w:val="21"/>
        </w:rPr>
        <w:t xml:space="preserve"> </w:t>
      </w:r>
      <w:r w:rsidRPr="00C27A8C">
        <w:rPr>
          <w:rFonts w:asciiTheme="minorHAnsi" w:hAnsiTheme="minorHAnsi" w:cs="Calibri"/>
          <w:sz w:val="21"/>
          <w:szCs w:val="21"/>
        </w:rPr>
        <w:t>branżowymi oraz przez zamawiającego w SWZ; powyższe uznaje się za wadę przedmiotu umowy,</w:t>
      </w:r>
    </w:p>
    <w:p w14:paraId="22DFB901" w14:textId="77777777" w:rsidR="00C27A8C" w:rsidRPr="00C27A8C" w:rsidRDefault="00C27A8C" w:rsidP="00A2193F">
      <w:pPr>
        <w:pStyle w:val="Bezodstpw"/>
        <w:numPr>
          <w:ilvl w:val="0"/>
          <w:numId w:val="35"/>
        </w:numPr>
        <w:tabs>
          <w:tab w:val="left" w:pos="851"/>
        </w:tabs>
        <w:suppressAutoHyphens/>
        <w:spacing w:line="276" w:lineRule="auto"/>
        <w:ind w:left="851" w:hanging="425"/>
        <w:jc w:val="both"/>
        <w:rPr>
          <w:rFonts w:asciiTheme="minorHAnsi" w:hAnsiTheme="minorHAnsi" w:cs="Calibri"/>
          <w:b/>
          <w:sz w:val="21"/>
          <w:szCs w:val="21"/>
        </w:rPr>
      </w:pPr>
      <w:r w:rsidRPr="00C27A8C">
        <w:rPr>
          <w:rFonts w:asciiTheme="minorHAnsi" w:hAnsiTheme="minorHAnsi" w:cs="Calibri"/>
          <w:sz w:val="21"/>
          <w:szCs w:val="21"/>
        </w:rPr>
        <w:t>Nieprawidłowe sprawowanie nadzoru autorskiego, w szczególności brak udziału w naradach technicznych.</w:t>
      </w:r>
    </w:p>
    <w:p w14:paraId="7BC90F96" w14:textId="77777777" w:rsidR="00C27A8C" w:rsidRPr="00C27A8C" w:rsidRDefault="00C27A8C" w:rsidP="00C27A8C">
      <w:pPr>
        <w:pStyle w:val="Bezodstpw"/>
        <w:spacing w:line="276" w:lineRule="auto"/>
        <w:jc w:val="center"/>
        <w:rPr>
          <w:rFonts w:asciiTheme="minorHAnsi" w:hAnsiTheme="minorHAnsi" w:cs="Calibri"/>
          <w:b/>
          <w:sz w:val="21"/>
          <w:szCs w:val="21"/>
        </w:rPr>
      </w:pPr>
    </w:p>
    <w:p w14:paraId="6B67DE7B" w14:textId="77777777" w:rsidR="00C27A8C" w:rsidRPr="00C27A8C" w:rsidRDefault="00C27A8C" w:rsidP="00C27A8C">
      <w:pPr>
        <w:pStyle w:val="Bezodstpw"/>
        <w:spacing w:line="276" w:lineRule="auto"/>
        <w:jc w:val="center"/>
        <w:rPr>
          <w:rFonts w:asciiTheme="minorHAnsi" w:hAnsiTheme="minorHAnsi" w:cs="Calibri"/>
          <w:i/>
          <w:sz w:val="21"/>
          <w:szCs w:val="21"/>
        </w:rPr>
      </w:pPr>
      <w:r w:rsidRPr="00C27A8C">
        <w:rPr>
          <w:rFonts w:asciiTheme="minorHAnsi" w:hAnsiTheme="minorHAnsi" w:cs="Calibri"/>
          <w:b/>
          <w:sz w:val="21"/>
          <w:szCs w:val="21"/>
        </w:rPr>
        <w:t>§ 14</w:t>
      </w:r>
    </w:p>
    <w:p w14:paraId="0ACF1198" w14:textId="77777777" w:rsidR="00C27A8C" w:rsidRPr="00C27A8C" w:rsidRDefault="00C27A8C" w:rsidP="00C27A8C">
      <w:pPr>
        <w:pStyle w:val="Bezodstpw"/>
        <w:spacing w:line="276" w:lineRule="auto"/>
        <w:rPr>
          <w:rFonts w:asciiTheme="minorHAnsi" w:hAnsiTheme="minorHAnsi" w:cs="Tahoma"/>
          <w:sz w:val="21"/>
          <w:szCs w:val="21"/>
        </w:rPr>
      </w:pPr>
      <w:r w:rsidRPr="00C27A8C">
        <w:rPr>
          <w:rFonts w:asciiTheme="minorHAnsi" w:hAnsiTheme="minorHAnsi" w:cs="Calibri"/>
          <w:i/>
          <w:sz w:val="21"/>
          <w:szCs w:val="21"/>
        </w:rPr>
        <w:t xml:space="preserve">Osoby koordynujące realizację umowy  </w:t>
      </w:r>
    </w:p>
    <w:p w14:paraId="44E29FE7" w14:textId="77777777" w:rsidR="00C27A8C" w:rsidRPr="00C27A8C" w:rsidRDefault="00C27A8C" w:rsidP="00A2193F">
      <w:pPr>
        <w:pStyle w:val="Tekstpodstawowywcity"/>
        <w:numPr>
          <w:ilvl w:val="1"/>
          <w:numId w:val="25"/>
        </w:numPr>
        <w:tabs>
          <w:tab w:val="clear" w:pos="720"/>
          <w:tab w:val="num" w:pos="426"/>
        </w:tabs>
        <w:spacing w:line="276" w:lineRule="auto"/>
        <w:ind w:left="426" w:hanging="426"/>
        <w:rPr>
          <w:rFonts w:asciiTheme="minorHAnsi" w:hAnsiTheme="minorHAnsi" w:cs="Tahoma"/>
          <w:sz w:val="21"/>
          <w:szCs w:val="21"/>
        </w:rPr>
      </w:pPr>
      <w:r w:rsidRPr="00C27A8C">
        <w:rPr>
          <w:rFonts w:asciiTheme="minorHAnsi" w:hAnsiTheme="minorHAnsi" w:cs="Tahoma"/>
          <w:sz w:val="21"/>
          <w:szCs w:val="21"/>
        </w:rPr>
        <w:t>Do konsultacji w sprawach technicznych ze strony zamawiającego wyznacza się: p.</w:t>
      </w:r>
      <w:r w:rsidRPr="00C27A8C">
        <w:rPr>
          <w:rFonts w:asciiTheme="minorHAnsi" w:hAnsiTheme="minorHAnsi" w:cs="Tahoma"/>
          <w:sz w:val="21"/>
          <w:szCs w:val="21"/>
          <w:lang w:val="pl-PL"/>
        </w:rPr>
        <w:t xml:space="preserve"> ___.</w:t>
      </w:r>
    </w:p>
    <w:p w14:paraId="451D36C9" w14:textId="77777777" w:rsidR="00C27A8C" w:rsidRPr="00C27A8C" w:rsidRDefault="00C27A8C" w:rsidP="00A2193F">
      <w:pPr>
        <w:pStyle w:val="Tekstpodstawowywcity"/>
        <w:numPr>
          <w:ilvl w:val="1"/>
          <w:numId w:val="25"/>
        </w:numPr>
        <w:tabs>
          <w:tab w:val="clear" w:pos="720"/>
          <w:tab w:val="num" w:pos="426"/>
        </w:tabs>
        <w:spacing w:line="276" w:lineRule="auto"/>
        <w:ind w:left="426" w:hanging="426"/>
        <w:rPr>
          <w:rFonts w:asciiTheme="minorHAnsi" w:hAnsiTheme="minorHAnsi" w:cs="Tahoma"/>
          <w:sz w:val="21"/>
          <w:szCs w:val="21"/>
        </w:rPr>
      </w:pPr>
      <w:r w:rsidRPr="00C27A8C">
        <w:rPr>
          <w:rFonts w:asciiTheme="minorHAnsi" w:hAnsiTheme="minorHAnsi" w:cs="Tahoma"/>
          <w:sz w:val="21"/>
          <w:szCs w:val="21"/>
        </w:rPr>
        <w:t>Jako koordynatora w zakresie obowiązków umownych w stosunku do prac projektowych ze strony wykonawcy wyznacza się: p.</w:t>
      </w:r>
      <w:r w:rsidRPr="00C27A8C">
        <w:rPr>
          <w:rFonts w:asciiTheme="minorHAnsi" w:hAnsiTheme="minorHAnsi" w:cs="Tahoma"/>
          <w:sz w:val="21"/>
          <w:szCs w:val="21"/>
          <w:lang w:val="pl-PL"/>
        </w:rPr>
        <w:t xml:space="preserve"> ___</w:t>
      </w:r>
      <w:r w:rsidRPr="00C27A8C">
        <w:rPr>
          <w:rFonts w:asciiTheme="minorHAnsi" w:hAnsiTheme="minorHAnsi" w:cs="Tahoma"/>
          <w:sz w:val="21"/>
          <w:szCs w:val="21"/>
        </w:rPr>
        <w:t>.</w:t>
      </w:r>
    </w:p>
    <w:p w14:paraId="0CCB9D02" w14:textId="77777777" w:rsidR="00C27A8C" w:rsidRPr="00C27A8C" w:rsidRDefault="00C27A8C" w:rsidP="00A2193F">
      <w:pPr>
        <w:pStyle w:val="Tekstpodstawowywcity"/>
        <w:numPr>
          <w:ilvl w:val="1"/>
          <w:numId w:val="25"/>
        </w:numPr>
        <w:tabs>
          <w:tab w:val="clear" w:pos="720"/>
          <w:tab w:val="num" w:pos="426"/>
        </w:tabs>
        <w:spacing w:line="276" w:lineRule="auto"/>
        <w:ind w:left="426" w:hanging="426"/>
        <w:rPr>
          <w:rFonts w:asciiTheme="minorHAnsi" w:hAnsiTheme="minorHAnsi" w:cs="Tahoma"/>
          <w:sz w:val="21"/>
          <w:szCs w:val="21"/>
        </w:rPr>
      </w:pPr>
      <w:r w:rsidRPr="00C27A8C">
        <w:rPr>
          <w:rFonts w:asciiTheme="minorHAnsi" w:hAnsiTheme="minorHAnsi" w:cs="Tahoma"/>
          <w:sz w:val="21"/>
          <w:szCs w:val="21"/>
        </w:rPr>
        <w:t>Jako koordynatora w zakresie obowiązków umownych w stosunku do prac projektowych ze strony zamawiającego wyznacza się: p.</w:t>
      </w:r>
      <w:r w:rsidRPr="00C27A8C">
        <w:rPr>
          <w:rFonts w:asciiTheme="minorHAnsi" w:hAnsiTheme="minorHAnsi" w:cs="Tahoma"/>
          <w:sz w:val="21"/>
          <w:szCs w:val="21"/>
          <w:lang w:val="pl-PL"/>
        </w:rPr>
        <w:t xml:space="preserve"> ___</w:t>
      </w:r>
      <w:r w:rsidRPr="00C27A8C">
        <w:rPr>
          <w:rFonts w:asciiTheme="minorHAnsi" w:hAnsiTheme="minorHAnsi" w:cs="Tahoma"/>
          <w:sz w:val="21"/>
          <w:szCs w:val="21"/>
        </w:rPr>
        <w:t>.</w:t>
      </w:r>
    </w:p>
    <w:p w14:paraId="7A52FCFC" w14:textId="2A48C382" w:rsidR="00C27A8C" w:rsidRPr="00C27A8C" w:rsidRDefault="00C27A8C" w:rsidP="00A2193F">
      <w:pPr>
        <w:pStyle w:val="Tekstpodstawowywcity"/>
        <w:numPr>
          <w:ilvl w:val="1"/>
          <w:numId w:val="25"/>
        </w:numPr>
        <w:tabs>
          <w:tab w:val="clear" w:pos="720"/>
          <w:tab w:val="num" w:pos="426"/>
        </w:tabs>
        <w:spacing w:line="276" w:lineRule="auto"/>
        <w:ind w:left="426" w:hanging="426"/>
        <w:rPr>
          <w:rFonts w:asciiTheme="minorHAnsi" w:hAnsiTheme="minorHAnsi" w:cs="Calibri"/>
          <w:b/>
          <w:sz w:val="21"/>
          <w:szCs w:val="21"/>
        </w:rPr>
      </w:pPr>
      <w:r w:rsidRPr="00C27A8C">
        <w:rPr>
          <w:rFonts w:asciiTheme="minorHAnsi" w:hAnsiTheme="minorHAnsi" w:cs="Tahoma"/>
          <w:sz w:val="21"/>
          <w:szCs w:val="21"/>
        </w:rPr>
        <w:t xml:space="preserve">Zmiana w czasie obowiązywania umowy osób, o których mowa w pkt 1 - 3 nie wymaga sporządzenia aneksu </w:t>
      </w:r>
      <w:r w:rsidR="00940B6E">
        <w:rPr>
          <w:rFonts w:asciiTheme="minorHAnsi" w:hAnsiTheme="minorHAnsi" w:cs="Tahoma"/>
          <w:sz w:val="21"/>
          <w:szCs w:val="21"/>
        </w:rPr>
        <w:br/>
      </w:r>
      <w:r w:rsidRPr="00C27A8C">
        <w:rPr>
          <w:rFonts w:asciiTheme="minorHAnsi" w:hAnsiTheme="minorHAnsi" w:cs="Tahoma"/>
          <w:sz w:val="21"/>
          <w:szCs w:val="21"/>
        </w:rPr>
        <w:t xml:space="preserve">do umowy i jest skuteczna z chwilą doręczenia pisemnego zawiadomienia drugiej </w:t>
      </w:r>
      <w:r w:rsidRPr="00C27A8C">
        <w:rPr>
          <w:rFonts w:asciiTheme="minorHAnsi" w:hAnsiTheme="minorHAnsi" w:cs="Tahoma"/>
          <w:sz w:val="21"/>
          <w:szCs w:val="21"/>
          <w:lang w:val="pl-PL"/>
        </w:rPr>
        <w:t>S</w:t>
      </w:r>
      <w:r w:rsidRPr="00C27A8C">
        <w:rPr>
          <w:rFonts w:asciiTheme="minorHAnsi" w:hAnsiTheme="minorHAnsi" w:cs="Tahoma"/>
          <w:sz w:val="21"/>
          <w:szCs w:val="21"/>
        </w:rPr>
        <w:t>tronie.</w:t>
      </w:r>
    </w:p>
    <w:p w14:paraId="5CC056A4" w14:textId="77777777" w:rsidR="00C27A8C" w:rsidRPr="00C27A8C" w:rsidRDefault="00C27A8C" w:rsidP="00C27A8C">
      <w:pPr>
        <w:pStyle w:val="Bezodstpw"/>
        <w:spacing w:line="276" w:lineRule="auto"/>
        <w:jc w:val="center"/>
        <w:rPr>
          <w:rFonts w:asciiTheme="minorHAnsi" w:hAnsiTheme="minorHAnsi" w:cs="Calibri"/>
          <w:b/>
          <w:sz w:val="21"/>
          <w:szCs w:val="21"/>
          <w:lang w:val="x-none"/>
        </w:rPr>
      </w:pPr>
    </w:p>
    <w:p w14:paraId="59C8BE99" w14:textId="77777777" w:rsidR="00C27A8C" w:rsidRPr="00C27A8C" w:rsidRDefault="00C27A8C" w:rsidP="00C27A8C">
      <w:pPr>
        <w:pStyle w:val="Bezodstpw"/>
        <w:spacing w:line="276" w:lineRule="auto"/>
        <w:jc w:val="center"/>
        <w:rPr>
          <w:rFonts w:asciiTheme="minorHAnsi" w:hAnsiTheme="minorHAnsi" w:cs="Calibri"/>
          <w:i/>
          <w:sz w:val="21"/>
          <w:szCs w:val="21"/>
        </w:rPr>
      </w:pPr>
      <w:r w:rsidRPr="00C27A8C">
        <w:rPr>
          <w:rFonts w:asciiTheme="minorHAnsi" w:hAnsiTheme="minorHAnsi" w:cs="Calibri"/>
          <w:b/>
          <w:sz w:val="21"/>
          <w:szCs w:val="21"/>
        </w:rPr>
        <w:t>§ 15</w:t>
      </w:r>
    </w:p>
    <w:p w14:paraId="0544D870" w14:textId="77777777" w:rsidR="00C27A8C" w:rsidRPr="00C27A8C" w:rsidRDefault="00C27A8C" w:rsidP="00C27A8C">
      <w:pPr>
        <w:pStyle w:val="Bezodstpw"/>
        <w:spacing w:line="276" w:lineRule="auto"/>
        <w:rPr>
          <w:rFonts w:asciiTheme="minorHAnsi" w:hAnsiTheme="minorHAnsi" w:cs="Tahoma"/>
          <w:sz w:val="21"/>
          <w:szCs w:val="21"/>
        </w:rPr>
      </w:pPr>
      <w:r w:rsidRPr="00C27A8C">
        <w:rPr>
          <w:rFonts w:asciiTheme="minorHAnsi" w:hAnsiTheme="minorHAnsi" w:cs="Calibri"/>
          <w:i/>
          <w:sz w:val="21"/>
          <w:szCs w:val="21"/>
        </w:rPr>
        <w:t>Kary umowne</w:t>
      </w:r>
    </w:p>
    <w:p w14:paraId="3D3006E5" w14:textId="77777777" w:rsidR="00C27A8C" w:rsidRPr="00C27A8C" w:rsidRDefault="00C27A8C" w:rsidP="00A2193F">
      <w:pPr>
        <w:pStyle w:val="Tekstpodstawowywcity"/>
        <w:numPr>
          <w:ilvl w:val="3"/>
          <w:numId w:val="20"/>
        </w:numPr>
        <w:tabs>
          <w:tab w:val="left" w:pos="426"/>
        </w:tabs>
        <w:spacing w:line="276" w:lineRule="auto"/>
        <w:ind w:left="426" w:hanging="426"/>
        <w:rPr>
          <w:rFonts w:asciiTheme="minorHAnsi" w:hAnsiTheme="minorHAnsi" w:cs="Tahoma"/>
          <w:sz w:val="21"/>
          <w:szCs w:val="21"/>
        </w:rPr>
      </w:pPr>
      <w:r w:rsidRPr="00C27A8C">
        <w:rPr>
          <w:rFonts w:asciiTheme="minorHAnsi" w:hAnsiTheme="minorHAnsi" w:cs="Tahoma"/>
          <w:sz w:val="21"/>
          <w:szCs w:val="21"/>
        </w:rPr>
        <w:t>Strony postanawiają, że z zastrzeżeniem pkt 4, obowiązującą formę odszkodowania stanowią kary umowne.</w:t>
      </w:r>
    </w:p>
    <w:p w14:paraId="76856098" w14:textId="77777777" w:rsidR="00C27A8C" w:rsidRPr="00C27A8C" w:rsidRDefault="00C27A8C" w:rsidP="00A2193F">
      <w:pPr>
        <w:pStyle w:val="Tekstpodstawowywcity"/>
        <w:numPr>
          <w:ilvl w:val="3"/>
          <w:numId w:val="20"/>
        </w:numPr>
        <w:tabs>
          <w:tab w:val="left" w:pos="426"/>
          <w:tab w:val="left" w:pos="3731"/>
        </w:tabs>
        <w:spacing w:line="276" w:lineRule="auto"/>
        <w:ind w:left="426" w:hanging="426"/>
        <w:rPr>
          <w:rFonts w:asciiTheme="minorHAnsi" w:hAnsiTheme="minorHAnsi" w:cs="Tahoma"/>
          <w:sz w:val="21"/>
          <w:szCs w:val="21"/>
        </w:rPr>
      </w:pPr>
      <w:r w:rsidRPr="00C27A8C">
        <w:rPr>
          <w:rFonts w:asciiTheme="minorHAnsi" w:hAnsiTheme="minorHAnsi" w:cs="Tahoma"/>
          <w:sz w:val="21"/>
          <w:szCs w:val="21"/>
        </w:rPr>
        <w:t>Wykonawca zapłaci zamawiającemu karę umowną za:</w:t>
      </w:r>
    </w:p>
    <w:p w14:paraId="67C392A7" w14:textId="77777777" w:rsidR="00940B6E" w:rsidRPr="00940B6E" w:rsidRDefault="00C27A8C" w:rsidP="00A2193F">
      <w:pPr>
        <w:pStyle w:val="Tekstpodstawowy"/>
        <w:numPr>
          <w:ilvl w:val="0"/>
          <w:numId w:val="12"/>
        </w:numPr>
        <w:tabs>
          <w:tab w:val="clear" w:pos="708"/>
          <w:tab w:val="num" w:pos="851"/>
        </w:tabs>
        <w:spacing w:line="276" w:lineRule="auto"/>
        <w:ind w:left="851" w:hanging="425"/>
        <w:jc w:val="both"/>
        <w:rPr>
          <w:rFonts w:asciiTheme="minorHAnsi" w:hAnsiTheme="minorHAnsi" w:cs="Calibri"/>
          <w:sz w:val="21"/>
          <w:szCs w:val="21"/>
        </w:rPr>
      </w:pPr>
      <w:r w:rsidRPr="00C27A8C">
        <w:rPr>
          <w:rFonts w:asciiTheme="minorHAnsi" w:hAnsiTheme="minorHAnsi" w:cs="Tahoma"/>
          <w:sz w:val="21"/>
          <w:szCs w:val="21"/>
          <w:lang w:val="pl-PL"/>
        </w:rPr>
        <w:t>Z</w:t>
      </w:r>
      <w:r w:rsidRPr="00C27A8C">
        <w:rPr>
          <w:rFonts w:asciiTheme="minorHAnsi" w:hAnsiTheme="minorHAnsi" w:cs="Tahoma"/>
          <w:sz w:val="21"/>
          <w:szCs w:val="21"/>
        </w:rPr>
        <w:t xml:space="preserve">włokę w dostarczeniu zamawiającemu </w:t>
      </w:r>
      <w:r w:rsidRPr="00C27A8C">
        <w:rPr>
          <w:rFonts w:asciiTheme="minorHAnsi" w:hAnsiTheme="minorHAnsi" w:cs="Tahoma"/>
          <w:bCs/>
          <w:sz w:val="21"/>
          <w:szCs w:val="21"/>
        </w:rPr>
        <w:t xml:space="preserve">dokumentacji projektowej, o której mowa w § 1 pkt 4 umowy </w:t>
      </w:r>
      <w:r w:rsidR="00940B6E">
        <w:rPr>
          <w:rFonts w:asciiTheme="minorHAnsi" w:hAnsiTheme="minorHAnsi" w:cs="Tahoma"/>
          <w:bCs/>
          <w:sz w:val="21"/>
          <w:szCs w:val="21"/>
        </w:rPr>
        <w:br/>
      </w:r>
      <w:r w:rsidRPr="00C27A8C">
        <w:rPr>
          <w:rFonts w:asciiTheme="minorHAnsi" w:hAnsiTheme="minorHAnsi" w:cs="Tahoma"/>
          <w:bCs/>
          <w:sz w:val="21"/>
          <w:szCs w:val="21"/>
        </w:rPr>
        <w:t>przy czym dokumentacja obejmować ma 1 egz. projektu budowlanego bez ostemplowania</w:t>
      </w:r>
      <w:r w:rsidRPr="00C27A8C">
        <w:rPr>
          <w:rFonts w:asciiTheme="minorHAnsi" w:hAnsiTheme="minorHAnsi" w:cs="Tahoma"/>
          <w:bCs/>
          <w:sz w:val="21"/>
          <w:szCs w:val="21"/>
          <w:lang w:val="pl-PL"/>
        </w:rPr>
        <w:t xml:space="preserve"> </w:t>
      </w:r>
    </w:p>
    <w:p w14:paraId="75D7AC83" w14:textId="54DE1225" w:rsidR="00C27A8C" w:rsidRPr="00C27A8C" w:rsidRDefault="00C27A8C" w:rsidP="00940B6E">
      <w:pPr>
        <w:pStyle w:val="Tekstpodstawowy"/>
        <w:spacing w:line="276" w:lineRule="auto"/>
        <w:ind w:left="851"/>
        <w:jc w:val="both"/>
        <w:rPr>
          <w:rFonts w:asciiTheme="minorHAnsi" w:hAnsiTheme="minorHAnsi" w:cs="Calibri"/>
          <w:sz w:val="21"/>
          <w:szCs w:val="21"/>
        </w:rPr>
      </w:pPr>
      <w:r w:rsidRPr="00C27A8C">
        <w:rPr>
          <w:rFonts w:asciiTheme="minorHAnsi" w:hAnsiTheme="minorHAnsi" w:cs="Calibri"/>
          <w:sz w:val="21"/>
          <w:szCs w:val="21"/>
        </w:rPr>
        <w:t>– w wysokości 0,2 % wynagrodzenia netto ustalonego w § 6 pkt 2</w:t>
      </w:r>
      <w:r w:rsidRPr="00C27A8C">
        <w:rPr>
          <w:rFonts w:asciiTheme="minorHAnsi" w:hAnsiTheme="minorHAnsi" w:cs="Calibri"/>
          <w:sz w:val="21"/>
          <w:szCs w:val="21"/>
          <w:lang w:val="pl-PL"/>
        </w:rPr>
        <w:t>.</w:t>
      </w:r>
      <w:r w:rsidRPr="00C27A8C">
        <w:rPr>
          <w:rFonts w:asciiTheme="minorHAnsi" w:hAnsiTheme="minorHAnsi" w:cs="Calibri"/>
          <w:sz w:val="21"/>
          <w:szCs w:val="21"/>
        </w:rPr>
        <w:t>1</w:t>
      </w:r>
      <w:r w:rsidRPr="00C27A8C">
        <w:rPr>
          <w:rFonts w:asciiTheme="minorHAnsi" w:hAnsiTheme="minorHAnsi" w:cs="Calibri"/>
          <w:sz w:val="21"/>
          <w:szCs w:val="21"/>
          <w:lang w:val="pl-PL"/>
        </w:rPr>
        <w:t>.</w:t>
      </w:r>
      <w:r w:rsidRPr="00C27A8C">
        <w:rPr>
          <w:rFonts w:asciiTheme="minorHAnsi" w:hAnsiTheme="minorHAnsi" w:cs="Calibri"/>
          <w:sz w:val="21"/>
          <w:szCs w:val="21"/>
        </w:rPr>
        <w:t xml:space="preserve"> umowy, jednakże nie mniej niż 100,00 zł, za każdy rozpoczęty dzień zwłoki,</w:t>
      </w:r>
    </w:p>
    <w:p w14:paraId="38169E60" w14:textId="77777777" w:rsidR="00940B6E" w:rsidRPr="00940B6E" w:rsidRDefault="00C27A8C" w:rsidP="00A2193F">
      <w:pPr>
        <w:pStyle w:val="Tekstpodstawowy"/>
        <w:numPr>
          <w:ilvl w:val="0"/>
          <w:numId w:val="12"/>
        </w:numPr>
        <w:tabs>
          <w:tab w:val="clear" w:pos="708"/>
          <w:tab w:val="num" w:pos="851"/>
        </w:tabs>
        <w:spacing w:line="276" w:lineRule="auto"/>
        <w:ind w:left="851" w:hanging="425"/>
        <w:jc w:val="both"/>
        <w:rPr>
          <w:rFonts w:asciiTheme="minorHAnsi" w:hAnsiTheme="minorHAnsi" w:cs="Calibri"/>
          <w:sz w:val="21"/>
          <w:szCs w:val="21"/>
        </w:rPr>
      </w:pPr>
      <w:r w:rsidRPr="00C27A8C">
        <w:rPr>
          <w:rFonts w:asciiTheme="minorHAnsi" w:hAnsiTheme="minorHAnsi" w:cs="Tahoma"/>
          <w:sz w:val="21"/>
          <w:szCs w:val="21"/>
        </w:rPr>
        <w:t xml:space="preserve">Zwłokę w dostarczeniu zamawiającemu 2 egz. projektu budowlanego ostemplowanego </w:t>
      </w:r>
    </w:p>
    <w:p w14:paraId="6E02232F" w14:textId="56C6941A" w:rsidR="00C27A8C" w:rsidRPr="00C27A8C" w:rsidRDefault="00C27A8C" w:rsidP="00940B6E">
      <w:pPr>
        <w:pStyle w:val="Tekstpodstawowy"/>
        <w:spacing w:line="276" w:lineRule="auto"/>
        <w:ind w:left="851"/>
        <w:jc w:val="both"/>
        <w:rPr>
          <w:rFonts w:asciiTheme="minorHAnsi" w:hAnsiTheme="minorHAnsi" w:cs="Calibri"/>
          <w:sz w:val="21"/>
          <w:szCs w:val="21"/>
        </w:rPr>
      </w:pPr>
      <w:r w:rsidRPr="00C27A8C">
        <w:rPr>
          <w:rFonts w:asciiTheme="minorHAnsi" w:hAnsiTheme="minorHAnsi" w:cs="Calibri"/>
          <w:sz w:val="21"/>
          <w:szCs w:val="21"/>
        </w:rPr>
        <w:t>– w wysokości 0,2 % wynagrodzenia netto ustalonego w § 6 pkt 2</w:t>
      </w:r>
      <w:r w:rsidRPr="00C27A8C">
        <w:rPr>
          <w:rFonts w:asciiTheme="minorHAnsi" w:hAnsiTheme="minorHAnsi" w:cs="Calibri"/>
          <w:sz w:val="21"/>
          <w:szCs w:val="21"/>
          <w:lang w:val="pl-PL"/>
        </w:rPr>
        <w:t>.</w:t>
      </w:r>
      <w:r w:rsidRPr="00C27A8C">
        <w:rPr>
          <w:rFonts w:asciiTheme="minorHAnsi" w:hAnsiTheme="minorHAnsi" w:cs="Calibri"/>
          <w:sz w:val="21"/>
          <w:szCs w:val="21"/>
        </w:rPr>
        <w:t>1</w:t>
      </w:r>
      <w:r w:rsidRPr="00C27A8C">
        <w:rPr>
          <w:rFonts w:asciiTheme="minorHAnsi" w:hAnsiTheme="minorHAnsi" w:cs="Calibri"/>
          <w:sz w:val="21"/>
          <w:szCs w:val="21"/>
          <w:lang w:val="pl-PL"/>
        </w:rPr>
        <w:t>.</w:t>
      </w:r>
      <w:r w:rsidRPr="00C27A8C">
        <w:rPr>
          <w:rFonts w:asciiTheme="minorHAnsi" w:hAnsiTheme="minorHAnsi" w:cs="Calibri"/>
          <w:sz w:val="21"/>
          <w:szCs w:val="21"/>
        </w:rPr>
        <w:t xml:space="preserve"> umowy, jednakże nie mniej niż 100,00 zł, </w:t>
      </w:r>
      <w:r w:rsidRPr="00C27A8C">
        <w:rPr>
          <w:rFonts w:asciiTheme="minorHAnsi" w:hAnsiTheme="minorHAnsi" w:cs="Calibri"/>
          <w:sz w:val="21"/>
          <w:szCs w:val="21"/>
        </w:rPr>
        <w:br/>
        <w:t>za każdy rozpoczęty dzień zwłoki</w:t>
      </w:r>
      <w:r w:rsidRPr="00C27A8C">
        <w:rPr>
          <w:rFonts w:asciiTheme="minorHAnsi" w:hAnsiTheme="minorHAnsi" w:cs="Calibri"/>
          <w:sz w:val="21"/>
          <w:szCs w:val="21"/>
          <w:lang w:val="pl-PL"/>
        </w:rPr>
        <w:t>,</w:t>
      </w:r>
    </w:p>
    <w:p w14:paraId="35FFFEA0" w14:textId="77777777" w:rsidR="00491EF1" w:rsidRDefault="00C27A8C" w:rsidP="00A2193F">
      <w:pPr>
        <w:pStyle w:val="Bezodstpw"/>
        <w:numPr>
          <w:ilvl w:val="0"/>
          <w:numId w:val="12"/>
        </w:numPr>
        <w:tabs>
          <w:tab w:val="clear" w:pos="708"/>
          <w:tab w:val="num" w:pos="851"/>
        </w:tabs>
        <w:suppressAutoHyphen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 xml:space="preserve">Zwłokę w dostarczeniu zamawiającemu prawomocnej decyzji administracyjne na wycinkę drzew </w:t>
      </w:r>
    </w:p>
    <w:p w14:paraId="630CBD2E" w14:textId="52DF47A1" w:rsidR="00C27A8C" w:rsidRDefault="00C27A8C" w:rsidP="00491EF1">
      <w:pPr>
        <w:pStyle w:val="Bezodstpw"/>
        <w:suppressAutoHyphens/>
        <w:spacing w:line="276" w:lineRule="auto"/>
        <w:ind w:left="851"/>
        <w:jc w:val="both"/>
        <w:rPr>
          <w:rFonts w:asciiTheme="minorHAnsi" w:hAnsiTheme="minorHAnsi" w:cs="Calibri"/>
          <w:sz w:val="21"/>
          <w:szCs w:val="21"/>
        </w:rPr>
      </w:pPr>
      <w:r w:rsidRPr="00C27A8C">
        <w:rPr>
          <w:rFonts w:asciiTheme="minorHAnsi" w:hAnsiTheme="minorHAnsi" w:cs="Calibri"/>
          <w:sz w:val="21"/>
          <w:szCs w:val="21"/>
        </w:rPr>
        <w:t>– w wysokości 0,1 % wynagrodzenia netto ustalonego w § 6 pkt 2.1. umowy, jednakże nie mniej niż 50,00 zł, za każdy rozpoczęty dzień zwłoki,</w:t>
      </w:r>
    </w:p>
    <w:p w14:paraId="0980E5B9" w14:textId="77777777" w:rsidR="00491EF1" w:rsidRPr="00491EF1" w:rsidRDefault="00C27A8C" w:rsidP="00A2193F">
      <w:pPr>
        <w:pStyle w:val="Tekstpodstawowy"/>
        <w:numPr>
          <w:ilvl w:val="0"/>
          <w:numId w:val="12"/>
        </w:numPr>
        <w:tabs>
          <w:tab w:val="clear" w:pos="708"/>
          <w:tab w:val="num" w:pos="851"/>
        </w:tabs>
        <w:spacing w:line="276" w:lineRule="auto"/>
        <w:ind w:left="851" w:hanging="425"/>
        <w:jc w:val="both"/>
        <w:rPr>
          <w:rFonts w:asciiTheme="minorHAnsi" w:hAnsiTheme="minorHAnsi" w:cs="Calibri"/>
          <w:sz w:val="21"/>
          <w:szCs w:val="21"/>
        </w:rPr>
      </w:pPr>
      <w:r w:rsidRPr="00C27A8C">
        <w:rPr>
          <w:rFonts w:asciiTheme="minorHAnsi" w:hAnsiTheme="minorHAnsi" w:cs="Tahoma"/>
          <w:sz w:val="21"/>
          <w:szCs w:val="21"/>
        </w:rPr>
        <w:t>Zwłokę w usunięciu wad dokumentacji projektowej</w:t>
      </w:r>
      <w:r w:rsidRPr="00C27A8C">
        <w:rPr>
          <w:rFonts w:asciiTheme="minorHAnsi" w:hAnsiTheme="minorHAnsi" w:cs="Tahoma"/>
          <w:sz w:val="21"/>
          <w:szCs w:val="21"/>
          <w:lang w:val="pl-PL"/>
        </w:rPr>
        <w:t>,</w:t>
      </w:r>
      <w:r w:rsidRPr="00C27A8C">
        <w:rPr>
          <w:rFonts w:asciiTheme="minorHAnsi" w:hAnsiTheme="minorHAnsi" w:cs="Tahoma"/>
          <w:sz w:val="21"/>
          <w:szCs w:val="21"/>
        </w:rPr>
        <w:t xml:space="preserve"> w terminach określonych w § 12 pkt 3</w:t>
      </w:r>
      <w:r w:rsidRPr="00C27A8C">
        <w:rPr>
          <w:rFonts w:asciiTheme="minorHAnsi" w:hAnsiTheme="minorHAnsi" w:cs="Tahoma"/>
          <w:sz w:val="21"/>
          <w:szCs w:val="21"/>
          <w:lang w:val="pl-PL"/>
        </w:rPr>
        <w:t>.</w:t>
      </w:r>
      <w:r w:rsidRPr="00C27A8C">
        <w:rPr>
          <w:rFonts w:asciiTheme="minorHAnsi" w:hAnsiTheme="minorHAnsi" w:cs="Tahoma"/>
          <w:sz w:val="21"/>
          <w:szCs w:val="21"/>
        </w:rPr>
        <w:t>1</w:t>
      </w:r>
      <w:r w:rsidRPr="00C27A8C">
        <w:rPr>
          <w:rFonts w:asciiTheme="minorHAnsi" w:hAnsiTheme="minorHAnsi" w:cs="Tahoma"/>
          <w:sz w:val="21"/>
          <w:szCs w:val="21"/>
          <w:lang w:val="pl-PL"/>
        </w:rPr>
        <w:t xml:space="preserve">. </w:t>
      </w:r>
      <w:r w:rsidRPr="00C27A8C">
        <w:rPr>
          <w:rFonts w:asciiTheme="minorHAnsi" w:hAnsiTheme="minorHAnsi" w:cs="Tahoma"/>
          <w:sz w:val="21"/>
          <w:szCs w:val="21"/>
        </w:rPr>
        <w:t xml:space="preserve">i </w:t>
      </w:r>
      <w:r w:rsidRPr="00C27A8C">
        <w:rPr>
          <w:rFonts w:asciiTheme="minorHAnsi" w:hAnsiTheme="minorHAnsi" w:cs="Tahoma"/>
          <w:sz w:val="21"/>
          <w:szCs w:val="21"/>
          <w:lang w:val="pl-PL"/>
        </w:rPr>
        <w:t>3.</w:t>
      </w:r>
      <w:r w:rsidRPr="00C27A8C">
        <w:rPr>
          <w:rFonts w:asciiTheme="minorHAnsi" w:hAnsiTheme="minorHAnsi" w:cs="Tahoma"/>
          <w:sz w:val="21"/>
          <w:szCs w:val="21"/>
        </w:rPr>
        <w:t>2</w:t>
      </w:r>
      <w:r w:rsidRPr="00C27A8C">
        <w:rPr>
          <w:rFonts w:asciiTheme="minorHAnsi" w:hAnsiTheme="minorHAnsi" w:cs="Tahoma"/>
          <w:sz w:val="21"/>
          <w:szCs w:val="21"/>
          <w:lang w:val="pl-PL"/>
        </w:rPr>
        <w:t>.</w:t>
      </w:r>
      <w:r w:rsidRPr="00C27A8C">
        <w:rPr>
          <w:rFonts w:asciiTheme="minorHAnsi" w:hAnsiTheme="minorHAnsi" w:cs="Tahoma"/>
          <w:sz w:val="21"/>
          <w:szCs w:val="21"/>
        </w:rPr>
        <w:t xml:space="preserve">  </w:t>
      </w:r>
    </w:p>
    <w:p w14:paraId="7AC27855" w14:textId="26868E1D" w:rsidR="00C27A8C" w:rsidRPr="00C27A8C" w:rsidRDefault="00C27A8C" w:rsidP="00491EF1">
      <w:pPr>
        <w:pStyle w:val="Tekstpodstawowy"/>
        <w:spacing w:line="276" w:lineRule="auto"/>
        <w:ind w:left="851"/>
        <w:jc w:val="both"/>
        <w:rPr>
          <w:rFonts w:asciiTheme="minorHAnsi" w:hAnsiTheme="minorHAnsi" w:cs="Calibri"/>
          <w:sz w:val="21"/>
          <w:szCs w:val="21"/>
        </w:rPr>
      </w:pPr>
      <w:r w:rsidRPr="00C27A8C">
        <w:rPr>
          <w:rFonts w:asciiTheme="minorHAnsi" w:hAnsiTheme="minorHAnsi" w:cs="Calibri"/>
          <w:sz w:val="21"/>
          <w:szCs w:val="21"/>
        </w:rPr>
        <w:t>– w wysokości 0,2 % wynagrodzenia netto ustalonego § 6 pkt 2</w:t>
      </w:r>
      <w:r w:rsidRPr="00C27A8C">
        <w:rPr>
          <w:rFonts w:asciiTheme="minorHAnsi" w:hAnsiTheme="minorHAnsi" w:cs="Calibri"/>
          <w:sz w:val="21"/>
          <w:szCs w:val="21"/>
          <w:lang w:val="pl-PL"/>
        </w:rPr>
        <w:t>.1.</w:t>
      </w:r>
      <w:r w:rsidRPr="00C27A8C">
        <w:rPr>
          <w:rFonts w:asciiTheme="minorHAnsi" w:hAnsiTheme="minorHAnsi" w:cs="Calibri"/>
          <w:sz w:val="21"/>
          <w:szCs w:val="21"/>
        </w:rPr>
        <w:t xml:space="preserve"> umowy, jednakże nie mniej niż 100,00 zł, </w:t>
      </w:r>
      <w:r w:rsidR="00491EF1">
        <w:rPr>
          <w:rFonts w:asciiTheme="minorHAnsi" w:hAnsiTheme="minorHAnsi" w:cs="Calibri"/>
          <w:sz w:val="21"/>
          <w:szCs w:val="21"/>
        </w:rPr>
        <w:br/>
      </w:r>
      <w:r w:rsidRPr="00C27A8C">
        <w:rPr>
          <w:rFonts w:asciiTheme="minorHAnsi" w:hAnsiTheme="minorHAnsi" w:cs="Calibri"/>
          <w:sz w:val="21"/>
          <w:szCs w:val="21"/>
        </w:rPr>
        <w:t>za każdy rozpoczęty dzień zwłoki,</w:t>
      </w:r>
    </w:p>
    <w:p w14:paraId="1306C83A" w14:textId="77777777" w:rsidR="00491EF1" w:rsidRPr="00491EF1" w:rsidRDefault="00C27A8C" w:rsidP="00A2193F">
      <w:pPr>
        <w:pStyle w:val="Tekstpodstawowy"/>
        <w:numPr>
          <w:ilvl w:val="0"/>
          <w:numId w:val="12"/>
        </w:numPr>
        <w:tabs>
          <w:tab w:val="clear" w:pos="708"/>
          <w:tab w:val="num" w:pos="851"/>
        </w:tabs>
        <w:spacing w:line="276" w:lineRule="auto"/>
        <w:ind w:left="851" w:hanging="425"/>
        <w:jc w:val="both"/>
        <w:rPr>
          <w:rFonts w:asciiTheme="minorHAnsi" w:hAnsiTheme="minorHAnsi" w:cs="Calibri"/>
          <w:sz w:val="21"/>
          <w:szCs w:val="21"/>
        </w:rPr>
      </w:pPr>
      <w:r w:rsidRPr="00C27A8C">
        <w:rPr>
          <w:rFonts w:asciiTheme="minorHAnsi" w:hAnsiTheme="minorHAnsi" w:cs="Tahoma"/>
          <w:sz w:val="21"/>
          <w:szCs w:val="21"/>
        </w:rPr>
        <w:t>Zwłokę w udzieleniu wyjaśnień, o których mowa w § 2 pkt 1</w:t>
      </w:r>
      <w:r w:rsidRPr="00C27A8C">
        <w:rPr>
          <w:rFonts w:asciiTheme="minorHAnsi" w:hAnsiTheme="minorHAnsi" w:cs="Tahoma"/>
          <w:sz w:val="21"/>
          <w:szCs w:val="21"/>
          <w:lang w:val="pl-PL"/>
        </w:rPr>
        <w:t>.</w:t>
      </w:r>
      <w:r w:rsidRPr="00C27A8C">
        <w:rPr>
          <w:rFonts w:asciiTheme="minorHAnsi" w:hAnsiTheme="minorHAnsi" w:cs="Tahoma"/>
          <w:sz w:val="21"/>
          <w:szCs w:val="21"/>
        </w:rPr>
        <w:t>2</w:t>
      </w:r>
      <w:r w:rsidRPr="00C27A8C">
        <w:rPr>
          <w:rFonts w:asciiTheme="minorHAnsi" w:hAnsiTheme="minorHAnsi" w:cs="Tahoma"/>
          <w:sz w:val="21"/>
          <w:szCs w:val="21"/>
          <w:lang w:val="pl-PL"/>
        </w:rPr>
        <w:t>.</w:t>
      </w:r>
      <w:r w:rsidRPr="00C27A8C">
        <w:rPr>
          <w:rFonts w:asciiTheme="minorHAnsi" w:hAnsiTheme="minorHAnsi" w:cs="Tahoma"/>
          <w:sz w:val="21"/>
          <w:szCs w:val="21"/>
        </w:rPr>
        <w:t xml:space="preserve"> oraz § 9 pkt 3 lub 4 umowy </w:t>
      </w:r>
    </w:p>
    <w:p w14:paraId="118F40EE" w14:textId="100171BF" w:rsidR="00C27A8C" w:rsidRPr="00C27A8C" w:rsidRDefault="00C27A8C" w:rsidP="00491EF1">
      <w:pPr>
        <w:pStyle w:val="Tekstpodstawowy"/>
        <w:spacing w:line="276" w:lineRule="auto"/>
        <w:ind w:left="851"/>
        <w:jc w:val="both"/>
        <w:rPr>
          <w:rFonts w:asciiTheme="minorHAnsi" w:hAnsiTheme="minorHAnsi" w:cs="Calibri"/>
          <w:sz w:val="21"/>
          <w:szCs w:val="21"/>
        </w:rPr>
      </w:pPr>
      <w:r w:rsidRPr="00C27A8C">
        <w:rPr>
          <w:rFonts w:asciiTheme="minorHAnsi" w:hAnsiTheme="minorHAnsi" w:cs="Calibri"/>
          <w:sz w:val="21"/>
          <w:szCs w:val="21"/>
        </w:rPr>
        <w:t>– w wysokości 0,1 % wynagrodzenia netto ustalonego w § 6 pkt 2</w:t>
      </w:r>
      <w:r w:rsidRPr="00C27A8C">
        <w:rPr>
          <w:rFonts w:asciiTheme="minorHAnsi" w:hAnsiTheme="minorHAnsi" w:cs="Calibri"/>
          <w:sz w:val="21"/>
          <w:szCs w:val="21"/>
          <w:lang w:val="pl-PL"/>
        </w:rPr>
        <w:t>.</w:t>
      </w:r>
      <w:r w:rsidRPr="00C27A8C">
        <w:rPr>
          <w:rFonts w:asciiTheme="minorHAnsi" w:hAnsiTheme="minorHAnsi" w:cs="Calibri"/>
          <w:sz w:val="21"/>
          <w:szCs w:val="21"/>
        </w:rPr>
        <w:t>1</w:t>
      </w:r>
      <w:r w:rsidRPr="00C27A8C">
        <w:rPr>
          <w:rFonts w:asciiTheme="minorHAnsi" w:hAnsiTheme="minorHAnsi" w:cs="Calibri"/>
          <w:sz w:val="21"/>
          <w:szCs w:val="21"/>
          <w:lang w:val="pl-PL"/>
        </w:rPr>
        <w:t>.</w:t>
      </w:r>
      <w:r w:rsidRPr="00C27A8C">
        <w:rPr>
          <w:rFonts w:asciiTheme="minorHAnsi" w:hAnsiTheme="minorHAnsi" w:cs="Calibri"/>
          <w:sz w:val="21"/>
          <w:szCs w:val="21"/>
        </w:rPr>
        <w:t xml:space="preserve"> umowy, jednakże nie mniej </w:t>
      </w:r>
      <w:r w:rsidRPr="00C27A8C">
        <w:rPr>
          <w:rFonts w:asciiTheme="minorHAnsi" w:hAnsiTheme="minorHAnsi" w:cs="Calibri"/>
          <w:sz w:val="21"/>
          <w:szCs w:val="21"/>
          <w:lang w:val="pl-PL"/>
        </w:rPr>
        <w:t>niż</w:t>
      </w:r>
      <w:r w:rsidRPr="00C27A8C">
        <w:rPr>
          <w:rFonts w:asciiTheme="minorHAnsi" w:hAnsiTheme="minorHAnsi" w:cs="Calibri"/>
          <w:sz w:val="21"/>
          <w:szCs w:val="21"/>
        </w:rPr>
        <w:t xml:space="preserve"> 50,00 zł, za każdy rozpoczęty dzień zwłoki,</w:t>
      </w:r>
    </w:p>
    <w:p w14:paraId="1291100C" w14:textId="7227F64B" w:rsidR="00491EF1" w:rsidRPr="00491EF1" w:rsidRDefault="00491EF1" w:rsidP="00A2193F">
      <w:pPr>
        <w:pStyle w:val="Tekstpodstawowy"/>
        <w:numPr>
          <w:ilvl w:val="0"/>
          <w:numId w:val="12"/>
        </w:numPr>
        <w:tabs>
          <w:tab w:val="clear" w:pos="708"/>
          <w:tab w:val="left" w:pos="567"/>
          <w:tab w:val="num" w:pos="851"/>
        </w:tabs>
        <w:suppressAutoHyphens/>
        <w:spacing w:line="276" w:lineRule="auto"/>
        <w:ind w:left="426" w:firstLine="0"/>
        <w:jc w:val="both"/>
        <w:rPr>
          <w:rFonts w:ascii="Calibri" w:hAnsi="Calibri" w:cs="Calibri"/>
          <w:sz w:val="21"/>
          <w:szCs w:val="21"/>
        </w:rPr>
      </w:pPr>
      <w:r w:rsidRPr="00491EF1">
        <w:rPr>
          <w:rFonts w:asciiTheme="minorHAnsi" w:hAnsiTheme="minorHAnsi" w:cs="Calibri"/>
          <w:sz w:val="21"/>
          <w:szCs w:val="21"/>
          <w:lang w:val="pl-PL"/>
        </w:rPr>
        <w:t xml:space="preserve">Zwłokę </w:t>
      </w:r>
      <w:r w:rsidRPr="00491EF1">
        <w:rPr>
          <w:rFonts w:ascii="Calibri" w:hAnsi="Calibri" w:cs="Calibri"/>
          <w:sz w:val="21"/>
          <w:szCs w:val="21"/>
        </w:rPr>
        <w:t xml:space="preserve">w złożeniu </w:t>
      </w:r>
      <w:r w:rsidRPr="00491EF1">
        <w:rPr>
          <w:rFonts w:ascii="Calibri" w:hAnsi="Calibri" w:cs="Calibri"/>
          <w:sz w:val="21"/>
          <w:szCs w:val="21"/>
          <w:lang w:val="pl-PL"/>
        </w:rPr>
        <w:t>harmonogramu</w:t>
      </w:r>
      <w:r w:rsidRPr="00491EF1">
        <w:rPr>
          <w:rFonts w:ascii="Calibri" w:hAnsi="Calibri" w:cs="Calibri"/>
          <w:sz w:val="21"/>
          <w:szCs w:val="21"/>
        </w:rPr>
        <w:t xml:space="preserve"> rzeczowo</w:t>
      </w:r>
      <w:r w:rsidRPr="00491EF1">
        <w:rPr>
          <w:rFonts w:ascii="Calibri" w:hAnsi="Calibri" w:cs="Calibri"/>
          <w:sz w:val="21"/>
          <w:szCs w:val="21"/>
          <w:lang w:val="pl-PL"/>
        </w:rPr>
        <w:t>-</w:t>
      </w:r>
      <w:r w:rsidRPr="00491EF1">
        <w:rPr>
          <w:rFonts w:ascii="Calibri" w:hAnsi="Calibri" w:cs="Calibri"/>
          <w:sz w:val="21"/>
          <w:szCs w:val="21"/>
        </w:rPr>
        <w:t>finansowego realizacji przedmiotu umowy</w:t>
      </w:r>
    </w:p>
    <w:p w14:paraId="0ADA5F3F" w14:textId="5A3964A9" w:rsidR="00491EF1" w:rsidRDefault="00491EF1" w:rsidP="00491EF1">
      <w:pPr>
        <w:pStyle w:val="Tekstpodstawowy"/>
        <w:spacing w:line="276" w:lineRule="auto"/>
        <w:ind w:left="851"/>
        <w:jc w:val="both"/>
        <w:rPr>
          <w:rFonts w:ascii="Calibri" w:hAnsi="Calibri" w:cs="Calibri"/>
          <w:sz w:val="21"/>
          <w:szCs w:val="21"/>
        </w:rPr>
      </w:pPr>
      <w:r w:rsidRPr="00491EF1">
        <w:rPr>
          <w:rFonts w:ascii="Calibri" w:hAnsi="Calibri" w:cs="Calibri"/>
          <w:sz w:val="21"/>
          <w:szCs w:val="21"/>
        </w:rPr>
        <w:t>– w wysokości 0,1</w:t>
      </w:r>
      <w:r w:rsidRPr="00491EF1">
        <w:rPr>
          <w:rFonts w:ascii="Calibri" w:hAnsi="Calibri" w:cs="Calibri"/>
          <w:sz w:val="21"/>
          <w:szCs w:val="21"/>
          <w:lang w:val="pl-PL"/>
        </w:rPr>
        <w:t xml:space="preserve"> </w:t>
      </w:r>
      <w:r w:rsidRPr="00491EF1">
        <w:rPr>
          <w:rFonts w:ascii="Calibri" w:hAnsi="Calibri" w:cs="Calibri"/>
          <w:sz w:val="21"/>
          <w:szCs w:val="21"/>
        </w:rPr>
        <w:t xml:space="preserve">% wynagrodzenia netto ustalonego </w:t>
      </w:r>
      <w:r w:rsidRPr="00491EF1">
        <w:rPr>
          <w:rFonts w:asciiTheme="minorHAnsi" w:hAnsiTheme="minorHAnsi" w:cs="Calibri"/>
          <w:sz w:val="21"/>
          <w:szCs w:val="21"/>
        </w:rPr>
        <w:t>w § 6 pkt 2</w:t>
      </w:r>
      <w:r w:rsidRPr="00491EF1">
        <w:rPr>
          <w:rFonts w:asciiTheme="minorHAnsi" w:hAnsiTheme="minorHAnsi" w:cs="Calibri"/>
          <w:sz w:val="21"/>
          <w:szCs w:val="21"/>
          <w:lang w:val="pl-PL"/>
        </w:rPr>
        <w:t>.</w:t>
      </w:r>
      <w:r w:rsidRPr="00491EF1">
        <w:rPr>
          <w:rFonts w:asciiTheme="minorHAnsi" w:hAnsiTheme="minorHAnsi" w:cs="Calibri"/>
          <w:sz w:val="21"/>
          <w:szCs w:val="21"/>
        </w:rPr>
        <w:t>1</w:t>
      </w:r>
      <w:r w:rsidRPr="00491EF1">
        <w:rPr>
          <w:rFonts w:asciiTheme="minorHAnsi" w:hAnsiTheme="minorHAnsi" w:cs="Calibri"/>
          <w:sz w:val="21"/>
          <w:szCs w:val="21"/>
          <w:lang w:val="pl-PL"/>
        </w:rPr>
        <w:t>.</w:t>
      </w:r>
      <w:r w:rsidRPr="00491EF1">
        <w:rPr>
          <w:rFonts w:asciiTheme="minorHAnsi" w:hAnsiTheme="minorHAnsi" w:cs="Calibri"/>
          <w:sz w:val="21"/>
          <w:szCs w:val="21"/>
        </w:rPr>
        <w:t xml:space="preserve"> umowy</w:t>
      </w:r>
      <w:r w:rsidRPr="00491EF1">
        <w:rPr>
          <w:rFonts w:ascii="Calibri" w:hAnsi="Calibri" w:cs="Calibri"/>
          <w:sz w:val="21"/>
          <w:szCs w:val="21"/>
        </w:rPr>
        <w:t>, jednakże nie mniej</w:t>
      </w:r>
      <w:r w:rsidRPr="00491EF1">
        <w:rPr>
          <w:rFonts w:ascii="Calibri" w:hAnsi="Calibri" w:cs="Calibri"/>
          <w:sz w:val="21"/>
          <w:szCs w:val="21"/>
          <w:lang w:val="pl-PL"/>
        </w:rPr>
        <w:t xml:space="preserve"> </w:t>
      </w:r>
      <w:r w:rsidRPr="00491EF1">
        <w:rPr>
          <w:rFonts w:ascii="Calibri" w:hAnsi="Calibri" w:cs="Calibri"/>
          <w:sz w:val="21"/>
          <w:szCs w:val="21"/>
        </w:rPr>
        <w:t>niż 50,00 zł, za każdy rozpoczęty dzień zwłoki,</w:t>
      </w:r>
    </w:p>
    <w:p w14:paraId="0EDB7AEC" w14:textId="6768BE7F" w:rsidR="00491EF1" w:rsidRPr="00491EF1" w:rsidRDefault="00491EF1" w:rsidP="00A2193F">
      <w:pPr>
        <w:pStyle w:val="Tekstpodstawowy"/>
        <w:numPr>
          <w:ilvl w:val="0"/>
          <w:numId w:val="12"/>
        </w:numPr>
        <w:tabs>
          <w:tab w:val="clear" w:pos="708"/>
          <w:tab w:val="left" w:pos="567"/>
          <w:tab w:val="num" w:pos="851"/>
        </w:tabs>
        <w:suppressAutoHyphens/>
        <w:spacing w:line="276" w:lineRule="auto"/>
        <w:ind w:left="426" w:firstLine="0"/>
        <w:jc w:val="both"/>
        <w:rPr>
          <w:rFonts w:ascii="Calibri" w:hAnsi="Calibri" w:cs="Calibri"/>
          <w:sz w:val="21"/>
          <w:szCs w:val="21"/>
        </w:rPr>
      </w:pPr>
      <w:r>
        <w:rPr>
          <w:rFonts w:asciiTheme="minorHAnsi" w:hAnsiTheme="minorHAnsi" w:cs="Calibri"/>
          <w:sz w:val="21"/>
          <w:szCs w:val="21"/>
          <w:lang w:val="pl-PL"/>
        </w:rPr>
        <w:t xml:space="preserve">Zwłokę </w:t>
      </w:r>
      <w:r w:rsidRPr="00491EF1">
        <w:rPr>
          <w:rFonts w:ascii="Calibri" w:hAnsi="Calibri" w:cs="Calibri"/>
          <w:sz w:val="21"/>
          <w:szCs w:val="21"/>
        </w:rPr>
        <w:t>złożeniu</w:t>
      </w:r>
      <w:r>
        <w:rPr>
          <w:rFonts w:ascii="Calibri" w:hAnsi="Calibri" w:cs="Calibri"/>
          <w:sz w:val="21"/>
          <w:szCs w:val="21"/>
          <w:lang w:val="pl-PL"/>
        </w:rPr>
        <w:t xml:space="preserve"> korekty</w:t>
      </w:r>
      <w:r w:rsidRPr="00491EF1">
        <w:rPr>
          <w:rFonts w:ascii="Calibri" w:hAnsi="Calibri" w:cs="Calibri"/>
          <w:sz w:val="21"/>
          <w:szCs w:val="21"/>
        </w:rPr>
        <w:t xml:space="preserve"> </w:t>
      </w:r>
      <w:r w:rsidRPr="00491EF1">
        <w:rPr>
          <w:rFonts w:ascii="Calibri" w:hAnsi="Calibri" w:cs="Calibri"/>
          <w:sz w:val="21"/>
          <w:szCs w:val="21"/>
          <w:lang w:val="pl-PL"/>
        </w:rPr>
        <w:t>harmonogramu</w:t>
      </w:r>
      <w:r w:rsidRPr="00491EF1">
        <w:rPr>
          <w:rFonts w:ascii="Calibri" w:hAnsi="Calibri" w:cs="Calibri"/>
          <w:sz w:val="21"/>
          <w:szCs w:val="21"/>
        </w:rPr>
        <w:t xml:space="preserve"> rzeczowo</w:t>
      </w:r>
      <w:r w:rsidRPr="00491EF1">
        <w:rPr>
          <w:rFonts w:ascii="Calibri" w:hAnsi="Calibri" w:cs="Calibri"/>
          <w:sz w:val="21"/>
          <w:szCs w:val="21"/>
          <w:lang w:val="pl-PL"/>
        </w:rPr>
        <w:t>-</w:t>
      </w:r>
      <w:r w:rsidRPr="00491EF1">
        <w:rPr>
          <w:rFonts w:ascii="Calibri" w:hAnsi="Calibri" w:cs="Calibri"/>
          <w:sz w:val="21"/>
          <w:szCs w:val="21"/>
        </w:rPr>
        <w:t xml:space="preserve">finansowego </w:t>
      </w:r>
      <w:r>
        <w:rPr>
          <w:rFonts w:ascii="Calibri" w:hAnsi="Calibri" w:cs="Calibri"/>
          <w:sz w:val="21"/>
          <w:szCs w:val="21"/>
          <w:lang w:val="pl-PL"/>
        </w:rPr>
        <w:t>po uwagach zamawiającego</w:t>
      </w:r>
    </w:p>
    <w:p w14:paraId="15076084" w14:textId="77777777" w:rsidR="00491EF1" w:rsidRPr="00491EF1" w:rsidRDefault="00491EF1" w:rsidP="00491EF1">
      <w:pPr>
        <w:pStyle w:val="Tekstpodstawowy"/>
        <w:tabs>
          <w:tab w:val="num" w:pos="851"/>
        </w:tabs>
        <w:spacing w:line="276" w:lineRule="auto"/>
        <w:ind w:left="851"/>
        <w:jc w:val="both"/>
        <w:rPr>
          <w:rFonts w:asciiTheme="minorHAnsi" w:hAnsiTheme="minorHAnsi" w:cs="Calibri"/>
          <w:sz w:val="21"/>
          <w:szCs w:val="21"/>
        </w:rPr>
      </w:pPr>
      <w:r w:rsidRPr="00491EF1">
        <w:rPr>
          <w:rFonts w:ascii="Calibri" w:hAnsi="Calibri" w:cs="Calibri"/>
          <w:sz w:val="21"/>
          <w:szCs w:val="21"/>
        </w:rPr>
        <w:t>– w wysokości 0,1</w:t>
      </w:r>
      <w:r w:rsidRPr="00491EF1">
        <w:rPr>
          <w:rFonts w:ascii="Calibri" w:hAnsi="Calibri" w:cs="Calibri"/>
          <w:sz w:val="21"/>
          <w:szCs w:val="21"/>
          <w:lang w:val="pl-PL"/>
        </w:rPr>
        <w:t xml:space="preserve"> </w:t>
      </w:r>
      <w:r w:rsidRPr="00491EF1">
        <w:rPr>
          <w:rFonts w:ascii="Calibri" w:hAnsi="Calibri" w:cs="Calibri"/>
          <w:sz w:val="21"/>
          <w:szCs w:val="21"/>
        </w:rPr>
        <w:t xml:space="preserve">% wynagrodzenia netto ustalonego </w:t>
      </w:r>
      <w:r w:rsidRPr="00491EF1">
        <w:rPr>
          <w:rFonts w:asciiTheme="minorHAnsi" w:hAnsiTheme="minorHAnsi" w:cs="Calibri"/>
          <w:sz w:val="21"/>
          <w:szCs w:val="21"/>
        </w:rPr>
        <w:t>w § 6 pkt 2</w:t>
      </w:r>
      <w:r w:rsidRPr="00491EF1">
        <w:rPr>
          <w:rFonts w:asciiTheme="minorHAnsi" w:hAnsiTheme="minorHAnsi" w:cs="Calibri"/>
          <w:sz w:val="21"/>
          <w:szCs w:val="21"/>
          <w:lang w:val="pl-PL"/>
        </w:rPr>
        <w:t>.</w:t>
      </w:r>
      <w:r w:rsidRPr="00491EF1">
        <w:rPr>
          <w:rFonts w:asciiTheme="minorHAnsi" w:hAnsiTheme="minorHAnsi" w:cs="Calibri"/>
          <w:sz w:val="21"/>
          <w:szCs w:val="21"/>
        </w:rPr>
        <w:t>1</w:t>
      </w:r>
      <w:r w:rsidRPr="00491EF1">
        <w:rPr>
          <w:rFonts w:asciiTheme="minorHAnsi" w:hAnsiTheme="minorHAnsi" w:cs="Calibri"/>
          <w:sz w:val="21"/>
          <w:szCs w:val="21"/>
          <w:lang w:val="pl-PL"/>
        </w:rPr>
        <w:t>.</w:t>
      </w:r>
      <w:r w:rsidRPr="00491EF1">
        <w:rPr>
          <w:rFonts w:asciiTheme="minorHAnsi" w:hAnsiTheme="minorHAnsi" w:cs="Calibri"/>
          <w:sz w:val="21"/>
          <w:szCs w:val="21"/>
        </w:rPr>
        <w:t xml:space="preserve"> umowy</w:t>
      </w:r>
      <w:r w:rsidRPr="00491EF1">
        <w:rPr>
          <w:rFonts w:ascii="Calibri" w:hAnsi="Calibri" w:cs="Calibri"/>
          <w:sz w:val="21"/>
          <w:szCs w:val="21"/>
        </w:rPr>
        <w:t>, jednakże nie mniej</w:t>
      </w:r>
      <w:r w:rsidRPr="00491EF1">
        <w:rPr>
          <w:rFonts w:ascii="Calibri" w:hAnsi="Calibri" w:cs="Calibri"/>
          <w:sz w:val="21"/>
          <w:szCs w:val="21"/>
          <w:lang w:val="pl-PL"/>
        </w:rPr>
        <w:t xml:space="preserve"> </w:t>
      </w:r>
      <w:r w:rsidRPr="00491EF1">
        <w:rPr>
          <w:rFonts w:ascii="Calibri" w:hAnsi="Calibri" w:cs="Calibri"/>
          <w:sz w:val="21"/>
          <w:szCs w:val="21"/>
        </w:rPr>
        <w:t>niż 50,00 zł, za każdy rozpoczęty dzień zwłoki,</w:t>
      </w:r>
    </w:p>
    <w:p w14:paraId="3FBA9B3D" w14:textId="1587C862" w:rsidR="00C27A8C" w:rsidRPr="00491EF1" w:rsidRDefault="00C27A8C" w:rsidP="00A2193F">
      <w:pPr>
        <w:pStyle w:val="Tekstpodstawowy"/>
        <w:numPr>
          <w:ilvl w:val="0"/>
          <w:numId w:val="12"/>
        </w:numPr>
        <w:tabs>
          <w:tab w:val="clear" w:pos="708"/>
          <w:tab w:val="num" w:pos="851"/>
        </w:tabs>
        <w:spacing w:line="276" w:lineRule="auto"/>
        <w:ind w:left="851" w:hanging="425"/>
        <w:jc w:val="both"/>
        <w:rPr>
          <w:rFonts w:asciiTheme="minorHAnsi" w:hAnsiTheme="minorHAnsi" w:cs="Calibri"/>
          <w:sz w:val="21"/>
          <w:szCs w:val="21"/>
        </w:rPr>
      </w:pPr>
      <w:r w:rsidRPr="00491EF1">
        <w:rPr>
          <w:rFonts w:asciiTheme="minorHAnsi" w:hAnsiTheme="minorHAnsi" w:cs="Calibri"/>
          <w:sz w:val="21"/>
          <w:szCs w:val="21"/>
        </w:rPr>
        <w:t xml:space="preserve">Zwłokę w złożeniu raportu, o którym mowa w § 3 pkt </w:t>
      </w:r>
      <w:r w:rsidR="007F79B9">
        <w:rPr>
          <w:rFonts w:asciiTheme="minorHAnsi" w:hAnsiTheme="minorHAnsi" w:cs="Calibri"/>
          <w:sz w:val="21"/>
          <w:szCs w:val="21"/>
          <w:lang w:val="pl-PL"/>
        </w:rPr>
        <w:t>3</w:t>
      </w:r>
      <w:r w:rsidRPr="00491EF1">
        <w:rPr>
          <w:rFonts w:asciiTheme="minorHAnsi" w:hAnsiTheme="minorHAnsi" w:cs="Calibri"/>
          <w:sz w:val="21"/>
          <w:szCs w:val="21"/>
        </w:rPr>
        <w:t xml:space="preserve"> umowy – w wysokości 0,1 % wynagrodzenia netto ustalonego w § 6 pkt 2.1. umowy, jednakże nie mniej niż 50,00 zł, za każdy rozpoczęty dzień zwłoki,</w:t>
      </w:r>
    </w:p>
    <w:p w14:paraId="518FB1F3" w14:textId="4C08CC6E" w:rsidR="00491EF1" w:rsidRPr="00491EF1" w:rsidRDefault="00491EF1" w:rsidP="00A2193F">
      <w:pPr>
        <w:pStyle w:val="Tekstpodstawowy"/>
        <w:numPr>
          <w:ilvl w:val="0"/>
          <w:numId w:val="12"/>
        </w:numPr>
        <w:tabs>
          <w:tab w:val="clear" w:pos="708"/>
          <w:tab w:val="num" w:pos="851"/>
        </w:tabs>
        <w:suppressAutoHyphens/>
        <w:spacing w:line="276" w:lineRule="auto"/>
        <w:ind w:left="851" w:hanging="425"/>
        <w:jc w:val="both"/>
        <w:rPr>
          <w:rFonts w:ascii="Calibri" w:hAnsi="Calibri" w:cs="Calibri"/>
          <w:sz w:val="21"/>
          <w:szCs w:val="21"/>
        </w:rPr>
      </w:pPr>
      <w:r w:rsidRPr="00491EF1">
        <w:rPr>
          <w:rFonts w:asciiTheme="minorHAnsi" w:hAnsiTheme="minorHAnsi" w:cs="Calibri"/>
          <w:sz w:val="21"/>
          <w:szCs w:val="21"/>
          <w:lang w:val="pl-PL"/>
        </w:rPr>
        <w:t xml:space="preserve">W razie </w:t>
      </w:r>
      <w:r w:rsidRPr="00491EF1">
        <w:rPr>
          <w:rFonts w:ascii="Calibri" w:hAnsi="Calibri" w:cs="Calibri"/>
          <w:sz w:val="21"/>
          <w:szCs w:val="21"/>
        </w:rPr>
        <w:t xml:space="preserve">przedłożenia </w:t>
      </w:r>
      <w:r w:rsidRPr="00491EF1">
        <w:rPr>
          <w:rFonts w:ascii="Calibri" w:hAnsi="Calibri" w:cs="Calibri"/>
          <w:sz w:val="21"/>
          <w:szCs w:val="21"/>
          <w:lang w:val="pl-PL"/>
        </w:rPr>
        <w:t>z</w:t>
      </w:r>
      <w:r w:rsidRPr="00491EF1">
        <w:rPr>
          <w:rFonts w:ascii="Calibri" w:hAnsi="Calibri" w:cs="Calibri"/>
          <w:sz w:val="21"/>
          <w:szCs w:val="21"/>
        </w:rPr>
        <w:t>amawiającemu raportu nieodpowiadającego wymogom wskazanym w § 3 pkt 4</w:t>
      </w:r>
      <w:r w:rsidRPr="00491EF1">
        <w:rPr>
          <w:rFonts w:ascii="Calibri" w:hAnsi="Calibri" w:cs="Calibri"/>
          <w:sz w:val="21"/>
          <w:szCs w:val="21"/>
          <w:lang w:val="pl-PL"/>
        </w:rPr>
        <w:t xml:space="preserve"> u</w:t>
      </w:r>
      <w:r w:rsidRPr="00491EF1">
        <w:rPr>
          <w:rFonts w:ascii="Calibri" w:hAnsi="Calibri" w:cs="Calibri"/>
          <w:sz w:val="21"/>
          <w:szCs w:val="21"/>
        </w:rPr>
        <w:t>mowy</w:t>
      </w:r>
    </w:p>
    <w:p w14:paraId="05CDE766" w14:textId="76E7B5E1" w:rsidR="00491EF1" w:rsidRPr="00491EF1" w:rsidRDefault="00491EF1" w:rsidP="00491EF1">
      <w:pPr>
        <w:pStyle w:val="Tekstpodstawowy"/>
        <w:tabs>
          <w:tab w:val="num" w:pos="851"/>
        </w:tabs>
        <w:spacing w:line="276" w:lineRule="auto"/>
        <w:ind w:left="786"/>
        <w:jc w:val="both"/>
        <w:rPr>
          <w:rFonts w:asciiTheme="minorHAnsi" w:hAnsiTheme="minorHAnsi" w:cs="Calibri"/>
          <w:sz w:val="21"/>
          <w:szCs w:val="21"/>
        </w:rPr>
      </w:pPr>
      <w:r w:rsidRPr="00491EF1">
        <w:rPr>
          <w:rFonts w:ascii="Calibri" w:hAnsi="Calibri" w:cs="Calibri"/>
          <w:sz w:val="21"/>
          <w:szCs w:val="21"/>
        </w:rPr>
        <w:t>– w wysokości 50</w:t>
      </w:r>
      <w:r w:rsidRPr="00491EF1">
        <w:rPr>
          <w:rFonts w:ascii="Calibri" w:hAnsi="Calibri" w:cs="Calibri"/>
          <w:sz w:val="21"/>
          <w:szCs w:val="21"/>
          <w:lang w:val="pl-PL"/>
        </w:rPr>
        <w:t>0</w:t>
      </w:r>
      <w:r w:rsidRPr="00491EF1">
        <w:rPr>
          <w:rFonts w:ascii="Calibri" w:hAnsi="Calibri" w:cs="Calibri"/>
          <w:sz w:val="21"/>
          <w:szCs w:val="21"/>
        </w:rPr>
        <w:t xml:space="preserve">,00 zł, za każdy </w:t>
      </w:r>
      <w:r w:rsidRPr="00491EF1">
        <w:rPr>
          <w:rFonts w:ascii="Calibri" w:hAnsi="Calibri" w:cs="Calibri"/>
          <w:sz w:val="21"/>
          <w:szCs w:val="21"/>
          <w:lang w:val="pl-PL"/>
        </w:rPr>
        <w:t>taki przypadek</w:t>
      </w:r>
      <w:r w:rsidRPr="00491EF1">
        <w:rPr>
          <w:rFonts w:ascii="Calibri" w:hAnsi="Calibri" w:cs="Calibri"/>
          <w:sz w:val="21"/>
          <w:szCs w:val="21"/>
        </w:rPr>
        <w:t>,</w:t>
      </w:r>
    </w:p>
    <w:p w14:paraId="1645402E" w14:textId="61D0BD42" w:rsidR="00B32361" w:rsidRDefault="00C27A8C" w:rsidP="00A2193F">
      <w:pPr>
        <w:pStyle w:val="Tekstpodstawowy"/>
        <w:numPr>
          <w:ilvl w:val="0"/>
          <w:numId w:val="12"/>
        </w:numPr>
        <w:tabs>
          <w:tab w:val="clear" w:pos="708"/>
          <w:tab w:val="num" w:pos="851"/>
        </w:tab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 xml:space="preserve">Za nieusprawiedliwioną nieobecność na naradzie projektowej, o której mowa w § 3 pkt </w:t>
      </w:r>
      <w:r w:rsidR="007F79B9">
        <w:rPr>
          <w:rFonts w:asciiTheme="minorHAnsi" w:hAnsiTheme="minorHAnsi" w:cs="Calibri"/>
          <w:sz w:val="21"/>
          <w:szCs w:val="21"/>
          <w:lang w:val="pl-PL"/>
        </w:rPr>
        <w:t>5</w:t>
      </w:r>
      <w:r w:rsidRPr="00C27A8C">
        <w:rPr>
          <w:rFonts w:asciiTheme="minorHAnsi" w:hAnsiTheme="minorHAnsi" w:cs="Calibri"/>
          <w:sz w:val="21"/>
          <w:szCs w:val="21"/>
        </w:rPr>
        <w:t xml:space="preserve"> umowy </w:t>
      </w:r>
    </w:p>
    <w:p w14:paraId="74E25683" w14:textId="3641DC88" w:rsidR="00C27A8C" w:rsidRPr="00C27A8C" w:rsidRDefault="00C27A8C" w:rsidP="00B32361">
      <w:pPr>
        <w:pStyle w:val="Tekstpodstawowy"/>
        <w:spacing w:line="276" w:lineRule="auto"/>
        <w:ind w:left="851"/>
        <w:jc w:val="both"/>
        <w:rPr>
          <w:rFonts w:asciiTheme="minorHAnsi" w:hAnsiTheme="minorHAnsi" w:cs="Calibri"/>
          <w:sz w:val="21"/>
          <w:szCs w:val="21"/>
        </w:rPr>
      </w:pPr>
      <w:r w:rsidRPr="00C27A8C">
        <w:rPr>
          <w:rFonts w:asciiTheme="minorHAnsi" w:hAnsiTheme="minorHAnsi" w:cs="Calibri"/>
          <w:sz w:val="21"/>
          <w:szCs w:val="21"/>
        </w:rPr>
        <w:t>– w wysokości 1 % wynagrodzenia netto ustalonego w § 6 pkt 2.1. umowy, za każdy taki przypadek,</w:t>
      </w:r>
    </w:p>
    <w:p w14:paraId="3B39EA4B" w14:textId="3E37CE1B" w:rsidR="00B32361" w:rsidRDefault="00C27A8C" w:rsidP="00A2193F">
      <w:pPr>
        <w:pStyle w:val="Bezodstpw"/>
        <w:numPr>
          <w:ilvl w:val="0"/>
          <w:numId w:val="12"/>
        </w:numPr>
        <w:tabs>
          <w:tab w:val="clear" w:pos="708"/>
          <w:tab w:val="left" w:pos="426"/>
          <w:tab w:val="num" w:pos="851"/>
        </w:tabs>
        <w:suppressAutoHyphen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 xml:space="preserve">Za nieuzasadnioną odmowę wypełnienia obowiązku wskazanego w § 3 pkt </w:t>
      </w:r>
      <w:r w:rsidR="007F79B9">
        <w:rPr>
          <w:rFonts w:asciiTheme="minorHAnsi" w:hAnsiTheme="minorHAnsi" w:cs="Calibri"/>
          <w:sz w:val="21"/>
          <w:szCs w:val="21"/>
        </w:rPr>
        <w:t>6</w:t>
      </w:r>
      <w:r w:rsidRPr="00C27A8C">
        <w:rPr>
          <w:rFonts w:asciiTheme="minorHAnsi" w:hAnsiTheme="minorHAnsi" w:cs="Calibri"/>
          <w:sz w:val="21"/>
          <w:szCs w:val="21"/>
        </w:rPr>
        <w:t xml:space="preserve"> umowy </w:t>
      </w:r>
    </w:p>
    <w:p w14:paraId="2A1DDA40" w14:textId="37DE1437" w:rsidR="00C27A8C" w:rsidRPr="00C27A8C" w:rsidRDefault="00C27A8C" w:rsidP="00B32361">
      <w:pPr>
        <w:pStyle w:val="Bezodstpw"/>
        <w:suppressAutoHyphens/>
        <w:spacing w:line="276" w:lineRule="auto"/>
        <w:ind w:left="851"/>
        <w:jc w:val="both"/>
        <w:rPr>
          <w:rFonts w:asciiTheme="minorHAnsi" w:hAnsiTheme="minorHAnsi" w:cs="Calibri"/>
          <w:sz w:val="21"/>
          <w:szCs w:val="21"/>
        </w:rPr>
      </w:pPr>
      <w:r w:rsidRPr="00C27A8C">
        <w:rPr>
          <w:rFonts w:asciiTheme="minorHAnsi" w:hAnsiTheme="minorHAnsi" w:cs="Calibri"/>
          <w:sz w:val="21"/>
          <w:szCs w:val="21"/>
        </w:rPr>
        <w:t>– w wysokości 1 % wynagrodzenia netto ustalonego w § 6 pkt 2.1. umowy, za każdy taki przypadek,</w:t>
      </w:r>
    </w:p>
    <w:p w14:paraId="2FCDA5EC" w14:textId="77777777" w:rsidR="00B32361" w:rsidRDefault="00C27A8C" w:rsidP="00A2193F">
      <w:pPr>
        <w:pStyle w:val="Bezodstpw"/>
        <w:numPr>
          <w:ilvl w:val="0"/>
          <w:numId w:val="12"/>
        </w:numPr>
        <w:tabs>
          <w:tab w:val="clear" w:pos="708"/>
          <w:tab w:val="num" w:pos="851"/>
        </w:tabs>
        <w:suppressAutoHyphens/>
        <w:spacing w:line="276" w:lineRule="auto"/>
        <w:ind w:left="851" w:hanging="425"/>
        <w:jc w:val="both"/>
        <w:rPr>
          <w:rFonts w:asciiTheme="minorHAnsi" w:hAnsiTheme="minorHAnsi"/>
          <w:sz w:val="21"/>
          <w:szCs w:val="21"/>
        </w:rPr>
      </w:pPr>
      <w:r w:rsidRPr="00C27A8C">
        <w:rPr>
          <w:rFonts w:asciiTheme="minorHAnsi" w:hAnsiTheme="minorHAnsi" w:cs="Calibri"/>
          <w:sz w:val="21"/>
          <w:szCs w:val="21"/>
        </w:rPr>
        <w:t xml:space="preserve">W razie </w:t>
      </w:r>
      <w:r w:rsidRPr="00C27A8C">
        <w:rPr>
          <w:rFonts w:asciiTheme="minorHAnsi" w:hAnsiTheme="minorHAnsi"/>
          <w:sz w:val="21"/>
          <w:szCs w:val="21"/>
        </w:rPr>
        <w:t xml:space="preserve">przekazania przez wykonawcę dokumentacji projektowej, która zostanie sporządzona niezgodnie </w:t>
      </w:r>
      <w:r w:rsidR="00B32361">
        <w:rPr>
          <w:rFonts w:asciiTheme="minorHAnsi" w:hAnsiTheme="minorHAnsi"/>
          <w:sz w:val="21"/>
          <w:szCs w:val="21"/>
        </w:rPr>
        <w:br/>
      </w:r>
      <w:r w:rsidRPr="00C27A8C">
        <w:rPr>
          <w:rFonts w:asciiTheme="minorHAnsi" w:hAnsiTheme="minorHAnsi"/>
          <w:sz w:val="21"/>
          <w:szCs w:val="21"/>
        </w:rPr>
        <w:t xml:space="preserve">z art. 99 ust. 4 ustawy z dnia 11 września 2019 roku Prawo zamówień publicznych, o czym mowa w  § 1 pkt 3 umowy </w:t>
      </w:r>
    </w:p>
    <w:p w14:paraId="564A8A10" w14:textId="7F6319A9" w:rsidR="00C27A8C" w:rsidRPr="00C27A8C" w:rsidRDefault="00C27A8C" w:rsidP="00B32361">
      <w:pPr>
        <w:pStyle w:val="Bezodstpw"/>
        <w:suppressAutoHyphens/>
        <w:spacing w:line="276" w:lineRule="auto"/>
        <w:ind w:left="851"/>
        <w:jc w:val="both"/>
        <w:rPr>
          <w:rFonts w:asciiTheme="minorHAnsi" w:hAnsiTheme="minorHAnsi"/>
          <w:sz w:val="21"/>
          <w:szCs w:val="21"/>
        </w:rPr>
      </w:pPr>
      <w:r w:rsidRPr="00C27A8C">
        <w:rPr>
          <w:rFonts w:asciiTheme="minorHAnsi" w:hAnsiTheme="minorHAnsi"/>
          <w:sz w:val="21"/>
          <w:szCs w:val="21"/>
        </w:rPr>
        <w:t>– w wysokości 20 % wynagrodzenia netto ustalonego w § 6 pkt 2.1. umowy,</w:t>
      </w:r>
    </w:p>
    <w:p w14:paraId="7F289250" w14:textId="77777777" w:rsidR="00B32361" w:rsidRDefault="00C27A8C" w:rsidP="00A2193F">
      <w:pPr>
        <w:pStyle w:val="Bezodstpw"/>
        <w:numPr>
          <w:ilvl w:val="0"/>
          <w:numId w:val="12"/>
        </w:numPr>
        <w:tabs>
          <w:tab w:val="clear" w:pos="708"/>
          <w:tab w:val="left" w:pos="426"/>
          <w:tab w:val="num" w:pos="851"/>
        </w:tabs>
        <w:suppressAutoHyphen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W razie przekazania przez wykonawcę dokumentacji projektowej, w której nie zostały usunięte uchybienia wskazane zgodnie z § 10 pkt 3.2. ppkt b) umowy, lub która wymaga poprawek zgodnie</w:t>
      </w:r>
      <w:r w:rsidR="00B32361">
        <w:rPr>
          <w:rFonts w:asciiTheme="minorHAnsi" w:hAnsiTheme="minorHAnsi" w:cs="Calibri"/>
          <w:sz w:val="21"/>
          <w:szCs w:val="21"/>
        </w:rPr>
        <w:t xml:space="preserve"> </w:t>
      </w:r>
      <w:r w:rsidRPr="00C27A8C">
        <w:rPr>
          <w:rFonts w:asciiTheme="minorHAnsi" w:hAnsiTheme="minorHAnsi" w:cs="Calibri"/>
          <w:sz w:val="21"/>
          <w:szCs w:val="21"/>
        </w:rPr>
        <w:t xml:space="preserve">z  § 10 pkt 3.2. ppkt c) umowy </w:t>
      </w:r>
    </w:p>
    <w:p w14:paraId="049F663A" w14:textId="5281F38F" w:rsidR="00C27A8C" w:rsidRPr="00C27A8C" w:rsidRDefault="00C27A8C" w:rsidP="00B32361">
      <w:pPr>
        <w:pStyle w:val="Bezodstpw"/>
        <w:suppressAutoHyphens/>
        <w:spacing w:line="276" w:lineRule="auto"/>
        <w:ind w:left="851"/>
        <w:jc w:val="both"/>
        <w:rPr>
          <w:rFonts w:asciiTheme="minorHAnsi" w:hAnsiTheme="minorHAnsi" w:cs="Calibri"/>
          <w:sz w:val="21"/>
          <w:szCs w:val="21"/>
        </w:rPr>
      </w:pPr>
      <w:r w:rsidRPr="00C27A8C">
        <w:rPr>
          <w:rFonts w:asciiTheme="minorHAnsi" w:hAnsiTheme="minorHAnsi" w:cs="Calibri"/>
          <w:sz w:val="21"/>
          <w:szCs w:val="21"/>
        </w:rPr>
        <w:t>– w wysokości 1 % wynagrodzenia netto ustalonego w § 6 pkt 2.1. umowy, za każdy taki przypadek,</w:t>
      </w:r>
    </w:p>
    <w:p w14:paraId="02C64C83" w14:textId="77777777" w:rsidR="00B32361" w:rsidRDefault="00C27A8C" w:rsidP="00A2193F">
      <w:pPr>
        <w:pStyle w:val="Bezodstpw"/>
        <w:numPr>
          <w:ilvl w:val="0"/>
          <w:numId w:val="12"/>
        </w:numPr>
        <w:tabs>
          <w:tab w:val="clear" w:pos="708"/>
          <w:tab w:val="left" w:pos="426"/>
          <w:tab w:val="num" w:pos="851"/>
        </w:tabs>
        <w:suppressAutoHyphen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W razie przekazania przez wykonawcę pozostałej części dokumentacji projektowej, w której nie zostały</w:t>
      </w:r>
      <w:r w:rsidR="00B32361">
        <w:rPr>
          <w:rFonts w:asciiTheme="minorHAnsi" w:hAnsiTheme="minorHAnsi" w:cs="Calibri"/>
          <w:sz w:val="21"/>
          <w:szCs w:val="21"/>
        </w:rPr>
        <w:t xml:space="preserve"> </w:t>
      </w:r>
      <w:r w:rsidRPr="00C27A8C">
        <w:rPr>
          <w:rFonts w:asciiTheme="minorHAnsi" w:hAnsiTheme="minorHAnsi" w:cs="Calibri"/>
          <w:sz w:val="21"/>
          <w:szCs w:val="21"/>
        </w:rPr>
        <w:t>usunięte uchybienia wskazane zgodnie z § 10 pkt 4.3. umowy, lub która wymaga poprawek zgodnie</w:t>
      </w:r>
      <w:r w:rsidR="00B32361">
        <w:rPr>
          <w:rFonts w:asciiTheme="minorHAnsi" w:hAnsiTheme="minorHAnsi" w:cs="Calibri"/>
          <w:sz w:val="21"/>
          <w:szCs w:val="21"/>
        </w:rPr>
        <w:t xml:space="preserve"> </w:t>
      </w:r>
      <w:r w:rsidRPr="00C27A8C">
        <w:rPr>
          <w:rFonts w:asciiTheme="minorHAnsi" w:hAnsiTheme="minorHAnsi" w:cs="Calibri"/>
          <w:sz w:val="21"/>
          <w:szCs w:val="21"/>
        </w:rPr>
        <w:t xml:space="preserve">z § 10 </w:t>
      </w:r>
      <w:r w:rsidR="00B32361">
        <w:rPr>
          <w:rFonts w:asciiTheme="minorHAnsi" w:hAnsiTheme="minorHAnsi" w:cs="Calibri"/>
          <w:sz w:val="21"/>
          <w:szCs w:val="21"/>
        </w:rPr>
        <w:br/>
      </w:r>
      <w:r w:rsidRPr="00C27A8C">
        <w:rPr>
          <w:rFonts w:asciiTheme="minorHAnsi" w:hAnsiTheme="minorHAnsi" w:cs="Calibri"/>
          <w:sz w:val="21"/>
          <w:szCs w:val="21"/>
        </w:rPr>
        <w:t xml:space="preserve">pkt 4.4. umowy </w:t>
      </w:r>
    </w:p>
    <w:p w14:paraId="72216D73" w14:textId="48C092AD" w:rsidR="00C27A8C" w:rsidRPr="00C27A8C" w:rsidRDefault="00C27A8C" w:rsidP="00B32361">
      <w:pPr>
        <w:pStyle w:val="Bezodstpw"/>
        <w:suppressAutoHyphens/>
        <w:spacing w:line="276" w:lineRule="auto"/>
        <w:ind w:left="851"/>
        <w:jc w:val="both"/>
        <w:rPr>
          <w:rFonts w:asciiTheme="minorHAnsi" w:hAnsiTheme="minorHAnsi" w:cs="Calibri"/>
          <w:sz w:val="21"/>
          <w:szCs w:val="21"/>
        </w:rPr>
      </w:pPr>
      <w:r w:rsidRPr="00C27A8C">
        <w:rPr>
          <w:rFonts w:asciiTheme="minorHAnsi" w:hAnsiTheme="minorHAnsi" w:cs="Calibri"/>
          <w:sz w:val="21"/>
          <w:szCs w:val="21"/>
        </w:rPr>
        <w:t>– w wysokości 1 % wynagrodzenia netto ustalonego w § 6 pkt 2.1. umowy,</w:t>
      </w:r>
      <w:r w:rsidR="00B32361">
        <w:rPr>
          <w:rFonts w:asciiTheme="minorHAnsi" w:hAnsiTheme="minorHAnsi" w:cs="Calibri"/>
          <w:sz w:val="21"/>
          <w:szCs w:val="21"/>
        </w:rPr>
        <w:t xml:space="preserve"> </w:t>
      </w:r>
      <w:r w:rsidRPr="00C27A8C">
        <w:rPr>
          <w:rFonts w:asciiTheme="minorHAnsi" w:hAnsiTheme="minorHAnsi" w:cs="Calibri"/>
          <w:sz w:val="21"/>
          <w:szCs w:val="21"/>
        </w:rPr>
        <w:t>za każdy taki przypadek,</w:t>
      </w:r>
    </w:p>
    <w:p w14:paraId="1EC7CA9F" w14:textId="77777777" w:rsidR="00B32361" w:rsidRPr="00B32361" w:rsidRDefault="00C27A8C" w:rsidP="00A2193F">
      <w:pPr>
        <w:pStyle w:val="Tekstpodstawowy"/>
        <w:numPr>
          <w:ilvl w:val="0"/>
          <w:numId w:val="12"/>
        </w:numPr>
        <w:tabs>
          <w:tab w:val="clear" w:pos="708"/>
          <w:tab w:val="left" w:pos="426"/>
          <w:tab w:val="num" w:pos="851"/>
        </w:tabs>
        <w:spacing w:line="276" w:lineRule="auto"/>
        <w:ind w:left="851" w:hanging="425"/>
        <w:jc w:val="both"/>
        <w:rPr>
          <w:rFonts w:asciiTheme="minorHAnsi" w:hAnsiTheme="minorHAnsi" w:cs="Calibri"/>
          <w:sz w:val="21"/>
          <w:szCs w:val="21"/>
        </w:rPr>
      </w:pPr>
      <w:r w:rsidRPr="00C27A8C">
        <w:rPr>
          <w:rFonts w:asciiTheme="minorHAnsi" w:hAnsiTheme="minorHAnsi" w:cs="Tahoma"/>
          <w:sz w:val="21"/>
          <w:szCs w:val="21"/>
        </w:rPr>
        <w:t>Nienależyte sprawowanie nadzoru autorskiego</w:t>
      </w:r>
      <w:r w:rsidRPr="00C27A8C">
        <w:rPr>
          <w:rFonts w:asciiTheme="minorHAnsi" w:hAnsiTheme="minorHAnsi" w:cs="Tahoma"/>
          <w:sz w:val="21"/>
          <w:szCs w:val="21"/>
          <w:lang w:val="pl-PL"/>
        </w:rPr>
        <w:t xml:space="preserve"> </w:t>
      </w:r>
    </w:p>
    <w:p w14:paraId="0770BF54" w14:textId="6FA0C1C2" w:rsidR="00C27A8C" w:rsidRPr="00C27A8C" w:rsidRDefault="00C27A8C" w:rsidP="00B32361">
      <w:pPr>
        <w:pStyle w:val="Tekstpodstawowy"/>
        <w:spacing w:line="276" w:lineRule="auto"/>
        <w:ind w:left="851"/>
        <w:jc w:val="both"/>
        <w:rPr>
          <w:rFonts w:asciiTheme="minorHAnsi" w:hAnsiTheme="minorHAnsi" w:cs="Calibri"/>
          <w:sz w:val="21"/>
          <w:szCs w:val="21"/>
        </w:rPr>
      </w:pPr>
      <w:r w:rsidRPr="00C27A8C">
        <w:rPr>
          <w:rFonts w:asciiTheme="minorHAnsi" w:hAnsiTheme="minorHAnsi" w:cs="Calibri"/>
          <w:sz w:val="21"/>
          <w:szCs w:val="21"/>
        </w:rPr>
        <w:t>– w wysokości 2 % wynagrodzenia netto ustalonego</w:t>
      </w:r>
      <w:r w:rsidR="00B32361">
        <w:rPr>
          <w:rFonts w:asciiTheme="minorHAnsi" w:hAnsiTheme="minorHAnsi" w:cs="Calibri"/>
          <w:sz w:val="21"/>
          <w:szCs w:val="21"/>
          <w:lang w:val="pl-PL"/>
        </w:rPr>
        <w:t xml:space="preserve"> </w:t>
      </w:r>
      <w:r w:rsidRPr="00C27A8C">
        <w:rPr>
          <w:rFonts w:asciiTheme="minorHAnsi" w:hAnsiTheme="minorHAnsi" w:cs="Calibri"/>
          <w:sz w:val="21"/>
          <w:szCs w:val="21"/>
        </w:rPr>
        <w:t>w § 6 pkt 2</w:t>
      </w:r>
      <w:r w:rsidRPr="00C27A8C">
        <w:rPr>
          <w:rFonts w:asciiTheme="minorHAnsi" w:hAnsiTheme="minorHAnsi" w:cs="Calibri"/>
          <w:sz w:val="21"/>
          <w:szCs w:val="21"/>
          <w:lang w:val="pl-PL"/>
        </w:rPr>
        <w:t>.1.</w:t>
      </w:r>
      <w:r w:rsidRPr="00C27A8C">
        <w:rPr>
          <w:rFonts w:asciiTheme="minorHAnsi" w:hAnsiTheme="minorHAnsi" w:cs="Calibri"/>
          <w:sz w:val="21"/>
          <w:szCs w:val="21"/>
        </w:rPr>
        <w:t xml:space="preserve"> umowy, za każdy taki przypadek niewykonania lub niewykonania w terminie  czynności,</w:t>
      </w:r>
    </w:p>
    <w:p w14:paraId="0536203F" w14:textId="77777777" w:rsidR="00B32361" w:rsidRDefault="00C27A8C" w:rsidP="00A2193F">
      <w:pPr>
        <w:pStyle w:val="Bezodstpw"/>
        <w:numPr>
          <w:ilvl w:val="0"/>
          <w:numId w:val="12"/>
        </w:numPr>
        <w:tabs>
          <w:tab w:val="clear" w:pos="708"/>
          <w:tab w:val="num" w:pos="851"/>
        </w:tabs>
        <w:suppressAutoHyphens/>
        <w:spacing w:line="276" w:lineRule="auto"/>
        <w:ind w:left="851" w:hanging="425"/>
        <w:jc w:val="both"/>
        <w:rPr>
          <w:rFonts w:asciiTheme="minorHAnsi" w:hAnsiTheme="minorHAnsi" w:cs="Calibri"/>
          <w:sz w:val="21"/>
          <w:szCs w:val="21"/>
        </w:rPr>
      </w:pPr>
      <w:r w:rsidRPr="00C27A8C">
        <w:rPr>
          <w:rFonts w:asciiTheme="minorHAnsi" w:hAnsiTheme="minorHAnsi" w:cs="Calibri"/>
          <w:sz w:val="21"/>
          <w:szCs w:val="21"/>
        </w:rPr>
        <w:t xml:space="preserve">Zwłokę w dostarczeniu zamawiającemu aktualizacji kosztorysu inwestorskiego, o której mowa w § 1 pkt 5.4. umowy </w:t>
      </w:r>
    </w:p>
    <w:p w14:paraId="0B68B862" w14:textId="087FD29A" w:rsidR="00C27A8C" w:rsidRPr="00C27A8C" w:rsidRDefault="00C27A8C" w:rsidP="00B32361">
      <w:pPr>
        <w:pStyle w:val="Bezodstpw"/>
        <w:suppressAutoHyphens/>
        <w:spacing w:line="276" w:lineRule="auto"/>
        <w:ind w:left="851"/>
        <w:jc w:val="both"/>
        <w:rPr>
          <w:rFonts w:asciiTheme="minorHAnsi" w:hAnsiTheme="minorHAnsi" w:cs="Calibri"/>
          <w:sz w:val="21"/>
          <w:szCs w:val="21"/>
        </w:rPr>
      </w:pPr>
      <w:r w:rsidRPr="00C27A8C">
        <w:rPr>
          <w:rFonts w:asciiTheme="minorHAnsi" w:hAnsiTheme="minorHAnsi" w:cs="Calibri"/>
          <w:sz w:val="21"/>
          <w:szCs w:val="21"/>
        </w:rPr>
        <w:t>– w wysokości 0,1 % wynagrodzenia netto ustalonego w § 6 pkt 2.1. umowy, jednakże nie mniej niż 50,00 zł, za każdy rozpoczęty dzień zwłoki,</w:t>
      </w:r>
    </w:p>
    <w:p w14:paraId="60476A52" w14:textId="77777777" w:rsidR="00572778" w:rsidRPr="00572778" w:rsidRDefault="00C27A8C" w:rsidP="00A2193F">
      <w:pPr>
        <w:pStyle w:val="Tekstpodstawowy"/>
        <w:numPr>
          <w:ilvl w:val="0"/>
          <w:numId w:val="12"/>
        </w:numPr>
        <w:tabs>
          <w:tab w:val="clear" w:pos="708"/>
          <w:tab w:val="num" w:pos="851"/>
        </w:tabs>
        <w:spacing w:line="276" w:lineRule="auto"/>
        <w:ind w:left="851" w:hanging="425"/>
        <w:jc w:val="both"/>
        <w:rPr>
          <w:rFonts w:asciiTheme="minorHAnsi" w:hAnsiTheme="minorHAnsi" w:cs="Calibri"/>
          <w:sz w:val="21"/>
          <w:szCs w:val="21"/>
        </w:rPr>
      </w:pPr>
      <w:r w:rsidRPr="00C27A8C">
        <w:rPr>
          <w:rFonts w:asciiTheme="minorHAnsi" w:hAnsiTheme="minorHAnsi" w:cs="Tahoma"/>
          <w:sz w:val="21"/>
          <w:szCs w:val="21"/>
        </w:rPr>
        <w:t xml:space="preserve">Odstąpienie od umowy z przyczyn zależnych od wykonawcy </w:t>
      </w:r>
    </w:p>
    <w:p w14:paraId="4B764A4A" w14:textId="2EC6A9C0" w:rsidR="00C27A8C" w:rsidRPr="00C27A8C" w:rsidRDefault="00C27A8C" w:rsidP="00572778">
      <w:pPr>
        <w:pStyle w:val="Tekstpodstawowy"/>
        <w:spacing w:line="276" w:lineRule="auto"/>
        <w:ind w:left="851"/>
        <w:jc w:val="both"/>
        <w:rPr>
          <w:rFonts w:asciiTheme="minorHAnsi" w:hAnsiTheme="minorHAnsi" w:cs="Calibri"/>
          <w:sz w:val="21"/>
          <w:szCs w:val="21"/>
        </w:rPr>
      </w:pPr>
      <w:r w:rsidRPr="00C27A8C">
        <w:rPr>
          <w:rFonts w:asciiTheme="minorHAnsi" w:hAnsiTheme="minorHAnsi" w:cs="Calibri"/>
          <w:sz w:val="21"/>
          <w:szCs w:val="21"/>
        </w:rPr>
        <w:t>– w wysokości</w:t>
      </w:r>
      <w:r w:rsidRPr="00C27A8C">
        <w:rPr>
          <w:rFonts w:asciiTheme="minorHAnsi" w:hAnsiTheme="minorHAnsi" w:cs="Calibri"/>
          <w:sz w:val="21"/>
          <w:szCs w:val="21"/>
          <w:lang w:val="pl-PL"/>
        </w:rPr>
        <w:t xml:space="preserve"> </w:t>
      </w:r>
      <w:r w:rsidRPr="00C27A8C">
        <w:rPr>
          <w:rFonts w:asciiTheme="minorHAnsi" w:hAnsiTheme="minorHAnsi" w:cs="Calibri"/>
          <w:sz w:val="21"/>
          <w:szCs w:val="21"/>
        </w:rPr>
        <w:t>15 % wynagrodzenia netto ustalonego w § 6 pkt 1 umowy.</w:t>
      </w:r>
    </w:p>
    <w:p w14:paraId="140CC5B0" w14:textId="3B466393" w:rsidR="00C27A8C" w:rsidRPr="00C27A8C" w:rsidRDefault="00C27A8C" w:rsidP="00A2193F">
      <w:pPr>
        <w:pStyle w:val="Tekstpodstawowywcity"/>
        <w:numPr>
          <w:ilvl w:val="3"/>
          <w:numId w:val="20"/>
        </w:numPr>
        <w:tabs>
          <w:tab w:val="left" w:pos="426"/>
        </w:tabs>
        <w:spacing w:line="276" w:lineRule="auto"/>
        <w:ind w:left="426" w:hanging="426"/>
        <w:rPr>
          <w:rFonts w:asciiTheme="minorHAnsi" w:hAnsiTheme="minorHAnsi" w:cs="Calibri"/>
          <w:sz w:val="21"/>
          <w:szCs w:val="21"/>
        </w:rPr>
      </w:pPr>
      <w:r w:rsidRPr="00C27A8C">
        <w:rPr>
          <w:rFonts w:asciiTheme="minorHAnsi" w:hAnsiTheme="minorHAnsi" w:cs="Tahoma"/>
          <w:sz w:val="21"/>
          <w:szCs w:val="21"/>
        </w:rPr>
        <w:t>Zamawiający zapłaci wykonawcy karę umowną w wysokości 15 % wynagrodzenia umownego ustalonego</w:t>
      </w:r>
      <w:r w:rsidR="00572778">
        <w:rPr>
          <w:rFonts w:asciiTheme="minorHAnsi" w:hAnsiTheme="minorHAnsi" w:cs="Tahoma"/>
          <w:sz w:val="21"/>
          <w:szCs w:val="21"/>
          <w:lang w:val="pl-PL"/>
        </w:rPr>
        <w:t xml:space="preserve"> </w:t>
      </w:r>
      <w:r w:rsidRPr="00C27A8C">
        <w:rPr>
          <w:rFonts w:asciiTheme="minorHAnsi" w:hAnsiTheme="minorHAnsi" w:cs="Tahoma"/>
          <w:sz w:val="21"/>
          <w:szCs w:val="21"/>
        </w:rPr>
        <w:t xml:space="preserve">w § </w:t>
      </w:r>
      <w:r w:rsidRPr="00C27A8C">
        <w:rPr>
          <w:rFonts w:asciiTheme="minorHAnsi" w:hAnsiTheme="minorHAnsi" w:cs="Calibri"/>
          <w:sz w:val="21"/>
          <w:szCs w:val="21"/>
        </w:rPr>
        <w:t xml:space="preserve">6 </w:t>
      </w:r>
      <w:r w:rsidR="00572778">
        <w:rPr>
          <w:rFonts w:asciiTheme="minorHAnsi" w:hAnsiTheme="minorHAnsi" w:cs="Calibri"/>
          <w:sz w:val="21"/>
          <w:szCs w:val="21"/>
        </w:rPr>
        <w:br/>
      </w:r>
      <w:r w:rsidRPr="00C27A8C">
        <w:rPr>
          <w:rFonts w:asciiTheme="minorHAnsi" w:hAnsiTheme="minorHAnsi" w:cs="Tahoma"/>
          <w:sz w:val="21"/>
          <w:szCs w:val="21"/>
        </w:rPr>
        <w:t xml:space="preserve">pkt 1 umowy, w razie odstąpienia od umowy z przyczyn zależnych od zamawiającego, za wyjątkiem przypadku, </w:t>
      </w:r>
      <w:r w:rsidR="00572778">
        <w:rPr>
          <w:rFonts w:asciiTheme="minorHAnsi" w:hAnsiTheme="minorHAnsi" w:cs="Tahoma"/>
          <w:sz w:val="21"/>
          <w:szCs w:val="21"/>
        </w:rPr>
        <w:br/>
      </w:r>
      <w:r w:rsidRPr="00C27A8C">
        <w:rPr>
          <w:rFonts w:asciiTheme="minorHAnsi" w:hAnsiTheme="minorHAnsi" w:cs="Tahoma"/>
          <w:sz w:val="21"/>
          <w:szCs w:val="21"/>
        </w:rPr>
        <w:t>o którym mowa w § 16 pkt 1</w:t>
      </w:r>
      <w:r w:rsidRPr="00C27A8C">
        <w:rPr>
          <w:rFonts w:asciiTheme="minorHAnsi" w:hAnsiTheme="minorHAnsi" w:cs="Tahoma"/>
          <w:sz w:val="21"/>
          <w:szCs w:val="21"/>
          <w:lang w:val="pl-PL"/>
        </w:rPr>
        <w:t>.</w:t>
      </w:r>
      <w:r w:rsidRPr="00C27A8C">
        <w:rPr>
          <w:rFonts w:asciiTheme="minorHAnsi" w:hAnsiTheme="minorHAnsi" w:cs="Tahoma"/>
          <w:sz w:val="21"/>
          <w:szCs w:val="21"/>
        </w:rPr>
        <w:t>2</w:t>
      </w:r>
      <w:r w:rsidRPr="00C27A8C">
        <w:rPr>
          <w:rFonts w:asciiTheme="minorHAnsi" w:hAnsiTheme="minorHAnsi" w:cs="Tahoma"/>
          <w:sz w:val="21"/>
          <w:szCs w:val="21"/>
          <w:lang w:val="pl-PL"/>
        </w:rPr>
        <w:t>. i 1.5.</w:t>
      </w:r>
      <w:r w:rsidRPr="00C27A8C">
        <w:rPr>
          <w:rFonts w:asciiTheme="minorHAnsi" w:hAnsiTheme="minorHAnsi" w:cs="Tahoma"/>
          <w:sz w:val="21"/>
          <w:szCs w:val="21"/>
        </w:rPr>
        <w:t xml:space="preserve"> umowy. </w:t>
      </w:r>
    </w:p>
    <w:p w14:paraId="4908AB62" w14:textId="77777777" w:rsidR="00C27A8C" w:rsidRPr="00C27A8C" w:rsidRDefault="00C27A8C" w:rsidP="00A2193F">
      <w:pPr>
        <w:pStyle w:val="Tekstpodstawowywcity"/>
        <w:numPr>
          <w:ilvl w:val="3"/>
          <w:numId w:val="20"/>
        </w:numPr>
        <w:tabs>
          <w:tab w:val="left" w:pos="426"/>
        </w:tabs>
        <w:spacing w:line="276" w:lineRule="auto"/>
        <w:ind w:left="426" w:hanging="426"/>
        <w:rPr>
          <w:rFonts w:asciiTheme="minorHAnsi" w:hAnsiTheme="minorHAnsi" w:cs="Calibri"/>
          <w:sz w:val="21"/>
          <w:szCs w:val="21"/>
        </w:rPr>
      </w:pPr>
      <w:r w:rsidRPr="00C27A8C">
        <w:rPr>
          <w:rFonts w:asciiTheme="minorHAnsi" w:hAnsiTheme="minorHAnsi" w:cs="Calibri"/>
          <w:sz w:val="21"/>
          <w:szCs w:val="21"/>
        </w:rPr>
        <w:t>Strony mogą na zasadach ogólnych dochodzić odszkodowania przewyższającego wysokość zastrzeżonych powyżej kar umownych.</w:t>
      </w:r>
    </w:p>
    <w:p w14:paraId="6CA39C26" w14:textId="7C9F0B52" w:rsidR="00C27A8C" w:rsidRPr="00C27A8C" w:rsidRDefault="00C27A8C" w:rsidP="00A2193F">
      <w:pPr>
        <w:pStyle w:val="Tekstpodstawowywcity"/>
        <w:numPr>
          <w:ilvl w:val="3"/>
          <w:numId w:val="20"/>
        </w:numPr>
        <w:tabs>
          <w:tab w:val="left" w:pos="426"/>
        </w:tabs>
        <w:spacing w:line="276" w:lineRule="auto"/>
        <w:ind w:left="426" w:hanging="426"/>
        <w:rPr>
          <w:rFonts w:asciiTheme="minorHAnsi" w:hAnsiTheme="minorHAnsi" w:cs="Tahoma"/>
          <w:sz w:val="21"/>
          <w:szCs w:val="21"/>
          <w:lang w:val="pl-PL"/>
        </w:rPr>
      </w:pPr>
      <w:r w:rsidRPr="00C27A8C">
        <w:rPr>
          <w:rFonts w:asciiTheme="minorHAnsi" w:hAnsiTheme="minorHAnsi" w:cs="Calibri"/>
          <w:sz w:val="21"/>
          <w:szCs w:val="21"/>
        </w:rPr>
        <w:t>Odstąpienie od umowy nie ogranicza możliwości dochodzenia kar umownych należnych zamawiającemu</w:t>
      </w:r>
      <w:r w:rsidR="00572778">
        <w:rPr>
          <w:rFonts w:asciiTheme="minorHAnsi" w:hAnsiTheme="minorHAnsi" w:cs="Calibri"/>
          <w:sz w:val="21"/>
          <w:szCs w:val="21"/>
          <w:lang w:val="pl-PL"/>
        </w:rPr>
        <w:t xml:space="preserve"> </w:t>
      </w:r>
      <w:r w:rsidRPr="00C27A8C">
        <w:rPr>
          <w:rFonts w:asciiTheme="minorHAnsi" w:hAnsiTheme="minorHAnsi" w:cs="Calibri"/>
          <w:sz w:val="21"/>
          <w:szCs w:val="21"/>
        </w:rPr>
        <w:t xml:space="preserve">z innych tytułów. </w:t>
      </w:r>
    </w:p>
    <w:p w14:paraId="5BAA5DEE" w14:textId="7C825161" w:rsidR="00C27A8C" w:rsidRPr="00C27A8C" w:rsidRDefault="00C27A8C" w:rsidP="00A2193F">
      <w:pPr>
        <w:pStyle w:val="Tekstpodstawowywcity"/>
        <w:numPr>
          <w:ilvl w:val="3"/>
          <w:numId w:val="20"/>
        </w:numPr>
        <w:tabs>
          <w:tab w:val="left" w:pos="426"/>
        </w:tabs>
        <w:spacing w:line="276" w:lineRule="auto"/>
        <w:ind w:left="426" w:hanging="426"/>
        <w:rPr>
          <w:rFonts w:asciiTheme="minorHAnsi" w:hAnsiTheme="minorHAnsi" w:cs="Calibri"/>
          <w:b/>
          <w:sz w:val="21"/>
          <w:szCs w:val="21"/>
        </w:rPr>
      </w:pPr>
      <w:r w:rsidRPr="00C27A8C">
        <w:rPr>
          <w:rFonts w:asciiTheme="minorHAnsi" w:hAnsiTheme="minorHAnsi" w:cs="Tahoma"/>
          <w:sz w:val="21"/>
          <w:szCs w:val="21"/>
          <w:lang w:val="pl-PL"/>
        </w:rPr>
        <w:t xml:space="preserve">Wykonawca upoważnia zamawiającego do potrącenia kar umownych z faktur obejmujących wynagrodzenie </w:t>
      </w:r>
      <w:r w:rsidR="00572778">
        <w:rPr>
          <w:rFonts w:asciiTheme="minorHAnsi" w:hAnsiTheme="minorHAnsi" w:cs="Tahoma"/>
          <w:sz w:val="21"/>
          <w:szCs w:val="21"/>
          <w:lang w:val="pl-PL"/>
        </w:rPr>
        <w:br/>
      </w:r>
      <w:r w:rsidRPr="00C27A8C">
        <w:rPr>
          <w:rFonts w:asciiTheme="minorHAnsi" w:hAnsiTheme="minorHAnsi" w:cs="Tahoma"/>
          <w:sz w:val="21"/>
          <w:szCs w:val="21"/>
          <w:lang w:val="pl-PL"/>
        </w:rPr>
        <w:t>należne wykonawcy.</w:t>
      </w:r>
    </w:p>
    <w:p w14:paraId="553D2C4B" w14:textId="77777777" w:rsidR="00C27A8C" w:rsidRPr="00C27A8C" w:rsidRDefault="00C27A8C" w:rsidP="00C27A8C">
      <w:pPr>
        <w:pStyle w:val="Bezodstpw"/>
        <w:spacing w:line="276" w:lineRule="auto"/>
        <w:jc w:val="center"/>
        <w:rPr>
          <w:rFonts w:asciiTheme="minorHAnsi" w:hAnsiTheme="minorHAnsi" w:cs="Calibri"/>
          <w:i/>
          <w:sz w:val="21"/>
          <w:szCs w:val="21"/>
        </w:rPr>
      </w:pPr>
      <w:r w:rsidRPr="00C27A8C">
        <w:rPr>
          <w:rFonts w:asciiTheme="minorHAnsi" w:hAnsiTheme="minorHAnsi" w:cs="Calibri"/>
          <w:b/>
          <w:sz w:val="21"/>
          <w:szCs w:val="21"/>
        </w:rPr>
        <w:t>§ 16</w:t>
      </w:r>
    </w:p>
    <w:p w14:paraId="676F92A9" w14:textId="77777777" w:rsidR="00572778" w:rsidRPr="00C028E2" w:rsidRDefault="00572778" w:rsidP="00572778">
      <w:pPr>
        <w:pStyle w:val="Bezodstpw"/>
        <w:spacing w:line="276" w:lineRule="auto"/>
        <w:rPr>
          <w:rFonts w:asciiTheme="minorHAnsi" w:hAnsiTheme="minorHAnsi" w:cs="Tahoma"/>
          <w:sz w:val="21"/>
          <w:szCs w:val="21"/>
        </w:rPr>
      </w:pPr>
      <w:r w:rsidRPr="00C028E2">
        <w:rPr>
          <w:rFonts w:asciiTheme="minorHAnsi" w:hAnsiTheme="minorHAnsi" w:cs="Calibri"/>
          <w:i/>
          <w:sz w:val="21"/>
          <w:szCs w:val="21"/>
        </w:rPr>
        <w:t>Odstąpienie od umowy</w:t>
      </w:r>
    </w:p>
    <w:p w14:paraId="3E5A3F40" w14:textId="77777777" w:rsidR="00572778" w:rsidRPr="00C028E2" w:rsidRDefault="00572778" w:rsidP="00A2193F">
      <w:pPr>
        <w:pStyle w:val="Tekstpodstawowywcity"/>
        <w:numPr>
          <w:ilvl w:val="0"/>
          <w:numId w:val="21"/>
        </w:numPr>
        <w:tabs>
          <w:tab w:val="clear" w:pos="360"/>
          <w:tab w:val="num" w:pos="426"/>
        </w:tabs>
        <w:spacing w:line="276" w:lineRule="auto"/>
        <w:rPr>
          <w:rFonts w:asciiTheme="minorHAnsi" w:hAnsiTheme="minorHAnsi" w:cs="Tahoma"/>
          <w:sz w:val="21"/>
          <w:szCs w:val="21"/>
        </w:rPr>
      </w:pPr>
      <w:r w:rsidRPr="00C028E2">
        <w:rPr>
          <w:rFonts w:asciiTheme="minorHAnsi" w:hAnsiTheme="minorHAnsi" w:cs="Tahoma"/>
          <w:sz w:val="21"/>
          <w:szCs w:val="21"/>
        </w:rPr>
        <w:t>Zamawiający może odstąpić od umowy</w:t>
      </w:r>
      <w:r w:rsidRPr="00C028E2">
        <w:rPr>
          <w:rFonts w:asciiTheme="minorHAnsi" w:hAnsiTheme="minorHAnsi" w:cs="Tahoma"/>
          <w:sz w:val="21"/>
          <w:szCs w:val="21"/>
          <w:lang w:val="pl-PL"/>
        </w:rPr>
        <w:t xml:space="preserve"> w przypadkach</w:t>
      </w:r>
      <w:r w:rsidRPr="00C028E2">
        <w:rPr>
          <w:rFonts w:asciiTheme="minorHAnsi" w:hAnsiTheme="minorHAnsi" w:cs="Tahoma"/>
          <w:sz w:val="21"/>
          <w:szCs w:val="21"/>
        </w:rPr>
        <w:t>:</w:t>
      </w:r>
    </w:p>
    <w:p w14:paraId="27395CA2" w14:textId="77777777" w:rsidR="00572778" w:rsidRDefault="00572778" w:rsidP="00A2193F">
      <w:pPr>
        <w:numPr>
          <w:ilvl w:val="0"/>
          <w:numId w:val="18"/>
        </w:numPr>
        <w:tabs>
          <w:tab w:val="left" w:pos="851"/>
        </w:tabs>
        <w:spacing w:line="276" w:lineRule="auto"/>
        <w:ind w:left="851" w:hanging="425"/>
        <w:jc w:val="both"/>
        <w:rPr>
          <w:rFonts w:asciiTheme="minorHAnsi" w:hAnsiTheme="minorHAnsi" w:cs="Tahoma"/>
          <w:sz w:val="21"/>
          <w:szCs w:val="21"/>
        </w:rPr>
      </w:pPr>
      <w:r w:rsidRPr="00C028E2">
        <w:rPr>
          <w:rFonts w:asciiTheme="minorHAnsi" w:hAnsiTheme="minorHAnsi" w:cs="Tahoma"/>
          <w:sz w:val="21"/>
          <w:szCs w:val="21"/>
        </w:rPr>
        <w:t>Określonych w ustawie – Kodeks cywilny,</w:t>
      </w:r>
    </w:p>
    <w:p w14:paraId="5EA37948" w14:textId="77777777" w:rsidR="00572778" w:rsidRDefault="00572778" w:rsidP="00A2193F">
      <w:pPr>
        <w:numPr>
          <w:ilvl w:val="0"/>
          <w:numId w:val="18"/>
        </w:numPr>
        <w:tabs>
          <w:tab w:val="left" w:pos="851"/>
          <w:tab w:val="num" w:pos="993"/>
        </w:tabs>
        <w:spacing w:line="276" w:lineRule="auto"/>
        <w:ind w:left="851" w:hanging="425"/>
        <w:jc w:val="both"/>
        <w:rPr>
          <w:rFonts w:asciiTheme="minorHAnsi" w:hAnsiTheme="minorHAnsi" w:cstheme="minorHAnsi"/>
          <w:sz w:val="21"/>
          <w:szCs w:val="21"/>
        </w:rPr>
      </w:pPr>
      <w:r w:rsidRPr="002B0C6E">
        <w:rPr>
          <w:rFonts w:asciiTheme="minorHAnsi" w:hAnsiTheme="minorHAnsi" w:cs="Tahoma"/>
          <w:sz w:val="21"/>
          <w:szCs w:val="21"/>
        </w:rPr>
        <w:t xml:space="preserve">Zaistnienia </w:t>
      </w:r>
      <w:r w:rsidRPr="002B0C6E">
        <w:rPr>
          <w:rFonts w:asciiTheme="minorHAnsi" w:hAnsiTheme="minorHAnsi" w:cstheme="minorHAnsi"/>
          <w:sz w:val="21"/>
          <w:szCs w:val="21"/>
        </w:rPr>
        <w:t>istotnej zmiany okoliczności powodującej, że wykonanie umowy nie leży w interesie zamawiającego lub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przypadku wykonawca może żądać jedynie wynagrodzenia należnego mu z tytułu wykonania części umowy</w:t>
      </w:r>
      <w:r>
        <w:rPr>
          <w:rFonts w:asciiTheme="minorHAnsi" w:hAnsiTheme="minorHAnsi" w:cstheme="minorHAnsi"/>
          <w:sz w:val="21"/>
          <w:szCs w:val="21"/>
        </w:rPr>
        <w:t>,</w:t>
      </w:r>
    </w:p>
    <w:p w14:paraId="4070B578" w14:textId="77777777" w:rsidR="00572778" w:rsidRDefault="00572778" w:rsidP="00A2193F">
      <w:pPr>
        <w:numPr>
          <w:ilvl w:val="0"/>
          <w:numId w:val="18"/>
        </w:numPr>
        <w:tabs>
          <w:tab w:val="left" w:pos="851"/>
          <w:tab w:val="num" w:pos="993"/>
        </w:tabs>
        <w:spacing w:line="276" w:lineRule="auto"/>
        <w:ind w:left="567" w:hanging="141"/>
        <w:jc w:val="both"/>
        <w:rPr>
          <w:rFonts w:asciiTheme="minorHAnsi" w:hAnsiTheme="minorHAnsi" w:cstheme="minorHAnsi"/>
          <w:sz w:val="21"/>
          <w:szCs w:val="21"/>
        </w:rPr>
      </w:pPr>
      <w:r w:rsidRPr="002B0C6E">
        <w:rPr>
          <w:rFonts w:asciiTheme="minorHAnsi" w:hAnsiTheme="minorHAnsi" w:cstheme="minorHAnsi"/>
          <w:sz w:val="21"/>
          <w:szCs w:val="21"/>
        </w:rPr>
        <w:t>Dokonania zmiany umowy z naruszeniem § 26 ust. 1 – 3 regulaminu</w:t>
      </w:r>
      <w:r>
        <w:rPr>
          <w:rFonts w:asciiTheme="minorHAnsi" w:hAnsiTheme="minorHAnsi" w:cstheme="minorHAnsi"/>
          <w:sz w:val="21"/>
          <w:szCs w:val="21"/>
        </w:rPr>
        <w:t>,</w:t>
      </w:r>
    </w:p>
    <w:p w14:paraId="3EEE8F2A" w14:textId="77777777" w:rsidR="00572778" w:rsidRPr="00314D1E" w:rsidRDefault="00572778" w:rsidP="00A2193F">
      <w:pPr>
        <w:numPr>
          <w:ilvl w:val="0"/>
          <w:numId w:val="18"/>
        </w:numPr>
        <w:tabs>
          <w:tab w:val="left" w:pos="851"/>
          <w:tab w:val="num" w:pos="993"/>
        </w:tabs>
        <w:spacing w:line="276" w:lineRule="auto"/>
        <w:ind w:left="426" w:firstLine="0"/>
        <w:jc w:val="both"/>
        <w:rPr>
          <w:rFonts w:asciiTheme="minorHAnsi" w:hAnsiTheme="minorHAnsi" w:cs="Tahoma"/>
          <w:sz w:val="21"/>
          <w:szCs w:val="21"/>
        </w:rPr>
      </w:pPr>
      <w:r w:rsidRPr="002B0C6E">
        <w:rPr>
          <w:rFonts w:asciiTheme="minorHAnsi" w:hAnsiTheme="minorHAnsi" w:cstheme="minorHAnsi"/>
          <w:sz w:val="21"/>
          <w:szCs w:val="21"/>
        </w:rPr>
        <w:t>Rozpoczęcia likwidacji wykonawcy, z wyjątkiem likwidacji przeprowadzonej w celu przekształcenia</w:t>
      </w:r>
      <w:r>
        <w:rPr>
          <w:rFonts w:asciiTheme="minorHAnsi" w:hAnsiTheme="minorHAnsi" w:cstheme="minorHAnsi"/>
          <w:sz w:val="21"/>
          <w:szCs w:val="21"/>
        </w:rPr>
        <w:t>,</w:t>
      </w:r>
    </w:p>
    <w:p w14:paraId="60F71E8A" w14:textId="7CAC36C2" w:rsidR="00572778" w:rsidRDefault="00572778" w:rsidP="00A2193F">
      <w:pPr>
        <w:numPr>
          <w:ilvl w:val="0"/>
          <w:numId w:val="18"/>
        </w:numPr>
        <w:tabs>
          <w:tab w:val="left" w:pos="851"/>
          <w:tab w:val="num" w:pos="993"/>
        </w:tabs>
        <w:spacing w:line="276" w:lineRule="auto"/>
        <w:ind w:left="851" w:hanging="425"/>
        <w:jc w:val="both"/>
        <w:rPr>
          <w:rFonts w:asciiTheme="minorHAnsi" w:hAnsiTheme="minorHAnsi" w:cs="Tahoma"/>
          <w:sz w:val="21"/>
          <w:szCs w:val="21"/>
        </w:rPr>
      </w:pPr>
      <w:r w:rsidRPr="00314D1E">
        <w:rPr>
          <w:rFonts w:asciiTheme="minorHAnsi" w:hAnsiTheme="minorHAnsi" w:cstheme="minorHAnsi"/>
          <w:sz w:val="21"/>
          <w:szCs w:val="21"/>
        </w:rPr>
        <w:t xml:space="preserve">Niewykonania </w:t>
      </w:r>
      <w:r w:rsidRPr="00314D1E">
        <w:rPr>
          <w:rFonts w:asciiTheme="minorHAnsi" w:hAnsiTheme="minorHAnsi" w:cs="Tahoma"/>
          <w:sz w:val="21"/>
          <w:szCs w:val="21"/>
        </w:rPr>
        <w:t xml:space="preserve">bądź nienależytego wykonywania obowiązków umownych przez wykonawcę określonych </w:t>
      </w:r>
      <w:r w:rsidRPr="00314D1E">
        <w:rPr>
          <w:rFonts w:asciiTheme="minorHAnsi" w:hAnsiTheme="minorHAnsi" w:cs="Tahoma"/>
          <w:sz w:val="21"/>
          <w:szCs w:val="21"/>
        </w:rPr>
        <w:br/>
        <w:t>w szczególności w § 10 umowy</w:t>
      </w:r>
      <w:r>
        <w:rPr>
          <w:rFonts w:asciiTheme="minorHAnsi" w:hAnsiTheme="minorHAnsi" w:cs="Tahoma"/>
          <w:sz w:val="21"/>
          <w:szCs w:val="21"/>
        </w:rPr>
        <w:t>,</w:t>
      </w:r>
    </w:p>
    <w:p w14:paraId="75BDA1C4" w14:textId="524A6B53" w:rsidR="00572778" w:rsidRPr="00314D1E" w:rsidRDefault="00572778" w:rsidP="00A2193F">
      <w:pPr>
        <w:numPr>
          <w:ilvl w:val="0"/>
          <w:numId w:val="18"/>
        </w:numPr>
        <w:tabs>
          <w:tab w:val="left" w:pos="851"/>
          <w:tab w:val="num" w:pos="993"/>
        </w:tabs>
        <w:spacing w:line="276" w:lineRule="auto"/>
        <w:ind w:left="851" w:hanging="425"/>
        <w:jc w:val="both"/>
        <w:rPr>
          <w:rFonts w:asciiTheme="minorHAnsi" w:hAnsiTheme="minorHAnsi" w:cs="Tahoma"/>
          <w:sz w:val="21"/>
          <w:szCs w:val="21"/>
        </w:rPr>
      </w:pPr>
      <w:r>
        <w:rPr>
          <w:rFonts w:asciiTheme="minorHAnsi" w:hAnsiTheme="minorHAnsi" w:cs="Tahoma"/>
          <w:sz w:val="21"/>
          <w:szCs w:val="21"/>
        </w:rPr>
        <w:t>Niemożności uzyskania przez wykonawcę pozytywnej opinii organu administracji publicznej co do przebiegu inwestycji.</w:t>
      </w:r>
    </w:p>
    <w:p w14:paraId="035B7DA3" w14:textId="16CC21DF" w:rsidR="00572778" w:rsidRPr="00C028E2" w:rsidRDefault="00572778" w:rsidP="00A2193F">
      <w:pPr>
        <w:pStyle w:val="Tekstpodstawowywcity"/>
        <w:numPr>
          <w:ilvl w:val="0"/>
          <w:numId w:val="21"/>
        </w:numPr>
        <w:tabs>
          <w:tab w:val="clear" w:pos="360"/>
          <w:tab w:val="left" w:pos="426"/>
        </w:tabs>
        <w:spacing w:line="276" w:lineRule="auto"/>
        <w:ind w:left="426" w:hanging="426"/>
        <w:rPr>
          <w:rFonts w:asciiTheme="minorHAnsi" w:hAnsiTheme="minorHAnsi" w:cs="Tahoma"/>
          <w:sz w:val="21"/>
          <w:szCs w:val="21"/>
        </w:rPr>
      </w:pPr>
      <w:r w:rsidRPr="00C028E2">
        <w:rPr>
          <w:rFonts w:asciiTheme="minorHAnsi" w:hAnsiTheme="minorHAnsi" w:cs="Tahoma"/>
          <w:sz w:val="21"/>
          <w:szCs w:val="21"/>
        </w:rPr>
        <w:t>Odstąpienie od umowy powinno nastąpić w formie pisemnej pod rygorem nieważności takiego</w:t>
      </w:r>
      <w:r w:rsidRPr="00C028E2">
        <w:rPr>
          <w:rFonts w:asciiTheme="minorHAnsi" w:hAnsiTheme="minorHAnsi" w:cs="Tahoma"/>
          <w:sz w:val="21"/>
          <w:szCs w:val="21"/>
          <w:lang w:val="pl-PL"/>
        </w:rPr>
        <w:t xml:space="preserve"> </w:t>
      </w:r>
      <w:r w:rsidRPr="00C028E2">
        <w:rPr>
          <w:rFonts w:asciiTheme="minorHAnsi" w:hAnsiTheme="minorHAnsi" w:cs="Tahoma"/>
          <w:sz w:val="21"/>
          <w:szCs w:val="21"/>
        </w:rPr>
        <w:t>oświadczenia</w:t>
      </w:r>
      <w:r>
        <w:rPr>
          <w:rFonts w:asciiTheme="minorHAnsi" w:hAnsiTheme="minorHAnsi" w:cs="Tahoma"/>
          <w:sz w:val="21"/>
          <w:szCs w:val="21"/>
          <w:lang w:val="pl-PL"/>
        </w:rPr>
        <w:t xml:space="preserve"> </w:t>
      </w:r>
      <w:r>
        <w:rPr>
          <w:rFonts w:asciiTheme="minorHAnsi" w:hAnsiTheme="minorHAnsi" w:cs="Tahoma"/>
          <w:sz w:val="21"/>
          <w:szCs w:val="21"/>
          <w:lang w:val="pl-PL"/>
        </w:rPr>
        <w:br/>
      </w:r>
      <w:r w:rsidRPr="00C028E2">
        <w:rPr>
          <w:rFonts w:asciiTheme="minorHAnsi" w:hAnsiTheme="minorHAnsi" w:cs="Tahoma"/>
          <w:sz w:val="21"/>
          <w:szCs w:val="21"/>
        </w:rPr>
        <w:t>i powinno zawierać uzasadnienie</w:t>
      </w:r>
      <w:r w:rsidRPr="00C028E2">
        <w:rPr>
          <w:rFonts w:asciiTheme="minorHAnsi" w:hAnsiTheme="minorHAnsi" w:cs="Tahoma"/>
          <w:sz w:val="21"/>
          <w:szCs w:val="21"/>
          <w:lang w:val="pl-PL"/>
        </w:rPr>
        <w:t>;</w:t>
      </w:r>
      <w:r w:rsidRPr="00C028E2">
        <w:rPr>
          <w:rFonts w:asciiTheme="minorHAnsi" w:hAnsiTheme="minorHAnsi" w:cs="Tahoma"/>
          <w:sz w:val="21"/>
          <w:szCs w:val="21"/>
        </w:rPr>
        <w:t xml:space="preserve"> </w:t>
      </w:r>
      <w:r w:rsidRPr="00C028E2">
        <w:rPr>
          <w:rFonts w:asciiTheme="minorHAnsi" w:hAnsiTheme="minorHAnsi" w:cs="Tahoma"/>
          <w:sz w:val="21"/>
          <w:szCs w:val="21"/>
          <w:lang w:val="pl-PL"/>
        </w:rPr>
        <w:t>z</w:t>
      </w:r>
      <w:r w:rsidRPr="00C028E2">
        <w:rPr>
          <w:rFonts w:asciiTheme="minorHAnsi" w:hAnsiTheme="minorHAnsi" w:cs="Tahoma"/>
          <w:sz w:val="21"/>
          <w:szCs w:val="21"/>
        </w:rPr>
        <w:t>łożenie oświadczenia o odstąpieniu z przyczyn określonych w niniejszej umowie winno zostać złożone w terminie 21 dni od dnia zaistnienia tejże przyczyny,</w:t>
      </w:r>
      <w:r w:rsidRPr="00C028E2">
        <w:rPr>
          <w:rFonts w:asciiTheme="minorHAnsi" w:hAnsiTheme="minorHAnsi" w:cs="Tahoma"/>
          <w:sz w:val="21"/>
          <w:szCs w:val="21"/>
          <w:lang w:val="pl-PL"/>
        </w:rPr>
        <w:t xml:space="preserve"> </w:t>
      </w:r>
      <w:r w:rsidRPr="00C028E2">
        <w:rPr>
          <w:rFonts w:asciiTheme="minorHAnsi" w:hAnsiTheme="minorHAnsi" w:cs="Tahoma"/>
          <w:sz w:val="21"/>
          <w:szCs w:val="21"/>
        </w:rPr>
        <w:t>zastrzeżeniem postanowienia pkt 1</w:t>
      </w:r>
      <w:r w:rsidRPr="00C028E2">
        <w:rPr>
          <w:rFonts w:asciiTheme="minorHAnsi" w:hAnsiTheme="minorHAnsi" w:cs="Tahoma"/>
          <w:sz w:val="21"/>
          <w:szCs w:val="21"/>
          <w:lang w:val="pl-PL"/>
        </w:rPr>
        <w:t>.</w:t>
      </w:r>
      <w:r w:rsidRPr="00C028E2">
        <w:rPr>
          <w:rFonts w:asciiTheme="minorHAnsi" w:hAnsiTheme="minorHAnsi" w:cs="Tahoma"/>
          <w:sz w:val="21"/>
          <w:szCs w:val="21"/>
        </w:rPr>
        <w:t>2</w:t>
      </w:r>
      <w:r w:rsidRPr="00C028E2">
        <w:rPr>
          <w:rFonts w:asciiTheme="minorHAnsi" w:hAnsiTheme="minorHAnsi" w:cs="Tahoma"/>
          <w:sz w:val="21"/>
          <w:szCs w:val="21"/>
          <w:lang w:val="pl-PL"/>
        </w:rPr>
        <w:t>. umowy</w:t>
      </w:r>
      <w:r w:rsidRPr="00C028E2">
        <w:rPr>
          <w:rFonts w:asciiTheme="minorHAnsi" w:hAnsiTheme="minorHAnsi" w:cs="Tahoma"/>
          <w:sz w:val="21"/>
          <w:szCs w:val="21"/>
        </w:rPr>
        <w:t>.</w:t>
      </w:r>
    </w:p>
    <w:p w14:paraId="67EF8019" w14:textId="77777777" w:rsidR="00572778" w:rsidRPr="00C028E2" w:rsidRDefault="00572778" w:rsidP="00A2193F">
      <w:pPr>
        <w:pStyle w:val="Bezodstpw"/>
        <w:numPr>
          <w:ilvl w:val="0"/>
          <w:numId w:val="21"/>
        </w:numPr>
        <w:tabs>
          <w:tab w:val="clear" w:pos="360"/>
          <w:tab w:val="left" w:pos="426"/>
        </w:tabs>
        <w:suppressAutoHyphens/>
        <w:spacing w:line="276" w:lineRule="auto"/>
        <w:ind w:left="426" w:hanging="426"/>
        <w:jc w:val="both"/>
        <w:rPr>
          <w:rFonts w:asciiTheme="minorHAnsi" w:hAnsiTheme="minorHAnsi" w:cs="Arial"/>
          <w:b/>
          <w:sz w:val="21"/>
          <w:szCs w:val="21"/>
        </w:rPr>
      </w:pPr>
      <w:r w:rsidRPr="00C028E2">
        <w:rPr>
          <w:rFonts w:asciiTheme="minorHAnsi" w:hAnsiTheme="minorHAnsi" w:cs="Tahoma"/>
          <w:sz w:val="21"/>
          <w:szCs w:val="21"/>
        </w:rPr>
        <w:t>W przypadku odstąpienia od umowy, strony zobowiązane są w terminie 7 dni od daty odstąpienia, sporządzić szczegółowy protokół dotychczas wykonanych prac projektowych, według stanu na dzień odstąpienia.</w:t>
      </w:r>
    </w:p>
    <w:p w14:paraId="760C11D2" w14:textId="77777777" w:rsidR="00C27A8C" w:rsidRPr="00C27A8C" w:rsidRDefault="00C27A8C" w:rsidP="00C27A8C">
      <w:pPr>
        <w:pStyle w:val="Bezodstpw"/>
        <w:spacing w:line="276" w:lineRule="auto"/>
        <w:jc w:val="center"/>
        <w:rPr>
          <w:rFonts w:asciiTheme="minorHAnsi" w:hAnsiTheme="minorHAnsi" w:cs="Calibri"/>
          <w:b/>
          <w:sz w:val="21"/>
          <w:szCs w:val="21"/>
        </w:rPr>
      </w:pPr>
    </w:p>
    <w:p w14:paraId="4814A8A3" w14:textId="77777777" w:rsidR="00C27A8C" w:rsidRPr="00C27A8C" w:rsidRDefault="00C27A8C" w:rsidP="00C27A8C">
      <w:pPr>
        <w:pStyle w:val="Bezodstpw"/>
        <w:spacing w:line="276" w:lineRule="auto"/>
        <w:jc w:val="center"/>
        <w:rPr>
          <w:rFonts w:asciiTheme="minorHAnsi" w:hAnsiTheme="minorHAnsi" w:cs="Calibri"/>
          <w:i/>
          <w:sz w:val="21"/>
          <w:szCs w:val="21"/>
        </w:rPr>
      </w:pPr>
      <w:r w:rsidRPr="00C27A8C">
        <w:rPr>
          <w:rFonts w:asciiTheme="minorHAnsi" w:hAnsiTheme="minorHAnsi" w:cs="Calibri"/>
          <w:b/>
          <w:sz w:val="21"/>
          <w:szCs w:val="21"/>
        </w:rPr>
        <w:t xml:space="preserve">§ 17 </w:t>
      </w:r>
    </w:p>
    <w:p w14:paraId="5B965F16" w14:textId="77777777" w:rsidR="00C27A8C" w:rsidRPr="00C27A8C" w:rsidRDefault="00C27A8C" w:rsidP="00C27A8C">
      <w:pPr>
        <w:pStyle w:val="Bezodstpw"/>
        <w:spacing w:line="276" w:lineRule="auto"/>
        <w:rPr>
          <w:rFonts w:asciiTheme="minorHAnsi" w:hAnsiTheme="minorHAnsi" w:cs="Calibri"/>
          <w:sz w:val="21"/>
          <w:szCs w:val="21"/>
        </w:rPr>
      </w:pPr>
      <w:r w:rsidRPr="00C27A8C">
        <w:rPr>
          <w:rFonts w:asciiTheme="minorHAnsi" w:hAnsiTheme="minorHAnsi" w:cs="Calibri"/>
          <w:i/>
          <w:sz w:val="21"/>
          <w:szCs w:val="21"/>
        </w:rPr>
        <w:t>Podwykonawstwo</w:t>
      </w:r>
    </w:p>
    <w:p w14:paraId="32CAC215" w14:textId="303C34E4" w:rsidR="00C27A8C" w:rsidRPr="00C27A8C" w:rsidRDefault="00C27A8C" w:rsidP="00A2193F">
      <w:pPr>
        <w:numPr>
          <w:ilvl w:val="0"/>
          <w:numId w:val="36"/>
        </w:numPr>
        <w:tabs>
          <w:tab w:val="clear" w:pos="360"/>
          <w:tab w:val="left" w:pos="426"/>
        </w:tabs>
        <w:spacing w:line="276" w:lineRule="auto"/>
        <w:ind w:left="426" w:hanging="426"/>
        <w:jc w:val="both"/>
        <w:rPr>
          <w:rFonts w:asciiTheme="minorHAnsi" w:hAnsiTheme="minorHAnsi" w:cs="Calibri"/>
          <w:sz w:val="21"/>
          <w:szCs w:val="21"/>
        </w:rPr>
      </w:pPr>
      <w:r w:rsidRPr="00C27A8C">
        <w:rPr>
          <w:rFonts w:asciiTheme="minorHAnsi" w:hAnsiTheme="minorHAnsi" w:cs="Calibri"/>
          <w:bCs/>
          <w:sz w:val="21"/>
          <w:szCs w:val="21"/>
        </w:rPr>
        <w:t xml:space="preserve">Wykonawca ma prawo powierzyć podwykonawcom wykonanie części zamówienia, za wyjątkiem kluczowych </w:t>
      </w:r>
      <w:r w:rsidR="00572778">
        <w:rPr>
          <w:rFonts w:asciiTheme="minorHAnsi" w:hAnsiTheme="minorHAnsi" w:cs="Calibri"/>
          <w:bCs/>
          <w:sz w:val="21"/>
          <w:szCs w:val="21"/>
        </w:rPr>
        <w:br/>
      </w:r>
      <w:r w:rsidRPr="00C27A8C">
        <w:rPr>
          <w:rFonts w:asciiTheme="minorHAnsi" w:hAnsiTheme="minorHAnsi" w:cs="Calibri"/>
          <w:bCs/>
          <w:sz w:val="21"/>
          <w:szCs w:val="21"/>
        </w:rPr>
        <w:t>zadań, których obowiązek osobistego wykonania przez wykonawcę zastrzegł zamawiający.</w:t>
      </w:r>
    </w:p>
    <w:p w14:paraId="27847978" w14:textId="10C5D03E" w:rsidR="00C27A8C" w:rsidRPr="00C27A8C" w:rsidRDefault="00C27A8C" w:rsidP="00A2193F">
      <w:pPr>
        <w:numPr>
          <w:ilvl w:val="0"/>
          <w:numId w:val="36"/>
        </w:numPr>
        <w:tabs>
          <w:tab w:val="clear" w:pos="360"/>
          <w:tab w:val="left" w:pos="426"/>
        </w:tabs>
        <w:spacing w:line="276" w:lineRule="auto"/>
        <w:ind w:left="426" w:hanging="426"/>
        <w:jc w:val="both"/>
        <w:rPr>
          <w:rFonts w:asciiTheme="minorHAnsi" w:hAnsiTheme="minorHAnsi" w:cs="Calibri"/>
          <w:sz w:val="21"/>
          <w:szCs w:val="21"/>
        </w:rPr>
      </w:pPr>
      <w:r w:rsidRPr="00C27A8C">
        <w:rPr>
          <w:rFonts w:asciiTheme="minorHAnsi" w:hAnsiTheme="minorHAnsi" w:cs="Calibri"/>
          <w:bCs/>
          <w:sz w:val="21"/>
          <w:szCs w:val="21"/>
        </w:rPr>
        <w:t>O ile zasadne, 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 stopniu nie mniejszym niż wymagany w trakcie postępowania o udzielenie zamówienia.</w:t>
      </w:r>
    </w:p>
    <w:p w14:paraId="2034C245" w14:textId="77777777" w:rsidR="00C27A8C" w:rsidRPr="00C27A8C" w:rsidRDefault="00C27A8C" w:rsidP="00A2193F">
      <w:pPr>
        <w:numPr>
          <w:ilvl w:val="0"/>
          <w:numId w:val="36"/>
        </w:numPr>
        <w:tabs>
          <w:tab w:val="clear" w:pos="360"/>
          <w:tab w:val="left" w:pos="426"/>
        </w:tabs>
        <w:spacing w:line="276" w:lineRule="auto"/>
        <w:ind w:left="426" w:hanging="426"/>
        <w:jc w:val="both"/>
        <w:rPr>
          <w:rFonts w:asciiTheme="minorHAnsi" w:hAnsiTheme="minorHAnsi" w:cs="Calibri"/>
          <w:sz w:val="21"/>
          <w:szCs w:val="21"/>
        </w:rPr>
      </w:pPr>
      <w:r w:rsidRPr="00C27A8C">
        <w:rPr>
          <w:rFonts w:asciiTheme="minorHAnsi" w:hAnsiTheme="minorHAnsi" w:cs="Calibr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230D8418" w14:textId="77777777" w:rsidR="00C27A8C" w:rsidRPr="00C27A8C" w:rsidRDefault="00C27A8C" w:rsidP="00A2193F">
      <w:pPr>
        <w:numPr>
          <w:ilvl w:val="0"/>
          <w:numId w:val="36"/>
        </w:numPr>
        <w:tabs>
          <w:tab w:val="clear" w:pos="360"/>
          <w:tab w:val="left" w:pos="426"/>
        </w:tabs>
        <w:spacing w:line="276" w:lineRule="auto"/>
        <w:ind w:left="426" w:hanging="426"/>
        <w:jc w:val="both"/>
        <w:rPr>
          <w:rFonts w:asciiTheme="minorHAnsi" w:hAnsiTheme="minorHAnsi" w:cs="Calibri"/>
          <w:sz w:val="21"/>
          <w:szCs w:val="21"/>
        </w:rPr>
      </w:pPr>
      <w:r w:rsidRPr="00C27A8C">
        <w:rPr>
          <w:rFonts w:asciiTheme="minorHAnsi" w:hAnsiTheme="minorHAnsi" w:cs="Calibri"/>
          <w:bCs/>
          <w:sz w:val="21"/>
          <w:szCs w:val="21"/>
        </w:rPr>
        <w:t>Powierzenie wykonania części zamówienia podwykonawcom, nie zwalnia wykonawcy z odpowiedzialności za należyte wykonanie tego zamówienia.</w:t>
      </w:r>
    </w:p>
    <w:p w14:paraId="58915AF1" w14:textId="77777777" w:rsidR="00C27A8C" w:rsidRPr="00C27A8C" w:rsidRDefault="00C27A8C" w:rsidP="00C27A8C">
      <w:pPr>
        <w:pStyle w:val="Bezodstpw"/>
        <w:spacing w:line="276" w:lineRule="auto"/>
        <w:jc w:val="center"/>
        <w:rPr>
          <w:rFonts w:asciiTheme="minorHAnsi" w:hAnsiTheme="minorHAnsi" w:cs="Arial"/>
          <w:b/>
          <w:sz w:val="21"/>
          <w:szCs w:val="21"/>
        </w:rPr>
      </w:pPr>
    </w:p>
    <w:p w14:paraId="5B5AC1AA" w14:textId="77777777" w:rsidR="00C27A8C" w:rsidRPr="00C27A8C" w:rsidRDefault="00C27A8C" w:rsidP="00C27A8C">
      <w:pPr>
        <w:pStyle w:val="Bezodstpw"/>
        <w:spacing w:line="276" w:lineRule="auto"/>
        <w:jc w:val="center"/>
        <w:rPr>
          <w:rFonts w:asciiTheme="minorHAnsi" w:hAnsiTheme="minorHAnsi" w:cs="Arial"/>
          <w:i/>
          <w:sz w:val="21"/>
          <w:szCs w:val="21"/>
        </w:rPr>
      </w:pPr>
      <w:r w:rsidRPr="00C27A8C">
        <w:rPr>
          <w:rFonts w:asciiTheme="minorHAnsi" w:hAnsiTheme="minorHAnsi" w:cs="Arial"/>
          <w:b/>
          <w:sz w:val="21"/>
          <w:szCs w:val="21"/>
        </w:rPr>
        <w:t>§ 18</w:t>
      </w:r>
    </w:p>
    <w:p w14:paraId="43C48919" w14:textId="77777777" w:rsidR="00C27A8C" w:rsidRPr="00C27A8C" w:rsidRDefault="00C27A8C" w:rsidP="00C27A8C">
      <w:pPr>
        <w:pStyle w:val="Bezodstpw"/>
        <w:spacing w:line="276" w:lineRule="auto"/>
        <w:rPr>
          <w:rFonts w:asciiTheme="minorHAnsi" w:hAnsiTheme="minorHAnsi" w:cs="Arial"/>
          <w:i/>
          <w:sz w:val="21"/>
          <w:szCs w:val="21"/>
        </w:rPr>
      </w:pPr>
      <w:r w:rsidRPr="00C27A8C">
        <w:rPr>
          <w:rFonts w:asciiTheme="minorHAnsi" w:hAnsiTheme="minorHAnsi" w:cs="Arial"/>
          <w:i/>
          <w:sz w:val="21"/>
          <w:szCs w:val="21"/>
        </w:rPr>
        <w:t>Pozostałe postanowienia</w:t>
      </w:r>
    </w:p>
    <w:p w14:paraId="65CC64F6" w14:textId="77777777" w:rsidR="00C27A8C" w:rsidRPr="00C27A8C" w:rsidRDefault="00C27A8C" w:rsidP="00A2193F">
      <w:pPr>
        <w:pStyle w:val="Bezodstpw"/>
        <w:numPr>
          <w:ilvl w:val="0"/>
          <w:numId w:val="37"/>
        </w:numPr>
        <w:tabs>
          <w:tab w:val="left" w:pos="426"/>
        </w:tabs>
        <w:suppressAutoHyphens/>
        <w:spacing w:line="276" w:lineRule="auto"/>
        <w:ind w:left="426" w:hanging="284"/>
        <w:jc w:val="both"/>
        <w:rPr>
          <w:rFonts w:asciiTheme="minorHAnsi" w:hAnsiTheme="minorHAnsi" w:cs="Arial"/>
          <w:sz w:val="21"/>
          <w:szCs w:val="21"/>
        </w:rPr>
      </w:pPr>
      <w:r w:rsidRPr="00C27A8C">
        <w:rPr>
          <w:rFonts w:asciiTheme="minorHAnsi" w:hAnsiTheme="minorHAnsi" w:cs="Arial"/>
          <w:sz w:val="21"/>
          <w:szCs w:val="21"/>
        </w:rPr>
        <w:t xml:space="preserve">Wykonawca zobowiązany jest uwzględnić wszelkie zmiany przepisów prawa przy wykonywaniu przedmiotu umowy, w tym także dokonane w trakcie realizacji umowy. </w:t>
      </w:r>
    </w:p>
    <w:p w14:paraId="6D4A2C3F" w14:textId="7491CD02" w:rsidR="00C27A8C" w:rsidRPr="00C27A8C" w:rsidRDefault="00C27A8C" w:rsidP="00A2193F">
      <w:pPr>
        <w:pStyle w:val="Bezodstpw"/>
        <w:numPr>
          <w:ilvl w:val="0"/>
          <w:numId w:val="37"/>
        </w:numPr>
        <w:tabs>
          <w:tab w:val="left" w:pos="426"/>
        </w:tabs>
        <w:suppressAutoHyphens/>
        <w:spacing w:line="276" w:lineRule="auto"/>
        <w:ind w:left="426" w:hanging="284"/>
        <w:jc w:val="both"/>
        <w:rPr>
          <w:rFonts w:asciiTheme="minorHAnsi" w:hAnsiTheme="minorHAnsi" w:cs="Arial"/>
          <w:sz w:val="21"/>
          <w:szCs w:val="21"/>
        </w:rPr>
      </w:pPr>
      <w:r w:rsidRPr="00C27A8C">
        <w:rPr>
          <w:rFonts w:asciiTheme="minorHAnsi" w:hAnsiTheme="minorHAnsi" w:cs="Arial"/>
          <w:sz w:val="21"/>
          <w:szCs w:val="21"/>
        </w:rPr>
        <w:t>Wykonawca jest odpowiedzialny za szkody wyrządzone osobom trzecim powstałe na skutek wadliwości</w:t>
      </w:r>
      <w:r w:rsidR="00572778">
        <w:rPr>
          <w:rFonts w:asciiTheme="minorHAnsi" w:hAnsiTheme="minorHAnsi" w:cs="Arial"/>
          <w:sz w:val="21"/>
          <w:szCs w:val="21"/>
        </w:rPr>
        <w:t xml:space="preserve"> </w:t>
      </w:r>
      <w:r w:rsidR="00572778">
        <w:rPr>
          <w:rFonts w:asciiTheme="minorHAnsi" w:hAnsiTheme="minorHAnsi" w:cs="Arial"/>
          <w:sz w:val="21"/>
          <w:szCs w:val="21"/>
        </w:rPr>
        <w:br/>
      </w:r>
      <w:r w:rsidRPr="00C27A8C">
        <w:rPr>
          <w:rFonts w:asciiTheme="minorHAnsi" w:hAnsiTheme="minorHAnsi" w:cs="Arial"/>
          <w:sz w:val="21"/>
          <w:szCs w:val="21"/>
        </w:rPr>
        <w:t>lub usterek projektu wykonawcy w stopniu całkowicie zwalniającym od tej odpowiedzialności zamawiającego.</w:t>
      </w:r>
    </w:p>
    <w:p w14:paraId="519068E4" w14:textId="6F82D380" w:rsidR="00C27A8C" w:rsidRPr="00C27A8C" w:rsidRDefault="00C27A8C" w:rsidP="00A2193F">
      <w:pPr>
        <w:pStyle w:val="Bezodstpw"/>
        <w:numPr>
          <w:ilvl w:val="0"/>
          <w:numId w:val="37"/>
        </w:numPr>
        <w:tabs>
          <w:tab w:val="left" w:pos="426"/>
        </w:tabs>
        <w:suppressAutoHyphens/>
        <w:spacing w:line="276" w:lineRule="auto"/>
        <w:ind w:left="426" w:hanging="284"/>
        <w:jc w:val="both"/>
        <w:rPr>
          <w:rFonts w:asciiTheme="minorHAnsi" w:hAnsiTheme="minorHAnsi" w:cs="Arial"/>
          <w:iCs/>
          <w:sz w:val="21"/>
          <w:szCs w:val="21"/>
        </w:rPr>
      </w:pPr>
      <w:r w:rsidRPr="00C27A8C">
        <w:rPr>
          <w:rFonts w:asciiTheme="minorHAnsi" w:hAnsiTheme="minorHAnsi" w:cs="Arial"/>
          <w:sz w:val="21"/>
          <w:szCs w:val="21"/>
        </w:rPr>
        <w:t xml:space="preserve">Wykonawca zobowiązuje się do ochrony udostępnionych mu przez zamawiającego lub uzyskanych w jego imieniu danych osobowych na zasadach określonych w ustawie z dnia 10 maja 2018 roku o ochronie danych osobowych; wykonawca zobowiązany jest w szczególności do zebrania zgód osób, których dane zostaną zgromadzone </w:t>
      </w:r>
      <w:r w:rsidR="00572778">
        <w:rPr>
          <w:rFonts w:asciiTheme="minorHAnsi" w:hAnsiTheme="minorHAnsi" w:cs="Arial"/>
          <w:sz w:val="21"/>
          <w:szCs w:val="21"/>
        </w:rPr>
        <w:br/>
      </w:r>
      <w:r w:rsidRPr="00C27A8C">
        <w:rPr>
          <w:rFonts w:asciiTheme="minorHAnsi" w:hAnsiTheme="minorHAnsi" w:cs="Arial"/>
          <w:sz w:val="21"/>
          <w:szCs w:val="21"/>
        </w:rPr>
        <w:t>w zbiorze danych na przetwarzanie ich danych osobowych; wykonawca zobowiązuje się te dane osobowe</w:t>
      </w:r>
      <w:r w:rsidR="00572778">
        <w:rPr>
          <w:rFonts w:asciiTheme="minorHAnsi" w:hAnsiTheme="minorHAnsi" w:cs="Arial"/>
          <w:sz w:val="21"/>
          <w:szCs w:val="21"/>
        </w:rPr>
        <w:t xml:space="preserve"> </w:t>
      </w:r>
      <w:r w:rsidRPr="00C27A8C">
        <w:rPr>
          <w:rFonts w:asciiTheme="minorHAnsi" w:hAnsiTheme="minorHAnsi" w:cs="Arial"/>
          <w:sz w:val="21"/>
          <w:szCs w:val="21"/>
        </w:rPr>
        <w:t>wykorzystać wyłącznie w zakresie i celu realizacji przedmiotu umowy oraz nie udostępniania ich innym podmiotom w celach nie związanych z realizacją umowy; wykonawca zobowiązuje się do usunięcia udostępnionych danych osobowych ze swoich zasobów niezwłocznie po wykonaniu czynności, dla których zostały one udostępnione bądź uzyskane lub po wygaśnięciu okresu obowiązywania umowy lub jej rozwiązaniu; wykonawca zobowiązuje się do pokrycia wszelkich szkód powstałych w wyniku nieuprawnionego przekazania osobom trzecim udostępnionych lub uzyskanych w imieniu zamawiającego danych osobowych</w:t>
      </w:r>
      <w:r w:rsidRPr="00C27A8C">
        <w:rPr>
          <w:rFonts w:asciiTheme="minorHAnsi" w:hAnsiTheme="minorHAnsi" w:cs="Arial"/>
          <w:i/>
          <w:iCs/>
          <w:sz w:val="21"/>
          <w:szCs w:val="21"/>
        </w:rPr>
        <w:t>.</w:t>
      </w:r>
    </w:p>
    <w:p w14:paraId="3888E4ED" w14:textId="77777777" w:rsidR="00C27A8C" w:rsidRPr="00C27A8C" w:rsidRDefault="00C27A8C" w:rsidP="00A2193F">
      <w:pPr>
        <w:pStyle w:val="Bezodstpw"/>
        <w:numPr>
          <w:ilvl w:val="0"/>
          <w:numId w:val="37"/>
        </w:numPr>
        <w:tabs>
          <w:tab w:val="left" w:pos="426"/>
        </w:tabs>
        <w:suppressAutoHyphens/>
        <w:spacing w:line="276" w:lineRule="auto"/>
        <w:ind w:left="426" w:hanging="284"/>
        <w:jc w:val="both"/>
        <w:rPr>
          <w:rFonts w:asciiTheme="minorHAnsi" w:hAnsiTheme="minorHAnsi" w:cs="Calibri"/>
          <w:b/>
          <w:sz w:val="21"/>
          <w:szCs w:val="21"/>
        </w:rPr>
      </w:pPr>
      <w:r w:rsidRPr="00C27A8C">
        <w:rPr>
          <w:rFonts w:asciiTheme="minorHAnsi" w:hAnsiTheme="minorHAnsi" w:cs="Arial"/>
          <w:iCs/>
          <w:sz w:val="21"/>
          <w:szCs w:val="21"/>
        </w:rPr>
        <w:t xml:space="preserve">Wykonawca zobowiązuje się </w:t>
      </w:r>
      <w:r w:rsidRPr="00C27A8C">
        <w:rPr>
          <w:rFonts w:asciiTheme="minorHAnsi" w:hAnsiTheme="minorHAnsi" w:cs="Arial"/>
          <w:sz w:val="21"/>
          <w:szCs w:val="21"/>
        </w:rPr>
        <w:t>dokonać we własnym zakresie anonimizacji danych osobowych we wszystkich dokumentach wykorzystanych do realizacji przedmiotu niniejszej umowy, w szczególności w zakresie takich danych jak: imię, nazwisko, adres, nr księgi wieczystej, NIP, PESEL, w sposób zapewniający ochronę danych osobowych, zgodnie z ustawą o ochronie danych osobowych.</w:t>
      </w:r>
    </w:p>
    <w:p w14:paraId="08F8BDE1" w14:textId="77777777" w:rsidR="00572778" w:rsidRDefault="00572778" w:rsidP="00C27A8C">
      <w:pPr>
        <w:pStyle w:val="Bezodstpw"/>
        <w:spacing w:line="276" w:lineRule="auto"/>
        <w:jc w:val="center"/>
        <w:rPr>
          <w:rFonts w:asciiTheme="minorHAnsi" w:hAnsiTheme="minorHAnsi" w:cs="Calibri"/>
          <w:b/>
          <w:sz w:val="21"/>
          <w:szCs w:val="21"/>
        </w:rPr>
      </w:pPr>
    </w:p>
    <w:p w14:paraId="1CA2B710" w14:textId="6B87EA7F" w:rsidR="00C028E2" w:rsidRPr="005F0849" w:rsidRDefault="00C028E2" w:rsidP="00C028E2">
      <w:pPr>
        <w:pStyle w:val="Bezodstpw"/>
        <w:spacing w:line="276" w:lineRule="auto"/>
        <w:jc w:val="center"/>
        <w:rPr>
          <w:rFonts w:asciiTheme="minorHAnsi" w:hAnsiTheme="minorHAnsi" w:cs="Calibri"/>
          <w:i/>
          <w:sz w:val="21"/>
          <w:szCs w:val="21"/>
        </w:rPr>
      </w:pPr>
      <w:r w:rsidRPr="005F0849">
        <w:rPr>
          <w:rFonts w:asciiTheme="minorHAnsi" w:hAnsiTheme="minorHAnsi" w:cs="Calibri"/>
          <w:b/>
          <w:sz w:val="21"/>
          <w:szCs w:val="21"/>
        </w:rPr>
        <w:t xml:space="preserve">§ </w:t>
      </w:r>
      <w:r w:rsidR="005F0849" w:rsidRPr="005F0849">
        <w:rPr>
          <w:rFonts w:asciiTheme="minorHAnsi" w:hAnsiTheme="minorHAnsi" w:cs="Calibri"/>
          <w:b/>
          <w:sz w:val="21"/>
          <w:szCs w:val="21"/>
        </w:rPr>
        <w:t>19</w:t>
      </w:r>
    </w:p>
    <w:p w14:paraId="2955A72C" w14:textId="77777777" w:rsidR="00C028E2" w:rsidRPr="005F0849" w:rsidRDefault="00C028E2" w:rsidP="00C028E2">
      <w:pPr>
        <w:pStyle w:val="Bezodstpw"/>
        <w:spacing w:line="276" w:lineRule="auto"/>
        <w:rPr>
          <w:rFonts w:asciiTheme="minorHAnsi" w:hAnsiTheme="minorHAnsi" w:cs="Arial"/>
          <w:sz w:val="21"/>
          <w:szCs w:val="21"/>
        </w:rPr>
      </w:pPr>
      <w:r w:rsidRPr="005F0849">
        <w:rPr>
          <w:rFonts w:asciiTheme="minorHAnsi" w:hAnsiTheme="minorHAnsi" w:cs="Calibri"/>
          <w:i/>
          <w:sz w:val="21"/>
          <w:szCs w:val="21"/>
        </w:rPr>
        <w:t>Spory i roszczenia między Stronami</w:t>
      </w:r>
    </w:p>
    <w:p w14:paraId="55FB0BF7" w14:textId="0CE689CF" w:rsidR="00C028E2" w:rsidRPr="005F0849" w:rsidRDefault="00C028E2" w:rsidP="00A2193F">
      <w:pPr>
        <w:pStyle w:val="Bezodstpw"/>
        <w:numPr>
          <w:ilvl w:val="0"/>
          <w:numId w:val="13"/>
        </w:numPr>
        <w:tabs>
          <w:tab w:val="clear" w:pos="360"/>
          <w:tab w:val="left" w:pos="426"/>
        </w:tabs>
        <w:suppressAutoHyphens/>
        <w:spacing w:line="276" w:lineRule="auto"/>
        <w:ind w:left="426" w:hanging="426"/>
        <w:jc w:val="both"/>
        <w:rPr>
          <w:rFonts w:asciiTheme="minorHAnsi" w:hAnsiTheme="minorHAnsi" w:cs="Calibri"/>
          <w:sz w:val="21"/>
          <w:szCs w:val="21"/>
        </w:rPr>
      </w:pPr>
      <w:r w:rsidRPr="005F0849">
        <w:rPr>
          <w:rFonts w:asciiTheme="minorHAnsi" w:hAnsiTheme="minorHAnsi" w:cs="Arial"/>
          <w:sz w:val="21"/>
          <w:szCs w:val="21"/>
        </w:rPr>
        <w:t xml:space="preserve">Wszystkie spory czy roszczenia między </w:t>
      </w:r>
      <w:r w:rsidR="008E1DE8" w:rsidRPr="005F0849">
        <w:rPr>
          <w:rFonts w:asciiTheme="minorHAnsi" w:hAnsiTheme="minorHAnsi" w:cs="Arial"/>
          <w:sz w:val="21"/>
          <w:szCs w:val="21"/>
        </w:rPr>
        <w:t>s</w:t>
      </w:r>
      <w:r w:rsidRPr="005F0849">
        <w:rPr>
          <w:rFonts w:asciiTheme="minorHAnsi" w:hAnsiTheme="minorHAnsi" w:cs="Arial"/>
          <w:sz w:val="21"/>
          <w:szCs w:val="21"/>
        </w:rPr>
        <w:t xml:space="preserve">tronami wynikające z realizacji niniejszej umowy strony zobowiązują się rozwiązywać bez zbędnego opóźnienia w sposób polubowny, drogą negocjacji między </w:t>
      </w:r>
      <w:r w:rsidR="008E1DE8" w:rsidRPr="005F0849">
        <w:rPr>
          <w:rFonts w:asciiTheme="minorHAnsi" w:hAnsiTheme="minorHAnsi" w:cs="Arial"/>
          <w:sz w:val="21"/>
          <w:szCs w:val="21"/>
        </w:rPr>
        <w:t>s</w:t>
      </w:r>
      <w:r w:rsidRPr="005F0849">
        <w:rPr>
          <w:rFonts w:asciiTheme="minorHAnsi" w:hAnsiTheme="minorHAnsi" w:cs="Arial"/>
          <w:sz w:val="21"/>
          <w:szCs w:val="21"/>
        </w:rPr>
        <w:t>tronami.</w:t>
      </w:r>
    </w:p>
    <w:p w14:paraId="1B06D96D" w14:textId="1C713263" w:rsidR="00C028E2" w:rsidRPr="005F0849" w:rsidRDefault="00C028E2" w:rsidP="00A2193F">
      <w:pPr>
        <w:pStyle w:val="Bezodstpw"/>
        <w:numPr>
          <w:ilvl w:val="0"/>
          <w:numId w:val="13"/>
        </w:numPr>
        <w:tabs>
          <w:tab w:val="clear" w:pos="360"/>
          <w:tab w:val="left" w:pos="426"/>
        </w:tabs>
        <w:suppressAutoHyphens/>
        <w:spacing w:line="276" w:lineRule="auto"/>
        <w:ind w:left="426" w:hanging="426"/>
        <w:jc w:val="both"/>
        <w:rPr>
          <w:rFonts w:asciiTheme="minorHAnsi" w:hAnsiTheme="minorHAnsi" w:cs="Calibri"/>
          <w:b/>
          <w:sz w:val="21"/>
          <w:szCs w:val="21"/>
        </w:rPr>
      </w:pPr>
      <w:r w:rsidRPr="005F0849">
        <w:rPr>
          <w:rFonts w:asciiTheme="minorHAnsi" w:hAnsiTheme="minorHAnsi" w:cs="Calibri"/>
          <w:sz w:val="21"/>
          <w:szCs w:val="21"/>
        </w:rPr>
        <w:t>W przypadku niepowodzenia tych negocjacji zaistniałe spory będzie rozstrzygał sąd polski właściwy</w:t>
      </w:r>
      <w:r w:rsidR="00A833A4" w:rsidRPr="005F0849">
        <w:rPr>
          <w:rFonts w:asciiTheme="minorHAnsi" w:hAnsiTheme="minorHAnsi" w:cs="Calibri"/>
          <w:sz w:val="21"/>
          <w:szCs w:val="21"/>
        </w:rPr>
        <w:t xml:space="preserve"> </w:t>
      </w:r>
      <w:r w:rsidRPr="005F0849">
        <w:rPr>
          <w:rFonts w:asciiTheme="minorHAnsi" w:hAnsiTheme="minorHAnsi" w:cs="Calibri"/>
          <w:sz w:val="21"/>
          <w:szCs w:val="21"/>
        </w:rPr>
        <w:t>dla siedziby zamawiającego.</w:t>
      </w:r>
    </w:p>
    <w:p w14:paraId="70CFE424" w14:textId="77777777" w:rsidR="00C028E2" w:rsidRPr="00FA21A4" w:rsidRDefault="00C028E2" w:rsidP="00C028E2">
      <w:pPr>
        <w:pStyle w:val="Bezodstpw"/>
        <w:spacing w:line="276" w:lineRule="auto"/>
        <w:jc w:val="center"/>
        <w:rPr>
          <w:rFonts w:asciiTheme="minorHAnsi" w:hAnsiTheme="minorHAnsi" w:cs="Calibri"/>
          <w:b/>
          <w:sz w:val="16"/>
          <w:szCs w:val="16"/>
        </w:rPr>
      </w:pPr>
    </w:p>
    <w:p w14:paraId="72702619" w14:textId="0D7A8CEE" w:rsidR="00C028E2" w:rsidRPr="005F0849" w:rsidRDefault="00C028E2" w:rsidP="00C028E2">
      <w:pPr>
        <w:pStyle w:val="Bezodstpw"/>
        <w:spacing w:line="276" w:lineRule="auto"/>
        <w:jc w:val="center"/>
        <w:rPr>
          <w:rFonts w:asciiTheme="minorHAnsi" w:hAnsiTheme="minorHAnsi" w:cs="Calibri"/>
          <w:i/>
          <w:sz w:val="21"/>
          <w:szCs w:val="21"/>
        </w:rPr>
      </w:pPr>
      <w:r w:rsidRPr="005F0849">
        <w:rPr>
          <w:rFonts w:asciiTheme="minorHAnsi" w:hAnsiTheme="minorHAnsi" w:cs="Calibri"/>
          <w:b/>
          <w:sz w:val="21"/>
          <w:szCs w:val="21"/>
        </w:rPr>
        <w:t xml:space="preserve">§ </w:t>
      </w:r>
      <w:r w:rsidR="000A45AD" w:rsidRPr="005F0849">
        <w:rPr>
          <w:rFonts w:asciiTheme="minorHAnsi" w:hAnsiTheme="minorHAnsi" w:cs="Calibri"/>
          <w:b/>
          <w:sz w:val="21"/>
          <w:szCs w:val="21"/>
        </w:rPr>
        <w:t>2</w:t>
      </w:r>
      <w:r w:rsidR="005F0849" w:rsidRPr="005F0849">
        <w:rPr>
          <w:rFonts w:asciiTheme="minorHAnsi" w:hAnsiTheme="minorHAnsi" w:cs="Calibri"/>
          <w:b/>
          <w:sz w:val="21"/>
          <w:szCs w:val="21"/>
        </w:rPr>
        <w:t>0</w:t>
      </w:r>
    </w:p>
    <w:p w14:paraId="53727202" w14:textId="77777777" w:rsidR="00C028E2" w:rsidRPr="005F0849" w:rsidRDefault="00C028E2" w:rsidP="00C028E2">
      <w:pPr>
        <w:pStyle w:val="Bezodstpw"/>
        <w:spacing w:line="276" w:lineRule="auto"/>
        <w:rPr>
          <w:rFonts w:asciiTheme="minorHAnsi" w:hAnsiTheme="minorHAnsi" w:cs="Tahoma"/>
          <w:bCs/>
          <w:sz w:val="21"/>
          <w:szCs w:val="21"/>
        </w:rPr>
      </w:pPr>
      <w:r w:rsidRPr="005F0849">
        <w:rPr>
          <w:rFonts w:asciiTheme="minorHAnsi" w:hAnsiTheme="minorHAnsi" w:cs="Calibri"/>
          <w:i/>
          <w:sz w:val="21"/>
          <w:szCs w:val="21"/>
        </w:rPr>
        <w:t xml:space="preserve">Aneksowanie umowy </w:t>
      </w:r>
    </w:p>
    <w:p w14:paraId="688CAA57" w14:textId="77777777" w:rsidR="00C028E2" w:rsidRPr="005F0849" w:rsidRDefault="00C028E2" w:rsidP="00C028E2">
      <w:pPr>
        <w:pStyle w:val="Bezodstpw"/>
        <w:spacing w:line="276" w:lineRule="auto"/>
        <w:jc w:val="both"/>
        <w:rPr>
          <w:rFonts w:asciiTheme="minorHAnsi" w:hAnsiTheme="minorHAnsi" w:cs="Calibri"/>
          <w:b/>
          <w:sz w:val="21"/>
          <w:szCs w:val="21"/>
        </w:rPr>
      </w:pPr>
      <w:r w:rsidRPr="005F0849">
        <w:rPr>
          <w:rFonts w:asciiTheme="minorHAnsi" w:hAnsiTheme="minorHAnsi" w:cs="Tahoma"/>
          <w:bCs/>
          <w:sz w:val="21"/>
          <w:szCs w:val="21"/>
        </w:rPr>
        <w:t xml:space="preserve">Pod rygorem nieważności, wszelkie zmiany bądź uzupełnienia niniejszej umowy mogą nastąpić jedynie w formie pisemnego aneksu, </w:t>
      </w:r>
      <w:r w:rsidRPr="005F0849">
        <w:rPr>
          <w:rFonts w:asciiTheme="minorHAnsi" w:hAnsiTheme="minorHAnsi" w:cs="Calibri"/>
          <w:sz w:val="21"/>
          <w:szCs w:val="21"/>
        </w:rPr>
        <w:t>z zastrzeżeniem § 14 pkt 4 umowy.</w:t>
      </w:r>
    </w:p>
    <w:p w14:paraId="776FAFDB" w14:textId="77777777" w:rsidR="00C028E2" w:rsidRPr="00FA21A4" w:rsidRDefault="00C028E2" w:rsidP="00C028E2">
      <w:pPr>
        <w:pStyle w:val="Bezodstpw"/>
        <w:spacing w:line="276" w:lineRule="auto"/>
        <w:jc w:val="center"/>
        <w:rPr>
          <w:rFonts w:asciiTheme="minorHAnsi" w:hAnsiTheme="minorHAnsi" w:cs="Calibri"/>
          <w:b/>
          <w:sz w:val="16"/>
          <w:szCs w:val="16"/>
        </w:rPr>
      </w:pPr>
    </w:p>
    <w:p w14:paraId="12BA661D" w14:textId="2B022AEC" w:rsidR="00C028E2" w:rsidRPr="005F0849" w:rsidRDefault="00C028E2" w:rsidP="00C028E2">
      <w:pPr>
        <w:pStyle w:val="Bezodstpw"/>
        <w:spacing w:line="276" w:lineRule="auto"/>
        <w:jc w:val="center"/>
        <w:rPr>
          <w:rFonts w:asciiTheme="minorHAnsi" w:hAnsiTheme="minorHAnsi" w:cs="Calibri"/>
          <w:i/>
          <w:sz w:val="21"/>
          <w:szCs w:val="21"/>
        </w:rPr>
      </w:pPr>
      <w:r w:rsidRPr="005F0849">
        <w:rPr>
          <w:rFonts w:asciiTheme="minorHAnsi" w:hAnsiTheme="minorHAnsi" w:cs="Calibri"/>
          <w:b/>
          <w:sz w:val="21"/>
          <w:szCs w:val="21"/>
        </w:rPr>
        <w:t>§ 2</w:t>
      </w:r>
      <w:r w:rsidR="005F0849" w:rsidRPr="005F0849">
        <w:rPr>
          <w:rFonts w:asciiTheme="minorHAnsi" w:hAnsiTheme="minorHAnsi" w:cs="Calibri"/>
          <w:b/>
          <w:sz w:val="21"/>
          <w:szCs w:val="21"/>
        </w:rPr>
        <w:t>1</w:t>
      </w:r>
    </w:p>
    <w:p w14:paraId="13EC1C43" w14:textId="77777777" w:rsidR="00C028E2" w:rsidRPr="005F0849" w:rsidRDefault="00C028E2" w:rsidP="00C028E2">
      <w:pPr>
        <w:pStyle w:val="Bezodstpw"/>
        <w:spacing w:line="276" w:lineRule="auto"/>
        <w:rPr>
          <w:rFonts w:asciiTheme="minorHAnsi" w:hAnsiTheme="minorHAnsi" w:cs="Calibri"/>
          <w:i/>
          <w:sz w:val="21"/>
          <w:szCs w:val="21"/>
        </w:rPr>
      </w:pPr>
      <w:r w:rsidRPr="005F0849">
        <w:rPr>
          <w:rFonts w:asciiTheme="minorHAnsi" w:hAnsiTheme="minorHAnsi" w:cs="Calibri"/>
          <w:i/>
          <w:sz w:val="21"/>
          <w:szCs w:val="21"/>
        </w:rPr>
        <w:t>Sposoby komunikacji Stron</w:t>
      </w:r>
    </w:p>
    <w:p w14:paraId="1F1014FA" w14:textId="501143F3" w:rsidR="00C028E2" w:rsidRPr="005F0849" w:rsidRDefault="00C028E2" w:rsidP="00A2193F">
      <w:pPr>
        <w:pStyle w:val="Tekstpodstawowy"/>
        <w:numPr>
          <w:ilvl w:val="3"/>
          <w:numId w:val="38"/>
        </w:numPr>
        <w:tabs>
          <w:tab w:val="clear" w:pos="2880"/>
        </w:tabs>
        <w:spacing w:line="276" w:lineRule="auto"/>
        <w:ind w:left="426" w:hanging="426"/>
        <w:jc w:val="both"/>
        <w:rPr>
          <w:rFonts w:asciiTheme="minorHAnsi" w:hAnsiTheme="minorHAnsi" w:cs="Calibri"/>
          <w:sz w:val="21"/>
          <w:szCs w:val="21"/>
        </w:rPr>
      </w:pPr>
      <w:r w:rsidRPr="005F0849">
        <w:rPr>
          <w:rFonts w:asciiTheme="minorHAnsi" w:hAnsiTheme="minorHAnsi" w:cs="Calibri"/>
          <w:sz w:val="21"/>
          <w:szCs w:val="21"/>
        </w:rPr>
        <w:t xml:space="preserve">Za równoważne z oświadczeniami w formie pisemnej, składanymi przez </w:t>
      </w:r>
      <w:r w:rsidR="008E1DE8" w:rsidRPr="005F0849">
        <w:rPr>
          <w:rFonts w:asciiTheme="minorHAnsi" w:hAnsiTheme="minorHAnsi" w:cs="Calibri"/>
          <w:sz w:val="21"/>
          <w:szCs w:val="21"/>
          <w:lang w:val="pl-PL"/>
        </w:rPr>
        <w:t>s</w:t>
      </w:r>
      <w:r w:rsidRPr="005F0849">
        <w:rPr>
          <w:rFonts w:asciiTheme="minorHAnsi" w:hAnsiTheme="minorHAnsi" w:cs="Calibri"/>
          <w:sz w:val="21"/>
          <w:szCs w:val="21"/>
        </w:rPr>
        <w:t xml:space="preserve">trony w wykonaniu niniejszej umowy, uznaje się również oświadczenia złożone drugiej </w:t>
      </w:r>
      <w:r w:rsidR="008E1DE8" w:rsidRPr="005F0849">
        <w:rPr>
          <w:rFonts w:asciiTheme="minorHAnsi" w:hAnsiTheme="minorHAnsi" w:cs="Calibri"/>
          <w:sz w:val="21"/>
          <w:szCs w:val="21"/>
          <w:lang w:val="pl-PL"/>
        </w:rPr>
        <w:t>s</w:t>
      </w:r>
      <w:r w:rsidRPr="005F0849">
        <w:rPr>
          <w:rFonts w:asciiTheme="minorHAnsi" w:hAnsiTheme="minorHAnsi" w:cs="Calibri"/>
          <w:sz w:val="21"/>
          <w:szCs w:val="21"/>
        </w:rPr>
        <w:t>tronie</w:t>
      </w:r>
      <w:r w:rsidR="00A833A4" w:rsidRPr="005F0849">
        <w:rPr>
          <w:rFonts w:asciiTheme="minorHAnsi" w:hAnsiTheme="minorHAnsi" w:cs="Calibri"/>
          <w:sz w:val="21"/>
          <w:szCs w:val="21"/>
          <w:lang w:val="pl-PL"/>
        </w:rPr>
        <w:t xml:space="preserve"> p</w:t>
      </w:r>
      <w:r w:rsidRPr="005F0849">
        <w:rPr>
          <w:rFonts w:asciiTheme="minorHAnsi" w:hAnsiTheme="minorHAnsi" w:cs="Calibri"/>
          <w:sz w:val="21"/>
          <w:szCs w:val="21"/>
        </w:rPr>
        <w:t>ocztą elektroniczną, na adres odpowiednio:</w:t>
      </w:r>
    </w:p>
    <w:p w14:paraId="4701872C" w14:textId="77777777" w:rsidR="00C028E2" w:rsidRPr="005F0849" w:rsidRDefault="00F172B4" w:rsidP="00A833A4">
      <w:pPr>
        <w:pStyle w:val="Tekstpodstawowy"/>
        <w:spacing w:line="276" w:lineRule="auto"/>
        <w:ind w:left="426"/>
        <w:jc w:val="both"/>
        <w:rPr>
          <w:rFonts w:asciiTheme="minorHAnsi" w:hAnsiTheme="minorHAnsi" w:cs="Calibri"/>
          <w:sz w:val="21"/>
          <w:szCs w:val="21"/>
        </w:rPr>
      </w:pPr>
      <w:hyperlink r:id="rId9" w:history="1">
        <w:r w:rsidR="00C028E2" w:rsidRPr="005F0849">
          <w:rPr>
            <w:rStyle w:val="Hipercze"/>
            <w:rFonts w:asciiTheme="minorHAnsi" w:hAnsiTheme="minorHAnsi" w:cs="Calibri"/>
            <w:color w:val="auto"/>
            <w:sz w:val="21"/>
            <w:szCs w:val="21"/>
          </w:rPr>
          <w:t>sekretariat@sosnowiec</w:t>
        </w:r>
        <w:r w:rsidR="00C028E2" w:rsidRPr="005F0849">
          <w:rPr>
            <w:rStyle w:val="Hipercze"/>
            <w:rFonts w:asciiTheme="minorHAnsi" w:hAnsiTheme="minorHAnsi" w:cs="Calibri"/>
            <w:color w:val="auto"/>
            <w:sz w:val="21"/>
            <w:szCs w:val="21"/>
            <w:lang w:val="pl-PL"/>
          </w:rPr>
          <w:t>kiewodociagi</w:t>
        </w:r>
        <w:r w:rsidR="00C028E2" w:rsidRPr="005F0849">
          <w:rPr>
            <w:rStyle w:val="Hipercze"/>
            <w:rFonts w:asciiTheme="minorHAnsi" w:hAnsiTheme="minorHAnsi" w:cs="Calibri"/>
            <w:color w:val="auto"/>
            <w:sz w:val="21"/>
            <w:szCs w:val="21"/>
          </w:rPr>
          <w:t>.pl</w:t>
        </w:r>
      </w:hyperlink>
      <w:r w:rsidR="00C028E2" w:rsidRPr="005F0849">
        <w:rPr>
          <w:rFonts w:asciiTheme="minorHAnsi" w:hAnsiTheme="minorHAnsi" w:cs="Calibri"/>
          <w:sz w:val="21"/>
          <w:szCs w:val="21"/>
        </w:rPr>
        <w:t xml:space="preserve"> – dla zamawiającego,</w:t>
      </w:r>
    </w:p>
    <w:p w14:paraId="20AB8059" w14:textId="77777777" w:rsidR="00C028E2" w:rsidRPr="005F0849" w:rsidRDefault="00C028E2" w:rsidP="00A833A4">
      <w:pPr>
        <w:pStyle w:val="Tekstpodstawowy"/>
        <w:spacing w:line="276" w:lineRule="auto"/>
        <w:ind w:left="426"/>
        <w:jc w:val="both"/>
        <w:rPr>
          <w:rFonts w:asciiTheme="minorHAnsi" w:hAnsiTheme="minorHAnsi" w:cs="Calibri"/>
          <w:sz w:val="21"/>
          <w:szCs w:val="21"/>
        </w:rPr>
      </w:pPr>
      <w:r w:rsidRPr="005F0849">
        <w:rPr>
          <w:rFonts w:asciiTheme="minorHAnsi" w:hAnsiTheme="minorHAnsi" w:cs="Calibri"/>
          <w:sz w:val="21"/>
          <w:szCs w:val="21"/>
          <w:lang w:val="pl-PL"/>
        </w:rPr>
        <w:t xml:space="preserve">___@___ </w:t>
      </w:r>
      <w:r w:rsidRPr="005F0849">
        <w:rPr>
          <w:rFonts w:asciiTheme="minorHAnsi" w:hAnsiTheme="minorHAnsi" w:cs="Calibri"/>
          <w:sz w:val="21"/>
          <w:szCs w:val="21"/>
        </w:rPr>
        <w:t>– dla wykonawcy.</w:t>
      </w:r>
    </w:p>
    <w:p w14:paraId="6E67963E" w14:textId="77777777" w:rsidR="00C028E2" w:rsidRPr="005F0849" w:rsidRDefault="00C028E2" w:rsidP="00A2193F">
      <w:pPr>
        <w:pStyle w:val="Tekstpodstawowy"/>
        <w:numPr>
          <w:ilvl w:val="3"/>
          <w:numId w:val="38"/>
        </w:numPr>
        <w:tabs>
          <w:tab w:val="clear" w:pos="2880"/>
          <w:tab w:val="left" w:pos="426"/>
        </w:tabs>
        <w:spacing w:line="276" w:lineRule="auto"/>
        <w:ind w:left="426" w:hanging="426"/>
        <w:jc w:val="both"/>
        <w:rPr>
          <w:rFonts w:asciiTheme="minorHAnsi" w:hAnsiTheme="minorHAnsi" w:cs="Calibri"/>
          <w:sz w:val="21"/>
          <w:szCs w:val="21"/>
        </w:rPr>
      </w:pPr>
      <w:r w:rsidRPr="005F0849">
        <w:rPr>
          <w:rFonts w:asciiTheme="minorHAnsi" w:hAnsiTheme="minorHAnsi" w:cs="Calibri"/>
          <w:sz w:val="21"/>
          <w:szCs w:val="21"/>
        </w:rPr>
        <w:t>Na żądanie nadawcy faksu lub listu elektronicznego druga strona niezwłocznie potwierdzi tą samą drogą fakt jego otrzymania.</w:t>
      </w:r>
    </w:p>
    <w:p w14:paraId="16FBC668" w14:textId="77777777" w:rsidR="00C028E2" w:rsidRPr="00FA21A4" w:rsidRDefault="00C028E2" w:rsidP="00C028E2">
      <w:pPr>
        <w:pStyle w:val="Tekstpodstawowy"/>
        <w:tabs>
          <w:tab w:val="left" w:pos="426"/>
        </w:tabs>
        <w:spacing w:line="276" w:lineRule="auto"/>
        <w:ind w:left="426"/>
        <w:jc w:val="both"/>
        <w:rPr>
          <w:rFonts w:asciiTheme="minorHAnsi" w:hAnsiTheme="minorHAnsi" w:cs="Calibri"/>
          <w:sz w:val="16"/>
          <w:szCs w:val="16"/>
        </w:rPr>
      </w:pPr>
    </w:p>
    <w:p w14:paraId="53F73D40" w14:textId="569738CF" w:rsidR="00C028E2" w:rsidRPr="005F0849" w:rsidRDefault="00C028E2" w:rsidP="00C028E2">
      <w:pPr>
        <w:pStyle w:val="Bezodstpw"/>
        <w:spacing w:line="276" w:lineRule="auto"/>
        <w:jc w:val="center"/>
        <w:rPr>
          <w:rFonts w:asciiTheme="minorHAnsi" w:hAnsiTheme="minorHAnsi" w:cs="Calibri"/>
          <w:i/>
          <w:sz w:val="21"/>
          <w:szCs w:val="21"/>
        </w:rPr>
      </w:pPr>
      <w:r w:rsidRPr="005F0849">
        <w:rPr>
          <w:rFonts w:asciiTheme="minorHAnsi" w:hAnsiTheme="minorHAnsi" w:cs="Calibri"/>
          <w:b/>
          <w:sz w:val="21"/>
          <w:szCs w:val="21"/>
        </w:rPr>
        <w:t>§ 2</w:t>
      </w:r>
      <w:r w:rsidR="005F0849" w:rsidRPr="005F0849">
        <w:rPr>
          <w:rFonts w:asciiTheme="minorHAnsi" w:hAnsiTheme="minorHAnsi" w:cs="Calibri"/>
          <w:b/>
          <w:sz w:val="21"/>
          <w:szCs w:val="21"/>
        </w:rPr>
        <w:t>2</w:t>
      </w:r>
    </w:p>
    <w:p w14:paraId="4EF5A64D" w14:textId="62211767" w:rsidR="00C028E2" w:rsidRPr="005F0849" w:rsidRDefault="00A833A4" w:rsidP="003B3002">
      <w:pPr>
        <w:pStyle w:val="Bezodstpw"/>
        <w:spacing w:line="276" w:lineRule="auto"/>
        <w:rPr>
          <w:rFonts w:asciiTheme="minorHAnsi" w:hAnsiTheme="minorHAnsi" w:cs="Tahoma"/>
          <w:bCs/>
          <w:sz w:val="21"/>
          <w:szCs w:val="21"/>
        </w:rPr>
      </w:pPr>
      <w:r w:rsidRPr="005F0849">
        <w:rPr>
          <w:rFonts w:asciiTheme="minorHAnsi" w:hAnsiTheme="minorHAnsi" w:cs="Calibri"/>
          <w:i/>
          <w:sz w:val="21"/>
          <w:szCs w:val="21"/>
        </w:rPr>
        <w:t>R</w:t>
      </w:r>
      <w:r w:rsidR="00C028E2" w:rsidRPr="005F0849">
        <w:rPr>
          <w:rFonts w:asciiTheme="minorHAnsi" w:hAnsiTheme="minorHAnsi" w:cs="Calibri"/>
          <w:i/>
          <w:sz w:val="21"/>
          <w:szCs w:val="21"/>
        </w:rPr>
        <w:t xml:space="preserve">egulacje prawne  </w:t>
      </w:r>
    </w:p>
    <w:p w14:paraId="486BF01C" w14:textId="0AA0E117" w:rsidR="00C028E2" w:rsidRPr="005F0849" w:rsidRDefault="003B3002" w:rsidP="003B3002">
      <w:pPr>
        <w:pStyle w:val="Bezodstpw"/>
        <w:suppressAutoHyphens/>
        <w:spacing w:line="276" w:lineRule="auto"/>
        <w:jc w:val="both"/>
        <w:rPr>
          <w:rFonts w:asciiTheme="minorHAnsi" w:hAnsiTheme="minorHAnsi" w:cs="Tahoma"/>
          <w:bCs/>
          <w:sz w:val="21"/>
          <w:szCs w:val="21"/>
        </w:rPr>
      </w:pPr>
      <w:r w:rsidRPr="005F0849">
        <w:rPr>
          <w:rFonts w:asciiTheme="minorHAnsi" w:hAnsiTheme="minorHAnsi" w:cstheme="minorHAnsi"/>
          <w:bCs/>
          <w:sz w:val="21"/>
          <w:szCs w:val="21"/>
        </w:rPr>
        <w:t xml:space="preserve">W sprawach </w:t>
      </w:r>
      <w:r w:rsidRPr="005F0849">
        <w:rPr>
          <w:rFonts w:asciiTheme="minorHAnsi" w:hAnsiTheme="minorHAnsi" w:cstheme="minorHAnsi"/>
          <w:sz w:val="21"/>
          <w:szCs w:val="21"/>
        </w:rPr>
        <w:t>nieuregulowanych w niniejszej umowie stosuje się Regulamin udzielania zamówień sektorowych</w:t>
      </w:r>
      <w:r w:rsidR="005F0849">
        <w:rPr>
          <w:rFonts w:asciiTheme="minorHAnsi" w:hAnsiTheme="minorHAnsi" w:cstheme="minorHAnsi"/>
          <w:sz w:val="21"/>
          <w:szCs w:val="21"/>
        </w:rPr>
        <w:t xml:space="preserve"> </w:t>
      </w:r>
      <w:r w:rsidRPr="005F0849">
        <w:rPr>
          <w:rFonts w:asciiTheme="minorHAnsi" w:hAnsiTheme="minorHAnsi" w:cstheme="minorHAnsi"/>
          <w:sz w:val="21"/>
          <w:szCs w:val="21"/>
        </w:rPr>
        <w:t>oraz przepisy prawa polskiego, w szczególności ustawy – Kodeks cywilny</w:t>
      </w:r>
      <w:r w:rsidR="00C028E2" w:rsidRPr="005F0849">
        <w:rPr>
          <w:rFonts w:asciiTheme="minorHAnsi" w:hAnsiTheme="minorHAnsi" w:cs="Tahoma"/>
          <w:bCs/>
          <w:sz w:val="21"/>
          <w:szCs w:val="21"/>
        </w:rPr>
        <w:t>.</w:t>
      </w:r>
    </w:p>
    <w:p w14:paraId="6FE74719" w14:textId="77777777" w:rsidR="00C028E2" w:rsidRPr="00C27A8C" w:rsidRDefault="00C028E2" w:rsidP="003B3002">
      <w:pPr>
        <w:pStyle w:val="Bezodstpw"/>
        <w:spacing w:line="276" w:lineRule="auto"/>
        <w:rPr>
          <w:rFonts w:asciiTheme="minorHAnsi" w:hAnsiTheme="minorHAnsi" w:cs="Tahoma"/>
          <w:bCs/>
          <w:color w:val="FF0000"/>
          <w:sz w:val="21"/>
          <w:szCs w:val="21"/>
        </w:rPr>
      </w:pPr>
    </w:p>
    <w:p w14:paraId="169F7DA0" w14:textId="51EA8314" w:rsidR="00C028E2" w:rsidRPr="005F0849" w:rsidRDefault="00C028E2" w:rsidP="003B3002">
      <w:pPr>
        <w:spacing w:line="276" w:lineRule="auto"/>
        <w:jc w:val="center"/>
        <w:rPr>
          <w:rFonts w:asciiTheme="minorHAnsi" w:hAnsiTheme="minorHAnsi" w:cs="Tahoma"/>
          <w:b/>
          <w:sz w:val="21"/>
          <w:szCs w:val="21"/>
        </w:rPr>
      </w:pPr>
      <w:r w:rsidRPr="005F0849">
        <w:rPr>
          <w:rFonts w:asciiTheme="minorHAnsi" w:hAnsiTheme="minorHAnsi" w:cs="Tahoma"/>
          <w:b/>
          <w:sz w:val="21"/>
          <w:szCs w:val="21"/>
        </w:rPr>
        <w:t>§ 2</w:t>
      </w:r>
      <w:r w:rsidR="005F0849" w:rsidRPr="005F0849">
        <w:rPr>
          <w:rFonts w:asciiTheme="minorHAnsi" w:hAnsiTheme="minorHAnsi" w:cs="Tahoma"/>
          <w:b/>
          <w:sz w:val="21"/>
          <w:szCs w:val="21"/>
        </w:rPr>
        <w:t>3</w:t>
      </w:r>
      <w:r w:rsidRPr="005F0849">
        <w:rPr>
          <w:rFonts w:asciiTheme="minorHAnsi" w:hAnsiTheme="minorHAnsi" w:cs="Tahoma"/>
          <w:b/>
          <w:sz w:val="21"/>
          <w:szCs w:val="21"/>
          <w:vertAlign w:val="superscript"/>
        </w:rPr>
        <w:t>3)</w:t>
      </w:r>
    </w:p>
    <w:p w14:paraId="7FA31A32" w14:textId="77777777" w:rsidR="00C028E2" w:rsidRPr="005F0849" w:rsidRDefault="00C028E2" w:rsidP="003B3002">
      <w:pPr>
        <w:pStyle w:val="Bezodstpw"/>
        <w:spacing w:line="276" w:lineRule="auto"/>
        <w:jc w:val="both"/>
        <w:rPr>
          <w:rFonts w:asciiTheme="minorHAnsi" w:hAnsiTheme="minorHAnsi"/>
          <w:i/>
          <w:iCs/>
          <w:sz w:val="21"/>
          <w:szCs w:val="21"/>
        </w:rPr>
      </w:pPr>
      <w:r w:rsidRPr="005F0849">
        <w:rPr>
          <w:rFonts w:asciiTheme="minorHAnsi" w:hAnsiTheme="minorHAnsi"/>
          <w:i/>
          <w:iCs/>
          <w:sz w:val="21"/>
          <w:szCs w:val="21"/>
        </w:rPr>
        <w:t>Oświadczenie Członków Konsorcjum</w:t>
      </w:r>
    </w:p>
    <w:p w14:paraId="54467141" w14:textId="77777777" w:rsidR="003B3002" w:rsidRPr="005F0849" w:rsidRDefault="003B3002" w:rsidP="003B3002">
      <w:pPr>
        <w:pStyle w:val="Bezodstpw"/>
        <w:spacing w:line="276" w:lineRule="auto"/>
        <w:jc w:val="both"/>
        <w:rPr>
          <w:rFonts w:asciiTheme="minorHAnsi" w:hAnsiTheme="minorHAnsi" w:cstheme="minorHAnsi"/>
          <w:sz w:val="21"/>
          <w:szCs w:val="21"/>
        </w:rPr>
      </w:pPr>
      <w:r w:rsidRPr="005F0849">
        <w:rPr>
          <w:rFonts w:asciiTheme="minorHAnsi" w:hAnsiTheme="minorHAnsi" w:cstheme="minorHAnsi"/>
          <w:sz w:val="21"/>
          <w:szCs w:val="21"/>
        </w:rPr>
        <w:t>Członkowie Konsorcjum oświadczają, iż na podstawie umowy z dnia ___, regulującej ich współpracę  przy realizacji nin. zamówienia:</w:t>
      </w:r>
    </w:p>
    <w:p w14:paraId="2D73ABA6" w14:textId="77777777" w:rsidR="003B3002" w:rsidRPr="005F0849" w:rsidRDefault="003B3002" w:rsidP="00A2193F">
      <w:pPr>
        <w:pStyle w:val="Bezodstpw"/>
        <w:numPr>
          <w:ilvl w:val="0"/>
          <w:numId w:val="5"/>
        </w:numPr>
        <w:tabs>
          <w:tab w:val="left" w:pos="851"/>
        </w:tabs>
        <w:spacing w:line="276" w:lineRule="auto"/>
        <w:ind w:left="851" w:hanging="425"/>
        <w:jc w:val="both"/>
        <w:rPr>
          <w:rFonts w:asciiTheme="minorHAnsi" w:hAnsiTheme="minorHAnsi" w:cstheme="minorHAnsi"/>
          <w:sz w:val="21"/>
          <w:szCs w:val="21"/>
        </w:rPr>
      </w:pPr>
      <w:r w:rsidRPr="005F0849">
        <w:rPr>
          <w:rFonts w:asciiTheme="minorHAnsi" w:hAnsiTheme="minorHAnsi" w:cstheme="minorHAnsi"/>
          <w:sz w:val="21"/>
          <w:szCs w:val="21"/>
        </w:rPr>
        <w:t>Pełnomocnikiem Konsorcjum jest: ___;</w:t>
      </w:r>
    </w:p>
    <w:p w14:paraId="498CBB66" w14:textId="77777777" w:rsidR="003B3002" w:rsidRPr="005F0849" w:rsidRDefault="003B3002" w:rsidP="00A2193F">
      <w:pPr>
        <w:pStyle w:val="Bezodstpw"/>
        <w:numPr>
          <w:ilvl w:val="0"/>
          <w:numId w:val="5"/>
        </w:numPr>
        <w:tabs>
          <w:tab w:val="left" w:pos="851"/>
        </w:tabs>
        <w:spacing w:line="276" w:lineRule="auto"/>
        <w:ind w:left="851" w:hanging="425"/>
        <w:jc w:val="both"/>
        <w:rPr>
          <w:rFonts w:asciiTheme="minorHAnsi" w:hAnsiTheme="minorHAnsi" w:cstheme="minorHAnsi"/>
          <w:sz w:val="21"/>
          <w:szCs w:val="21"/>
        </w:rPr>
      </w:pPr>
      <w:r w:rsidRPr="005F0849">
        <w:rPr>
          <w:rFonts w:asciiTheme="minorHAnsi" w:hAnsiTheme="minorHAnsi" w:cstheme="minorHAnsi"/>
          <w:sz w:val="21"/>
          <w:szCs w:val="21"/>
        </w:rPr>
        <w:t xml:space="preserve">Pełnomocnik upoważniony jest do zaciągania zobowiązań w imieniu i na rzecz Konsorcjum składającego się </w:t>
      </w:r>
      <w:r w:rsidRPr="005F0849">
        <w:rPr>
          <w:rFonts w:asciiTheme="minorHAnsi" w:hAnsiTheme="minorHAnsi" w:cstheme="minorHAnsi"/>
          <w:sz w:val="21"/>
          <w:szCs w:val="21"/>
        </w:rPr>
        <w:br/>
        <w:t>z jego Członków oraz do wyłącznego występowania w imieniu Konsorcjum w trakcie realizacji niniejszej umowy;</w:t>
      </w:r>
    </w:p>
    <w:p w14:paraId="36FE0575" w14:textId="77777777" w:rsidR="003B3002" w:rsidRPr="005F0849" w:rsidRDefault="003B3002" w:rsidP="00A2193F">
      <w:pPr>
        <w:pStyle w:val="Bezodstpw"/>
        <w:numPr>
          <w:ilvl w:val="0"/>
          <w:numId w:val="5"/>
        </w:numPr>
        <w:tabs>
          <w:tab w:val="left" w:pos="851"/>
        </w:tabs>
        <w:spacing w:line="276" w:lineRule="auto"/>
        <w:ind w:left="851" w:hanging="425"/>
        <w:jc w:val="both"/>
        <w:rPr>
          <w:rFonts w:asciiTheme="minorHAnsi" w:hAnsiTheme="minorHAnsi" w:cstheme="minorHAnsi"/>
          <w:sz w:val="21"/>
          <w:szCs w:val="21"/>
        </w:rPr>
      </w:pPr>
      <w:r w:rsidRPr="005F0849">
        <w:rPr>
          <w:rFonts w:asciiTheme="minorHAnsi" w:hAnsiTheme="minorHAnsi" w:cstheme="minorHAnsi"/>
          <w:sz w:val="21"/>
          <w:szCs w:val="21"/>
        </w:rPr>
        <w:t>Przyjmują solidarną odpowiedzialność za wykonanie wszelkich zobowiązań wynikających z realizacji niniejszej umowy.</w:t>
      </w:r>
    </w:p>
    <w:p w14:paraId="3DFE4F96" w14:textId="77777777" w:rsidR="00C028E2" w:rsidRPr="00FA21A4" w:rsidRDefault="00C028E2" w:rsidP="00C028E2">
      <w:pPr>
        <w:pStyle w:val="Bezodstpw"/>
        <w:spacing w:line="276" w:lineRule="auto"/>
        <w:rPr>
          <w:rFonts w:asciiTheme="minorHAnsi" w:hAnsiTheme="minorHAnsi" w:cs="Tahoma"/>
          <w:bCs/>
          <w:sz w:val="16"/>
          <w:szCs w:val="16"/>
        </w:rPr>
      </w:pPr>
    </w:p>
    <w:p w14:paraId="603FFE6A" w14:textId="6B3D120B" w:rsidR="00C028E2" w:rsidRPr="005F0849" w:rsidRDefault="00C028E2" w:rsidP="00C028E2">
      <w:pPr>
        <w:pStyle w:val="Bezodstpw"/>
        <w:spacing w:line="276" w:lineRule="auto"/>
        <w:jc w:val="center"/>
        <w:rPr>
          <w:rFonts w:asciiTheme="minorHAnsi" w:hAnsiTheme="minorHAnsi"/>
          <w:b/>
          <w:sz w:val="21"/>
          <w:szCs w:val="21"/>
        </w:rPr>
      </w:pPr>
      <w:r w:rsidRPr="005F0849">
        <w:rPr>
          <w:rFonts w:asciiTheme="minorHAnsi" w:hAnsiTheme="minorHAnsi"/>
          <w:b/>
          <w:sz w:val="21"/>
          <w:szCs w:val="21"/>
        </w:rPr>
        <w:t>§ 2</w:t>
      </w:r>
      <w:r w:rsidR="005F0849" w:rsidRPr="005F0849">
        <w:rPr>
          <w:rFonts w:asciiTheme="minorHAnsi" w:hAnsiTheme="minorHAnsi"/>
          <w:b/>
          <w:sz w:val="21"/>
          <w:szCs w:val="21"/>
        </w:rPr>
        <w:t>3</w:t>
      </w:r>
      <w:r w:rsidRPr="005F0849">
        <w:rPr>
          <w:rFonts w:asciiTheme="minorHAnsi" w:hAnsiTheme="minorHAnsi" w:cs="Tahoma"/>
          <w:b/>
          <w:sz w:val="21"/>
          <w:szCs w:val="21"/>
          <w:vertAlign w:val="superscript"/>
        </w:rPr>
        <w:t>2)</w:t>
      </w:r>
      <w:r w:rsidRPr="005F0849">
        <w:rPr>
          <w:rFonts w:asciiTheme="minorHAnsi" w:hAnsiTheme="minorHAnsi"/>
          <w:b/>
          <w:sz w:val="21"/>
          <w:szCs w:val="21"/>
        </w:rPr>
        <w:t xml:space="preserve"> / § 2</w:t>
      </w:r>
      <w:r w:rsidR="005F0849" w:rsidRPr="005F0849">
        <w:rPr>
          <w:rFonts w:asciiTheme="minorHAnsi" w:hAnsiTheme="minorHAnsi"/>
          <w:b/>
          <w:sz w:val="21"/>
          <w:szCs w:val="21"/>
        </w:rPr>
        <w:t>4</w:t>
      </w:r>
      <w:r w:rsidRPr="005F0849">
        <w:rPr>
          <w:rFonts w:asciiTheme="minorHAnsi" w:hAnsiTheme="minorHAnsi" w:cs="Tahoma"/>
          <w:b/>
          <w:sz w:val="21"/>
          <w:szCs w:val="21"/>
          <w:vertAlign w:val="superscript"/>
        </w:rPr>
        <w:t>2)</w:t>
      </w:r>
    </w:p>
    <w:p w14:paraId="121008F2" w14:textId="77777777" w:rsidR="00C028E2" w:rsidRPr="005F0849" w:rsidRDefault="00C028E2" w:rsidP="00C028E2">
      <w:pPr>
        <w:pStyle w:val="Bezodstpw"/>
        <w:spacing w:line="276" w:lineRule="auto"/>
        <w:rPr>
          <w:rFonts w:asciiTheme="minorHAnsi" w:hAnsiTheme="minorHAnsi" w:cs="Tahoma"/>
          <w:sz w:val="21"/>
          <w:szCs w:val="21"/>
        </w:rPr>
      </w:pPr>
      <w:r w:rsidRPr="005F0849">
        <w:rPr>
          <w:rFonts w:asciiTheme="minorHAnsi" w:hAnsiTheme="minorHAnsi" w:cs="Calibri"/>
          <w:i/>
          <w:sz w:val="21"/>
          <w:szCs w:val="21"/>
        </w:rPr>
        <w:t xml:space="preserve">Informacja dotycząca ilości egzemplarzy zawartej umowy </w:t>
      </w:r>
    </w:p>
    <w:p w14:paraId="0C33D6A0" w14:textId="68B9E100" w:rsidR="00C028E2" w:rsidRPr="005F0849" w:rsidRDefault="00C028E2" w:rsidP="00C028E2">
      <w:pPr>
        <w:pStyle w:val="Bezodstpw"/>
        <w:spacing w:line="276" w:lineRule="auto"/>
        <w:jc w:val="both"/>
        <w:rPr>
          <w:rFonts w:asciiTheme="minorHAnsi" w:hAnsiTheme="minorHAnsi" w:cs="Tahoma"/>
          <w:b/>
          <w:sz w:val="21"/>
          <w:szCs w:val="21"/>
        </w:rPr>
      </w:pPr>
      <w:r w:rsidRPr="005F0849">
        <w:rPr>
          <w:rFonts w:asciiTheme="minorHAnsi" w:hAnsiTheme="minorHAnsi" w:cs="Tahoma"/>
          <w:sz w:val="21"/>
          <w:szCs w:val="21"/>
        </w:rPr>
        <w:t xml:space="preserve">Umowę sporządzono w dwóch jednobrzmiących egzemplarzach, po jednym egzemplarzu dla każdej ze </w:t>
      </w:r>
      <w:r w:rsidR="008E1DE8" w:rsidRPr="005F0849">
        <w:rPr>
          <w:rFonts w:asciiTheme="minorHAnsi" w:hAnsiTheme="minorHAnsi" w:cs="Tahoma"/>
          <w:sz w:val="21"/>
          <w:szCs w:val="21"/>
        </w:rPr>
        <w:t>s</w:t>
      </w:r>
      <w:r w:rsidRPr="005F0849">
        <w:rPr>
          <w:rFonts w:asciiTheme="minorHAnsi" w:hAnsiTheme="minorHAnsi" w:cs="Tahoma"/>
          <w:sz w:val="21"/>
          <w:szCs w:val="21"/>
        </w:rPr>
        <w:t>tron.</w:t>
      </w:r>
    </w:p>
    <w:p w14:paraId="0FA604F6" w14:textId="77777777" w:rsidR="00FA21A4" w:rsidRDefault="00FA21A4" w:rsidP="00C028E2">
      <w:pPr>
        <w:pStyle w:val="Bezodstpw"/>
        <w:spacing w:line="276" w:lineRule="auto"/>
        <w:jc w:val="center"/>
        <w:rPr>
          <w:rFonts w:ascii="Calibri" w:hAnsi="Calibri" w:cs="Tahoma"/>
          <w:b/>
          <w:sz w:val="21"/>
          <w:szCs w:val="21"/>
        </w:rPr>
      </w:pPr>
    </w:p>
    <w:p w14:paraId="6FE9612E" w14:textId="77777777" w:rsidR="00C028E2" w:rsidRPr="00987F59" w:rsidRDefault="00C028E2" w:rsidP="00C028E2">
      <w:pPr>
        <w:pStyle w:val="Bezodstpw"/>
        <w:spacing w:line="276" w:lineRule="auto"/>
        <w:jc w:val="center"/>
        <w:rPr>
          <w:rFonts w:ascii="Calibri" w:hAnsi="Calibri" w:cs="Calibri"/>
          <w:sz w:val="21"/>
          <w:szCs w:val="21"/>
        </w:rPr>
      </w:pPr>
      <w:r w:rsidRPr="00987F59">
        <w:rPr>
          <w:rFonts w:ascii="Calibri" w:hAnsi="Calibri" w:cs="Tahoma"/>
          <w:b/>
          <w:sz w:val="21"/>
          <w:szCs w:val="21"/>
        </w:rPr>
        <w:t xml:space="preserve">ZAMAWIAJĄCY:             </w:t>
      </w:r>
      <w:r>
        <w:rPr>
          <w:rFonts w:ascii="Calibri" w:hAnsi="Calibri" w:cs="Tahoma"/>
          <w:b/>
          <w:sz w:val="21"/>
          <w:szCs w:val="21"/>
        </w:rPr>
        <w:tab/>
      </w:r>
      <w:r>
        <w:rPr>
          <w:rFonts w:ascii="Calibri" w:hAnsi="Calibri" w:cs="Tahoma"/>
          <w:b/>
          <w:sz w:val="21"/>
          <w:szCs w:val="21"/>
        </w:rPr>
        <w:tab/>
      </w:r>
      <w:r w:rsidRPr="00987F59">
        <w:rPr>
          <w:rFonts w:ascii="Calibri" w:hAnsi="Calibri" w:cs="Tahoma"/>
          <w:b/>
          <w:sz w:val="21"/>
          <w:szCs w:val="21"/>
        </w:rPr>
        <w:t xml:space="preserve">                           </w:t>
      </w:r>
      <w:r>
        <w:rPr>
          <w:rFonts w:ascii="Calibri" w:hAnsi="Calibri" w:cs="Tahoma"/>
          <w:b/>
          <w:sz w:val="21"/>
          <w:szCs w:val="21"/>
        </w:rPr>
        <w:t xml:space="preserve">                                                              </w:t>
      </w:r>
      <w:r w:rsidRPr="00987F59">
        <w:rPr>
          <w:rFonts w:ascii="Calibri" w:hAnsi="Calibri" w:cs="Tahoma"/>
          <w:b/>
          <w:sz w:val="21"/>
          <w:szCs w:val="21"/>
        </w:rPr>
        <w:t xml:space="preserve">                    WYKONAWCA:</w:t>
      </w:r>
    </w:p>
    <w:p w14:paraId="674210D4" w14:textId="77777777" w:rsidR="00C028E2" w:rsidRDefault="00C028E2" w:rsidP="00C028E2">
      <w:pPr>
        <w:rPr>
          <w:rFonts w:ascii="Calibri" w:hAnsi="Calibri" w:cs="Calibri"/>
          <w:sz w:val="21"/>
          <w:szCs w:val="21"/>
        </w:rPr>
      </w:pPr>
    </w:p>
    <w:tbl>
      <w:tblPr>
        <w:tblW w:w="10206" w:type="dxa"/>
        <w:tblInd w:w="108" w:type="dxa"/>
        <w:tblLook w:val="04A0" w:firstRow="1" w:lastRow="0" w:firstColumn="1" w:lastColumn="0" w:noHBand="0" w:noVBand="1"/>
      </w:tblPr>
      <w:tblGrid>
        <w:gridCol w:w="567"/>
        <w:gridCol w:w="9639"/>
      </w:tblGrid>
      <w:tr w:rsidR="00C028E2" w:rsidRPr="00FC4A64" w14:paraId="6F23B0FA" w14:textId="77777777" w:rsidTr="00B008AF">
        <w:trPr>
          <w:trHeight w:val="70"/>
        </w:trPr>
        <w:tc>
          <w:tcPr>
            <w:tcW w:w="567" w:type="dxa"/>
          </w:tcPr>
          <w:p w14:paraId="6C8C7D3D" w14:textId="77777777" w:rsidR="00C028E2" w:rsidRPr="00FC4A64" w:rsidRDefault="00C028E2" w:rsidP="00B008AF">
            <w:pPr>
              <w:jc w:val="right"/>
              <w:rPr>
                <w:rFonts w:ascii="Calibri" w:hAnsi="Calibri"/>
                <w:b/>
                <w:sz w:val="17"/>
                <w:szCs w:val="17"/>
              </w:rPr>
            </w:pPr>
            <w:r w:rsidRPr="00FC4A64">
              <w:rPr>
                <w:rFonts w:ascii="Calibri" w:hAnsi="Calibri"/>
                <w:b/>
                <w:sz w:val="17"/>
                <w:szCs w:val="17"/>
              </w:rPr>
              <w:t>1)</w:t>
            </w:r>
          </w:p>
        </w:tc>
        <w:tc>
          <w:tcPr>
            <w:tcW w:w="9639" w:type="dxa"/>
          </w:tcPr>
          <w:p w14:paraId="64AD8066" w14:textId="77777777" w:rsidR="00C028E2" w:rsidRPr="00FC4A64" w:rsidRDefault="00C028E2" w:rsidP="00B008AF">
            <w:pPr>
              <w:jc w:val="both"/>
              <w:rPr>
                <w:rFonts w:ascii="Calibri" w:hAnsi="Calibri" w:cs="Tahoma"/>
                <w:b/>
                <w:sz w:val="17"/>
                <w:szCs w:val="17"/>
              </w:rPr>
            </w:pPr>
            <w:r w:rsidRPr="00FC4A64">
              <w:rPr>
                <w:rFonts w:ascii="Calibri" w:hAnsi="Calibri" w:cs="Tahoma"/>
                <w:b/>
                <w:sz w:val="17"/>
                <w:szCs w:val="17"/>
              </w:rPr>
              <w:t>do uzupełnienia o stosowne dane, w zależności od formy prowadzenia działalności przez wykonawcę</w:t>
            </w:r>
          </w:p>
        </w:tc>
      </w:tr>
      <w:tr w:rsidR="00C028E2" w:rsidRPr="00FC4A64" w14:paraId="43F1F7EF" w14:textId="77777777" w:rsidTr="00B008AF">
        <w:trPr>
          <w:trHeight w:val="70"/>
        </w:trPr>
        <w:tc>
          <w:tcPr>
            <w:tcW w:w="567" w:type="dxa"/>
          </w:tcPr>
          <w:p w14:paraId="4749648D" w14:textId="77777777" w:rsidR="00C028E2" w:rsidRPr="00FC4A64" w:rsidRDefault="00C028E2" w:rsidP="00B008AF">
            <w:pPr>
              <w:jc w:val="right"/>
              <w:rPr>
                <w:rFonts w:ascii="Calibri" w:hAnsi="Calibri"/>
                <w:b/>
                <w:sz w:val="17"/>
                <w:szCs w:val="17"/>
              </w:rPr>
            </w:pPr>
            <w:r w:rsidRPr="00FC4A64">
              <w:rPr>
                <w:rFonts w:ascii="Calibri" w:hAnsi="Calibri"/>
                <w:b/>
                <w:sz w:val="17"/>
                <w:szCs w:val="17"/>
              </w:rPr>
              <w:t>2)</w:t>
            </w:r>
          </w:p>
        </w:tc>
        <w:tc>
          <w:tcPr>
            <w:tcW w:w="9639" w:type="dxa"/>
          </w:tcPr>
          <w:p w14:paraId="65A34744" w14:textId="77777777" w:rsidR="00C028E2" w:rsidRPr="00FC4A64" w:rsidRDefault="00C028E2" w:rsidP="00B008AF">
            <w:pPr>
              <w:jc w:val="both"/>
              <w:rPr>
                <w:rFonts w:ascii="Calibri" w:hAnsi="Calibri" w:cs="Tahoma"/>
                <w:b/>
                <w:sz w:val="17"/>
                <w:szCs w:val="17"/>
              </w:rPr>
            </w:pPr>
            <w:r w:rsidRPr="00FC4A64">
              <w:rPr>
                <w:rFonts w:ascii="Calibri" w:hAnsi="Calibri" w:cs="Tahoma"/>
                <w:b/>
                <w:sz w:val="17"/>
                <w:szCs w:val="17"/>
              </w:rPr>
              <w:t>stosownie do kolejności numeracji paragrafów umowy</w:t>
            </w:r>
          </w:p>
        </w:tc>
      </w:tr>
      <w:tr w:rsidR="00C028E2" w:rsidRPr="00FC4A64" w14:paraId="081FCC63" w14:textId="77777777" w:rsidTr="00B008AF">
        <w:trPr>
          <w:trHeight w:val="70"/>
        </w:trPr>
        <w:tc>
          <w:tcPr>
            <w:tcW w:w="567" w:type="dxa"/>
          </w:tcPr>
          <w:p w14:paraId="34C16BCF" w14:textId="77777777" w:rsidR="00C028E2" w:rsidRPr="00FC4A64" w:rsidRDefault="00C028E2" w:rsidP="00B008AF">
            <w:pPr>
              <w:jc w:val="right"/>
              <w:rPr>
                <w:rFonts w:ascii="Calibri" w:hAnsi="Calibri"/>
                <w:b/>
                <w:sz w:val="17"/>
                <w:szCs w:val="17"/>
              </w:rPr>
            </w:pPr>
            <w:r w:rsidRPr="00FC4A64">
              <w:rPr>
                <w:rFonts w:ascii="Calibri" w:hAnsi="Calibri"/>
                <w:b/>
                <w:sz w:val="17"/>
                <w:szCs w:val="17"/>
              </w:rPr>
              <w:t>3)</w:t>
            </w:r>
          </w:p>
        </w:tc>
        <w:tc>
          <w:tcPr>
            <w:tcW w:w="9639" w:type="dxa"/>
          </w:tcPr>
          <w:p w14:paraId="7B51B1D2" w14:textId="77777777" w:rsidR="00C028E2" w:rsidRPr="00FC4A64" w:rsidRDefault="00C028E2" w:rsidP="00B008AF">
            <w:pPr>
              <w:jc w:val="both"/>
              <w:rPr>
                <w:rFonts w:ascii="Calibri" w:hAnsi="Calibri" w:cs="Tahoma"/>
                <w:b/>
                <w:sz w:val="17"/>
                <w:szCs w:val="17"/>
              </w:rPr>
            </w:pPr>
            <w:r w:rsidRPr="00FC4A64">
              <w:rPr>
                <w:rFonts w:ascii="Calibri" w:hAnsi="Calibri" w:cs="Tahoma"/>
                <w:b/>
                <w:sz w:val="17"/>
                <w:szCs w:val="17"/>
              </w:rPr>
              <w:t>paragraf umowy obowiązujący tylko w przypadku wykonawców występujących wspólnie (w formie Konsorcjum)</w:t>
            </w:r>
          </w:p>
        </w:tc>
      </w:tr>
    </w:tbl>
    <w:p w14:paraId="630E5A51" w14:textId="77777777" w:rsidR="000275CF" w:rsidRDefault="000275CF" w:rsidP="009166D4">
      <w:pPr>
        <w:pStyle w:val="Tekstpodstawowy"/>
        <w:spacing w:line="240" w:lineRule="auto"/>
        <w:jc w:val="right"/>
        <w:rPr>
          <w:rFonts w:ascii="Calibri" w:hAnsi="Calibri" w:cs="Tahoma"/>
          <w:b/>
          <w:sz w:val="21"/>
          <w:szCs w:val="21"/>
          <w:lang w:val="pl-PL"/>
        </w:rPr>
      </w:pPr>
    </w:p>
    <w:p w14:paraId="38ABC140" w14:textId="77777777" w:rsidR="000275CF" w:rsidRDefault="000275CF" w:rsidP="009166D4">
      <w:pPr>
        <w:pStyle w:val="Tekstpodstawowy"/>
        <w:spacing w:line="240" w:lineRule="auto"/>
        <w:jc w:val="right"/>
        <w:rPr>
          <w:rFonts w:ascii="Calibri" w:hAnsi="Calibri" w:cs="Tahoma"/>
          <w:b/>
          <w:sz w:val="21"/>
          <w:szCs w:val="21"/>
          <w:lang w:val="pl-PL"/>
        </w:rPr>
      </w:pPr>
    </w:p>
    <w:p w14:paraId="30217657" w14:textId="77777777" w:rsidR="000275CF" w:rsidRDefault="000275CF" w:rsidP="009166D4">
      <w:pPr>
        <w:pStyle w:val="Tekstpodstawowy"/>
        <w:spacing w:line="240" w:lineRule="auto"/>
        <w:jc w:val="right"/>
        <w:rPr>
          <w:rFonts w:ascii="Calibri" w:hAnsi="Calibri" w:cs="Tahoma"/>
          <w:b/>
          <w:sz w:val="21"/>
          <w:szCs w:val="21"/>
          <w:lang w:val="pl-PL"/>
        </w:rPr>
      </w:pPr>
    </w:p>
    <w:p w14:paraId="0EC5A307" w14:textId="77777777" w:rsidR="000275CF" w:rsidRDefault="000275CF" w:rsidP="009166D4">
      <w:pPr>
        <w:pStyle w:val="Tekstpodstawowy"/>
        <w:spacing w:line="240" w:lineRule="auto"/>
        <w:jc w:val="right"/>
        <w:rPr>
          <w:rFonts w:ascii="Calibri" w:hAnsi="Calibri" w:cs="Tahoma"/>
          <w:b/>
          <w:sz w:val="21"/>
          <w:szCs w:val="21"/>
          <w:lang w:val="pl-PL"/>
        </w:rPr>
      </w:pPr>
    </w:p>
    <w:p w14:paraId="4F0BF897" w14:textId="77777777" w:rsidR="000275CF" w:rsidRDefault="000275CF" w:rsidP="009166D4">
      <w:pPr>
        <w:pStyle w:val="Tekstpodstawowy"/>
        <w:spacing w:line="240" w:lineRule="auto"/>
        <w:jc w:val="right"/>
        <w:rPr>
          <w:rFonts w:ascii="Calibri" w:hAnsi="Calibri" w:cs="Tahoma"/>
          <w:b/>
          <w:sz w:val="21"/>
          <w:szCs w:val="21"/>
          <w:lang w:val="pl-PL"/>
        </w:rPr>
      </w:pPr>
    </w:p>
    <w:p w14:paraId="194CA9C6" w14:textId="77777777" w:rsidR="000275CF" w:rsidRDefault="000275CF" w:rsidP="009166D4">
      <w:pPr>
        <w:pStyle w:val="Tekstpodstawowy"/>
        <w:spacing w:line="240" w:lineRule="auto"/>
        <w:jc w:val="right"/>
        <w:rPr>
          <w:rFonts w:ascii="Calibri" w:hAnsi="Calibri" w:cs="Tahoma"/>
          <w:b/>
          <w:sz w:val="21"/>
          <w:szCs w:val="21"/>
          <w:lang w:val="pl-PL"/>
        </w:rPr>
      </w:pPr>
    </w:p>
    <w:p w14:paraId="2D19E081" w14:textId="77777777" w:rsidR="000275CF" w:rsidRDefault="000275CF" w:rsidP="009166D4">
      <w:pPr>
        <w:pStyle w:val="Tekstpodstawowy"/>
        <w:spacing w:line="240" w:lineRule="auto"/>
        <w:jc w:val="right"/>
        <w:rPr>
          <w:rFonts w:ascii="Calibri" w:hAnsi="Calibri" w:cs="Tahoma"/>
          <w:b/>
          <w:sz w:val="21"/>
          <w:szCs w:val="21"/>
          <w:lang w:val="pl-PL"/>
        </w:rPr>
      </w:pPr>
    </w:p>
    <w:p w14:paraId="54C68AF4" w14:textId="77777777" w:rsidR="000275CF" w:rsidRDefault="000275CF" w:rsidP="009166D4">
      <w:pPr>
        <w:pStyle w:val="Tekstpodstawowy"/>
        <w:spacing w:line="240" w:lineRule="auto"/>
        <w:jc w:val="right"/>
        <w:rPr>
          <w:rFonts w:ascii="Calibri" w:hAnsi="Calibri" w:cs="Tahoma"/>
          <w:b/>
          <w:sz w:val="21"/>
          <w:szCs w:val="21"/>
          <w:lang w:val="pl-PL"/>
        </w:rPr>
      </w:pPr>
    </w:p>
    <w:p w14:paraId="5FCDA787" w14:textId="77777777" w:rsidR="000275CF" w:rsidRDefault="000275CF" w:rsidP="009166D4">
      <w:pPr>
        <w:pStyle w:val="Tekstpodstawowy"/>
        <w:spacing w:line="240" w:lineRule="auto"/>
        <w:jc w:val="right"/>
        <w:rPr>
          <w:rFonts w:ascii="Calibri" w:hAnsi="Calibri" w:cs="Tahoma"/>
          <w:b/>
          <w:sz w:val="21"/>
          <w:szCs w:val="21"/>
          <w:lang w:val="pl-PL"/>
        </w:rPr>
      </w:pPr>
    </w:p>
    <w:p w14:paraId="6FA0CDAB" w14:textId="77777777" w:rsidR="000275CF" w:rsidRDefault="000275CF" w:rsidP="009166D4">
      <w:pPr>
        <w:pStyle w:val="Tekstpodstawowy"/>
        <w:spacing w:line="240" w:lineRule="auto"/>
        <w:jc w:val="right"/>
        <w:rPr>
          <w:rFonts w:ascii="Calibri" w:hAnsi="Calibri" w:cs="Tahoma"/>
          <w:b/>
          <w:sz w:val="21"/>
          <w:szCs w:val="21"/>
          <w:lang w:val="pl-PL"/>
        </w:rPr>
      </w:pPr>
    </w:p>
    <w:p w14:paraId="06FEFAFB" w14:textId="77777777" w:rsidR="000275CF" w:rsidRDefault="000275CF" w:rsidP="009166D4">
      <w:pPr>
        <w:pStyle w:val="Tekstpodstawowy"/>
        <w:spacing w:line="240" w:lineRule="auto"/>
        <w:jc w:val="right"/>
        <w:rPr>
          <w:rFonts w:ascii="Calibri" w:hAnsi="Calibri" w:cs="Tahoma"/>
          <w:b/>
          <w:sz w:val="21"/>
          <w:szCs w:val="21"/>
          <w:lang w:val="pl-PL"/>
        </w:rPr>
      </w:pPr>
    </w:p>
    <w:p w14:paraId="7EEF2B59" w14:textId="77777777" w:rsidR="000275CF" w:rsidRDefault="000275CF" w:rsidP="009166D4">
      <w:pPr>
        <w:pStyle w:val="Tekstpodstawowy"/>
        <w:spacing w:line="240" w:lineRule="auto"/>
        <w:jc w:val="right"/>
        <w:rPr>
          <w:rFonts w:ascii="Calibri" w:hAnsi="Calibri" w:cs="Tahoma"/>
          <w:b/>
          <w:sz w:val="21"/>
          <w:szCs w:val="21"/>
          <w:lang w:val="pl-PL"/>
        </w:rPr>
      </w:pPr>
    </w:p>
    <w:p w14:paraId="60A3367C" w14:textId="77777777" w:rsidR="009166D4" w:rsidRDefault="009166D4" w:rsidP="009166D4">
      <w:pPr>
        <w:pStyle w:val="Tekstpodstawowy"/>
        <w:spacing w:line="240" w:lineRule="auto"/>
        <w:jc w:val="right"/>
        <w:rPr>
          <w:rFonts w:ascii="Calibri" w:hAnsi="Calibri" w:cs="Tahoma"/>
          <w:b/>
          <w:sz w:val="21"/>
          <w:szCs w:val="21"/>
        </w:rPr>
      </w:pPr>
      <w:r>
        <w:rPr>
          <w:rFonts w:ascii="Calibri" w:hAnsi="Calibri" w:cs="Tahoma"/>
          <w:b/>
          <w:sz w:val="21"/>
          <w:szCs w:val="21"/>
          <w:lang w:val="pl-PL"/>
        </w:rPr>
        <w:t>Załącznik</w:t>
      </w:r>
      <w:r>
        <w:rPr>
          <w:rFonts w:ascii="Calibri" w:hAnsi="Calibri" w:cs="Tahoma"/>
          <w:b/>
          <w:sz w:val="21"/>
          <w:szCs w:val="21"/>
        </w:rPr>
        <w:t xml:space="preserve"> nr 1 do umowy </w:t>
      </w:r>
    </w:p>
    <w:p w14:paraId="706E2709" w14:textId="18617726" w:rsidR="009166D4" w:rsidRPr="00C3444A" w:rsidRDefault="009166D4" w:rsidP="009166D4">
      <w:pPr>
        <w:pStyle w:val="Tekstpodstawowy"/>
        <w:spacing w:line="240" w:lineRule="auto"/>
        <w:jc w:val="right"/>
        <w:rPr>
          <w:rFonts w:ascii="Calibri" w:hAnsi="Calibri" w:cs="Calibri"/>
          <w:sz w:val="8"/>
          <w:szCs w:val="8"/>
          <w:lang w:val="pl-PL"/>
        </w:rPr>
      </w:pPr>
      <w:r>
        <w:rPr>
          <w:rFonts w:ascii="Calibri" w:hAnsi="Calibri" w:cs="Tahoma"/>
          <w:b/>
          <w:sz w:val="21"/>
          <w:szCs w:val="21"/>
        </w:rPr>
        <w:t xml:space="preserve">Nr – </w:t>
      </w:r>
      <w:r>
        <w:rPr>
          <w:rFonts w:ascii="Calibri" w:hAnsi="Calibri" w:cs="Tahoma"/>
          <w:b/>
          <w:sz w:val="21"/>
          <w:szCs w:val="21"/>
          <w:lang w:val="pl-PL"/>
        </w:rPr>
        <w:t>___</w:t>
      </w:r>
      <w:r>
        <w:rPr>
          <w:rFonts w:ascii="Calibri" w:hAnsi="Calibri" w:cs="Tahoma"/>
          <w:b/>
          <w:sz w:val="21"/>
          <w:szCs w:val="21"/>
        </w:rPr>
        <w:t>/</w:t>
      </w:r>
      <w:r>
        <w:rPr>
          <w:rFonts w:ascii="Calibri" w:hAnsi="Calibri" w:cs="Tahoma"/>
          <w:b/>
          <w:sz w:val="21"/>
          <w:szCs w:val="21"/>
          <w:lang w:val="pl-PL"/>
        </w:rPr>
        <w:t>DTT</w:t>
      </w:r>
      <w:r>
        <w:rPr>
          <w:rFonts w:ascii="Calibri" w:hAnsi="Calibri" w:cs="Tahoma"/>
          <w:b/>
          <w:sz w:val="21"/>
          <w:szCs w:val="21"/>
        </w:rPr>
        <w:t>/2</w:t>
      </w:r>
      <w:r>
        <w:rPr>
          <w:rFonts w:ascii="Calibri" w:hAnsi="Calibri" w:cs="Tahoma"/>
          <w:b/>
          <w:sz w:val="21"/>
          <w:szCs w:val="21"/>
          <w:lang w:val="pl-PL"/>
        </w:rPr>
        <w:t>022</w:t>
      </w:r>
    </w:p>
    <w:p w14:paraId="4CDC6500" w14:textId="77777777" w:rsidR="009166D4" w:rsidRDefault="009166D4" w:rsidP="009166D4">
      <w:pPr>
        <w:jc w:val="right"/>
        <w:rPr>
          <w:rFonts w:ascii="Calibri" w:hAnsi="Calibri" w:cs="Calibri"/>
          <w:sz w:val="8"/>
          <w:szCs w:val="8"/>
        </w:rPr>
      </w:pPr>
    </w:p>
    <w:p w14:paraId="3E1B9E05" w14:textId="77777777" w:rsidR="009166D4" w:rsidRDefault="009166D4" w:rsidP="009166D4">
      <w:pPr>
        <w:jc w:val="right"/>
        <w:rPr>
          <w:rFonts w:ascii="Calibri" w:hAnsi="Calibri" w:cs="Calibri"/>
          <w:sz w:val="21"/>
          <w:szCs w:val="21"/>
        </w:rPr>
      </w:pPr>
      <w:r>
        <w:rPr>
          <w:rFonts w:ascii="Calibri" w:hAnsi="Calibri" w:cs="Calibri"/>
          <w:sz w:val="21"/>
          <w:szCs w:val="21"/>
        </w:rPr>
        <w:t>Sosnowiec, dnia ………………………… 20…r.</w:t>
      </w:r>
    </w:p>
    <w:p w14:paraId="448A0AAC" w14:textId="77777777" w:rsidR="009166D4" w:rsidRDefault="009166D4" w:rsidP="009166D4">
      <w:pPr>
        <w:rPr>
          <w:rFonts w:ascii="Calibri" w:hAnsi="Calibri" w:cs="Calibri"/>
          <w:sz w:val="18"/>
          <w:szCs w:val="18"/>
        </w:rPr>
      </w:pPr>
      <w:r>
        <w:rPr>
          <w:rFonts w:ascii="Calibri" w:hAnsi="Calibri" w:cs="Calibri"/>
          <w:sz w:val="21"/>
          <w:szCs w:val="21"/>
        </w:rPr>
        <w:t>…………………………………………………</w:t>
      </w:r>
    </w:p>
    <w:p w14:paraId="7EC82EB0" w14:textId="77777777" w:rsidR="009166D4" w:rsidRDefault="009166D4" w:rsidP="009166D4">
      <w:pPr>
        <w:rPr>
          <w:rFonts w:ascii="Calibri" w:hAnsi="Calibri" w:cs="Calibri"/>
          <w:sz w:val="18"/>
          <w:szCs w:val="18"/>
        </w:rPr>
      </w:pPr>
      <w:r>
        <w:rPr>
          <w:rFonts w:ascii="Calibri" w:hAnsi="Calibri" w:cs="Calibri"/>
          <w:sz w:val="18"/>
          <w:szCs w:val="18"/>
        </w:rPr>
        <w:t>(imię i nazwisko)</w:t>
      </w:r>
    </w:p>
    <w:p w14:paraId="60B41DB5" w14:textId="77777777" w:rsidR="009166D4" w:rsidRDefault="009166D4" w:rsidP="009166D4">
      <w:pPr>
        <w:rPr>
          <w:rFonts w:ascii="Calibri" w:hAnsi="Calibri" w:cs="Calibri"/>
          <w:sz w:val="18"/>
          <w:szCs w:val="18"/>
        </w:rPr>
      </w:pPr>
    </w:p>
    <w:p w14:paraId="78E487AF" w14:textId="77777777" w:rsidR="009166D4" w:rsidRDefault="009166D4" w:rsidP="009166D4">
      <w:pPr>
        <w:rPr>
          <w:rFonts w:ascii="Calibri" w:hAnsi="Calibri" w:cs="Calibri"/>
          <w:sz w:val="18"/>
          <w:szCs w:val="18"/>
        </w:rPr>
      </w:pPr>
      <w:r>
        <w:rPr>
          <w:rFonts w:ascii="Calibri" w:hAnsi="Calibri" w:cs="Calibri"/>
          <w:sz w:val="21"/>
          <w:szCs w:val="21"/>
        </w:rPr>
        <w:t>…………………………………………………</w:t>
      </w:r>
    </w:p>
    <w:p w14:paraId="72364A18" w14:textId="77777777" w:rsidR="009166D4" w:rsidRDefault="009166D4" w:rsidP="009166D4">
      <w:pPr>
        <w:rPr>
          <w:rFonts w:ascii="Calibri" w:hAnsi="Calibri" w:cs="Calibri"/>
          <w:sz w:val="18"/>
          <w:szCs w:val="18"/>
        </w:rPr>
      </w:pPr>
      <w:r>
        <w:rPr>
          <w:rFonts w:ascii="Calibri" w:hAnsi="Calibri" w:cs="Calibri"/>
          <w:sz w:val="18"/>
          <w:szCs w:val="18"/>
        </w:rPr>
        <w:t>(ulica, nr domu / mieszkania)</w:t>
      </w:r>
    </w:p>
    <w:p w14:paraId="27C56EEF" w14:textId="77777777" w:rsidR="009166D4" w:rsidRDefault="009166D4" w:rsidP="009166D4">
      <w:pPr>
        <w:rPr>
          <w:rFonts w:ascii="Calibri" w:hAnsi="Calibri" w:cs="Calibri"/>
          <w:sz w:val="18"/>
          <w:szCs w:val="18"/>
        </w:rPr>
      </w:pPr>
    </w:p>
    <w:p w14:paraId="5C3D962C" w14:textId="77777777" w:rsidR="009166D4" w:rsidRDefault="009166D4" w:rsidP="009166D4">
      <w:pPr>
        <w:rPr>
          <w:rFonts w:ascii="Calibri" w:hAnsi="Calibri" w:cs="Calibri"/>
          <w:sz w:val="18"/>
          <w:szCs w:val="18"/>
        </w:rPr>
      </w:pPr>
      <w:r>
        <w:rPr>
          <w:rFonts w:ascii="Calibri" w:hAnsi="Calibri" w:cs="Calibri"/>
          <w:sz w:val="21"/>
          <w:szCs w:val="21"/>
        </w:rPr>
        <w:t>…………………………………………………</w:t>
      </w:r>
    </w:p>
    <w:p w14:paraId="41B6FD89" w14:textId="77777777" w:rsidR="009166D4" w:rsidRDefault="009166D4" w:rsidP="009166D4">
      <w:pPr>
        <w:rPr>
          <w:rFonts w:ascii="Calibri" w:hAnsi="Calibri" w:cs="Calibri"/>
          <w:sz w:val="16"/>
          <w:szCs w:val="16"/>
        </w:rPr>
      </w:pPr>
      <w:r>
        <w:rPr>
          <w:rFonts w:ascii="Calibri" w:hAnsi="Calibri" w:cs="Calibri"/>
          <w:sz w:val="18"/>
          <w:szCs w:val="18"/>
        </w:rPr>
        <w:t>(kod pocztowy / miejscowość)</w:t>
      </w:r>
    </w:p>
    <w:p w14:paraId="24294BA9" w14:textId="77777777" w:rsidR="009166D4" w:rsidRDefault="009166D4" w:rsidP="009166D4">
      <w:pPr>
        <w:rPr>
          <w:rFonts w:ascii="Calibri" w:hAnsi="Calibri" w:cs="Calibri"/>
          <w:sz w:val="16"/>
          <w:szCs w:val="16"/>
        </w:rPr>
      </w:pPr>
    </w:p>
    <w:p w14:paraId="5F485288" w14:textId="77777777" w:rsidR="009166D4" w:rsidRDefault="009166D4" w:rsidP="009166D4">
      <w:pPr>
        <w:rPr>
          <w:rFonts w:ascii="Calibri" w:hAnsi="Calibri" w:cs="Calibri"/>
          <w:sz w:val="21"/>
          <w:szCs w:val="21"/>
        </w:rPr>
      </w:pPr>
    </w:p>
    <w:p w14:paraId="4A05F37C" w14:textId="77777777" w:rsidR="009166D4" w:rsidRDefault="009166D4" w:rsidP="009166D4">
      <w:pPr>
        <w:spacing w:line="264" w:lineRule="auto"/>
        <w:rPr>
          <w:rFonts w:ascii="Calibri" w:hAnsi="Calibri" w:cs="Calibri"/>
          <w:sz w:val="18"/>
          <w:szCs w:val="18"/>
        </w:rPr>
      </w:pPr>
      <w:r>
        <w:rPr>
          <w:rFonts w:ascii="Calibri" w:hAnsi="Calibri" w:cs="Calibri"/>
          <w:sz w:val="21"/>
          <w:szCs w:val="21"/>
        </w:rPr>
        <w:t>Ja niżej podpisany(a), legitymujący(a) się dowodem osobistym nr: ………………………………………………..…………………….</w:t>
      </w:r>
    </w:p>
    <w:p w14:paraId="615AC35F" w14:textId="77777777" w:rsidR="009166D4" w:rsidRDefault="009166D4" w:rsidP="009166D4">
      <w:pPr>
        <w:spacing w:line="264" w:lineRule="auto"/>
        <w:rPr>
          <w:rFonts w:ascii="Calibri" w:hAnsi="Calibri" w:cs="Calibri"/>
          <w:sz w:val="18"/>
          <w:szCs w:val="18"/>
        </w:rPr>
      </w:pPr>
    </w:p>
    <w:p w14:paraId="7205FFDB" w14:textId="77777777" w:rsidR="009166D4" w:rsidRDefault="009166D4" w:rsidP="00A2193F">
      <w:pPr>
        <w:numPr>
          <w:ilvl w:val="0"/>
          <w:numId w:val="46"/>
        </w:numPr>
        <w:tabs>
          <w:tab w:val="left" w:pos="284"/>
        </w:tabs>
        <w:spacing w:line="264" w:lineRule="auto"/>
        <w:ind w:hanging="720"/>
        <w:rPr>
          <w:rFonts w:ascii="Calibri" w:hAnsi="Calibri" w:cs="Calibri"/>
          <w:sz w:val="21"/>
          <w:szCs w:val="21"/>
        </w:rPr>
      </w:pPr>
      <w:r>
        <w:rPr>
          <w:rFonts w:ascii="Calibri" w:hAnsi="Calibri" w:cs="Calibri"/>
          <w:sz w:val="21"/>
          <w:szCs w:val="21"/>
        </w:rPr>
        <w:t>oświadczam, iż jestem:</w:t>
      </w:r>
    </w:p>
    <w:p w14:paraId="6B35676C" w14:textId="77777777" w:rsidR="009166D4" w:rsidRDefault="009166D4" w:rsidP="009166D4">
      <w:pPr>
        <w:spacing w:line="264" w:lineRule="auto"/>
        <w:jc w:val="center"/>
        <w:rPr>
          <w:rFonts w:ascii="Calibri" w:hAnsi="Calibri" w:cs="Calibri"/>
          <w:sz w:val="18"/>
          <w:szCs w:val="18"/>
        </w:rPr>
      </w:pPr>
      <w:r>
        <w:rPr>
          <w:rFonts w:ascii="Calibri" w:hAnsi="Calibri" w:cs="Calibri"/>
          <w:sz w:val="21"/>
          <w:szCs w:val="21"/>
        </w:rPr>
        <w:t xml:space="preserve">□ właścicielem </w:t>
      </w:r>
      <w:r>
        <w:rPr>
          <w:rFonts w:ascii="Calibri" w:hAnsi="Calibri" w:cs="Calibri"/>
          <w:sz w:val="21"/>
          <w:szCs w:val="21"/>
        </w:rPr>
        <w:tab/>
        <w:t xml:space="preserve"> □ użytkownikiem wieczystym </w:t>
      </w:r>
      <w:r>
        <w:rPr>
          <w:rFonts w:ascii="Calibri" w:hAnsi="Calibri" w:cs="Calibri"/>
          <w:sz w:val="21"/>
          <w:szCs w:val="21"/>
        </w:rPr>
        <w:tab/>
        <w:t>□ posiadaczem samoistnym</w:t>
      </w:r>
    </w:p>
    <w:p w14:paraId="7ACD859A" w14:textId="77777777" w:rsidR="009166D4" w:rsidRDefault="009166D4" w:rsidP="009166D4">
      <w:pPr>
        <w:spacing w:line="264" w:lineRule="auto"/>
        <w:jc w:val="center"/>
        <w:rPr>
          <w:rFonts w:ascii="Calibri" w:hAnsi="Calibri" w:cs="Calibri"/>
          <w:sz w:val="18"/>
          <w:szCs w:val="18"/>
        </w:rPr>
      </w:pPr>
    </w:p>
    <w:p w14:paraId="398B7063" w14:textId="77777777" w:rsidR="009166D4" w:rsidRDefault="009166D4" w:rsidP="009166D4">
      <w:pPr>
        <w:spacing w:line="264" w:lineRule="auto"/>
        <w:rPr>
          <w:rFonts w:ascii="Calibri" w:hAnsi="Calibri" w:cs="Calibri"/>
          <w:sz w:val="21"/>
          <w:szCs w:val="21"/>
        </w:rPr>
      </w:pPr>
      <w:r>
        <w:rPr>
          <w:rFonts w:ascii="Calibri" w:hAnsi="Calibri" w:cs="Calibri"/>
          <w:sz w:val="21"/>
          <w:szCs w:val="21"/>
        </w:rPr>
        <w:t>nieruchomości oznaczonej geodezyjnie jako działka(i) nr: ...………………..…………………….………………………………..………</w:t>
      </w:r>
    </w:p>
    <w:p w14:paraId="35636127" w14:textId="77777777" w:rsidR="009166D4" w:rsidRDefault="009166D4" w:rsidP="009166D4">
      <w:pPr>
        <w:spacing w:line="264" w:lineRule="auto"/>
        <w:rPr>
          <w:rFonts w:ascii="Calibri" w:hAnsi="Calibri" w:cs="Calibri"/>
          <w:sz w:val="21"/>
          <w:szCs w:val="21"/>
        </w:rPr>
      </w:pPr>
      <w:r>
        <w:rPr>
          <w:rFonts w:ascii="Calibri" w:hAnsi="Calibri" w:cs="Calibri"/>
          <w:sz w:val="21"/>
          <w:szCs w:val="21"/>
        </w:rPr>
        <w:t>……………………………………………………………………………………………………..………..…………………………………………………………..,</w:t>
      </w:r>
    </w:p>
    <w:p w14:paraId="4092F12E" w14:textId="77777777" w:rsidR="009166D4" w:rsidRDefault="009166D4" w:rsidP="009166D4">
      <w:pPr>
        <w:spacing w:line="264" w:lineRule="auto"/>
        <w:rPr>
          <w:rFonts w:ascii="Calibri" w:hAnsi="Calibri" w:cs="Calibri"/>
          <w:sz w:val="21"/>
          <w:szCs w:val="21"/>
        </w:rPr>
      </w:pPr>
      <w:r>
        <w:rPr>
          <w:rFonts w:ascii="Calibri" w:hAnsi="Calibri" w:cs="Calibri"/>
          <w:sz w:val="21"/>
          <w:szCs w:val="21"/>
        </w:rPr>
        <w:t>obręb ewidencyjny nr: ……………………………………..….., położonej w Sosnowcu, przy ul. ………..…………………….……..…. ………………………………………………………………………….., dla której w Sądzie Rejonowym w Sosnowcu prowadzona jest księga wieczysta nr: ...………………..……………………….………………………………………..</w:t>
      </w:r>
    </w:p>
    <w:p w14:paraId="603B4DA5" w14:textId="77777777" w:rsidR="009166D4" w:rsidRDefault="009166D4" w:rsidP="009166D4">
      <w:pPr>
        <w:spacing w:line="264" w:lineRule="auto"/>
        <w:rPr>
          <w:rFonts w:ascii="Calibri" w:hAnsi="Calibri" w:cs="Calibri"/>
          <w:sz w:val="21"/>
          <w:szCs w:val="21"/>
        </w:rPr>
      </w:pPr>
    </w:p>
    <w:p w14:paraId="5E1EAE46" w14:textId="77777777" w:rsidR="009166D4" w:rsidRDefault="009166D4" w:rsidP="00A2193F">
      <w:pPr>
        <w:numPr>
          <w:ilvl w:val="0"/>
          <w:numId w:val="46"/>
        </w:numPr>
        <w:tabs>
          <w:tab w:val="clear" w:pos="708"/>
          <w:tab w:val="num" w:pos="284"/>
        </w:tabs>
        <w:spacing w:line="264" w:lineRule="auto"/>
        <w:ind w:left="284" w:hanging="284"/>
        <w:jc w:val="both"/>
        <w:rPr>
          <w:rFonts w:ascii="Calibri" w:hAnsi="Calibri" w:cs="Calibri"/>
          <w:sz w:val="21"/>
          <w:szCs w:val="21"/>
        </w:rPr>
      </w:pPr>
      <w:r>
        <w:rPr>
          <w:rFonts w:ascii="Calibri" w:hAnsi="Calibri" w:cs="Calibri"/>
          <w:sz w:val="21"/>
          <w:szCs w:val="21"/>
        </w:rPr>
        <w:t>przedmiotową nieruchomość udostępniam Sosnowieckim Wodociągom S.A. na cele budowlane – realizację zamierzenia budowlanego pn.: …...……………………………………………………….……….………………………………………………………</w:t>
      </w:r>
    </w:p>
    <w:p w14:paraId="5A108C85" w14:textId="77777777" w:rsidR="009166D4" w:rsidRDefault="009166D4" w:rsidP="009166D4">
      <w:pPr>
        <w:tabs>
          <w:tab w:val="left" w:pos="284"/>
        </w:tabs>
        <w:spacing w:line="264" w:lineRule="auto"/>
        <w:jc w:val="both"/>
        <w:rPr>
          <w:rFonts w:ascii="Calibri" w:hAnsi="Calibri" w:cs="Calibri"/>
          <w:sz w:val="21"/>
          <w:szCs w:val="21"/>
        </w:rPr>
      </w:pPr>
      <w:r>
        <w:rPr>
          <w:rFonts w:ascii="Calibri" w:hAnsi="Calibri" w:cs="Calibri"/>
          <w:sz w:val="21"/>
          <w:szCs w:val="21"/>
        </w:rPr>
        <w:t>…………………………………………………………………………………………………………………………………………….………………………………..</w:t>
      </w:r>
    </w:p>
    <w:p w14:paraId="47EBA308" w14:textId="77777777" w:rsidR="009166D4" w:rsidRDefault="009166D4" w:rsidP="009166D4">
      <w:pPr>
        <w:tabs>
          <w:tab w:val="left" w:pos="284"/>
        </w:tabs>
        <w:spacing w:line="264" w:lineRule="auto"/>
        <w:jc w:val="both"/>
        <w:rPr>
          <w:rFonts w:ascii="Calibri" w:hAnsi="Calibri" w:cs="Calibri"/>
          <w:sz w:val="21"/>
          <w:szCs w:val="21"/>
        </w:rPr>
      </w:pPr>
      <w:r>
        <w:rPr>
          <w:rFonts w:ascii="Calibri" w:hAnsi="Calibri" w:cs="Calibri"/>
          <w:sz w:val="21"/>
          <w:szCs w:val="21"/>
        </w:rPr>
        <w:t>………………………………………………………………………………………………………………………………………………………………………….…..</w:t>
      </w:r>
    </w:p>
    <w:p w14:paraId="35DA4625" w14:textId="77777777" w:rsidR="009166D4" w:rsidRDefault="009166D4" w:rsidP="009166D4">
      <w:pPr>
        <w:tabs>
          <w:tab w:val="left" w:pos="284"/>
        </w:tabs>
        <w:spacing w:line="264" w:lineRule="auto"/>
        <w:jc w:val="both"/>
        <w:rPr>
          <w:rFonts w:ascii="Calibri" w:hAnsi="Calibri" w:cs="Calibri"/>
          <w:sz w:val="21"/>
          <w:szCs w:val="21"/>
        </w:rPr>
      </w:pPr>
    </w:p>
    <w:p w14:paraId="11C1C3EC" w14:textId="77777777" w:rsidR="009166D4" w:rsidRDefault="009166D4" w:rsidP="00A2193F">
      <w:pPr>
        <w:numPr>
          <w:ilvl w:val="0"/>
          <w:numId w:val="46"/>
        </w:numPr>
        <w:tabs>
          <w:tab w:val="clear" w:pos="708"/>
          <w:tab w:val="num" w:pos="284"/>
        </w:tabs>
        <w:spacing w:line="264" w:lineRule="auto"/>
        <w:ind w:left="284" w:hanging="284"/>
        <w:jc w:val="both"/>
        <w:rPr>
          <w:rFonts w:ascii="Calibri" w:hAnsi="Calibri" w:cs="Calibri"/>
          <w:sz w:val="21"/>
          <w:szCs w:val="21"/>
        </w:rPr>
      </w:pPr>
      <w:r>
        <w:rPr>
          <w:rFonts w:ascii="Calibri" w:hAnsi="Calibri" w:cs="Calibri"/>
          <w:sz w:val="21"/>
          <w:szCs w:val="21"/>
        </w:rPr>
        <w:t>wyrażam zgodę na trwałe posadowienie na niej urządzenia przesyłowego – ……………………………….………………….</w:t>
      </w:r>
    </w:p>
    <w:p w14:paraId="5185FD57" w14:textId="77777777" w:rsidR="009166D4" w:rsidRDefault="009166D4" w:rsidP="009166D4">
      <w:pPr>
        <w:spacing w:line="264" w:lineRule="auto"/>
        <w:jc w:val="both"/>
        <w:rPr>
          <w:rFonts w:ascii="Calibri" w:hAnsi="Calibri" w:cs="Calibri"/>
          <w:sz w:val="21"/>
          <w:szCs w:val="21"/>
        </w:rPr>
      </w:pPr>
      <w:r>
        <w:rPr>
          <w:rFonts w:ascii="Calibri" w:hAnsi="Calibri" w:cs="Calibri"/>
          <w:sz w:val="21"/>
          <w:szCs w:val="21"/>
        </w:rPr>
        <w:t>………………………………….…………………………………………………………………….........................................................................</w:t>
      </w:r>
    </w:p>
    <w:p w14:paraId="1C54CCD2" w14:textId="52947AFD" w:rsidR="009166D4" w:rsidRDefault="009166D4" w:rsidP="009166D4">
      <w:pPr>
        <w:spacing w:line="264" w:lineRule="auto"/>
        <w:jc w:val="both"/>
        <w:rPr>
          <w:rFonts w:ascii="Calibri" w:hAnsi="Calibri" w:cs="Calibri"/>
          <w:sz w:val="21"/>
          <w:szCs w:val="21"/>
        </w:rPr>
      </w:pPr>
      <w:r>
        <w:rPr>
          <w:rFonts w:ascii="Calibri" w:hAnsi="Calibri" w:cs="Calibri"/>
          <w:sz w:val="21"/>
          <w:szCs w:val="21"/>
        </w:rPr>
        <w:t xml:space="preserve">………………………………………….………………………………………………….., zgodnie z załącznikiem mapowym, oraz zobowiązuję </w:t>
      </w:r>
      <w:r>
        <w:rPr>
          <w:rFonts w:ascii="Calibri" w:hAnsi="Calibri" w:cs="Calibri"/>
          <w:sz w:val="21"/>
          <w:szCs w:val="21"/>
        </w:rPr>
        <w:br/>
        <w:t xml:space="preserve">się do ustanowienia, za jednorazowym wynagrodzeniem ustalonym przez rzeczoznawcę majątkowego (działającego </w:t>
      </w:r>
      <w:r>
        <w:rPr>
          <w:rFonts w:ascii="Calibri" w:hAnsi="Calibri" w:cs="Calibri"/>
          <w:sz w:val="21"/>
          <w:szCs w:val="21"/>
        </w:rPr>
        <w:br/>
        <w:t>na zlecenie Sosnowieckich Wodociągów S.A.), służebności przesyłu na rzecz Sosnowieckich Wodociągów S.A., w terminie wyznaczonym przez Sosnowieckie Wodociągi S.A. w ciągu 6 lat od dnia złożenia niniejszego oświadczenia.</w:t>
      </w:r>
    </w:p>
    <w:p w14:paraId="7C426270" w14:textId="77777777" w:rsidR="009166D4" w:rsidRDefault="009166D4" w:rsidP="00A2193F">
      <w:pPr>
        <w:numPr>
          <w:ilvl w:val="0"/>
          <w:numId w:val="41"/>
        </w:numPr>
        <w:autoSpaceDE w:val="0"/>
        <w:spacing w:line="264" w:lineRule="auto"/>
        <w:ind w:left="284" w:hanging="284"/>
        <w:jc w:val="both"/>
        <w:rPr>
          <w:rFonts w:ascii="Calibri" w:hAnsi="Calibri" w:cs="Calibri"/>
          <w:sz w:val="21"/>
          <w:szCs w:val="21"/>
        </w:rPr>
      </w:pPr>
      <w:r>
        <w:rPr>
          <w:rFonts w:ascii="Calibri" w:hAnsi="Calibri" w:cs="Calibri"/>
          <w:sz w:val="21"/>
          <w:szCs w:val="21"/>
        </w:rPr>
        <w:t xml:space="preserve">Koszty ustanowienia służebności przesyłu poniosą Sosnowieckie Wodociągi S.A. </w:t>
      </w:r>
    </w:p>
    <w:p w14:paraId="19C74DD6" w14:textId="77777777" w:rsidR="009166D4" w:rsidRDefault="009166D4" w:rsidP="00A2193F">
      <w:pPr>
        <w:numPr>
          <w:ilvl w:val="0"/>
          <w:numId w:val="40"/>
        </w:numPr>
        <w:spacing w:line="264" w:lineRule="auto"/>
        <w:ind w:left="284" w:hanging="284"/>
        <w:jc w:val="both"/>
        <w:rPr>
          <w:rFonts w:ascii="Calibri" w:hAnsi="Calibri" w:cs="Calibri"/>
          <w:sz w:val="21"/>
          <w:szCs w:val="21"/>
        </w:rPr>
      </w:pPr>
      <w:r>
        <w:rPr>
          <w:rFonts w:ascii="Calibri" w:hAnsi="Calibri" w:cs="Calibri"/>
          <w:sz w:val="21"/>
          <w:szCs w:val="21"/>
        </w:rPr>
        <w:t>Po zakończeniu robót budowlanych wykonawca obowiązany jest do przywrócenia stanu poprzedniego nieruchomości.</w:t>
      </w:r>
    </w:p>
    <w:p w14:paraId="0E01DAFE" w14:textId="77777777" w:rsidR="009166D4" w:rsidRDefault="009166D4" w:rsidP="00A2193F">
      <w:pPr>
        <w:numPr>
          <w:ilvl w:val="0"/>
          <w:numId w:val="40"/>
        </w:numPr>
        <w:spacing w:line="264" w:lineRule="auto"/>
        <w:ind w:left="284" w:hanging="284"/>
        <w:jc w:val="both"/>
        <w:rPr>
          <w:rFonts w:ascii="Calibri" w:hAnsi="Calibri" w:cs="Calibri"/>
          <w:sz w:val="21"/>
          <w:szCs w:val="21"/>
        </w:rPr>
      </w:pPr>
      <w:r>
        <w:rPr>
          <w:rFonts w:ascii="Calibri" w:hAnsi="Calibri" w:cs="Calibri"/>
          <w:sz w:val="21"/>
          <w:szCs w:val="21"/>
        </w:rPr>
        <w:t>Wyrażam zgodę na przetwarzanie moich danych osobowych do celów związanych z realizacją czynności wskazanych w niniejszym oświadczeniu.</w:t>
      </w:r>
    </w:p>
    <w:p w14:paraId="783B0A5A" w14:textId="42B5CCE8" w:rsidR="009166D4" w:rsidRPr="00FC7875" w:rsidRDefault="009166D4" w:rsidP="00A2193F">
      <w:pPr>
        <w:numPr>
          <w:ilvl w:val="0"/>
          <w:numId w:val="40"/>
        </w:numPr>
        <w:spacing w:line="264" w:lineRule="auto"/>
        <w:ind w:left="284" w:hanging="284"/>
        <w:jc w:val="both"/>
        <w:rPr>
          <w:rFonts w:ascii="Calibri" w:hAnsi="Calibri" w:cs="Calibri"/>
          <w:sz w:val="21"/>
          <w:szCs w:val="21"/>
        </w:rPr>
      </w:pPr>
      <w:r w:rsidRPr="00FC7875">
        <w:rPr>
          <w:rFonts w:ascii="Calibri" w:hAnsi="Calibri" w:cs="Calibri"/>
          <w:sz w:val="21"/>
          <w:szCs w:val="21"/>
        </w:rPr>
        <w:t xml:space="preserve">Otrzymałem(am/liśmy) informację dotyczącą danych osobowych (klauzula informacyjna) stanowiącą załącznik </w:t>
      </w:r>
      <w:r w:rsidR="00A2193F">
        <w:rPr>
          <w:rFonts w:ascii="Calibri" w:hAnsi="Calibri" w:cs="Calibri"/>
          <w:sz w:val="21"/>
          <w:szCs w:val="21"/>
        </w:rPr>
        <w:br/>
      </w:r>
      <w:r w:rsidRPr="00FC7875">
        <w:rPr>
          <w:rFonts w:ascii="Calibri" w:hAnsi="Calibri" w:cs="Calibri"/>
          <w:sz w:val="21"/>
          <w:szCs w:val="21"/>
        </w:rPr>
        <w:t>do niniejszego wniosku.</w:t>
      </w:r>
    </w:p>
    <w:p w14:paraId="0C0914DC" w14:textId="77777777" w:rsidR="009166D4" w:rsidRDefault="009166D4" w:rsidP="009166D4">
      <w:pPr>
        <w:spacing w:line="264" w:lineRule="auto"/>
        <w:jc w:val="both"/>
        <w:rPr>
          <w:rFonts w:ascii="Calibri" w:hAnsi="Calibri" w:cs="Calibri"/>
          <w:sz w:val="16"/>
          <w:szCs w:val="16"/>
        </w:rPr>
      </w:pPr>
    </w:p>
    <w:p w14:paraId="537200A1" w14:textId="77777777" w:rsidR="009166D4" w:rsidRDefault="009166D4" w:rsidP="009166D4">
      <w:pPr>
        <w:spacing w:line="264" w:lineRule="auto"/>
        <w:jc w:val="both"/>
        <w:rPr>
          <w:rFonts w:ascii="Calibri" w:hAnsi="Calibri" w:cs="Calibri"/>
          <w:b/>
          <w:sz w:val="16"/>
          <w:szCs w:val="16"/>
        </w:rPr>
      </w:pPr>
      <w:r>
        <w:rPr>
          <w:rFonts w:ascii="Calibri" w:hAnsi="Calibri" w:cs="Calibri"/>
          <w:sz w:val="21"/>
          <w:szCs w:val="21"/>
        </w:rPr>
        <w:t xml:space="preserve">Niniejsze oświadczenie spisano w dwóch jednobrzmiących egzemplarzach. </w:t>
      </w:r>
    </w:p>
    <w:p w14:paraId="578F0FFB" w14:textId="77777777" w:rsidR="009166D4" w:rsidRDefault="009166D4" w:rsidP="009166D4">
      <w:pPr>
        <w:rPr>
          <w:rFonts w:ascii="Calibri" w:hAnsi="Calibri" w:cs="Calibri"/>
          <w:b/>
          <w:sz w:val="16"/>
          <w:szCs w:val="16"/>
        </w:rPr>
      </w:pPr>
    </w:p>
    <w:p w14:paraId="2664F4D0" w14:textId="77777777" w:rsidR="009166D4" w:rsidRDefault="009166D4" w:rsidP="009166D4">
      <w:pPr>
        <w:rPr>
          <w:rFonts w:ascii="Calibri" w:hAnsi="Calibri" w:cs="Calibri"/>
          <w:b/>
          <w:sz w:val="16"/>
          <w:szCs w:val="16"/>
        </w:rPr>
      </w:pPr>
    </w:p>
    <w:p w14:paraId="0A10A73B" w14:textId="77777777" w:rsidR="009166D4" w:rsidRDefault="009166D4" w:rsidP="009166D4">
      <w:pPr>
        <w:rPr>
          <w:rFonts w:ascii="Calibri" w:hAnsi="Calibri" w:cs="Calibri"/>
          <w:sz w:val="18"/>
          <w:szCs w:val="18"/>
        </w:rPr>
      </w:pPr>
      <w:r>
        <w:rPr>
          <w:rFonts w:ascii="Calibri" w:hAnsi="Calibri" w:cs="Calibri"/>
          <w:sz w:val="21"/>
          <w:szCs w:val="21"/>
        </w:rPr>
        <w:t>…………………………………………………</w:t>
      </w:r>
    </w:p>
    <w:p w14:paraId="3BEC49D7" w14:textId="77777777" w:rsidR="009166D4" w:rsidRDefault="009166D4" w:rsidP="009166D4">
      <w:pPr>
        <w:rPr>
          <w:rFonts w:ascii="Calibri" w:hAnsi="Calibri" w:cs="Calibri"/>
          <w:sz w:val="8"/>
          <w:szCs w:val="8"/>
        </w:rPr>
      </w:pPr>
      <w:r>
        <w:rPr>
          <w:rFonts w:ascii="Calibri" w:hAnsi="Calibri" w:cs="Calibri"/>
          <w:sz w:val="18"/>
          <w:szCs w:val="18"/>
        </w:rPr>
        <w:t>(podpis)</w:t>
      </w:r>
    </w:p>
    <w:p w14:paraId="72D99AEA" w14:textId="77777777" w:rsidR="009166D4" w:rsidRDefault="009166D4" w:rsidP="009166D4">
      <w:pPr>
        <w:rPr>
          <w:rFonts w:ascii="Calibri" w:hAnsi="Calibri" w:cs="Calibri"/>
          <w:sz w:val="8"/>
          <w:szCs w:val="8"/>
        </w:rPr>
      </w:pPr>
    </w:p>
    <w:p w14:paraId="2118ECBC" w14:textId="7D0EBC8E" w:rsidR="009166D4" w:rsidRDefault="009166D4" w:rsidP="009166D4">
      <w:pPr>
        <w:rPr>
          <w:rFonts w:ascii="Calibri" w:hAnsi="Calibri" w:cs="Calibri"/>
          <w:sz w:val="21"/>
          <w:szCs w:val="21"/>
        </w:rPr>
      </w:pPr>
      <w:r>
        <w:rPr>
          <w:noProof/>
        </w:rPr>
        <mc:AlternateContent>
          <mc:Choice Requires="wps">
            <w:drawing>
              <wp:anchor distT="0" distB="0" distL="114300" distR="114300" simplePos="0" relativeHeight="251659264" behindDoc="0" locked="0" layoutInCell="1" allowOverlap="1" wp14:anchorId="77B07B37" wp14:editId="732F6A52">
                <wp:simplePos x="0" y="0"/>
                <wp:positionH relativeFrom="column">
                  <wp:posOffset>-224155</wp:posOffset>
                </wp:positionH>
                <wp:positionV relativeFrom="paragraph">
                  <wp:posOffset>46355</wp:posOffset>
                </wp:positionV>
                <wp:extent cx="6449060" cy="1270"/>
                <wp:effectExtent l="9525" t="8255" r="8890" b="9525"/>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9060"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C875AA" id="_x0000_t32" coordsize="21600,21600" o:spt="32" o:oned="t" path="m,l21600,21600e" filled="f">
                <v:path arrowok="t" fillok="f" o:connecttype="none"/>
                <o:lock v:ext="edit" shapetype="t"/>
              </v:shapetype>
              <v:shape id="Łącznik prosty ze strzałką 5" o:spid="_x0000_s1026" type="#_x0000_t32" style="position:absolute;margin-left:-17.65pt;margin-top:3.65pt;width:507.8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" strokeweight=".26mm">
                <v:stroke joinstyle="miter" endcap="square"/>
              </v:shape>
            </w:pict>
          </mc:Fallback>
        </mc:AlternateContent>
      </w:r>
    </w:p>
    <w:p w14:paraId="543EA729" w14:textId="77777777" w:rsidR="009166D4" w:rsidRDefault="009166D4" w:rsidP="009166D4">
      <w:pPr>
        <w:rPr>
          <w:rFonts w:ascii="Calibri" w:hAnsi="Calibri" w:cs="Calibri"/>
          <w:sz w:val="16"/>
          <w:szCs w:val="16"/>
        </w:rPr>
      </w:pPr>
      <w:r>
        <w:rPr>
          <w:rFonts w:ascii="Calibri" w:hAnsi="Calibri" w:cs="Calibri"/>
          <w:sz w:val="21"/>
          <w:szCs w:val="21"/>
        </w:rPr>
        <w:t xml:space="preserve">Własnoręczność powyższego podpisu złożonego w swojej obecności potwierdza: </w:t>
      </w:r>
    </w:p>
    <w:p w14:paraId="029FB8F3" w14:textId="77777777" w:rsidR="009166D4" w:rsidRDefault="009166D4" w:rsidP="009166D4">
      <w:pPr>
        <w:ind w:left="5103"/>
        <w:rPr>
          <w:rFonts w:ascii="Calibri" w:hAnsi="Calibri" w:cs="Calibri"/>
          <w:sz w:val="16"/>
          <w:szCs w:val="16"/>
        </w:rPr>
      </w:pPr>
    </w:p>
    <w:p w14:paraId="4486E8B7" w14:textId="77777777" w:rsidR="009166D4" w:rsidRDefault="009166D4" w:rsidP="009166D4">
      <w:pPr>
        <w:ind w:left="5103"/>
        <w:jc w:val="right"/>
        <w:rPr>
          <w:rFonts w:ascii="Calibri" w:hAnsi="Calibri" w:cs="Calibri"/>
          <w:sz w:val="16"/>
          <w:szCs w:val="16"/>
        </w:rPr>
      </w:pPr>
      <w:r>
        <w:rPr>
          <w:rFonts w:ascii="Calibri" w:hAnsi="Calibri" w:cs="Calibri"/>
          <w:sz w:val="21"/>
          <w:szCs w:val="21"/>
        </w:rPr>
        <w:t xml:space="preserve">……………………………………………..……………………………… </w:t>
      </w:r>
    </w:p>
    <w:p w14:paraId="069A954B" w14:textId="77777777" w:rsidR="009166D4" w:rsidRDefault="009166D4" w:rsidP="009166D4">
      <w:pPr>
        <w:ind w:left="5103"/>
        <w:jc w:val="right"/>
        <w:rPr>
          <w:rFonts w:ascii="Calibri" w:hAnsi="Calibri" w:cs="Calibri"/>
          <w:sz w:val="16"/>
          <w:szCs w:val="16"/>
        </w:rPr>
      </w:pPr>
    </w:p>
    <w:p w14:paraId="735E1C6F" w14:textId="77777777" w:rsidR="009166D4" w:rsidRDefault="009166D4" w:rsidP="009166D4">
      <w:pPr>
        <w:ind w:left="5103"/>
        <w:jc w:val="right"/>
        <w:rPr>
          <w:rFonts w:ascii="Calibri" w:hAnsi="Calibri" w:cs="Calibri"/>
        </w:rPr>
      </w:pPr>
      <w:r>
        <w:rPr>
          <w:rFonts w:ascii="Calibri" w:hAnsi="Calibri" w:cs="Calibri"/>
          <w:sz w:val="21"/>
          <w:szCs w:val="21"/>
        </w:rPr>
        <w:t xml:space="preserve">………………………………………………………………..…………… </w:t>
      </w:r>
    </w:p>
    <w:p w14:paraId="7C75C562" w14:textId="77777777" w:rsidR="009166D4" w:rsidRDefault="009166D4" w:rsidP="009166D4">
      <w:pPr>
        <w:ind w:left="5103"/>
        <w:rPr>
          <w:rFonts w:ascii="Calibri" w:hAnsi="Calibri" w:cs="Calibri"/>
        </w:rPr>
      </w:pPr>
    </w:p>
    <w:p w14:paraId="4D223291" w14:textId="77777777" w:rsidR="009166D4" w:rsidRDefault="009166D4" w:rsidP="009166D4">
      <w:pPr>
        <w:ind w:left="5103"/>
        <w:jc w:val="right"/>
        <w:rPr>
          <w:rFonts w:ascii="Calibri" w:hAnsi="Calibri" w:cs="Calibri"/>
          <w:sz w:val="18"/>
          <w:szCs w:val="18"/>
        </w:rPr>
      </w:pPr>
      <w:r>
        <w:rPr>
          <w:rFonts w:ascii="Calibri" w:hAnsi="Calibri" w:cs="Calibri"/>
          <w:sz w:val="21"/>
          <w:szCs w:val="21"/>
        </w:rPr>
        <w:t>…………………………………………………</w:t>
      </w:r>
    </w:p>
    <w:p w14:paraId="33FAC928" w14:textId="77777777" w:rsidR="009166D4" w:rsidRDefault="009166D4" w:rsidP="009166D4">
      <w:pPr>
        <w:ind w:left="5103"/>
        <w:jc w:val="right"/>
        <w:rPr>
          <w:rFonts w:ascii="Calibri" w:hAnsi="Calibri" w:cs="Tahoma"/>
          <w:b/>
          <w:sz w:val="21"/>
          <w:szCs w:val="21"/>
        </w:rPr>
      </w:pPr>
      <w:r>
        <w:rPr>
          <w:rFonts w:ascii="Calibri" w:hAnsi="Calibri" w:cs="Calibri"/>
          <w:sz w:val="18"/>
          <w:szCs w:val="18"/>
        </w:rPr>
        <w:t xml:space="preserve">     (podpis)</w:t>
      </w:r>
    </w:p>
    <w:p w14:paraId="3703CD43" w14:textId="77777777" w:rsidR="009166D4" w:rsidRDefault="009166D4" w:rsidP="009166D4">
      <w:pPr>
        <w:pStyle w:val="Tekstpodstawowy"/>
        <w:spacing w:line="240" w:lineRule="auto"/>
        <w:jc w:val="right"/>
        <w:rPr>
          <w:rFonts w:ascii="Calibri" w:hAnsi="Calibri" w:cs="Tahoma"/>
          <w:b/>
          <w:sz w:val="21"/>
          <w:szCs w:val="21"/>
        </w:rPr>
      </w:pPr>
      <w:r>
        <w:rPr>
          <w:rFonts w:ascii="Calibri" w:hAnsi="Calibri" w:cs="Tahoma"/>
          <w:b/>
          <w:sz w:val="21"/>
          <w:szCs w:val="21"/>
          <w:lang w:val="pl-PL"/>
        </w:rPr>
        <w:t>Załącznik</w:t>
      </w:r>
      <w:r>
        <w:rPr>
          <w:rFonts w:ascii="Calibri" w:hAnsi="Calibri" w:cs="Tahoma"/>
          <w:b/>
          <w:sz w:val="21"/>
          <w:szCs w:val="21"/>
        </w:rPr>
        <w:t xml:space="preserve"> nr </w:t>
      </w:r>
      <w:r>
        <w:rPr>
          <w:rFonts w:ascii="Calibri" w:hAnsi="Calibri" w:cs="Tahoma"/>
          <w:b/>
          <w:sz w:val="21"/>
          <w:szCs w:val="21"/>
          <w:lang w:val="pl-PL"/>
        </w:rPr>
        <w:t>2</w:t>
      </w:r>
      <w:r>
        <w:rPr>
          <w:rFonts w:ascii="Calibri" w:hAnsi="Calibri" w:cs="Tahoma"/>
          <w:b/>
          <w:sz w:val="21"/>
          <w:szCs w:val="21"/>
        </w:rPr>
        <w:t xml:space="preserve"> do umowy </w:t>
      </w:r>
    </w:p>
    <w:p w14:paraId="27E652FE" w14:textId="328658F2" w:rsidR="009166D4" w:rsidRPr="00C3444A" w:rsidRDefault="009166D4" w:rsidP="009166D4">
      <w:pPr>
        <w:pStyle w:val="Tekstpodstawowy"/>
        <w:spacing w:line="240" w:lineRule="auto"/>
        <w:jc w:val="right"/>
        <w:rPr>
          <w:rFonts w:ascii="Calibri" w:hAnsi="Calibri" w:cs="Calibri"/>
          <w:sz w:val="8"/>
          <w:szCs w:val="8"/>
          <w:lang w:val="pl-PL"/>
        </w:rPr>
      </w:pPr>
      <w:r>
        <w:rPr>
          <w:rFonts w:ascii="Calibri" w:hAnsi="Calibri" w:cs="Tahoma"/>
          <w:b/>
          <w:sz w:val="21"/>
          <w:szCs w:val="21"/>
        </w:rPr>
        <w:t xml:space="preserve">Nr – </w:t>
      </w:r>
      <w:r>
        <w:rPr>
          <w:rFonts w:ascii="Calibri" w:hAnsi="Calibri" w:cs="Tahoma"/>
          <w:b/>
          <w:sz w:val="21"/>
          <w:szCs w:val="21"/>
          <w:lang w:val="pl-PL"/>
        </w:rPr>
        <w:t>___</w:t>
      </w:r>
      <w:r>
        <w:rPr>
          <w:rFonts w:ascii="Calibri" w:hAnsi="Calibri" w:cs="Tahoma"/>
          <w:b/>
          <w:sz w:val="21"/>
          <w:szCs w:val="21"/>
        </w:rPr>
        <w:t>/</w:t>
      </w:r>
      <w:r>
        <w:rPr>
          <w:rFonts w:ascii="Calibri" w:hAnsi="Calibri" w:cs="Tahoma"/>
          <w:b/>
          <w:sz w:val="21"/>
          <w:szCs w:val="21"/>
          <w:lang w:val="pl-PL"/>
        </w:rPr>
        <w:t>DTT</w:t>
      </w:r>
      <w:r>
        <w:rPr>
          <w:rFonts w:ascii="Calibri" w:hAnsi="Calibri" w:cs="Tahoma"/>
          <w:b/>
          <w:sz w:val="21"/>
          <w:szCs w:val="21"/>
        </w:rPr>
        <w:t>/2</w:t>
      </w:r>
      <w:r>
        <w:rPr>
          <w:rFonts w:ascii="Calibri" w:hAnsi="Calibri" w:cs="Tahoma"/>
          <w:b/>
          <w:sz w:val="21"/>
          <w:szCs w:val="21"/>
          <w:lang w:val="pl-PL"/>
        </w:rPr>
        <w:t>022</w:t>
      </w:r>
    </w:p>
    <w:p w14:paraId="4A0A90F9" w14:textId="77777777" w:rsidR="009166D4" w:rsidRDefault="009166D4" w:rsidP="009166D4">
      <w:pPr>
        <w:spacing w:line="264" w:lineRule="auto"/>
        <w:jc w:val="right"/>
        <w:rPr>
          <w:rFonts w:ascii="Calibri" w:hAnsi="Calibri" w:cs="Calibri"/>
          <w:sz w:val="21"/>
          <w:szCs w:val="21"/>
        </w:rPr>
      </w:pPr>
    </w:p>
    <w:p w14:paraId="12686ADD" w14:textId="77777777" w:rsidR="009166D4" w:rsidRDefault="009166D4" w:rsidP="009166D4">
      <w:pPr>
        <w:jc w:val="right"/>
        <w:rPr>
          <w:rFonts w:ascii="Calibri" w:hAnsi="Calibri" w:cs="Calibri"/>
          <w:sz w:val="21"/>
          <w:szCs w:val="21"/>
        </w:rPr>
      </w:pPr>
      <w:r>
        <w:rPr>
          <w:rFonts w:ascii="Calibri" w:hAnsi="Calibri" w:cs="Calibri"/>
          <w:sz w:val="21"/>
          <w:szCs w:val="21"/>
        </w:rPr>
        <w:t>Sosnowiec, dnia ………………………… 20…r.</w:t>
      </w:r>
    </w:p>
    <w:p w14:paraId="6A317911" w14:textId="77777777" w:rsidR="009166D4" w:rsidRDefault="009166D4" w:rsidP="009166D4">
      <w:pPr>
        <w:rPr>
          <w:rFonts w:ascii="Calibri" w:hAnsi="Calibri" w:cs="Calibri"/>
          <w:sz w:val="18"/>
          <w:szCs w:val="18"/>
        </w:rPr>
      </w:pPr>
      <w:r>
        <w:rPr>
          <w:rFonts w:ascii="Calibri" w:hAnsi="Calibri" w:cs="Calibri"/>
          <w:sz w:val="21"/>
          <w:szCs w:val="21"/>
        </w:rPr>
        <w:t>…………………………………………………</w:t>
      </w:r>
    </w:p>
    <w:p w14:paraId="06FE7552" w14:textId="77777777" w:rsidR="009166D4" w:rsidRDefault="009166D4" w:rsidP="009166D4">
      <w:pPr>
        <w:rPr>
          <w:rFonts w:ascii="Calibri" w:hAnsi="Calibri" w:cs="Calibri"/>
          <w:sz w:val="21"/>
          <w:szCs w:val="21"/>
        </w:rPr>
      </w:pPr>
      <w:r>
        <w:rPr>
          <w:rFonts w:ascii="Calibri" w:hAnsi="Calibri" w:cs="Calibri"/>
          <w:sz w:val="18"/>
          <w:szCs w:val="18"/>
        </w:rPr>
        <w:t>(imię i nazwisko)</w:t>
      </w:r>
    </w:p>
    <w:p w14:paraId="6AE76CBB" w14:textId="77777777" w:rsidR="009166D4" w:rsidRDefault="009166D4" w:rsidP="009166D4">
      <w:pPr>
        <w:rPr>
          <w:rFonts w:ascii="Calibri" w:hAnsi="Calibri" w:cs="Calibri"/>
          <w:sz w:val="21"/>
          <w:szCs w:val="21"/>
        </w:rPr>
      </w:pPr>
    </w:p>
    <w:p w14:paraId="4B4326A3" w14:textId="77777777" w:rsidR="009166D4" w:rsidRDefault="009166D4" w:rsidP="009166D4">
      <w:pPr>
        <w:rPr>
          <w:rFonts w:ascii="Calibri" w:hAnsi="Calibri" w:cs="Calibri"/>
          <w:sz w:val="18"/>
          <w:szCs w:val="18"/>
        </w:rPr>
      </w:pPr>
      <w:r>
        <w:rPr>
          <w:rFonts w:ascii="Calibri" w:hAnsi="Calibri" w:cs="Calibri"/>
          <w:sz w:val="21"/>
          <w:szCs w:val="21"/>
        </w:rPr>
        <w:t>…………………………………………………</w:t>
      </w:r>
    </w:p>
    <w:p w14:paraId="6A2E19D9" w14:textId="77777777" w:rsidR="009166D4" w:rsidRDefault="009166D4" w:rsidP="009166D4">
      <w:pPr>
        <w:rPr>
          <w:rFonts w:ascii="Calibri" w:hAnsi="Calibri" w:cs="Calibri"/>
          <w:sz w:val="21"/>
          <w:szCs w:val="21"/>
        </w:rPr>
      </w:pPr>
      <w:r>
        <w:rPr>
          <w:rFonts w:ascii="Calibri" w:hAnsi="Calibri" w:cs="Calibri"/>
          <w:sz w:val="18"/>
          <w:szCs w:val="18"/>
        </w:rPr>
        <w:t>(ulica, nr domu / mieszkania)</w:t>
      </w:r>
    </w:p>
    <w:p w14:paraId="05A2837C" w14:textId="77777777" w:rsidR="009166D4" w:rsidRDefault="009166D4" w:rsidP="009166D4">
      <w:pPr>
        <w:rPr>
          <w:rFonts w:ascii="Calibri" w:hAnsi="Calibri" w:cs="Calibri"/>
          <w:sz w:val="21"/>
          <w:szCs w:val="21"/>
        </w:rPr>
      </w:pPr>
    </w:p>
    <w:p w14:paraId="469AE3DE" w14:textId="77777777" w:rsidR="009166D4" w:rsidRDefault="009166D4" w:rsidP="009166D4">
      <w:pPr>
        <w:rPr>
          <w:rFonts w:ascii="Calibri" w:hAnsi="Calibri" w:cs="Calibri"/>
          <w:sz w:val="18"/>
          <w:szCs w:val="18"/>
        </w:rPr>
      </w:pPr>
      <w:r>
        <w:rPr>
          <w:rFonts w:ascii="Calibri" w:hAnsi="Calibri" w:cs="Calibri"/>
          <w:sz w:val="21"/>
          <w:szCs w:val="21"/>
        </w:rPr>
        <w:t>…………………………………………………</w:t>
      </w:r>
    </w:p>
    <w:p w14:paraId="3F24A1DA" w14:textId="77777777" w:rsidR="009166D4" w:rsidRDefault="009166D4" w:rsidP="009166D4">
      <w:pPr>
        <w:rPr>
          <w:rFonts w:ascii="Calibri" w:hAnsi="Calibri" w:cs="Calibri"/>
          <w:sz w:val="21"/>
          <w:szCs w:val="21"/>
        </w:rPr>
      </w:pPr>
      <w:r>
        <w:rPr>
          <w:rFonts w:ascii="Calibri" w:hAnsi="Calibri" w:cs="Calibri"/>
          <w:sz w:val="18"/>
          <w:szCs w:val="18"/>
        </w:rPr>
        <w:t>(kod pocztowy / miejscowość)</w:t>
      </w:r>
    </w:p>
    <w:p w14:paraId="7B61F8BD" w14:textId="77777777" w:rsidR="009166D4" w:rsidRDefault="009166D4" w:rsidP="009166D4">
      <w:pPr>
        <w:rPr>
          <w:rFonts w:ascii="Calibri" w:hAnsi="Calibri" w:cs="Calibri"/>
          <w:sz w:val="21"/>
          <w:szCs w:val="21"/>
        </w:rPr>
      </w:pPr>
    </w:p>
    <w:p w14:paraId="789074FA" w14:textId="77777777" w:rsidR="009166D4" w:rsidRDefault="009166D4" w:rsidP="009166D4">
      <w:pPr>
        <w:rPr>
          <w:rFonts w:ascii="Calibri" w:hAnsi="Calibri" w:cs="Calibri"/>
          <w:sz w:val="21"/>
          <w:szCs w:val="21"/>
        </w:rPr>
      </w:pPr>
    </w:p>
    <w:p w14:paraId="58E480A6" w14:textId="77777777" w:rsidR="009166D4" w:rsidRDefault="009166D4" w:rsidP="009166D4">
      <w:pPr>
        <w:spacing w:line="264" w:lineRule="auto"/>
        <w:rPr>
          <w:rFonts w:ascii="Calibri" w:hAnsi="Calibri" w:cs="Calibri"/>
          <w:sz w:val="21"/>
          <w:szCs w:val="21"/>
        </w:rPr>
      </w:pPr>
      <w:r>
        <w:rPr>
          <w:rFonts w:ascii="Calibri" w:hAnsi="Calibri" w:cs="Calibri"/>
          <w:sz w:val="21"/>
          <w:szCs w:val="21"/>
        </w:rPr>
        <w:t>Ja niżej podpisany(a), legitymujący(a) się dowodem osobistym nr: ………………………………………………..…………………….</w:t>
      </w:r>
    </w:p>
    <w:p w14:paraId="51283473" w14:textId="77777777" w:rsidR="009166D4" w:rsidRDefault="009166D4" w:rsidP="009166D4">
      <w:pPr>
        <w:spacing w:line="264" w:lineRule="auto"/>
        <w:rPr>
          <w:rFonts w:ascii="Calibri" w:hAnsi="Calibri" w:cs="Calibri"/>
          <w:sz w:val="21"/>
          <w:szCs w:val="21"/>
        </w:rPr>
      </w:pPr>
    </w:p>
    <w:p w14:paraId="0E70F8F2" w14:textId="77777777" w:rsidR="009166D4" w:rsidRDefault="009166D4" w:rsidP="00A2193F">
      <w:pPr>
        <w:numPr>
          <w:ilvl w:val="0"/>
          <w:numId w:val="44"/>
        </w:numPr>
        <w:tabs>
          <w:tab w:val="left" w:pos="284"/>
        </w:tabs>
        <w:spacing w:line="264" w:lineRule="auto"/>
        <w:ind w:hanging="720"/>
        <w:rPr>
          <w:rFonts w:ascii="Calibri" w:hAnsi="Calibri" w:cs="Calibri"/>
          <w:sz w:val="21"/>
          <w:szCs w:val="21"/>
        </w:rPr>
      </w:pPr>
      <w:r>
        <w:rPr>
          <w:rFonts w:ascii="Calibri" w:hAnsi="Calibri" w:cs="Calibri"/>
          <w:sz w:val="21"/>
          <w:szCs w:val="21"/>
        </w:rPr>
        <w:t>oświadczam, iż jestem:</w:t>
      </w:r>
    </w:p>
    <w:p w14:paraId="1F0B153D" w14:textId="77777777" w:rsidR="009166D4" w:rsidRDefault="009166D4" w:rsidP="009166D4">
      <w:pPr>
        <w:spacing w:line="264" w:lineRule="auto"/>
        <w:jc w:val="center"/>
        <w:rPr>
          <w:rFonts w:ascii="Calibri" w:hAnsi="Calibri" w:cs="Calibri"/>
          <w:sz w:val="21"/>
          <w:szCs w:val="21"/>
        </w:rPr>
      </w:pPr>
      <w:r>
        <w:rPr>
          <w:rFonts w:ascii="Calibri" w:hAnsi="Calibri" w:cs="Calibri"/>
          <w:sz w:val="21"/>
          <w:szCs w:val="21"/>
        </w:rPr>
        <w:t xml:space="preserve">□ właścicielem </w:t>
      </w:r>
      <w:r>
        <w:rPr>
          <w:rFonts w:ascii="Calibri" w:hAnsi="Calibri" w:cs="Calibri"/>
          <w:sz w:val="21"/>
          <w:szCs w:val="21"/>
        </w:rPr>
        <w:tab/>
        <w:t xml:space="preserve">  □ użytkownikiem wieczystym </w:t>
      </w:r>
      <w:r>
        <w:rPr>
          <w:rFonts w:ascii="Calibri" w:hAnsi="Calibri" w:cs="Calibri"/>
          <w:sz w:val="21"/>
          <w:szCs w:val="21"/>
        </w:rPr>
        <w:tab/>
        <w:t>□ posiadaczem samoistnym</w:t>
      </w:r>
    </w:p>
    <w:p w14:paraId="073A76EB" w14:textId="77777777" w:rsidR="009166D4" w:rsidRDefault="009166D4" w:rsidP="009166D4">
      <w:pPr>
        <w:spacing w:line="264" w:lineRule="auto"/>
        <w:jc w:val="center"/>
        <w:rPr>
          <w:rFonts w:ascii="Calibri" w:hAnsi="Calibri" w:cs="Calibri"/>
          <w:sz w:val="21"/>
          <w:szCs w:val="21"/>
        </w:rPr>
      </w:pPr>
    </w:p>
    <w:p w14:paraId="68F0B9DC" w14:textId="77777777" w:rsidR="009166D4" w:rsidRDefault="009166D4" w:rsidP="009166D4">
      <w:pPr>
        <w:spacing w:line="264" w:lineRule="auto"/>
        <w:rPr>
          <w:rFonts w:ascii="Calibri" w:hAnsi="Calibri" w:cs="Calibri"/>
          <w:sz w:val="21"/>
          <w:szCs w:val="21"/>
        </w:rPr>
      </w:pPr>
      <w:r>
        <w:rPr>
          <w:rFonts w:ascii="Calibri" w:hAnsi="Calibri" w:cs="Calibri"/>
          <w:sz w:val="21"/>
          <w:szCs w:val="21"/>
        </w:rPr>
        <w:t>nieruchomości oznaczonej geodezyjnie jako działka(i) nr: ...………………..…………………….………………………………..………</w:t>
      </w:r>
    </w:p>
    <w:p w14:paraId="7617185E" w14:textId="77777777" w:rsidR="009166D4" w:rsidRDefault="009166D4" w:rsidP="009166D4">
      <w:pPr>
        <w:spacing w:line="264" w:lineRule="auto"/>
        <w:rPr>
          <w:rFonts w:ascii="Calibri" w:hAnsi="Calibri" w:cs="Calibri"/>
          <w:sz w:val="21"/>
          <w:szCs w:val="21"/>
        </w:rPr>
      </w:pPr>
      <w:r>
        <w:rPr>
          <w:rFonts w:ascii="Calibri" w:hAnsi="Calibri" w:cs="Calibri"/>
          <w:sz w:val="21"/>
          <w:szCs w:val="21"/>
        </w:rPr>
        <w:t>……………………………………………………………………………………………………..………..…………………………………………………………..,</w:t>
      </w:r>
    </w:p>
    <w:p w14:paraId="6F0EBA1E" w14:textId="77777777" w:rsidR="009166D4" w:rsidRDefault="009166D4" w:rsidP="009166D4">
      <w:pPr>
        <w:spacing w:line="264" w:lineRule="auto"/>
        <w:rPr>
          <w:rFonts w:ascii="Calibri" w:hAnsi="Calibri" w:cs="Calibri"/>
          <w:sz w:val="21"/>
          <w:szCs w:val="21"/>
        </w:rPr>
      </w:pPr>
      <w:r>
        <w:rPr>
          <w:rFonts w:ascii="Calibri" w:hAnsi="Calibri" w:cs="Calibri"/>
          <w:sz w:val="21"/>
          <w:szCs w:val="21"/>
        </w:rPr>
        <w:t>obręb ewidencyjny nr: ……………………………………..….., położonej w Sosnowcu, przy ul. ………..…………………….……..…. ………………………………………………………………………….., dla której w Sądzie Rejonowym w Sosnowcu prowadzona jest księga wieczysta nr: ...………………..……………………….………………………………………..</w:t>
      </w:r>
    </w:p>
    <w:p w14:paraId="2307075D" w14:textId="77777777" w:rsidR="009166D4" w:rsidRDefault="009166D4" w:rsidP="009166D4">
      <w:pPr>
        <w:spacing w:line="264" w:lineRule="auto"/>
        <w:rPr>
          <w:rFonts w:ascii="Calibri" w:hAnsi="Calibri" w:cs="Calibri"/>
          <w:sz w:val="21"/>
          <w:szCs w:val="21"/>
        </w:rPr>
      </w:pPr>
    </w:p>
    <w:p w14:paraId="5FB23501" w14:textId="77777777" w:rsidR="009166D4" w:rsidRDefault="009166D4" w:rsidP="00A2193F">
      <w:pPr>
        <w:numPr>
          <w:ilvl w:val="0"/>
          <w:numId w:val="44"/>
        </w:numPr>
        <w:tabs>
          <w:tab w:val="clear" w:pos="708"/>
          <w:tab w:val="num" w:pos="284"/>
        </w:tabs>
        <w:spacing w:line="264" w:lineRule="auto"/>
        <w:ind w:left="284" w:hanging="284"/>
        <w:jc w:val="both"/>
        <w:rPr>
          <w:rFonts w:ascii="Calibri" w:hAnsi="Calibri" w:cs="Calibri"/>
          <w:sz w:val="21"/>
          <w:szCs w:val="21"/>
        </w:rPr>
      </w:pPr>
      <w:r>
        <w:rPr>
          <w:rFonts w:ascii="Calibri" w:hAnsi="Calibri" w:cs="Calibri"/>
          <w:sz w:val="21"/>
          <w:szCs w:val="21"/>
        </w:rPr>
        <w:t xml:space="preserve"> przedmiotową nieruchomość udostępniam Sosnowieckim Wodociągom S.A. na cele budowlane – realizację zamierzenia budowlanego pn.: …...………………………………………………….……….………………………………………………………</w:t>
      </w:r>
    </w:p>
    <w:p w14:paraId="52A8465F" w14:textId="77777777" w:rsidR="009166D4" w:rsidRDefault="009166D4" w:rsidP="009166D4">
      <w:pPr>
        <w:tabs>
          <w:tab w:val="left" w:pos="284"/>
        </w:tabs>
        <w:spacing w:line="264" w:lineRule="auto"/>
        <w:ind w:left="284" w:hanging="284"/>
        <w:jc w:val="both"/>
        <w:rPr>
          <w:rFonts w:ascii="Calibri" w:hAnsi="Calibri" w:cs="Calibri"/>
          <w:sz w:val="21"/>
          <w:szCs w:val="21"/>
        </w:rPr>
      </w:pPr>
      <w:r>
        <w:rPr>
          <w:rFonts w:ascii="Calibri" w:hAnsi="Calibri" w:cs="Calibri"/>
          <w:sz w:val="21"/>
          <w:szCs w:val="21"/>
        </w:rPr>
        <w:t>…………………………………………………………………………………………………………………………………………….………………………………..</w:t>
      </w:r>
    </w:p>
    <w:p w14:paraId="1CA090A4" w14:textId="77777777" w:rsidR="009166D4" w:rsidRDefault="009166D4" w:rsidP="009166D4">
      <w:pPr>
        <w:tabs>
          <w:tab w:val="left" w:pos="284"/>
        </w:tabs>
        <w:spacing w:line="264" w:lineRule="auto"/>
        <w:jc w:val="both"/>
        <w:rPr>
          <w:rFonts w:ascii="Calibri" w:hAnsi="Calibri" w:cs="Calibri"/>
          <w:sz w:val="21"/>
          <w:szCs w:val="21"/>
        </w:rPr>
      </w:pPr>
      <w:r>
        <w:rPr>
          <w:rFonts w:ascii="Calibri" w:hAnsi="Calibri" w:cs="Calibri"/>
          <w:sz w:val="21"/>
          <w:szCs w:val="21"/>
        </w:rPr>
        <w:t>………………………………………………………………………………………………………………………………………………………………………….…..</w:t>
      </w:r>
    </w:p>
    <w:p w14:paraId="56D9AD28" w14:textId="77777777" w:rsidR="009166D4" w:rsidRDefault="009166D4" w:rsidP="009166D4">
      <w:pPr>
        <w:tabs>
          <w:tab w:val="left" w:pos="284"/>
        </w:tabs>
        <w:spacing w:line="264" w:lineRule="auto"/>
        <w:jc w:val="both"/>
        <w:rPr>
          <w:rFonts w:ascii="Calibri" w:hAnsi="Calibri" w:cs="Calibri"/>
          <w:sz w:val="21"/>
          <w:szCs w:val="21"/>
        </w:rPr>
      </w:pPr>
    </w:p>
    <w:p w14:paraId="77D4BF9B" w14:textId="77777777" w:rsidR="009166D4" w:rsidRDefault="009166D4" w:rsidP="00A2193F">
      <w:pPr>
        <w:numPr>
          <w:ilvl w:val="0"/>
          <w:numId w:val="44"/>
        </w:numPr>
        <w:tabs>
          <w:tab w:val="clear" w:pos="708"/>
          <w:tab w:val="num" w:pos="284"/>
        </w:tabs>
        <w:spacing w:line="264" w:lineRule="auto"/>
        <w:ind w:left="284" w:hanging="284"/>
        <w:jc w:val="both"/>
        <w:rPr>
          <w:rFonts w:ascii="Calibri" w:hAnsi="Calibri" w:cs="Calibri"/>
          <w:sz w:val="21"/>
          <w:szCs w:val="21"/>
        </w:rPr>
      </w:pPr>
      <w:r>
        <w:rPr>
          <w:rFonts w:ascii="Calibri" w:hAnsi="Calibri" w:cs="Calibri"/>
          <w:sz w:val="21"/>
          <w:szCs w:val="21"/>
        </w:rPr>
        <w:t>wyrażam zgodę na trwałe posadowienie na niej przyłącza – ………………………………….…………………….………………….</w:t>
      </w:r>
    </w:p>
    <w:p w14:paraId="37C7829D" w14:textId="77777777" w:rsidR="009166D4" w:rsidRDefault="009166D4" w:rsidP="009166D4">
      <w:pPr>
        <w:spacing w:line="264" w:lineRule="auto"/>
        <w:jc w:val="both"/>
        <w:rPr>
          <w:rFonts w:ascii="Calibri" w:hAnsi="Calibri" w:cs="Calibri"/>
          <w:sz w:val="21"/>
          <w:szCs w:val="21"/>
        </w:rPr>
      </w:pPr>
      <w:r>
        <w:rPr>
          <w:rFonts w:ascii="Calibri" w:hAnsi="Calibri" w:cs="Calibri"/>
          <w:sz w:val="21"/>
          <w:szCs w:val="21"/>
        </w:rPr>
        <w:t>………………………………….…………………………………………………………………….........................................................................</w:t>
      </w:r>
    </w:p>
    <w:p w14:paraId="7BEA8AB0" w14:textId="77777777" w:rsidR="009166D4" w:rsidRDefault="009166D4" w:rsidP="009166D4">
      <w:pPr>
        <w:spacing w:line="264" w:lineRule="auto"/>
        <w:jc w:val="both"/>
        <w:rPr>
          <w:rFonts w:ascii="Calibri" w:hAnsi="Calibri" w:cs="Calibri"/>
          <w:sz w:val="21"/>
          <w:szCs w:val="21"/>
        </w:rPr>
      </w:pPr>
      <w:r>
        <w:rPr>
          <w:rFonts w:ascii="Calibri" w:hAnsi="Calibri" w:cs="Calibri"/>
          <w:sz w:val="21"/>
          <w:szCs w:val="21"/>
        </w:rPr>
        <w:t xml:space="preserve">………………………………………….………………………………………………….., zgodnie z załącznikiem mapowym. </w:t>
      </w:r>
    </w:p>
    <w:p w14:paraId="6FD770FB" w14:textId="77777777" w:rsidR="009166D4" w:rsidRDefault="009166D4" w:rsidP="009166D4">
      <w:pPr>
        <w:spacing w:line="264" w:lineRule="auto"/>
        <w:jc w:val="both"/>
        <w:rPr>
          <w:rFonts w:ascii="Calibri" w:hAnsi="Calibri" w:cs="Calibri"/>
          <w:sz w:val="21"/>
          <w:szCs w:val="21"/>
        </w:rPr>
      </w:pPr>
    </w:p>
    <w:p w14:paraId="37162E84" w14:textId="77777777" w:rsidR="009166D4" w:rsidRDefault="009166D4" w:rsidP="00A2193F">
      <w:pPr>
        <w:numPr>
          <w:ilvl w:val="0"/>
          <w:numId w:val="44"/>
        </w:numPr>
        <w:tabs>
          <w:tab w:val="clear" w:pos="708"/>
          <w:tab w:val="num" w:pos="284"/>
        </w:tabs>
        <w:spacing w:line="264" w:lineRule="auto"/>
        <w:ind w:left="284" w:hanging="284"/>
        <w:jc w:val="both"/>
        <w:rPr>
          <w:rFonts w:ascii="Calibri" w:hAnsi="Calibri" w:cs="Calibri"/>
          <w:sz w:val="21"/>
          <w:szCs w:val="21"/>
        </w:rPr>
      </w:pPr>
      <w:r>
        <w:rPr>
          <w:rFonts w:ascii="Calibri" w:hAnsi="Calibri" w:cs="Calibri"/>
          <w:sz w:val="21"/>
          <w:szCs w:val="21"/>
        </w:rPr>
        <w:t>wyrażam zgodę na wyrażam zgodę na przeniesienie zestawu wodomierza głównego do projektowanej studni wodomierzowej, zgodnie z załącznikiem mapowym.*</w:t>
      </w:r>
    </w:p>
    <w:p w14:paraId="690355FE" w14:textId="77777777" w:rsidR="009166D4" w:rsidRDefault="009166D4" w:rsidP="009166D4">
      <w:pPr>
        <w:spacing w:line="264" w:lineRule="auto"/>
        <w:rPr>
          <w:rFonts w:ascii="Calibri" w:hAnsi="Calibri" w:cs="Calibri"/>
          <w:sz w:val="21"/>
          <w:szCs w:val="21"/>
        </w:rPr>
      </w:pPr>
    </w:p>
    <w:p w14:paraId="4006DB86" w14:textId="77777777" w:rsidR="009166D4" w:rsidRDefault="009166D4" w:rsidP="00A2193F">
      <w:pPr>
        <w:numPr>
          <w:ilvl w:val="1"/>
          <w:numId w:val="43"/>
        </w:numPr>
        <w:autoSpaceDE w:val="0"/>
        <w:spacing w:line="264" w:lineRule="auto"/>
        <w:ind w:left="567" w:hanging="567"/>
        <w:jc w:val="both"/>
        <w:rPr>
          <w:rFonts w:ascii="Calibri" w:hAnsi="Calibri" w:cs="Calibri"/>
          <w:sz w:val="21"/>
          <w:szCs w:val="21"/>
        </w:rPr>
      </w:pPr>
      <w:r>
        <w:rPr>
          <w:rFonts w:ascii="Calibri" w:hAnsi="Calibri" w:cs="Calibri"/>
          <w:sz w:val="21"/>
          <w:szCs w:val="21"/>
        </w:rPr>
        <w:t xml:space="preserve">Zawór za (zgodnie z kierunkiem dostawy wody) wodomierzem głównym stanowi granicę odpowiedzialności prawnej, ekonomicznej i technicznej Sosnowieckich Wodociągów S.A. Przeniesienie zestawu wodomierza głównego do projektowanej studni spowoduje przesunięcie granicy odpowiedzialności. </w:t>
      </w:r>
    </w:p>
    <w:p w14:paraId="62206CE2" w14:textId="77777777" w:rsidR="009166D4" w:rsidRDefault="009166D4" w:rsidP="009166D4">
      <w:pPr>
        <w:spacing w:line="264" w:lineRule="auto"/>
        <w:rPr>
          <w:rFonts w:ascii="Calibri" w:hAnsi="Calibri" w:cs="Calibri"/>
          <w:sz w:val="21"/>
          <w:szCs w:val="21"/>
        </w:rPr>
      </w:pPr>
    </w:p>
    <w:p w14:paraId="10FE05B4" w14:textId="5382C07D" w:rsidR="009166D4" w:rsidRDefault="009166D4" w:rsidP="00A2193F">
      <w:pPr>
        <w:numPr>
          <w:ilvl w:val="1"/>
          <w:numId w:val="43"/>
        </w:numPr>
        <w:autoSpaceDE w:val="0"/>
        <w:spacing w:line="264" w:lineRule="auto"/>
        <w:ind w:left="567" w:hanging="567"/>
        <w:jc w:val="both"/>
        <w:rPr>
          <w:rFonts w:ascii="Calibri" w:hAnsi="Calibri" w:cs="Calibri"/>
          <w:sz w:val="21"/>
          <w:szCs w:val="21"/>
        </w:rPr>
      </w:pPr>
      <w:r>
        <w:rPr>
          <w:rFonts w:ascii="Calibri" w:hAnsi="Calibri" w:cs="Calibri"/>
          <w:sz w:val="21"/>
          <w:szCs w:val="21"/>
        </w:rPr>
        <w:t>M</w:t>
      </w:r>
      <w:r>
        <w:rPr>
          <w:rFonts w:ascii="Calibri" w:eastAsia="Calibri" w:hAnsi="Calibri" w:cs="Calibri"/>
          <w:bCs/>
          <w:sz w:val="21"/>
          <w:szCs w:val="21"/>
        </w:rPr>
        <w:t xml:space="preserve">iejsce zabudowy zestawu </w:t>
      </w:r>
      <w:r>
        <w:rPr>
          <w:rFonts w:ascii="Calibri" w:hAnsi="Calibri" w:cs="Calibri"/>
          <w:sz w:val="21"/>
          <w:szCs w:val="21"/>
        </w:rPr>
        <w:t xml:space="preserve">wodomierza głównego w budynku powinno spełniać wymagania wynikające </w:t>
      </w:r>
      <w:r>
        <w:rPr>
          <w:rFonts w:ascii="Calibri" w:hAnsi="Calibri" w:cs="Calibri"/>
          <w:sz w:val="21"/>
          <w:szCs w:val="21"/>
        </w:rPr>
        <w:br/>
        <w:t xml:space="preserve">z przepisów § 115 i nast. Rozporządzenia Ministra Infrastruktury </w:t>
      </w:r>
      <w:r>
        <w:rPr>
          <w:rFonts w:ascii="Calibri" w:eastAsia="Calibri" w:hAnsi="Calibri" w:cs="Calibri"/>
          <w:sz w:val="21"/>
          <w:szCs w:val="21"/>
        </w:rPr>
        <w:t xml:space="preserve">z dnia 12 kwietnia 2002 roku </w:t>
      </w:r>
      <w:r>
        <w:rPr>
          <w:rFonts w:ascii="Calibri" w:eastAsia="Calibri" w:hAnsi="Calibri" w:cs="Calibri"/>
          <w:bCs/>
          <w:sz w:val="21"/>
          <w:szCs w:val="21"/>
        </w:rPr>
        <w:t xml:space="preserve">w sprawie warunków technicznych, jakim powinny odpowiadać budynki i ich usytuowanie oraz Polskiej Normy PN-91/M-54910, </w:t>
      </w:r>
      <w:r w:rsidR="00A2193F">
        <w:rPr>
          <w:rFonts w:ascii="Calibri" w:eastAsia="Calibri" w:hAnsi="Calibri" w:cs="Calibri"/>
          <w:bCs/>
          <w:sz w:val="21"/>
          <w:szCs w:val="21"/>
        </w:rPr>
        <w:br/>
      </w:r>
      <w:r>
        <w:rPr>
          <w:rFonts w:ascii="Calibri" w:eastAsia="Calibri" w:hAnsi="Calibri" w:cs="Calibri"/>
          <w:bCs/>
          <w:sz w:val="21"/>
          <w:szCs w:val="21"/>
        </w:rPr>
        <w:t>w szczególności:</w:t>
      </w:r>
    </w:p>
    <w:p w14:paraId="7C2D7792" w14:textId="77777777" w:rsidR="009166D4" w:rsidRDefault="009166D4" w:rsidP="00A2193F">
      <w:pPr>
        <w:numPr>
          <w:ilvl w:val="0"/>
          <w:numId w:val="42"/>
        </w:numPr>
        <w:tabs>
          <w:tab w:val="left" w:pos="851"/>
        </w:tabs>
        <w:autoSpaceDE w:val="0"/>
        <w:spacing w:line="264" w:lineRule="auto"/>
        <w:ind w:left="851" w:hanging="284"/>
        <w:jc w:val="both"/>
        <w:rPr>
          <w:rFonts w:ascii="Calibri" w:hAnsi="Calibri" w:cs="Calibri"/>
          <w:sz w:val="21"/>
          <w:szCs w:val="21"/>
        </w:rPr>
      </w:pPr>
      <w:r>
        <w:rPr>
          <w:rFonts w:ascii="Calibri" w:hAnsi="Calibri" w:cs="Calibri"/>
          <w:sz w:val="21"/>
          <w:szCs w:val="21"/>
        </w:rPr>
        <w:t>miejscem tym winna być piwnica budynku lub wydzielone pomieszczenie na parterze, zabezpieczone przed zalaniem wodą (posiadające wpust do kanalizacji, zabezpieczony zamknięciem przeciwzalewowym, jeżeli warunki lokalne tego wymagają), zamarzaniem (o temperaturze nie niższej niż 4</w:t>
      </w:r>
      <w:r>
        <w:rPr>
          <w:rFonts w:ascii="Calibri" w:hAnsi="Calibri" w:cs="Calibri"/>
          <w:sz w:val="21"/>
          <w:szCs w:val="21"/>
          <w:vertAlign w:val="superscript"/>
        </w:rPr>
        <w:t>o</w:t>
      </w:r>
      <w:r>
        <w:rPr>
          <w:rFonts w:ascii="Calibri" w:hAnsi="Calibri" w:cs="Calibri"/>
          <w:sz w:val="21"/>
          <w:szCs w:val="21"/>
        </w:rPr>
        <w:t>C) oraz dostępem osób niepowołanych;</w:t>
      </w:r>
    </w:p>
    <w:p w14:paraId="77510A2E" w14:textId="77777777" w:rsidR="009166D4" w:rsidRDefault="009166D4" w:rsidP="00A2193F">
      <w:pPr>
        <w:numPr>
          <w:ilvl w:val="0"/>
          <w:numId w:val="42"/>
        </w:numPr>
        <w:tabs>
          <w:tab w:val="left" w:pos="851"/>
        </w:tabs>
        <w:autoSpaceDE w:val="0"/>
        <w:spacing w:line="264" w:lineRule="auto"/>
        <w:ind w:left="851" w:hanging="284"/>
        <w:jc w:val="both"/>
        <w:rPr>
          <w:rFonts w:ascii="Calibri" w:hAnsi="Calibri" w:cs="Calibri"/>
          <w:sz w:val="21"/>
          <w:szCs w:val="21"/>
        </w:rPr>
      </w:pPr>
      <w:r>
        <w:rPr>
          <w:rFonts w:ascii="Calibri" w:hAnsi="Calibri" w:cs="Calibri"/>
          <w:sz w:val="21"/>
          <w:szCs w:val="21"/>
        </w:rPr>
        <w:t>o wysokości stropu nie mniejszej niż 1,8 m;</w:t>
      </w:r>
    </w:p>
    <w:p w14:paraId="7B008782" w14:textId="77777777" w:rsidR="009166D4" w:rsidRDefault="009166D4" w:rsidP="00A2193F">
      <w:pPr>
        <w:numPr>
          <w:ilvl w:val="0"/>
          <w:numId w:val="42"/>
        </w:numPr>
        <w:tabs>
          <w:tab w:val="left" w:pos="851"/>
        </w:tabs>
        <w:autoSpaceDE w:val="0"/>
        <w:spacing w:line="264" w:lineRule="auto"/>
        <w:ind w:left="851" w:hanging="284"/>
        <w:jc w:val="both"/>
        <w:rPr>
          <w:rFonts w:ascii="Calibri" w:hAnsi="Calibri" w:cs="Calibri"/>
          <w:sz w:val="21"/>
          <w:szCs w:val="21"/>
        </w:rPr>
      </w:pPr>
      <w:r>
        <w:rPr>
          <w:rFonts w:ascii="Calibri" w:hAnsi="Calibri" w:cs="Calibri"/>
          <w:sz w:val="21"/>
          <w:szCs w:val="21"/>
        </w:rPr>
        <w:t>posiadające wentylację;</w:t>
      </w:r>
    </w:p>
    <w:p w14:paraId="5E5B8FB8" w14:textId="77777777" w:rsidR="009166D4" w:rsidRDefault="009166D4" w:rsidP="00A2193F">
      <w:pPr>
        <w:numPr>
          <w:ilvl w:val="0"/>
          <w:numId w:val="42"/>
        </w:numPr>
        <w:tabs>
          <w:tab w:val="left" w:pos="851"/>
        </w:tabs>
        <w:autoSpaceDE w:val="0"/>
        <w:spacing w:line="264" w:lineRule="auto"/>
        <w:ind w:left="851" w:hanging="284"/>
        <w:jc w:val="both"/>
        <w:rPr>
          <w:rFonts w:ascii="Calibri" w:hAnsi="Calibri" w:cs="Calibri"/>
          <w:sz w:val="21"/>
          <w:szCs w:val="21"/>
        </w:rPr>
      </w:pPr>
      <w:r>
        <w:rPr>
          <w:rFonts w:ascii="Calibri" w:hAnsi="Calibri" w:cs="Calibri"/>
          <w:sz w:val="21"/>
          <w:szCs w:val="21"/>
        </w:rPr>
        <w:t>wodomierz główny winien być położony w odległości nie większej niż 1 m od ściany, przez którą prowadzone jest przyłącze wodociągowe;</w:t>
      </w:r>
    </w:p>
    <w:p w14:paraId="79A56BAB" w14:textId="77777777" w:rsidR="009166D4" w:rsidRDefault="009166D4" w:rsidP="00A2193F">
      <w:pPr>
        <w:numPr>
          <w:ilvl w:val="0"/>
          <w:numId w:val="42"/>
        </w:numPr>
        <w:tabs>
          <w:tab w:val="left" w:pos="851"/>
        </w:tabs>
        <w:autoSpaceDE w:val="0"/>
        <w:spacing w:line="264" w:lineRule="auto"/>
        <w:ind w:left="851" w:hanging="284"/>
        <w:jc w:val="both"/>
        <w:rPr>
          <w:rFonts w:ascii="Calibri" w:hAnsi="Calibri" w:cs="Calibri"/>
          <w:sz w:val="21"/>
          <w:szCs w:val="21"/>
        </w:rPr>
      </w:pPr>
      <w:r>
        <w:rPr>
          <w:rFonts w:ascii="Calibri" w:hAnsi="Calibri" w:cs="Calibri"/>
          <w:sz w:val="21"/>
          <w:szCs w:val="21"/>
        </w:rPr>
        <w:t>w budynkach mieszkalnych wielorodzinnych, zamieszkania zbiorowego i użyteczności publicznej miejscem tym powinno być odrębne pomieszczenie.</w:t>
      </w:r>
    </w:p>
    <w:p w14:paraId="2AE40EEF" w14:textId="77777777" w:rsidR="009166D4" w:rsidRDefault="009166D4" w:rsidP="009166D4">
      <w:pPr>
        <w:spacing w:line="264" w:lineRule="auto"/>
        <w:ind w:left="284"/>
        <w:jc w:val="both"/>
        <w:rPr>
          <w:rFonts w:ascii="Calibri" w:hAnsi="Calibri" w:cs="Calibri"/>
          <w:sz w:val="21"/>
          <w:szCs w:val="21"/>
        </w:rPr>
      </w:pPr>
    </w:p>
    <w:p w14:paraId="0A1DB235" w14:textId="77777777" w:rsidR="009166D4" w:rsidRDefault="009166D4" w:rsidP="00A2193F">
      <w:pPr>
        <w:numPr>
          <w:ilvl w:val="1"/>
          <w:numId w:val="43"/>
        </w:numPr>
        <w:spacing w:line="264" w:lineRule="auto"/>
        <w:jc w:val="both"/>
        <w:rPr>
          <w:rFonts w:ascii="Calibri" w:hAnsi="Calibri" w:cs="Calibri"/>
          <w:sz w:val="21"/>
          <w:szCs w:val="21"/>
        </w:rPr>
      </w:pPr>
      <w:r>
        <w:rPr>
          <w:rFonts w:ascii="Calibri" w:hAnsi="Calibri" w:cs="Calibri"/>
          <w:sz w:val="21"/>
          <w:szCs w:val="21"/>
        </w:rPr>
        <w:t>Po zakończeniu robót budowlanych wykonawca obowiązany jest do przywrócenia stanu poprzedniego nieruchomości.</w:t>
      </w:r>
    </w:p>
    <w:p w14:paraId="304A4464" w14:textId="77777777" w:rsidR="009166D4" w:rsidRDefault="009166D4" w:rsidP="009166D4">
      <w:pPr>
        <w:spacing w:line="264" w:lineRule="auto"/>
        <w:jc w:val="both"/>
        <w:rPr>
          <w:rFonts w:ascii="Calibri" w:hAnsi="Calibri" w:cs="Calibri"/>
          <w:sz w:val="21"/>
          <w:szCs w:val="21"/>
        </w:rPr>
      </w:pPr>
    </w:p>
    <w:p w14:paraId="2C2E7F74" w14:textId="77777777" w:rsidR="009166D4" w:rsidRDefault="009166D4" w:rsidP="00A2193F">
      <w:pPr>
        <w:numPr>
          <w:ilvl w:val="1"/>
          <w:numId w:val="43"/>
        </w:numPr>
        <w:spacing w:line="264" w:lineRule="auto"/>
        <w:jc w:val="both"/>
        <w:rPr>
          <w:rFonts w:ascii="Calibri" w:hAnsi="Calibri" w:cs="Calibri"/>
          <w:sz w:val="21"/>
          <w:szCs w:val="21"/>
        </w:rPr>
      </w:pPr>
      <w:r>
        <w:rPr>
          <w:rFonts w:ascii="Calibri" w:hAnsi="Calibri" w:cs="Calibri"/>
          <w:sz w:val="21"/>
          <w:szCs w:val="21"/>
        </w:rPr>
        <w:t>Wyrażam zgodę na przetwarzanie moich danych osobowych do celów związanych z realizacją czynności wskazanych w niniejszym oświadczeniu.</w:t>
      </w:r>
    </w:p>
    <w:p w14:paraId="0EDC57CA" w14:textId="77777777" w:rsidR="009166D4" w:rsidRDefault="009166D4" w:rsidP="009166D4">
      <w:pPr>
        <w:pStyle w:val="Akapitzlist"/>
        <w:spacing w:line="264" w:lineRule="auto"/>
        <w:rPr>
          <w:rFonts w:ascii="Calibri" w:hAnsi="Calibri" w:cs="Calibri"/>
          <w:sz w:val="21"/>
          <w:szCs w:val="21"/>
        </w:rPr>
      </w:pPr>
    </w:p>
    <w:p w14:paraId="3620A146" w14:textId="77777777" w:rsidR="009166D4" w:rsidRDefault="009166D4" w:rsidP="00A2193F">
      <w:pPr>
        <w:numPr>
          <w:ilvl w:val="1"/>
          <w:numId w:val="43"/>
        </w:numPr>
        <w:spacing w:line="264" w:lineRule="auto"/>
        <w:jc w:val="both"/>
        <w:rPr>
          <w:rFonts w:ascii="Calibri" w:hAnsi="Calibri" w:cs="Calibri"/>
          <w:sz w:val="21"/>
          <w:szCs w:val="21"/>
        </w:rPr>
      </w:pPr>
      <w:r>
        <w:rPr>
          <w:rFonts w:ascii="Calibri" w:hAnsi="Calibri" w:cs="Calibri"/>
          <w:sz w:val="21"/>
          <w:szCs w:val="21"/>
        </w:rPr>
        <w:t>Otrzymałem(am/liśmy) informację dotyczącą danych osobowych (klauzula informacyjna) stanowiącą załącznik do niniejszego wniosku.</w:t>
      </w:r>
    </w:p>
    <w:p w14:paraId="1CD7B972" w14:textId="77777777" w:rsidR="009166D4" w:rsidRDefault="009166D4" w:rsidP="009166D4">
      <w:pPr>
        <w:pStyle w:val="Akapitzlist"/>
        <w:spacing w:line="264" w:lineRule="auto"/>
        <w:rPr>
          <w:rFonts w:ascii="Calibri" w:hAnsi="Calibri" w:cs="Calibri"/>
          <w:sz w:val="21"/>
          <w:szCs w:val="21"/>
          <w:lang w:val="pl-PL"/>
        </w:rPr>
      </w:pPr>
    </w:p>
    <w:p w14:paraId="1AF21B0A" w14:textId="77777777" w:rsidR="009166D4" w:rsidRDefault="009166D4" w:rsidP="009166D4">
      <w:pPr>
        <w:spacing w:line="264" w:lineRule="auto"/>
        <w:jc w:val="both"/>
        <w:rPr>
          <w:rFonts w:ascii="Calibri" w:hAnsi="Calibri" w:cs="Calibri"/>
          <w:sz w:val="21"/>
          <w:szCs w:val="21"/>
        </w:rPr>
      </w:pPr>
    </w:p>
    <w:p w14:paraId="55041331" w14:textId="77777777" w:rsidR="009166D4" w:rsidRDefault="009166D4" w:rsidP="009166D4">
      <w:pPr>
        <w:spacing w:line="264" w:lineRule="auto"/>
        <w:jc w:val="both"/>
        <w:rPr>
          <w:rFonts w:ascii="Calibri" w:hAnsi="Calibri" w:cs="Calibri"/>
          <w:sz w:val="21"/>
          <w:szCs w:val="21"/>
        </w:rPr>
      </w:pPr>
      <w:r>
        <w:rPr>
          <w:rFonts w:ascii="Calibri" w:hAnsi="Calibri" w:cs="Calibri"/>
          <w:sz w:val="21"/>
          <w:szCs w:val="21"/>
        </w:rPr>
        <w:t xml:space="preserve">Niniejsze oświadczenie spisano w dwóch jednobrzmiących egzemplarzach. </w:t>
      </w:r>
    </w:p>
    <w:p w14:paraId="1861205C" w14:textId="77777777" w:rsidR="009166D4" w:rsidRDefault="009166D4" w:rsidP="009166D4">
      <w:pPr>
        <w:jc w:val="both"/>
        <w:rPr>
          <w:rFonts w:ascii="Calibri" w:hAnsi="Calibri" w:cs="Calibri"/>
          <w:sz w:val="21"/>
          <w:szCs w:val="21"/>
        </w:rPr>
      </w:pPr>
    </w:p>
    <w:p w14:paraId="61232FED" w14:textId="77777777" w:rsidR="009166D4" w:rsidRDefault="009166D4" w:rsidP="009166D4">
      <w:pPr>
        <w:jc w:val="both"/>
        <w:rPr>
          <w:rFonts w:ascii="Calibri" w:hAnsi="Calibri" w:cs="Calibri"/>
          <w:sz w:val="21"/>
          <w:szCs w:val="21"/>
        </w:rPr>
      </w:pPr>
    </w:p>
    <w:p w14:paraId="1DF29461" w14:textId="77777777" w:rsidR="009166D4" w:rsidRDefault="009166D4" w:rsidP="009166D4">
      <w:pPr>
        <w:rPr>
          <w:rFonts w:ascii="Calibri" w:hAnsi="Calibri" w:cs="Calibri"/>
          <w:b/>
          <w:sz w:val="21"/>
          <w:szCs w:val="21"/>
        </w:rPr>
      </w:pPr>
    </w:p>
    <w:p w14:paraId="7E331BAF" w14:textId="77777777" w:rsidR="009166D4" w:rsidRDefault="009166D4" w:rsidP="009166D4">
      <w:pPr>
        <w:rPr>
          <w:rFonts w:ascii="Calibri" w:hAnsi="Calibri" w:cs="Calibri"/>
          <w:sz w:val="18"/>
          <w:szCs w:val="18"/>
        </w:rPr>
      </w:pPr>
      <w:r>
        <w:rPr>
          <w:rFonts w:ascii="Calibri" w:hAnsi="Calibri" w:cs="Calibri"/>
          <w:sz w:val="21"/>
          <w:szCs w:val="21"/>
        </w:rPr>
        <w:t>…………………………………………………</w:t>
      </w:r>
    </w:p>
    <w:p w14:paraId="09BA0F99" w14:textId="77777777" w:rsidR="009166D4" w:rsidRDefault="009166D4" w:rsidP="009166D4">
      <w:pPr>
        <w:rPr>
          <w:rFonts w:ascii="Calibri" w:hAnsi="Calibri" w:cs="Calibri"/>
          <w:sz w:val="21"/>
          <w:szCs w:val="21"/>
        </w:rPr>
      </w:pPr>
      <w:r>
        <w:rPr>
          <w:rFonts w:ascii="Calibri" w:hAnsi="Calibri" w:cs="Calibri"/>
          <w:sz w:val="18"/>
          <w:szCs w:val="18"/>
        </w:rPr>
        <w:t>(podpis)</w:t>
      </w:r>
    </w:p>
    <w:p w14:paraId="41F52059" w14:textId="77777777" w:rsidR="009166D4" w:rsidRDefault="009166D4" w:rsidP="009166D4">
      <w:pPr>
        <w:rPr>
          <w:rFonts w:ascii="Calibri" w:hAnsi="Calibri" w:cs="Calibri"/>
          <w:sz w:val="21"/>
          <w:szCs w:val="21"/>
        </w:rPr>
      </w:pPr>
    </w:p>
    <w:p w14:paraId="73E6BFE9" w14:textId="3C0346CB" w:rsidR="009166D4" w:rsidRDefault="009166D4" w:rsidP="009166D4">
      <w:pPr>
        <w:rPr>
          <w:rFonts w:ascii="Calibri" w:hAnsi="Calibri" w:cs="Calibri"/>
          <w:sz w:val="21"/>
          <w:szCs w:val="21"/>
        </w:rPr>
      </w:pPr>
      <w:r>
        <w:rPr>
          <w:noProof/>
        </w:rPr>
        <mc:AlternateContent>
          <mc:Choice Requires="wps">
            <w:drawing>
              <wp:anchor distT="0" distB="0" distL="114300" distR="114300" simplePos="0" relativeHeight="251661312" behindDoc="0" locked="0" layoutInCell="1" allowOverlap="1" wp14:anchorId="4873E9E3" wp14:editId="207823D4">
                <wp:simplePos x="0" y="0"/>
                <wp:positionH relativeFrom="column">
                  <wp:posOffset>-224155</wp:posOffset>
                </wp:positionH>
                <wp:positionV relativeFrom="paragraph">
                  <wp:posOffset>46355</wp:posOffset>
                </wp:positionV>
                <wp:extent cx="6449060" cy="1270"/>
                <wp:effectExtent l="9525" t="10795" r="8890" b="698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9060"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BCD02F" id="Łącznik prosty ze strzałką 4" o:spid="_x0000_s1026" type="#_x0000_t32" style="position:absolute;margin-left:-17.65pt;margin-top:3.65pt;width:507.8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" strokeweight=".26mm">
                <v:stroke joinstyle="miter" endcap="square"/>
              </v:shape>
            </w:pict>
          </mc:Fallback>
        </mc:AlternateContent>
      </w:r>
    </w:p>
    <w:p w14:paraId="765D35B8" w14:textId="77777777" w:rsidR="009166D4" w:rsidRDefault="009166D4" w:rsidP="009166D4">
      <w:pPr>
        <w:rPr>
          <w:rFonts w:ascii="Calibri" w:hAnsi="Calibri" w:cs="Calibri"/>
          <w:sz w:val="21"/>
          <w:szCs w:val="21"/>
        </w:rPr>
      </w:pPr>
    </w:p>
    <w:p w14:paraId="70E2B938" w14:textId="0D06B772" w:rsidR="009166D4" w:rsidRDefault="009166D4" w:rsidP="009166D4">
      <w:pPr>
        <w:jc w:val="both"/>
        <w:rPr>
          <w:rFonts w:ascii="Calibri" w:hAnsi="Calibri" w:cs="Calibri"/>
          <w:color w:val="FF0000"/>
          <w:sz w:val="21"/>
          <w:szCs w:val="21"/>
        </w:rPr>
      </w:pPr>
      <w:r>
        <w:rPr>
          <w:rFonts w:ascii="Calibri" w:hAnsi="Calibri" w:cs="Calibri"/>
          <w:b/>
          <w:sz w:val="21"/>
          <w:szCs w:val="21"/>
        </w:rPr>
        <w:t xml:space="preserve">W przypadku nie wyrażenia zgody przez właściciela nieruchomości na przeniesienie wodomierza głównego zabudowanego w pomieszczeniu niezgodnym z przepisem § 117 pkt 1 Rozporządzenia Ministra Infrastruktury z dnia </w:t>
      </w:r>
      <w:r w:rsidR="00A2193F">
        <w:rPr>
          <w:rFonts w:ascii="Calibri" w:hAnsi="Calibri" w:cs="Calibri"/>
          <w:b/>
          <w:sz w:val="21"/>
          <w:szCs w:val="21"/>
        </w:rPr>
        <w:br/>
      </w:r>
      <w:r>
        <w:rPr>
          <w:rFonts w:ascii="Calibri" w:hAnsi="Calibri" w:cs="Calibri"/>
          <w:b/>
          <w:sz w:val="21"/>
          <w:szCs w:val="21"/>
        </w:rPr>
        <w:t xml:space="preserve">12 kwietnia 2002 roku w sprawie warunków technicznych, jakim powinny odpowiadać budynki i ich usytuowanie </w:t>
      </w:r>
      <w:r w:rsidR="00A2193F">
        <w:rPr>
          <w:rFonts w:ascii="Calibri" w:hAnsi="Calibri" w:cs="Calibri"/>
          <w:b/>
          <w:sz w:val="21"/>
          <w:szCs w:val="21"/>
        </w:rPr>
        <w:br/>
      </w:r>
      <w:r>
        <w:rPr>
          <w:rFonts w:ascii="Calibri" w:hAnsi="Calibri" w:cs="Calibri"/>
          <w:b/>
          <w:sz w:val="21"/>
          <w:szCs w:val="21"/>
        </w:rPr>
        <w:t>do studzienki wodomierzowej, Sosnowieckie Wodociągi S.A. nie będzie uznawać jakichkolwiek roszczeń odszkodowawczych z tytułu zalania pomieszczeń i wystąpienia z tego tytułu szkód powstałych w przypadku awarii zestawu wodomierzowego lub przyłącza wodociągowego.</w:t>
      </w:r>
    </w:p>
    <w:p w14:paraId="44E89068" w14:textId="77777777" w:rsidR="009166D4" w:rsidRDefault="009166D4" w:rsidP="009166D4">
      <w:pPr>
        <w:rPr>
          <w:rFonts w:ascii="Calibri" w:hAnsi="Calibri" w:cs="Calibri"/>
          <w:color w:val="FF0000"/>
          <w:sz w:val="21"/>
          <w:szCs w:val="21"/>
        </w:rPr>
      </w:pPr>
    </w:p>
    <w:p w14:paraId="28F8B163" w14:textId="7375FE24" w:rsidR="009166D4" w:rsidRDefault="009166D4" w:rsidP="009166D4">
      <w:pPr>
        <w:rPr>
          <w:rFonts w:ascii="Calibri" w:hAnsi="Calibri" w:cs="Calibri"/>
          <w:sz w:val="21"/>
          <w:szCs w:val="21"/>
        </w:rPr>
      </w:pPr>
      <w:r>
        <w:rPr>
          <w:noProof/>
        </w:rPr>
        <mc:AlternateContent>
          <mc:Choice Requires="wps">
            <w:drawing>
              <wp:anchor distT="0" distB="0" distL="114300" distR="114300" simplePos="0" relativeHeight="251660288" behindDoc="0" locked="0" layoutInCell="1" allowOverlap="1" wp14:anchorId="21E07B83" wp14:editId="3F45CA7D">
                <wp:simplePos x="0" y="0"/>
                <wp:positionH relativeFrom="column">
                  <wp:posOffset>-224155</wp:posOffset>
                </wp:positionH>
                <wp:positionV relativeFrom="paragraph">
                  <wp:posOffset>46355</wp:posOffset>
                </wp:positionV>
                <wp:extent cx="6449060" cy="1270"/>
                <wp:effectExtent l="9525" t="9525" r="8890" b="825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9060"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F39725" id="Łącznik prosty ze strzałką 2" o:spid="_x0000_s1026" type="#_x0000_t32" style="position:absolute;margin-left:-17.65pt;margin-top:3.65pt;width:507.8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" strokeweight=".26mm">
                <v:stroke joinstyle="miter" endcap="square"/>
              </v:shape>
            </w:pict>
          </mc:Fallback>
        </mc:AlternateContent>
      </w:r>
    </w:p>
    <w:p w14:paraId="67B9E101" w14:textId="77777777" w:rsidR="009166D4" w:rsidRDefault="009166D4" w:rsidP="009166D4">
      <w:pPr>
        <w:pStyle w:val="Tekstpodstawowy"/>
        <w:spacing w:line="240" w:lineRule="auto"/>
        <w:jc w:val="right"/>
        <w:rPr>
          <w:rFonts w:ascii="Calibri" w:hAnsi="Calibri" w:cs="Tahoma"/>
          <w:b/>
          <w:sz w:val="21"/>
          <w:szCs w:val="21"/>
        </w:rPr>
      </w:pPr>
    </w:p>
    <w:p w14:paraId="60F9CC7C" w14:textId="77777777" w:rsidR="009166D4" w:rsidRDefault="009166D4" w:rsidP="009166D4">
      <w:pPr>
        <w:rPr>
          <w:rFonts w:ascii="Calibri" w:hAnsi="Calibri" w:cs="Calibri"/>
          <w:sz w:val="16"/>
          <w:szCs w:val="16"/>
        </w:rPr>
      </w:pPr>
      <w:r>
        <w:rPr>
          <w:rFonts w:ascii="Calibri" w:hAnsi="Calibri" w:cs="Calibri"/>
          <w:sz w:val="21"/>
          <w:szCs w:val="21"/>
        </w:rPr>
        <w:t xml:space="preserve">Własnoręczność powyższego podpisu złożonego w swojej obecności potwierdza: </w:t>
      </w:r>
    </w:p>
    <w:p w14:paraId="6A26AB2E" w14:textId="77777777" w:rsidR="009166D4" w:rsidRDefault="009166D4" w:rsidP="009166D4">
      <w:pPr>
        <w:ind w:left="5103"/>
        <w:rPr>
          <w:rFonts w:ascii="Calibri" w:hAnsi="Calibri" w:cs="Calibri"/>
          <w:sz w:val="16"/>
          <w:szCs w:val="16"/>
        </w:rPr>
      </w:pPr>
    </w:p>
    <w:p w14:paraId="6881E065" w14:textId="77777777" w:rsidR="009166D4" w:rsidRDefault="009166D4" w:rsidP="009166D4">
      <w:pPr>
        <w:ind w:left="5103"/>
        <w:rPr>
          <w:rFonts w:ascii="Calibri" w:hAnsi="Calibri" w:cs="Calibri"/>
          <w:sz w:val="16"/>
          <w:szCs w:val="16"/>
        </w:rPr>
      </w:pPr>
    </w:p>
    <w:p w14:paraId="598A76FB" w14:textId="77777777" w:rsidR="009166D4" w:rsidRDefault="009166D4" w:rsidP="009166D4">
      <w:pPr>
        <w:ind w:left="5103"/>
        <w:jc w:val="right"/>
        <w:rPr>
          <w:rFonts w:ascii="Calibri" w:hAnsi="Calibri" w:cs="Calibri"/>
          <w:sz w:val="16"/>
          <w:szCs w:val="16"/>
        </w:rPr>
      </w:pPr>
      <w:r>
        <w:rPr>
          <w:rFonts w:ascii="Calibri" w:hAnsi="Calibri" w:cs="Calibri"/>
          <w:sz w:val="21"/>
          <w:szCs w:val="21"/>
        </w:rPr>
        <w:t xml:space="preserve">……………………………………………..……………………………… </w:t>
      </w:r>
    </w:p>
    <w:p w14:paraId="3003516D" w14:textId="77777777" w:rsidR="009166D4" w:rsidRDefault="009166D4" w:rsidP="009166D4">
      <w:pPr>
        <w:ind w:left="5103"/>
        <w:jc w:val="right"/>
        <w:rPr>
          <w:rFonts w:ascii="Calibri" w:hAnsi="Calibri" w:cs="Calibri"/>
          <w:sz w:val="16"/>
          <w:szCs w:val="16"/>
        </w:rPr>
      </w:pPr>
    </w:p>
    <w:p w14:paraId="0A579F10" w14:textId="77777777" w:rsidR="009166D4" w:rsidRDefault="009166D4" w:rsidP="009166D4">
      <w:pPr>
        <w:ind w:left="5103"/>
        <w:jc w:val="right"/>
        <w:rPr>
          <w:rFonts w:ascii="Calibri" w:hAnsi="Calibri" w:cs="Calibri"/>
        </w:rPr>
      </w:pPr>
      <w:r>
        <w:rPr>
          <w:rFonts w:ascii="Calibri" w:hAnsi="Calibri" w:cs="Calibri"/>
          <w:sz w:val="21"/>
          <w:szCs w:val="21"/>
        </w:rPr>
        <w:t xml:space="preserve">………………………………………………………………..…………… </w:t>
      </w:r>
    </w:p>
    <w:p w14:paraId="5E7DE1D5" w14:textId="77777777" w:rsidR="009166D4" w:rsidRDefault="009166D4" w:rsidP="009166D4">
      <w:pPr>
        <w:ind w:left="5103"/>
        <w:rPr>
          <w:rFonts w:ascii="Calibri" w:hAnsi="Calibri" w:cs="Calibri"/>
        </w:rPr>
      </w:pPr>
    </w:p>
    <w:p w14:paraId="1E4D8AFD" w14:textId="77777777" w:rsidR="009166D4" w:rsidRDefault="009166D4" w:rsidP="009166D4">
      <w:pPr>
        <w:ind w:left="5103"/>
        <w:rPr>
          <w:rFonts w:ascii="Calibri" w:hAnsi="Calibri" w:cs="Calibri"/>
        </w:rPr>
      </w:pPr>
    </w:p>
    <w:p w14:paraId="1FD9C0E3" w14:textId="77777777" w:rsidR="009166D4" w:rsidRDefault="009166D4" w:rsidP="009166D4">
      <w:pPr>
        <w:ind w:left="5103"/>
        <w:jc w:val="right"/>
        <w:rPr>
          <w:rFonts w:ascii="Calibri" w:hAnsi="Calibri" w:cs="Calibri"/>
          <w:sz w:val="18"/>
          <w:szCs w:val="18"/>
        </w:rPr>
      </w:pPr>
      <w:r>
        <w:rPr>
          <w:rFonts w:ascii="Calibri" w:hAnsi="Calibri" w:cs="Calibri"/>
          <w:sz w:val="21"/>
          <w:szCs w:val="21"/>
        </w:rPr>
        <w:t>…………………………………………………</w:t>
      </w:r>
    </w:p>
    <w:p w14:paraId="7FC9880C" w14:textId="77777777" w:rsidR="009166D4" w:rsidRDefault="009166D4" w:rsidP="009166D4">
      <w:pPr>
        <w:ind w:left="5103"/>
        <w:jc w:val="right"/>
        <w:rPr>
          <w:rFonts w:ascii="Calibri" w:hAnsi="Calibri" w:cs="Tahoma"/>
          <w:b/>
          <w:sz w:val="21"/>
          <w:szCs w:val="21"/>
        </w:rPr>
      </w:pPr>
      <w:r>
        <w:rPr>
          <w:rFonts w:ascii="Calibri" w:hAnsi="Calibri" w:cs="Calibri"/>
          <w:sz w:val="18"/>
          <w:szCs w:val="18"/>
        </w:rPr>
        <w:t xml:space="preserve">     (podpis)</w:t>
      </w:r>
    </w:p>
    <w:p w14:paraId="71752E6A" w14:textId="77777777" w:rsidR="009166D4" w:rsidRDefault="009166D4" w:rsidP="009166D4">
      <w:pPr>
        <w:pStyle w:val="Tekstpodstawowy"/>
        <w:spacing w:line="240" w:lineRule="auto"/>
        <w:jc w:val="right"/>
        <w:rPr>
          <w:rFonts w:ascii="Calibri" w:hAnsi="Calibri" w:cs="Tahoma"/>
          <w:b/>
          <w:sz w:val="21"/>
          <w:szCs w:val="21"/>
        </w:rPr>
      </w:pPr>
    </w:p>
    <w:p w14:paraId="378294AA" w14:textId="77777777" w:rsidR="009166D4" w:rsidRDefault="009166D4" w:rsidP="009166D4">
      <w:pPr>
        <w:pStyle w:val="Tekstpodstawowy"/>
        <w:spacing w:line="240" w:lineRule="auto"/>
        <w:jc w:val="right"/>
        <w:rPr>
          <w:rFonts w:ascii="Calibri" w:hAnsi="Calibri" w:cs="Tahoma"/>
          <w:b/>
          <w:sz w:val="21"/>
          <w:szCs w:val="21"/>
        </w:rPr>
      </w:pPr>
    </w:p>
    <w:p w14:paraId="278E16D9" w14:textId="77777777" w:rsidR="009166D4" w:rsidRDefault="009166D4" w:rsidP="009166D4">
      <w:pPr>
        <w:pStyle w:val="Tekstpodstawowy"/>
        <w:spacing w:line="240" w:lineRule="auto"/>
        <w:jc w:val="right"/>
        <w:rPr>
          <w:rFonts w:ascii="Calibri" w:hAnsi="Calibri" w:cs="Tahoma"/>
          <w:b/>
          <w:sz w:val="21"/>
          <w:szCs w:val="21"/>
        </w:rPr>
      </w:pPr>
    </w:p>
    <w:p w14:paraId="110F5B8D" w14:textId="77777777" w:rsidR="009166D4" w:rsidRDefault="009166D4" w:rsidP="009166D4">
      <w:pPr>
        <w:pStyle w:val="Tekstpodstawowy"/>
        <w:spacing w:line="240" w:lineRule="auto"/>
        <w:jc w:val="right"/>
        <w:rPr>
          <w:rFonts w:ascii="Calibri" w:hAnsi="Calibri" w:cs="Tahoma"/>
          <w:b/>
          <w:sz w:val="21"/>
          <w:szCs w:val="21"/>
        </w:rPr>
      </w:pPr>
    </w:p>
    <w:p w14:paraId="1537E619" w14:textId="77777777" w:rsidR="009166D4" w:rsidRDefault="009166D4" w:rsidP="009166D4">
      <w:pPr>
        <w:pStyle w:val="Tekstpodstawowy"/>
        <w:spacing w:line="240" w:lineRule="auto"/>
        <w:jc w:val="right"/>
        <w:rPr>
          <w:rFonts w:ascii="Calibri" w:hAnsi="Calibri" w:cs="Tahoma"/>
          <w:b/>
          <w:sz w:val="21"/>
          <w:szCs w:val="21"/>
        </w:rPr>
      </w:pPr>
    </w:p>
    <w:p w14:paraId="1C831790" w14:textId="77777777" w:rsidR="009166D4" w:rsidRDefault="009166D4" w:rsidP="009166D4">
      <w:pPr>
        <w:pStyle w:val="Tekstpodstawowy"/>
        <w:spacing w:line="240" w:lineRule="auto"/>
        <w:jc w:val="right"/>
        <w:rPr>
          <w:rFonts w:ascii="Calibri" w:hAnsi="Calibri" w:cs="Tahoma"/>
          <w:b/>
          <w:sz w:val="21"/>
          <w:szCs w:val="21"/>
        </w:rPr>
      </w:pPr>
    </w:p>
    <w:p w14:paraId="6C2BB7EA" w14:textId="77777777" w:rsidR="009166D4" w:rsidRDefault="009166D4" w:rsidP="009166D4">
      <w:pPr>
        <w:pStyle w:val="Tekstpodstawowy"/>
        <w:spacing w:line="240" w:lineRule="auto"/>
        <w:jc w:val="right"/>
        <w:rPr>
          <w:rFonts w:ascii="Calibri" w:hAnsi="Calibri" w:cs="Tahoma"/>
          <w:b/>
          <w:sz w:val="21"/>
          <w:szCs w:val="21"/>
        </w:rPr>
      </w:pPr>
    </w:p>
    <w:p w14:paraId="643B8C95" w14:textId="77777777" w:rsidR="009166D4" w:rsidRDefault="009166D4" w:rsidP="009166D4">
      <w:pPr>
        <w:pStyle w:val="Tekstpodstawowy"/>
        <w:spacing w:line="240" w:lineRule="auto"/>
        <w:jc w:val="right"/>
        <w:rPr>
          <w:rFonts w:ascii="Calibri" w:hAnsi="Calibri" w:cs="Tahoma"/>
          <w:b/>
          <w:sz w:val="21"/>
          <w:szCs w:val="21"/>
        </w:rPr>
      </w:pPr>
    </w:p>
    <w:p w14:paraId="5B8D24A4" w14:textId="77777777" w:rsidR="009166D4" w:rsidRDefault="009166D4" w:rsidP="009166D4">
      <w:pPr>
        <w:pStyle w:val="Tekstpodstawowy"/>
        <w:spacing w:line="240" w:lineRule="auto"/>
        <w:jc w:val="right"/>
        <w:rPr>
          <w:rFonts w:ascii="Calibri" w:hAnsi="Calibri" w:cs="Tahoma"/>
          <w:b/>
          <w:sz w:val="21"/>
          <w:szCs w:val="21"/>
        </w:rPr>
      </w:pPr>
    </w:p>
    <w:p w14:paraId="50C392BA" w14:textId="77777777" w:rsidR="009166D4" w:rsidRDefault="009166D4" w:rsidP="009166D4">
      <w:pPr>
        <w:pStyle w:val="Tekstpodstawowy"/>
        <w:spacing w:line="240" w:lineRule="auto"/>
        <w:jc w:val="right"/>
        <w:rPr>
          <w:rFonts w:ascii="Calibri" w:hAnsi="Calibri" w:cs="Tahoma"/>
          <w:b/>
          <w:sz w:val="21"/>
          <w:szCs w:val="21"/>
        </w:rPr>
      </w:pPr>
    </w:p>
    <w:p w14:paraId="79E0B9AA" w14:textId="77777777" w:rsidR="009166D4" w:rsidRDefault="009166D4" w:rsidP="009166D4">
      <w:pPr>
        <w:pStyle w:val="Tekstpodstawowy"/>
        <w:spacing w:line="240" w:lineRule="auto"/>
        <w:jc w:val="right"/>
        <w:rPr>
          <w:rFonts w:ascii="Calibri" w:hAnsi="Calibri" w:cs="Tahoma"/>
          <w:b/>
          <w:sz w:val="21"/>
          <w:szCs w:val="21"/>
        </w:rPr>
      </w:pPr>
    </w:p>
    <w:p w14:paraId="3D3FB5A1" w14:textId="77777777" w:rsidR="009166D4" w:rsidRDefault="009166D4" w:rsidP="009166D4">
      <w:pPr>
        <w:pStyle w:val="Tekstpodstawowy"/>
        <w:spacing w:line="240" w:lineRule="auto"/>
        <w:jc w:val="right"/>
        <w:rPr>
          <w:rFonts w:ascii="Calibri" w:hAnsi="Calibri" w:cs="Tahoma"/>
          <w:b/>
          <w:sz w:val="21"/>
          <w:szCs w:val="21"/>
        </w:rPr>
      </w:pPr>
    </w:p>
    <w:p w14:paraId="5027B987" w14:textId="77777777" w:rsidR="009166D4" w:rsidRDefault="009166D4" w:rsidP="009166D4">
      <w:pPr>
        <w:pStyle w:val="Tekstpodstawowy"/>
        <w:spacing w:line="240" w:lineRule="auto"/>
        <w:jc w:val="right"/>
        <w:rPr>
          <w:rFonts w:ascii="Calibri" w:hAnsi="Calibri" w:cs="Tahoma"/>
          <w:b/>
          <w:sz w:val="21"/>
          <w:szCs w:val="21"/>
        </w:rPr>
      </w:pPr>
    </w:p>
    <w:p w14:paraId="1F055A4B" w14:textId="77777777" w:rsidR="009166D4" w:rsidRDefault="009166D4" w:rsidP="009166D4">
      <w:pPr>
        <w:pStyle w:val="Tekstpodstawowy"/>
        <w:spacing w:line="240" w:lineRule="auto"/>
        <w:jc w:val="right"/>
        <w:rPr>
          <w:rFonts w:ascii="Calibri" w:hAnsi="Calibri" w:cs="Tahoma"/>
          <w:b/>
          <w:sz w:val="21"/>
          <w:szCs w:val="21"/>
        </w:rPr>
      </w:pPr>
    </w:p>
    <w:p w14:paraId="2B65B874" w14:textId="77777777" w:rsidR="009166D4" w:rsidRDefault="009166D4" w:rsidP="009166D4">
      <w:pPr>
        <w:pStyle w:val="Tekstpodstawowy"/>
        <w:spacing w:line="240" w:lineRule="auto"/>
        <w:jc w:val="right"/>
        <w:rPr>
          <w:rFonts w:ascii="Calibri" w:hAnsi="Calibri" w:cs="Tahoma"/>
          <w:b/>
          <w:sz w:val="21"/>
          <w:szCs w:val="21"/>
        </w:rPr>
      </w:pPr>
    </w:p>
    <w:p w14:paraId="7861FF5F" w14:textId="77777777" w:rsidR="009166D4" w:rsidRDefault="009166D4" w:rsidP="009166D4">
      <w:pPr>
        <w:pStyle w:val="Tekstpodstawowy"/>
        <w:spacing w:line="240" w:lineRule="auto"/>
        <w:jc w:val="right"/>
        <w:rPr>
          <w:rFonts w:ascii="Calibri" w:hAnsi="Calibri" w:cs="Tahoma"/>
          <w:b/>
          <w:sz w:val="21"/>
          <w:szCs w:val="21"/>
        </w:rPr>
      </w:pPr>
    </w:p>
    <w:p w14:paraId="628ED96B" w14:textId="77777777" w:rsidR="009166D4" w:rsidRDefault="009166D4" w:rsidP="009166D4">
      <w:pPr>
        <w:rPr>
          <w:rFonts w:ascii="Calibri" w:hAnsi="Calibri" w:cs="Calibri"/>
          <w:sz w:val="21"/>
          <w:szCs w:val="21"/>
        </w:rPr>
      </w:pPr>
    </w:p>
    <w:p w14:paraId="1D37CC18" w14:textId="07695650" w:rsidR="009166D4" w:rsidRDefault="009166D4" w:rsidP="009166D4">
      <w:pPr>
        <w:rPr>
          <w:rFonts w:ascii="Calibri" w:hAnsi="Calibri" w:cs="Tahoma"/>
          <w:b/>
          <w:sz w:val="21"/>
          <w:szCs w:val="21"/>
        </w:rPr>
      </w:pPr>
      <w:r>
        <w:rPr>
          <w:noProof/>
        </w:rPr>
        <mc:AlternateContent>
          <mc:Choice Requires="wps">
            <w:drawing>
              <wp:anchor distT="0" distB="0" distL="114300" distR="114300" simplePos="0" relativeHeight="251662336" behindDoc="0" locked="0" layoutInCell="1" allowOverlap="1" wp14:anchorId="3BEF2675" wp14:editId="48412D08">
                <wp:simplePos x="0" y="0"/>
                <wp:positionH relativeFrom="column">
                  <wp:posOffset>-90805</wp:posOffset>
                </wp:positionH>
                <wp:positionV relativeFrom="paragraph">
                  <wp:posOffset>5080</wp:posOffset>
                </wp:positionV>
                <wp:extent cx="1657985" cy="1270"/>
                <wp:effectExtent l="9525" t="13970" r="8890" b="1333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985"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D03EDB" id="Łącznik prosty ze strzałką 1" o:spid="_x0000_s1026" type="#_x0000_t32" style="position:absolute;margin-left:-7.15pt;margin-top:.4pt;width:130.55pt;height:.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" strokeweight=".26mm">
                <v:stroke joinstyle="miter" endcap="square"/>
              </v:shape>
            </w:pict>
          </mc:Fallback>
        </mc:AlternateContent>
      </w:r>
      <w:r>
        <w:rPr>
          <w:rFonts w:ascii="Calibri" w:hAnsi="Calibri" w:cs="Calibri"/>
          <w:sz w:val="18"/>
          <w:szCs w:val="18"/>
        </w:rPr>
        <w:t>* niepotrzebne skreślić</w:t>
      </w:r>
    </w:p>
    <w:p w14:paraId="009D6F9E" w14:textId="77777777" w:rsidR="009166D4" w:rsidRDefault="009166D4" w:rsidP="009166D4">
      <w:pPr>
        <w:pStyle w:val="Tekstpodstawowy"/>
        <w:spacing w:line="240" w:lineRule="auto"/>
        <w:jc w:val="right"/>
        <w:rPr>
          <w:rFonts w:ascii="Calibri" w:hAnsi="Calibri" w:cs="Tahoma"/>
          <w:b/>
          <w:sz w:val="21"/>
          <w:szCs w:val="21"/>
        </w:rPr>
      </w:pPr>
    </w:p>
    <w:p w14:paraId="52606427" w14:textId="77777777" w:rsidR="009166D4" w:rsidRDefault="009166D4" w:rsidP="009166D4">
      <w:pPr>
        <w:pStyle w:val="Tekstpodstawowy"/>
        <w:spacing w:line="240" w:lineRule="auto"/>
        <w:jc w:val="right"/>
        <w:rPr>
          <w:rFonts w:ascii="Calibri" w:hAnsi="Calibri" w:cs="Tahoma"/>
          <w:b/>
          <w:sz w:val="21"/>
          <w:szCs w:val="21"/>
        </w:rPr>
      </w:pPr>
      <w:r>
        <w:rPr>
          <w:rFonts w:ascii="Calibri" w:hAnsi="Calibri" w:cs="Tahoma"/>
          <w:b/>
          <w:sz w:val="21"/>
          <w:szCs w:val="21"/>
        </w:rPr>
        <w:t xml:space="preserve">Załącznik nr </w:t>
      </w:r>
      <w:r>
        <w:rPr>
          <w:rFonts w:ascii="Calibri" w:hAnsi="Calibri" w:cs="Tahoma"/>
          <w:b/>
          <w:sz w:val="21"/>
          <w:szCs w:val="21"/>
          <w:lang w:val="pl-PL"/>
        </w:rPr>
        <w:t>3</w:t>
      </w:r>
      <w:r>
        <w:rPr>
          <w:rFonts w:ascii="Calibri" w:hAnsi="Calibri" w:cs="Tahoma"/>
          <w:b/>
          <w:sz w:val="21"/>
          <w:szCs w:val="21"/>
        </w:rPr>
        <w:t xml:space="preserve"> do umowy </w:t>
      </w:r>
    </w:p>
    <w:p w14:paraId="56EF033C" w14:textId="24D2F73C" w:rsidR="009166D4" w:rsidRPr="00816727" w:rsidRDefault="009166D4" w:rsidP="009166D4">
      <w:pPr>
        <w:pStyle w:val="Tekstpodstawowy"/>
        <w:spacing w:line="240" w:lineRule="auto"/>
        <w:jc w:val="right"/>
        <w:rPr>
          <w:rFonts w:ascii="Calibri" w:hAnsi="Calibri" w:cs="Calibri"/>
          <w:sz w:val="21"/>
          <w:szCs w:val="21"/>
          <w:lang w:val="pl-PL"/>
        </w:rPr>
      </w:pPr>
      <w:r>
        <w:rPr>
          <w:rFonts w:ascii="Calibri" w:hAnsi="Calibri" w:cs="Tahoma"/>
          <w:b/>
          <w:sz w:val="21"/>
          <w:szCs w:val="21"/>
        </w:rPr>
        <w:t xml:space="preserve">Nr – </w:t>
      </w:r>
      <w:r w:rsidR="00A2193F">
        <w:rPr>
          <w:rFonts w:ascii="Calibri" w:hAnsi="Calibri" w:cs="Tahoma"/>
          <w:b/>
          <w:sz w:val="21"/>
          <w:szCs w:val="21"/>
          <w:lang w:val="pl-PL"/>
        </w:rPr>
        <w:t>___</w:t>
      </w:r>
      <w:r>
        <w:rPr>
          <w:rFonts w:ascii="Calibri" w:hAnsi="Calibri" w:cs="Tahoma"/>
          <w:b/>
          <w:sz w:val="21"/>
          <w:szCs w:val="21"/>
        </w:rPr>
        <w:t>/</w:t>
      </w:r>
      <w:r>
        <w:rPr>
          <w:rFonts w:ascii="Calibri" w:hAnsi="Calibri" w:cs="Tahoma"/>
          <w:b/>
          <w:sz w:val="21"/>
          <w:szCs w:val="21"/>
          <w:lang w:val="pl-PL"/>
        </w:rPr>
        <w:t>DTT</w:t>
      </w:r>
      <w:r>
        <w:rPr>
          <w:rFonts w:ascii="Calibri" w:hAnsi="Calibri" w:cs="Tahoma"/>
          <w:b/>
          <w:sz w:val="21"/>
          <w:szCs w:val="21"/>
        </w:rPr>
        <w:t>/2</w:t>
      </w:r>
      <w:r>
        <w:rPr>
          <w:rFonts w:ascii="Calibri" w:hAnsi="Calibri" w:cs="Tahoma"/>
          <w:b/>
          <w:sz w:val="21"/>
          <w:szCs w:val="21"/>
          <w:lang w:val="pl-PL"/>
        </w:rPr>
        <w:t>02</w:t>
      </w:r>
      <w:r w:rsidR="00A2193F">
        <w:rPr>
          <w:rFonts w:ascii="Calibri" w:hAnsi="Calibri" w:cs="Tahoma"/>
          <w:b/>
          <w:sz w:val="21"/>
          <w:szCs w:val="21"/>
          <w:lang w:val="pl-PL"/>
        </w:rPr>
        <w:t>2</w:t>
      </w:r>
    </w:p>
    <w:p w14:paraId="2A5BF12F" w14:textId="77777777" w:rsidR="009166D4" w:rsidRDefault="009166D4" w:rsidP="009166D4">
      <w:pPr>
        <w:rPr>
          <w:rFonts w:ascii="Calibri" w:hAnsi="Calibri" w:cs="Calibri"/>
          <w:sz w:val="21"/>
          <w:szCs w:val="21"/>
        </w:rPr>
      </w:pPr>
    </w:p>
    <w:p w14:paraId="2440707E" w14:textId="77777777" w:rsidR="009166D4" w:rsidRDefault="009166D4" w:rsidP="00A2193F">
      <w:pPr>
        <w:spacing w:line="264" w:lineRule="auto"/>
        <w:jc w:val="center"/>
        <w:rPr>
          <w:rFonts w:ascii="Calibri" w:hAnsi="Calibri" w:cs="Calibri"/>
          <w:b/>
          <w:sz w:val="21"/>
          <w:szCs w:val="21"/>
          <w:u w:val="single"/>
        </w:rPr>
      </w:pPr>
      <w:r>
        <w:rPr>
          <w:rFonts w:ascii="Calibri" w:hAnsi="Calibri" w:cs="Calibri"/>
          <w:b/>
          <w:sz w:val="21"/>
          <w:szCs w:val="21"/>
          <w:u w:val="single"/>
        </w:rPr>
        <w:t>Umowa użyczenia nieruchomości</w:t>
      </w:r>
    </w:p>
    <w:p w14:paraId="57285223" w14:textId="77777777" w:rsidR="009166D4" w:rsidRDefault="009166D4" w:rsidP="00A2193F">
      <w:pPr>
        <w:spacing w:line="264" w:lineRule="auto"/>
        <w:jc w:val="center"/>
        <w:rPr>
          <w:rFonts w:ascii="Calibri" w:hAnsi="Calibri" w:cs="Calibri"/>
          <w:b/>
          <w:sz w:val="21"/>
          <w:szCs w:val="21"/>
        </w:rPr>
      </w:pPr>
      <w:r>
        <w:rPr>
          <w:rFonts w:ascii="Calibri" w:hAnsi="Calibri" w:cs="Calibri"/>
          <w:b/>
          <w:sz w:val="21"/>
          <w:szCs w:val="21"/>
          <w:u w:val="single"/>
        </w:rPr>
        <w:t>na cele związane z wycinką drzew</w:t>
      </w:r>
    </w:p>
    <w:p w14:paraId="40E3E3AE" w14:textId="77777777" w:rsidR="009166D4" w:rsidRDefault="009166D4" w:rsidP="00A2193F">
      <w:pPr>
        <w:spacing w:line="264" w:lineRule="auto"/>
        <w:jc w:val="center"/>
        <w:rPr>
          <w:rFonts w:ascii="Calibri" w:hAnsi="Calibri" w:cs="Calibri"/>
          <w:b/>
          <w:sz w:val="21"/>
          <w:szCs w:val="21"/>
        </w:rPr>
      </w:pPr>
    </w:p>
    <w:p w14:paraId="01A25152" w14:textId="77777777" w:rsidR="009166D4" w:rsidRDefault="009166D4" w:rsidP="00A2193F">
      <w:pPr>
        <w:spacing w:line="264" w:lineRule="auto"/>
        <w:jc w:val="center"/>
        <w:rPr>
          <w:rFonts w:ascii="Calibri" w:hAnsi="Calibri" w:cs="Calibri"/>
          <w:b/>
          <w:sz w:val="21"/>
          <w:szCs w:val="21"/>
        </w:rPr>
      </w:pPr>
      <w:r>
        <w:rPr>
          <w:rFonts w:ascii="Calibri" w:hAnsi="Calibri" w:cs="Calibri"/>
          <w:b/>
          <w:sz w:val="21"/>
          <w:szCs w:val="21"/>
        </w:rPr>
        <w:t>nr …………….……</w:t>
      </w:r>
    </w:p>
    <w:p w14:paraId="4B1678BA" w14:textId="77777777" w:rsidR="009166D4" w:rsidRDefault="009166D4" w:rsidP="00A2193F">
      <w:pPr>
        <w:spacing w:line="264" w:lineRule="auto"/>
        <w:jc w:val="center"/>
        <w:rPr>
          <w:rFonts w:ascii="Calibri" w:hAnsi="Calibri" w:cs="Calibri"/>
          <w:b/>
          <w:sz w:val="21"/>
          <w:szCs w:val="21"/>
        </w:rPr>
      </w:pPr>
    </w:p>
    <w:p w14:paraId="38224B6B" w14:textId="77777777" w:rsidR="009166D4" w:rsidRDefault="009166D4" w:rsidP="00A2193F">
      <w:pPr>
        <w:spacing w:line="264" w:lineRule="auto"/>
        <w:jc w:val="center"/>
        <w:rPr>
          <w:rFonts w:ascii="Calibri" w:hAnsi="Calibri" w:cs="Calibri"/>
          <w:sz w:val="21"/>
          <w:szCs w:val="21"/>
        </w:rPr>
      </w:pPr>
      <w:r>
        <w:rPr>
          <w:rFonts w:ascii="Calibri" w:hAnsi="Calibri" w:cs="Calibri"/>
          <w:sz w:val="21"/>
          <w:szCs w:val="21"/>
        </w:rPr>
        <w:t>zawarta w Sosnowcu w dniu ………………………….……….</w:t>
      </w:r>
    </w:p>
    <w:p w14:paraId="16B410A1" w14:textId="77777777" w:rsidR="009166D4" w:rsidRDefault="009166D4" w:rsidP="00A2193F">
      <w:pPr>
        <w:spacing w:line="264" w:lineRule="auto"/>
        <w:jc w:val="center"/>
        <w:rPr>
          <w:rFonts w:ascii="Calibri" w:hAnsi="Calibri" w:cs="Calibri"/>
          <w:sz w:val="21"/>
          <w:szCs w:val="21"/>
        </w:rPr>
      </w:pPr>
    </w:p>
    <w:p w14:paraId="14EEB247" w14:textId="77777777" w:rsidR="009166D4" w:rsidRDefault="009166D4" w:rsidP="00A2193F">
      <w:pPr>
        <w:spacing w:line="264" w:lineRule="auto"/>
        <w:rPr>
          <w:rFonts w:ascii="Calibri" w:hAnsi="Calibri" w:cs="Calibri"/>
          <w:i/>
          <w:sz w:val="21"/>
          <w:szCs w:val="21"/>
        </w:rPr>
      </w:pPr>
      <w:r>
        <w:rPr>
          <w:rFonts w:ascii="Calibri" w:hAnsi="Calibri" w:cs="Calibri"/>
          <w:sz w:val="21"/>
          <w:szCs w:val="21"/>
        </w:rPr>
        <w:t>pomiędzy:</w:t>
      </w:r>
    </w:p>
    <w:p w14:paraId="243A13B4" w14:textId="77777777" w:rsidR="009166D4" w:rsidRDefault="009166D4" w:rsidP="00A2193F">
      <w:pPr>
        <w:spacing w:line="264" w:lineRule="auto"/>
        <w:jc w:val="both"/>
        <w:rPr>
          <w:rFonts w:ascii="Calibri" w:hAnsi="Calibri" w:cs="Calibri"/>
          <w:i/>
          <w:sz w:val="21"/>
          <w:szCs w:val="21"/>
        </w:rPr>
      </w:pPr>
    </w:p>
    <w:p w14:paraId="6312A5EC" w14:textId="77777777" w:rsidR="009166D4" w:rsidRDefault="009166D4" w:rsidP="00A2193F">
      <w:pPr>
        <w:spacing w:line="264" w:lineRule="auto"/>
        <w:jc w:val="both"/>
        <w:rPr>
          <w:rFonts w:ascii="Calibri" w:hAnsi="Calibri" w:cs="Calibri"/>
          <w:sz w:val="21"/>
          <w:szCs w:val="21"/>
        </w:rPr>
      </w:pPr>
      <w:r>
        <w:rPr>
          <w:rFonts w:ascii="Calibri" w:hAnsi="Calibri" w:cs="Calibri"/>
          <w:i/>
          <w:sz w:val="21"/>
          <w:szCs w:val="21"/>
        </w:rPr>
        <w:t>(dla osoby fizycznej)</w:t>
      </w:r>
    </w:p>
    <w:p w14:paraId="5D743E27" w14:textId="44333171" w:rsidR="009166D4" w:rsidRDefault="009166D4" w:rsidP="00A2193F">
      <w:pPr>
        <w:spacing w:line="264" w:lineRule="auto"/>
        <w:jc w:val="both"/>
        <w:rPr>
          <w:rFonts w:ascii="Calibri" w:hAnsi="Calibri" w:cs="Calibri"/>
          <w:sz w:val="21"/>
          <w:szCs w:val="21"/>
        </w:rPr>
      </w:pPr>
      <w:r>
        <w:rPr>
          <w:rFonts w:ascii="Calibri" w:hAnsi="Calibri" w:cs="Calibri"/>
          <w:sz w:val="21"/>
          <w:szCs w:val="21"/>
        </w:rPr>
        <w:t>…………………………………………………………………………………………..……………</w:t>
      </w:r>
      <w:r w:rsidR="00A2193F">
        <w:rPr>
          <w:rFonts w:ascii="Calibri" w:hAnsi="Calibri" w:cs="Calibri"/>
          <w:sz w:val="21"/>
          <w:szCs w:val="21"/>
        </w:rPr>
        <w:t>………….</w:t>
      </w:r>
      <w:r>
        <w:rPr>
          <w:rFonts w:ascii="Calibri" w:hAnsi="Calibri" w:cs="Calibri"/>
          <w:sz w:val="21"/>
          <w:szCs w:val="21"/>
        </w:rPr>
        <w:t xml:space="preserve">…………, zam. w …………………….……….…………., </w:t>
      </w:r>
      <w:r w:rsidR="00A2193F">
        <w:rPr>
          <w:rFonts w:ascii="Calibri" w:hAnsi="Calibri" w:cs="Calibri"/>
          <w:sz w:val="21"/>
          <w:szCs w:val="21"/>
        </w:rPr>
        <w:br/>
      </w:r>
      <w:r>
        <w:rPr>
          <w:rFonts w:ascii="Calibri" w:hAnsi="Calibri" w:cs="Calibri"/>
          <w:sz w:val="21"/>
          <w:szCs w:val="21"/>
        </w:rPr>
        <w:t>ul. ………………..…………….………………….…………………………………, nr PESEL …………………………………….., legitymującym się dowodem osobisty nr ……………..…………….………, seria ……………………………………….………………………</w:t>
      </w:r>
    </w:p>
    <w:p w14:paraId="4F813BD4" w14:textId="77777777" w:rsidR="009166D4" w:rsidRDefault="009166D4" w:rsidP="00A2193F">
      <w:pPr>
        <w:spacing w:line="264" w:lineRule="auto"/>
        <w:jc w:val="both"/>
        <w:rPr>
          <w:rFonts w:ascii="Calibri" w:hAnsi="Calibri" w:cs="Calibri"/>
          <w:sz w:val="21"/>
          <w:szCs w:val="21"/>
        </w:rPr>
      </w:pPr>
    </w:p>
    <w:p w14:paraId="2BE10FCE" w14:textId="77777777" w:rsidR="009166D4" w:rsidRDefault="009166D4" w:rsidP="00A2193F">
      <w:pPr>
        <w:spacing w:line="264" w:lineRule="auto"/>
        <w:jc w:val="both"/>
        <w:rPr>
          <w:rFonts w:ascii="Calibri" w:hAnsi="Calibri" w:cs="Calibri"/>
          <w:sz w:val="21"/>
          <w:szCs w:val="21"/>
        </w:rPr>
      </w:pPr>
      <w:r>
        <w:rPr>
          <w:rFonts w:ascii="Calibri" w:hAnsi="Calibri" w:cs="Calibri"/>
          <w:i/>
          <w:sz w:val="21"/>
          <w:szCs w:val="21"/>
        </w:rPr>
        <w:t>(dla osoby prawnej)</w:t>
      </w:r>
    </w:p>
    <w:p w14:paraId="742818DD" w14:textId="77777777" w:rsidR="009166D4" w:rsidRDefault="009166D4" w:rsidP="00A2193F">
      <w:pPr>
        <w:spacing w:line="264" w:lineRule="auto"/>
        <w:jc w:val="both"/>
        <w:rPr>
          <w:rFonts w:ascii="Calibri" w:hAnsi="Calibri" w:cs="Calibri"/>
          <w:sz w:val="21"/>
          <w:szCs w:val="21"/>
        </w:rPr>
      </w:pPr>
      <w:r>
        <w:rPr>
          <w:rFonts w:ascii="Calibri" w:hAnsi="Calibri" w:cs="Calibri"/>
          <w:sz w:val="21"/>
          <w:szCs w:val="21"/>
        </w:rPr>
        <w:t>………………………………………………………………………………..……………………………………………………………………………………………</w:t>
      </w:r>
    </w:p>
    <w:p w14:paraId="414EDDFB" w14:textId="77777777" w:rsidR="009166D4" w:rsidRDefault="009166D4" w:rsidP="00A2193F">
      <w:pPr>
        <w:spacing w:line="264" w:lineRule="auto"/>
        <w:jc w:val="both"/>
        <w:rPr>
          <w:rFonts w:ascii="Calibri" w:hAnsi="Calibri" w:cs="Calibri"/>
          <w:sz w:val="21"/>
          <w:szCs w:val="21"/>
        </w:rPr>
      </w:pPr>
      <w:r>
        <w:rPr>
          <w:rFonts w:ascii="Calibri" w:hAnsi="Calibri" w:cs="Calibri"/>
          <w:sz w:val="21"/>
          <w:szCs w:val="21"/>
        </w:rPr>
        <w:t>………………………………………………………………………… z siedzibą w …………………………………………………………………..…………</w:t>
      </w:r>
    </w:p>
    <w:p w14:paraId="09A6BE3A" w14:textId="77777777" w:rsidR="009166D4" w:rsidRDefault="009166D4" w:rsidP="00A2193F">
      <w:pPr>
        <w:spacing w:line="264" w:lineRule="auto"/>
        <w:jc w:val="both"/>
        <w:rPr>
          <w:rFonts w:ascii="Calibri" w:hAnsi="Calibri" w:cs="Calibri"/>
          <w:sz w:val="21"/>
          <w:szCs w:val="21"/>
        </w:rPr>
      </w:pPr>
      <w:r>
        <w:rPr>
          <w:rFonts w:ascii="Calibri" w:hAnsi="Calibri" w:cs="Calibri"/>
          <w:sz w:val="21"/>
          <w:szCs w:val="21"/>
        </w:rPr>
        <w:t>……………………………………………………………………………………………..……………………………………… reprezentowanym przez:</w:t>
      </w:r>
    </w:p>
    <w:p w14:paraId="5CDC7AF4" w14:textId="77777777" w:rsidR="009166D4" w:rsidRDefault="009166D4" w:rsidP="00A2193F">
      <w:pPr>
        <w:spacing w:line="264" w:lineRule="auto"/>
        <w:jc w:val="both"/>
        <w:rPr>
          <w:rFonts w:ascii="Calibri" w:hAnsi="Calibri" w:cs="Calibri"/>
          <w:sz w:val="21"/>
          <w:szCs w:val="21"/>
        </w:rPr>
      </w:pPr>
      <w:r>
        <w:rPr>
          <w:rFonts w:ascii="Calibri" w:hAnsi="Calibri" w:cs="Calibri"/>
          <w:sz w:val="21"/>
          <w:szCs w:val="21"/>
        </w:rPr>
        <w:t>………………………………………………………………………………………………………………….…………………………..</w:t>
      </w:r>
    </w:p>
    <w:p w14:paraId="1165D236" w14:textId="77777777" w:rsidR="009166D4" w:rsidRDefault="009166D4" w:rsidP="00A2193F">
      <w:pPr>
        <w:spacing w:line="264" w:lineRule="auto"/>
        <w:jc w:val="both"/>
        <w:rPr>
          <w:rFonts w:ascii="Calibri" w:hAnsi="Calibri" w:cs="Calibri"/>
          <w:sz w:val="21"/>
          <w:szCs w:val="21"/>
        </w:rPr>
      </w:pPr>
      <w:r>
        <w:rPr>
          <w:rFonts w:ascii="Calibri" w:hAnsi="Calibri" w:cs="Calibri"/>
          <w:sz w:val="21"/>
          <w:szCs w:val="21"/>
        </w:rPr>
        <w:t>zarejestrowanym w ……….…………………………………………………………………….………………………………………………………..…….</w:t>
      </w:r>
    </w:p>
    <w:p w14:paraId="0A3E26DB" w14:textId="77777777" w:rsidR="009166D4" w:rsidRDefault="009166D4" w:rsidP="00A2193F">
      <w:pPr>
        <w:spacing w:line="264" w:lineRule="auto"/>
        <w:jc w:val="both"/>
        <w:rPr>
          <w:rFonts w:ascii="Calibri" w:hAnsi="Calibri" w:cs="Calibri"/>
          <w:sz w:val="21"/>
          <w:szCs w:val="21"/>
        </w:rPr>
      </w:pPr>
      <w:r>
        <w:rPr>
          <w:rFonts w:ascii="Calibri" w:hAnsi="Calibri" w:cs="Calibri"/>
          <w:sz w:val="21"/>
          <w:szCs w:val="21"/>
        </w:rPr>
        <w:t xml:space="preserve">będącym czynnym  podatnikiem podatku od towarów i usług, o numerach: </w:t>
      </w:r>
    </w:p>
    <w:p w14:paraId="0D654CBE" w14:textId="77777777" w:rsidR="009166D4" w:rsidRDefault="009166D4" w:rsidP="00A2193F">
      <w:pPr>
        <w:tabs>
          <w:tab w:val="left" w:pos="426"/>
          <w:tab w:val="left" w:pos="2410"/>
        </w:tabs>
        <w:spacing w:line="264" w:lineRule="auto"/>
        <w:jc w:val="both"/>
        <w:rPr>
          <w:rFonts w:ascii="Calibri" w:hAnsi="Calibri" w:cs="Calibri"/>
          <w:sz w:val="21"/>
          <w:szCs w:val="21"/>
        </w:rPr>
      </w:pPr>
      <w:r>
        <w:rPr>
          <w:rFonts w:ascii="Calibri" w:hAnsi="Calibri" w:cs="Calibri"/>
          <w:sz w:val="21"/>
          <w:szCs w:val="21"/>
        </w:rPr>
        <w:tab/>
        <w:t xml:space="preserve">NIP </w:t>
      </w:r>
      <w:r>
        <w:rPr>
          <w:rFonts w:ascii="Calibri" w:hAnsi="Calibri" w:cs="Calibri"/>
          <w:sz w:val="21"/>
          <w:szCs w:val="21"/>
        </w:rPr>
        <w:tab/>
        <w:t>……………………………………………..</w:t>
      </w:r>
    </w:p>
    <w:p w14:paraId="023DDCCF" w14:textId="77777777" w:rsidR="009166D4" w:rsidRDefault="009166D4" w:rsidP="00A2193F">
      <w:pPr>
        <w:tabs>
          <w:tab w:val="left" w:pos="426"/>
          <w:tab w:val="left" w:pos="2410"/>
        </w:tabs>
        <w:spacing w:line="264" w:lineRule="auto"/>
        <w:jc w:val="both"/>
        <w:rPr>
          <w:rFonts w:ascii="Calibri" w:hAnsi="Calibri" w:cs="Calibri"/>
          <w:sz w:val="21"/>
          <w:szCs w:val="21"/>
        </w:rPr>
      </w:pPr>
      <w:r>
        <w:rPr>
          <w:rFonts w:ascii="Calibri" w:hAnsi="Calibri" w:cs="Calibri"/>
          <w:sz w:val="21"/>
          <w:szCs w:val="21"/>
        </w:rPr>
        <w:tab/>
        <w:t>REGON</w:t>
      </w:r>
      <w:r>
        <w:rPr>
          <w:rFonts w:ascii="Calibri" w:hAnsi="Calibri" w:cs="Calibri"/>
          <w:sz w:val="21"/>
          <w:szCs w:val="21"/>
        </w:rPr>
        <w:tab/>
        <w:t>..…………………………………………...</w:t>
      </w:r>
    </w:p>
    <w:p w14:paraId="1A4CA521" w14:textId="77777777" w:rsidR="009166D4" w:rsidRDefault="009166D4" w:rsidP="00A2193F">
      <w:pPr>
        <w:tabs>
          <w:tab w:val="left" w:pos="426"/>
          <w:tab w:val="left" w:pos="2410"/>
        </w:tabs>
        <w:spacing w:line="264" w:lineRule="auto"/>
        <w:jc w:val="both"/>
        <w:rPr>
          <w:rFonts w:ascii="Calibri" w:hAnsi="Calibri" w:cs="Calibri"/>
          <w:sz w:val="21"/>
          <w:szCs w:val="21"/>
        </w:rPr>
      </w:pPr>
      <w:r>
        <w:rPr>
          <w:rFonts w:ascii="Calibri" w:hAnsi="Calibri" w:cs="Calibri"/>
          <w:sz w:val="21"/>
          <w:szCs w:val="21"/>
        </w:rPr>
        <w:tab/>
        <w:t>kapitał zakładowy</w:t>
      </w:r>
      <w:r>
        <w:rPr>
          <w:rFonts w:ascii="Calibri" w:hAnsi="Calibri" w:cs="Calibri"/>
          <w:sz w:val="21"/>
          <w:szCs w:val="21"/>
        </w:rPr>
        <w:tab/>
        <w:t>………..……………………………………</w:t>
      </w:r>
    </w:p>
    <w:p w14:paraId="096791C0" w14:textId="77777777" w:rsidR="009166D4" w:rsidRDefault="009166D4" w:rsidP="00A2193F">
      <w:pPr>
        <w:tabs>
          <w:tab w:val="left" w:pos="426"/>
          <w:tab w:val="left" w:pos="2410"/>
        </w:tabs>
        <w:spacing w:line="264" w:lineRule="auto"/>
        <w:jc w:val="both"/>
        <w:rPr>
          <w:rFonts w:ascii="Calibri" w:hAnsi="Calibri" w:cs="Calibri"/>
          <w:sz w:val="21"/>
          <w:szCs w:val="21"/>
        </w:rPr>
      </w:pPr>
      <w:r>
        <w:rPr>
          <w:rFonts w:ascii="Calibri" w:hAnsi="Calibri" w:cs="Calibri"/>
          <w:sz w:val="21"/>
          <w:szCs w:val="21"/>
        </w:rPr>
        <w:tab/>
        <w:t xml:space="preserve">kapitał wpłacony </w:t>
      </w:r>
      <w:r>
        <w:rPr>
          <w:rFonts w:ascii="Calibri" w:hAnsi="Calibri" w:cs="Calibri"/>
          <w:sz w:val="21"/>
          <w:szCs w:val="21"/>
        </w:rPr>
        <w:tab/>
        <w:t>……………………………………………..</w:t>
      </w:r>
    </w:p>
    <w:p w14:paraId="654F240D" w14:textId="77777777" w:rsidR="009166D4" w:rsidRDefault="009166D4" w:rsidP="00A2193F">
      <w:pPr>
        <w:spacing w:line="264" w:lineRule="auto"/>
        <w:jc w:val="both"/>
        <w:rPr>
          <w:rFonts w:ascii="Calibri" w:hAnsi="Calibri" w:cs="Calibri"/>
          <w:sz w:val="21"/>
          <w:szCs w:val="21"/>
        </w:rPr>
      </w:pPr>
      <w:r>
        <w:rPr>
          <w:rFonts w:ascii="Calibri" w:hAnsi="Calibri" w:cs="Calibri"/>
          <w:sz w:val="21"/>
          <w:szCs w:val="21"/>
        </w:rPr>
        <w:t>zwanym dalej „</w:t>
      </w:r>
      <w:r>
        <w:rPr>
          <w:rFonts w:ascii="Calibri" w:hAnsi="Calibri" w:cs="Calibri"/>
          <w:b/>
          <w:sz w:val="21"/>
          <w:szCs w:val="21"/>
        </w:rPr>
        <w:t>Użyczającym</w:t>
      </w:r>
      <w:r>
        <w:rPr>
          <w:rFonts w:ascii="Calibri" w:hAnsi="Calibri" w:cs="Calibri"/>
          <w:sz w:val="21"/>
          <w:szCs w:val="21"/>
        </w:rPr>
        <w:t>”</w:t>
      </w:r>
    </w:p>
    <w:p w14:paraId="2826F47F" w14:textId="77777777" w:rsidR="009166D4" w:rsidRDefault="009166D4" w:rsidP="00A2193F">
      <w:pPr>
        <w:spacing w:line="264" w:lineRule="auto"/>
        <w:jc w:val="both"/>
        <w:rPr>
          <w:rFonts w:ascii="Calibri" w:hAnsi="Calibri" w:cs="Calibri"/>
          <w:sz w:val="21"/>
          <w:szCs w:val="21"/>
        </w:rPr>
      </w:pPr>
    </w:p>
    <w:p w14:paraId="797E6395" w14:textId="77777777" w:rsidR="009166D4" w:rsidRDefault="009166D4" w:rsidP="00A2193F">
      <w:pPr>
        <w:spacing w:line="264" w:lineRule="auto"/>
        <w:jc w:val="both"/>
        <w:rPr>
          <w:rFonts w:ascii="Calibri" w:hAnsi="Calibri" w:cs="Calibri"/>
          <w:b/>
          <w:bCs/>
          <w:sz w:val="21"/>
          <w:szCs w:val="21"/>
        </w:rPr>
      </w:pPr>
      <w:r>
        <w:rPr>
          <w:rFonts w:ascii="Calibri" w:hAnsi="Calibri" w:cs="Calibri"/>
          <w:b/>
          <w:sz w:val="21"/>
          <w:szCs w:val="21"/>
        </w:rPr>
        <w:t>oraz</w:t>
      </w:r>
    </w:p>
    <w:p w14:paraId="00BF34DB" w14:textId="7AFC88B3" w:rsidR="009166D4" w:rsidRDefault="009166D4" w:rsidP="00A2193F">
      <w:pPr>
        <w:spacing w:line="264" w:lineRule="auto"/>
        <w:jc w:val="both"/>
        <w:rPr>
          <w:rFonts w:ascii="Calibri" w:hAnsi="Calibri" w:cs="Calibri"/>
          <w:b/>
          <w:bCs/>
          <w:sz w:val="21"/>
          <w:szCs w:val="21"/>
        </w:rPr>
      </w:pPr>
      <w:r>
        <w:rPr>
          <w:rFonts w:ascii="Calibri" w:hAnsi="Calibri" w:cs="Calibri"/>
          <w:b/>
          <w:bCs/>
          <w:sz w:val="21"/>
          <w:szCs w:val="21"/>
        </w:rPr>
        <w:t xml:space="preserve">Sosnowieckimi Wodociągami Spółka Akcyjna </w:t>
      </w:r>
      <w:r>
        <w:rPr>
          <w:rFonts w:ascii="Calibri" w:hAnsi="Calibri" w:cs="Calibri"/>
          <w:bCs/>
          <w:sz w:val="21"/>
          <w:szCs w:val="21"/>
        </w:rPr>
        <w:t>z siedzibą w Sosnowcu</w:t>
      </w:r>
      <w:r>
        <w:rPr>
          <w:rFonts w:ascii="Calibri" w:hAnsi="Calibri" w:cs="Calibri"/>
          <w:b/>
          <w:bCs/>
          <w:sz w:val="21"/>
          <w:szCs w:val="21"/>
        </w:rPr>
        <w:t xml:space="preserve"> </w:t>
      </w:r>
      <w:r>
        <w:rPr>
          <w:rFonts w:ascii="Calibri" w:hAnsi="Calibri" w:cs="Calibri"/>
          <w:bCs/>
          <w:sz w:val="21"/>
          <w:szCs w:val="21"/>
        </w:rPr>
        <w:t>przy</w:t>
      </w:r>
      <w:r>
        <w:rPr>
          <w:rFonts w:ascii="Calibri" w:hAnsi="Calibri" w:cs="Calibri"/>
          <w:b/>
          <w:bCs/>
          <w:sz w:val="21"/>
          <w:szCs w:val="21"/>
        </w:rPr>
        <w:t xml:space="preserve"> </w:t>
      </w:r>
      <w:r>
        <w:rPr>
          <w:rFonts w:ascii="Calibri" w:hAnsi="Calibri" w:cs="Calibri"/>
          <w:sz w:val="21"/>
          <w:szCs w:val="21"/>
        </w:rPr>
        <w:t xml:space="preserve">ul. Ostrogórskiej 43, zarejestrowaną </w:t>
      </w:r>
      <w:r>
        <w:rPr>
          <w:rFonts w:ascii="Calibri" w:hAnsi="Calibri" w:cs="Calibri"/>
          <w:sz w:val="21"/>
          <w:szCs w:val="21"/>
        </w:rPr>
        <w:br/>
        <w:t xml:space="preserve">w Sądzie Rejonowym Katowice-Wschód w Katowicach Wydział VIII Gospodarczy Krajowego Rejestru Sądowego </w:t>
      </w:r>
      <w:r w:rsidR="00A2193F">
        <w:rPr>
          <w:rFonts w:ascii="Calibri" w:hAnsi="Calibri" w:cs="Calibri"/>
          <w:sz w:val="21"/>
          <w:szCs w:val="21"/>
        </w:rPr>
        <w:br/>
      </w:r>
      <w:r>
        <w:rPr>
          <w:rFonts w:ascii="Calibri" w:hAnsi="Calibri" w:cs="Calibri"/>
          <w:sz w:val="21"/>
          <w:szCs w:val="21"/>
        </w:rPr>
        <w:t>pod numerem: KRS 0000216608, czynnym podatnikiem podatku od towarów i usług NIP: 6440011382, REGON: 270544618, kapitał zakładowy: 230 522 130,00 zł</w:t>
      </w:r>
      <w:r>
        <w:rPr>
          <w:rFonts w:ascii="Calibri" w:hAnsi="Calibri" w:cs="Calibri"/>
          <w:b/>
          <w:sz w:val="21"/>
          <w:szCs w:val="21"/>
        </w:rPr>
        <w:t>,</w:t>
      </w:r>
      <w:r>
        <w:rPr>
          <w:rFonts w:ascii="Calibri" w:hAnsi="Calibri" w:cs="Calibri"/>
          <w:sz w:val="21"/>
          <w:szCs w:val="21"/>
        </w:rPr>
        <w:t xml:space="preserve"> kapitał wpłacony: 230 522 130,00 zł, reprezentowaną przez:</w:t>
      </w:r>
    </w:p>
    <w:p w14:paraId="425B746C" w14:textId="77777777" w:rsidR="009166D4" w:rsidRDefault="009166D4" w:rsidP="00A2193F">
      <w:pPr>
        <w:pStyle w:val="Tekstpodstawowy"/>
        <w:spacing w:line="264" w:lineRule="auto"/>
        <w:rPr>
          <w:rFonts w:ascii="Calibri" w:hAnsi="Calibri" w:cs="Calibri"/>
          <w:b/>
          <w:bCs/>
          <w:sz w:val="21"/>
          <w:szCs w:val="21"/>
        </w:rPr>
      </w:pPr>
      <w:r>
        <w:rPr>
          <w:rFonts w:ascii="Calibri" w:hAnsi="Calibri" w:cs="Calibri"/>
          <w:b/>
          <w:bCs/>
          <w:sz w:val="21"/>
          <w:szCs w:val="21"/>
        </w:rPr>
        <w:t>………………………..</w:t>
      </w:r>
      <w:r>
        <w:rPr>
          <w:rFonts w:ascii="Calibri" w:hAnsi="Calibri" w:cs="Calibri"/>
          <w:b/>
          <w:bCs/>
          <w:sz w:val="21"/>
          <w:szCs w:val="21"/>
        </w:rPr>
        <w:tab/>
      </w:r>
      <w:r>
        <w:rPr>
          <w:rFonts w:ascii="Calibri" w:hAnsi="Calibri" w:cs="Calibri"/>
          <w:b/>
          <w:bCs/>
          <w:sz w:val="21"/>
          <w:szCs w:val="21"/>
        </w:rPr>
        <w:tab/>
        <w:t>- …………………….</w:t>
      </w:r>
    </w:p>
    <w:p w14:paraId="498E3C49" w14:textId="77777777" w:rsidR="009166D4" w:rsidRDefault="009166D4" w:rsidP="00A2193F">
      <w:pPr>
        <w:pStyle w:val="Tekstpodstawowy"/>
        <w:spacing w:line="264" w:lineRule="auto"/>
        <w:rPr>
          <w:rFonts w:ascii="Calibri" w:hAnsi="Calibri" w:cs="Calibri"/>
          <w:sz w:val="21"/>
          <w:szCs w:val="21"/>
        </w:rPr>
      </w:pPr>
      <w:r>
        <w:rPr>
          <w:rFonts w:ascii="Calibri" w:hAnsi="Calibri" w:cs="Calibri"/>
          <w:b/>
          <w:bCs/>
          <w:sz w:val="21"/>
          <w:szCs w:val="21"/>
        </w:rPr>
        <w:t>……………………….</w:t>
      </w:r>
      <w:r>
        <w:rPr>
          <w:rFonts w:ascii="Calibri" w:hAnsi="Calibri" w:cs="Calibri"/>
          <w:b/>
          <w:bCs/>
          <w:sz w:val="21"/>
          <w:szCs w:val="21"/>
        </w:rPr>
        <w:tab/>
      </w:r>
      <w:r>
        <w:rPr>
          <w:rFonts w:ascii="Calibri" w:hAnsi="Calibri" w:cs="Calibri"/>
          <w:b/>
          <w:bCs/>
          <w:sz w:val="21"/>
          <w:szCs w:val="21"/>
        </w:rPr>
        <w:tab/>
      </w:r>
      <w:r>
        <w:rPr>
          <w:rFonts w:ascii="Calibri" w:hAnsi="Calibri" w:cs="Calibri"/>
          <w:b/>
          <w:bCs/>
          <w:sz w:val="21"/>
          <w:szCs w:val="21"/>
        </w:rPr>
        <w:tab/>
        <w:t>- ……………………..</w:t>
      </w:r>
    </w:p>
    <w:p w14:paraId="70AB94C8" w14:textId="77777777" w:rsidR="009166D4" w:rsidRDefault="009166D4" w:rsidP="00A2193F">
      <w:pPr>
        <w:spacing w:line="264" w:lineRule="auto"/>
        <w:jc w:val="both"/>
        <w:rPr>
          <w:rFonts w:ascii="Calibri" w:hAnsi="Calibri" w:cs="Calibri"/>
          <w:b/>
          <w:sz w:val="21"/>
          <w:szCs w:val="21"/>
        </w:rPr>
      </w:pPr>
      <w:r>
        <w:rPr>
          <w:rFonts w:ascii="Calibri" w:hAnsi="Calibri" w:cs="Calibri"/>
          <w:sz w:val="21"/>
          <w:szCs w:val="21"/>
        </w:rPr>
        <w:t>zwaną dalej „</w:t>
      </w:r>
      <w:r>
        <w:rPr>
          <w:rFonts w:ascii="Calibri" w:hAnsi="Calibri" w:cs="Calibri"/>
          <w:b/>
          <w:sz w:val="21"/>
          <w:szCs w:val="21"/>
        </w:rPr>
        <w:t>Biorącym</w:t>
      </w:r>
      <w:r>
        <w:rPr>
          <w:rFonts w:ascii="Calibri" w:hAnsi="Calibri" w:cs="Calibri"/>
          <w:sz w:val="21"/>
          <w:szCs w:val="21"/>
        </w:rPr>
        <w:t>”</w:t>
      </w:r>
      <w:r>
        <w:rPr>
          <w:rFonts w:ascii="Calibri" w:hAnsi="Calibri" w:cs="Calibri"/>
          <w:b/>
          <w:sz w:val="21"/>
          <w:szCs w:val="21"/>
        </w:rPr>
        <w:t xml:space="preserve"> </w:t>
      </w:r>
    </w:p>
    <w:p w14:paraId="0177BBD0" w14:textId="77777777" w:rsidR="009166D4" w:rsidRDefault="009166D4" w:rsidP="00A2193F">
      <w:pPr>
        <w:spacing w:line="264" w:lineRule="auto"/>
        <w:rPr>
          <w:rFonts w:ascii="Calibri" w:hAnsi="Calibri" w:cs="Calibri"/>
          <w:b/>
          <w:sz w:val="21"/>
          <w:szCs w:val="21"/>
        </w:rPr>
      </w:pPr>
    </w:p>
    <w:p w14:paraId="696CD77A" w14:textId="77777777" w:rsidR="009166D4" w:rsidRDefault="009166D4" w:rsidP="00A2193F">
      <w:pPr>
        <w:spacing w:line="264" w:lineRule="auto"/>
        <w:jc w:val="center"/>
        <w:rPr>
          <w:rFonts w:ascii="Calibri" w:hAnsi="Calibri" w:cs="Calibri"/>
          <w:sz w:val="21"/>
          <w:szCs w:val="21"/>
        </w:rPr>
      </w:pPr>
      <w:r>
        <w:rPr>
          <w:rFonts w:ascii="Calibri" w:hAnsi="Calibri" w:cs="Calibri"/>
          <w:b/>
          <w:sz w:val="21"/>
          <w:szCs w:val="21"/>
        </w:rPr>
        <w:t>§ 1</w:t>
      </w:r>
    </w:p>
    <w:p w14:paraId="0F935704" w14:textId="77777777" w:rsidR="009166D4" w:rsidRDefault="009166D4" w:rsidP="00A2193F">
      <w:pPr>
        <w:spacing w:line="264" w:lineRule="auto"/>
        <w:jc w:val="both"/>
        <w:rPr>
          <w:rFonts w:ascii="Calibri" w:hAnsi="Calibri" w:cs="Calibri"/>
          <w:b/>
          <w:sz w:val="21"/>
          <w:szCs w:val="21"/>
        </w:rPr>
      </w:pPr>
      <w:r>
        <w:rPr>
          <w:rFonts w:ascii="Calibri" w:hAnsi="Calibri" w:cs="Calibri"/>
          <w:sz w:val="21"/>
          <w:szCs w:val="21"/>
        </w:rPr>
        <w:t>Użyczający oświadcza, że jest właścicielem* / użytkownikiem wieczystym* / zarządcą* nieruchomości oznaczonej geodezyjnie jako działka* / działki* nr ………………...……., ob. ………………………..…….., dla której urządzona jest  księga wieczysta …….…………………………………….…….. .</w:t>
      </w:r>
    </w:p>
    <w:p w14:paraId="227DDE6A" w14:textId="77777777" w:rsidR="009166D4" w:rsidRDefault="009166D4" w:rsidP="00A2193F">
      <w:pPr>
        <w:spacing w:line="264" w:lineRule="auto"/>
        <w:jc w:val="center"/>
        <w:rPr>
          <w:rFonts w:ascii="Calibri" w:hAnsi="Calibri" w:cs="Calibri"/>
          <w:b/>
          <w:sz w:val="21"/>
          <w:szCs w:val="21"/>
        </w:rPr>
      </w:pPr>
    </w:p>
    <w:p w14:paraId="51CA578E" w14:textId="77777777" w:rsidR="009166D4" w:rsidRDefault="009166D4" w:rsidP="00A2193F">
      <w:pPr>
        <w:spacing w:line="264" w:lineRule="auto"/>
        <w:jc w:val="center"/>
        <w:rPr>
          <w:rFonts w:ascii="Calibri" w:hAnsi="Calibri" w:cs="Calibri"/>
          <w:sz w:val="21"/>
          <w:szCs w:val="21"/>
        </w:rPr>
      </w:pPr>
      <w:r>
        <w:rPr>
          <w:rFonts w:ascii="Calibri" w:hAnsi="Calibri" w:cs="Calibri"/>
          <w:b/>
          <w:sz w:val="21"/>
          <w:szCs w:val="21"/>
        </w:rPr>
        <w:t>§ 2</w:t>
      </w:r>
    </w:p>
    <w:p w14:paraId="5A8DD4A0" w14:textId="77777777" w:rsidR="009166D4" w:rsidRDefault="009166D4" w:rsidP="00A2193F">
      <w:pPr>
        <w:spacing w:line="264" w:lineRule="auto"/>
        <w:jc w:val="both"/>
        <w:rPr>
          <w:rFonts w:ascii="Calibri" w:hAnsi="Calibri" w:cs="Calibri"/>
          <w:sz w:val="21"/>
          <w:szCs w:val="21"/>
        </w:rPr>
      </w:pPr>
      <w:r>
        <w:rPr>
          <w:rFonts w:ascii="Calibri" w:hAnsi="Calibri" w:cs="Calibri"/>
          <w:sz w:val="21"/>
          <w:szCs w:val="21"/>
        </w:rPr>
        <w:t>Biorący oświadcza, że dla realizacji inwestycji celu publicznego pn.</w:t>
      </w:r>
    </w:p>
    <w:p w14:paraId="0E22E980" w14:textId="77777777" w:rsidR="009166D4" w:rsidRDefault="009166D4" w:rsidP="00A2193F">
      <w:pPr>
        <w:spacing w:line="264" w:lineRule="auto"/>
        <w:jc w:val="both"/>
        <w:rPr>
          <w:rFonts w:ascii="Calibri" w:hAnsi="Calibri" w:cs="Calibri"/>
          <w:sz w:val="21"/>
          <w:szCs w:val="21"/>
        </w:rPr>
      </w:pPr>
      <w:r>
        <w:rPr>
          <w:rFonts w:ascii="Calibri" w:hAnsi="Calibri" w:cs="Calibri"/>
          <w:sz w:val="21"/>
          <w:szCs w:val="21"/>
        </w:rPr>
        <w:t>………………………………………………………………………………………………………………………………………………………………………………………………………………………………………..………………………………………………………………………….…………………………………………</w:t>
      </w:r>
    </w:p>
    <w:p w14:paraId="6C649223" w14:textId="77777777" w:rsidR="009166D4" w:rsidRDefault="009166D4" w:rsidP="00A2193F">
      <w:pPr>
        <w:spacing w:line="264" w:lineRule="auto"/>
        <w:jc w:val="both"/>
        <w:rPr>
          <w:rFonts w:ascii="Calibri" w:hAnsi="Calibri" w:cs="Calibri"/>
          <w:b/>
          <w:sz w:val="21"/>
          <w:szCs w:val="21"/>
        </w:rPr>
      </w:pPr>
      <w:r>
        <w:rPr>
          <w:rFonts w:ascii="Calibri" w:hAnsi="Calibri" w:cs="Calibri"/>
          <w:sz w:val="21"/>
          <w:szCs w:val="21"/>
        </w:rPr>
        <w:t xml:space="preserve">konieczne jest dokonanie wycinki drzew zlokalizowanych na nieruchomości określonej w § 1. </w:t>
      </w:r>
    </w:p>
    <w:p w14:paraId="69474338" w14:textId="77777777" w:rsidR="009166D4" w:rsidRDefault="009166D4" w:rsidP="00A2193F">
      <w:pPr>
        <w:spacing w:line="264" w:lineRule="auto"/>
        <w:jc w:val="center"/>
        <w:rPr>
          <w:rFonts w:ascii="Calibri" w:hAnsi="Calibri" w:cs="Calibri"/>
          <w:b/>
          <w:sz w:val="21"/>
          <w:szCs w:val="21"/>
        </w:rPr>
      </w:pPr>
    </w:p>
    <w:p w14:paraId="6DEABAF2" w14:textId="77777777" w:rsidR="009166D4" w:rsidRDefault="009166D4" w:rsidP="00A2193F">
      <w:pPr>
        <w:spacing w:line="264" w:lineRule="auto"/>
        <w:jc w:val="center"/>
        <w:rPr>
          <w:rFonts w:ascii="Calibri" w:hAnsi="Calibri" w:cs="Calibri"/>
          <w:sz w:val="21"/>
          <w:szCs w:val="21"/>
        </w:rPr>
      </w:pPr>
      <w:r>
        <w:rPr>
          <w:rFonts w:ascii="Calibri" w:hAnsi="Calibri" w:cs="Calibri"/>
          <w:b/>
          <w:sz w:val="21"/>
          <w:szCs w:val="21"/>
        </w:rPr>
        <w:t>§ 3</w:t>
      </w:r>
    </w:p>
    <w:p w14:paraId="6112BC90" w14:textId="77777777" w:rsidR="009166D4" w:rsidRDefault="009166D4" w:rsidP="00A2193F">
      <w:pPr>
        <w:numPr>
          <w:ilvl w:val="0"/>
          <w:numId w:val="47"/>
        </w:numPr>
        <w:spacing w:line="264" w:lineRule="auto"/>
        <w:ind w:left="426" w:hanging="426"/>
        <w:jc w:val="both"/>
        <w:rPr>
          <w:rFonts w:ascii="Calibri" w:hAnsi="Calibri" w:cs="Calibri"/>
          <w:sz w:val="21"/>
          <w:szCs w:val="21"/>
        </w:rPr>
      </w:pPr>
      <w:r>
        <w:rPr>
          <w:rFonts w:ascii="Calibri" w:hAnsi="Calibri" w:cs="Calibri"/>
          <w:sz w:val="21"/>
          <w:szCs w:val="21"/>
        </w:rPr>
        <w:t xml:space="preserve">Użyczający oddaje Biorącemu do używania nieruchomość oznaczoną w § 1 w celu przeprowadzenia prac związanych z wycinką drzew, o której mowa w § 2. </w:t>
      </w:r>
    </w:p>
    <w:p w14:paraId="26D8DAD2" w14:textId="08B0E51D" w:rsidR="009166D4" w:rsidRDefault="009166D4" w:rsidP="00A2193F">
      <w:pPr>
        <w:numPr>
          <w:ilvl w:val="0"/>
          <w:numId w:val="47"/>
        </w:numPr>
        <w:spacing w:line="264" w:lineRule="auto"/>
        <w:ind w:left="426" w:hanging="426"/>
        <w:jc w:val="both"/>
        <w:rPr>
          <w:rFonts w:ascii="Calibri" w:hAnsi="Calibri" w:cs="Calibri"/>
          <w:sz w:val="21"/>
          <w:szCs w:val="21"/>
        </w:rPr>
      </w:pPr>
      <w:r>
        <w:rPr>
          <w:rFonts w:ascii="Calibri" w:hAnsi="Calibri" w:cs="Calibri"/>
          <w:sz w:val="21"/>
          <w:szCs w:val="21"/>
        </w:rPr>
        <w:t>Wycinka drzew przeprowadzona zostanie w całości przez Biorącego bądź inną osobę działającą na jego</w:t>
      </w:r>
      <w:r w:rsidR="00A2193F">
        <w:rPr>
          <w:rFonts w:ascii="Calibri" w:hAnsi="Calibri" w:cs="Calibri"/>
          <w:sz w:val="21"/>
          <w:szCs w:val="21"/>
        </w:rPr>
        <w:t xml:space="preserve"> </w:t>
      </w:r>
      <w:r>
        <w:rPr>
          <w:rFonts w:ascii="Calibri" w:hAnsi="Calibri" w:cs="Calibri"/>
          <w:sz w:val="21"/>
          <w:szCs w:val="21"/>
        </w:rPr>
        <w:t>zlecenie, oraz na jego koszt.</w:t>
      </w:r>
    </w:p>
    <w:p w14:paraId="684F8374" w14:textId="05522CAE" w:rsidR="009166D4" w:rsidRDefault="009166D4" w:rsidP="00A2193F">
      <w:pPr>
        <w:numPr>
          <w:ilvl w:val="0"/>
          <w:numId w:val="47"/>
        </w:numPr>
        <w:spacing w:line="264" w:lineRule="auto"/>
        <w:ind w:left="426" w:hanging="426"/>
        <w:jc w:val="both"/>
        <w:rPr>
          <w:rFonts w:ascii="Calibri" w:hAnsi="Calibri" w:cs="Calibri"/>
          <w:sz w:val="21"/>
          <w:szCs w:val="21"/>
        </w:rPr>
      </w:pPr>
      <w:r>
        <w:rPr>
          <w:rFonts w:ascii="Calibri" w:hAnsi="Calibri" w:cs="Calibri"/>
          <w:sz w:val="21"/>
          <w:szCs w:val="21"/>
        </w:rPr>
        <w:t xml:space="preserve">Wszelkie prace związane z ewentualną koniecznością dokonania nasadzeń zastępczych wykona na swój koszt </w:t>
      </w:r>
      <w:r w:rsidR="00A2193F">
        <w:rPr>
          <w:rFonts w:ascii="Calibri" w:hAnsi="Calibri" w:cs="Calibri"/>
          <w:sz w:val="21"/>
          <w:szCs w:val="21"/>
        </w:rPr>
        <w:br/>
      </w:r>
      <w:r>
        <w:rPr>
          <w:rFonts w:ascii="Calibri" w:hAnsi="Calibri" w:cs="Calibri"/>
          <w:sz w:val="21"/>
          <w:szCs w:val="21"/>
        </w:rPr>
        <w:t xml:space="preserve">i we własnym zakresie Biorący. </w:t>
      </w:r>
    </w:p>
    <w:p w14:paraId="4D72D8D3" w14:textId="3C88C9F5" w:rsidR="009166D4" w:rsidRDefault="009166D4" w:rsidP="00A2193F">
      <w:pPr>
        <w:numPr>
          <w:ilvl w:val="0"/>
          <w:numId w:val="47"/>
        </w:numPr>
        <w:spacing w:line="264" w:lineRule="auto"/>
        <w:ind w:left="426" w:hanging="426"/>
        <w:jc w:val="both"/>
        <w:rPr>
          <w:rFonts w:ascii="Calibri" w:hAnsi="Calibri" w:cs="Calibri"/>
          <w:sz w:val="21"/>
          <w:szCs w:val="21"/>
        </w:rPr>
      </w:pPr>
      <w:r>
        <w:rPr>
          <w:rFonts w:ascii="Calibri" w:hAnsi="Calibri" w:cs="Calibri"/>
          <w:sz w:val="21"/>
          <w:szCs w:val="21"/>
        </w:rPr>
        <w:t xml:space="preserve">Po zakończeniu prac związanych z wycinką drzew, Biorący przywróci teren nieruchomości oznaczonej w § 1 </w:t>
      </w:r>
      <w:r w:rsidR="00A2193F">
        <w:rPr>
          <w:rFonts w:ascii="Calibri" w:hAnsi="Calibri" w:cs="Calibri"/>
          <w:sz w:val="21"/>
          <w:szCs w:val="21"/>
        </w:rPr>
        <w:br/>
      </w:r>
      <w:r>
        <w:rPr>
          <w:rFonts w:ascii="Calibri" w:hAnsi="Calibri" w:cs="Calibri"/>
          <w:sz w:val="21"/>
          <w:szCs w:val="21"/>
        </w:rPr>
        <w:t>do stanu pierwotnego.</w:t>
      </w:r>
    </w:p>
    <w:p w14:paraId="49F4EEC5" w14:textId="77777777" w:rsidR="009166D4" w:rsidRDefault="009166D4" w:rsidP="00A2193F">
      <w:pPr>
        <w:spacing w:line="264" w:lineRule="auto"/>
        <w:jc w:val="center"/>
        <w:rPr>
          <w:rFonts w:ascii="Calibri" w:hAnsi="Calibri" w:cs="Calibri"/>
          <w:b/>
          <w:sz w:val="21"/>
          <w:szCs w:val="21"/>
        </w:rPr>
      </w:pPr>
    </w:p>
    <w:p w14:paraId="5478C66B" w14:textId="77777777" w:rsidR="009166D4" w:rsidRDefault="009166D4" w:rsidP="00A2193F">
      <w:pPr>
        <w:spacing w:line="264" w:lineRule="auto"/>
        <w:jc w:val="center"/>
        <w:rPr>
          <w:rFonts w:ascii="Calibri" w:hAnsi="Calibri" w:cs="Calibri"/>
          <w:sz w:val="21"/>
          <w:szCs w:val="21"/>
        </w:rPr>
      </w:pPr>
      <w:r>
        <w:rPr>
          <w:rFonts w:ascii="Calibri" w:hAnsi="Calibri" w:cs="Calibri"/>
          <w:b/>
          <w:sz w:val="21"/>
          <w:szCs w:val="21"/>
        </w:rPr>
        <w:t>§ 4</w:t>
      </w:r>
    </w:p>
    <w:p w14:paraId="3860E252" w14:textId="77777777" w:rsidR="009166D4" w:rsidRDefault="009166D4" w:rsidP="00A2193F">
      <w:pPr>
        <w:spacing w:line="264" w:lineRule="auto"/>
        <w:jc w:val="both"/>
        <w:rPr>
          <w:rFonts w:ascii="Calibri" w:hAnsi="Calibri" w:cs="Calibri"/>
          <w:sz w:val="21"/>
          <w:szCs w:val="21"/>
        </w:rPr>
      </w:pPr>
      <w:r>
        <w:rPr>
          <w:rFonts w:ascii="Calibri" w:hAnsi="Calibri" w:cs="Calibri"/>
          <w:sz w:val="21"/>
          <w:szCs w:val="21"/>
        </w:rPr>
        <w:t>Użyczający wyraża zgodę na dokonanie na terenie działek wskazanych w § 1 wycinki następujących drzew ….……</w:t>
      </w:r>
    </w:p>
    <w:p w14:paraId="77D72965" w14:textId="77777777" w:rsidR="009166D4" w:rsidRDefault="009166D4" w:rsidP="00A2193F">
      <w:pPr>
        <w:spacing w:line="264" w:lineRule="auto"/>
        <w:jc w:val="both"/>
        <w:rPr>
          <w:rFonts w:ascii="Calibri" w:hAnsi="Calibri" w:cs="Calibri"/>
          <w:b/>
          <w:sz w:val="21"/>
          <w:szCs w:val="21"/>
        </w:rPr>
      </w:pPr>
      <w:r>
        <w:rPr>
          <w:rFonts w:ascii="Calibri" w:hAnsi="Calibri" w:cs="Calibri"/>
          <w:sz w:val="21"/>
          <w:szCs w:val="21"/>
        </w:rPr>
        <w:t>………………………………………………………………………………………..…………………………………………………………………………………. .</w:t>
      </w:r>
    </w:p>
    <w:p w14:paraId="145BFE15" w14:textId="77777777" w:rsidR="009166D4" w:rsidRDefault="009166D4" w:rsidP="00A2193F">
      <w:pPr>
        <w:spacing w:line="264" w:lineRule="auto"/>
        <w:jc w:val="center"/>
        <w:rPr>
          <w:rFonts w:ascii="Calibri" w:hAnsi="Calibri" w:cs="Calibri"/>
          <w:b/>
          <w:sz w:val="21"/>
          <w:szCs w:val="21"/>
        </w:rPr>
      </w:pPr>
    </w:p>
    <w:p w14:paraId="282F1ECF" w14:textId="77777777" w:rsidR="009166D4" w:rsidRDefault="009166D4" w:rsidP="00A2193F">
      <w:pPr>
        <w:spacing w:line="264" w:lineRule="auto"/>
        <w:jc w:val="center"/>
        <w:rPr>
          <w:rFonts w:ascii="Calibri" w:hAnsi="Calibri" w:cs="Calibri"/>
          <w:sz w:val="21"/>
          <w:szCs w:val="21"/>
        </w:rPr>
      </w:pPr>
      <w:r>
        <w:rPr>
          <w:rFonts w:ascii="Calibri" w:hAnsi="Calibri" w:cs="Calibri"/>
          <w:b/>
          <w:sz w:val="21"/>
          <w:szCs w:val="21"/>
        </w:rPr>
        <w:t>§ 5</w:t>
      </w:r>
    </w:p>
    <w:p w14:paraId="32BDA100" w14:textId="77777777" w:rsidR="009166D4" w:rsidRDefault="009166D4" w:rsidP="00A2193F">
      <w:pPr>
        <w:spacing w:line="264" w:lineRule="auto"/>
        <w:jc w:val="both"/>
        <w:rPr>
          <w:rFonts w:ascii="Calibri" w:hAnsi="Calibri" w:cs="Calibri"/>
          <w:b/>
          <w:sz w:val="21"/>
          <w:szCs w:val="21"/>
        </w:rPr>
      </w:pPr>
      <w:r>
        <w:rPr>
          <w:rFonts w:ascii="Calibri" w:hAnsi="Calibri" w:cs="Calibri"/>
          <w:sz w:val="21"/>
          <w:szCs w:val="21"/>
        </w:rPr>
        <w:t>Umowa zostaje zawarta na czas realizacji prac związanych z wycinką drzew, nie dłuższy niż okres ………………………. …………………………………………………………………………………….….…………………………………………………………………………………. .</w:t>
      </w:r>
    </w:p>
    <w:p w14:paraId="2FD64083" w14:textId="77777777" w:rsidR="009166D4" w:rsidRDefault="009166D4" w:rsidP="00A2193F">
      <w:pPr>
        <w:spacing w:line="264" w:lineRule="auto"/>
        <w:jc w:val="center"/>
        <w:rPr>
          <w:rFonts w:ascii="Calibri" w:hAnsi="Calibri" w:cs="Calibri"/>
          <w:b/>
          <w:sz w:val="21"/>
          <w:szCs w:val="21"/>
        </w:rPr>
      </w:pPr>
    </w:p>
    <w:p w14:paraId="4975AE51" w14:textId="77777777" w:rsidR="009166D4" w:rsidRDefault="009166D4" w:rsidP="00A2193F">
      <w:pPr>
        <w:spacing w:line="264" w:lineRule="auto"/>
        <w:jc w:val="center"/>
        <w:rPr>
          <w:rFonts w:ascii="Calibri" w:hAnsi="Calibri" w:cs="Calibri"/>
          <w:sz w:val="21"/>
          <w:szCs w:val="21"/>
        </w:rPr>
      </w:pPr>
      <w:r>
        <w:rPr>
          <w:rFonts w:ascii="Calibri" w:hAnsi="Calibri" w:cs="Calibri"/>
          <w:b/>
          <w:sz w:val="21"/>
          <w:szCs w:val="21"/>
        </w:rPr>
        <w:t>§ 6</w:t>
      </w:r>
    </w:p>
    <w:p w14:paraId="42AD3344" w14:textId="77777777" w:rsidR="009166D4" w:rsidRDefault="009166D4" w:rsidP="00A2193F">
      <w:pPr>
        <w:numPr>
          <w:ilvl w:val="0"/>
          <w:numId w:val="48"/>
        </w:numPr>
        <w:tabs>
          <w:tab w:val="clear" w:pos="720"/>
          <w:tab w:val="num" w:pos="426"/>
        </w:tabs>
        <w:spacing w:line="264" w:lineRule="auto"/>
        <w:ind w:left="426" w:hanging="426"/>
        <w:jc w:val="both"/>
        <w:rPr>
          <w:rFonts w:ascii="Calibri" w:hAnsi="Calibri" w:cs="Calibri"/>
          <w:sz w:val="21"/>
          <w:szCs w:val="21"/>
        </w:rPr>
      </w:pPr>
      <w:r>
        <w:rPr>
          <w:rFonts w:ascii="Calibri" w:hAnsi="Calibri" w:cs="Calibri"/>
          <w:sz w:val="21"/>
          <w:szCs w:val="21"/>
        </w:rPr>
        <w:t>W sprawach nie uregulowanych w niniejszej umowie będą miały zastosowanie przepisy Kodeksu Cywilnego.</w:t>
      </w:r>
    </w:p>
    <w:p w14:paraId="09948961" w14:textId="77777777" w:rsidR="009166D4" w:rsidRDefault="009166D4" w:rsidP="00A2193F">
      <w:pPr>
        <w:numPr>
          <w:ilvl w:val="0"/>
          <w:numId w:val="48"/>
        </w:numPr>
        <w:tabs>
          <w:tab w:val="left" w:pos="426"/>
        </w:tabs>
        <w:spacing w:line="264" w:lineRule="auto"/>
        <w:ind w:left="426" w:hanging="426"/>
        <w:jc w:val="both"/>
        <w:rPr>
          <w:rFonts w:ascii="Calibri" w:hAnsi="Calibri" w:cs="Calibri"/>
          <w:sz w:val="21"/>
          <w:szCs w:val="21"/>
        </w:rPr>
      </w:pPr>
      <w:r>
        <w:rPr>
          <w:rFonts w:ascii="Calibri" w:hAnsi="Calibri" w:cs="Calibri"/>
          <w:sz w:val="21"/>
          <w:szCs w:val="21"/>
        </w:rPr>
        <w:t>Zmiana lub uzupełnienie postanowień niniejszej umowy może nastąpić wyłącznie w drodze aneksu podpisanego przez strony umowy, pod rygorem nieważności.</w:t>
      </w:r>
    </w:p>
    <w:p w14:paraId="22670144" w14:textId="77777777" w:rsidR="009166D4" w:rsidRDefault="009166D4" w:rsidP="00A2193F">
      <w:pPr>
        <w:numPr>
          <w:ilvl w:val="0"/>
          <w:numId w:val="48"/>
        </w:numPr>
        <w:tabs>
          <w:tab w:val="left" w:pos="426"/>
        </w:tabs>
        <w:spacing w:line="264" w:lineRule="auto"/>
        <w:ind w:left="426" w:hanging="426"/>
        <w:jc w:val="both"/>
        <w:rPr>
          <w:rFonts w:ascii="Calibri" w:hAnsi="Calibri" w:cs="Calibri"/>
          <w:sz w:val="21"/>
          <w:szCs w:val="21"/>
        </w:rPr>
      </w:pPr>
      <w:r>
        <w:rPr>
          <w:rFonts w:ascii="Calibri" w:hAnsi="Calibri" w:cs="Calibri"/>
          <w:sz w:val="21"/>
          <w:szCs w:val="21"/>
        </w:rPr>
        <w:t>Spory wynikające z niniejszej umowy rozstrzygać będzie sąd właściwy dla miejsca położenia działki/działek będących przedmiotem umowy.</w:t>
      </w:r>
    </w:p>
    <w:p w14:paraId="64A85BED" w14:textId="77777777" w:rsidR="009166D4" w:rsidRDefault="009166D4" w:rsidP="00A2193F">
      <w:pPr>
        <w:numPr>
          <w:ilvl w:val="0"/>
          <w:numId w:val="48"/>
        </w:numPr>
        <w:tabs>
          <w:tab w:val="left" w:pos="426"/>
        </w:tabs>
        <w:spacing w:line="264" w:lineRule="auto"/>
        <w:ind w:left="426" w:hanging="426"/>
        <w:jc w:val="both"/>
        <w:rPr>
          <w:rFonts w:ascii="Calibri" w:hAnsi="Calibri" w:cs="Calibri"/>
          <w:b/>
          <w:sz w:val="21"/>
          <w:szCs w:val="21"/>
        </w:rPr>
      </w:pPr>
      <w:r>
        <w:rPr>
          <w:rFonts w:ascii="Calibri" w:hAnsi="Calibri" w:cs="Calibri"/>
          <w:sz w:val="21"/>
          <w:szCs w:val="21"/>
        </w:rPr>
        <w:t>Umowa zostaje sporządzona w dwóch jednakowych egzemplarzach, po jednym dla każdej ze Stron.</w:t>
      </w:r>
    </w:p>
    <w:p w14:paraId="29DB8537" w14:textId="77777777" w:rsidR="009166D4" w:rsidRDefault="009166D4" w:rsidP="00A2193F">
      <w:pPr>
        <w:spacing w:line="264" w:lineRule="auto"/>
        <w:jc w:val="both"/>
        <w:rPr>
          <w:rFonts w:ascii="Calibri" w:hAnsi="Calibri" w:cs="Calibri"/>
          <w:b/>
          <w:sz w:val="21"/>
          <w:szCs w:val="21"/>
        </w:rPr>
      </w:pPr>
    </w:p>
    <w:p w14:paraId="65925AF5" w14:textId="77777777" w:rsidR="009166D4" w:rsidRDefault="009166D4" w:rsidP="00A2193F">
      <w:pPr>
        <w:spacing w:line="264" w:lineRule="auto"/>
        <w:jc w:val="center"/>
        <w:rPr>
          <w:rFonts w:ascii="Calibri" w:hAnsi="Calibri" w:cs="Calibri"/>
          <w:b/>
          <w:sz w:val="21"/>
          <w:szCs w:val="21"/>
        </w:rPr>
      </w:pPr>
      <w:r>
        <w:rPr>
          <w:rFonts w:ascii="Calibri" w:hAnsi="Calibri" w:cs="Calibri"/>
          <w:b/>
          <w:sz w:val="21"/>
          <w:szCs w:val="21"/>
        </w:rPr>
        <w:t>Użyczający:</w:t>
      </w:r>
      <w:r>
        <w:rPr>
          <w:rFonts w:ascii="Calibri" w:hAnsi="Calibri" w:cs="Calibri"/>
          <w:b/>
          <w:sz w:val="21"/>
          <w:szCs w:val="21"/>
        </w:rPr>
        <w:tab/>
      </w:r>
      <w:r>
        <w:rPr>
          <w:rFonts w:ascii="Calibri" w:hAnsi="Calibri" w:cs="Calibri"/>
          <w:b/>
          <w:sz w:val="21"/>
          <w:szCs w:val="21"/>
        </w:rPr>
        <w:tab/>
      </w:r>
      <w:r>
        <w:rPr>
          <w:rFonts w:ascii="Calibri" w:hAnsi="Calibri" w:cs="Calibri"/>
          <w:b/>
          <w:sz w:val="21"/>
          <w:szCs w:val="21"/>
        </w:rPr>
        <w:tab/>
      </w:r>
      <w:r>
        <w:rPr>
          <w:rFonts w:ascii="Calibri" w:hAnsi="Calibri" w:cs="Calibri"/>
          <w:b/>
          <w:sz w:val="21"/>
          <w:szCs w:val="21"/>
        </w:rPr>
        <w:tab/>
      </w:r>
      <w:r>
        <w:rPr>
          <w:rFonts w:ascii="Calibri" w:hAnsi="Calibri" w:cs="Calibri"/>
          <w:b/>
          <w:sz w:val="21"/>
          <w:szCs w:val="21"/>
        </w:rPr>
        <w:tab/>
      </w:r>
      <w:r>
        <w:rPr>
          <w:rFonts w:ascii="Calibri" w:hAnsi="Calibri" w:cs="Calibri"/>
          <w:b/>
          <w:sz w:val="21"/>
          <w:szCs w:val="21"/>
        </w:rPr>
        <w:tab/>
        <w:t xml:space="preserve">               Biorący:</w:t>
      </w:r>
    </w:p>
    <w:p w14:paraId="3AB849E3" w14:textId="77777777" w:rsidR="009166D4" w:rsidRDefault="009166D4" w:rsidP="009166D4">
      <w:pPr>
        <w:jc w:val="both"/>
        <w:rPr>
          <w:rFonts w:ascii="Calibri" w:hAnsi="Calibri" w:cs="Calibri"/>
          <w:b/>
          <w:sz w:val="21"/>
          <w:szCs w:val="21"/>
        </w:rPr>
      </w:pPr>
    </w:p>
    <w:p w14:paraId="4AF75DFC" w14:textId="77777777" w:rsidR="009166D4" w:rsidRDefault="009166D4" w:rsidP="009166D4">
      <w:pPr>
        <w:jc w:val="both"/>
        <w:rPr>
          <w:rFonts w:ascii="Calibri" w:hAnsi="Calibri" w:cs="Calibri"/>
          <w:b/>
          <w:sz w:val="21"/>
          <w:szCs w:val="21"/>
        </w:rPr>
      </w:pPr>
    </w:p>
    <w:p w14:paraId="0EDD6231" w14:textId="77777777" w:rsidR="009166D4" w:rsidRDefault="009166D4" w:rsidP="009166D4">
      <w:pPr>
        <w:jc w:val="both"/>
        <w:rPr>
          <w:rFonts w:ascii="Calibri" w:hAnsi="Calibri" w:cs="Calibri"/>
          <w:b/>
          <w:sz w:val="21"/>
          <w:szCs w:val="21"/>
        </w:rPr>
      </w:pPr>
    </w:p>
    <w:p w14:paraId="5E0CBCE1" w14:textId="77777777" w:rsidR="009166D4" w:rsidRDefault="009166D4" w:rsidP="009166D4">
      <w:pPr>
        <w:jc w:val="both"/>
        <w:rPr>
          <w:rFonts w:ascii="Calibri" w:hAnsi="Calibri" w:cs="Calibri"/>
          <w:b/>
          <w:sz w:val="21"/>
          <w:szCs w:val="21"/>
        </w:rPr>
      </w:pPr>
    </w:p>
    <w:p w14:paraId="29B6DDBB" w14:textId="77777777" w:rsidR="009166D4" w:rsidRDefault="009166D4" w:rsidP="009166D4">
      <w:pPr>
        <w:jc w:val="both"/>
        <w:rPr>
          <w:rFonts w:ascii="Calibri" w:hAnsi="Calibri" w:cs="Calibri"/>
          <w:b/>
          <w:sz w:val="18"/>
          <w:szCs w:val="18"/>
        </w:rPr>
      </w:pPr>
      <w:r>
        <w:rPr>
          <w:rFonts w:ascii="Calibri" w:hAnsi="Calibri" w:cs="Arial"/>
          <w:b/>
          <w:sz w:val="18"/>
          <w:szCs w:val="18"/>
        </w:rPr>
        <w:t xml:space="preserve"> </w:t>
      </w:r>
      <w:r>
        <w:rPr>
          <w:rFonts w:ascii="Calibri" w:hAnsi="Calibri" w:cs="Arial"/>
          <w:sz w:val="18"/>
          <w:szCs w:val="18"/>
        </w:rPr>
        <w:t>__________________________</w:t>
      </w:r>
    </w:p>
    <w:p w14:paraId="6765082D" w14:textId="77777777" w:rsidR="009166D4" w:rsidRDefault="009166D4" w:rsidP="009166D4">
      <w:pPr>
        <w:ind w:left="360"/>
        <w:rPr>
          <w:rFonts w:ascii="Calibri" w:hAnsi="Calibri" w:cs="Tahoma"/>
          <w:b/>
          <w:sz w:val="21"/>
          <w:szCs w:val="21"/>
        </w:rPr>
      </w:pPr>
      <w:r>
        <w:rPr>
          <w:rFonts w:ascii="Calibri" w:hAnsi="Calibri" w:cs="Calibri"/>
          <w:b/>
          <w:sz w:val="18"/>
          <w:szCs w:val="18"/>
        </w:rPr>
        <w:t>*</w:t>
      </w:r>
      <w:r>
        <w:rPr>
          <w:rFonts w:ascii="Calibri" w:hAnsi="Calibri" w:cs="Calibri"/>
          <w:i/>
          <w:sz w:val="18"/>
          <w:szCs w:val="18"/>
        </w:rPr>
        <w:t>niepotrzebne skreślić</w:t>
      </w:r>
    </w:p>
    <w:p w14:paraId="29F79DDC" w14:textId="77777777" w:rsidR="009166D4" w:rsidRDefault="009166D4" w:rsidP="009166D4">
      <w:pPr>
        <w:pStyle w:val="Tekstpodstawowy"/>
        <w:spacing w:line="240" w:lineRule="auto"/>
        <w:jc w:val="right"/>
        <w:rPr>
          <w:rFonts w:ascii="Calibri" w:hAnsi="Calibri" w:cs="Tahoma"/>
          <w:b/>
          <w:sz w:val="21"/>
          <w:szCs w:val="21"/>
        </w:rPr>
      </w:pPr>
    </w:p>
    <w:p w14:paraId="1B6FCFE6" w14:textId="77777777" w:rsidR="009166D4" w:rsidRDefault="009166D4" w:rsidP="009166D4">
      <w:pPr>
        <w:pStyle w:val="Tekstpodstawowy"/>
        <w:spacing w:line="240" w:lineRule="auto"/>
        <w:jc w:val="right"/>
        <w:rPr>
          <w:rFonts w:ascii="Calibri" w:hAnsi="Calibri" w:cs="Tahoma"/>
          <w:b/>
          <w:sz w:val="21"/>
          <w:szCs w:val="21"/>
        </w:rPr>
      </w:pPr>
    </w:p>
    <w:p w14:paraId="2B876F44" w14:textId="77777777" w:rsidR="009166D4" w:rsidRDefault="009166D4" w:rsidP="009166D4">
      <w:pPr>
        <w:pStyle w:val="Tekstpodstawowy"/>
        <w:spacing w:line="240" w:lineRule="auto"/>
        <w:jc w:val="right"/>
        <w:rPr>
          <w:rFonts w:ascii="Calibri" w:hAnsi="Calibri" w:cs="Tahoma"/>
          <w:b/>
          <w:sz w:val="21"/>
          <w:szCs w:val="21"/>
        </w:rPr>
      </w:pPr>
    </w:p>
    <w:p w14:paraId="05C44CD6" w14:textId="77777777" w:rsidR="009166D4" w:rsidRDefault="009166D4" w:rsidP="009166D4">
      <w:pPr>
        <w:pStyle w:val="Tekstpodstawowy"/>
        <w:spacing w:line="240" w:lineRule="auto"/>
        <w:jc w:val="right"/>
        <w:rPr>
          <w:rFonts w:ascii="Calibri" w:hAnsi="Calibri" w:cs="Tahoma"/>
          <w:b/>
          <w:sz w:val="21"/>
          <w:szCs w:val="21"/>
        </w:rPr>
      </w:pPr>
    </w:p>
    <w:p w14:paraId="56C46C02" w14:textId="77777777" w:rsidR="009166D4" w:rsidRDefault="009166D4" w:rsidP="009166D4">
      <w:pPr>
        <w:pStyle w:val="Tekstpodstawowy"/>
        <w:spacing w:line="240" w:lineRule="auto"/>
        <w:jc w:val="right"/>
        <w:rPr>
          <w:rFonts w:ascii="Calibri" w:hAnsi="Calibri" w:cs="Tahoma"/>
          <w:b/>
          <w:sz w:val="21"/>
          <w:szCs w:val="21"/>
        </w:rPr>
      </w:pPr>
    </w:p>
    <w:p w14:paraId="48706064" w14:textId="77777777" w:rsidR="009166D4" w:rsidRDefault="009166D4" w:rsidP="009166D4">
      <w:pPr>
        <w:pStyle w:val="Tekstpodstawowy"/>
        <w:spacing w:line="240" w:lineRule="auto"/>
        <w:jc w:val="right"/>
        <w:rPr>
          <w:rFonts w:ascii="Calibri" w:hAnsi="Calibri" w:cs="Tahoma"/>
          <w:b/>
          <w:sz w:val="21"/>
          <w:szCs w:val="21"/>
        </w:rPr>
      </w:pPr>
    </w:p>
    <w:p w14:paraId="1A2ECA1A" w14:textId="77777777" w:rsidR="009166D4" w:rsidRDefault="009166D4" w:rsidP="009166D4">
      <w:pPr>
        <w:pStyle w:val="Tekstpodstawowy"/>
        <w:spacing w:line="240" w:lineRule="auto"/>
        <w:jc w:val="right"/>
        <w:rPr>
          <w:rFonts w:ascii="Calibri" w:hAnsi="Calibri" w:cs="Tahoma"/>
          <w:b/>
          <w:sz w:val="21"/>
          <w:szCs w:val="21"/>
        </w:rPr>
      </w:pPr>
    </w:p>
    <w:p w14:paraId="100BFEE5" w14:textId="77777777" w:rsidR="009166D4" w:rsidRDefault="009166D4" w:rsidP="009166D4">
      <w:pPr>
        <w:pStyle w:val="Tekstpodstawowy"/>
        <w:spacing w:line="240" w:lineRule="auto"/>
        <w:jc w:val="right"/>
        <w:rPr>
          <w:rFonts w:ascii="Calibri" w:hAnsi="Calibri" w:cs="Tahoma"/>
          <w:b/>
          <w:sz w:val="21"/>
          <w:szCs w:val="21"/>
        </w:rPr>
      </w:pPr>
    </w:p>
    <w:p w14:paraId="373E5A8E" w14:textId="77777777" w:rsidR="009166D4" w:rsidRDefault="009166D4" w:rsidP="009166D4">
      <w:pPr>
        <w:pStyle w:val="Tekstpodstawowy"/>
        <w:spacing w:line="240" w:lineRule="auto"/>
        <w:jc w:val="right"/>
        <w:rPr>
          <w:rFonts w:ascii="Calibri" w:hAnsi="Calibri" w:cs="Tahoma"/>
          <w:b/>
          <w:sz w:val="21"/>
          <w:szCs w:val="21"/>
        </w:rPr>
      </w:pPr>
    </w:p>
    <w:p w14:paraId="6E24B860" w14:textId="77777777" w:rsidR="009166D4" w:rsidRDefault="009166D4" w:rsidP="009166D4">
      <w:pPr>
        <w:pStyle w:val="Tekstpodstawowy"/>
        <w:spacing w:line="240" w:lineRule="auto"/>
        <w:jc w:val="right"/>
        <w:rPr>
          <w:rFonts w:ascii="Calibri" w:hAnsi="Calibri" w:cs="Tahoma"/>
          <w:b/>
          <w:sz w:val="21"/>
          <w:szCs w:val="21"/>
        </w:rPr>
      </w:pPr>
    </w:p>
    <w:p w14:paraId="11C21CF6" w14:textId="77777777" w:rsidR="009166D4" w:rsidRDefault="009166D4" w:rsidP="009166D4">
      <w:pPr>
        <w:pStyle w:val="Tekstpodstawowy"/>
        <w:spacing w:line="240" w:lineRule="auto"/>
        <w:jc w:val="right"/>
        <w:rPr>
          <w:rFonts w:ascii="Calibri" w:hAnsi="Calibri" w:cs="Tahoma"/>
          <w:b/>
          <w:sz w:val="21"/>
          <w:szCs w:val="21"/>
        </w:rPr>
      </w:pPr>
    </w:p>
    <w:p w14:paraId="5EDDB400" w14:textId="77777777" w:rsidR="009166D4" w:rsidRDefault="009166D4" w:rsidP="009166D4">
      <w:pPr>
        <w:pStyle w:val="Tekstpodstawowy"/>
        <w:spacing w:line="240" w:lineRule="auto"/>
        <w:jc w:val="right"/>
        <w:rPr>
          <w:rFonts w:ascii="Calibri" w:hAnsi="Calibri" w:cs="Tahoma"/>
          <w:b/>
          <w:sz w:val="21"/>
          <w:szCs w:val="21"/>
        </w:rPr>
      </w:pPr>
    </w:p>
    <w:p w14:paraId="7A4F4B66" w14:textId="77777777" w:rsidR="009166D4" w:rsidRDefault="009166D4" w:rsidP="009166D4">
      <w:pPr>
        <w:pStyle w:val="Tekstpodstawowy"/>
        <w:spacing w:line="240" w:lineRule="auto"/>
        <w:jc w:val="right"/>
        <w:rPr>
          <w:rFonts w:ascii="Calibri" w:hAnsi="Calibri" w:cs="Tahoma"/>
          <w:b/>
          <w:sz w:val="21"/>
          <w:szCs w:val="21"/>
        </w:rPr>
      </w:pPr>
    </w:p>
    <w:p w14:paraId="4F0C7B5E" w14:textId="77777777" w:rsidR="009166D4" w:rsidRDefault="009166D4" w:rsidP="009166D4">
      <w:pPr>
        <w:pStyle w:val="Tekstpodstawowy"/>
        <w:spacing w:line="240" w:lineRule="auto"/>
        <w:jc w:val="right"/>
        <w:rPr>
          <w:rFonts w:ascii="Calibri" w:hAnsi="Calibri" w:cs="Tahoma"/>
          <w:b/>
          <w:sz w:val="21"/>
          <w:szCs w:val="21"/>
        </w:rPr>
      </w:pPr>
    </w:p>
    <w:p w14:paraId="2CE5B3F8" w14:textId="77777777" w:rsidR="009166D4" w:rsidRDefault="009166D4" w:rsidP="009166D4">
      <w:pPr>
        <w:pStyle w:val="Tekstpodstawowy"/>
        <w:spacing w:line="240" w:lineRule="auto"/>
        <w:jc w:val="right"/>
        <w:rPr>
          <w:rFonts w:ascii="Calibri" w:hAnsi="Calibri" w:cs="Tahoma"/>
          <w:b/>
          <w:sz w:val="21"/>
          <w:szCs w:val="21"/>
        </w:rPr>
      </w:pPr>
    </w:p>
    <w:p w14:paraId="0335FD60" w14:textId="77777777" w:rsidR="009166D4" w:rsidRDefault="009166D4" w:rsidP="009166D4">
      <w:pPr>
        <w:pStyle w:val="Tekstpodstawowy"/>
        <w:spacing w:line="240" w:lineRule="auto"/>
        <w:jc w:val="right"/>
        <w:rPr>
          <w:rFonts w:ascii="Calibri" w:hAnsi="Calibri" w:cs="Tahoma"/>
          <w:b/>
          <w:sz w:val="21"/>
          <w:szCs w:val="21"/>
        </w:rPr>
      </w:pPr>
    </w:p>
    <w:p w14:paraId="4945FBE7" w14:textId="77777777" w:rsidR="009166D4" w:rsidRDefault="009166D4" w:rsidP="009166D4">
      <w:pPr>
        <w:pStyle w:val="Tekstpodstawowy"/>
        <w:spacing w:line="240" w:lineRule="auto"/>
        <w:jc w:val="right"/>
        <w:rPr>
          <w:rFonts w:ascii="Calibri" w:hAnsi="Calibri" w:cs="Tahoma"/>
          <w:b/>
          <w:sz w:val="21"/>
          <w:szCs w:val="21"/>
        </w:rPr>
      </w:pPr>
    </w:p>
    <w:p w14:paraId="1CDDB752" w14:textId="77777777" w:rsidR="009166D4" w:rsidRDefault="009166D4" w:rsidP="009166D4">
      <w:pPr>
        <w:pStyle w:val="Tekstpodstawowy"/>
        <w:spacing w:line="240" w:lineRule="auto"/>
        <w:jc w:val="right"/>
        <w:rPr>
          <w:rFonts w:ascii="Calibri" w:hAnsi="Calibri" w:cs="Tahoma"/>
          <w:b/>
          <w:sz w:val="21"/>
          <w:szCs w:val="21"/>
        </w:rPr>
      </w:pPr>
    </w:p>
    <w:p w14:paraId="00CE8C93" w14:textId="77777777" w:rsidR="009166D4" w:rsidRDefault="009166D4" w:rsidP="009166D4">
      <w:pPr>
        <w:pStyle w:val="Tekstpodstawowy"/>
        <w:spacing w:line="240" w:lineRule="auto"/>
        <w:jc w:val="right"/>
        <w:rPr>
          <w:rFonts w:ascii="Calibri" w:hAnsi="Calibri" w:cs="Tahoma"/>
          <w:b/>
          <w:sz w:val="21"/>
          <w:szCs w:val="21"/>
        </w:rPr>
      </w:pPr>
    </w:p>
    <w:p w14:paraId="0EF39755" w14:textId="77777777" w:rsidR="009166D4" w:rsidRDefault="009166D4" w:rsidP="009166D4">
      <w:pPr>
        <w:pStyle w:val="Tekstpodstawowy"/>
        <w:spacing w:line="240" w:lineRule="auto"/>
        <w:jc w:val="right"/>
        <w:rPr>
          <w:rFonts w:ascii="Calibri" w:hAnsi="Calibri" w:cs="Tahoma"/>
          <w:b/>
          <w:sz w:val="21"/>
          <w:szCs w:val="21"/>
        </w:rPr>
      </w:pPr>
    </w:p>
    <w:p w14:paraId="320146A3" w14:textId="77777777" w:rsidR="009166D4" w:rsidRDefault="009166D4" w:rsidP="009166D4">
      <w:pPr>
        <w:pStyle w:val="Tekstpodstawowy"/>
        <w:spacing w:line="240" w:lineRule="auto"/>
        <w:jc w:val="right"/>
        <w:rPr>
          <w:rFonts w:ascii="Calibri" w:hAnsi="Calibri" w:cs="Tahoma"/>
          <w:b/>
          <w:sz w:val="21"/>
          <w:szCs w:val="21"/>
        </w:rPr>
      </w:pPr>
    </w:p>
    <w:p w14:paraId="75FFA760" w14:textId="77777777" w:rsidR="009166D4" w:rsidRDefault="009166D4" w:rsidP="009166D4">
      <w:pPr>
        <w:pStyle w:val="Tekstpodstawowy"/>
        <w:spacing w:line="240" w:lineRule="auto"/>
        <w:jc w:val="right"/>
        <w:rPr>
          <w:rFonts w:ascii="Calibri" w:hAnsi="Calibri" w:cs="Tahoma"/>
          <w:b/>
          <w:sz w:val="21"/>
          <w:szCs w:val="21"/>
        </w:rPr>
      </w:pPr>
    </w:p>
    <w:p w14:paraId="6BC5135B" w14:textId="77777777" w:rsidR="009166D4" w:rsidRDefault="009166D4" w:rsidP="009166D4">
      <w:pPr>
        <w:pStyle w:val="Tekstpodstawowy"/>
        <w:spacing w:line="240" w:lineRule="auto"/>
        <w:jc w:val="right"/>
        <w:rPr>
          <w:rFonts w:ascii="Calibri" w:hAnsi="Calibri" w:cs="Tahoma"/>
          <w:b/>
          <w:sz w:val="21"/>
          <w:szCs w:val="21"/>
        </w:rPr>
      </w:pPr>
    </w:p>
    <w:p w14:paraId="02848DDD" w14:textId="77777777" w:rsidR="009166D4" w:rsidRDefault="009166D4" w:rsidP="009166D4">
      <w:pPr>
        <w:pStyle w:val="Tekstpodstawowy"/>
        <w:spacing w:line="240" w:lineRule="auto"/>
        <w:jc w:val="right"/>
        <w:rPr>
          <w:rFonts w:ascii="Calibri" w:hAnsi="Calibri" w:cs="Tahoma"/>
          <w:b/>
          <w:sz w:val="21"/>
          <w:szCs w:val="21"/>
        </w:rPr>
      </w:pPr>
    </w:p>
    <w:p w14:paraId="3242F7E1" w14:textId="77777777" w:rsidR="009166D4" w:rsidRDefault="009166D4" w:rsidP="009166D4">
      <w:pPr>
        <w:pStyle w:val="Tekstpodstawowy"/>
        <w:spacing w:line="240" w:lineRule="auto"/>
        <w:jc w:val="right"/>
        <w:rPr>
          <w:rFonts w:ascii="Calibri" w:hAnsi="Calibri" w:cs="Tahoma"/>
          <w:b/>
          <w:sz w:val="21"/>
          <w:szCs w:val="21"/>
        </w:rPr>
      </w:pPr>
    </w:p>
    <w:p w14:paraId="4E2C4D1B" w14:textId="77777777" w:rsidR="009166D4" w:rsidRDefault="009166D4" w:rsidP="009166D4">
      <w:pPr>
        <w:pStyle w:val="Tekstpodstawowy"/>
        <w:spacing w:line="240" w:lineRule="auto"/>
        <w:jc w:val="right"/>
        <w:rPr>
          <w:rFonts w:ascii="Calibri" w:hAnsi="Calibri" w:cs="Tahoma"/>
          <w:b/>
          <w:sz w:val="21"/>
          <w:szCs w:val="21"/>
        </w:rPr>
      </w:pPr>
    </w:p>
    <w:p w14:paraId="468654D8" w14:textId="77777777" w:rsidR="009166D4" w:rsidRDefault="009166D4" w:rsidP="009166D4">
      <w:pPr>
        <w:pStyle w:val="Tekstpodstawowy"/>
        <w:spacing w:line="240" w:lineRule="auto"/>
        <w:jc w:val="right"/>
        <w:rPr>
          <w:rFonts w:ascii="Calibri" w:hAnsi="Calibri" w:cs="Tahoma"/>
          <w:b/>
          <w:sz w:val="21"/>
          <w:szCs w:val="21"/>
        </w:rPr>
      </w:pPr>
      <w:r>
        <w:rPr>
          <w:rFonts w:ascii="Calibri" w:hAnsi="Calibri" w:cs="Tahoma"/>
          <w:b/>
          <w:sz w:val="21"/>
          <w:szCs w:val="21"/>
        </w:rPr>
        <w:t xml:space="preserve">Załącznik nr </w:t>
      </w:r>
      <w:r>
        <w:rPr>
          <w:rFonts w:ascii="Calibri" w:hAnsi="Calibri" w:cs="Tahoma"/>
          <w:b/>
          <w:sz w:val="21"/>
          <w:szCs w:val="21"/>
          <w:lang w:val="pl-PL"/>
        </w:rPr>
        <w:t>4</w:t>
      </w:r>
      <w:r>
        <w:rPr>
          <w:rFonts w:ascii="Calibri" w:hAnsi="Calibri" w:cs="Tahoma"/>
          <w:b/>
          <w:sz w:val="21"/>
          <w:szCs w:val="21"/>
        </w:rPr>
        <w:t xml:space="preserve"> do umowy </w:t>
      </w:r>
    </w:p>
    <w:p w14:paraId="2A71B0B2" w14:textId="4341AB2E" w:rsidR="009166D4" w:rsidRPr="00816727" w:rsidRDefault="009166D4" w:rsidP="009166D4">
      <w:pPr>
        <w:pStyle w:val="Tekstpodstawowy"/>
        <w:spacing w:line="240" w:lineRule="auto"/>
        <w:jc w:val="right"/>
        <w:rPr>
          <w:rFonts w:ascii="Calibri" w:hAnsi="Calibri" w:cs="Calibri"/>
          <w:sz w:val="21"/>
          <w:szCs w:val="21"/>
          <w:lang w:val="pl-PL"/>
        </w:rPr>
      </w:pPr>
      <w:r>
        <w:rPr>
          <w:rFonts w:ascii="Calibri" w:hAnsi="Calibri" w:cs="Tahoma"/>
          <w:b/>
          <w:sz w:val="21"/>
          <w:szCs w:val="21"/>
        </w:rPr>
        <w:t xml:space="preserve">Nr – </w:t>
      </w:r>
      <w:r w:rsidR="00A2193F">
        <w:rPr>
          <w:rFonts w:ascii="Calibri" w:hAnsi="Calibri" w:cs="Tahoma"/>
          <w:b/>
          <w:sz w:val="21"/>
          <w:szCs w:val="21"/>
          <w:lang w:val="pl-PL"/>
        </w:rPr>
        <w:t>___</w:t>
      </w:r>
      <w:r>
        <w:rPr>
          <w:rFonts w:ascii="Calibri" w:hAnsi="Calibri" w:cs="Tahoma"/>
          <w:b/>
          <w:sz w:val="21"/>
          <w:szCs w:val="21"/>
        </w:rPr>
        <w:t>/</w:t>
      </w:r>
      <w:r>
        <w:rPr>
          <w:rFonts w:ascii="Calibri" w:hAnsi="Calibri" w:cs="Tahoma"/>
          <w:b/>
          <w:sz w:val="21"/>
          <w:szCs w:val="21"/>
          <w:lang w:val="pl-PL"/>
        </w:rPr>
        <w:t>D</w:t>
      </w:r>
      <w:r>
        <w:rPr>
          <w:rFonts w:ascii="Calibri" w:hAnsi="Calibri" w:cs="Tahoma"/>
          <w:b/>
          <w:sz w:val="21"/>
          <w:szCs w:val="21"/>
        </w:rPr>
        <w:t>TT/2</w:t>
      </w:r>
      <w:r>
        <w:rPr>
          <w:rFonts w:ascii="Calibri" w:hAnsi="Calibri" w:cs="Tahoma"/>
          <w:b/>
          <w:sz w:val="21"/>
          <w:szCs w:val="21"/>
          <w:lang w:val="pl-PL"/>
        </w:rPr>
        <w:t>02</w:t>
      </w:r>
      <w:r w:rsidR="00A2193F">
        <w:rPr>
          <w:rFonts w:ascii="Calibri" w:hAnsi="Calibri" w:cs="Tahoma"/>
          <w:b/>
          <w:sz w:val="21"/>
          <w:szCs w:val="21"/>
          <w:lang w:val="pl-PL"/>
        </w:rPr>
        <w:t>2</w:t>
      </w:r>
    </w:p>
    <w:p w14:paraId="6694686A" w14:textId="77777777" w:rsidR="009166D4" w:rsidRDefault="009166D4" w:rsidP="009166D4">
      <w:pPr>
        <w:rPr>
          <w:rFonts w:ascii="Calibri" w:hAnsi="Calibri" w:cs="Calibri"/>
          <w:sz w:val="21"/>
          <w:szCs w:val="21"/>
        </w:rPr>
      </w:pPr>
    </w:p>
    <w:p w14:paraId="66769CD9" w14:textId="77777777" w:rsidR="009166D4" w:rsidRDefault="009166D4" w:rsidP="009166D4">
      <w:pPr>
        <w:rPr>
          <w:rFonts w:ascii="Calibri" w:hAnsi="Calibri" w:cs="Calibri"/>
          <w:sz w:val="21"/>
          <w:szCs w:val="21"/>
        </w:rPr>
      </w:pPr>
    </w:p>
    <w:p w14:paraId="6F6C11B6" w14:textId="77777777" w:rsidR="009166D4" w:rsidRDefault="009166D4" w:rsidP="009166D4">
      <w:pPr>
        <w:autoSpaceDE w:val="0"/>
        <w:jc w:val="center"/>
        <w:rPr>
          <w:rFonts w:ascii="Calibri" w:hAnsi="Calibri" w:cs="TimesNewRomanPS-BoldMT"/>
          <w:b/>
          <w:bCs/>
          <w:sz w:val="21"/>
          <w:szCs w:val="21"/>
        </w:rPr>
      </w:pPr>
    </w:p>
    <w:p w14:paraId="1FF06E00" w14:textId="77777777" w:rsidR="009166D4" w:rsidRDefault="009166D4" w:rsidP="00A2193F">
      <w:pPr>
        <w:autoSpaceDE w:val="0"/>
        <w:spacing w:line="264" w:lineRule="auto"/>
        <w:jc w:val="center"/>
        <w:rPr>
          <w:rFonts w:ascii="Calibri" w:hAnsi="Calibri" w:cs="TimesNewRomanPS-BoldMT"/>
          <w:b/>
          <w:bCs/>
          <w:sz w:val="21"/>
          <w:szCs w:val="21"/>
        </w:rPr>
      </w:pPr>
      <w:r>
        <w:rPr>
          <w:rFonts w:ascii="Calibri" w:hAnsi="Calibri" w:cs="TimesNewRomanPS-BoldMT"/>
          <w:b/>
          <w:bCs/>
          <w:sz w:val="21"/>
          <w:szCs w:val="21"/>
        </w:rPr>
        <w:t xml:space="preserve">ZESTAWIENIE RODZAJU I ZAKRESU PODSTAWOWYCH ROBÓT BUDOWLANYCH </w:t>
      </w:r>
      <w:r>
        <w:rPr>
          <w:rFonts w:ascii="Calibri" w:hAnsi="Calibri" w:cs="TimesNewRomanPS-BoldMT"/>
          <w:b/>
          <w:bCs/>
          <w:sz w:val="21"/>
          <w:szCs w:val="21"/>
        </w:rPr>
        <w:br/>
        <w:t>WYNIKAJĄCE Z OPRACOWANEJ DOKUMENTACJI</w:t>
      </w:r>
    </w:p>
    <w:p w14:paraId="65B8CBA4" w14:textId="77777777" w:rsidR="009166D4" w:rsidRDefault="009166D4" w:rsidP="00A2193F">
      <w:pPr>
        <w:autoSpaceDE w:val="0"/>
        <w:spacing w:line="264" w:lineRule="auto"/>
        <w:jc w:val="center"/>
        <w:rPr>
          <w:rFonts w:ascii="Calibri" w:hAnsi="Calibri" w:cs="TimesNewRomanPS-BoldMT"/>
          <w:b/>
          <w:bCs/>
          <w:sz w:val="21"/>
          <w:szCs w:val="21"/>
        </w:rPr>
      </w:pPr>
    </w:p>
    <w:p w14:paraId="7D694404" w14:textId="77777777" w:rsidR="009166D4" w:rsidRDefault="009166D4" w:rsidP="00A2193F">
      <w:pPr>
        <w:autoSpaceDE w:val="0"/>
        <w:spacing w:line="264" w:lineRule="auto"/>
        <w:rPr>
          <w:rFonts w:ascii="Calibri" w:hAnsi="Calibri" w:cs="TimesNewRomanPS-BoldMT"/>
          <w:b/>
          <w:bCs/>
          <w:sz w:val="21"/>
          <w:szCs w:val="21"/>
        </w:rPr>
      </w:pPr>
    </w:p>
    <w:p w14:paraId="4A634DCE" w14:textId="77777777" w:rsidR="009166D4" w:rsidRDefault="009166D4" w:rsidP="00A2193F">
      <w:pPr>
        <w:autoSpaceDE w:val="0"/>
        <w:spacing w:line="264" w:lineRule="auto"/>
        <w:rPr>
          <w:rFonts w:ascii="Calibri" w:hAnsi="Calibri" w:cs="TimesNewRomanPS-BoldMT"/>
          <w:b/>
          <w:bCs/>
          <w:sz w:val="21"/>
          <w:szCs w:val="21"/>
        </w:rPr>
      </w:pPr>
    </w:p>
    <w:p w14:paraId="5EACB785" w14:textId="77777777" w:rsidR="009166D4" w:rsidRDefault="009166D4" w:rsidP="00A2193F">
      <w:pPr>
        <w:autoSpaceDE w:val="0"/>
        <w:spacing w:line="264" w:lineRule="auto"/>
        <w:rPr>
          <w:rFonts w:ascii="Calibri" w:hAnsi="Calibri" w:cs="Arial"/>
          <w:sz w:val="21"/>
          <w:szCs w:val="21"/>
        </w:rPr>
      </w:pPr>
      <w:r>
        <w:rPr>
          <w:rFonts w:ascii="Calibri" w:hAnsi="Calibri" w:cs="TimesNewRomanPS-BoldMT"/>
          <w:b/>
          <w:bCs/>
          <w:sz w:val="21"/>
          <w:szCs w:val="21"/>
        </w:rPr>
        <w:t>Zakres rzeczowy obejmuje przebudowę:</w:t>
      </w:r>
    </w:p>
    <w:p w14:paraId="2309416F" w14:textId="77777777" w:rsidR="009166D4" w:rsidRDefault="009166D4" w:rsidP="00A2193F">
      <w:pPr>
        <w:pStyle w:val="Tekstpodstawowy"/>
        <w:spacing w:line="264" w:lineRule="auto"/>
        <w:jc w:val="both"/>
        <w:rPr>
          <w:rFonts w:ascii="Calibri" w:hAnsi="Calibri" w:cs="Arial"/>
          <w:sz w:val="21"/>
          <w:szCs w:val="21"/>
        </w:rPr>
      </w:pPr>
    </w:p>
    <w:p w14:paraId="35200A2E" w14:textId="77777777" w:rsidR="009166D4" w:rsidRDefault="009166D4" w:rsidP="00A2193F">
      <w:pPr>
        <w:widowControl w:val="0"/>
        <w:numPr>
          <w:ilvl w:val="0"/>
          <w:numId w:val="45"/>
        </w:numPr>
        <w:tabs>
          <w:tab w:val="left" w:pos="567"/>
        </w:tabs>
        <w:autoSpaceDE w:val="0"/>
        <w:spacing w:line="264" w:lineRule="auto"/>
        <w:ind w:left="567" w:hanging="567"/>
        <w:jc w:val="both"/>
        <w:rPr>
          <w:rFonts w:ascii="Calibri" w:hAnsi="Calibri" w:cs="Calibri"/>
          <w:sz w:val="21"/>
          <w:szCs w:val="21"/>
        </w:rPr>
      </w:pPr>
      <w:r>
        <w:rPr>
          <w:rFonts w:ascii="Calibri" w:hAnsi="Calibri" w:cs="Calibri"/>
          <w:sz w:val="21"/>
          <w:szCs w:val="21"/>
        </w:rPr>
        <w:t xml:space="preserve">Sieci wodociągowej </w:t>
      </w:r>
      <w:r>
        <w:rPr>
          <w:rFonts w:ascii="Calibri" w:hAnsi="Calibri" w:cs="Calibri"/>
          <w:sz w:val="21"/>
          <w:szCs w:val="21"/>
        </w:rPr>
        <w:tab/>
      </w:r>
      <w:r>
        <w:rPr>
          <w:rFonts w:ascii="Calibri" w:hAnsi="Calibri" w:cs="Calibri"/>
          <w:sz w:val="21"/>
          <w:szCs w:val="21"/>
        </w:rPr>
        <w:tab/>
      </w:r>
      <w:r>
        <w:rPr>
          <w:rFonts w:ascii="Calibri" w:hAnsi="Calibri" w:cs="Calibri"/>
          <w:sz w:val="21"/>
          <w:szCs w:val="21"/>
        </w:rPr>
        <w:tab/>
        <w:t>……………………………………………………………………………..</w:t>
      </w:r>
    </w:p>
    <w:p w14:paraId="29334BCC" w14:textId="77777777" w:rsidR="009166D4" w:rsidRDefault="009166D4" w:rsidP="00A2193F">
      <w:pPr>
        <w:widowControl w:val="0"/>
        <w:tabs>
          <w:tab w:val="left" w:pos="567"/>
        </w:tabs>
        <w:autoSpaceDE w:val="0"/>
        <w:spacing w:line="264" w:lineRule="auto"/>
        <w:ind w:left="567" w:hanging="567"/>
        <w:jc w:val="both"/>
        <w:rPr>
          <w:rFonts w:ascii="Calibri" w:hAnsi="Calibri" w:cs="Tahoma"/>
          <w:sz w:val="21"/>
          <w:szCs w:val="21"/>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vertAlign w:val="superscript"/>
        </w:rPr>
        <w:t xml:space="preserve">/materiał, średnica, długość/ </w:t>
      </w:r>
    </w:p>
    <w:p w14:paraId="2FEF96B8" w14:textId="77777777" w:rsidR="009166D4" w:rsidRDefault="009166D4" w:rsidP="00A2193F">
      <w:pPr>
        <w:widowControl w:val="0"/>
        <w:numPr>
          <w:ilvl w:val="0"/>
          <w:numId w:val="45"/>
        </w:numPr>
        <w:tabs>
          <w:tab w:val="left" w:pos="567"/>
        </w:tabs>
        <w:autoSpaceDE w:val="0"/>
        <w:spacing w:line="264" w:lineRule="auto"/>
        <w:ind w:left="567" w:hanging="567"/>
        <w:jc w:val="both"/>
        <w:rPr>
          <w:rFonts w:ascii="Calibri" w:hAnsi="Calibri" w:cs="Calibri"/>
          <w:sz w:val="21"/>
          <w:szCs w:val="21"/>
        </w:rPr>
      </w:pPr>
      <w:r>
        <w:rPr>
          <w:rFonts w:ascii="Calibri" w:hAnsi="Calibri" w:cs="Calibri"/>
          <w:sz w:val="21"/>
          <w:szCs w:val="21"/>
        </w:rPr>
        <w:t>Przyłączy wodociągowych</w:t>
      </w:r>
      <w:r>
        <w:rPr>
          <w:rFonts w:ascii="Calibri" w:hAnsi="Calibri" w:cs="Calibri"/>
          <w:sz w:val="21"/>
          <w:szCs w:val="21"/>
        </w:rPr>
        <w:tab/>
      </w:r>
      <w:r>
        <w:rPr>
          <w:rFonts w:ascii="Calibri" w:hAnsi="Calibri" w:cs="Calibri"/>
          <w:sz w:val="21"/>
          <w:szCs w:val="21"/>
        </w:rPr>
        <w:tab/>
      </w:r>
      <w:r>
        <w:rPr>
          <w:rFonts w:ascii="Calibri" w:hAnsi="Calibri" w:cs="Calibri"/>
          <w:sz w:val="21"/>
          <w:szCs w:val="21"/>
        </w:rPr>
        <w:tab/>
        <w:t>…………………………………………………………………………..</w:t>
      </w:r>
    </w:p>
    <w:p w14:paraId="1575E0DF" w14:textId="77777777" w:rsidR="009166D4" w:rsidRDefault="009166D4" w:rsidP="00A2193F">
      <w:pPr>
        <w:widowControl w:val="0"/>
        <w:tabs>
          <w:tab w:val="left" w:pos="567"/>
        </w:tabs>
        <w:autoSpaceDE w:val="0"/>
        <w:spacing w:line="264" w:lineRule="auto"/>
        <w:ind w:left="567" w:hanging="567"/>
        <w:jc w:val="both"/>
        <w:rPr>
          <w:rFonts w:ascii="Calibri" w:hAnsi="Calibri" w:cs="Calibri"/>
          <w:sz w:val="21"/>
          <w:szCs w:val="21"/>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vertAlign w:val="superscript"/>
        </w:rPr>
        <w:t xml:space="preserve">/materiał, średnica, długość, ilość sztuk/ </w:t>
      </w:r>
    </w:p>
    <w:p w14:paraId="66407E30" w14:textId="77777777" w:rsidR="009166D4" w:rsidRDefault="009166D4" w:rsidP="00A2193F">
      <w:pPr>
        <w:widowControl w:val="0"/>
        <w:numPr>
          <w:ilvl w:val="0"/>
          <w:numId w:val="45"/>
        </w:numPr>
        <w:tabs>
          <w:tab w:val="left" w:pos="567"/>
        </w:tabs>
        <w:autoSpaceDE w:val="0"/>
        <w:spacing w:line="264" w:lineRule="auto"/>
        <w:ind w:left="567" w:hanging="567"/>
        <w:rPr>
          <w:rFonts w:ascii="Calibri" w:hAnsi="Calibri" w:cs="Calibri"/>
          <w:sz w:val="21"/>
          <w:szCs w:val="21"/>
        </w:rPr>
      </w:pPr>
      <w:r>
        <w:rPr>
          <w:rFonts w:ascii="Calibri" w:hAnsi="Calibri" w:cs="Calibri"/>
          <w:sz w:val="21"/>
          <w:szCs w:val="21"/>
        </w:rPr>
        <w:t>Wykonanie przewiertów</w:t>
      </w:r>
      <w:r>
        <w:rPr>
          <w:rFonts w:ascii="Calibri" w:hAnsi="Calibri" w:cs="Calibri"/>
          <w:sz w:val="21"/>
          <w:szCs w:val="21"/>
        </w:rPr>
        <w:tab/>
      </w:r>
      <w:r>
        <w:rPr>
          <w:rFonts w:ascii="Calibri" w:hAnsi="Calibri" w:cs="Calibri"/>
          <w:sz w:val="21"/>
          <w:szCs w:val="21"/>
        </w:rPr>
        <w:tab/>
      </w:r>
      <w:r>
        <w:rPr>
          <w:rFonts w:ascii="Calibri" w:hAnsi="Calibri" w:cs="Calibri"/>
          <w:sz w:val="21"/>
          <w:szCs w:val="21"/>
        </w:rPr>
        <w:tab/>
        <w:t>……………………………………………………………………………..</w:t>
      </w:r>
    </w:p>
    <w:p w14:paraId="5335D399" w14:textId="77777777" w:rsidR="009166D4" w:rsidRDefault="009166D4" w:rsidP="00A2193F">
      <w:pPr>
        <w:widowControl w:val="0"/>
        <w:tabs>
          <w:tab w:val="left" w:pos="567"/>
        </w:tabs>
        <w:autoSpaceDE w:val="0"/>
        <w:spacing w:line="264" w:lineRule="auto"/>
        <w:jc w:val="both"/>
        <w:rPr>
          <w:rFonts w:ascii="Calibri" w:hAnsi="Calibri" w:cs="Calibri"/>
          <w:sz w:val="21"/>
          <w:szCs w:val="21"/>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vertAlign w:val="superscript"/>
        </w:rPr>
        <w:t xml:space="preserve">/materiał, średnice, łączna długość, ilość sztuk/ </w:t>
      </w:r>
    </w:p>
    <w:p w14:paraId="53037E74" w14:textId="77777777" w:rsidR="009166D4" w:rsidRDefault="009166D4" w:rsidP="00A2193F">
      <w:pPr>
        <w:widowControl w:val="0"/>
        <w:numPr>
          <w:ilvl w:val="0"/>
          <w:numId w:val="45"/>
        </w:numPr>
        <w:tabs>
          <w:tab w:val="left" w:pos="567"/>
        </w:tabs>
        <w:autoSpaceDE w:val="0"/>
        <w:spacing w:line="264" w:lineRule="auto"/>
        <w:ind w:left="567" w:hanging="567"/>
        <w:rPr>
          <w:rFonts w:ascii="Calibri" w:hAnsi="Calibri" w:cs="Calibri"/>
          <w:sz w:val="21"/>
          <w:szCs w:val="21"/>
        </w:rPr>
      </w:pPr>
      <w:r>
        <w:rPr>
          <w:rFonts w:ascii="Calibri" w:hAnsi="Calibri" w:cs="Calibri"/>
          <w:sz w:val="21"/>
          <w:szCs w:val="21"/>
        </w:rPr>
        <w:t>Studni wodomierzowych</w:t>
      </w:r>
      <w:r>
        <w:rPr>
          <w:rFonts w:ascii="Calibri" w:hAnsi="Calibri" w:cs="Calibri"/>
          <w:sz w:val="21"/>
          <w:szCs w:val="21"/>
        </w:rPr>
        <w:tab/>
      </w:r>
      <w:r>
        <w:rPr>
          <w:rFonts w:ascii="Calibri" w:hAnsi="Calibri" w:cs="Calibri"/>
          <w:sz w:val="21"/>
          <w:szCs w:val="21"/>
        </w:rPr>
        <w:tab/>
      </w:r>
      <w:r>
        <w:rPr>
          <w:rFonts w:ascii="Calibri" w:hAnsi="Calibri" w:cs="Calibri"/>
          <w:sz w:val="21"/>
          <w:szCs w:val="21"/>
        </w:rPr>
        <w:tab/>
        <w:t>……………………………………………………………………………..</w:t>
      </w:r>
    </w:p>
    <w:p w14:paraId="48171B3B" w14:textId="77777777" w:rsidR="009166D4" w:rsidRDefault="009166D4" w:rsidP="00A2193F">
      <w:pPr>
        <w:widowControl w:val="0"/>
        <w:tabs>
          <w:tab w:val="left" w:pos="567"/>
        </w:tabs>
        <w:autoSpaceDE w:val="0"/>
        <w:spacing w:line="264" w:lineRule="auto"/>
        <w:jc w:val="both"/>
        <w:rPr>
          <w:rFonts w:ascii="Calibri" w:hAnsi="Calibri" w:cs="Calibri"/>
          <w:sz w:val="21"/>
          <w:szCs w:val="21"/>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vertAlign w:val="superscript"/>
        </w:rPr>
        <w:t xml:space="preserve">/materiał, średnica, ilość sztuk/ </w:t>
      </w:r>
    </w:p>
    <w:p w14:paraId="397C8046" w14:textId="77777777" w:rsidR="009166D4" w:rsidRDefault="009166D4" w:rsidP="00A2193F">
      <w:pPr>
        <w:widowControl w:val="0"/>
        <w:numPr>
          <w:ilvl w:val="0"/>
          <w:numId w:val="45"/>
        </w:numPr>
        <w:tabs>
          <w:tab w:val="left" w:pos="567"/>
        </w:tabs>
        <w:autoSpaceDE w:val="0"/>
        <w:spacing w:line="264" w:lineRule="auto"/>
        <w:ind w:left="567" w:hanging="567"/>
        <w:jc w:val="both"/>
        <w:rPr>
          <w:rFonts w:ascii="Calibri" w:hAnsi="Calibri" w:cs="Calibri"/>
          <w:sz w:val="21"/>
          <w:szCs w:val="21"/>
        </w:rPr>
      </w:pPr>
      <w:r>
        <w:rPr>
          <w:rFonts w:ascii="Calibri" w:hAnsi="Calibri" w:cs="Calibri"/>
          <w:sz w:val="21"/>
          <w:szCs w:val="21"/>
        </w:rPr>
        <w:t xml:space="preserve">Odtworzenie nawierzchni chodnika </w:t>
      </w:r>
      <w:r>
        <w:rPr>
          <w:rFonts w:ascii="Calibri" w:hAnsi="Calibri" w:cs="Calibri"/>
          <w:sz w:val="21"/>
          <w:szCs w:val="21"/>
        </w:rPr>
        <w:tab/>
        <w:t>……………………………………………………………………………..</w:t>
      </w:r>
    </w:p>
    <w:p w14:paraId="7851CF19" w14:textId="77777777" w:rsidR="009166D4" w:rsidRDefault="009166D4" w:rsidP="00A2193F">
      <w:pPr>
        <w:widowControl w:val="0"/>
        <w:tabs>
          <w:tab w:val="left" w:pos="567"/>
        </w:tabs>
        <w:autoSpaceDE w:val="0"/>
        <w:spacing w:line="264" w:lineRule="auto"/>
        <w:jc w:val="both"/>
        <w:rPr>
          <w:rFonts w:ascii="Calibri" w:hAnsi="Calibri" w:cs="Tahoma"/>
          <w:sz w:val="21"/>
          <w:szCs w:val="21"/>
          <w:vertAlign w:val="superscript"/>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vertAlign w:val="superscript"/>
        </w:rPr>
        <w:t xml:space="preserve">/materiał, powierzchnia/ </w:t>
      </w:r>
    </w:p>
    <w:p w14:paraId="7582F1D5" w14:textId="77777777" w:rsidR="009166D4" w:rsidRDefault="009166D4" w:rsidP="00A2193F">
      <w:pPr>
        <w:widowControl w:val="0"/>
        <w:numPr>
          <w:ilvl w:val="0"/>
          <w:numId w:val="45"/>
        </w:numPr>
        <w:tabs>
          <w:tab w:val="left" w:pos="567"/>
        </w:tabs>
        <w:autoSpaceDE w:val="0"/>
        <w:spacing w:line="264" w:lineRule="auto"/>
        <w:ind w:left="567" w:hanging="567"/>
        <w:jc w:val="both"/>
        <w:rPr>
          <w:rFonts w:ascii="Calibri" w:hAnsi="Calibri" w:cs="Calibri"/>
          <w:sz w:val="21"/>
          <w:szCs w:val="21"/>
        </w:rPr>
      </w:pPr>
      <w:r>
        <w:rPr>
          <w:rFonts w:ascii="Calibri" w:hAnsi="Calibri" w:cs="Calibri"/>
          <w:sz w:val="21"/>
          <w:szCs w:val="21"/>
        </w:rPr>
        <w:t>Odtworzenie nawierzchni jezdni</w:t>
      </w:r>
      <w:r>
        <w:rPr>
          <w:rFonts w:ascii="Calibri" w:hAnsi="Calibri" w:cs="Calibri"/>
          <w:sz w:val="21"/>
          <w:szCs w:val="21"/>
        </w:rPr>
        <w:tab/>
      </w:r>
      <w:r>
        <w:rPr>
          <w:rFonts w:ascii="Calibri" w:hAnsi="Calibri" w:cs="Calibri"/>
          <w:sz w:val="21"/>
          <w:szCs w:val="21"/>
        </w:rPr>
        <w:tab/>
        <w:t>……………………………………………………………………………..</w:t>
      </w:r>
    </w:p>
    <w:p w14:paraId="3B846D0B" w14:textId="77777777" w:rsidR="009166D4" w:rsidRDefault="009166D4" w:rsidP="00A2193F">
      <w:pPr>
        <w:widowControl w:val="0"/>
        <w:tabs>
          <w:tab w:val="left" w:pos="567"/>
        </w:tabs>
        <w:autoSpaceDE w:val="0"/>
        <w:spacing w:line="264" w:lineRule="auto"/>
        <w:jc w:val="both"/>
        <w:rPr>
          <w:rFonts w:ascii="Calibri" w:hAnsi="Calibri" w:cs="Tahoma"/>
          <w:sz w:val="21"/>
          <w:szCs w:val="21"/>
          <w:vertAlign w:val="superscript"/>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vertAlign w:val="superscript"/>
        </w:rPr>
        <w:t xml:space="preserve">/materiał, powierzchnia/ </w:t>
      </w:r>
    </w:p>
    <w:p w14:paraId="625811CA" w14:textId="77777777" w:rsidR="009166D4" w:rsidRDefault="009166D4" w:rsidP="009166D4">
      <w:pPr>
        <w:widowControl w:val="0"/>
        <w:tabs>
          <w:tab w:val="left" w:pos="567"/>
        </w:tabs>
        <w:autoSpaceDE w:val="0"/>
        <w:jc w:val="both"/>
        <w:rPr>
          <w:rFonts w:ascii="Calibri" w:hAnsi="Calibri" w:cs="Tahoma"/>
          <w:sz w:val="21"/>
          <w:szCs w:val="21"/>
          <w:vertAlign w:val="superscript"/>
        </w:rPr>
      </w:pPr>
    </w:p>
    <w:p w14:paraId="67AF6792" w14:textId="77777777" w:rsidR="009166D4" w:rsidRDefault="009166D4" w:rsidP="009166D4">
      <w:pPr>
        <w:tabs>
          <w:tab w:val="left" w:pos="851"/>
        </w:tabs>
        <w:ind w:left="851"/>
        <w:jc w:val="both"/>
        <w:rPr>
          <w:rFonts w:ascii="Calibri" w:hAnsi="Calibri" w:cs="Tahoma"/>
          <w:sz w:val="21"/>
          <w:szCs w:val="21"/>
        </w:rPr>
      </w:pPr>
    </w:p>
    <w:p w14:paraId="4F25292D" w14:textId="77777777" w:rsidR="009166D4" w:rsidRDefault="009166D4" w:rsidP="009166D4">
      <w:pPr>
        <w:rPr>
          <w:rFonts w:ascii="Calibri" w:hAnsi="Calibri" w:cs="Calibri"/>
          <w:sz w:val="21"/>
          <w:szCs w:val="21"/>
        </w:rPr>
      </w:pPr>
    </w:p>
    <w:p w14:paraId="5FA974B8" w14:textId="77777777" w:rsidR="009166D4" w:rsidRDefault="009166D4" w:rsidP="009166D4">
      <w:pPr>
        <w:rPr>
          <w:rFonts w:ascii="Calibri" w:hAnsi="Calibri" w:cs="Calibri"/>
          <w:sz w:val="21"/>
          <w:szCs w:val="21"/>
        </w:rPr>
      </w:pPr>
    </w:p>
    <w:p w14:paraId="02EF9ABA" w14:textId="77777777" w:rsidR="009166D4" w:rsidRDefault="009166D4" w:rsidP="009166D4">
      <w:pPr>
        <w:rPr>
          <w:rFonts w:ascii="Calibri" w:hAnsi="Calibri" w:cs="Calibri"/>
          <w:sz w:val="21"/>
          <w:szCs w:val="21"/>
        </w:rPr>
      </w:pPr>
    </w:p>
    <w:p w14:paraId="3D0F89EB" w14:textId="77777777" w:rsidR="009166D4" w:rsidRDefault="009166D4" w:rsidP="009166D4">
      <w:pPr>
        <w:pStyle w:val="Tekstpodstawowy"/>
        <w:spacing w:line="240" w:lineRule="auto"/>
        <w:rPr>
          <w:rFonts w:ascii="Calibri" w:hAnsi="Calibri" w:cs="Tahoma"/>
          <w:b/>
          <w:color w:val="FF0000"/>
          <w:sz w:val="21"/>
          <w:szCs w:val="21"/>
        </w:rPr>
      </w:pPr>
    </w:p>
    <w:p w14:paraId="182AC6A1" w14:textId="77777777" w:rsidR="009166D4" w:rsidRDefault="009166D4" w:rsidP="009166D4">
      <w:pPr>
        <w:rPr>
          <w:rFonts w:ascii="Calibri" w:hAnsi="Calibri" w:cs="Calibri"/>
          <w:sz w:val="21"/>
          <w:szCs w:val="21"/>
        </w:rPr>
      </w:pPr>
    </w:p>
    <w:p w14:paraId="3C12D931" w14:textId="77777777" w:rsidR="009166D4" w:rsidRDefault="009166D4" w:rsidP="009166D4">
      <w:pPr>
        <w:jc w:val="both"/>
        <w:rPr>
          <w:rFonts w:ascii="Calibri" w:hAnsi="Calibri" w:cs="Tahoma"/>
          <w:b/>
          <w:sz w:val="21"/>
          <w:szCs w:val="21"/>
        </w:rPr>
      </w:pPr>
    </w:p>
    <w:p w14:paraId="3A230A50" w14:textId="77777777" w:rsidR="009166D4" w:rsidRDefault="009166D4" w:rsidP="009166D4">
      <w:pPr>
        <w:jc w:val="both"/>
      </w:pPr>
    </w:p>
    <w:p w14:paraId="6D4F6CE9" w14:textId="77777777" w:rsidR="009166D4" w:rsidRPr="002F7CAE" w:rsidRDefault="009166D4" w:rsidP="009166D4">
      <w:pPr>
        <w:spacing w:line="276" w:lineRule="auto"/>
        <w:jc w:val="center"/>
        <w:rPr>
          <w:rFonts w:ascii="Calibri" w:hAnsi="Calibri"/>
          <w:b/>
          <w:sz w:val="21"/>
          <w:szCs w:val="21"/>
        </w:rPr>
      </w:pPr>
    </w:p>
    <w:p w14:paraId="46F0B89F" w14:textId="77777777" w:rsidR="00C028E2" w:rsidRDefault="00C028E2" w:rsidP="00C028E2">
      <w:pPr>
        <w:pStyle w:val="Tekstpodstawowy"/>
        <w:spacing w:line="240" w:lineRule="auto"/>
        <w:jc w:val="right"/>
        <w:rPr>
          <w:rFonts w:ascii="Calibri" w:hAnsi="Calibri" w:cs="Tahoma"/>
          <w:b/>
          <w:sz w:val="21"/>
          <w:szCs w:val="21"/>
          <w:lang w:val="pl-PL"/>
        </w:rPr>
      </w:pPr>
    </w:p>
    <w:p w14:paraId="1BE7909E" w14:textId="77777777" w:rsidR="00C028E2" w:rsidRDefault="00C028E2" w:rsidP="00C028E2">
      <w:pPr>
        <w:pStyle w:val="Tekstpodstawowy"/>
        <w:spacing w:line="240" w:lineRule="auto"/>
        <w:jc w:val="right"/>
        <w:rPr>
          <w:rFonts w:ascii="Calibri" w:hAnsi="Calibri" w:cs="Tahoma"/>
          <w:b/>
          <w:sz w:val="21"/>
          <w:szCs w:val="21"/>
          <w:lang w:val="pl-PL"/>
        </w:rPr>
      </w:pPr>
    </w:p>
    <w:p w14:paraId="591AE158" w14:textId="77777777" w:rsidR="00C028E2" w:rsidRDefault="00C028E2" w:rsidP="008F19B3">
      <w:pPr>
        <w:keepLines/>
        <w:jc w:val="center"/>
        <w:rPr>
          <w:rFonts w:asciiTheme="minorHAnsi" w:hAnsiTheme="minorHAnsi"/>
          <w:b/>
          <w:sz w:val="21"/>
          <w:szCs w:val="21"/>
        </w:rPr>
      </w:pPr>
    </w:p>
    <w:p w14:paraId="7743E1A1" w14:textId="77777777" w:rsidR="00C028E2" w:rsidRDefault="00C028E2" w:rsidP="008F19B3">
      <w:pPr>
        <w:keepLines/>
        <w:jc w:val="center"/>
        <w:rPr>
          <w:rFonts w:asciiTheme="minorHAnsi" w:hAnsiTheme="minorHAnsi"/>
          <w:b/>
          <w:sz w:val="21"/>
          <w:szCs w:val="21"/>
        </w:rPr>
      </w:pPr>
    </w:p>
    <w:p w14:paraId="23140BA3" w14:textId="77777777" w:rsidR="004D156E" w:rsidRPr="008F19B3" w:rsidRDefault="004D156E" w:rsidP="008F19B3">
      <w:pPr>
        <w:pStyle w:val="Tekstpodstawowy"/>
        <w:keepLines/>
        <w:tabs>
          <w:tab w:val="num" w:pos="5389"/>
        </w:tabs>
        <w:spacing w:line="240" w:lineRule="auto"/>
        <w:ind w:left="720"/>
        <w:jc w:val="center"/>
        <w:rPr>
          <w:rFonts w:asciiTheme="minorHAnsi" w:hAnsiTheme="minorHAnsi" w:cs="Calibri"/>
          <w:b/>
          <w:sz w:val="21"/>
          <w:szCs w:val="21"/>
        </w:rPr>
      </w:pPr>
    </w:p>
    <w:p w14:paraId="2F95919E" w14:textId="77777777" w:rsidR="00E00F01" w:rsidRDefault="00E00F01" w:rsidP="008F19B3">
      <w:pPr>
        <w:pStyle w:val="Tekstpodstawowy"/>
        <w:spacing w:line="240" w:lineRule="auto"/>
        <w:jc w:val="center"/>
        <w:rPr>
          <w:rFonts w:asciiTheme="minorHAnsi" w:hAnsiTheme="minorHAnsi" w:cstheme="minorHAnsi"/>
          <w:b/>
          <w:sz w:val="21"/>
          <w:szCs w:val="21"/>
        </w:rPr>
      </w:pPr>
    </w:p>
    <w:p w14:paraId="380D4F8A" w14:textId="77777777" w:rsidR="003B3002" w:rsidRPr="008F19B3" w:rsidRDefault="003B3002" w:rsidP="008F19B3">
      <w:pPr>
        <w:pStyle w:val="Tekstpodstawowy"/>
        <w:spacing w:line="240" w:lineRule="auto"/>
        <w:jc w:val="center"/>
        <w:rPr>
          <w:rFonts w:asciiTheme="minorHAnsi" w:hAnsiTheme="minorHAnsi" w:cstheme="minorHAnsi"/>
          <w:b/>
          <w:sz w:val="21"/>
          <w:szCs w:val="21"/>
        </w:rPr>
      </w:pPr>
    </w:p>
    <w:sectPr w:rsidR="003B3002" w:rsidRPr="008F19B3" w:rsidSect="00C92D45">
      <w:headerReference w:type="even" r:id="rId10"/>
      <w:headerReference w:type="default" r:id="rId11"/>
      <w:footerReference w:type="even" r:id="rId12"/>
      <w:footerReference w:type="default" r:id="rId13"/>
      <w:headerReference w:type="first" r:id="rId14"/>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E14DA" w14:textId="77777777" w:rsidR="007F79B9" w:rsidRDefault="007F79B9">
      <w:r>
        <w:separator/>
      </w:r>
    </w:p>
  </w:endnote>
  <w:endnote w:type="continuationSeparator" w:id="0">
    <w:p w14:paraId="40F4D6DA" w14:textId="77777777" w:rsidR="007F79B9" w:rsidRDefault="007F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Bold">
    <w:charset w:val="EE"/>
    <w:family w:val="auto"/>
    <w:pitch w:val="default"/>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FEB07" w14:textId="77777777" w:rsidR="007F79B9" w:rsidRDefault="007F79B9" w:rsidP="00C2663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E80FBC" w14:textId="77777777" w:rsidR="007F79B9" w:rsidRDefault="007F79B9" w:rsidP="00C2663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34DA1" w14:textId="77777777" w:rsidR="007F79B9" w:rsidRDefault="007F79B9" w:rsidP="00C26630">
    <w:pPr>
      <w:pStyle w:val="Stopka"/>
      <w:jc w:val="right"/>
      <w:rPr>
        <w:rFonts w:asciiTheme="minorHAnsi" w:hAnsiTheme="minorHAnsi"/>
        <w:b/>
        <w:sz w:val="16"/>
      </w:rPr>
    </w:pPr>
  </w:p>
  <w:p w14:paraId="21B601F1" w14:textId="77777777" w:rsidR="007F79B9" w:rsidRPr="00DB6974" w:rsidRDefault="007F79B9" w:rsidP="00C26630">
    <w:pPr>
      <w:pStyle w:val="Stopka"/>
      <w:jc w:val="right"/>
      <w:rPr>
        <w:rFonts w:asciiTheme="minorHAnsi" w:hAnsiTheme="minorHAnsi"/>
        <w:b/>
        <w:sz w:val="16"/>
      </w:rPr>
    </w:pPr>
    <w:r w:rsidRPr="00DB6974">
      <w:rPr>
        <w:rFonts w:asciiTheme="minorHAnsi" w:hAnsiTheme="minorHAnsi"/>
        <w:b/>
        <w:sz w:val="16"/>
      </w:rPr>
      <w:fldChar w:fldCharType="begin"/>
    </w:r>
    <w:r w:rsidRPr="00DB6974">
      <w:rPr>
        <w:rFonts w:asciiTheme="minorHAnsi" w:hAnsiTheme="minorHAnsi"/>
        <w:b/>
        <w:sz w:val="16"/>
      </w:rPr>
      <w:instrText>PAGE   \* MERGEFORMAT</w:instrText>
    </w:r>
    <w:r w:rsidRPr="00DB6974">
      <w:rPr>
        <w:rFonts w:asciiTheme="minorHAnsi" w:hAnsiTheme="minorHAnsi"/>
        <w:b/>
        <w:sz w:val="16"/>
      </w:rPr>
      <w:fldChar w:fldCharType="separate"/>
    </w:r>
    <w:r w:rsidR="00F172B4">
      <w:rPr>
        <w:rFonts w:asciiTheme="minorHAnsi" w:hAnsiTheme="minorHAnsi"/>
        <w:b/>
        <w:noProof/>
        <w:sz w:val="16"/>
      </w:rPr>
      <w:t>17</w:t>
    </w:r>
    <w:r w:rsidRPr="00DB6974">
      <w:rPr>
        <w:rFonts w:asciiTheme="minorHAnsi" w:hAnsiTheme="minorHAnsi"/>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5B767" w14:textId="77777777" w:rsidR="007F79B9" w:rsidRDefault="007F79B9">
      <w:r>
        <w:separator/>
      </w:r>
    </w:p>
  </w:footnote>
  <w:footnote w:type="continuationSeparator" w:id="0">
    <w:p w14:paraId="4FE409E4" w14:textId="77777777" w:rsidR="007F79B9" w:rsidRDefault="007F7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6E344" w14:textId="53585F1D" w:rsidR="007F79B9" w:rsidRDefault="00F172B4">
    <w:pPr>
      <w:pStyle w:val="Nagwek"/>
    </w:pPr>
    <w:r>
      <w:rPr>
        <w:noProof/>
      </w:rPr>
      <w:pict w14:anchorId="39D59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2" o:spid="_x0000_s2060"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32DFC" w14:textId="7FC62286" w:rsidR="007F79B9" w:rsidRPr="000F287A" w:rsidRDefault="00F172B4" w:rsidP="000F287A">
    <w:pPr>
      <w:pBdr>
        <w:bottom w:val="single" w:sz="6" w:space="1" w:color="auto"/>
      </w:pBdr>
      <w:rPr>
        <w:rFonts w:asciiTheme="minorHAnsi" w:hAnsiTheme="minorHAnsi" w:cstheme="minorHAnsi"/>
        <w:b/>
        <w:sz w:val="20"/>
        <w:szCs w:val="20"/>
      </w:rPr>
    </w:pPr>
    <w:r>
      <w:rPr>
        <w:noProof/>
      </w:rPr>
      <w:pict w14:anchorId="0AFEA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3" o:spid="_x0000_s2061"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7F79B9" w:rsidRPr="00F40F4A">
      <w:rPr>
        <w:rFonts w:ascii="Calibri" w:hAnsi="Calibri"/>
        <w:b/>
        <w:spacing w:val="42"/>
        <w:sz w:val="20"/>
        <w:szCs w:val="20"/>
      </w:rPr>
      <w:t xml:space="preserve">Oznaczenie zamówienia: </w:t>
    </w:r>
    <w:r>
      <w:rPr>
        <w:rFonts w:ascii="Calibri" w:hAnsi="Calibri"/>
        <w:b/>
        <w:spacing w:val="42"/>
        <w:sz w:val="20"/>
        <w:szCs w:val="20"/>
      </w:rPr>
      <w:t>64</w:t>
    </w:r>
    <w:r w:rsidR="007F79B9">
      <w:rPr>
        <w:rFonts w:ascii="Calibri" w:hAnsi="Calibri"/>
        <w:b/>
        <w:spacing w:val="42"/>
        <w:sz w:val="20"/>
        <w:szCs w:val="20"/>
      </w:rPr>
      <w:t>/2022/DTT/KP</w:t>
    </w:r>
  </w:p>
  <w:p w14:paraId="514FC8C6" w14:textId="4DC712C7" w:rsidR="007F79B9" w:rsidRDefault="007F79B9" w:rsidP="00F31DC4">
    <w:pPr>
      <w:pStyle w:val="Nagwek"/>
      <w:rPr>
        <w:rFonts w:asciiTheme="minorHAnsi" w:hAnsiTheme="minorHAnsi"/>
      </w:rPr>
    </w:pPr>
  </w:p>
  <w:p w14:paraId="69282ABE" w14:textId="77777777" w:rsidR="007F79B9" w:rsidRPr="00DB6974" w:rsidRDefault="007F79B9" w:rsidP="00F31DC4">
    <w:pPr>
      <w:pStyle w:val="Nagwek"/>
      <w:rPr>
        <w:rFonts w:asciiTheme="minorHAnsi" w:hAnsi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BE5AE" w14:textId="0E5095C5" w:rsidR="007F79B9" w:rsidRPr="00A531A3" w:rsidRDefault="00F172B4" w:rsidP="006D3B6E">
    <w:pPr>
      <w:jc w:val="right"/>
      <w:rPr>
        <w:rFonts w:asciiTheme="minorHAnsi" w:hAnsiTheme="minorHAnsi" w:cstheme="minorHAnsi"/>
        <w:b/>
        <w:sz w:val="20"/>
        <w:szCs w:val="20"/>
      </w:rPr>
    </w:pPr>
    <w:r>
      <w:rPr>
        <w:noProof/>
      </w:rPr>
      <w:pict w14:anchorId="45B7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1" o:spid="_x0000_s2059"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7F79B9" w:rsidRPr="00A531A3">
      <w:rPr>
        <w:rFonts w:asciiTheme="minorHAnsi" w:hAnsiTheme="minorHAnsi" w:cstheme="minorHAnsi"/>
        <w:b/>
        <w:sz w:val="20"/>
        <w:szCs w:val="20"/>
      </w:rPr>
      <w:t xml:space="preserve">Załącznik nr </w:t>
    </w:r>
    <w:r w:rsidR="007F79B9">
      <w:rPr>
        <w:rFonts w:asciiTheme="minorHAnsi" w:hAnsiTheme="minorHAnsi" w:cstheme="minorHAnsi"/>
        <w:b/>
        <w:sz w:val="20"/>
        <w:szCs w:val="20"/>
      </w:rPr>
      <w:t xml:space="preserve">2 </w:t>
    </w:r>
    <w:r w:rsidR="007F79B9" w:rsidRPr="00A531A3">
      <w:rPr>
        <w:rFonts w:asciiTheme="minorHAnsi" w:hAnsiTheme="minorHAnsi" w:cstheme="minorHAnsi"/>
        <w:b/>
        <w:sz w:val="20"/>
        <w:szCs w:val="20"/>
      </w:rPr>
      <w:t xml:space="preserve">do </w:t>
    </w:r>
    <w:r w:rsidR="007F79B9">
      <w:rPr>
        <w:rFonts w:asciiTheme="minorHAnsi" w:hAnsiTheme="minorHAnsi" w:cstheme="minorHAnsi"/>
        <w:b/>
        <w:sz w:val="20"/>
        <w:szCs w:val="20"/>
      </w:rPr>
      <w:t>SWZ</w:t>
    </w:r>
  </w:p>
  <w:p w14:paraId="76145751" w14:textId="0C714524" w:rsidR="007F79B9" w:rsidRPr="000F287A" w:rsidRDefault="007F79B9" w:rsidP="00A531A3">
    <w:pPr>
      <w:pBdr>
        <w:bottom w:val="single" w:sz="6" w:space="1" w:color="auto"/>
      </w:pBdr>
      <w:rPr>
        <w:rFonts w:asciiTheme="minorHAnsi" w:hAnsiTheme="minorHAnsi" w:cstheme="minorHAnsi"/>
        <w:b/>
        <w:sz w:val="20"/>
        <w:szCs w:val="20"/>
      </w:rPr>
    </w:pPr>
    <w:r w:rsidRPr="00F40F4A">
      <w:rPr>
        <w:rFonts w:ascii="Calibri" w:hAnsi="Calibri"/>
        <w:b/>
        <w:spacing w:val="42"/>
        <w:sz w:val="20"/>
        <w:szCs w:val="20"/>
      </w:rPr>
      <w:t xml:space="preserve">Oznaczenie zamówienia: </w:t>
    </w:r>
    <w:r w:rsidR="00F172B4">
      <w:rPr>
        <w:rFonts w:ascii="Calibri" w:hAnsi="Calibri"/>
        <w:b/>
        <w:spacing w:val="42"/>
        <w:sz w:val="20"/>
        <w:szCs w:val="20"/>
      </w:rPr>
      <w:t>64</w:t>
    </w:r>
    <w:r>
      <w:rPr>
        <w:rFonts w:ascii="Calibri" w:hAnsi="Calibri"/>
        <w:b/>
        <w:spacing w:val="42"/>
        <w:sz w:val="20"/>
        <w:szCs w:val="20"/>
      </w:rPr>
      <w:t>/2022/DTT/KP</w:t>
    </w:r>
  </w:p>
  <w:p w14:paraId="2631B3C8" w14:textId="77777777" w:rsidR="007F79B9" w:rsidRPr="00A531A3" w:rsidRDefault="007F79B9" w:rsidP="00C26630">
    <w:pPr>
      <w:pStyle w:val="Nagwek"/>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90F0E418"/>
    <w:name w:val="WW8Num2"/>
    <w:lvl w:ilvl="0">
      <w:start w:val="1"/>
      <w:numFmt w:val="decimal"/>
      <w:lvlText w:val="%1."/>
      <w:lvlJc w:val="left"/>
      <w:pPr>
        <w:tabs>
          <w:tab w:val="num" w:pos="0"/>
        </w:tabs>
        <w:ind w:left="720" w:hanging="360"/>
      </w:pPr>
      <w:rPr>
        <w:rFonts w:ascii="Calibri" w:hAnsi="Calibri" w:cs="Calibri"/>
        <w:b w:val="0"/>
        <w:bCs/>
        <w:sz w:val="21"/>
        <w:szCs w:val="21"/>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4"/>
    <w:lvl w:ilvl="0">
      <w:start w:val="3"/>
      <w:numFmt w:val="decimal"/>
      <w:lvlText w:val="%1."/>
      <w:lvlJc w:val="left"/>
      <w:pPr>
        <w:tabs>
          <w:tab w:val="num" w:pos="1152"/>
        </w:tabs>
        <w:ind w:left="1152" w:hanging="432"/>
      </w:pPr>
      <w:rPr>
        <w:rFonts w:ascii="Calibri" w:hAnsi="Calibri" w:cs="Tahoma"/>
        <w:b w:val="0"/>
        <w:i w:val="0"/>
        <w:color w:val="auto"/>
        <w:sz w:val="21"/>
        <w:szCs w:val="21"/>
      </w:rPr>
    </w:lvl>
  </w:abstractNum>
  <w:abstractNum w:abstractNumId="5" w15:restartNumberingAfterBreak="0">
    <w:nsid w:val="00000006"/>
    <w:multiLevelType w:val="singleLevel"/>
    <w:tmpl w:val="82DCAC88"/>
    <w:name w:val="WW8Num5"/>
    <w:lvl w:ilvl="0">
      <w:start w:val="1"/>
      <w:numFmt w:val="decimal"/>
      <w:lvlText w:val="%1."/>
      <w:lvlJc w:val="right"/>
      <w:pPr>
        <w:tabs>
          <w:tab w:val="num" w:pos="0"/>
        </w:tabs>
        <w:ind w:left="720" w:hanging="360"/>
      </w:pPr>
      <w:rPr>
        <w:rFonts w:ascii="Calibri" w:hAnsi="Calibri" w:cs="Calibri" w:hint="default"/>
        <w:b w:val="0"/>
        <w:bCs/>
        <w:sz w:val="21"/>
        <w:szCs w:val="21"/>
      </w:rPr>
    </w:lvl>
  </w:abstractNum>
  <w:abstractNum w:abstractNumId="6" w15:restartNumberingAfterBreak="0">
    <w:nsid w:val="00000007"/>
    <w:multiLevelType w:val="multilevel"/>
    <w:tmpl w:val="00000007"/>
    <w:name w:val="WW8Num6"/>
    <w:lvl w:ilvl="0">
      <w:start w:val="1"/>
      <w:numFmt w:val="decimal"/>
      <w:lvlText w:val="%1."/>
      <w:lvlJc w:val="left"/>
      <w:pPr>
        <w:tabs>
          <w:tab w:val="num" w:pos="3621"/>
        </w:tabs>
        <w:ind w:left="3621" w:hanging="360"/>
      </w:pPr>
      <w:rPr>
        <w:rFonts w:ascii="Calibri" w:hAnsi="Calibri" w:cs="Calibri"/>
        <w:bCs/>
        <w:i w:val="0"/>
        <w:sz w:val="21"/>
        <w:szCs w:val="21"/>
        <w:lang w:val="pl-PL"/>
      </w:rPr>
    </w:lvl>
    <w:lvl w:ilvl="1">
      <w:start w:val="1"/>
      <w:numFmt w:val="decimal"/>
      <w:lvlText w:val="%2)"/>
      <w:lvlJc w:val="left"/>
      <w:pPr>
        <w:tabs>
          <w:tab w:val="num" w:pos="2181"/>
        </w:tabs>
        <w:ind w:left="2181" w:hanging="360"/>
      </w:pPr>
      <w:rPr>
        <w:rFonts w:ascii="Calibri" w:hAnsi="Calibri" w:cs="Calibri"/>
        <w:bCs/>
        <w:i w:val="0"/>
        <w:sz w:val="21"/>
        <w:szCs w:val="21"/>
        <w:lang w:val="pl-PL"/>
      </w:rPr>
    </w:lvl>
    <w:lvl w:ilvl="2">
      <w:start w:val="1"/>
      <w:numFmt w:val="lowerRoman"/>
      <w:lvlText w:val="%3."/>
      <w:lvlJc w:val="right"/>
      <w:pPr>
        <w:tabs>
          <w:tab w:val="num" w:pos="2901"/>
        </w:tabs>
        <w:ind w:left="2901"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4341"/>
        </w:tabs>
        <w:ind w:left="4341" w:hanging="360"/>
      </w:pPr>
    </w:lvl>
    <w:lvl w:ilvl="5">
      <w:start w:val="1"/>
      <w:numFmt w:val="lowerRoman"/>
      <w:lvlText w:val="%6."/>
      <w:lvlJc w:val="right"/>
      <w:pPr>
        <w:tabs>
          <w:tab w:val="num" w:pos="5061"/>
        </w:tabs>
        <w:ind w:left="5061" w:hanging="180"/>
      </w:pPr>
    </w:lvl>
    <w:lvl w:ilvl="6">
      <w:start w:val="1"/>
      <w:numFmt w:val="decimal"/>
      <w:lvlText w:val="%7."/>
      <w:lvlJc w:val="left"/>
      <w:pPr>
        <w:tabs>
          <w:tab w:val="num" w:pos="5781"/>
        </w:tabs>
        <w:ind w:left="5781" w:hanging="360"/>
      </w:pPr>
    </w:lvl>
    <w:lvl w:ilvl="7">
      <w:start w:val="1"/>
      <w:numFmt w:val="lowerLetter"/>
      <w:lvlText w:val="%8."/>
      <w:lvlJc w:val="left"/>
      <w:pPr>
        <w:tabs>
          <w:tab w:val="num" w:pos="6501"/>
        </w:tabs>
        <w:ind w:left="6501" w:hanging="360"/>
      </w:pPr>
    </w:lvl>
    <w:lvl w:ilvl="8">
      <w:start w:val="1"/>
      <w:numFmt w:val="lowerRoman"/>
      <w:lvlText w:val="%9."/>
      <w:lvlJc w:val="right"/>
      <w:pPr>
        <w:tabs>
          <w:tab w:val="num" w:pos="7221"/>
        </w:tabs>
        <w:ind w:left="7221" w:hanging="180"/>
      </w:pPr>
    </w:lvl>
  </w:abstractNum>
  <w:abstractNum w:abstractNumId="7" w15:restartNumberingAfterBreak="0">
    <w:nsid w:val="00000009"/>
    <w:multiLevelType w:val="singleLevel"/>
    <w:tmpl w:val="00000009"/>
    <w:name w:val="WW8Num9"/>
    <w:lvl w:ilvl="0">
      <w:start w:val="1"/>
      <w:numFmt w:val="decimal"/>
      <w:lvlText w:val="%1)"/>
      <w:lvlJc w:val="left"/>
      <w:pPr>
        <w:tabs>
          <w:tab w:val="num" w:pos="708"/>
        </w:tabs>
        <w:ind w:left="1146" w:hanging="360"/>
      </w:pPr>
      <w:rPr>
        <w:rFonts w:ascii="Calibri" w:hAnsi="Calibri" w:cs="Calibri"/>
        <w:sz w:val="21"/>
        <w:szCs w:val="21"/>
      </w:rPr>
    </w:lvl>
  </w:abstractNum>
  <w:abstractNum w:abstractNumId="8" w15:restartNumberingAfterBreak="0">
    <w:nsid w:val="0000000A"/>
    <w:multiLevelType w:val="singleLevel"/>
    <w:tmpl w:val="631A3168"/>
    <w:name w:val="WW8Num10"/>
    <w:lvl w:ilvl="0">
      <w:start w:val="1"/>
      <w:numFmt w:val="decimal"/>
      <w:lvlText w:val="%1."/>
      <w:lvlJc w:val="left"/>
      <w:pPr>
        <w:tabs>
          <w:tab w:val="num" w:pos="360"/>
        </w:tabs>
        <w:ind w:left="360" w:hanging="360"/>
      </w:pPr>
      <w:rPr>
        <w:b w:val="0"/>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90" w:hanging="360"/>
      </w:pPr>
      <w:rPr>
        <w:rFonts w:ascii="Symbol" w:hAnsi="Symbol" w:cs="Symbol" w:hint="default"/>
        <w:sz w:val="21"/>
        <w:szCs w:val="21"/>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1854" w:hanging="360"/>
      </w:pPr>
      <w:rPr>
        <w:rFonts w:ascii="Symbol" w:hAnsi="Symbol" w:cs="Symbol" w:hint="default"/>
        <w:sz w:val="21"/>
        <w:szCs w:val="21"/>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1080" w:hanging="360"/>
      </w:pPr>
      <w:rPr>
        <w:rFonts w:ascii="Calibri" w:hAnsi="Calibri" w:cs="Tahoma"/>
        <w:color w:val="auto"/>
        <w:sz w:val="21"/>
        <w:szCs w:val="21"/>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ascii="Calibri" w:hAnsi="Calibri" w:cs="Tahoma"/>
        <w:b w:val="0"/>
        <w:strike w:val="0"/>
        <w:dstrike w:val="0"/>
        <w:color w:val="auto"/>
        <w:sz w:val="21"/>
        <w:szCs w:val="21"/>
        <w:u w:val="none"/>
      </w:rPr>
    </w:lvl>
  </w:abstractNum>
  <w:abstractNum w:abstractNumId="13" w15:restartNumberingAfterBreak="0">
    <w:nsid w:val="00000010"/>
    <w:multiLevelType w:val="singleLevel"/>
    <w:tmpl w:val="00000010"/>
    <w:name w:val="WW8Num17"/>
    <w:lvl w:ilvl="0">
      <w:start w:val="1"/>
      <w:numFmt w:val="decimal"/>
      <w:lvlText w:val="%1."/>
      <w:lvlJc w:val="left"/>
      <w:pPr>
        <w:tabs>
          <w:tab w:val="num" w:pos="5889"/>
        </w:tabs>
        <w:ind w:left="5889" w:hanging="360"/>
      </w:pPr>
      <w:rPr>
        <w:rFonts w:ascii="Calibri" w:hAnsi="Calibri" w:cs="Arial"/>
        <w:i w:val="0"/>
        <w:color w:val="auto"/>
        <w:sz w:val="21"/>
        <w:szCs w:val="21"/>
      </w:rPr>
    </w:lvl>
  </w:abstractNum>
  <w:abstractNum w:abstractNumId="14" w15:restartNumberingAfterBreak="0">
    <w:nsid w:val="00000011"/>
    <w:multiLevelType w:val="multilevel"/>
    <w:tmpl w:val="F62207E8"/>
    <w:name w:val="WW8Num18"/>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decimal"/>
      <w:lvlText w:val="%3)"/>
      <w:lvlJc w:val="left"/>
      <w:pPr>
        <w:tabs>
          <w:tab w:val="num" w:pos="0"/>
        </w:tabs>
        <w:ind w:left="2340" w:hanging="360"/>
      </w:pPr>
      <w:rPr>
        <w:rFonts w:cs="Georgi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20" w:hanging="360"/>
      </w:pPr>
      <w:rPr>
        <w:rFonts w:ascii="Calibri" w:hAnsi="Calibri" w:cs="Calibri"/>
        <w:b w:val="0"/>
        <w:sz w:val="21"/>
        <w:szCs w:val="21"/>
      </w:rPr>
    </w:lvl>
  </w:abstractNum>
  <w:abstractNum w:abstractNumId="16" w15:restartNumberingAfterBreak="0">
    <w:nsid w:val="00000014"/>
    <w:multiLevelType w:val="singleLevel"/>
    <w:tmpl w:val="5FF6D85A"/>
    <w:name w:val="WW8Num22"/>
    <w:lvl w:ilvl="0">
      <w:start w:val="1"/>
      <w:numFmt w:val="decimal"/>
      <w:lvlText w:val="%1)"/>
      <w:lvlJc w:val="left"/>
      <w:pPr>
        <w:tabs>
          <w:tab w:val="num" w:pos="0"/>
        </w:tabs>
        <w:ind w:left="1080" w:hanging="360"/>
      </w:pPr>
      <w:rPr>
        <w:rFonts w:ascii="Calibri" w:hAnsi="Calibri" w:cs="Calibri" w:hint="default"/>
        <w:b w:val="0"/>
        <w:bCs/>
        <w:color w:val="auto"/>
        <w:sz w:val="20"/>
        <w:szCs w:val="21"/>
        <w:lang w:val="pl-PL"/>
      </w:rPr>
    </w:lvl>
  </w:abstractNum>
  <w:abstractNum w:abstractNumId="17" w15:restartNumberingAfterBreak="0">
    <w:nsid w:val="00000015"/>
    <w:multiLevelType w:val="multilevel"/>
    <w:tmpl w:val="55CE58D6"/>
    <w:name w:val="WW8Num23"/>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7"/>
      <w:numFmt w:val="bullet"/>
      <w:lvlText w:val="-"/>
      <w:lvlJc w:val="left"/>
      <w:pPr>
        <w:tabs>
          <w:tab w:val="num" w:pos="2832"/>
        </w:tabs>
        <w:ind w:left="2832" w:hanging="852"/>
      </w:pPr>
      <w:rPr>
        <w:rFonts w:ascii="Times New Roman" w:hAnsi="Times New Roman" w:cs="Times New Roman" w:hint="default"/>
      </w:rPr>
    </w:lvl>
    <w:lvl w:ilvl="3">
      <w:start w:val="1"/>
      <w:numFmt w:val="decimal"/>
      <w:lvlText w:val="%4."/>
      <w:lvlJc w:val="left"/>
      <w:pPr>
        <w:tabs>
          <w:tab w:val="num" w:pos="2880"/>
        </w:tabs>
        <w:ind w:left="2880" w:hanging="360"/>
      </w:pPr>
      <w:rPr>
        <w:rFonts w:ascii="Calibri" w:hAnsi="Calibri" w:cs="Tahoma"/>
        <w:b w:val="0"/>
        <w:sz w:val="21"/>
        <w:szCs w:val="21"/>
      </w:rPr>
    </w:lvl>
    <w:lvl w:ilvl="4">
      <w:start w:val="10"/>
      <w:numFmt w:val="decimal"/>
      <w:lvlText w:val="%5)"/>
      <w:lvlJc w:val="left"/>
      <w:pPr>
        <w:tabs>
          <w:tab w:val="num" w:pos="3600"/>
        </w:tabs>
        <w:ind w:left="3600" w:hanging="360"/>
      </w:pPr>
      <w:rPr>
        <w:rFonts w:ascii="Tahoma" w:eastAsia="Times New Roman" w:hAnsi="Tahoma" w:cs="Tahoma" w:hint="default"/>
      </w:rPr>
    </w:lvl>
    <w:lvl w:ilvl="5">
      <w:start w:val="1"/>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Calibri" w:eastAsia="Times New Roman" w:hAnsi="Calibri" w:cs="Tahoma" w:hint="default"/>
        <w:b w:val="0"/>
        <w:i w:val="0"/>
        <w:sz w:val="21"/>
        <w:szCs w:val="21"/>
      </w:rPr>
    </w:lvl>
  </w:abstractNum>
  <w:abstractNum w:abstractNumId="19" w15:restartNumberingAfterBreak="0">
    <w:nsid w:val="00000017"/>
    <w:multiLevelType w:val="multilevel"/>
    <w:tmpl w:val="00000017"/>
    <w:name w:val="WW8Num26"/>
    <w:lvl w:ilvl="0">
      <w:start w:val="1"/>
      <w:numFmt w:val="decimal"/>
      <w:lvlText w:val="%1."/>
      <w:lvlJc w:val="left"/>
      <w:pPr>
        <w:tabs>
          <w:tab w:val="num" w:pos="502"/>
        </w:tabs>
        <w:ind w:left="502" w:hanging="360"/>
      </w:pPr>
      <w:rPr>
        <w:rFonts w:ascii="Georgia" w:eastAsia="Times New Roman" w:hAnsi="Georgia" w:cs="Tahoma" w:hint="default"/>
      </w:rPr>
    </w:lvl>
    <w:lvl w:ilvl="1">
      <w:start w:val="1"/>
      <w:numFmt w:val="decimal"/>
      <w:lvlText w:val="%2."/>
      <w:lvlJc w:val="left"/>
      <w:pPr>
        <w:tabs>
          <w:tab w:val="num" w:pos="1512"/>
        </w:tabs>
        <w:ind w:left="1512" w:hanging="432"/>
      </w:pPr>
      <w:rPr>
        <w:rFonts w:cs="Calibri"/>
        <w:b w:val="0"/>
        <w:i w:val="0"/>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8"/>
    <w:multiLevelType w:val="singleLevel"/>
    <w:tmpl w:val="00000018"/>
    <w:name w:val="WW8Num27"/>
    <w:lvl w:ilvl="0">
      <w:start w:val="1"/>
      <w:numFmt w:val="decimal"/>
      <w:lvlText w:val="%1)"/>
      <w:lvlJc w:val="left"/>
      <w:pPr>
        <w:tabs>
          <w:tab w:val="num" w:pos="0"/>
        </w:tabs>
        <w:ind w:left="786" w:hanging="360"/>
      </w:pPr>
      <w:rPr>
        <w:rFonts w:ascii="Calibri" w:hAnsi="Calibri" w:cs="Arial"/>
        <w:bCs/>
        <w:iCs/>
        <w:color w:val="auto"/>
        <w:sz w:val="21"/>
        <w:szCs w:val="21"/>
      </w:rPr>
    </w:lvl>
  </w:abstractNum>
  <w:abstractNum w:abstractNumId="21" w15:restartNumberingAfterBreak="0">
    <w:nsid w:val="00000019"/>
    <w:multiLevelType w:val="multilevel"/>
    <w:tmpl w:val="00000019"/>
    <w:name w:val="WW8Num28"/>
    <w:lvl w:ilvl="0">
      <w:start w:val="1"/>
      <w:numFmt w:val="decimal"/>
      <w:lvlText w:val="%1."/>
      <w:lvlJc w:val="left"/>
      <w:pPr>
        <w:tabs>
          <w:tab w:val="num" w:pos="426"/>
        </w:tabs>
        <w:ind w:left="426" w:hanging="360"/>
      </w:pPr>
    </w:lvl>
    <w:lvl w:ilvl="1">
      <w:start w:val="1"/>
      <w:numFmt w:val="decimal"/>
      <w:lvlText w:val="%2."/>
      <w:lvlJc w:val="left"/>
      <w:pPr>
        <w:tabs>
          <w:tab w:val="num" w:pos="1146"/>
        </w:tabs>
        <w:ind w:left="1146" w:hanging="360"/>
      </w:pPr>
    </w:lvl>
    <w:lvl w:ilvl="2">
      <w:start w:val="1"/>
      <w:numFmt w:val="lowerLetter"/>
      <w:lvlText w:val="%3)"/>
      <w:lvlJc w:val="left"/>
      <w:pPr>
        <w:tabs>
          <w:tab w:val="num" w:pos="2046"/>
        </w:tabs>
        <w:ind w:left="2046" w:hanging="36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abstractNum w:abstractNumId="22" w15:restartNumberingAfterBreak="0">
    <w:nsid w:val="0000001A"/>
    <w:multiLevelType w:val="multilevel"/>
    <w:tmpl w:val="852EBC9E"/>
    <w:name w:val="WW8Num29"/>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Calibri" w:hAnsi="Calibri" w:cs="Calibri"/>
        <w:b w:val="0"/>
        <w:i w:val="0"/>
        <w:color w:val="auto"/>
        <w:sz w:val="21"/>
        <w:szCs w:val="21"/>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0000001B"/>
    <w:multiLevelType w:val="multilevel"/>
    <w:tmpl w:val="0000001B"/>
    <w:name w:val="WW8Num30"/>
    <w:lvl w:ilvl="0">
      <w:start w:val="4"/>
      <w:numFmt w:val="decimal"/>
      <w:lvlText w:val="%1."/>
      <w:lvlJc w:val="left"/>
      <w:pPr>
        <w:tabs>
          <w:tab w:val="num" w:pos="0"/>
        </w:tabs>
        <w:ind w:left="360" w:hanging="360"/>
      </w:pPr>
      <w:rPr>
        <w:rFonts w:ascii="Calibri" w:eastAsia="Times New Roman" w:hAnsi="Calibri" w:cs="Calibri" w:hint="default"/>
        <w:bCs/>
        <w:sz w:val="21"/>
        <w:szCs w:val="21"/>
      </w:rPr>
    </w:lvl>
    <w:lvl w:ilvl="1">
      <w:start w:val="1"/>
      <w:numFmt w:val="decimal"/>
      <w:lvlText w:val="%1.%2)"/>
      <w:lvlJc w:val="left"/>
      <w:pPr>
        <w:tabs>
          <w:tab w:val="num" w:pos="0"/>
        </w:tabs>
        <w:ind w:left="720" w:hanging="720"/>
      </w:pPr>
      <w:rPr>
        <w:rFonts w:ascii="Calibri" w:eastAsia="Times New Roman" w:hAnsi="Calibri" w:cs="Calibri" w:hint="default"/>
        <w:bCs/>
        <w:sz w:val="21"/>
        <w:szCs w:val="21"/>
      </w:rPr>
    </w:lvl>
    <w:lvl w:ilvl="2">
      <w:start w:val="1"/>
      <w:numFmt w:val="decimal"/>
      <w:lvlText w:val="%1.%2.%3."/>
      <w:lvlJc w:val="left"/>
      <w:pPr>
        <w:tabs>
          <w:tab w:val="num" w:pos="0"/>
        </w:tabs>
        <w:ind w:left="720" w:hanging="720"/>
      </w:pPr>
      <w:rPr>
        <w:rFonts w:ascii="Calibri" w:eastAsia="Times New Roman" w:hAnsi="Calibri" w:cs="Calibri" w:hint="default"/>
        <w:bCs/>
        <w:sz w:val="21"/>
        <w:szCs w:val="21"/>
      </w:rPr>
    </w:lvl>
    <w:lvl w:ilvl="3">
      <w:start w:val="1"/>
      <w:numFmt w:val="decimal"/>
      <w:lvlText w:val="%1.%2.%3.%4."/>
      <w:lvlJc w:val="left"/>
      <w:pPr>
        <w:tabs>
          <w:tab w:val="num" w:pos="0"/>
        </w:tabs>
        <w:ind w:left="1080" w:hanging="1080"/>
      </w:pPr>
      <w:rPr>
        <w:rFonts w:ascii="Calibri" w:eastAsia="Times New Roman" w:hAnsi="Calibri" w:cs="Calibri" w:hint="default"/>
        <w:bCs/>
        <w:sz w:val="21"/>
        <w:szCs w:val="21"/>
      </w:rPr>
    </w:lvl>
    <w:lvl w:ilvl="4">
      <w:start w:val="1"/>
      <w:numFmt w:val="decimal"/>
      <w:lvlText w:val="%1.%2.%3.%4.%5."/>
      <w:lvlJc w:val="left"/>
      <w:pPr>
        <w:tabs>
          <w:tab w:val="num" w:pos="0"/>
        </w:tabs>
        <w:ind w:left="1080" w:hanging="1080"/>
      </w:pPr>
      <w:rPr>
        <w:rFonts w:ascii="Calibri" w:eastAsia="Times New Roman" w:hAnsi="Calibri" w:cs="Calibri" w:hint="default"/>
        <w:bCs/>
        <w:sz w:val="21"/>
        <w:szCs w:val="21"/>
      </w:rPr>
    </w:lvl>
    <w:lvl w:ilvl="5">
      <w:start w:val="1"/>
      <w:numFmt w:val="decimal"/>
      <w:lvlText w:val="%1.%2.%3.%4.%5.%6."/>
      <w:lvlJc w:val="left"/>
      <w:pPr>
        <w:tabs>
          <w:tab w:val="num" w:pos="0"/>
        </w:tabs>
        <w:ind w:left="1440" w:hanging="1440"/>
      </w:pPr>
      <w:rPr>
        <w:rFonts w:ascii="Calibri" w:eastAsia="Times New Roman" w:hAnsi="Calibri" w:cs="Calibri" w:hint="default"/>
        <w:bCs/>
        <w:sz w:val="21"/>
        <w:szCs w:val="21"/>
      </w:rPr>
    </w:lvl>
    <w:lvl w:ilvl="6">
      <w:start w:val="1"/>
      <w:numFmt w:val="decimal"/>
      <w:lvlText w:val="%1.%2.%3.%4.%5.%6.%7."/>
      <w:lvlJc w:val="left"/>
      <w:pPr>
        <w:tabs>
          <w:tab w:val="num" w:pos="0"/>
        </w:tabs>
        <w:ind w:left="1440" w:hanging="1440"/>
      </w:pPr>
      <w:rPr>
        <w:rFonts w:ascii="Calibri" w:eastAsia="Times New Roman" w:hAnsi="Calibri" w:cs="Calibri" w:hint="default"/>
        <w:bCs/>
        <w:sz w:val="21"/>
        <w:szCs w:val="21"/>
      </w:rPr>
    </w:lvl>
    <w:lvl w:ilvl="7">
      <w:start w:val="1"/>
      <w:numFmt w:val="decimal"/>
      <w:lvlText w:val="%1.%2.%3.%4.%5.%6.%7.%8."/>
      <w:lvlJc w:val="left"/>
      <w:pPr>
        <w:tabs>
          <w:tab w:val="num" w:pos="0"/>
        </w:tabs>
        <w:ind w:left="1800" w:hanging="1800"/>
      </w:pPr>
      <w:rPr>
        <w:rFonts w:ascii="Calibri" w:eastAsia="Times New Roman" w:hAnsi="Calibri" w:cs="Calibri" w:hint="default"/>
        <w:bCs/>
        <w:sz w:val="21"/>
        <w:szCs w:val="21"/>
      </w:rPr>
    </w:lvl>
    <w:lvl w:ilvl="8">
      <w:start w:val="1"/>
      <w:numFmt w:val="decimal"/>
      <w:lvlText w:val="%1.%2.%3.%4.%5.%6.%7.%8.%9."/>
      <w:lvlJc w:val="left"/>
      <w:pPr>
        <w:tabs>
          <w:tab w:val="num" w:pos="0"/>
        </w:tabs>
        <w:ind w:left="1800" w:hanging="1800"/>
      </w:pPr>
      <w:rPr>
        <w:rFonts w:ascii="Calibri" w:eastAsia="Times New Roman" w:hAnsi="Calibri" w:cs="Calibri" w:hint="default"/>
        <w:bCs/>
        <w:sz w:val="21"/>
        <w:szCs w:val="21"/>
      </w:rPr>
    </w:lvl>
  </w:abstractNum>
  <w:abstractNum w:abstractNumId="24" w15:restartNumberingAfterBreak="0">
    <w:nsid w:val="0000001C"/>
    <w:multiLevelType w:val="singleLevel"/>
    <w:tmpl w:val="0000001C"/>
    <w:name w:val="WW8Num31"/>
    <w:lvl w:ilvl="0">
      <w:start w:val="1"/>
      <w:numFmt w:val="decimal"/>
      <w:lvlText w:val="%1."/>
      <w:lvlJc w:val="right"/>
      <w:pPr>
        <w:tabs>
          <w:tab w:val="num" w:pos="0"/>
        </w:tabs>
        <w:ind w:left="720" w:hanging="360"/>
      </w:pPr>
      <w:rPr>
        <w:rFonts w:ascii="Calibri" w:hAnsi="Calibri" w:cs="Calibri" w:hint="default"/>
        <w:bCs/>
        <w:sz w:val="21"/>
        <w:szCs w:val="21"/>
      </w:rPr>
    </w:lvl>
  </w:abstractNum>
  <w:abstractNum w:abstractNumId="25" w15:restartNumberingAfterBreak="0">
    <w:nsid w:val="0000001D"/>
    <w:multiLevelType w:val="singleLevel"/>
    <w:tmpl w:val="0000001D"/>
    <w:name w:val="WW8Num32"/>
    <w:lvl w:ilvl="0">
      <w:start w:val="1"/>
      <w:numFmt w:val="decimal"/>
      <w:lvlText w:val="%1)"/>
      <w:lvlJc w:val="left"/>
      <w:pPr>
        <w:tabs>
          <w:tab w:val="num" w:pos="0"/>
        </w:tabs>
        <w:ind w:left="1080" w:hanging="360"/>
      </w:pPr>
      <w:rPr>
        <w:rFonts w:ascii="Calibri" w:hAnsi="Calibri" w:cs="Calibri"/>
        <w:bCs/>
        <w:color w:val="auto"/>
        <w:sz w:val="21"/>
        <w:szCs w:val="21"/>
      </w:rPr>
    </w:lvl>
  </w:abstractNum>
  <w:abstractNum w:abstractNumId="26" w15:restartNumberingAfterBreak="0">
    <w:nsid w:val="0000001E"/>
    <w:multiLevelType w:val="singleLevel"/>
    <w:tmpl w:val="66A8BBCA"/>
    <w:name w:val="WW8Num33"/>
    <w:lvl w:ilvl="0">
      <w:start w:val="1"/>
      <w:numFmt w:val="decimal"/>
      <w:lvlText w:val="%1)"/>
      <w:lvlJc w:val="left"/>
      <w:pPr>
        <w:tabs>
          <w:tab w:val="num" w:pos="0"/>
        </w:tabs>
        <w:ind w:left="720" w:hanging="360"/>
      </w:pPr>
      <w:rPr>
        <w:rFonts w:ascii="Calibri" w:hAnsi="Calibri" w:cs="Times New Roman"/>
        <w:b w:val="0"/>
        <w:sz w:val="21"/>
        <w:szCs w:val="21"/>
      </w:r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1428" w:hanging="360"/>
      </w:pPr>
      <w:rPr>
        <w:rFonts w:ascii="Calibri" w:hAnsi="Calibri" w:cs="Tahoma"/>
        <w:b w:val="0"/>
        <w:bCs/>
        <w:color w:val="auto"/>
        <w:sz w:val="21"/>
        <w:szCs w:val="21"/>
      </w:rPr>
    </w:lvl>
  </w:abstractNum>
  <w:abstractNum w:abstractNumId="28" w15:restartNumberingAfterBreak="0">
    <w:nsid w:val="00000023"/>
    <w:multiLevelType w:val="multilevel"/>
    <w:tmpl w:val="00000023"/>
    <w:name w:val="WW8Num39"/>
    <w:lvl w:ilvl="0">
      <w:start w:val="10"/>
      <w:numFmt w:val="upperRoman"/>
      <w:lvlText w:val="%1."/>
      <w:lvlJc w:val="left"/>
      <w:pPr>
        <w:tabs>
          <w:tab w:val="num" w:pos="709"/>
        </w:tabs>
        <w:ind w:left="709"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ascii="Georgia" w:eastAsia="Times New Roman" w:hAnsi="Georgia" w:cs="Tahoma" w:hint="default"/>
      </w:rPr>
    </w:lvl>
    <w:lvl w:ilvl="3">
      <w:start w:val="1"/>
      <w:numFmt w:val="decimal"/>
      <w:lvlText w:val="%4)"/>
      <w:lvlJc w:val="left"/>
      <w:pPr>
        <w:tabs>
          <w:tab w:val="num" w:pos="2880"/>
        </w:tabs>
        <w:ind w:left="2880" w:hanging="360"/>
      </w:pPr>
      <w:rPr>
        <w:rFonts w:ascii="Calibri" w:hAnsi="Calibri" w:cs="Calibri"/>
        <w:bCs/>
        <w:color w:val="auto"/>
        <w:sz w:val="21"/>
        <w:szCs w:val="21"/>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7"/>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24"/>
    <w:multiLevelType w:val="singleLevel"/>
    <w:tmpl w:val="00000024"/>
    <w:name w:val="WW8Num40"/>
    <w:lvl w:ilvl="0">
      <w:start w:val="1"/>
      <w:numFmt w:val="decimal"/>
      <w:lvlText w:val="%1."/>
      <w:lvlJc w:val="left"/>
      <w:pPr>
        <w:tabs>
          <w:tab w:val="num" w:pos="5889"/>
        </w:tabs>
        <w:ind w:left="5889" w:hanging="360"/>
      </w:pPr>
      <w:rPr>
        <w:rFonts w:ascii="Calibri" w:hAnsi="Calibri" w:cs="Times New Roman" w:hint="default"/>
        <w:b w:val="0"/>
        <w:i w:val="0"/>
        <w:iCs/>
        <w:color w:val="auto"/>
        <w:sz w:val="21"/>
        <w:szCs w:val="21"/>
      </w:rPr>
    </w:lvl>
  </w:abstractNum>
  <w:abstractNum w:abstractNumId="30" w15:restartNumberingAfterBreak="0">
    <w:nsid w:val="00000025"/>
    <w:multiLevelType w:val="singleLevel"/>
    <w:tmpl w:val="00000025"/>
    <w:name w:val="WW8Num42"/>
    <w:lvl w:ilvl="0">
      <w:start w:val="1"/>
      <w:numFmt w:val="decimal"/>
      <w:lvlText w:val="%1)"/>
      <w:lvlJc w:val="left"/>
      <w:pPr>
        <w:tabs>
          <w:tab w:val="num" w:pos="0"/>
        </w:tabs>
        <w:ind w:left="720" w:hanging="360"/>
      </w:pPr>
      <w:rPr>
        <w:rFonts w:ascii="Calibri" w:hAnsi="Calibri" w:cs="Times New Roman"/>
        <w:sz w:val="21"/>
        <w:szCs w:val="21"/>
      </w:rPr>
    </w:lvl>
  </w:abstractNum>
  <w:abstractNum w:abstractNumId="31" w15:restartNumberingAfterBreak="0">
    <w:nsid w:val="00000028"/>
    <w:multiLevelType w:val="singleLevel"/>
    <w:tmpl w:val="00000028"/>
    <w:name w:val="WW8Num46"/>
    <w:lvl w:ilvl="0">
      <w:start w:val="1"/>
      <w:numFmt w:val="decimal"/>
      <w:lvlText w:val="%1."/>
      <w:lvlJc w:val="left"/>
      <w:pPr>
        <w:tabs>
          <w:tab w:val="num" w:pos="5889"/>
        </w:tabs>
        <w:ind w:left="5889" w:hanging="360"/>
      </w:pPr>
      <w:rPr>
        <w:rFonts w:ascii="Calibri" w:hAnsi="Calibri" w:cs="Arial"/>
        <w:i w:val="0"/>
        <w:color w:val="auto"/>
        <w:sz w:val="21"/>
        <w:szCs w:val="21"/>
      </w:rPr>
    </w:lvl>
  </w:abstractNum>
  <w:abstractNum w:abstractNumId="32" w15:restartNumberingAfterBreak="0">
    <w:nsid w:val="00000029"/>
    <w:multiLevelType w:val="singleLevel"/>
    <w:tmpl w:val="00000029"/>
    <w:name w:val="WW8Num47"/>
    <w:lvl w:ilvl="0">
      <w:start w:val="1"/>
      <w:numFmt w:val="decimal"/>
      <w:lvlText w:val="%1)"/>
      <w:lvlJc w:val="left"/>
      <w:pPr>
        <w:tabs>
          <w:tab w:val="num" w:pos="708"/>
        </w:tabs>
        <w:ind w:left="720" w:hanging="360"/>
      </w:pPr>
      <w:rPr>
        <w:rFonts w:ascii="Calibri" w:hAnsi="Calibri" w:cs="Calibri"/>
        <w:b w:val="0"/>
        <w:sz w:val="21"/>
        <w:szCs w:val="21"/>
      </w:rPr>
    </w:lvl>
  </w:abstractNum>
  <w:abstractNum w:abstractNumId="33" w15:restartNumberingAfterBreak="0">
    <w:nsid w:val="0000002A"/>
    <w:multiLevelType w:val="multilevel"/>
    <w:tmpl w:val="0000002A"/>
    <w:name w:val="WW8Num48"/>
    <w:lvl w:ilvl="0">
      <w:start w:val="1"/>
      <w:numFmt w:val="decimal"/>
      <w:lvlText w:val="%1."/>
      <w:lvlJc w:val="left"/>
      <w:pPr>
        <w:tabs>
          <w:tab w:val="num" w:pos="0"/>
        </w:tabs>
        <w:ind w:left="720" w:hanging="360"/>
      </w:pPr>
      <w:rPr>
        <w:rFonts w:ascii="Calibri" w:hAnsi="Calibri" w:cs="Calibri"/>
        <w:b w:val="0"/>
        <w:sz w:val="21"/>
        <w:szCs w:val="21"/>
      </w:rPr>
    </w:lvl>
    <w:lvl w:ilvl="1">
      <w:start w:val="1"/>
      <w:numFmt w:val="decimal"/>
      <w:lvlText w:val="%2)"/>
      <w:lvlJc w:val="left"/>
      <w:pPr>
        <w:tabs>
          <w:tab w:val="num" w:pos="0"/>
        </w:tabs>
        <w:ind w:left="1440" w:hanging="360"/>
      </w:pPr>
      <w:rPr>
        <w:rFonts w:ascii="Calibri" w:hAnsi="Calibri" w:cs="Calibri"/>
        <w:sz w:val="21"/>
        <w:szCs w:val="21"/>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B"/>
    <w:multiLevelType w:val="singleLevel"/>
    <w:tmpl w:val="0000002B"/>
    <w:name w:val="WW8Num49"/>
    <w:lvl w:ilvl="0">
      <w:start w:val="1"/>
      <w:numFmt w:val="decimal"/>
      <w:lvlText w:val="%1."/>
      <w:lvlJc w:val="left"/>
      <w:pPr>
        <w:tabs>
          <w:tab w:val="num" w:pos="787"/>
        </w:tabs>
        <w:ind w:left="787" w:hanging="360"/>
      </w:pPr>
      <w:rPr>
        <w:rFonts w:ascii="Calibri" w:hAnsi="Calibri" w:cs="Tahoma"/>
        <w:b w:val="0"/>
        <w:i w:val="0"/>
        <w:sz w:val="21"/>
        <w:szCs w:val="21"/>
      </w:rPr>
    </w:lvl>
  </w:abstractNum>
  <w:abstractNum w:abstractNumId="35" w15:restartNumberingAfterBreak="0">
    <w:nsid w:val="0000002C"/>
    <w:multiLevelType w:val="singleLevel"/>
    <w:tmpl w:val="14C88052"/>
    <w:name w:val="WW8Num51"/>
    <w:lvl w:ilvl="0">
      <w:start w:val="1"/>
      <w:numFmt w:val="decimal"/>
      <w:lvlText w:val="%1)"/>
      <w:lvlJc w:val="left"/>
      <w:pPr>
        <w:tabs>
          <w:tab w:val="num" w:pos="0"/>
        </w:tabs>
        <w:ind w:left="720" w:hanging="360"/>
      </w:pPr>
      <w:rPr>
        <w:rFonts w:ascii="Calibri" w:hAnsi="Calibri" w:cs="Times New Roman"/>
        <w:b w:val="0"/>
        <w:sz w:val="21"/>
        <w:szCs w:val="21"/>
      </w:rPr>
    </w:lvl>
  </w:abstractNum>
  <w:abstractNum w:abstractNumId="36" w15:restartNumberingAfterBreak="0">
    <w:nsid w:val="0000002F"/>
    <w:multiLevelType w:val="singleLevel"/>
    <w:tmpl w:val="0000002F"/>
    <w:lvl w:ilvl="0">
      <w:start w:val="1"/>
      <w:numFmt w:val="decimal"/>
      <w:lvlText w:val="%1)"/>
      <w:lvlJc w:val="left"/>
      <w:pPr>
        <w:tabs>
          <w:tab w:val="num" w:pos="0"/>
        </w:tabs>
        <w:ind w:left="720" w:hanging="360"/>
      </w:pPr>
      <w:rPr>
        <w:rFonts w:ascii="Calibri" w:eastAsia="Times New Roman" w:hAnsi="Calibri" w:cs="Times New Roman" w:hint="default"/>
        <w:sz w:val="21"/>
        <w:szCs w:val="21"/>
      </w:rPr>
    </w:lvl>
  </w:abstractNum>
  <w:abstractNum w:abstractNumId="37" w15:restartNumberingAfterBreak="0">
    <w:nsid w:val="00000031"/>
    <w:multiLevelType w:val="multilevel"/>
    <w:tmpl w:val="A914016E"/>
    <w:lvl w:ilvl="0">
      <w:start w:val="1"/>
      <w:numFmt w:val="decimal"/>
      <w:lvlText w:val="%1."/>
      <w:lvlJc w:val="left"/>
      <w:pPr>
        <w:tabs>
          <w:tab w:val="num" w:pos="360"/>
        </w:tabs>
        <w:ind w:left="360" w:hanging="360"/>
      </w:pPr>
      <w:rPr>
        <w:rFonts w:ascii="Calibri" w:hAnsi="Calibri" w:cs="Calibri" w:hint="default"/>
        <w:b w:val="0"/>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33"/>
    <w:multiLevelType w:val="multilevel"/>
    <w:tmpl w:val="00000033"/>
    <w:lvl w:ilvl="0">
      <w:start w:val="1"/>
      <w:numFmt w:val="decimal"/>
      <w:lvlText w:val="%1)"/>
      <w:lvlJc w:val="left"/>
      <w:pPr>
        <w:tabs>
          <w:tab w:val="num" w:pos="708"/>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34"/>
    <w:multiLevelType w:val="multilevel"/>
    <w:tmpl w:val="00000034"/>
    <w:lvl w:ilvl="0">
      <w:start w:val="1"/>
      <w:numFmt w:val="decimal"/>
      <w:lvlText w:val="%1."/>
      <w:lvlJc w:val="left"/>
      <w:pPr>
        <w:tabs>
          <w:tab w:val="num" w:pos="0"/>
        </w:tabs>
        <w:ind w:left="720" w:hanging="360"/>
      </w:pPr>
      <w:rPr>
        <w:rFonts w:ascii="Calibri" w:hAnsi="Calibri" w:cs="Calibri" w:hint="default"/>
        <w:b w:val="0"/>
        <w:sz w:val="21"/>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35"/>
    <w:multiLevelType w:val="multilevel"/>
    <w:tmpl w:val="B2E8E8A4"/>
    <w:lvl w:ilvl="0">
      <w:start w:val="1"/>
      <w:numFmt w:val="decimal"/>
      <w:lvlText w:val="%1."/>
      <w:lvlJc w:val="left"/>
      <w:pPr>
        <w:tabs>
          <w:tab w:val="num" w:pos="720"/>
        </w:tabs>
        <w:ind w:left="720" w:hanging="360"/>
      </w:pPr>
      <w:rPr>
        <w:rFonts w:ascii="Calibri" w:eastAsia="Times New Roman" w:hAnsi="Calibri" w:cs="Arial" w:hint="default"/>
        <w:b w:val="0"/>
      </w:rPr>
    </w:lvl>
    <w:lvl w:ilvl="1">
      <w:start w:val="1"/>
      <w:numFmt w:val="decimal"/>
      <w:lvlText w:val="%1.%2"/>
      <w:lvlJc w:val="left"/>
      <w:pPr>
        <w:tabs>
          <w:tab w:val="num" w:pos="0"/>
        </w:tabs>
        <w:ind w:left="1494" w:hanging="360"/>
      </w:pPr>
      <w:rPr>
        <w:rFonts w:cs="Times New Roman" w:hint="default"/>
      </w:rPr>
    </w:lvl>
    <w:lvl w:ilvl="2">
      <w:start w:val="1"/>
      <w:numFmt w:val="decimal"/>
      <w:lvlText w:val="%1.%2.%3"/>
      <w:lvlJc w:val="left"/>
      <w:pPr>
        <w:tabs>
          <w:tab w:val="num" w:pos="0"/>
        </w:tabs>
        <w:ind w:left="2628" w:hanging="720"/>
      </w:pPr>
      <w:rPr>
        <w:rFonts w:cs="Times New Roman" w:hint="default"/>
      </w:rPr>
    </w:lvl>
    <w:lvl w:ilvl="3">
      <w:start w:val="1"/>
      <w:numFmt w:val="decimal"/>
      <w:lvlText w:val="%1.%2.%3.%4"/>
      <w:lvlJc w:val="left"/>
      <w:pPr>
        <w:tabs>
          <w:tab w:val="num" w:pos="0"/>
        </w:tabs>
        <w:ind w:left="3762" w:hanging="1080"/>
      </w:pPr>
      <w:rPr>
        <w:rFonts w:cs="Times New Roman" w:hint="default"/>
      </w:rPr>
    </w:lvl>
    <w:lvl w:ilvl="4">
      <w:start w:val="1"/>
      <w:numFmt w:val="decimal"/>
      <w:lvlText w:val="%1.%2.%3.%4.%5"/>
      <w:lvlJc w:val="left"/>
      <w:pPr>
        <w:tabs>
          <w:tab w:val="num" w:pos="0"/>
        </w:tabs>
        <w:ind w:left="4536" w:hanging="1080"/>
      </w:pPr>
      <w:rPr>
        <w:rFonts w:cs="Times New Roman" w:hint="default"/>
      </w:rPr>
    </w:lvl>
    <w:lvl w:ilvl="5">
      <w:start w:val="1"/>
      <w:numFmt w:val="decimal"/>
      <w:lvlText w:val="%1.%2.%3.%4.%5.%6"/>
      <w:lvlJc w:val="left"/>
      <w:pPr>
        <w:tabs>
          <w:tab w:val="num" w:pos="0"/>
        </w:tabs>
        <w:ind w:left="5670" w:hanging="1440"/>
      </w:pPr>
      <w:rPr>
        <w:rFonts w:cs="Times New Roman" w:hint="default"/>
      </w:rPr>
    </w:lvl>
    <w:lvl w:ilvl="6">
      <w:start w:val="1"/>
      <w:numFmt w:val="decimal"/>
      <w:lvlText w:val="%1.%2.%3.%4.%5.%6.%7"/>
      <w:lvlJc w:val="left"/>
      <w:pPr>
        <w:tabs>
          <w:tab w:val="num" w:pos="0"/>
        </w:tabs>
        <w:ind w:left="6444" w:hanging="1440"/>
      </w:pPr>
      <w:rPr>
        <w:rFonts w:cs="Times New Roman" w:hint="default"/>
      </w:rPr>
    </w:lvl>
    <w:lvl w:ilvl="7">
      <w:start w:val="1"/>
      <w:numFmt w:val="decimal"/>
      <w:lvlText w:val="%1.%2.%3.%4.%5.%6.%7.%8"/>
      <w:lvlJc w:val="left"/>
      <w:pPr>
        <w:tabs>
          <w:tab w:val="num" w:pos="0"/>
        </w:tabs>
        <w:ind w:left="7578" w:hanging="1800"/>
      </w:pPr>
      <w:rPr>
        <w:rFonts w:cs="Times New Roman" w:hint="default"/>
      </w:rPr>
    </w:lvl>
    <w:lvl w:ilvl="8">
      <w:start w:val="1"/>
      <w:numFmt w:val="decimal"/>
      <w:lvlText w:val="%1.%2.%3.%4.%5.%6.%7.%8.%9"/>
      <w:lvlJc w:val="left"/>
      <w:pPr>
        <w:tabs>
          <w:tab w:val="num" w:pos="0"/>
        </w:tabs>
        <w:ind w:left="8352" w:hanging="1800"/>
      </w:pPr>
      <w:rPr>
        <w:rFonts w:cs="Times New Roman" w:hint="default"/>
      </w:rPr>
    </w:lvl>
  </w:abstractNum>
  <w:abstractNum w:abstractNumId="41"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2" w15:restartNumberingAfterBreak="0">
    <w:nsid w:val="09A83529"/>
    <w:multiLevelType w:val="hybridMultilevel"/>
    <w:tmpl w:val="34249F4C"/>
    <w:lvl w:ilvl="0" w:tplc="3F3C4A98">
      <w:start w:val="1"/>
      <w:numFmt w:val="lowerLetter"/>
      <w:lvlText w:val="%1)"/>
      <w:lvlJc w:val="left"/>
      <w:pPr>
        <w:ind w:left="1271" w:hanging="4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2A5A0118"/>
    <w:multiLevelType w:val="hybridMultilevel"/>
    <w:tmpl w:val="0C465D72"/>
    <w:lvl w:ilvl="0" w:tplc="9A52C098">
      <w:start w:val="1"/>
      <w:numFmt w:val="decimal"/>
      <w:lvlText w:val="%1."/>
      <w:lvlJc w:val="left"/>
      <w:pPr>
        <w:tabs>
          <w:tab w:val="num" w:pos="378"/>
        </w:tabs>
        <w:ind w:left="378" w:hanging="390"/>
      </w:pPr>
      <w:rPr>
        <w:rFonts w:ascii="Georgia" w:hAnsi="Georgia" w:hint="default"/>
        <w:b w:val="0"/>
        <w:sz w:val="22"/>
        <w:szCs w:val="22"/>
      </w:rPr>
    </w:lvl>
    <w:lvl w:ilvl="1" w:tplc="3C561494">
      <w:start w:val="1"/>
      <w:numFmt w:val="decimal"/>
      <w:lvlText w:val="%2)"/>
      <w:lvlJc w:val="left"/>
      <w:pPr>
        <w:tabs>
          <w:tab w:val="num" w:pos="1068"/>
        </w:tabs>
        <w:ind w:left="1068" w:hanging="360"/>
      </w:pPr>
      <w:rPr>
        <w:rFonts w:ascii="Calibri" w:eastAsia="Times New Roman" w:hAnsi="Calibri" w:cs="Tahoma" w:hint="default"/>
      </w:rPr>
    </w:lvl>
    <w:lvl w:ilvl="2" w:tplc="0415001B">
      <w:start w:val="1"/>
      <w:numFmt w:val="bullet"/>
      <w:lvlText w:val=""/>
      <w:lvlJc w:val="left"/>
      <w:pPr>
        <w:tabs>
          <w:tab w:val="num" w:pos="1968"/>
        </w:tabs>
        <w:ind w:left="1968" w:hanging="360"/>
      </w:pPr>
      <w:rPr>
        <w:rFonts w:ascii="Wingdings" w:hAnsi="Wingdings" w:hint="default"/>
        <w:b w:val="0"/>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30F55587"/>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C65B09"/>
    <w:multiLevelType w:val="hybridMultilevel"/>
    <w:tmpl w:val="7ED2BB60"/>
    <w:lvl w:ilvl="0" w:tplc="07B4FB64">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F56686"/>
    <w:multiLevelType w:val="multilevel"/>
    <w:tmpl w:val="BC00EB2C"/>
    <w:lvl w:ilvl="0">
      <w:start w:val="1"/>
      <w:numFmt w:val="decimal"/>
      <w:pStyle w:val="Wypunktowanie2"/>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44"/>
  </w:num>
  <w:num w:numId="6">
    <w:abstractNumId w:val="0"/>
  </w:num>
  <w:num w:numId="7">
    <w:abstractNumId w:val="41"/>
  </w:num>
  <w:num w:numId="8">
    <w:abstractNumId w:val="2"/>
  </w:num>
  <w:num w:numId="9">
    <w:abstractNumId w:val="4"/>
  </w:num>
  <w:num w:numId="10">
    <w:abstractNumId w:val="5"/>
  </w:num>
  <w:num w:numId="11">
    <w:abstractNumId w:val="6"/>
  </w:num>
  <w:num w:numId="12">
    <w:abstractNumId w:val="7"/>
  </w:num>
  <w:num w:numId="13">
    <w:abstractNumId w:val="8"/>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3"/>
  </w:num>
  <w:num w:numId="34">
    <w:abstractNumId w:val="34"/>
  </w:num>
  <w:num w:numId="35">
    <w:abstractNumId w:val="35"/>
  </w:num>
  <w:num w:numId="36">
    <w:abstractNumId w:val="37"/>
  </w:num>
  <w:num w:numId="37">
    <w:abstractNumId w:val="46"/>
  </w:num>
  <w:num w:numId="38">
    <w:abstractNumId w:val="43"/>
  </w:num>
  <w:num w:numId="39">
    <w:abstractNumId w:val="42"/>
  </w:num>
  <w:num w:numId="40">
    <w:abstractNumId w:val="3"/>
  </w:num>
  <w:num w:numId="41">
    <w:abstractNumId w:val="9"/>
  </w:num>
  <w:num w:numId="42">
    <w:abstractNumId w:val="10"/>
  </w:num>
  <w:num w:numId="43">
    <w:abstractNumId w:val="23"/>
  </w:num>
  <w:num w:numId="44">
    <w:abstractNumId w:val="32"/>
  </w:num>
  <w:num w:numId="45">
    <w:abstractNumId w:val="36"/>
  </w:num>
  <w:num w:numId="46">
    <w:abstractNumId w:val="38"/>
  </w:num>
  <w:num w:numId="47">
    <w:abstractNumId w:val="39"/>
  </w:num>
  <w:num w:numId="48">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autoHyphenation/>
  <w:hyphenationZone w:val="425"/>
  <w:drawingGridHorizontalSpacing w:val="11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87"/>
    <w:rsid w:val="000037A6"/>
    <w:rsid w:val="00004398"/>
    <w:rsid w:val="00004DEE"/>
    <w:rsid w:val="000055D5"/>
    <w:rsid w:val="0001182F"/>
    <w:rsid w:val="0001272F"/>
    <w:rsid w:val="000234C3"/>
    <w:rsid w:val="000275CF"/>
    <w:rsid w:val="000334F2"/>
    <w:rsid w:val="000401A1"/>
    <w:rsid w:val="0004049E"/>
    <w:rsid w:val="00047A09"/>
    <w:rsid w:val="00054B46"/>
    <w:rsid w:val="00056274"/>
    <w:rsid w:val="00060948"/>
    <w:rsid w:val="0006482D"/>
    <w:rsid w:val="00067756"/>
    <w:rsid w:val="00067978"/>
    <w:rsid w:val="00067AC0"/>
    <w:rsid w:val="00073EB6"/>
    <w:rsid w:val="00081A52"/>
    <w:rsid w:val="00093F2C"/>
    <w:rsid w:val="00094274"/>
    <w:rsid w:val="00094B2D"/>
    <w:rsid w:val="000A2E2D"/>
    <w:rsid w:val="000A45AD"/>
    <w:rsid w:val="000B53C0"/>
    <w:rsid w:val="000B7598"/>
    <w:rsid w:val="000C1BA3"/>
    <w:rsid w:val="000C5DB6"/>
    <w:rsid w:val="000D665A"/>
    <w:rsid w:val="000E0758"/>
    <w:rsid w:val="000E126A"/>
    <w:rsid w:val="000E6C75"/>
    <w:rsid w:val="000F287A"/>
    <w:rsid w:val="000F2995"/>
    <w:rsid w:val="000F47FF"/>
    <w:rsid w:val="000F6E75"/>
    <w:rsid w:val="00102D5A"/>
    <w:rsid w:val="00104C74"/>
    <w:rsid w:val="00111799"/>
    <w:rsid w:val="00112510"/>
    <w:rsid w:val="0011794C"/>
    <w:rsid w:val="00121609"/>
    <w:rsid w:val="001222D7"/>
    <w:rsid w:val="00136BB1"/>
    <w:rsid w:val="001414CA"/>
    <w:rsid w:val="00145985"/>
    <w:rsid w:val="0015169F"/>
    <w:rsid w:val="00153E1C"/>
    <w:rsid w:val="00154FE0"/>
    <w:rsid w:val="001627DA"/>
    <w:rsid w:val="00164B1D"/>
    <w:rsid w:val="001732CB"/>
    <w:rsid w:val="00181AB6"/>
    <w:rsid w:val="0018385B"/>
    <w:rsid w:val="001849C8"/>
    <w:rsid w:val="00190FB0"/>
    <w:rsid w:val="0019726E"/>
    <w:rsid w:val="001A091A"/>
    <w:rsid w:val="001A1601"/>
    <w:rsid w:val="001A1C05"/>
    <w:rsid w:val="001B6020"/>
    <w:rsid w:val="001C2010"/>
    <w:rsid w:val="001C20D7"/>
    <w:rsid w:val="001D0C25"/>
    <w:rsid w:val="001E5EFC"/>
    <w:rsid w:val="001E7E31"/>
    <w:rsid w:val="001F4540"/>
    <w:rsid w:val="00200F79"/>
    <w:rsid w:val="002021CA"/>
    <w:rsid w:val="00211A27"/>
    <w:rsid w:val="00220120"/>
    <w:rsid w:val="002231D4"/>
    <w:rsid w:val="002233E4"/>
    <w:rsid w:val="0023599D"/>
    <w:rsid w:val="002404FC"/>
    <w:rsid w:val="0024735F"/>
    <w:rsid w:val="00253C54"/>
    <w:rsid w:val="00255D80"/>
    <w:rsid w:val="0025715E"/>
    <w:rsid w:val="00257A99"/>
    <w:rsid w:val="0026390D"/>
    <w:rsid w:val="00276D72"/>
    <w:rsid w:val="00280F36"/>
    <w:rsid w:val="0028286F"/>
    <w:rsid w:val="00286D41"/>
    <w:rsid w:val="00295358"/>
    <w:rsid w:val="002968C8"/>
    <w:rsid w:val="002976B2"/>
    <w:rsid w:val="002A0F15"/>
    <w:rsid w:val="002A6003"/>
    <w:rsid w:val="002A69C4"/>
    <w:rsid w:val="002A6F03"/>
    <w:rsid w:val="002B0436"/>
    <w:rsid w:val="002B0C6E"/>
    <w:rsid w:val="002B4066"/>
    <w:rsid w:val="002B6191"/>
    <w:rsid w:val="002C0D5C"/>
    <w:rsid w:val="002C17E8"/>
    <w:rsid w:val="002C469E"/>
    <w:rsid w:val="002C7482"/>
    <w:rsid w:val="002D0D2C"/>
    <w:rsid w:val="002E13D5"/>
    <w:rsid w:val="002E1FD8"/>
    <w:rsid w:val="002E40ED"/>
    <w:rsid w:val="002E6456"/>
    <w:rsid w:val="002F0335"/>
    <w:rsid w:val="002F2502"/>
    <w:rsid w:val="002F7EF0"/>
    <w:rsid w:val="003012ED"/>
    <w:rsid w:val="00305F86"/>
    <w:rsid w:val="00306BF7"/>
    <w:rsid w:val="00310403"/>
    <w:rsid w:val="00314D1E"/>
    <w:rsid w:val="00320F18"/>
    <w:rsid w:val="0032295A"/>
    <w:rsid w:val="00325E29"/>
    <w:rsid w:val="00327412"/>
    <w:rsid w:val="00330B3A"/>
    <w:rsid w:val="0034151D"/>
    <w:rsid w:val="00344861"/>
    <w:rsid w:val="0034560F"/>
    <w:rsid w:val="0035476D"/>
    <w:rsid w:val="00360B89"/>
    <w:rsid w:val="00361A3A"/>
    <w:rsid w:val="00361E3E"/>
    <w:rsid w:val="00371DFA"/>
    <w:rsid w:val="00377381"/>
    <w:rsid w:val="00377DE0"/>
    <w:rsid w:val="00384A34"/>
    <w:rsid w:val="0038675E"/>
    <w:rsid w:val="003A2900"/>
    <w:rsid w:val="003A4C07"/>
    <w:rsid w:val="003B0DF3"/>
    <w:rsid w:val="003B3002"/>
    <w:rsid w:val="003B3AED"/>
    <w:rsid w:val="003B4F68"/>
    <w:rsid w:val="003B5EE6"/>
    <w:rsid w:val="003E60E6"/>
    <w:rsid w:val="00403BA8"/>
    <w:rsid w:val="00406624"/>
    <w:rsid w:val="00411A14"/>
    <w:rsid w:val="0041529A"/>
    <w:rsid w:val="004175C4"/>
    <w:rsid w:val="00425C97"/>
    <w:rsid w:val="0043030A"/>
    <w:rsid w:val="00431DFD"/>
    <w:rsid w:val="004447C2"/>
    <w:rsid w:val="00444E38"/>
    <w:rsid w:val="00454133"/>
    <w:rsid w:val="00460889"/>
    <w:rsid w:val="0046230B"/>
    <w:rsid w:val="00462647"/>
    <w:rsid w:val="00465AF3"/>
    <w:rsid w:val="0046612A"/>
    <w:rsid w:val="00466E68"/>
    <w:rsid w:val="00470086"/>
    <w:rsid w:val="00472E97"/>
    <w:rsid w:val="0047345F"/>
    <w:rsid w:val="004747D0"/>
    <w:rsid w:val="00476F44"/>
    <w:rsid w:val="004809BA"/>
    <w:rsid w:val="00483868"/>
    <w:rsid w:val="00486BC4"/>
    <w:rsid w:val="00491EF1"/>
    <w:rsid w:val="00492B71"/>
    <w:rsid w:val="00494807"/>
    <w:rsid w:val="00495BEC"/>
    <w:rsid w:val="004A1107"/>
    <w:rsid w:val="004A2570"/>
    <w:rsid w:val="004A64CE"/>
    <w:rsid w:val="004B062C"/>
    <w:rsid w:val="004B177A"/>
    <w:rsid w:val="004B372F"/>
    <w:rsid w:val="004B4947"/>
    <w:rsid w:val="004C0637"/>
    <w:rsid w:val="004C2B37"/>
    <w:rsid w:val="004C373E"/>
    <w:rsid w:val="004C6988"/>
    <w:rsid w:val="004D0AFF"/>
    <w:rsid w:val="004D156E"/>
    <w:rsid w:val="004D21CA"/>
    <w:rsid w:val="004D5F73"/>
    <w:rsid w:val="004D6EEF"/>
    <w:rsid w:val="004D7244"/>
    <w:rsid w:val="004E0618"/>
    <w:rsid w:val="004E3BCD"/>
    <w:rsid w:val="004E4DF3"/>
    <w:rsid w:val="004E68C7"/>
    <w:rsid w:val="004F1260"/>
    <w:rsid w:val="004F571E"/>
    <w:rsid w:val="00501FF9"/>
    <w:rsid w:val="00515A8F"/>
    <w:rsid w:val="00521229"/>
    <w:rsid w:val="00521D90"/>
    <w:rsid w:val="005235CE"/>
    <w:rsid w:val="005263AF"/>
    <w:rsid w:val="005557CD"/>
    <w:rsid w:val="00557A08"/>
    <w:rsid w:val="00564496"/>
    <w:rsid w:val="00565E4E"/>
    <w:rsid w:val="00566CC1"/>
    <w:rsid w:val="00571CAB"/>
    <w:rsid w:val="00572778"/>
    <w:rsid w:val="00587259"/>
    <w:rsid w:val="00587D7B"/>
    <w:rsid w:val="00591053"/>
    <w:rsid w:val="0059296D"/>
    <w:rsid w:val="00593555"/>
    <w:rsid w:val="00596A60"/>
    <w:rsid w:val="005B50F3"/>
    <w:rsid w:val="005C3A43"/>
    <w:rsid w:val="005C6191"/>
    <w:rsid w:val="005C76F2"/>
    <w:rsid w:val="005D0EAD"/>
    <w:rsid w:val="005D607E"/>
    <w:rsid w:val="005E35BF"/>
    <w:rsid w:val="005F0849"/>
    <w:rsid w:val="005F4C11"/>
    <w:rsid w:val="00606489"/>
    <w:rsid w:val="006100B6"/>
    <w:rsid w:val="00613814"/>
    <w:rsid w:val="00616BB4"/>
    <w:rsid w:val="0062126D"/>
    <w:rsid w:val="00621E62"/>
    <w:rsid w:val="00624A47"/>
    <w:rsid w:val="006312D4"/>
    <w:rsid w:val="006326EB"/>
    <w:rsid w:val="00632E68"/>
    <w:rsid w:val="006404DB"/>
    <w:rsid w:val="00643620"/>
    <w:rsid w:val="006522A5"/>
    <w:rsid w:val="00653504"/>
    <w:rsid w:val="006614E0"/>
    <w:rsid w:val="00672BAA"/>
    <w:rsid w:val="00680046"/>
    <w:rsid w:val="00685905"/>
    <w:rsid w:val="00690BAE"/>
    <w:rsid w:val="006946CD"/>
    <w:rsid w:val="0069688D"/>
    <w:rsid w:val="006A2530"/>
    <w:rsid w:val="006A7526"/>
    <w:rsid w:val="006C5C57"/>
    <w:rsid w:val="006C7462"/>
    <w:rsid w:val="006C7E9F"/>
    <w:rsid w:val="006D143C"/>
    <w:rsid w:val="006D35C6"/>
    <w:rsid w:val="006D3B6E"/>
    <w:rsid w:val="006D77E9"/>
    <w:rsid w:val="006E07C8"/>
    <w:rsid w:val="006E1B06"/>
    <w:rsid w:val="006E7DCB"/>
    <w:rsid w:val="006F089B"/>
    <w:rsid w:val="006F3F02"/>
    <w:rsid w:val="007015E4"/>
    <w:rsid w:val="00705A87"/>
    <w:rsid w:val="0071526E"/>
    <w:rsid w:val="00717A38"/>
    <w:rsid w:val="00717D30"/>
    <w:rsid w:val="00717D78"/>
    <w:rsid w:val="007220AF"/>
    <w:rsid w:val="00730194"/>
    <w:rsid w:val="007330AA"/>
    <w:rsid w:val="00741326"/>
    <w:rsid w:val="00742233"/>
    <w:rsid w:val="00744479"/>
    <w:rsid w:val="00744708"/>
    <w:rsid w:val="00763FF6"/>
    <w:rsid w:val="00771B82"/>
    <w:rsid w:val="00775BE8"/>
    <w:rsid w:val="00787A8C"/>
    <w:rsid w:val="00796378"/>
    <w:rsid w:val="007A0B52"/>
    <w:rsid w:val="007A0CEC"/>
    <w:rsid w:val="007A6DF1"/>
    <w:rsid w:val="007B123B"/>
    <w:rsid w:val="007B29A9"/>
    <w:rsid w:val="007C08D8"/>
    <w:rsid w:val="007D5028"/>
    <w:rsid w:val="007E1F68"/>
    <w:rsid w:val="007E4CA0"/>
    <w:rsid w:val="007E5692"/>
    <w:rsid w:val="007F6699"/>
    <w:rsid w:val="007F79B9"/>
    <w:rsid w:val="00805B93"/>
    <w:rsid w:val="00806F35"/>
    <w:rsid w:val="0081531A"/>
    <w:rsid w:val="0082027C"/>
    <w:rsid w:val="008224D1"/>
    <w:rsid w:val="00823E23"/>
    <w:rsid w:val="008308A8"/>
    <w:rsid w:val="00832859"/>
    <w:rsid w:val="00836C7C"/>
    <w:rsid w:val="00840805"/>
    <w:rsid w:val="00841335"/>
    <w:rsid w:val="00844183"/>
    <w:rsid w:val="00847CC4"/>
    <w:rsid w:val="00855843"/>
    <w:rsid w:val="00860CDB"/>
    <w:rsid w:val="0088020D"/>
    <w:rsid w:val="008848DA"/>
    <w:rsid w:val="0088759F"/>
    <w:rsid w:val="00892604"/>
    <w:rsid w:val="00894791"/>
    <w:rsid w:val="008A2075"/>
    <w:rsid w:val="008A24AF"/>
    <w:rsid w:val="008A5167"/>
    <w:rsid w:val="008B217F"/>
    <w:rsid w:val="008B5D01"/>
    <w:rsid w:val="008B6145"/>
    <w:rsid w:val="008B7989"/>
    <w:rsid w:val="008C1E9D"/>
    <w:rsid w:val="008C3453"/>
    <w:rsid w:val="008C3FD5"/>
    <w:rsid w:val="008C4DF0"/>
    <w:rsid w:val="008D1015"/>
    <w:rsid w:val="008D3D46"/>
    <w:rsid w:val="008D415F"/>
    <w:rsid w:val="008D60F3"/>
    <w:rsid w:val="008D7916"/>
    <w:rsid w:val="008E1DE8"/>
    <w:rsid w:val="008E410C"/>
    <w:rsid w:val="008E5E68"/>
    <w:rsid w:val="008E758C"/>
    <w:rsid w:val="008F19B3"/>
    <w:rsid w:val="008F7FE1"/>
    <w:rsid w:val="00901364"/>
    <w:rsid w:val="009027EF"/>
    <w:rsid w:val="009041F5"/>
    <w:rsid w:val="00906233"/>
    <w:rsid w:val="00911300"/>
    <w:rsid w:val="009166D4"/>
    <w:rsid w:val="00916D7E"/>
    <w:rsid w:val="00916F2E"/>
    <w:rsid w:val="00920FBE"/>
    <w:rsid w:val="00923971"/>
    <w:rsid w:val="00924878"/>
    <w:rsid w:val="009253E0"/>
    <w:rsid w:val="00940B6E"/>
    <w:rsid w:val="0094215D"/>
    <w:rsid w:val="00942938"/>
    <w:rsid w:val="009434AF"/>
    <w:rsid w:val="00944A8D"/>
    <w:rsid w:val="009452BE"/>
    <w:rsid w:val="0094760A"/>
    <w:rsid w:val="00954350"/>
    <w:rsid w:val="009572C5"/>
    <w:rsid w:val="00963BE8"/>
    <w:rsid w:val="009721E1"/>
    <w:rsid w:val="009724E4"/>
    <w:rsid w:val="009750E9"/>
    <w:rsid w:val="00985B65"/>
    <w:rsid w:val="0098651A"/>
    <w:rsid w:val="00987E91"/>
    <w:rsid w:val="00990D33"/>
    <w:rsid w:val="009A1CAA"/>
    <w:rsid w:val="009A3CBC"/>
    <w:rsid w:val="009A4BE9"/>
    <w:rsid w:val="009B3D97"/>
    <w:rsid w:val="009C49E8"/>
    <w:rsid w:val="009C681E"/>
    <w:rsid w:val="009D288E"/>
    <w:rsid w:val="009D383E"/>
    <w:rsid w:val="009F2059"/>
    <w:rsid w:val="009F2EDB"/>
    <w:rsid w:val="009F4B79"/>
    <w:rsid w:val="009F72BE"/>
    <w:rsid w:val="00A024DF"/>
    <w:rsid w:val="00A05D4B"/>
    <w:rsid w:val="00A14BEC"/>
    <w:rsid w:val="00A153F9"/>
    <w:rsid w:val="00A15D6F"/>
    <w:rsid w:val="00A16B6B"/>
    <w:rsid w:val="00A2193F"/>
    <w:rsid w:val="00A21EE0"/>
    <w:rsid w:val="00A228A3"/>
    <w:rsid w:val="00A30B7C"/>
    <w:rsid w:val="00A32145"/>
    <w:rsid w:val="00A36A70"/>
    <w:rsid w:val="00A43CBB"/>
    <w:rsid w:val="00A51510"/>
    <w:rsid w:val="00A51BDB"/>
    <w:rsid w:val="00A52DB3"/>
    <w:rsid w:val="00A531A3"/>
    <w:rsid w:val="00A57F61"/>
    <w:rsid w:val="00A638E2"/>
    <w:rsid w:val="00A63C39"/>
    <w:rsid w:val="00A677D3"/>
    <w:rsid w:val="00A71E91"/>
    <w:rsid w:val="00A72559"/>
    <w:rsid w:val="00A833A4"/>
    <w:rsid w:val="00A84B13"/>
    <w:rsid w:val="00AA047A"/>
    <w:rsid w:val="00AA11B4"/>
    <w:rsid w:val="00AA753E"/>
    <w:rsid w:val="00AB41C6"/>
    <w:rsid w:val="00AB466D"/>
    <w:rsid w:val="00AB684C"/>
    <w:rsid w:val="00AC70C2"/>
    <w:rsid w:val="00AD1FE2"/>
    <w:rsid w:val="00AD486F"/>
    <w:rsid w:val="00AD679E"/>
    <w:rsid w:val="00AE0ABD"/>
    <w:rsid w:val="00AE23D5"/>
    <w:rsid w:val="00AE4B9F"/>
    <w:rsid w:val="00AF0DF8"/>
    <w:rsid w:val="00AF64A5"/>
    <w:rsid w:val="00B008AF"/>
    <w:rsid w:val="00B009CD"/>
    <w:rsid w:val="00B00E5D"/>
    <w:rsid w:val="00B0250A"/>
    <w:rsid w:val="00B04648"/>
    <w:rsid w:val="00B125A0"/>
    <w:rsid w:val="00B2309D"/>
    <w:rsid w:val="00B25D2D"/>
    <w:rsid w:val="00B32361"/>
    <w:rsid w:val="00B541F1"/>
    <w:rsid w:val="00B56947"/>
    <w:rsid w:val="00B62397"/>
    <w:rsid w:val="00B62FDE"/>
    <w:rsid w:val="00B70C55"/>
    <w:rsid w:val="00B714F4"/>
    <w:rsid w:val="00B73383"/>
    <w:rsid w:val="00B81443"/>
    <w:rsid w:val="00B83A84"/>
    <w:rsid w:val="00B87B3B"/>
    <w:rsid w:val="00B920EE"/>
    <w:rsid w:val="00B95701"/>
    <w:rsid w:val="00B97A71"/>
    <w:rsid w:val="00BB12E9"/>
    <w:rsid w:val="00BB2F2B"/>
    <w:rsid w:val="00BC2EFE"/>
    <w:rsid w:val="00BD0A64"/>
    <w:rsid w:val="00BE2FB4"/>
    <w:rsid w:val="00BE432C"/>
    <w:rsid w:val="00BE5478"/>
    <w:rsid w:val="00C0029B"/>
    <w:rsid w:val="00C028E2"/>
    <w:rsid w:val="00C03674"/>
    <w:rsid w:val="00C141EC"/>
    <w:rsid w:val="00C23D7A"/>
    <w:rsid w:val="00C26630"/>
    <w:rsid w:val="00C27269"/>
    <w:rsid w:val="00C27A8C"/>
    <w:rsid w:val="00C35968"/>
    <w:rsid w:val="00C365E3"/>
    <w:rsid w:val="00C37DD4"/>
    <w:rsid w:val="00C402C5"/>
    <w:rsid w:val="00C41EC4"/>
    <w:rsid w:val="00C443E2"/>
    <w:rsid w:val="00C46916"/>
    <w:rsid w:val="00C52D14"/>
    <w:rsid w:val="00C603FC"/>
    <w:rsid w:val="00C61EE8"/>
    <w:rsid w:val="00C61F6A"/>
    <w:rsid w:val="00C63C7A"/>
    <w:rsid w:val="00C63F16"/>
    <w:rsid w:val="00C649F2"/>
    <w:rsid w:val="00C67053"/>
    <w:rsid w:val="00C70FE8"/>
    <w:rsid w:val="00C711A7"/>
    <w:rsid w:val="00C77B81"/>
    <w:rsid w:val="00C91D5D"/>
    <w:rsid w:val="00C92D45"/>
    <w:rsid w:val="00CA031E"/>
    <w:rsid w:val="00CB7385"/>
    <w:rsid w:val="00CB7386"/>
    <w:rsid w:val="00CC2193"/>
    <w:rsid w:val="00CC2C87"/>
    <w:rsid w:val="00CC79ED"/>
    <w:rsid w:val="00CD36A7"/>
    <w:rsid w:val="00CD443C"/>
    <w:rsid w:val="00CE2858"/>
    <w:rsid w:val="00CE4DEB"/>
    <w:rsid w:val="00CF0917"/>
    <w:rsid w:val="00CF1E17"/>
    <w:rsid w:val="00CF383C"/>
    <w:rsid w:val="00D12C3B"/>
    <w:rsid w:val="00D16579"/>
    <w:rsid w:val="00D16DC4"/>
    <w:rsid w:val="00D20FCA"/>
    <w:rsid w:val="00D63551"/>
    <w:rsid w:val="00D7184A"/>
    <w:rsid w:val="00D7234F"/>
    <w:rsid w:val="00D8721F"/>
    <w:rsid w:val="00D946C4"/>
    <w:rsid w:val="00DA1197"/>
    <w:rsid w:val="00DA1C10"/>
    <w:rsid w:val="00DB1A7D"/>
    <w:rsid w:val="00DB5416"/>
    <w:rsid w:val="00DC5827"/>
    <w:rsid w:val="00DD19F7"/>
    <w:rsid w:val="00DD1EF3"/>
    <w:rsid w:val="00DD5FC6"/>
    <w:rsid w:val="00DD6975"/>
    <w:rsid w:val="00DE058C"/>
    <w:rsid w:val="00DE1A8B"/>
    <w:rsid w:val="00DE1CEA"/>
    <w:rsid w:val="00DE7B8B"/>
    <w:rsid w:val="00DF0EB4"/>
    <w:rsid w:val="00DF45DB"/>
    <w:rsid w:val="00E00F01"/>
    <w:rsid w:val="00E04F49"/>
    <w:rsid w:val="00E1047C"/>
    <w:rsid w:val="00E12B1D"/>
    <w:rsid w:val="00E13494"/>
    <w:rsid w:val="00E212B8"/>
    <w:rsid w:val="00E22AAE"/>
    <w:rsid w:val="00E2443A"/>
    <w:rsid w:val="00E25A0D"/>
    <w:rsid w:val="00E31B48"/>
    <w:rsid w:val="00E374CA"/>
    <w:rsid w:val="00E60280"/>
    <w:rsid w:val="00E62D50"/>
    <w:rsid w:val="00E641DE"/>
    <w:rsid w:val="00E70654"/>
    <w:rsid w:val="00E77A10"/>
    <w:rsid w:val="00E86791"/>
    <w:rsid w:val="00E90F04"/>
    <w:rsid w:val="00E910E0"/>
    <w:rsid w:val="00E931AE"/>
    <w:rsid w:val="00E96EA2"/>
    <w:rsid w:val="00EC1740"/>
    <w:rsid w:val="00ED4F47"/>
    <w:rsid w:val="00ED73EB"/>
    <w:rsid w:val="00EE336A"/>
    <w:rsid w:val="00EF5275"/>
    <w:rsid w:val="00F05356"/>
    <w:rsid w:val="00F1182F"/>
    <w:rsid w:val="00F1719F"/>
    <w:rsid w:val="00F172B4"/>
    <w:rsid w:val="00F312B0"/>
    <w:rsid w:val="00F31DC4"/>
    <w:rsid w:val="00F377F8"/>
    <w:rsid w:val="00F46516"/>
    <w:rsid w:val="00F5058F"/>
    <w:rsid w:val="00F53540"/>
    <w:rsid w:val="00F5610D"/>
    <w:rsid w:val="00F637FF"/>
    <w:rsid w:val="00F651D9"/>
    <w:rsid w:val="00F72397"/>
    <w:rsid w:val="00F7322E"/>
    <w:rsid w:val="00F74F5E"/>
    <w:rsid w:val="00F76248"/>
    <w:rsid w:val="00F766B8"/>
    <w:rsid w:val="00F94303"/>
    <w:rsid w:val="00F948E4"/>
    <w:rsid w:val="00F967F0"/>
    <w:rsid w:val="00FA21A4"/>
    <w:rsid w:val="00FA2504"/>
    <w:rsid w:val="00FA2D7D"/>
    <w:rsid w:val="00FA4503"/>
    <w:rsid w:val="00FA783B"/>
    <w:rsid w:val="00FB0AD0"/>
    <w:rsid w:val="00FB3A20"/>
    <w:rsid w:val="00FB5335"/>
    <w:rsid w:val="00FC699A"/>
    <w:rsid w:val="00FD0814"/>
    <w:rsid w:val="00FD373A"/>
    <w:rsid w:val="00FE5639"/>
    <w:rsid w:val="00FF6391"/>
    <w:rsid w:val="00FF6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79E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uiPriority w:val="9"/>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uiPriority w:val="9"/>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aliases w:val="heading 5,Tabele"/>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aliases w:val=" Znak6"/>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Znak5,Znak Znak"/>
    <w:basedOn w:val="Normalny"/>
    <w:next w:val="Normalny"/>
    <w:link w:val="Nagwek8Znak"/>
    <w:qFormat/>
    <w:rsid w:val="00CC79ED"/>
    <w:pPr>
      <w:keepNext/>
      <w:jc w:val="both"/>
      <w:outlineLvl w:val="7"/>
    </w:pPr>
    <w:rPr>
      <w:b/>
      <w:bCs/>
      <w:sz w:val="28"/>
      <w:lang w:val="x-none" w:eastAsia="x-none"/>
    </w:rPr>
  </w:style>
  <w:style w:type="paragraph" w:styleId="Nagwek9">
    <w:name w:val="heading 9"/>
    <w:aliases w:val=" Znak4"/>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uiPriority w:val="9"/>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uiPriority w:val="9"/>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aliases w:val="heading 5 Znak,Tabele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aliases w:val=" Znak6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Znak5 Znak,Znak Znak Znak"/>
    <w:basedOn w:val="Domylnaczcionkaakapitu"/>
    <w:link w:val="Nagwek8"/>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aliases w:val=" Znak4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uiPriority w:val="99"/>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aliases w:val=" Znak3,Znak,Znak3"/>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aliases w:val=" Znak3 Znak,Znak Znak1,Znak3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aliases w:val=" Znak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aliases w:val=" Znak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Znak1"/>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Znak1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aliases w:val=" Znak Znak11"/>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aliases w:val=" Znak Znak11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uiPriority w:val="99"/>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1"/>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semiHidden/>
    <w:unhideWhenUsed/>
    <w:rsid w:val="00CC79ED"/>
    <w:rPr>
      <w:sz w:val="20"/>
      <w:szCs w:val="20"/>
    </w:rPr>
  </w:style>
  <w:style w:type="character" w:customStyle="1" w:styleId="TekstkomentarzaZnak">
    <w:name w:val="Tekst komentarza Znak"/>
    <w:basedOn w:val="Domylnaczcionkaakapitu"/>
    <w:link w:val="Tekstkomentarza"/>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1"/>
    <w:locked/>
    <w:rsid w:val="000B7598"/>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190FB0"/>
    <w:rPr>
      <w:color w:val="605E5C"/>
      <w:shd w:val="clear" w:color="auto" w:fill="E1DFDD"/>
    </w:rPr>
  </w:style>
  <w:style w:type="character" w:customStyle="1" w:styleId="markedcontent">
    <w:name w:val="markedcontent"/>
    <w:basedOn w:val="Domylnaczcionkaakapitu"/>
    <w:rsid w:val="00F637FF"/>
  </w:style>
  <w:style w:type="paragraph" w:customStyle="1" w:styleId="Tekstpodstawowy22">
    <w:name w:val="Tekst podstawowy 22"/>
    <w:basedOn w:val="Normalny"/>
    <w:rsid w:val="003E60E6"/>
    <w:pPr>
      <w:overflowPunct w:val="0"/>
      <w:autoSpaceDE w:val="0"/>
      <w:autoSpaceDN w:val="0"/>
      <w:adjustRightInd w:val="0"/>
      <w:ind w:left="709"/>
      <w:jc w:val="both"/>
    </w:pPr>
    <w:rPr>
      <w:szCs w:val="20"/>
    </w:rPr>
  </w:style>
  <w:style w:type="character" w:customStyle="1" w:styleId="Nierozpoznanawzmianka">
    <w:name w:val="Nierozpoznana wzmianka"/>
    <w:uiPriority w:val="99"/>
    <w:semiHidden/>
    <w:unhideWhenUsed/>
    <w:rsid w:val="003E60E6"/>
    <w:rPr>
      <w:color w:val="605E5C"/>
      <w:shd w:val="clear" w:color="auto" w:fill="E1DFDD"/>
    </w:rPr>
  </w:style>
  <w:style w:type="paragraph" w:styleId="Listanumerowana2">
    <w:name w:val="List Number 2"/>
    <w:basedOn w:val="Normalny"/>
    <w:rsid w:val="003E60E6"/>
    <w:pPr>
      <w:numPr>
        <w:numId w:val="6"/>
      </w:numPr>
    </w:pPr>
  </w:style>
  <w:style w:type="paragraph" w:customStyle="1" w:styleId="xl80">
    <w:name w:val="xl80"/>
    <w:basedOn w:val="Normalny"/>
    <w:rsid w:val="003E60E6"/>
    <w:pPr>
      <w:spacing w:before="100" w:beforeAutospacing="1" w:after="100" w:afterAutospacing="1"/>
      <w:jc w:val="center"/>
      <w:textAlignment w:val="center"/>
    </w:pPr>
  </w:style>
  <w:style w:type="character" w:customStyle="1" w:styleId="techopt1">
    <w:name w:val="tech_opt1"/>
    <w:rsid w:val="003E60E6"/>
    <w:rPr>
      <w:vanish w:val="0"/>
      <w:webHidden w:val="0"/>
      <w:sz w:val="15"/>
      <w:szCs w:val="15"/>
      <w:specVanish w:val="0"/>
    </w:rPr>
  </w:style>
  <w:style w:type="character" w:customStyle="1" w:styleId="techval1">
    <w:name w:val="tech_val1"/>
    <w:rsid w:val="003E60E6"/>
    <w:rPr>
      <w:b/>
      <w:bCs/>
      <w:vanish w:val="0"/>
      <w:webHidden w:val="0"/>
      <w:sz w:val="15"/>
      <w:szCs w:val="15"/>
      <w:specVanish w:val="0"/>
    </w:rPr>
  </w:style>
  <w:style w:type="paragraph" w:customStyle="1" w:styleId="Wypunktowanie2">
    <w:name w:val="Wypunktowanie 2"/>
    <w:basedOn w:val="Normalny"/>
    <w:rsid w:val="003E60E6"/>
    <w:pPr>
      <w:numPr>
        <w:numId w:val="3"/>
      </w:numPr>
      <w:jc w:val="both"/>
    </w:pPr>
    <w:rPr>
      <w:sz w:val="22"/>
      <w:szCs w:val="20"/>
    </w:rPr>
  </w:style>
  <w:style w:type="paragraph" w:customStyle="1" w:styleId="Zwykytekst1">
    <w:name w:val="Zwykły tekst1"/>
    <w:basedOn w:val="Normalny"/>
    <w:rsid w:val="003E60E6"/>
    <w:rPr>
      <w:rFonts w:ascii="Courier New" w:hAnsi="Courier New"/>
      <w:sz w:val="20"/>
      <w:szCs w:val="20"/>
    </w:rPr>
  </w:style>
  <w:style w:type="paragraph" w:customStyle="1" w:styleId="tekst">
    <w:name w:val="tekst"/>
    <w:basedOn w:val="Normalny"/>
    <w:rsid w:val="003E60E6"/>
    <w:pPr>
      <w:spacing w:after="120"/>
    </w:pPr>
    <w:rPr>
      <w:rFonts w:ascii="Arial" w:eastAsia="MS Mincho" w:hAnsi="Arial" w:cs="Arial"/>
      <w:sz w:val="22"/>
      <w:szCs w:val="22"/>
      <w:lang w:eastAsia="ja-JP"/>
    </w:rPr>
  </w:style>
  <w:style w:type="character" w:customStyle="1" w:styleId="ver8gb">
    <w:name w:val="ver8gb"/>
    <w:basedOn w:val="Domylnaczcionkaakapitu"/>
    <w:rsid w:val="003E60E6"/>
  </w:style>
  <w:style w:type="character" w:customStyle="1" w:styleId="ver8b">
    <w:name w:val="ver8b"/>
    <w:basedOn w:val="Domylnaczcionkaakapitu"/>
    <w:rsid w:val="003E60E6"/>
  </w:style>
  <w:style w:type="character" w:customStyle="1" w:styleId="apple-style-span">
    <w:name w:val="apple-style-span"/>
    <w:basedOn w:val="Domylnaczcionkaakapitu"/>
    <w:uiPriority w:val="99"/>
    <w:rsid w:val="003E60E6"/>
  </w:style>
  <w:style w:type="character" w:customStyle="1" w:styleId="xajaxbdktooltip">
    <w:name w:val="xajaxbdktooltip"/>
    <w:basedOn w:val="Domylnaczcionkaakapitu"/>
    <w:rsid w:val="003E60E6"/>
  </w:style>
  <w:style w:type="paragraph" w:customStyle="1" w:styleId="Zwykytekst10">
    <w:name w:val="Zwykły tekst1"/>
    <w:basedOn w:val="Normalny"/>
    <w:rsid w:val="003E60E6"/>
    <w:rPr>
      <w:rFonts w:ascii="Courier New" w:hAnsi="Courier New"/>
      <w:sz w:val="20"/>
      <w:szCs w:val="20"/>
    </w:rPr>
  </w:style>
  <w:style w:type="paragraph" w:customStyle="1" w:styleId="FSCintroduction">
    <w:name w:val="FSC: introduction"/>
    <w:basedOn w:val="Normalny"/>
    <w:uiPriority w:val="99"/>
    <w:rsid w:val="003E60E6"/>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3E60E6"/>
    <w:pPr>
      <w:numPr>
        <w:numId w:val="7"/>
      </w:numPr>
      <w:tabs>
        <w:tab w:val="left" w:pos="227"/>
      </w:tabs>
    </w:pPr>
    <w:rPr>
      <w:rFonts w:ascii="Arial" w:hAnsi="Arial"/>
      <w:sz w:val="18"/>
      <w:szCs w:val="20"/>
      <w:lang w:val="en-US" w:eastAsia="de-DE"/>
    </w:rPr>
  </w:style>
  <w:style w:type="paragraph" w:customStyle="1" w:styleId="Akapitzlist1">
    <w:name w:val="Akapit z listą1"/>
    <w:basedOn w:val="Normalny"/>
    <w:rsid w:val="003E60E6"/>
    <w:pPr>
      <w:spacing w:after="200" w:line="276" w:lineRule="auto"/>
      <w:ind w:left="720"/>
    </w:pPr>
    <w:rPr>
      <w:rFonts w:ascii="Calibri" w:hAnsi="Calibri" w:cs="Calibri"/>
      <w:sz w:val="22"/>
      <w:szCs w:val="22"/>
      <w:lang w:val="de-DE" w:eastAsia="en-US"/>
    </w:rPr>
  </w:style>
  <w:style w:type="character" w:customStyle="1" w:styleId="arleft">
    <w:name w:val="arleft"/>
    <w:basedOn w:val="Domylnaczcionkaakapitu"/>
    <w:rsid w:val="003E60E6"/>
  </w:style>
  <w:style w:type="character" w:styleId="Pogrubienie">
    <w:name w:val="Strong"/>
    <w:qFormat/>
    <w:rsid w:val="003E60E6"/>
    <w:rPr>
      <w:b/>
      <w:bCs/>
    </w:rPr>
  </w:style>
  <w:style w:type="paragraph" w:customStyle="1" w:styleId="xl73">
    <w:name w:val="xl73"/>
    <w:basedOn w:val="Normalny"/>
    <w:rsid w:val="003E60E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Stopka1">
    <w:name w:val="Stopka1"/>
    <w:rsid w:val="00C028E2"/>
    <w:pPr>
      <w:widowControl w:val="0"/>
      <w:suppressAutoHyphens/>
      <w:spacing w:after="0" w:line="240" w:lineRule="auto"/>
    </w:pPr>
    <w:rPr>
      <w:rFonts w:ascii="Times New Roman" w:eastAsia="Times New Roman" w:hAnsi="Times New Roman" w:cs="Times New Roman"/>
      <w:color w:val="00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049123">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D7FC3-871B-46C5-8DAA-6A37B976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17</Pages>
  <Words>7051</Words>
  <Characters>42310</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Edyta Bujak</cp:lastModifiedBy>
  <cp:revision>341</cp:revision>
  <cp:lastPrinted>2022-03-25T10:40:00Z</cp:lastPrinted>
  <dcterms:created xsi:type="dcterms:W3CDTF">2021-05-31T09:03:00Z</dcterms:created>
  <dcterms:modified xsi:type="dcterms:W3CDTF">2022-05-17T07:02:00Z</dcterms:modified>
</cp:coreProperties>
</file>