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C8A9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Wykonawcy:</w:t>
      </w:r>
    </w:p>
    <w:p w14:paraId="0F00D47D" w14:textId="77777777" w:rsidR="007F3BE2" w:rsidRDefault="007F3BE2">
      <w:pPr>
        <w:pStyle w:val="PreformattedText"/>
        <w:spacing w:after="120" w:line="276" w:lineRule="auto"/>
        <w:rPr>
          <w:rFonts w:ascii="Arial" w:hAnsi="Arial" w:cs="Arial"/>
          <w:i/>
        </w:rPr>
      </w:pPr>
    </w:p>
    <w:p w14:paraId="2DE471C3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</w:p>
    <w:p w14:paraId="2FED2214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123BF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9051EFE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Wykonawców wspólnie ubiegających się o udzielenie zamówienia, składane na podstawie art. 117 ust. 4 PZP</w:t>
      </w:r>
    </w:p>
    <w:p w14:paraId="3482D07D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851990" w14:textId="77777777" w:rsidR="007F3BE2" w:rsidRDefault="00000000">
      <w:pPr>
        <w:pStyle w:val="western"/>
        <w:spacing w:before="0" w:after="0"/>
        <w:ind w:left="-397"/>
        <w:jc w:val="center"/>
        <w:rPr>
          <w:rFonts w:ascii="Arial" w:hAnsi="Arial" w:cs="Arial"/>
          <w:sz w:val="22"/>
          <w:szCs w:val="22"/>
        </w:rPr>
      </w:pPr>
      <w:bookmarkStart w:id="0" w:name="_Hlk11270301"/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</w:p>
    <w:bookmarkEnd w:id="0"/>
    <w:p w14:paraId="22326E19" w14:textId="77777777" w:rsidR="007F3BE2" w:rsidRDefault="00000000">
      <w:pPr>
        <w:pStyle w:val="western"/>
        <w:spacing w:before="0" w:after="0"/>
        <w:ind w:left="-397"/>
        <w:jc w:val="center"/>
      </w:pPr>
      <w:r>
        <w:rPr>
          <w:rFonts w:ascii="Arial" w:hAnsi="Arial" w:cs="Arial"/>
          <w:sz w:val="22"/>
          <w:szCs w:val="22"/>
        </w:rPr>
        <w:t xml:space="preserve"> oświadczamy, że:</w:t>
      </w:r>
    </w:p>
    <w:p w14:paraId="03B6852F" w14:textId="77777777" w:rsidR="007F3BE2" w:rsidRDefault="00000000">
      <w:pPr>
        <w:pStyle w:val="western"/>
        <w:numPr>
          <w:ilvl w:val="0"/>
          <w:numId w:val="1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C201639" w14:textId="77777777" w:rsidR="007F3BE2" w:rsidRDefault="00000000">
      <w:pPr>
        <w:pStyle w:val="western"/>
        <w:numPr>
          <w:ilvl w:val="0"/>
          <w:numId w:val="1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6013A62" w14:textId="77777777" w:rsidR="007F3BE2" w:rsidRDefault="00000000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829ABDA" w14:textId="77777777" w:rsidR="007F3BE2" w:rsidRDefault="00000000">
      <w:pPr>
        <w:pStyle w:val="western"/>
        <w:numPr>
          <w:ilvl w:val="0"/>
          <w:numId w:val="2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B29367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2ACD9BA7" w14:textId="77777777" w:rsidR="007F3BE2" w:rsidRDefault="00000000">
      <w:pPr>
        <w:pStyle w:val="western"/>
        <w:numPr>
          <w:ilvl w:val="0"/>
          <w:numId w:val="1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CD92937" w14:textId="77777777" w:rsidR="007F3BE2" w:rsidRDefault="00000000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20EEAC4" w14:textId="77777777" w:rsidR="007F3BE2" w:rsidRDefault="00000000">
      <w:pPr>
        <w:pStyle w:val="western"/>
        <w:numPr>
          <w:ilvl w:val="0"/>
          <w:numId w:val="3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511521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EA4681C" w14:textId="77777777" w:rsidR="007F3BE2" w:rsidRDefault="00000000">
      <w:pPr>
        <w:pStyle w:val="western"/>
        <w:numPr>
          <w:ilvl w:val="0"/>
          <w:numId w:val="1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43ABAD6" w14:textId="77777777" w:rsidR="007F3BE2" w:rsidRDefault="00000000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C1E7436" w14:textId="77777777" w:rsidR="007F3BE2" w:rsidRDefault="00000000">
      <w:pPr>
        <w:pStyle w:val="western"/>
        <w:numPr>
          <w:ilvl w:val="0"/>
          <w:numId w:val="4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75D3EF7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F45739A" w14:textId="77777777" w:rsidR="007F3BE2" w:rsidRDefault="007F3BE2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70CE09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…………………………………………</w:t>
      </w:r>
    </w:p>
    <w:p w14:paraId="509D091C" w14:textId="77777777" w:rsidR="007F3BE2" w:rsidRDefault="0000000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(Data; kwalifikowany podpis elektroniczny</w:t>
      </w:r>
    </w:p>
    <w:p w14:paraId="337348D8" w14:textId="77777777" w:rsidR="007F3BE2" w:rsidRDefault="00000000">
      <w:pPr>
        <w:pStyle w:val="Standard"/>
        <w:spacing w:after="0" w:line="360" w:lineRule="auto"/>
        <w:jc w:val="both"/>
        <w:outlineLvl w:val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lub podpis zaufany lub podpis osobisty)</w:t>
      </w:r>
    </w:p>
    <w:sectPr w:rsidR="007F3BE2">
      <w:head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6208" w14:textId="77777777" w:rsidR="004A7407" w:rsidRDefault="004A7407">
      <w:r>
        <w:separator/>
      </w:r>
    </w:p>
  </w:endnote>
  <w:endnote w:type="continuationSeparator" w:id="0">
    <w:p w14:paraId="306FA2F5" w14:textId="77777777" w:rsidR="004A7407" w:rsidRDefault="004A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BF91" w14:textId="77777777" w:rsidR="004A7407" w:rsidRDefault="004A7407">
      <w:r>
        <w:rPr>
          <w:color w:val="000000"/>
        </w:rPr>
        <w:separator/>
      </w:r>
    </w:p>
  </w:footnote>
  <w:footnote w:type="continuationSeparator" w:id="0">
    <w:p w14:paraId="60682B04" w14:textId="77777777" w:rsidR="004A7407" w:rsidRDefault="004A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9ED" w14:textId="7A032AD8" w:rsidR="003F533B" w:rsidRDefault="00000000">
    <w:pPr>
      <w:pStyle w:val="Standard"/>
      <w:spacing w:after="0"/>
      <w:jc w:val="right"/>
    </w:pPr>
    <w:r>
      <w:rPr>
        <w:rFonts w:ascii="Arial" w:hAnsi="Arial" w:cs="Arial"/>
        <w:i/>
        <w:sz w:val="18"/>
        <w:szCs w:val="18"/>
      </w:rPr>
      <w:t xml:space="preserve">Załącznik nr </w:t>
    </w:r>
    <w:r w:rsidR="008A3CD2">
      <w:rPr>
        <w:rFonts w:ascii="Arial" w:hAnsi="Arial" w:cs="Arial"/>
        <w:i/>
        <w:sz w:val="18"/>
        <w:szCs w:val="18"/>
      </w:rPr>
      <w:t xml:space="preserve">6 </w:t>
    </w:r>
    <w:r>
      <w:rPr>
        <w:rFonts w:ascii="Arial" w:hAnsi="Arial" w:cs="Arial"/>
        <w:i/>
        <w:sz w:val="18"/>
        <w:szCs w:val="18"/>
      </w:rPr>
      <w:t>do SWZ Znak sprawy: ZP.352</w:t>
    </w:r>
    <w:r w:rsidR="00077C34">
      <w:rPr>
        <w:rFonts w:ascii="Arial" w:hAnsi="Arial" w:cs="Arial"/>
        <w:i/>
        <w:sz w:val="18"/>
        <w:szCs w:val="18"/>
      </w:rPr>
      <w:t>0</w:t>
    </w:r>
    <w:r w:rsidR="008A3CD2">
      <w:rPr>
        <w:rFonts w:ascii="Arial" w:hAnsi="Arial" w:cs="Arial"/>
        <w:i/>
        <w:sz w:val="18"/>
        <w:szCs w:val="18"/>
      </w:rPr>
      <w:t>.</w:t>
    </w:r>
    <w:r w:rsidR="00B402BD">
      <w:rPr>
        <w:rFonts w:ascii="Arial" w:hAnsi="Arial" w:cs="Arial"/>
        <w:i/>
        <w:sz w:val="18"/>
        <w:szCs w:val="18"/>
      </w:rPr>
      <w:t>6</w:t>
    </w:r>
    <w:r w:rsidR="008A3CD2">
      <w:rPr>
        <w:rFonts w:ascii="Arial" w:hAnsi="Arial" w:cs="Arial"/>
        <w:i/>
        <w:sz w:val="18"/>
        <w:szCs w:val="18"/>
      </w:rPr>
      <w:t>.</w:t>
    </w:r>
    <w:r>
      <w:rPr>
        <w:rFonts w:ascii="Arial" w:hAnsi="Arial" w:cs="Arial"/>
        <w:i/>
        <w:sz w:val="18"/>
        <w:szCs w:val="18"/>
      </w:rPr>
      <w:t>2</w:t>
    </w:r>
    <w:r w:rsidR="00052D95">
      <w:rPr>
        <w:rFonts w:ascii="Arial" w:hAnsi="Arial" w:cs="Arial"/>
        <w:i/>
        <w:sz w:val="18"/>
        <w:szCs w:val="18"/>
      </w:rPr>
      <w:t>02</w:t>
    </w:r>
    <w:r w:rsidR="008A3CD2">
      <w:rPr>
        <w:rFonts w:ascii="Arial" w:hAnsi="Arial" w:cs="Arial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E2"/>
    <w:rsid w:val="00020B6E"/>
    <w:rsid w:val="00052D95"/>
    <w:rsid w:val="00077C34"/>
    <w:rsid w:val="003A6253"/>
    <w:rsid w:val="003F533B"/>
    <w:rsid w:val="004A1CAD"/>
    <w:rsid w:val="004A7407"/>
    <w:rsid w:val="00545CCD"/>
    <w:rsid w:val="00590025"/>
    <w:rsid w:val="007F3BE2"/>
    <w:rsid w:val="00853AF5"/>
    <w:rsid w:val="008A3CD2"/>
    <w:rsid w:val="009478D2"/>
    <w:rsid w:val="00B402BD"/>
    <w:rsid w:val="00C645CB"/>
    <w:rsid w:val="00E5145E"/>
    <w:rsid w:val="00F33AC3"/>
    <w:rsid w:val="00F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bflis</cp:lastModifiedBy>
  <cp:revision>4</cp:revision>
  <cp:lastPrinted>2022-06-13T14:19:00Z</cp:lastPrinted>
  <dcterms:created xsi:type="dcterms:W3CDTF">2024-01-08T07:20:00Z</dcterms:created>
  <dcterms:modified xsi:type="dcterms:W3CDTF">2024-02-09T07:43:00Z</dcterms:modified>
</cp:coreProperties>
</file>