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E387" w14:textId="65D37613" w:rsidR="001430C4" w:rsidRDefault="001430C4" w:rsidP="001430C4">
      <w:pPr>
        <w:spacing w:after="0" w:line="240" w:lineRule="auto"/>
        <w:ind w:left="6372" w:firstLine="708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Załącznik nr 2 do SWZ</w:t>
      </w:r>
    </w:p>
    <w:p w14:paraId="1A278298" w14:textId="77777777" w:rsidR="001430C4" w:rsidRPr="00D23B09" w:rsidRDefault="001430C4" w:rsidP="001430C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78C9BECF" w14:textId="77777777" w:rsidR="001430C4" w:rsidRPr="00D23B09" w:rsidRDefault="001430C4" w:rsidP="001430C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D23B09">
        <w:rPr>
          <w:rFonts w:cs="Calibri"/>
          <w:b/>
          <w:color w:val="000000"/>
          <w:sz w:val="20"/>
          <w:szCs w:val="20"/>
        </w:rPr>
        <w:t>Wykonawca:</w:t>
      </w:r>
    </w:p>
    <w:p w14:paraId="6EA9F0E0" w14:textId="77777777" w:rsidR="001430C4" w:rsidRPr="00D23B09" w:rsidRDefault="001430C4" w:rsidP="001430C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088AADF3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D23B09">
        <w:rPr>
          <w:rFonts w:cs="Calibri"/>
          <w:bCs/>
          <w:color w:val="000000"/>
          <w:sz w:val="16"/>
          <w:szCs w:val="16"/>
        </w:rPr>
        <w:tab/>
      </w:r>
    </w:p>
    <w:p w14:paraId="4B3FFE65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710F4E97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D23B09">
        <w:rPr>
          <w:rFonts w:cs="Calibri"/>
          <w:bCs/>
          <w:color w:val="000000"/>
          <w:sz w:val="16"/>
          <w:szCs w:val="16"/>
        </w:rPr>
        <w:tab/>
      </w:r>
    </w:p>
    <w:p w14:paraId="7346F841" w14:textId="77777777" w:rsidR="001430C4" w:rsidRPr="00D23B09" w:rsidRDefault="001430C4" w:rsidP="001430C4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 w:rsidRPr="00D23B09"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3B09">
        <w:rPr>
          <w:rFonts w:cs="Calibri"/>
          <w:i/>
          <w:color w:val="000000"/>
          <w:sz w:val="18"/>
          <w:szCs w:val="18"/>
        </w:rPr>
        <w:t>CEiDG</w:t>
      </w:r>
      <w:proofErr w:type="spellEnd"/>
      <w:r w:rsidRPr="00D23B09">
        <w:rPr>
          <w:rFonts w:cs="Calibri"/>
          <w:i/>
          <w:color w:val="000000"/>
          <w:sz w:val="18"/>
          <w:szCs w:val="18"/>
        </w:rPr>
        <w:t>)</w:t>
      </w:r>
    </w:p>
    <w:p w14:paraId="04AECA21" w14:textId="77777777" w:rsidR="001430C4" w:rsidRPr="00D23B09" w:rsidRDefault="001430C4" w:rsidP="001430C4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 w:rsidRPr="00D23B09"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408D18D9" w14:textId="77777777" w:rsidR="001430C4" w:rsidRPr="00D23B09" w:rsidRDefault="001430C4" w:rsidP="001430C4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</w:p>
    <w:p w14:paraId="7FFF13E5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 w:rsidRPr="00D23B09">
        <w:rPr>
          <w:rFonts w:cs="Calibri"/>
          <w:i/>
          <w:color w:val="000000"/>
          <w:sz w:val="18"/>
          <w:szCs w:val="18"/>
        </w:rPr>
        <w:tab/>
      </w:r>
    </w:p>
    <w:p w14:paraId="77AB3AF0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F01080A" w14:textId="77777777" w:rsidR="001430C4" w:rsidRPr="00D23B09" w:rsidRDefault="001430C4" w:rsidP="001430C4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 w:rsidRPr="00D23B09">
        <w:rPr>
          <w:rFonts w:cs="Calibri"/>
          <w:i/>
          <w:color w:val="000000"/>
          <w:sz w:val="18"/>
          <w:szCs w:val="18"/>
        </w:rPr>
        <w:tab/>
      </w:r>
    </w:p>
    <w:p w14:paraId="659E5567" w14:textId="5B21EEC6" w:rsidR="001430C4" w:rsidRDefault="001430C4" w:rsidP="001430C4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 w:rsidRPr="00D23B09">
        <w:rPr>
          <w:rFonts w:cs="Calibri"/>
          <w:i/>
          <w:color w:val="000000"/>
          <w:sz w:val="20"/>
          <w:szCs w:val="20"/>
        </w:rPr>
        <w:t xml:space="preserve"> </w:t>
      </w:r>
      <w:r w:rsidRPr="00D23B09"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3FD1F89F" w14:textId="77777777" w:rsidR="001430C4" w:rsidRPr="00D23B09" w:rsidRDefault="001430C4" w:rsidP="001430C4">
      <w:pPr>
        <w:spacing w:after="0" w:line="240" w:lineRule="auto"/>
        <w:ind w:right="5953"/>
        <w:rPr>
          <w:rFonts w:cs="Calibri"/>
          <w:i/>
          <w:color w:val="000000"/>
          <w:sz w:val="20"/>
          <w:szCs w:val="20"/>
        </w:rPr>
      </w:pPr>
    </w:p>
    <w:p w14:paraId="063F2E4F" w14:textId="77777777" w:rsidR="001430C4" w:rsidRPr="00D23B09" w:rsidRDefault="001430C4" w:rsidP="001430C4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0E030AA" w14:textId="77777777" w:rsidR="001430C4" w:rsidRPr="00D23B09" w:rsidRDefault="001430C4" w:rsidP="001430C4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 w:rsidRPr="00D23B09"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73B7CACA" w14:textId="77777777" w:rsidR="001430C4" w:rsidRPr="00D23B09" w:rsidRDefault="001430C4" w:rsidP="001430C4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D23B09"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6CEB89D6" w14:textId="77777777" w:rsidR="001430C4" w:rsidRPr="00D23B09" w:rsidRDefault="001430C4" w:rsidP="001430C4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D23B09">
        <w:rPr>
          <w:rFonts w:cs="Calibr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D23B09">
        <w:rPr>
          <w:rFonts w:cs="Calibri"/>
          <w:b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b/>
          <w:color w:val="000000"/>
          <w:sz w:val="20"/>
          <w:szCs w:val="20"/>
        </w:rPr>
        <w:t xml:space="preserve">), </w:t>
      </w:r>
    </w:p>
    <w:p w14:paraId="2313CAA9" w14:textId="77777777" w:rsidR="001430C4" w:rsidRPr="00D23B09" w:rsidRDefault="001430C4" w:rsidP="001430C4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95268DF" w14:textId="77777777" w:rsidR="001430C4" w:rsidRPr="00D23B09" w:rsidRDefault="001430C4" w:rsidP="001430C4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D23B09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798E04AE" w14:textId="77777777" w:rsidR="001430C4" w:rsidRPr="00D23B09" w:rsidRDefault="001430C4" w:rsidP="001430C4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85686F6" w14:textId="1459E6F7" w:rsidR="001430C4" w:rsidRPr="00306BEC" w:rsidRDefault="001430C4" w:rsidP="00BB73C9">
      <w:pPr>
        <w:jc w:val="both"/>
        <w:rPr>
          <w:rFonts w:ascii="Times New Roman" w:hAnsi="Times New Roman"/>
          <w:b/>
          <w:sz w:val="20"/>
          <w:szCs w:val="20"/>
        </w:rPr>
      </w:pPr>
      <w:r w:rsidRPr="00BB73C9">
        <w:rPr>
          <w:rFonts w:ascii="Times New Roman" w:hAnsi="Times New Roman"/>
          <w:color w:val="000000"/>
          <w:sz w:val="20"/>
          <w:szCs w:val="20"/>
        </w:rPr>
        <w:t xml:space="preserve">Na potrzeby postępowania o udzielenie zamówienia </w:t>
      </w:r>
      <w:proofErr w:type="gramStart"/>
      <w:r w:rsidRPr="00BB73C9">
        <w:rPr>
          <w:rFonts w:ascii="Times New Roman" w:hAnsi="Times New Roman"/>
          <w:color w:val="000000"/>
          <w:sz w:val="20"/>
          <w:szCs w:val="20"/>
        </w:rPr>
        <w:t>publicznego  pn</w:t>
      </w:r>
      <w:r w:rsidRPr="00306BEC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306BEC">
        <w:rPr>
          <w:rFonts w:ascii="Times New Roman" w:hAnsi="Times New Roman"/>
          <w:b/>
          <w:sz w:val="20"/>
          <w:szCs w:val="20"/>
        </w:rPr>
        <w:t xml:space="preserve"> </w:t>
      </w:r>
      <w:r w:rsidR="00306BEC" w:rsidRPr="00306BEC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„Budowa Centrum Kulturalno-Kongresowego w Gminie Wijewo” </w:t>
      </w:r>
      <w:r w:rsidR="00BB73C9" w:rsidRPr="00306BEC">
        <w:rPr>
          <w:rFonts w:ascii="Times New Roman" w:hAnsi="Times New Roman"/>
          <w:b/>
          <w:sz w:val="20"/>
          <w:szCs w:val="20"/>
        </w:rPr>
        <w:t xml:space="preserve"> </w:t>
      </w:r>
      <w:r w:rsidRPr="00306BEC"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 w:rsidRPr="00306BEC">
        <w:rPr>
          <w:rFonts w:ascii="Times New Roman" w:hAnsi="Times New Roman"/>
          <w:b/>
          <w:color w:val="000000"/>
          <w:sz w:val="20"/>
          <w:szCs w:val="20"/>
        </w:rPr>
        <w:t>Gminę Wijewo</w:t>
      </w:r>
      <w:r w:rsidRPr="00306BEC"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0A848009" w14:textId="77777777" w:rsidR="001430C4" w:rsidRPr="00D23B09" w:rsidRDefault="001430C4" w:rsidP="001430C4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83085A1" w14:textId="77777777" w:rsidR="001430C4" w:rsidRPr="00D23B09" w:rsidRDefault="001430C4" w:rsidP="001430C4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D23B09"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18833959" w14:textId="77777777" w:rsidR="001430C4" w:rsidRPr="00D23B09" w:rsidRDefault="001430C4" w:rsidP="001430C4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7D3BC639" w14:textId="77777777" w:rsidR="001430C4" w:rsidRPr="00D23B09" w:rsidRDefault="001430C4" w:rsidP="001430C4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D23B09">
        <w:rPr>
          <w:rFonts w:cs="Calibri"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color w:val="000000"/>
          <w:sz w:val="20"/>
          <w:szCs w:val="20"/>
        </w:rPr>
        <w:t>.</w:t>
      </w:r>
    </w:p>
    <w:p w14:paraId="79307011" w14:textId="77777777" w:rsidR="001430C4" w:rsidRPr="00D23B09" w:rsidRDefault="001430C4" w:rsidP="001430C4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23B09">
        <w:rPr>
          <w:rFonts w:cs="Calibri"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color w:val="000000"/>
          <w:sz w:val="20"/>
          <w:szCs w:val="20"/>
        </w:rPr>
        <w:t>.</w:t>
      </w:r>
    </w:p>
    <w:p w14:paraId="524823A7" w14:textId="77777777" w:rsidR="001430C4" w:rsidRPr="00D23B09" w:rsidRDefault="001430C4" w:rsidP="001430C4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348C91AA" w14:textId="77777777" w:rsidR="001430C4" w:rsidRPr="00D23B09" w:rsidRDefault="001430C4" w:rsidP="001430C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23B09">
        <w:rPr>
          <w:rFonts w:cs="Calibri"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color w:val="000000"/>
          <w:sz w:val="20"/>
          <w:szCs w:val="20"/>
        </w:rPr>
        <w:t xml:space="preserve"> </w:t>
      </w:r>
      <w:r w:rsidRPr="00D23B09"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23B09">
        <w:rPr>
          <w:rFonts w:cs="Calibri"/>
          <w:i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i/>
          <w:color w:val="000000"/>
          <w:sz w:val="20"/>
          <w:szCs w:val="20"/>
        </w:rPr>
        <w:t>).</w:t>
      </w:r>
      <w:r w:rsidRPr="00D23B09"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 w:rsidRPr="00D23B09">
        <w:rPr>
          <w:rFonts w:cs="Calibri"/>
          <w:color w:val="000000"/>
          <w:sz w:val="20"/>
          <w:szCs w:val="20"/>
        </w:rPr>
        <w:t>Pzp</w:t>
      </w:r>
      <w:proofErr w:type="spellEnd"/>
      <w:r w:rsidRPr="00D23B09">
        <w:rPr>
          <w:rFonts w:cs="Calibri"/>
          <w:color w:val="000000"/>
          <w:sz w:val="20"/>
          <w:szCs w:val="20"/>
        </w:rPr>
        <w:t xml:space="preserve">: </w:t>
      </w:r>
    </w:p>
    <w:p w14:paraId="0FBCF1FD" w14:textId="77777777" w:rsidR="001430C4" w:rsidRPr="00D23B09" w:rsidRDefault="001430C4" w:rsidP="001430C4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ab/>
      </w:r>
    </w:p>
    <w:p w14:paraId="5E9C3879" w14:textId="77777777" w:rsidR="001430C4" w:rsidRPr="00D23B09" w:rsidRDefault="001430C4" w:rsidP="001430C4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ab/>
      </w:r>
    </w:p>
    <w:p w14:paraId="2A2F5153" w14:textId="77777777" w:rsidR="001430C4" w:rsidRPr="00D23B09" w:rsidRDefault="001430C4" w:rsidP="001430C4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744FAF0C" w14:textId="77777777" w:rsidR="001430C4" w:rsidRPr="00D23B09" w:rsidRDefault="001430C4" w:rsidP="001430C4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 w:rsidRPr="00D23B09"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2FFB4DA8" w14:textId="77777777" w:rsidR="001430C4" w:rsidRPr="00D23B09" w:rsidRDefault="001430C4" w:rsidP="001430C4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56DEE7E4" w14:textId="77777777" w:rsidR="001430C4" w:rsidRPr="00D23B09" w:rsidRDefault="001430C4" w:rsidP="001430C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D23B09"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730911" w14:textId="77777777" w:rsidR="001430C4" w:rsidRPr="00D23B09" w:rsidRDefault="001430C4" w:rsidP="001430C4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bookmarkEnd w:id="0"/>
    <w:p w14:paraId="182FB8F4" w14:textId="77777777" w:rsidR="001430C4" w:rsidRPr="00D23B09" w:rsidRDefault="001430C4" w:rsidP="001430C4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9D73211" w14:textId="77777777" w:rsidR="001430C4" w:rsidRPr="00D23B09" w:rsidRDefault="001430C4" w:rsidP="001430C4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D23B09">
        <w:rPr>
          <w:rFonts w:cs="Calibri"/>
          <w:color w:val="000000"/>
          <w:sz w:val="20"/>
          <w:szCs w:val="20"/>
        </w:rPr>
        <w:t>*podkreślić/</w:t>
      </w:r>
      <w:proofErr w:type="gramStart"/>
      <w:r w:rsidRPr="00D23B09">
        <w:rPr>
          <w:rFonts w:cs="Calibri"/>
          <w:color w:val="000000"/>
          <w:sz w:val="20"/>
          <w:szCs w:val="20"/>
        </w:rPr>
        <w:t>zaznaczyć  właściwe</w:t>
      </w:r>
      <w:proofErr w:type="gramEnd"/>
    </w:p>
    <w:p w14:paraId="4FA8B6AD" w14:textId="77777777" w:rsidR="001430C4" w:rsidRPr="00D23B09" w:rsidRDefault="001430C4" w:rsidP="001430C4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14A726B" w14:textId="49DB14E3" w:rsidR="00227E89" w:rsidRPr="001430C4" w:rsidRDefault="00241C40" w:rsidP="001430C4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="001430C4" w:rsidRPr="001430C4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1430C4" w:rsidRPr="001430C4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</w:t>
      </w:r>
      <w:r w:rsidR="001430C4" w:rsidRPr="001430C4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227E89" w:rsidRPr="001430C4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1327" w14:textId="77777777" w:rsidR="00B96341" w:rsidRDefault="00B96341" w:rsidP="00227E89">
      <w:pPr>
        <w:spacing w:after="0" w:line="240" w:lineRule="auto"/>
      </w:pPr>
      <w:r>
        <w:separator/>
      </w:r>
    </w:p>
  </w:endnote>
  <w:endnote w:type="continuationSeparator" w:id="0">
    <w:p w14:paraId="06982DB6" w14:textId="77777777" w:rsidR="00B96341" w:rsidRDefault="00B96341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BC8F" w14:textId="77777777" w:rsidR="00B96341" w:rsidRDefault="00B96341" w:rsidP="00227E89">
      <w:pPr>
        <w:spacing w:after="0" w:line="240" w:lineRule="auto"/>
      </w:pPr>
      <w:r>
        <w:separator/>
      </w:r>
    </w:p>
  </w:footnote>
  <w:footnote w:type="continuationSeparator" w:id="0">
    <w:p w14:paraId="5FB4E277" w14:textId="77777777" w:rsidR="00B96341" w:rsidRDefault="00B96341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232" w14:textId="77777777" w:rsidR="00306BEC" w:rsidRDefault="00306BEC" w:rsidP="00306BEC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2BEDD305" w14:textId="77777777" w:rsidR="00306BEC" w:rsidRDefault="00306BEC" w:rsidP="00306BEC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5DC52BE6" w:rsidR="00227E89" w:rsidRPr="00BB73C9" w:rsidRDefault="00306BEC" w:rsidP="00306BEC">
    <w:pPr>
      <w:spacing w:after="65" w:line="256" w:lineRule="auto"/>
      <w:ind w:right="361"/>
      <w:jc w:val="center"/>
      <w:rPr>
        <w:b/>
        <w:i/>
        <w:strike/>
        <w:sz w:val="16"/>
        <w:szCs w:val="16"/>
      </w:rPr>
    </w:pPr>
    <w:r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</w:t>
    </w:r>
    <w:proofErr w:type="gramStart"/>
    <w:r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1.1.2023</w:t>
    </w:r>
    <w:proofErr w:type="gramEnd"/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1430C4"/>
    <w:rsid w:val="00190949"/>
    <w:rsid w:val="00227E89"/>
    <w:rsid w:val="00241C40"/>
    <w:rsid w:val="00306BEC"/>
    <w:rsid w:val="003475FC"/>
    <w:rsid w:val="0045587D"/>
    <w:rsid w:val="006D300E"/>
    <w:rsid w:val="00B96341"/>
    <w:rsid w:val="00BB73C9"/>
    <w:rsid w:val="00BE09EE"/>
    <w:rsid w:val="00CD3754"/>
    <w:rsid w:val="00E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3</cp:revision>
  <dcterms:created xsi:type="dcterms:W3CDTF">2023-02-02T09:19:00Z</dcterms:created>
  <dcterms:modified xsi:type="dcterms:W3CDTF">2023-02-17T08:22:00Z</dcterms:modified>
</cp:coreProperties>
</file>