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BF" w:rsidRPr="00732DBF" w:rsidRDefault="00641F00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>
        <w:rPr>
          <w:rFonts w:ascii="Arial" w:eastAsia="Arial Unicode MS" w:hAnsi="Arial" w:cs="Arial"/>
          <w:i/>
          <w:sz w:val="20"/>
          <w:szCs w:val="20"/>
          <w:lang w:eastAsia="pl-PL"/>
        </w:rPr>
        <w:t>ZAŁĄCZNIK 7</w:t>
      </w:r>
      <w:r w:rsidR="00732DBF"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DO OGŁOSZENIA </w:t>
      </w:r>
    </w:p>
    <w:p w:rsidR="00732DBF" w:rsidRPr="00732DBF" w:rsidRDefault="00732DBF" w:rsidP="00732DBF">
      <w:pPr>
        <w:spacing w:after="0" w:line="240" w:lineRule="auto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O ZAPYTANIU OFERTOWYM</w:t>
      </w:r>
    </w:p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nr WIM.271.2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="00C07451">
        <w:rPr>
          <w:rFonts w:ascii="Arial" w:eastAsia="Arial Unicode MS" w:hAnsi="Arial" w:cs="Arial"/>
          <w:i/>
          <w:sz w:val="20"/>
          <w:szCs w:val="20"/>
          <w:lang w:eastAsia="pl-PL"/>
        </w:rPr>
        <w:t>9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20</w:t>
      </w:r>
      <w:r w:rsidR="00AB4DEB">
        <w:rPr>
          <w:rFonts w:ascii="Arial" w:eastAsia="Arial Unicode MS" w:hAnsi="Arial" w:cs="Arial"/>
          <w:i/>
          <w:sz w:val="20"/>
          <w:szCs w:val="20"/>
          <w:lang w:eastAsia="pl-PL"/>
        </w:rPr>
        <w:t>24</w:t>
      </w: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D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           (pieczęć Wykonawcy)</w:t>
      </w:r>
    </w:p>
    <w:p w:rsidR="00732DBF" w:rsidRPr="00732DBF" w:rsidRDefault="00732DBF" w:rsidP="00732DBF">
      <w:pPr>
        <w:spacing w:after="0" w:line="360" w:lineRule="auto"/>
        <w:jc w:val="both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732DBF" w:rsidRPr="00732DBF" w:rsidRDefault="00732DBF" w:rsidP="00732DBF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y k a z</w:t>
      </w:r>
    </w:p>
    <w:p w:rsidR="00732DBF" w:rsidRPr="00732DBF" w:rsidRDefault="00732DBF" w:rsidP="00732D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wykaz wykonanych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oraz załączeniem dowodów, czy zostały wykonane należycie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985"/>
        <w:gridCol w:w="2551"/>
      </w:tblGrid>
      <w:tr w:rsidR="00732DBF" w:rsidRPr="00732DBF" w:rsidTr="00A8600A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wykonanej usługi </w:t>
            </w:r>
          </w:p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Podmiot, na rzecz którego usługa została wykonana </w:t>
            </w:r>
          </w:p>
        </w:tc>
      </w:tr>
      <w:tr w:rsidR="00732DBF" w:rsidRPr="00732DBF" w:rsidTr="00A8600A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2DBF" w:rsidRPr="00732DBF" w:rsidTr="00A8600A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usługi zostały wykonane należycie dotyczą wykonania zamówienia oznaczonego lp. nr </w:t>
      </w:r>
      <w:r w:rsidRPr="00732DBF">
        <w:rPr>
          <w:rFonts w:ascii="Arial" w:eastAsia="Times New Roman" w:hAnsi="Arial" w:cs="Arial"/>
          <w:i/>
          <w:sz w:val="20"/>
          <w:szCs w:val="20"/>
          <w:lang w:eastAsia="pl-PL"/>
        </w:rPr>
        <w:t>WIM.271.2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C07451">
        <w:rPr>
          <w:rFonts w:ascii="Arial" w:eastAsia="Times New Roman" w:hAnsi="Arial" w:cs="Arial"/>
          <w:i/>
          <w:sz w:val="20"/>
          <w:szCs w:val="20"/>
          <w:lang w:eastAsia="pl-PL"/>
        </w:rPr>
        <w:t>9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202</w:t>
      </w:r>
      <w:r w:rsidR="00AB4DEB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 w w/w wykazie należy poprzez opisanie przedmiotu robót budowlanych  wykazać spełnianie warunku opisanego w pkt. 3.3 ogłoszenia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732D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32DBF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732DBF" w:rsidRPr="00732DBF" w:rsidRDefault="00732DBF" w:rsidP="00732DBF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p w:rsidR="00732DBF" w:rsidRPr="00732DBF" w:rsidRDefault="00732DBF" w:rsidP="00732DBF">
      <w:pPr>
        <w:suppressAutoHyphens/>
        <w:spacing w:after="0" w:line="240" w:lineRule="auto"/>
        <w:ind w:right="26"/>
        <w:rPr>
          <w:rFonts w:ascii="Arial" w:eastAsia="Calibri" w:hAnsi="Arial" w:cs="Arial"/>
          <w:lang w:eastAsia="ar-SA"/>
        </w:rPr>
      </w:pPr>
    </w:p>
    <w:p w:rsidR="008E59B8" w:rsidRDefault="00C07451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F"/>
    <w:rsid w:val="000E2A34"/>
    <w:rsid w:val="001905DA"/>
    <w:rsid w:val="00637561"/>
    <w:rsid w:val="00641F00"/>
    <w:rsid w:val="00732DBF"/>
    <w:rsid w:val="007E5FE2"/>
    <w:rsid w:val="00AB4DEB"/>
    <w:rsid w:val="00B45F65"/>
    <w:rsid w:val="00C07451"/>
    <w:rsid w:val="00D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12E3-0141-40D4-8B57-C205F99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Kamila Sobiś</cp:lastModifiedBy>
  <cp:revision>6</cp:revision>
  <dcterms:created xsi:type="dcterms:W3CDTF">2023-10-23T11:15:00Z</dcterms:created>
  <dcterms:modified xsi:type="dcterms:W3CDTF">2024-03-05T11:52:00Z</dcterms:modified>
</cp:coreProperties>
</file>